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AEC" w:rsidRPr="007552B0" w:rsidRDefault="00CB5AEC" w:rsidP="00CB5AEC">
      <w:pPr>
        <w:pStyle w:val="2"/>
        <w:spacing w:line="240" w:lineRule="auto"/>
        <w:jc w:val="center"/>
        <w:rPr>
          <w:rFonts w:ascii="標楷體" w:eastAsia="標楷體" w:hAnsi="標楷體"/>
          <w:b w:val="0"/>
          <w:color w:val="auto"/>
          <w:sz w:val="24"/>
          <w:szCs w:val="24"/>
          <w:lang w:eastAsia="zh-TW"/>
        </w:rPr>
      </w:pPr>
      <w:bookmarkStart w:id="0" w:name="_GoBack"/>
      <w:bookmarkEnd w:id="0"/>
      <w:r w:rsidRPr="007552B0">
        <w:rPr>
          <w:rFonts w:ascii="標楷體" w:eastAsia="標楷體" w:hAnsi="標楷體"/>
          <w:b w:val="0"/>
          <w:color w:val="auto"/>
          <w:sz w:val="24"/>
          <w:szCs w:val="24"/>
          <w:lang w:eastAsia="zh-TW"/>
        </w:rPr>
        <w:t>桃園市</w:t>
      </w:r>
      <w:proofErr w:type="gramStart"/>
      <w:r w:rsidRPr="007552B0">
        <w:rPr>
          <w:rFonts w:ascii="標楷體" w:eastAsia="標楷體" w:hAnsi="標楷體" w:hint="eastAsia"/>
          <w:b w:val="0"/>
          <w:color w:val="auto"/>
          <w:sz w:val="24"/>
          <w:szCs w:val="24"/>
          <w:lang w:eastAsia="zh-TW"/>
        </w:rPr>
        <w:t>105</w:t>
      </w:r>
      <w:proofErr w:type="gramEnd"/>
      <w:r w:rsidRPr="007552B0">
        <w:rPr>
          <w:rFonts w:ascii="標楷體" w:eastAsia="標楷體" w:hAnsi="標楷體"/>
          <w:b w:val="0"/>
          <w:color w:val="auto"/>
          <w:sz w:val="24"/>
          <w:szCs w:val="24"/>
          <w:lang w:eastAsia="zh-TW"/>
        </w:rPr>
        <w:t>年度國民教育輔導團</w:t>
      </w:r>
      <w:bookmarkStart w:id="1" w:name="_Toc245102730"/>
      <w:r w:rsidRPr="007552B0">
        <w:rPr>
          <w:rFonts w:ascii="標楷體" w:eastAsia="標楷體" w:hAnsi="標楷體" w:hint="eastAsia"/>
          <w:b w:val="0"/>
          <w:color w:val="auto"/>
          <w:sz w:val="24"/>
          <w:szCs w:val="24"/>
          <w:lang w:eastAsia="zh-TW"/>
        </w:rPr>
        <w:t>國民中學</w:t>
      </w:r>
    </w:p>
    <w:p w:rsidR="00CB5AEC" w:rsidRPr="007552B0" w:rsidRDefault="00CB5AEC" w:rsidP="00CB5AEC">
      <w:pPr>
        <w:pStyle w:val="2"/>
        <w:spacing w:line="240" w:lineRule="auto"/>
        <w:jc w:val="center"/>
        <w:rPr>
          <w:rFonts w:ascii="標楷體" w:eastAsia="標楷體" w:hAnsi="標楷體"/>
          <w:b w:val="0"/>
          <w:color w:val="auto"/>
          <w:sz w:val="24"/>
          <w:szCs w:val="24"/>
          <w:lang w:eastAsia="zh-TW"/>
        </w:rPr>
      </w:pPr>
      <w:r w:rsidRPr="007552B0">
        <w:rPr>
          <w:rFonts w:ascii="標楷體" w:eastAsia="標楷體" w:hAnsi="標楷體" w:hint="eastAsia"/>
          <w:b w:val="0"/>
          <w:color w:val="auto"/>
          <w:sz w:val="24"/>
          <w:szCs w:val="24"/>
          <w:lang w:eastAsia="zh-TW"/>
        </w:rPr>
        <w:t>健康與體育</w:t>
      </w:r>
      <w:r w:rsidRPr="007552B0">
        <w:rPr>
          <w:rFonts w:ascii="標楷體" w:eastAsia="標楷體" w:hAnsi="標楷體"/>
          <w:b w:val="0"/>
          <w:color w:val="auto"/>
          <w:sz w:val="24"/>
          <w:szCs w:val="24"/>
          <w:lang w:eastAsia="zh-TW"/>
        </w:rPr>
        <w:t>學習領域</w:t>
      </w:r>
      <w:r w:rsidRPr="007552B0">
        <w:rPr>
          <w:rFonts w:ascii="標楷體" w:eastAsia="標楷體" w:hAnsi="標楷體" w:hint="eastAsia"/>
          <w:b w:val="0"/>
          <w:color w:val="auto"/>
          <w:sz w:val="24"/>
          <w:szCs w:val="24"/>
          <w:lang w:eastAsia="zh-TW"/>
        </w:rPr>
        <w:t>輔導小組</w:t>
      </w:r>
      <w:r w:rsidRPr="007552B0">
        <w:rPr>
          <w:rFonts w:ascii="標楷體" w:eastAsia="標楷體" w:hAnsi="標楷體"/>
          <w:b w:val="0"/>
          <w:color w:val="auto"/>
          <w:sz w:val="24"/>
          <w:szCs w:val="24"/>
          <w:lang w:eastAsia="zh-TW"/>
        </w:rPr>
        <w:t>辦理「精進教學」</w:t>
      </w:r>
    </w:p>
    <w:p w:rsidR="00CB5AEC" w:rsidRPr="007552B0" w:rsidRDefault="00CB5AEC" w:rsidP="00CB5AEC">
      <w:pPr>
        <w:pStyle w:val="2"/>
        <w:spacing w:line="240" w:lineRule="auto"/>
        <w:jc w:val="center"/>
        <w:rPr>
          <w:rFonts w:ascii="標楷體" w:eastAsia="標楷體" w:hAnsi="標楷體"/>
          <w:b w:val="0"/>
          <w:color w:val="auto"/>
          <w:sz w:val="24"/>
          <w:szCs w:val="24"/>
          <w:lang w:eastAsia="zh-TW"/>
        </w:rPr>
      </w:pPr>
      <w:r w:rsidRPr="007552B0">
        <w:rPr>
          <w:rFonts w:ascii="標楷體" w:eastAsia="標楷體" w:hAnsi="標楷體" w:hint="eastAsia"/>
          <w:b w:val="0"/>
          <w:color w:val="auto"/>
          <w:sz w:val="24"/>
          <w:szCs w:val="24"/>
          <w:lang w:eastAsia="zh-TW"/>
        </w:rPr>
        <w:t>到校輔導</w:t>
      </w:r>
      <w:r w:rsidRPr="007552B0">
        <w:rPr>
          <w:rFonts w:ascii="標楷體" w:eastAsia="標楷體" w:hAnsi="標楷體"/>
          <w:b w:val="0"/>
          <w:color w:val="auto"/>
          <w:sz w:val="24"/>
          <w:szCs w:val="24"/>
          <w:lang w:eastAsia="zh-TW"/>
        </w:rPr>
        <w:t>實施計畫</w:t>
      </w:r>
      <w:bookmarkEnd w:id="1"/>
    </w:p>
    <w:p w:rsidR="00CB5AEC" w:rsidRPr="007552B0" w:rsidRDefault="00CB5AEC" w:rsidP="00CB5AEC">
      <w:pPr>
        <w:autoSpaceDE w:val="0"/>
        <w:autoSpaceDN w:val="0"/>
        <w:adjustRightInd w:val="0"/>
        <w:rPr>
          <w:rFonts w:ascii="標楷體" w:eastAsia="標楷體" w:hAnsi="標楷體" w:cs="標楷體"/>
          <w:color w:val="auto"/>
          <w:kern w:val="0"/>
          <w:lang w:eastAsia="zh-TW"/>
        </w:rPr>
      </w:pPr>
      <w:r w:rsidRPr="007552B0">
        <w:rPr>
          <w:rFonts w:ascii="標楷體" w:eastAsia="標楷體" w:hAnsi="標楷體" w:cs="標楷體"/>
          <w:color w:val="auto"/>
          <w:kern w:val="0"/>
          <w:lang w:eastAsia="zh-TW"/>
        </w:rPr>
        <w:t>一、依據</w:t>
      </w:r>
    </w:p>
    <w:p w:rsidR="00CB5AEC" w:rsidRPr="007552B0" w:rsidRDefault="00CB5AEC" w:rsidP="00CB5AEC">
      <w:pPr>
        <w:autoSpaceDE w:val="0"/>
        <w:autoSpaceDN w:val="0"/>
        <w:adjustRightInd w:val="0"/>
        <w:spacing w:after="90"/>
        <w:ind w:leftChars="236" w:left="566"/>
        <w:rPr>
          <w:rFonts w:ascii="標楷體" w:eastAsia="標楷體" w:hAnsi="Calibri" w:cs="標楷體"/>
          <w:color w:val="auto"/>
          <w:kern w:val="0"/>
          <w:sz w:val="23"/>
          <w:szCs w:val="23"/>
          <w:lang w:eastAsia="zh-TW"/>
        </w:rPr>
      </w:pPr>
      <w:r w:rsidRPr="007552B0">
        <w:rPr>
          <w:rFonts w:ascii="標楷體" w:eastAsia="標楷體" w:hAnsi="Calibri" w:cs="標楷體" w:hint="eastAsia"/>
          <w:color w:val="auto"/>
          <w:kern w:val="0"/>
          <w:sz w:val="23"/>
          <w:szCs w:val="23"/>
          <w:lang w:eastAsia="zh-TW"/>
        </w:rPr>
        <w:t>(</w:t>
      </w:r>
      <w:proofErr w:type="gramStart"/>
      <w:r w:rsidRPr="007552B0">
        <w:rPr>
          <w:rFonts w:ascii="標楷體" w:eastAsia="標楷體" w:hAnsi="Calibri" w:cs="標楷體" w:hint="eastAsia"/>
          <w:color w:val="auto"/>
          <w:kern w:val="0"/>
          <w:sz w:val="23"/>
          <w:szCs w:val="23"/>
          <w:lang w:eastAsia="zh-TW"/>
        </w:rPr>
        <w:t>一</w:t>
      </w:r>
      <w:proofErr w:type="gramEnd"/>
      <w:r w:rsidRPr="007552B0">
        <w:rPr>
          <w:rFonts w:ascii="標楷體" w:eastAsia="標楷體" w:hAnsi="Calibri" w:cs="標楷體" w:hint="eastAsia"/>
          <w:color w:val="auto"/>
          <w:kern w:val="0"/>
          <w:sz w:val="23"/>
          <w:szCs w:val="23"/>
          <w:lang w:eastAsia="zh-TW"/>
        </w:rPr>
        <w:t>)教育部國民及學前教育署補助辦理十二年國民基本教育精進國民中小學教學品質要點。</w:t>
      </w:r>
    </w:p>
    <w:p w:rsidR="00CB5AEC" w:rsidRPr="007552B0" w:rsidRDefault="00CB5AEC" w:rsidP="00CB5AEC">
      <w:pPr>
        <w:autoSpaceDE w:val="0"/>
        <w:autoSpaceDN w:val="0"/>
        <w:adjustRightInd w:val="0"/>
        <w:spacing w:after="90"/>
        <w:ind w:leftChars="236" w:left="566"/>
        <w:rPr>
          <w:rFonts w:ascii="標楷體" w:eastAsia="標楷體" w:hAnsi="Calibri" w:cs="標楷體"/>
          <w:color w:val="auto"/>
          <w:kern w:val="0"/>
          <w:sz w:val="23"/>
          <w:szCs w:val="23"/>
          <w:lang w:eastAsia="zh-TW"/>
        </w:rPr>
      </w:pPr>
      <w:r w:rsidRPr="007552B0">
        <w:rPr>
          <w:rFonts w:ascii="標楷體" w:eastAsia="標楷體" w:hAnsi="Calibri" w:cs="標楷體" w:hint="eastAsia"/>
          <w:color w:val="auto"/>
          <w:kern w:val="0"/>
          <w:sz w:val="23"/>
          <w:szCs w:val="23"/>
          <w:lang w:eastAsia="zh-TW"/>
        </w:rPr>
        <w:t>(二)</w:t>
      </w:r>
      <w:r w:rsidRPr="007552B0">
        <w:rPr>
          <w:rFonts w:ascii="標楷體" w:eastAsia="標楷體" w:hAnsi="Calibri" w:cs="標楷體"/>
          <w:color w:val="auto"/>
          <w:kern w:val="0"/>
          <w:sz w:val="23"/>
          <w:szCs w:val="23"/>
          <w:lang w:eastAsia="zh-TW"/>
        </w:rPr>
        <w:t xml:space="preserve"> </w:t>
      </w:r>
      <w:r w:rsidRPr="007552B0">
        <w:rPr>
          <w:rFonts w:ascii="標楷體" w:eastAsia="標楷體" w:hAnsi="Calibri" w:cs="標楷體" w:hint="eastAsia"/>
          <w:color w:val="auto"/>
          <w:kern w:val="0"/>
          <w:sz w:val="23"/>
          <w:szCs w:val="23"/>
          <w:lang w:eastAsia="zh-TW"/>
        </w:rPr>
        <w:t>桃園市</w:t>
      </w:r>
      <w:proofErr w:type="gramStart"/>
      <w:r w:rsidRPr="007552B0">
        <w:rPr>
          <w:rFonts w:ascii="Calibri" w:eastAsia="標楷體" w:hAnsi="Calibri" w:cs="Calibri"/>
          <w:color w:val="auto"/>
          <w:kern w:val="0"/>
          <w:sz w:val="23"/>
          <w:szCs w:val="23"/>
          <w:lang w:eastAsia="zh-TW"/>
        </w:rPr>
        <w:t>10</w:t>
      </w:r>
      <w:r w:rsidRPr="007552B0">
        <w:rPr>
          <w:rFonts w:ascii="Calibri" w:eastAsia="標楷體" w:hAnsi="Calibri" w:cs="Calibri" w:hint="eastAsia"/>
          <w:color w:val="auto"/>
          <w:kern w:val="0"/>
          <w:sz w:val="23"/>
          <w:szCs w:val="23"/>
          <w:lang w:eastAsia="zh-TW"/>
        </w:rPr>
        <w:t>5</w:t>
      </w:r>
      <w:proofErr w:type="gramEnd"/>
      <w:r w:rsidRPr="007552B0">
        <w:rPr>
          <w:rFonts w:ascii="標楷體" w:eastAsia="標楷體" w:hAnsi="Calibri" w:cs="標楷體" w:hint="eastAsia"/>
          <w:color w:val="auto"/>
          <w:kern w:val="0"/>
          <w:sz w:val="23"/>
          <w:szCs w:val="23"/>
          <w:lang w:eastAsia="zh-TW"/>
        </w:rPr>
        <w:t>年度十二年國民基本教育精進國中小教學品質整體計畫。</w:t>
      </w:r>
    </w:p>
    <w:p w:rsidR="00CB5AEC" w:rsidRPr="007552B0" w:rsidRDefault="00CB5AEC" w:rsidP="00CB5AEC">
      <w:pPr>
        <w:autoSpaceDE w:val="0"/>
        <w:autoSpaceDN w:val="0"/>
        <w:adjustRightInd w:val="0"/>
        <w:ind w:leftChars="236" w:left="566"/>
        <w:rPr>
          <w:rFonts w:ascii="標楷體" w:eastAsia="標楷體" w:hAnsi="Calibri" w:cs="標楷體"/>
          <w:color w:val="auto"/>
          <w:kern w:val="0"/>
          <w:sz w:val="23"/>
          <w:szCs w:val="23"/>
          <w:lang w:eastAsia="zh-TW"/>
        </w:rPr>
      </w:pPr>
      <w:r w:rsidRPr="007552B0">
        <w:rPr>
          <w:rFonts w:ascii="標楷體" w:eastAsia="標楷體" w:hAnsi="Calibri" w:cs="標楷體" w:hint="eastAsia"/>
          <w:color w:val="auto"/>
          <w:kern w:val="0"/>
          <w:sz w:val="23"/>
          <w:szCs w:val="23"/>
          <w:lang w:eastAsia="zh-TW"/>
        </w:rPr>
        <w:t>(三) 桃園市國民教育輔導團</w:t>
      </w:r>
      <w:proofErr w:type="gramStart"/>
      <w:r w:rsidRPr="007552B0">
        <w:rPr>
          <w:rFonts w:ascii="Calibri" w:eastAsia="標楷體" w:hAnsi="Calibri" w:cs="Calibri"/>
          <w:color w:val="auto"/>
          <w:kern w:val="0"/>
          <w:sz w:val="23"/>
          <w:szCs w:val="23"/>
          <w:lang w:eastAsia="zh-TW"/>
        </w:rPr>
        <w:t>10</w:t>
      </w:r>
      <w:r w:rsidRPr="007552B0">
        <w:rPr>
          <w:rFonts w:ascii="Calibri" w:eastAsia="標楷體" w:hAnsi="Calibri" w:cs="Calibri" w:hint="eastAsia"/>
          <w:color w:val="auto"/>
          <w:kern w:val="0"/>
          <w:sz w:val="23"/>
          <w:szCs w:val="23"/>
          <w:lang w:eastAsia="zh-TW"/>
        </w:rPr>
        <w:t>5</w:t>
      </w:r>
      <w:proofErr w:type="gramEnd"/>
      <w:r w:rsidRPr="007552B0">
        <w:rPr>
          <w:rFonts w:ascii="標楷體" w:eastAsia="標楷體" w:hAnsi="Calibri" w:cs="標楷體" w:hint="eastAsia"/>
          <w:color w:val="auto"/>
          <w:kern w:val="0"/>
          <w:sz w:val="23"/>
          <w:szCs w:val="23"/>
          <w:lang w:eastAsia="zh-TW"/>
        </w:rPr>
        <w:t>年度辦理精進教學方案推動計畫。</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hint="eastAsia"/>
          <w:bCs/>
          <w:color w:val="auto"/>
          <w:kern w:val="36"/>
          <w:lang w:eastAsia="zh-TW"/>
        </w:rPr>
        <w:t>二、目的</w:t>
      </w:r>
    </w:p>
    <w:p w:rsidR="00CB5AEC" w:rsidRPr="007552B0" w:rsidRDefault="00CB5AEC" w:rsidP="00CB5AEC">
      <w:pPr>
        <w:numPr>
          <w:ilvl w:val="1"/>
          <w:numId w:val="1"/>
        </w:numPr>
        <w:autoSpaceDE w:val="0"/>
        <w:autoSpaceDN w:val="0"/>
        <w:adjustRightInd w:val="0"/>
        <w:rPr>
          <w:rFonts w:ascii="標楷體" w:eastAsia="標楷體" w:hAnsi="標楷體" w:cs="新細明體"/>
          <w:bCs/>
          <w:color w:val="auto"/>
          <w:kern w:val="36"/>
          <w:lang w:eastAsia="zh-TW"/>
        </w:rPr>
      </w:pPr>
      <w:r w:rsidRPr="007552B0">
        <w:rPr>
          <w:rFonts w:ascii="標楷體" w:eastAsia="標楷體" w:hAnsi="標楷體" w:cs="新細明體" w:hint="eastAsia"/>
          <w:bCs/>
          <w:color w:val="auto"/>
          <w:kern w:val="36"/>
          <w:lang w:eastAsia="zh-TW"/>
        </w:rPr>
        <w:t>推動本市有效教學策略運用，貫徹政府教育改革政策。</w:t>
      </w:r>
    </w:p>
    <w:p w:rsidR="00CB5AEC" w:rsidRDefault="00CB5AEC" w:rsidP="00CB5AEC">
      <w:pPr>
        <w:numPr>
          <w:ilvl w:val="0"/>
          <w:numId w:val="2"/>
        </w:numPr>
        <w:autoSpaceDE w:val="0"/>
        <w:autoSpaceDN w:val="0"/>
        <w:adjustRightInd w:val="0"/>
        <w:rPr>
          <w:rFonts w:ascii="標楷體" w:eastAsia="標楷體" w:hAnsi="標楷體"/>
          <w:bCs/>
          <w:color w:val="auto"/>
          <w:kern w:val="36"/>
          <w:lang w:eastAsia="zh-TW"/>
        </w:rPr>
      </w:pPr>
      <w:r w:rsidRPr="007552B0">
        <w:rPr>
          <w:rFonts w:ascii="標楷體" w:eastAsia="標楷體" w:hAnsi="標楷體" w:cs="新細明體" w:hint="eastAsia"/>
          <w:bCs/>
          <w:color w:val="auto"/>
          <w:kern w:val="36"/>
          <w:lang w:eastAsia="zh-TW"/>
        </w:rPr>
        <w:t>精進各校教學能力，協助學校</w:t>
      </w:r>
      <w:proofErr w:type="gramStart"/>
      <w:r w:rsidRPr="007552B0">
        <w:rPr>
          <w:rFonts w:ascii="標楷體" w:eastAsia="標楷體" w:hAnsi="標楷體" w:cs="新細明體" w:hint="eastAsia"/>
          <w:bCs/>
          <w:color w:val="auto"/>
          <w:kern w:val="36"/>
          <w:lang w:eastAsia="zh-TW"/>
        </w:rPr>
        <w:t>解決健體領域</w:t>
      </w:r>
      <w:proofErr w:type="gramEnd"/>
      <w:r w:rsidRPr="007552B0">
        <w:rPr>
          <w:rFonts w:ascii="標楷體" w:eastAsia="標楷體" w:hAnsi="標楷體" w:cs="新細明體" w:hint="eastAsia"/>
          <w:bCs/>
          <w:color w:val="auto"/>
          <w:kern w:val="36"/>
          <w:lang w:eastAsia="zh-TW"/>
        </w:rPr>
        <w:t>課程實施之相關問題。</w:t>
      </w:r>
      <w:r>
        <w:rPr>
          <w:rFonts w:ascii="標楷體" w:eastAsia="標楷體" w:hAnsi="標楷體" w:hint="eastAsia"/>
          <w:bCs/>
          <w:color w:val="auto"/>
          <w:kern w:val="36"/>
          <w:lang w:eastAsia="zh-TW"/>
        </w:rPr>
        <w:t xml:space="preserve">   </w:t>
      </w:r>
    </w:p>
    <w:p w:rsidR="00CB5AEC" w:rsidRPr="007552B0" w:rsidRDefault="00CB5AEC" w:rsidP="00CB5AEC">
      <w:pPr>
        <w:numPr>
          <w:ilvl w:val="0"/>
          <w:numId w:val="2"/>
        </w:numPr>
        <w:autoSpaceDE w:val="0"/>
        <w:autoSpaceDN w:val="0"/>
        <w:adjustRightInd w:val="0"/>
        <w:rPr>
          <w:rFonts w:ascii="標楷體" w:eastAsia="標楷體" w:hAnsi="標楷體" w:cs="新細明體"/>
          <w:bCs/>
          <w:color w:val="auto"/>
          <w:kern w:val="36"/>
          <w:lang w:eastAsia="zh-TW"/>
        </w:rPr>
      </w:pPr>
      <w:r w:rsidRPr="007552B0">
        <w:rPr>
          <w:rFonts w:ascii="標楷體" w:eastAsia="標楷體" w:hAnsi="標楷體" w:cs="新細明體" w:hint="eastAsia"/>
          <w:bCs/>
          <w:color w:val="auto"/>
          <w:kern w:val="36"/>
          <w:lang w:eastAsia="zh-TW"/>
        </w:rPr>
        <w:t>落實教學現場的經驗分享與回饋，增進有效教學及多元評量運用。</w:t>
      </w:r>
    </w:p>
    <w:p w:rsidR="00CB5AEC" w:rsidRPr="007552B0" w:rsidRDefault="00CB5AEC" w:rsidP="00CB5AEC">
      <w:pPr>
        <w:numPr>
          <w:ilvl w:val="0"/>
          <w:numId w:val="2"/>
        </w:numPr>
        <w:autoSpaceDE w:val="0"/>
        <w:autoSpaceDN w:val="0"/>
        <w:adjustRightInd w:val="0"/>
        <w:rPr>
          <w:rFonts w:ascii="標楷體" w:eastAsia="標楷體" w:hAnsi="標楷體"/>
          <w:bCs/>
          <w:color w:val="auto"/>
          <w:kern w:val="36"/>
          <w:lang w:eastAsia="zh-TW"/>
        </w:rPr>
      </w:pPr>
      <w:r w:rsidRPr="007552B0">
        <w:rPr>
          <w:rFonts w:ascii="標楷體" w:eastAsia="標楷體" w:hAnsi="標楷體" w:cs="新細明體" w:hint="eastAsia"/>
          <w:bCs/>
          <w:color w:val="auto"/>
          <w:kern w:val="36"/>
          <w:lang w:eastAsia="zh-TW"/>
        </w:rPr>
        <w:t>宣導與溝通重要教育政策訊息，提供諮詢輔導及問題座談。</w:t>
      </w:r>
      <w:r w:rsidRPr="007552B0">
        <w:rPr>
          <w:rFonts w:ascii="標楷體" w:eastAsia="標楷體" w:hAnsi="標楷體" w:hint="eastAsia"/>
          <w:bCs/>
          <w:color w:val="auto"/>
          <w:kern w:val="36"/>
          <w:lang w:eastAsia="zh-TW"/>
        </w:rPr>
        <w:t xml:space="preserve">  </w:t>
      </w:r>
    </w:p>
    <w:p w:rsidR="00CB5AEC" w:rsidRPr="007552B0" w:rsidRDefault="00CB5AEC" w:rsidP="00CB5AEC">
      <w:pPr>
        <w:numPr>
          <w:ilvl w:val="0"/>
          <w:numId w:val="2"/>
        </w:numPr>
        <w:autoSpaceDE w:val="0"/>
        <w:autoSpaceDN w:val="0"/>
        <w:adjustRightInd w:val="0"/>
        <w:rPr>
          <w:rFonts w:ascii="標楷體" w:eastAsia="標楷體" w:hAnsi="標楷體" w:cs="新細明體"/>
          <w:bCs/>
          <w:color w:val="auto"/>
          <w:kern w:val="36"/>
          <w:lang w:eastAsia="zh-TW"/>
        </w:rPr>
      </w:pPr>
      <w:r w:rsidRPr="007552B0">
        <w:rPr>
          <w:rFonts w:ascii="標楷體" w:eastAsia="標楷體" w:hAnsi="標楷體" w:cs="新細明體" w:hint="eastAsia"/>
          <w:bCs/>
          <w:color w:val="auto"/>
          <w:kern w:val="36"/>
          <w:lang w:eastAsia="zh-TW"/>
        </w:rPr>
        <w:t>促進校際互動交流，符應各校及領域個別需求，並建立到校輔導效能回饋機制。</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bCs/>
          <w:color w:val="auto"/>
          <w:kern w:val="36"/>
          <w:lang w:eastAsia="zh-TW"/>
        </w:rPr>
        <w:t>（二）</w:t>
      </w:r>
      <w:r w:rsidRPr="007552B0">
        <w:rPr>
          <w:rFonts w:ascii="標楷體" w:eastAsia="標楷體" w:hAnsi="標楷體" w:cs="新細明體" w:hint="eastAsia"/>
          <w:bCs/>
          <w:color w:val="auto"/>
          <w:kern w:val="36"/>
          <w:lang w:eastAsia="zh-TW"/>
        </w:rPr>
        <w:t>建立課程實施輔導機制，協助各校各學習領域在實施後所遇到的困難、疑惑及解決方案。</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bCs/>
          <w:color w:val="auto"/>
          <w:kern w:val="36"/>
          <w:lang w:eastAsia="zh-TW"/>
        </w:rPr>
        <w:t>（三）</w:t>
      </w:r>
      <w:r w:rsidRPr="007552B0">
        <w:rPr>
          <w:rFonts w:ascii="標楷體" w:eastAsia="標楷體" w:hAnsi="標楷體" w:cs="新細明體" w:hint="eastAsia"/>
          <w:bCs/>
          <w:color w:val="auto"/>
          <w:kern w:val="36"/>
          <w:lang w:eastAsia="zh-TW"/>
        </w:rPr>
        <w:t>發掘、分享並交流本市國中各學習領域教學優良案例或課程設計、教學、評鑑、評量等資訊，發揮課程研究與創新教學之功效，提昇教學品質。</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hint="eastAsia"/>
          <w:bCs/>
          <w:color w:val="auto"/>
          <w:kern w:val="36"/>
          <w:lang w:eastAsia="zh-TW"/>
        </w:rPr>
        <w:t>三、辦理單位</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bCs/>
          <w:color w:val="auto"/>
          <w:kern w:val="36"/>
          <w:lang w:eastAsia="zh-TW"/>
        </w:rPr>
        <w:t>（一）</w:t>
      </w:r>
      <w:r w:rsidRPr="007552B0">
        <w:rPr>
          <w:rFonts w:ascii="標楷體" w:eastAsia="標楷體" w:hAnsi="標楷體" w:cs="新細明體" w:hint="eastAsia"/>
          <w:bCs/>
          <w:color w:val="auto"/>
          <w:kern w:val="36"/>
          <w:lang w:eastAsia="zh-TW"/>
        </w:rPr>
        <w:t>指導單位：教育部國民及學前教育署</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bCs/>
          <w:color w:val="auto"/>
          <w:kern w:val="36"/>
          <w:lang w:eastAsia="zh-TW"/>
        </w:rPr>
        <w:t>（二）</w:t>
      </w:r>
      <w:r w:rsidRPr="007552B0">
        <w:rPr>
          <w:rFonts w:ascii="標楷體" w:eastAsia="標楷體" w:hAnsi="標楷體" w:cs="新細明體" w:hint="eastAsia"/>
          <w:bCs/>
          <w:color w:val="auto"/>
          <w:kern w:val="36"/>
          <w:lang w:eastAsia="zh-TW"/>
        </w:rPr>
        <w:t>主辦單位：桃園市政府教育局、國民教育輔導團</w:t>
      </w:r>
    </w:p>
    <w:p w:rsidR="00CB5AEC" w:rsidRPr="007552B0" w:rsidRDefault="00CB5AEC" w:rsidP="00CB5AEC">
      <w:pPr>
        <w:autoSpaceDE w:val="0"/>
        <w:autoSpaceDN w:val="0"/>
        <w:adjustRightInd w:val="0"/>
        <w:ind w:leftChars="236" w:left="566"/>
        <w:rPr>
          <w:rFonts w:ascii="標楷體" w:eastAsia="標楷體" w:hAnsi="標楷體" w:cs="新細明體"/>
          <w:bCs/>
          <w:color w:val="auto"/>
          <w:kern w:val="36"/>
          <w:lang w:eastAsia="zh-TW"/>
        </w:rPr>
      </w:pPr>
      <w:r w:rsidRPr="007552B0">
        <w:rPr>
          <w:rFonts w:ascii="標楷體" w:eastAsia="標楷體" w:hAnsi="標楷體" w:cs="新細明體"/>
          <w:bCs/>
          <w:color w:val="auto"/>
          <w:kern w:val="36"/>
          <w:lang w:eastAsia="zh-TW"/>
        </w:rPr>
        <w:t>（三）</w:t>
      </w:r>
      <w:r w:rsidRPr="007552B0">
        <w:rPr>
          <w:rFonts w:ascii="標楷體" w:eastAsia="標楷體" w:hAnsi="標楷體" w:cs="新細明體" w:hint="eastAsia"/>
          <w:bCs/>
          <w:color w:val="auto"/>
          <w:kern w:val="36"/>
          <w:lang w:eastAsia="zh-TW"/>
        </w:rPr>
        <w:t>承辦單位：桃園市立新明國中</w:t>
      </w:r>
      <w:r w:rsidRPr="007552B0">
        <w:rPr>
          <w:rFonts w:ascii="標楷體" w:eastAsia="標楷體" w:hAnsi="標楷體"/>
          <w:bCs/>
          <w:color w:val="auto"/>
          <w:kern w:val="36"/>
          <w:lang w:eastAsia="zh-TW"/>
        </w:rPr>
        <w:t xml:space="preserve">    </w:t>
      </w:r>
    </w:p>
    <w:p w:rsidR="00CB5AEC" w:rsidRPr="00182A91" w:rsidRDefault="00CB5AEC" w:rsidP="00CB5AEC">
      <w:pPr>
        <w:pStyle w:val="3"/>
        <w:keepNext w:val="0"/>
        <w:spacing w:line="240" w:lineRule="auto"/>
        <w:rPr>
          <w:rFonts w:ascii="標楷體" w:eastAsia="標楷體" w:hAnsi="標楷體" w:cs="新細明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四、辦理日期及地點</w:t>
      </w:r>
      <w:r w:rsidRPr="00182A91">
        <w:rPr>
          <w:rFonts w:ascii="新細明體" w:hAnsi="新細明體" w:cs="新細明體" w:hint="eastAsia"/>
          <w:b w:val="0"/>
          <w:bCs w:val="0"/>
          <w:color w:val="auto"/>
          <w:kern w:val="36"/>
          <w:sz w:val="24"/>
          <w:szCs w:val="24"/>
          <w:lang w:eastAsia="zh-TW"/>
        </w:rPr>
        <w:t>：</w:t>
      </w:r>
      <w:r w:rsidRPr="00182A91">
        <w:rPr>
          <w:rFonts w:ascii="標楷體" w:eastAsia="標楷體" w:hAnsi="標楷體" w:cs="新細明體" w:hint="eastAsia"/>
          <w:b w:val="0"/>
          <w:bCs w:val="0"/>
          <w:color w:val="auto"/>
          <w:kern w:val="36"/>
          <w:sz w:val="24"/>
          <w:szCs w:val="24"/>
          <w:lang w:eastAsia="zh-TW"/>
        </w:rPr>
        <w:t>如附表</w:t>
      </w:r>
    </w:p>
    <w:p w:rsidR="00CB5AEC" w:rsidRPr="00182A91" w:rsidRDefault="00CB5AEC" w:rsidP="00CB5AEC">
      <w:pPr>
        <w:pStyle w:val="3"/>
        <w:keepNext w:val="0"/>
        <w:spacing w:line="240" w:lineRule="auto"/>
        <w:rPr>
          <w:rFonts w:ascii="標楷體" w:eastAsia="標楷體" w:hAnsi="標楷體" w:cs="新細明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五、參加對象及人數</w:t>
      </w:r>
      <w:r w:rsidRPr="00182A91">
        <w:rPr>
          <w:rFonts w:ascii="新細明體" w:hAnsi="新細明體" w:cs="新細明體" w:hint="eastAsia"/>
          <w:b w:val="0"/>
          <w:bCs w:val="0"/>
          <w:color w:val="auto"/>
          <w:kern w:val="36"/>
          <w:sz w:val="24"/>
          <w:szCs w:val="24"/>
          <w:lang w:eastAsia="zh-TW"/>
        </w:rPr>
        <w:t>：</w:t>
      </w:r>
      <w:r w:rsidRPr="00182A91">
        <w:rPr>
          <w:rFonts w:ascii="標楷體" w:eastAsia="標楷體" w:hAnsi="標楷體" w:cs="新細明體" w:hint="eastAsia"/>
          <w:b w:val="0"/>
          <w:bCs w:val="0"/>
          <w:color w:val="auto"/>
          <w:kern w:val="36"/>
          <w:sz w:val="24"/>
          <w:szCs w:val="24"/>
          <w:lang w:eastAsia="zh-TW"/>
        </w:rPr>
        <w:t>如附表學校領域教師</w:t>
      </w:r>
    </w:p>
    <w:p w:rsidR="00CB5AEC" w:rsidRDefault="00CB5AEC" w:rsidP="00CB5AEC">
      <w:pPr>
        <w:pStyle w:val="3"/>
        <w:keepNext w:val="0"/>
        <w:spacing w:line="240" w:lineRule="auto"/>
        <w:rPr>
          <w:rFonts w:ascii="標楷體" w:eastAsia="標楷體" w:hAnsi="標楷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六、研習內容</w:t>
      </w:r>
      <w:r w:rsidRPr="00182A91">
        <w:rPr>
          <w:rFonts w:ascii="新細明體" w:hAnsi="新細明體" w:cs="新細明體" w:hint="eastAsia"/>
          <w:b w:val="0"/>
          <w:bCs w:val="0"/>
          <w:color w:val="auto"/>
          <w:kern w:val="36"/>
          <w:sz w:val="24"/>
          <w:szCs w:val="24"/>
          <w:lang w:eastAsia="zh-TW"/>
        </w:rPr>
        <w:t>：</w:t>
      </w:r>
      <w:r w:rsidRPr="00182A91">
        <w:rPr>
          <w:rFonts w:ascii="標楷體" w:eastAsia="標楷體" w:hAnsi="標楷體" w:cs="新細明體" w:hint="eastAsia"/>
          <w:b w:val="0"/>
          <w:bCs w:val="0"/>
          <w:color w:val="auto"/>
          <w:kern w:val="36"/>
          <w:sz w:val="24"/>
          <w:szCs w:val="24"/>
          <w:lang w:eastAsia="zh-TW"/>
        </w:rPr>
        <w:t>實施內容：</w:t>
      </w:r>
    </w:p>
    <w:p w:rsidR="00CB5AEC" w:rsidRPr="00182A91" w:rsidRDefault="00CB5AEC" w:rsidP="00CB5AEC">
      <w:pPr>
        <w:pStyle w:val="3"/>
        <w:keepNext w:val="0"/>
        <w:spacing w:line="240" w:lineRule="auto"/>
        <w:rPr>
          <w:rFonts w:ascii="標楷體" w:eastAsia="標楷體" w:hAnsi="標楷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（一）到校輔導行程與方式：輔導行程表行文相關學校，時間若需調整，請與新明國中吳秉憲主任聯絡。電話：</w:t>
      </w:r>
      <w:r w:rsidRPr="00182A91">
        <w:rPr>
          <w:rFonts w:ascii="標楷體" w:eastAsia="標楷體" w:hAnsi="標楷體"/>
          <w:b w:val="0"/>
          <w:bCs w:val="0"/>
          <w:color w:val="auto"/>
          <w:kern w:val="36"/>
          <w:sz w:val="24"/>
          <w:szCs w:val="24"/>
          <w:lang w:eastAsia="zh-TW"/>
        </w:rPr>
        <w:t>(03)493-6194#31</w:t>
      </w:r>
      <w:r w:rsidRPr="00182A91">
        <w:rPr>
          <w:rFonts w:ascii="標楷體" w:eastAsia="標楷體" w:hAnsi="標楷體" w:cs="新細明體" w:hint="eastAsia"/>
          <w:b w:val="0"/>
          <w:bCs w:val="0"/>
          <w:color w:val="auto"/>
          <w:kern w:val="36"/>
          <w:sz w:val="24"/>
          <w:szCs w:val="24"/>
          <w:lang w:eastAsia="zh-TW"/>
        </w:rPr>
        <w:t>。</w:t>
      </w:r>
    </w:p>
    <w:p w:rsidR="00CB5AEC" w:rsidRPr="00182A91" w:rsidRDefault="00CB5AEC" w:rsidP="00CB5AEC">
      <w:pPr>
        <w:pStyle w:val="3"/>
        <w:keepNext w:val="0"/>
        <w:spacing w:line="240" w:lineRule="auto"/>
        <w:rPr>
          <w:rFonts w:ascii="標楷體" w:eastAsia="標楷體" w:hAnsi="標楷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（二）到校輔導內容：以有效教學策略運用為主</w:t>
      </w:r>
      <w:proofErr w:type="gramStart"/>
      <w:r w:rsidRPr="00182A91">
        <w:rPr>
          <w:rFonts w:ascii="標楷體" w:eastAsia="標楷體" w:hAnsi="標楷體" w:cs="新細明體" w:hint="eastAsia"/>
          <w:b w:val="0"/>
          <w:bCs w:val="0"/>
          <w:color w:val="auto"/>
          <w:kern w:val="36"/>
          <w:sz w:val="24"/>
          <w:szCs w:val="24"/>
          <w:lang w:eastAsia="zh-TW"/>
        </w:rPr>
        <w:t>的觀課</w:t>
      </w:r>
      <w:proofErr w:type="gramEnd"/>
      <w:r w:rsidRPr="00182A91">
        <w:rPr>
          <w:rFonts w:ascii="標楷體" w:eastAsia="標楷體" w:hAnsi="標楷體" w:cs="新細明體" w:hint="eastAsia"/>
          <w:b w:val="0"/>
          <w:bCs w:val="0"/>
          <w:color w:val="auto"/>
          <w:kern w:val="36"/>
          <w:sz w:val="24"/>
          <w:szCs w:val="24"/>
          <w:lang w:eastAsia="zh-TW"/>
        </w:rPr>
        <w:t>，如教學觀摩觀察、教學演示、專題研討、錄影編輯、課程計畫撰寫、教學計畫編寫輔導等方式，參酌學校需求與課程性質調整到校訪視方式。</w:t>
      </w:r>
    </w:p>
    <w:p w:rsidR="00CB5AEC" w:rsidRPr="00182A91" w:rsidRDefault="00CB5AEC" w:rsidP="00CB5AEC">
      <w:pPr>
        <w:pStyle w:val="3"/>
        <w:keepNext w:val="0"/>
        <w:spacing w:line="240" w:lineRule="auto"/>
        <w:rPr>
          <w:rFonts w:ascii="標楷體" w:eastAsia="標楷體" w:hAnsi="標楷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（三）各</w:t>
      </w:r>
      <w:proofErr w:type="gramStart"/>
      <w:r w:rsidRPr="00182A91">
        <w:rPr>
          <w:rFonts w:ascii="標楷體" w:eastAsia="標楷體" w:hAnsi="標楷體" w:cs="新細明體" w:hint="eastAsia"/>
          <w:b w:val="0"/>
          <w:bCs w:val="0"/>
          <w:color w:val="auto"/>
          <w:kern w:val="36"/>
          <w:sz w:val="24"/>
          <w:szCs w:val="24"/>
          <w:lang w:eastAsia="zh-TW"/>
        </w:rPr>
        <w:t>校健體</w:t>
      </w:r>
      <w:proofErr w:type="gramEnd"/>
      <w:r w:rsidRPr="00182A91">
        <w:rPr>
          <w:rFonts w:ascii="標楷體" w:eastAsia="標楷體" w:hAnsi="標楷體" w:cs="新細明體" w:hint="eastAsia"/>
          <w:b w:val="0"/>
          <w:bCs w:val="0"/>
          <w:color w:val="auto"/>
          <w:kern w:val="36"/>
          <w:sz w:val="24"/>
          <w:szCs w:val="24"/>
          <w:lang w:eastAsia="zh-TW"/>
        </w:rPr>
        <w:t>領域學習社群運作</w:t>
      </w:r>
      <w:proofErr w:type="gramStart"/>
      <w:r w:rsidRPr="00182A91">
        <w:rPr>
          <w:rFonts w:ascii="標楷體" w:eastAsia="標楷體" w:hAnsi="標楷體" w:cs="新細明體" w:hint="eastAsia"/>
          <w:b w:val="0"/>
          <w:bCs w:val="0"/>
          <w:color w:val="auto"/>
          <w:kern w:val="36"/>
          <w:sz w:val="24"/>
          <w:szCs w:val="24"/>
          <w:lang w:eastAsia="zh-TW"/>
        </w:rPr>
        <w:t>､</w:t>
      </w:r>
      <w:proofErr w:type="gramEnd"/>
      <w:r w:rsidRPr="00182A91">
        <w:rPr>
          <w:rFonts w:ascii="標楷體" w:eastAsia="標楷體" w:hAnsi="標楷體" w:cs="新細明體" w:hint="eastAsia"/>
          <w:b w:val="0"/>
          <w:bCs w:val="0"/>
          <w:color w:val="auto"/>
          <w:kern w:val="36"/>
          <w:sz w:val="24"/>
          <w:szCs w:val="24"/>
          <w:lang w:eastAsia="zh-TW"/>
        </w:rPr>
        <w:t>教師專業成長工作坊如有需求可向輔導團申請專業成長工作坊與所需之課程主題，由輔導團派員參與。</w:t>
      </w:r>
    </w:p>
    <w:p w:rsidR="00CB5AEC" w:rsidRPr="00182A91" w:rsidRDefault="00CB5AEC" w:rsidP="00CB5AEC">
      <w:pPr>
        <w:pStyle w:val="3"/>
        <w:keepNext w:val="0"/>
        <w:spacing w:line="240" w:lineRule="auto"/>
        <w:rPr>
          <w:rFonts w:ascii="標楷體" w:eastAsia="標楷體" w:hAnsi="標楷體" w:cs="新細明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 xml:space="preserve"> (四)到校輔導流程：詳見附錄</w:t>
      </w:r>
      <w:proofErr w:type="gramStart"/>
      <w:r w:rsidRPr="00182A91">
        <w:rPr>
          <w:rFonts w:ascii="標楷體" w:eastAsia="標楷體" w:hAnsi="標楷體" w:cs="新細明體" w:hint="eastAsia"/>
          <w:b w:val="0"/>
          <w:bCs w:val="0"/>
          <w:color w:val="auto"/>
          <w:kern w:val="36"/>
          <w:sz w:val="24"/>
          <w:szCs w:val="24"/>
          <w:lang w:eastAsia="zh-TW"/>
        </w:rPr>
        <w:t>一</w:t>
      </w:r>
      <w:proofErr w:type="gramEnd"/>
    </w:p>
    <w:p w:rsidR="00CB5AEC" w:rsidRPr="00182A91" w:rsidRDefault="00CB5AEC" w:rsidP="00CB5AEC">
      <w:pPr>
        <w:pStyle w:val="3"/>
        <w:keepNext w:val="0"/>
        <w:spacing w:line="240" w:lineRule="auto"/>
        <w:rPr>
          <w:rFonts w:ascii="標楷體" w:eastAsia="標楷體" w:hAnsi="標楷體" w:cs="新細明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t>七、預期效益</w:t>
      </w:r>
      <w:r w:rsidRPr="00182A91">
        <w:rPr>
          <w:rFonts w:ascii="新細明體" w:hAnsi="新細明體" w:cs="新細明體" w:hint="eastAsia"/>
          <w:b w:val="0"/>
          <w:bCs w:val="0"/>
          <w:color w:val="auto"/>
          <w:kern w:val="36"/>
          <w:sz w:val="24"/>
          <w:szCs w:val="24"/>
          <w:lang w:eastAsia="zh-TW"/>
        </w:rPr>
        <w:t>：</w:t>
      </w:r>
    </w:p>
    <w:p w:rsidR="00CB5AEC" w:rsidRPr="00182A91" w:rsidRDefault="00CB5AEC" w:rsidP="00CB5AEC">
      <w:pPr>
        <w:pStyle w:val="3"/>
        <w:keepNext w:val="0"/>
        <w:spacing w:line="240" w:lineRule="auto"/>
        <w:rPr>
          <w:rFonts w:ascii="標楷體" w:eastAsia="標楷體" w:hAnsi="標楷體" w:cs="新細明體"/>
          <w:b w:val="0"/>
          <w:bCs w:val="0"/>
          <w:color w:val="auto"/>
          <w:kern w:val="36"/>
          <w:sz w:val="24"/>
          <w:szCs w:val="24"/>
          <w:lang w:eastAsia="zh-TW"/>
        </w:rPr>
      </w:pPr>
      <w:r w:rsidRPr="00182A91">
        <w:rPr>
          <w:rFonts w:ascii="標楷體" w:eastAsia="標楷體" w:hAnsi="標楷體" w:cs="新細明體" w:hint="eastAsia"/>
          <w:b w:val="0"/>
          <w:bCs w:val="0"/>
          <w:color w:val="auto"/>
          <w:kern w:val="36"/>
          <w:sz w:val="24"/>
          <w:szCs w:val="24"/>
          <w:lang w:eastAsia="zh-TW"/>
        </w:rPr>
        <w:lastRenderedPageBreak/>
        <w:t>教學經驗與技巧分享等「示範」與「諮詢」服務活動，達到教師精進教學，提升學生學習成效。</w:t>
      </w:r>
    </w:p>
    <w:p w:rsidR="00CB5AEC" w:rsidRPr="00182A91" w:rsidRDefault="00CB5AEC" w:rsidP="00CB5AEC">
      <w:pPr>
        <w:pStyle w:val="3"/>
        <w:keepNext w:val="0"/>
        <w:spacing w:line="240" w:lineRule="auto"/>
        <w:rPr>
          <w:rFonts w:ascii="標楷體" w:eastAsia="標楷體" w:hAnsi="標楷體"/>
          <w:b w:val="0"/>
          <w:color w:val="auto"/>
          <w:sz w:val="24"/>
          <w:szCs w:val="24"/>
          <w:lang w:eastAsia="zh-TW"/>
        </w:rPr>
      </w:pPr>
      <w:r w:rsidRPr="00182A91">
        <w:rPr>
          <w:rFonts w:ascii="標楷體" w:eastAsia="標楷體" w:hAnsi="標楷體" w:cs="新細明體" w:hint="eastAsia"/>
          <w:b w:val="0"/>
          <w:color w:val="auto"/>
          <w:sz w:val="24"/>
          <w:szCs w:val="24"/>
          <w:lang w:eastAsia="zh-TW"/>
        </w:rPr>
        <w:t>八、經費來源及概算</w:t>
      </w:r>
    </w:p>
    <w:p w:rsidR="00CB5AEC" w:rsidRPr="00182A91" w:rsidRDefault="00CB5AEC" w:rsidP="00CB5AEC">
      <w:pPr>
        <w:pStyle w:val="3"/>
        <w:keepNext w:val="0"/>
        <w:spacing w:line="240" w:lineRule="auto"/>
        <w:rPr>
          <w:rFonts w:ascii="標楷體" w:eastAsia="標楷體" w:hAnsi="標楷體"/>
          <w:b w:val="0"/>
          <w:color w:val="auto"/>
          <w:sz w:val="24"/>
          <w:szCs w:val="24"/>
          <w:u w:val="single"/>
          <w:lang w:eastAsia="zh-TW"/>
        </w:rPr>
      </w:pPr>
      <w:r w:rsidRPr="00182A91">
        <w:rPr>
          <w:rFonts w:ascii="標楷體" w:eastAsia="標楷體" w:hAnsi="標楷體" w:hint="eastAsia"/>
          <w:b w:val="0"/>
          <w:color w:val="auto"/>
          <w:sz w:val="24"/>
          <w:szCs w:val="24"/>
          <w:u w:val="single"/>
          <w:lang w:eastAsia="zh-TW"/>
        </w:rPr>
        <w:t>國中經費：</w:t>
      </w:r>
    </w:p>
    <w:p w:rsidR="00CB5AEC" w:rsidRPr="00182A91" w:rsidRDefault="00CB5AEC" w:rsidP="00CB5AEC">
      <w:pPr>
        <w:pStyle w:val="3"/>
        <w:keepNext w:val="0"/>
        <w:spacing w:line="240" w:lineRule="auto"/>
        <w:rPr>
          <w:rFonts w:ascii="標楷體" w:eastAsia="標楷體" w:hAnsi="標楷體"/>
          <w:b w:val="0"/>
          <w:color w:val="auto"/>
          <w:sz w:val="24"/>
          <w:szCs w:val="24"/>
          <w:lang w:eastAsia="zh-TW"/>
        </w:rPr>
      </w:pPr>
      <w:r w:rsidRPr="00182A91">
        <w:rPr>
          <w:rFonts w:ascii="標楷體" w:eastAsia="標楷體" w:hAnsi="標楷體" w:hint="eastAsia"/>
          <w:b w:val="0"/>
          <w:color w:val="auto"/>
          <w:sz w:val="24"/>
          <w:szCs w:val="24"/>
          <w:lang w:eastAsia="zh-TW"/>
        </w:rPr>
        <w:t xml:space="preserve"> 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CB5AEC" w:rsidRPr="002A5381" w:rsidTr="00740CF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備註</w:t>
            </w:r>
          </w:p>
        </w:tc>
      </w:tr>
      <w:tr w:rsidR="00CB5AEC" w:rsidRPr="002A5381" w:rsidTr="00740CF1">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jc w:val="both"/>
              <w:rPr>
                <w:rFonts w:ascii="標楷體" w:eastAsia="標楷體" w:hAnsi="標楷體" w:cs="Arial"/>
                <w:color w:val="auto"/>
                <w:kern w:val="0"/>
                <w:lang w:eastAsia="zh-TW"/>
              </w:rPr>
            </w:pPr>
            <w:proofErr w:type="gramStart"/>
            <w:r w:rsidRPr="002A5381">
              <w:rPr>
                <w:rFonts w:ascii="標楷體" w:eastAsia="標楷體" w:hAnsi="標楷體" w:cs="Arial" w:hint="eastAsia"/>
                <w:color w:val="auto"/>
                <w:kern w:val="0"/>
                <w:lang w:eastAsia="zh-TW"/>
              </w:rPr>
              <w:t>內聘講師</w:t>
            </w:r>
            <w:proofErr w:type="gramEnd"/>
          </w:p>
          <w:p w:rsidR="00CB5AEC" w:rsidRPr="002A5381" w:rsidRDefault="00CB5AEC" w:rsidP="00740CF1">
            <w:pPr>
              <w:widowControl/>
              <w:spacing w:line="400" w:lineRule="atLeast"/>
              <w:jc w:val="both"/>
              <w:rPr>
                <w:rFonts w:ascii="標楷體" w:eastAsia="標楷體" w:hAnsi="標楷體" w:cs="Arial"/>
                <w:color w:val="auto"/>
                <w:kern w:val="0"/>
                <w:lang w:eastAsia="zh-TW"/>
              </w:rPr>
            </w:pPr>
            <w:proofErr w:type="gramStart"/>
            <w:r w:rsidRPr="002A5381">
              <w:rPr>
                <w:rFonts w:ascii="標楷體" w:eastAsia="標楷體" w:hAnsi="標楷體" w:hint="eastAsia"/>
                <w:color w:val="auto"/>
                <w:lang w:eastAsia="zh-TW"/>
              </w:rPr>
              <w:t>市款支應</w:t>
            </w:r>
            <w:proofErr w:type="gramEnd"/>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核實支付</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 </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lang w:eastAsia="zh-TW"/>
              </w:rPr>
            </w:pPr>
            <w:proofErr w:type="gramStart"/>
            <w:r w:rsidRPr="002A5381">
              <w:rPr>
                <w:rFonts w:ascii="標楷體" w:eastAsia="標楷體" w:hAnsi="標楷體" w:cs="Arial" w:hint="eastAsia"/>
                <w:color w:val="auto"/>
                <w:kern w:val="0"/>
                <w:lang w:eastAsia="zh-TW"/>
              </w:rPr>
              <w:t>含紙本</w:t>
            </w:r>
            <w:proofErr w:type="gramEnd"/>
            <w:r w:rsidRPr="002A5381">
              <w:rPr>
                <w:rFonts w:ascii="標楷體" w:eastAsia="標楷體" w:hAnsi="標楷體" w:cs="Arial" w:hint="eastAsia"/>
                <w:color w:val="auto"/>
                <w:kern w:val="0"/>
                <w:lang w:eastAsia="zh-TW"/>
              </w:rPr>
              <w:t>、光碟</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lang w:eastAsia="zh-TW"/>
              </w:rPr>
            </w:pPr>
          </w:p>
        </w:tc>
      </w:tr>
      <w:tr w:rsidR="00CB5AEC" w:rsidRPr="002A5381" w:rsidTr="00740CF1">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CB5AEC" w:rsidRPr="002A5381" w:rsidRDefault="00CB5AEC" w:rsidP="00740CF1">
            <w:pPr>
              <w:spacing w:line="400" w:lineRule="exact"/>
              <w:jc w:val="right"/>
              <w:rPr>
                <w:rFonts w:ascii="標楷體" w:eastAsia="標楷體" w:hAnsi="標楷體" w:cs="Arial"/>
                <w:color w:val="auto"/>
              </w:rPr>
            </w:pPr>
            <w:r w:rsidRPr="002A5381">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rsidR="00CB5AEC" w:rsidRPr="002A5381" w:rsidRDefault="00CB5AEC" w:rsidP="00740CF1">
            <w:pPr>
              <w:spacing w:line="400" w:lineRule="exact"/>
              <w:jc w:val="right"/>
              <w:rPr>
                <w:rFonts w:ascii="標楷體" w:eastAsia="標楷體" w:hAnsi="標楷體"/>
                <w:color w:val="auto"/>
              </w:rPr>
            </w:pPr>
          </w:p>
        </w:tc>
      </w:tr>
    </w:tbl>
    <w:p w:rsidR="00CB5AEC" w:rsidRPr="002A5381" w:rsidRDefault="00CB5AEC" w:rsidP="00CB5AE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A5381">
        <w:rPr>
          <w:rFonts w:ascii="標楷體" w:eastAsia="標楷體" w:hAnsi="標楷體" w:hint="eastAsia"/>
          <w:color w:val="auto"/>
          <w:szCs w:val="20"/>
          <w:lang w:eastAsia="zh-TW"/>
        </w:rPr>
        <w:t>第二期</w:t>
      </w:r>
    </w:p>
    <w:tbl>
      <w:tblPr>
        <w:tblW w:w="86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067"/>
      </w:tblGrid>
      <w:tr w:rsidR="00CB5AEC" w:rsidRPr="002A5381" w:rsidTr="00740CF1">
        <w:trPr>
          <w:cantSplit/>
          <w:trHeight w:val="432"/>
          <w:jc w:val="center"/>
        </w:trPr>
        <w:tc>
          <w:tcPr>
            <w:tcW w:w="861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CB5AEC" w:rsidRPr="002A5381" w:rsidRDefault="00CB5AEC" w:rsidP="00740CF1">
            <w:pPr>
              <w:spacing w:line="400" w:lineRule="exact"/>
              <w:rPr>
                <w:rFonts w:ascii="標楷體" w:eastAsia="標楷體" w:hAnsi="標楷體"/>
                <w:b/>
                <w:color w:val="auto"/>
              </w:rPr>
            </w:pPr>
            <w:r w:rsidRPr="002A5381">
              <w:rPr>
                <w:rFonts w:ascii="標楷體" w:eastAsia="標楷體" w:hAnsi="標楷體" w:hint="eastAsia"/>
                <w:b/>
                <w:color w:val="auto"/>
              </w:rPr>
              <w:t>到校輔導</w:t>
            </w:r>
            <w:r w:rsidRPr="002A5381">
              <w:rPr>
                <w:rFonts w:ascii="標楷體" w:eastAsia="標楷體" w:hAnsi="標楷體" w:hint="eastAsia"/>
                <w:b/>
                <w:color w:val="auto"/>
                <w:lang w:eastAsia="zh-TW"/>
              </w:rPr>
              <w:t>預算</w:t>
            </w:r>
          </w:p>
        </w:tc>
      </w:tr>
      <w:tr w:rsidR="00CB5AEC" w:rsidRPr="002A5381" w:rsidTr="00740CF1">
        <w:trPr>
          <w:cantSplit/>
          <w:trHeight w:val="20"/>
          <w:jc w:val="center"/>
        </w:trPr>
        <w:tc>
          <w:tcPr>
            <w:tcW w:w="777" w:type="dxa"/>
            <w:tcBorders>
              <w:top w:val="single" w:sz="4" w:space="0" w:color="auto"/>
              <w:left w:val="single" w:sz="12"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總價</w:t>
            </w:r>
          </w:p>
        </w:tc>
        <w:tc>
          <w:tcPr>
            <w:tcW w:w="2067" w:type="dxa"/>
            <w:tcBorders>
              <w:top w:val="single" w:sz="4" w:space="0" w:color="auto"/>
              <w:bottom w:val="single" w:sz="6" w:space="0" w:color="auto"/>
              <w:right w:val="single" w:sz="12" w:space="0" w:color="auto"/>
            </w:tcBorders>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備註</w:t>
            </w:r>
          </w:p>
        </w:tc>
      </w:tr>
      <w:tr w:rsidR="00CB5AEC" w:rsidRPr="002A5381" w:rsidTr="00740CF1">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lang w:eastAsia="zh-TW"/>
              </w:rPr>
            </w:pPr>
            <w:r w:rsidRPr="002A5381">
              <w:rPr>
                <w:rFonts w:ascii="標楷體" w:eastAsia="標楷體" w:hAnsi="標楷體"/>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sz w:val="22"/>
                <w:lang w:eastAsia="zh-TW"/>
              </w:rPr>
            </w:pPr>
            <w:r w:rsidRPr="002A5381">
              <w:rPr>
                <w:rFonts w:ascii="標楷體" w:eastAsia="標楷體" w:hAnsi="標楷體"/>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4,800</w:t>
            </w:r>
          </w:p>
        </w:tc>
        <w:tc>
          <w:tcPr>
            <w:tcW w:w="2067"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jc w:val="both"/>
              <w:rPr>
                <w:rFonts w:ascii="標楷體" w:eastAsia="標楷體" w:hAnsi="標楷體" w:cs="Arial"/>
                <w:color w:val="auto"/>
                <w:kern w:val="0"/>
                <w:sz w:val="22"/>
                <w:lang w:eastAsia="zh-TW"/>
              </w:rPr>
            </w:pPr>
            <w:proofErr w:type="gramStart"/>
            <w:r w:rsidRPr="002A5381">
              <w:rPr>
                <w:rFonts w:ascii="標楷體" w:eastAsia="標楷體" w:hAnsi="標楷體" w:cs="Arial" w:hint="eastAsia"/>
                <w:color w:val="auto"/>
                <w:kern w:val="0"/>
                <w:lang w:eastAsia="zh-TW"/>
              </w:rPr>
              <w:t>內聘講師</w:t>
            </w:r>
            <w:r w:rsidRPr="002A5381">
              <w:rPr>
                <w:rFonts w:ascii="標楷體" w:eastAsia="標楷體" w:hAnsi="標楷體" w:hint="eastAsia"/>
                <w:color w:val="auto"/>
                <w:lang w:eastAsia="zh-TW"/>
              </w:rPr>
              <w:t>市款</w:t>
            </w:r>
            <w:proofErr w:type="gramEnd"/>
            <w:r w:rsidRPr="002A5381">
              <w:rPr>
                <w:rFonts w:ascii="標楷體" w:eastAsia="標楷體" w:hAnsi="標楷體" w:hint="eastAsia"/>
                <w:color w:val="auto"/>
                <w:lang w:eastAsia="zh-TW"/>
              </w:rPr>
              <w:t>支應</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lang w:eastAsia="zh-TW"/>
              </w:rPr>
            </w:pPr>
            <w:r w:rsidRPr="002A5381">
              <w:rPr>
                <w:rFonts w:ascii="標楷體" w:eastAsia="標楷體" w:hAnsi="標楷體"/>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sz w:val="22"/>
                <w:lang w:eastAsia="zh-TW"/>
              </w:rPr>
            </w:pPr>
            <w:r w:rsidRPr="002A5381">
              <w:rPr>
                <w:rFonts w:ascii="標楷體" w:eastAsia="標楷體" w:hAnsi="標楷體"/>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3,000</w:t>
            </w:r>
          </w:p>
        </w:tc>
        <w:tc>
          <w:tcPr>
            <w:tcW w:w="2067"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核實支付</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lang w:eastAsia="zh-TW"/>
              </w:rPr>
            </w:pPr>
            <w:r w:rsidRPr="002A5381">
              <w:rPr>
                <w:rFonts w:ascii="標楷體" w:eastAsia="標楷體" w:hAnsi="標楷體" w:hint="eastAsia"/>
                <w:color w:val="auto"/>
                <w:kern w:val="0"/>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olor w:val="auto"/>
                <w:kern w:val="0"/>
                <w:sz w:val="22"/>
                <w:lang w:eastAsia="zh-TW"/>
              </w:rPr>
            </w:pPr>
            <w:r w:rsidRPr="002A5381">
              <w:rPr>
                <w:rFonts w:ascii="標楷體" w:eastAsia="標楷體" w:hAnsi="標楷體"/>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2,500</w:t>
            </w:r>
          </w:p>
        </w:tc>
        <w:tc>
          <w:tcPr>
            <w:tcW w:w="2067"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 </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hint="eastAsia"/>
                <w:color w:val="auto"/>
                <w:kern w:val="0"/>
                <w:lang w:eastAsia="zh-TW"/>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2,600</w:t>
            </w:r>
          </w:p>
        </w:tc>
        <w:tc>
          <w:tcPr>
            <w:tcW w:w="2067"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sz w:val="22"/>
                <w:lang w:eastAsia="zh-TW"/>
              </w:rPr>
            </w:pPr>
            <w:proofErr w:type="gramStart"/>
            <w:r w:rsidRPr="002A5381">
              <w:rPr>
                <w:rFonts w:ascii="標楷體" w:eastAsia="標楷體" w:hAnsi="標楷體" w:cs="Arial" w:hint="eastAsia"/>
                <w:color w:val="auto"/>
                <w:kern w:val="0"/>
                <w:lang w:eastAsia="zh-TW"/>
              </w:rPr>
              <w:t>含紙本</w:t>
            </w:r>
            <w:proofErr w:type="gramEnd"/>
            <w:r w:rsidRPr="002A5381">
              <w:rPr>
                <w:rFonts w:ascii="標楷體" w:eastAsia="標楷體" w:hAnsi="標楷體" w:cs="Arial" w:hint="eastAsia"/>
                <w:color w:val="auto"/>
                <w:kern w:val="0"/>
                <w:lang w:eastAsia="zh-TW"/>
              </w:rPr>
              <w:t>、光碟</w:t>
            </w:r>
          </w:p>
        </w:tc>
      </w:tr>
      <w:tr w:rsidR="00CB5AEC" w:rsidRPr="002A5381" w:rsidTr="00740CF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sz w:val="22"/>
                <w:lang w:eastAsia="zh-TW"/>
              </w:rPr>
            </w:pPr>
            <w:r w:rsidRPr="002A5381">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spacing w:line="400" w:lineRule="atLeast"/>
              <w:jc w:val="center"/>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rsidR="00CB5AEC" w:rsidRPr="002A5381" w:rsidRDefault="00CB5AEC" w:rsidP="00740CF1">
            <w:pPr>
              <w:widowControl/>
              <w:jc w:val="right"/>
              <w:rPr>
                <w:rFonts w:ascii="標楷體" w:eastAsia="標楷體" w:hAnsi="標楷體" w:cs="Arial"/>
                <w:color w:val="auto"/>
                <w:kern w:val="0"/>
                <w:lang w:eastAsia="zh-TW"/>
              </w:rPr>
            </w:pPr>
            <w:r w:rsidRPr="002A5381">
              <w:rPr>
                <w:rFonts w:ascii="標楷體" w:eastAsia="標楷體" w:hAnsi="標楷體" w:cs="Arial" w:hint="eastAsia"/>
                <w:color w:val="auto"/>
                <w:kern w:val="0"/>
                <w:lang w:eastAsia="zh-TW"/>
              </w:rPr>
              <w:t>645</w:t>
            </w:r>
          </w:p>
        </w:tc>
        <w:tc>
          <w:tcPr>
            <w:tcW w:w="2067" w:type="dxa"/>
            <w:tcBorders>
              <w:top w:val="single" w:sz="6" w:space="0" w:color="auto"/>
              <w:left w:val="single" w:sz="4" w:space="0" w:color="auto"/>
              <w:bottom w:val="single" w:sz="6" w:space="0" w:color="auto"/>
              <w:right w:val="single" w:sz="12" w:space="0" w:color="auto"/>
            </w:tcBorders>
            <w:shd w:val="clear" w:color="auto" w:fill="auto"/>
          </w:tcPr>
          <w:p w:rsidR="00CB5AEC" w:rsidRPr="002A5381" w:rsidRDefault="00CB5AEC" w:rsidP="00740CF1">
            <w:pPr>
              <w:widowControl/>
              <w:spacing w:line="400" w:lineRule="atLeast"/>
              <w:rPr>
                <w:rFonts w:ascii="標楷體" w:eastAsia="標楷體" w:hAnsi="標楷體" w:cs="Arial"/>
                <w:color w:val="auto"/>
                <w:kern w:val="0"/>
                <w:sz w:val="22"/>
                <w:lang w:eastAsia="zh-TW"/>
              </w:rPr>
            </w:pPr>
          </w:p>
        </w:tc>
      </w:tr>
      <w:tr w:rsidR="00CB5AEC" w:rsidRPr="002A5381" w:rsidTr="00740CF1">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CB5AEC" w:rsidRPr="002A5381" w:rsidRDefault="00CB5AEC" w:rsidP="00740CF1">
            <w:pPr>
              <w:spacing w:line="400" w:lineRule="exact"/>
              <w:jc w:val="center"/>
              <w:rPr>
                <w:rFonts w:ascii="標楷體" w:eastAsia="標楷體" w:hAnsi="標楷體" w:cs="Arial"/>
                <w:color w:val="auto"/>
              </w:rPr>
            </w:pPr>
            <w:r w:rsidRPr="002A5381">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CB5AEC" w:rsidRPr="002A5381" w:rsidRDefault="00CB5AEC" w:rsidP="00740CF1">
            <w:pPr>
              <w:spacing w:line="400" w:lineRule="exact"/>
              <w:jc w:val="right"/>
              <w:rPr>
                <w:rFonts w:ascii="標楷體" w:eastAsia="標楷體" w:hAnsi="標楷體" w:cs="Arial"/>
                <w:color w:val="auto"/>
              </w:rPr>
            </w:pPr>
            <w:r w:rsidRPr="002A5381">
              <w:rPr>
                <w:rFonts w:ascii="標楷體" w:eastAsia="標楷體" w:hAnsi="標楷體" w:cs="Arial" w:hint="eastAsia"/>
                <w:color w:val="auto"/>
              </w:rPr>
              <w:t>13,</w:t>
            </w:r>
            <w:r w:rsidRPr="002A5381">
              <w:rPr>
                <w:rFonts w:ascii="標楷體" w:eastAsia="標楷體" w:hAnsi="標楷體" w:cs="Arial" w:hint="eastAsia"/>
                <w:color w:val="auto"/>
                <w:lang w:eastAsia="zh-TW"/>
              </w:rPr>
              <w:t>545</w:t>
            </w:r>
          </w:p>
        </w:tc>
        <w:tc>
          <w:tcPr>
            <w:tcW w:w="2067" w:type="dxa"/>
            <w:tcBorders>
              <w:top w:val="single" w:sz="6" w:space="0" w:color="auto"/>
              <w:left w:val="single" w:sz="4" w:space="0" w:color="auto"/>
              <w:bottom w:val="single" w:sz="12" w:space="0" w:color="auto"/>
              <w:right w:val="single" w:sz="12" w:space="0" w:color="auto"/>
            </w:tcBorders>
            <w:shd w:val="clear" w:color="auto" w:fill="auto"/>
          </w:tcPr>
          <w:p w:rsidR="00CB5AEC" w:rsidRPr="002A5381" w:rsidRDefault="00CB5AEC" w:rsidP="00740CF1">
            <w:pPr>
              <w:spacing w:line="400" w:lineRule="exact"/>
              <w:jc w:val="right"/>
              <w:rPr>
                <w:rFonts w:ascii="標楷體" w:eastAsia="標楷體" w:hAnsi="標楷體"/>
                <w:color w:val="auto"/>
              </w:rPr>
            </w:pPr>
          </w:p>
        </w:tc>
      </w:tr>
    </w:tbl>
    <w:p w:rsidR="00CB5AEC" w:rsidRPr="002A5381" w:rsidRDefault="00CB5AEC" w:rsidP="00CB5AEC">
      <w:pPr>
        <w:kinsoku w:val="0"/>
        <w:overflowPunct w:val="0"/>
        <w:autoSpaceDE w:val="0"/>
        <w:autoSpaceDN w:val="0"/>
        <w:spacing w:line="400" w:lineRule="exact"/>
        <w:ind w:leftChars="236" w:left="1231" w:hangingChars="277" w:hanging="665"/>
        <w:rPr>
          <w:rFonts w:ascii="標楷體" w:eastAsia="標楷體" w:hAnsi="標楷體"/>
          <w:color w:val="auto"/>
          <w:lang w:eastAsia="zh-TW"/>
        </w:rPr>
      </w:pPr>
    </w:p>
    <w:p w:rsidR="00CB5AEC" w:rsidRPr="002A5381" w:rsidRDefault="00CB5AEC" w:rsidP="00CB5AEC">
      <w:pPr>
        <w:spacing w:line="400" w:lineRule="exact"/>
        <w:ind w:firstLineChars="200" w:firstLine="480"/>
        <w:rPr>
          <w:rFonts w:ascii="標楷體" w:eastAsia="標楷體" w:hAnsi="標楷體"/>
          <w:color w:val="auto"/>
          <w:lang w:eastAsia="zh-TW"/>
        </w:rPr>
      </w:pPr>
      <w:r w:rsidRPr="002A5381">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458"/>
        <w:gridCol w:w="2035"/>
        <w:gridCol w:w="1559"/>
      </w:tblGrid>
      <w:tr w:rsidR="00CB5AEC" w:rsidRPr="002A5381" w:rsidTr="00CB5AEC">
        <w:trPr>
          <w:tblHeader/>
          <w:jc w:val="right"/>
        </w:trPr>
        <w:tc>
          <w:tcPr>
            <w:tcW w:w="1276"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場次</w:t>
            </w:r>
          </w:p>
        </w:tc>
        <w:tc>
          <w:tcPr>
            <w:tcW w:w="2228"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rPr>
              <w:t>日期</w:t>
            </w:r>
          </w:p>
        </w:tc>
        <w:tc>
          <w:tcPr>
            <w:tcW w:w="1458" w:type="dxa"/>
          </w:tcPr>
          <w:p w:rsidR="00CB5AEC" w:rsidRPr="002A5381" w:rsidRDefault="00CB5AEC" w:rsidP="00740CF1">
            <w:pPr>
              <w:spacing w:line="400" w:lineRule="exact"/>
              <w:jc w:val="center"/>
              <w:rPr>
                <w:rFonts w:ascii="標楷體" w:eastAsia="標楷體" w:hAnsi="標楷體"/>
                <w:color w:val="auto"/>
                <w:lang w:eastAsia="zh-TW"/>
              </w:rPr>
            </w:pPr>
            <w:r w:rsidRPr="002A5381">
              <w:rPr>
                <w:rFonts w:ascii="標楷體" w:eastAsia="標楷體" w:hAnsi="標楷體" w:hint="eastAsia"/>
                <w:color w:val="auto"/>
                <w:lang w:eastAsia="zh-TW"/>
              </w:rPr>
              <w:t>區域</w:t>
            </w:r>
          </w:p>
        </w:tc>
        <w:tc>
          <w:tcPr>
            <w:tcW w:w="2035"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學校</w:t>
            </w:r>
          </w:p>
        </w:tc>
        <w:tc>
          <w:tcPr>
            <w:tcW w:w="1559"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統籌輔導員</w:t>
            </w:r>
          </w:p>
        </w:tc>
      </w:tr>
      <w:tr w:rsidR="00CB5AEC" w:rsidRPr="002A5381" w:rsidTr="00CB5AEC">
        <w:trPr>
          <w:jc w:val="right"/>
        </w:trPr>
        <w:tc>
          <w:tcPr>
            <w:tcW w:w="1276"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1</w:t>
            </w:r>
          </w:p>
        </w:tc>
        <w:tc>
          <w:tcPr>
            <w:tcW w:w="2228"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04</w:t>
            </w:r>
            <w:r w:rsidRPr="002A5381">
              <w:rPr>
                <w:rFonts w:ascii="標楷體" w:eastAsia="標楷體" w:hAnsi="標楷體"/>
                <w:color w:val="auto"/>
              </w:rPr>
              <w:t>.</w:t>
            </w:r>
            <w:r w:rsidRPr="002A5381">
              <w:rPr>
                <w:rFonts w:ascii="標楷體" w:eastAsia="標楷體" w:hAnsi="標楷體" w:hint="eastAsia"/>
                <w:color w:val="auto"/>
                <w:lang w:eastAsia="zh-TW"/>
              </w:rPr>
              <w:t>13(三)</w:t>
            </w:r>
          </w:p>
        </w:tc>
        <w:tc>
          <w:tcPr>
            <w:tcW w:w="1458" w:type="dxa"/>
          </w:tcPr>
          <w:p w:rsidR="00CB5AEC" w:rsidRPr="002A5381" w:rsidRDefault="00CB5AEC" w:rsidP="00740CF1">
            <w:pPr>
              <w:spacing w:line="400" w:lineRule="exact"/>
              <w:jc w:val="center"/>
              <w:rPr>
                <w:rFonts w:ascii="標楷體" w:eastAsia="標楷體" w:hAnsi="標楷體"/>
                <w:color w:val="auto"/>
                <w:lang w:eastAsia="zh-TW"/>
              </w:rPr>
            </w:pPr>
            <w:r w:rsidRPr="002A5381">
              <w:rPr>
                <w:rFonts w:ascii="標楷體" w:eastAsia="標楷體" w:hAnsi="標楷體" w:hint="eastAsia"/>
                <w:color w:val="auto"/>
                <w:lang w:eastAsia="zh-TW"/>
              </w:rPr>
              <w:t>1</w:t>
            </w:r>
          </w:p>
        </w:tc>
        <w:tc>
          <w:tcPr>
            <w:tcW w:w="2035" w:type="dxa"/>
          </w:tcPr>
          <w:p w:rsidR="00CB5AEC" w:rsidRPr="002A5381" w:rsidRDefault="00CB5AEC" w:rsidP="00740CF1">
            <w:pPr>
              <w:spacing w:line="400" w:lineRule="exact"/>
              <w:rPr>
                <w:rFonts w:ascii="標楷體" w:eastAsia="標楷體" w:hAnsi="標楷體"/>
                <w:color w:val="auto"/>
              </w:rPr>
            </w:pPr>
            <w:r>
              <w:rPr>
                <w:rFonts w:ascii="標楷體" w:eastAsia="標楷體" w:hAnsi="標楷體" w:hint="eastAsia"/>
                <w:color w:val="auto"/>
                <w:lang w:eastAsia="zh-TW"/>
              </w:rPr>
              <w:t>大華高中</w:t>
            </w:r>
            <w:r w:rsidRPr="002A5381">
              <w:rPr>
                <w:rFonts w:ascii="標楷體" w:eastAsia="標楷體" w:hAnsi="標楷體" w:hint="eastAsia"/>
                <w:color w:val="auto"/>
                <w:lang w:eastAsia="zh-TW"/>
              </w:rPr>
              <w:t>國中</w:t>
            </w:r>
            <w:r>
              <w:rPr>
                <w:rFonts w:ascii="標楷體" w:eastAsia="標楷體" w:hAnsi="標楷體" w:hint="eastAsia"/>
                <w:color w:val="auto"/>
                <w:lang w:eastAsia="zh-TW"/>
              </w:rPr>
              <w:t>部</w:t>
            </w:r>
          </w:p>
        </w:tc>
        <w:tc>
          <w:tcPr>
            <w:tcW w:w="1559"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鄧正榮</w:t>
            </w:r>
          </w:p>
        </w:tc>
      </w:tr>
      <w:tr w:rsidR="00CB5AEC" w:rsidRPr="002A5381" w:rsidTr="00CB5AEC">
        <w:trPr>
          <w:jc w:val="right"/>
        </w:trPr>
        <w:tc>
          <w:tcPr>
            <w:tcW w:w="1276"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2</w:t>
            </w:r>
          </w:p>
        </w:tc>
        <w:tc>
          <w:tcPr>
            <w:tcW w:w="2228"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04</w:t>
            </w:r>
            <w:r w:rsidRPr="002A5381">
              <w:rPr>
                <w:rFonts w:ascii="標楷體" w:eastAsia="標楷體" w:hAnsi="標楷體"/>
                <w:color w:val="auto"/>
              </w:rPr>
              <w:t>.</w:t>
            </w:r>
            <w:r w:rsidRPr="002A5381">
              <w:rPr>
                <w:rFonts w:ascii="標楷體" w:eastAsia="標楷體" w:hAnsi="標楷體" w:hint="eastAsia"/>
                <w:color w:val="auto"/>
                <w:lang w:eastAsia="zh-TW"/>
              </w:rPr>
              <w:t>20(三)</w:t>
            </w:r>
          </w:p>
        </w:tc>
        <w:tc>
          <w:tcPr>
            <w:tcW w:w="1458" w:type="dxa"/>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4</w:t>
            </w:r>
          </w:p>
        </w:tc>
        <w:tc>
          <w:tcPr>
            <w:tcW w:w="2035" w:type="dxa"/>
          </w:tcPr>
          <w:p w:rsidR="00CB5AEC" w:rsidRPr="002A5381" w:rsidRDefault="00CB5AEC" w:rsidP="00740CF1">
            <w:pPr>
              <w:spacing w:line="400" w:lineRule="exact"/>
              <w:rPr>
                <w:rFonts w:ascii="標楷體" w:eastAsia="標楷體" w:hAnsi="標楷體"/>
                <w:color w:val="auto"/>
                <w:lang w:eastAsia="zh-TW"/>
              </w:rPr>
            </w:pPr>
            <w:r>
              <w:rPr>
                <w:rFonts w:ascii="標楷體" w:eastAsia="標楷體" w:hAnsi="標楷體" w:hint="eastAsia"/>
                <w:color w:val="auto"/>
                <w:lang w:eastAsia="zh-TW"/>
              </w:rPr>
              <w:t>六和高中</w:t>
            </w:r>
            <w:r w:rsidRPr="002A5381">
              <w:rPr>
                <w:rFonts w:ascii="標楷體" w:eastAsia="標楷體" w:hAnsi="標楷體" w:hint="eastAsia"/>
                <w:color w:val="auto"/>
                <w:lang w:eastAsia="zh-TW"/>
              </w:rPr>
              <w:t>國中</w:t>
            </w:r>
            <w:r>
              <w:rPr>
                <w:rFonts w:ascii="標楷體" w:eastAsia="標楷體" w:hAnsi="標楷體" w:hint="eastAsia"/>
                <w:color w:val="auto"/>
                <w:lang w:eastAsia="zh-TW"/>
              </w:rPr>
              <w:t>部</w:t>
            </w:r>
          </w:p>
        </w:tc>
        <w:tc>
          <w:tcPr>
            <w:tcW w:w="1559"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盧仁茂</w:t>
            </w:r>
          </w:p>
        </w:tc>
      </w:tr>
      <w:tr w:rsidR="00CB5AEC" w:rsidRPr="002A5381" w:rsidTr="00CB5AEC">
        <w:trPr>
          <w:jc w:val="right"/>
        </w:trPr>
        <w:tc>
          <w:tcPr>
            <w:tcW w:w="1276" w:type="dxa"/>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3</w:t>
            </w:r>
          </w:p>
        </w:tc>
        <w:tc>
          <w:tcPr>
            <w:tcW w:w="2228"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05</w:t>
            </w:r>
            <w:r w:rsidRPr="002A5381">
              <w:rPr>
                <w:rFonts w:ascii="標楷體" w:eastAsia="標楷體" w:hAnsi="標楷體"/>
                <w:color w:val="auto"/>
              </w:rPr>
              <w:t>.</w:t>
            </w:r>
            <w:r w:rsidRPr="002A5381">
              <w:rPr>
                <w:rFonts w:ascii="標楷體" w:eastAsia="標楷體" w:hAnsi="標楷體" w:hint="eastAsia"/>
                <w:color w:val="auto"/>
                <w:lang w:eastAsia="zh-TW"/>
              </w:rPr>
              <w:t>4(三)</w:t>
            </w:r>
          </w:p>
        </w:tc>
        <w:tc>
          <w:tcPr>
            <w:tcW w:w="1458" w:type="dxa"/>
          </w:tcPr>
          <w:p w:rsidR="00CB5AEC" w:rsidRPr="002A5381" w:rsidRDefault="00CB5AEC" w:rsidP="00740CF1">
            <w:pPr>
              <w:spacing w:line="400" w:lineRule="exact"/>
              <w:jc w:val="center"/>
              <w:rPr>
                <w:rFonts w:ascii="標楷體" w:eastAsia="標楷體" w:hAnsi="標楷體"/>
                <w:color w:val="auto"/>
                <w:lang w:eastAsia="zh-TW"/>
              </w:rPr>
            </w:pPr>
            <w:r w:rsidRPr="002A5381">
              <w:rPr>
                <w:rFonts w:ascii="標楷體" w:eastAsia="標楷體" w:hAnsi="標楷體" w:hint="eastAsia"/>
                <w:color w:val="auto"/>
                <w:lang w:eastAsia="zh-TW"/>
              </w:rPr>
              <w:t>5</w:t>
            </w:r>
          </w:p>
        </w:tc>
        <w:tc>
          <w:tcPr>
            <w:tcW w:w="2035" w:type="dxa"/>
          </w:tcPr>
          <w:p w:rsidR="00CB5AEC" w:rsidRPr="002A5381" w:rsidRDefault="00CB5AEC" w:rsidP="00740CF1">
            <w:pPr>
              <w:spacing w:line="400" w:lineRule="exact"/>
              <w:rPr>
                <w:rFonts w:ascii="標楷體" w:eastAsia="標楷體" w:hAnsi="標楷體"/>
                <w:color w:val="auto"/>
              </w:rPr>
            </w:pPr>
            <w:proofErr w:type="gramStart"/>
            <w:r>
              <w:rPr>
                <w:rFonts w:ascii="標楷體" w:eastAsia="標楷體" w:hAnsi="標楷體" w:hint="eastAsia"/>
                <w:color w:val="auto"/>
                <w:lang w:eastAsia="zh-TW"/>
              </w:rPr>
              <w:t>介</w:t>
            </w:r>
            <w:proofErr w:type="gramEnd"/>
            <w:r>
              <w:rPr>
                <w:rFonts w:ascii="標楷體" w:eastAsia="標楷體" w:hAnsi="標楷體" w:hint="eastAsia"/>
                <w:color w:val="auto"/>
                <w:lang w:eastAsia="zh-TW"/>
              </w:rPr>
              <w:t>壽</w:t>
            </w:r>
            <w:r w:rsidRPr="002A5381">
              <w:rPr>
                <w:rFonts w:ascii="標楷體" w:eastAsia="標楷體" w:hAnsi="標楷體" w:hint="eastAsia"/>
                <w:color w:val="auto"/>
                <w:lang w:eastAsia="zh-TW"/>
              </w:rPr>
              <w:t>國中</w:t>
            </w:r>
          </w:p>
        </w:tc>
        <w:tc>
          <w:tcPr>
            <w:tcW w:w="1559" w:type="dxa"/>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曾晏詳</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05</w:t>
            </w:r>
            <w:r w:rsidRPr="002A5381">
              <w:rPr>
                <w:rFonts w:ascii="標楷體" w:eastAsia="標楷體" w:hAnsi="標楷體"/>
                <w:color w:val="auto"/>
              </w:rPr>
              <w:t>.</w:t>
            </w:r>
            <w:r w:rsidRPr="002A5381">
              <w:rPr>
                <w:rFonts w:ascii="標楷體" w:eastAsia="標楷體" w:hAnsi="標楷體" w:hint="eastAsia"/>
                <w:color w:val="auto"/>
                <w:lang w:eastAsia="zh-TW"/>
              </w:rPr>
              <w:t>11(三)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lang w:eastAsia="zh-TW"/>
              </w:rPr>
            </w:pPr>
            <w:r w:rsidRPr="002A5381">
              <w:rPr>
                <w:rFonts w:ascii="標楷體" w:eastAsia="標楷體" w:hAnsi="標楷體" w:hint="eastAsia"/>
                <w:color w:val="auto"/>
                <w:lang w:eastAsia="zh-TW"/>
              </w:rPr>
              <w:t>3</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Pr>
                <w:rFonts w:ascii="標楷體" w:eastAsia="標楷體" w:hAnsi="標楷體" w:hint="eastAsia"/>
                <w:color w:val="auto"/>
                <w:lang w:eastAsia="zh-TW"/>
              </w:rPr>
              <w:t>光明</w:t>
            </w:r>
            <w:r w:rsidRPr="002A5381">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曾美娟</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05</w:t>
            </w:r>
            <w:r w:rsidRPr="002A5381">
              <w:rPr>
                <w:rFonts w:ascii="標楷體" w:eastAsia="標楷體" w:hAnsi="標楷體"/>
                <w:color w:val="auto"/>
              </w:rPr>
              <w:t>.</w:t>
            </w:r>
            <w:r w:rsidRPr="002A5381">
              <w:rPr>
                <w:rFonts w:ascii="標楷體" w:eastAsia="標楷體" w:hAnsi="標楷體" w:hint="eastAsia"/>
                <w:color w:val="auto"/>
                <w:lang w:eastAsia="zh-TW"/>
              </w:rPr>
              <w:t>1</w:t>
            </w:r>
            <w:r>
              <w:rPr>
                <w:rFonts w:ascii="標楷體" w:eastAsia="標楷體" w:hAnsi="標楷體" w:hint="eastAsia"/>
                <w:color w:val="auto"/>
                <w:lang w:eastAsia="zh-TW"/>
              </w:rPr>
              <w:t>8</w:t>
            </w:r>
            <w:r w:rsidRPr="002A5381">
              <w:rPr>
                <w:rFonts w:ascii="標楷體" w:eastAsia="標楷體" w:hAnsi="標楷體" w:hint="eastAsia"/>
                <w:color w:val="auto"/>
                <w:lang w:eastAsia="zh-TW"/>
              </w:rPr>
              <w:t>(三)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3</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Pr>
                <w:rFonts w:ascii="標楷體" w:eastAsia="標楷體" w:hAnsi="標楷體" w:hint="eastAsia"/>
                <w:color w:val="auto"/>
                <w:lang w:eastAsia="zh-TW"/>
              </w:rPr>
              <w:t>大成</w:t>
            </w:r>
            <w:r w:rsidRPr="002A5381">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鄧正榮</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6</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10</w:t>
            </w:r>
            <w:r w:rsidRPr="002A5381">
              <w:rPr>
                <w:rFonts w:ascii="標楷體" w:eastAsia="標楷體" w:hAnsi="標楷體"/>
                <w:color w:val="auto"/>
              </w:rPr>
              <w:t>.</w:t>
            </w:r>
            <w:r w:rsidRPr="002A5381">
              <w:rPr>
                <w:rFonts w:ascii="標楷體" w:eastAsia="標楷體" w:hAnsi="標楷體" w:hint="eastAsia"/>
                <w:color w:val="auto"/>
                <w:lang w:eastAsia="zh-TW"/>
              </w:rPr>
              <w:t>19(三)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3</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興南國中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林誠彥</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7</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10</w:t>
            </w:r>
            <w:r w:rsidRPr="002A5381">
              <w:rPr>
                <w:rFonts w:ascii="標楷體" w:eastAsia="標楷體" w:hAnsi="標楷體"/>
                <w:color w:val="auto"/>
              </w:rPr>
              <w:t>.</w:t>
            </w:r>
            <w:r w:rsidRPr="002A5381">
              <w:rPr>
                <w:rFonts w:ascii="標楷體" w:eastAsia="標楷體" w:hAnsi="標楷體" w:hint="eastAsia"/>
                <w:color w:val="auto"/>
                <w:lang w:eastAsia="zh-TW"/>
              </w:rPr>
              <w:t>26(三)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3</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有得國中部</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李慧娟</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8</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11</w:t>
            </w:r>
            <w:r w:rsidRPr="002A5381">
              <w:rPr>
                <w:rFonts w:ascii="標楷體" w:eastAsia="標楷體" w:hAnsi="標楷體"/>
                <w:color w:val="auto"/>
              </w:rPr>
              <w:t>.</w:t>
            </w:r>
            <w:r w:rsidRPr="002A5381">
              <w:rPr>
                <w:rFonts w:ascii="標楷體" w:eastAsia="標楷體" w:hAnsi="標楷體" w:hint="eastAsia"/>
                <w:color w:val="auto"/>
                <w:lang w:eastAsia="zh-TW"/>
              </w:rPr>
              <w:t>2(三)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lang w:eastAsia="zh-TW"/>
              </w:rPr>
            </w:pPr>
            <w:r w:rsidRPr="002A5381">
              <w:rPr>
                <w:rFonts w:ascii="標楷體" w:eastAsia="標楷體" w:hAnsi="標楷體" w:hint="eastAsia"/>
                <w:color w:val="auto"/>
                <w:lang w:eastAsia="zh-TW"/>
              </w:rPr>
              <w:t>2</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rPr>
            </w:pPr>
            <w:r w:rsidRPr="002A5381">
              <w:rPr>
                <w:rFonts w:ascii="標楷體" w:eastAsia="標楷體" w:hAnsi="標楷體" w:hint="eastAsia"/>
                <w:color w:val="auto"/>
                <w:lang w:eastAsia="zh-TW"/>
              </w:rPr>
              <w:t>仁美國中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葉志華</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9</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11</w:t>
            </w:r>
            <w:r w:rsidRPr="002A5381">
              <w:rPr>
                <w:rFonts w:ascii="標楷體" w:eastAsia="標楷體" w:hAnsi="標楷體"/>
                <w:color w:val="auto"/>
              </w:rPr>
              <w:t>.</w:t>
            </w:r>
            <w:r w:rsidRPr="002A5381">
              <w:rPr>
                <w:rFonts w:ascii="標楷體" w:eastAsia="標楷體" w:hAnsi="標楷體" w:hint="eastAsia"/>
                <w:color w:val="auto"/>
                <w:lang w:eastAsia="zh-TW"/>
              </w:rPr>
              <w:t>27(三)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3</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龍潭國中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鄧正榮</w:t>
            </w:r>
          </w:p>
        </w:tc>
      </w:tr>
      <w:tr w:rsidR="00CB5AEC" w:rsidRPr="002A5381" w:rsidTr="00CB5AEC">
        <w:trPr>
          <w:jc w:val="right"/>
        </w:trPr>
        <w:tc>
          <w:tcPr>
            <w:tcW w:w="1276"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lastRenderedPageBreak/>
              <w:t>10</w:t>
            </w:r>
          </w:p>
        </w:tc>
        <w:tc>
          <w:tcPr>
            <w:tcW w:w="222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color w:val="auto"/>
              </w:rPr>
              <w:t>10</w:t>
            </w:r>
            <w:r w:rsidRPr="002A5381">
              <w:rPr>
                <w:rFonts w:ascii="標楷體" w:eastAsia="標楷體" w:hAnsi="標楷體" w:hint="eastAsia"/>
                <w:color w:val="auto"/>
                <w:lang w:eastAsia="zh-TW"/>
              </w:rPr>
              <w:t>5</w:t>
            </w:r>
            <w:r w:rsidRPr="002A5381">
              <w:rPr>
                <w:rFonts w:ascii="標楷體" w:eastAsia="標楷體" w:hAnsi="標楷體"/>
                <w:color w:val="auto"/>
              </w:rPr>
              <w:t>.</w:t>
            </w:r>
            <w:r w:rsidRPr="002A5381">
              <w:rPr>
                <w:rFonts w:ascii="標楷體" w:eastAsia="標楷體" w:hAnsi="標楷體" w:hint="eastAsia"/>
                <w:color w:val="auto"/>
                <w:lang w:eastAsia="zh-TW"/>
              </w:rPr>
              <w:t>12</w:t>
            </w:r>
            <w:r w:rsidRPr="002A5381">
              <w:rPr>
                <w:rFonts w:ascii="標楷體" w:eastAsia="標楷體" w:hAnsi="標楷體"/>
                <w:color w:val="auto"/>
              </w:rPr>
              <w:t>.</w:t>
            </w:r>
            <w:r w:rsidRPr="002A5381">
              <w:rPr>
                <w:rFonts w:ascii="標楷體" w:eastAsia="標楷體" w:hAnsi="標楷體" w:hint="eastAsia"/>
                <w:color w:val="auto"/>
                <w:lang w:eastAsia="zh-TW"/>
              </w:rPr>
              <w:t>7(三)</w:t>
            </w:r>
          </w:p>
        </w:tc>
        <w:tc>
          <w:tcPr>
            <w:tcW w:w="1458"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jc w:val="center"/>
              <w:rPr>
                <w:rFonts w:ascii="標楷體" w:eastAsia="標楷體" w:hAnsi="標楷體"/>
                <w:color w:val="auto"/>
              </w:rPr>
            </w:pPr>
            <w:r w:rsidRPr="002A5381">
              <w:rPr>
                <w:rFonts w:ascii="標楷體" w:eastAsia="標楷體" w:hAnsi="標楷體" w:hint="eastAsia"/>
                <w:color w:val="auto"/>
                <w:lang w:eastAsia="zh-TW"/>
              </w:rPr>
              <w:t>4</w:t>
            </w:r>
          </w:p>
        </w:tc>
        <w:tc>
          <w:tcPr>
            <w:tcW w:w="2035"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proofErr w:type="gramStart"/>
            <w:r w:rsidRPr="002A5381">
              <w:rPr>
                <w:rFonts w:ascii="標楷體" w:eastAsia="標楷體" w:hAnsi="標楷體" w:hint="eastAsia"/>
                <w:color w:val="auto"/>
                <w:lang w:eastAsia="zh-TW"/>
              </w:rPr>
              <w:t>介</w:t>
            </w:r>
            <w:proofErr w:type="gramEnd"/>
            <w:r w:rsidRPr="002A5381">
              <w:rPr>
                <w:rFonts w:ascii="標楷體" w:eastAsia="標楷體" w:hAnsi="標楷體" w:hint="eastAsia"/>
                <w:color w:val="auto"/>
                <w:lang w:eastAsia="zh-TW"/>
              </w:rPr>
              <w:t>壽國中</w:t>
            </w:r>
          </w:p>
        </w:tc>
        <w:tc>
          <w:tcPr>
            <w:tcW w:w="1559" w:type="dxa"/>
            <w:tcBorders>
              <w:top w:val="single" w:sz="4" w:space="0" w:color="auto"/>
              <w:left w:val="single" w:sz="4" w:space="0" w:color="auto"/>
              <w:bottom w:val="single" w:sz="4" w:space="0" w:color="auto"/>
              <w:right w:val="single" w:sz="4" w:space="0" w:color="auto"/>
            </w:tcBorders>
          </w:tcPr>
          <w:p w:rsidR="00CB5AEC" w:rsidRPr="002A5381" w:rsidRDefault="00CB5AEC" w:rsidP="00740CF1">
            <w:pPr>
              <w:spacing w:line="400" w:lineRule="exact"/>
              <w:rPr>
                <w:rFonts w:ascii="標楷體" w:eastAsia="標楷體" w:hAnsi="標楷體"/>
                <w:color w:val="auto"/>
                <w:lang w:eastAsia="zh-TW"/>
              </w:rPr>
            </w:pPr>
            <w:r w:rsidRPr="002A5381">
              <w:rPr>
                <w:rFonts w:ascii="標楷體" w:eastAsia="標楷體" w:hAnsi="標楷體" w:hint="eastAsia"/>
                <w:color w:val="auto"/>
                <w:lang w:eastAsia="zh-TW"/>
              </w:rPr>
              <w:t>葉志華</w:t>
            </w:r>
          </w:p>
        </w:tc>
      </w:tr>
    </w:tbl>
    <w:p w:rsidR="00CB5AEC" w:rsidRPr="002A5381" w:rsidRDefault="00CB5AEC" w:rsidP="00CB5AEC">
      <w:pPr>
        <w:tabs>
          <w:tab w:val="left" w:pos="1701"/>
        </w:tabs>
        <w:spacing w:line="360" w:lineRule="exact"/>
        <w:ind w:leftChars="612" w:left="2179" w:hangingChars="296" w:hanging="710"/>
        <w:rPr>
          <w:rFonts w:ascii="標楷體" w:eastAsia="標楷體" w:hAnsi="標楷體"/>
          <w:color w:val="auto"/>
          <w:lang w:eastAsia="zh-TW"/>
        </w:rPr>
      </w:pPr>
    </w:p>
    <w:p w:rsidR="00CB5AEC" w:rsidRPr="002A5381" w:rsidRDefault="00CB5AEC" w:rsidP="00CB5AEC">
      <w:pPr>
        <w:tabs>
          <w:tab w:val="left" w:pos="1701"/>
        </w:tabs>
        <w:spacing w:line="360" w:lineRule="exact"/>
        <w:rPr>
          <w:rFonts w:ascii="標楷體" w:eastAsia="標楷體" w:hAnsi="標楷體"/>
          <w:color w:val="auto"/>
          <w:lang w:eastAsia="zh-TW"/>
        </w:rPr>
      </w:pPr>
      <w:r w:rsidRPr="002A5381">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CB5AEC" w:rsidRPr="002A5381" w:rsidTr="00740CF1">
        <w:trPr>
          <w:trHeight w:val="655"/>
          <w:jc w:val="center"/>
        </w:trPr>
        <w:tc>
          <w:tcPr>
            <w:tcW w:w="8717" w:type="dxa"/>
            <w:gridSpan w:val="3"/>
          </w:tcPr>
          <w:p w:rsidR="00CB5AEC" w:rsidRPr="002A5381" w:rsidRDefault="00CB5AEC" w:rsidP="00740CF1">
            <w:pPr>
              <w:autoSpaceDE w:val="0"/>
              <w:autoSpaceDN w:val="0"/>
              <w:adjustRightInd w:val="0"/>
              <w:jc w:val="center"/>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桃園市國民教育輔導團國民中學到校輔導流程表</w:t>
            </w:r>
          </w:p>
        </w:tc>
      </w:tr>
      <w:tr w:rsidR="00CB5AEC" w:rsidRPr="002A5381" w:rsidTr="00740CF1">
        <w:trPr>
          <w:trHeight w:val="620"/>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時間</w:t>
            </w:r>
          </w:p>
        </w:tc>
        <w:tc>
          <w:tcPr>
            <w:tcW w:w="5376"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課程內容</w:t>
            </w:r>
          </w:p>
        </w:tc>
        <w:tc>
          <w:tcPr>
            <w:tcW w:w="1843"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負責人</w:t>
            </w:r>
          </w:p>
        </w:tc>
      </w:tr>
      <w:tr w:rsidR="00CB5AEC" w:rsidRPr="002A5381" w:rsidTr="00740CF1">
        <w:trPr>
          <w:trHeight w:val="686"/>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08：</w:t>
            </w:r>
            <w:r w:rsidRPr="002A5381">
              <w:rPr>
                <w:rFonts w:ascii="標楷體" w:eastAsia="標楷體" w:hAnsi="標楷體" w:cs="標楷體"/>
                <w:color w:val="auto"/>
                <w:kern w:val="0"/>
                <w:sz w:val="23"/>
                <w:szCs w:val="23"/>
                <w:lang w:eastAsia="zh-TW"/>
              </w:rPr>
              <w:t>50</w:t>
            </w:r>
            <w:r w:rsidRPr="002A5381">
              <w:rPr>
                <w:rFonts w:ascii="標楷體" w:eastAsia="標楷體" w:hAnsi="標楷體" w:cs="標楷體" w:hint="eastAsia"/>
                <w:color w:val="auto"/>
                <w:kern w:val="0"/>
                <w:sz w:val="23"/>
                <w:szCs w:val="23"/>
                <w:lang w:eastAsia="zh-TW"/>
              </w:rPr>
              <w:t>～</w:t>
            </w:r>
          </w:p>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09：</w:t>
            </w:r>
            <w:r w:rsidRPr="002A5381">
              <w:rPr>
                <w:rFonts w:ascii="標楷體" w:eastAsia="標楷體" w:hAnsi="標楷體" w:cs="標楷體"/>
                <w:color w:val="auto"/>
                <w:kern w:val="0"/>
                <w:sz w:val="23"/>
                <w:szCs w:val="23"/>
                <w:lang w:eastAsia="zh-TW"/>
              </w:rPr>
              <w:t>00</w:t>
            </w:r>
          </w:p>
        </w:tc>
        <w:tc>
          <w:tcPr>
            <w:tcW w:w="5376"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報到</w:t>
            </w:r>
            <w:proofErr w:type="gramStart"/>
            <w:r w:rsidRPr="002A5381">
              <w:rPr>
                <w:rFonts w:ascii="標楷體" w:eastAsia="標楷體" w:hAnsi="標楷體" w:cs="標楷體" w:hint="eastAsia"/>
                <w:color w:val="auto"/>
                <w:kern w:val="0"/>
                <w:lang w:eastAsia="zh-TW"/>
              </w:rPr>
              <w:t>─</w:t>
            </w:r>
            <w:proofErr w:type="gramEnd"/>
            <w:r w:rsidRPr="002A5381">
              <w:rPr>
                <w:rFonts w:ascii="標楷體" w:eastAsia="標楷體" w:hAnsi="標楷體" w:cs="標楷體" w:hint="eastAsia"/>
                <w:color w:val="auto"/>
                <w:kern w:val="0"/>
                <w:lang w:eastAsia="zh-TW"/>
              </w:rPr>
              <w:t>相見歡</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受訪學校</w:t>
            </w:r>
          </w:p>
        </w:tc>
      </w:tr>
      <w:tr w:rsidR="00CB5AEC" w:rsidRPr="002A5381" w:rsidTr="00740CF1">
        <w:trPr>
          <w:trHeight w:val="320"/>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09：</w:t>
            </w:r>
            <w:r w:rsidRPr="002A5381">
              <w:rPr>
                <w:rFonts w:ascii="標楷體" w:eastAsia="標楷體" w:hAnsi="標楷體" w:cs="標楷體"/>
                <w:color w:val="auto"/>
                <w:kern w:val="0"/>
                <w:sz w:val="23"/>
                <w:szCs w:val="23"/>
                <w:lang w:eastAsia="zh-TW"/>
              </w:rPr>
              <w:t>00</w:t>
            </w:r>
            <w:r w:rsidRPr="002A5381">
              <w:rPr>
                <w:rFonts w:ascii="標楷體" w:eastAsia="標楷體" w:hAnsi="標楷體" w:cs="標楷體" w:hint="eastAsia"/>
                <w:color w:val="auto"/>
                <w:kern w:val="0"/>
                <w:sz w:val="23"/>
                <w:szCs w:val="23"/>
                <w:lang w:eastAsia="zh-TW"/>
              </w:rPr>
              <w:t>～</w:t>
            </w:r>
          </w:p>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09：</w:t>
            </w:r>
            <w:r w:rsidRPr="002A5381">
              <w:rPr>
                <w:rFonts w:ascii="標楷體" w:eastAsia="標楷體" w:hAnsi="標楷體" w:cs="標楷體"/>
                <w:color w:val="auto"/>
                <w:kern w:val="0"/>
                <w:sz w:val="23"/>
                <w:szCs w:val="23"/>
                <w:lang w:eastAsia="zh-TW"/>
              </w:rPr>
              <w:t>1</w:t>
            </w:r>
            <w:r w:rsidRPr="002A5381">
              <w:rPr>
                <w:rFonts w:ascii="標楷體" w:eastAsia="標楷體" w:hAnsi="標楷體" w:cs="標楷體" w:hint="eastAsia"/>
                <w:color w:val="auto"/>
                <w:kern w:val="0"/>
                <w:sz w:val="23"/>
                <w:szCs w:val="23"/>
                <w:lang w:eastAsia="zh-TW"/>
              </w:rPr>
              <w:t>5</w:t>
            </w:r>
          </w:p>
        </w:tc>
        <w:tc>
          <w:tcPr>
            <w:tcW w:w="5376"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受訪學校及輔導小組召集人引言</w:t>
            </w:r>
          </w:p>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介紹輔導員</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輔導團召集人</w:t>
            </w:r>
          </w:p>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color w:val="auto"/>
                <w:kern w:val="0"/>
                <w:lang w:eastAsia="zh-TW"/>
              </w:rPr>
              <w:t>(</w:t>
            </w:r>
            <w:r w:rsidRPr="002A5381">
              <w:rPr>
                <w:rFonts w:ascii="標楷體" w:eastAsia="標楷體" w:hAnsi="標楷體" w:cs="標楷體" w:hint="eastAsia"/>
                <w:color w:val="auto"/>
                <w:kern w:val="0"/>
                <w:lang w:eastAsia="zh-TW"/>
              </w:rPr>
              <w:t>副召集人</w:t>
            </w:r>
            <w:r w:rsidRPr="002A5381">
              <w:rPr>
                <w:rFonts w:ascii="標楷體" w:eastAsia="標楷體" w:hAnsi="標楷體" w:cs="標楷體"/>
                <w:color w:val="auto"/>
                <w:kern w:val="0"/>
                <w:lang w:eastAsia="zh-TW"/>
              </w:rPr>
              <w:t>)</w:t>
            </w:r>
          </w:p>
        </w:tc>
      </w:tr>
      <w:tr w:rsidR="00CB5AEC" w:rsidRPr="002A5381" w:rsidTr="00740CF1">
        <w:trPr>
          <w:trHeight w:val="319"/>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09：</w:t>
            </w:r>
            <w:r w:rsidRPr="002A5381">
              <w:rPr>
                <w:rFonts w:ascii="標楷體" w:eastAsia="標楷體" w:hAnsi="標楷體" w:cs="標楷體"/>
                <w:color w:val="auto"/>
                <w:kern w:val="0"/>
                <w:sz w:val="23"/>
                <w:szCs w:val="23"/>
                <w:lang w:eastAsia="zh-TW"/>
              </w:rPr>
              <w:t>1</w:t>
            </w:r>
            <w:r w:rsidRPr="002A5381">
              <w:rPr>
                <w:rFonts w:ascii="標楷體" w:eastAsia="標楷體" w:hAnsi="標楷體" w:cs="標楷體" w:hint="eastAsia"/>
                <w:color w:val="auto"/>
                <w:kern w:val="0"/>
                <w:sz w:val="23"/>
                <w:szCs w:val="23"/>
                <w:lang w:eastAsia="zh-TW"/>
              </w:rPr>
              <w:t>5～</w:t>
            </w:r>
          </w:p>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9：50</w:t>
            </w:r>
          </w:p>
        </w:tc>
        <w:tc>
          <w:tcPr>
            <w:tcW w:w="5376" w:type="dxa"/>
            <w:vAlign w:val="center"/>
          </w:tcPr>
          <w:p w:rsidR="00CB5AEC" w:rsidRPr="002A5381" w:rsidRDefault="00CB5AEC" w:rsidP="00740CF1">
            <w:pPr>
              <w:autoSpaceDE w:val="0"/>
              <w:autoSpaceDN w:val="0"/>
              <w:adjustRightInd w:val="0"/>
              <w:spacing w:before="24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受訪學校領域發展現況、領域教學(有效教學策略運用)特色教學</w:t>
            </w:r>
            <w:proofErr w:type="gramStart"/>
            <w:r w:rsidRPr="002A5381">
              <w:rPr>
                <w:rFonts w:ascii="標楷體" w:eastAsia="標楷體" w:hAnsi="標楷體" w:cs="標楷體" w:hint="eastAsia"/>
                <w:color w:val="auto"/>
                <w:kern w:val="0"/>
                <w:lang w:eastAsia="zh-TW"/>
              </w:rPr>
              <w:t>觀課及議課</w:t>
            </w:r>
            <w:proofErr w:type="gramEnd"/>
            <w:r w:rsidRPr="002A5381">
              <w:rPr>
                <w:rFonts w:ascii="標楷體" w:eastAsia="標楷體" w:hAnsi="標楷體" w:cs="標楷體" w:hint="eastAsia"/>
                <w:color w:val="auto"/>
                <w:kern w:val="0"/>
                <w:lang w:eastAsia="zh-TW"/>
              </w:rPr>
              <w:t>分享</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受訪學校</w:t>
            </w:r>
          </w:p>
        </w:tc>
      </w:tr>
      <w:tr w:rsidR="00CB5AEC" w:rsidRPr="002A5381" w:rsidTr="00740CF1">
        <w:trPr>
          <w:trHeight w:val="491"/>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0950-1000</w:t>
            </w:r>
          </w:p>
        </w:tc>
        <w:tc>
          <w:tcPr>
            <w:tcW w:w="5376"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休息</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p>
        </w:tc>
      </w:tr>
      <w:tr w:rsidR="00CB5AEC" w:rsidRPr="002A5381" w:rsidTr="00740CF1">
        <w:trPr>
          <w:trHeight w:val="720"/>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10：00～</w:t>
            </w:r>
          </w:p>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10：5</w:t>
            </w:r>
            <w:r w:rsidRPr="002A5381">
              <w:rPr>
                <w:rFonts w:ascii="標楷體" w:eastAsia="標楷體" w:hAnsi="標楷體" w:cs="標楷體"/>
                <w:color w:val="auto"/>
                <w:kern w:val="0"/>
                <w:sz w:val="23"/>
                <w:szCs w:val="23"/>
                <w:lang w:eastAsia="zh-TW"/>
              </w:rPr>
              <w:t>0</w:t>
            </w:r>
          </w:p>
        </w:tc>
        <w:tc>
          <w:tcPr>
            <w:tcW w:w="5376"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color w:val="auto"/>
                <w:kern w:val="0"/>
                <w:lang w:eastAsia="zh-TW"/>
              </w:rPr>
              <w:t>1.</w:t>
            </w:r>
            <w:r w:rsidRPr="002A5381">
              <w:rPr>
                <w:rFonts w:ascii="標楷體" w:eastAsia="標楷體" w:hAnsi="標楷體" w:cs="標楷體" w:hint="eastAsia"/>
                <w:color w:val="auto"/>
                <w:kern w:val="0"/>
                <w:lang w:eastAsia="zh-TW"/>
              </w:rPr>
              <w:t>重要政策宣導</w:t>
            </w:r>
          </w:p>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color w:val="auto"/>
                <w:kern w:val="0"/>
                <w:lang w:eastAsia="zh-TW"/>
              </w:rPr>
              <w:t>2.</w:t>
            </w:r>
            <w:r w:rsidRPr="002A5381">
              <w:rPr>
                <w:rFonts w:ascii="標楷體" w:eastAsia="標楷體" w:hAnsi="標楷體" w:cs="標楷體" w:hint="eastAsia"/>
                <w:color w:val="auto"/>
                <w:kern w:val="0"/>
                <w:lang w:eastAsia="zh-TW"/>
              </w:rPr>
              <w:t>有效教學策略運用實例經驗與技巧分享</w:t>
            </w:r>
          </w:p>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color w:val="auto"/>
                <w:kern w:val="0"/>
                <w:lang w:eastAsia="zh-TW"/>
              </w:rPr>
              <w:t>3.</w:t>
            </w:r>
            <w:r w:rsidRPr="002A5381">
              <w:rPr>
                <w:rFonts w:ascii="標楷體" w:eastAsia="標楷體" w:hAnsi="標楷體" w:cs="標楷體" w:hint="eastAsia"/>
                <w:color w:val="auto"/>
                <w:kern w:val="0"/>
                <w:lang w:eastAsia="zh-TW"/>
              </w:rPr>
              <w:t>教學疑難問題討論</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輔導團員</w:t>
            </w:r>
          </w:p>
        </w:tc>
      </w:tr>
      <w:tr w:rsidR="00CB5AEC" w:rsidRPr="002A5381" w:rsidTr="00740CF1">
        <w:trPr>
          <w:trHeight w:val="599"/>
          <w:jc w:val="center"/>
        </w:trPr>
        <w:tc>
          <w:tcPr>
            <w:tcW w:w="1498" w:type="dxa"/>
            <w:vAlign w:val="center"/>
          </w:tcPr>
          <w:p w:rsidR="00CB5AEC" w:rsidRPr="002A5381" w:rsidRDefault="00CB5AEC" w:rsidP="00740CF1">
            <w:pPr>
              <w:autoSpaceDE w:val="0"/>
              <w:autoSpaceDN w:val="0"/>
              <w:adjustRightInd w:val="0"/>
              <w:jc w:val="center"/>
              <w:rPr>
                <w:rFonts w:ascii="標楷體" w:eastAsia="標楷體" w:hAnsi="標楷體" w:cs="標楷體"/>
                <w:color w:val="auto"/>
                <w:kern w:val="0"/>
                <w:sz w:val="23"/>
                <w:szCs w:val="23"/>
                <w:lang w:eastAsia="zh-TW"/>
              </w:rPr>
            </w:pPr>
            <w:r w:rsidRPr="002A5381">
              <w:rPr>
                <w:rFonts w:ascii="標楷體" w:eastAsia="標楷體" w:hAnsi="標楷體" w:cs="標楷體" w:hint="eastAsia"/>
                <w:color w:val="auto"/>
                <w:kern w:val="0"/>
                <w:sz w:val="23"/>
                <w:szCs w:val="23"/>
                <w:lang w:eastAsia="zh-TW"/>
              </w:rPr>
              <w:t>10：5</w:t>
            </w:r>
            <w:r w:rsidRPr="002A5381">
              <w:rPr>
                <w:rFonts w:ascii="標楷體" w:eastAsia="標楷體" w:hAnsi="標楷體" w:cs="標楷體"/>
                <w:color w:val="auto"/>
                <w:kern w:val="0"/>
                <w:sz w:val="23"/>
                <w:szCs w:val="23"/>
                <w:lang w:eastAsia="zh-TW"/>
              </w:rPr>
              <w:t>0</w:t>
            </w:r>
            <w:r w:rsidRPr="002A5381">
              <w:rPr>
                <w:rFonts w:ascii="標楷體" w:eastAsia="標楷體" w:hAnsi="標楷體" w:cs="標楷體" w:hint="eastAsia"/>
                <w:color w:val="auto"/>
                <w:kern w:val="0"/>
                <w:sz w:val="23"/>
                <w:szCs w:val="23"/>
                <w:lang w:eastAsia="zh-TW"/>
              </w:rPr>
              <w:t>～</w:t>
            </w:r>
          </w:p>
        </w:tc>
        <w:tc>
          <w:tcPr>
            <w:tcW w:w="5376"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綜合座談</w:t>
            </w:r>
          </w:p>
        </w:tc>
        <w:tc>
          <w:tcPr>
            <w:tcW w:w="1843" w:type="dxa"/>
            <w:vAlign w:val="center"/>
          </w:tcPr>
          <w:p w:rsidR="00CB5AEC" w:rsidRPr="002A5381" w:rsidRDefault="00CB5AEC" w:rsidP="00740CF1">
            <w:pPr>
              <w:autoSpaceDE w:val="0"/>
              <w:autoSpaceDN w:val="0"/>
              <w:adjustRightInd w:val="0"/>
              <w:rPr>
                <w:rFonts w:ascii="標楷體" w:eastAsia="標楷體" w:hAnsi="標楷體" w:cs="標楷體"/>
                <w:color w:val="auto"/>
                <w:kern w:val="0"/>
                <w:lang w:eastAsia="zh-TW"/>
              </w:rPr>
            </w:pPr>
            <w:r w:rsidRPr="002A5381">
              <w:rPr>
                <w:rFonts w:ascii="標楷體" w:eastAsia="標楷體" w:hAnsi="標楷體" w:cs="標楷體" w:hint="eastAsia"/>
                <w:color w:val="auto"/>
                <w:kern w:val="0"/>
                <w:lang w:eastAsia="zh-TW"/>
              </w:rPr>
              <w:t>召集人</w:t>
            </w:r>
          </w:p>
        </w:tc>
      </w:tr>
    </w:tbl>
    <w:p w:rsidR="00CB5AEC" w:rsidRPr="00182A91" w:rsidRDefault="00CB5AEC" w:rsidP="00CB5AEC">
      <w:pPr>
        <w:pStyle w:val="2"/>
        <w:keepNext w:val="0"/>
        <w:spacing w:line="240" w:lineRule="auto"/>
        <w:rPr>
          <w:rFonts w:ascii="標楷體" w:eastAsia="標楷體" w:hAnsi="標楷體"/>
          <w:b w:val="0"/>
          <w:color w:val="auto"/>
          <w:sz w:val="24"/>
          <w:szCs w:val="24"/>
          <w:lang w:eastAsia="zh-TW"/>
        </w:rPr>
      </w:pPr>
    </w:p>
    <w:p w:rsidR="00C8745D" w:rsidRDefault="00C8745D"/>
    <w:sectPr w:rsidR="00C8745D" w:rsidSect="00C8745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526"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B5AEC"/>
    <w:rsid w:val="007C5464"/>
    <w:rsid w:val="009D17EF"/>
    <w:rsid w:val="00A10AC6"/>
    <w:rsid w:val="00C8745D"/>
    <w:rsid w:val="00CB5A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F88D9-E683-4D95-AB95-791D5174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AEC"/>
    <w:pPr>
      <w:widowControl w:val="0"/>
    </w:pPr>
    <w:rPr>
      <w:rFonts w:ascii="Times New Roman" w:eastAsia="ヒラギノ角ゴ Pro W3" w:hAnsi="Times New Roman" w:cs="Times New Roman"/>
      <w:color w:val="000000"/>
      <w:szCs w:val="24"/>
      <w:lang w:eastAsia="en-US"/>
    </w:rPr>
  </w:style>
  <w:style w:type="paragraph" w:styleId="2">
    <w:name w:val="heading 2"/>
    <w:basedOn w:val="a"/>
    <w:next w:val="a"/>
    <w:link w:val="20"/>
    <w:qFormat/>
    <w:rsid w:val="00CB5AEC"/>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CB5AEC"/>
    <w:pPr>
      <w:keepNext/>
      <w:spacing w:line="720" w:lineRule="auto"/>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CB5AE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CB5AEC"/>
    <w:rPr>
      <w:rFonts w:ascii="Arial" w:eastAsia="新細明體" w:hAnsi="Arial" w:cs="Times New Roman"/>
      <w:b/>
      <w:bCs/>
      <w:color w:val="00000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267</Words>
  <Characters>1522</Characters>
  <Application>Microsoft Office Word</Application>
  <DocSecurity>0</DocSecurity>
  <Lines>12</Lines>
  <Paragraphs>3</Paragraphs>
  <ScaleCrop>false</ScaleCrop>
  <Company>HOME</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呂明驥</cp:lastModifiedBy>
  <cp:revision>2</cp:revision>
  <dcterms:created xsi:type="dcterms:W3CDTF">2017-02-15T11:53:00Z</dcterms:created>
  <dcterms:modified xsi:type="dcterms:W3CDTF">2017-02-15T11:53:00Z</dcterms:modified>
</cp:coreProperties>
</file>