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513" w:rsidRPr="008853A2" w:rsidRDefault="00476513" w:rsidP="008853A2">
      <w:pPr>
        <w:widowControl/>
        <w:rPr>
          <w:rFonts w:asciiTheme="majorEastAsia" w:eastAsiaTheme="majorEastAsia" w:hAnsiTheme="majorEastAsia"/>
        </w:rPr>
      </w:pPr>
      <w:r w:rsidRPr="00860A27">
        <w:rPr>
          <w:rFonts w:asciiTheme="majorEastAsia" w:eastAsiaTheme="majorEastAsia" w:hAnsiTheme="majorEastAsia"/>
          <w:sz w:val="32"/>
          <w:szCs w:val="32"/>
        </w:rPr>
        <w:t>桃園市106學年度國教輔導團藝文領域視覺組到校輔導教學活動設計</w:t>
      </w:r>
    </w:p>
    <w:tbl>
      <w:tblPr>
        <w:tblStyle w:val="a3"/>
        <w:tblW w:w="10174" w:type="dxa"/>
        <w:tblLook w:val="04A0" w:firstRow="1" w:lastRow="0" w:firstColumn="1" w:lastColumn="0" w:noHBand="0" w:noVBand="1"/>
      </w:tblPr>
      <w:tblGrid>
        <w:gridCol w:w="1015"/>
        <w:gridCol w:w="1013"/>
        <w:gridCol w:w="1044"/>
        <w:gridCol w:w="940"/>
        <w:gridCol w:w="859"/>
        <w:gridCol w:w="164"/>
        <w:gridCol w:w="1182"/>
        <w:gridCol w:w="1810"/>
        <w:gridCol w:w="2147"/>
      </w:tblGrid>
      <w:tr w:rsidR="00C13298" w:rsidRPr="00860A27" w:rsidTr="008E0CF4">
        <w:tc>
          <w:tcPr>
            <w:tcW w:w="1318" w:type="dxa"/>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領域</w:t>
            </w:r>
          </w:p>
        </w:tc>
        <w:tc>
          <w:tcPr>
            <w:tcW w:w="2023" w:type="dxa"/>
            <w:gridSpan w:val="2"/>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藝術與人文</w:t>
            </w:r>
          </w:p>
        </w:tc>
        <w:tc>
          <w:tcPr>
            <w:tcW w:w="1835" w:type="dxa"/>
            <w:gridSpan w:val="2"/>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設計者</w:t>
            </w:r>
          </w:p>
        </w:tc>
        <w:tc>
          <w:tcPr>
            <w:tcW w:w="4998" w:type="dxa"/>
            <w:gridSpan w:val="4"/>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劉純青</w:t>
            </w:r>
            <w:r w:rsidR="00234429">
              <w:rPr>
                <w:rFonts w:asciiTheme="majorEastAsia" w:eastAsiaTheme="majorEastAsia" w:hAnsiTheme="majorEastAsia" w:hint="eastAsia"/>
              </w:rPr>
              <w:t>,廖健茗協同</w:t>
            </w:r>
            <w:bookmarkStart w:id="0" w:name="_GoBack"/>
            <w:bookmarkEnd w:id="0"/>
          </w:p>
        </w:tc>
      </w:tr>
      <w:tr w:rsidR="00C13298" w:rsidRPr="00860A27" w:rsidTr="008E0CF4">
        <w:tc>
          <w:tcPr>
            <w:tcW w:w="1318" w:type="dxa"/>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教學對象</w:t>
            </w:r>
          </w:p>
        </w:tc>
        <w:tc>
          <w:tcPr>
            <w:tcW w:w="2023" w:type="dxa"/>
            <w:gridSpan w:val="2"/>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國小  6   年級</w:t>
            </w:r>
          </w:p>
        </w:tc>
        <w:tc>
          <w:tcPr>
            <w:tcW w:w="1835" w:type="dxa"/>
            <w:gridSpan w:val="2"/>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教材來源</w:t>
            </w:r>
          </w:p>
        </w:tc>
        <w:tc>
          <w:tcPr>
            <w:tcW w:w="4998" w:type="dxa"/>
            <w:gridSpan w:val="4"/>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自編</w:t>
            </w:r>
          </w:p>
        </w:tc>
      </w:tr>
      <w:tr w:rsidR="00C13298" w:rsidRPr="00860A27" w:rsidTr="008E0CF4">
        <w:tc>
          <w:tcPr>
            <w:tcW w:w="1318" w:type="dxa"/>
          </w:tcPr>
          <w:p w:rsidR="00ED0F06" w:rsidRPr="00860A27" w:rsidRDefault="007C368E" w:rsidP="00ED0F06">
            <w:pPr>
              <w:rPr>
                <w:rFonts w:asciiTheme="majorEastAsia" w:eastAsiaTheme="majorEastAsia" w:hAnsiTheme="majorEastAsia"/>
              </w:rPr>
            </w:pPr>
            <w:r>
              <w:rPr>
                <w:rFonts w:asciiTheme="majorEastAsia" w:eastAsiaTheme="majorEastAsia" w:hAnsiTheme="majorEastAsia" w:hint="eastAsia"/>
              </w:rPr>
              <w:t>課程名稱</w:t>
            </w:r>
          </w:p>
        </w:tc>
        <w:tc>
          <w:tcPr>
            <w:tcW w:w="2023" w:type="dxa"/>
            <w:gridSpan w:val="2"/>
          </w:tcPr>
          <w:p w:rsidR="00ED0F06" w:rsidRPr="00860A27" w:rsidRDefault="007C368E" w:rsidP="00ED0F06">
            <w:pPr>
              <w:rPr>
                <w:rFonts w:asciiTheme="majorEastAsia" w:eastAsiaTheme="majorEastAsia" w:hAnsiTheme="majorEastAsia"/>
              </w:rPr>
            </w:pPr>
            <w:r w:rsidRPr="00860A27">
              <w:rPr>
                <w:rFonts w:asciiTheme="majorEastAsia" w:eastAsiaTheme="majorEastAsia" w:hAnsiTheme="majorEastAsia"/>
              </w:rPr>
              <w:t>讓名畫動起來</w:t>
            </w:r>
          </w:p>
        </w:tc>
        <w:tc>
          <w:tcPr>
            <w:tcW w:w="1835" w:type="dxa"/>
            <w:gridSpan w:val="2"/>
          </w:tcPr>
          <w:p w:rsidR="00ED0F06" w:rsidRPr="00860A27" w:rsidRDefault="007C368E" w:rsidP="00ED0F06">
            <w:pPr>
              <w:rPr>
                <w:rFonts w:asciiTheme="majorEastAsia" w:eastAsiaTheme="majorEastAsia" w:hAnsiTheme="majorEastAsia"/>
              </w:rPr>
            </w:pPr>
            <w:r>
              <w:rPr>
                <w:rFonts w:asciiTheme="majorEastAsia" w:eastAsiaTheme="majorEastAsia" w:hAnsiTheme="majorEastAsia" w:hint="eastAsia"/>
              </w:rPr>
              <w:t>教學演示單元</w:t>
            </w:r>
          </w:p>
        </w:tc>
        <w:tc>
          <w:tcPr>
            <w:tcW w:w="4998" w:type="dxa"/>
            <w:gridSpan w:val="4"/>
          </w:tcPr>
          <w:p w:rsidR="00ED0F06" w:rsidRPr="00860A27" w:rsidRDefault="006A670A" w:rsidP="00ED0F06">
            <w:pPr>
              <w:rPr>
                <w:rFonts w:asciiTheme="majorEastAsia" w:eastAsiaTheme="majorEastAsia" w:hAnsiTheme="majorEastAsia"/>
              </w:rPr>
            </w:pPr>
            <w:r>
              <w:rPr>
                <w:rFonts w:asciiTheme="majorEastAsia" w:eastAsiaTheme="majorEastAsia" w:hAnsiTheme="majorEastAsia"/>
              </w:rPr>
              <w:t>The best</w:t>
            </w:r>
            <w:r w:rsidR="007C368E">
              <w:rPr>
                <w:rFonts w:asciiTheme="majorEastAsia" w:eastAsiaTheme="majorEastAsia" w:hAnsiTheme="majorEastAsia"/>
              </w:rPr>
              <w:t xml:space="preserve"> offer</w:t>
            </w:r>
          </w:p>
        </w:tc>
      </w:tr>
      <w:tr w:rsidR="00ED0F06" w:rsidRPr="00860A27" w:rsidTr="008E0CF4">
        <w:tc>
          <w:tcPr>
            <w:tcW w:w="1318" w:type="dxa"/>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教學時間</w:t>
            </w:r>
          </w:p>
        </w:tc>
        <w:tc>
          <w:tcPr>
            <w:tcW w:w="8856" w:type="dxa"/>
            <w:gridSpan w:val="8"/>
          </w:tcPr>
          <w:p w:rsidR="00ED0F06" w:rsidRPr="00860A27" w:rsidRDefault="00ED0F06" w:rsidP="00ED0F06">
            <w:pPr>
              <w:rPr>
                <w:rFonts w:asciiTheme="majorEastAsia" w:eastAsiaTheme="majorEastAsia" w:hAnsiTheme="majorEastAsia"/>
              </w:rPr>
            </w:pPr>
            <w:r w:rsidRPr="00860A27">
              <w:rPr>
                <w:rFonts w:asciiTheme="majorEastAsia" w:eastAsiaTheme="majorEastAsia" w:hAnsiTheme="majorEastAsia"/>
              </w:rPr>
              <w:t>共   4  節課（  180  分鐘）（演示第    1    節）</w:t>
            </w:r>
          </w:p>
        </w:tc>
      </w:tr>
      <w:tr w:rsidR="00ED0F06" w:rsidRPr="00860A27" w:rsidTr="008E0CF4">
        <w:tc>
          <w:tcPr>
            <w:tcW w:w="1318" w:type="dxa"/>
          </w:tcPr>
          <w:p w:rsidR="00ED0F06" w:rsidRPr="00860A27" w:rsidRDefault="00ED0F06" w:rsidP="00ED0F06">
            <w:pPr>
              <w:ind w:left="-30"/>
              <w:rPr>
                <w:rFonts w:asciiTheme="majorEastAsia" w:eastAsiaTheme="majorEastAsia" w:hAnsiTheme="majorEastAsia"/>
              </w:rPr>
            </w:pPr>
            <w:r w:rsidRPr="00860A27">
              <w:rPr>
                <w:rFonts w:asciiTheme="majorEastAsia" w:eastAsiaTheme="majorEastAsia" w:hAnsiTheme="majorEastAsia"/>
              </w:rPr>
              <w:t>課程設計理念</w:t>
            </w:r>
          </w:p>
        </w:tc>
        <w:tc>
          <w:tcPr>
            <w:tcW w:w="8856" w:type="dxa"/>
            <w:gridSpan w:val="8"/>
          </w:tcPr>
          <w:p w:rsidR="00ED0F06" w:rsidRPr="00860A27" w:rsidRDefault="004C27BB" w:rsidP="006A670A">
            <w:pPr>
              <w:widowControl/>
              <w:ind w:firstLineChars="232" w:firstLine="557"/>
              <w:rPr>
                <w:rFonts w:asciiTheme="majorEastAsia" w:eastAsiaTheme="majorEastAsia" w:hAnsiTheme="majorEastAsia"/>
              </w:rPr>
            </w:pPr>
            <w:r>
              <w:rPr>
                <w:rFonts w:asciiTheme="majorEastAsia" w:eastAsiaTheme="majorEastAsia" w:hAnsiTheme="majorEastAsia"/>
              </w:rPr>
              <w:t>在國小</w:t>
            </w:r>
            <w:r>
              <w:rPr>
                <w:rFonts w:asciiTheme="majorEastAsia" w:eastAsiaTheme="majorEastAsia" w:hAnsiTheme="majorEastAsia" w:hint="eastAsia"/>
              </w:rPr>
              <w:t>視覺藝術</w:t>
            </w:r>
            <w:r>
              <w:rPr>
                <w:rFonts w:asciiTheme="majorEastAsia" w:eastAsiaTheme="majorEastAsia" w:hAnsiTheme="majorEastAsia"/>
              </w:rPr>
              <w:t>課程上，對於</w:t>
            </w:r>
            <w:r w:rsidR="00ED0F06" w:rsidRPr="00860A27">
              <w:rPr>
                <w:rFonts w:asciiTheme="majorEastAsia" w:eastAsiaTheme="majorEastAsia" w:hAnsiTheme="majorEastAsia"/>
              </w:rPr>
              <w:t>作品的鑑賞，是比較欠缺的，為了培養孩子審美的興趣，及其審美能力的開發，對名畫能進行導賞教學。本教學設計以20</w:t>
            </w:r>
            <w:r w:rsidR="00DF1BF2">
              <w:rPr>
                <w:rFonts w:asciiTheme="majorEastAsia" w:eastAsiaTheme="majorEastAsia" w:hAnsiTheme="majorEastAsia"/>
              </w:rPr>
              <w:t>幅名畫</w:t>
            </w:r>
            <w:r w:rsidR="00DF1BF2">
              <w:rPr>
                <w:rFonts w:asciiTheme="majorEastAsia" w:eastAsiaTheme="majorEastAsia" w:hAnsiTheme="majorEastAsia" w:hint="eastAsia"/>
              </w:rPr>
              <w:t>作</w:t>
            </w:r>
            <w:r w:rsidR="00ED0F06" w:rsidRPr="00860A27">
              <w:rPr>
                <w:rFonts w:asciiTheme="majorEastAsia" w:eastAsiaTheme="majorEastAsia" w:hAnsiTheme="majorEastAsia"/>
              </w:rPr>
              <w:t>為</w:t>
            </w:r>
            <w:r w:rsidR="00DF1BF2">
              <w:rPr>
                <w:rFonts w:asciiTheme="majorEastAsia" w:eastAsiaTheme="majorEastAsia" w:hAnsiTheme="majorEastAsia" w:hint="eastAsia"/>
              </w:rPr>
              <w:t>導賞</w:t>
            </w:r>
            <w:r w:rsidR="00ED0F06" w:rsidRPr="00860A27">
              <w:rPr>
                <w:rFonts w:asciiTheme="majorEastAsia" w:eastAsiaTheme="majorEastAsia" w:hAnsiTheme="majorEastAsia"/>
              </w:rPr>
              <w:t>主題，</w:t>
            </w:r>
            <w:r w:rsidR="006A670A">
              <w:rPr>
                <w:rFonts w:asciiTheme="majorEastAsia" w:eastAsiaTheme="majorEastAsia" w:hAnsiTheme="majorEastAsia"/>
              </w:rPr>
              <w:t>引領孩子描述感受，洞察作品中之色彩、</w:t>
            </w:r>
            <w:r w:rsidR="006A670A">
              <w:rPr>
                <w:rFonts w:asciiTheme="majorEastAsia" w:eastAsiaTheme="majorEastAsia" w:hAnsiTheme="majorEastAsia" w:hint="eastAsia"/>
              </w:rPr>
              <w:t>造型</w:t>
            </w:r>
            <w:r w:rsidR="00ED0F06" w:rsidRPr="00860A27">
              <w:rPr>
                <w:rFonts w:asciiTheme="majorEastAsia" w:eastAsiaTheme="majorEastAsia" w:hAnsiTheme="majorEastAsia"/>
              </w:rPr>
              <w:t>、線條及其表現風格，並能進行分析與評論，最後透過表演名畫藉由仿作活動，讓孩子體驗藝術畫作特有的造形元素，所構成的視覺效果。</w:t>
            </w:r>
            <w:r w:rsidR="00ED0F06" w:rsidRPr="00860A27">
              <w:rPr>
                <w:rFonts w:asciiTheme="majorEastAsia" w:eastAsiaTheme="majorEastAsia" w:hAnsiTheme="majorEastAsia"/>
              </w:rPr>
              <w:br/>
            </w:r>
            <w:r w:rsidR="004645E4">
              <w:rPr>
                <w:rFonts w:asciiTheme="majorEastAsia" w:eastAsiaTheme="majorEastAsia" w:hAnsiTheme="majorEastAsia" w:hint="eastAsia"/>
              </w:rPr>
              <w:t xml:space="preserve">    </w:t>
            </w:r>
            <w:r w:rsidR="00ED0F06" w:rsidRPr="00860A27">
              <w:rPr>
                <w:rFonts w:asciiTheme="majorEastAsia" w:eastAsiaTheme="majorEastAsia" w:hAnsiTheme="majorEastAsia"/>
              </w:rPr>
              <w:t>本學期以表藝課程結合視覺課程，讓｢名畫動起來｣，利用四格漫畫-圖像式思考主題的起承轉合，最後定格於｢名畫｣，嘗試讓學生初步編劇與學習同伴合作，從創意中激發創作力與行動力，成為楊光藝文特色。</w:t>
            </w:r>
          </w:p>
        </w:tc>
      </w:tr>
      <w:tr w:rsidR="00ED0F06" w:rsidRPr="00860A27" w:rsidTr="008E0CF4">
        <w:tc>
          <w:tcPr>
            <w:tcW w:w="1318" w:type="dxa"/>
          </w:tcPr>
          <w:p w:rsidR="00ED0F06" w:rsidRPr="00860A27" w:rsidRDefault="00DF1BF2" w:rsidP="00ED0F06">
            <w:pPr>
              <w:ind w:left="-30"/>
              <w:rPr>
                <w:rFonts w:asciiTheme="majorEastAsia" w:eastAsiaTheme="majorEastAsia" w:hAnsiTheme="majorEastAsia"/>
              </w:rPr>
            </w:pPr>
            <w:r>
              <w:rPr>
                <w:rFonts w:asciiTheme="majorEastAsia" w:eastAsiaTheme="majorEastAsia" w:hAnsiTheme="majorEastAsia" w:hint="eastAsia"/>
              </w:rPr>
              <w:lastRenderedPageBreak/>
              <w:t>課程</w:t>
            </w:r>
            <w:r w:rsidR="00ED0F06" w:rsidRPr="00860A27">
              <w:rPr>
                <w:rFonts w:asciiTheme="majorEastAsia" w:eastAsiaTheme="majorEastAsia" w:hAnsiTheme="majorEastAsia"/>
              </w:rPr>
              <w:t>架構</w:t>
            </w:r>
          </w:p>
        </w:tc>
        <w:tc>
          <w:tcPr>
            <w:tcW w:w="8856" w:type="dxa"/>
            <w:gridSpan w:val="8"/>
            <w:tcBorders>
              <w:bottom w:val="triple" w:sz="4" w:space="0" w:color="auto"/>
            </w:tcBorders>
          </w:tcPr>
          <w:p w:rsidR="00C13298" w:rsidRPr="00867F97" w:rsidRDefault="004645E4" w:rsidP="00867F97">
            <w:pPr>
              <w:widowControl/>
              <w:rPr>
                <w:rFonts w:asciiTheme="majorEastAsia" w:eastAsiaTheme="majorEastAsia" w:hAnsiTheme="majorEastAsia"/>
              </w:rPr>
            </w:pPr>
            <w:r>
              <w:rPr>
                <w:rFonts w:asciiTheme="majorEastAsia" w:eastAsiaTheme="majorEastAsia" w:hAnsiTheme="majorEastAsia"/>
                <w:noProof/>
              </w:rPr>
              <mc:AlternateContent>
                <mc:Choice Requires="wps">
                  <w:drawing>
                    <wp:anchor distT="0" distB="0" distL="114300" distR="114300" simplePos="0" relativeHeight="251737088" behindDoc="0" locked="0" layoutInCell="1" allowOverlap="1">
                      <wp:simplePos x="0" y="0"/>
                      <wp:positionH relativeFrom="column">
                        <wp:posOffset>1082812</wp:posOffset>
                      </wp:positionH>
                      <wp:positionV relativeFrom="paragraph">
                        <wp:posOffset>5254711</wp:posOffset>
                      </wp:positionV>
                      <wp:extent cx="1037419" cy="345440"/>
                      <wp:effectExtent l="0" t="0" r="17145" b="10160"/>
                      <wp:wrapNone/>
                      <wp:docPr id="2" name="文字方塊 2"/>
                      <wp:cNvGraphicFramePr/>
                      <a:graphic xmlns:a="http://schemas.openxmlformats.org/drawingml/2006/main">
                        <a:graphicData uri="http://schemas.microsoft.com/office/word/2010/wordprocessingShape">
                          <wps:wsp>
                            <wps:cNvSpPr txBox="1"/>
                            <wps:spPr>
                              <a:xfrm>
                                <a:off x="0" y="0"/>
                                <a:ext cx="1037419" cy="345440"/>
                              </a:xfrm>
                              <a:prstGeom prst="rect">
                                <a:avLst/>
                              </a:prstGeom>
                              <a:solidFill>
                                <a:srgbClr val="C00000"/>
                              </a:solidFill>
                              <a:ln w="6350">
                                <a:solidFill>
                                  <a:prstClr val="black"/>
                                </a:solidFill>
                              </a:ln>
                            </wps:spPr>
                            <wps:txbx>
                              <w:txbxContent>
                                <w:p w:rsidR="004645E4" w:rsidRPr="004645E4" w:rsidRDefault="004645E4" w:rsidP="004645E4">
                                  <w:pPr>
                                    <w:jc w:val="center"/>
                                    <w:rPr>
                                      <w:rFonts w:ascii="Heiti TC Medium" w:eastAsia="Heiti TC Medium" w:hAnsi="Heiti TC Medium"/>
                                    </w:rPr>
                                  </w:pPr>
                                  <w:r w:rsidRPr="004645E4">
                                    <w:rPr>
                                      <w:rFonts w:ascii="Heiti TC Medium" w:eastAsia="Heiti TC Medium" w:hAnsi="Heiti TC Medium" w:hint="eastAsia"/>
                                    </w:rPr>
                                    <w:t>演示單元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2" o:spid="_x0000_s1026" type="#_x0000_t202" style="position:absolute;margin-left:85.25pt;margin-top:413.75pt;width:81.7pt;height:27.2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" fillcolor="#c00000" strokeweight=".5pt">
                      <v:textbox>
                        <w:txbxContent>
                          <w:p w:rsidR="004645E4" w:rsidRPr="004645E4" w:rsidRDefault="004645E4" w:rsidP="004645E4">
                            <w:pPr>
                              <w:jc w:val="center"/>
                              <w:rPr>
                                <w:rFonts w:ascii="Heiti TC Medium" w:eastAsia="Heiti TC Medium" w:hAnsi="Heiti TC Medium"/>
                              </w:rPr>
                            </w:pPr>
                            <w:r w:rsidRPr="004645E4">
                              <w:rPr>
                                <w:rFonts w:ascii="Heiti TC Medium" w:eastAsia="Heiti TC Medium" w:hAnsi="Heiti TC Medium" w:hint="eastAsia"/>
                              </w:rPr>
                              <w:t>演示單元</w:t>
                            </w:r>
                          </w:p>
                        </w:txbxContent>
                      </v:textbox>
                    </v:shape>
                  </w:pict>
                </mc:Fallback>
              </mc:AlternateContent>
            </w:r>
            <w:r>
              <w:rPr>
                <w:rFonts w:asciiTheme="majorEastAsia" w:eastAsiaTheme="majorEastAsia" w:hAnsiTheme="majorEastAsia"/>
                <w:noProof/>
              </w:rPr>
              <mc:AlternateContent>
                <mc:Choice Requires="wps">
                  <w:drawing>
                    <wp:anchor distT="0" distB="0" distL="114300" distR="114300" simplePos="0" relativeHeight="251659263" behindDoc="0" locked="0" layoutInCell="1" allowOverlap="1">
                      <wp:simplePos x="0" y="0"/>
                      <wp:positionH relativeFrom="column">
                        <wp:posOffset>1082812</wp:posOffset>
                      </wp:positionH>
                      <wp:positionV relativeFrom="paragraph">
                        <wp:posOffset>715662</wp:posOffset>
                      </wp:positionV>
                      <wp:extent cx="1037419" cy="4612640"/>
                      <wp:effectExtent l="0" t="0" r="17145" b="10160"/>
                      <wp:wrapNone/>
                      <wp:docPr id="1" name="矩形 1"/>
                      <wp:cNvGraphicFramePr/>
                      <a:graphic xmlns:a="http://schemas.openxmlformats.org/drawingml/2006/main">
                        <a:graphicData uri="http://schemas.microsoft.com/office/word/2010/wordprocessingShape">
                          <wps:wsp>
                            <wps:cNvSpPr/>
                            <wps:spPr>
                              <a:xfrm>
                                <a:off x="0" y="0"/>
                                <a:ext cx="1037419" cy="4612640"/>
                              </a:xfrm>
                              <a:prstGeom prst="rect">
                                <a:avLst/>
                              </a:prstGeom>
                              <a:noFill/>
                              <a:ln>
                                <a:solidFill>
                                  <a:srgbClr val="C00000"/>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83B61B" id="矩形 1" o:spid="_x0000_s1026" style="position:absolute;margin-left:85.25pt;margin-top:56.35pt;width:81.7pt;height:363.2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" filled="f" strokecolor="#c00000"/>
                  </w:pict>
                </mc:Fallback>
              </mc:AlternateContent>
            </w:r>
            <w:r w:rsidR="0016752C" w:rsidRPr="0016752C">
              <w:rPr>
                <w:rFonts w:asciiTheme="majorEastAsia" w:eastAsiaTheme="majorEastAsia" w:hAnsiTheme="majorEastAsia"/>
                <w:noProof/>
              </w:rPr>
              <mc:AlternateContent>
                <mc:Choice Requires="wps">
                  <w:drawing>
                    <wp:anchor distT="45720" distB="45720" distL="114300" distR="114300" simplePos="0" relativeHeight="251662336" behindDoc="0" locked="0" layoutInCell="1" allowOverlap="1">
                      <wp:simplePos x="0" y="0"/>
                      <wp:positionH relativeFrom="column">
                        <wp:posOffset>1934210</wp:posOffset>
                      </wp:positionH>
                      <wp:positionV relativeFrom="paragraph">
                        <wp:posOffset>222250</wp:posOffset>
                      </wp:positionV>
                      <wp:extent cx="1485900" cy="140462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404620"/>
                              </a:xfrm>
                              <a:prstGeom prst="rect">
                                <a:avLst/>
                              </a:prstGeom>
                              <a:noFill/>
                              <a:ln w="9525">
                                <a:noFill/>
                                <a:miter lim="800000"/>
                                <a:headEnd/>
                                <a:tailEnd/>
                              </a:ln>
                            </wps:spPr>
                            <wps:txbx>
                              <w:txbxContent>
                                <w:p w:rsidR="004645E4" w:rsidRDefault="004645E4">
                                  <w:r>
                                    <w:rPr>
                                      <w:rFonts w:hint="eastAsia"/>
                                    </w:rPr>
                                    <w:t>單元</w:t>
                                  </w:r>
                                  <w:r>
                                    <w:rPr>
                                      <w:rFonts w:hint="eastAsia"/>
                                    </w:rPr>
                                    <w:t>:</w:t>
                                  </w:r>
                                  <w:r>
                                    <w:rPr>
                                      <w:rFonts w:hint="eastAsia"/>
                                    </w:rPr>
                                    <w:t>讓名畫動起來</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_x0000_s1027" type="#_x0000_t202" style="position:absolute;margin-left:152.3pt;margin-top:17.5pt;width:117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" filled="f" stroked="f">
                      <v:textbox style="mso-fit-shape-to-text:t">
                        <w:txbxContent>
                          <w:p w:rsidR="004645E4" w:rsidRDefault="004645E4">
                            <w:r>
                              <w:rPr>
                                <w:rFonts w:hint="eastAsia"/>
                              </w:rPr>
                              <w:t>單元</w:t>
                            </w:r>
                            <w:r>
                              <w:rPr>
                                <w:rFonts w:hint="eastAsia"/>
                              </w:rPr>
                              <w:t>:</w:t>
                            </w:r>
                            <w:r>
                              <w:rPr>
                                <w:rFonts w:hint="eastAsia"/>
                              </w:rPr>
                              <w:t>讓名畫動起來</w:t>
                            </w:r>
                          </w:p>
                        </w:txbxContent>
                      </v:textbox>
                      <w10:wrap type="square"/>
                    </v:shape>
                  </w:pict>
                </mc:Fallback>
              </mc:AlternateContent>
            </w:r>
            <w:r w:rsidR="0016752C">
              <w:rPr>
                <w:rFonts w:asciiTheme="majorEastAsia" w:eastAsiaTheme="majorEastAsia" w:hAnsiTheme="majorEastAsia" w:cs="文鼎中黑"/>
                <w:noProof/>
              </w:rPr>
              <mc:AlternateContent>
                <mc:Choice Requires="wps">
                  <w:drawing>
                    <wp:anchor distT="0" distB="0" distL="114300" distR="114300" simplePos="0" relativeHeight="251660288" behindDoc="0" locked="0" layoutInCell="1" allowOverlap="1">
                      <wp:simplePos x="0" y="0"/>
                      <wp:positionH relativeFrom="column">
                        <wp:posOffset>1010286</wp:posOffset>
                      </wp:positionH>
                      <wp:positionV relativeFrom="paragraph">
                        <wp:posOffset>113030</wp:posOffset>
                      </wp:positionV>
                      <wp:extent cx="3257550" cy="409575"/>
                      <wp:effectExtent l="38100" t="0" r="57150" b="28575"/>
                      <wp:wrapNone/>
                      <wp:docPr id="6" name="綵帶 (向下) 6"/>
                      <wp:cNvGraphicFramePr/>
                      <a:graphic xmlns:a="http://schemas.openxmlformats.org/drawingml/2006/main">
                        <a:graphicData uri="http://schemas.microsoft.com/office/word/2010/wordprocessingShape">
                          <wps:wsp>
                            <wps:cNvSpPr/>
                            <wps:spPr>
                              <a:xfrm>
                                <a:off x="0" y="0"/>
                                <a:ext cx="3257550" cy="409575"/>
                              </a:xfrm>
                              <a:prstGeom prst="ribbon">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CFA67B"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綵帶 (向下) 6" o:spid="_x0000_s1026" type="#_x0000_t53" style="position:absolute;margin-left:79.55pt;margin-top:8.9pt;width:256.5pt;height:3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" adj=",3600" fillcolor="#ffd555 [2167]" strokecolor="#ffc000 [3207]" strokeweight=".5pt">
                      <v:fill color2="#ffcc31 [2615]" rotate="t" colors="0 #ffdd9c;.5 #ffd78e;1 #ffd479" focus="100%" type="gradient">
                        <o:fill v:ext="view" type="gradientUnscaled"/>
                      </v:fill>
                      <v:stroke joinstyle="miter"/>
                    </v:shape>
                  </w:pict>
                </mc:Fallback>
              </mc:AlternateContent>
            </w:r>
            <w:r w:rsidR="003E6D46">
              <w:rPr>
                <w:rFonts w:asciiTheme="majorEastAsia" w:eastAsiaTheme="majorEastAsia" w:hAnsiTheme="majorEastAsia" w:cs="文鼎中黑"/>
                <w:noProof/>
              </w:rPr>
              <w:drawing>
                <wp:inline distT="0" distB="0" distL="0" distR="0" wp14:anchorId="055426A8" wp14:editId="085BA119">
                  <wp:extent cx="5448300" cy="4772025"/>
                  <wp:effectExtent l="0" t="0" r="57150" b="0"/>
                  <wp:docPr id="3" name="資料庫圖表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D0F06" w:rsidRPr="00860A27" w:rsidRDefault="00C13298" w:rsidP="00867F97">
            <w:pPr>
              <w:widowControl/>
              <w:rPr>
                <w:rFonts w:asciiTheme="majorEastAsia" w:eastAsiaTheme="majorEastAsia" w:hAnsiTheme="majorEastAsia"/>
              </w:rPr>
            </w:pPr>
            <w:r w:rsidRPr="00C13298">
              <w:rPr>
                <w:rFonts w:asciiTheme="majorEastAsia" w:eastAsiaTheme="majorEastAsia" w:hAnsiTheme="majorEastAsia" w:hint="eastAsia"/>
              </w:rPr>
              <w:t>採鷹架式學習，師生彼此討論，從欣賞、 鑑賞、仿作再創作，一步一步完成學習目標</w:t>
            </w:r>
          </w:p>
        </w:tc>
      </w:tr>
      <w:tr w:rsidR="00075903" w:rsidRPr="00860A27" w:rsidTr="008E0CF4">
        <w:tc>
          <w:tcPr>
            <w:tcW w:w="1318" w:type="dxa"/>
            <w:tcBorders>
              <w:top w:val="triple" w:sz="4" w:space="0" w:color="auto"/>
            </w:tcBorders>
          </w:tcPr>
          <w:p w:rsidR="00075903" w:rsidRDefault="00075903" w:rsidP="005E715A">
            <w:pPr>
              <w:ind w:left="-30"/>
              <w:rPr>
                <w:rFonts w:asciiTheme="majorEastAsia" w:eastAsiaTheme="majorEastAsia" w:hAnsiTheme="majorEastAsia"/>
              </w:rPr>
            </w:pPr>
            <w:r>
              <w:rPr>
                <w:rFonts w:asciiTheme="majorEastAsia" w:eastAsiaTheme="majorEastAsia" w:hAnsiTheme="majorEastAsia" w:hint="eastAsia"/>
              </w:rPr>
              <w:t>演示單元</w:t>
            </w:r>
          </w:p>
        </w:tc>
        <w:tc>
          <w:tcPr>
            <w:tcW w:w="8856" w:type="dxa"/>
            <w:gridSpan w:val="8"/>
            <w:tcBorders>
              <w:top w:val="triple" w:sz="4" w:space="0" w:color="auto"/>
            </w:tcBorders>
          </w:tcPr>
          <w:p w:rsidR="00075903" w:rsidRPr="00860A27" w:rsidRDefault="00075903" w:rsidP="007C261B">
            <w:pPr>
              <w:rPr>
                <w:rFonts w:asciiTheme="majorEastAsia" w:eastAsiaTheme="majorEastAsia" w:hAnsiTheme="majorEastAsia" w:cs="文鼎中黑"/>
              </w:rPr>
            </w:pPr>
            <w:r>
              <w:rPr>
                <w:rFonts w:asciiTheme="majorEastAsia" w:eastAsiaTheme="majorEastAsia" w:hAnsiTheme="majorEastAsia"/>
              </w:rPr>
              <w:t>The best offer</w:t>
            </w:r>
          </w:p>
        </w:tc>
      </w:tr>
      <w:tr w:rsidR="00520681" w:rsidRPr="00860A27" w:rsidTr="008E0CF4">
        <w:tc>
          <w:tcPr>
            <w:tcW w:w="1318" w:type="dxa"/>
            <w:tcBorders>
              <w:top w:val="triple" w:sz="4" w:space="0" w:color="auto"/>
            </w:tcBorders>
          </w:tcPr>
          <w:p w:rsidR="00520681" w:rsidRPr="00860A27" w:rsidRDefault="00520681" w:rsidP="00520681">
            <w:pPr>
              <w:ind w:left="-30"/>
              <w:rPr>
                <w:rFonts w:asciiTheme="majorEastAsia" w:eastAsiaTheme="majorEastAsia" w:hAnsiTheme="majorEastAsia"/>
              </w:rPr>
            </w:pPr>
            <w:r>
              <w:rPr>
                <w:rFonts w:asciiTheme="majorEastAsia" w:eastAsiaTheme="majorEastAsia" w:hAnsiTheme="majorEastAsia" w:hint="eastAsia"/>
              </w:rPr>
              <w:t>教學演示單元</w:t>
            </w:r>
            <w:r w:rsidRPr="00860A27">
              <w:rPr>
                <w:rFonts w:asciiTheme="majorEastAsia" w:eastAsiaTheme="majorEastAsia" w:hAnsiTheme="majorEastAsia"/>
              </w:rPr>
              <w:t>目標</w:t>
            </w:r>
          </w:p>
        </w:tc>
        <w:tc>
          <w:tcPr>
            <w:tcW w:w="8856" w:type="dxa"/>
            <w:gridSpan w:val="8"/>
            <w:tcBorders>
              <w:top w:val="triple" w:sz="4" w:space="0" w:color="auto"/>
            </w:tcBorders>
          </w:tcPr>
          <w:p w:rsidR="00520681" w:rsidRPr="00520681" w:rsidRDefault="00520681" w:rsidP="00520681">
            <w:pPr>
              <w:widowControl/>
              <w:numPr>
                <w:ilvl w:val="0"/>
                <w:numId w:val="12"/>
              </w:numPr>
              <w:jc w:val="both"/>
              <w:rPr>
                <w:rFonts w:ascii="新細明體" w:hAnsi="新細明體" w:cs="新細明體"/>
                <w:color w:val="000000"/>
                <w:kern w:val="0"/>
              </w:rPr>
            </w:pPr>
            <w:r>
              <w:rPr>
                <w:rFonts w:hint="eastAsia"/>
              </w:rPr>
              <w:t>能觀察作品，並從觀察內容，完成</w:t>
            </w:r>
            <w:r w:rsidRPr="00520681">
              <w:rPr>
                <w:rFonts w:hint="eastAsia"/>
              </w:rPr>
              <w:t>作品與作品名稱配對活動。</w:t>
            </w:r>
          </w:p>
          <w:p w:rsidR="00520681" w:rsidRPr="00520681" w:rsidRDefault="00520681" w:rsidP="00520681">
            <w:pPr>
              <w:widowControl/>
              <w:numPr>
                <w:ilvl w:val="0"/>
                <w:numId w:val="12"/>
              </w:numPr>
              <w:jc w:val="both"/>
              <w:rPr>
                <w:rFonts w:ascii="新細明體" w:hAnsi="新細明體" w:cs="新細明體"/>
                <w:color w:val="000000"/>
                <w:kern w:val="0"/>
              </w:rPr>
            </w:pPr>
            <w:r w:rsidRPr="00520681">
              <w:rPr>
                <w:rFonts w:ascii="新細明體" w:hAnsi="新細明體" w:cs="新細明體" w:hint="eastAsia"/>
                <w:color w:val="000000"/>
                <w:kern w:val="0"/>
              </w:rPr>
              <w:t>能</w:t>
            </w:r>
            <w:r>
              <w:rPr>
                <w:rFonts w:ascii="新細明體" w:hAnsi="新細明體" w:cs="新細明體" w:hint="eastAsia"/>
                <w:color w:val="000000"/>
                <w:kern w:val="0"/>
              </w:rPr>
              <w:t>藉由討論，觀察作品細節、與</w:t>
            </w:r>
            <w:r w:rsidR="00AC3942">
              <w:rPr>
                <w:rFonts w:ascii="新細明體" w:hAnsi="新細明體" w:cs="新細明體" w:hint="eastAsia"/>
                <w:color w:val="000000"/>
                <w:kern w:val="0"/>
              </w:rPr>
              <w:t>分析作品視覺元素</w:t>
            </w:r>
            <w:r w:rsidRPr="00520681">
              <w:rPr>
                <w:rFonts w:ascii="細明體" w:eastAsia="細明體" w:hAnsi="細明體" w:hint="eastAsia"/>
                <w:lang w:val="zh-TW"/>
              </w:rPr>
              <w:t>，</w:t>
            </w:r>
            <w:r w:rsidRPr="00520681">
              <w:rPr>
                <w:rFonts w:ascii="細明體" w:eastAsia="細明體" w:hint="eastAsia"/>
                <w:lang w:val="zh-TW"/>
              </w:rPr>
              <w:t>完成鑑賞學習單</w:t>
            </w:r>
            <w:r w:rsidRPr="00520681">
              <w:rPr>
                <w:rFonts w:hint="eastAsia"/>
              </w:rPr>
              <w:t>。</w:t>
            </w:r>
          </w:p>
          <w:p w:rsidR="00520681" w:rsidRPr="00AC3942" w:rsidRDefault="00520681" w:rsidP="00520681">
            <w:pPr>
              <w:widowControl/>
              <w:numPr>
                <w:ilvl w:val="0"/>
                <w:numId w:val="12"/>
              </w:numPr>
              <w:jc w:val="both"/>
              <w:rPr>
                <w:rFonts w:ascii="新細明體" w:hAnsi="新細明體" w:cs="新細明體"/>
                <w:color w:val="000000"/>
                <w:kern w:val="0"/>
              </w:rPr>
            </w:pPr>
            <w:r w:rsidRPr="00520681">
              <w:rPr>
                <w:rFonts w:hint="eastAsia"/>
              </w:rPr>
              <w:t>能發揮想像力為名畫作品重新命名</w:t>
            </w:r>
            <w:r w:rsidRPr="00520681">
              <w:rPr>
                <w:rFonts w:ascii="新細明體" w:hAnsi="新細明體" w:hint="eastAsia"/>
              </w:rPr>
              <w:t>。</w:t>
            </w:r>
          </w:p>
          <w:p w:rsidR="00AC3942" w:rsidRPr="00520681" w:rsidRDefault="00AC3942" w:rsidP="00520681">
            <w:pPr>
              <w:widowControl/>
              <w:numPr>
                <w:ilvl w:val="0"/>
                <w:numId w:val="12"/>
              </w:numPr>
              <w:jc w:val="both"/>
              <w:rPr>
                <w:rFonts w:ascii="新細明體" w:hAnsi="新細明體" w:cs="新細明體"/>
                <w:color w:val="000000"/>
                <w:kern w:val="0"/>
              </w:rPr>
            </w:pPr>
            <w:r>
              <w:rPr>
                <w:rFonts w:hint="eastAsia"/>
              </w:rPr>
              <w:t>能欣賞二次創作作品，並發現創作趣味</w:t>
            </w:r>
            <w:r w:rsidR="00442932">
              <w:rPr>
                <w:rFonts w:hint="eastAsia"/>
              </w:rPr>
              <w:t>。</w:t>
            </w:r>
          </w:p>
        </w:tc>
      </w:tr>
      <w:tr w:rsidR="00FF6D47" w:rsidRPr="00860A27" w:rsidTr="005E715A">
        <w:trPr>
          <w:trHeight w:val="64"/>
        </w:trPr>
        <w:tc>
          <w:tcPr>
            <w:tcW w:w="1318" w:type="dxa"/>
            <w:vMerge w:val="restart"/>
          </w:tcPr>
          <w:p w:rsidR="00FF6D47" w:rsidRPr="00860A27" w:rsidRDefault="00FF6D47" w:rsidP="00FF6D47">
            <w:pPr>
              <w:rPr>
                <w:rFonts w:asciiTheme="majorEastAsia" w:eastAsiaTheme="majorEastAsia" w:hAnsiTheme="majorEastAsia"/>
              </w:rPr>
            </w:pPr>
            <w:r w:rsidRPr="00860A27">
              <w:rPr>
                <w:rFonts w:asciiTheme="majorEastAsia" w:eastAsiaTheme="majorEastAsia" w:hAnsiTheme="majorEastAsia"/>
              </w:rPr>
              <w:t>12年國教</w:t>
            </w:r>
          </w:p>
          <w:p w:rsidR="00FF6D47" w:rsidRPr="00860A27" w:rsidRDefault="00FF6D47" w:rsidP="00FF6D47">
            <w:pPr>
              <w:rPr>
                <w:rFonts w:asciiTheme="majorEastAsia" w:eastAsiaTheme="majorEastAsia" w:hAnsiTheme="majorEastAsia"/>
              </w:rPr>
            </w:pPr>
            <w:r w:rsidRPr="00860A27">
              <w:rPr>
                <w:rFonts w:asciiTheme="majorEastAsia" w:eastAsiaTheme="majorEastAsia" w:hAnsiTheme="majorEastAsia"/>
              </w:rPr>
              <w:t>素養導向</w:t>
            </w:r>
          </w:p>
          <w:p w:rsidR="00FF6D47" w:rsidRPr="00860A27" w:rsidRDefault="00FF6D47" w:rsidP="00FF6D47">
            <w:pPr>
              <w:widowControl/>
              <w:rPr>
                <w:rFonts w:asciiTheme="majorEastAsia" w:eastAsiaTheme="majorEastAsia" w:hAnsiTheme="majorEastAsia"/>
              </w:rPr>
            </w:pPr>
            <w:r w:rsidRPr="00860A27">
              <w:rPr>
                <w:rFonts w:asciiTheme="majorEastAsia" w:eastAsiaTheme="majorEastAsia" w:hAnsiTheme="majorEastAsia"/>
              </w:rPr>
              <w:t>能力指標</w:t>
            </w:r>
          </w:p>
        </w:tc>
        <w:tc>
          <w:tcPr>
            <w:tcW w:w="8856" w:type="dxa"/>
            <w:gridSpan w:val="8"/>
          </w:tcPr>
          <w:p w:rsidR="00FF6D47" w:rsidRPr="00860A27" w:rsidRDefault="00FF6D47" w:rsidP="00867F97">
            <w:pPr>
              <w:widowControl/>
              <w:jc w:val="center"/>
              <w:rPr>
                <w:rFonts w:asciiTheme="majorEastAsia" w:eastAsiaTheme="majorEastAsia" w:hAnsiTheme="majorEastAsia"/>
              </w:rPr>
            </w:pPr>
            <w:r w:rsidRPr="00860A27">
              <w:rPr>
                <w:rFonts w:asciiTheme="majorEastAsia" w:eastAsiaTheme="majorEastAsia" w:hAnsiTheme="majorEastAsia"/>
                <w:sz w:val="28"/>
                <w:szCs w:val="28"/>
              </w:rPr>
              <w:t>設計依據</w:t>
            </w:r>
          </w:p>
        </w:tc>
      </w:tr>
      <w:tr w:rsidR="006B287B" w:rsidRPr="00860A27" w:rsidTr="008E0CF4">
        <w:trPr>
          <w:trHeight w:val="386"/>
        </w:trPr>
        <w:tc>
          <w:tcPr>
            <w:tcW w:w="1318" w:type="dxa"/>
            <w:vMerge/>
          </w:tcPr>
          <w:p w:rsidR="00FF6D47" w:rsidRPr="00860A27" w:rsidRDefault="00FF6D47" w:rsidP="00FF6D47">
            <w:pPr>
              <w:rPr>
                <w:rFonts w:asciiTheme="majorEastAsia" w:eastAsiaTheme="majorEastAsia" w:hAnsiTheme="majorEastAsia"/>
              </w:rPr>
            </w:pPr>
          </w:p>
        </w:tc>
        <w:tc>
          <w:tcPr>
            <w:tcW w:w="883" w:type="dxa"/>
          </w:tcPr>
          <w:p w:rsidR="00FF6D47" w:rsidRPr="00860A27" w:rsidRDefault="00FF6D47" w:rsidP="00DE1359">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核心素養</w:t>
            </w:r>
          </w:p>
        </w:tc>
        <w:tc>
          <w:tcPr>
            <w:tcW w:w="7973" w:type="dxa"/>
            <w:gridSpan w:val="7"/>
          </w:tcPr>
          <w:p w:rsidR="00FF6D47" w:rsidRPr="00860A27" w:rsidRDefault="00FF6D47"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總綱</w:t>
            </w:r>
          </w:p>
          <w:p w:rsidR="00FF6D47" w:rsidRPr="00860A27" w:rsidRDefault="00FF6D47"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A 自主行動   A2 系統思考與解決問題</w:t>
            </w:r>
          </w:p>
          <w:p w:rsidR="00FF6D47" w:rsidRPr="00860A27" w:rsidRDefault="00FF6D47"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B 溝通互動   B3 藝術涵養與美感素養</w:t>
            </w:r>
          </w:p>
          <w:p w:rsidR="00FF6D47" w:rsidRPr="00860A27" w:rsidRDefault="00FF6D47"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C 社會參與   C2 人際關係與團隊合作</w:t>
            </w:r>
          </w:p>
          <w:p w:rsidR="00FF6D47" w:rsidRPr="00860A27" w:rsidRDefault="00FF6D47" w:rsidP="00FF6D47">
            <w:pPr>
              <w:pBdr>
                <w:top w:val="nil"/>
                <w:left w:val="nil"/>
                <w:bottom w:val="nil"/>
                <w:right w:val="nil"/>
                <w:between w:val="nil"/>
              </w:pBdr>
              <w:rPr>
                <w:rFonts w:asciiTheme="majorEastAsia" w:eastAsiaTheme="majorEastAsia" w:hAnsiTheme="majorEastAsia"/>
              </w:rPr>
            </w:pPr>
          </w:p>
          <w:p w:rsidR="00FF6D47" w:rsidRPr="00860A27" w:rsidRDefault="00FF6D47"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領綱</w:t>
            </w:r>
          </w:p>
          <w:p w:rsidR="00FF6D47" w:rsidRPr="00860A27" w:rsidRDefault="00FF6D47" w:rsidP="00FF6D47">
            <w:pPr>
              <w:rPr>
                <w:rFonts w:asciiTheme="majorEastAsia" w:eastAsiaTheme="majorEastAsia" w:hAnsiTheme="majorEastAsia"/>
              </w:rPr>
            </w:pPr>
            <w:r w:rsidRPr="00860A27">
              <w:rPr>
                <w:rFonts w:asciiTheme="majorEastAsia" w:eastAsiaTheme="majorEastAsia" w:hAnsiTheme="majorEastAsia"/>
              </w:rPr>
              <w:t>E-A2 具備探索問題的思考能力，並透過體驗與實踐處理日常生活問題。</w:t>
            </w:r>
          </w:p>
          <w:p w:rsidR="00FF6D47" w:rsidRPr="00860A27" w:rsidRDefault="00FF6D47" w:rsidP="00FF6D47">
            <w:pPr>
              <w:rPr>
                <w:rFonts w:asciiTheme="majorEastAsia" w:eastAsiaTheme="majorEastAsia" w:hAnsiTheme="majorEastAsia"/>
              </w:rPr>
            </w:pPr>
            <w:r w:rsidRPr="00860A27">
              <w:rPr>
                <w:rFonts w:asciiTheme="majorEastAsia" w:eastAsiaTheme="majorEastAsia" w:hAnsiTheme="majorEastAsia"/>
              </w:rPr>
              <w:t>E-B3 具備藝術創作與欣賞的基本素養，促進多元感官的發展，培養生活環境中的美感體驗。</w:t>
            </w:r>
          </w:p>
          <w:p w:rsidR="00FF6D47" w:rsidRPr="00860A27" w:rsidRDefault="00FF6D47"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E-C2 具備理解他人感受，樂於與人互動，並與團隊成員合作之素養。</w:t>
            </w:r>
          </w:p>
        </w:tc>
      </w:tr>
      <w:tr w:rsidR="00C13298" w:rsidRPr="00860A27" w:rsidTr="008E0CF4">
        <w:trPr>
          <w:trHeight w:val="386"/>
        </w:trPr>
        <w:tc>
          <w:tcPr>
            <w:tcW w:w="1318" w:type="dxa"/>
            <w:vMerge/>
          </w:tcPr>
          <w:p w:rsidR="00DE1359" w:rsidRPr="00860A27" w:rsidRDefault="00DE1359" w:rsidP="00FF6D47">
            <w:pPr>
              <w:rPr>
                <w:rFonts w:asciiTheme="majorEastAsia" w:eastAsiaTheme="majorEastAsia" w:hAnsiTheme="majorEastAsia"/>
              </w:rPr>
            </w:pPr>
          </w:p>
        </w:tc>
        <w:tc>
          <w:tcPr>
            <w:tcW w:w="883" w:type="dxa"/>
            <w:vMerge w:val="restart"/>
          </w:tcPr>
          <w:p w:rsidR="00DE1359" w:rsidRPr="00860A27" w:rsidRDefault="00DE1359" w:rsidP="00FF6D47">
            <w:pPr>
              <w:widowControl/>
              <w:rPr>
                <w:rFonts w:asciiTheme="majorEastAsia" w:eastAsiaTheme="majorEastAsia" w:hAnsiTheme="majorEastAsia"/>
              </w:rPr>
            </w:pPr>
            <w:r w:rsidRPr="00860A27">
              <w:rPr>
                <w:rFonts w:asciiTheme="majorEastAsia" w:eastAsiaTheme="majorEastAsia" w:hAnsiTheme="majorEastAsia" w:hint="eastAsia"/>
              </w:rPr>
              <w:t>學習重點</w:t>
            </w:r>
          </w:p>
        </w:tc>
        <w:tc>
          <w:tcPr>
            <w:tcW w:w="2084" w:type="dxa"/>
            <w:gridSpan w:val="2"/>
          </w:tcPr>
          <w:p w:rsidR="00DE1359" w:rsidRPr="00860A27" w:rsidRDefault="00DE1359"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學習表現</w:t>
            </w:r>
          </w:p>
        </w:tc>
        <w:tc>
          <w:tcPr>
            <w:tcW w:w="5889" w:type="dxa"/>
            <w:gridSpan w:val="5"/>
          </w:tcPr>
          <w:p w:rsidR="00DE1359" w:rsidRPr="00860A27" w:rsidRDefault="00DE1359" w:rsidP="00FF6D47">
            <w:pPr>
              <w:widowControl/>
              <w:rPr>
                <w:rFonts w:asciiTheme="majorEastAsia" w:eastAsiaTheme="majorEastAsia" w:hAnsiTheme="majorEastAsia"/>
              </w:rPr>
            </w:pPr>
            <w:r w:rsidRPr="00860A27">
              <w:rPr>
                <w:rFonts w:asciiTheme="majorEastAsia" w:eastAsiaTheme="majorEastAsia" w:hAnsiTheme="majorEastAsia" w:hint="eastAsia"/>
              </w:rPr>
              <w:t>鑑賞</w:t>
            </w:r>
          </w:p>
          <w:p w:rsidR="00DE1359" w:rsidRPr="00860A27" w:rsidRDefault="00DE1359" w:rsidP="00FF6D47">
            <w:pPr>
              <w:widowControl/>
              <w:rPr>
                <w:rFonts w:asciiTheme="majorEastAsia" w:eastAsiaTheme="majorEastAsia" w:hAnsiTheme="majorEastAsia"/>
              </w:rPr>
            </w:pPr>
            <w:r w:rsidRPr="00860A27">
              <w:rPr>
                <w:rFonts w:asciiTheme="majorEastAsia" w:eastAsiaTheme="majorEastAsia" w:hAnsiTheme="majorEastAsia"/>
              </w:rPr>
              <w:t>視 2-Ⅲ-1能發現藝術作品中的構成要素與形式原理，並表達自己的想法。</w:t>
            </w:r>
          </w:p>
        </w:tc>
      </w:tr>
      <w:tr w:rsidR="00C13298" w:rsidRPr="00860A27" w:rsidTr="008E0CF4">
        <w:trPr>
          <w:trHeight w:val="386"/>
        </w:trPr>
        <w:tc>
          <w:tcPr>
            <w:tcW w:w="1318" w:type="dxa"/>
            <w:vMerge/>
          </w:tcPr>
          <w:p w:rsidR="00DE1359" w:rsidRPr="00860A27" w:rsidRDefault="00DE1359" w:rsidP="00FF6D47">
            <w:pPr>
              <w:rPr>
                <w:rFonts w:asciiTheme="majorEastAsia" w:eastAsiaTheme="majorEastAsia" w:hAnsiTheme="majorEastAsia"/>
              </w:rPr>
            </w:pPr>
          </w:p>
        </w:tc>
        <w:tc>
          <w:tcPr>
            <w:tcW w:w="883" w:type="dxa"/>
            <w:vMerge/>
          </w:tcPr>
          <w:p w:rsidR="00DE1359" w:rsidRPr="00860A27" w:rsidRDefault="00DE1359" w:rsidP="00FF6D47">
            <w:pPr>
              <w:widowControl/>
              <w:rPr>
                <w:rFonts w:asciiTheme="majorEastAsia" w:eastAsiaTheme="majorEastAsia" w:hAnsiTheme="majorEastAsia"/>
              </w:rPr>
            </w:pPr>
          </w:p>
        </w:tc>
        <w:tc>
          <w:tcPr>
            <w:tcW w:w="2084" w:type="dxa"/>
            <w:gridSpan w:val="2"/>
          </w:tcPr>
          <w:p w:rsidR="00DE1359" w:rsidRPr="00860A27" w:rsidRDefault="00DE1359" w:rsidP="00FF6D47">
            <w:pPr>
              <w:pBdr>
                <w:top w:val="nil"/>
                <w:left w:val="nil"/>
                <w:bottom w:val="nil"/>
                <w:right w:val="nil"/>
                <w:between w:val="nil"/>
              </w:pBdr>
              <w:rPr>
                <w:rFonts w:asciiTheme="majorEastAsia" w:eastAsiaTheme="majorEastAsia" w:hAnsiTheme="majorEastAsia"/>
              </w:rPr>
            </w:pPr>
            <w:r w:rsidRPr="00860A27">
              <w:rPr>
                <w:rFonts w:asciiTheme="majorEastAsia" w:eastAsiaTheme="majorEastAsia" w:hAnsiTheme="majorEastAsia"/>
              </w:rPr>
              <w:t>學習內容</w:t>
            </w:r>
          </w:p>
        </w:tc>
        <w:tc>
          <w:tcPr>
            <w:tcW w:w="5889" w:type="dxa"/>
            <w:gridSpan w:val="5"/>
          </w:tcPr>
          <w:p w:rsidR="00DE1359" w:rsidRPr="00860A27" w:rsidRDefault="00DE1359" w:rsidP="00FF6D47">
            <w:pPr>
              <w:widowControl/>
              <w:rPr>
                <w:rFonts w:asciiTheme="majorEastAsia" w:eastAsiaTheme="majorEastAsia" w:hAnsiTheme="majorEastAsia"/>
              </w:rPr>
            </w:pPr>
            <w:r w:rsidRPr="00860A27">
              <w:rPr>
                <w:rFonts w:asciiTheme="majorEastAsia" w:eastAsiaTheme="majorEastAsia" w:hAnsiTheme="majorEastAsia" w:hint="eastAsia"/>
              </w:rPr>
              <w:t>鑑賞</w:t>
            </w:r>
          </w:p>
          <w:p w:rsidR="00DE1359" w:rsidRPr="00860A27" w:rsidRDefault="00DE1359" w:rsidP="00FF6D47">
            <w:pPr>
              <w:widowControl/>
              <w:rPr>
                <w:rFonts w:asciiTheme="majorEastAsia" w:eastAsiaTheme="majorEastAsia" w:hAnsiTheme="majorEastAsia"/>
              </w:rPr>
            </w:pPr>
            <w:r w:rsidRPr="00860A27">
              <w:rPr>
                <w:rFonts w:asciiTheme="majorEastAsia" w:eastAsiaTheme="majorEastAsia" w:hAnsiTheme="majorEastAsia"/>
              </w:rPr>
              <w:t>視 A-Ⅲ-1藝術語彙、形式原理與視覺美感</w:t>
            </w:r>
          </w:p>
        </w:tc>
      </w:tr>
      <w:tr w:rsidR="00FF6D47" w:rsidRPr="00860A27" w:rsidTr="008E0CF4">
        <w:tc>
          <w:tcPr>
            <w:tcW w:w="1318" w:type="dxa"/>
          </w:tcPr>
          <w:p w:rsidR="00FF6D47" w:rsidRPr="00860A27" w:rsidRDefault="00DE1359" w:rsidP="00FF6D47">
            <w:pPr>
              <w:rPr>
                <w:rFonts w:asciiTheme="majorEastAsia" w:eastAsiaTheme="majorEastAsia" w:hAnsiTheme="majorEastAsia"/>
              </w:rPr>
            </w:pPr>
            <w:r>
              <w:rPr>
                <w:rFonts w:asciiTheme="majorEastAsia" w:eastAsiaTheme="majorEastAsia" w:hAnsiTheme="majorEastAsia" w:hint="eastAsia"/>
              </w:rPr>
              <w:t>教學方法</w:t>
            </w:r>
          </w:p>
        </w:tc>
        <w:tc>
          <w:tcPr>
            <w:tcW w:w="8856" w:type="dxa"/>
            <w:gridSpan w:val="8"/>
          </w:tcPr>
          <w:p w:rsidR="00FF6D47" w:rsidRPr="00860A27" w:rsidRDefault="00DE1359" w:rsidP="00ED0F06">
            <w:pPr>
              <w:widowControl/>
              <w:rPr>
                <w:rFonts w:asciiTheme="majorEastAsia" w:eastAsiaTheme="majorEastAsia" w:hAnsiTheme="majorEastAsia"/>
              </w:rPr>
            </w:pPr>
            <w:r>
              <w:rPr>
                <w:rFonts w:ascii="Calibri" w:hAnsi="Calibri" w:cs="Calibri"/>
                <w:color w:val="000000"/>
                <w:shd w:val="clear" w:color="auto" w:fill="FFFFFF"/>
              </w:rPr>
              <w:t>講解說明、啟發問答、欣賞、創作練習、分享</w:t>
            </w:r>
          </w:p>
        </w:tc>
      </w:tr>
      <w:tr w:rsidR="001D1B3F" w:rsidRPr="00860A27" w:rsidTr="008E0CF4">
        <w:tc>
          <w:tcPr>
            <w:tcW w:w="10174" w:type="dxa"/>
            <w:gridSpan w:val="9"/>
            <w:shd w:val="clear" w:color="auto" w:fill="F4B083" w:themeFill="accent2" w:themeFillTint="99"/>
            <w:vAlign w:val="center"/>
          </w:tcPr>
          <w:p w:rsidR="001D1B3F" w:rsidRPr="00860A27" w:rsidRDefault="005D3EAF" w:rsidP="005D3EAF">
            <w:pPr>
              <w:widowControl/>
              <w:jc w:val="center"/>
              <w:rPr>
                <w:rFonts w:asciiTheme="majorEastAsia" w:eastAsiaTheme="majorEastAsia" w:hAnsiTheme="majorEastAsia"/>
              </w:rPr>
            </w:pPr>
            <w:r w:rsidRPr="00860A27">
              <w:rPr>
                <w:rFonts w:asciiTheme="majorEastAsia" w:eastAsiaTheme="majorEastAsia" w:hAnsiTheme="majorEastAsia" w:hint="eastAsia"/>
              </w:rPr>
              <w:t>教學活動設計</w:t>
            </w:r>
          </w:p>
        </w:tc>
      </w:tr>
      <w:tr w:rsidR="00C13298" w:rsidRPr="00860A27" w:rsidTr="001C3605">
        <w:tc>
          <w:tcPr>
            <w:tcW w:w="5354" w:type="dxa"/>
            <w:gridSpan w:val="6"/>
            <w:vAlign w:val="center"/>
          </w:tcPr>
          <w:p w:rsidR="00024CB8" w:rsidRPr="00860A27" w:rsidRDefault="00024CB8" w:rsidP="001C3605">
            <w:pPr>
              <w:jc w:val="center"/>
              <w:rPr>
                <w:rFonts w:asciiTheme="majorEastAsia" w:eastAsiaTheme="majorEastAsia" w:hAnsiTheme="majorEastAsia"/>
              </w:rPr>
            </w:pPr>
            <w:r w:rsidRPr="00860A27">
              <w:rPr>
                <w:rFonts w:asciiTheme="majorEastAsia" w:eastAsiaTheme="majorEastAsia" w:hAnsiTheme="majorEastAsia" w:hint="eastAsia"/>
              </w:rPr>
              <w:t>教學活動及實施內容</w:t>
            </w:r>
          </w:p>
        </w:tc>
        <w:tc>
          <w:tcPr>
            <w:tcW w:w="883" w:type="dxa"/>
            <w:vAlign w:val="center"/>
          </w:tcPr>
          <w:p w:rsidR="00024CB8" w:rsidRPr="00860A27" w:rsidRDefault="00024CB8" w:rsidP="001C3605">
            <w:pPr>
              <w:jc w:val="center"/>
              <w:rPr>
                <w:rFonts w:asciiTheme="majorEastAsia" w:eastAsiaTheme="majorEastAsia" w:hAnsiTheme="majorEastAsia"/>
              </w:rPr>
            </w:pPr>
            <w:r w:rsidRPr="00860A27">
              <w:rPr>
                <w:rFonts w:asciiTheme="majorEastAsia" w:eastAsiaTheme="majorEastAsia" w:hAnsiTheme="majorEastAsia" w:hint="eastAsia"/>
              </w:rPr>
              <w:t>教學時間</w:t>
            </w:r>
          </w:p>
        </w:tc>
        <w:tc>
          <w:tcPr>
            <w:tcW w:w="1791" w:type="dxa"/>
            <w:vAlign w:val="center"/>
          </w:tcPr>
          <w:p w:rsidR="00024CB8" w:rsidRPr="00860A27" w:rsidRDefault="00024CB8" w:rsidP="001C3605">
            <w:pPr>
              <w:jc w:val="center"/>
              <w:rPr>
                <w:rFonts w:asciiTheme="majorEastAsia" w:eastAsiaTheme="majorEastAsia" w:hAnsiTheme="majorEastAsia"/>
              </w:rPr>
            </w:pPr>
            <w:r w:rsidRPr="00860A27">
              <w:rPr>
                <w:rFonts w:asciiTheme="majorEastAsia" w:eastAsiaTheme="majorEastAsia" w:hAnsiTheme="majorEastAsia" w:hint="eastAsia"/>
              </w:rPr>
              <w:t>教學資源</w:t>
            </w:r>
          </w:p>
        </w:tc>
        <w:tc>
          <w:tcPr>
            <w:tcW w:w="2146" w:type="dxa"/>
            <w:vAlign w:val="center"/>
          </w:tcPr>
          <w:p w:rsidR="00024CB8" w:rsidRPr="00860A27" w:rsidRDefault="00024CB8" w:rsidP="001C3605">
            <w:pPr>
              <w:jc w:val="center"/>
              <w:rPr>
                <w:rFonts w:asciiTheme="majorEastAsia" w:eastAsiaTheme="majorEastAsia" w:hAnsiTheme="majorEastAsia"/>
              </w:rPr>
            </w:pPr>
            <w:r w:rsidRPr="00860A27">
              <w:rPr>
                <w:rFonts w:asciiTheme="majorEastAsia" w:eastAsiaTheme="majorEastAsia" w:hAnsiTheme="majorEastAsia" w:hint="eastAsia"/>
              </w:rPr>
              <w:t>學習評量重點</w:t>
            </w:r>
          </w:p>
        </w:tc>
      </w:tr>
      <w:tr w:rsidR="00C13298" w:rsidRPr="00860A27" w:rsidTr="008E0CF4">
        <w:trPr>
          <w:trHeight w:val="2751"/>
        </w:trPr>
        <w:tc>
          <w:tcPr>
            <w:tcW w:w="5354" w:type="dxa"/>
            <w:gridSpan w:val="6"/>
          </w:tcPr>
          <w:p w:rsidR="00024CB8" w:rsidRPr="00860A27" w:rsidRDefault="006C3659" w:rsidP="00ED0F06">
            <w:pPr>
              <w:widowControl/>
              <w:rPr>
                <w:rFonts w:asciiTheme="majorEastAsia" w:eastAsiaTheme="majorEastAsia" w:hAnsiTheme="majorEastAsia"/>
              </w:rPr>
            </w:pPr>
            <w:r w:rsidRPr="00860A27">
              <w:rPr>
                <w:rFonts w:asciiTheme="majorEastAsia" w:eastAsiaTheme="majorEastAsia" w:hAnsiTheme="majorEastAsia" w:hint="eastAsia"/>
              </w:rPr>
              <w:t>課前</w:t>
            </w:r>
          </w:p>
          <w:p w:rsidR="006C3659" w:rsidRPr="00860A27" w:rsidRDefault="006C3659" w:rsidP="001C3605">
            <w:pPr>
              <w:ind w:left="317" w:hangingChars="132" w:hanging="317"/>
              <w:rPr>
                <w:rFonts w:asciiTheme="majorEastAsia" w:eastAsiaTheme="majorEastAsia" w:hAnsiTheme="majorEastAsia"/>
              </w:rPr>
            </w:pPr>
            <w:r w:rsidRPr="00860A27">
              <w:rPr>
                <w:rFonts w:asciiTheme="majorEastAsia" w:eastAsiaTheme="majorEastAsia" w:hAnsiTheme="majorEastAsia" w:hint="eastAsia"/>
              </w:rPr>
              <w:t>1.</w:t>
            </w:r>
            <w:r w:rsidR="00811EFA" w:rsidRPr="000164EF">
              <w:rPr>
                <w:rFonts w:ascii="新細明體" w:hAnsi="新細明體" w:hint="eastAsia"/>
              </w:rPr>
              <w:t>事前將全班分成6組，發表最踴躍的組別每人可獲得作業減半卡一張。</w:t>
            </w:r>
          </w:p>
          <w:p w:rsidR="006C3659" w:rsidRPr="00860A27" w:rsidRDefault="006C3659" w:rsidP="001C3605">
            <w:pPr>
              <w:ind w:left="317" w:hangingChars="132" w:hanging="317"/>
              <w:rPr>
                <w:rFonts w:asciiTheme="majorEastAsia" w:eastAsiaTheme="majorEastAsia" w:hAnsiTheme="majorEastAsia"/>
              </w:rPr>
            </w:pPr>
            <w:r w:rsidRPr="00860A27">
              <w:rPr>
                <w:rFonts w:asciiTheme="majorEastAsia" w:eastAsiaTheme="majorEastAsia" w:hAnsiTheme="majorEastAsia" w:hint="eastAsia"/>
              </w:rPr>
              <w:t>2.張靓穎</w:t>
            </w:r>
            <w:r w:rsidR="00595B3A" w:rsidRPr="00860A27">
              <w:rPr>
                <w:rFonts w:asciiTheme="majorEastAsia" w:eastAsiaTheme="majorEastAsia" w:hAnsiTheme="majorEastAsia" w:hint="eastAsia"/>
              </w:rPr>
              <w:t>名畫</w:t>
            </w:r>
            <w:r w:rsidRPr="00860A27">
              <w:rPr>
                <w:rFonts w:asciiTheme="majorEastAsia" w:eastAsiaTheme="majorEastAsia" w:hAnsiTheme="majorEastAsia" w:hint="eastAsia"/>
              </w:rPr>
              <w:t>MV</w:t>
            </w:r>
          </w:p>
          <w:p w:rsidR="00595B3A" w:rsidRPr="00860A27" w:rsidRDefault="00595B3A" w:rsidP="001C3605">
            <w:pPr>
              <w:ind w:left="317" w:hangingChars="132" w:hanging="317"/>
              <w:rPr>
                <w:rFonts w:asciiTheme="majorEastAsia" w:eastAsiaTheme="majorEastAsia" w:hAnsiTheme="majorEastAsia"/>
              </w:rPr>
            </w:pPr>
            <w:r w:rsidRPr="00860A27">
              <w:rPr>
                <w:rFonts w:asciiTheme="majorEastAsia" w:eastAsiaTheme="majorEastAsia" w:hAnsiTheme="majorEastAsia" w:hint="eastAsia"/>
              </w:rPr>
              <w:t>3.提問單</w:t>
            </w:r>
          </w:p>
          <w:p w:rsidR="006C3659" w:rsidRPr="00860A27" w:rsidRDefault="00595B3A" w:rsidP="001C3605">
            <w:pPr>
              <w:ind w:left="317" w:hangingChars="132" w:hanging="317"/>
              <w:rPr>
                <w:rFonts w:asciiTheme="majorEastAsia" w:eastAsiaTheme="majorEastAsia" w:hAnsiTheme="majorEastAsia"/>
              </w:rPr>
            </w:pPr>
            <w:r w:rsidRPr="00860A27">
              <w:rPr>
                <w:rFonts w:asciiTheme="majorEastAsia" w:eastAsiaTheme="majorEastAsia" w:hAnsiTheme="majorEastAsia" w:hint="eastAsia"/>
              </w:rPr>
              <w:t>4.四格漫畫學習單(A4)</w:t>
            </w:r>
          </w:p>
        </w:tc>
        <w:tc>
          <w:tcPr>
            <w:tcW w:w="883" w:type="dxa"/>
          </w:tcPr>
          <w:p w:rsidR="00024CB8" w:rsidRPr="00860A27" w:rsidRDefault="00024CB8" w:rsidP="00ED0F06">
            <w:pPr>
              <w:widowControl/>
              <w:rPr>
                <w:rFonts w:asciiTheme="majorEastAsia" w:eastAsiaTheme="majorEastAsia" w:hAnsiTheme="majorEastAsia"/>
              </w:rPr>
            </w:pPr>
          </w:p>
          <w:p w:rsidR="00595B3A" w:rsidRPr="00860A27" w:rsidRDefault="00595B3A" w:rsidP="00ED0F06">
            <w:pPr>
              <w:widowControl/>
              <w:rPr>
                <w:rFonts w:asciiTheme="majorEastAsia" w:eastAsiaTheme="majorEastAsia" w:hAnsiTheme="majorEastAsia"/>
              </w:rPr>
            </w:pPr>
          </w:p>
          <w:p w:rsidR="00595B3A" w:rsidRPr="00860A27" w:rsidRDefault="00595B3A" w:rsidP="00ED0F06">
            <w:pPr>
              <w:widowControl/>
              <w:rPr>
                <w:rFonts w:asciiTheme="majorEastAsia" w:eastAsiaTheme="majorEastAsia" w:hAnsiTheme="majorEastAsia"/>
              </w:rPr>
            </w:pPr>
          </w:p>
          <w:p w:rsidR="00595B3A" w:rsidRPr="00860A27" w:rsidRDefault="00595B3A" w:rsidP="00ED0F06">
            <w:pPr>
              <w:widowControl/>
              <w:rPr>
                <w:rFonts w:asciiTheme="majorEastAsia" w:eastAsiaTheme="majorEastAsia" w:hAnsiTheme="majorEastAsia"/>
              </w:rPr>
            </w:pPr>
          </w:p>
          <w:p w:rsidR="00595B3A" w:rsidRPr="00860A27" w:rsidRDefault="00595B3A" w:rsidP="00ED0F06">
            <w:pPr>
              <w:widowControl/>
              <w:rPr>
                <w:rFonts w:asciiTheme="majorEastAsia" w:eastAsiaTheme="majorEastAsia" w:hAnsiTheme="majorEastAsia"/>
              </w:rPr>
            </w:pPr>
          </w:p>
          <w:p w:rsidR="00595B3A" w:rsidRPr="00860A27" w:rsidRDefault="00595B3A" w:rsidP="00ED0F06">
            <w:pPr>
              <w:widowControl/>
              <w:rPr>
                <w:rFonts w:asciiTheme="majorEastAsia" w:eastAsiaTheme="majorEastAsia" w:hAnsiTheme="majorEastAsia"/>
              </w:rPr>
            </w:pPr>
          </w:p>
        </w:tc>
        <w:tc>
          <w:tcPr>
            <w:tcW w:w="1791" w:type="dxa"/>
          </w:tcPr>
          <w:p w:rsidR="00024CB8" w:rsidRPr="00860A27" w:rsidRDefault="00024CB8" w:rsidP="00ED0F06">
            <w:pPr>
              <w:widowControl/>
              <w:rPr>
                <w:rFonts w:asciiTheme="majorEastAsia" w:eastAsiaTheme="majorEastAsia" w:hAnsiTheme="majorEastAsia"/>
              </w:rPr>
            </w:pPr>
          </w:p>
          <w:p w:rsidR="006C3659" w:rsidRPr="00860A27" w:rsidRDefault="006C3659" w:rsidP="00ED0F06">
            <w:pPr>
              <w:widowControl/>
              <w:rPr>
                <w:rFonts w:asciiTheme="majorEastAsia" w:eastAsiaTheme="majorEastAsia" w:hAnsiTheme="majorEastAsia"/>
              </w:rPr>
            </w:pPr>
            <w:r w:rsidRPr="00860A27">
              <w:rPr>
                <w:rFonts w:asciiTheme="majorEastAsia" w:eastAsiaTheme="majorEastAsia" w:hAnsiTheme="majorEastAsia" w:hint="eastAsia"/>
              </w:rPr>
              <w:t>1.名畫20幅</w:t>
            </w:r>
          </w:p>
          <w:p w:rsidR="006C3659" w:rsidRPr="00860A27" w:rsidRDefault="005E715A" w:rsidP="00ED0F06">
            <w:pPr>
              <w:widowControl/>
              <w:rPr>
                <w:rFonts w:asciiTheme="majorEastAsia" w:eastAsiaTheme="majorEastAsia" w:hAnsiTheme="majorEastAsia"/>
              </w:rPr>
            </w:pPr>
            <w:r>
              <w:rPr>
                <w:rFonts w:asciiTheme="majorEastAsia" w:eastAsiaTheme="majorEastAsia" w:hAnsiTheme="majorEastAsia" w:hint="eastAsia"/>
              </w:rPr>
              <w:t>2.</w:t>
            </w:r>
            <w:r w:rsidR="006C3659" w:rsidRPr="00860A27">
              <w:rPr>
                <w:rFonts w:asciiTheme="majorEastAsia" w:eastAsiaTheme="majorEastAsia" w:hAnsiTheme="majorEastAsia" w:hint="eastAsia"/>
              </w:rPr>
              <w:t>獎勵卡</w:t>
            </w:r>
          </w:p>
          <w:p w:rsidR="00595B3A" w:rsidRPr="00860A27" w:rsidRDefault="00595B3A" w:rsidP="00ED0F06">
            <w:pPr>
              <w:widowControl/>
              <w:rPr>
                <w:rFonts w:asciiTheme="majorEastAsia" w:eastAsiaTheme="majorEastAsia" w:hAnsiTheme="majorEastAsia"/>
              </w:rPr>
            </w:pPr>
            <w:r w:rsidRPr="00860A27">
              <w:rPr>
                <w:rFonts w:asciiTheme="majorEastAsia" w:eastAsiaTheme="majorEastAsia" w:hAnsiTheme="majorEastAsia" w:hint="eastAsia"/>
              </w:rPr>
              <w:t>3.影片</w:t>
            </w:r>
          </w:p>
          <w:p w:rsidR="006C3659" w:rsidRPr="00860A27" w:rsidRDefault="00595B3A" w:rsidP="00ED0F06">
            <w:pPr>
              <w:widowControl/>
              <w:rPr>
                <w:rFonts w:asciiTheme="majorEastAsia" w:eastAsiaTheme="majorEastAsia" w:hAnsiTheme="majorEastAsia"/>
              </w:rPr>
            </w:pPr>
            <w:r w:rsidRPr="00860A27">
              <w:rPr>
                <w:rFonts w:asciiTheme="majorEastAsia" w:eastAsiaTheme="majorEastAsia" w:hAnsiTheme="majorEastAsia" w:hint="eastAsia"/>
              </w:rPr>
              <w:t>4.學習單</w:t>
            </w:r>
          </w:p>
        </w:tc>
        <w:tc>
          <w:tcPr>
            <w:tcW w:w="2146" w:type="dxa"/>
          </w:tcPr>
          <w:p w:rsidR="00024CB8" w:rsidRPr="00860A27" w:rsidRDefault="00024CB8" w:rsidP="00ED0F06">
            <w:pPr>
              <w:widowControl/>
              <w:rPr>
                <w:rFonts w:asciiTheme="majorEastAsia" w:eastAsiaTheme="majorEastAsia" w:hAnsiTheme="majorEastAsia"/>
              </w:rPr>
            </w:pPr>
          </w:p>
        </w:tc>
      </w:tr>
      <w:tr w:rsidR="00C13298" w:rsidRPr="00860A27" w:rsidTr="0059767E">
        <w:trPr>
          <w:trHeight w:val="1833"/>
        </w:trPr>
        <w:tc>
          <w:tcPr>
            <w:tcW w:w="5354" w:type="dxa"/>
            <w:gridSpan w:val="6"/>
          </w:tcPr>
          <w:p w:rsidR="00595B3A" w:rsidRPr="00860A27" w:rsidRDefault="00595B3A" w:rsidP="00595B3A">
            <w:pPr>
              <w:rPr>
                <w:rFonts w:asciiTheme="majorEastAsia" w:eastAsiaTheme="majorEastAsia" w:hAnsiTheme="majorEastAsia"/>
              </w:rPr>
            </w:pPr>
            <w:r w:rsidRPr="002533C1">
              <w:rPr>
                <w:rFonts w:asciiTheme="majorEastAsia" w:eastAsiaTheme="majorEastAsia" w:hAnsiTheme="majorEastAsia" w:hint="eastAsia"/>
                <w:bdr w:val="single" w:sz="4" w:space="0" w:color="auto"/>
              </w:rPr>
              <w:t>第一節</w:t>
            </w:r>
            <w:r w:rsidRPr="00860A27">
              <w:rPr>
                <w:rFonts w:asciiTheme="majorEastAsia" w:eastAsiaTheme="majorEastAsia" w:hAnsiTheme="majorEastAsia" w:hint="eastAsia"/>
              </w:rPr>
              <w:t>：</w:t>
            </w:r>
            <w:r w:rsidR="00937F8B">
              <w:rPr>
                <w:rFonts w:asciiTheme="majorEastAsia" w:eastAsiaTheme="majorEastAsia" w:hAnsiTheme="majorEastAsia"/>
              </w:rPr>
              <w:t>”THE BEST OFFER”</w:t>
            </w:r>
            <w:r w:rsidR="00901102">
              <w:rPr>
                <w:rFonts w:asciiTheme="majorEastAsia" w:eastAsiaTheme="majorEastAsia" w:hAnsiTheme="majorEastAsia" w:hint="eastAsia"/>
              </w:rPr>
              <w:t>-- 描述</w:t>
            </w:r>
          </w:p>
          <w:p w:rsidR="00595B3A" w:rsidRPr="00860A27" w:rsidRDefault="00595B3A" w:rsidP="00595B3A">
            <w:pPr>
              <w:rPr>
                <w:rFonts w:asciiTheme="majorEastAsia" w:eastAsiaTheme="majorEastAsia" w:hAnsiTheme="majorEastAsia"/>
              </w:rPr>
            </w:pPr>
            <w:r w:rsidRPr="00860A27">
              <w:rPr>
                <w:rFonts w:asciiTheme="majorEastAsia" w:eastAsiaTheme="majorEastAsia" w:hAnsiTheme="majorEastAsia" w:hint="eastAsia"/>
              </w:rPr>
              <w:t>環境布置</w:t>
            </w:r>
          </w:p>
          <w:p w:rsidR="00811EFA" w:rsidRDefault="00811EFA" w:rsidP="00811EFA">
            <w:pPr>
              <w:rPr>
                <w:rFonts w:ascii="新細明體" w:hAnsi="新細明體"/>
              </w:rPr>
            </w:pPr>
            <w:r w:rsidRPr="000164EF">
              <w:rPr>
                <w:rFonts w:ascii="新細明體" w:hAnsi="新細明體" w:hint="eastAsia"/>
              </w:rPr>
              <w:t>準備分組競賽統計表、畫作名稱配對單×6、畫作賞析評論單×6、</w:t>
            </w:r>
            <w:r>
              <w:rPr>
                <w:rFonts w:ascii="新細明體" w:hAnsi="新細明體" w:hint="eastAsia"/>
              </w:rPr>
              <w:t>板擦及</w:t>
            </w:r>
            <w:r w:rsidRPr="000164EF">
              <w:rPr>
                <w:rFonts w:ascii="新細明體" w:hAnsi="新細明體" w:hint="eastAsia"/>
              </w:rPr>
              <w:t>白板筆</w:t>
            </w:r>
            <w:r>
              <w:rPr>
                <w:rFonts w:ascii="新細明體" w:hAnsi="新細明體" w:hint="eastAsia"/>
              </w:rPr>
              <w:t>×</w:t>
            </w:r>
            <w:r w:rsidRPr="000164EF">
              <w:rPr>
                <w:rFonts w:ascii="新細明體" w:hAnsi="新細明體" w:hint="eastAsia"/>
              </w:rPr>
              <w:t>6、籤筒、麥克風</w:t>
            </w:r>
            <w:r>
              <w:rPr>
                <w:rFonts w:ascii="新細明體" w:hAnsi="新細明體" w:hint="eastAsia"/>
              </w:rPr>
              <w:t>×2、</w:t>
            </w:r>
          </w:p>
          <w:p w:rsidR="00595B3A" w:rsidRDefault="00811EFA" w:rsidP="00811EFA">
            <w:pPr>
              <w:rPr>
                <w:rFonts w:asciiTheme="majorEastAsia" w:eastAsiaTheme="majorEastAsia" w:hAnsiTheme="majorEastAsia"/>
              </w:rPr>
            </w:pPr>
            <w:r w:rsidRPr="000164EF">
              <w:rPr>
                <w:rFonts w:ascii="新細明體" w:hAnsi="新細明體" w:hint="eastAsia"/>
              </w:rPr>
              <w:t>簡報筆。</w:t>
            </w:r>
          </w:p>
          <w:p w:rsidR="00937F8B" w:rsidRDefault="00937F8B" w:rsidP="00595B3A">
            <w:pPr>
              <w:rPr>
                <w:rFonts w:asciiTheme="majorEastAsia" w:eastAsiaTheme="majorEastAsia" w:hAnsiTheme="majorEastAsia"/>
              </w:rPr>
            </w:pPr>
            <w:r>
              <w:rPr>
                <w:rFonts w:asciiTheme="majorEastAsia" w:eastAsiaTheme="majorEastAsia" w:hAnsiTheme="majorEastAsia" w:hint="eastAsia"/>
              </w:rPr>
              <w:t>◎準備活動：</w:t>
            </w:r>
          </w:p>
          <w:p w:rsidR="00811EFA" w:rsidRPr="00F70A48" w:rsidRDefault="00811EFA" w:rsidP="00811EFA">
            <w:pPr>
              <w:rPr>
                <w:rFonts w:ascii="新細明體" w:hAnsi="新細明體"/>
              </w:rPr>
            </w:pPr>
            <w:r w:rsidRPr="00F70A48">
              <w:rPr>
                <w:rFonts w:ascii="新細明體" w:hAnsi="新細明體" w:hint="eastAsia"/>
              </w:rPr>
              <w:t>開場白</w:t>
            </w:r>
            <w:r>
              <w:rPr>
                <w:rFonts w:ascii="標楷體" w:eastAsia="標楷體" w:hAnsi="標楷體" w:hint="eastAsia"/>
              </w:rPr>
              <w:t>：</w:t>
            </w:r>
          </w:p>
          <w:p w:rsidR="00384AA7" w:rsidRDefault="00811EFA" w:rsidP="001C3605">
            <w:pPr>
              <w:pStyle w:val="a4"/>
              <w:numPr>
                <w:ilvl w:val="0"/>
                <w:numId w:val="14"/>
              </w:numPr>
              <w:ind w:leftChars="0"/>
              <w:rPr>
                <w:rFonts w:ascii="新細明體" w:hAnsi="新細明體"/>
              </w:rPr>
            </w:pPr>
            <w:r w:rsidRPr="001C3605">
              <w:rPr>
                <w:rFonts w:ascii="新細明體" w:hAnsi="新細明體" w:hint="eastAsia"/>
              </w:rPr>
              <w:t>各位同學大家好，這一次老師要帶大家進行一個(讓名畫動起來)的單元，簡單的來說，就是要請各位同學化身為名畫中的角色，我們要透過相機拍攝，運用軟體來串連所有的動作，就像各位同學之前做的翻書動畫一樣，最後讓名畫動起來。</w:t>
            </w:r>
          </w:p>
          <w:p w:rsidR="00F8045E" w:rsidRDefault="00384AA7" w:rsidP="001C3605">
            <w:pPr>
              <w:pStyle w:val="a4"/>
              <w:numPr>
                <w:ilvl w:val="0"/>
                <w:numId w:val="14"/>
              </w:numPr>
              <w:ind w:leftChars="0"/>
              <w:rPr>
                <w:rFonts w:ascii="新細明體" w:hAnsi="新細明體"/>
              </w:rPr>
            </w:pPr>
            <w:r>
              <w:rPr>
                <w:rFonts w:ascii="新細明體" w:hAnsi="新細明體" w:hint="eastAsia"/>
              </w:rPr>
              <w:t>在創作之前，我們要學習認識名畫的方</w:t>
            </w:r>
            <w:r>
              <w:rPr>
                <w:rFonts w:ascii="新細明體" w:hAnsi="新細明體" w:hint="eastAsia"/>
              </w:rPr>
              <w:lastRenderedPageBreak/>
              <w:t>法。</w:t>
            </w:r>
            <w:r w:rsidR="00811EFA" w:rsidRPr="001C3605">
              <w:rPr>
                <w:rFonts w:ascii="新細明體" w:hAnsi="新細明體" w:hint="eastAsia"/>
              </w:rPr>
              <w:t>我們這一堂課</w:t>
            </w:r>
            <w:r>
              <w:rPr>
                <w:rFonts w:ascii="新細明體" w:hAnsi="新細明體" w:hint="eastAsia"/>
              </w:rPr>
              <w:t>將</w:t>
            </w:r>
            <w:r w:rsidR="00811EFA" w:rsidRPr="001C3605">
              <w:rPr>
                <w:rFonts w:ascii="新細明體" w:hAnsi="新細明體" w:hint="eastAsia"/>
              </w:rPr>
              <w:t>做畫作的賞析。今天</w:t>
            </w:r>
            <w:r>
              <w:rPr>
                <w:rFonts w:ascii="新細明體" w:hAnsi="新細明體" w:hint="eastAsia"/>
              </w:rPr>
              <w:t>老師期待你們</w:t>
            </w:r>
            <w:r w:rsidR="00811EFA" w:rsidRPr="001C3605">
              <w:rPr>
                <w:rFonts w:ascii="新細明體" w:hAnsi="新細明體" w:hint="eastAsia"/>
              </w:rPr>
              <w:t>小組討論合作，過程中老師會觀察各組的狀況，積極討論且秩序維護良好就能獲得一片花片，當做加1分，老師也會不時提出問題問大家，若發言也可獲得一片花片，課程結束老師會統計成績，最後累計分數最高的組別，每個人都可以獲得1張作業減半卡。</w:t>
            </w:r>
          </w:p>
          <w:p w:rsidR="00811EFA" w:rsidRPr="001C3605" w:rsidRDefault="00811EFA" w:rsidP="001C3605">
            <w:pPr>
              <w:pStyle w:val="a4"/>
              <w:numPr>
                <w:ilvl w:val="0"/>
                <w:numId w:val="14"/>
              </w:numPr>
              <w:ind w:leftChars="0"/>
              <w:rPr>
                <w:rFonts w:ascii="新細明體" w:hAnsi="新細明體"/>
              </w:rPr>
            </w:pPr>
            <w:r w:rsidRPr="001C3605">
              <w:rPr>
                <w:rFonts w:ascii="新細明體" w:hAnsi="新細明體" w:hint="eastAsia"/>
              </w:rPr>
              <w:t>第一個階段，要請同學做畫作名稱的配對。</w:t>
            </w:r>
          </w:p>
          <w:p w:rsidR="00811EFA" w:rsidRPr="00F70A48" w:rsidRDefault="00811EFA" w:rsidP="00811EFA">
            <w:pPr>
              <w:rPr>
                <w:rFonts w:ascii="新細明體" w:hAnsi="新細明體"/>
                <w:b/>
              </w:rPr>
            </w:pPr>
            <w:r w:rsidRPr="00F70A48">
              <w:rPr>
                <w:rFonts w:ascii="新細明體" w:hAnsi="新細明體" w:hint="eastAsia"/>
                <w:b/>
              </w:rPr>
              <w:t>第一階段(名稱配對)</w:t>
            </w:r>
          </w:p>
          <w:p w:rsidR="00811EFA" w:rsidRPr="001C3605" w:rsidRDefault="00811EFA" w:rsidP="001C3605">
            <w:pPr>
              <w:pStyle w:val="a4"/>
              <w:numPr>
                <w:ilvl w:val="0"/>
                <w:numId w:val="14"/>
              </w:numPr>
              <w:ind w:leftChars="0"/>
              <w:rPr>
                <w:rFonts w:ascii="新細明體" w:hAnsi="新細明體"/>
              </w:rPr>
            </w:pPr>
            <w:r w:rsidRPr="001C3605">
              <w:rPr>
                <w:rFonts w:ascii="新細明體" w:hAnsi="新細明體" w:hint="eastAsia"/>
              </w:rPr>
              <w:t>現在每組桌上都有一張畫作名稱配對單，請各組討論後在括弧內填入代號，作答時間3分鐘。</w:t>
            </w:r>
          </w:p>
          <w:p w:rsidR="00811EFA" w:rsidRPr="001C3605" w:rsidRDefault="00811EFA" w:rsidP="001C3605">
            <w:pPr>
              <w:pStyle w:val="a4"/>
              <w:numPr>
                <w:ilvl w:val="0"/>
                <w:numId w:val="14"/>
              </w:numPr>
              <w:ind w:leftChars="0"/>
              <w:rPr>
                <w:rFonts w:ascii="新細明體" w:hAnsi="新細明體"/>
              </w:rPr>
            </w:pPr>
            <w:r w:rsidRPr="001C3605">
              <w:rPr>
                <w:rFonts w:ascii="新細明體" w:hAnsi="新細明體" w:hint="eastAsia"/>
              </w:rPr>
              <w:t>時間到，請各組停筆，將配對單拿到前方黑板組別欄位，老師要公布解答並統計成績。</w:t>
            </w:r>
          </w:p>
          <w:p w:rsidR="00811EFA" w:rsidRPr="001C3605" w:rsidRDefault="00811EFA" w:rsidP="001C3605">
            <w:pPr>
              <w:pStyle w:val="a4"/>
              <w:numPr>
                <w:ilvl w:val="0"/>
                <w:numId w:val="14"/>
              </w:numPr>
              <w:ind w:leftChars="0"/>
              <w:rPr>
                <w:rFonts w:ascii="新細明體" w:hAnsi="新細明體"/>
              </w:rPr>
            </w:pPr>
            <w:r w:rsidRPr="001C3605">
              <w:rPr>
                <w:rFonts w:ascii="新細明體" w:hAnsi="新細明體" w:hint="eastAsia"/>
              </w:rPr>
              <w:t>解答公布完畢，請各組1人到台前講解為何會圖案名稱會這樣配對</w:t>
            </w:r>
            <w:r w:rsidR="00F8045E">
              <w:rPr>
                <w:rFonts w:ascii="新細明體" w:hAnsi="新細明體" w:hint="eastAsia"/>
              </w:rPr>
              <w:t>？</w:t>
            </w:r>
            <w:r w:rsidRPr="001C3605">
              <w:rPr>
                <w:rFonts w:ascii="新細明體" w:hAnsi="新細明體" w:hint="eastAsia"/>
              </w:rPr>
              <w:t>(按組別順序，1組說明1圖)(7分)</w:t>
            </w:r>
          </w:p>
          <w:p w:rsidR="00811EFA" w:rsidRPr="001C3605" w:rsidRDefault="00811EFA" w:rsidP="001C3605">
            <w:pPr>
              <w:pStyle w:val="a4"/>
              <w:numPr>
                <w:ilvl w:val="0"/>
                <w:numId w:val="14"/>
              </w:numPr>
              <w:ind w:leftChars="0"/>
              <w:rPr>
                <w:rFonts w:ascii="新細明體" w:hAnsi="新細明體"/>
              </w:rPr>
            </w:pPr>
            <w:r w:rsidRPr="001C3605">
              <w:rPr>
                <w:rFonts w:ascii="新細明體" w:hAnsi="新細明體" w:hint="eastAsia"/>
              </w:rPr>
              <w:t>每組同學都講得很好，但或許是圖案太小以至於畫面裡有些細節你漏掉了才會有不同的看法，因此現在我們要進一步從畫面的細節來賞析。</w:t>
            </w:r>
          </w:p>
          <w:p w:rsidR="00811EFA" w:rsidRPr="00F70A48" w:rsidRDefault="00811EFA" w:rsidP="00811EFA">
            <w:pPr>
              <w:rPr>
                <w:rFonts w:ascii="新細明體" w:hAnsi="新細明體"/>
                <w:b/>
              </w:rPr>
            </w:pPr>
            <w:r w:rsidRPr="00F70A48">
              <w:rPr>
                <w:rFonts w:ascii="新細明體" w:hAnsi="新細明體" w:hint="eastAsia"/>
                <w:b/>
              </w:rPr>
              <w:t xml:space="preserve">第二階段(畫作賞析) </w:t>
            </w:r>
          </w:p>
          <w:p w:rsidR="00811EFA" w:rsidRPr="00843E56" w:rsidRDefault="00811EFA" w:rsidP="00843E56">
            <w:pPr>
              <w:pStyle w:val="a4"/>
              <w:numPr>
                <w:ilvl w:val="0"/>
                <w:numId w:val="15"/>
              </w:numPr>
              <w:ind w:leftChars="0"/>
              <w:rPr>
                <w:rFonts w:ascii="新細明體" w:hAnsi="新細明體"/>
              </w:rPr>
            </w:pPr>
            <w:r w:rsidRPr="00843E56">
              <w:rPr>
                <w:rFonts w:ascii="新細明體" w:hAnsi="新細明體" w:hint="eastAsia"/>
              </w:rPr>
              <w:t>我們要賞析的圖畫就是剛剛那6幅，現在請各組組長至前方拿評論單，1組分析1張畫，上面共三個題目，請全組討論後用白板筆作答，作答時間為10分鐘，請開始。</w:t>
            </w:r>
          </w:p>
          <w:p w:rsidR="00811EFA" w:rsidRPr="000164EF" w:rsidRDefault="00811EFA" w:rsidP="00811EFA">
            <w:pPr>
              <w:rPr>
                <w:rFonts w:ascii="新細明體" w:hAnsi="新細明體"/>
                <w:b/>
              </w:rPr>
            </w:pPr>
            <w:r w:rsidRPr="000164EF">
              <w:rPr>
                <w:rFonts w:ascii="新細明體" w:hAnsi="新細明體" w:hint="eastAsia"/>
                <w:b/>
              </w:rPr>
              <w:t>畫作鑑賞評論單內容：</w:t>
            </w:r>
          </w:p>
          <w:p w:rsidR="00811EFA" w:rsidRPr="00843E56" w:rsidRDefault="00811EFA" w:rsidP="00843E56">
            <w:pPr>
              <w:pStyle w:val="a4"/>
              <w:numPr>
                <w:ilvl w:val="0"/>
                <w:numId w:val="15"/>
              </w:numPr>
              <w:ind w:leftChars="0"/>
              <w:rPr>
                <w:rFonts w:ascii="新細明體" w:hAnsi="新細明體"/>
              </w:rPr>
            </w:pPr>
            <w:r w:rsidRPr="00843E56">
              <w:rPr>
                <w:rFonts w:ascii="新細明體" w:hAnsi="新細明體" w:hint="eastAsia"/>
              </w:rPr>
              <w:t xml:space="preserve">你覺得這幅畫在畫什麼?                              </w:t>
            </w:r>
          </w:p>
          <w:p w:rsidR="00811EFA" w:rsidRPr="00843E56" w:rsidRDefault="00811EFA" w:rsidP="00843E56">
            <w:pPr>
              <w:pStyle w:val="a4"/>
              <w:numPr>
                <w:ilvl w:val="0"/>
                <w:numId w:val="15"/>
              </w:numPr>
              <w:ind w:leftChars="0"/>
              <w:rPr>
                <w:rFonts w:ascii="新細明體" w:hAnsi="新細明體"/>
              </w:rPr>
            </w:pPr>
            <w:r w:rsidRPr="00843E56">
              <w:rPr>
                <w:rFonts w:ascii="新細明體" w:hAnsi="新細明體" w:hint="eastAsia"/>
              </w:rPr>
              <w:t>你最喜歡畫面的哪一部分?為什麼?</w:t>
            </w:r>
            <w:r w:rsidRPr="00843E56">
              <w:rPr>
                <w:rFonts w:ascii="新細明體" w:hAnsi="新細明體"/>
              </w:rPr>
              <w:t xml:space="preserve"> </w:t>
            </w:r>
          </w:p>
          <w:p w:rsidR="00811EFA" w:rsidRPr="00843E56" w:rsidRDefault="00811EFA" w:rsidP="00843E56">
            <w:pPr>
              <w:pStyle w:val="a4"/>
              <w:numPr>
                <w:ilvl w:val="0"/>
                <w:numId w:val="15"/>
              </w:numPr>
              <w:ind w:leftChars="0"/>
              <w:rPr>
                <w:rFonts w:ascii="新細明體" w:hAnsi="新細明體"/>
              </w:rPr>
            </w:pPr>
            <w:r w:rsidRPr="00843E56">
              <w:rPr>
                <w:rFonts w:ascii="新細明體" w:hAnsi="新細明體" w:hint="eastAsia"/>
              </w:rPr>
              <w:t>若要重新替這幅畫命名，你想取什麼題目?為什麼?</w:t>
            </w:r>
          </w:p>
          <w:p w:rsidR="00811EFA" w:rsidRPr="00F70A48" w:rsidRDefault="00811EFA" w:rsidP="00811EFA">
            <w:pPr>
              <w:rPr>
                <w:rFonts w:ascii="新細明體" w:hAnsi="新細明體"/>
                <w:b/>
              </w:rPr>
            </w:pPr>
            <w:r w:rsidRPr="00F70A48">
              <w:rPr>
                <w:rFonts w:ascii="新細明體" w:hAnsi="新細明體" w:hint="eastAsia"/>
                <w:b/>
              </w:rPr>
              <w:t>第三階段(小組發表)</w:t>
            </w:r>
          </w:p>
          <w:p w:rsidR="00811EFA" w:rsidRPr="00843E56" w:rsidRDefault="00811EFA" w:rsidP="00843E56">
            <w:pPr>
              <w:pStyle w:val="a4"/>
              <w:numPr>
                <w:ilvl w:val="0"/>
                <w:numId w:val="16"/>
              </w:numPr>
              <w:ind w:leftChars="0"/>
              <w:rPr>
                <w:rFonts w:ascii="新細明體" w:hAnsi="新細明體"/>
              </w:rPr>
            </w:pPr>
            <w:r w:rsidRPr="00843E56">
              <w:rPr>
                <w:rFonts w:ascii="新細明體" w:hAnsi="新細明體" w:hint="eastAsia"/>
              </w:rPr>
              <w:t>請各組將評論單貼至前方黑板，按配對單圖號順序發表。發表時，全組同學皆要上</w:t>
            </w:r>
            <w:r w:rsidRPr="00843E56">
              <w:rPr>
                <w:rFonts w:ascii="新細明體" w:hAnsi="新細明體" w:hint="eastAsia"/>
              </w:rPr>
              <w:lastRenderedPageBreak/>
              <w:t>台，1題由1</w:t>
            </w:r>
            <w:r w:rsidR="00843E56">
              <w:rPr>
                <w:rFonts w:ascii="新細明體" w:hAnsi="新細明體" w:hint="eastAsia"/>
              </w:rPr>
              <w:t>人發表</w:t>
            </w:r>
            <w:r w:rsidRPr="00843E56">
              <w:rPr>
                <w:rFonts w:ascii="新細明體" w:hAnsi="新細明體" w:hint="eastAsia"/>
              </w:rPr>
              <w:t xml:space="preserve">。 </w:t>
            </w:r>
          </w:p>
          <w:p w:rsidR="00811EFA" w:rsidRPr="00843E56" w:rsidRDefault="00811EFA" w:rsidP="00843E56">
            <w:pPr>
              <w:pStyle w:val="a4"/>
              <w:numPr>
                <w:ilvl w:val="0"/>
                <w:numId w:val="16"/>
              </w:numPr>
              <w:ind w:leftChars="0"/>
              <w:rPr>
                <w:rFonts w:ascii="新細明體" w:hAnsi="新細明體"/>
              </w:rPr>
            </w:pPr>
            <w:r w:rsidRPr="00843E56">
              <w:rPr>
                <w:rFonts w:ascii="新細明體" w:hAnsi="新細明體" w:hint="eastAsia"/>
              </w:rPr>
              <w:t>各組報告完畢，請同學舉手投票給覺得講解最完整的組別，不可以投給自己的組別，1人1票，1票1分。</w:t>
            </w:r>
          </w:p>
          <w:p w:rsidR="00811EFA" w:rsidRPr="00F70A48" w:rsidRDefault="00811EFA" w:rsidP="00811EFA">
            <w:pPr>
              <w:rPr>
                <w:rFonts w:ascii="新細明體" w:hAnsi="新細明體"/>
              </w:rPr>
            </w:pPr>
            <w:r w:rsidRPr="00F70A48">
              <w:rPr>
                <w:rFonts w:ascii="新細明體" w:hAnsi="新細明體" w:hint="eastAsia"/>
                <w:b/>
              </w:rPr>
              <w:t>第四階段(課程總結)</w:t>
            </w:r>
          </w:p>
          <w:p w:rsidR="00811EFA" w:rsidRPr="0059767E" w:rsidRDefault="00811EFA" w:rsidP="0059767E">
            <w:pPr>
              <w:pStyle w:val="a4"/>
              <w:numPr>
                <w:ilvl w:val="0"/>
                <w:numId w:val="17"/>
              </w:numPr>
              <w:ind w:leftChars="0"/>
              <w:rPr>
                <w:rFonts w:ascii="新細明體" w:hAnsi="新細明體"/>
              </w:rPr>
            </w:pPr>
            <w:r w:rsidRPr="0059767E">
              <w:rPr>
                <w:rFonts w:ascii="新細明體" w:hAnsi="新細明體" w:hint="eastAsia"/>
              </w:rPr>
              <w:t>我們在觀賞畫作時，可以從幾個方面來做賞析:</w:t>
            </w:r>
          </w:p>
          <w:p w:rsidR="00811EFA" w:rsidRPr="00F70A48" w:rsidRDefault="00811EFA" w:rsidP="00811EFA">
            <w:pPr>
              <w:numPr>
                <w:ilvl w:val="0"/>
                <w:numId w:val="10"/>
              </w:numPr>
              <w:rPr>
                <w:rFonts w:ascii="新細明體" w:hAnsi="新細明體"/>
              </w:rPr>
            </w:pPr>
            <w:r w:rsidRPr="00F70A48">
              <w:rPr>
                <w:rFonts w:ascii="新細明體" w:hAnsi="新細明體" w:hint="eastAsia"/>
              </w:rPr>
              <w:t>從畫作的名稱及內部細節去推測作者想表達什麼</w:t>
            </w:r>
            <w:r>
              <w:rPr>
                <w:rFonts w:ascii="新細明體" w:hAnsi="新細明體" w:hint="eastAsia"/>
              </w:rPr>
              <w:t>?</w:t>
            </w:r>
          </w:p>
          <w:p w:rsidR="00811EFA" w:rsidRPr="00F70A48" w:rsidRDefault="00811EFA" w:rsidP="00811EFA">
            <w:pPr>
              <w:numPr>
                <w:ilvl w:val="0"/>
                <w:numId w:val="10"/>
              </w:numPr>
              <w:rPr>
                <w:rFonts w:ascii="新細明體" w:hAnsi="新細明體"/>
              </w:rPr>
            </w:pPr>
            <w:r w:rsidRPr="00F70A48">
              <w:rPr>
                <w:rFonts w:ascii="新細明體" w:hAnsi="新細明體" w:hint="eastAsia"/>
              </w:rPr>
              <w:t>從畫面的構圖、色彩、光影、筆觸來欣賞分析</w:t>
            </w:r>
            <w:r>
              <w:rPr>
                <w:rFonts w:ascii="新細明體" w:hAnsi="新細明體" w:hint="eastAsia"/>
              </w:rPr>
              <w:t>。</w:t>
            </w:r>
          </w:p>
          <w:p w:rsidR="00811EFA" w:rsidRPr="00F70A48" w:rsidRDefault="00811EFA" w:rsidP="00811EFA">
            <w:pPr>
              <w:numPr>
                <w:ilvl w:val="0"/>
                <w:numId w:val="10"/>
              </w:numPr>
              <w:rPr>
                <w:rFonts w:ascii="新細明體" w:hAnsi="新細明體"/>
              </w:rPr>
            </w:pPr>
            <w:r w:rsidRPr="00F70A48">
              <w:rPr>
                <w:rFonts w:ascii="新細明體" w:hAnsi="新細明體" w:hint="eastAsia"/>
              </w:rPr>
              <w:t>可以思考畫面的可能性，若換作是自己，會如何表現?</w:t>
            </w:r>
          </w:p>
          <w:p w:rsidR="00811EFA" w:rsidRPr="0059767E" w:rsidRDefault="00811EFA" w:rsidP="0059767E">
            <w:pPr>
              <w:pStyle w:val="a4"/>
              <w:numPr>
                <w:ilvl w:val="0"/>
                <w:numId w:val="17"/>
              </w:numPr>
              <w:ind w:leftChars="0"/>
              <w:rPr>
                <w:rFonts w:ascii="新細明體" w:hAnsi="新細明體"/>
              </w:rPr>
            </w:pPr>
            <w:r w:rsidRPr="0059767E">
              <w:rPr>
                <w:rFonts w:ascii="新細明體" w:hAnsi="新細明體" w:hint="eastAsia"/>
              </w:rPr>
              <w:t>有人會利用這些名畫的構圖、動作或色調，做二次的創作，詮釋出不同的感覺。</w:t>
            </w:r>
          </w:p>
          <w:p w:rsidR="00811EFA" w:rsidRPr="0059767E" w:rsidRDefault="00811EFA" w:rsidP="0059767E">
            <w:pPr>
              <w:pStyle w:val="a4"/>
              <w:numPr>
                <w:ilvl w:val="0"/>
                <w:numId w:val="17"/>
              </w:numPr>
              <w:ind w:leftChars="0"/>
              <w:rPr>
                <w:rFonts w:ascii="新細明體" w:hAnsi="新細明體"/>
              </w:rPr>
            </w:pPr>
            <w:r w:rsidRPr="0059767E">
              <w:rPr>
                <w:rFonts w:ascii="新細明體" w:hAnsi="新細明體" w:hint="eastAsia"/>
              </w:rPr>
              <w:t>例：蒙娜麗莎的二次創作、跳進名畫的兔子(現場書籍)</w:t>
            </w:r>
          </w:p>
          <w:p w:rsidR="00811EFA" w:rsidRPr="0059767E" w:rsidRDefault="00811EFA" w:rsidP="0059767E">
            <w:pPr>
              <w:pStyle w:val="a4"/>
              <w:numPr>
                <w:ilvl w:val="0"/>
                <w:numId w:val="17"/>
              </w:numPr>
              <w:ind w:leftChars="0"/>
              <w:rPr>
                <w:rFonts w:ascii="新細明體" w:hAnsi="新細明體"/>
              </w:rPr>
            </w:pPr>
            <w:r w:rsidRPr="0059767E">
              <w:rPr>
                <w:rFonts w:ascii="新細明體" w:hAnsi="新細明體" w:hint="eastAsia"/>
              </w:rPr>
              <w:t>那也有人發揮創意，將名畫動起來，改變原來畫作的意義，也將作品帶到了不同的意境。</w:t>
            </w:r>
          </w:p>
          <w:p w:rsidR="00811EFA" w:rsidRPr="0059767E" w:rsidRDefault="00811EFA" w:rsidP="0059767E">
            <w:pPr>
              <w:pStyle w:val="a4"/>
              <w:numPr>
                <w:ilvl w:val="0"/>
                <w:numId w:val="17"/>
              </w:numPr>
              <w:ind w:leftChars="0"/>
              <w:rPr>
                <w:rFonts w:ascii="新細明體" w:hAnsi="新細明體"/>
              </w:rPr>
            </w:pPr>
            <w:r w:rsidRPr="0059767E">
              <w:rPr>
                <w:rFonts w:ascii="新細明體" w:hAnsi="新細明體" w:hint="eastAsia"/>
              </w:rPr>
              <w:t>例：張靚穎名畫MV。</w:t>
            </w:r>
          </w:p>
          <w:p w:rsidR="00811EFA" w:rsidRPr="0059767E" w:rsidRDefault="00811EFA" w:rsidP="0059767E">
            <w:pPr>
              <w:pStyle w:val="a4"/>
              <w:numPr>
                <w:ilvl w:val="0"/>
                <w:numId w:val="17"/>
              </w:numPr>
              <w:ind w:leftChars="0"/>
              <w:rPr>
                <w:rFonts w:ascii="新細明體" w:hAnsi="新細明體"/>
              </w:rPr>
            </w:pPr>
            <w:r w:rsidRPr="0059767E">
              <w:rPr>
                <w:rFonts w:ascii="新細明體" w:hAnsi="新細明體" w:hint="eastAsia"/>
              </w:rPr>
              <w:t>剛剛MV裡頭出現了不少的名畫，其中有6幅就是黑板上這6張，導演他巧妙的將名畫連結在一起，例如拾穗中央的婦女竟然是戴珍珠耳環的女孩，藉此營造出不同的感受。在之後的課程裡，就要請同學發揮創意，拍攝像這個MV一樣有起承轉合故事性</w:t>
            </w:r>
            <w:r w:rsidR="00FE0CE0">
              <w:rPr>
                <w:rFonts w:ascii="新細明體" w:hAnsi="新細明體" w:hint="eastAsia"/>
              </w:rPr>
              <w:t>的逐格動畫</w:t>
            </w:r>
            <w:r w:rsidRPr="0059767E">
              <w:rPr>
                <w:rFonts w:ascii="新細明體" w:hAnsi="新細明體" w:hint="eastAsia"/>
              </w:rPr>
              <w:t>，</w:t>
            </w:r>
            <w:r w:rsidR="00FE0CE0">
              <w:rPr>
                <w:rFonts w:ascii="新細明體" w:hAnsi="新細明體" w:hint="eastAsia"/>
              </w:rPr>
              <w:t>將會創造出與眾不同的創作。</w:t>
            </w:r>
          </w:p>
          <w:p w:rsidR="00595B3A" w:rsidRPr="0059767E" w:rsidRDefault="00811EFA" w:rsidP="0059767E">
            <w:pPr>
              <w:pStyle w:val="a4"/>
              <w:numPr>
                <w:ilvl w:val="0"/>
                <w:numId w:val="17"/>
              </w:numPr>
              <w:ind w:leftChars="0"/>
              <w:rPr>
                <w:rFonts w:ascii="新細明體" w:hAnsi="新細明體"/>
              </w:rPr>
            </w:pPr>
            <w:r w:rsidRPr="0059767E">
              <w:rPr>
                <w:rFonts w:ascii="新細明體" w:hAnsi="新細明體" w:hint="eastAsia"/>
              </w:rPr>
              <w:t>結算成績，頒發作業減半卡卡</w:t>
            </w:r>
          </w:p>
        </w:tc>
        <w:tc>
          <w:tcPr>
            <w:tcW w:w="883" w:type="dxa"/>
          </w:tcPr>
          <w:p w:rsidR="00595B3A" w:rsidRPr="00860A27" w:rsidRDefault="00595B3A" w:rsidP="00595B3A">
            <w:pPr>
              <w:widowControl/>
              <w:rPr>
                <w:rFonts w:asciiTheme="majorEastAsia" w:eastAsiaTheme="majorEastAsia" w:hAnsiTheme="majorEastAsia"/>
              </w:rPr>
            </w:pPr>
          </w:p>
          <w:p w:rsidR="00595B3A" w:rsidRPr="00860A27" w:rsidRDefault="00595B3A" w:rsidP="00595B3A">
            <w:pPr>
              <w:widowControl/>
              <w:rPr>
                <w:rFonts w:asciiTheme="majorEastAsia" w:eastAsiaTheme="majorEastAsia" w:hAnsiTheme="majorEastAsia"/>
              </w:rPr>
            </w:pPr>
          </w:p>
          <w:p w:rsidR="00595B3A" w:rsidRPr="00860A27" w:rsidRDefault="00595B3A" w:rsidP="00595B3A">
            <w:pPr>
              <w:widowControl/>
              <w:rPr>
                <w:rFonts w:asciiTheme="majorEastAsia" w:eastAsiaTheme="majorEastAsia" w:hAnsiTheme="majorEastAsia"/>
              </w:rPr>
            </w:pPr>
          </w:p>
          <w:p w:rsidR="00937F8B" w:rsidRDefault="00937F8B" w:rsidP="00595B3A">
            <w:pPr>
              <w:widowControl/>
              <w:rPr>
                <w:rFonts w:asciiTheme="majorEastAsia" w:eastAsiaTheme="majorEastAsia" w:hAnsiTheme="majorEastAsia"/>
              </w:rPr>
            </w:pPr>
          </w:p>
          <w:p w:rsidR="001C3605" w:rsidRDefault="001C3605" w:rsidP="00595B3A">
            <w:pPr>
              <w:widowControl/>
              <w:rPr>
                <w:rFonts w:asciiTheme="majorEastAsia" w:eastAsiaTheme="majorEastAsia" w:hAnsiTheme="majorEastAsia"/>
              </w:rPr>
            </w:pPr>
          </w:p>
          <w:p w:rsidR="001C3605" w:rsidRDefault="001C3605" w:rsidP="00595B3A">
            <w:pPr>
              <w:widowControl/>
              <w:rPr>
                <w:rFonts w:asciiTheme="majorEastAsia" w:eastAsiaTheme="majorEastAsia" w:hAnsiTheme="majorEastAsia"/>
              </w:rPr>
            </w:pPr>
          </w:p>
          <w:p w:rsidR="001C3605" w:rsidRDefault="001C3605" w:rsidP="00595B3A">
            <w:pPr>
              <w:widowControl/>
              <w:rPr>
                <w:rFonts w:asciiTheme="majorEastAsia" w:eastAsiaTheme="majorEastAsia" w:hAnsiTheme="majorEastAsia"/>
              </w:rPr>
            </w:pPr>
          </w:p>
          <w:p w:rsidR="00937F8B" w:rsidRDefault="00937F8B" w:rsidP="00595B3A">
            <w:pPr>
              <w:widowControl/>
              <w:rPr>
                <w:rFonts w:asciiTheme="majorEastAsia" w:eastAsiaTheme="majorEastAsia" w:hAnsiTheme="majorEastAsia"/>
              </w:rPr>
            </w:pPr>
          </w:p>
          <w:p w:rsidR="00595B3A" w:rsidRPr="00860A27" w:rsidRDefault="00811EFA" w:rsidP="00595B3A">
            <w:pPr>
              <w:widowControl/>
              <w:rPr>
                <w:rFonts w:asciiTheme="majorEastAsia" w:eastAsiaTheme="majorEastAsia" w:hAnsiTheme="majorEastAsia"/>
              </w:rPr>
            </w:pPr>
            <w:r>
              <w:rPr>
                <w:rFonts w:asciiTheme="majorEastAsia" w:eastAsiaTheme="majorEastAsia" w:hAnsiTheme="majorEastAsia" w:hint="eastAsia"/>
              </w:rPr>
              <w:t>5</w:t>
            </w:r>
            <w:r>
              <w:rPr>
                <w:rFonts w:asciiTheme="majorEastAsia" w:eastAsiaTheme="majorEastAsia" w:hAnsiTheme="majorEastAsia"/>
              </w:rPr>
              <w:t>’</w:t>
            </w:r>
          </w:p>
          <w:p w:rsidR="00595B3A" w:rsidRPr="00860A27" w:rsidRDefault="00595B3A" w:rsidP="00595B3A">
            <w:pPr>
              <w:widowControl/>
              <w:rPr>
                <w:rFonts w:asciiTheme="majorEastAsia" w:eastAsiaTheme="majorEastAsia" w:hAnsiTheme="majorEastAsia"/>
              </w:rPr>
            </w:pPr>
          </w:p>
          <w:p w:rsidR="00595B3A" w:rsidRPr="00860A27" w:rsidRDefault="00595B3A" w:rsidP="00595B3A">
            <w:pPr>
              <w:widowControl/>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Default="00595B3A" w:rsidP="00595B3A">
            <w:pPr>
              <w:rPr>
                <w:rFonts w:asciiTheme="majorEastAsia" w:eastAsiaTheme="majorEastAsia" w:hAnsiTheme="majorEastAsia"/>
              </w:rPr>
            </w:pPr>
          </w:p>
          <w:p w:rsidR="001C3605" w:rsidRPr="00860A27" w:rsidRDefault="001C3605" w:rsidP="00595B3A">
            <w:pPr>
              <w:rPr>
                <w:rFonts w:asciiTheme="majorEastAsia" w:eastAsiaTheme="majorEastAsia" w:hAnsiTheme="majorEastAsia"/>
              </w:rPr>
            </w:pPr>
          </w:p>
          <w:p w:rsidR="00595B3A" w:rsidRDefault="00595B3A" w:rsidP="00595B3A">
            <w:pPr>
              <w:rPr>
                <w:rFonts w:asciiTheme="majorEastAsia" w:eastAsiaTheme="majorEastAsia" w:hAnsiTheme="majorEastAsia"/>
              </w:rPr>
            </w:pPr>
          </w:p>
          <w:p w:rsidR="001C3605" w:rsidRPr="00860A27" w:rsidRDefault="001C3605" w:rsidP="00595B3A">
            <w:pPr>
              <w:rPr>
                <w:rFonts w:asciiTheme="majorEastAsia" w:eastAsiaTheme="majorEastAsia" w:hAnsiTheme="majorEastAsia"/>
              </w:rPr>
            </w:pPr>
          </w:p>
          <w:p w:rsidR="00595B3A" w:rsidRPr="00860A27" w:rsidRDefault="00811EFA" w:rsidP="00595B3A">
            <w:pPr>
              <w:rPr>
                <w:rFonts w:asciiTheme="majorEastAsia" w:eastAsiaTheme="majorEastAsia" w:hAnsiTheme="majorEastAsia"/>
              </w:rPr>
            </w:pPr>
            <w:r w:rsidRPr="00860A27">
              <w:rPr>
                <w:rFonts w:asciiTheme="majorEastAsia" w:eastAsiaTheme="majorEastAsia" w:hAnsiTheme="majorEastAsia" w:hint="eastAsia"/>
              </w:rPr>
              <w:t>10</w:t>
            </w:r>
            <w:r w:rsidRPr="00860A27">
              <w:rPr>
                <w:rFonts w:asciiTheme="majorEastAsia" w:eastAsiaTheme="majorEastAsia" w:hAnsiTheme="majorEastAsia"/>
              </w:rPr>
              <w:t>’</w:t>
            </w: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Default="00595B3A" w:rsidP="00595B3A">
            <w:pPr>
              <w:rPr>
                <w:rFonts w:asciiTheme="majorEastAsia" w:eastAsiaTheme="majorEastAsia" w:hAnsiTheme="majorEastAsia"/>
              </w:rPr>
            </w:pPr>
          </w:p>
          <w:p w:rsidR="00937F8B" w:rsidRDefault="00937F8B" w:rsidP="00595B3A">
            <w:pPr>
              <w:rPr>
                <w:rFonts w:asciiTheme="majorEastAsia" w:eastAsiaTheme="majorEastAsia" w:hAnsiTheme="majorEastAsia"/>
              </w:rPr>
            </w:pPr>
          </w:p>
          <w:p w:rsidR="00937F8B" w:rsidRPr="00860A27" w:rsidRDefault="00937F8B"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Default="00595B3A" w:rsidP="00595B3A">
            <w:pPr>
              <w:rPr>
                <w:rFonts w:asciiTheme="majorEastAsia" w:eastAsiaTheme="majorEastAsia" w:hAnsiTheme="majorEastAsia"/>
              </w:rPr>
            </w:pPr>
          </w:p>
          <w:p w:rsidR="00843E56" w:rsidRDefault="00843E56" w:rsidP="00595B3A">
            <w:pPr>
              <w:rPr>
                <w:rFonts w:asciiTheme="majorEastAsia" w:eastAsiaTheme="majorEastAsia" w:hAnsiTheme="majorEastAsia"/>
              </w:rPr>
            </w:pPr>
          </w:p>
          <w:p w:rsidR="00843E56" w:rsidRDefault="00843E56" w:rsidP="00595B3A">
            <w:pPr>
              <w:rPr>
                <w:rFonts w:asciiTheme="majorEastAsia" w:eastAsiaTheme="majorEastAsia" w:hAnsiTheme="majorEastAsia"/>
              </w:rPr>
            </w:pPr>
          </w:p>
          <w:p w:rsidR="00843E56" w:rsidRPr="00860A27" w:rsidRDefault="00843E56"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811EFA" w:rsidP="00595B3A">
            <w:pPr>
              <w:rPr>
                <w:rFonts w:asciiTheme="majorEastAsia" w:eastAsiaTheme="majorEastAsia" w:hAnsiTheme="majorEastAsia"/>
              </w:rPr>
            </w:pPr>
            <w:r w:rsidRPr="00860A27">
              <w:rPr>
                <w:rFonts w:asciiTheme="majorEastAsia" w:eastAsiaTheme="majorEastAsia" w:hAnsiTheme="majorEastAsia" w:hint="eastAsia"/>
              </w:rPr>
              <w:t>10</w:t>
            </w:r>
            <w:r w:rsidRPr="00860A27">
              <w:rPr>
                <w:rFonts w:asciiTheme="majorEastAsia" w:eastAsiaTheme="majorEastAsia" w:hAnsiTheme="majorEastAsia"/>
              </w:rPr>
              <w:t>’</w:t>
            </w: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Default="00595B3A" w:rsidP="00595B3A">
            <w:pPr>
              <w:rPr>
                <w:rFonts w:asciiTheme="majorEastAsia" w:eastAsiaTheme="majorEastAsia" w:hAnsiTheme="majorEastAsia"/>
              </w:rPr>
            </w:pPr>
          </w:p>
          <w:p w:rsidR="00843E56" w:rsidRPr="00860A27" w:rsidRDefault="00843E56"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811EFA" w:rsidP="00595B3A">
            <w:pPr>
              <w:rPr>
                <w:rFonts w:asciiTheme="majorEastAsia" w:eastAsiaTheme="majorEastAsia" w:hAnsiTheme="majorEastAsia"/>
              </w:rPr>
            </w:pPr>
            <w:r>
              <w:rPr>
                <w:rFonts w:asciiTheme="majorEastAsia" w:eastAsiaTheme="majorEastAsia" w:hAnsiTheme="majorEastAsia" w:hint="eastAsia"/>
              </w:rPr>
              <w:t>5</w:t>
            </w:r>
            <w:r>
              <w:rPr>
                <w:rFonts w:asciiTheme="majorEastAsia" w:eastAsiaTheme="majorEastAsia" w:hAnsiTheme="majorEastAsia"/>
              </w:rPr>
              <w:t>’</w:t>
            </w: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Default="00595B3A" w:rsidP="00595B3A">
            <w:pPr>
              <w:rPr>
                <w:rFonts w:asciiTheme="majorEastAsia" w:eastAsiaTheme="majorEastAsia" w:hAnsiTheme="majorEastAsia"/>
              </w:rPr>
            </w:pPr>
          </w:p>
          <w:p w:rsidR="0059767E" w:rsidRPr="00860A27" w:rsidRDefault="0059767E"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r w:rsidRPr="00860A27">
              <w:rPr>
                <w:rFonts w:asciiTheme="majorEastAsia" w:eastAsiaTheme="majorEastAsia" w:hAnsiTheme="majorEastAsia" w:hint="eastAsia"/>
              </w:rPr>
              <w:t>5</w:t>
            </w:r>
            <w:r w:rsidRPr="00860A27">
              <w:rPr>
                <w:rFonts w:asciiTheme="majorEastAsia" w:eastAsiaTheme="majorEastAsia" w:hAnsiTheme="majorEastAsia"/>
              </w:rPr>
              <w:t>’</w:t>
            </w: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r w:rsidRPr="00860A27">
              <w:rPr>
                <w:rFonts w:asciiTheme="majorEastAsia" w:eastAsiaTheme="majorEastAsia" w:hAnsiTheme="majorEastAsia" w:hint="eastAsia"/>
              </w:rPr>
              <w:t>5</w:t>
            </w:r>
            <w:r w:rsidRPr="00860A27">
              <w:rPr>
                <w:rFonts w:asciiTheme="majorEastAsia" w:eastAsiaTheme="majorEastAsia" w:hAnsiTheme="majorEastAsia"/>
              </w:rPr>
              <w:t>’</w:t>
            </w:r>
          </w:p>
          <w:p w:rsidR="00595B3A" w:rsidRPr="00860A27" w:rsidRDefault="00595B3A" w:rsidP="00595B3A">
            <w:pPr>
              <w:rPr>
                <w:rFonts w:asciiTheme="majorEastAsia" w:eastAsiaTheme="majorEastAsia" w:hAnsiTheme="majorEastAsia"/>
              </w:rPr>
            </w:pPr>
          </w:p>
          <w:p w:rsidR="00595B3A" w:rsidRPr="00860A27" w:rsidRDefault="00595B3A"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Default="004C760D" w:rsidP="00595B3A">
            <w:pPr>
              <w:rPr>
                <w:rFonts w:asciiTheme="majorEastAsia" w:eastAsiaTheme="majorEastAsia" w:hAnsiTheme="majorEastAsia"/>
              </w:rPr>
            </w:pPr>
          </w:p>
          <w:p w:rsidR="00811EFA" w:rsidRPr="00860A27" w:rsidRDefault="00811EFA"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4C760D" w:rsidRPr="00860A27" w:rsidRDefault="004C760D" w:rsidP="00595B3A">
            <w:pPr>
              <w:rPr>
                <w:rFonts w:asciiTheme="majorEastAsia" w:eastAsiaTheme="majorEastAsia" w:hAnsiTheme="majorEastAsia"/>
              </w:rPr>
            </w:pPr>
          </w:p>
          <w:p w:rsidR="007128BD" w:rsidRDefault="007128BD" w:rsidP="00595B3A">
            <w:pPr>
              <w:rPr>
                <w:rFonts w:asciiTheme="majorEastAsia" w:eastAsiaTheme="majorEastAsia" w:hAnsiTheme="majorEastAsia"/>
              </w:rPr>
            </w:pPr>
          </w:p>
          <w:p w:rsidR="002300E4" w:rsidRDefault="002300E4" w:rsidP="00595B3A">
            <w:pPr>
              <w:rPr>
                <w:rFonts w:asciiTheme="majorEastAsia" w:eastAsiaTheme="majorEastAsia" w:hAnsiTheme="majorEastAsia"/>
              </w:rPr>
            </w:pPr>
          </w:p>
          <w:p w:rsidR="007128BD" w:rsidRPr="00860A27" w:rsidRDefault="007128BD" w:rsidP="00595B3A">
            <w:pPr>
              <w:rPr>
                <w:rFonts w:asciiTheme="majorEastAsia" w:eastAsiaTheme="majorEastAsia" w:hAnsiTheme="majorEastAsia"/>
              </w:rPr>
            </w:pPr>
            <w:r>
              <w:rPr>
                <w:rFonts w:asciiTheme="majorEastAsia" w:eastAsiaTheme="majorEastAsia" w:hAnsiTheme="majorEastAsia"/>
              </w:rPr>
              <w:t>’</w:t>
            </w:r>
          </w:p>
        </w:tc>
        <w:tc>
          <w:tcPr>
            <w:tcW w:w="1791" w:type="dxa"/>
          </w:tcPr>
          <w:p w:rsidR="00595B3A" w:rsidRPr="00860A27" w:rsidRDefault="00595B3A" w:rsidP="00ED0F06">
            <w:pPr>
              <w:rPr>
                <w:rFonts w:asciiTheme="majorEastAsia" w:eastAsiaTheme="majorEastAsia" w:hAnsiTheme="majorEastAsia"/>
              </w:rPr>
            </w:pPr>
          </w:p>
          <w:p w:rsidR="00595B3A" w:rsidRDefault="00595B3A" w:rsidP="00ED0F06">
            <w:pPr>
              <w:rPr>
                <w:rFonts w:asciiTheme="majorEastAsia" w:eastAsiaTheme="majorEastAsia" w:hAnsiTheme="majorEastAsia"/>
              </w:rPr>
            </w:pPr>
          </w:p>
          <w:p w:rsidR="001C3605" w:rsidRDefault="001C3605" w:rsidP="00ED0F06">
            <w:pPr>
              <w:rPr>
                <w:rFonts w:asciiTheme="majorEastAsia" w:eastAsiaTheme="majorEastAsia" w:hAnsiTheme="majorEastAsia"/>
              </w:rPr>
            </w:pPr>
          </w:p>
          <w:p w:rsidR="001C3605" w:rsidRDefault="001C3605" w:rsidP="00ED0F06">
            <w:pPr>
              <w:rPr>
                <w:rFonts w:asciiTheme="majorEastAsia" w:eastAsiaTheme="majorEastAsia" w:hAnsiTheme="majorEastAsia"/>
              </w:rPr>
            </w:pPr>
          </w:p>
          <w:p w:rsidR="001C3605" w:rsidRDefault="001C3605" w:rsidP="00ED0F06">
            <w:pPr>
              <w:rPr>
                <w:rFonts w:asciiTheme="majorEastAsia" w:eastAsiaTheme="majorEastAsia" w:hAnsiTheme="majorEastAsia"/>
              </w:rPr>
            </w:pPr>
          </w:p>
          <w:p w:rsidR="001C3605" w:rsidRDefault="001C3605" w:rsidP="00ED0F06">
            <w:pPr>
              <w:rPr>
                <w:rFonts w:asciiTheme="majorEastAsia" w:eastAsiaTheme="majorEastAsia" w:hAnsiTheme="majorEastAsia"/>
              </w:rPr>
            </w:pPr>
          </w:p>
          <w:p w:rsidR="001C3605" w:rsidRDefault="001C3605" w:rsidP="00ED0F06">
            <w:pPr>
              <w:rPr>
                <w:rFonts w:asciiTheme="majorEastAsia" w:eastAsiaTheme="majorEastAsia" w:hAnsiTheme="majorEastAsia"/>
              </w:rPr>
            </w:pPr>
          </w:p>
          <w:p w:rsidR="001C3605" w:rsidRPr="00860A27" w:rsidRDefault="001C3605"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r w:rsidRPr="00860A27">
              <w:rPr>
                <w:rFonts w:asciiTheme="majorEastAsia" w:eastAsiaTheme="majorEastAsia" w:hAnsiTheme="majorEastAsia" w:hint="eastAsia"/>
              </w:rPr>
              <w:t>名畫</w:t>
            </w:r>
            <w:r w:rsidR="00811EFA">
              <w:rPr>
                <w:rFonts w:asciiTheme="majorEastAsia" w:eastAsiaTheme="majorEastAsia" w:hAnsiTheme="majorEastAsia" w:hint="eastAsia"/>
              </w:rPr>
              <w:t>6</w:t>
            </w:r>
            <w:r w:rsidRPr="00860A27">
              <w:rPr>
                <w:rFonts w:asciiTheme="majorEastAsia" w:eastAsiaTheme="majorEastAsia" w:hAnsiTheme="majorEastAsia" w:hint="eastAsia"/>
              </w:rPr>
              <w:t>幅</w:t>
            </w:r>
          </w:p>
          <w:p w:rsidR="00595B3A" w:rsidRPr="00860A27" w:rsidRDefault="00595B3A" w:rsidP="00ED0F06">
            <w:pPr>
              <w:rPr>
                <w:rFonts w:asciiTheme="majorEastAsia" w:eastAsiaTheme="majorEastAsia" w:hAnsiTheme="majorEastAsia"/>
              </w:rPr>
            </w:pPr>
            <w:r w:rsidRPr="00860A27">
              <w:rPr>
                <w:rFonts w:asciiTheme="majorEastAsia" w:eastAsiaTheme="majorEastAsia" w:hAnsiTheme="majorEastAsia" w:hint="eastAsia"/>
              </w:rPr>
              <w:t>PPT</w:t>
            </w:r>
          </w:p>
          <w:p w:rsidR="00595B3A" w:rsidRPr="00860A27" w:rsidRDefault="00811EFA" w:rsidP="00ED0F06">
            <w:pPr>
              <w:rPr>
                <w:rFonts w:asciiTheme="majorEastAsia" w:eastAsiaTheme="majorEastAsia" w:hAnsiTheme="majorEastAsia"/>
              </w:rPr>
            </w:pPr>
            <w:r>
              <w:rPr>
                <w:rFonts w:asciiTheme="majorEastAsia" w:eastAsiaTheme="majorEastAsia" w:hAnsiTheme="majorEastAsia" w:hint="eastAsia"/>
              </w:rPr>
              <w:t>配對單</w:t>
            </w:r>
          </w:p>
          <w:p w:rsidR="00595B3A" w:rsidRPr="00860A27" w:rsidRDefault="00811EFA" w:rsidP="00ED0F06">
            <w:pPr>
              <w:rPr>
                <w:rFonts w:asciiTheme="majorEastAsia" w:eastAsiaTheme="majorEastAsia" w:hAnsiTheme="majorEastAsia"/>
              </w:rPr>
            </w:pPr>
            <w:r>
              <w:rPr>
                <w:rFonts w:asciiTheme="majorEastAsia" w:eastAsiaTheme="majorEastAsia" w:hAnsiTheme="majorEastAsia" w:hint="eastAsia"/>
              </w:rPr>
              <w:t>評論單</w:t>
            </w:r>
          </w:p>
          <w:p w:rsidR="00937F8B" w:rsidRDefault="00811EFA" w:rsidP="00ED0F06">
            <w:pPr>
              <w:rPr>
                <w:rFonts w:asciiTheme="majorEastAsia" w:eastAsiaTheme="majorEastAsia" w:hAnsiTheme="majorEastAsia"/>
              </w:rPr>
            </w:pPr>
            <w:r>
              <w:rPr>
                <w:rFonts w:asciiTheme="majorEastAsia" w:eastAsiaTheme="majorEastAsia" w:hAnsiTheme="majorEastAsia" w:hint="eastAsia"/>
              </w:rPr>
              <w:t>統計表</w:t>
            </w: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595B3A" w:rsidRDefault="00595B3A" w:rsidP="00ED0F06">
            <w:pPr>
              <w:rPr>
                <w:rFonts w:asciiTheme="majorEastAsia" w:eastAsiaTheme="majorEastAsia" w:hAnsiTheme="majorEastAsia"/>
              </w:rPr>
            </w:pPr>
          </w:p>
          <w:p w:rsidR="001C3605" w:rsidRPr="00860A27" w:rsidRDefault="001C3605" w:rsidP="00ED0F06">
            <w:pPr>
              <w:rPr>
                <w:rFonts w:asciiTheme="majorEastAsia" w:eastAsiaTheme="majorEastAsia" w:hAnsiTheme="majorEastAsia"/>
              </w:rPr>
            </w:pPr>
          </w:p>
          <w:p w:rsidR="00595B3A" w:rsidRPr="00860A27" w:rsidRDefault="00811EFA" w:rsidP="00ED0F06">
            <w:pPr>
              <w:rPr>
                <w:rFonts w:asciiTheme="majorEastAsia" w:eastAsiaTheme="majorEastAsia" w:hAnsiTheme="majorEastAsia"/>
              </w:rPr>
            </w:pPr>
            <w:r>
              <w:rPr>
                <w:rFonts w:asciiTheme="majorEastAsia" w:eastAsiaTheme="majorEastAsia" w:hAnsiTheme="majorEastAsia" w:hint="eastAsia"/>
              </w:rPr>
              <w:t>配對單</w:t>
            </w:r>
          </w:p>
          <w:p w:rsidR="00595B3A" w:rsidRPr="00860A27" w:rsidRDefault="00595B3A" w:rsidP="00ED0F06">
            <w:pPr>
              <w:rPr>
                <w:rFonts w:asciiTheme="majorEastAsia" w:eastAsiaTheme="majorEastAsia" w:hAnsiTheme="majorEastAsia"/>
              </w:rPr>
            </w:pPr>
          </w:p>
          <w:p w:rsidR="00595B3A" w:rsidRPr="00860A27" w:rsidRDefault="00595B3A"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Default="00915477" w:rsidP="00ED0F06">
            <w:pPr>
              <w:rPr>
                <w:rFonts w:asciiTheme="majorEastAsia" w:eastAsiaTheme="majorEastAsia" w:hAnsiTheme="majorEastAsia"/>
              </w:rPr>
            </w:pPr>
          </w:p>
          <w:p w:rsidR="00843E56" w:rsidRDefault="00843E56" w:rsidP="00ED0F06">
            <w:pPr>
              <w:rPr>
                <w:rFonts w:asciiTheme="majorEastAsia" w:eastAsiaTheme="majorEastAsia" w:hAnsiTheme="majorEastAsia"/>
              </w:rPr>
            </w:pPr>
          </w:p>
          <w:p w:rsidR="00843E56" w:rsidRDefault="00843E56" w:rsidP="00ED0F06">
            <w:pPr>
              <w:rPr>
                <w:rFonts w:asciiTheme="majorEastAsia" w:eastAsiaTheme="majorEastAsia" w:hAnsiTheme="majorEastAsia"/>
              </w:rPr>
            </w:pPr>
          </w:p>
          <w:p w:rsidR="00843E56" w:rsidRPr="00860A27" w:rsidRDefault="00843E56"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811EFA" w:rsidP="00ED0F06">
            <w:pPr>
              <w:rPr>
                <w:rFonts w:asciiTheme="majorEastAsia" w:eastAsiaTheme="majorEastAsia" w:hAnsiTheme="majorEastAsia"/>
              </w:rPr>
            </w:pPr>
            <w:r>
              <w:rPr>
                <w:rFonts w:asciiTheme="majorEastAsia" w:eastAsiaTheme="majorEastAsia" w:hAnsiTheme="majorEastAsia" w:hint="eastAsia"/>
              </w:rPr>
              <w:t>白板卡</w:t>
            </w:r>
          </w:p>
          <w:p w:rsidR="00915477" w:rsidRPr="00860A27" w:rsidRDefault="00811EFA" w:rsidP="00ED0F06">
            <w:pPr>
              <w:rPr>
                <w:rFonts w:asciiTheme="majorEastAsia" w:eastAsiaTheme="majorEastAsia" w:hAnsiTheme="majorEastAsia"/>
              </w:rPr>
            </w:pPr>
            <w:r>
              <w:rPr>
                <w:rFonts w:asciiTheme="majorEastAsia" w:eastAsiaTheme="majorEastAsia" w:hAnsiTheme="majorEastAsia" w:hint="eastAsia"/>
              </w:rPr>
              <w:t>白板筆</w:t>
            </w:r>
          </w:p>
          <w:p w:rsidR="00915477" w:rsidRPr="00860A27" w:rsidRDefault="00811EFA" w:rsidP="00ED0F06">
            <w:pPr>
              <w:rPr>
                <w:rFonts w:asciiTheme="majorEastAsia" w:eastAsiaTheme="majorEastAsia" w:hAnsiTheme="majorEastAsia"/>
              </w:rPr>
            </w:pPr>
            <w:r>
              <w:rPr>
                <w:rFonts w:asciiTheme="majorEastAsia" w:eastAsiaTheme="majorEastAsia" w:hAnsiTheme="majorEastAsia" w:hint="eastAsia"/>
              </w:rPr>
              <w:t>評論單</w:t>
            </w: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37F8B" w:rsidRDefault="00937F8B" w:rsidP="00ED0F06">
            <w:pPr>
              <w:rPr>
                <w:rFonts w:asciiTheme="majorEastAsia" w:eastAsiaTheme="majorEastAsia" w:hAnsiTheme="majorEastAsia"/>
              </w:rPr>
            </w:pPr>
          </w:p>
          <w:p w:rsidR="00937F8B" w:rsidRDefault="00937F8B"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59767E" w:rsidRDefault="0059767E" w:rsidP="00ED0F06">
            <w:pPr>
              <w:rPr>
                <w:rFonts w:asciiTheme="majorEastAsia" w:eastAsiaTheme="majorEastAsia" w:hAnsiTheme="majorEastAsia"/>
              </w:rPr>
            </w:pPr>
          </w:p>
          <w:p w:rsidR="0059767E" w:rsidRDefault="0059767E" w:rsidP="00ED0F06">
            <w:pPr>
              <w:rPr>
                <w:rFonts w:asciiTheme="majorEastAsia" w:eastAsiaTheme="majorEastAsia" w:hAnsiTheme="majorEastAsia"/>
              </w:rPr>
            </w:pPr>
          </w:p>
          <w:p w:rsidR="0059767E" w:rsidRDefault="0059767E"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r w:rsidRPr="00860A27">
              <w:rPr>
                <w:rFonts w:asciiTheme="majorEastAsia" w:eastAsiaTheme="majorEastAsia" w:hAnsiTheme="majorEastAsia" w:hint="eastAsia"/>
              </w:rPr>
              <w:t>PPT</w:t>
            </w: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811EFA" w:rsidRDefault="00811EFA" w:rsidP="00ED0F06">
            <w:pPr>
              <w:rPr>
                <w:rFonts w:asciiTheme="majorEastAsia" w:eastAsiaTheme="majorEastAsia" w:hAnsiTheme="majorEastAsia"/>
              </w:rPr>
            </w:pPr>
          </w:p>
          <w:p w:rsidR="0059767E" w:rsidRDefault="0059767E" w:rsidP="00ED0F06">
            <w:pPr>
              <w:rPr>
                <w:rFonts w:asciiTheme="majorEastAsia" w:eastAsiaTheme="majorEastAsia" w:hAnsiTheme="majorEastAsia"/>
              </w:rPr>
            </w:pPr>
          </w:p>
          <w:p w:rsidR="0059767E" w:rsidRDefault="0059767E" w:rsidP="00ED0F06">
            <w:pPr>
              <w:rPr>
                <w:rFonts w:asciiTheme="majorEastAsia" w:eastAsiaTheme="majorEastAsia" w:hAnsiTheme="majorEastAsia"/>
              </w:rPr>
            </w:pPr>
          </w:p>
          <w:p w:rsidR="0059767E" w:rsidRDefault="0059767E" w:rsidP="00ED0F06">
            <w:pPr>
              <w:rPr>
                <w:rFonts w:asciiTheme="majorEastAsia" w:eastAsiaTheme="majorEastAsia" w:hAnsiTheme="majorEastAsia"/>
              </w:rPr>
            </w:pPr>
          </w:p>
          <w:p w:rsidR="0059767E" w:rsidRDefault="0059767E" w:rsidP="00ED0F06">
            <w:pPr>
              <w:rPr>
                <w:rFonts w:asciiTheme="majorEastAsia" w:eastAsiaTheme="majorEastAsia" w:hAnsiTheme="majorEastAsia"/>
              </w:rPr>
            </w:pPr>
          </w:p>
          <w:p w:rsidR="00915477" w:rsidRPr="00860A27" w:rsidRDefault="00915477" w:rsidP="00ED0F06">
            <w:pPr>
              <w:rPr>
                <w:rFonts w:asciiTheme="majorEastAsia" w:eastAsiaTheme="majorEastAsia" w:hAnsiTheme="majorEastAsia"/>
              </w:rPr>
            </w:pPr>
            <w:r w:rsidRPr="00860A27">
              <w:rPr>
                <w:rFonts w:asciiTheme="majorEastAsia" w:eastAsiaTheme="majorEastAsia" w:hAnsiTheme="majorEastAsia" w:hint="eastAsia"/>
              </w:rPr>
              <w:t>張靚穎名畫MV</w:t>
            </w:r>
          </w:p>
          <w:p w:rsidR="004C760D" w:rsidRPr="00860A27" w:rsidRDefault="004C760D" w:rsidP="00ED0F06">
            <w:pPr>
              <w:rPr>
                <w:rFonts w:asciiTheme="majorEastAsia" w:eastAsiaTheme="majorEastAsia" w:hAnsiTheme="majorEastAsia"/>
              </w:rPr>
            </w:pPr>
          </w:p>
          <w:p w:rsidR="004C760D" w:rsidRPr="00860A27" w:rsidRDefault="004C760D" w:rsidP="00ED0F06">
            <w:pPr>
              <w:rPr>
                <w:rFonts w:asciiTheme="majorEastAsia" w:eastAsiaTheme="majorEastAsia" w:hAnsiTheme="majorEastAsia"/>
              </w:rPr>
            </w:pPr>
          </w:p>
          <w:p w:rsidR="004C760D" w:rsidRPr="00860A27" w:rsidRDefault="004C760D" w:rsidP="00ED0F06">
            <w:pPr>
              <w:rPr>
                <w:rFonts w:asciiTheme="majorEastAsia" w:eastAsiaTheme="majorEastAsia" w:hAnsiTheme="majorEastAsia"/>
              </w:rPr>
            </w:pPr>
          </w:p>
          <w:p w:rsidR="004C760D" w:rsidRPr="00860A27" w:rsidRDefault="004C760D" w:rsidP="00ED0F06">
            <w:pPr>
              <w:rPr>
                <w:rFonts w:asciiTheme="majorEastAsia" w:eastAsiaTheme="majorEastAsia" w:hAnsiTheme="majorEastAsia"/>
              </w:rPr>
            </w:pPr>
          </w:p>
          <w:p w:rsidR="004C760D" w:rsidRPr="00860A27" w:rsidRDefault="004C760D" w:rsidP="00ED0F06">
            <w:pPr>
              <w:rPr>
                <w:rFonts w:asciiTheme="majorEastAsia" w:eastAsiaTheme="majorEastAsia" w:hAnsiTheme="majorEastAsia"/>
              </w:rPr>
            </w:pPr>
          </w:p>
          <w:p w:rsidR="004C760D" w:rsidRPr="00860A27" w:rsidRDefault="004C760D" w:rsidP="00ED0F06">
            <w:pPr>
              <w:rPr>
                <w:rFonts w:asciiTheme="majorEastAsia" w:eastAsiaTheme="majorEastAsia" w:hAnsiTheme="majorEastAsia"/>
              </w:rPr>
            </w:pPr>
          </w:p>
          <w:p w:rsidR="004C760D" w:rsidRPr="00860A27" w:rsidRDefault="004C760D" w:rsidP="00ED0F06">
            <w:pPr>
              <w:rPr>
                <w:rFonts w:asciiTheme="majorEastAsia" w:eastAsiaTheme="majorEastAsia" w:hAnsiTheme="majorEastAsia"/>
              </w:rPr>
            </w:pPr>
          </w:p>
          <w:p w:rsidR="004C760D" w:rsidRPr="00860A27" w:rsidRDefault="004C760D" w:rsidP="00ED0F06">
            <w:pPr>
              <w:rPr>
                <w:rFonts w:asciiTheme="majorEastAsia" w:eastAsiaTheme="majorEastAsia" w:hAnsiTheme="majorEastAsia"/>
              </w:rPr>
            </w:pPr>
          </w:p>
        </w:tc>
        <w:tc>
          <w:tcPr>
            <w:tcW w:w="2146" w:type="dxa"/>
          </w:tcPr>
          <w:p w:rsidR="00595B3A" w:rsidRPr="00860A27" w:rsidRDefault="00595B3A" w:rsidP="00ED0F06">
            <w:pPr>
              <w:widowControl/>
              <w:rPr>
                <w:rFonts w:asciiTheme="majorEastAsia" w:eastAsiaTheme="majorEastAsia" w:hAnsiTheme="majorEastAsia"/>
              </w:rPr>
            </w:pPr>
          </w:p>
          <w:p w:rsidR="0024779B" w:rsidRDefault="0024779B" w:rsidP="0024779B">
            <w:pPr>
              <w:pStyle w:val="Web"/>
              <w:spacing w:before="0" w:beforeAutospacing="0" w:after="0" w:afterAutospacing="0"/>
              <w:rPr>
                <w:rFonts w:ascii="Calibri" w:hAnsi="Calibri" w:cs="Calibri"/>
                <w:color w:val="000000"/>
              </w:rPr>
            </w:pPr>
          </w:p>
          <w:p w:rsidR="0024779B" w:rsidRDefault="0024779B" w:rsidP="0024779B">
            <w:pPr>
              <w:pStyle w:val="Web"/>
              <w:spacing w:before="0" w:beforeAutospacing="0" w:after="0" w:afterAutospacing="0"/>
              <w:rPr>
                <w:rFonts w:ascii="Calibri" w:hAnsi="Calibri" w:cs="Calibri"/>
                <w:color w:val="000000"/>
              </w:rPr>
            </w:pPr>
          </w:p>
          <w:p w:rsidR="008F4575" w:rsidRDefault="008F457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8F4575" w:rsidRDefault="008F4575" w:rsidP="0024779B">
            <w:pPr>
              <w:pStyle w:val="Web"/>
              <w:spacing w:before="0" w:beforeAutospacing="0" w:after="0" w:afterAutospacing="0"/>
              <w:rPr>
                <w:rFonts w:ascii="Calibri" w:hAnsi="Calibri" w:cs="Calibri"/>
                <w:color w:val="000000"/>
              </w:rPr>
            </w:pPr>
          </w:p>
          <w:p w:rsidR="008F4575" w:rsidRDefault="008F4575" w:rsidP="0024779B">
            <w:pPr>
              <w:pStyle w:val="Web"/>
              <w:spacing w:before="0" w:beforeAutospacing="0" w:after="0" w:afterAutospacing="0"/>
              <w:rPr>
                <w:rFonts w:ascii="Calibri" w:hAnsi="Calibri" w:cs="Calibri"/>
                <w:color w:val="000000"/>
              </w:rPr>
            </w:pPr>
          </w:p>
          <w:p w:rsidR="008F4575" w:rsidRDefault="008F457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1C3605" w:rsidRDefault="001C3605" w:rsidP="0024779B">
            <w:pPr>
              <w:pStyle w:val="Web"/>
              <w:spacing w:before="0" w:beforeAutospacing="0" w:after="0" w:afterAutospacing="0"/>
              <w:rPr>
                <w:rFonts w:ascii="Calibri" w:hAnsi="Calibri" w:cs="Calibri"/>
                <w:color w:val="000000"/>
              </w:rPr>
            </w:pPr>
          </w:p>
          <w:p w:rsidR="002300E4" w:rsidRDefault="001C3605" w:rsidP="0024779B">
            <w:pPr>
              <w:pStyle w:val="Web"/>
              <w:spacing w:before="0" w:beforeAutospacing="0" w:after="0" w:afterAutospacing="0"/>
              <w:rPr>
                <w:rFonts w:ascii="Calibri" w:hAnsi="Calibri" w:cs="Calibri"/>
                <w:color w:val="000000"/>
              </w:rPr>
            </w:pPr>
            <w:r>
              <w:rPr>
                <w:rFonts w:ascii="Calibri" w:hAnsi="Calibri" w:cs="Calibri" w:hint="eastAsia"/>
                <w:color w:val="000000"/>
              </w:rPr>
              <w:t>檔案評量：</w:t>
            </w:r>
            <w:r w:rsidR="0024779B">
              <w:rPr>
                <w:rFonts w:ascii="Calibri" w:hAnsi="Calibri" w:cs="Calibri"/>
                <w:color w:val="000000"/>
              </w:rPr>
              <w:t>名畫</w:t>
            </w:r>
            <w:r w:rsidR="008F4575">
              <w:rPr>
                <w:rFonts w:ascii="Calibri" w:hAnsi="Calibri" w:cs="Calibri" w:hint="eastAsia"/>
                <w:color w:val="000000"/>
              </w:rPr>
              <w:t>配對</w:t>
            </w:r>
            <w:r w:rsidR="0024779B">
              <w:rPr>
                <w:rFonts w:ascii="Calibri" w:hAnsi="Calibri" w:cs="Calibri"/>
                <w:color w:val="000000"/>
              </w:rPr>
              <w:t>單</w:t>
            </w:r>
            <w:r w:rsidR="00843E56">
              <w:rPr>
                <w:rFonts w:ascii="Calibri" w:hAnsi="Calibri" w:cs="Calibri" w:hint="eastAsia"/>
                <w:color w:val="000000"/>
              </w:rPr>
              <w:t>正確性</w:t>
            </w:r>
          </w:p>
          <w:p w:rsidR="001C3605" w:rsidRDefault="001C3605" w:rsidP="0024779B">
            <w:pPr>
              <w:pStyle w:val="Web"/>
              <w:spacing w:before="0" w:beforeAutospacing="0" w:after="0" w:afterAutospacing="0"/>
              <w:rPr>
                <w:rFonts w:ascii="Calibri" w:hAnsi="Calibri" w:cs="Calibri"/>
                <w:color w:val="000000"/>
              </w:rPr>
            </w:pPr>
            <w:r>
              <w:rPr>
                <w:rFonts w:ascii="Calibri" w:hAnsi="Calibri" w:cs="Calibri" w:hint="eastAsia"/>
                <w:color w:val="000000"/>
              </w:rPr>
              <w:t>觀察評量：學生於配對時，是否充分討論與達成共識</w:t>
            </w:r>
          </w:p>
          <w:p w:rsidR="0024779B" w:rsidRDefault="0024779B"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843E56" w:rsidP="0024779B">
            <w:pPr>
              <w:pStyle w:val="Web"/>
              <w:spacing w:before="0" w:beforeAutospacing="0" w:after="0" w:afterAutospacing="0"/>
              <w:rPr>
                <w:rFonts w:ascii="Calibri" w:hAnsi="Calibri" w:cs="Calibri"/>
                <w:color w:val="000000"/>
              </w:rPr>
            </w:pPr>
            <w:r>
              <w:rPr>
                <w:rFonts w:ascii="Calibri" w:hAnsi="Calibri" w:cs="Calibri" w:hint="eastAsia"/>
                <w:color w:val="000000"/>
              </w:rPr>
              <w:t>觀察評量：學生討論狀況</w:t>
            </w: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2300E4" w:rsidRDefault="002300E4" w:rsidP="0024779B">
            <w:pPr>
              <w:pStyle w:val="Web"/>
              <w:spacing w:before="0" w:beforeAutospacing="0" w:after="0" w:afterAutospacing="0"/>
              <w:rPr>
                <w:rFonts w:ascii="Calibri" w:hAnsi="Calibri" w:cs="Calibri"/>
                <w:color w:val="000000"/>
              </w:rPr>
            </w:pPr>
          </w:p>
          <w:p w:rsidR="00843E56" w:rsidRDefault="00843E56" w:rsidP="0024779B">
            <w:pPr>
              <w:pStyle w:val="Web"/>
              <w:spacing w:before="0" w:beforeAutospacing="0" w:after="0" w:afterAutospacing="0"/>
              <w:rPr>
                <w:rFonts w:ascii="Calibri" w:hAnsi="Calibri" w:cs="Calibri"/>
                <w:color w:val="000000"/>
              </w:rPr>
            </w:pPr>
          </w:p>
          <w:p w:rsidR="002300E4" w:rsidRDefault="00843E56" w:rsidP="0024779B">
            <w:pPr>
              <w:pStyle w:val="Web"/>
              <w:spacing w:before="0" w:beforeAutospacing="0" w:after="0" w:afterAutospacing="0"/>
              <w:rPr>
                <w:rFonts w:ascii="Calibri" w:hAnsi="Calibri" w:cs="Calibri"/>
                <w:color w:val="000000"/>
              </w:rPr>
            </w:pPr>
            <w:r>
              <w:rPr>
                <w:rFonts w:ascii="Calibri" w:hAnsi="Calibri" w:cs="Calibri" w:hint="eastAsia"/>
                <w:color w:val="000000"/>
              </w:rPr>
              <w:t>小組互評：發表完整性</w:t>
            </w:r>
          </w:p>
          <w:p w:rsidR="00843E56" w:rsidRDefault="00843E56" w:rsidP="0024779B">
            <w:pPr>
              <w:pStyle w:val="Web"/>
              <w:spacing w:before="0" w:beforeAutospacing="0" w:after="0" w:afterAutospacing="0"/>
              <w:rPr>
                <w:rFonts w:ascii="Calibri" w:hAnsi="Calibri" w:cs="Calibri"/>
                <w:color w:val="000000"/>
              </w:rPr>
            </w:pPr>
            <w:r>
              <w:rPr>
                <w:rFonts w:ascii="Calibri" w:hAnsi="Calibri" w:cs="Calibri" w:hint="eastAsia"/>
                <w:color w:val="000000"/>
              </w:rPr>
              <w:lastRenderedPageBreak/>
              <w:t>觀察評量：發表內容</w:t>
            </w:r>
            <w:r w:rsidR="0059767E">
              <w:rPr>
                <w:rFonts w:ascii="Calibri" w:hAnsi="Calibri" w:cs="Calibri" w:hint="eastAsia"/>
                <w:color w:val="000000"/>
              </w:rPr>
              <w:t>，能包含藝術元素，與自己想法</w:t>
            </w:r>
          </w:p>
          <w:p w:rsidR="002300E4" w:rsidRDefault="002300E4" w:rsidP="0024779B">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8F4575" w:rsidRDefault="008F4575" w:rsidP="002300E4">
            <w:pPr>
              <w:pStyle w:val="Web"/>
              <w:spacing w:before="0" w:beforeAutospacing="0" w:after="0" w:afterAutospacing="0"/>
              <w:rPr>
                <w:rFonts w:ascii="Calibri" w:hAnsi="Calibri" w:cs="Calibri"/>
                <w:color w:val="000000"/>
              </w:rPr>
            </w:pPr>
          </w:p>
          <w:p w:rsidR="008F4575" w:rsidRDefault="008F4575" w:rsidP="002300E4">
            <w:pPr>
              <w:pStyle w:val="Web"/>
              <w:spacing w:before="0" w:beforeAutospacing="0" w:after="0" w:afterAutospacing="0"/>
              <w:rPr>
                <w:rFonts w:ascii="Calibri" w:hAnsi="Calibri" w:cs="Calibri"/>
                <w:color w:val="000000"/>
              </w:rPr>
            </w:pPr>
          </w:p>
          <w:p w:rsidR="008F4575" w:rsidRDefault="008F4575" w:rsidP="002300E4">
            <w:pPr>
              <w:pStyle w:val="Web"/>
              <w:spacing w:before="0" w:beforeAutospacing="0" w:after="0" w:afterAutospacing="0"/>
              <w:rPr>
                <w:rFonts w:ascii="Calibri" w:hAnsi="Calibri" w:cs="Calibri"/>
                <w:color w:val="000000"/>
              </w:rPr>
            </w:pPr>
          </w:p>
          <w:p w:rsidR="008F4575" w:rsidRDefault="008F4575" w:rsidP="002300E4">
            <w:pPr>
              <w:pStyle w:val="Web"/>
              <w:spacing w:before="0" w:beforeAutospacing="0" w:after="0" w:afterAutospacing="0"/>
              <w:rPr>
                <w:rFonts w:ascii="Calibri" w:hAnsi="Calibri" w:cs="Calibri"/>
                <w:color w:val="000000"/>
              </w:rPr>
            </w:pPr>
          </w:p>
          <w:p w:rsidR="008F4575" w:rsidRDefault="008F4575" w:rsidP="002300E4">
            <w:pPr>
              <w:pStyle w:val="Web"/>
              <w:spacing w:before="0" w:beforeAutospacing="0" w:after="0" w:afterAutospacing="0"/>
              <w:rPr>
                <w:rFonts w:ascii="Calibri" w:hAnsi="Calibri" w:cs="Calibri"/>
                <w:color w:val="000000"/>
              </w:rPr>
            </w:pPr>
          </w:p>
          <w:p w:rsidR="008F4575" w:rsidRDefault="008F4575" w:rsidP="002300E4">
            <w:pPr>
              <w:pStyle w:val="Web"/>
              <w:spacing w:before="0" w:beforeAutospacing="0" w:after="0" w:afterAutospacing="0"/>
              <w:rPr>
                <w:rFonts w:ascii="Calibri" w:hAnsi="Calibri" w:cs="Calibri"/>
                <w:color w:val="000000"/>
              </w:rPr>
            </w:pPr>
          </w:p>
          <w:p w:rsidR="008F4575" w:rsidRDefault="008F4575"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2300E4" w:rsidRDefault="002300E4" w:rsidP="002300E4">
            <w:pPr>
              <w:pStyle w:val="Web"/>
              <w:spacing w:before="0" w:beforeAutospacing="0" w:after="0" w:afterAutospacing="0"/>
              <w:rPr>
                <w:rFonts w:ascii="Calibri" w:hAnsi="Calibri" w:cs="Calibri"/>
                <w:color w:val="000000"/>
              </w:rPr>
            </w:pPr>
          </w:p>
          <w:p w:rsidR="00DD594E" w:rsidRPr="00860A27" w:rsidRDefault="00DD594E" w:rsidP="0059767E">
            <w:pPr>
              <w:pStyle w:val="Web"/>
              <w:spacing w:before="0" w:beforeAutospacing="0" w:after="0" w:afterAutospacing="0"/>
              <w:rPr>
                <w:rFonts w:asciiTheme="majorEastAsia" w:eastAsiaTheme="majorEastAsia" w:hAnsiTheme="majorEastAsia"/>
              </w:rPr>
            </w:pPr>
          </w:p>
        </w:tc>
      </w:tr>
      <w:tr w:rsidR="005B509D" w:rsidRPr="00860A27" w:rsidTr="008E0CF4">
        <w:trPr>
          <w:trHeight w:val="418"/>
        </w:trPr>
        <w:tc>
          <w:tcPr>
            <w:tcW w:w="10174" w:type="dxa"/>
            <w:gridSpan w:val="9"/>
            <w:shd w:val="clear" w:color="auto" w:fill="F4B083" w:themeFill="accent2" w:themeFillTint="99"/>
          </w:tcPr>
          <w:p w:rsidR="005B509D" w:rsidRPr="00860A27" w:rsidRDefault="005B509D" w:rsidP="005B509D">
            <w:pPr>
              <w:widowControl/>
              <w:jc w:val="center"/>
              <w:rPr>
                <w:rFonts w:asciiTheme="majorEastAsia" w:eastAsiaTheme="majorEastAsia" w:hAnsiTheme="majorEastAsia"/>
              </w:rPr>
            </w:pPr>
            <w:r>
              <w:rPr>
                <w:rFonts w:asciiTheme="majorEastAsia" w:eastAsiaTheme="majorEastAsia" w:hAnsiTheme="majorEastAsia" w:hint="eastAsia"/>
              </w:rPr>
              <w:lastRenderedPageBreak/>
              <w:t>評量規準</w:t>
            </w:r>
          </w:p>
        </w:tc>
      </w:tr>
      <w:tr w:rsidR="005B509D" w:rsidRPr="00860A27" w:rsidTr="00026734">
        <w:trPr>
          <w:trHeight w:val="4246"/>
        </w:trPr>
        <w:tc>
          <w:tcPr>
            <w:tcW w:w="10174" w:type="dxa"/>
            <w:gridSpan w:val="9"/>
          </w:tcPr>
          <w:p w:rsidR="007C261B" w:rsidRDefault="007C261B" w:rsidP="007C261B">
            <w:pPr>
              <w:pStyle w:val="Web"/>
              <w:spacing w:before="0" w:beforeAutospacing="0" w:after="0" w:afterAutospacing="0"/>
              <w:rPr>
                <w:rFonts w:ascii="Calibri" w:hAnsi="Calibri" w:cs="Calibri"/>
                <w:color w:val="000000"/>
                <w:sz w:val="27"/>
                <w:szCs w:val="27"/>
              </w:rPr>
            </w:pPr>
            <w:r>
              <w:rPr>
                <w:rFonts w:ascii="Calibri" w:hAnsi="Calibri" w:cs="Calibri"/>
                <w:color w:val="000000"/>
                <w:sz w:val="27"/>
                <w:szCs w:val="27"/>
              </w:rPr>
              <w:lastRenderedPageBreak/>
              <w:t xml:space="preserve">1. </w:t>
            </w:r>
            <w:r>
              <w:rPr>
                <w:rFonts w:ascii="Calibri" w:hAnsi="Calibri" w:cs="Calibri"/>
                <w:color w:val="000000"/>
                <w:sz w:val="27"/>
                <w:szCs w:val="27"/>
              </w:rPr>
              <w:t>學習態度與上課參與：</w:t>
            </w:r>
            <w:r w:rsidR="008D1F02">
              <w:rPr>
                <w:rFonts w:ascii="Calibri" w:hAnsi="Calibri" w:cs="Calibri" w:hint="eastAsia"/>
                <w:color w:val="000000"/>
                <w:sz w:val="27"/>
                <w:szCs w:val="27"/>
              </w:rPr>
              <w:t>60</w:t>
            </w:r>
            <w:r>
              <w:rPr>
                <w:rFonts w:ascii="Calibri" w:hAnsi="Calibri" w:cs="Calibri"/>
                <w:color w:val="000000"/>
                <w:sz w:val="27"/>
                <w:szCs w:val="27"/>
              </w:rPr>
              <w:t>％</w:t>
            </w:r>
          </w:p>
          <w:p w:rsidR="00BC7272" w:rsidRPr="00BC7272" w:rsidRDefault="007C261B" w:rsidP="00BC7272">
            <w:pPr>
              <w:pStyle w:val="Web"/>
              <w:spacing w:before="0" w:beforeAutospacing="0" w:after="0" w:afterAutospacing="0"/>
              <w:rPr>
                <w:rFonts w:ascii="Calibri" w:hAnsi="Calibri" w:cs="Calibri"/>
                <w:color w:val="000000"/>
                <w:sz w:val="27"/>
                <w:szCs w:val="27"/>
              </w:rPr>
            </w:pPr>
            <w:r>
              <w:rPr>
                <w:rFonts w:ascii="Calibri" w:hAnsi="Calibri" w:cs="Calibri"/>
                <w:color w:val="000000"/>
                <w:sz w:val="27"/>
                <w:szCs w:val="27"/>
              </w:rPr>
              <w:t xml:space="preserve">2. </w:t>
            </w:r>
            <w:r>
              <w:rPr>
                <w:rFonts w:ascii="Calibri" w:hAnsi="Calibri" w:cs="Calibri"/>
                <w:color w:val="000000"/>
                <w:sz w:val="27"/>
                <w:szCs w:val="27"/>
              </w:rPr>
              <w:t>作品呈現：</w:t>
            </w:r>
            <w:r w:rsidR="008D1F02">
              <w:rPr>
                <w:rFonts w:ascii="Calibri" w:hAnsi="Calibri" w:cs="Calibri" w:hint="eastAsia"/>
                <w:color w:val="000000"/>
                <w:sz w:val="27"/>
                <w:szCs w:val="27"/>
              </w:rPr>
              <w:t>40</w:t>
            </w:r>
            <w:r>
              <w:rPr>
                <w:rFonts w:ascii="Calibri" w:hAnsi="Calibri" w:cs="Calibri"/>
                <w:color w:val="000000"/>
                <w:sz w:val="27"/>
                <w:szCs w:val="27"/>
              </w:rPr>
              <w:t>％</w:t>
            </w:r>
          </w:p>
          <w:p w:rsidR="0078674F" w:rsidRDefault="0078674F" w:rsidP="0078674F">
            <w:pPr>
              <w:ind w:leftChars="-177" w:hangingChars="177" w:hanging="425"/>
              <w:jc w:val="center"/>
            </w:pPr>
            <w:r>
              <w:rPr>
                <w:rFonts w:hint="eastAsia"/>
              </w:rPr>
              <w:t>觀課重點：</w:t>
            </w:r>
            <w:r>
              <w:rPr>
                <w:rFonts w:hint="eastAsia"/>
              </w:rPr>
              <w:t>(</w:t>
            </w:r>
            <w:r>
              <w:rPr>
                <w:rFonts w:hint="eastAsia"/>
              </w:rPr>
              <w:t>學生</w:t>
            </w:r>
            <w:r>
              <w:rPr>
                <w:rFonts w:hint="eastAsia"/>
              </w:rPr>
              <w:t>)</w:t>
            </w:r>
          </w:p>
          <w:tbl>
            <w:tblPr>
              <w:tblStyle w:val="a3"/>
              <w:tblW w:w="0" w:type="auto"/>
              <w:tblLook w:val="04A0" w:firstRow="1" w:lastRow="0" w:firstColumn="1" w:lastColumn="0" w:noHBand="0" w:noVBand="1"/>
            </w:tblPr>
            <w:tblGrid>
              <w:gridCol w:w="1309"/>
              <w:gridCol w:w="1897"/>
              <w:gridCol w:w="1897"/>
              <w:gridCol w:w="1897"/>
              <w:gridCol w:w="1897"/>
            </w:tblGrid>
            <w:tr w:rsidR="0078674F" w:rsidRPr="008D1F02" w:rsidTr="00BC7272">
              <w:tc>
                <w:tcPr>
                  <w:tcW w:w="1309" w:type="dxa"/>
                </w:tcPr>
                <w:p w:rsidR="0078674F" w:rsidRPr="008D1F02" w:rsidRDefault="0078674F" w:rsidP="0078674F">
                  <w:pPr>
                    <w:spacing w:line="0" w:lineRule="atLeast"/>
                    <w:rPr>
                      <w:rFonts w:asciiTheme="majorEastAsia" w:eastAsiaTheme="majorEastAsia" w:hAnsiTheme="majorEastAsia"/>
                    </w:rPr>
                  </w:pPr>
                  <w:r w:rsidRPr="008D1F02">
                    <w:rPr>
                      <w:rFonts w:asciiTheme="majorEastAsia" w:eastAsiaTheme="majorEastAsia" w:hAnsiTheme="majorEastAsia" w:hint="eastAsia"/>
                    </w:rPr>
                    <w:t>等級</w:t>
                  </w:r>
                </w:p>
                <w:p w:rsidR="0078674F" w:rsidRPr="008D1F02" w:rsidRDefault="0078674F" w:rsidP="0078674F">
                  <w:pPr>
                    <w:spacing w:line="0" w:lineRule="atLeast"/>
                    <w:rPr>
                      <w:rFonts w:asciiTheme="majorEastAsia" w:eastAsiaTheme="majorEastAsia" w:hAnsiTheme="majorEastAsia"/>
                    </w:rPr>
                  </w:pPr>
                  <w:r w:rsidRPr="008D1F02">
                    <w:rPr>
                      <w:rFonts w:asciiTheme="majorEastAsia" w:eastAsiaTheme="majorEastAsia" w:hAnsiTheme="majorEastAsia" w:hint="eastAsia"/>
                    </w:rPr>
                    <w:t>觀課細項</w:t>
                  </w:r>
                </w:p>
              </w:tc>
              <w:tc>
                <w:tcPr>
                  <w:tcW w:w="1897" w:type="dxa"/>
                  <w:vAlign w:val="center"/>
                </w:tcPr>
                <w:p w:rsidR="0078674F" w:rsidRPr="008D1F02" w:rsidRDefault="0078674F" w:rsidP="0078674F">
                  <w:pPr>
                    <w:pStyle w:val="a4"/>
                    <w:spacing w:line="0" w:lineRule="atLeast"/>
                    <w:ind w:leftChars="0" w:left="0"/>
                    <w:jc w:val="center"/>
                    <w:rPr>
                      <w:rFonts w:asciiTheme="majorEastAsia" w:eastAsiaTheme="majorEastAsia" w:hAnsiTheme="majorEastAsia"/>
                      <w:szCs w:val="24"/>
                    </w:rPr>
                  </w:pPr>
                  <w:r w:rsidRPr="008D1F02">
                    <w:rPr>
                      <w:rFonts w:asciiTheme="majorEastAsia" w:eastAsiaTheme="majorEastAsia" w:hAnsiTheme="majorEastAsia" w:hint="eastAsia"/>
                      <w:szCs w:val="24"/>
                    </w:rPr>
                    <w:t>A</w:t>
                  </w:r>
                </w:p>
              </w:tc>
              <w:tc>
                <w:tcPr>
                  <w:tcW w:w="1897" w:type="dxa"/>
                  <w:vAlign w:val="center"/>
                </w:tcPr>
                <w:p w:rsidR="0078674F" w:rsidRPr="008D1F02" w:rsidRDefault="0078674F" w:rsidP="0078674F">
                  <w:pPr>
                    <w:pStyle w:val="a4"/>
                    <w:spacing w:line="0" w:lineRule="atLeast"/>
                    <w:ind w:leftChars="0" w:left="0"/>
                    <w:jc w:val="center"/>
                    <w:rPr>
                      <w:rFonts w:asciiTheme="majorEastAsia" w:eastAsiaTheme="majorEastAsia" w:hAnsiTheme="majorEastAsia"/>
                      <w:szCs w:val="24"/>
                    </w:rPr>
                  </w:pPr>
                  <w:r w:rsidRPr="008D1F02">
                    <w:rPr>
                      <w:rFonts w:asciiTheme="majorEastAsia" w:eastAsiaTheme="majorEastAsia" w:hAnsiTheme="majorEastAsia" w:hint="eastAsia"/>
                      <w:szCs w:val="24"/>
                    </w:rPr>
                    <w:t>B</w:t>
                  </w:r>
                </w:p>
              </w:tc>
              <w:tc>
                <w:tcPr>
                  <w:tcW w:w="1897" w:type="dxa"/>
                  <w:vAlign w:val="center"/>
                </w:tcPr>
                <w:p w:rsidR="0078674F" w:rsidRPr="008D1F02" w:rsidRDefault="0078674F" w:rsidP="0078674F">
                  <w:pPr>
                    <w:pStyle w:val="a4"/>
                    <w:spacing w:line="0" w:lineRule="atLeast"/>
                    <w:ind w:leftChars="0" w:left="0"/>
                    <w:jc w:val="center"/>
                    <w:rPr>
                      <w:rFonts w:asciiTheme="majorEastAsia" w:eastAsiaTheme="majorEastAsia" w:hAnsiTheme="majorEastAsia"/>
                      <w:szCs w:val="24"/>
                    </w:rPr>
                  </w:pPr>
                  <w:r w:rsidRPr="008D1F02">
                    <w:rPr>
                      <w:rFonts w:asciiTheme="majorEastAsia" w:eastAsiaTheme="majorEastAsia" w:hAnsiTheme="majorEastAsia" w:hint="eastAsia"/>
                      <w:szCs w:val="24"/>
                    </w:rPr>
                    <w:t>C</w:t>
                  </w:r>
                </w:p>
              </w:tc>
              <w:tc>
                <w:tcPr>
                  <w:tcW w:w="1897" w:type="dxa"/>
                  <w:vAlign w:val="center"/>
                </w:tcPr>
                <w:p w:rsidR="0078674F" w:rsidRPr="008D1F02" w:rsidRDefault="0078674F" w:rsidP="0078674F">
                  <w:pPr>
                    <w:pStyle w:val="a4"/>
                    <w:spacing w:line="0" w:lineRule="atLeast"/>
                    <w:ind w:leftChars="0" w:left="0"/>
                    <w:jc w:val="center"/>
                    <w:rPr>
                      <w:rFonts w:asciiTheme="majorEastAsia" w:eastAsiaTheme="majorEastAsia" w:hAnsiTheme="majorEastAsia"/>
                      <w:szCs w:val="24"/>
                    </w:rPr>
                  </w:pPr>
                  <w:r w:rsidRPr="008D1F02">
                    <w:rPr>
                      <w:rFonts w:asciiTheme="majorEastAsia" w:eastAsiaTheme="majorEastAsia" w:hAnsiTheme="majorEastAsia" w:hint="eastAsia"/>
                      <w:szCs w:val="24"/>
                    </w:rPr>
                    <w:t>D</w:t>
                  </w:r>
                </w:p>
              </w:tc>
            </w:tr>
            <w:tr w:rsidR="0078674F" w:rsidRPr="008D1F02" w:rsidTr="00BC7272">
              <w:tc>
                <w:tcPr>
                  <w:tcW w:w="1309" w:type="dxa"/>
                </w:tcPr>
                <w:p w:rsidR="0078674F" w:rsidRPr="008D1F02" w:rsidRDefault="0078674F" w:rsidP="0078674F">
                  <w:pPr>
                    <w:spacing w:line="0" w:lineRule="atLeast"/>
                    <w:rPr>
                      <w:rFonts w:asciiTheme="majorEastAsia" w:eastAsiaTheme="majorEastAsia" w:hAnsiTheme="majorEastAsia"/>
                    </w:rPr>
                  </w:pPr>
                  <w:r w:rsidRPr="008D1F02">
                    <w:rPr>
                      <w:rFonts w:asciiTheme="majorEastAsia" w:eastAsiaTheme="majorEastAsia" w:hAnsiTheme="majorEastAsia" w:hint="eastAsia"/>
                    </w:rPr>
                    <w:t>1.認知</w:t>
                  </w:r>
                </w:p>
                <w:p w:rsidR="0078674F" w:rsidRPr="008D1F02" w:rsidRDefault="0078674F" w:rsidP="0078674F">
                  <w:pPr>
                    <w:spacing w:line="0" w:lineRule="atLeast"/>
                    <w:rPr>
                      <w:rFonts w:asciiTheme="majorEastAsia" w:eastAsiaTheme="majorEastAsia" w:hAnsiTheme="majorEastAsia"/>
                    </w:rPr>
                  </w:pPr>
                </w:p>
              </w:tc>
              <w:tc>
                <w:tcPr>
                  <w:tcW w:w="1897" w:type="dxa"/>
                </w:tcPr>
                <w:p w:rsidR="0078674F" w:rsidRPr="008D1F02" w:rsidRDefault="0078674F" w:rsidP="0078674F">
                  <w:pPr>
                    <w:spacing w:line="0" w:lineRule="atLeast"/>
                    <w:rPr>
                      <w:rFonts w:asciiTheme="majorEastAsia" w:eastAsiaTheme="majorEastAsia" w:hAnsiTheme="majorEastAsia"/>
                    </w:rPr>
                  </w:pPr>
                  <w:r w:rsidRPr="008D1F02">
                    <w:rPr>
                      <w:rFonts w:asciiTheme="majorEastAsia" w:eastAsiaTheme="majorEastAsia" w:hAnsiTheme="majorEastAsia" w:hint="eastAsia"/>
                    </w:rPr>
                    <w:t>1.</w:t>
                  </w:r>
                  <w:r w:rsidRPr="008D1F02">
                    <w:rPr>
                      <w:rFonts w:asciiTheme="majorEastAsia" w:eastAsiaTheme="majorEastAsia" w:hAnsiTheme="majorEastAsia" w:hint="eastAsia"/>
                      <w:b/>
                      <w:bCs/>
                    </w:rPr>
                    <w:t>能</w:t>
                  </w:r>
                  <w:r w:rsidR="008D1F02" w:rsidRPr="008D1F02">
                    <w:rPr>
                      <w:rFonts w:asciiTheme="majorEastAsia" w:eastAsiaTheme="majorEastAsia" w:hAnsiTheme="majorEastAsia" w:cs="微軟正黑體" w:hint="eastAsia"/>
                      <w:b/>
                    </w:rPr>
                    <w:t>精確、流暢</w:t>
                  </w:r>
                  <w:r w:rsidR="008D1F02" w:rsidRPr="008D1F02">
                    <w:rPr>
                      <w:rFonts w:asciiTheme="majorEastAsia" w:eastAsiaTheme="majorEastAsia" w:hAnsiTheme="majorEastAsia" w:cs="微軟正黑體" w:hint="eastAsia"/>
                    </w:rPr>
                    <w:t>描述</w:t>
                  </w:r>
                  <w:r w:rsidR="008D1F02">
                    <w:rPr>
                      <w:rFonts w:asciiTheme="majorEastAsia" w:eastAsiaTheme="majorEastAsia" w:hAnsiTheme="majorEastAsia" w:cs="微軟正黑體" w:hint="eastAsia"/>
                    </w:rPr>
                    <w:t>名畫所涵括的內容</w:t>
                  </w:r>
                  <w:r w:rsidRPr="008D1F02">
                    <w:rPr>
                      <w:rFonts w:asciiTheme="majorEastAsia" w:eastAsiaTheme="majorEastAsia" w:hAnsiTheme="majorEastAsia" w:hint="eastAsia"/>
                    </w:rPr>
                    <w:t xml:space="preserve">。 </w:t>
                  </w:r>
                </w:p>
                <w:p w:rsidR="0078674F" w:rsidRPr="008D1F02" w:rsidRDefault="0078674F" w:rsidP="008D1F02">
                  <w:pPr>
                    <w:spacing w:line="0" w:lineRule="atLeast"/>
                    <w:rPr>
                      <w:rFonts w:asciiTheme="majorEastAsia" w:eastAsiaTheme="majorEastAsia" w:hAnsiTheme="majorEastAsia"/>
                    </w:rPr>
                  </w:pPr>
                </w:p>
              </w:tc>
              <w:tc>
                <w:tcPr>
                  <w:tcW w:w="1897" w:type="dxa"/>
                </w:tcPr>
                <w:p w:rsidR="0078674F" w:rsidRPr="008D1F02" w:rsidRDefault="0078674F" w:rsidP="0078674F">
                  <w:pPr>
                    <w:spacing w:line="0" w:lineRule="atLeast"/>
                    <w:rPr>
                      <w:rFonts w:asciiTheme="majorEastAsia" w:eastAsiaTheme="majorEastAsia" w:hAnsiTheme="majorEastAsia"/>
                    </w:rPr>
                  </w:pPr>
                  <w:r w:rsidRPr="008D1F02">
                    <w:rPr>
                      <w:rFonts w:asciiTheme="majorEastAsia" w:eastAsiaTheme="majorEastAsia" w:hAnsiTheme="majorEastAsia" w:hint="eastAsia"/>
                    </w:rPr>
                    <w:t>1.</w:t>
                  </w:r>
                  <w:r w:rsidRPr="008D1F02">
                    <w:rPr>
                      <w:rFonts w:asciiTheme="majorEastAsia" w:eastAsiaTheme="majorEastAsia" w:hAnsiTheme="majorEastAsia" w:hint="eastAsia"/>
                      <w:b/>
                      <w:bCs/>
                    </w:rPr>
                    <w:t>能</w:t>
                  </w:r>
                  <w:r w:rsidR="008D1F02" w:rsidRPr="008D1F02">
                    <w:rPr>
                      <w:rFonts w:asciiTheme="majorEastAsia" w:eastAsiaTheme="majorEastAsia" w:hAnsiTheme="majorEastAsia" w:cs="微軟正黑體" w:hint="eastAsia"/>
                      <w:b/>
                    </w:rPr>
                    <w:t>流暢</w:t>
                  </w:r>
                  <w:r w:rsidR="008D1F02" w:rsidRPr="008D1F02">
                    <w:rPr>
                      <w:rFonts w:asciiTheme="majorEastAsia" w:eastAsiaTheme="majorEastAsia" w:hAnsiTheme="majorEastAsia" w:cs="微軟正黑體" w:hint="eastAsia"/>
                    </w:rPr>
                    <w:t>描述</w:t>
                  </w:r>
                  <w:r w:rsidR="008D1F02">
                    <w:rPr>
                      <w:rFonts w:asciiTheme="majorEastAsia" w:eastAsiaTheme="majorEastAsia" w:hAnsiTheme="majorEastAsia" w:cs="微軟正黑體" w:hint="eastAsia"/>
                    </w:rPr>
                    <w:t>名畫所涵括的內容</w:t>
                  </w:r>
                  <w:r w:rsidR="008D1F02" w:rsidRPr="008D1F02">
                    <w:rPr>
                      <w:rFonts w:asciiTheme="majorEastAsia" w:eastAsiaTheme="majorEastAsia" w:hAnsiTheme="majorEastAsia" w:hint="eastAsia"/>
                    </w:rPr>
                    <w:t xml:space="preserve">。 </w:t>
                  </w:r>
                </w:p>
                <w:p w:rsidR="0078674F" w:rsidRPr="008D1F02" w:rsidRDefault="0078674F" w:rsidP="0078674F">
                  <w:pPr>
                    <w:spacing w:line="0" w:lineRule="atLeast"/>
                    <w:rPr>
                      <w:rFonts w:asciiTheme="majorEastAsia" w:eastAsiaTheme="majorEastAsia" w:hAnsiTheme="majorEastAsia"/>
                    </w:rPr>
                  </w:pPr>
                </w:p>
              </w:tc>
              <w:tc>
                <w:tcPr>
                  <w:tcW w:w="1897" w:type="dxa"/>
                </w:tcPr>
                <w:p w:rsidR="0078674F" w:rsidRPr="008D1F02" w:rsidRDefault="0078674F" w:rsidP="0078674F">
                  <w:pPr>
                    <w:spacing w:line="0" w:lineRule="atLeast"/>
                    <w:rPr>
                      <w:rFonts w:asciiTheme="majorEastAsia" w:eastAsiaTheme="majorEastAsia" w:hAnsiTheme="majorEastAsia"/>
                    </w:rPr>
                  </w:pPr>
                  <w:r w:rsidRPr="008D1F02">
                    <w:rPr>
                      <w:rFonts w:asciiTheme="majorEastAsia" w:eastAsiaTheme="majorEastAsia" w:hAnsiTheme="majorEastAsia" w:hint="eastAsia"/>
                    </w:rPr>
                    <w:t>1.</w:t>
                  </w:r>
                  <w:r w:rsidRPr="008D1F02">
                    <w:rPr>
                      <w:rFonts w:asciiTheme="majorEastAsia" w:eastAsiaTheme="majorEastAsia" w:hAnsiTheme="majorEastAsia" w:hint="eastAsia"/>
                      <w:b/>
                      <w:bCs/>
                    </w:rPr>
                    <w:t>能</w:t>
                  </w:r>
                  <w:r w:rsidR="008D1F02" w:rsidRPr="008D1F02">
                    <w:rPr>
                      <w:rFonts w:asciiTheme="majorEastAsia" w:eastAsiaTheme="majorEastAsia" w:hAnsiTheme="majorEastAsia" w:cs="微軟正黑體" w:hint="eastAsia"/>
                      <w:b/>
                    </w:rPr>
                    <w:t>描述</w:t>
                  </w:r>
                  <w:r w:rsidR="008D1F02">
                    <w:rPr>
                      <w:rFonts w:asciiTheme="majorEastAsia" w:eastAsiaTheme="majorEastAsia" w:hAnsiTheme="majorEastAsia" w:cs="微軟正黑體" w:hint="eastAsia"/>
                    </w:rPr>
                    <w:t>名畫所涵括的內容</w:t>
                  </w:r>
                  <w:r w:rsidR="008D1F02" w:rsidRPr="008D1F02">
                    <w:rPr>
                      <w:rFonts w:asciiTheme="majorEastAsia" w:eastAsiaTheme="majorEastAsia" w:hAnsiTheme="majorEastAsia" w:hint="eastAsia"/>
                    </w:rPr>
                    <w:t>。</w:t>
                  </w:r>
                </w:p>
                <w:p w:rsidR="0078674F" w:rsidRPr="008D1F02" w:rsidRDefault="0078674F" w:rsidP="00C42EAF">
                  <w:pPr>
                    <w:spacing w:line="0" w:lineRule="atLeast"/>
                    <w:rPr>
                      <w:rFonts w:asciiTheme="majorEastAsia" w:eastAsiaTheme="majorEastAsia" w:hAnsiTheme="majorEastAsia"/>
                    </w:rPr>
                  </w:pPr>
                </w:p>
              </w:tc>
              <w:tc>
                <w:tcPr>
                  <w:tcW w:w="1897" w:type="dxa"/>
                </w:tcPr>
                <w:p w:rsidR="0078674F" w:rsidRPr="008D1F02" w:rsidRDefault="0078674F" w:rsidP="00C42EAF">
                  <w:pPr>
                    <w:spacing w:line="0" w:lineRule="atLeast"/>
                    <w:rPr>
                      <w:rFonts w:asciiTheme="majorEastAsia" w:eastAsiaTheme="majorEastAsia" w:hAnsiTheme="majorEastAsia"/>
                    </w:rPr>
                  </w:pPr>
                  <w:r w:rsidRPr="008D1F02">
                    <w:rPr>
                      <w:rFonts w:asciiTheme="majorEastAsia" w:eastAsiaTheme="majorEastAsia" w:hAnsiTheme="majorEastAsia" w:hint="eastAsia"/>
                    </w:rPr>
                    <w:t>1.</w:t>
                  </w:r>
                  <w:r w:rsidRPr="008D1F02">
                    <w:rPr>
                      <w:rFonts w:asciiTheme="majorEastAsia" w:eastAsiaTheme="majorEastAsia" w:hAnsiTheme="majorEastAsia" w:hint="eastAsia"/>
                      <w:b/>
                      <w:bCs/>
                    </w:rPr>
                    <w:t>僅能概略敘述</w:t>
                  </w:r>
                  <w:r w:rsidR="00C42EAF">
                    <w:rPr>
                      <w:rFonts w:asciiTheme="majorEastAsia" w:eastAsiaTheme="majorEastAsia" w:hAnsiTheme="majorEastAsia" w:cs="微軟正黑體" w:hint="eastAsia"/>
                    </w:rPr>
                    <w:t>名畫所涵括的內容</w:t>
                  </w:r>
                  <w:r w:rsidR="00C42EAF" w:rsidRPr="008D1F02">
                    <w:rPr>
                      <w:rFonts w:asciiTheme="majorEastAsia" w:eastAsiaTheme="majorEastAsia" w:hAnsiTheme="majorEastAsia" w:hint="eastAsia"/>
                    </w:rPr>
                    <w:t>。</w:t>
                  </w:r>
                </w:p>
              </w:tc>
            </w:tr>
            <w:tr w:rsidR="0078674F" w:rsidRPr="008D1F02" w:rsidTr="00BC7272">
              <w:tc>
                <w:tcPr>
                  <w:tcW w:w="1309" w:type="dxa"/>
                </w:tcPr>
                <w:p w:rsidR="0078674F" w:rsidRPr="008D1F02" w:rsidRDefault="00515963" w:rsidP="0078674F">
                  <w:pPr>
                    <w:spacing w:line="0" w:lineRule="atLeast"/>
                    <w:rPr>
                      <w:rFonts w:asciiTheme="majorEastAsia" w:eastAsiaTheme="majorEastAsia" w:hAnsiTheme="majorEastAsia"/>
                    </w:rPr>
                  </w:pPr>
                  <w:r>
                    <w:rPr>
                      <w:rFonts w:asciiTheme="majorEastAsia" w:eastAsiaTheme="majorEastAsia" w:hAnsiTheme="majorEastAsia"/>
                    </w:rPr>
                    <w:t>2</w:t>
                  </w:r>
                  <w:r w:rsidR="0078674F" w:rsidRPr="008D1F02">
                    <w:rPr>
                      <w:rFonts w:asciiTheme="majorEastAsia" w:eastAsiaTheme="majorEastAsia" w:hAnsiTheme="majorEastAsia" w:hint="eastAsia"/>
                    </w:rPr>
                    <w:t>情意</w:t>
                  </w:r>
                </w:p>
                <w:p w:rsidR="0078674F" w:rsidRPr="008D1F02" w:rsidRDefault="0078674F" w:rsidP="0078674F">
                  <w:pPr>
                    <w:spacing w:line="0" w:lineRule="atLeast"/>
                    <w:rPr>
                      <w:rFonts w:asciiTheme="majorEastAsia" w:eastAsiaTheme="majorEastAsia" w:hAnsiTheme="majorEastAsia"/>
                    </w:rPr>
                  </w:pPr>
                </w:p>
              </w:tc>
              <w:tc>
                <w:tcPr>
                  <w:tcW w:w="1897" w:type="dxa"/>
                </w:tcPr>
                <w:p w:rsidR="008D1F02" w:rsidRDefault="008D1F02" w:rsidP="0078674F">
                  <w:pPr>
                    <w:spacing w:line="0" w:lineRule="atLeast"/>
                    <w:rPr>
                      <w:rFonts w:asciiTheme="majorEastAsia" w:eastAsiaTheme="majorEastAsia" w:hAnsiTheme="majorEastAsia"/>
                    </w:rPr>
                  </w:pPr>
                  <w:r>
                    <w:rPr>
                      <w:rFonts w:asciiTheme="majorEastAsia" w:eastAsiaTheme="majorEastAsia" w:hAnsiTheme="majorEastAsia" w:hint="eastAsia"/>
                    </w:rPr>
                    <w:t>1.</w:t>
                  </w:r>
                  <w:r w:rsidRPr="008D1F02">
                    <w:rPr>
                      <w:rFonts w:asciiTheme="majorEastAsia" w:eastAsiaTheme="majorEastAsia" w:hAnsiTheme="majorEastAsia" w:hint="eastAsia"/>
                    </w:rPr>
                    <w:t>上台表現台風穩健、態度合宜、邏輯與口齒表達清晰</w:t>
                  </w:r>
                </w:p>
                <w:p w:rsidR="0078674F" w:rsidRPr="008D1F02" w:rsidRDefault="0078674F" w:rsidP="0078674F">
                  <w:pPr>
                    <w:spacing w:line="0" w:lineRule="atLeast"/>
                    <w:rPr>
                      <w:rFonts w:asciiTheme="majorEastAsia" w:eastAsiaTheme="majorEastAsia" w:hAnsiTheme="majorEastAsia"/>
                    </w:rPr>
                  </w:pPr>
                </w:p>
              </w:tc>
              <w:tc>
                <w:tcPr>
                  <w:tcW w:w="1897" w:type="dxa"/>
                </w:tcPr>
                <w:p w:rsidR="00BC7272" w:rsidRDefault="00BC7272" w:rsidP="00BC7272">
                  <w:pPr>
                    <w:spacing w:line="0" w:lineRule="atLeast"/>
                    <w:rPr>
                      <w:rFonts w:asciiTheme="majorEastAsia" w:eastAsiaTheme="majorEastAsia" w:hAnsiTheme="majorEastAsia"/>
                    </w:rPr>
                  </w:pPr>
                  <w:r>
                    <w:rPr>
                      <w:rFonts w:asciiTheme="majorEastAsia" w:eastAsiaTheme="majorEastAsia" w:hAnsiTheme="majorEastAsia" w:hint="eastAsia"/>
                    </w:rPr>
                    <w:t>1.左列缺1</w:t>
                  </w:r>
                </w:p>
                <w:p w:rsidR="00BC7272" w:rsidRDefault="00BC7272" w:rsidP="00BC7272">
                  <w:pPr>
                    <w:spacing w:line="0" w:lineRule="atLeast"/>
                    <w:rPr>
                      <w:rFonts w:asciiTheme="majorEastAsia" w:eastAsiaTheme="majorEastAsia" w:hAnsiTheme="majorEastAsia"/>
                    </w:rPr>
                  </w:pPr>
                </w:p>
                <w:p w:rsidR="00BC7272" w:rsidRDefault="00BC7272" w:rsidP="00BC7272">
                  <w:pPr>
                    <w:spacing w:line="0" w:lineRule="atLeast"/>
                    <w:rPr>
                      <w:rFonts w:asciiTheme="majorEastAsia" w:eastAsiaTheme="majorEastAsia" w:hAnsiTheme="majorEastAsia"/>
                    </w:rPr>
                  </w:pPr>
                </w:p>
                <w:p w:rsidR="0078674F" w:rsidRPr="008D1F02" w:rsidRDefault="0078674F" w:rsidP="00D67D7C">
                  <w:pPr>
                    <w:spacing w:line="0" w:lineRule="atLeast"/>
                    <w:rPr>
                      <w:rFonts w:asciiTheme="majorEastAsia" w:eastAsiaTheme="majorEastAsia" w:hAnsiTheme="majorEastAsia"/>
                    </w:rPr>
                  </w:pPr>
                </w:p>
              </w:tc>
              <w:tc>
                <w:tcPr>
                  <w:tcW w:w="1897" w:type="dxa"/>
                </w:tcPr>
                <w:p w:rsidR="00BC7272" w:rsidRDefault="00BC7272" w:rsidP="00BC7272">
                  <w:pPr>
                    <w:spacing w:line="0" w:lineRule="atLeast"/>
                    <w:rPr>
                      <w:rFonts w:asciiTheme="majorEastAsia" w:eastAsiaTheme="majorEastAsia" w:hAnsiTheme="majorEastAsia"/>
                    </w:rPr>
                  </w:pPr>
                  <w:r>
                    <w:rPr>
                      <w:rFonts w:asciiTheme="majorEastAsia" w:eastAsiaTheme="majorEastAsia" w:hAnsiTheme="majorEastAsia" w:hint="eastAsia"/>
                    </w:rPr>
                    <w:t>1.左列缺1~2項</w:t>
                  </w:r>
                </w:p>
                <w:p w:rsidR="00BC7272" w:rsidRDefault="00BC7272" w:rsidP="00BC7272">
                  <w:pPr>
                    <w:spacing w:line="0" w:lineRule="atLeast"/>
                    <w:rPr>
                      <w:rFonts w:asciiTheme="majorEastAsia" w:eastAsiaTheme="majorEastAsia" w:hAnsiTheme="majorEastAsia"/>
                    </w:rPr>
                  </w:pPr>
                </w:p>
                <w:p w:rsidR="00BC7272" w:rsidRDefault="00BC7272" w:rsidP="00BC7272">
                  <w:pPr>
                    <w:spacing w:line="0" w:lineRule="atLeast"/>
                    <w:rPr>
                      <w:rFonts w:asciiTheme="majorEastAsia" w:eastAsiaTheme="majorEastAsia" w:hAnsiTheme="majorEastAsia"/>
                    </w:rPr>
                  </w:pPr>
                </w:p>
                <w:p w:rsidR="0078674F" w:rsidRPr="008D1F02" w:rsidRDefault="0078674F" w:rsidP="00D67D7C">
                  <w:pPr>
                    <w:spacing w:line="0" w:lineRule="atLeast"/>
                    <w:rPr>
                      <w:rFonts w:asciiTheme="majorEastAsia" w:eastAsiaTheme="majorEastAsia" w:hAnsiTheme="majorEastAsia"/>
                    </w:rPr>
                  </w:pPr>
                </w:p>
              </w:tc>
              <w:tc>
                <w:tcPr>
                  <w:tcW w:w="1897" w:type="dxa"/>
                </w:tcPr>
                <w:p w:rsidR="00BC7272" w:rsidRDefault="00BC7272" w:rsidP="00BC7272">
                  <w:pPr>
                    <w:spacing w:line="0" w:lineRule="atLeast"/>
                    <w:rPr>
                      <w:rFonts w:asciiTheme="majorEastAsia" w:eastAsiaTheme="majorEastAsia" w:hAnsiTheme="majorEastAsia"/>
                    </w:rPr>
                  </w:pPr>
                  <w:r>
                    <w:rPr>
                      <w:rFonts w:asciiTheme="majorEastAsia" w:eastAsiaTheme="majorEastAsia" w:hAnsiTheme="majorEastAsia" w:hint="eastAsia"/>
                    </w:rPr>
                    <w:t>1.左列缺3項以上</w:t>
                  </w:r>
                </w:p>
                <w:p w:rsidR="00BC7272" w:rsidRDefault="00BC7272" w:rsidP="00BC7272">
                  <w:pPr>
                    <w:spacing w:line="0" w:lineRule="atLeast"/>
                    <w:rPr>
                      <w:rFonts w:asciiTheme="majorEastAsia" w:eastAsiaTheme="majorEastAsia" w:hAnsiTheme="majorEastAsia"/>
                    </w:rPr>
                  </w:pPr>
                </w:p>
                <w:p w:rsidR="0078674F" w:rsidRPr="008D1F02" w:rsidRDefault="0078674F" w:rsidP="00BC7272">
                  <w:pPr>
                    <w:spacing w:line="0" w:lineRule="atLeast"/>
                    <w:rPr>
                      <w:rFonts w:asciiTheme="majorEastAsia" w:eastAsiaTheme="majorEastAsia" w:hAnsiTheme="majorEastAsia"/>
                    </w:rPr>
                  </w:pPr>
                </w:p>
              </w:tc>
            </w:tr>
          </w:tbl>
          <w:p w:rsidR="005B509D" w:rsidRPr="0078674F" w:rsidRDefault="005B509D" w:rsidP="0078674F">
            <w:pPr>
              <w:pStyle w:val="Web"/>
              <w:spacing w:before="0" w:beforeAutospacing="0" w:after="0" w:afterAutospacing="0"/>
              <w:ind w:left="454" w:hanging="353"/>
              <w:rPr>
                <w:rFonts w:asciiTheme="majorEastAsia" w:eastAsiaTheme="majorEastAsia" w:hAnsiTheme="majorEastAsia"/>
              </w:rPr>
            </w:pPr>
          </w:p>
        </w:tc>
      </w:tr>
    </w:tbl>
    <w:p w:rsidR="006253DC" w:rsidRDefault="006253DC" w:rsidP="00451E64">
      <w:pPr>
        <w:widowControl/>
        <w:rPr>
          <w:rFonts w:asciiTheme="majorEastAsia" w:eastAsiaTheme="majorEastAsia" w:hAnsiTheme="majorEastAsia"/>
        </w:rPr>
      </w:pPr>
    </w:p>
    <w:p w:rsidR="006253DC" w:rsidRDefault="006253DC">
      <w:pPr>
        <w:widowControl/>
        <w:rPr>
          <w:rFonts w:asciiTheme="majorEastAsia" w:eastAsiaTheme="majorEastAsia" w:hAnsiTheme="majorEastAsia"/>
        </w:rPr>
      </w:pPr>
      <w:r>
        <w:rPr>
          <w:rFonts w:asciiTheme="majorEastAsia" w:eastAsiaTheme="majorEastAsia" w:hAnsiTheme="majorEastAsia"/>
        </w:rPr>
        <w:br w:type="page"/>
      </w:r>
    </w:p>
    <w:p w:rsidR="00BF631A" w:rsidRDefault="00BF631A" w:rsidP="00E37470">
      <w:pPr>
        <w:rPr>
          <w:rFonts w:ascii="新細明體" w:hAnsi="新細明體"/>
        </w:rPr>
      </w:pPr>
      <w:r>
        <w:rPr>
          <w:rFonts w:ascii="新細明體" w:hAnsi="新細明體"/>
        </w:rPr>
        <w:lastRenderedPageBreak/>
        <w:t>藝術鑑賞學習單</w:t>
      </w:r>
    </w:p>
    <w:p w:rsidR="00BF631A" w:rsidRDefault="00E2210F" w:rsidP="00BF631A">
      <w:pPr>
        <w:rPr>
          <w:rFonts w:ascii="標楷體" w:eastAsia="標楷體" w:hAnsi="標楷體"/>
          <w:sz w:val="32"/>
          <w:szCs w:val="32"/>
        </w:rPr>
      </w:pPr>
      <w:r>
        <w:rPr>
          <w:noProof/>
        </w:rPr>
        <mc:AlternateContent>
          <mc:Choice Requires="wps">
            <w:drawing>
              <wp:anchor distT="0" distB="0" distL="114300" distR="114300" simplePos="0" relativeHeight="251728896" behindDoc="1" locked="0" layoutInCell="1" allowOverlap="1" wp14:anchorId="2CD45214" wp14:editId="685D8A60">
                <wp:simplePos x="0" y="0"/>
                <wp:positionH relativeFrom="margin">
                  <wp:align>center</wp:align>
                </wp:positionH>
                <wp:positionV relativeFrom="paragraph">
                  <wp:posOffset>381000</wp:posOffset>
                </wp:positionV>
                <wp:extent cx="3971925" cy="1028700"/>
                <wp:effectExtent l="0" t="0" r="0" b="0"/>
                <wp:wrapNone/>
                <wp:docPr id="234" name="文字方塊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71925" cy="1028700"/>
                        </a:xfrm>
                        <a:prstGeom prst="rect">
                          <a:avLst/>
                        </a:prstGeom>
                        <a:extLst>
                          <a:ext uri="{AF507438-7753-43E0-B8FC-AC1667EBCBE1}">
                            <a14:hiddenEffects xmlns:a14="http://schemas.microsoft.com/office/drawing/2010/main">
                              <a:effectLst/>
                            </a14:hiddenEffects>
                          </a:ext>
                        </a:extLst>
                      </wps:spPr>
                      <wps:txbx>
                        <w:txbxContent>
                          <w:p w:rsidR="004645E4" w:rsidRDefault="004645E4" w:rsidP="00BF631A">
                            <w:pPr>
                              <w:pStyle w:val="Web"/>
                              <w:spacing w:before="0" w:beforeAutospacing="0" w:after="0" w:afterAutospacing="0"/>
                              <w:jc w:val="center"/>
                            </w:pPr>
                            <w:r>
                              <w:rPr>
                                <w:rFonts w:ascii="標楷體" w:eastAsia="標楷體" w:hAnsi="標楷體" w:hint="eastAsia"/>
                                <w:color w:val="000000"/>
                                <w:sz w:val="72"/>
                                <w:szCs w:val="72"/>
                                <w14:textOutline w14:w="9525" w14:cap="flat" w14:cmpd="sng" w14:algn="ctr">
                                  <w14:solidFill>
                                    <w14:srgbClr w14:val="000000"/>
                                  </w14:solidFill>
                                  <w14:prstDash w14:val="solid"/>
                                  <w14:round/>
                                </w14:textOutline>
                              </w:rPr>
                              <w:t>藝術小柯南</w:t>
                            </w:r>
                            <w:r>
                              <w:rPr>
                                <w:rFonts w:ascii="標楷體" w:eastAsia="標楷體" w:hAnsi="標楷體"/>
                                <w:color w:val="000000"/>
                                <w:sz w:val="72"/>
                                <w:szCs w:val="72"/>
                                <w14:textOutline w14:w="9525" w14:cap="flat" w14:cmpd="sng" w14:algn="ctr">
                                  <w14:solidFill>
                                    <w14:srgbClr w14:val="000000"/>
                                  </w14:solidFill>
                                  <w14:prstDash w14:val="solid"/>
                                  <w14:round/>
                                </w14:textOutline>
                              </w:rPr>
                              <w:t>學習單</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D45214" id="文字方塊 234" o:spid="_x0000_s1028" type="#_x0000_t202" style="position:absolute;margin-left:0;margin-top:30pt;width:312.75pt;height:81pt;z-index:-251587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" filled="f" stroked="f">
                <o:lock v:ext="edit" shapetype="t"/>
                <v:textbox style="mso-fit-shape-to-text:t">
                  <w:txbxContent>
                    <w:p w:rsidR="004645E4" w:rsidRDefault="004645E4" w:rsidP="00BF631A">
                      <w:pPr>
                        <w:pStyle w:val="Web"/>
                        <w:spacing w:before="0" w:beforeAutospacing="0" w:after="0" w:afterAutospacing="0"/>
                        <w:jc w:val="center"/>
                      </w:pPr>
                      <w:r>
                        <w:rPr>
                          <w:rFonts w:ascii="標楷體" w:eastAsia="標楷體" w:hAnsi="標楷體" w:hint="eastAsia"/>
                          <w:color w:val="000000"/>
                          <w:sz w:val="72"/>
                          <w:szCs w:val="72"/>
                          <w14:textOutline w14:w="9525" w14:cap="flat" w14:cmpd="sng" w14:algn="ctr">
                            <w14:solidFill>
                              <w14:srgbClr w14:val="000000"/>
                            </w14:solidFill>
                            <w14:prstDash w14:val="solid"/>
                            <w14:round/>
                          </w14:textOutline>
                        </w:rPr>
                        <w:t>藝術小柯南</w:t>
                      </w:r>
                      <w:r>
                        <w:rPr>
                          <w:rFonts w:ascii="標楷體" w:eastAsia="標楷體" w:hAnsi="標楷體"/>
                          <w:color w:val="000000"/>
                          <w:sz w:val="72"/>
                          <w:szCs w:val="72"/>
                          <w14:textOutline w14:w="9525" w14:cap="flat" w14:cmpd="sng" w14:algn="ctr">
                            <w14:solidFill>
                              <w14:srgbClr w14:val="000000"/>
                            </w14:solidFill>
                            <w14:prstDash w14:val="solid"/>
                            <w14:round/>
                          </w14:textOutline>
                        </w:rPr>
                        <w:t>學習單</w:t>
                      </w:r>
                    </w:p>
                  </w:txbxContent>
                </v:textbox>
                <w10:wrap anchorx="margin"/>
              </v:shape>
            </w:pict>
          </mc:Fallback>
        </mc:AlternateContent>
      </w:r>
      <w:r>
        <w:rPr>
          <w:noProof/>
        </w:rPr>
        <w:drawing>
          <wp:anchor distT="0" distB="0" distL="114300" distR="114300" simplePos="0" relativeHeight="251730944" behindDoc="0" locked="0" layoutInCell="1" allowOverlap="1" wp14:anchorId="67927F28" wp14:editId="7A250C27">
            <wp:simplePos x="0" y="0"/>
            <wp:positionH relativeFrom="margin">
              <wp:posOffset>5131435</wp:posOffset>
            </wp:positionH>
            <wp:positionV relativeFrom="paragraph">
              <wp:posOffset>295275</wp:posOffset>
            </wp:positionV>
            <wp:extent cx="752475" cy="914400"/>
            <wp:effectExtent l="0" t="0" r="9525" b="0"/>
            <wp:wrapNone/>
            <wp:docPr id="235" name="圖片 235" descr="科南-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科南-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24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631A">
        <w:rPr>
          <w:rFonts w:ascii="標楷體" w:eastAsia="標楷體" w:hAnsi="標楷體" w:hint="eastAsia"/>
          <w:sz w:val="32"/>
          <w:szCs w:val="32"/>
        </w:rPr>
        <w:t>組別：第</w:t>
      </w:r>
      <w:r w:rsidR="00BF631A">
        <w:rPr>
          <w:rFonts w:ascii="標楷體" w:eastAsia="標楷體" w:hAnsi="標楷體" w:hint="eastAsia"/>
          <w:sz w:val="32"/>
          <w:szCs w:val="32"/>
          <w:u w:val="single"/>
        </w:rPr>
        <w:t xml:space="preserve">     </w:t>
      </w:r>
      <w:r w:rsidR="00BF631A">
        <w:rPr>
          <w:rFonts w:ascii="標楷體" w:eastAsia="標楷體" w:hAnsi="標楷體" w:hint="eastAsia"/>
          <w:sz w:val="32"/>
          <w:szCs w:val="32"/>
        </w:rPr>
        <w:t>組</w:t>
      </w:r>
    </w:p>
    <w:p w:rsidR="00BF631A" w:rsidRDefault="00BF631A" w:rsidP="00BF631A">
      <w:pPr>
        <w:rPr>
          <w:rFonts w:ascii="標楷體" w:eastAsia="標楷體" w:hAnsi="標楷體"/>
          <w:sz w:val="32"/>
          <w:szCs w:val="32"/>
        </w:rPr>
      </w:pPr>
      <w:r>
        <w:rPr>
          <w:rFonts w:ascii="標楷體" w:eastAsia="標楷體" w:hAnsi="標楷體" w:hint="eastAsia"/>
          <w:sz w:val="32"/>
          <w:szCs w:val="32"/>
        </w:rPr>
        <w:t>組員：</w:t>
      </w:r>
    </w:p>
    <w:p w:rsidR="00BF631A" w:rsidRDefault="00E90F94" w:rsidP="00BF631A">
      <w:pPr>
        <w:rPr>
          <w:rFonts w:ascii="標楷體" w:eastAsia="標楷體" w:hAnsi="標楷體"/>
          <w:sz w:val="32"/>
          <w:szCs w:val="32"/>
          <w:u w:val="single"/>
        </w:rPr>
      </w:pPr>
      <w:r w:rsidRPr="00E90F94">
        <w:rPr>
          <w:rFonts w:ascii="標楷體" w:eastAsia="標楷體" w:hAnsi="標楷體"/>
          <w:noProof/>
          <w:sz w:val="32"/>
          <w:szCs w:val="32"/>
          <w:u w:val="single"/>
        </w:rPr>
        <mc:AlternateContent>
          <mc:Choice Requires="wps">
            <w:drawing>
              <wp:anchor distT="45720" distB="45720" distL="114300" distR="114300" simplePos="0" relativeHeight="251734016" behindDoc="0" locked="0" layoutInCell="1" allowOverlap="1" wp14:anchorId="51CC058E" wp14:editId="1AFDF87F">
                <wp:simplePos x="0" y="0"/>
                <wp:positionH relativeFrom="column">
                  <wp:posOffset>3114675</wp:posOffset>
                </wp:positionH>
                <wp:positionV relativeFrom="paragraph">
                  <wp:posOffset>9525</wp:posOffset>
                </wp:positionV>
                <wp:extent cx="1428750" cy="1404620"/>
                <wp:effectExtent l="0" t="0" r="0" b="0"/>
                <wp:wrapSquare wrapText="bothSides"/>
                <wp:docPr id="2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404620"/>
                        </a:xfrm>
                        <a:prstGeom prst="rect">
                          <a:avLst/>
                        </a:prstGeom>
                        <a:noFill/>
                        <a:ln w="9525">
                          <a:noFill/>
                          <a:miter lim="800000"/>
                          <a:headEnd/>
                          <a:tailEnd/>
                        </a:ln>
                      </wps:spPr>
                      <wps:txbx>
                        <w:txbxContent>
                          <w:p w:rsidR="004645E4" w:rsidRDefault="004645E4">
                            <w:r w:rsidRPr="00E90F94">
                              <w:rPr>
                                <w:rFonts w:hint="eastAsia"/>
                              </w:rPr>
                              <w:t>提示</w:t>
                            </w:r>
                            <w:r w:rsidRPr="00E90F94">
                              <w:rPr>
                                <w:rFonts w:hint="eastAsia"/>
                              </w:rPr>
                              <w:t xml:space="preserve">: </w:t>
                            </w:r>
                            <w:r w:rsidRPr="00E90F94">
                              <w:rPr>
                                <w:rFonts w:hint="eastAsia"/>
                              </w:rPr>
                              <w:t>鑑賞名畫從</w:t>
                            </w:r>
                          </w:p>
                          <w:p w:rsidR="004645E4" w:rsidRDefault="004645E4">
                            <w:r w:rsidRPr="00E90F94">
                              <w:rPr>
                                <w:rFonts w:hint="eastAsia"/>
                              </w:rPr>
                              <w:t>細節入手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CC058E" id="_x0000_s1029" type="#_x0000_t202" style="position:absolute;margin-left:245.25pt;margin-top:.75pt;width:112.5pt;height:110.6pt;z-index:25173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" filled="f" stroked="f">
                <v:textbox style="mso-fit-shape-to-text:t">
                  <w:txbxContent>
                    <w:p w:rsidR="004645E4" w:rsidRDefault="004645E4">
                      <w:r w:rsidRPr="00E90F94">
                        <w:rPr>
                          <w:rFonts w:hint="eastAsia"/>
                        </w:rPr>
                        <w:t>提示</w:t>
                      </w:r>
                      <w:r w:rsidRPr="00E90F94">
                        <w:rPr>
                          <w:rFonts w:hint="eastAsia"/>
                        </w:rPr>
                        <w:t xml:space="preserve">: </w:t>
                      </w:r>
                      <w:r w:rsidRPr="00E90F94">
                        <w:rPr>
                          <w:rFonts w:hint="eastAsia"/>
                        </w:rPr>
                        <w:t>鑑賞名畫從</w:t>
                      </w:r>
                    </w:p>
                    <w:p w:rsidR="004645E4" w:rsidRDefault="004645E4">
                      <w:r w:rsidRPr="00E90F94">
                        <w:rPr>
                          <w:rFonts w:hint="eastAsia"/>
                        </w:rPr>
                        <w:t>細節入手</w:t>
                      </w:r>
                    </w:p>
                  </w:txbxContent>
                </v:textbox>
                <w10:wrap type="square"/>
              </v:shape>
            </w:pict>
          </mc:Fallback>
        </mc:AlternateContent>
      </w:r>
      <w:r w:rsidR="00BF631A">
        <w:rPr>
          <w:rFonts w:ascii="標楷體" w:eastAsia="標楷體" w:hAnsi="標楷體" w:hint="eastAsia"/>
          <w:sz w:val="32"/>
          <w:szCs w:val="32"/>
          <w:u w:val="single"/>
        </w:rPr>
        <w:t xml:space="preserve">                          </w:t>
      </w:r>
    </w:p>
    <w:p w:rsidR="00BF631A" w:rsidRPr="00E90F94" w:rsidRDefault="008853A2" w:rsidP="00BF631A">
      <w:pPr>
        <w:rPr>
          <w:rFonts w:ascii="標楷體" w:eastAsia="標楷體" w:hAnsi="標楷體"/>
          <w:sz w:val="32"/>
          <w:szCs w:val="32"/>
        </w:rPr>
      </w:pPr>
      <w:r>
        <w:rPr>
          <w:rFonts w:hint="eastAsia"/>
          <w:noProof/>
          <w:u w:val="single"/>
        </w:rPr>
        <mc:AlternateContent>
          <mc:Choice Requires="wps">
            <w:drawing>
              <wp:anchor distT="0" distB="0" distL="114300" distR="114300" simplePos="0" relativeHeight="251735040" behindDoc="1" locked="0" layoutInCell="1" allowOverlap="1" wp14:anchorId="0F0FB66B" wp14:editId="68D5D506">
                <wp:simplePos x="0" y="0"/>
                <wp:positionH relativeFrom="column">
                  <wp:posOffset>2899483</wp:posOffset>
                </wp:positionH>
                <wp:positionV relativeFrom="paragraph">
                  <wp:posOffset>113492</wp:posOffset>
                </wp:positionV>
                <wp:extent cx="2971800" cy="1574971"/>
                <wp:effectExtent l="50800" t="304800" r="50800" b="101600"/>
                <wp:wrapNone/>
                <wp:docPr id="231" name="圓角矩形圖說文字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561729">
                          <a:off x="0" y="0"/>
                          <a:ext cx="2971800" cy="1574971"/>
                        </a:xfrm>
                        <a:prstGeom prst="wedgeRoundRectCallout">
                          <a:avLst>
                            <a:gd name="adj1" fmla="val -39894"/>
                            <a:gd name="adj2" fmla="val 63088"/>
                            <a:gd name="adj3" fmla="val 16667"/>
                          </a:avLst>
                        </a:prstGeom>
                        <a:solidFill>
                          <a:schemeClr val="bg1"/>
                        </a:solidFill>
                        <a:ln w="9525">
                          <a:solidFill>
                            <a:srgbClr val="000000"/>
                          </a:solidFill>
                          <a:miter lim="800000"/>
                          <a:headEnd/>
                          <a:tailEnd/>
                        </a:ln>
                      </wps:spPr>
                      <wps:txbx>
                        <w:txbxContent>
                          <w:p w:rsidR="004645E4" w:rsidRDefault="004645E4" w:rsidP="008853A2">
                            <w:pPr>
                              <w:spacing w:line="0" w:lineRule="atLeast"/>
                              <w:rPr>
                                <w:rFonts w:ascii="標楷體" w:eastAsia="標楷體" w:hAnsi="標楷體"/>
                                <w:b/>
                              </w:rPr>
                            </w:pPr>
                            <w:r w:rsidRPr="008853A2">
                              <w:rPr>
                                <w:shd w:val="clear" w:color="auto" w:fill="FFFFFF" w:themeFill="background1"/>
                              </w:rPr>
                              <w:t xml:space="preserve">  </w:t>
                            </w:r>
                            <w:r w:rsidRPr="00E2210F">
                              <w:rPr>
                                <w:rFonts w:ascii="標楷體" w:eastAsia="標楷體" w:hAnsi="標楷體" w:hint="eastAsia"/>
                                <w:b/>
                              </w:rPr>
                              <w:t>讓我們學習欣賞藝術作品的方法</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※藝術鑑賞的四個步驟：</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1.描述（</w:t>
                            </w:r>
                            <w:r>
                              <w:rPr>
                                <w:rFonts w:ascii="標楷體" w:eastAsia="標楷體" w:hAnsi="標楷體" w:hint="eastAsia"/>
                                <w:sz w:val="20"/>
                                <w:szCs w:val="20"/>
                              </w:rPr>
                              <w:t>你看到了</w:t>
                            </w:r>
                            <w:r>
                              <w:rPr>
                                <w:rFonts w:ascii="標楷體" w:eastAsia="標楷體" w:hAnsi="標楷體"/>
                                <w:sz w:val="20"/>
                                <w:szCs w:val="20"/>
                              </w:rPr>
                              <w:t>…</w:t>
                            </w:r>
                            <w:r w:rsidRPr="00E2210F">
                              <w:rPr>
                                <w:rFonts w:ascii="標楷體" w:eastAsia="標楷體" w:hAnsi="標楷體" w:hint="eastAsia"/>
                                <w:sz w:val="20"/>
                                <w:szCs w:val="20"/>
                              </w:rPr>
                              <w:t>）</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2.分析（</w:t>
                            </w:r>
                            <w:r>
                              <w:rPr>
                                <w:rFonts w:ascii="標楷體" w:eastAsia="標楷體" w:hAnsi="標楷體" w:hint="eastAsia"/>
                                <w:sz w:val="20"/>
                                <w:szCs w:val="20"/>
                              </w:rPr>
                              <w:t>使用：線條、質感、技法</w:t>
                            </w:r>
                            <w:r>
                              <w:rPr>
                                <w:rFonts w:ascii="標楷體" w:eastAsia="標楷體" w:hAnsi="標楷體"/>
                                <w:sz w:val="20"/>
                                <w:szCs w:val="20"/>
                              </w:rPr>
                              <w:t>…</w:t>
                            </w:r>
                            <w:r w:rsidRPr="00E2210F">
                              <w:rPr>
                                <w:rFonts w:ascii="標楷體" w:eastAsia="標楷體" w:hAnsi="標楷體" w:hint="eastAsia"/>
                                <w:sz w:val="20"/>
                                <w:szCs w:val="20"/>
                              </w:rPr>
                              <w:t>）</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3.解釋（作品的意義與內涵）</w:t>
                            </w:r>
                          </w:p>
                          <w:p w:rsidR="004645E4" w:rsidRPr="00E2210F" w:rsidRDefault="004645E4" w:rsidP="008853A2">
                            <w:pPr>
                              <w:spacing w:line="0" w:lineRule="atLeast"/>
                              <w:rPr>
                                <w:rFonts w:ascii="標楷體" w:eastAsia="標楷體" w:hAnsi="標楷體"/>
                                <w:b/>
                                <w:sz w:val="20"/>
                                <w:szCs w:val="20"/>
                              </w:rPr>
                            </w:pPr>
                            <w:r w:rsidRPr="00E2210F">
                              <w:rPr>
                                <w:rFonts w:ascii="標楷體" w:eastAsia="標楷體" w:hAnsi="標楷體" w:hint="eastAsia"/>
                                <w:sz w:val="20"/>
                                <w:szCs w:val="20"/>
                              </w:rPr>
                              <w:t>4.評價（</w:t>
                            </w:r>
                            <w:r>
                              <w:rPr>
                                <w:rFonts w:ascii="標楷體" w:eastAsia="標楷體" w:hAnsi="標楷體" w:hint="eastAsia"/>
                                <w:sz w:val="20"/>
                                <w:szCs w:val="20"/>
                              </w:rPr>
                              <w:t>綜合以上，你覺得作品</w:t>
                            </w:r>
                            <w:r>
                              <w:rPr>
                                <w:rFonts w:ascii="標楷體" w:eastAsia="標楷體" w:hAnsi="標楷體"/>
                                <w:sz w:val="20"/>
                                <w:szCs w:val="20"/>
                              </w:rPr>
                              <w:t>…</w:t>
                            </w:r>
                            <w:r w:rsidRPr="00E2210F">
                              <w:rPr>
                                <w:rFonts w:ascii="標楷體" w:eastAsia="標楷體" w:hAnsi="標楷體" w:hint="eastAsia"/>
                                <w:b/>
                                <w:sz w:val="20"/>
                                <w:szCs w:val="20"/>
                              </w:rPr>
                              <w:t>）</w:t>
                            </w:r>
                          </w:p>
                          <w:p w:rsidR="004645E4" w:rsidRPr="008853A2" w:rsidRDefault="004645E4" w:rsidP="00BF631A">
                            <w:pPr>
                              <w:rPr>
                                <w:shd w:val="clear" w:color="auto" w:fill="FFFFFF" w:themeFill="background1"/>
                              </w:rPr>
                            </w:pPr>
                            <w:r w:rsidRPr="008853A2">
                              <w:rPr>
                                <w:shd w:val="clear" w:color="auto" w:fill="FFFFFF" w:themeFill="background1"/>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0FB66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231" o:spid="_x0000_s1030" type="#_x0000_t62" style="position:absolute;margin-left:228.3pt;margin-top:8.95pt;width:234pt;height:124pt;rotation:11536225fd;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" adj="2183,24427" fillcolor="white [3212]">
                <v:textbox>
                  <w:txbxContent>
                    <w:p w:rsidR="004645E4" w:rsidRDefault="004645E4" w:rsidP="008853A2">
                      <w:pPr>
                        <w:spacing w:line="0" w:lineRule="atLeast"/>
                        <w:rPr>
                          <w:rFonts w:ascii="標楷體" w:eastAsia="標楷體" w:hAnsi="標楷體"/>
                          <w:b/>
                        </w:rPr>
                      </w:pPr>
                      <w:r w:rsidRPr="008853A2">
                        <w:rPr>
                          <w:shd w:val="clear" w:color="auto" w:fill="FFFFFF" w:themeFill="background1"/>
                        </w:rPr>
                        <w:t xml:space="preserve">  </w:t>
                      </w:r>
                      <w:r w:rsidRPr="00E2210F">
                        <w:rPr>
                          <w:rFonts w:ascii="標楷體" w:eastAsia="標楷體" w:hAnsi="標楷體" w:hint="eastAsia"/>
                          <w:b/>
                        </w:rPr>
                        <w:t>讓我們學習欣賞藝術作品的方法</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※藝術鑑賞的四個步驟：</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1.描述（</w:t>
                      </w:r>
                      <w:r>
                        <w:rPr>
                          <w:rFonts w:ascii="標楷體" w:eastAsia="標楷體" w:hAnsi="標楷體" w:hint="eastAsia"/>
                          <w:sz w:val="20"/>
                          <w:szCs w:val="20"/>
                        </w:rPr>
                        <w:t>你看到了</w:t>
                      </w:r>
                      <w:r>
                        <w:rPr>
                          <w:rFonts w:ascii="標楷體" w:eastAsia="標楷體" w:hAnsi="標楷體"/>
                          <w:sz w:val="20"/>
                          <w:szCs w:val="20"/>
                        </w:rPr>
                        <w:t>…</w:t>
                      </w:r>
                      <w:r w:rsidRPr="00E2210F">
                        <w:rPr>
                          <w:rFonts w:ascii="標楷體" w:eastAsia="標楷體" w:hAnsi="標楷體" w:hint="eastAsia"/>
                          <w:sz w:val="20"/>
                          <w:szCs w:val="20"/>
                        </w:rPr>
                        <w:t>）</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2.分析（</w:t>
                      </w:r>
                      <w:r>
                        <w:rPr>
                          <w:rFonts w:ascii="標楷體" w:eastAsia="標楷體" w:hAnsi="標楷體" w:hint="eastAsia"/>
                          <w:sz w:val="20"/>
                          <w:szCs w:val="20"/>
                        </w:rPr>
                        <w:t>使用：線條、質感、技法</w:t>
                      </w:r>
                      <w:r>
                        <w:rPr>
                          <w:rFonts w:ascii="標楷體" w:eastAsia="標楷體" w:hAnsi="標楷體"/>
                          <w:sz w:val="20"/>
                          <w:szCs w:val="20"/>
                        </w:rPr>
                        <w:t>…</w:t>
                      </w:r>
                      <w:r w:rsidRPr="00E2210F">
                        <w:rPr>
                          <w:rFonts w:ascii="標楷體" w:eastAsia="標楷體" w:hAnsi="標楷體" w:hint="eastAsia"/>
                          <w:sz w:val="20"/>
                          <w:szCs w:val="20"/>
                        </w:rPr>
                        <w:t>）</w:t>
                      </w:r>
                    </w:p>
                    <w:p w:rsidR="004645E4" w:rsidRPr="00E2210F" w:rsidRDefault="004645E4" w:rsidP="008853A2">
                      <w:pPr>
                        <w:spacing w:line="0" w:lineRule="atLeast"/>
                        <w:rPr>
                          <w:rFonts w:ascii="標楷體" w:eastAsia="標楷體" w:hAnsi="標楷體"/>
                          <w:sz w:val="20"/>
                          <w:szCs w:val="20"/>
                        </w:rPr>
                      </w:pPr>
                      <w:r w:rsidRPr="00E2210F">
                        <w:rPr>
                          <w:rFonts w:ascii="標楷體" w:eastAsia="標楷體" w:hAnsi="標楷體" w:hint="eastAsia"/>
                          <w:sz w:val="20"/>
                          <w:szCs w:val="20"/>
                        </w:rPr>
                        <w:t>3.解釋（作品的意義與內涵）</w:t>
                      </w:r>
                    </w:p>
                    <w:p w:rsidR="004645E4" w:rsidRPr="00E2210F" w:rsidRDefault="004645E4" w:rsidP="008853A2">
                      <w:pPr>
                        <w:spacing w:line="0" w:lineRule="atLeast"/>
                        <w:rPr>
                          <w:rFonts w:ascii="標楷體" w:eastAsia="標楷體" w:hAnsi="標楷體"/>
                          <w:b/>
                          <w:sz w:val="20"/>
                          <w:szCs w:val="20"/>
                        </w:rPr>
                      </w:pPr>
                      <w:r w:rsidRPr="00E2210F">
                        <w:rPr>
                          <w:rFonts w:ascii="標楷體" w:eastAsia="標楷體" w:hAnsi="標楷體" w:hint="eastAsia"/>
                          <w:sz w:val="20"/>
                          <w:szCs w:val="20"/>
                        </w:rPr>
                        <w:t>4.評價（</w:t>
                      </w:r>
                      <w:r>
                        <w:rPr>
                          <w:rFonts w:ascii="標楷體" w:eastAsia="標楷體" w:hAnsi="標楷體" w:hint="eastAsia"/>
                          <w:sz w:val="20"/>
                          <w:szCs w:val="20"/>
                        </w:rPr>
                        <w:t>綜合以上，你覺得作品</w:t>
                      </w:r>
                      <w:r>
                        <w:rPr>
                          <w:rFonts w:ascii="標楷體" w:eastAsia="標楷體" w:hAnsi="標楷體"/>
                          <w:sz w:val="20"/>
                          <w:szCs w:val="20"/>
                        </w:rPr>
                        <w:t>…</w:t>
                      </w:r>
                      <w:r w:rsidRPr="00E2210F">
                        <w:rPr>
                          <w:rFonts w:ascii="標楷體" w:eastAsia="標楷體" w:hAnsi="標楷體" w:hint="eastAsia"/>
                          <w:b/>
                          <w:sz w:val="20"/>
                          <w:szCs w:val="20"/>
                        </w:rPr>
                        <w:t>）</w:t>
                      </w:r>
                    </w:p>
                    <w:p w:rsidR="004645E4" w:rsidRPr="008853A2" w:rsidRDefault="004645E4" w:rsidP="00BF631A">
                      <w:pPr>
                        <w:rPr>
                          <w:shd w:val="clear" w:color="auto" w:fill="FFFFFF" w:themeFill="background1"/>
                        </w:rPr>
                      </w:pPr>
                      <w:r w:rsidRPr="008853A2">
                        <w:rPr>
                          <w:shd w:val="clear" w:color="auto" w:fill="FFFFFF" w:themeFill="background1"/>
                        </w:rPr>
                        <w:t xml:space="preserve">              </w:t>
                      </w:r>
                    </w:p>
                  </w:txbxContent>
                </v:textbox>
              </v:shape>
            </w:pict>
          </mc:Fallback>
        </mc:AlternateContent>
      </w:r>
      <w:r w:rsidR="00E2210F">
        <w:rPr>
          <w:rFonts w:ascii="標楷體" w:eastAsia="標楷體" w:hAnsi="標楷體" w:hint="eastAsia"/>
          <w:sz w:val="32"/>
          <w:szCs w:val="32"/>
          <w:u w:val="single"/>
        </w:rPr>
        <w:t xml:space="preserve">                          </w:t>
      </w:r>
      <w:r w:rsidR="00E90F94" w:rsidRPr="00E90F94">
        <w:rPr>
          <w:rFonts w:ascii="標楷體" w:eastAsia="標楷體" w:hAnsi="標楷體" w:hint="eastAsia"/>
          <w:sz w:val="32"/>
          <w:szCs w:val="32"/>
        </w:rPr>
        <w:t xml:space="preserve">   </w:t>
      </w:r>
      <w:r w:rsidR="00E90F94">
        <w:rPr>
          <w:rFonts w:ascii="標楷體" w:eastAsia="標楷體" w:hAnsi="標楷體" w:hint="eastAsia"/>
          <w:sz w:val="32"/>
          <w:szCs w:val="32"/>
        </w:rPr>
        <w:t xml:space="preserve">       </w:t>
      </w:r>
    </w:p>
    <w:p w:rsidR="00BF631A" w:rsidRDefault="00BF631A" w:rsidP="00BF631A">
      <w:pPr>
        <w:rPr>
          <w:rFonts w:ascii="標楷體" w:eastAsia="標楷體" w:hAnsi="標楷體"/>
          <w:sz w:val="16"/>
          <w:szCs w:val="16"/>
          <w:u w:val="single"/>
        </w:rPr>
      </w:pPr>
    </w:p>
    <w:p w:rsidR="00E2210F" w:rsidRDefault="00E2210F" w:rsidP="00BF631A">
      <w:pPr>
        <w:rPr>
          <w:rFonts w:ascii="標楷體" w:eastAsia="標楷體" w:hAnsi="標楷體"/>
          <w:sz w:val="16"/>
          <w:szCs w:val="16"/>
          <w:u w:val="single"/>
        </w:rPr>
      </w:pPr>
      <w:r>
        <w:rPr>
          <w:rFonts w:ascii="標楷體" w:eastAsia="標楷體" w:hAnsi="標楷體" w:hint="eastAsia"/>
          <w:sz w:val="32"/>
          <w:szCs w:val="32"/>
          <w:u w:val="single"/>
        </w:rPr>
        <w:t xml:space="preserve">                          </w:t>
      </w:r>
    </w:p>
    <w:p w:rsidR="00E2210F" w:rsidRDefault="00E2210F" w:rsidP="00290F45">
      <w:pPr>
        <w:tabs>
          <w:tab w:val="left" w:pos="5604"/>
        </w:tabs>
        <w:rPr>
          <w:rFonts w:ascii="標楷體" w:eastAsia="標楷體" w:hAnsi="標楷體"/>
          <w:sz w:val="16"/>
          <w:szCs w:val="16"/>
          <w:u w:val="single"/>
        </w:rPr>
      </w:pPr>
    </w:p>
    <w:p w:rsidR="00E2210F" w:rsidRDefault="00E2210F" w:rsidP="00BF631A">
      <w:pPr>
        <w:rPr>
          <w:rFonts w:ascii="標楷體" w:eastAsia="標楷體" w:hAnsi="標楷體"/>
          <w:sz w:val="16"/>
          <w:szCs w:val="16"/>
          <w:u w:val="single"/>
        </w:rPr>
      </w:pPr>
      <w:r>
        <w:rPr>
          <w:rFonts w:ascii="標楷體" w:eastAsia="標楷體" w:hAnsi="標楷體" w:hint="eastAsia"/>
          <w:sz w:val="32"/>
          <w:szCs w:val="32"/>
          <w:u w:val="single"/>
        </w:rPr>
        <w:t xml:space="preserve">                          </w:t>
      </w:r>
    </w:p>
    <w:p w:rsidR="00E2210F" w:rsidRDefault="00E2210F" w:rsidP="00BF631A">
      <w:pPr>
        <w:rPr>
          <w:rFonts w:ascii="標楷體" w:eastAsia="標楷體" w:hAnsi="標楷體"/>
          <w:sz w:val="16"/>
          <w:szCs w:val="16"/>
          <w:u w:val="single"/>
        </w:rPr>
      </w:pPr>
    </w:p>
    <w:tbl>
      <w:tblPr>
        <w:tblStyle w:val="a3"/>
        <w:tblpPr w:leftFromText="180" w:rightFromText="180" w:vertAnchor="text" w:horzAnchor="margin" w:tblpY="267"/>
        <w:tblW w:w="0" w:type="auto"/>
        <w:tblLook w:val="01E0" w:firstRow="1" w:lastRow="1" w:firstColumn="1" w:lastColumn="1" w:noHBand="0" w:noVBand="0"/>
      </w:tblPr>
      <w:tblGrid>
        <w:gridCol w:w="9656"/>
      </w:tblGrid>
      <w:tr w:rsidR="00AC3942" w:rsidTr="00AC3942">
        <w:tc>
          <w:tcPr>
            <w:tcW w:w="9656" w:type="dxa"/>
            <w:tcBorders>
              <w:top w:val="thinThickSmallGap" w:sz="24" w:space="0" w:color="auto"/>
              <w:left w:val="thinThickSmallGap" w:sz="24" w:space="0" w:color="auto"/>
              <w:bottom w:val="thinThickSmallGap" w:sz="24" w:space="0" w:color="auto"/>
              <w:right w:val="thinThickSmallGap" w:sz="24" w:space="0" w:color="auto"/>
            </w:tcBorders>
          </w:tcPr>
          <w:p w:rsidR="00AC3942" w:rsidRPr="007F2603" w:rsidRDefault="00AC3942" w:rsidP="00AC3942">
            <w:pPr>
              <w:rPr>
                <w:rFonts w:ascii="標楷體" w:eastAsia="標楷體" w:hAnsi="標楷體"/>
                <w:sz w:val="28"/>
                <w:szCs w:val="28"/>
              </w:rPr>
            </w:pPr>
            <w:r w:rsidRPr="00DF4FD9">
              <w:rPr>
                <w:rFonts w:ascii="標楷體" w:eastAsia="標楷體" w:hAnsi="標楷體" w:hint="eastAsia"/>
                <w:noProof/>
                <w:sz w:val="32"/>
                <w:szCs w:val="32"/>
              </w:rPr>
              <w:drawing>
                <wp:inline distT="0" distB="0" distL="0" distR="0" wp14:anchorId="7901F37A" wp14:editId="5AE69464">
                  <wp:extent cx="847725" cy="581025"/>
                  <wp:effectExtent l="0" t="0" r="9525" b="9525"/>
                  <wp:docPr id="230" name="圖片 230" descr="科南-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科南-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r>
              <w:rPr>
                <w:rFonts w:ascii="新細明體" w:hAnsi="新細明體" w:hint="eastAsia"/>
              </w:rPr>
              <w:t>從畫面內容，</w:t>
            </w:r>
            <w:r w:rsidRPr="000164EF">
              <w:rPr>
                <w:rFonts w:ascii="新細明體" w:hAnsi="新細明體" w:hint="eastAsia"/>
              </w:rPr>
              <w:t>你覺得這幅畫在畫什麼?</w:t>
            </w:r>
            <w:r w:rsidRPr="007F2603">
              <w:rPr>
                <w:rFonts w:ascii="標楷體" w:eastAsia="標楷體" w:hAnsi="標楷體" w:hint="eastAsia"/>
                <w:sz w:val="28"/>
                <w:szCs w:val="28"/>
              </w:rPr>
              <w:t>（請小組討論後作答）</w:t>
            </w:r>
          </w:p>
          <w:p w:rsidR="00AC3942"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1.                                                               </w:t>
            </w:r>
          </w:p>
          <w:p w:rsidR="00AC3942"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2.                                                               </w:t>
            </w:r>
          </w:p>
          <w:p w:rsidR="00AC3942" w:rsidRPr="00DF4FD9"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3.                                                                                                                                                                                               </w:t>
            </w:r>
          </w:p>
        </w:tc>
      </w:tr>
      <w:tr w:rsidR="00AC3942" w:rsidTr="00AC3942">
        <w:tc>
          <w:tcPr>
            <w:tcW w:w="9656" w:type="dxa"/>
            <w:tcBorders>
              <w:top w:val="thinThickSmallGap" w:sz="24" w:space="0" w:color="auto"/>
              <w:left w:val="thinThickSmallGap" w:sz="24" w:space="0" w:color="auto"/>
              <w:bottom w:val="thinThickSmallGap" w:sz="24" w:space="0" w:color="auto"/>
              <w:right w:val="thinThickSmallGap" w:sz="24" w:space="0" w:color="auto"/>
            </w:tcBorders>
          </w:tcPr>
          <w:p w:rsidR="00AC3942" w:rsidRPr="007F2603" w:rsidRDefault="00AC3942" w:rsidP="00AC3942">
            <w:pPr>
              <w:rPr>
                <w:rFonts w:ascii="標楷體" w:eastAsia="標楷體" w:hAnsi="標楷體"/>
                <w:sz w:val="28"/>
                <w:szCs w:val="28"/>
              </w:rPr>
            </w:pPr>
            <w:r w:rsidRPr="00DF4FD9">
              <w:rPr>
                <w:rFonts w:ascii="標楷體" w:eastAsia="標楷體" w:hAnsi="標楷體" w:hint="eastAsia"/>
                <w:noProof/>
                <w:sz w:val="32"/>
                <w:szCs w:val="32"/>
              </w:rPr>
              <w:drawing>
                <wp:inline distT="0" distB="0" distL="0" distR="0" wp14:anchorId="5AD7B0F2" wp14:editId="1FAC0DFB">
                  <wp:extent cx="847725" cy="581025"/>
                  <wp:effectExtent l="0" t="0" r="9525" b="9525"/>
                  <wp:docPr id="229" name="圖片 229" descr="科南-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科南-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r>
              <w:rPr>
                <w:rFonts w:ascii="新細明體" w:hAnsi="新細明體" w:hint="eastAsia"/>
              </w:rPr>
              <w:t>請分析</w:t>
            </w:r>
            <w:r w:rsidRPr="000164EF">
              <w:rPr>
                <w:rFonts w:ascii="新細明體" w:hAnsi="新細明體" w:hint="eastAsia"/>
              </w:rPr>
              <w:t>你最喜歡畫面的哪一部分?為什麼?</w:t>
            </w:r>
            <w:r w:rsidRPr="007F2603">
              <w:rPr>
                <w:rFonts w:ascii="標楷體" w:eastAsia="標楷體" w:hAnsi="標楷體" w:hint="eastAsia"/>
                <w:sz w:val="28"/>
                <w:szCs w:val="28"/>
              </w:rPr>
              <w:t>（請小組討論後作答）</w:t>
            </w:r>
          </w:p>
          <w:p w:rsidR="00AC3942"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1.                                                               </w:t>
            </w:r>
          </w:p>
          <w:p w:rsidR="00AC3942"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2.                                                               </w:t>
            </w:r>
          </w:p>
          <w:p w:rsidR="00AC3942"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3.                                                                                                                                                                                                </w:t>
            </w:r>
          </w:p>
        </w:tc>
      </w:tr>
      <w:tr w:rsidR="00AC3942" w:rsidTr="00AC3942">
        <w:tc>
          <w:tcPr>
            <w:tcW w:w="9656" w:type="dxa"/>
            <w:tcBorders>
              <w:top w:val="thinThickSmallGap" w:sz="24" w:space="0" w:color="auto"/>
              <w:left w:val="thinThickSmallGap" w:sz="24" w:space="0" w:color="auto"/>
              <w:bottom w:val="thinThickSmallGap" w:sz="24" w:space="0" w:color="auto"/>
              <w:right w:val="thinThickSmallGap" w:sz="24" w:space="0" w:color="auto"/>
            </w:tcBorders>
          </w:tcPr>
          <w:p w:rsidR="00AC3942" w:rsidRDefault="00AC3942" w:rsidP="00AC3942">
            <w:pPr>
              <w:rPr>
                <w:rFonts w:ascii="標楷體" w:eastAsia="標楷體" w:hAnsi="標楷體"/>
                <w:noProof/>
                <w:sz w:val="32"/>
                <w:szCs w:val="32"/>
              </w:rPr>
            </w:pPr>
            <w:r w:rsidRPr="00DF4FD9">
              <w:rPr>
                <w:rFonts w:ascii="標楷體" w:eastAsia="標楷體" w:hAnsi="標楷體" w:hint="eastAsia"/>
                <w:noProof/>
                <w:sz w:val="32"/>
                <w:szCs w:val="32"/>
              </w:rPr>
              <w:drawing>
                <wp:inline distT="0" distB="0" distL="0" distR="0" wp14:anchorId="26A11666" wp14:editId="0CE51416">
                  <wp:extent cx="847725" cy="581025"/>
                  <wp:effectExtent l="0" t="0" r="9525" b="9525"/>
                  <wp:docPr id="236" name="圖片 236" descr="科南-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科南-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r w:rsidRPr="000164EF">
              <w:rPr>
                <w:rFonts w:ascii="新細明體" w:hAnsi="新細明體" w:hint="eastAsia"/>
              </w:rPr>
              <w:t>若要重新替這幅畫命名，你想取什麼題目?為什麼?</w:t>
            </w:r>
            <w:r w:rsidRPr="007F2603">
              <w:rPr>
                <w:rFonts w:ascii="標楷體" w:eastAsia="標楷體" w:hAnsi="標楷體" w:hint="eastAsia"/>
                <w:sz w:val="28"/>
                <w:szCs w:val="28"/>
              </w:rPr>
              <w:t>（請小組討論後作答）</w:t>
            </w:r>
          </w:p>
          <w:p w:rsidR="00AC3942"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1.                                                               </w:t>
            </w:r>
          </w:p>
          <w:p w:rsidR="00AC3942" w:rsidRDefault="00AC3942" w:rsidP="00AC3942">
            <w:pPr>
              <w:spacing w:line="0" w:lineRule="atLeast"/>
              <w:rPr>
                <w:rFonts w:ascii="標楷體" w:eastAsia="標楷體" w:hAnsi="標楷體"/>
                <w:sz w:val="32"/>
                <w:szCs w:val="32"/>
                <w:u w:val="single"/>
              </w:rPr>
            </w:pPr>
            <w:r>
              <w:rPr>
                <w:rFonts w:ascii="標楷體" w:eastAsia="標楷體" w:hAnsi="標楷體" w:hint="eastAsia"/>
                <w:sz w:val="32"/>
                <w:szCs w:val="32"/>
                <w:u w:val="single"/>
              </w:rPr>
              <w:t xml:space="preserve">2.                                                               </w:t>
            </w:r>
          </w:p>
          <w:p w:rsidR="00AC3942" w:rsidRPr="00DF4FD9" w:rsidRDefault="00AC3942" w:rsidP="00AC3942">
            <w:pPr>
              <w:spacing w:line="0" w:lineRule="atLeast"/>
              <w:rPr>
                <w:rFonts w:ascii="標楷體" w:eastAsia="標楷體" w:hAnsi="標楷體"/>
                <w:noProof/>
                <w:sz w:val="32"/>
                <w:szCs w:val="32"/>
              </w:rPr>
            </w:pPr>
            <w:r>
              <w:rPr>
                <w:rFonts w:ascii="標楷體" w:eastAsia="標楷體" w:hAnsi="標楷體" w:hint="eastAsia"/>
                <w:sz w:val="32"/>
                <w:szCs w:val="32"/>
                <w:u w:val="single"/>
              </w:rPr>
              <w:t xml:space="preserve">3.                                                         </w:t>
            </w:r>
          </w:p>
        </w:tc>
      </w:tr>
    </w:tbl>
    <w:p w:rsidR="006448C1" w:rsidRPr="00427635" w:rsidRDefault="006448C1" w:rsidP="006448C1">
      <w:pPr>
        <w:rPr>
          <w:vanish/>
        </w:rPr>
      </w:pPr>
    </w:p>
    <w:p w:rsidR="00D216AA" w:rsidRDefault="00D216AA" w:rsidP="006448C1">
      <w:pPr>
        <w:pStyle w:val="Web"/>
        <w:spacing w:before="0" w:beforeAutospacing="0" w:after="0" w:afterAutospacing="0"/>
        <w:ind w:left="-260"/>
        <w:jc w:val="center"/>
        <w:rPr>
          <w:rFonts w:asciiTheme="majorEastAsia" w:eastAsiaTheme="majorEastAsia" w:hAnsiTheme="majorEastAsia"/>
          <w:sz w:val="32"/>
          <w:szCs w:val="32"/>
        </w:rPr>
      </w:pPr>
      <w:r w:rsidRPr="00860A27">
        <w:rPr>
          <w:rFonts w:asciiTheme="majorEastAsia" w:eastAsiaTheme="majorEastAsia" w:hAnsiTheme="majorEastAsia"/>
          <w:sz w:val="32"/>
          <w:szCs w:val="32"/>
        </w:rPr>
        <w:t>桃園市106學年度國教輔導團藝文領域視覺組到校輔導</w:t>
      </w:r>
    </w:p>
    <w:p w:rsidR="006448C1" w:rsidRPr="00442932" w:rsidRDefault="00D216AA" w:rsidP="00442932">
      <w:pPr>
        <w:pStyle w:val="Web"/>
        <w:spacing w:before="0" w:beforeAutospacing="0" w:after="0" w:afterAutospacing="0"/>
        <w:ind w:left="-260"/>
        <w:jc w:val="center"/>
        <w:rPr>
          <w:rFonts w:ascii="Calibri" w:hAnsi="Calibri" w:cs="Calibri"/>
          <w:color w:val="000000"/>
          <w:sz w:val="32"/>
          <w:szCs w:val="32"/>
        </w:rPr>
      </w:pPr>
      <w:r w:rsidRPr="00860A27">
        <w:rPr>
          <w:rFonts w:asciiTheme="majorEastAsia" w:eastAsiaTheme="majorEastAsia" w:hAnsiTheme="majorEastAsia"/>
          <w:sz w:val="32"/>
          <w:szCs w:val="32"/>
        </w:rPr>
        <w:t>教學活動設計</w:t>
      </w:r>
      <w:r w:rsidR="006448C1" w:rsidRPr="00C72673">
        <w:rPr>
          <w:rFonts w:ascii="Calibri" w:hAnsi="Calibri" w:cs="Calibri"/>
          <w:color w:val="000000"/>
          <w:sz w:val="32"/>
          <w:szCs w:val="32"/>
        </w:rPr>
        <w:t>教學活動觀察表</w:t>
      </w:r>
      <w:r w:rsidR="00D212BF">
        <w:rPr>
          <w:rFonts w:ascii="Calibri" w:hAnsi="Calibri" w:cs="Calibri" w:hint="eastAsia"/>
          <w:color w:val="000000"/>
          <w:sz w:val="32"/>
          <w:szCs w:val="32"/>
        </w:rPr>
        <w:t>（楊光國中小）</w:t>
      </w:r>
    </w:p>
    <w:tbl>
      <w:tblPr>
        <w:tblW w:w="0" w:type="auto"/>
        <w:tblCellMar>
          <w:top w:w="15" w:type="dxa"/>
          <w:left w:w="15" w:type="dxa"/>
          <w:bottom w:w="15" w:type="dxa"/>
          <w:right w:w="15" w:type="dxa"/>
        </w:tblCellMar>
        <w:tblLook w:val="04A0" w:firstRow="1" w:lastRow="0" w:firstColumn="1" w:lastColumn="0" w:noHBand="0" w:noVBand="1"/>
      </w:tblPr>
      <w:tblGrid>
        <w:gridCol w:w="2840"/>
        <w:gridCol w:w="6034"/>
      </w:tblGrid>
      <w:tr w:rsidR="006448C1" w:rsidRPr="00C72673" w:rsidTr="004C27BB">
        <w:trPr>
          <w:trHeight w:val="660"/>
        </w:trPr>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lastRenderedPageBreak/>
              <w:t>教</w:t>
            </w:r>
            <w:r w:rsidRPr="00C72673">
              <w:rPr>
                <w:rFonts w:cs="Calibri"/>
                <w:color w:val="000000"/>
                <w:kern w:val="0"/>
              </w:rPr>
              <w:t xml:space="preserve"> </w:t>
            </w:r>
            <w:r w:rsidRPr="00C72673">
              <w:rPr>
                <w:rFonts w:cs="Calibri"/>
                <w:color w:val="000000"/>
                <w:kern w:val="0"/>
              </w:rPr>
              <w:t>學</w:t>
            </w:r>
            <w:r w:rsidRPr="00C72673">
              <w:rPr>
                <w:rFonts w:cs="Calibri"/>
                <w:color w:val="000000"/>
                <w:kern w:val="0"/>
              </w:rPr>
              <w:t xml:space="preserve"> </w:t>
            </w:r>
            <w:r w:rsidRPr="00C72673">
              <w:rPr>
                <w:rFonts w:cs="Calibri"/>
                <w:color w:val="000000"/>
                <w:kern w:val="0"/>
              </w:rPr>
              <w:t>者：</w:t>
            </w:r>
            <w:r>
              <w:rPr>
                <w:rFonts w:cs="Calibri" w:hint="eastAsia"/>
                <w:color w:val="000000"/>
                <w:kern w:val="0"/>
              </w:rPr>
              <w:t>劉純青</w:t>
            </w:r>
            <w:r w:rsidRPr="00C72673">
              <w:rPr>
                <w:rFonts w:cs="Calibri"/>
                <w:color w:val="000000"/>
                <w:kern w:val="0"/>
              </w:rPr>
              <w:t>老師</w:t>
            </w:r>
          </w:p>
          <w:p w:rsidR="006448C1" w:rsidRPr="00C72673" w:rsidRDefault="006448C1" w:rsidP="004C27BB">
            <w:pPr>
              <w:widowControl/>
              <w:rPr>
                <w:rFonts w:ascii="新細明體" w:hAnsi="新細明體" w:cs="新細明體"/>
                <w:kern w:val="0"/>
              </w:rPr>
            </w:pPr>
            <w:r w:rsidRPr="00C72673">
              <w:rPr>
                <w:rFonts w:cs="Calibri"/>
                <w:color w:val="000000"/>
                <w:kern w:val="0"/>
              </w:rPr>
              <w:t>單元名稱：</w:t>
            </w:r>
            <w:r>
              <w:rPr>
                <w:rFonts w:cs="Calibri" w:hint="eastAsia"/>
                <w:color w:val="000000"/>
                <w:kern w:val="0"/>
              </w:rPr>
              <w:t>讓名畫動起來</w:t>
            </w:r>
          </w:p>
        </w:tc>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時間：</w:t>
            </w:r>
            <w:r>
              <w:rPr>
                <w:rFonts w:cs="Calibri" w:hint="eastAsia"/>
                <w:color w:val="000000"/>
                <w:kern w:val="0"/>
              </w:rPr>
              <w:t>107</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4</w:t>
            </w:r>
            <w:r w:rsidRPr="00C72673">
              <w:rPr>
                <w:rFonts w:cs="Calibri"/>
                <w:color w:val="000000"/>
                <w:kern w:val="0"/>
              </w:rPr>
              <w:t xml:space="preserve"> </w:t>
            </w:r>
            <w:r w:rsidRPr="00C72673">
              <w:rPr>
                <w:rFonts w:cs="Calibri"/>
                <w:color w:val="000000"/>
                <w:kern w:val="0"/>
              </w:rPr>
              <w:t>月</w:t>
            </w:r>
            <w:r w:rsidRPr="00C72673">
              <w:rPr>
                <w:rFonts w:cs="Calibri"/>
                <w:color w:val="000000"/>
                <w:kern w:val="0"/>
              </w:rPr>
              <w:t xml:space="preserve"> </w:t>
            </w:r>
            <w:r>
              <w:rPr>
                <w:rFonts w:cs="Calibri" w:hint="eastAsia"/>
                <w:color w:val="000000"/>
                <w:kern w:val="0"/>
              </w:rPr>
              <w:t>25</w:t>
            </w:r>
            <w:r w:rsidRPr="00C72673">
              <w:rPr>
                <w:rFonts w:cs="Calibri"/>
                <w:color w:val="000000"/>
                <w:kern w:val="0"/>
              </w:rPr>
              <w:t xml:space="preserve"> </w:t>
            </w:r>
            <w:r w:rsidRPr="00C72673">
              <w:rPr>
                <w:rFonts w:cs="Calibri"/>
                <w:color w:val="000000"/>
                <w:kern w:val="0"/>
              </w:rPr>
              <w:t>日</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05</w:t>
            </w:r>
            <w:r w:rsidRPr="00C72673">
              <w:rPr>
                <w:rFonts w:cs="Calibri"/>
                <w:color w:val="000000"/>
                <w:kern w:val="0"/>
              </w:rPr>
              <w:t xml:space="preserve">   </w:t>
            </w:r>
            <w:r w:rsidRPr="00C72673">
              <w:rPr>
                <w:rFonts w:cs="Calibri"/>
                <w:color w:val="000000"/>
                <w:kern w:val="0"/>
              </w:rPr>
              <w:t>～</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 xml:space="preserve"> 50</w:t>
            </w:r>
            <w:r w:rsidRPr="00C72673">
              <w:rPr>
                <w:rFonts w:cs="Calibri"/>
                <w:color w:val="000000"/>
                <w:kern w:val="0"/>
              </w:rPr>
              <w:t>   </w:t>
            </w:r>
          </w:p>
          <w:p w:rsidR="006448C1" w:rsidRPr="00C72673" w:rsidRDefault="006448C1" w:rsidP="004C27BB">
            <w:pPr>
              <w:widowControl/>
              <w:rPr>
                <w:rFonts w:ascii="新細明體" w:hAnsi="新細明體" w:cs="新細明體"/>
                <w:kern w:val="0"/>
              </w:rPr>
            </w:pPr>
            <w:r w:rsidRPr="00C72673">
              <w:rPr>
                <w:rFonts w:cs="Calibri"/>
                <w:color w:val="000000"/>
                <w:kern w:val="0"/>
              </w:rPr>
              <w:t>地點：</w:t>
            </w:r>
            <w:r>
              <w:rPr>
                <w:rFonts w:cs="Calibri" w:hint="eastAsia"/>
                <w:color w:val="000000"/>
                <w:kern w:val="0"/>
              </w:rPr>
              <w:t>1F</w:t>
            </w:r>
            <w:r>
              <w:rPr>
                <w:rFonts w:cs="Calibri" w:hint="eastAsia"/>
                <w:color w:val="000000"/>
                <w:kern w:val="0"/>
              </w:rPr>
              <w:t>國小美勞教室</w:t>
            </w:r>
            <w:r w:rsidRPr="00C72673">
              <w:rPr>
                <w:rFonts w:cs="Calibri"/>
                <w:color w:val="000000"/>
                <w:kern w:val="0"/>
              </w:rPr>
              <w:t xml:space="preserve">     </w:t>
            </w:r>
            <w:r>
              <w:rPr>
                <w:rFonts w:cs="Calibri" w:hint="eastAsia"/>
                <w:color w:val="000000"/>
                <w:kern w:val="0"/>
              </w:rPr>
              <w:t>6</w:t>
            </w:r>
            <w:r w:rsidR="00442932">
              <w:rPr>
                <w:rFonts w:cs="Calibri"/>
                <w:color w:val="000000"/>
                <w:kern w:val="0"/>
              </w:rPr>
              <w:t xml:space="preserve">  </w:t>
            </w:r>
            <w:r w:rsidRPr="00C72673">
              <w:rPr>
                <w:rFonts w:cs="Calibri"/>
                <w:color w:val="000000"/>
                <w:kern w:val="0"/>
              </w:rPr>
              <w:t>年</w:t>
            </w:r>
            <w:r w:rsidR="00442932">
              <w:rPr>
                <w:rFonts w:cs="Calibri" w:hint="eastAsia"/>
                <w:color w:val="000000"/>
                <w:kern w:val="0"/>
              </w:rPr>
              <w:t xml:space="preserve">  </w:t>
            </w:r>
            <w:r>
              <w:rPr>
                <w:rFonts w:cs="Calibri" w:hint="eastAsia"/>
                <w:color w:val="000000"/>
                <w:kern w:val="0"/>
              </w:rPr>
              <w:t>1</w:t>
            </w:r>
            <w:r w:rsidR="00442932">
              <w:rPr>
                <w:rFonts w:cs="Calibri"/>
                <w:color w:val="000000"/>
                <w:kern w:val="0"/>
              </w:rPr>
              <w:t xml:space="preserve">  </w:t>
            </w:r>
            <w:r w:rsidRPr="00C72673">
              <w:rPr>
                <w:rFonts w:cs="Calibri"/>
                <w:color w:val="000000"/>
                <w:kern w:val="0"/>
              </w:rPr>
              <w:t>班</w:t>
            </w:r>
          </w:p>
        </w:tc>
      </w:tr>
    </w:tbl>
    <w:p w:rsidR="006448C1" w:rsidRPr="00C72673" w:rsidRDefault="006448C1" w:rsidP="006448C1">
      <w:pPr>
        <w:widowControl/>
        <w:rPr>
          <w:rFonts w:ascii="新細明體" w:hAnsi="新細明體" w:cs="新細明體"/>
          <w:kern w:val="0"/>
        </w:rPr>
      </w:pPr>
    </w:p>
    <w:tbl>
      <w:tblPr>
        <w:tblW w:w="0" w:type="auto"/>
        <w:tblCellMar>
          <w:top w:w="15" w:type="dxa"/>
          <w:left w:w="15" w:type="dxa"/>
          <w:bottom w:w="15" w:type="dxa"/>
          <w:right w:w="15" w:type="dxa"/>
        </w:tblCellMar>
        <w:tblLook w:val="04A0" w:firstRow="1" w:lastRow="0" w:firstColumn="1" w:lastColumn="0" w:noHBand="0" w:noVBand="1"/>
      </w:tblPr>
      <w:tblGrid>
        <w:gridCol w:w="1288"/>
        <w:gridCol w:w="206"/>
        <w:gridCol w:w="8232"/>
      </w:tblGrid>
      <w:tr w:rsidR="006448C1" w:rsidRPr="00C72673" w:rsidTr="004C27BB">
        <w:trPr>
          <w:trHeight w:val="1129"/>
        </w:trPr>
        <w:tc>
          <w:tcPr>
            <w:tcW w:w="0" w:type="auto"/>
            <w:tcBorders>
              <w:top w:val="single" w:sz="8" w:space="0" w:color="000000"/>
              <w:left w:val="single" w:sz="8" w:space="0" w:color="000000"/>
              <w:bottom w:val="single" w:sz="8" w:space="0" w:color="000000"/>
            </w:tcBorders>
            <w:tcMar>
              <w:top w:w="100" w:type="dxa"/>
              <w:left w:w="100" w:type="dxa"/>
              <w:bottom w:w="100" w:type="dxa"/>
              <w:right w:w="100" w:type="dxa"/>
            </w:tcMar>
            <w:vAlign w:val="center"/>
            <w:hideMark/>
          </w:tcPr>
          <w:p w:rsidR="006448C1" w:rsidRDefault="006448C1" w:rsidP="004C27BB">
            <w:pPr>
              <w:widowControl/>
              <w:jc w:val="center"/>
              <w:rPr>
                <w:rFonts w:cs="Calibri"/>
                <w:color w:val="000000"/>
                <w:kern w:val="0"/>
              </w:rPr>
            </w:pPr>
            <w:r w:rsidRPr="00C72673">
              <w:rPr>
                <w:rFonts w:cs="Calibri"/>
                <w:color w:val="000000"/>
                <w:kern w:val="0"/>
              </w:rPr>
              <w:t>教學目標</w:t>
            </w:r>
          </w:p>
          <w:p w:rsidR="006448C1" w:rsidRPr="00C72673" w:rsidRDefault="006448C1" w:rsidP="004C27BB">
            <w:pPr>
              <w:widowControl/>
              <w:jc w:val="center"/>
              <w:rPr>
                <w:rFonts w:ascii="新細明體" w:hAnsi="新細明體" w:cs="新細明體"/>
                <w:kern w:val="0"/>
              </w:rPr>
            </w:pPr>
            <w:r>
              <w:rPr>
                <w:rFonts w:cs="Calibri" w:hint="eastAsia"/>
                <w:color w:val="000000"/>
                <w:kern w:val="0"/>
              </w:rPr>
              <w:t>(</w:t>
            </w:r>
            <w:r>
              <w:rPr>
                <w:rFonts w:cs="Calibri" w:hint="eastAsia"/>
                <w:color w:val="000000"/>
                <w:kern w:val="0"/>
              </w:rPr>
              <w:t>第一節課</w:t>
            </w:r>
            <w:r>
              <w:rPr>
                <w:rFonts w:cs="Calibri" w:hint="eastAsia"/>
                <w:color w:val="000000"/>
                <w:kern w:val="0"/>
              </w:rPr>
              <w:t>)</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p>
        </w:tc>
        <w:tc>
          <w:tcPr>
            <w:tcW w:w="82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42932" w:rsidRPr="00520681" w:rsidRDefault="00442932" w:rsidP="00442932">
            <w:pPr>
              <w:widowControl/>
              <w:numPr>
                <w:ilvl w:val="0"/>
                <w:numId w:val="18"/>
              </w:numPr>
              <w:jc w:val="both"/>
              <w:rPr>
                <w:rFonts w:ascii="新細明體" w:hAnsi="新細明體" w:cs="新細明體"/>
                <w:color w:val="000000"/>
                <w:kern w:val="0"/>
              </w:rPr>
            </w:pPr>
            <w:r>
              <w:rPr>
                <w:rFonts w:hint="eastAsia"/>
              </w:rPr>
              <w:t>能觀察作品，並從觀察內容，完成</w:t>
            </w:r>
            <w:r w:rsidRPr="00520681">
              <w:rPr>
                <w:rFonts w:hint="eastAsia"/>
              </w:rPr>
              <w:t>作品與作品名稱配對活動。</w:t>
            </w:r>
          </w:p>
          <w:p w:rsidR="00442932" w:rsidRPr="00520681" w:rsidRDefault="00442932" w:rsidP="00442932">
            <w:pPr>
              <w:widowControl/>
              <w:numPr>
                <w:ilvl w:val="0"/>
                <w:numId w:val="18"/>
              </w:numPr>
              <w:jc w:val="both"/>
              <w:rPr>
                <w:rFonts w:ascii="新細明體" w:hAnsi="新細明體" w:cs="新細明體"/>
                <w:color w:val="000000"/>
                <w:kern w:val="0"/>
              </w:rPr>
            </w:pPr>
            <w:r w:rsidRPr="00520681">
              <w:rPr>
                <w:rFonts w:ascii="新細明體" w:hAnsi="新細明體" w:cs="新細明體" w:hint="eastAsia"/>
                <w:color w:val="000000"/>
                <w:kern w:val="0"/>
              </w:rPr>
              <w:t>能</w:t>
            </w:r>
            <w:r>
              <w:rPr>
                <w:rFonts w:ascii="新細明體" w:hAnsi="新細明體" w:cs="新細明體" w:hint="eastAsia"/>
                <w:color w:val="000000"/>
                <w:kern w:val="0"/>
              </w:rPr>
              <w:t>藉由討論，觀察作品細節、與分析作品視覺元素</w:t>
            </w:r>
            <w:r w:rsidRPr="00520681">
              <w:rPr>
                <w:rFonts w:ascii="細明體" w:eastAsia="細明體" w:hAnsi="細明體" w:hint="eastAsia"/>
                <w:lang w:val="zh-TW"/>
              </w:rPr>
              <w:t>，</w:t>
            </w:r>
            <w:r w:rsidRPr="00520681">
              <w:rPr>
                <w:rFonts w:ascii="細明體" w:eastAsia="細明體" w:hint="eastAsia"/>
                <w:lang w:val="zh-TW"/>
              </w:rPr>
              <w:t>完成鑑賞學習單</w:t>
            </w:r>
            <w:r w:rsidRPr="00520681">
              <w:rPr>
                <w:rFonts w:hint="eastAsia"/>
              </w:rPr>
              <w:t>。</w:t>
            </w:r>
          </w:p>
          <w:p w:rsidR="00442932" w:rsidRPr="00AC3942" w:rsidRDefault="00442932" w:rsidP="00442932">
            <w:pPr>
              <w:widowControl/>
              <w:numPr>
                <w:ilvl w:val="0"/>
                <w:numId w:val="18"/>
              </w:numPr>
              <w:jc w:val="both"/>
              <w:rPr>
                <w:rFonts w:ascii="新細明體" w:hAnsi="新細明體" w:cs="新細明體"/>
                <w:color w:val="000000"/>
                <w:kern w:val="0"/>
              </w:rPr>
            </w:pPr>
            <w:r w:rsidRPr="00520681">
              <w:rPr>
                <w:rFonts w:hint="eastAsia"/>
              </w:rPr>
              <w:t>能發揮想像力為名畫作品重新命名</w:t>
            </w:r>
            <w:r w:rsidRPr="00520681">
              <w:rPr>
                <w:rFonts w:ascii="新細明體" w:hAnsi="新細明體" w:hint="eastAsia"/>
              </w:rPr>
              <w:t>。</w:t>
            </w:r>
          </w:p>
          <w:p w:rsidR="006448C1" w:rsidRPr="00442932" w:rsidRDefault="00442932" w:rsidP="00442932">
            <w:pPr>
              <w:pStyle w:val="a4"/>
              <w:widowControl/>
              <w:numPr>
                <w:ilvl w:val="0"/>
                <w:numId w:val="18"/>
              </w:numPr>
              <w:ind w:leftChars="0"/>
              <w:jc w:val="both"/>
              <w:rPr>
                <w:rFonts w:ascii="新細明體" w:hAnsi="新細明體" w:cs="新細明體"/>
                <w:color w:val="000000"/>
                <w:kern w:val="0"/>
                <w:sz w:val="20"/>
                <w:szCs w:val="20"/>
              </w:rPr>
            </w:pPr>
            <w:r>
              <w:rPr>
                <w:rFonts w:hint="eastAsia"/>
              </w:rPr>
              <w:t>能欣賞二次創作作品，並發現創作趣味。</w:t>
            </w:r>
          </w:p>
        </w:tc>
      </w:tr>
    </w:tbl>
    <w:p w:rsidR="006448C1" w:rsidRPr="00C72673" w:rsidRDefault="006448C1" w:rsidP="006448C1">
      <w:pPr>
        <w:widowControl/>
        <w:ind w:left="-260"/>
        <w:jc w:val="center"/>
        <w:rPr>
          <w:rFonts w:ascii="新細明體" w:hAnsi="新細明體" w:cs="新細明體"/>
          <w:kern w:val="0"/>
        </w:rPr>
      </w:pPr>
      <w:r w:rsidRPr="00C72673">
        <w:rPr>
          <w:rFonts w:cs="Calibri"/>
          <w:color w:val="000000"/>
          <w:kern w:val="0"/>
        </w:rPr>
        <w:t xml:space="preserve"> </w:t>
      </w:r>
    </w:p>
    <w:p w:rsidR="006448C1" w:rsidRPr="00C72673" w:rsidRDefault="006448C1" w:rsidP="006448C1">
      <w:pPr>
        <w:widowControl/>
        <w:ind w:left="480" w:hanging="480"/>
        <w:jc w:val="center"/>
        <w:rPr>
          <w:rFonts w:ascii="新細明體" w:hAnsi="新細明體" w:cs="新細明體"/>
          <w:kern w:val="0"/>
        </w:rPr>
      </w:pPr>
      <w:r w:rsidRPr="00C72673">
        <w:rPr>
          <w:rFonts w:cs="Calibri"/>
          <w:color w:val="000000"/>
          <w:kern w:val="0"/>
        </w:rPr>
        <w:t>一、學生學習紀錄（過程發生什麼？學生做了什麼？說了什麼？）：</w:t>
      </w:r>
      <w:r w:rsidRPr="00CC5592">
        <w:rPr>
          <w:rFonts w:cs="Calibri"/>
          <w:color w:val="000000"/>
          <w:kern w:val="0"/>
          <w:highlight w:val="yellow"/>
        </w:rPr>
        <w:t>第</w:t>
      </w:r>
      <w:r w:rsidRPr="00CC5592">
        <w:rPr>
          <w:rFonts w:cs="Calibri"/>
          <w:color w:val="000000"/>
          <w:kern w:val="0"/>
          <w:highlight w:val="yellow"/>
        </w:rPr>
        <w:t xml:space="preserve">       </w:t>
      </w:r>
      <w:r w:rsidRPr="00CC5592">
        <w:rPr>
          <w:rFonts w:cs="Calibri" w:hint="eastAsia"/>
          <w:color w:val="000000"/>
          <w:kern w:val="0"/>
          <w:highlight w:val="yellow"/>
        </w:rPr>
        <w:t>1</w:t>
      </w:r>
      <w:r w:rsidRPr="00CC5592">
        <w:rPr>
          <w:rFonts w:cs="Calibri"/>
          <w:color w:val="000000"/>
          <w:kern w:val="0"/>
          <w:highlight w:val="yellow"/>
        </w:rPr>
        <w:t>       </w:t>
      </w:r>
      <w:r w:rsidRPr="00CC5592">
        <w:rPr>
          <w:rFonts w:cs="Calibri"/>
          <w:color w:val="000000"/>
          <w:kern w:val="0"/>
          <w:highlight w:val="yellow"/>
        </w:rPr>
        <w:t>組</w:t>
      </w:r>
    </w:p>
    <w:tbl>
      <w:tblPr>
        <w:tblW w:w="0" w:type="auto"/>
        <w:tblCellMar>
          <w:top w:w="15" w:type="dxa"/>
          <w:left w:w="15" w:type="dxa"/>
          <w:bottom w:w="15" w:type="dxa"/>
          <w:right w:w="15" w:type="dxa"/>
        </w:tblCellMar>
        <w:tblLook w:val="04A0" w:firstRow="1" w:lastRow="0" w:firstColumn="1" w:lastColumn="0" w:noHBand="0" w:noVBand="1"/>
      </w:tblPr>
      <w:tblGrid>
        <w:gridCol w:w="9726"/>
      </w:tblGrid>
      <w:tr w:rsidR="006448C1" w:rsidRPr="00C72673" w:rsidTr="00442932">
        <w:trPr>
          <w:trHeight w:val="5033"/>
        </w:trPr>
        <w:tc>
          <w:tcPr>
            <w:tcW w:w="9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Pr>
                <w:rFonts w:cs="Calibri"/>
                <w:noProof/>
                <w:color w:val="000000"/>
                <w:kern w:val="0"/>
              </w:rPr>
              <mc:AlternateContent>
                <mc:Choice Requires="wps">
                  <w:drawing>
                    <wp:anchor distT="0" distB="0" distL="114300" distR="114300" simplePos="0" relativeHeight="251664384" behindDoc="0" locked="0" layoutInCell="1" allowOverlap="1">
                      <wp:simplePos x="0" y="0"/>
                      <wp:positionH relativeFrom="column">
                        <wp:posOffset>1384935</wp:posOffset>
                      </wp:positionH>
                      <wp:positionV relativeFrom="paragraph">
                        <wp:posOffset>193675</wp:posOffset>
                      </wp:positionV>
                      <wp:extent cx="3105150" cy="409575"/>
                      <wp:effectExtent l="9525" t="6985" r="9525" b="21590"/>
                      <wp:wrapNone/>
                      <wp:docPr id="199" name="文字方塊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09575"/>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rsidR="004645E4" w:rsidRDefault="004645E4" w:rsidP="006448C1">
                                  <w:pPr>
                                    <w:jc w:val="center"/>
                                  </w:pPr>
                                  <w:r>
                                    <w:rPr>
                                      <w:rFonts w:hint="eastAsia"/>
                                    </w:rPr>
                                    <w:t>黑板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9" o:spid="_x0000_s1031" type="#_x0000_t202" style="position:absolute;margin-left:109.05pt;margin-top:15.25pt;width:244.5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" strokecolor="#a8d08d" strokeweight="1pt">
                      <v:fill color2="#c5e0b3" focus="100%" type="gradient"/>
                      <v:shadow on="t" color="#375623" opacity=".5" offset="1pt"/>
                      <v:textbox>
                        <w:txbxContent>
                          <w:p w:rsidR="004645E4" w:rsidRDefault="004645E4" w:rsidP="006448C1">
                            <w:pPr>
                              <w:jc w:val="center"/>
                            </w:pPr>
                            <w:r>
                              <w:rPr>
                                <w:rFonts w:hint="eastAsia"/>
                              </w:rPr>
                              <w:t>黑板</w:t>
                            </w:r>
                          </w:p>
                        </w:txbxContent>
                      </v:textbox>
                    </v:shape>
                  </w:pict>
                </mc:Fallback>
              </mc:AlternateContent>
            </w:r>
            <w:r w:rsidRPr="00C72673">
              <w:rPr>
                <w:rFonts w:cs="Calibri"/>
                <w:color w:val="000000"/>
                <w:kern w:val="0"/>
              </w:rPr>
              <w:t>學生座位圖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
              <w:gridCol w:w="339"/>
              <w:gridCol w:w="339"/>
            </w:tblGrid>
            <w:tr w:rsidR="006448C1" w:rsidRPr="00A82D99" w:rsidTr="004C27BB">
              <w:trPr>
                <w:trHeight w:val="403"/>
              </w:trPr>
              <w:tc>
                <w:tcPr>
                  <w:tcW w:w="338" w:type="dxa"/>
                  <w:shd w:val="clear" w:color="auto" w:fill="A6A6A6"/>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r w:rsidR="006448C1" w:rsidRPr="00A82D99" w:rsidTr="004C27BB">
              <w:trPr>
                <w:trHeight w:val="403"/>
              </w:trPr>
              <w:tc>
                <w:tcPr>
                  <w:tcW w:w="338"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bl>
          <w:p w:rsidR="006448C1" w:rsidRPr="00C72673" w:rsidRDefault="006448C1" w:rsidP="004C27BB">
            <w:pPr>
              <w:widowControl/>
              <w:spacing w:after="240"/>
              <w:rPr>
                <w:rFonts w:ascii="新細明體" w:hAnsi="新細明體" w:cs="新細明體"/>
                <w:kern w:val="0"/>
              </w:rPr>
            </w:pPr>
          </w:p>
          <w:tbl>
            <w:tblPr>
              <w:tblW w:w="0" w:type="auto"/>
              <w:tblBorders>
                <w:insideH w:val="single" w:sz="4" w:space="0" w:color="auto"/>
                <w:insideV w:val="single" w:sz="4" w:space="0" w:color="auto"/>
              </w:tblBorders>
              <w:tblLook w:val="04A0" w:firstRow="1" w:lastRow="0" w:firstColumn="1" w:lastColumn="0" w:noHBand="0" w:noVBand="1"/>
            </w:tblPr>
            <w:tblGrid>
              <w:gridCol w:w="4691"/>
              <w:gridCol w:w="4692"/>
            </w:tblGrid>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65408" behindDoc="0" locked="0" layoutInCell="1" allowOverlap="1">
                            <wp:simplePos x="0" y="0"/>
                            <wp:positionH relativeFrom="column">
                              <wp:posOffset>2211705</wp:posOffset>
                            </wp:positionH>
                            <wp:positionV relativeFrom="paragraph">
                              <wp:posOffset>12700</wp:posOffset>
                            </wp:positionV>
                            <wp:extent cx="590550" cy="333375"/>
                            <wp:effectExtent l="9525" t="13970" r="9525" b="508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33375"/>
                                    </a:xfrm>
                                    <a:prstGeom prst="rect">
                                      <a:avLst/>
                                    </a:prstGeom>
                                    <a:solidFill>
                                      <a:srgbClr val="FFFFFF"/>
                                    </a:solidFill>
                                    <a:ln w="9525">
                                      <a:solidFill>
                                        <a:srgbClr val="000000"/>
                                      </a:solidFill>
                                      <a:miter lim="800000"/>
                                      <a:headEnd/>
                                      <a:tailEnd/>
                                    </a:ln>
                                  </wps:spPr>
                                  <wps:txb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瑞億</w:t>
                                        </w:r>
                                      </w:p>
                                      <w:p w:rsidR="004645E4" w:rsidRDefault="004645E4" w:rsidP="006448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8" o:spid="_x0000_s1032" type="#_x0000_t202" style="position:absolute;margin-left:174.15pt;margin-top:1pt;width:46.5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">
                            <v:textbo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瑞億</w:t>
                                  </w:r>
                                </w:p>
                                <w:p w:rsidR="004645E4" w:rsidRDefault="004645E4" w:rsidP="006448C1"/>
                              </w:txbxContent>
                            </v:textbox>
                          </v:shape>
                        </w:pict>
                      </mc:Fallback>
                    </mc:AlternateContent>
                  </w: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67456" behindDoc="0" locked="0" layoutInCell="1" allowOverlap="1">
                            <wp:simplePos x="0" y="0"/>
                            <wp:positionH relativeFrom="column">
                              <wp:posOffset>13970</wp:posOffset>
                            </wp:positionH>
                            <wp:positionV relativeFrom="paragraph">
                              <wp:posOffset>12700</wp:posOffset>
                            </wp:positionV>
                            <wp:extent cx="590550" cy="323850"/>
                            <wp:effectExtent l="9525" t="13970" r="9525" b="5080"/>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彥廷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7" o:spid="_x0000_s1033" type="#_x0000_t202" style="position:absolute;margin-left:1.1pt;margin-top:1pt;width:46.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">
                            <v:textbox>
                              <w:txbxContent>
                                <w:p w:rsidR="004645E4" w:rsidRDefault="004645E4" w:rsidP="006448C1">
                                  <w:r>
                                    <w:rPr>
                                      <w:rFonts w:hint="eastAsia"/>
                                    </w:rPr>
                                    <w:t>彥廷</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66432" behindDoc="0" locked="0" layoutInCell="1" allowOverlap="1">
                            <wp:simplePos x="0" y="0"/>
                            <wp:positionH relativeFrom="column">
                              <wp:posOffset>2183130</wp:posOffset>
                            </wp:positionH>
                            <wp:positionV relativeFrom="paragraph">
                              <wp:posOffset>368300</wp:posOffset>
                            </wp:positionV>
                            <wp:extent cx="590550" cy="323850"/>
                            <wp:effectExtent l="9525" t="13970" r="9525" b="5080"/>
                            <wp:wrapNone/>
                            <wp:docPr id="196" name="文字方塊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僑陽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6" o:spid="_x0000_s1034" type="#_x0000_t202" style="position:absolute;margin-left:171.9pt;margin-top:29pt;width:46.5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">
                            <v:textbox>
                              <w:txbxContent>
                                <w:p w:rsidR="004645E4" w:rsidRDefault="004645E4" w:rsidP="006448C1">
                                  <w:r>
                                    <w:rPr>
                                      <w:rFonts w:hint="eastAsia"/>
                                    </w:rPr>
                                    <w:t>僑陽</w:t>
                                  </w:r>
                                </w:p>
                              </w:txbxContent>
                            </v:textbox>
                          </v:shape>
                        </w:pict>
                      </mc:Fallback>
                    </mc:AlternateContent>
                  </w:r>
                </w:p>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68480" behindDoc="0" locked="0" layoutInCell="1" allowOverlap="1">
                            <wp:simplePos x="0" y="0"/>
                            <wp:positionH relativeFrom="column">
                              <wp:posOffset>23495</wp:posOffset>
                            </wp:positionH>
                            <wp:positionV relativeFrom="paragraph">
                              <wp:posOffset>358775</wp:posOffset>
                            </wp:positionV>
                            <wp:extent cx="590550" cy="323850"/>
                            <wp:effectExtent l="9525" t="13970" r="9525" b="5080"/>
                            <wp:wrapNone/>
                            <wp:docPr id="195" name="文字方塊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珮琪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5" o:spid="_x0000_s1035" type="#_x0000_t202" style="position:absolute;margin-left:1.85pt;margin-top:28.25pt;width:46.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">
                            <v:textbox>
                              <w:txbxContent>
                                <w:p w:rsidR="004645E4" w:rsidRDefault="004645E4" w:rsidP="006448C1">
                                  <w:r>
                                    <w:rPr>
                                      <w:rFonts w:hint="eastAsia"/>
                                    </w:rPr>
                                    <w:t>珮琪</w:t>
                                  </w:r>
                                </w:p>
                              </w:txbxContent>
                            </v:textbox>
                          </v:shape>
                        </w:pict>
                      </mc:Fallback>
                    </mc:AlternateContent>
                  </w:r>
                </w:p>
              </w:tc>
            </w:tr>
            <w:tr w:rsidR="006448C1" w:rsidRPr="00A82D99" w:rsidTr="004C27BB">
              <w:tc>
                <w:tcPr>
                  <w:tcW w:w="4691" w:type="dxa"/>
                  <w:shd w:val="clear" w:color="auto" w:fill="auto"/>
                </w:tcPr>
                <w:p w:rsidR="006448C1"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69504" behindDoc="0" locked="0" layoutInCell="1" allowOverlap="1">
                            <wp:simplePos x="0" y="0"/>
                            <wp:positionH relativeFrom="column">
                              <wp:posOffset>33020</wp:posOffset>
                            </wp:positionH>
                            <wp:positionV relativeFrom="paragraph">
                              <wp:posOffset>209550</wp:posOffset>
                            </wp:positionV>
                            <wp:extent cx="590550" cy="323850"/>
                            <wp:effectExtent l="9525" t="13970" r="9525" b="5080"/>
                            <wp:wrapNone/>
                            <wp:docPr id="194" name="文字方塊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恩綾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4" o:spid="_x0000_s1036" type="#_x0000_t202" style="position:absolute;margin-left:2.6pt;margin-top:16.5pt;width:46.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">
                            <v:textbox>
                              <w:txbxContent>
                                <w:p w:rsidR="004645E4" w:rsidRDefault="004645E4" w:rsidP="006448C1">
                                  <w:r>
                                    <w:rPr>
                                      <w:rFonts w:hint="eastAsia"/>
                                    </w:rPr>
                                    <w:t>恩綾</w:t>
                                  </w:r>
                                </w:p>
                              </w:txbxContent>
                            </v:textbox>
                          </v:shape>
                        </w:pict>
                      </mc:Fallback>
                    </mc:AlternateContent>
                  </w:r>
                </w:p>
              </w:tc>
            </w:tr>
          </w:tbl>
          <w:p w:rsidR="006448C1" w:rsidRPr="00C72673" w:rsidRDefault="006448C1" w:rsidP="004C27BB">
            <w:pPr>
              <w:widowControl/>
              <w:spacing w:after="240"/>
              <w:rPr>
                <w:rFonts w:ascii="新細明體" w:hAnsi="新細明體" w:cs="新細明體"/>
                <w:kern w:val="0"/>
              </w:rPr>
            </w:pPr>
          </w:p>
        </w:tc>
      </w:tr>
    </w:tbl>
    <w:p w:rsidR="006448C1" w:rsidRDefault="006448C1" w:rsidP="006448C1">
      <w:pPr>
        <w:widowControl/>
        <w:rPr>
          <w:rFonts w:ascii="新細明體" w:hAnsi="新細明體" w:cs="新細明體"/>
          <w:kern w:val="0"/>
        </w:rPr>
      </w:pPr>
      <w:r w:rsidRPr="00C72673">
        <w:rPr>
          <w:rFonts w:cs="Calibri"/>
          <w:color w:val="000000"/>
          <w:kern w:val="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7"/>
      </w:tblGrid>
      <w:tr w:rsidR="006448C1" w:rsidRPr="00A82D99" w:rsidTr="00442932">
        <w:trPr>
          <w:trHeight w:val="2332"/>
        </w:trPr>
        <w:tc>
          <w:tcPr>
            <w:tcW w:w="4847" w:type="dxa"/>
            <w:shd w:val="clear" w:color="auto" w:fill="auto"/>
          </w:tcPr>
          <w:p w:rsidR="006448C1" w:rsidRPr="00A82D99" w:rsidRDefault="006448C1" w:rsidP="004C27BB">
            <w:pPr>
              <w:widowControl/>
              <w:rPr>
                <w:rFonts w:cs="Calibri"/>
                <w:color w:val="000000"/>
                <w:kern w:val="0"/>
              </w:rPr>
            </w:pPr>
            <w:r w:rsidRPr="00A82D99">
              <w:rPr>
                <w:rFonts w:cs="Calibri"/>
                <w:color w:val="000000"/>
                <w:kern w:val="0"/>
              </w:rPr>
              <w:t>二、學生如何學習</w:t>
            </w:r>
          </w:p>
          <w:p w:rsidR="006448C1" w:rsidRPr="00A82D99" w:rsidRDefault="006448C1" w:rsidP="004C27BB">
            <w:pPr>
              <w:widowControl/>
              <w:rPr>
                <w:rFonts w:cs="Calibri"/>
                <w:color w:val="000000"/>
                <w:kern w:val="0"/>
              </w:rPr>
            </w:pPr>
            <w:r w:rsidRPr="00A82D99">
              <w:rPr>
                <w:rFonts w:cs="Calibri"/>
                <w:color w:val="000000"/>
                <w:kern w:val="0"/>
              </w:rPr>
              <w:t>（哪裡有發生學習？哪裡出現學習瓶頸？）</w:t>
            </w:r>
          </w:p>
          <w:p w:rsidR="006448C1" w:rsidRPr="00A82D99" w:rsidRDefault="006448C1" w:rsidP="004C27BB">
            <w:pPr>
              <w:widowControl/>
              <w:rPr>
                <w:rFonts w:cs="Calibri"/>
                <w:color w:val="000000"/>
                <w:kern w:val="0"/>
              </w:rPr>
            </w:pPr>
          </w:p>
          <w:p w:rsidR="006448C1" w:rsidRPr="00A82D99" w:rsidRDefault="006448C1" w:rsidP="004C27BB">
            <w:pPr>
              <w:widowControl/>
              <w:rPr>
                <w:rFonts w:cs="Calibri"/>
                <w:color w:val="000000"/>
                <w:kern w:val="0"/>
              </w:rPr>
            </w:pPr>
          </w:p>
          <w:p w:rsidR="006448C1" w:rsidRPr="00A82D99" w:rsidRDefault="006448C1" w:rsidP="004C27BB">
            <w:pPr>
              <w:widowControl/>
              <w:rPr>
                <w:rFonts w:ascii="新細明體" w:hAnsi="新細明體" w:cs="新細明體"/>
                <w:kern w:val="0"/>
              </w:rPr>
            </w:pPr>
          </w:p>
          <w:p w:rsidR="006448C1" w:rsidRPr="00A82D99" w:rsidRDefault="006448C1" w:rsidP="004C27BB">
            <w:pPr>
              <w:widowControl/>
              <w:rPr>
                <w:rFonts w:ascii="新細明體" w:hAnsi="新細明體" w:cs="新細明體"/>
                <w:kern w:val="0"/>
              </w:rPr>
            </w:pPr>
          </w:p>
        </w:tc>
        <w:tc>
          <w:tcPr>
            <w:tcW w:w="4847" w:type="dxa"/>
            <w:shd w:val="clear" w:color="auto" w:fill="auto"/>
          </w:tcPr>
          <w:p w:rsidR="006448C1" w:rsidRPr="00A82D99" w:rsidRDefault="006448C1" w:rsidP="004C27BB">
            <w:pPr>
              <w:widowControl/>
              <w:ind w:left="480" w:hanging="480"/>
              <w:rPr>
                <w:rFonts w:ascii="新細明體" w:hAnsi="新細明體" w:cs="新細明體"/>
                <w:kern w:val="0"/>
              </w:rPr>
            </w:pPr>
            <w:r w:rsidRPr="00A82D99">
              <w:rPr>
                <w:rFonts w:cs="Calibri"/>
                <w:color w:val="000000"/>
                <w:kern w:val="0"/>
              </w:rPr>
              <w:t>三、這堂課我學到什麼？</w:t>
            </w:r>
          </w:p>
          <w:p w:rsidR="006448C1" w:rsidRPr="00A82D99" w:rsidRDefault="006448C1" w:rsidP="004C27BB">
            <w:pPr>
              <w:widowControl/>
              <w:rPr>
                <w:rFonts w:ascii="新細明體" w:hAnsi="新細明體" w:cs="新細明體"/>
                <w:kern w:val="0"/>
              </w:rPr>
            </w:pPr>
          </w:p>
        </w:tc>
      </w:tr>
    </w:tbl>
    <w:p w:rsidR="006448C1" w:rsidRDefault="006448C1" w:rsidP="006448C1">
      <w:pPr>
        <w:widowControl/>
        <w:rPr>
          <w:rFonts w:cs="Calibri"/>
          <w:color w:val="000000"/>
          <w:kern w:val="0"/>
        </w:rPr>
      </w:pPr>
      <w:r w:rsidRPr="00C72673">
        <w:rPr>
          <w:rFonts w:cs="Calibri"/>
          <w:color w:val="000000"/>
          <w:kern w:val="0"/>
        </w:rPr>
        <w:t> </w:t>
      </w:r>
      <w:r w:rsidRPr="00C72673">
        <w:rPr>
          <w:rFonts w:cs="Calibri"/>
          <w:color w:val="000000"/>
          <w:kern w:val="0"/>
        </w:rPr>
        <w:t>觀察者：</w:t>
      </w:r>
    </w:p>
    <w:p w:rsidR="00442932" w:rsidRDefault="006448C1" w:rsidP="001A02D9">
      <w:pPr>
        <w:pStyle w:val="Web"/>
        <w:spacing w:before="0" w:beforeAutospacing="0" w:after="0" w:afterAutospacing="0"/>
        <w:ind w:left="-260"/>
        <w:jc w:val="center"/>
        <w:rPr>
          <w:rFonts w:asciiTheme="majorEastAsia" w:eastAsiaTheme="majorEastAsia" w:hAnsiTheme="majorEastAsia"/>
          <w:sz w:val="32"/>
          <w:szCs w:val="32"/>
        </w:rPr>
      </w:pPr>
      <w:r>
        <w:rPr>
          <w:rFonts w:cs="Calibri"/>
          <w:color w:val="000000"/>
        </w:rPr>
        <w:br w:type="page"/>
      </w:r>
      <w:r w:rsidR="00442932" w:rsidRPr="00860A27">
        <w:rPr>
          <w:rFonts w:asciiTheme="majorEastAsia" w:eastAsiaTheme="majorEastAsia" w:hAnsiTheme="majorEastAsia"/>
          <w:sz w:val="32"/>
          <w:szCs w:val="32"/>
        </w:rPr>
        <w:lastRenderedPageBreak/>
        <w:t>桃園市106學年度國教輔導團藝文領域視覺組到校輔導</w:t>
      </w:r>
    </w:p>
    <w:p w:rsidR="00442932" w:rsidRPr="00442932" w:rsidRDefault="00442932" w:rsidP="00442932">
      <w:pPr>
        <w:pStyle w:val="Web"/>
        <w:spacing w:before="0" w:beforeAutospacing="0" w:after="0" w:afterAutospacing="0"/>
        <w:ind w:left="-260"/>
        <w:jc w:val="center"/>
        <w:rPr>
          <w:rFonts w:ascii="Calibri" w:hAnsi="Calibri" w:cs="Calibri"/>
          <w:color w:val="000000"/>
          <w:sz w:val="32"/>
          <w:szCs w:val="32"/>
        </w:rPr>
      </w:pPr>
      <w:r w:rsidRPr="00860A27">
        <w:rPr>
          <w:rFonts w:asciiTheme="majorEastAsia" w:eastAsiaTheme="majorEastAsia" w:hAnsiTheme="majorEastAsia"/>
          <w:sz w:val="32"/>
          <w:szCs w:val="32"/>
        </w:rPr>
        <w:t>教學活動設計</w:t>
      </w:r>
      <w:r w:rsidRPr="00C72673">
        <w:rPr>
          <w:rFonts w:ascii="Calibri" w:hAnsi="Calibri" w:cs="Calibri"/>
          <w:color w:val="000000"/>
          <w:sz w:val="32"/>
          <w:szCs w:val="32"/>
        </w:rPr>
        <w:t>教學活動觀察表</w:t>
      </w:r>
      <w:r w:rsidR="00D212BF">
        <w:rPr>
          <w:rFonts w:ascii="Calibri" w:hAnsi="Calibri" w:cs="Calibri" w:hint="eastAsia"/>
          <w:color w:val="000000"/>
          <w:sz w:val="32"/>
          <w:szCs w:val="32"/>
        </w:rPr>
        <w:t>（楊光國中小）</w:t>
      </w:r>
    </w:p>
    <w:tbl>
      <w:tblPr>
        <w:tblW w:w="0" w:type="auto"/>
        <w:tblCellMar>
          <w:top w:w="15" w:type="dxa"/>
          <w:left w:w="15" w:type="dxa"/>
          <w:bottom w:w="15" w:type="dxa"/>
          <w:right w:w="15" w:type="dxa"/>
        </w:tblCellMar>
        <w:tblLook w:val="04A0" w:firstRow="1" w:lastRow="0" w:firstColumn="1" w:lastColumn="0" w:noHBand="0" w:noVBand="1"/>
      </w:tblPr>
      <w:tblGrid>
        <w:gridCol w:w="2840"/>
        <w:gridCol w:w="6034"/>
      </w:tblGrid>
      <w:tr w:rsidR="006448C1" w:rsidRPr="00C72673" w:rsidTr="004C27BB">
        <w:trPr>
          <w:trHeight w:val="660"/>
        </w:trPr>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教</w:t>
            </w:r>
            <w:r w:rsidRPr="00C72673">
              <w:rPr>
                <w:rFonts w:cs="Calibri"/>
                <w:color w:val="000000"/>
                <w:kern w:val="0"/>
              </w:rPr>
              <w:t xml:space="preserve"> </w:t>
            </w:r>
            <w:r w:rsidRPr="00C72673">
              <w:rPr>
                <w:rFonts w:cs="Calibri"/>
                <w:color w:val="000000"/>
                <w:kern w:val="0"/>
              </w:rPr>
              <w:t>學</w:t>
            </w:r>
            <w:r w:rsidRPr="00C72673">
              <w:rPr>
                <w:rFonts w:cs="Calibri"/>
                <w:color w:val="000000"/>
                <w:kern w:val="0"/>
              </w:rPr>
              <w:t xml:space="preserve"> </w:t>
            </w:r>
            <w:r w:rsidRPr="00C72673">
              <w:rPr>
                <w:rFonts w:cs="Calibri"/>
                <w:color w:val="000000"/>
                <w:kern w:val="0"/>
              </w:rPr>
              <w:t>者：</w:t>
            </w:r>
            <w:r>
              <w:rPr>
                <w:rFonts w:cs="Calibri" w:hint="eastAsia"/>
                <w:color w:val="000000"/>
                <w:kern w:val="0"/>
              </w:rPr>
              <w:t>劉純青</w:t>
            </w:r>
            <w:r w:rsidRPr="00C72673">
              <w:rPr>
                <w:rFonts w:cs="Calibri"/>
                <w:color w:val="000000"/>
                <w:kern w:val="0"/>
              </w:rPr>
              <w:t>老師</w:t>
            </w:r>
          </w:p>
          <w:p w:rsidR="006448C1" w:rsidRPr="00C72673" w:rsidRDefault="006448C1" w:rsidP="004C27BB">
            <w:pPr>
              <w:widowControl/>
              <w:rPr>
                <w:rFonts w:ascii="新細明體" w:hAnsi="新細明體" w:cs="新細明體"/>
                <w:kern w:val="0"/>
              </w:rPr>
            </w:pPr>
            <w:r w:rsidRPr="00C72673">
              <w:rPr>
                <w:rFonts w:cs="Calibri"/>
                <w:color w:val="000000"/>
                <w:kern w:val="0"/>
              </w:rPr>
              <w:t>單元名稱：</w:t>
            </w:r>
            <w:r>
              <w:rPr>
                <w:rFonts w:cs="Calibri" w:hint="eastAsia"/>
                <w:color w:val="000000"/>
                <w:kern w:val="0"/>
              </w:rPr>
              <w:t>讓名畫動起來</w:t>
            </w:r>
          </w:p>
        </w:tc>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時間：</w:t>
            </w:r>
            <w:r>
              <w:rPr>
                <w:rFonts w:cs="Calibri" w:hint="eastAsia"/>
                <w:color w:val="000000"/>
                <w:kern w:val="0"/>
              </w:rPr>
              <w:t>107</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4</w:t>
            </w:r>
            <w:r w:rsidRPr="00C72673">
              <w:rPr>
                <w:rFonts w:cs="Calibri"/>
                <w:color w:val="000000"/>
                <w:kern w:val="0"/>
              </w:rPr>
              <w:t xml:space="preserve"> </w:t>
            </w:r>
            <w:r w:rsidRPr="00C72673">
              <w:rPr>
                <w:rFonts w:cs="Calibri"/>
                <w:color w:val="000000"/>
                <w:kern w:val="0"/>
              </w:rPr>
              <w:t>月</w:t>
            </w:r>
            <w:r w:rsidRPr="00C72673">
              <w:rPr>
                <w:rFonts w:cs="Calibri"/>
                <w:color w:val="000000"/>
                <w:kern w:val="0"/>
              </w:rPr>
              <w:t xml:space="preserve"> </w:t>
            </w:r>
            <w:r>
              <w:rPr>
                <w:rFonts w:cs="Calibri" w:hint="eastAsia"/>
                <w:color w:val="000000"/>
                <w:kern w:val="0"/>
              </w:rPr>
              <w:t>25</w:t>
            </w:r>
            <w:r w:rsidRPr="00C72673">
              <w:rPr>
                <w:rFonts w:cs="Calibri"/>
                <w:color w:val="000000"/>
                <w:kern w:val="0"/>
              </w:rPr>
              <w:t xml:space="preserve"> </w:t>
            </w:r>
            <w:r w:rsidRPr="00C72673">
              <w:rPr>
                <w:rFonts w:cs="Calibri"/>
                <w:color w:val="000000"/>
                <w:kern w:val="0"/>
              </w:rPr>
              <w:t>日</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05</w:t>
            </w:r>
            <w:r w:rsidRPr="00C72673">
              <w:rPr>
                <w:rFonts w:cs="Calibri"/>
                <w:color w:val="000000"/>
                <w:kern w:val="0"/>
              </w:rPr>
              <w:t xml:space="preserve">   </w:t>
            </w:r>
            <w:r w:rsidRPr="00C72673">
              <w:rPr>
                <w:rFonts w:cs="Calibri"/>
                <w:color w:val="000000"/>
                <w:kern w:val="0"/>
              </w:rPr>
              <w:t>～</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 xml:space="preserve"> 50</w:t>
            </w:r>
            <w:r w:rsidRPr="00C72673">
              <w:rPr>
                <w:rFonts w:cs="Calibri"/>
                <w:color w:val="000000"/>
                <w:kern w:val="0"/>
              </w:rPr>
              <w:t>   </w:t>
            </w:r>
          </w:p>
          <w:p w:rsidR="006448C1" w:rsidRPr="00C72673" w:rsidRDefault="006448C1" w:rsidP="004C27BB">
            <w:pPr>
              <w:widowControl/>
              <w:rPr>
                <w:rFonts w:ascii="新細明體" w:hAnsi="新細明體" w:cs="新細明體"/>
                <w:kern w:val="0"/>
              </w:rPr>
            </w:pPr>
            <w:r w:rsidRPr="00C72673">
              <w:rPr>
                <w:rFonts w:cs="Calibri"/>
                <w:color w:val="000000"/>
                <w:kern w:val="0"/>
              </w:rPr>
              <w:t>地點：</w:t>
            </w:r>
            <w:r>
              <w:rPr>
                <w:rFonts w:cs="Calibri" w:hint="eastAsia"/>
                <w:color w:val="000000"/>
                <w:kern w:val="0"/>
              </w:rPr>
              <w:t>1F</w:t>
            </w:r>
            <w:r>
              <w:rPr>
                <w:rFonts w:cs="Calibri" w:hint="eastAsia"/>
                <w:color w:val="000000"/>
                <w:kern w:val="0"/>
              </w:rPr>
              <w:t>國小美勞教室</w:t>
            </w:r>
            <w:r w:rsidRPr="00C72673">
              <w:rPr>
                <w:rFonts w:cs="Calibri"/>
                <w:color w:val="000000"/>
                <w:kern w:val="0"/>
              </w:rPr>
              <w:t xml:space="preserve">     </w:t>
            </w:r>
            <w:r>
              <w:rPr>
                <w:rFonts w:cs="Calibri" w:hint="eastAsia"/>
                <w:color w:val="000000"/>
                <w:kern w:val="0"/>
              </w:rPr>
              <w:t>6</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1</w:t>
            </w:r>
            <w:r w:rsidRPr="00C72673">
              <w:rPr>
                <w:rFonts w:cs="Calibri"/>
                <w:color w:val="000000"/>
                <w:kern w:val="0"/>
              </w:rPr>
              <w:t xml:space="preserve"> </w:t>
            </w:r>
            <w:r w:rsidRPr="00C72673">
              <w:rPr>
                <w:rFonts w:cs="Calibri"/>
                <w:color w:val="000000"/>
                <w:kern w:val="0"/>
              </w:rPr>
              <w:t>班</w:t>
            </w:r>
          </w:p>
        </w:tc>
      </w:tr>
    </w:tbl>
    <w:p w:rsidR="006448C1" w:rsidRPr="00C72673" w:rsidRDefault="006448C1" w:rsidP="006448C1">
      <w:pPr>
        <w:widowControl/>
        <w:rPr>
          <w:rFonts w:ascii="新細明體" w:hAnsi="新細明體" w:cs="新細明體"/>
          <w:kern w:val="0"/>
        </w:rPr>
      </w:pPr>
    </w:p>
    <w:tbl>
      <w:tblPr>
        <w:tblW w:w="0" w:type="auto"/>
        <w:tblCellMar>
          <w:top w:w="15" w:type="dxa"/>
          <w:left w:w="15" w:type="dxa"/>
          <w:bottom w:w="15" w:type="dxa"/>
          <w:right w:w="15" w:type="dxa"/>
        </w:tblCellMar>
        <w:tblLook w:val="04A0" w:firstRow="1" w:lastRow="0" w:firstColumn="1" w:lastColumn="0" w:noHBand="0" w:noVBand="1"/>
      </w:tblPr>
      <w:tblGrid>
        <w:gridCol w:w="1288"/>
        <w:gridCol w:w="206"/>
        <w:gridCol w:w="8232"/>
      </w:tblGrid>
      <w:tr w:rsidR="006448C1" w:rsidRPr="00C72673" w:rsidTr="004C27BB">
        <w:trPr>
          <w:trHeight w:val="1129"/>
        </w:trPr>
        <w:tc>
          <w:tcPr>
            <w:tcW w:w="0" w:type="auto"/>
            <w:tcBorders>
              <w:top w:val="single" w:sz="8" w:space="0" w:color="000000"/>
              <w:left w:val="single" w:sz="8" w:space="0" w:color="000000"/>
              <w:bottom w:val="single" w:sz="8" w:space="0" w:color="000000"/>
            </w:tcBorders>
            <w:tcMar>
              <w:top w:w="100" w:type="dxa"/>
              <w:left w:w="100" w:type="dxa"/>
              <w:bottom w:w="100" w:type="dxa"/>
              <w:right w:w="100" w:type="dxa"/>
            </w:tcMar>
            <w:vAlign w:val="center"/>
            <w:hideMark/>
          </w:tcPr>
          <w:p w:rsidR="006448C1" w:rsidRDefault="006448C1" w:rsidP="004C27BB">
            <w:pPr>
              <w:widowControl/>
              <w:jc w:val="center"/>
              <w:rPr>
                <w:rFonts w:cs="Calibri"/>
                <w:color w:val="000000"/>
                <w:kern w:val="0"/>
              </w:rPr>
            </w:pPr>
            <w:r w:rsidRPr="00C72673">
              <w:rPr>
                <w:rFonts w:cs="Calibri"/>
                <w:color w:val="000000"/>
                <w:kern w:val="0"/>
              </w:rPr>
              <w:t>教學目標</w:t>
            </w:r>
          </w:p>
          <w:p w:rsidR="006448C1" w:rsidRPr="00C72673" w:rsidRDefault="006448C1" w:rsidP="004C27BB">
            <w:pPr>
              <w:widowControl/>
              <w:jc w:val="center"/>
              <w:rPr>
                <w:rFonts w:ascii="新細明體" w:hAnsi="新細明體" w:cs="新細明體"/>
                <w:kern w:val="0"/>
              </w:rPr>
            </w:pPr>
            <w:r>
              <w:rPr>
                <w:rFonts w:cs="Calibri" w:hint="eastAsia"/>
                <w:color w:val="000000"/>
                <w:kern w:val="0"/>
              </w:rPr>
              <w:t>(</w:t>
            </w:r>
            <w:r>
              <w:rPr>
                <w:rFonts w:cs="Calibri" w:hint="eastAsia"/>
                <w:color w:val="000000"/>
                <w:kern w:val="0"/>
              </w:rPr>
              <w:t>第一節課</w:t>
            </w:r>
            <w:r>
              <w:rPr>
                <w:rFonts w:cs="Calibri" w:hint="eastAsia"/>
                <w:color w:val="000000"/>
                <w:kern w:val="0"/>
              </w:rPr>
              <w:t>)</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p>
        </w:tc>
        <w:tc>
          <w:tcPr>
            <w:tcW w:w="82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42932" w:rsidRPr="00442932" w:rsidRDefault="00442932" w:rsidP="00442932">
            <w:pPr>
              <w:pStyle w:val="a4"/>
              <w:widowControl/>
              <w:numPr>
                <w:ilvl w:val="0"/>
                <w:numId w:val="19"/>
              </w:numPr>
              <w:ind w:leftChars="0"/>
              <w:jc w:val="both"/>
              <w:rPr>
                <w:rFonts w:ascii="新細明體" w:hAnsi="新細明體" w:cs="新細明體"/>
                <w:color w:val="000000"/>
                <w:kern w:val="0"/>
                <w:szCs w:val="24"/>
              </w:rPr>
            </w:pPr>
            <w:r>
              <w:rPr>
                <w:rFonts w:hint="eastAsia"/>
              </w:rPr>
              <w:t>能觀察作品，並從觀察內容，完成</w:t>
            </w:r>
            <w:r w:rsidRPr="00520681">
              <w:rPr>
                <w:rFonts w:hint="eastAsia"/>
                <w:szCs w:val="24"/>
              </w:rPr>
              <w:t>作品與作品名稱配對活動。</w:t>
            </w:r>
          </w:p>
          <w:p w:rsidR="00442932" w:rsidRPr="00442932" w:rsidRDefault="00442932" w:rsidP="00442932">
            <w:pPr>
              <w:pStyle w:val="a4"/>
              <w:widowControl/>
              <w:numPr>
                <w:ilvl w:val="0"/>
                <w:numId w:val="19"/>
              </w:numPr>
              <w:ind w:leftChars="0"/>
              <w:jc w:val="both"/>
              <w:rPr>
                <w:rFonts w:ascii="新細明體" w:hAnsi="新細明體" w:cs="新細明體"/>
                <w:color w:val="000000"/>
                <w:kern w:val="0"/>
                <w:szCs w:val="24"/>
              </w:rPr>
            </w:pPr>
            <w:r w:rsidRPr="00442932">
              <w:rPr>
                <w:rFonts w:ascii="新細明體" w:hAnsi="新細明體" w:cs="新細明體" w:hint="eastAsia"/>
                <w:color w:val="000000"/>
                <w:kern w:val="0"/>
                <w:szCs w:val="24"/>
              </w:rPr>
              <w:t>能</w:t>
            </w:r>
            <w:r w:rsidRPr="00442932">
              <w:rPr>
                <w:rFonts w:ascii="新細明體" w:hAnsi="新細明體" w:cs="新細明體" w:hint="eastAsia"/>
                <w:color w:val="000000"/>
                <w:kern w:val="0"/>
              </w:rPr>
              <w:t>藉由討論，觀察作品細節、與分析作品視覺元素</w:t>
            </w:r>
            <w:r w:rsidRPr="00442932">
              <w:rPr>
                <w:rFonts w:ascii="細明體" w:eastAsia="細明體" w:hAnsi="細明體" w:hint="eastAsia"/>
                <w:szCs w:val="24"/>
                <w:lang w:val="zh-TW"/>
              </w:rPr>
              <w:t>，</w:t>
            </w:r>
            <w:r w:rsidRPr="00442932">
              <w:rPr>
                <w:rFonts w:ascii="細明體" w:eastAsia="細明體" w:hint="eastAsia"/>
                <w:szCs w:val="24"/>
                <w:lang w:val="zh-TW"/>
              </w:rPr>
              <w:t>完成鑑賞學習單</w:t>
            </w:r>
            <w:r w:rsidRPr="00520681">
              <w:rPr>
                <w:rFonts w:hint="eastAsia"/>
                <w:szCs w:val="24"/>
              </w:rPr>
              <w:t>。</w:t>
            </w:r>
          </w:p>
          <w:p w:rsidR="00442932" w:rsidRPr="00442932" w:rsidRDefault="00442932" w:rsidP="00442932">
            <w:pPr>
              <w:pStyle w:val="a4"/>
              <w:widowControl/>
              <w:numPr>
                <w:ilvl w:val="0"/>
                <w:numId w:val="19"/>
              </w:numPr>
              <w:ind w:leftChars="0"/>
              <w:jc w:val="both"/>
              <w:rPr>
                <w:rFonts w:ascii="新細明體" w:hAnsi="新細明體" w:cs="新細明體"/>
                <w:color w:val="000000"/>
                <w:kern w:val="0"/>
              </w:rPr>
            </w:pPr>
            <w:r w:rsidRPr="00520681">
              <w:rPr>
                <w:rFonts w:hint="eastAsia"/>
              </w:rPr>
              <w:t>能發揮想像力為名畫作品重新命名</w:t>
            </w:r>
            <w:r w:rsidRPr="00442932">
              <w:rPr>
                <w:rFonts w:ascii="新細明體" w:hAnsi="新細明體" w:hint="eastAsia"/>
              </w:rPr>
              <w:t>。</w:t>
            </w:r>
          </w:p>
          <w:p w:rsidR="006448C1" w:rsidRPr="00442932" w:rsidRDefault="00442932" w:rsidP="00442932">
            <w:pPr>
              <w:pStyle w:val="a4"/>
              <w:widowControl/>
              <w:numPr>
                <w:ilvl w:val="0"/>
                <w:numId w:val="19"/>
              </w:numPr>
              <w:ind w:leftChars="0"/>
              <w:jc w:val="both"/>
              <w:rPr>
                <w:rFonts w:ascii="新細明體" w:hAnsi="新細明體" w:cs="新細明體"/>
                <w:color w:val="000000"/>
                <w:kern w:val="0"/>
                <w:sz w:val="20"/>
                <w:szCs w:val="20"/>
              </w:rPr>
            </w:pPr>
            <w:r>
              <w:rPr>
                <w:rFonts w:hint="eastAsia"/>
              </w:rPr>
              <w:t>能欣賞二次創作作品，並發現創作趣味。</w:t>
            </w:r>
          </w:p>
        </w:tc>
      </w:tr>
    </w:tbl>
    <w:p w:rsidR="006448C1" w:rsidRPr="00C72673" w:rsidRDefault="006448C1" w:rsidP="006448C1">
      <w:pPr>
        <w:widowControl/>
        <w:ind w:left="-260"/>
        <w:jc w:val="center"/>
        <w:rPr>
          <w:rFonts w:ascii="新細明體" w:hAnsi="新細明體" w:cs="新細明體"/>
          <w:kern w:val="0"/>
        </w:rPr>
      </w:pPr>
      <w:r w:rsidRPr="00C72673">
        <w:rPr>
          <w:rFonts w:cs="Calibri"/>
          <w:color w:val="000000"/>
          <w:kern w:val="0"/>
        </w:rPr>
        <w:t xml:space="preserve"> </w:t>
      </w:r>
    </w:p>
    <w:p w:rsidR="006448C1" w:rsidRPr="00C72673" w:rsidRDefault="006448C1" w:rsidP="006448C1">
      <w:pPr>
        <w:widowControl/>
        <w:ind w:left="480" w:hanging="480"/>
        <w:jc w:val="center"/>
        <w:rPr>
          <w:rFonts w:ascii="新細明體" w:hAnsi="新細明體" w:cs="新細明體"/>
          <w:kern w:val="0"/>
        </w:rPr>
      </w:pPr>
      <w:r w:rsidRPr="00C72673">
        <w:rPr>
          <w:rFonts w:cs="Calibri"/>
          <w:color w:val="000000"/>
          <w:kern w:val="0"/>
        </w:rPr>
        <w:t>一、學生學習紀錄（過程發生什麼？學生做了什麼？說了什麼？）：</w:t>
      </w:r>
      <w:r w:rsidRPr="00CC5592">
        <w:rPr>
          <w:rFonts w:cs="Calibri"/>
          <w:color w:val="000000"/>
          <w:kern w:val="0"/>
          <w:highlight w:val="yellow"/>
        </w:rPr>
        <w:t>第</w:t>
      </w:r>
      <w:r w:rsidRPr="00CC5592">
        <w:rPr>
          <w:rFonts w:cs="Calibri"/>
          <w:color w:val="000000"/>
          <w:kern w:val="0"/>
          <w:highlight w:val="yellow"/>
        </w:rPr>
        <w:t xml:space="preserve">       </w:t>
      </w:r>
      <w:r w:rsidRPr="00CC5592">
        <w:rPr>
          <w:rFonts w:cs="Calibri" w:hint="eastAsia"/>
          <w:color w:val="000000"/>
          <w:kern w:val="0"/>
          <w:highlight w:val="yellow"/>
        </w:rPr>
        <w:t>2</w:t>
      </w:r>
      <w:r w:rsidRPr="00CC5592">
        <w:rPr>
          <w:rFonts w:cs="Calibri"/>
          <w:color w:val="000000"/>
          <w:kern w:val="0"/>
          <w:highlight w:val="yellow"/>
        </w:rPr>
        <w:t>       </w:t>
      </w:r>
      <w:r w:rsidRPr="00CC5592">
        <w:rPr>
          <w:rFonts w:cs="Calibri"/>
          <w:color w:val="000000"/>
          <w:kern w:val="0"/>
          <w:highlight w:val="yellow"/>
        </w:rPr>
        <w:t>組</w:t>
      </w:r>
    </w:p>
    <w:tbl>
      <w:tblPr>
        <w:tblW w:w="0" w:type="auto"/>
        <w:tblCellMar>
          <w:top w:w="15" w:type="dxa"/>
          <w:left w:w="15" w:type="dxa"/>
          <w:bottom w:w="15" w:type="dxa"/>
          <w:right w:w="15" w:type="dxa"/>
        </w:tblCellMar>
        <w:tblLook w:val="04A0" w:firstRow="1" w:lastRow="0" w:firstColumn="1" w:lastColumn="0" w:noHBand="0" w:noVBand="1"/>
      </w:tblPr>
      <w:tblGrid>
        <w:gridCol w:w="9726"/>
      </w:tblGrid>
      <w:tr w:rsidR="006448C1" w:rsidRPr="00C72673" w:rsidTr="00442932">
        <w:trPr>
          <w:trHeight w:val="5665"/>
        </w:trPr>
        <w:tc>
          <w:tcPr>
            <w:tcW w:w="9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Pr>
                <w:rFonts w:cs="Calibri"/>
                <w:noProof/>
                <w:color w:val="000000"/>
                <w:kern w:val="0"/>
              </w:rPr>
              <mc:AlternateContent>
                <mc:Choice Requires="wps">
                  <w:drawing>
                    <wp:anchor distT="0" distB="0" distL="114300" distR="114300" simplePos="0" relativeHeight="251670528" behindDoc="0" locked="0" layoutInCell="1" allowOverlap="1">
                      <wp:simplePos x="0" y="0"/>
                      <wp:positionH relativeFrom="column">
                        <wp:posOffset>1384935</wp:posOffset>
                      </wp:positionH>
                      <wp:positionV relativeFrom="paragraph">
                        <wp:posOffset>193675</wp:posOffset>
                      </wp:positionV>
                      <wp:extent cx="3105150" cy="409575"/>
                      <wp:effectExtent l="9525" t="6985" r="9525" b="21590"/>
                      <wp:wrapNone/>
                      <wp:docPr id="193" name="文字方塊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09575"/>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rsidR="004645E4" w:rsidRDefault="004645E4" w:rsidP="006448C1">
                                  <w:pPr>
                                    <w:jc w:val="center"/>
                                  </w:pPr>
                                  <w:r>
                                    <w:rPr>
                                      <w:rFonts w:hint="eastAsia"/>
                                    </w:rPr>
                                    <w:t>黑板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3" o:spid="_x0000_s1037" type="#_x0000_t202" style="position:absolute;margin-left:109.05pt;margin-top:15.25pt;width:244.5pt;height:3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" strokecolor="#a8d08d" strokeweight="1pt">
                      <v:fill color2="#c5e0b3" focus="100%" type="gradient"/>
                      <v:shadow on="t" color="#375623" opacity=".5" offset="1pt"/>
                      <v:textbox>
                        <w:txbxContent>
                          <w:p w:rsidR="004645E4" w:rsidRDefault="004645E4" w:rsidP="006448C1">
                            <w:pPr>
                              <w:jc w:val="center"/>
                            </w:pPr>
                            <w:r>
                              <w:rPr>
                                <w:rFonts w:hint="eastAsia"/>
                              </w:rPr>
                              <w:t>黑板</w:t>
                            </w:r>
                          </w:p>
                        </w:txbxContent>
                      </v:textbox>
                    </v:shape>
                  </w:pict>
                </mc:Fallback>
              </mc:AlternateContent>
            </w:r>
            <w:r w:rsidRPr="00C72673">
              <w:rPr>
                <w:rFonts w:cs="Calibri"/>
                <w:color w:val="000000"/>
                <w:kern w:val="0"/>
              </w:rPr>
              <w:t>學生座位圖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
              <w:gridCol w:w="339"/>
              <w:gridCol w:w="339"/>
            </w:tblGrid>
            <w:tr w:rsidR="006448C1" w:rsidRPr="00A82D99" w:rsidTr="004C27BB">
              <w:trPr>
                <w:trHeight w:val="403"/>
              </w:trPr>
              <w:tc>
                <w:tcPr>
                  <w:tcW w:w="338" w:type="dxa"/>
                  <w:shd w:val="clear" w:color="auto" w:fill="FFFFFF"/>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6A6A6"/>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r w:rsidR="006448C1" w:rsidRPr="00A82D99" w:rsidTr="004C27BB">
              <w:trPr>
                <w:trHeight w:val="403"/>
              </w:trPr>
              <w:tc>
                <w:tcPr>
                  <w:tcW w:w="338"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bl>
          <w:p w:rsidR="006448C1" w:rsidRPr="00C72673" w:rsidRDefault="006448C1" w:rsidP="004C27BB">
            <w:pPr>
              <w:widowControl/>
              <w:spacing w:after="240"/>
              <w:rPr>
                <w:rFonts w:ascii="新細明體" w:hAnsi="新細明體" w:cs="新細明體"/>
                <w:kern w:val="0"/>
              </w:rPr>
            </w:pPr>
          </w:p>
          <w:tbl>
            <w:tblPr>
              <w:tblW w:w="0" w:type="auto"/>
              <w:tblBorders>
                <w:insideH w:val="single" w:sz="4" w:space="0" w:color="auto"/>
                <w:insideV w:val="single" w:sz="4" w:space="0" w:color="auto"/>
              </w:tblBorders>
              <w:tblLook w:val="04A0" w:firstRow="1" w:lastRow="0" w:firstColumn="1" w:lastColumn="0" w:noHBand="0" w:noVBand="1"/>
            </w:tblPr>
            <w:tblGrid>
              <w:gridCol w:w="4691"/>
              <w:gridCol w:w="4692"/>
            </w:tblGrid>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1552" behindDoc="0" locked="0" layoutInCell="1" allowOverlap="1">
                            <wp:simplePos x="0" y="0"/>
                            <wp:positionH relativeFrom="column">
                              <wp:posOffset>2211705</wp:posOffset>
                            </wp:positionH>
                            <wp:positionV relativeFrom="paragraph">
                              <wp:posOffset>12700</wp:posOffset>
                            </wp:positionV>
                            <wp:extent cx="590550" cy="333375"/>
                            <wp:effectExtent l="9525" t="13970" r="9525" b="5080"/>
                            <wp:wrapNone/>
                            <wp:docPr id="192" name="文字方塊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33375"/>
                                    </a:xfrm>
                                    <a:prstGeom prst="rect">
                                      <a:avLst/>
                                    </a:prstGeom>
                                    <a:solidFill>
                                      <a:srgbClr val="FFFFFF"/>
                                    </a:solidFill>
                                    <a:ln w="9525">
                                      <a:solidFill>
                                        <a:srgbClr val="000000"/>
                                      </a:solidFill>
                                      <a:miter lim="800000"/>
                                      <a:headEnd/>
                                      <a:tailEnd/>
                                    </a:ln>
                                  </wps:spPr>
                                  <wps:txb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泓斌</w:t>
                                        </w:r>
                                      </w:p>
                                      <w:p w:rsidR="004645E4" w:rsidRDefault="004645E4" w:rsidP="006448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2" o:spid="_x0000_s1038" type="#_x0000_t202" style="position:absolute;margin-left:174.15pt;margin-top:1pt;width:46.5pt;height:2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">
                            <v:textbo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泓斌</w:t>
                                  </w:r>
                                </w:p>
                                <w:p w:rsidR="004645E4" w:rsidRDefault="004645E4" w:rsidP="006448C1"/>
                              </w:txbxContent>
                            </v:textbox>
                          </v:shape>
                        </w:pict>
                      </mc:Fallback>
                    </mc:AlternateContent>
                  </w: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3600" behindDoc="0" locked="0" layoutInCell="1" allowOverlap="1">
                            <wp:simplePos x="0" y="0"/>
                            <wp:positionH relativeFrom="column">
                              <wp:posOffset>13970</wp:posOffset>
                            </wp:positionH>
                            <wp:positionV relativeFrom="paragraph">
                              <wp:posOffset>12700</wp:posOffset>
                            </wp:positionV>
                            <wp:extent cx="590550" cy="323850"/>
                            <wp:effectExtent l="9525" t="13970" r="9525" b="5080"/>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仕豪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31" o:spid="_x0000_s1039" type="#_x0000_t202" style="position:absolute;margin-left:1.1pt;margin-top:1pt;width:46.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">
                            <v:textbox>
                              <w:txbxContent>
                                <w:p w:rsidR="004645E4" w:rsidRDefault="004645E4" w:rsidP="006448C1">
                                  <w:r>
                                    <w:rPr>
                                      <w:rFonts w:hint="eastAsia"/>
                                    </w:rPr>
                                    <w:t>仕豪</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2576" behindDoc="0" locked="0" layoutInCell="1" allowOverlap="1">
                            <wp:simplePos x="0" y="0"/>
                            <wp:positionH relativeFrom="column">
                              <wp:posOffset>2183130</wp:posOffset>
                            </wp:positionH>
                            <wp:positionV relativeFrom="paragraph">
                              <wp:posOffset>368300</wp:posOffset>
                            </wp:positionV>
                            <wp:extent cx="590550" cy="323850"/>
                            <wp:effectExtent l="9525" t="13970" r="9525" b="5080"/>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羿榕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30" o:spid="_x0000_s1040" type="#_x0000_t202" style="position:absolute;margin-left:171.9pt;margin-top:29pt;width:46.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">
                            <v:textbox>
                              <w:txbxContent>
                                <w:p w:rsidR="004645E4" w:rsidRDefault="004645E4" w:rsidP="006448C1">
                                  <w:r>
                                    <w:rPr>
                                      <w:rFonts w:hint="eastAsia"/>
                                    </w:rPr>
                                    <w:t>羿榕</w:t>
                                  </w:r>
                                </w:p>
                              </w:txbxContent>
                            </v:textbox>
                          </v:shape>
                        </w:pict>
                      </mc:Fallback>
                    </mc:AlternateContent>
                  </w:r>
                </w:p>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4624" behindDoc="0" locked="0" layoutInCell="1" allowOverlap="1">
                            <wp:simplePos x="0" y="0"/>
                            <wp:positionH relativeFrom="column">
                              <wp:posOffset>23495</wp:posOffset>
                            </wp:positionH>
                            <wp:positionV relativeFrom="paragraph">
                              <wp:posOffset>358775</wp:posOffset>
                            </wp:positionV>
                            <wp:extent cx="590550" cy="323850"/>
                            <wp:effectExtent l="9525" t="13970" r="9525" b="5080"/>
                            <wp:wrapNone/>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芷娜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9" o:spid="_x0000_s1041" type="#_x0000_t202" style="position:absolute;margin-left:1.85pt;margin-top:28.25pt;width:46.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">
                            <v:textbox>
                              <w:txbxContent>
                                <w:p w:rsidR="004645E4" w:rsidRDefault="004645E4" w:rsidP="006448C1">
                                  <w:r>
                                    <w:rPr>
                                      <w:rFonts w:hint="eastAsia"/>
                                    </w:rPr>
                                    <w:t>芷娜</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5648" behindDoc="0" locked="0" layoutInCell="1" allowOverlap="1">
                            <wp:simplePos x="0" y="0"/>
                            <wp:positionH relativeFrom="column">
                              <wp:posOffset>33020</wp:posOffset>
                            </wp:positionH>
                            <wp:positionV relativeFrom="paragraph">
                              <wp:posOffset>209550</wp:posOffset>
                            </wp:positionV>
                            <wp:extent cx="590550" cy="323850"/>
                            <wp:effectExtent l="9525" t="13970" r="9525" b="5080"/>
                            <wp:wrapNone/>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文惠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8" o:spid="_x0000_s1042" type="#_x0000_t202" style="position:absolute;margin-left:2.6pt;margin-top:16.5pt;width:46.5pt;height: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">
                            <v:textbox>
                              <w:txbxContent>
                                <w:p w:rsidR="004645E4" w:rsidRDefault="004645E4" w:rsidP="006448C1">
                                  <w:r>
                                    <w:rPr>
                                      <w:rFonts w:hint="eastAsia"/>
                                    </w:rPr>
                                    <w:t>文惠</w:t>
                                  </w:r>
                                </w:p>
                              </w:txbxContent>
                            </v:textbox>
                          </v:shape>
                        </w:pict>
                      </mc:Fallback>
                    </mc:AlternateContent>
                  </w:r>
                </w:p>
              </w:tc>
            </w:tr>
          </w:tbl>
          <w:p w:rsidR="006448C1" w:rsidRPr="00C72673" w:rsidRDefault="006448C1" w:rsidP="004C27BB">
            <w:pPr>
              <w:widowControl/>
              <w:spacing w:after="240"/>
              <w:rPr>
                <w:rFonts w:ascii="新細明體" w:hAnsi="新細明體" w:cs="新細明體"/>
                <w:kern w:val="0"/>
              </w:rPr>
            </w:pPr>
          </w:p>
        </w:tc>
      </w:tr>
    </w:tbl>
    <w:p w:rsidR="006448C1" w:rsidRDefault="006448C1" w:rsidP="006448C1">
      <w:pPr>
        <w:widowControl/>
        <w:rPr>
          <w:rFonts w:ascii="新細明體" w:hAnsi="新細明體" w:cs="新細明體"/>
          <w:kern w:val="0"/>
        </w:rPr>
      </w:pPr>
      <w:r w:rsidRPr="00C72673">
        <w:rPr>
          <w:rFonts w:cs="Calibri"/>
          <w:color w:val="000000"/>
          <w:kern w:val="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7"/>
      </w:tblGrid>
      <w:tr w:rsidR="006448C1" w:rsidRPr="00A82D99" w:rsidTr="004C27BB">
        <w:tc>
          <w:tcPr>
            <w:tcW w:w="4847" w:type="dxa"/>
            <w:shd w:val="clear" w:color="auto" w:fill="auto"/>
          </w:tcPr>
          <w:p w:rsidR="006448C1" w:rsidRPr="00A82D99" w:rsidRDefault="006448C1" w:rsidP="004C27BB">
            <w:pPr>
              <w:widowControl/>
              <w:rPr>
                <w:rFonts w:cs="Calibri"/>
                <w:color w:val="000000"/>
                <w:kern w:val="0"/>
              </w:rPr>
            </w:pPr>
            <w:r w:rsidRPr="00A82D99">
              <w:rPr>
                <w:rFonts w:cs="Calibri"/>
                <w:color w:val="000000"/>
                <w:kern w:val="0"/>
              </w:rPr>
              <w:t>二、學生如何學習</w:t>
            </w:r>
          </w:p>
          <w:p w:rsidR="006448C1" w:rsidRPr="00A82D99" w:rsidRDefault="006448C1" w:rsidP="004C27BB">
            <w:pPr>
              <w:widowControl/>
              <w:rPr>
                <w:rFonts w:cs="Calibri"/>
                <w:color w:val="000000"/>
                <w:kern w:val="0"/>
              </w:rPr>
            </w:pPr>
            <w:r w:rsidRPr="00A82D99">
              <w:rPr>
                <w:rFonts w:cs="Calibri"/>
                <w:color w:val="000000"/>
                <w:kern w:val="0"/>
              </w:rPr>
              <w:t>（哪裡有發生學習？哪裡出現學習瓶頸？）</w:t>
            </w:r>
          </w:p>
          <w:p w:rsidR="006448C1" w:rsidRPr="00A82D99" w:rsidRDefault="006448C1" w:rsidP="004C27BB">
            <w:pPr>
              <w:widowControl/>
              <w:rPr>
                <w:rFonts w:cs="Calibri"/>
                <w:color w:val="000000"/>
                <w:kern w:val="0"/>
              </w:rPr>
            </w:pPr>
          </w:p>
          <w:p w:rsidR="006448C1" w:rsidRPr="00A82D99" w:rsidRDefault="006448C1" w:rsidP="004C27BB">
            <w:pPr>
              <w:widowControl/>
              <w:rPr>
                <w:rFonts w:cs="Calibri"/>
                <w:color w:val="000000"/>
                <w:kern w:val="0"/>
              </w:rPr>
            </w:pPr>
          </w:p>
          <w:p w:rsidR="006448C1" w:rsidRPr="00A82D99" w:rsidRDefault="006448C1" w:rsidP="004C27BB">
            <w:pPr>
              <w:widowControl/>
              <w:rPr>
                <w:rFonts w:ascii="新細明體" w:hAnsi="新細明體" w:cs="新細明體"/>
                <w:kern w:val="0"/>
              </w:rPr>
            </w:pPr>
          </w:p>
          <w:p w:rsidR="006448C1" w:rsidRPr="00A82D99" w:rsidRDefault="006448C1" w:rsidP="004C27BB">
            <w:pPr>
              <w:widowControl/>
              <w:rPr>
                <w:rFonts w:ascii="新細明體" w:hAnsi="新細明體" w:cs="新細明體"/>
                <w:kern w:val="0"/>
              </w:rPr>
            </w:pPr>
          </w:p>
        </w:tc>
        <w:tc>
          <w:tcPr>
            <w:tcW w:w="4847" w:type="dxa"/>
            <w:shd w:val="clear" w:color="auto" w:fill="auto"/>
          </w:tcPr>
          <w:p w:rsidR="006448C1" w:rsidRPr="00A82D99" w:rsidRDefault="006448C1" w:rsidP="004C27BB">
            <w:pPr>
              <w:widowControl/>
              <w:ind w:left="480" w:hanging="480"/>
              <w:rPr>
                <w:rFonts w:ascii="新細明體" w:hAnsi="新細明體" w:cs="新細明體"/>
                <w:kern w:val="0"/>
              </w:rPr>
            </w:pPr>
            <w:r w:rsidRPr="00A82D99">
              <w:rPr>
                <w:rFonts w:cs="Calibri"/>
                <w:color w:val="000000"/>
                <w:kern w:val="0"/>
              </w:rPr>
              <w:t>三、這堂課我學到什麼？</w:t>
            </w:r>
          </w:p>
          <w:p w:rsidR="006448C1" w:rsidRPr="00A82D99" w:rsidRDefault="006448C1" w:rsidP="004C27BB">
            <w:pPr>
              <w:widowControl/>
              <w:rPr>
                <w:rFonts w:ascii="新細明體" w:hAnsi="新細明體" w:cs="新細明體"/>
                <w:kern w:val="0"/>
              </w:rPr>
            </w:pPr>
          </w:p>
        </w:tc>
      </w:tr>
    </w:tbl>
    <w:p w:rsidR="006448C1" w:rsidRDefault="006448C1" w:rsidP="006448C1">
      <w:pPr>
        <w:widowControl/>
        <w:rPr>
          <w:rFonts w:cs="Calibri"/>
          <w:color w:val="000000"/>
          <w:kern w:val="0"/>
        </w:rPr>
      </w:pPr>
      <w:r w:rsidRPr="00C72673">
        <w:rPr>
          <w:rFonts w:cs="Calibri"/>
          <w:color w:val="000000"/>
          <w:kern w:val="0"/>
        </w:rPr>
        <w:t> </w:t>
      </w:r>
      <w:r w:rsidRPr="00C72673">
        <w:rPr>
          <w:rFonts w:cs="Calibri"/>
          <w:color w:val="000000"/>
          <w:kern w:val="0"/>
        </w:rPr>
        <w:t>觀察者：</w:t>
      </w:r>
    </w:p>
    <w:p w:rsidR="00442932" w:rsidRDefault="006448C1" w:rsidP="001A02D9">
      <w:pPr>
        <w:pStyle w:val="Web"/>
        <w:spacing w:before="0" w:beforeAutospacing="0" w:after="0" w:afterAutospacing="0"/>
        <w:ind w:left="-260"/>
        <w:jc w:val="center"/>
        <w:rPr>
          <w:rFonts w:asciiTheme="majorEastAsia" w:eastAsiaTheme="majorEastAsia" w:hAnsiTheme="majorEastAsia"/>
          <w:sz w:val="32"/>
          <w:szCs w:val="32"/>
        </w:rPr>
      </w:pPr>
      <w:r>
        <w:rPr>
          <w:rFonts w:cs="Calibri"/>
          <w:color w:val="000000"/>
        </w:rPr>
        <w:br w:type="page"/>
      </w:r>
      <w:r w:rsidR="00442932" w:rsidRPr="00860A27">
        <w:rPr>
          <w:rFonts w:asciiTheme="majorEastAsia" w:eastAsiaTheme="majorEastAsia" w:hAnsiTheme="majorEastAsia"/>
          <w:sz w:val="32"/>
          <w:szCs w:val="32"/>
        </w:rPr>
        <w:lastRenderedPageBreak/>
        <w:t>桃園市106學年度國教輔導團藝文領域視覺組到校輔導</w:t>
      </w:r>
    </w:p>
    <w:p w:rsidR="00442932" w:rsidRPr="00442932" w:rsidRDefault="00442932" w:rsidP="00442932">
      <w:pPr>
        <w:pStyle w:val="Web"/>
        <w:spacing w:before="0" w:beforeAutospacing="0" w:after="0" w:afterAutospacing="0"/>
        <w:ind w:left="-260"/>
        <w:jc w:val="center"/>
        <w:rPr>
          <w:rFonts w:ascii="Calibri" w:hAnsi="Calibri" w:cs="Calibri"/>
          <w:color w:val="000000"/>
          <w:sz w:val="32"/>
          <w:szCs w:val="32"/>
        </w:rPr>
      </w:pPr>
      <w:r w:rsidRPr="00860A27">
        <w:rPr>
          <w:rFonts w:asciiTheme="majorEastAsia" w:eastAsiaTheme="majorEastAsia" w:hAnsiTheme="majorEastAsia"/>
          <w:sz w:val="32"/>
          <w:szCs w:val="32"/>
        </w:rPr>
        <w:t>教學活動設計</w:t>
      </w:r>
      <w:r w:rsidRPr="00C72673">
        <w:rPr>
          <w:rFonts w:ascii="Calibri" w:hAnsi="Calibri" w:cs="Calibri"/>
          <w:color w:val="000000"/>
          <w:sz w:val="32"/>
          <w:szCs w:val="32"/>
        </w:rPr>
        <w:t>教學活動觀察表</w:t>
      </w:r>
      <w:r w:rsidR="00D212BF">
        <w:rPr>
          <w:rFonts w:ascii="Calibri" w:hAnsi="Calibri" w:cs="Calibri" w:hint="eastAsia"/>
          <w:color w:val="000000"/>
          <w:sz w:val="32"/>
          <w:szCs w:val="32"/>
        </w:rPr>
        <w:t>（楊光國中小）</w:t>
      </w:r>
    </w:p>
    <w:tbl>
      <w:tblPr>
        <w:tblW w:w="0" w:type="auto"/>
        <w:tblCellMar>
          <w:top w:w="15" w:type="dxa"/>
          <w:left w:w="15" w:type="dxa"/>
          <w:bottom w:w="15" w:type="dxa"/>
          <w:right w:w="15" w:type="dxa"/>
        </w:tblCellMar>
        <w:tblLook w:val="04A0" w:firstRow="1" w:lastRow="0" w:firstColumn="1" w:lastColumn="0" w:noHBand="0" w:noVBand="1"/>
      </w:tblPr>
      <w:tblGrid>
        <w:gridCol w:w="2840"/>
        <w:gridCol w:w="6034"/>
      </w:tblGrid>
      <w:tr w:rsidR="006448C1" w:rsidRPr="00C72673" w:rsidTr="004C27BB">
        <w:trPr>
          <w:trHeight w:val="660"/>
        </w:trPr>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教</w:t>
            </w:r>
            <w:r w:rsidRPr="00C72673">
              <w:rPr>
                <w:rFonts w:cs="Calibri"/>
                <w:color w:val="000000"/>
                <w:kern w:val="0"/>
              </w:rPr>
              <w:t xml:space="preserve"> </w:t>
            </w:r>
            <w:r w:rsidRPr="00C72673">
              <w:rPr>
                <w:rFonts w:cs="Calibri"/>
                <w:color w:val="000000"/>
                <w:kern w:val="0"/>
              </w:rPr>
              <w:t>學</w:t>
            </w:r>
            <w:r w:rsidRPr="00C72673">
              <w:rPr>
                <w:rFonts w:cs="Calibri"/>
                <w:color w:val="000000"/>
                <w:kern w:val="0"/>
              </w:rPr>
              <w:t xml:space="preserve"> </w:t>
            </w:r>
            <w:r w:rsidRPr="00C72673">
              <w:rPr>
                <w:rFonts w:cs="Calibri"/>
                <w:color w:val="000000"/>
                <w:kern w:val="0"/>
              </w:rPr>
              <w:t>者：</w:t>
            </w:r>
            <w:r>
              <w:rPr>
                <w:rFonts w:cs="Calibri" w:hint="eastAsia"/>
                <w:color w:val="000000"/>
                <w:kern w:val="0"/>
              </w:rPr>
              <w:t>劉純青</w:t>
            </w:r>
            <w:r w:rsidRPr="00C72673">
              <w:rPr>
                <w:rFonts w:cs="Calibri"/>
                <w:color w:val="000000"/>
                <w:kern w:val="0"/>
              </w:rPr>
              <w:t>老師</w:t>
            </w:r>
          </w:p>
          <w:p w:rsidR="006448C1" w:rsidRPr="00C72673" w:rsidRDefault="006448C1" w:rsidP="004C27BB">
            <w:pPr>
              <w:widowControl/>
              <w:rPr>
                <w:rFonts w:ascii="新細明體" w:hAnsi="新細明體" w:cs="新細明體"/>
                <w:kern w:val="0"/>
              </w:rPr>
            </w:pPr>
            <w:r w:rsidRPr="00C72673">
              <w:rPr>
                <w:rFonts w:cs="Calibri"/>
                <w:color w:val="000000"/>
                <w:kern w:val="0"/>
              </w:rPr>
              <w:t>單元名稱：</w:t>
            </w:r>
            <w:r>
              <w:rPr>
                <w:rFonts w:cs="Calibri" w:hint="eastAsia"/>
                <w:color w:val="000000"/>
                <w:kern w:val="0"/>
              </w:rPr>
              <w:t>讓名畫動起來</w:t>
            </w:r>
          </w:p>
        </w:tc>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時間：</w:t>
            </w:r>
            <w:r>
              <w:rPr>
                <w:rFonts w:cs="Calibri" w:hint="eastAsia"/>
                <w:color w:val="000000"/>
                <w:kern w:val="0"/>
              </w:rPr>
              <w:t>107</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4</w:t>
            </w:r>
            <w:r w:rsidRPr="00C72673">
              <w:rPr>
                <w:rFonts w:cs="Calibri"/>
                <w:color w:val="000000"/>
                <w:kern w:val="0"/>
              </w:rPr>
              <w:t xml:space="preserve"> </w:t>
            </w:r>
            <w:r w:rsidRPr="00C72673">
              <w:rPr>
                <w:rFonts w:cs="Calibri"/>
                <w:color w:val="000000"/>
                <w:kern w:val="0"/>
              </w:rPr>
              <w:t>月</w:t>
            </w:r>
            <w:r w:rsidRPr="00C72673">
              <w:rPr>
                <w:rFonts w:cs="Calibri"/>
                <w:color w:val="000000"/>
                <w:kern w:val="0"/>
              </w:rPr>
              <w:t xml:space="preserve"> </w:t>
            </w:r>
            <w:r>
              <w:rPr>
                <w:rFonts w:cs="Calibri" w:hint="eastAsia"/>
                <w:color w:val="000000"/>
                <w:kern w:val="0"/>
              </w:rPr>
              <w:t>25</w:t>
            </w:r>
            <w:r w:rsidRPr="00C72673">
              <w:rPr>
                <w:rFonts w:cs="Calibri"/>
                <w:color w:val="000000"/>
                <w:kern w:val="0"/>
              </w:rPr>
              <w:t xml:space="preserve"> </w:t>
            </w:r>
            <w:r w:rsidRPr="00C72673">
              <w:rPr>
                <w:rFonts w:cs="Calibri"/>
                <w:color w:val="000000"/>
                <w:kern w:val="0"/>
              </w:rPr>
              <w:t>日</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05</w:t>
            </w:r>
            <w:r w:rsidRPr="00C72673">
              <w:rPr>
                <w:rFonts w:cs="Calibri"/>
                <w:color w:val="000000"/>
                <w:kern w:val="0"/>
              </w:rPr>
              <w:t xml:space="preserve">   </w:t>
            </w:r>
            <w:r w:rsidRPr="00C72673">
              <w:rPr>
                <w:rFonts w:cs="Calibri"/>
                <w:color w:val="000000"/>
                <w:kern w:val="0"/>
              </w:rPr>
              <w:t>～</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 xml:space="preserve"> 50</w:t>
            </w:r>
            <w:r w:rsidRPr="00C72673">
              <w:rPr>
                <w:rFonts w:cs="Calibri"/>
                <w:color w:val="000000"/>
                <w:kern w:val="0"/>
              </w:rPr>
              <w:t>   </w:t>
            </w:r>
          </w:p>
          <w:p w:rsidR="006448C1" w:rsidRPr="00C72673" w:rsidRDefault="006448C1" w:rsidP="004C27BB">
            <w:pPr>
              <w:widowControl/>
              <w:rPr>
                <w:rFonts w:ascii="新細明體" w:hAnsi="新細明體" w:cs="新細明體"/>
                <w:kern w:val="0"/>
              </w:rPr>
            </w:pPr>
            <w:r w:rsidRPr="00C72673">
              <w:rPr>
                <w:rFonts w:cs="Calibri"/>
                <w:color w:val="000000"/>
                <w:kern w:val="0"/>
              </w:rPr>
              <w:t>地點：</w:t>
            </w:r>
            <w:r>
              <w:rPr>
                <w:rFonts w:cs="Calibri" w:hint="eastAsia"/>
                <w:color w:val="000000"/>
                <w:kern w:val="0"/>
              </w:rPr>
              <w:t>1F</w:t>
            </w:r>
            <w:r>
              <w:rPr>
                <w:rFonts w:cs="Calibri" w:hint="eastAsia"/>
                <w:color w:val="000000"/>
                <w:kern w:val="0"/>
              </w:rPr>
              <w:t>國小美勞教室</w:t>
            </w:r>
            <w:r w:rsidRPr="00C72673">
              <w:rPr>
                <w:rFonts w:cs="Calibri"/>
                <w:color w:val="000000"/>
                <w:kern w:val="0"/>
              </w:rPr>
              <w:t xml:space="preserve">     </w:t>
            </w:r>
            <w:r>
              <w:rPr>
                <w:rFonts w:cs="Calibri" w:hint="eastAsia"/>
                <w:color w:val="000000"/>
                <w:kern w:val="0"/>
              </w:rPr>
              <w:t>6</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1</w:t>
            </w:r>
            <w:r w:rsidRPr="00C72673">
              <w:rPr>
                <w:rFonts w:cs="Calibri"/>
                <w:color w:val="000000"/>
                <w:kern w:val="0"/>
              </w:rPr>
              <w:t xml:space="preserve"> </w:t>
            </w:r>
            <w:r w:rsidRPr="00C72673">
              <w:rPr>
                <w:rFonts w:cs="Calibri"/>
                <w:color w:val="000000"/>
                <w:kern w:val="0"/>
              </w:rPr>
              <w:t>班</w:t>
            </w:r>
          </w:p>
        </w:tc>
      </w:tr>
    </w:tbl>
    <w:p w:rsidR="006448C1" w:rsidRPr="00C72673" w:rsidRDefault="006448C1" w:rsidP="006448C1">
      <w:pPr>
        <w:widowControl/>
        <w:rPr>
          <w:rFonts w:ascii="新細明體" w:hAnsi="新細明體" w:cs="新細明體"/>
          <w:kern w:val="0"/>
        </w:rPr>
      </w:pPr>
    </w:p>
    <w:tbl>
      <w:tblPr>
        <w:tblW w:w="9726" w:type="dxa"/>
        <w:tblCellMar>
          <w:top w:w="15" w:type="dxa"/>
          <w:left w:w="15" w:type="dxa"/>
          <w:bottom w:w="15" w:type="dxa"/>
          <w:right w:w="15" w:type="dxa"/>
        </w:tblCellMar>
        <w:tblLook w:val="04A0" w:firstRow="1" w:lastRow="0" w:firstColumn="1" w:lastColumn="0" w:noHBand="0" w:noVBand="1"/>
      </w:tblPr>
      <w:tblGrid>
        <w:gridCol w:w="1288"/>
        <w:gridCol w:w="206"/>
        <w:gridCol w:w="8232"/>
      </w:tblGrid>
      <w:tr w:rsidR="00442932" w:rsidRPr="00C72673" w:rsidTr="00442932">
        <w:trPr>
          <w:trHeight w:val="1129"/>
        </w:trPr>
        <w:tc>
          <w:tcPr>
            <w:tcW w:w="0" w:type="auto"/>
            <w:tcBorders>
              <w:top w:val="single" w:sz="8" w:space="0" w:color="000000"/>
              <w:left w:val="single" w:sz="8" w:space="0" w:color="000000"/>
              <w:bottom w:val="single" w:sz="8" w:space="0" w:color="000000"/>
            </w:tcBorders>
            <w:tcMar>
              <w:top w:w="100" w:type="dxa"/>
              <w:left w:w="100" w:type="dxa"/>
              <w:bottom w:w="100" w:type="dxa"/>
              <w:right w:w="100" w:type="dxa"/>
            </w:tcMar>
            <w:vAlign w:val="center"/>
            <w:hideMark/>
          </w:tcPr>
          <w:p w:rsidR="00442932" w:rsidRDefault="00442932" w:rsidP="00442932">
            <w:pPr>
              <w:widowControl/>
              <w:jc w:val="center"/>
              <w:rPr>
                <w:rFonts w:cs="Calibri"/>
                <w:color w:val="000000"/>
                <w:kern w:val="0"/>
              </w:rPr>
            </w:pPr>
            <w:r w:rsidRPr="00C72673">
              <w:rPr>
                <w:rFonts w:cs="Calibri"/>
                <w:color w:val="000000"/>
                <w:kern w:val="0"/>
              </w:rPr>
              <w:t>教學目標</w:t>
            </w:r>
          </w:p>
          <w:p w:rsidR="00442932" w:rsidRPr="00C72673" w:rsidRDefault="00442932" w:rsidP="00442932">
            <w:pPr>
              <w:widowControl/>
              <w:jc w:val="center"/>
              <w:rPr>
                <w:rFonts w:ascii="新細明體" w:hAnsi="新細明體" w:cs="新細明體"/>
                <w:kern w:val="0"/>
              </w:rPr>
            </w:pPr>
            <w:r>
              <w:rPr>
                <w:rFonts w:cs="Calibri" w:hint="eastAsia"/>
                <w:color w:val="000000"/>
                <w:kern w:val="0"/>
              </w:rPr>
              <w:t>(</w:t>
            </w:r>
            <w:r>
              <w:rPr>
                <w:rFonts w:cs="Calibri" w:hint="eastAsia"/>
                <w:color w:val="000000"/>
                <w:kern w:val="0"/>
              </w:rPr>
              <w:t>第一節課</w:t>
            </w:r>
            <w:r>
              <w:rPr>
                <w:rFonts w:cs="Calibri" w:hint="eastAsia"/>
                <w:color w:val="000000"/>
                <w:kern w:val="0"/>
              </w:rPr>
              <w:t>)</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442932" w:rsidRPr="00C72673" w:rsidRDefault="00442932" w:rsidP="00442932">
            <w:pPr>
              <w:widowControl/>
              <w:rPr>
                <w:rFonts w:ascii="新細明體" w:hAnsi="新細明體" w:cs="新細明體"/>
                <w:kern w:val="0"/>
              </w:rPr>
            </w:pPr>
          </w:p>
        </w:tc>
        <w:tc>
          <w:tcPr>
            <w:tcW w:w="8232" w:type="dxa"/>
            <w:tcBorders>
              <w:top w:val="single" w:sz="8" w:space="0" w:color="000000"/>
              <w:bottom w:val="single" w:sz="8" w:space="0" w:color="000000"/>
              <w:right w:val="single" w:sz="8" w:space="0" w:color="000000"/>
            </w:tcBorders>
          </w:tcPr>
          <w:p w:rsidR="00442932" w:rsidRPr="00442932" w:rsidRDefault="00442932" w:rsidP="00442932">
            <w:pPr>
              <w:pStyle w:val="a4"/>
              <w:widowControl/>
              <w:numPr>
                <w:ilvl w:val="0"/>
                <w:numId w:val="20"/>
              </w:numPr>
              <w:ind w:leftChars="0"/>
              <w:jc w:val="both"/>
              <w:rPr>
                <w:rFonts w:ascii="新細明體" w:hAnsi="新細明體" w:cs="新細明體"/>
                <w:color w:val="000000"/>
                <w:kern w:val="0"/>
                <w:szCs w:val="24"/>
              </w:rPr>
            </w:pPr>
            <w:r>
              <w:rPr>
                <w:rFonts w:hint="eastAsia"/>
              </w:rPr>
              <w:t>能觀察作品，並從觀察內容，完成</w:t>
            </w:r>
            <w:r w:rsidRPr="00442932">
              <w:rPr>
                <w:rFonts w:hint="eastAsia"/>
                <w:szCs w:val="24"/>
              </w:rPr>
              <w:t>作品與作品名稱配對活動。</w:t>
            </w:r>
          </w:p>
          <w:p w:rsidR="00442932" w:rsidRPr="00442932" w:rsidRDefault="00442932" w:rsidP="00442932">
            <w:pPr>
              <w:pStyle w:val="a4"/>
              <w:widowControl/>
              <w:numPr>
                <w:ilvl w:val="0"/>
                <w:numId w:val="20"/>
              </w:numPr>
              <w:ind w:leftChars="0"/>
              <w:jc w:val="both"/>
              <w:rPr>
                <w:rFonts w:ascii="新細明體" w:hAnsi="新細明體" w:cs="新細明體"/>
                <w:color w:val="000000"/>
                <w:kern w:val="0"/>
                <w:szCs w:val="24"/>
              </w:rPr>
            </w:pPr>
            <w:r w:rsidRPr="00442932">
              <w:rPr>
                <w:rFonts w:ascii="新細明體" w:hAnsi="新細明體" w:cs="新細明體" w:hint="eastAsia"/>
                <w:color w:val="000000"/>
                <w:kern w:val="0"/>
                <w:szCs w:val="24"/>
              </w:rPr>
              <w:t>能</w:t>
            </w:r>
            <w:r w:rsidRPr="00442932">
              <w:rPr>
                <w:rFonts w:ascii="新細明體" w:hAnsi="新細明體" w:cs="新細明體" w:hint="eastAsia"/>
                <w:color w:val="000000"/>
                <w:kern w:val="0"/>
              </w:rPr>
              <w:t>藉由討論，觀察作品細節、與分析作品視覺元素</w:t>
            </w:r>
            <w:r w:rsidRPr="00442932">
              <w:rPr>
                <w:rFonts w:ascii="細明體" w:eastAsia="細明體" w:hAnsi="細明體" w:hint="eastAsia"/>
                <w:szCs w:val="24"/>
                <w:lang w:val="zh-TW"/>
              </w:rPr>
              <w:t>，</w:t>
            </w:r>
            <w:r w:rsidRPr="00442932">
              <w:rPr>
                <w:rFonts w:ascii="細明體" w:eastAsia="細明體" w:hint="eastAsia"/>
                <w:szCs w:val="24"/>
                <w:lang w:val="zh-TW"/>
              </w:rPr>
              <w:t>完成鑑賞學習單</w:t>
            </w:r>
            <w:r w:rsidRPr="00442932">
              <w:rPr>
                <w:rFonts w:hint="eastAsia"/>
                <w:szCs w:val="24"/>
              </w:rPr>
              <w:t>。</w:t>
            </w:r>
          </w:p>
          <w:p w:rsidR="00442932" w:rsidRPr="00442932" w:rsidRDefault="00442932" w:rsidP="00442932">
            <w:pPr>
              <w:pStyle w:val="a4"/>
              <w:widowControl/>
              <w:numPr>
                <w:ilvl w:val="0"/>
                <w:numId w:val="20"/>
              </w:numPr>
              <w:ind w:leftChars="0"/>
              <w:jc w:val="both"/>
              <w:rPr>
                <w:rFonts w:ascii="新細明體" w:hAnsi="新細明體" w:cs="新細明體"/>
                <w:color w:val="000000"/>
                <w:kern w:val="0"/>
              </w:rPr>
            </w:pPr>
            <w:r w:rsidRPr="00520681">
              <w:rPr>
                <w:rFonts w:hint="eastAsia"/>
              </w:rPr>
              <w:t>能發揮想像力為名畫作品重新命名</w:t>
            </w:r>
            <w:r w:rsidRPr="00442932">
              <w:rPr>
                <w:rFonts w:ascii="新細明體" w:hAnsi="新細明體" w:hint="eastAsia"/>
              </w:rPr>
              <w:t>。</w:t>
            </w:r>
          </w:p>
          <w:p w:rsidR="00442932" w:rsidRPr="00442932" w:rsidRDefault="00442932" w:rsidP="00442932">
            <w:pPr>
              <w:pStyle w:val="a4"/>
              <w:widowControl/>
              <w:numPr>
                <w:ilvl w:val="0"/>
                <w:numId w:val="20"/>
              </w:numPr>
              <w:ind w:leftChars="0"/>
              <w:jc w:val="both"/>
              <w:rPr>
                <w:rFonts w:ascii="新細明體" w:hAnsi="新細明體" w:cs="新細明體"/>
                <w:color w:val="000000"/>
                <w:kern w:val="0"/>
                <w:sz w:val="20"/>
                <w:szCs w:val="20"/>
              </w:rPr>
            </w:pPr>
            <w:r>
              <w:rPr>
                <w:rFonts w:hint="eastAsia"/>
              </w:rPr>
              <w:t>能欣賞二次創作作品，並發現創作趣味。</w:t>
            </w:r>
          </w:p>
        </w:tc>
      </w:tr>
    </w:tbl>
    <w:p w:rsidR="006448C1" w:rsidRPr="00C72673" w:rsidRDefault="006448C1" w:rsidP="006448C1">
      <w:pPr>
        <w:widowControl/>
        <w:ind w:left="-260"/>
        <w:jc w:val="center"/>
        <w:rPr>
          <w:rFonts w:ascii="新細明體" w:hAnsi="新細明體" w:cs="新細明體"/>
          <w:kern w:val="0"/>
        </w:rPr>
      </w:pPr>
      <w:r w:rsidRPr="00C72673">
        <w:rPr>
          <w:rFonts w:cs="Calibri"/>
          <w:color w:val="000000"/>
          <w:kern w:val="0"/>
        </w:rPr>
        <w:t xml:space="preserve"> </w:t>
      </w:r>
    </w:p>
    <w:p w:rsidR="006448C1" w:rsidRPr="00C72673" w:rsidRDefault="006448C1" w:rsidP="006448C1">
      <w:pPr>
        <w:widowControl/>
        <w:ind w:left="480" w:hanging="480"/>
        <w:jc w:val="center"/>
        <w:rPr>
          <w:rFonts w:ascii="新細明體" w:hAnsi="新細明體" w:cs="新細明體"/>
          <w:kern w:val="0"/>
        </w:rPr>
      </w:pPr>
      <w:r w:rsidRPr="00C72673">
        <w:rPr>
          <w:rFonts w:cs="Calibri"/>
          <w:color w:val="000000"/>
          <w:kern w:val="0"/>
        </w:rPr>
        <w:t>一、學生學習紀錄（過程發生什麼？學生做了什麼？說了什麼？）：</w:t>
      </w:r>
      <w:r w:rsidRPr="00CC5592">
        <w:rPr>
          <w:rFonts w:cs="Calibri"/>
          <w:color w:val="000000"/>
          <w:kern w:val="0"/>
          <w:highlight w:val="yellow"/>
        </w:rPr>
        <w:t>第</w:t>
      </w:r>
      <w:r w:rsidRPr="00CC5592">
        <w:rPr>
          <w:rFonts w:cs="Calibri"/>
          <w:color w:val="000000"/>
          <w:kern w:val="0"/>
          <w:highlight w:val="yellow"/>
        </w:rPr>
        <w:t xml:space="preserve">       </w:t>
      </w:r>
      <w:r w:rsidRPr="00CC5592">
        <w:rPr>
          <w:rFonts w:cs="Calibri" w:hint="eastAsia"/>
          <w:color w:val="000000"/>
          <w:kern w:val="0"/>
          <w:highlight w:val="yellow"/>
        </w:rPr>
        <w:t>3</w:t>
      </w:r>
      <w:r w:rsidRPr="00CC5592">
        <w:rPr>
          <w:rFonts w:cs="Calibri"/>
          <w:color w:val="000000"/>
          <w:kern w:val="0"/>
          <w:highlight w:val="yellow"/>
        </w:rPr>
        <w:t>       </w:t>
      </w:r>
      <w:r w:rsidRPr="00CC5592">
        <w:rPr>
          <w:rFonts w:cs="Calibri"/>
          <w:color w:val="000000"/>
          <w:kern w:val="0"/>
          <w:highlight w:val="yellow"/>
        </w:rPr>
        <w:t>組</w:t>
      </w:r>
    </w:p>
    <w:tbl>
      <w:tblPr>
        <w:tblW w:w="0" w:type="auto"/>
        <w:tblCellMar>
          <w:top w:w="15" w:type="dxa"/>
          <w:left w:w="15" w:type="dxa"/>
          <w:bottom w:w="15" w:type="dxa"/>
          <w:right w:w="15" w:type="dxa"/>
        </w:tblCellMar>
        <w:tblLook w:val="04A0" w:firstRow="1" w:lastRow="0" w:firstColumn="1" w:lastColumn="0" w:noHBand="0" w:noVBand="1"/>
      </w:tblPr>
      <w:tblGrid>
        <w:gridCol w:w="9726"/>
      </w:tblGrid>
      <w:tr w:rsidR="006448C1" w:rsidRPr="00C72673" w:rsidTr="006448C1">
        <w:trPr>
          <w:trHeight w:val="5986"/>
        </w:trPr>
        <w:tc>
          <w:tcPr>
            <w:tcW w:w="9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Pr>
                <w:rFonts w:cs="Calibri"/>
                <w:noProof/>
                <w:color w:val="000000"/>
                <w:kern w:val="0"/>
              </w:rPr>
              <mc:AlternateContent>
                <mc:Choice Requires="wps">
                  <w:drawing>
                    <wp:anchor distT="0" distB="0" distL="114300" distR="114300" simplePos="0" relativeHeight="251676672" behindDoc="0" locked="0" layoutInCell="1" allowOverlap="1">
                      <wp:simplePos x="0" y="0"/>
                      <wp:positionH relativeFrom="column">
                        <wp:posOffset>1384935</wp:posOffset>
                      </wp:positionH>
                      <wp:positionV relativeFrom="paragraph">
                        <wp:posOffset>193675</wp:posOffset>
                      </wp:positionV>
                      <wp:extent cx="3105150" cy="409575"/>
                      <wp:effectExtent l="9525" t="6985" r="9525" b="21590"/>
                      <wp:wrapNone/>
                      <wp:docPr id="27"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09575"/>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rsidR="004645E4" w:rsidRDefault="004645E4" w:rsidP="006448C1">
                                  <w:pPr>
                                    <w:jc w:val="center"/>
                                  </w:pPr>
                                  <w:r>
                                    <w:rPr>
                                      <w:rFonts w:hint="eastAsia"/>
                                    </w:rPr>
                                    <w:t>黑板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7" o:spid="_x0000_s1043" type="#_x0000_t202" style="position:absolute;margin-left:109.05pt;margin-top:15.25pt;width:244.5pt;height:3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" strokecolor="#a8d08d" strokeweight="1pt">
                      <v:fill color2="#c5e0b3" focus="100%" type="gradient"/>
                      <v:shadow on="t" color="#375623" opacity=".5" offset="1pt"/>
                      <v:textbox>
                        <w:txbxContent>
                          <w:p w:rsidR="004645E4" w:rsidRDefault="004645E4" w:rsidP="006448C1">
                            <w:pPr>
                              <w:jc w:val="center"/>
                            </w:pPr>
                            <w:r>
                              <w:rPr>
                                <w:rFonts w:hint="eastAsia"/>
                              </w:rPr>
                              <w:t>黑板</w:t>
                            </w:r>
                          </w:p>
                        </w:txbxContent>
                      </v:textbox>
                    </v:shape>
                  </w:pict>
                </mc:Fallback>
              </mc:AlternateContent>
            </w:r>
            <w:r w:rsidRPr="00C72673">
              <w:rPr>
                <w:rFonts w:cs="Calibri"/>
                <w:color w:val="000000"/>
                <w:kern w:val="0"/>
              </w:rPr>
              <w:t>學生座位圖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
              <w:gridCol w:w="339"/>
              <w:gridCol w:w="339"/>
            </w:tblGrid>
            <w:tr w:rsidR="006448C1" w:rsidRPr="00A82D99" w:rsidTr="004C27BB">
              <w:trPr>
                <w:trHeight w:val="403"/>
              </w:trPr>
              <w:tc>
                <w:tcPr>
                  <w:tcW w:w="338" w:type="dxa"/>
                  <w:shd w:val="clear" w:color="auto" w:fill="FFFFFF"/>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6A6A6"/>
                </w:tcPr>
                <w:p w:rsidR="006448C1" w:rsidRPr="00A82D99" w:rsidRDefault="006448C1" w:rsidP="004C27BB">
                  <w:pPr>
                    <w:widowControl/>
                    <w:spacing w:line="0" w:lineRule="atLeast"/>
                    <w:rPr>
                      <w:rFonts w:ascii="新細明體" w:hAnsi="新細明體" w:cs="新細明體"/>
                      <w:kern w:val="0"/>
                      <w:sz w:val="16"/>
                      <w:szCs w:val="16"/>
                    </w:rPr>
                  </w:pPr>
                </w:p>
              </w:tc>
            </w:tr>
            <w:tr w:rsidR="006448C1" w:rsidRPr="00A82D99" w:rsidTr="004C27BB">
              <w:trPr>
                <w:trHeight w:val="403"/>
              </w:trPr>
              <w:tc>
                <w:tcPr>
                  <w:tcW w:w="338"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bl>
          <w:p w:rsidR="006448C1" w:rsidRPr="00C72673" w:rsidRDefault="006448C1" w:rsidP="004C27BB">
            <w:pPr>
              <w:widowControl/>
              <w:spacing w:after="240"/>
              <w:rPr>
                <w:rFonts w:ascii="新細明體" w:hAnsi="新細明體" w:cs="新細明體"/>
                <w:kern w:val="0"/>
              </w:rPr>
            </w:pPr>
          </w:p>
          <w:tbl>
            <w:tblPr>
              <w:tblW w:w="0" w:type="auto"/>
              <w:tblBorders>
                <w:insideH w:val="single" w:sz="4" w:space="0" w:color="auto"/>
                <w:insideV w:val="single" w:sz="4" w:space="0" w:color="auto"/>
              </w:tblBorders>
              <w:tblLook w:val="04A0" w:firstRow="1" w:lastRow="0" w:firstColumn="1" w:lastColumn="0" w:noHBand="0" w:noVBand="1"/>
            </w:tblPr>
            <w:tblGrid>
              <w:gridCol w:w="4691"/>
              <w:gridCol w:w="4692"/>
            </w:tblGrid>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7696" behindDoc="0" locked="0" layoutInCell="1" allowOverlap="1">
                            <wp:simplePos x="0" y="0"/>
                            <wp:positionH relativeFrom="column">
                              <wp:posOffset>2211705</wp:posOffset>
                            </wp:positionH>
                            <wp:positionV relativeFrom="paragraph">
                              <wp:posOffset>12700</wp:posOffset>
                            </wp:positionV>
                            <wp:extent cx="590550" cy="333375"/>
                            <wp:effectExtent l="9525" t="13970" r="9525" b="5080"/>
                            <wp:wrapNone/>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33375"/>
                                    </a:xfrm>
                                    <a:prstGeom prst="rect">
                                      <a:avLst/>
                                    </a:prstGeom>
                                    <a:solidFill>
                                      <a:srgbClr val="FFFFFF"/>
                                    </a:solidFill>
                                    <a:ln w="9525">
                                      <a:solidFill>
                                        <a:srgbClr val="000000"/>
                                      </a:solidFill>
                                      <a:miter lim="800000"/>
                                      <a:headEnd/>
                                      <a:tailEnd/>
                                    </a:ln>
                                  </wps:spPr>
                                  <wps:txb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俊廷</w:t>
                                        </w:r>
                                      </w:p>
                                      <w:p w:rsidR="004645E4" w:rsidRDefault="004645E4" w:rsidP="006448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6" o:spid="_x0000_s1044" type="#_x0000_t202" style="position:absolute;margin-left:174.15pt;margin-top:1pt;width:46.5pt;height:2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">
                            <v:textbo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俊廷</w:t>
                                  </w:r>
                                </w:p>
                                <w:p w:rsidR="004645E4" w:rsidRDefault="004645E4" w:rsidP="006448C1"/>
                              </w:txbxContent>
                            </v:textbox>
                          </v:shape>
                        </w:pict>
                      </mc:Fallback>
                    </mc:AlternateContent>
                  </w: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9744" behindDoc="0" locked="0" layoutInCell="1" allowOverlap="1">
                            <wp:simplePos x="0" y="0"/>
                            <wp:positionH relativeFrom="column">
                              <wp:posOffset>13970</wp:posOffset>
                            </wp:positionH>
                            <wp:positionV relativeFrom="paragraph">
                              <wp:posOffset>12700</wp:posOffset>
                            </wp:positionV>
                            <wp:extent cx="590550" cy="323850"/>
                            <wp:effectExtent l="9525" t="13970" r="9525" b="508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綺育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5" o:spid="_x0000_s1045" type="#_x0000_t202" style="position:absolute;margin-left:1.1pt;margin-top:1pt;width:46.5pt;height: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">
                            <v:textbox>
                              <w:txbxContent>
                                <w:p w:rsidR="004645E4" w:rsidRDefault="004645E4" w:rsidP="006448C1">
                                  <w:r>
                                    <w:rPr>
                                      <w:rFonts w:hint="eastAsia"/>
                                    </w:rPr>
                                    <w:t>綺育</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78720" behindDoc="0" locked="0" layoutInCell="1" allowOverlap="1">
                            <wp:simplePos x="0" y="0"/>
                            <wp:positionH relativeFrom="column">
                              <wp:posOffset>2183130</wp:posOffset>
                            </wp:positionH>
                            <wp:positionV relativeFrom="paragraph">
                              <wp:posOffset>368300</wp:posOffset>
                            </wp:positionV>
                            <wp:extent cx="590550" cy="323850"/>
                            <wp:effectExtent l="9525" t="13970" r="9525" b="508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肯立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4" o:spid="_x0000_s1046" type="#_x0000_t202" style="position:absolute;margin-left:171.9pt;margin-top:29pt;width:46.5pt;height: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">
                            <v:textbox>
                              <w:txbxContent>
                                <w:p w:rsidR="004645E4" w:rsidRDefault="004645E4" w:rsidP="006448C1">
                                  <w:r>
                                    <w:rPr>
                                      <w:rFonts w:hint="eastAsia"/>
                                    </w:rPr>
                                    <w:t>肯立</w:t>
                                  </w:r>
                                </w:p>
                              </w:txbxContent>
                            </v:textbox>
                          </v:shape>
                        </w:pict>
                      </mc:Fallback>
                    </mc:AlternateContent>
                  </w:r>
                </w:p>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0768" behindDoc="0" locked="0" layoutInCell="1" allowOverlap="1">
                            <wp:simplePos x="0" y="0"/>
                            <wp:positionH relativeFrom="column">
                              <wp:posOffset>23495</wp:posOffset>
                            </wp:positionH>
                            <wp:positionV relativeFrom="paragraph">
                              <wp:posOffset>358775</wp:posOffset>
                            </wp:positionV>
                            <wp:extent cx="590550" cy="323850"/>
                            <wp:effectExtent l="9525" t="13970" r="9525" b="508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芯妤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3" o:spid="_x0000_s1047" type="#_x0000_t202" style="position:absolute;margin-left:1.85pt;margin-top:28.25pt;width:46.5pt;height: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">
                            <v:textbox>
                              <w:txbxContent>
                                <w:p w:rsidR="004645E4" w:rsidRDefault="004645E4" w:rsidP="006448C1">
                                  <w:r>
                                    <w:rPr>
                                      <w:rFonts w:hint="eastAsia"/>
                                    </w:rPr>
                                    <w:t>芯妤</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1792" behindDoc="0" locked="0" layoutInCell="1" allowOverlap="1">
                            <wp:simplePos x="0" y="0"/>
                            <wp:positionH relativeFrom="column">
                              <wp:posOffset>33020</wp:posOffset>
                            </wp:positionH>
                            <wp:positionV relativeFrom="paragraph">
                              <wp:posOffset>209550</wp:posOffset>
                            </wp:positionV>
                            <wp:extent cx="590550" cy="323850"/>
                            <wp:effectExtent l="9525" t="13970" r="9525" b="508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芷珊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2" o:spid="_x0000_s1048" type="#_x0000_t202" style="position:absolute;margin-left:2.6pt;margin-top:16.5pt;width:46.5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">
                            <v:textbox>
                              <w:txbxContent>
                                <w:p w:rsidR="004645E4" w:rsidRDefault="004645E4" w:rsidP="006448C1">
                                  <w:r>
                                    <w:rPr>
                                      <w:rFonts w:hint="eastAsia"/>
                                    </w:rPr>
                                    <w:t>芷珊</w:t>
                                  </w:r>
                                </w:p>
                              </w:txbxContent>
                            </v:textbox>
                          </v:shape>
                        </w:pict>
                      </mc:Fallback>
                    </mc:AlternateContent>
                  </w:r>
                </w:p>
              </w:tc>
            </w:tr>
          </w:tbl>
          <w:p w:rsidR="006448C1" w:rsidRPr="00C72673" w:rsidRDefault="006448C1" w:rsidP="004C27BB">
            <w:pPr>
              <w:widowControl/>
              <w:spacing w:after="240"/>
              <w:rPr>
                <w:rFonts w:ascii="新細明體" w:hAnsi="新細明體" w:cs="新細明體"/>
                <w:kern w:val="0"/>
              </w:rPr>
            </w:pPr>
          </w:p>
        </w:tc>
      </w:tr>
    </w:tbl>
    <w:p w:rsidR="006448C1" w:rsidRDefault="006448C1" w:rsidP="006448C1">
      <w:pPr>
        <w:widowControl/>
        <w:rPr>
          <w:rFonts w:ascii="新細明體" w:hAnsi="新細明體" w:cs="新細明體"/>
          <w:kern w:val="0"/>
        </w:rPr>
      </w:pPr>
      <w:r w:rsidRPr="00C72673">
        <w:rPr>
          <w:rFonts w:cs="Calibri"/>
          <w:color w:val="000000"/>
          <w:kern w:val="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7"/>
      </w:tblGrid>
      <w:tr w:rsidR="006448C1" w:rsidRPr="00A82D99" w:rsidTr="004C27BB">
        <w:tc>
          <w:tcPr>
            <w:tcW w:w="4847" w:type="dxa"/>
            <w:shd w:val="clear" w:color="auto" w:fill="auto"/>
          </w:tcPr>
          <w:p w:rsidR="006448C1" w:rsidRPr="00A82D99" w:rsidRDefault="006448C1" w:rsidP="004C27BB">
            <w:pPr>
              <w:widowControl/>
              <w:rPr>
                <w:rFonts w:cs="Calibri"/>
                <w:color w:val="000000"/>
                <w:kern w:val="0"/>
              </w:rPr>
            </w:pPr>
            <w:r w:rsidRPr="00A82D99">
              <w:rPr>
                <w:rFonts w:cs="Calibri"/>
                <w:color w:val="000000"/>
                <w:kern w:val="0"/>
              </w:rPr>
              <w:t>二、學生如何學習</w:t>
            </w:r>
          </w:p>
          <w:p w:rsidR="006448C1" w:rsidRPr="00A82D99" w:rsidRDefault="006448C1" w:rsidP="004C27BB">
            <w:pPr>
              <w:widowControl/>
              <w:rPr>
                <w:rFonts w:cs="Calibri"/>
                <w:color w:val="000000"/>
                <w:kern w:val="0"/>
              </w:rPr>
            </w:pPr>
            <w:r w:rsidRPr="00A82D99">
              <w:rPr>
                <w:rFonts w:cs="Calibri"/>
                <w:color w:val="000000"/>
                <w:kern w:val="0"/>
              </w:rPr>
              <w:t>（哪裡有發生學習？哪裡出現學習瓶頸？）</w:t>
            </w:r>
          </w:p>
          <w:p w:rsidR="006448C1" w:rsidRPr="00A82D99" w:rsidRDefault="006448C1" w:rsidP="004C27BB">
            <w:pPr>
              <w:widowControl/>
              <w:rPr>
                <w:rFonts w:ascii="新細明體" w:hAnsi="新細明體" w:cs="新細明體"/>
                <w:kern w:val="0"/>
              </w:rPr>
            </w:pPr>
          </w:p>
          <w:p w:rsidR="006448C1" w:rsidRPr="00A82D99" w:rsidRDefault="006448C1" w:rsidP="004C27BB">
            <w:pPr>
              <w:widowControl/>
              <w:rPr>
                <w:rFonts w:ascii="新細明體" w:hAnsi="新細明體" w:cs="新細明體"/>
                <w:kern w:val="0"/>
              </w:rPr>
            </w:pPr>
          </w:p>
          <w:p w:rsidR="006448C1" w:rsidRPr="00A82D99" w:rsidRDefault="006448C1" w:rsidP="004C27BB">
            <w:pPr>
              <w:widowControl/>
              <w:rPr>
                <w:rFonts w:ascii="新細明體" w:hAnsi="新細明體" w:cs="新細明體"/>
                <w:kern w:val="0"/>
              </w:rPr>
            </w:pPr>
          </w:p>
        </w:tc>
        <w:tc>
          <w:tcPr>
            <w:tcW w:w="4847" w:type="dxa"/>
            <w:shd w:val="clear" w:color="auto" w:fill="auto"/>
          </w:tcPr>
          <w:p w:rsidR="006448C1" w:rsidRPr="00A82D99" w:rsidRDefault="006448C1" w:rsidP="004C27BB">
            <w:pPr>
              <w:widowControl/>
              <w:ind w:left="480" w:hanging="480"/>
              <w:rPr>
                <w:rFonts w:ascii="新細明體" w:hAnsi="新細明體" w:cs="新細明體"/>
                <w:kern w:val="0"/>
              </w:rPr>
            </w:pPr>
            <w:r w:rsidRPr="00A82D99">
              <w:rPr>
                <w:rFonts w:cs="Calibri"/>
                <w:color w:val="000000"/>
                <w:kern w:val="0"/>
              </w:rPr>
              <w:t>三、這堂課我學到什麼？</w:t>
            </w:r>
          </w:p>
          <w:p w:rsidR="006448C1" w:rsidRPr="00A82D99" w:rsidRDefault="006448C1" w:rsidP="004C27BB">
            <w:pPr>
              <w:widowControl/>
              <w:rPr>
                <w:rFonts w:ascii="新細明體" w:hAnsi="新細明體" w:cs="新細明體"/>
                <w:kern w:val="0"/>
              </w:rPr>
            </w:pPr>
          </w:p>
        </w:tc>
      </w:tr>
    </w:tbl>
    <w:p w:rsidR="006448C1" w:rsidRDefault="006448C1" w:rsidP="006448C1">
      <w:pPr>
        <w:widowControl/>
        <w:rPr>
          <w:rFonts w:cs="Calibri"/>
          <w:color w:val="000000"/>
          <w:kern w:val="0"/>
        </w:rPr>
      </w:pPr>
      <w:r w:rsidRPr="00C72673">
        <w:rPr>
          <w:rFonts w:cs="Calibri"/>
          <w:color w:val="000000"/>
          <w:kern w:val="0"/>
        </w:rPr>
        <w:t> </w:t>
      </w:r>
      <w:r w:rsidRPr="00C72673">
        <w:rPr>
          <w:rFonts w:cs="Calibri"/>
          <w:color w:val="000000"/>
          <w:kern w:val="0"/>
        </w:rPr>
        <w:t>觀察者：</w:t>
      </w:r>
    </w:p>
    <w:p w:rsidR="00442932" w:rsidRDefault="006448C1" w:rsidP="001A02D9">
      <w:pPr>
        <w:pStyle w:val="Web"/>
        <w:spacing w:before="0" w:beforeAutospacing="0" w:after="0" w:afterAutospacing="0"/>
        <w:ind w:left="-260"/>
        <w:jc w:val="center"/>
        <w:rPr>
          <w:rFonts w:asciiTheme="majorEastAsia" w:eastAsiaTheme="majorEastAsia" w:hAnsiTheme="majorEastAsia"/>
          <w:sz w:val="32"/>
          <w:szCs w:val="32"/>
        </w:rPr>
      </w:pPr>
      <w:r>
        <w:rPr>
          <w:rFonts w:cs="Calibri"/>
          <w:color w:val="000000"/>
        </w:rPr>
        <w:br w:type="page"/>
      </w:r>
      <w:r w:rsidR="00442932" w:rsidRPr="00860A27">
        <w:rPr>
          <w:rFonts w:asciiTheme="majorEastAsia" w:eastAsiaTheme="majorEastAsia" w:hAnsiTheme="majorEastAsia"/>
          <w:sz w:val="32"/>
          <w:szCs w:val="32"/>
        </w:rPr>
        <w:lastRenderedPageBreak/>
        <w:t>桃園市106學年度國教輔導團藝文領域視覺組到校輔導</w:t>
      </w:r>
    </w:p>
    <w:p w:rsidR="00442932" w:rsidRPr="00442932" w:rsidRDefault="00442932" w:rsidP="00442932">
      <w:pPr>
        <w:pStyle w:val="Web"/>
        <w:spacing w:before="0" w:beforeAutospacing="0" w:after="0" w:afterAutospacing="0"/>
        <w:ind w:left="-260"/>
        <w:jc w:val="center"/>
        <w:rPr>
          <w:rFonts w:ascii="Calibri" w:hAnsi="Calibri" w:cs="Calibri"/>
          <w:color w:val="000000"/>
          <w:sz w:val="32"/>
          <w:szCs w:val="32"/>
        </w:rPr>
      </w:pPr>
      <w:r w:rsidRPr="00860A27">
        <w:rPr>
          <w:rFonts w:asciiTheme="majorEastAsia" w:eastAsiaTheme="majorEastAsia" w:hAnsiTheme="majorEastAsia"/>
          <w:sz w:val="32"/>
          <w:szCs w:val="32"/>
        </w:rPr>
        <w:t>教學活動設計</w:t>
      </w:r>
      <w:r w:rsidRPr="00C72673">
        <w:rPr>
          <w:rFonts w:ascii="Calibri" w:hAnsi="Calibri" w:cs="Calibri"/>
          <w:color w:val="000000"/>
          <w:sz w:val="32"/>
          <w:szCs w:val="32"/>
        </w:rPr>
        <w:t>教學活動觀察表</w:t>
      </w:r>
      <w:r w:rsidR="00D212BF">
        <w:rPr>
          <w:rFonts w:ascii="Calibri" w:hAnsi="Calibri" w:cs="Calibri" w:hint="eastAsia"/>
          <w:color w:val="000000"/>
          <w:sz w:val="32"/>
          <w:szCs w:val="32"/>
        </w:rPr>
        <w:t>（楊光國中小）</w:t>
      </w:r>
    </w:p>
    <w:tbl>
      <w:tblPr>
        <w:tblW w:w="0" w:type="auto"/>
        <w:tblCellMar>
          <w:top w:w="15" w:type="dxa"/>
          <w:left w:w="15" w:type="dxa"/>
          <w:bottom w:w="15" w:type="dxa"/>
          <w:right w:w="15" w:type="dxa"/>
        </w:tblCellMar>
        <w:tblLook w:val="04A0" w:firstRow="1" w:lastRow="0" w:firstColumn="1" w:lastColumn="0" w:noHBand="0" w:noVBand="1"/>
      </w:tblPr>
      <w:tblGrid>
        <w:gridCol w:w="2840"/>
        <w:gridCol w:w="6034"/>
      </w:tblGrid>
      <w:tr w:rsidR="006448C1" w:rsidRPr="00C72673" w:rsidTr="004C27BB">
        <w:trPr>
          <w:trHeight w:val="660"/>
        </w:trPr>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教</w:t>
            </w:r>
            <w:r w:rsidRPr="00C72673">
              <w:rPr>
                <w:rFonts w:cs="Calibri"/>
                <w:color w:val="000000"/>
                <w:kern w:val="0"/>
              </w:rPr>
              <w:t xml:space="preserve"> </w:t>
            </w:r>
            <w:r w:rsidRPr="00C72673">
              <w:rPr>
                <w:rFonts w:cs="Calibri"/>
                <w:color w:val="000000"/>
                <w:kern w:val="0"/>
              </w:rPr>
              <w:t>學</w:t>
            </w:r>
            <w:r w:rsidRPr="00C72673">
              <w:rPr>
                <w:rFonts w:cs="Calibri"/>
                <w:color w:val="000000"/>
                <w:kern w:val="0"/>
              </w:rPr>
              <w:t xml:space="preserve"> </w:t>
            </w:r>
            <w:r w:rsidRPr="00C72673">
              <w:rPr>
                <w:rFonts w:cs="Calibri"/>
                <w:color w:val="000000"/>
                <w:kern w:val="0"/>
              </w:rPr>
              <w:t>者：</w:t>
            </w:r>
            <w:r>
              <w:rPr>
                <w:rFonts w:cs="Calibri" w:hint="eastAsia"/>
                <w:color w:val="000000"/>
                <w:kern w:val="0"/>
              </w:rPr>
              <w:t>劉純青</w:t>
            </w:r>
            <w:r w:rsidRPr="00C72673">
              <w:rPr>
                <w:rFonts w:cs="Calibri"/>
                <w:color w:val="000000"/>
                <w:kern w:val="0"/>
              </w:rPr>
              <w:t>老師</w:t>
            </w:r>
          </w:p>
          <w:p w:rsidR="006448C1" w:rsidRPr="00C72673" w:rsidRDefault="006448C1" w:rsidP="004C27BB">
            <w:pPr>
              <w:widowControl/>
              <w:rPr>
                <w:rFonts w:ascii="新細明體" w:hAnsi="新細明體" w:cs="新細明體"/>
                <w:kern w:val="0"/>
              </w:rPr>
            </w:pPr>
            <w:r w:rsidRPr="00C72673">
              <w:rPr>
                <w:rFonts w:cs="Calibri"/>
                <w:color w:val="000000"/>
                <w:kern w:val="0"/>
              </w:rPr>
              <w:t>單元名稱：</w:t>
            </w:r>
            <w:r>
              <w:rPr>
                <w:rFonts w:cs="Calibri" w:hint="eastAsia"/>
                <w:color w:val="000000"/>
                <w:kern w:val="0"/>
              </w:rPr>
              <w:t>讓名畫動起來</w:t>
            </w:r>
          </w:p>
        </w:tc>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時間：</w:t>
            </w:r>
            <w:r>
              <w:rPr>
                <w:rFonts w:cs="Calibri" w:hint="eastAsia"/>
                <w:color w:val="000000"/>
                <w:kern w:val="0"/>
              </w:rPr>
              <w:t>107</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4</w:t>
            </w:r>
            <w:r w:rsidRPr="00C72673">
              <w:rPr>
                <w:rFonts w:cs="Calibri"/>
                <w:color w:val="000000"/>
                <w:kern w:val="0"/>
              </w:rPr>
              <w:t xml:space="preserve"> </w:t>
            </w:r>
            <w:r w:rsidRPr="00C72673">
              <w:rPr>
                <w:rFonts w:cs="Calibri"/>
                <w:color w:val="000000"/>
                <w:kern w:val="0"/>
              </w:rPr>
              <w:t>月</w:t>
            </w:r>
            <w:r w:rsidRPr="00C72673">
              <w:rPr>
                <w:rFonts w:cs="Calibri"/>
                <w:color w:val="000000"/>
                <w:kern w:val="0"/>
              </w:rPr>
              <w:t xml:space="preserve"> </w:t>
            </w:r>
            <w:r>
              <w:rPr>
                <w:rFonts w:cs="Calibri" w:hint="eastAsia"/>
                <w:color w:val="000000"/>
                <w:kern w:val="0"/>
              </w:rPr>
              <w:t>25</w:t>
            </w:r>
            <w:r w:rsidRPr="00C72673">
              <w:rPr>
                <w:rFonts w:cs="Calibri"/>
                <w:color w:val="000000"/>
                <w:kern w:val="0"/>
              </w:rPr>
              <w:t xml:space="preserve"> </w:t>
            </w:r>
            <w:r w:rsidRPr="00C72673">
              <w:rPr>
                <w:rFonts w:cs="Calibri"/>
                <w:color w:val="000000"/>
                <w:kern w:val="0"/>
              </w:rPr>
              <w:t>日</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05</w:t>
            </w:r>
            <w:r w:rsidRPr="00C72673">
              <w:rPr>
                <w:rFonts w:cs="Calibri"/>
                <w:color w:val="000000"/>
                <w:kern w:val="0"/>
              </w:rPr>
              <w:t xml:space="preserve">   </w:t>
            </w:r>
            <w:r w:rsidRPr="00C72673">
              <w:rPr>
                <w:rFonts w:cs="Calibri"/>
                <w:color w:val="000000"/>
                <w:kern w:val="0"/>
              </w:rPr>
              <w:t>～</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 xml:space="preserve"> 50</w:t>
            </w:r>
            <w:r w:rsidRPr="00C72673">
              <w:rPr>
                <w:rFonts w:cs="Calibri"/>
                <w:color w:val="000000"/>
                <w:kern w:val="0"/>
              </w:rPr>
              <w:t>   </w:t>
            </w:r>
          </w:p>
          <w:p w:rsidR="006448C1" w:rsidRPr="00C72673" w:rsidRDefault="006448C1" w:rsidP="004C27BB">
            <w:pPr>
              <w:widowControl/>
              <w:rPr>
                <w:rFonts w:ascii="新細明體" w:hAnsi="新細明體" w:cs="新細明體"/>
                <w:kern w:val="0"/>
              </w:rPr>
            </w:pPr>
            <w:r w:rsidRPr="00C72673">
              <w:rPr>
                <w:rFonts w:cs="Calibri"/>
                <w:color w:val="000000"/>
                <w:kern w:val="0"/>
              </w:rPr>
              <w:t>地點：</w:t>
            </w:r>
            <w:r>
              <w:rPr>
                <w:rFonts w:cs="Calibri" w:hint="eastAsia"/>
                <w:color w:val="000000"/>
                <w:kern w:val="0"/>
              </w:rPr>
              <w:t>1F</w:t>
            </w:r>
            <w:r>
              <w:rPr>
                <w:rFonts w:cs="Calibri" w:hint="eastAsia"/>
                <w:color w:val="000000"/>
                <w:kern w:val="0"/>
              </w:rPr>
              <w:t>國小美勞教室</w:t>
            </w:r>
            <w:r w:rsidRPr="00C72673">
              <w:rPr>
                <w:rFonts w:cs="Calibri"/>
                <w:color w:val="000000"/>
                <w:kern w:val="0"/>
              </w:rPr>
              <w:t xml:space="preserve">     </w:t>
            </w:r>
            <w:r>
              <w:rPr>
                <w:rFonts w:cs="Calibri" w:hint="eastAsia"/>
                <w:color w:val="000000"/>
                <w:kern w:val="0"/>
              </w:rPr>
              <w:t>6</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1</w:t>
            </w:r>
            <w:r w:rsidRPr="00C72673">
              <w:rPr>
                <w:rFonts w:cs="Calibri"/>
                <w:color w:val="000000"/>
                <w:kern w:val="0"/>
              </w:rPr>
              <w:t xml:space="preserve"> </w:t>
            </w:r>
            <w:r w:rsidRPr="00C72673">
              <w:rPr>
                <w:rFonts w:cs="Calibri"/>
                <w:color w:val="000000"/>
                <w:kern w:val="0"/>
              </w:rPr>
              <w:t>班</w:t>
            </w:r>
          </w:p>
        </w:tc>
      </w:tr>
    </w:tbl>
    <w:p w:rsidR="006448C1" w:rsidRPr="00C72673" w:rsidRDefault="006448C1" w:rsidP="006448C1">
      <w:pPr>
        <w:widowControl/>
        <w:rPr>
          <w:rFonts w:ascii="新細明體" w:hAnsi="新細明體" w:cs="新細明體"/>
          <w:kern w:val="0"/>
        </w:rPr>
      </w:pPr>
    </w:p>
    <w:tbl>
      <w:tblPr>
        <w:tblW w:w="9726" w:type="dxa"/>
        <w:tblCellMar>
          <w:top w:w="15" w:type="dxa"/>
          <w:left w:w="15" w:type="dxa"/>
          <w:bottom w:w="15" w:type="dxa"/>
          <w:right w:w="15" w:type="dxa"/>
        </w:tblCellMar>
        <w:tblLook w:val="04A0" w:firstRow="1" w:lastRow="0" w:firstColumn="1" w:lastColumn="0" w:noHBand="0" w:noVBand="1"/>
      </w:tblPr>
      <w:tblGrid>
        <w:gridCol w:w="1288"/>
        <w:gridCol w:w="206"/>
        <w:gridCol w:w="8232"/>
      </w:tblGrid>
      <w:tr w:rsidR="00442932" w:rsidRPr="00C72673" w:rsidTr="00442932">
        <w:trPr>
          <w:trHeight w:val="1129"/>
        </w:trPr>
        <w:tc>
          <w:tcPr>
            <w:tcW w:w="0" w:type="auto"/>
            <w:tcBorders>
              <w:top w:val="single" w:sz="8" w:space="0" w:color="000000"/>
              <w:left w:val="single" w:sz="8" w:space="0" w:color="000000"/>
              <w:bottom w:val="single" w:sz="8" w:space="0" w:color="000000"/>
            </w:tcBorders>
            <w:tcMar>
              <w:top w:w="100" w:type="dxa"/>
              <w:left w:w="100" w:type="dxa"/>
              <w:bottom w:w="100" w:type="dxa"/>
              <w:right w:w="100" w:type="dxa"/>
            </w:tcMar>
            <w:vAlign w:val="center"/>
            <w:hideMark/>
          </w:tcPr>
          <w:p w:rsidR="00442932" w:rsidRDefault="00442932" w:rsidP="00442932">
            <w:pPr>
              <w:widowControl/>
              <w:jc w:val="center"/>
              <w:rPr>
                <w:rFonts w:cs="Calibri"/>
                <w:color w:val="000000"/>
                <w:kern w:val="0"/>
              </w:rPr>
            </w:pPr>
            <w:r w:rsidRPr="00C72673">
              <w:rPr>
                <w:rFonts w:cs="Calibri"/>
                <w:color w:val="000000"/>
                <w:kern w:val="0"/>
              </w:rPr>
              <w:t>教學目標</w:t>
            </w:r>
          </w:p>
          <w:p w:rsidR="00442932" w:rsidRPr="00C72673" w:rsidRDefault="00442932" w:rsidP="00442932">
            <w:pPr>
              <w:widowControl/>
              <w:jc w:val="center"/>
              <w:rPr>
                <w:rFonts w:ascii="新細明體" w:hAnsi="新細明體" w:cs="新細明體"/>
                <w:kern w:val="0"/>
              </w:rPr>
            </w:pPr>
            <w:r>
              <w:rPr>
                <w:rFonts w:cs="Calibri" w:hint="eastAsia"/>
                <w:color w:val="000000"/>
                <w:kern w:val="0"/>
              </w:rPr>
              <w:t>(</w:t>
            </w:r>
            <w:r>
              <w:rPr>
                <w:rFonts w:cs="Calibri" w:hint="eastAsia"/>
                <w:color w:val="000000"/>
                <w:kern w:val="0"/>
              </w:rPr>
              <w:t>第一節課</w:t>
            </w:r>
            <w:r>
              <w:rPr>
                <w:rFonts w:cs="Calibri" w:hint="eastAsia"/>
                <w:color w:val="000000"/>
                <w:kern w:val="0"/>
              </w:rPr>
              <w:t>)</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442932" w:rsidRPr="00C72673" w:rsidRDefault="00442932" w:rsidP="00442932">
            <w:pPr>
              <w:widowControl/>
              <w:rPr>
                <w:rFonts w:ascii="新細明體" w:hAnsi="新細明體" w:cs="新細明體"/>
                <w:kern w:val="0"/>
              </w:rPr>
            </w:pPr>
          </w:p>
        </w:tc>
        <w:tc>
          <w:tcPr>
            <w:tcW w:w="8232" w:type="dxa"/>
            <w:tcBorders>
              <w:top w:val="single" w:sz="8" w:space="0" w:color="000000"/>
              <w:bottom w:val="single" w:sz="8" w:space="0" w:color="000000"/>
              <w:right w:val="single" w:sz="8" w:space="0" w:color="000000"/>
            </w:tcBorders>
          </w:tcPr>
          <w:p w:rsidR="00442932" w:rsidRPr="00442932" w:rsidRDefault="00442932" w:rsidP="00442932">
            <w:pPr>
              <w:pStyle w:val="a4"/>
              <w:widowControl/>
              <w:numPr>
                <w:ilvl w:val="0"/>
                <w:numId w:val="21"/>
              </w:numPr>
              <w:ind w:leftChars="0"/>
              <w:jc w:val="both"/>
              <w:rPr>
                <w:rFonts w:ascii="新細明體" w:hAnsi="新細明體" w:cs="新細明體"/>
                <w:color w:val="000000"/>
                <w:kern w:val="0"/>
                <w:szCs w:val="24"/>
              </w:rPr>
            </w:pPr>
            <w:r>
              <w:rPr>
                <w:rFonts w:hint="eastAsia"/>
              </w:rPr>
              <w:t>能觀察作品，並從觀察內容，完成</w:t>
            </w:r>
            <w:r w:rsidRPr="00442932">
              <w:rPr>
                <w:rFonts w:hint="eastAsia"/>
                <w:szCs w:val="24"/>
              </w:rPr>
              <w:t>作品與作品名稱配對活動。</w:t>
            </w:r>
          </w:p>
          <w:p w:rsidR="00442932" w:rsidRPr="00442932" w:rsidRDefault="00442932" w:rsidP="00442932">
            <w:pPr>
              <w:pStyle w:val="a4"/>
              <w:widowControl/>
              <w:numPr>
                <w:ilvl w:val="0"/>
                <w:numId w:val="21"/>
              </w:numPr>
              <w:ind w:leftChars="0"/>
              <w:jc w:val="both"/>
              <w:rPr>
                <w:rFonts w:ascii="新細明體" w:hAnsi="新細明體" w:cs="新細明體"/>
                <w:color w:val="000000"/>
                <w:kern w:val="0"/>
                <w:szCs w:val="24"/>
              </w:rPr>
            </w:pPr>
            <w:r w:rsidRPr="00442932">
              <w:rPr>
                <w:rFonts w:ascii="新細明體" w:hAnsi="新細明體" w:cs="新細明體" w:hint="eastAsia"/>
                <w:color w:val="000000"/>
                <w:kern w:val="0"/>
                <w:szCs w:val="24"/>
              </w:rPr>
              <w:t>能</w:t>
            </w:r>
            <w:r w:rsidRPr="00442932">
              <w:rPr>
                <w:rFonts w:ascii="新細明體" w:hAnsi="新細明體" w:cs="新細明體" w:hint="eastAsia"/>
                <w:color w:val="000000"/>
                <w:kern w:val="0"/>
              </w:rPr>
              <w:t>藉由討論，觀察作品細節、與分析作品視覺元素</w:t>
            </w:r>
            <w:r w:rsidRPr="00442932">
              <w:rPr>
                <w:rFonts w:ascii="細明體" w:eastAsia="細明體" w:hAnsi="細明體" w:hint="eastAsia"/>
                <w:szCs w:val="24"/>
                <w:lang w:val="zh-TW"/>
              </w:rPr>
              <w:t>，</w:t>
            </w:r>
            <w:r w:rsidRPr="00442932">
              <w:rPr>
                <w:rFonts w:ascii="細明體" w:eastAsia="細明體" w:hint="eastAsia"/>
                <w:szCs w:val="24"/>
                <w:lang w:val="zh-TW"/>
              </w:rPr>
              <w:t>完成鑑賞學習單</w:t>
            </w:r>
            <w:r w:rsidRPr="00442932">
              <w:rPr>
                <w:rFonts w:hint="eastAsia"/>
                <w:szCs w:val="24"/>
              </w:rPr>
              <w:t>。</w:t>
            </w:r>
          </w:p>
          <w:p w:rsidR="00442932" w:rsidRPr="00442932" w:rsidRDefault="00442932" w:rsidP="00442932">
            <w:pPr>
              <w:pStyle w:val="a4"/>
              <w:widowControl/>
              <w:numPr>
                <w:ilvl w:val="0"/>
                <w:numId w:val="21"/>
              </w:numPr>
              <w:ind w:leftChars="0"/>
              <w:jc w:val="both"/>
              <w:rPr>
                <w:rFonts w:ascii="新細明體" w:hAnsi="新細明體" w:cs="新細明體"/>
                <w:color w:val="000000"/>
                <w:kern w:val="0"/>
              </w:rPr>
            </w:pPr>
            <w:r w:rsidRPr="00520681">
              <w:rPr>
                <w:rFonts w:hint="eastAsia"/>
              </w:rPr>
              <w:t>能發揮想像力為名畫作品重新命名</w:t>
            </w:r>
            <w:r w:rsidRPr="00442932">
              <w:rPr>
                <w:rFonts w:ascii="新細明體" w:hAnsi="新細明體" w:hint="eastAsia"/>
              </w:rPr>
              <w:t>。</w:t>
            </w:r>
          </w:p>
          <w:p w:rsidR="00442932" w:rsidRPr="00442932" w:rsidRDefault="00442932" w:rsidP="00442932">
            <w:pPr>
              <w:pStyle w:val="a4"/>
              <w:widowControl/>
              <w:numPr>
                <w:ilvl w:val="0"/>
                <w:numId w:val="21"/>
              </w:numPr>
              <w:ind w:leftChars="0"/>
              <w:jc w:val="both"/>
              <w:rPr>
                <w:rFonts w:ascii="新細明體" w:hAnsi="新細明體" w:cs="新細明體"/>
                <w:color w:val="000000"/>
                <w:kern w:val="0"/>
                <w:sz w:val="20"/>
                <w:szCs w:val="20"/>
              </w:rPr>
            </w:pPr>
            <w:r>
              <w:rPr>
                <w:rFonts w:hint="eastAsia"/>
              </w:rPr>
              <w:t>能欣賞二次創作作品，並發現創作趣味。</w:t>
            </w:r>
          </w:p>
        </w:tc>
      </w:tr>
    </w:tbl>
    <w:p w:rsidR="006448C1" w:rsidRPr="00C72673" w:rsidRDefault="006448C1" w:rsidP="006448C1">
      <w:pPr>
        <w:widowControl/>
        <w:ind w:left="-260"/>
        <w:jc w:val="center"/>
        <w:rPr>
          <w:rFonts w:ascii="新細明體" w:hAnsi="新細明體" w:cs="新細明體"/>
          <w:kern w:val="0"/>
        </w:rPr>
      </w:pPr>
      <w:r w:rsidRPr="00C72673">
        <w:rPr>
          <w:rFonts w:cs="Calibri"/>
          <w:color w:val="000000"/>
          <w:kern w:val="0"/>
        </w:rPr>
        <w:t xml:space="preserve"> </w:t>
      </w:r>
    </w:p>
    <w:p w:rsidR="006448C1" w:rsidRPr="00C72673" w:rsidRDefault="006448C1" w:rsidP="006448C1">
      <w:pPr>
        <w:widowControl/>
        <w:ind w:left="480" w:hanging="480"/>
        <w:jc w:val="center"/>
        <w:rPr>
          <w:rFonts w:ascii="新細明體" w:hAnsi="新細明體" w:cs="新細明體"/>
          <w:kern w:val="0"/>
        </w:rPr>
      </w:pPr>
      <w:r w:rsidRPr="00C72673">
        <w:rPr>
          <w:rFonts w:cs="Calibri"/>
          <w:color w:val="000000"/>
          <w:kern w:val="0"/>
        </w:rPr>
        <w:t>一、學生學習紀錄（過程發生什麼？學生做了什麼？說了什麼？）：</w:t>
      </w:r>
      <w:r w:rsidRPr="00CC5592">
        <w:rPr>
          <w:rFonts w:cs="Calibri"/>
          <w:color w:val="000000"/>
          <w:kern w:val="0"/>
          <w:highlight w:val="yellow"/>
        </w:rPr>
        <w:t>第</w:t>
      </w:r>
      <w:r w:rsidRPr="00CC5592">
        <w:rPr>
          <w:rFonts w:cs="Calibri"/>
          <w:color w:val="000000"/>
          <w:kern w:val="0"/>
          <w:highlight w:val="yellow"/>
        </w:rPr>
        <w:t xml:space="preserve">      </w:t>
      </w:r>
      <w:r w:rsidRPr="00CC5592">
        <w:rPr>
          <w:rFonts w:cs="Calibri" w:hint="eastAsia"/>
          <w:color w:val="000000"/>
          <w:kern w:val="0"/>
          <w:highlight w:val="yellow"/>
        </w:rPr>
        <w:t>4</w:t>
      </w:r>
      <w:r w:rsidRPr="00CC5592">
        <w:rPr>
          <w:rFonts w:cs="Calibri"/>
          <w:color w:val="000000"/>
          <w:kern w:val="0"/>
          <w:highlight w:val="yellow"/>
        </w:rPr>
        <w:t>       </w:t>
      </w:r>
      <w:r w:rsidRPr="00CC5592">
        <w:rPr>
          <w:rFonts w:cs="Calibri"/>
          <w:color w:val="000000"/>
          <w:kern w:val="0"/>
          <w:highlight w:val="yellow"/>
        </w:rPr>
        <w:t>組</w:t>
      </w:r>
    </w:p>
    <w:tbl>
      <w:tblPr>
        <w:tblW w:w="0" w:type="auto"/>
        <w:tblCellMar>
          <w:top w:w="15" w:type="dxa"/>
          <w:left w:w="15" w:type="dxa"/>
          <w:bottom w:w="15" w:type="dxa"/>
          <w:right w:w="15" w:type="dxa"/>
        </w:tblCellMar>
        <w:tblLook w:val="04A0" w:firstRow="1" w:lastRow="0" w:firstColumn="1" w:lastColumn="0" w:noHBand="0" w:noVBand="1"/>
      </w:tblPr>
      <w:tblGrid>
        <w:gridCol w:w="9726"/>
      </w:tblGrid>
      <w:tr w:rsidR="006448C1" w:rsidRPr="00C72673" w:rsidTr="00442932">
        <w:trPr>
          <w:trHeight w:val="5524"/>
        </w:trPr>
        <w:tc>
          <w:tcPr>
            <w:tcW w:w="9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Pr>
                <w:rFonts w:cs="Calibri"/>
                <w:noProof/>
                <w:color w:val="000000"/>
                <w:kern w:val="0"/>
              </w:rPr>
              <mc:AlternateContent>
                <mc:Choice Requires="wps">
                  <w:drawing>
                    <wp:anchor distT="0" distB="0" distL="114300" distR="114300" simplePos="0" relativeHeight="251682816" behindDoc="0" locked="0" layoutInCell="1" allowOverlap="1">
                      <wp:simplePos x="0" y="0"/>
                      <wp:positionH relativeFrom="column">
                        <wp:posOffset>1384935</wp:posOffset>
                      </wp:positionH>
                      <wp:positionV relativeFrom="paragraph">
                        <wp:posOffset>193675</wp:posOffset>
                      </wp:positionV>
                      <wp:extent cx="3105150" cy="409575"/>
                      <wp:effectExtent l="9525" t="6985" r="9525" b="2159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09575"/>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rsidR="004645E4" w:rsidRDefault="004645E4" w:rsidP="006448C1">
                                  <w:pPr>
                                    <w:jc w:val="center"/>
                                  </w:pPr>
                                  <w:r>
                                    <w:rPr>
                                      <w:rFonts w:hint="eastAsia"/>
                                    </w:rPr>
                                    <w:t>黑板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1" o:spid="_x0000_s1049" type="#_x0000_t202" style="position:absolute;margin-left:109.05pt;margin-top:15.25pt;width:244.5pt;height:3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" strokecolor="#a8d08d" strokeweight="1pt">
                      <v:fill color2="#c5e0b3" focus="100%" type="gradient"/>
                      <v:shadow on="t" color="#375623" opacity=".5" offset="1pt"/>
                      <v:textbox>
                        <w:txbxContent>
                          <w:p w:rsidR="004645E4" w:rsidRDefault="004645E4" w:rsidP="006448C1">
                            <w:pPr>
                              <w:jc w:val="center"/>
                            </w:pPr>
                            <w:r>
                              <w:rPr>
                                <w:rFonts w:hint="eastAsia"/>
                              </w:rPr>
                              <w:t>黑板</w:t>
                            </w:r>
                          </w:p>
                        </w:txbxContent>
                      </v:textbox>
                    </v:shape>
                  </w:pict>
                </mc:Fallback>
              </mc:AlternateContent>
            </w:r>
            <w:r w:rsidRPr="00C72673">
              <w:rPr>
                <w:rFonts w:cs="Calibri"/>
                <w:color w:val="000000"/>
                <w:kern w:val="0"/>
              </w:rPr>
              <w:t>學生座位圖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
              <w:gridCol w:w="339"/>
              <w:gridCol w:w="339"/>
            </w:tblGrid>
            <w:tr w:rsidR="006448C1" w:rsidRPr="00A82D99" w:rsidTr="004C27BB">
              <w:trPr>
                <w:trHeight w:val="403"/>
              </w:trPr>
              <w:tc>
                <w:tcPr>
                  <w:tcW w:w="338" w:type="dxa"/>
                  <w:shd w:val="clear" w:color="auto" w:fill="FFFFFF"/>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r w:rsidR="006448C1" w:rsidRPr="00A82D99" w:rsidTr="004C27BB">
              <w:trPr>
                <w:trHeight w:val="403"/>
              </w:trPr>
              <w:tc>
                <w:tcPr>
                  <w:tcW w:w="338" w:type="dxa"/>
                  <w:shd w:val="clear" w:color="auto" w:fill="A6A6A6"/>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bl>
          <w:p w:rsidR="006448C1" w:rsidRPr="00C72673" w:rsidRDefault="006448C1" w:rsidP="004C27BB">
            <w:pPr>
              <w:widowControl/>
              <w:spacing w:after="240"/>
              <w:rPr>
                <w:rFonts w:ascii="新細明體" w:hAnsi="新細明體" w:cs="新細明體"/>
                <w:kern w:val="0"/>
              </w:rPr>
            </w:pPr>
          </w:p>
          <w:tbl>
            <w:tblPr>
              <w:tblW w:w="0" w:type="auto"/>
              <w:tblBorders>
                <w:insideH w:val="single" w:sz="4" w:space="0" w:color="auto"/>
                <w:insideV w:val="single" w:sz="4" w:space="0" w:color="auto"/>
              </w:tblBorders>
              <w:tblLook w:val="04A0" w:firstRow="1" w:lastRow="0" w:firstColumn="1" w:lastColumn="0" w:noHBand="0" w:noVBand="1"/>
            </w:tblPr>
            <w:tblGrid>
              <w:gridCol w:w="4691"/>
              <w:gridCol w:w="4692"/>
            </w:tblGrid>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3840" behindDoc="0" locked="0" layoutInCell="1" allowOverlap="1">
                            <wp:simplePos x="0" y="0"/>
                            <wp:positionH relativeFrom="column">
                              <wp:posOffset>2211705</wp:posOffset>
                            </wp:positionH>
                            <wp:positionV relativeFrom="paragraph">
                              <wp:posOffset>12700</wp:posOffset>
                            </wp:positionV>
                            <wp:extent cx="590550" cy="333375"/>
                            <wp:effectExtent l="9525" t="13970" r="9525" b="508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33375"/>
                                    </a:xfrm>
                                    <a:prstGeom prst="rect">
                                      <a:avLst/>
                                    </a:prstGeom>
                                    <a:solidFill>
                                      <a:srgbClr val="FFFFFF"/>
                                    </a:solidFill>
                                    <a:ln w="9525">
                                      <a:solidFill>
                                        <a:srgbClr val="000000"/>
                                      </a:solidFill>
                                      <a:miter lim="800000"/>
                                      <a:headEnd/>
                                      <a:tailEnd/>
                                    </a:ln>
                                  </wps:spPr>
                                  <wps:txb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牧可</w:t>
                                        </w:r>
                                      </w:p>
                                      <w:p w:rsidR="004645E4" w:rsidRDefault="004645E4" w:rsidP="006448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20" o:spid="_x0000_s1050" type="#_x0000_t202" style="position:absolute;margin-left:174.15pt;margin-top:1pt;width:46.5pt;height:26.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">
                            <v:textbo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牧可</w:t>
                                  </w:r>
                                </w:p>
                                <w:p w:rsidR="004645E4" w:rsidRDefault="004645E4" w:rsidP="006448C1"/>
                              </w:txbxContent>
                            </v:textbox>
                          </v:shape>
                        </w:pict>
                      </mc:Fallback>
                    </mc:AlternateContent>
                  </w: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5888" behindDoc="0" locked="0" layoutInCell="1" allowOverlap="1">
                            <wp:simplePos x="0" y="0"/>
                            <wp:positionH relativeFrom="column">
                              <wp:posOffset>13970</wp:posOffset>
                            </wp:positionH>
                            <wp:positionV relativeFrom="paragraph">
                              <wp:posOffset>12700</wp:posOffset>
                            </wp:positionV>
                            <wp:extent cx="590550" cy="323850"/>
                            <wp:effectExtent l="9525" t="13970" r="9525" b="508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詠晴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9" o:spid="_x0000_s1051" type="#_x0000_t202" style="position:absolute;margin-left:1.1pt;margin-top:1pt;width:46.5pt;height: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">
                            <v:textbox>
                              <w:txbxContent>
                                <w:p w:rsidR="004645E4" w:rsidRDefault="004645E4" w:rsidP="006448C1">
                                  <w:r>
                                    <w:rPr>
                                      <w:rFonts w:hint="eastAsia"/>
                                    </w:rPr>
                                    <w:t>詠晴</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4864" behindDoc="0" locked="0" layoutInCell="1" allowOverlap="1">
                            <wp:simplePos x="0" y="0"/>
                            <wp:positionH relativeFrom="column">
                              <wp:posOffset>2183130</wp:posOffset>
                            </wp:positionH>
                            <wp:positionV relativeFrom="paragraph">
                              <wp:posOffset>368300</wp:posOffset>
                            </wp:positionV>
                            <wp:extent cx="590550" cy="323850"/>
                            <wp:effectExtent l="9525" t="13970" r="9525" b="508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翊傑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8" o:spid="_x0000_s1052" type="#_x0000_t202" style="position:absolute;margin-left:171.9pt;margin-top:29pt;width:46.5pt;height: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">
                            <v:textbox>
                              <w:txbxContent>
                                <w:p w:rsidR="004645E4" w:rsidRDefault="004645E4" w:rsidP="006448C1">
                                  <w:r>
                                    <w:rPr>
                                      <w:rFonts w:hint="eastAsia"/>
                                    </w:rPr>
                                    <w:t>翊傑</w:t>
                                  </w:r>
                                </w:p>
                              </w:txbxContent>
                            </v:textbox>
                          </v:shape>
                        </w:pict>
                      </mc:Fallback>
                    </mc:AlternateContent>
                  </w:r>
                </w:p>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6912" behindDoc="0" locked="0" layoutInCell="1" allowOverlap="1">
                            <wp:simplePos x="0" y="0"/>
                            <wp:positionH relativeFrom="column">
                              <wp:posOffset>23495</wp:posOffset>
                            </wp:positionH>
                            <wp:positionV relativeFrom="paragraph">
                              <wp:posOffset>358775</wp:posOffset>
                            </wp:positionV>
                            <wp:extent cx="590550" cy="323850"/>
                            <wp:effectExtent l="9525" t="13970" r="9525" b="508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佑婕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7" o:spid="_x0000_s1053" type="#_x0000_t202" style="position:absolute;margin-left:1.85pt;margin-top:28.25pt;width:46.5pt;height: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">
                            <v:textbox>
                              <w:txbxContent>
                                <w:p w:rsidR="004645E4" w:rsidRDefault="004645E4" w:rsidP="006448C1">
                                  <w:r>
                                    <w:rPr>
                                      <w:rFonts w:hint="eastAsia"/>
                                    </w:rPr>
                                    <w:t>佑婕</w:t>
                                  </w:r>
                                </w:p>
                              </w:txbxContent>
                            </v:textbox>
                          </v:shape>
                        </w:pict>
                      </mc:Fallback>
                    </mc:AlternateContent>
                  </w:r>
                </w:p>
              </w:tc>
            </w:tr>
            <w:tr w:rsidR="006448C1" w:rsidRPr="00A82D99" w:rsidTr="004C27BB">
              <w:tc>
                <w:tcPr>
                  <w:tcW w:w="4691" w:type="dxa"/>
                  <w:shd w:val="clear" w:color="auto" w:fill="auto"/>
                </w:tcPr>
                <w:p w:rsidR="006448C1"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p>
              </w:tc>
            </w:tr>
          </w:tbl>
          <w:p w:rsidR="006448C1" w:rsidRPr="00C72673" w:rsidRDefault="006448C1" w:rsidP="004C27BB">
            <w:pPr>
              <w:widowControl/>
              <w:spacing w:after="240"/>
              <w:rPr>
                <w:rFonts w:ascii="新細明體" w:hAnsi="新細明體" w:cs="新細明體"/>
                <w:kern w:val="0"/>
              </w:rPr>
            </w:pPr>
          </w:p>
        </w:tc>
      </w:tr>
    </w:tbl>
    <w:p w:rsidR="006448C1" w:rsidRDefault="006448C1" w:rsidP="006448C1">
      <w:pPr>
        <w:widowControl/>
        <w:rPr>
          <w:rFonts w:ascii="新細明體" w:hAnsi="新細明體" w:cs="新細明體"/>
          <w:kern w:val="0"/>
        </w:rPr>
      </w:pPr>
      <w:r w:rsidRPr="00C72673">
        <w:rPr>
          <w:rFonts w:cs="Calibri"/>
          <w:color w:val="000000"/>
          <w:kern w:val="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7"/>
      </w:tblGrid>
      <w:tr w:rsidR="006448C1" w:rsidRPr="00A82D99" w:rsidTr="004C27BB">
        <w:tc>
          <w:tcPr>
            <w:tcW w:w="4847" w:type="dxa"/>
            <w:shd w:val="clear" w:color="auto" w:fill="auto"/>
          </w:tcPr>
          <w:p w:rsidR="006448C1" w:rsidRPr="00A82D99" w:rsidRDefault="006448C1" w:rsidP="004C27BB">
            <w:pPr>
              <w:widowControl/>
              <w:rPr>
                <w:rFonts w:cs="Calibri"/>
                <w:color w:val="000000"/>
                <w:kern w:val="0"/>
              </w:rPr>
            </w:pPr>
            <w:r w:rsidRPr="00A82D99">
              <w:rPr>
                <w:rFonts w:cs="Calibri"/>
                <w:color w:val="000000"/>
                <w:kern w:val="0"/>
              </w:rPr>
              <w:t>二、學生如何學習</w:t>
            </w:r>
          </w:p>
          <w:p w:rsidR="006448C1" w:rsidRPr="00A82D99" w:rsidRDefault="006448C1" w:rsidP="004C27BB">
            <w:pPr>
              <w:widowControl/>
              <w:rPr>
                <w:rFonts w:cs="Calibri"/>
                <w:color w:val="000000"/>
                <w:kern w:val="0"/>
              </w:rPr>
            </w:pPr>
            <w:r w:rsidRPr="00A82D99">
              <w:rPr>
                <w:rFonts w:cs="Calibri"/>
                <w:color w:val="000000"/>
                <w:kern w:val="0"/>
              </w:rPr>
              <w:t>（哪裡有發生學習？哪裡出現學習瓶頸？）</w:t>
            </w:r>
          </w:p>
          <w:p w:rsidR="006448C1" w:rsidRPr="00A82D99" w:rsidRDefault="006448C1" w:rsidP="004C27BB">
            <w:pPr>
              <w:widowControl/>
              <w:rPr>
                <w:rFonts w:cs="Calibri"/>
                <w:color w:val="000000"/>
                <w:kern w:val="0"/>
              </w:rPr>
            </w:pPr>
          </w:p>
          <w:p w:rsidR="006448C1" w:rsidRPr="00A82D99" w:rsidRDefault="006448C1" w:rsidP="004C27BB">
            <w:pPr>
              <w:widowControl/>
              <w:rPr>
                <w:rFonts w:cs="Calibri"/>
                <w:color w:val="000000"/>
                <w:kern w:val="0"/>
              </w:rPr>
            </w:pPr>
          </w:p>
          <w:p w:rsidR="006448C1" w:rsidRPr="00A82D99" w:rsidRDefault="006448C1" w:rsidP="004C27BB">
            <w:pPr>
              <w:widowControl/>
              <w:rPr>
                <w:rFonts w:ascii="新細明體" w:hAnsi="新細明體" w:cs="新細明體"/>
                <w:kern w:val="0"/>
              </w:rPr>
            </w:pPr>
          </w:p>
          <w:p w:rsidR="006448C1" w:rsidRPr="00A82D99" w:rsidRDefault="006448C1" w:rsidP="004C27BB">
            <w:pPr>
              <w:widowControl/>
              <w:rPr>
                <w:rFonts w:ascii="新細明體" w:hAnsi="新細明體" w:cs="新細明體"/>
                <w:kern w:val="0"/>
              </w:rPr>
            </w:pPr>
          </w:p>
        </w:tc>
        <w:tc>
          <w:tcPr>
            <w:tcW w:w="4847" w:type="dxa"/>
            <w:shd w:val="clear" w:color="auto" w:fill="auto"/>
          </w:tcPr>
          <w:p w:rsidR="006448C1" w:rsidRPr="00A82D99" w:rsidRDefault="006448C1" w:rsidP="004C27BB">
            <w:pPr>
              <w:widowControl/>
              <w:ind w:left="480" w:hanging="480"/>
              <w:rPr>
                <w:rFonts w:ascii="新細明體" w:hAnsi="新細明體" w:cs="新細明體"/>
                <w:kern w:val="0"/>
              </w:rPr>
            </w:pPr>
            <w:r w:rsidRPr="00A82D99">
              <w:rPr>
                <w:rFonts w:cs="Calibri"/>
                <w:color w:val="000000"/>
                <w:kern w:val="0"/>
              </w:rPr>
              <w:t>三、這堂課我學到什麼？</w:t>
            </w:r>
          </w:p>
          <w:p w:rsidR="006448C1" w:rsidRPr="00A82D99" w:rsidRDefault="006448C1" w:rsidP="004C27BB">
            <w:pPr>
              <w:widowControl/>
              <w:rPr>
                <w:rFonts w:ascii="新細明體" w:hAnsi="新細明體" w:cs="新細明體"/>
                <w:kern w:val="0"/>
              </w:rPr>
            </w:pPr>
          </w:p>
        </w:tc>
      </w:tr>
    </w:tbl>
    <w:p w:rsidR="006448C1" w:rsidRDefault="006448C1" w:rsidP="006448C1">
      <w:pPr>
        <w:widowControl/>
        <w:rPr>
          <w:rFonts w:cs="Calibri"/>
          <w:color w:val="000000"/>
          <w:kern w:val="0"/>
        </w:rPr>
      </w:pPr>
      <w:r w:rsidRPr="00C72673">
        <w:rPr>
          <w:rFonts w:cs="Calibri"/>
          <w:color w:val="000000"/>
          <w:kern w:val="0"/>
        </w:rPr>
        <w:t> </w:t>
      </w:r>
      <w:r w:rsidRPr="00C72673">
        <w:rPr>
          <w:rFonts w:cs="Calibri"/>
          <w:color w:val="000000"/>
          <w:kern w:val="0"/>
        </w:rPr>
        <w:t>觀察者：</w:t>
      </w:r>
    </w:p>
    <w:p w:rsidR="00442932" w:rsidRDefault="006448C1" w:rsidP="001A02D9">
      <w:pPr>
        <w:pStyle w:val="Web"/>
        <w:spacing w:before="0" w:beforeAutospacing="0" w:after="0" w:afterAutospacing="0"/>
        <w:ind w:left="-260"/>
        <w:jc w:val="center"/>
        <w:rPr>
          <w:rFonts w:asciiTheme="majorEastAsia" w:eastAsiaTheme="majorEastAsia" w:hAnsiTheme="majorEastAsia"/>
          <w:sz w:val="32"/>
          <w:szCs w:val="32"/>
        </w:rPr>
      </w:pPr>
      <w:r>
        <w:rPr>
          <w:rFonts w:cs="Calibri"/>
          <w:color w:val="000000"/>
        </w:rPr>
        <w:br w:type="page"/>
      </w:r>
      <w:r w:rsidR="00442932" w:rsidRPr="00860A27">
        <w:rPr>
          <w:rFonts w:asciiTheme="majorEastAsia" w:eastAsiaTheme="majorEastAsia" w:hAnsiTheme="majorEastAsia"/>
          <w:sz w:val="32"/>
          <w:szCs w:val="32"/>
        </w:rPr>
        <w:lastRenderedPageBreak/>
        <w:t>桃園市106學年度國教輔導團藝文領域視覺組到校輔導</w:t>
      </w:r>
    </w:p>
    <w:p w:rsidR="00442932" w:rsidRPr="00442932" w:rsidRDefault="00442932" w:rsidP="00442932">
      <w:pPr>
        <w:pStyle w:val="Web"/>
        <w:spacing w:before="0" w:beforeAutospacing="0" w:after="0" w:afterAutospacing="0"/>
        <w:ind w:left="-260"/>
        <w:jc w:val="center"/>
        <w:rPr>
          <w:rFonts w:ascii="Calibri" w:hAnsi="Calibri" w:cs="Calibri"/>
          <w:color w:val="000000"/>
          <w:sz w:val="32"/>
          <w:szCs w:val="32"/>
        </w:rPr>
      </w:pPr>
      <w:r w:rsidRPr="00860A27">
        <w:rPr>
          <w:rFonts w:asciiTheme="majorEastAsia" w:eastAsiaTheme="majorEastAsia" w:hAnsiTheme="majorEastAsia"/>
          <w:sz w:val="32"/>
          <w:szCs w:val="32"/>
        </w:rPr>
        <w:t>教學活動設計</w:t>
      </w:r>
      <w:r w:rsidRPr="00C72673">
        <w:rPr>
          <w:rFonts w:ascii="Calibri" w:hAnsi="Calibri" w:cs="Calibri"/>
          <w:color w:val="000000"/>
          <w:sz w:val="32"/>
          <w:szCs w:val="32"/>
        </w:rPr>
        <w:t>教學活動觀察表</w:t>
      </w:r>
      <w:r w:rsidR="00D212BF">
        <w:rPr>
          <w:rFonts w:ascii="Calibri" w:hAnsi="Calibri" w:cs="Calibri" w:hint="eastAsia"/>
          <w:color w:val="000000"/>
          <w:sz w:val="32"/>
          <w:szCs w:val="32"/>
        </w:rPr>
        <w:t>（楊光國中小）</w:t>
      </w:r>
    </w:p>
    <w:tbl>
      <w:tblPr>
        <w:tblW w:w="0" w:type="auto"/>
        <w:tblCellMar>
          <w:top w:w="15" w:type="dxa"/>
          <w:left w:w="15" w:type="dxa"/>
          <w:bottom w:w="15" w:type="dxa"/>
          <w:right w:w="15" w:type="dxa"/>
        </w:tblCellMar>
        <w:tblLook w:val="04A0" w:firstRow="1" w:lastRow="0" w:firstColumn="1" w:lastColumn="0" w:noHBand="0" w:noVBand="1"/>
      </w:tblPr>
      <w:tblGrid>
        <w:gridCol w:w="2840"/>
        <w:gridCol w:w="6034"/>
      </w:tblGrid>
      <w:tr w:rsidR="006448C1" w:rsidRPr="00C72673" w:rsidTr="004C27BB">
        <w:trPr>
          <w:trHeight w:val="660"/>
        </w:trPr>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教</w:t>
            </w:r>
            <w:r w:rsidRPr="00C72673">
              <w:rPr>
                <w:rFonts w:cs="Calibri"/>
                <w:color w:val="000000"/>
                <w:kern w:val="0"/>
              </w:rPr>
              <w:t xml:space="preserve"> </w:t>
            </w:r>
            <w:r w:rsidRPr="00C72673">
              <w:rPr>
                <w:rFonts w:cs="Calibri"/>
                <w:color w:val="000000"/>
                <w:kern w:val="0"/>
              </w:rPr>
              <w:t>學</w:t>
            </w:r>
            <w:r w:rsidRPr="00C72673">
              <w:rPr>
                <w:rFonts w:cs="Calibri"/>
                <w:color w:val="000000"/>
                <w:kern w:val="0"/>
              </w:rPr>
              <w:t xml:space="preserve"> </w:t>
            </w:r>
            <w:r w:rsidRPr="00C72673">
              <w:rPr>
                <w:rFonts w:cs="Calibri"/>
                <w:color w:val="000000"/>
                <w:kern w:val="0"/>
              </w:rPr>
              <w:t>者：</w:t>
            </w:r>
            <w:r>
              <w:rPr>
                <w:rFonts w:cs="Calibri" w:hint="eastAsia"/>
                <w:color w:val="000000"/>
                <w:kern w:val="0"/>
              </w:rPr>
              <w:t>劉純青</w:t>
            </w:r>
            <w:r w:rsidRPr="00C72673">
              <w:rPr>
                <w:rFonts w:cs="Calibri"/>
                <w:color w:val="000000"/>
                <w:kern w:val="0"/>
              </w:rPr>
              <w:t>老師</w:t>
            </w:r>
          </w:p>
          <w:p w:rsidR="006448C1" w:rsidRPr="00C72673" w:rsidRDefault="006448C1" w:rsidP="004C27BB">
            <w:pPr>
              <w:widowControl/>
              <w:rPr>
                <w:rFonts w:ascii="新細明體" w:hAnsi="新細明體" w:cs="新細明體"/>
                <w:kern w:val="0"/>
              </w:rPr>
            </w:pPr>
            <w:r w:rsidRPr="00C72673">
              <w:rPr>
                <w:rFonts w:cs="Calibri"/>
                <w:color w:val="000000"/>
                <w:kern w:val="0"/>
              </w:rPr>
              <w:t>單元名稱：</w:t>
            </w:r>
            <w:r>
              <w:rPr>
                <w:rFonts w:cs="Calibri" w:hint="eastAsia"/>
                <w:color w:val="000000"/>
                <w:kern w:val="0"/>
              </w:rPr>
              <w:t>讓名畫動起來</w:t>
            </w:r>
          </w:p>
        </w:tc>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時間：</w:t>
            </w:r>
            <w:r>
              <w:rPr>
                <w:rFonts w:cs="Calibri" w:hint="eastAsia"/>
                <w:color w:val="000000"/>
                <w:kern w:val="0"/>
              </w:rPr>
              <w:t>107</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4</w:t>
            </w:r>
            <w:r w:rsidRPr="00C72673">
              <w:rPr>
                <w:rFonts w:cs="Calibri"/>
                <w:color w:val="000000"/>
                <w:kern w:val="0"/>
              </w:rPr>
              <w:t xml:space="preserve"> </w:t>
            </w:r>
            <w:r w:rsidRPr="00C72673">
              <w:rPr>
                <w:rFonts w:cs="Calibri"/>
                <w:color w:val="000000"/>
                <w:kern w:val="0"/>
              </w:rPr>
              <w:t>月</w:t>
            </w:r>
            <w:r w:rsidRPr="00C72673">
              <w:rPr>
                <w:rFonts w:cs="Calibri"/>
                <w:color w:val="000000"/>
                <w:kern w:val="0"/>
              </w:rPr>
              <w:t xml:space="preserve"> </w:t>
            </w:r>
            <w:r>
              <w:rPr>
                <w:rFonts w:cs="Calibri" w:hint="eastAsia"/>
                <w:color w:val="000000"/>
                <w:kern w:val="0"/>
              </w:rPr>
              <w:t>25</w:t>
            </w:r>
            <w:r w:rsidRPr="00C72673">
              <w:rPr>
                <w:rFonts w:cs="Calibri"/>
                <w:color w:val="000000"/>
                <w:kern w:val="0"/>
              </w:rPr>
              <w:t xml:space="preserve"> </w:t>
            </w:r>
            <w:r w:rsidRPr="00C72673">
              <w:rPr>
                <w:rFonts w:cs="Calibri"/>
                <w:color w:val="000000"/>
                <w:kern w:val="0"/>
              </w:rPr>
              <w:t>日</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05</w:t>
            </w:r>
            <w:r w:rsidRPr="00C72673">
              <w:rPr>
                <w:rFonts w:cs="Calibri"/>
                <w:color w:val="000000"/>
                <w:kern w:val="0"/>
              </w:rPr>
              <w:t xml:space="preserve">   </w:t>
            </w:r>
            <w:r w:rsidRPr="00C72673">
              <w:rPr>
                <w:rFonts w:cs="Calibri"/>
                <w:color w:val="000000"/>
                <w:kern w:val="0"/>
              </w:rPr>
              <w:t>～</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 xml:space="preserve"> 50</w:t>
            </w:r>
            <w:r w:rsidRPr="00C72673">
              <w:rPr>
                <w:rFonts w:cs="Calibri"/>
                <w:color w:val="000000"/>
                <w:kern w:val="0"/>
              </w:rPr>
              <w:t>   </w:t>
            </w:r>
          </w:p>
          <w:p w:rsidR="006448C1" w:rsidRPr="00C72673" w:rsidRDefault="006448C1" w:rsidP="004C27BB">
            <w:pPr>
              <w:widowControl/>
              <w:rPr>
                <w:rFonts w:ascii="新細明體" w:hAnsi="新細明體" w:cs="新細明體"/>
                <w:kern w:val="0"/>
              </w:rPr>
            </w:pPr>
            <w:r w:rsidRPr="00C72673">
              <w:rPr>
                <w:rFonts w:cs="Calibri"/>
                <w:color w:val="000000"/>
                <w:kern w:val="0"/>
              </w:rPr>
              <w:t>地點：</w:t>
            </w:r>
            <w:r>
              <w:rPr>
                <w:rFonts w:cs="Calibri" w:hint="eastAsia"/>
                <w:color w:val="000000"/>
                <w:kern w:val="0"/>
              </w:rPr>
              <w:t>1F</w:t>
            </w:r>
            <w:r>
              <w:rPr>
                <w:rFonts w:cs="Calibri" w:hint="eastAsia"/>
                <w:color w:val="000000"/>
                <w:kern w:val="0"/>
              </w:rPr>
              <w:t>國小美勞教室</w:t>
            </w:r>
            <w:r w:rsidRPr="00C72673">
              <w:rPr>
                <w:rFonts w:cs="Calibri"/>
                <w:color w:val="000000"/>
                <w:kern w:val="0"/>
              </w:rPr>
              <w:t xml:space="preserve">     </w:t>
            </w:r>
            <w:r>
              <w:rPr>
                <w:rFonts w:cs="Calibri" w:hint="eastAsia"/>
                <w:color w:val="000000"/>
                <w:kern w:val="0"/>
              </w:rPr>
              <w:t>6</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1</w:t>
            </w:r>
            <w:r w:rsidRPr="00C72673">
              <w:rPr>
                <w:rFonts w:cs="Calibri"/>
                <w:color w:val="000000"/>
                <w:kern w:val="0"/>
              </w:rPr>
              <w:t xml:space="preserve"> </w:t>
            </w:r>
            <w:r w:rsidRPr="00C72673">
              <w:rPr>
                <w:rFonts w:cs="Calibri"/>
                <w:color w:val="000000"/>
                <w:kern w:val="0"/>
              </w:rPr>
              <w:t>班</w:t>
            </w:r>
          </w:p>
        </w:tc>
      </w:tr>
    </w:tbl>
    <w:p w:rsidR="006448C1" w:rsidRPr="00C72673" w:rsidRDefault="006448C1" w:rsidP="006448C1">
      <w:pPr>
        <w:widowControl/>
        <w:rPr>
          <w:rFonts w:ascii="新細明體" w:hAnsi="新細明體" w:cs="新細明體"/>
          <w:kern w:val="0"/>
        </w:rPr>
      </w:pPr>
    </w:p>
    <w:tbl>
      <w:tblPr>
        <w:tblW w:w="9726" w:type="dxa"/>
        <w:tblCellMar>
          <w:top w:w="15" w:type="dxa"/>
          <w:left w:w="15" w:type="dxa"/>
          <w:bottom w:w="15" w:type="dxa"/>
          <w:right w:w="15" w:type="dxa"/>
        </w:tblCellMar>
        <w:tblLook w:val="04A0" w:firstRow="1" w:lastRow="0" w:firstColumn="1" w:lastColumn="0" w:noHBand="0" w:noVBand="1"/>
      </w:tblPr>
      <w:tblGrid>
        <w:gridCol w:w="1288"/>
        <w:gridCol w:w="206"/>
        <w:gridCol w:w="8232"/>
      </w:tblGrid>
      <w:tr w:rsidR="00442932" w:rsidRPr="00C72673" w:rsidTr="00442932">
        <w:trPr>
          <w:trHeight w:val="1129"/>
        </w:trPr>
        <w:tc>
          <w:tcPr>
            <w:tcW w:w="0" w:type="auto"/>
            <w:tcBorders>
              <w:top w:val="single" w:sz="8" w:space="0" w:color="000000"/>
              <w:left w:val="single" w:sz="8" w:space="0" w:color="000000"/>
              <w:bottom w:val="single" w:sz="8" w:space="0" w:color="000000"/>
            </w:tcBorders>
            <w:tcMar>
              <w:top w:w="100" w:type="dxa"/>
              <w:left w:w="100" w:type="dxa"/>
              <w:bottom w:w="100" w:type="dxa"/>
              <w:right w:w="100" w:type="dxa"/>
            </w:tcMar>
            <w:vAlign w:val="center"/>
            <w:hideMark/>
          </w:tcPr>
          <w:p w:rsidR="00442932" w:rsidRDefault="00442932" w:rsidP="00442932">
            <w:pPr>
              <w:widowControl/>
              <w:jc w:val="center"/>
              <w:rPr>
                <w:rFonts w:cs="Calibri"/>
                <w:color w:val="000000"/>
                <w:kern w:val="0"/>
              </w:rPr>
            </w:pPr>
            <w:r w:rsidRPr="00C72673">
              <w:rPr>
                <w:rFonts w:cs="Calibri"/>
                <w:color w:val="000000"/>
                <w:kern w:val="0"/>
              </w:rPr>
              <w:t>教學目標</w:t>
            </w:r>
          </w:p>
          <w:p w:rsidR="00442932" w:rsidRPr="00C72673" w:rsidRDefault="00442932" w:rsidP="00442932">
            <w:pPr>
              <w:widowControl/>
              <w:jc w:val="center"/>
              <w:rPr>
                <w:rFonts w:ascii="新細明體" w:hAnsi="新細明體" w:cs="新細明體"/>
                <w:kern w:val="0"/>
              </w:rPr>
            </w:pPr>
            <w:r>
              <w:rPr>
                <w:rFonts w:cs="Calibri" w:hint="eastAsia"/>
                <w:color w:val="000000"/>
                <w:kern w:val="0"/>
              </w:rPr>
              <w:t>(</w:t>
            </w:r>
            <w:r>
              <w:rPr>
                <w:rFonts w:cs="Calibri" w:hint="eastAsia"/>
                <w:color w:val="000000"/>
                <w:kern w:val="0"/>
              </w:rPr>
              <w:t>第一節課</w:t>
            </w:r>
            <w:r>
              <w:rPr>
                <w:rFonts w:cs="Calibri" w:hint="eastAsia"/>
                <w:color w:val="000000"/>
                <w:kern w:val="0"/>
              </w:rPr>
              <w:t>)</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442932" w:rsidRPr="00C72673" w:rsidRDefault="00442932" w:rsidP="00442932">
            <w:pPr>
              <w:widowControl/>
              <w:rPr>
                <w:rFonts w:ascii="新細明體" w:hAnsi="新細明體" w:cs="新細明體"/>
                <w:kern w:val="0"/>
              </w:rPr>
            </w:pPr>
          </w:p>
        </w:tc>
        <w:tc>
          <w:tcPr>
            <w:tcW w:w="8232" w:type="dxa"/>
            <w:tcBorders>
              <w:top w:val="single" w:sz="8" w:space="0" w:color="000000"/>
              <w:bottom w:val="single" w:sz="8" w:space="0" w:color="000000"/>
              <w:right w:val="single" w:sz="8" w:space="0" w:color="000000"/>
            </w:tcBorders>
          </w:tcPr>
          <w:p w:rsidR="00442932" w:rsidRPr="00442932" w:rsidRDefault="00442932" w:rsidP="00442932">
            <w:pPr>
              <w:pStyle w:val="a4"/>
              <w:widowControl/>
              <w:numPr>
                <w:ilvl w:val="0"/>
                <w:numId w:val="22"/>
              </w:numPr>
              <w:ind w:leftChars="0"/>
              <w:jc w:val="both"/>
              <w:rPr>
                <w:rFonts w:ascii="新細明體" w:hAnsi="新細明體" w:cs="新細明體"/>
                <w:color w:val="000000"/>
                <w:kern w:val="0"/>
                <w:szCs w:val="24"/>
              </w:rPr>
            </w:pPr>
            <w:r>
              <w:rPr>
                <w:rFonts w:hint="eastAsia"/>
              </w:rPr>
              <w:t>能觀察作品，並從觀察內容，完成</w:t>
            </w:r>
            <w:r w:rsidRPr="00442932">
              <w:rPr>
                <w:rFonts w:hint="eastAsia"/>
                <w:szCs w:val="24"/>
              </w:rPr>
              <w:t>作品與作品名稱配對活動。</w:t>
            </w:r>
          </w:p>
          <w:p w:rsidR="00442932" w:rsidRPr="00442932" w:rsidRDefault="00442932" w:rsidP="00442932">
            <w:pPr>
              <w:pStyle w:val="a4"/>
              <w:widowControl/>
              <w:numPr>
                <w:ilvl w:val="0"/>
                <w:numId w:val="22"/>
              </w:numPr>
              <w:ind w:leftChars="0"/>
              <w:jc w:val="both"/>
              <w:rPr>
                <w:rFonts w:ascii="新細明體" w:hAnsi="新細明體" w:cs="新細明體"/>
                <w:color w:val="000000"/>
                <w:kern w:val="0"/>
                <w:szCs w:val="24"/>
              </w:rPr>
            </w:pPr>
            <w:r w:rsidRPr="00442932">
              <w:rPr>
                <w:rFonts w:ascii="新細明體" w:hAnsi="新細明體" w:cs="新細明體" w:hint="eastAsia"/>
                <w:color w:val="000000"/>
                <w:kern w:val="0"/>
                <w:szCs w:val="24"/>
              </w:rPr>
              <w:t>能</w:t>
            </w:r>
            <w:r w:rsidRPr="00442932">
              <w:rPr>
                <w:rFonts w:ascii="新細明體" w:hAnsi="新細明體" w:cs="新細明體" w:hint="eastAsia"/>
                <w:color w:val="000000"/>
                <w:kern w:val="0"/>
              </w:rPr>
              <w:t>藉由討論，觀察作品細節、與分析作品視覺元素</w:t>
            </w:r>
            <w:r w:rsidRPr="00442932">
              <w:rPr>
                <w:rFonts w:ascii="細明體" w:eastAsia="細明體" w:hAnsi="細明體" w:hint="eastAsia"/>
                <w:szCs w:val="24"/>
                <w:lang w:val="zh-TW"/>
              </w:rPr>
              <w:t>，</w:t>
            </w:r>
            <w:r w:rsidRPr="00442932">
              <w:rPr>
                <w:rFonts w:ascii="細明體" w:eastAsia="細明體" w:hint="eastAsia"/>
                <w:szCs w:val="24"/>
                <w:lang w:val="zh-TW"/>
              </w:rPr>
              <w:t>完成鑑賞學習單</w:t>
            </w:r>
            <w:r w:rsidRPr="00442932">
              <w:rPr>
                <w:rFonts w:hint="eastAsia"/>
                <w:szCs w:val="24"/>
              </w:rPr>
              <w:t>。</w:t>
            </w:r>
          </w:p>
          <w:p w:rsidR="00442932" w:rsidRPr="00442932" w:rsidRDefault="00442932" w:rsidP="00442932">
            <w:pPr>
              <w:pStyle w:val="a4"/>
              <w:widowControl/>
              <w:numPr>
                <w:ilvl w:val="0"/>
                <w:numId w:val="22"/>
              </w:numPr>
              <w:ind w:leftChars="0"/>
              <w:jc w:val="both"/>
              <w:rPr>
                <w:rFonts w:ascii="新細明體" w:hAnsi="新細明體" w:cs="新細明體"/>
                <w:color w:val="000000"/>
                <w:kern w:val="0"/>
              </w:rPr>
            </w:pPr>
            <w:r w:rsidRPr="00520681">
              <w:rPr>
                <w:rFonts w:hint="eastAsia"/>
              </w:rPr>
              <w:t>能發揮想像力為名畫作品重新命名</w:t>
            </w:r>
            <w:r w:rsidRPr="00442932">
              <w:rPr>
                <w:rFonts w:ascii="新細明體" w:hAnsi="新細明體" w:hint="eastAsia"/>
              </w:rPr>
              <w:t>。</w:t>
            </w:r>
          </w:p>
          <w:p w:rsidR="00442932" w:rsidRPr="00442932" w:rsidRDefault="00442932" w:rsidP="00442932">
            <w:pPr>
              <w:pStyle w:val="a4"/>
              <w:widowControl/>
              <w:numPr>
                <w:ilvl w:val="0"/>
                <w:numId w:val="22"/>
              </w:numPr>
              <w:ind w:leftChars="0"/>
              <w:jc w:val="both"/>
              <w:rPr>
                <w:rFonts w:ascii="新細明體" w:hAnsi="新細明體" w:cs="新細明體"/>
                <w:color w:val="000000"/>
                <w:kern w:val="0"/>
                <w:sz w:val="20"/>
                <w:szCs w:val="20"/>
              </w:rPr>
            </w:pPr>
            <w:r>
              <w:rPr>
                <w:rFonts w:hint="eastAsia"/>
              </w:rPr>
              <w:t>能欣賞二次創作作品，並發現創作趣味。</w:t>
            </w:r>
          </w:p>
        </w:tc>
      </w:tr>
    </w:tbl>
    <w:p w:rsidR="006448C1" w:rsidRPr="00C72673" w:rsidRDefault="006448C1" w:rsidP="006448C1">
      <w:pPr>
        <w:widowControl/>
        <w:ind w:left="-260"/>
        <w:jc w:val="center"/>
        <w:rPr>
          <w:rFonts w:ascii="新細明體" w:hAnsi="新細明體" w:cs="新細明體"/>
          <w:kern w:val="0"/>
        </w:rPr>
      </w:pPr>
      <w:r w:rsidRPr="00C72673">
        <w:rPr>
          <w:rFonts w:cs="Calibri"/>
          <w:color w:val="000000"/>
          <w:kern w:val="0"/>
        </w:rPr>
        <w:t xml:space="preserve"> </w:t>
      </w:r>
    </w:p>
    <w:p w:rsidR="006448C1" w:rsidRPr="00C72673" w:rsidRDefault="006448C1" w:rsidP="006448C1">
      <w:pPr>
        <w:widowControl/>
        <w:ind w:left="480" w:hanging="480"/>
        <w:jc w:val="center"/>
        <w:rPr>
          <w:rFonts w:ascii="新細明體" w:hAnsi="新細明體" w:cs="新細明體"/>
          <w:kern w:val="0"/>
        </w:rPr>
      </w:pPr>
      <w:r w:rsidRPr="00C72673">
        <w:rPr>
          <w:rFonts w:cs="Calibri"/>
          <w:color w:val="000000"/>
          <w:kern w:val="0"/>
        </w:rPr>
        <w:t>一、學生學習紀錄（過程發生什麼？學生做了什麼？說了什麼？）：</w:t>
      </w:r>
      <w:r w:rsidRPr="00CC5592">
        <w:rPr>
          <w:rFonts w:cs="Calibri"/>
          <w:color w:val="000000"/>
          <w:kern w:val="0"/>
          <w:highlight w:val="yellow"/>
        </w:rPr>
        <w:t>第</w:t>
      </w:r>
      <w:r w:rsidRPr="00CC5592">
        <w:rPr>
          <w:rFonts w:cs="Calibri"/>
          <w:color w:val="000000"/>
          <w:kern w:val="0"/>
          <w:highlight w:val="yellow"/>
        </w:rPr>
        <w:t xml:space="preserve">       </w:t>
      </w:r>
      <w:r w:rsidRPr="00CC5592">
        <w:rPr>
          <w:rFonts w:cs="Calibri" w:hint="eastAsia"/>
          <w:color w:val="000000"/>
          <w:kern w:val="0"/>
          <w:highlight w:val="yellow"/>
        </w:rPr>
        <w:t>5</w:t>
      </w:r>
      <w:r w:rsidRPr="00CC5592">
        <w:rPr>
          <w:rFonts w:cs="Calibri"/>
          <w:color w:val="000000"/>
          <w:kern w:val="0"/>
          <w:highlight w:val="yellow"/>
        </w:rPr>
        <w:t>       </w:t>
      </w:r>
      <w:r w:rsidRPr="00CC5592">
        <w:rPr>
          <w:rFonts w:cs="Calibri"/>
          <w:color w:val="000000"/>
          <w:kern w:val="0"/>
          <w:highlight w:val="yellow"/>
        </w:rPr>
        <w:t>組</w:t>
      </w:r>
    </w:p>
    <w:tbl>
      <w:tblPr>
        <w:tblW w:w="0" w:type="auto"/>
        <w:tblCellMar>
          <w:top w:w="15" w:type="dxa"/>
          <w:left w:w="15" w:type="dxa"/>
          <w:bottom w:w="15" w:type="dxa"/>
          <w:right w:w="15" w:type="dxa"/>
        </w:tblCellMar>
        <w:tblLook w:val="04A0" w:firstRow="1" w:lastRow="0" w:firstColumn="1" w:lastColumn="0" w:noHBand="0" w:noVBand="1"/>
      </w:tblPr>
      <w:tblGrid>
        <w:gridCol w:w="9726"/>
      </w:tblGrid>
      <w:tr w:rsidR="006448C1" w:rsidRPr="00C72673" w:rsidTr="006448C1">
        <w:trPr>
          <w:trHeight w:val="5703"/>
        </w:trPr>
        <w:tc>
          <w:tcPr>
            <w:tcW w:w="9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Pr>
                <w:rFonts w:cs="Calibri"/>
                <w:noProof/>
                <w:color w:val="000000"/>
                <w:kern w:val="0"/>
              </w:rPr>
              <mc:AlternateContent>
                <mc:Choice Requires="wps">
                  <w:drawing>
                    <wp:anchor distT="0" distB="0" distL="114300" distR="114300" simplePos="0" relativeHeight="251687936" behindDoc="0" locked="0" layoutInCell="1" allowOverlap="1">
                      <wp:simplePos x="0" y="0"/>
                      <wp:positionH relativeFrom="column">
                        <wp:posOffset>1384935</wp:posOffset>
                      </wp:positionH>
                      <wp:positionV relativeFrom="paragraph">
                        <wp:posOffset>193675</wp:posOffset>
                      </wp:positionV>
                      <wp:extent cx="3105150" cy="409575"/>
                      <wp:effectExtent l="9525" t="6985" r="9525" b="2159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09575"/>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rsidR="004645E4" w:rsidRDefault="004645E4" w:rsidP="006448C1">
                                  <w:pPr>
                                    <w:jc w:val="center"/>
                                  </w:pPr>
                                  <w:r>
                                    <w:rPr>
                                      <w:rFonts w:hint="eastAsia"/>
                                    </w:rPr>
                                    <w:t>黑板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6" o:spid="_x0000_s1054" type="#_x0000_t202" style="position:absolute;margin-left:109.05pt;margin-top:15.25pt;width:244.5pt;height:3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" strokecolor="#a8d08d" strokeweight="1pt">
                      <v:fill color2="#c5e0b3" focus="100%" type="gradient"/>
                      <v:shadow on="t" color="#375623" opacity=".5" offset="1pt"/>
                      <v:textbox>
                        <w:txbxContent>
                          <w:p w:rsidR="004645E4" w:rsidRDefault="004645E4" w:rsidP="006448C1">
                            <w:pPr>
                              <w:jc w:val="center"/>
                            </w:pPr>
                            <w:r>
                              <w:rPr>
                                <w:rFonts w:hint="eastAsia"/>
                              </w:rPr>
                              <w:t>黑板</w:t>
                            </w:r>
                          </w:p>
                        </w:txbxContent>
                      </v:textbox>
                    </v:shape>
                  </w:pict>
                </mc:Fallback>
              </mc:AlternateContent>
            </w:r>
            <w:r w:rsidRPr="00C72673">
              <w:rPr>
                <w:rFonts w:cs="Calibri"/>
                <w:color w:val="000000"/>
                <w:kern w:val="0"/>
              </w:rPr>
              <w:t>學生座位圖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
              <w:gridCol w:w="339"/>
              <w:gridCol w:w="339"/>
            </w:tblGrid>
            <w:tr w:rsidR="006448C1" w:rsidRPr="00A82D99" w:rsidTr="004C27BB">
              <w:trPr>
                <w:trHeight w:val="403"/>
              </w:trPr>
              <w:tc>
                <w:tcPr>
                  <w:tcW w:w="338"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r w:rsidR="006448C1" w:rsidRPr="00A82D99" w:rsidTr="004C27BB">
              <w:trPr>
                <w:trHeight w:val="403"/>
              </w:trPr>
              <w:tc>
                <w:tcPr>
                  <w:tcW w:w="338"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6A6A6"/>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bl>
          <w:p w:rsidR="006448C1" w:rsidRPr="00C72673" w:rsidRDefault="006448C1" w:rsidP="004C27BB">
            <w:pPr>
              <w:widowControl/>
              <w:spacing w:after="240"/>
              <w:rPr>
                <w:rFonts w:ascii="新細明體" w:hAnsi="新細明體" w:cs="新細明體"/>
                <w:kern w:val="0"/>
              </w:rPr>
            </w:pPr>
          </w:p>
          <w:tbl>
            <w:tblPr>
              <w:tblW w:w="0" w:type="auto"/>
              <w:tblBorders>
                <w:insideH w:val="single" w:sz="4" w:space="0" w:color="auto"/>
                <w:insideV w:val="single" w:sz="4" w:space="0" w:color="auto"/>
              </w:tblBorders>
              <w:tblLook w:val="04A0" w:firstRow="1" w:lastRow="0" w:firstColumn="1" w:lastColumn="0" w:noHBand="0" w:noVBand="1"/>
            </w:tblPr>
            <w:tblGrid>
              <w:gridCol w:w="4691"/>
              <w:gridCol w:w="4692"/>
            </w:tblGrid>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8960" behindDoc="0" locked="0" layoutInCell="1" allowOverlap="1">
                            <wp:simplePos x="0" y="0"/>
                            <wp:positionH relativeFrom="column">
                              <wp:posOffset>2211705</wp:posOffset>
                            </wp:positionH>
                            <wp:positionV relativeFrom="paragraph">
                              <wp:posOffset>12700</wp:posOffset>
                            </wp:positionV>
                            <wp:extent cx="590550" cy="333375"/>
                            <wp:effectExtent l="9525" t="13970" r="9525" b="508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33375"/>
                                    </a:xfrm>
                                    <a:prstGeom prst="rect">
                                      <a:avLst/>
                                    </a:prstGeom>
                                    <a:solidFill>
                                      <a:srgbClr val="FFFFFF"/>
                                    </a:solidFill>
                                    <a:ln w="9525">
                                      <a:solidFill>
                                        <a:srgbClr val="000000"/>
                                      </a:solidFill>
                                      <a:miter lim="800000"/>
                                      <a:headEnd/>
                                      <a:tailEnd/>
                                    </a:ln>
                                  </wps:spPr>
                                  <wps:txb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承哲</w:t>
                                        </w:r>
                                      </w:p>
                                      <w:p w:rsidR="004645E4" w:rsidRDefault="004645E4" w:rsidP="006448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5" o:spid="_x0000_s1055" type="#_x0000_t202" style="position:absolute;margin-left:174.15pt;margin-top:1pt;width:46.5pt;height:26.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">
                            <v:textbo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承哲</w:t>
                                  </w:r>
                                </w:p>
                                <w:p w:rsidR="004645E4" w:rsidRDefault="004645E4" w:rsidP="006448C1"/>
                              </w:txbxContent>
                            </v:textbox>
                          </v:shape>
                        </w:pict>
                      </mc:Fallback>
                    </mc:AlternateContent>
                  </w: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91008" behindDoc="0" locked="0" layoutInCell="1" allowOverlap="1">
                            <wp:simplePos x="0" y="0"/>
                            <wp:positionH relativeFrom="column">
                              <wp:posOffset>13970</wp:posOffset>
                            </wp:positionH>
                            <wp:positionV relativeFrom="paragraph">
                              <wp:posOffset>12700</wp:posOffset>
                            </wp:positionV>
                            <wp:extent cx="590550" cy="323850"/>
                            <wp:effectExtent l="9525" t="13970" r="9525" b="508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采薇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4" o:spid="_x0000_s1056" type="#_x0000_t202" style="position:absolute;margin-left:1.1pt;margin-top:1pt;width:46.5pt;height: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">
                            <v:textbox>
                              <w:txbxContent>
                                <w:p w:rsidR="004645E4" w:rsidRDefault="004645E4" w:rsidP="006448C1">
                                  <w:r>
                                    <w:rPr>
                                      <w:rFonts w:hint="eastAsia"/>
                                    </w:rPr>
                                    <w:t>采薇</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89984" behindDoc="0" locked="0" layoutInCell="1" allowOverlap="1">
                            <wp:simplePos x="0" y="0"/>
                            <wp:positionH relativeFrom="column">
                              <wp:posOffset>2183130</wp:posOffset>
                            </wp:positionH>
                            <wp:positionV relativeFrom="paragraph">
                              <wp:posOffset>368300</wp:posOffset>
                            </wp:positionV>
                            <wp:extent cx="590550" cy="323850"/>
                            <wp:effectExtent l="9525" t="13970" r="9525" b="508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裕捷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3" o:spid="_x0000_s1057" type="#_x0000_t202" style="position:absolute;margin-left:171.9pt;margin-top:29pt;width:46.5pt;height: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">
                            <v:textbox>
                              <w:txbxContent>
                                <w:p w:rsidR="004645E4" w:rsidRDefault="004645E4" w:rsidP="006448C1">
                                  <w:r>
                                    <w:rPr>
                                      <w:rFonts w:hint="eastAsia"/>
                                    </w:rPr>
                                    <w:t>裕捷</w:t>
                                  </w:r>
                                </w:p>
                              </w:txbxContent>
                            </v:textbox>
                          </v:shape>
                        </w:pict>
                      </mc:Fallback>
                    </mc:AlternateContent>
                  </w:r>
                </w:p>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92032" behindDoc="0" locked="0" layoutInCell="1" allowOverlap="1">
                            <wp:simplePos x="0" y="0"/>
                            <wp:positionH relativeFrom="column">
                              <wp:posOffset>23495</wp:posOffset>
                            </wp:positionH>
                            <wp:positionV relativeFrom="paragraph">
                              <wp:posOffset>358775</wp:posOffset>
                            </wp:positionV>
                            <wp:extent cx="590550" cy="323850"/>
                            <wp:effectExtent l="9525" t="13970" r="9525" b="508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惠晴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2" o:spid="_x0000_s1058" type="#_x0000_t202" style="position:absolute;margin-left:1.85pt;margin-top:28.25pt;width:46.5pt;height: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">
                            <v:textbox>
                              <w:txbxContent>
                                <w:p w:rsidR="004645E4" w:rsidRDefault="004645E4" w:rsidP="006448C1">
                                  <w:r>
                                    <w:rPr>
                                      <w:rFonts w:hint="eastAsia"/>
                                    </w:rPr>
                                    <w:t>惠晴</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p>
              </w:tc>
            </w:tr>
          </w:tbl>
          <w:p w:rsidR="006448C1" w:rsidRPr="00C72673" w:rsidRDefault="006448C1" w:rsidP="004C27BB">
            <w:pPr>
              <w:widowControl/>
              <w:spacing w:after="240"/>
              <w:rPr>
                <w:rFonts w:ascii="新細明體" w:hAnsi="新細明體" w:cs="新細明體"/>
                <w:kern w:val="0"/>
              </w:rPr>
            </w:pPr>
          </w:p>
        </w:tc>
      </w:tr>
    </w:tbl>
    <w:p w:rsidR="006448C1" w:rsidRDefault="006448C1" w:rsidP="006448C1">
      <w:pPr>
        <w:widowControl/>
        <w:rPr>
          <w:rFonts w:ascii="新細明體" w:hAnsi="新細明體" w:cs="新細明體"/>
          <w:kern w:val="0"/>
        </w:rPr>
      </w:pPr>
      <w:r w:rsidRPr="00C72673">
        <w:rPr>
          <w:rFonts w:cs="Calibri"/>
          <w:color w:val="000000"/>
          <w:kern w:val="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7"/>
      </w:tblGrid>
      <w:tr w:rsidR="006448C1" w:rsidRPr="00A82D99" w:rsidTr="004C27BB">
        <w:tc>
          <w:tcPr>
            <w:tcW w:w="4847" w:type="dxa"/>
            <w:shd w:val="clear" w:color="auto" w:fill="auto"/>
          </w:tcPr>
          <w:p w:rsidR="006448C1" w:rsidRPr="00A82D99" w:rsidRDefault="006448C1" w:rsidP="004C27BB">
            <w:pPr>
              <w:widowControl/>
              <w:rPr>
                <w:rFonts w:cs="Calibri"/>
                <w:color w:val="000000"/>
                <w:kern w:val="0"/>
              </w:rPr>
            </w:pPr>
            <w:r w:rsidRPr="00A82D99">
              <w:rPr>
                <w:rFonts w:cs="Calibri"/>
                <w:color w:val="000000"/>
                <w:kern w:val="0"/>
              </w:rPr>
              <w:t>二、學生如何學習</w:t>
            </w:r>
          </w:p>
          <w:p w:rsidR="006448C1" w:rsidRPr="00A82D99" w:rsidRDefault="006448C1" w:rsidP="004C27BB">
            <w:pPr>
              <w:widowControl/>
              <w:rPr>
                <w:rFonts w:cs="Calibri"/>
                <w:color w:val="000000"/>
                <w:kern w:val="0"/>
              </w:rPr>
            </w:pPr>
            <w:r w:rsidRPr="00A82D99">
              <w:rPr>
                <w:rFonts w:cs="Calibri"/>
                <w:color w:val="000000"/>
                <w:kern w:val="0"/>
              </w:rPr>
              <w:t>（哪裡有發生學習？哪裡出現學習瓶頸？）</w:t>
            </w:r>
          </w:p>
          <w:p w:rsidR="006448C1" w:rsidRPr="00A82D99" w:rsidRDefault="006448C1" w:rsidP="004C27BB">
            <w:pPr>
              <w:widowControl/>
              <w:rPr>
                <w:rFonts w:cs="Calibri"/>
                <w:color w:val="000000"/>
                <w:kern w:val="0"/>
              </w:rPr>
            </w:pPr>
          </w:p>
          <w:p w:rsidR="006448C1" w:rsidRPr="00A82D99" w:rsidRDefault="006448C1" w:rsidP="004C27BB">
            <w:pPr>
              <w:widowControl/>
              <w:rPr>
                <w:rFonts w:cs="Calibri"/>
                <w:color w:val="000000"/>
                <w:kern w:val="0"/>
              </w:rPr>
            </w:pPr>
          </w:p>
          <w:p w:rsidR="006448C1" w:rsidRPr="00A82D99" w:rsidRDefault="006448C1" w:rsidP="004C27BB">
            <w:pPr>
              <w:widowControl/>
              <w:rPr>
                <w:rFonts w:ascii="新細明體" w:hAnsi="新細明體" w:cs="新細明體"/>
                <w:kern w:val="0"/>
              </w:rPr>
            </w:pPr>
          </w:p>
          <w:p w:rsidR="006448C1" w:rsidRPr="00A82D99" w:rsidRDefault="006448C1" w:rsidP="004C27BB">
            <w:pPr>
              <w:widowControl/>
              <w:rPr>
                <w:rFonts w:ascii="新細明體" w:hAnsi="新細明體" w:cs="新細明體"/>
                <w:kern w:val="0"/>
              </w:rPr>
            </w:pPr>
          </w:p>
        </w:tc>
        <w:tc>
          <w:tcPr>
            <w:tcW w:w="4847" w:type="dxa"/>
            <w:shd w:val="clear" w:color="auto" w:fill="auto"/>
          </w:tcPr>
          <w:p w:rsidR="006448C1" w:rsidRPr="00A82D99" w:rsidRDefault="006448C1" w:rsidP="004C27BB">
            <w:pPr>
              <w:widowControl/>
              <w:ind w:left="480" w:hanging="480"/>
              <w:rPr>
                <w:rFonts w:ascii="新細明體" w:hAnsi="新細明體" w:cs="新細明體"/>
                <w:kern w:val="0"/>
              </w:rPr>
            </w:pPr>
            <w:r w:rsidRPr="00A82D99">
              <w:rPr>
                <w:rFonts w:cs="Calibri"/>
                <w:color w:val="000000"/>
                <w:kern w:val="0"/>
              </w:rPr>
              <w:t>三、這堂課我學到什麼？</w:t>
            </w:r>
          </w:p>
          <w:p w:rsidR="006448C1" w:rsidRPr="00A82D99" w:rsidRDefault="006448C1" w:rsidP="004C27BB">
            <w:pPr>
              <w:widowControl/>
              <w:rPr>
                <w:rFonts w:ascii="新細明體" w:hAnsi="新細明體" w:cs="新細明體"/>
                <w:kern w:val="0"/>
              </w:rPr>
            </w:pPr>
          </w:p>
        </w:tc>
      </w:tr>
    </w:tbl>
    <w:p w:rsidR="006448C1" w:rsidRDefault="006448C1" w:rsidP="006448C1">
      <w:pPr>
        <w:widowControl/>
        <w:rPr>
          <w:rFonts w:cs="Calibri"/>
          <w:color w:val="000000"/>
          <w:kern w:val="0"/>
        </w:rPr>
      </w:pPr>
      <w:r w:rsidRPr="00C72673">
        <w:rPr>
          <w:rFonts w:cs="Calibri"/>
          <w:color w:val="000000"/>
          <w:kern w:val="0"/>
        </w:rPr>
        <w:t> </w:t>
      </w:r>
      <w:r w:rsidRPr="00C72673">
        <w:rPr>
          <w:rFonts w:cs="Calibri"/>
          <w:color w:val="000000"/>
          <w:kern w:val="0"/>
        </w:rPr>
        <w:t>觀察者：</w:t>
      </w:r>
    </w:p>
    <w:p w:rsidR="00442932" w:rsidRDefault="006448C1" w:rsidP="001A02D9">
      <w:pPr>
        <w:pStyle w:val="Web"/>
        <w:spacing w:before="0" w:beforeAutospacing="0" w:after="0" w:afterAutospacing="0"/>
        <w:ind w:left="-260"/>
        <w:jc w:val="center"/>
        <w:rPr>
          <w:rFonts w:asciiTheme="majorEastAsia" w:eastAsiaTheme="majorEastAsia" w:hAnsiTheme="majorEastAsia"/>
          <w:sz w:val="32"/>
          <w:szCs w:val="32"/>
        </w:rPr>
      </w:pPr>
      <w:r>
        <w:rPr>
          <w:rFonts w:cs="Calibri"/>
          <w:color w:val="000000"/>
        </w:rPr>
        <w:br w:type="page"/>
      </w:r>
      <w:r w:rsidR="00442932" w:rsidRPr="00860A27">
        <w:rPr>
          <w:rFonts w:asciiTheme="majorEastAsia" w:eastAsiaTheme="majorEastAsia" w:hAnsiTheme="majorEastAsia"/>
          <w:sz w:val="32"/>
          <w:szCs w:val="32"/>
        </w:rPr>
        <w:lastRenderedPageBreak/>
        <w:t>桃園市106學年度國教輔導團藝文領域視覺組到校輔導</w:t>
      </w:r>
    </w:p>
    <w:p w:rsidR="00442932" w:rsidRPr="00442932" w:rsidRDefault="00442932" w:rsidP="00442932">
      <w:pPr>
        <w:pStyle w:val="Web"/>
        <w:spacing w:before="0" w:beforeAutospacing="0" w:after="0" w:afterAutospacing="0"/>
        <w:ind w:left="-260"/>
        <w:jc w:val="center"/>
        <w:rPr>
          <w:rFonts w:ascii="Calibri" w:hAnsi="Calibri" w:cs="Calibri"/>
          <w:color w:val="000000"/>
          <w:sz w:val="32"/>
          <w:szCs w:val="32"/>
        </w:rPr>
      </w:pPr>
      <w:r w:rsidRPr="00860A27">
        <w:rPr>
          <w:rFonts w:asciiTheme="majorEastAsia" w:eastAsiaTheme="majorEastAsia" w:hAnsiTheme="majorEastAsia"/>
          <w:sz w:val="32"/>
          <w:szCs w:val="32"/>
        </w:rPr>
        <w:t>教學活動設計</w:t>
      </w:r>
      <w:r w:rsidRPr="00C72673">
        <w:rPr>
          <w:rFonts w:ascii="Calibri" w:hAnsi="Calibri" w:cs="Calibri"/>
          <w:color w:val="000000"/>
          <w:sz w:val="32"/>
          <w:szCs w:val="32"/>
        </w:rPr>
        <w:t>教學活動觀察表</w:t>
      </w:r>
      <w:r w:rsidR="00D212BF">
        <w:rPr>
          <w:rFonts w:ascii="Calibri" w:hAnsi="Calibri" w:cs="Calibri" w:hint="eastAsia"/>
          <w:color w:val="000000"/>
          <w:sz w:val="32"/>
          <w:szCs w:val="32"/>
        </w:rPr>
        <w:t>（楊光國中小）</w:t>
      </w:r>
    </w:p>
    <w:tbl>
      <w:tblPr>
        <w:tblW w:w="0" w:type="auto"/>
        <w:tblCellMar>
          <w:top w:w="15" w:type="dxa"/>
          <w:left w:w="15" w:type="dxa"/>
          <w:bottom w:w="15" w:type="dxa"/>
          <w:right w:w="15" w:type="dxa"/>
        </w:tblCellMar>
        <w:tblLook w:val="04A0" w:firstRow="1" w:lastRow="0" w:firstColumn="1" w:lastColumn="0" w:noHBand="0" w:noVBand="1"/>
      </w:tblPr>
      <w:tblGrid>
        <w:gridCol w:w="2840"/>
        <w:gridCol w:w="6034"/>
      </w:tblGrid>
      <w:tr w:rsidR="006448C1" w:rsidRPr="00C72673" w:rsidTr="004C27BB">
        <w:trPr>
          <w:trHeight w:val="660"/>
        </w:trPr>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教</w:t>
            </w:r>
            <w:r w:rsidRPr="00C72673">
              <w:rPr>
                <w:rFonts w:cs="Calibri"/>
                <w:color w:val="000000"/>
                <w:kern w:val="0"/>
              </w:rPr>
              <w:t xml:space="preserve"> </w:t>
            </w:r>
            <w:r w:rsidRPr="00C72673">
              <w:rPr>
                <w:rFonts w:cs="Calibri"/>
                <w:color w:val="000000"/>
                <w:kern w:val="0"/>
              </w:rPr>
              <w:t>學</w:t>
            </w:r>
            <w:r w:rsidRPr="00C72673">
              <w:rPr>
                <w:rFonts w:cs="Calibri"/>
                <w:color w:val="000000"/>
                <w:kern w:val="0"/>
              </w:rPr>
              <w:t xml:space="preserve"> </w:t>
            </w:r>
            <w:r w:rsidRPr="00C72673">
              <w:rPr>
                <w:rFonts w:cs="Calibri"/>
                <w:color w:val="000000"/>
                <w:kern w:val="0"/>
              </w:rPr>
              <w:t>者：</w:t>
            </w:r>
            <w:r>
              <w:rPr>
                <w:rFonts w:cs="Calibri" w:hint="eastAsia"/>
                <w:color w:val="000000"/>
                <w:kern w:val="0"/>
              </w:rPr>
              <w:t>劉純青</w:t>
            </w:r>
            <w:r w:rsidRPr="00C72673">
              <w:rPr>
                <w:rFonts w:cs="Calibri"/>
                <w:color w:val="000000"/>
                <w:kern w:val="0"/>
              </w:rPr>
              <w:t>老師</w:t>
            </w:r>
          </w:p>
          <w:p w:rsidR="006448C1" w:rsidRPr="00C72673" w:rsidRDefault="006448C1" w:rsidP="004C27BB">
            <w:pPr>
              <w:widowControl/>
              <w:rPr>
                <w:rFonts w:ascii="新細明體" w:hAnsi="新細明體" w:cs="新細明體"/>
                <w:kern w:val="0"/>
              </w:rPr>
            </w:pPr>
            <w:r w:rsidRPr="00C72673">
              <w:rPr>
                <w:rFonts w:cs="Calibri"/>
                <w:color w:val="000000"/>
                <w:kern w:val="0"/>
              </w:rPr>
              <w:t>單元名稱：</w:t>
            </w:r>
            <w:r>
              <w:rPr>
                <w:rFonts w:cs="Calibri" w:hint="eastAsia"/>
                <w:color w:val="000000"/>
                <w:kern w:val="0"/>
              </w:rPr>
              <w:t>讓名畫動起來</w:t>
            </w:r>
          </w:p>
        </w:tc>
        <w:tc>
          <w:tcPr>
            <w:tcW w:w="0" w:type="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sidRPr="00C72673">
              <w:rPr>
                <w:rFonts w:cs="Calibri"/>
                <w:color w:val="000000"/>
                <w:kern w:val="0"/>
              </w:rPr>
              <w:t>時間：</w:t>
            </w:r>
            <w:r>
              <w:rPr>
                <w:rFonts w:cs="Calibri" w:hint="eastAsia"/>
                <w:color w:val="000000"/>
                <w:kern w:val="0"/>
              </w:rPr>
              <w:t>107</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4</w:t>
            </w:r>
            <w:r w:rsidRPr="00C72673">
              <w:rPr>
                <w:rFonts w:cs="Calibri"/>
                <w:color w:val="000000"/>
                <w:kern w:val="0"/>
              </w:rPr>
              <w:t xml:space="preserve"> </w:t>
            </w:r>
            <w:r w:rsidRPr="00C72673">
              <w:rPr>
                <w:rFonts w:cs="Calibri"/>
                <w:color w:val="000000"/>
                <w:kern w:val="0"/>
              </w:rPr>
              <w:t>月</w:t>
            </w:r>
            <w:r w:rsidRPr="00C72673">
              <w:rPr>
                <w:rFonts w:cs="Calibri"/>
                <w:color w:val="000000"/>
                <w:kern w:val="0"/>
              </w:rPr>
              <w:t xml:space="preserve"> </w:t>
            </w:r>
            <w:r>
              <w:rPr>
                <w:rFonts w:cs="Calibri" w:hint="eastAsia"/>
                <w:color w:val="000000"/>
                <w:kern w:val="0"/>
              </w:rPr>
              <w:t>25</w:t>
            </w:r>
            <w:r w:rsidRPr="00C72673">
              <w:rPr>
                <w:rFonts w:cs="Calibri"/>
                <w:color w:val="000000"/>
                <w:kern w:val="0"/>
              </w:rPr>
              <w:t xml:space="preserve"> </w:t>
            </w:r>
            <w:r w:rsidRPr="00C72673">
              <w:rPr>
                <w:rFonts w:cs="Calibri"/>
                <w:color w:val="000000"/>
                <w:kern w:val="0"/>
              </w:rPr>
              <w:t>日</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05</w:t>
            </w:r>
            <w:r w:rsidRPr="00C72673">
              <w:rPr>
                <w:rFonts w:cs="Calibri"/>
                <w:color w:val="000000"/>
                <w:kern w:val="0"/>
              </w:rPr>
              <w:t xml:space="preserve">   </w:t>
            </w:r>
            <w:r w:rsidRPr="00C72673">
              <w:rPr>
                <w:rFonts w:cs="Calibri"/>
                <w:color w:val="000000"/>
                <w:kern w:val="0"/>
              </w:rPr>
              <w:t>～</w:t>
            </w:r>
            <w:r w:rsidRPr="00C72673">
              <w:rPr>
                <w:rFonts w:cs="Calibri"/>
                <w:color w:val="000000"/>
                <w:kern w:val="0"/>
              </w:rPr>
              <w:t xml:space="preserve"> </w:t>
            </w:r>
            <w:r>
              <w:rPr>
                <w:rFonts w:cs="Calibri" w:hint="eastAsia"/>
                <w:color w:val="000000"/>
                <w:kern w:val="0"/>
              </w:rPr>
              <w:t>11</w:t>
            </w:r>
            <w:r w:rsidRPr="00C72673">
              <w:rPr>
                <w:rFonts w:cs="Calibri"/>
                <w:color w:val="000000"/>
                <w:kern w:val="0"/>
              </w:rPr>
              <w:t xml:space="preserve">  : </w:t>
            </w:r>
            <w:r>
              <w:rPr>
                <w:rFonts w:cs="Calibri" w:hint="eastAsia"/>
                <w:color w:val="000000"/>
                <w:kern w:val="0"/>
              </w:rPr>
              <w:t xml:space="preserve"> 50</w:t>
            </w:r>
            <w:r w:rsidRPr="00C72673">
              <w:rPr>
                <w:rFonts w:cs="Calibri"/>
                <w:color w:val="000000"/>
                <w:kern w:val="0"/>
              </w:rPr>
              <w:t>   </w:t>
            </w:r>
          </w:p>
          <w:p w:rsidR="006448C1" w:rsidRPr="00C72673" w:rsidRDefault="006448C1" w:rsidP="004C27BB">
            <w:pPr>
              <w:widowControl/>
              <w:rPr>
                <w:rFonts w:ascii="新細明體" w:hAnsi="新細明體" w:cs="新細明體"/>
                <w:kern w:val="0"/>
              </w:rPr>
            </w:pPr>
            <w:r w:rsidRPr="00C72673">
              <w:rPr>
                <w:rFonts w:cs="Calibri"/>
                <w:color w:val="000000"/>
                <w:kern w:val="0"/>
              </w:rPr>
              <w:t>地點：</w:t>
            </w:r>
            <w:r>
              <w:rPr>
                <w:rFonts w:cs="Calibri" w:hint="eastAsia"/>
                <w:color w:val="000000"/>
                <w:kern w:val="0"/>
              </w:rPr>
              <w:t>1F</w:t>
            </w:r>
            <w:r>
              <w:rPr>
                <w:rFonts w:cs="Calibri" w:hint="eastAsia"/>
                <w:color w:val="000000"/>
                <w:kern w:val="0"/>
              </w:rPr>
              <w:t>國小美勞教室</w:t>
            </w:r>
            <w:r w:rsidRPr="00C72673">
              <w:rPr>
                <w:rFonts w:cs="Calibri"/>
                <w:color w:val="000000"/>
                <w:kern w:val="0"/>
              </w:rPr>
              <w:t xml:space="preserve">     </w:t>
            </w:r>
            <w:r>
              <w:rPr>
                <w:rFonts w:cs="Calibri" w:hint="eastAsia"/>
                <w:color w:val="000000"/>
                <w:kern w:val="0"/>
              </w:rPr>
              <w:t>6</w:t>
            </w:r>
            <w:r w:rsidRPr="00C72673">
              <w:rPr>
                <w:rFonts w:cs="Calibri"/>
                <w:color w:val="000000"/>
                <w:kern w:val="0"/>
              </w:rPr>
              <w:t xml:space="preserve">  </w:t>
            </w:r>
            <w:r w:rsidRPr="00C72673">
              <w:rPr>
                <w:rFonts w:cs="Calibri"/>
                <w:color w:val="000000"/>
                <w:kern w:val="0"/>
              </w:rPr>
              <w:t>年</w:t>
            </w:r>
            <w:r w:rsidRPr="00C72673">
              <w:rPr>
                <w:rFonts w:cs="Calibri"/>
                <w:color w:val="000000"/>
                <w:kern w:val="0"/>
              </w:rPr>
              <w:t xml:space="preserve">  </w:t>
            </w:r>
            <w:r>
              <w:rPr>
                <w:rFonts w:cs="Calibri" w:hint="eastAsia"/>
                <w:color w:val="000000"/>
                <w:kern w:val="0"/>
              </w:rPr>
              <w:t>1</w:t>
            </w:r>
            <w:r w:rsidRPr="00C72673">
              <w:rPr>
                <w:rFonts w:cs="Calibri"/>
                <w:color w:val="000000"/>
                <w:kern w:val="0"/>
              </w:rPr>
              <w:t xml:space="preserve"> </w:t>
            </w:r>
            <w:r w:rsidRPr="00C72673">
              <w:rPr>
                <w:rFonts w:cs="Calibri"/>
                <w:color w:val="000000"/>
                <w:kern w:val="0"/>
              </w:rPr>
              <w:t>班</w:t>
            </w:r>
          </w:p>
        </w:tc>
      </w:tr>
    </w:tbl>
    <w:p w:rsidR="006448C1" w:rsidRPr="00C72673" w:rsidRDefault="006448C1" w:rsidP="006448C1">
      <w:pPr>
        <w:widowControl/>
        <w:rPr>
          <w:rFonts w:ascii="新細明體" w:hAnsi="新細明體" w:cs="新細明體"/>
          <w:kern w:val="0"/>
        </w:rPr>
      </w:pPr>
    </w:p>
    <w:tbl>
      <w:tblPr>
        <w:tblW w:w="9726" w:type="dxa"/>
        <w:tblCellMar>
          <w:top w:w="15" w:type="dxa"/>
          <w:left w:w="15" w:type="dxa"/>
          <w:bottom w:w="15" w:type="dxa"/>
          <w:right w:w="15" w:type="dxa"/>
        </w:tblCellMar>
        <w:tblLook w:val="04A0" w:firstRow="1" w:lastRow="0" w:firstColumn="1" w:lastColumn="0" w:noHBand="0" w:noVBand="1"/>
      </w:tblPr>
      <w:tblGrid>
        <w:gridCol w:w="1288"/>
        <w:gridCol w:w="206"/>
        <w:gridCol w:w="8232"/>
      </w:tblGrid>
      <w:tr w:rsidR="00442932" w:rsidRPr="00C72673" w:rsidTr="00442932">
        <w:trPr>
          <w:trHeight w:val="1129"/>
        </w:trPr>
        <w:tc>
          <w:tcPr>
            <w:tcW w:w="0" w:type="auto"/>
            <w:tcBorders>
              <w:top w:val="single" w:sz="8" w:space="0" w:color="000000"/>
              <w:left w:val="single" w:sz="8" w:space="0" w:color="000000"/>
              <w:bottom w:val="single" w:sz="8" w:space="0" w:color="000000"/>
            </w:tcBorders>
            <w:tcMar>
              <w:top w:w="100" w:type="dxa"/>
              <w:left w:w="100" w:type="dxa"/>
              <w:bottom w:w="100" w:type="dxa"/>
              <w:right w:w="100" w:type="dxa"/>
            </w:tcMar>
            <w:vAlign w:val="center"/>
            <w:hideMark/>
          </w:tcPr>
          <w:p w:rsidR="00442932" w:rsidRDefault="00442932" w:rsidP="00442932">
            <w:pPr>
              <w:widowControl/>
              <w:jc w:val="center"/>
              <w:rPr>
                <w:rFonts w:cs="Calibri"/>
                <w:color w:val="000000"/>
                <w:kern w:val="0"/>
              </w:rPr>
            </w:pPr>
            <w:r w:rsidRPr="00C72673">
              <w:rPr>
                <w:rFonts w:cs="Calibri"/>
                <w:color w:val="000000"/>
                <w:kern w:val="0"/>
              </w:rPr>
              <w:t>教學目標</w:t>
            </w:r>
          </w:p>
          <w:p w:rsidR="00442932" w:rsidRPr="00C72673" w:rsidRDefault="00442932" w:rsidP="00442932">
            <w:pPr>
              <w:widowControl/>
              <w:jc w:val="center"/>
              <w:rPr>
                <w:rFonts w:ascii="新細明體" w:hAnsi="新細明體" w:cs="新細明體"/>
                <w:kern w:val="0"/>
              </w:rPr>
            </w:pPr>
            <w:r>
              <w:rPr>
                <w:rFonts w:cs="Calibri" w:hint="eastAsia"/>
                <w:color w:val="000000"/>
                <w:kern w:val="0"/>
              </w:rPr>
              <w:t>(</w:t>
            </w:r>
            <w:r>
              <w:rPr>
                <w:rFonts w:cs="Calibri" w:hint="eastAsia"/>
                <w:color w:val="000000"/>
                <w:kern w:val="0"/>
              </w:rPr>
              <w:t>第一節課</w:t>
            </w:r>
            <w:r>
              <w:rPr>
                <w:rFonts w:cs="Calibri" w:hint="eastAsia"/>
                <w:color w:val="000000"/>
                <w:kern w:val="0"/>
              </w:rPr>
              <w:t>)</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hideMark/>
          </w:tcPr>
          <w:p w:rsidR="00442932" w:rsidRPr="00C72673" w:rsidRDefault="00442932" w:rsidP="00442932">
            <w:pPr>
              <w:widowControl/>
              <w:rPr>
                <w:rFonts w:ascii="新細明體" w:hAnsi="新細明體" w:cs="新細明體"/>
                <w:kern w:val="0"/>
              </w:rPr>
            </w:pPr>
          </w:p>
        </w:tc>
        <w:tc>
          <w:tcPr>
            <w:tcW w:w="8232" w:type="dxa"/>
            <w:tcBorders>
              <w:top w:val="single" w:sz="8" w:space="0" w:color="000000"/>
              <w:bottom w:val="single" w:sz="8" w:space="0" w:color="000000"/>
              <w:right w:val="single" w:sz="8" w:space="0" w:color="000000"/>
            </w:tcBorders>
          </w:tcPr>
          <w:p w:rsidR="00442932" w:rsidRPr="00442932" w:rsidRDefault="00442932" w:rsidP="00442932">
            <w:pPr>
              <w:pStyle w:val="a4"/>
              <w:widowControl/>
              <w:numPr>
                <w:ilvl w:val="0"/>
                <w:numId w:val="23"/>
              </w:numPr>
              <w:ind w:leftChars="0"/>
              <w:jc w:val="both"/>
              <w:rPr>
                <w:rFonts w:ascii="新細明體" w:hAnsi="新細明體" w:cs="新細明體"/>
                <w:color w:val="000000"/>
                <w:kern w:val="0"/>
                <w:szCs w:val="24"/>
              </w:rPr>
            </w:pPr>
            <w:r>
              <w:rPr>
                <w:rFonts w:hint="eastAsia"/>
              </w:rPr>
              <w:t>能觀察作品，並從觀察內容，完成</w:t>
            </w:r>
            <w:r w:rsidRPr="00442932">
              <w:rPr>
                <w:rFonts w:hint="eastAsia"/>
                <w:szCs w:val="24"/>
              </w:rPr>
              <w:t>作品與作品名稱配對活動。</w:t>
            </w:r>
          </w:p>
          <w:p w:rsidR="00442932" w:rsidRPr="00442932" w:rsidRDefault="00442932" w:rsidP="00442932">
            <w:pPr>
              <w:pStyle w:val="a4"/>
              <w:widowControl/>
              <w:numPr>
                <w:ilvl w:val="0"/>
                <w:numId w:val="23"/>
              </w:numPr>
              <w:ind w:leftChars="0"/>
              <w:jc w:val="both"/>
              <w:rPr>
                <w:rFonts w:ascii="新細明體" w:hAnsi="新細明體" w:cs="新細明體"/>
                <w:color w:val="000000"/>
                <w:kern w:val="0"/>
                <w:szCs w:val="24"/>
              </w:rPr>
            </w:pPr>
            <w:r w:rsidRPr="00442932">
              <w:rPr>
                <w:rFonts w:ascii="新細明體" w:hAnsi="新細明體" w:cs="新細明體" w:hint="eastAsia"/>
                <w:color w:val="000000"/>
                <w:kern w:val="0"/>
                <w:szCs w:val="24"/>
              </w:rPr>
              <w:t>能</w:t>
            </w:r>
            <w:r w:rsidRPr="00442932">
              <w:rPr>
                <w:rFonts w:ascii="新細明體" w:hAnsi="新細明體" w:cs="新細明體" w:hint="eastAsia"/>
                <w:color w:val="000000"/>
                <w:kern w:val="0"/>
              </w:rPr>
              <w:t>藉由討論，觀察作品細節、與分析作品視覺元素</w:t>
            </w:r>
            <w:r w:rsidRPr="00442932">
              <w:rPr>
                <w:rFonts w:ascii="細明體" w:eastAsia="細明體" w:hAnsi="細明體" w:hint="eastAsia"/>
                <w:szCs w:val="24"/>
                <w:lang w:val="zh-TW"/>
              </w:rPr>
              <w:t>，</w:t>
            </w:r>
            <w:r w:rsidRPr="00442932">
              <w:rPr>
                <w:rFonts w:ascii="細明體" w:eastAsia="細明體" w:hint="eastAsia"/>
                <w:szCs w:val="24"/>
                <w:lang w:val="zh-TW"/>
              </w:rPr>
              <w:t>完成鑑賞學習單</w:t>
            </w:r>
            <w:r w:rsidRPr="00442932">
              <w:rPr>
                <w:rFonts w:hint="eastAsia"/>
                <w:szCs w:val="24"/>
              </w:rPr>
              <w:t>。</w:t>
            </w:r>
          </w:p>
          <w:p w:rsidR="00442932" w:rsidRPr="00442932" w:rsidRDefault="00442932" w:rsidP="00442932">
            <w:pPr>
              <w:pStyle w:val="a4"/>
              <w:widowControl/>
              <w:numPr>
                <w:ilvl w:val="0"/>
                <w:numId w:val="23"/>
              </w:numPr>
              <w:ind w:leftChars="0"/>
              <w:jc w:val="both"/>
              <w:rPr>
                <w:rFonts w:ascii="新細明體" w:hAnsi="新細明體" w:cs="新細明體"/>
                <w:color w:val="000000"/>
                <w:kern w:val="0"/>
              </w:rPr>
            </w:pPr>
            <w:r w:rsidRPr="00520681">
              <w:rPr>
                <w:rFonts w:hint="eastAsia"/>
              </w:rPr>
              <w:t>能發揮想像力為名畫作品重新命名</w:t>
            </w:r>
            <w:r w:rsidRPr="00442932">
              <w:rPr>
                <w:rFonts w:ascii="新細明體" w:hAnsi="新細明體" w:hint="eastAsia"/>
              </w:rPr>
              <w:t>。</w:t>
            </w:r>
          </w:p>
          <w:p w:rsidR="00442932" w:rsidRPr="00442932" w:rsidRDefault="00442932" w:rsidP="00442932">
            <w:pPr>
              <w:pStyle w:val="a4"/>
              <w:widowControl/>
              <w:numPr>
                <w:ilvl w:val="0"/>
                <w:numId w:val="23"/>
              </w:numPr>
              <w:ind w:leftChars="0"/>
              <w:jc w:val="both"/>
              <w:rPr>
                <w:rFonts w:ascii="新細明體" w:hAnsi="新細明體" w:cs="新細明體"/>
                <w:color w:val="000000"/>
                <w:kern w:val="0"/>
                <w:sz w:val="20"/>
                <w:szCs w:val="20"/>
              </w:rPr>
            </w:pPr>
            <w:r>
              <w:rPr>
                <w:rFonts w:hint="eastAsia"/>
              </w:rPr>
              <w:t>能欣賞二次創作作品，並發現創作趣味。</w:t>
            </w:r>
          </w:p>
        </w:tc>
      </w:tr>
    </w:tbl>
    <w:p w:rsidR="006448C1" w:rsidRPr="00C72673" w:rsidRDefault="006448C1" w:rsidP="006448C1">
      <w:pPr>
        <w:widowControl/>
        <w:ind w:left="-260"/>
        <w:jc w:val="center"/>
        <w:rPr>
          <w:rFonts w:ascii="新細明體" w:hAnsi="新細明體" w:cs="新細明體"/>
          <w:kern w:val="0"/>
        </w:rPr>
      </w:pPr>
      <w:r w:rsidRPr="00C72673">
        <w:rPr>
          <w:rFonts w:cs="Calibri"/>
          <w:color w:val="000000"/>
          <w:kern w:val="0"/>
        </w:rPr>
        <w:t xml:space="preserve"> </w:t>
      </w:r>
    </w:p>
    <w:p w:rsidR="006448C1" w:rsidRPr="00C72673" w:rsidRDefault="006448C1" w:rsidP="006448C1">
      <w:pPr>
        <w:widowControl/>
        <w:ind w:left="480" w:hanging="480"/>
        <w:jc w:val="center"/>
        <w:rPr>
          <w:rFonts w:ascii="新細明體" w:hAnsi="新細明體" w:cs="新細明體"/>
          <w:kern w:val="0"/>
        </w:rPr>
      </w:pPr>
      <w:r w:rsidRPr="00C72673">
        <w:rPr>
          <w:rFonts w:cs="Calibri"/>
          <w:color w:val="000000"/>
          <w:kern w:val="0"/>
        </w:rPr>
        <w:t>一、學生學習紀錄（過程發生什麼？學生做了什麼？說了什麼？）：</w:t>
      </w:r>
      <w:r w:rsidRPr="00CC5592">
        <w:rPr>
          <w:rFonts w:cs="Calibri"/>
          <w:color w:val="000000"/>
          <w:kern w:val="0"/>
          <w:highlight w:val="yellow"/>
        </w:rPr>
        <w:t>第</w:t>
      </w:r>
      <w:r w:rsidRPr="00CC5592">
        <w:rPr>
          <w:rFonts w:cs="Calibri"/>
          <w:color w:val="000000"/>
          <w:kern w:val="0"/>
          <w:highlight w:val="yellow"/>
        </w:rPr>
        <w:t xml:space="preserve">       </w:t>
      </w:r>
      <w:r w:rsidRPr="00CC5592">
        <w:rPr>
          <w:rFonts w:cs="Calibri" w:hint="eastAsia"/>
          <w:color w:val="000000"/>
          <w:kern w:val="0"/>
          <w:highlight w:val="yellow"/>
        </w:rPr>
        <w:t>6</w:t>
      </w:r>
      <w:r w:rsidRPr="00CC5592">
        <w:rPr>
          <w:rFonts w:cs="Calibri"/>
          <w:color w:val="000000"/>
          <w:kern w:val="0"/>
          <w:highlight w:val="yellow"/>
        </w:rPr>
        <w:t>       </w:t>
      </w:r>
      <w:r w:rsidRPr="00CC5592">
        <w:rPr>
          <w:rFonts w:cs="Calibri"/>
          <w:color w:val="000000"/>
          <w:kern w:val="0"/>
          <w:highlight w:val="yellow"/>
        </w:rPr>
        <w:t>組</w:t>
      </w:r>
    </w:p>
    <w:tbl>
      <w:tblPr>
        <w:tblW w:w="0" w:type="auto"/>
        <w:tblCellMar>
          <w:top w:w="15" w:type="dxa"/>
          <w:left w:w="15" w:type="dxa"/>
          <w:bottom w:w="15" w:type="dxa"/>
          <w:right w:w="15" w:type="dxa"/>
        </w:tblCellMar>
        <w:tblLook w:val="04A0" w:firstRow="1" w:lastRow="0" w:firstColumn="1" w:lastColumn="0" w:noHBand="0" w:noVBand="1"/>
      </w:tblPr>
      <w:tblGrid>
        <w:gridCol w:w="9726"/>
      </w:tblGrid>
      <w:tr w:rsidR="006448C1" w:rsidRPr="00C72673" w:rsidTr="00442932">
        <w:trPr>
          <w:trHeight w:val="5665"/>
        </w:trPr>
        <w:tc>
          <w:tcPr>
            <w:tcW w:w="97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hideMark/>
          </w:tcPr>
          <w:p w:rsidR="006448C1" w:rsidRPr="00C72673" w:rsidRDefault="006448C1" w:rsidP="004C27BB">
            <w:pPr>
              <w:widowControl/>
              <w:rPr>
                <w:rFonts w:ascii="新細明體" w:hAnsi="新細明體" w:cs="新細明體"/>
                <w:kern w:val="0"/>
              </w:rPr>
            </w:pPr>
            <w:r>
              <w:rPr>
                <w:rFonts w:cs="Calibri"/>
                <w:noProof/>
                <w:color w:val="000000"/>
                <w:kern w:val="0"/>
              </w:rPr>
              <mc:AlternateContent>
                <mc:Choice Requires="wps">
                  <w:drawing>
                    <wp:anchor distT="0" distB="0" distL="114300" distR="114300" simplePos="0" relativeHeight="251693056" behindDoc="0" locked="0" layoutInCell="1" allowOverlap="1">
                      <wp:simplePos x="0" y="0"/>
                      <wp:positionH relativeFrom="column">
                        <wp:posOffset>1384935</wp:posOffset>
                      </wp:positionH>
                      <wp:positionV relativeFrom="paragraph">
                        <wp:posOffset>193675</wp:posOffset>
                      </wp:positionV>
                      <wp:extent cx="3105150" cy="409575"/>
                      <wp:effectExtent l="9525" t="6985" r="9525" b="2159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09575"/>
                              </a:xfrm>
                              <a:prstGeom prst="rect">
                                <a:avLst/>
                              </a:prstGeom>
                              <a:gradFill rotWithShape="0">
                                <a:gsLst>
                                  <a:gs pos="0">
                                    <a:srgbClr val="FFFFFF"/>
                                  </a:gs>
                                  <a:gs pos="100000">
                                    <a:srgbClr val="C5E0B3"/>
                                  </a:gs>
                                </a:gsLst>
                                <a:lin ang="5400000" scaled="1"/>
                              </a:gradFill>
                              <a:ln w="12700">
                                <a:solidFill>
                                  <a:srgbClr val="A8D08D"/>
                                </a:solidFill>
                                <a:miter lim="800000"/>
                                <a:headEnd/>
                                <a:tailEnd/>
                              </a:ln>
                              <a:effectLst>
                                <a:outerShdw dist="28398" dir="3806097" algn="ctr" rotWithShape="0">
                                  <a:srgbClr val="375623">
                                    <a:alpha val="50000"/>
                                  </a:srgbClr>
                                </a:outerShdw>
                              </a:effectLst>
                            </wps:spPr>
                            <wps:txbx>
                              <w:txbxContent>
                                <w:p w:rsidR="004645E4" w:rsidRDefault="004645E4" w:rsidP="006448C1">
                                  <w:pPr>
                                    <w:jc w:val="center"/>
                                  </w:pPr>
                                  <w:r>
                                    <w:rPr>
                                      <w:rFonts w:hint="eastAsia"/>
                                    </w:rPr>
                                    <w:t>黑板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1" o:spid="_x0000_s1059" type="#_x0000_t202" style="position:absolute;margin-left:109.05pt;margin-top:15.25pt;width:244.5pt;height:3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" strokecolor="#a8d08d" strokeweight="1pt">
                      <v:fill color2="#c5e0b3" focus="100%" type="gradient"/>
                      <v:shadow on="t" color="#375623" opacity=".5" offset="1pt"/>
                      <v:textbox>
                        <w:txbxContent>
                          <w:p w:rsidR="004645E4" w:rsidRDefault="004645E4" w:rsidP="006448C1">
                            <w:pPr>
                              <w:jc w:val="center"/>
                            </w:pPr>
                            <w:r>
                              <w:rPr>
                                <w:rFonts w:hint="eastAsia"/>
                              </w:rPr>
                              <w:t>黑板</w:t>
                            </w:r>
                          </w:p>
                        </w:txbxContent>
                      </v:textbox>
                    </v:shape>
                  </w:pict>
                </mc:Fallback>
              </mc:AlternateContent>
            </w:r>
            <w:r w:rsidRPr="00C72673">
              <w:rPr>
                <w:rFonts w:cs="Calibri"/>
                <w:color w:val="000000"/>
                <w:kern w:val="0"/>
              </w:rPr>
              <w:t>學生座位圖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
              <w:gridCol w:w="339"/>
              <w:gridCol w:w="339"/>
            </w:tblGrid>
            <w:tr w:rsidR="006448C1" w:rsidRPr="00A82D99" w:rsidTr="004C27BB">
              <w:trPr>
                <w:trHeight w:val="403"/>
              </w:trPr>
              <w:tc>
                <w:tcPr>
                  <w:tcW w:w="338"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r>
            <w:tr w:rsidR="006448C1" w:rsidRPr="00A82D99" w:rsidTr="004C27BB">
              <w:trPr>
                <w:trHeight w:val="403"/>
              </w:trPr>
              <w:tc>
                <w:tcPr>
                  <w:tcW w:w="338"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uto"/>
                </w:tcPr>
                <w:p w:rsidR="006448C1" w:rsidRPr="00A82D99" w:rsidRDefault="006448C1" w:rsidP="004C27BB">
                  <w:pPr>
                    <w:widowControl/>
                    <w:spacing w:line="0" w:lineRule="atLeast"/>
                    <w:rPr>
                      <w:rFonts w:ascii="新細明體" w:hAnsi="新細明體" w:cs="新細明體"/>
                      <w:kern w:val="0"/>
                      <w:sz w:val="16"/>
                      <w:szCs w:val="16"/>
                    </w:rPr>
                  </w:pPr>
                </w:p>
              </w:tc>
              <w:tc>
                <w:tcPr>
                  <w:tcW w:w="339" w:type="dxa"/>
                  <w:shd w:val="clear" w:color="auto" w:fill="A6A6A6"/>
                </w:tcPr>
                <w:p w:rsidR="006448C1" w:rsidRPr="00A82D99" w:rsidRDefault="006448C1" w:rsidP="004C27BB">
                  <w:pPr>
                    <w:widowControl/>
                    <w:spacing w:line="0" w:lineRule="atLeast"/>
                    <w:rPr>
                      <w:rFonts w:ascii="新細明體" w:hAnsi="新細明體" w:cs="新細明體"/>
                      <w:kern w:val="0"/>
                      <w:sz w:val="16"/>
                      <w:szCs w:val="16"/>
                    </w:rPr>
                  </w:pPr>
                </w:p>
              </w:tc>
            </w:tr>
          </w:tbl>
          <w:p w:rsidR="006448C1" w:rsidRPr="00C72673" w:rsidRDefault="006448C1" w:rsidP="004C27BB">
            <w:pPr>
              <w:widowControl/>
              <w:spacing w:after="240"/>
              <w:rPr>
                <w:rFonts w:ascii="新細明體" w:hAnsi="新細明體" w:cs="新細明體"/>
                <w:kern w:val="0"/>
              </w:rPr>
            </w:pPr>
          </w:p>
          <w:tbl>
            <w:tblPr>
              <w:tblW w:w="0" w:type="auto"/>
              <w:tblBorders>
                <w:insideH w:val="single" w:sz="4" w:space="0" w:color="auto"/>
                <w:insideV w:val="single" w:sz="4" w:space="0" w:color="auto"/>
              </w:tblBorders>
              <w:tblLook w:val="04A0" w:firstRow="1" w:lastRow="0" w:firstColumn="1" w:lastColumn="0" w:noHBand="0" w:noVBand="1"/>
            </w:tblPr>
            <w:tblGrid>
              <w:gridCol w:w="4691"/>
              <w:gridCol w:w="4692"/>
            </w:tblGrid>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94080" behindDoc="0" locked="0" layoutInCell="1" allowOverlap="1">
                            <wp:simplePos x="0" y="0"/>
                            <wp:positionH relativeFrom="column">
                              <wp:posOffset>2211705</wp:posOffset>
                            </wp:positionH>
                            <wp:positionV relativeFrom="paragraph">
                              <wp:posOffset>12700</wp:posOffset>
                            </wp:positionV>
                            <wp:extent cx="590550" cy="333375"/>
                            <wp:effectExtent l="9525" t="13970" r="9525" b="508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33375"/>
                                    </a:xfrm>
                                    <a:prstGeom prst="rect">
                                      <a:avLst/>
                                    </a:prstGeom>
                                    <a:solidFill>
                                      <a:srgbClr val="FFFFFF"/>
                                    </a:solidFill>
                                    <a:ln w="9525">
                                      <a:solidFill>
                                        <a:srgbClr val="000000"/>
                                      </a:solidFill>
                                      <a:miter lim="800000"/>
                                      <a:headEnd/>
                                      <a:tailEnd/>
                                    </a:ln>
                                  </wps:spPr>
                                  <wps:txb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訢綦</w:t>
                                        </w:r>
                                      </w:p>
                                      <w:p w:rsidR="004645E4" w:rsidRDefault="004645E4" w:rsidP="006448C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10" o:spid="_x0000_s1060" type="#_x0000_t202" style="position:absolute;margin-left:174.15pt;margin-top:1pt;width:46.5pt;height:2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">
                            <v:textbox>
                              <w:txbxContent>
                                <w:p w:rsidR="004645E4" w:rsidRPr="00C72673" w:rsidRDefault="004645E4" w:rsidP="006448C1">
                                  <w:pPr>
                                    <w:widowControl/>
                                    <w:rPr>
                                      <w:rFonts w:ascii="新細明體" w:hAnsi="新細明體" w:cs="新細明體"/>
                                      <w:kern w:val="0"/>
                                    </w:rPr>
                                  </w:pPr>
                                  <w:r>
                                    <w:rPr>
                                      <w:rFonts w:ascii="新細明體" w:hAnsi="新細明體" w:cs="新細明體" w:hint="eastAsia"/>
                                      <w:kern w:val="0"/>
                                    </w:rPr>
                                    <w:t>訢綦</w:t>
                                  </w:r>
                                </w:p>
                                <w:p w:rsidR="004645E4" w:rsidRDefault="004645E4" w:rsidP="006448C1"/>
                              </w:txbxContent>
                            </v:textbox>
                          </v:shape>
                        </w:pict>
                      </mc:Fallback>
                    </mc:AlternateContent>
                  </w: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96128" behindDoc="0" locked="0" layoutInCell="1" allowOverlap="1">
                            <wp:simplePos x="0" y="0"/>
                            <wp:positionH relativeFrom="column">
                              <wp:posOffset>13970</wp:posOffset>
                            </wp:positionH>
                            <wp:positionV relativeFrom="paragraph">
                              <wp:posOffset>12700</wp:posOffset>
                            </wp:positionV>
                            <wp:extent cx="590550" cy="323850"/>
                            <wp:effectExtent l="9525" t="13970" r="9525" b="508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孟綺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9" o:spid="_x0000_s1061" type="#_x0000_t202" style="position:absolute;margin-left:1.1pt;margin-top:1pt;width:46.5pt;height: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">
                            <v:textbox>
                              <w:txbxContent>
                                <w:p w:rsidR="004645E4" w:rsidRDefault="004645E4" w:rsidP="006448C1">
                                  <w:r>
                                    <w:rPr>
                                      <w:rFonts w:hint="eastAsia"/>
                                    </w:rPr>
                                    <w:t>孟綺</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95104" behindDoc="0" locked="0" layoutInCell="1" allowOverlap="1">
                            <wp:simplePos x="0" y="0"/>
                            <wp:positionH relativeFrom="column">
                              <wp:posOffset>2183130</wp:posOffset>
                            </wp:positionH>
                            <wp:positionV relativeFrom="paragraph">
                              <wp:posOffset>368300</wp:posOffset>
                            </wp:positionV>
                            <wp:extent cx="590550" cy="323850"/>
                            <wp:effectExtent l="9525" t="13970" r="9525" b="508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驛凱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8" o:spid="_x0000_s1062" type="#_x0000_t202" style="position:absolute;margin-left:171.9pt;margin-top:29pt;width:46.5pt;height: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">
                            <v:textbox>
                              <w:txbxContent>
                                <w:p w:rsidR="004645E4" w:rsidRDefault="004645E4" w:rsidP="006448C1">
                                  <w:r>
                                    <w:rPr>
                                      <w:rFonts w:hint="eastAsia"/>
                                    </w:rPr>
                                    <w:t>驛凱</w:t>
                                  </w:r>
                                </w:p>
                              </w:txbxContent>
                            </v:textbox>
                          </v:shape>
                        </w:pict>
                      </mc:Fallback>
                    </mc:AlternateContent>
                  </w:r>
                </w:p>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r w:rsidRPr="00A82D99">
                    <w:rPr>
                      <w:rFonts w:ascii="新細明體" w:hAnsi="新細明體" w:cs="新細明體"/>
                      <w:noProof/>
                      <w:kern w:val="0"/>
                    </w:rPr>
                    <mc:AlternateContent>
                      <mc:Choice Requires="wps">
                        <w:drawing>
                          <wp:anchor distT="0" distB="0" distL="114300" distR="114300" simplePos="0" relativeHeight="251697152" behindDoc="0" locked="0" layoutInCell="1" allowOverlap="1">
                            <wp:simplePos x="0" y="0"/>
                            <wp:positionH relativeFrom="column">
                              <wp:posOffset>23495</wp:posOffset>
                            </wp:positionH>
                            <wp:positionV relativeFrom="paragraph">
                              <wp:posOffset>358775</wp:posOffset>
                            </wp:positionV>
                            <wp:extent cx="590550" cy="323850"/>
                            <wp:effectExtent l="9525" t="13970" r="9525" b="508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23850"/>
                                    </a:xfrm>
                                    <a:prstGeom prst="rect">
                                      <a:avLst/>
                                    </a:prstGeom>
                                    <a:solidFill>
                                      <a:srgbClr val="FFFFFF"/>
                                    </a:solidFill>
                                    <a:ln w="9525">
                                      <a:solidFill>
                                        <a:srgbClr val="000000"/>
                                      </a:solidFill>
                                      <a:miter lim="800000"/>
                                      <a:headEnd/>
                                      <a:tailEnd/>
                                    </a:ln>
                                  </wps:spPr>
                                  <wps:txbx>
                                    <w:txbxContent>
                                      <w:p w:rsidR="004645E4" w:rsidRDefault="004645E4" w:rsidP="006448C1">
                                        <w:r>
                                          <w:rPr>
                                            <w:rFonts w:hint="eastAsia"/>
                                          </w:rPr>
                                          <w:t>予晴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文字方塊 7" o:spid="_x0000_s1063" type="#_x0000_t202" style="position:absolute;margin-left:1.85pt;margin-top:28.25pt;width:46.5pt;height: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">
                            <v:textbox>
                              <w:txbxContent>
                                <w:p w:rsidR="004645E4" w:rsidRDefault="004645E4" w:rsidP="006448C1">
                                  <w:r>
                                    <w:rPr>
                                      <w:rFonts w:hint="eastAsia"/>
                                    </w:rPr>
                                    <w:t>予晴</w:t>
                                  </w:r>
                                </w:p>
                              </w:txbxContent>
                            </v:textbox>
                          </v:shape>
                        </w:pict>
                      </mc:Fallback>
                    </mc:AlternateContent>
                  </w:r>
                </w:p>
              </w:tc>
            </w:tr>
            <w:tr w:rsidR="006448C1" w:rsidRPr="00A82D99" w:rsidTr="004C27BB">
              <w:tc>
                <w:tcPr>
                  <w:tcW w:w="4691" w:type="dxa"/>
                  <w:shd w:val="clear" w:color="auto" w:fill="auto"/>
                </w:tcPr>
                <w:p w:rsidR="006448C1" w:rsidRPr="00A82D99" w:rsidRDefault="006448C1" w:rsidP="004C27BB">
                  <w:pPr>
                    <w:widowControl/>
                    <w:spacing w:after="240"/>
                    <w:rPr>
                      <w:rFonts w:ascii="新細明體" w:hAnsi="新細明體" w:cs="新細明體"/>
                      <w:kern w:val="0"/>
                    </w:rPr>
                  </w:pPr>
                </w:p>
                <w:p w:rsidR="006448C1" w:rsidRPr="00A82D99" w:rsidRDefault="006448C1" w:rsidP="004C27BB">
                  <w:pPr>
                    <w:widowControl/>
                    <w:spacing w:after="240"/>
                    <w:rPr>
                      <w:rFonts w:ascii="新細明體" w:hAnsi="新細明體" w:cs="新細明體"/>
                      <w:kern w:val="0"/>
                    </w:rPr>
                  </w:pPr>
                </w:p>
              </w:tc>
              <w:tc>
                <w:tcPr>
                  <w:tcW w:w="4692" w:type="dxa"/>
                  <w:shd w:val="clear" w:color="auto" w:fill="auto"/>
                </w:tcPr>
                <w:p w:rsidR="006448C1" w:rsidRPr="00A82D99" w:rsidRDefault="006448C1" w:rsidP="004C27BB">
                  <w:pPr>
                    <w:widowControl/>
                    <w:spacing w:after="240"/>
                    <w:rPr>
                      <w:rFonts w:ascii="新細明體" w:hAnsi="新細明體" w:cs="新細明體"/>
                      <w:kern w:val="0"/>
                    </w:rPr>
                  </w:pPr>
                </w:p>
              </w:tc>
            </w:tr>
          </w:tbl>
          <w:p w:rsidR="006448C1" w:rsidRPr="00C72673" w:rsidRDefault="006448C1" w:rsidP="004C27BB">
            <w:pPr>
              <w:widowControl/>
              <w:spacing w:after="240"/>
              <w:rPr>
                <w:rFonts w:ascii="新細明體" w:hAnsi="新細明體" w:cs="新細明體"/>
                <w:kern w:val="0"/>
              </w:rPr>
            </w:pPr>
          </w:p>
        </w:tc>
      </w:tr>
    </w:tbl>
    <w:p w:rsidR="006448C1" w:rsidRDefault="006448C1" w:rsidP="006448C1">
      <w:pPr>
        <w:widowControl/>
        <w:rPr>
          <w:rFonts w:ascii="新細明體" w:hAnsi="新細明體" w:cs="新細明體"/>
          <w:kern w:val="0"/>
        </w:rPr>
      </w:pPr>
      <w:r w:rsidRPr="00C72673">
        <w:rPr>
          <w:rFonts w:cs="Calibri"/>
          <w:color w:val="000000"/>
          <w:kern w:val="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7"/>
      </w:tblGrid>
      <w:tr w:rsidR="006448C1" w:rsidRPr="00A82D99" w:rsidTr="004C27BB">
        <w:tc>
          <w:tcPr>
            <w:tcW w:w="4847" w:type="dxa"/>
            <w:shd w:val="clear" w:color="auto" w:fill="auto"/>
          </w:tcPr>
          <w:p w:rsidR="006448C1" w:rsidRPr="00A82D99" w:rsidRDefault="006448C1" w:rsidP="004C27BB">
            <w:pPr>
              <w:widowControl/>
              <w:rPr>
                <w:rFonts w:cs="Calibri"/>
                <w:color w:val="000000"/>
                <w:kern w:val="0"/>
              </w:rPr>
            </w:pPr>
            <w:r w:rsidRPr="00A82D99">
              <w:rPr>
                <w:rFonts w:cs="Calibri"/>
                <w:color w:val="000000"/>
                <w:kern w:val="0"/>
              </w:rPr>
              <w:t>二、學生如何學習</w:t>
            </w:r>
          </w:p>
          <w:p w:rsidR="006448C1" w:rsidRPr="00A82D99" w:rsidRDefault="006448C1" w:rsidP="004C27BB">
            <w:pPr>
              <w:widowControl/>
              <w:rPr>
                <w:rFonts w:cs="Calibri"/>
                <w:color w:val="000000"/>
                <w:kern w:val="0"/>
              </w:rPr>
            </w:pPr>
            <w:r w:rsidRPr="00A82D99">
              <w:rPr>
                <w:rFonts w:cs="Calibri"/>
                <w:color w:val="000000"/>
                <w:kern w:val="0"/>
              </w:rPr>
              <w:t>（哪裡有發生學習？哪裡出現學習瓶頸？）</w:t>
            </w:r>
          </w:p>
          <w:p w:rsidR="006448C1" w:rsidRPr="00A82D99" w:rsidRDefault="006448C1" w:rsidP="004C27BB">
            <w:pPr>
              <w:widowControl/>
              <w:rPr>
                <w:rFonts w:cs="Calibri"/>
                <w:color w:val="000000"/>
                <w:kern w:val="0"/>
              </w:rPr>
            </w:pPr>
          </w:p>
          <w:p w:rsidR="006448C1" w:rsidRPr="00A82D99" w:rsidRDefault="006448C1" w:rsidP="004C27BB">
            <w:pPr>
              <w:widowControl/>
              <w:rPr>
                <w:rFonts w:cs="Calibri"/>
                <w:color w:val="000000"/>
                <w:kern w:val="0"/>
              </w:rPr>
            </w:pPr>
          </w:p>
          <w:p w:rsidR="006448C1" w:rsidRPr="00A82D99" w:rsidRDefault="006448C1" w:rsidP="004C27BB">
            <w:pPr>
              <w:widowControl/>
              <w:rPr>
                <w:rFonts w:ascii="新細明體" w:hAnsi="新細明體" w:cs="新細明體"/>
                <w:kern w:val="0"/>
              </w:rPr>
            </w:pPr>
          </w:p>
          <w:p w:rsidR="006448C1" w:rsidRPr="00A82D99" w:rsidRDefault="006448C1" w:rsidP="004C27BB">
            <w:pPr>
              <w:widowControl/>
              <w:rPr>
                <w:rFonts w:ascii="新細明體" w:hAnsi="新細明體" w:cs="新細明體"/>
                <w:kern w:val="0"/>
              </w:rPr>
            </w:pPr>
          </w:p>
        </w:tc>
        <w:tc>
          <w:tcPr>
            <w:tcW w:w="4847" w:type="dxa"/>
            <w:shd w:val="clear" w:color="auto" w:fill="auto"/>
          </w:tcPr>
          <w:p w:rsidR="006448C1" w:rsidRPr="00A82D99" w:rsidRDefault="006448C1" w:rsidP="004C27BB">
            <w:pPr>
              <w:widowControl/>
              <w:ind w:left="480" w:hanging="480"/>
              <w:rPr>
                <w:rFonts w:ascii="新細明體" w:hAnsi="新細明體" w:cs="新細明體"/>
                <w:kern w:val="0"/>
              </w:rPr>
            </w:pPr>
            <w:r w:rsidRPr="00A82D99">
              <w:rPr>
                <w:rFonts w:cs="Calibri"/>
                <w:color w:val="000000"/>
                <w:kern w:val="0"/>
              </w:rPr>
              <w:t>三、這堂課我學到什麼？</w:t>
            </w:r>
          </w:p>
          <w:p w:rsidR="006448C1" w:rsidRPr="00A82D99" w:rsidRDefault="006448C1" w:rsidP="004C27BB">
            <w:pPr>
              <w:widowControl/>
              <w:rPr>
                <w:rFonts w:ascii="新細明體" w:hAnsi="新細明體" w:cs="新細明體"/>
                <w:kern w:val="0"/>
              </w:rPr>
            </w:pPr>
          </w:p>
        </w:tc>
      </w:tr>
    </w:tbl>
    <w:p w:rsidR="004E4897" w:rsidRPr="006448C1" w:rsidRDefault="006448C1" w:rsidP="006448C1">
      <w:pPr>
        <w:widowControl/>
        <w:rPr>
          <w:rFonts w:cs="Calibri"/>
          <w:color w:val="000000"/>
          <w:kern w:val="0"/>
        </w:rPr>
      </w:pPr>
      <w:r w:rsidRPr="00C72673">
        <w:rPr>
          <w:rFonts w:cs="Calibri"/>
          <w:color w:val="000000"/>
          <w:kern w:val="0"/>
        </w:rPr>
        <w:t> </w:t>
      </w:r>
      <w:r w:rsidRPr="00C72673">
        <w:rPr>
          <w:rFonts w:cs="Calibri"/>
          <w:color w:val="000000"/>
          <w:kern w:val="0"/>
        </w:rPr>
        <w:t>觀察者：</w:t>
      </w:r>
    </w:p>
    <w:sectPr w:rsidR="004E4897" w:rsidRPr="006448C1" w:rsidSect="005D3EA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4E8" w:rsidRDefault="00C214E8">
      <w:r>
        <w:separator/>
      </w:r>
    </w:p>
  </w:endnote>
  <w:endnote w:type="continuationSeparator" w:id="0">
    <w:p w:rsidR="00C214E8" w:rsidRDefault="00C21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Heiti TC Medium">
    <w:altName w:val="Arial Unicode MS"/>
    <w:charset w:val="80"/>
    <w:family w:val="auto"/>
    <w:pitch w:val="variable"/>
    <w:sig w:usb0="00000000" w:usb1="0807004A" w:usb2="00000010" w:usb3="00000000" w:csb0="003E0001" w:csb1="00000000"/>
  </w:font>
  <w:font w:name="文鼎中黑">
    <w:altName w:val="Times New Roman"/>
    <w:charset w:val="00"/>
    <w:family w:val="auto"/>
    <w:pitch w:val="default"/>
  </w:font>
  <w:font w:name="細明體">
    <w:altName w:val="MingLiU"/>
    <w:panose1 w:val="02020509000000000000"/>
    <w:charset w:val="88"/>
    <w:family w:val="modern"/>
    <w:pitch w:val="fixed"/>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4E8" w:rsidRDefault="00C214E8"/>
  </w:footnote>
  <w:footnote w:type="continuationSeparator" w:id="0">
    <w:p w:rsidR="00C214E8" w:rsidRDefault="00C214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23D28"/>
    <w:multiLevelType w:val="hybridMultilevel"/>
    <w:tmpl w:val="CD92E9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B46A8"/>
    <w:multiLevelType w:val="hybridMultilevel"/>
    <w:tmpl w:val="F96663A8"/>
    <w:lvl w:ilvl="0" w:tplc="9F5C0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7B1E1A"/>
    <w:multiLevelType w:val="hybridMultilevel"/>
    <w:tmpl w:val="85AA41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9424F6E"/>
    <w:multiLevelType w:val="hybridMultilevel"/>
    <w:tmpl w:val="3F9CB926"/>
    <w:lvl w:ilvl="0" w:tplc="60AAE92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7AD7AC0"/>
    <w:multiLevelType w:val="multilevel"/>
    <w:tmpl w:val="C6343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8EF310F"/>
    <w:multiLevelType w:val="hybridMultilevel"/>
    <w:tmpl w:val="29F298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92326C"/>
    <w:multiLevelType w:val="hybridMultilevel"/>
    <w:tmpl w:val="DDDCE914"/>
    <w:lvl w:ilvl="0" w:tplc="F52C32A8">
      <w:start w:val="1"/>
      <w:numFmt w:val="decimalEnclosedCircle"/>
      <w:lvlText w:val="%1"/>
      <w:lvlJc w:val="left"/>
      <w:pPr>
        <w:ind w:left="480" w:hanging="360"/>
      </w:pPr>
      <w:rPr>
        <w:rFonts w:ascii="新細明體" w:eastAsia="新細明體" w:hAnsi="新細明體" w:cs="新細明體"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2A610898"/>
    <w:multiLevelType w:val="multilevel"/>
    <w:tmpl w:val="D54EA4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FFE5BA2"/>
    <w:multiLevelType w:val="hybridMultilevel"/>
    <w:tmpl w:val="6556FB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18F0A23"/>
    <w:multiLevelType w:val="hybridMultilevel"/>
    <w:tmpl w:val="2A463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D24434"/>
    <w:multiLevelType w:val="hybridMultilevel"/>
    <w:tmpl w:val="436AC9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9331859"/>
    <w:multiLevelType w:val="hybridMultilevel"/>
    <w:tmpl w:val="A04E74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A54133"/>
    <w:multiLevelType w:val="multilevel"/>
    <w:tmpl w:val="EB7A67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D6777C9"/>
    <w:multiLevelType w:val="hybridMultilevel"/>
    <w:tmpl w:val="1A34C37A"/>
    <w:lvl w:ilvl="0" w:tplc="DE96B0D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62620EDA"/>
    <w:multiLevelType w:val="hybridMultilevel"/>
    <w:tmpl w:val="1B723E12"/>
    <w:lvl w:ilvl="0" w:tplc="10B438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4270436"/>
    <w:multiLevelType w:val="multilevel"/>
    <w:tmpl w:val="7C1A7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0605009"/>
    <w:multiLevelType w:val="hybridMultilevel"/>
    <w:tmpl w:val="836A02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27C4764"/>
    <w:multiLevelType w:val="hybridMultilevel"/>
    <w:tmpl w:val="FF54E3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75784D99"/>
    <w:multiLevelType w:val="hybridMultilevel"/>
    <w:tmpl w:val="3F5E80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9B7C01"/>
    <w:multiLevelType w:val="multilevel"/>
    <w:tmpl w:val="2E2A64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77465E0"/>
    <w:multiLevelType w:val="multilevel"/>
    <w:tmpl w:val="3E8038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C646905"/>
    <w:multiLevelType w:val="multilevel"/>
    <w:tmpl w:val="6D0AA3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DF74C0B"/>
    <w:multiLevelType w:val="multilevel"/>
    <w:tmpl w:val="F08E16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5"/>
  </w:num>
  <w:num w:numId="2">
    <w:abstractNumId w:val="21"/>
  </w:num>
  <w:num w:numId="3">
    <w:abstractNumId w:val="4"/>
  </w:num>
  <w:num w:numId="4">
    <w:abstractNumId w:val="22"/>
  </w:num>
  <w:num w:numId="5">
    <w:abstractNumId w:val="20"/>
  </w:num>
  <w:num w:numId="6">
    <w:abstractNumId w:val="7"/>
  </w:num>
  <w:num w:numId="7">
    <w:abstractNumId w:val="12"/>
  </w:num>
  <w:num w:numId="8">
    <w:abstractNumId w:val="19"/>
  </w:num>
  <w:num w:numId="9">
    <w:abstractNumId w:val="1"/>
  </w:num>
  <w:num w:numId="10">
    <w:abstractNumId w:val="13"/>
  </w:num>
  <w:num w:numId="11">
    <w:abstractNumId w:val="6"/>
  </w:num>
  <w:num w:numId="12">
    <w:abstractNumId w:val="14"/>
  </w:num>
  <w:num w:numId="13">
    <w:abstractNumId w:val="3"/>
  </w:num>
  <w:num w:numId="14">
    <w:abstractNumId w:val="5"/>
  </w:num>
  <w:num w:numId="15">
    <w:abstractNumId w:val="10"/>
  </w:num>
  <w:num w:numId="16">
    <w:abstractNumId w:val="17"/>
  </w:num>
  <w:num w:numId="17">
    <w:abstractNumId w:val="2"/>
  </w:num>
  <w:num w:numId="18">
    <w:abstractNumId w:val="9"/>
  </w:num>
  <w:num w:numId="19">
    <w:abstractNumId w:val="18"/>
  </w:num>
  <w:num w:numId="20">
    <w:abstractNumId w:val="16"/>
  </w:num>
  <w:num w:numId="21">
    <w:abstractNumId w:val="11"/>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896"/>
    <w:rsid w:val="00024CB8"/>
    <w:rsid w:val="00026734"/>
    <w:rsid w:val="00034FD4"/>
    <w:rsid w:val="000435DD"/>
    <w:rsid w:val="00075903"/>
    <w:rsid w:val="000979CF"/>
    <w:rsid w:val="000A03C0"/>
    <w:rsid w:val="000B4BBC"/>
    <w:rsid w:val="0016752C"/>
    <w:rsid w:val="001C3605"/>
    <w:rsid w:val="001D1B3F"/>
    <w:rsid w:val="001D2F4A"/>
    <w:rsid w:val="002300E4"/>
    <w:rsid w:val="00234429"/>
    <w:rsid w:val="0024779B"/>
    <w:rsid w:val="002533C1"/>
    <w:rsid w:val="00290F45"/>
    <w:rsid w:val="002E6E00"/>
    <w:rsid w:val="002F5025"/>
    <w:rsid w:val="002F5836"/>
    <w:rsid w:val="003175B1"/>
    <w:rsid w:val="00336654"/>
    <w:rsid w:val="00353A50"/>
    <w:rsid w:val="00384AA7"/>
    <w:rsid w:val="003E6D46"/>
    <w:rsid w:val="00427CCE"/>
    <w:rsid w:val="00442932"/>
    <w:rsid w:val="00451E64"/>
    <w:rsid w:val="004645E4"/>
    <w:rsid w:val="004657DE"/>
    <w:rsid w:val="0047646D"/>
    <w:rsid w:val="00476513"/>
    <w:rsid w:val="00497322"/>
    <w:rsid w:val="004B3C23"/>
    <w:rsid w:val="004C27BB"/>
    <w:rsid w:val="004C760D"/>
    <w:rsid w:val="004E4897"/>
    <w:rsid w:val="004F647D"/>
    <w:rsid w:val="00515963"/>
    <w:rsid w:val="00520681"/>
    <w:rsid w:val="005276C9"/>
    <w:rsid w:val="00533875"/>
    <w:rsid w:val="00560F1E"/>
    <w:rsid w:val="00562CD7"/>
    <w:rsid w:val="00595B3A"/>
    <w:rsid w:val="0059767E"/>
    <w:rsid w:val="005B509D"/>
    <w:rsid w:val="005D2CB9"/>
    <w:rsid w:val="005D3EAF"/>
    <w:rsid w:val="005E715A"/>
    <w:rsid w:val="00610E1D"/>
    <w:rsid w:val="00620EC6"/>
    <w:rsid w:val="006253DC"/>
    <w:rsid w:val="006448C1"/>
    <w:rsid w:val="006923C4"/>
    <w:rsid w:val="006A670A"/>
    <w:rsid w:val="006B287B"/>
    <w:rsid w:val="006C00B3"/>
    <w:rsid w:val="006C3659"/>
    <w:rsid w:val="007128BD"/>
    <w:rsid w:val="00750B8D"/>
    <w:rsid w:val="0078674F"/>
    <w:rsid w:val="007C261B"/>
    <w:rsid w:val="007C368E"/>
    <w:rsid w:val="00800E44"/>
    <w:rsid w:val="00805AC1"/>
    <w:rsid w:val="00811EFA"/>
    <w:rsid w:val="008322C7"/>
    <w:rsid w:val="00843E56"/>
    <w:rsid w:val="00860A27"/>
    <w:rsid w:val="00860CC5"/>
    <w:rsid w:val="00867F97"/>
    <w:rsid w:val="00884C1B"/>
    <w:rsid w:val="008853A2"/>
    <w:rsid w:val="008C3081"/>
    <w:rsid w:val="008C7C8B"/>
    <w:rsid w:val="008D1F02"/>
    <w:rsid w:val="008E0CF4"/>
    <w:rsid w:val="008F4575"/>
    <w:rsid w:val="00901102"/>
    <w:rsid w:val="00915477"/>
    <w:rsid w:val="00937F8B"/>
    <w:rsid w:val="00937FA4"/>
    <w:rsid w:val="00977E7A"/>
    <w:rsid w:val="009B542D"/>
    <w:rsid w:val="009C0881"/>
    <w:rsid w:val="00A26A36"/>
    <w:rsid w:val="00A307A5"/>
    <w:rsid w:val="00A44E08"/>
    <w:rsid w:val="00A8616F"/>
    <w:rsid w:val="00AA0C14"/>
    <w:rsid w:val="00AB00C5"/>
    <w:rsid w:val="00AC3942"/>
    <w:rsid w:val="00B33497"/>
    <w:rsid w:val="00B37AFB"/>
    <w:rsid w:val="00B434BE"/>
    <w:rsid w:val="00B66896"/>
    <w:rsid w:val="00B8701B"/>
    <w:rsid w:val="00BC7272"/>
    <w:rsid w:val="00BE0478"/>
    <w:rsid w:val="00BE31E6"/>
    <w:rsid w:val="00BF631A"/>
    <w:rsid w:val="00C13298"/>
    <w:rsid w:val="00C1699C"/>
    <w:rsid w:val="00C214E8"/>
    <w:rsid w:val="00C42EAF"/>
    <w:rsid w:val="00C76F1F"/>
    <w:rsid w:val="00C97513"/>
    <w:rsid w:val="00CC5592"/>
    <w:rsid w:val="00D212BF"/>
    <w:rsid w:val="00D216AA"/>
    <w:rsid w:val="00D44D52"/>
    <w:rsid w:val="00D67D7C"/>
    <w:rsid w:val="00D9088F"/>
    <w:rsid w:val="00D93040"/>
    <w:rsid w:val="00DD594E"/>
    <w:rsid w:val="00DE1359"/>
    <w:rsid w:val="00DF1BF2"/>
    <w:rsid w:val="00E2210F"/>
    <w:rsid w:val="00E37470"/>
    <w:rsid w:val="00E90F94"/>
    <w:rsid w:val="00ED0F06"/>
    <w:rsid w:val="00EE2883"/>
    <w:rsid w:val="00EF556F"/>
    <w:rsid w:val="00F0237C"/>
    <w:rsid w:val="00F72082"/>
    <w:rsid w:val="00F8045E"/>
    <w:rsid w:val="00FA51A9"/>
    <w:rsid w:val="00FE0CE0"/>
    <w:rsid w:val="00FF6D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E8F1440-3AD7-4B0E-AE04-16489ED9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D0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915477"/>
    <w:pPr>
      <w:ind w:leftChars="200" w:left="480"/>
    </w:pPr>
    <w:rPr>
      <w:rFonts w:asciiTheme="minorHAnsi" w:eastAsiaTheme="minorEastAsia" w:hAnsiTheme="minorHAnsi" w:cstheme="minorBidi"/>
      <w:szCs w:val="22"/>
    </w:rPr>
  </w:style>
  <w:style w:type="paragraph" w:styleId="a5">
    <w:name w:val="header"/>
    <w:basedOn w:val="a"/>
    <w:link w:val="a6"/>
    <w:rsid w:val="00884C1B"/>
    <w:pPr>
      <w:tabs>
        <w:tab w:val="center" w:pos="4153"/>
        <w:tab w:val="right" w:pos="8306"/>
      </w:tabs>
      <w:snapToGrid w:val="0"/>
    </w:pPr>
    <w:rPr>
      <w:sz w:val="20"/>
      <w:szCs w:val="20"/>
    </w:rPr>
  </w:style>
  <w:style w:type="character" w:customStyle="1" w:styleId="a6">
    <w:name w:val="頁首 字元"/>
    <w:basedOn w:val="a0"/>
    <w:link w:val="a5"/>
    <w:rsid w:val="00884C1B"/>
    <w:rPr>
      <w:kern w:val="2"/>
    </w:rPr>
  </w:style>
  <w:style w:type="paragraph" w:styleId="a7">
    <w:name w:val="footer"/>
    <w:basedOn w:val="a"/>
    <w:link w:val="a8"/>
    <w:rsid w:val="00884C1B"/>
    <w:pPr>
      <w:tabs>
        <w:tab w:val="center" w:pos="4153"/>
        <w:tab w:val="right" w:pos="8306"/>
      </w:tabs>
      <w:snapToGrid w:val="0"/>
    </w:pPr>
    <w:rPr>
      <w:sz w:val="20"/>
      <w:szCs w:val="20"/>
    </w:rPr>
  </w:style>
  <w:style w:type="character" w:customStyle="1" w:styleId="a8">
    <w:name w:val="頁尾 字元"/>
    <w:basedOn w:val="a0"/>
    <w:link w:val="a7"/>
    <w:rsid w:val="00884C1B"/>
    <w:rPr>
      <w:kern w:val="2"/>
    </w:rPr>
  </w:style>
  <w:style w:type="paragraph" w:styleId="Web">
    <w:name w:val="Normal (Web)"/>
    <w:basedOn w:val="a"/>
    <w:uiPriority w:val="99"/>
    <w:unhideWhenUsed/>
    <w:rsid w:val="0024779B"/>
    <w:pPr>
      <w:widowControl/>
      <w:spacing w:before="100" w:beforeAutospacing="1" w:after="100" w:afterAutospacing="1"/>
    </w:pPr>
    <w:rPr>
      <w:rFonts w:ascii="新細明體" w:hAnsi="新細明體" w:cs="新細明體"/>
      <w:kern w:val="0"/>
    </w:rPr>
  </w:style>
  <w:style w:type="character" w:customStyle="1" w:styleId="qowt-font5">
    <w:name w:val="qowt-font5"/>
    <w:basedOn w:val="a0"/>
    <w:rsid w:val="0024779B"/>
  </w:style>
  <w:style w:type="paragraph" w:customStyle="1" w:styleId="qowt-li-00">
    <w:name w:val="qowt-li-0_0"/>
    <w:basedOn w:val="a"/>
    <w:rsid w:val="006253DC"/>
    <w:pPr>
      <w:widowControl/>
      <w:spacing w:before="100" w:beforeAutospacing="1" w:after="100" w:afterAutospacing="1"/>
    </w:pPr>
    <w:rPr>
      <w:rFonts w:ascii="新細明體" w:hAnsi="新細明體" w:cs="新細明體"/>
      <w:kern w:val="0"/>
    </w:rPr>
  </w:style>
  <w:style w:type="paragraph" w:customStyle="1" w:styleId="qowt-li-120">
    <w:name w:val="qowt-li-12_0"/>
    <w:basedOn w:val="a"/>
    <w:rsid w:val="00B434BE"/>
    <w:pPr>
      <w:widowControl/>
      <w:spacing w:before="100" w:beforeAutospacing="1" w:after="100" w:afterAutospacing="1"/>
    </w:pPr>
    <w:rPr>
      <w:rFonts w:ascii="新細明體" w:hAnsi="新細明體" w:cs="新細明體"/>
      <w:kern w:val="0"/>
    </w:rPr>
  </w:style>
  <w:style w:type="character" w:customStyle="1" w:styleId="qowt-font6-w7">
    <w:name w:val="qowt-font6-w7"/>
    <w:basedOn w:val="a0"/>
    <w:rsid w:val="007C2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67641">
      <w:bodyDiv w:val="1"/>
      <w:marLeft w:val="0"/>
      <w:marRight w:val="0"/>
      <w:marTop w:val="0"/>
      <w:marBottom w:val="0"/>
      <w:divBdr>
        <w:top w:val="none" w:sz="0" w:space="0" w:color="auto"/>
        <w:left w:val="none" w:sz="0" w:space="0" w:color="auto"/>
        <w:bottom w:val="none" w:sz="0" w:space="0" w:color="auto"/>
        <w:right w:val="none" w:sz="0" w:space="0" w:color="auto"/>
      </w:divBdr>
    </w:div>
    <w:div w:id="803691991">
      <w:bodyDiv w:val="1"/>
      <w:marLeft w:val="0"/>
      <w:marRight w:val="0"/>
      <w:marTop w:val="0"/>
      <w:marBottom w:val="0"/>
      <w:divBdr>
        <w:top w:val="none" w:sz="0" w:space="0" w:color="auto"/>
        <w:left w:val="none" w:sz="0" w:space="0" w:color="auto"/>
        <w:bottom w:val="none" w:sz="0" w:space="0" w:color="auto"/>
        <w:right w:val="none" w:sz="0" w:space="0" w:color="auto"/>
      </w:divBdr>
      <w:divsChild>
        <w:div w:id="1220359950">
          <w:marLeft w:val="0"/>
          <w:marRight w:val="0"/>
          <w:marTop w:val="0"/>
          <w:marBottom w:val="0"/>
          <w:divBdr>
            <w:top w:val="none" w:sz="0" w:space="0" w:color="auto"/>
            <w:left w:val="none" w:sz="0" w:space="0" w:color="auto"/>
            <w:bottom w:val="none" w:sz="0" w:space="0" w:color="auto"/>
            <w:right w:val="none" w:sz="0" w:space="0" w:color="auto"/>
          </w:divBdr>
        </w:div>
        <w:div w:id="426851225">
          <w:marLeft w:val="0"/>
          <w:marRight w:val="0"/>
          <w:marTop w:val="0"/>
          <w:marBottom w:val="0"/>
          <w:divBdr>
            <w:top w:val="none" w:sz="0" w:space="0" w:color="auto"/>
            <w:left w:val="none" w:sz="0" w:space="0" w:color="auto"/>
            <w:bottom w:val="none" w:sz="0" w:space="0" w:color="auto"/>
            <w:right w:val="none" w:sz="0" w:space="0" w:color="auto"/>
          </w:divBdr>
        </w:div>
        <w:div w:id="106587392">
          <w:marLeft w:val="0"/>
          <w:marRight w:val="0"/>
          <w:marTop w:val="0"/>
          <w:marBottom w:val="0"/>
          <w:divBdr>
            <w:top w:val="none" w:sz="0" w:space="0" w:color="auto"/>
            <w:left w:val="none" w:sz="0" w:space="0" w:color="auto"/>
            <w:bottom w:val="none" w:sz="0" w:space="0" w:color="auto"/>
            <w:right w:val="none" w:sz="0" w:space="0" w:color="auto"/>
          </w:divBdr>
        </w:div>
        <w:div w:id="1456946883">
          <w:marLeft w:val="0"/>
          <w:marRight w:val="0"/>
          <w:marTop w:val="0"/>
          <w:marBottom w:val="0"/>
          <w:divBdr>
            <w:top w:val="none" w:sz="0" w:space="0" w:color="auto"/>
            <w:left w:val="none" w:sz="0" w:space="0" w:color="auto"/>
            <w:bottom w:val="none" w:sz="0" w:space="0" w:color="auto"/>
            <w:right w:val="none" w:sz="0" w:space="0" w:color="auto"/>
          </w:divBdr>
        </w:div>
        <w:div w:id="1338776690">
          <w:marLeft w:val="0"/>
          <w:marRight w:val="0"/>
          <w:marTop w:val="0"/>
          <w:marBottom w:val="0"/>
          <w:divBdr>
            <w:top w:val="none" w:sz="0" w:space="0" w:color="auto"/>
            <w:left w:val="none" w:sz="0" w:space="0" w:color="auto"/>
            <w:bottom w:val="none" w:sz="0" w:space="0" w:color="auto"/>
            <w:right w:val="none" w:sz="0" w:space="0" w:color="auto"/>
          </w:divBdr>
        </w:div>
        <w:div w:id="1549611906">
          <w:marLeft w:val="0"/>
          <w:marRight w:val="0"/>
          <w:marTop w:val="0"/>
          <w:marBottom w:val="0"/>
          <w:divBdr>
            <w:top w:val="none" w:sz="0" w:space="0" w:color="auto"/>
            <w:left w:val="none" w:sz="0" w:space="0" w:color="auto"/>
            <w:bottom w:val="none" w:sz="0" w:space="0" w:color="auto"/>
            <w:right w:val="none" w:sz="0" w:space="0" w:color="auto"/>
          </w:divBdr>
        </w:div>
        <w:div w:id="255679446">
          <w:marLeft w:val="0"/>
          <w:marRight w:val="0"/>
          <w:marTop w:val="0"/>
          <w:marBottom w:val="0"/>
          <w:divBdr>
            <w:top w:val="none" w:sz="0" w:space="0" w:color="auto"/>
            <w:left w:val="none" w:sz="0" w:space="0" w:color="auto"/>
            <w:bottom w:val="none" w:sz="0" w:space="0" w:color="auto"/>
            <w:right w:val="none" w:sz="0" w:space="0" w:color="auto"/>
          </w:divBdr>
        </w:div>
        <w:div w:id="1384254415">
          <w:marLeft w:val="0"/>
          <w:marRight w:val="0"/>
          <w:marTop w:val="0"/>
          <w:marBottom w:val="0"/>
          <w:divBdr>
            <w:top w:val="none" w:sz="0" w:space="0" w:color="auto"/>
            <w:left w:val="none" w:sz="0" w:space="0" w:color="auto"/>
            <w:bottom w:val="none" w:sz="0" w:space="0" w:color="auto"/>
            <w:right w:val="none" w:sz="0" w:space="0" w:color="auto"/>
          </w:divBdr>
        </w:div>
        <w:div w:id="116684054">
          <w:marLeft w:val="0"/>
          <w:marRight w:val="0"/>
          <w:marTop w:val="0"/>
          <w:marBottom w:val="0"/>
          <w:divBdr>
            <w:top w:val="none" w:sz="0" w:space="0" w:color="auto"/>
            <w:left w:val="none" w:sz="0" w:space="0" w:color="auto"/>
            <w:bottom w:val="none" w:sz="0" w:space="0" w:color="auto"/>
            <w:right w:val="none" w:sz="0" w:space="0" w:color="auto"/>
          </w:divBdr>
        </w:div>
        <w:div w:id="1871795112">
          <w:marLeft w:val="0"/>
          <w:marRight w:val="0"/>
          <w:marTop w:val="0"/>
          <w:marBottom w:val="0"/>
          <w:divBdr>
            <w:top w:val="none" w:sz="0" w:space="0" w:color="auto"/>
            <w:left w:val="none" w:sz="0" w:space="0" w:color="auto"/>
            <w:bottom w:val="none" w:sz="0" w:space="0" w:color="auto"/>
            <w:right w:val="none" w:sz="0" w:space="0" w:color="auto"/>
          </w:divBdr>
        </w:div>
        <w:div w:id="2049837168">
          <w:marLeft w:val="0"/>
          <w:marRight w:val="0"/>
          <w:marTop w:val="0"/>
          <w:marBottom w:val="0"/>
          <w:divBdr>
            <w:top w:val="none" w:sz="0" w:space="0" w:color="auto"/>
            <w:left w:val="none" w:sz="0" w:space="0" w:color="auto"/>
            <w:bottom w:val="none" w:sz="0" w:space="0" w:color="auto"/>
            <w:right w:val="none" w:sz="0" w:space="0" w:color="auto"/>
          </w:divBdr>
        </w:div>
        <w:div w:id="691684770">
          <w:marLeft w:val="0"/>
          <w:marRight w:val="0"/>
          <w:marTop w:val="0"/>
          <w:marBottom w:val="0"/>
          <w:divBdr>
            <w:top w:val="none" w:sz="0" w:space="0" w:color="auto"/>
            <w:left w:val="none" w:sz="0" w:space="0" w:color="auto"/>
            <w:bottom w:val="none" w:sz="0" w:space="0" w:color="auto"/>
            <w:right w:val="none" w:sz="0" w:space="0" w:color="auto"/>
          </w:divBdr>
        </w:div>
        <w:div w:id="1836723582">
          <w:marLeft w:val="0"/>
          <w:marRight w:val="0"/>
          <w:marTop w:val="0"/>
          <w:marBottom w:val="0"/>
          <w:divBdr>
            <w:top w:val="none" w:sz="0" w:space="0" w:color="auto"/>
            <w:left w:val="none" w:sz="0" w:space="0" w:color="auto"/>
            <w:bottom w:val="none" w:sz="0" w:space="0" w:color="auto"/>
            <w:right w:val="none" w:sz="0" w:space="0" w:color="auto"/>
          </w:divBdr>
        </w:div>
        <w:div w:id="1156921870">
          <w:marLeft w:val="0"/>
          <w:marRight w:val="0"/>
          <w:marTop w:val="0"/>
          <w:marBottom w:val="0"/>
          <w:divBdr>
            <w:top w:val="none" w:sz="0" w:space="0" w:color="auto"/>
            <w:left w:val="none" w:sz="0" w:space="0" w:color="auto"/>
            <w:bottom w:val="none" w:sz="0" w:space="0" w:color="auto"/>
            <w:right w:val="none" w:sz="0" w:space="0" w:color="auto"/>
          </w:divBdr>
        </w:div>
        <w:div w:id="932859427">
          <w:marLeft w:val="0"/>
          <w:marRight w:val="0"/>
          <w:marTop w:val="0"/>
          <w:marBottom w:val="0"/>
          <w:divBdr>
            <w:top w:val="none" w:sz="0" w:space="0" w:color="auto"/>
            <w:left w:val="none" w:sz="0" w:space="0" w:color="auto"/>
            <w:bottom w:val="none" w:sz="0" w:space="0" w:color="auto"/>
            <w:right w:val="none" w:sz="0" w:space="0" w:color="auto"/>
          </w:divBdr>
        </w:div>
        <w:div w:id="586042337">
          <w:marLeft w:val="0"/>
          <w:marRight w:val="0"/>
          <w:marTop w:val="0"/>
          <w:marBottom w:val="0"/>
          <w:divBdr>
            <w:top w:val="none" w:sz="0" w:space="0" w:color="auto"/>
            <w:left w:val="none" w:sz="0" w:space="0" w:color="auto"/>
            <w:bottom w:val="none" w:sz="0" w:space="0" w:color="auto"/>
            <w:right w:val="none" w:sz="0" w:space="0" w:color="auto"/>
          </w:divBdr>
        </w:div>
        <w:div w:id="451173689">
          <w:marLeft w:val="0"/>
          <w:marRight w:val="0"/>
          <w:marTop w:val="0"/>
          <w:marBottom w:val="0"/>
          <w:divBdr>
            <w:top w:val="none" w:sz="0" w:space="0" w:color="auto"/>
            <w:left w:val="none" w:sz="0" w:space="0" w:color="auto"/>
            <w:bottom w:val="none" w:sz="0" w:space="0" w:color="auto"/>
            <w:right w:val="none" w:sz="0" w:space="0" w:color="auto"/>
          </w:divBdr>
        </w:div>
        <w:div w:id="1931307918">
          <w:marLeft w:val="0"/>
          <w:marRight w:val="0"/>
          <w:marTop w:val="0"/>
          <w:marBottom w:val="0"/>
          <w:divBdr>
            <w:top w:val="none" w:sz="0" w:space="0" w:color="auto"/>
            <w:left w:val="none" w:sz="0" w:space="0" w:color="auto"/>
            <w:bottom w:val="none" w:sz="0" w:space="0" w:color="auto"/>
            <w:right w:val="none" w:sz="0" w:space="0" w:color="auto"/>
          </w:divBdr>
        </w:div>
        <w:div w:id="1374649464">
          <w:marLeft w:val="0"/>
          <w:marRight w:val="0"/>
          <w:marTop w:val="0"/>
          <w:marBottom w:val="0"/>
          <w:divBdr>
            <w:top w:val="none" w:sz="0" w:space="0" w:color="auto"/>
            <w:left w:val="none" w:sz="0" w:space="0" w:color="auto"/>
            <w:bottom w:val="none" w:sz="0" w:space="0" w:color="auto"/>
            <w:right w:val="none" w:sz="0" w:space="0" w:color="auto"/>
          </w:divBdr>
        </w:div>
        <w:div w:id="683746555">
          <w:marLeft w:val="0"/>
          <w:marRight w:val="0"/>
          <w:marTop w:val="0"/>
          <w:marBottom w:val="0"/>
          <w:divBdr>
            <w:top w:val="none" w:sz="0" w:space="0" w:color="auto"/>
            <w:left w:val="none" w:sz="0" w:space="0" w:color="auto"/>
            <w:bottom w:val="none" w:sz="0" w:space="0" w:color="auto"/>
            <w:right w:val="none" w:sz="0" w:space="0" w:color="auto"/>
          </w:divBdr>
        </w:div>
        <w:div w:id="828641276">
          <w:marLeft w:val="0"/>
          <w:marRight w:val="0"/>
          <w:marTop w:val="0"/>
          <w:marBottom w:val="0"/>
          <w:divBdr>
            <w:top w:val="none" w:sz="0" w:space="0" w:color="auto"/>
            <w:left w:val="none" w:sz="0" w:space="0" w:color="auto"/>
            <w:bottom w:val="none" w:sz="0" w:space="0" w:color="auto"/>
            <w:right w:val="none" w:sz="0" w:space="0" w:color="auto"/>
          </w:divBdr>
        </w:div>
        <w:div w:id="928662272">
          <w:marLeft w:val="0"/>
          <w:marRight w:val="0"/>
          <w:marTop w:val="0"/>
          <w:marBottom w:val="0"/>
          <w:divBdr>
            <w:top w:val="none" w:sz="0" w:space="0" w:color="auto"/>
            <w:left w:val="none" w:sz="0" w:space="0" w:color="auto"/>
            <w:bottom w:val="none" w:sz="0" w:space="0" w:color="auto"/>
            <w:right w:val="none" w:sz="0" w:space="0" w:color="auto"/>
          </w:divBdr>
        </w:div>
        <w:div w:id="1771465572">
          <w:marLeft w:val="0"/>
          <w:marRight w:val="0"/>
          <w:marTop w:val="0"/>
          <w:marBottom w:val="0"/>
          <w:divBdr>
            <w:top w:val="none" w:sz="0" w:space="0" w:color="auto"/>
            <w:left w:val="none" w:sz="0" w:space="0" w:color="auto"/>
            <w:bottom w:val="none" w:sz="0" w:space="0" w:color="auto"/>
            <w:right w:val="none" w:sz="0" w:space="0" w:color="auto"/>
          </w:divBdr>
        </w:div>
        <w:div w:id="335352002">
          <w:marLeft w:val="0"/>
          <w:marRight w:val="0"/>
          <w:marTop w:val="0"/>
          <w:marBottom w:val="0"/>
          <w:divBdr>
            <w:top w:val="none" w:sz="0" w:space="0" w:color="auto"/>
            <w:left w:val="none" w:sz="0" w:space="0" w:color="auto"/>
            <w:bottom w:val="none" w:sz="0" w:space="0" w:color="auto"/>
            <w:right w:val="none" w:sz="0" w:space="0" w:color="auto"/>
          </w:divBdr>
        </w:div>
        <w:div w:id="1969429590">
          <w:marLeft w:val="0"/>
          <w:marRight w:val="0"/>
          <w:marTop w:val="0"/>
          <w:marBottom w:val="0"/>
          <w:divBdr>
            <w:top w:val="none" w:sz="0" w:space="0" w:color="auto"/>
            <w:left w:val="none" w:sz="0" w:space="0" w:color="auto"/>
            <w:bottom w:val="none" w:sz="0" w:space="0" w:color="auto"/>
            <w:right w:val="none" w:sz="0" w:space="0" w:color="auto"/>
          </w:divBdr>
        </w:div>
        <w:div w:id="264339179">
          <w:marLeft w:val="0"/>
          <w:marRight w:val="0"/>
          <w:marTop w:val="0"/>
          <w:marBottom w:val="0"/>
          <w:divBdr>
            <w:top w:val="none" w:sz="0" w:space="0" w:color="auto"/>
            <w:left w:val="none" w:sz="0" w:space="0" w:color="auto"/>
            <w:bottom w:val="none" w:sz="0" w:space="0" w:color="auto"/>
            <w:right w:val="none" w:sz="0" w:space="0" w:color="auto"/>
          </w:divBdr>
        </w:div>
        <w:div w:id="449055926">
          <w:marLeft w:val="0"/>
          <w:marRight w:val="0"/>
          <w:marTop w:val="0"/>
          <w:marBottom w:val="0"/>
          <w:divBdr>
            <w:top w:val="none" w:sz="0" w:space="0" w:color="auto"/>
            <w:left w:val="none" w:sz="0" w:space="0" w:color="auto"/>
            <w:bottom w:val="none" w:sz="0" w:space="0" w:color="auto"/>
            <w:right w:val="none" w:sz="0" w:space="0" w:color="auto"/>
          </w:divBdr>
        </w:div>
        <w:div w:id="740325657">
          <w:marLeft w:val="0"/>
          <w:marRight w:val="0"/>
          <w:marTop w:val="0"/>
          <w:marBottom w:val="0"/>
          <w:divBdr>
            <w:top w:val="none" w:sz="0" w:space="0" w:color="auto"/>
            <w:left w:val="none" w:sz="0" w:space="0" w:color="auto"/>
            <w:bottom w:val="none" w:sz="0" w:space="0" w:color="auto"/>
            <w:right w:val="none" w:sz="0" w:space="0" w:color="auto"/>
          </w:divBdr>
        </w:div>
        <w:div w:id="1486316253">
          <w:marLeft w:val="0"/>
          <w:marRight w:val="0"/>
          <w:marTop w:val="0"/>
          <w:marBottom w:val="0"/>
          <w:divBdr>
            <w:top w:val="none" w:sz="0" w:space="0" w:color="auto"/>
            <w:left w:val="none" w:sz="0" w:space="0" w:color="auto"/>
            <w:bottom w:val="none" w:sz="0" w:space="0" w:color="auto"/>
            <w:right w:val="none" w:sz="0" w:space="0" w:color="auto"/>
          </w:divBdr>
        </w:div>
        <w:div w:id="1874685092">
          <w:marLeft w:val="0"/>
          <w:marRight w:val="0"/>
          <w:marTop w:val="0"/>
          <w:marBottom w:val="0"/>
          <w:divBdr>
            <w:top w:val="none" w:sz="0" w:space="0" w:color="auto"/>
            <w:left w:val="none" w:sz="0" w:space="0" w:color="auto"/>
            <w:bottom w:val="none" w:sz="0" w:space="0" w:color="auto"/>
            <w:right w:val="none" w:sz="0" w:space="0" w:color="auto"/>
          </w:divBdr>
        </w:div>
        <w:div w:id="2142460128">
          <w:marLeft w:val="0"/>
          <w:marRight w:val="0"/>
          <w:marTop w:val="0"/>
          <w:marBottom w:val="0"/>
          <w:divBdr>
            <w:top w:val="none" w:sz="0" w:space="0" w:color="auto"/>
            <w:left w:val="none" w:sz="0" w:space="0" w:color="auto"/>
            <w:bottom w:val="none" w:sz="0" w:space="0" w:color="auto"/>
            <w:right w:val="none" w:sz="0" w:space="0" w:color="auto"/>
          </w:divBdr>
        </w:div>
        <w:div w:id="1006395682">
          <w:marLeft w:val="0"/>
          <w:marRight w:val="0"/>
          <w:marTop w:val="0"/>
          <w:marBottom w:val="0"/>
          <w:divBdr>
            <w:top w:val="none" w:sz="0" w:space="0" w:color="auto"/>
            <w:left w:val="none" w:sz="0" w:space="0" w:color="auto"/>
            <w:bottom w:val="none" w:sz="0" w:space="0" w:color="auto"/>
            <w:right w:val="none" w:sz="0" w:space="0" w:color="auto"/>
          </w:divBdr>
        </w:div>
        <w:div w:id="64038644">
          <w:marLeft w:val="0"/>
          <w:marRight w:val="0"/>
          <w:marTop w:val="0"/>
          <w:marBottom w:val="0"/>
          <w:divBdr>
            <w:top w:val="none" w:sz="0" w:space="0" w:color="auto"/>
            <w:left w:val="none" w:sz="0" w:space="0" w:color="auto"/>
            <w:bottom w:val="none" w:sz="0" w:space="0" w:color="auto"/>
            <w:right w:val="none" w:sz="0" w:space="0" w:color="auto"/>
          </w:divBdr>
        </w:div>
        <w:div w:id="1940285109">
          <w:marLeft w:val="0"/>
          <w:marRight w:val="0"/>
          <w:marTop w:val="0"/>
          <w:marBottom w:val="0"/>
          <w:divBdr>
            <w:top w:val="none" w:sz="0" w:space="0" w:color="auto"/>
            <w:left w:val="none" w:sz="0" w:space="0" w:color="auto"/>
            <w:bottom w:val="none" w:sz="0" w:space="0" w:color="auto"/>
            <w:right w:val="none" w:sz="0" w:space="0" w:color="auto"/>
          </w:divBdr>
        </w:div>
        <w:div w:id="1119838329">
          <w:marLeft w:val="0"/>
          <w:marRight w:val="0"/>
          <w:marTop w:val="0"/>
          <w:marBottom w:val="0"/>
          <w:divBdr>
            <w:top w:val="none" w:sz="0" w:space="0" w:color="auto"/>
            <w:left w:val="none" w:sz="0" w:space="0" w:color="auto"/>
            <w:bottom w:val="none" w:sz="0" w:space="0" w:color="auto"/>
            <w:right w:val="none" w:sz="0" w:space="0" w:color="auto"/>
          </w:divBdr>
        </w:div>
        <w:div w:id="583488543">
          <w:marLeft w:val="0"/>
          <w:marRight w:val="0"/>
          <w:marTop w:val="0"/>
          <w:marBottom w:val="0"/>
          <w:divBdr>
            <w:top w:val="none" w:sz="0" w:space="0" w:color="auto"/>
            <w:left w:val="none" w:sz="0" w:space="0" w:color="auto"/>
            <w:bottom w:val="none" w:sz="0" w:space="0" w:color="auto"/>
            <w:right w:val="none" w:sz="0" w:space="0" w:color="auto"/>
          </w:divBdr>
        </w:div>
        <w:div w:id="1141533747">
          <w:marLeft w:val="0"/>
          <w:marRight w:val="0"/>
          <w:marTop w:val="0"/>
          <w:marBottom w:val="0"/>
          <w:divBdr>
            <w:top w:val="none" w:sz="0" w:space="0" w:color="auto"/>
            <w:left w:val="none" w:sz="0" w:space="0" w:color="auto"/>
            <w:bottom w:val="none" w:sz="0" w:space="0" w:color="auto"/>
            <w:right w:val="none" w:sz="0" w:space="0" w:color="auto"/>
          </w:divBdr>
        </w:div>
        <w:div w:id="2140565417">
          <w:marLeft w:val="0"/>
          <w:marRight w:val="0"/>
          <w:marTop w:val="0"/>
          <w:marBottom w:val="0"/>
          <w:divBdr>
            <w:top w:val="none" w:sz="0" w:space="0" w:color="auto"/>
            <w:left w:val="none" w:sz="0" w:space="0" w:color="auto"/>
            <w:bottom w:val="none" w:sz="0" w:space="0" w:color="auto"/>
            <w:right w:val="none" w:sz="0" w:space="0" w:color="auto"/>
          </w:divBdr>
        </w:div>
        <w:div w:id="1105808104">
          <w:marLeft w:val="0"/>
          <w:marRight w:val="0"/>
          <w:marTop w:val="0"/>
          <w:marBottom w:val="0"/>
          <w:divBdr>
            <w:top w:val="none" w:sz="0" w:space="0" w:color="auto"/>
            <w:left w:val="none" w:sz="0" w:space="0" w:color="auto"/>
            <w:bottom w:val="none" w:sz="0" w:space="0" w:color="auto"/>
            <w:right w:val="none" w:sz="0" w:space="0" w:color="auto"/>
          </w:divBdr>
        </w:div>
        <w:div w:id="1199394588">
          <w:marLeft w:val="0"/>
          <w:marRight w:val="0"/>
          <w:marTop w:val="0"/>
          <w:marBottom w:val="0"/>
          <w:divBdr>
            <w:top w:val="none" w:sz="0" w:space="0" w:color="auto"/>
            <w:left w:val="none" w:sz="0" w:space="0" w:color="auto"/>
            <w:bottom w:val="none" w:sz="0" w:space="0" w:color="auto"/>
            <w:right w:val="none" w:sz="0" w:space="0" w:color="auto"/>
          </w:divBdr>
        </w:div>
        <w:div w:id="174610812">
          <w:marLeft w:val="0"/>
          <w:marRight w:val="0"/>
          <w:marTop w:val="0"/>
          <w:marBottom w:val="0"/>
          <w:divBdr>
            <w:top w:val="none" w:sz="0" w:space="0" w:color="auto"/>
            <w:left w:val="none" w:sz="0" w:space="0" w:color="auto"/>
            <w:bottom w:val="none" w:sz="0" w:space="0" w:color="auto"/>
            <w:right w:val="none" w:sz="0" w:space="0" w:color="auto"/>
          </w:divBdr>
        </w:div>
        <w:div w:id="258488352">
          <w:marLeft w:val="0"/>
          <w:marRight w:val="0"/>
          <w:marTop w:val="0"/>
          <w:marBottom w:val="0"/>
          <w:divBdr>
            <w:top w:val="none" w:sz="0" w:space="0" w:color="auto"/>
            <w:left w:val="none" w:sz="0" w:space="0" w:color="auto"/>
            <w:bottom w:val="none" w:sz="0" w:space="0" w:color="auto"/>
            <w:right w:val="none" w:sz="0" w:space="0" w:color="auto"/>
          </w:divBdr>
        </w:div>
        <w:div w:id="1162936354">
          <w:marLeft w:val="0"/>
          <w:marRight w:val="0"/>
          <w:marTop w:val="0"/>
          <w:marBottom w:val="0"/>
          <w:divBdr>
            <w:top w:val="none" w:sz="0" w:space="0" w:color="auto"/>
            <w:left w:val="none" w:sz="0" w:space="0" w:color="auto"/>
            <w:bottom w:val="none" w:sz="0" w:space="0" w:color="auto"/>
            <w:right w:val="none" w:sz="0" w:space="0" w:color="auto"/>
          </w:divBdr>
        </w:div>
        <w:div w:id="448401929">
          <w:marLeft w:val="0"/>
          <w:marRight w:val="0"/>
          <w:marTop w:val="0"/>
          <w:marBottom w:val="0"/>
          <w:divBdr>
            <w:top w:val="none" w:sz="0" w:space="0" w:color="auto"/>
            <w:left w:val="none" w:sz="0" w:space="0" w:color="auto"/>
            <w:bottom w:val="none" w:sz="0" w:space="0" w:color="auto"/>
            <w:right w:val="none" w:sz="0" w:space="0" w:color="auto"/>
          </w:divBdr>
        </w:div>
        <w:div w:id="2065830287">
          <w:marLeft w:val="0"/>
          <w:marRight w:val="0"/>
          <w:marTop w:val="0"/>
          <w:marBottom w:val="0"/>
          <w:divBdr>
            <w:top w:val="none" w:sz="0" w:space="0" w:color="auto"/>
            <w:left w:val="none" w:sz="0" w:space="0" w:color="auto"/>
            <w:bottom w:val="none" w:sz="0" w:space="0" w:color="auto"/>
            <w:right w:val="none" w:sz="0" w:space="0" w:color="auto"/>
          </w:divBdr>
        </w:div>
        <w:div w:id="602497428">
          <w:marLeft w:val="0"/>
          <w:marRight w:val="0"/>
          <w:marTop w:val="0"/>
          <w:marBottom w:val="0"/>
          <w:divBdr>
            <w:top w:val="none" w:sz="0" w:space="0" w:color="auto"/>
            <w:left w:val="none" w:sz="0" w:space="0" w:color="auto"/>
            <w:bottom w:val="none" w:sz="0" w:space="0" w:color="auto"/>
            <w:right w:val="none" w:sz="0" w:space="0" w:color="auto"/>
          </w:divBdr>
        </w:div>
        <w:div w:id="282804765">
          <w:marLeft w:val="0"/>
          <w:marRight w:val="0"/>
          <w:marTop w:val="0"/>
          <w:marBottom w:val="0"/>
          <w:divBdr>
            <w:top w:val="none" w:sz="0" w:space="0" w:color="auto"/>
            <w:left w:val="none" w:sz="0" w:space="0" w:color="auto"/>
            <w:bottom w:val="none" w:sz="0" w:space="0" w:color="auto"/>
            <w:right w:val="none" w:sz="0" w:space="0" w:color="auto"/>
          </w:divBdr>
        </w:div>
        <w:div w:id="1647078564">
          <w:marLeft w:val="0"/>
          <w:marRight w:val="0"/>
          <w:marTop w:val="0"/>
          <w:marBottom w:val="0"/>
          <w:divBdr>
            <w:top w:val="none" w:sz="0" w:space="0" w:color="auto"/>
            <w:left w:val="none" w:sz="0" w:space="0" w:color="auto"/>
            <w:bottom w:val="none" w:sz="0" w:space="0" w:color="auto"/>
            <w:right w:val="none" w:sz="0" w:space="0" w:color="auto"/>
          </w:divBdr>
        </w:div>
        <w:div w:id="1981421023">
          <w:marLeft w:val="0"/>
          <w:marRight w:val="0"/>
          <w:marTop w:val="0"/>
          <w:marBottom w:val="0"/>
          <w:divBdr>
            <w:top w:val="none" w:sz="0" w:space="0" w:color="auto"/>
            <w:left w:val="none" w:sz="0" w:space="0" w:color="auto"/>
            <w:bottom w:val="none" w:sz="0" w:space="0" w:color="auto"/>
            <w:right w:val="none" w:sz="0" w:space="0" w:color="auto"/>
          </w:divBdr>
        </w:div>
        <w:div w:id="252208826">
          <w:marLeft w:val="0"/>
          <w:marRight w:val="0"/>
          <w:marTop w:val="0"/>
          <w:marBottom w:val="0"/>
          <w:divBdr>
            <w:top w:val="none" w:sz="0" w:space="0" w:color="auto"/>
            <w:left w:val="none" w:sz="0" w:space="0" w:color="auto"/>
            <w:bottom w:val="none" w:sz="0" w:space="0" w:color="auto"/>
            <w:right w:val="none" w:sz="0" w:space="0" w:color="auto"/>
          </w:divBdr>
        </w:div>
        <w:div w:id="618726953">
          <w:marLeft w:val="0"/>
          <w:marRight w:val="0"/>
          <w:marTop w:val="0"/>
          <w:marBottom w:val="0"/>
          <w:divBdr>
            <w:top w:val="none" w:sz="0" w:space="0" w:color="auto"/>
            <w:left w:val="none" w:sz="0" w:space="0" w:color="auto"/>
            <w:bottom w:val="none" w:sz="0" w:space="0" w:color="auto"/>
            <w:right w:val="none" w:sz="0" w:space="0" w:color="auto"/>
          </w:divBdr>
        </w:div>
        <w:div w:id="1587962587">
          <w:marLeft w:val="0"/>
          <w:marRight w:val="0"/>
          <w:marTop w:val="0"/>
          <w:marBottom w:val="0"/>
          <w:divBdr>
            <w:top w:val="none" w:sz="0" w:space="0" w:color="auto"/>
            <w:left w:val="none" w:sz="0" w:space="0" w:color="auto"/>
            <w:bottom w:val="none" w:sz="0" w:space="0" w:color="auto"/>
            <w:right w:val="none" w:sz="0" w:space="0" w:color="auto"/>
          </w:divBdr>
        </w:div>
        <w:div w:id="537933825">
          <w:marLeft w:val="0"/>
          <w:marRight w:val="0"/>
          <w:marTop w:val="0"/>
          <w:marBottom w:val="0"/>
          <w:divBdr>
            <w:top w:val="none" w:sz="0" w:space="0" w:color="auto"/>
            <w:left w:val="none" w:sz="0" w:space="0" w:color="auto"/>
            <w:bottom w:val="none" w:sz="0" w:space="0" w:color="auto"/>
            <w:right w:val="none" w:sz="0" w:space="0" w:color="auto"/>
          </w:divBdr>
        </w:div>
        <w:div w:id="256641657">
          <w:marLeft w:val="0"/>
          <w:marRight w:val="0"/>
          <w:marTop w:val="0"/>
          <w:marBottom w:val="0"/>
          <w:divBdr>
            <w:top w:val="none" w:sz="0" w:space="0" w:color="auto"/>
            <w:left w:val="none" w:sz="0" w:space="0" w:color="auto"/>
            <w:bottom w:val="none" w:sz="0" w:space="0" w:color="auto"/>
            <w:right w:val="none" w:sz="0" w:space="0" w:color="auto"/>
          </w:divBdr>
        </w:div>
        <w:div w:id="1159156583">
          <w:marLeft w:val="0"/>
          <w:marRight w:val="0"/>
          <w:marTop w:val="0"/>
          <w:marBottom w:val="0"/>
          <w:divBdr>
            <w:top w:val="none" w:sz="0" w:space="0" w:color="auto"/>
            <w:left w:val="none" w:sz="0" w:space="0" w:color="auto"/>
            <w:bottom w:val="none" w:sz="0" w:space="0" w:color="auto"/>
            <w:right w:val="none" w:sz="0" w:space="0" w:color="auto"/>
          </w:divBdr>
        </w:div>
        <w:div w:id="1124274204">
          <w:marLeft w:val="0"/>
          <w:marRight w:val="0"/>
          <w:marTop w:val="0"/>
          <w:marBottom w:val="0"/>
          <w:divBdr>
            <w:top w:val="none" w:sz="0" w:space="0" w:color="auto"/>
            <w:left w:val="none" w:sz="0" w:space="0" w:color="auto"/>
            <w:bottom w:val="none" w:sz="0" w:space="0" w:color="auto"/>
            <w:right w:val="none" w:sz="0" w:space="0" w:color="auto"/>
          </w:divBdr>
        </w:div>
        <w:div w:id="2145196570">
          <w:marLeft w:val="0"/>
          <w:marRight w:val="0"/>
          <w:marTop w:val="0"/>
          <w:marBottom w:val="0"/>
          <w:divBdr>
            <w:top w:val="none" w:sz="0" w:space="0" w:color="auto"/>
            <w:left w:val="none" w:sz="0" w:space="0" w:color="auto"/>
            <w:bottom w:val="none" w:sz="0" w:space="0" w:color="auto"/>
            <w:right w:val="none" w:sz="0" w:space="0" w:color="auto"/>
          </w:divBdr>
        </w:div>
        <w:div w:id="2026901290">
          <w:marLeft w:val="0"/>
          <w:marRight w:val="0"/>
          <w:marTop w:val="0"/>
          <w:marBottom w:val="0"/>
          <w:divBdr>
            <w:top w:val="none" w:sz="0" w:space="0" w:color="auto"/>
            <w:left w:val="none" w:sz="0" w:space="0" w:color="auto"/>
            <w:bottom w:val="none" w:sz="0" w:space="0" w:color="auto"/>
            <w:right w:val="none" w:sz="0" w:space="0" w:color="auto"/>
          </w:divBdr>
        </w:div>
        <w:div w:id="1494491959">
          <w:marLeft w:val="0"/>
          <w:marRight w:val="0"/>
          <w:marTop w:val="0"/>
          <w:marBottom w:val="0"/>
          <w:divBdr>
            <w:top w:val="none" w:sz="0" w:space="0" w:color="auto"/>
            <w:left w:val="none" w:sz="0" w:space="0" w:color="auto"/>
            <w:bottom w:val="none" w:sz="0" w:space="0" w:color="auto"/>
            <w:right w:val="none" w:sz="0" w:space="0" w:color="auto"/>
          </w:divBdr>
        </w:div>
        <w:div w:id="340815410">
          <w:marLeft w:val="0"/>
          <w:marRight w:val="0"/>
          <w:marTop w:val="0"/>
          <w:marBottom w:val="0"/>
          <w:divBdr>
            <w:top w:val="none" w:sz="0" w:space="0" w:color="auto"/>
            <w:left w:val="none" w:sz="0" w:space="0" w:color="auto"/>
            <w:bottom w:val="none" w:sz="0" w:space="0" w:color="auto"/>
            <w:right w:val="none" w:sz="0" w:space="0" w:color="auto"/>
          </w:divBdr>
        </w:div>
        <w:div w:id="807670186">
          <w:marLeft w:val="0"/>
          <w:marRight w:val="0"/>
          <w:marTop w:val="0"/>
          <w:marBottom w:val="0"/>
          <w:divBdr>
            <w:top w:val="none" w:sz="0" w:space="0" w:color="auto"/>
            <w:left w:val="none" w:sz="0" w:space="0" w:color="auto"/>
            <w:bottom w:val="none" w:sz="0" w:space="0" w:color="auto"/>
            <w:right w:val="none" w:sz="0" w:space="0" w:color="auto"/>
          </w:divBdr>
        </w:div>
        <w:div w:id="582757999">
          <w:marLeft w:val="0"/>
          <w:marRight w:val="0"/>
          <w:marTop w:val="0"/>
          <w:marBottom w:val="0"/>
          <w:divBdr>
            <w:top w:val="none" w:sz="0" w:space="0" w:color="auto"/>
            <w:left w:val="none" w:sz="0" w:space="0" w:color="auto"/>
            <w:bottom w:val="none" w:sz="0" w:space="0" w:color="auto"/>
            <w:right w:val="none" w:sz="0" w:space="0" w:color="auto"/>
          </w:divBdr>
        </w:div>
        <w:div w:id="1898201607">
          <w:marLeft w:val="0"/>
          <w:marRight w:val="0"/>
          <w:marTop w:val="0"/>
          <w:marBottom w:val="0"/>
          <w:divBdr>
            <w:top w:val="none" w:sz="0" w:space="0" w:color="auto"/>
            <w:left w:val="none" w:sz="0" w:space="0" w:color="auto"/>
            <w:bottom w:val="none" w:sz="0" w:space="0" w:color="auto"/>
            <w:right w:val="none" w:sz="0" w:space="0" w:color="auto"/>
          </w:divBdr>
        </w:div>
        <w:div w:id="484591499">
          <w:marLeft w:val="0"/>
          <w:marRight w:val="0"/>
          <w:marTop w:val="0"/>
          <w:marBottom w:val="0"/>
          <w:divBdr>
            <w:top w:val="none" w:sz="0" w:space="0" w:color="auto"/>
            <w:left w:val="none" w:sz="0" w:space="0" w:color="auto"/>
            <w:bottom w:val="none" w:sz="0" w:space="0" w:color="auto"/>
            <w:right w:val="none" w:sz="0" w:space="0" w:color="auto"/>
          </w:divBdr>
        </w:div>
      </w:divsChild>
    </w:div>
    <w:div w:id="890533129">
      <w:bodyDiv w:val="1"/>
      <w:marLeft w:val="0"/>
      <w:marRight w:val="0"/>
      <w:marTop w:val="0"/>
      <w:marBottom w:val="0"/>
      <w:divBdr>
        <w:top w:val="none" w:sz="0" w:space="0" w:color="auto"/>
        <w:left w:val="none" w:sz="0" w:space="0" w:color="auto"/>
        <w:bottom w:val="none" w:sz="0" w:space="0" w:color="auto"/>
        <w:right w:val="none" w:sz="0" w:space="0" w:color="auto"/>
      </w:divBdr>
    </w:div>
    <w:div w:id="1051729010">
      <w:bodyDiv w:val="1"/>
      <w:marLeft w:val="0"/>
      <w:marRight w:val="0"/>
      <w:marTop w:val="0"/>
      <w:marBottom w:val="0"/>
      <w:divBdr>
        <w:top w:val="none" w:sz="0" w:space="0" w:color="auto"/>
        <w:left w:val="none" w:sz="0" w:space="0" w:color="auto"/>
        <w:bottom w:val="none" w:sz="0" w:space="0" w:color="auto"/>
        <w:right w:val="none" w:sz="0" w:space="0" w:color="auto"/>
      </w:divBdr>
    </w:div>
    <w:div w:id="1333023356">
      <w:bodyDiv w:val="1"/>
      <w:marLeft w:val="0"/>
      <w:marRight w:val="0"/>
      <w:marTop w:val="0"/>
      <w:marBottom w:val="0"/>
      <w:divBdr>
        <w:top w:val="none" w:sz="0" w:space="0" w:color="auto"/>
        <w:left w:val="none" w:sz="0" w:space="0" w:color="auto"/>
        <w:bottom w:val="none" w:sz="0" w:space="0" w:color="auto"/>
        <w:right w:val="none" w:sz="0" w:space="0" w:color="auto"/>
      </w:divBdr>
    </w:div>
    <w:div w:id="1370910153">
      <w:bodyDiv w:val="1"/>
      <w:marLeft w:val="0"/>
      <w:marRight w:val="0"/>
      <w:marTop w:val="0"/>
      <w:marBottom w:val="0"/>
      <w:divBdr>
        <w:top w:val="none" w:sz="0" w:space="0" w:color="auto"/>
        <w:left w:val="none" w:sz="0" w:space="0" w:color="auto"/>
        <w:bottom w:val="none" w:sz="0" w:space="0" w:color="auto"/>
        <w:right w:val="none" w:sz="0" w:space="0" w:color="auto"/>
      </w:divBdr>
    </w:div>
    <w:div w:id="1521164654">
      <w:bodyDiv w:val="1"/>
      <w:marLeft w:val="0"/>
      <w:marRight w:val="0"/>
      <w:marTop w:val="0"/>
      <w:marBottom w:val="0"/>
      <w:divBdr>
        <w:top w:val="none" w:sz="0" w:space="0" w:color="auto"/>
        <w:left w:val="none" w:sz="0" w:space="0" w:color="auto"/>
        <w:bottom w:val="none" w:sz="0" w:space="0" w:color="auto"/>
        <w:right w:val="none" w:sz="0" w:space="0" w:color="auto"/>
      </w:divBdr>
    </w:div>
    <w:div w:id="1662346711">
      <w:bodyDiv w:val="1"/>
      <w:marLeft w:val="0"/>
      <w:marRight w:val="0"/>
      <w:marTop w:val="0"/>
      <w:marBottom w:val="0"/>
      <w:divBdr>
        <w:top w:val="none" w:sz="0" w:space="0" w:color="auto"/>
        <w:left w:val="none" w:sz="0" w:space="0" w:color="auto"/>
        <w:bottom w:val="none" w:sz="0" w:space="0" w:color="auto"/>
        <w:right w:val="none" w:sz="0" w:space="0" w:color="auto"/>
      </w:divBdr>
    </w:div>
    <w:div w:id="1799445953">
      <w:bodyDiv w:val="1"/>
      <w:marLeft w:val="0"/>
      <w:marRight w:val="0"/>
      <w:marTop w:val="0"/>
      <w:marBottom w:val="0"/>
      <w:divBdr>
        <w:top w:val="none" w:sz="0" w:space="0" w:color="auto"/>
        <w:left w:val="none" w:sz="0" w:space="0" w:color="auto"/>
        <w:bottom w:val="none" w:sz="0" w:space="0" w:color="auto"/>
        <w:right w:val="none" w:sz="0" w:space="0" w:color="auto"/>
      </w:divBdr>
    </w:div>
    <w:div w:id="213001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82852B-DD3A-4E2F-BF63-1DFD72083D21}"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endParaRPr lang="zh-TW" altLang="en-US"/>
        </a:p>
      </dgm:t>
    </dgm:pt>
    <dgm:pt modelId="{88C2D564-B036-40C3-A64E-2B97635A6195}">
      <dgm:prSet phldrT="[文字]"/>
      <dgm:spPr/>
      <dgm:t>
        <a:bodyPr/>
        <a:lstStyle/>
        <a:p>
          <a:r>
            <a:rPr lang="zh-TW" altLang="en-US"/>
            <a:t>第一節</a:t>
          </a:r>
          <a:endParaRPr lang="en-US" altLang="zh-TW"/>
        </a:p>
        <a:p>
          <a:r>
            <a:rPr lang="en-US" altLang="zh-TW"/>
            <a:t>The best offer</a:t>
          </a:r>
          <a:endParaRPr lang="zh-TW" altLang="en-US"/>
        </a:p>
      </dgm:t>
    </dgm:pt>
    <dgm:pt modelId="{E3A00D78-FAE0-4BFA-BF11-31091C1452B7}" type="parTrans" cxnId="{001A3F8D-99C4-47CD-9573-591D2E284AA6}">
      <dgm:prSet/>
      <dgm:spPr/>
      <dgm:t>
        <a:bodyPr/>
        <a:lstStyle/>
        <a:p>
          <a:endParaRPr lang="zh-TW" altLang="en-US"/>
        </a:p>
      </dgm:t>
    </dgm:pt>
    <dgm:pt modelId="{5AD6EB05-1D88-4C8E-A490-DAC73BEBEA90}" type="sibTrans" cxnId="{001A3F8D-99C4-47CD-9573-591D2E284AA6}">
      <dgm:prSet/>
      <dgm:spPr/>
      <dgm:t>
        <a:bodyPr/>
        <a:lstStyle/>
        <a:p>
          <a:endParaRPr lang="zh-TW" altLang="en-US"/>
        </a:p>
      </dgm:t>
    </dgm:pt>
    <dgm:pt modelId="{4DA42DC5-6B35-4428-9AFA-4B24BFDA3599}">
      <dgm:prSet phldrT="[文字]" custT="1"/>
      <dgm:spPr/>
      <dgm:t>
        <a:bodyPr/>
        <a:lstStyle/>
        <a:p>
          <a:r>
            <a:rPr lang="zh-TW" altLang="en-US" sz="1000"/>
            <a:t>描述</a:t>
          </a:r>
        </a:p>
      </dgm:t>
    </dgm:pt>
    <dgm:pt modelId="{A7BCA8C3-0C94-48DF-BB71-767E17D12130}" type="parTrans" cxnId="{F3500B00-478F-4AE6-A44B-014949BE6859}">
      <dgm:prSet/>
      <dgm:spPr/>
      <dgm:t>
        <a:bodyPr/>
        <a:lstStyle/>
        <a:p>
          <a:endParaRPr lang="zh-TW" altLang="en-US"/>
        </a:p>
      </dgm:t>
    </dgm:pt>
    <dgm:pt modelId="{56621AC6-59F8-41A9-899C-9C590790DE2B}" type="sibTrans" cxnId="{F3500B00-478F-4AE6-A44B-014949BE6859}">
      <dgm:prSet/>
      <dgm:spPr/>
      <dgm:t>
        <a:bodyPr/>
        <a:lstStyle/>
        <a:p>
          <a:endParaRPr lang="zh-TW" altLang="en-US"/>
        </a:p>
      </dgm:t>
    </dgm:pt>
    <dgm:pt modelId="{662B4956-A5F8-4982-B8CA-5F2DA2897EE0}">
      <dgm:prSet phldrT="[文字]" custT="1"/>
      <dgm:spPr/>
      <dgm:t>
        <a:bodyPr/>
        <a:lstStyle/>
        <a:p>
          <a:r>
            <a:rPr lang="en-US" altLang="zh-TW" sz="1000"/>
            <a:t>1.</a:t>
          </a:r>
          <a:r>
            <a:rPr lang="zh-TW" altLang="en-US" sz="1000"/>
            <a:t>名畫瀏覽</a:t>
          </a:r>
          <a:endParaRPr lang="en-US" altLang="zh-TW" sz="1000"/>
        </a:p>
        <a:p>
          <a:r>
            <a:rPr lang="en-US" altLang="zh-TW" sz="1000"/>
            <a:t>2.</a:t>
          </a:r>
          <a:r>
            <a:rPr lang="zh-TW" altLang="en-US" sz="1000"/>
            <a:t>鑑賞提問</a:t>
          </a:r>
          <a:endParaRPr lang="en-US" altLang="zh-TW" sz="1000"/>
        </a:p>
        <a:p>
          <a:r>
            <a:rPr lang="en-US" altLang="zh-TW" sz="1000"/>
            <a:t>3.</a:t>
          </a:r>
          <a:r>
            <a:rPr lang="zh-TW" altLang="en-US" sz="1000"/>
            <a:t>名畫科技</a:t>
          </a:r>
        </a:p>
      </dgm:t>
    </dgm:pt>
    <dgm:pt modelId="{2E7ED08B-0797-4C2C-8259-32DFDFBE6632}" type="parTrans" cxnId="{C395C241-08E9-4B43-8C39-3CA29967E5EC}">
      <dgm:prSet/>
      <dgm:spPr/>
      <dgm:t>
        <a:bodyPr/>
        <a:lstStyle/>
        <a:p>
          <a:endParaRPr lang="zh-TW" altLang="en-US"/>
        </a:p>
      </dgm:t>
    </dgm:pt>
    <dgm:pt modelId="{D5B8D891-79FB-4EE3-84C7-A450DF8B292D}" type="sibTrans" cxnId="{C395C241-08E9-4B43-8C39-3CA29967E5EC}">
      <dgm:prSet/>
      <dgm:spPr/>
      <dgm:t>
        <a:bodyPr/>
        <a:lstStyle/>
        <a:p>
          <a:endParaRPr lang="zh-TW" altLang="en-US"/>
        </a:p>
      </dgm:t>
    </dgm:pt>
    <dgm:pt modelId="{51EFB87F-F628-497F-81A7-29C7DAF07B79}">
      <dgm:prSet phldrT="[文字]"/>
      <dgm:spPr/>
      <dgm:t>
        <a:bodyPr/>
        <a:lstStyle/>
        <a:p>
          <a:r>
            <a:rPr lang="zh-TW" altLang="en-US"/>
            <a:t>第四節</a:t>
          </a:r>
          <a:endParaRPr lang="en-US" altLang="zh-TW"/>
        </a:p>
        <a:p>
          <a:r>
            <a:rPr lang="zh-TW" altLang="en-US"/>
            <a:t>名畫劇場</a:t>
          </a:r>
          <a:r>
            <a:rPr lang="en-US" altLang="zh-TW"/>
            <a:t>2</a:t>
          </a:r>
          <a:endParaRPr lang="zh-TW" altLang="en-US"/>
        </a:p>
      </dgm:t>
    </dgm:pt>
    <dgm:pt modelId="{CE7D3F34-1BD3-4546-80C7-73E425C5A847}" type="parTrans" cxnId="{4C21E268-FDFF-4783-B4A8-EC868632A074}">
      <dgm:prSet/>
      <dgm:spPr/>
      <dgm:t>
        <a:bodyPr/>
        <a:lstStyle/>
        <a:p>
          <a:endParaRPr lang="zh-TW" altLang="en-US"/>
        </a:p>
      </dgm:t>
    </dgm:pt>
    <dgm:pt modelId="{BDD953E8-42B4-4926-84DD-C4781CFBEE77}" type="sibTrans" cxnId="{4C21E268-FDFF-4783-B4A8-EC868632A074}">
      <dgm:prSet/>
      <dgm:spPr/>
      <dgm:t>
        <a:bodyPr/>
        <a:lstStyle/>
        <a:p>
          <a:endParaRPr lang="zh-TW" altLang="en-US"/>
        </a:p>
      </dgm:t>
    </dgm:pt>
    <dgm:pt modelId="{F2723977-DC65-41DC-B553-F489CF06E24B}">
      <dgm:prSet phldrT="[文字]" custT="1"/>
      <dgm:spPr/>
      <dgm:t>
        <a:bodyPr/>
        <a:lstStyle/>
        <a:p>
          <a:r>
            <a:rPr lang="zh-TW" altLang="en-US" sz="1000"/>
            <a:t>判斷</a:t>
          </a:r>
        </a:p>
      </dgm:t>
    </dgm:pt>
    <dgm:pt modelId="{584444A4-D3AE-4E52-8E50-CE831CDA8BCC}" type="parTrans" cxnId="{E02D4AD2-11F9-4AB8-8278-007CD5290896}">
      <dgm:prSet/>
      <dgm:spPr/>
      <dgm:t>
        <a:bodyPr/>
        <a:lstStyle/>
        <a:p>
          <a:endParaRPr lang="zh-TW" altLang="en-US"/>
        </a:p>
      </dgm:t>
    </dgm:pt>
    <dgm:pt modelId="{D9B81325-B80B-44FA-9769-5713C4658E02}" type="sibTrans" cxnId="{E02D4AD2-11F9-4AB8-8278-007CD5290896}">
      <dgm:prSet/>
      <dgm:spPr/>
      <dgm:t>
        <a:bodyPr/>
        <a:lstStyle/>
        <a:p>
          <a:endParaRPr lang="zh-TW" altLang="en-US"/>
        </a:p>
      </dgm:t>
    </dgm:pt>
    <dgm:pt modelId="{F1C1CD6E-6EC7-4B8B-B454-11AFB02C02A2}">
      <dgm:prSet phldrT="[文字]" custT="1"/>
      <dgm:spPr/>
      <dgm:t>
        <a:bodyPr/>
        <a:lstStyle/>
        <a:p>
          <a:pPr algn="l"/>
          <a:r>
            <a:rPr lang="en-US" altLang="zh-TW" sz="1000"/>
            <a:t>1.</a:t>
          </a:r>
          <a:r>
            <a:rPr lang="zh-TW" altLang="en-US" sz="1000"/>
            <a:t>向大師致敬</a:t>
          </a:r>
          <a:endParaRPr lang="en-US" altLang="zh-TW" sz="1000"/>
        </a:p>
        <a:p>
          <a:pPr algn="l"/>
          <a:r>
            <a:rPr lang="en-US" altLang="zh-TW" sz="1000"/>
            <a:t>2.</a:t>
          </a:r>
          <a:r>
            <a:rPr lang="zh-TW" altLang="en-US" sz="1000"/>
            <a:t>作品欣賞</a:t>
          </a:r>
        </a:p>
      </dgm:t>
    </dgm:pt>
    <dgm:pt modelId="{4963C177-B842-4F08-83BE-A1FE733E8BF5}" type="parTrans" cxnId="{8D68B08B-4AAE-4C36-B314-D9CC97C9F9AB}">
      <dgm:prSet/>
      <dgm:spPr/>
      <dgm:t>
        <a:bodyPr/>
        <a:lstStyle/>
        <a:p>
          <a:endParaRPr lang="zh-TW" altLang="en-US"/>
        </a:p>
      </dgm:t>
    </dgm:pt>
    <dgm:pt modelId="{F0A5A002-A923-436D-8F31-C8B47FA002D8}" type="sibTrans" cxnId="{8D68B08B-4AAE-4C36-B314-D9CC97C9F9AB}">
      <dgm:prSet/>
      <dgm:spPr/>
      <dgm:t>
        <a:bodyPr/>
        <a:lstStyle/>
        <a:p>
          <a:endParaRPr lang="zh-TW" altLang="en-US"/>
        </a:p>
      </dgm:t>
    </dgm:pt>
    <dgm:pt modelId="{F476A173-7D23-4CE5-93A5-9F0EA21914E7}">
      <dgm:prSet/>
      <dgm:spPr/>
      <dgm:t>
        <a:bodyPr/>
        <a:lstStyle/>
        <a:p>
          <a:r>
            <a:rPr lang="zh-TW" altLang="en-US"/>
            <a:t>第二節</a:t>
          </a:r>
          <a:endParaRPr lang="en-US" altLang="zh-TW"/>
        </a:p>
        <a:p>
          <a:r>
            <a:rPr lang="zh-TW" altLang="en-US"/>
            <a:t>名畫四連拍</a:t>
          </a:r>
        </a:p>
      </dgm:t>
    </dgm:pt>
    <dgm:pt modelId="{34E71EE1-8DF2-4AA2-AA9F-8C8C3EA71ED4}" type="parTrans" cxnId="{1F66C1E7-C52C-4823-94A6-720EC8CA5092}">
      <dgm:prSet/>
      <dgm:spPr/>
      <dgm:t>
        <a:bodyPr/>
        <a:lstStyle/>
        <a:p>
          <a:endParaRPr lang="zh-TW" altLang="en-US"/>
        </a:p>
      </dgm:t>
    </dgm:pt>
    <dgm:pt modelId="{168DAC7D-4FF1-4C97-9B77-AE577FBCC8D2}" type="sibTrans" cxnId="{1F66C1E7-C52C-4823-94A6-720EC8CA5092}">
      <dgm:prSet/>
      <dgm:spPr/>
      <dgm:t>
        <a:bodyPr/>
        <a:lstStyle/>
        <a:p>
          <a:endParaRPr lang="zh-TW" altLang="en-US"/>
        </a:p>
      </dgm:t>
    </dgm:pt>
    <dgm:pt modelId="{29224BB2-BF9C-4F4B-9AA2-A34D6DDF6039}">
      <dgm:prSet custT="1"/>
      <dgm:spPr/>
      <dgm:t>
        <a:bodyPr/>
        <a:lstStyle/>
        <a:p>
          <a:pPr algn="l"/>
          <a:r>
            <a:rPr lang="en-US" altLang="zh-TW" sz="1000"/>
            <a:t>1.</a:t>
          </a:r>
          <a:r>
            <a:rPr lang="zh-TW" altLang="en-US" sz="1000"/>
            <a:t>名畫起承轉合</a:t>
          </a:r>
          <a:endParaRPr lang="en-US" altLang="zh-TW" sz="1000"/>
        </a:p>
        <a:p>
          <a:pPr algn="l"/>
          <a:r>
            <a:rPr lang="en-US" altLang="zh-TW" sz="1000"/>
            <a:t>2.</a:t>
          </a:r>
          <a:r>
            <a:rPr lang="zh-TW" altLang="en-US" sz="1000"/>
            <a:t>鏡像畫</a:t>
          </a:r>
          <a:r>
            <a:rPr lang="en-US" altLang="zh-TW" sz="1000"/>
            <a:t>-</a:t>
          </a:r>
          <a:r>
            <a:rPr lang="zh-TW" altLang="en-US" sz="1000"/>
            <a:t>我抓得住你</a:t>
          </a:r>
          <a:endParaRPr lang="en-US" altLang="zh-TW" sz="1000"/>
        </a:p>
        <a:p>
          <a:pPr algn="l"/>
          <a:r>
            <a:rPr lang="en-US" altLang="zh-TW" sz="1000"/>
            <a:t>3.</a:t>
          </a:r>
          <a:r>
            <a:rPr lang="zh-TW" altLang="en-US" sz="1000"/>
            <a:t>故事接龍</a:t>
          </a:r>
        </a:p>
      </dgm:t>
    </dgm:pt>
    <dgm:pt modelId="{085E2320-5E5A-4A0D-B71F-583457E00CA1}" type="parTrans" cxnId="{EBEA46F7-8782-42E7-969C-08719750B6BC}">
      <dgm:prSet/>
      <dgm:spPr/>
      <dgm:t>
        <a:bodyPr/>
        <a:lstStyle/>
        <a:p>
          <a:endParaRPr lang="zh-TW" altLang="en-US"/>
        </a:p>
      </dgm:t>
    </dgm:pt>
    <dgm:pt modelId="{676FE98F-B735-420A-89D6-A3C3C17391C5}" type="sibTrans" cxnId="{EBEA46F7-8782-42E7-969C-08719750B6BC}">
      <dgm:prSet/>
      <dgm:spPr/>
      <dgm:t>
        <a:bodyPr/>
        <a:lstStyle/>
        <a:p>
          <a:endParaRPr lang="zh-TW" altLang="en-US"/>
        </a:p>
      </dgm:t>
    </dgm:pt>
    <dgm:pt modelId="{82D1FE46-00B8-4F86-A670-DF1DE0EBEBEC}">
      <dgm:prSet custT="1"/>
      <dgm:spPr/>
      <dgm:t>
        <a:bodyPr/>
        <a:lstStyle/>
        <a:p>
          <a:r>
            <a:rPr lang="zh-TW" altLang="en-US" sz="1000"/>
            <a:t>分析</a:t>
          </a:r>
        </a:p>
      </dgm:t>
    </dgm:pt>
    <dgm:pt modelId="{3ED6D64D-6F65-4061-B7D2-A1FA974A6F87}" type="parTrans" cxnId="{C77E732C-ECCF-494C-854C-1C64396FA87D}">
      <dgm:prSet/>
      <dgm:spPr/>
      <dgm:t>
        <a:bodyPr/>
        <a:lstStyle/>
        <a:p>
          <a:endParaRPr lang="zh-TW" altLang="en-US"/>
        </a:p>
      </dgm:t>
    </dgm:pt>
    <dgm:pt modelId="{C3BBE956-CA5B-41E3-87A1-BA89B5799FFC}" type="sibTrans" cxnId="{C77E732C-ECCF-494C-854C-1C64396FA87D}">
      <dgm:prSet/>
      <dgm:spPr/>
      <dgm:t>
        <a:bodyPr/>
        <a:lstStyle/>
        <a:p>
          <a:endParaRPr lang="zh-TW" altLang="en-US"/>
        </a:p>
      </dgm:t>
    </dgm:pt>
    <dgm:pt modelId="{ADF1F63D-5A52-4418-90D7-24E3C84AEA96}">
      <dgm:prSet/>
      <dgm:spPr/>
      <dgm:t>
        <a:bodyPr/>
        <a:lstStyle/>
        <a:p>
          <a:r>
            <a:rPr lang="zh-TW" altLang="en-US"/>
            <a:t>第三節</a:t>
          </a:r>
          <a:endParaRPr lang="en-US" altLang="zh-TW"/>
        </a:p>
        <a:p>
          <a:r>
            <a:rPr lang="zh-TW" altLang="en-US"/>
            <a:t>名畫劇場</a:t>
          </a:r>
          <a:r>
            <a:rPr lang="en-US" altLang="zh-TW"/>
            <a:t>1</a:t>
          </a:r>
          <a:endParaRPr lang="zh-TW" altLang="en-US"/>
        </a:p>
      </dgm:t>
    </dgm:pt>
    <dgm:pt modelId="{C30FA018-7A50-41C5-A679-D2D05E793657}" type="parTrans" cxnId="{B37321C1-6F3D-4F58-B488-CE4466EB2D92}">
      <dgm:prSet/>
      <dgm:spPr/>
      <dgm:t>
        <a:bodyPr/>
        <a:lstStyle/>
        <a:p>
          <a:endParaRPr lang="zh-TW" altLang="en-US"/>
        </a:p>
      </dgm:t>
    </dgm:pt>
    <dgm:pt modelId="{B9DC187A-1E0F-4BF1-A6E8-710848F382B8}" type="sibTrans" cxnId="{B37321C1-6F3D-4F58-B488-CE4466EB2D92}">
      <dgm:prSet/>
      <dgm:spPr/>
      <dgm:t>
        <a:bodyPr/>
        <a:lstStyle/>
        <a:p>
          <a:endParaRPr lang="zh-TW" altLang="en-US"/>
        </a:p>
      </dgm:t>
    </dgm:pt>
    <dgm:pt modelId="{2F0A31AD-D89F-48FE-8474-25CDE46AC141}">
      <dgm:prSet custT="1"/>
      <dgm:spPr/>
      <dgm:t>
        <a:bodyPr/>
        <a:lstStyle/>
        <a:p>
          <a:r>
            <a:rPr lang="zh-TW" altLang="en-US" sz="1000"/>
            <a:t>詮釋</a:t>
          </a:r>
        </a:p>
      </dgm:t>
    </dgm:pt>
    <dgm:pt modelId="{9A442FF8-8393-41A7-BDE7-C01AA9E56E6C}" type="parTrans" cxnId="{3C79793C-731C-453D-A99C-047C14AACC9E}">
      <dgm:prSet/>
      <dgm:spPr/>
      <dgm:t>
        <a:bodyPr/>
        <a:lstStyle/>
        <a:p>
          <a:endParaRPr lang="zh-TW" altLang="en-US"/>
        </a:p>
      </dgm:t>
    </dgm:pt>
    <dgm:pt modelId="{8068974A-B608-4D73-BDD4-E1D6690F0CB3}" type="sibTrans" cxnId="{3C79793C-731C-453D-A99C-047C14AACC9E}">
      <dgm:prSet/>
      <dgm:spPr/>
      <dgm:t>
        <a:bodyPr/>
        <a:lstStyle/>
        <a:p>
          <a:endParaRPr lang="zh-TW" altLang="en-US"/>
        </a:p>
      </dgm:t>
    </dgm:pt>
    <dgm:pt modelId="{3795D649-F7AF-4BD5-938B-F4DFD8F48F39}">
      <dgm:prSet custT="1"/>
      <dgm:spPr/>
      <dgm:t>
        <a:bodyPr/>
        <a:lstStyle/>
        <a:p>
          <a:pPr algn="l"/>
          <a:r>
            <a:rPr lang="en-US" altLang="zh-TW" sz="1000"/>
            <a:t>1.</a:t>
          </a:r>
          <a:r>
            <a:rPr lang="zh-TW" altLang="en-US" sz="1000"/>
            <a:t>名畫</a:t>
          </a:r>
          <a:r>
            <a:rPr lang="en-US" altLang="zh-TW" sz="1000"/>
            <a:t>cosplay</a:t>
          </a:r>
        </a:p>
        <a:p>
          <a:pPr algn="l"/>
          <a:r>
            <a:rPr lang="en-US" altLang="zh-TW" sz="1000"/>
            <a:t>2.</a:t>
          </a:r>
          <a:r>
            <a:rPr lang="zh-TW" altLang="en-US" sz="1000"/>
            <a:t>定格動畫</a:t>
          </a:r>
          <a:endParaRPr lang="en-US" altLang="zh-TW" sz="1000"/>
        </a:p>
        <a:p>
          <a:pPr algn="l"/>
          <a:r>
            <a:rPr lang="en-US" altLang="zh-TW" sz="1000"/>
            <a:t>3.</a:t>
          </a:r>
          <a:r>
            <a:rPr lang="zh-TW" altLang="en-US" sz="1000"/>
            <a:t>仿作名畫開麥拉</a:t>
          </a:r>
        </a:p>
      </dgm:t>
    </dgm:pt>
    <dgm:pt modelId="{5A7613D3-9A02-4517-B33B-A7CE3B76C4E4}" type="parTrans" cxnId="{12227103-79E0-4EBA-A0B9-3C0BF71A2B26}">
      <dgm:prSet/>
      <dgm:spPr/>
      <dgm:t>
        <a:bodyPr/>
        <a:lstStyle/>
        <a:p>
          <a:endParaRPr lang="zh-TW" altLang="en-US"/>
        </a:p>
      </dgm:t>
    </dgm:pt>
    <dgm:pt modelId="{C38EBC7E-4F65-4B48-BC74-1EFDFE92574C}" type="sibTrans" cxnId="{12227103-79E0-4EBA-A0B9-3C0BF71A2B26}">
      <dgm:prSet/>
      <dgm:spPr/>
      <dgm:t>
        <a:bodyPr/>
        <a:lstStyle/>
        <a:p>
          <a:endParaRPr lang="zh-TW" altLang="en-US"/>
        </a:p>
      </dgm:t>
    </dgm:pt>
    <dgm:pt modelId="{D8F82551-79CB-4ECE-B0B2-9B3D467CB541}">
      <dgm:prSet/>
      <dgm:spPr/>
      <dgm:t>
        <a:bodyPr/>
        <a:lstStyle/>
        <a:p>
          <a:r>
            <a:rPr lang="zh-TW" altLang="en-US"/>
            <a:t>教學節數</a:t>
          </a:r>
        </a:p>
      </dgm:t>
    </dgm:pt>
    <dgm:pt modelId="{A88739CA-573E-4AB6-AA9A-DA53D096B306}" type="parTrans" cxnId="{30E681CE-4E2D-4FA3-AF31-7F5CF53595A3}">
      <dgm:prSet/>
      <dgm:spPr/>
      <dgm:t>
        <a:bodyPr/>
        <a:lstStyle/>
        <a:p>
          <a:endParaRPr lang="zh-TW" altLang="en-US"/>
        </a:p>
      </dgm:t>
    </dgm:pt>
    <dgm:pt modelId="{8EB4E2F4-B95D-449E-AF14-5381E994DDE0}" type="sibTrans" cxnId="{30E681CE-4E2D-4FA3-AF31-7F5CF53595A3}">
      <dgm:prSet/>
      <dgm:spPr/>
      <dgm:t>
        <a:bodyPr/>
        <a:lstStyle/>
        <a:p>
          <a:endParaRPr lang="zh-TW" altLang="en-US"/>
        </a:p>
      </dgm:t>
    </dgm:pt>
    <dgm:pt modelId="{A701321F-484F-485B-8831-F4DBD8928E5A}">
      <dgm:prSet custT="1"/>
      <dgm:spPr/>
      <dgm:t>
        <a:bodyPr/>
        <a:lstStyle/>
        <a:p>
          <a:r>
            <a:rPr lang="zh-TW" altLang="en-US" sz="1000"/>
            <a:t>教學內容與流程</a:t>
          </a:r>
        </a:p>
      </dgm:t>
    </dgm:pt>
    <dgm:pt modelId="{01EC12AF-D379-48A7-9031-BC08DD524475}" type="parTrans" cxnId="{14A88AEF-2FE2-4BD8-B83C-AEC27F97CABE}">
      <dgm:prSet/>
      <dgm:spPr/>
      <dgm:t>
        <a:bodyPr/>
        <a:lstStyle/>
        <a:p>
          <a:endParaRPr lang="zh-TW" altLang="en-US"/>
        </a:p>
      </dgm:t>
    </dgm:pt>
    <dgm:pt modelId="{5A848041-04CD-49CC-9B2D-54611E0AF731}" type="sibTrans" cxnId="{14A88AEF-2FE2-4BD8-B83C-AEC27F97CABE}">
      <dgm:prSet/>
      <dgm:spPr/>
      <dgm:t>
        <a:bodyPr/>
        <a:lstStyle/>
        <a:p>
          <a:endParaRPr lang="zh-TW" altLang="en-US"/>
        </a:p>
      </dgm:t>
    </dgm:pt>
    <dgm:pt modelId="{DEAAAB2E-307B-4FF7-90D0-8E2C432732F9}">
      <dgm:prSet custT="1"/>
      <dgm:spPr/>
      <dgm:t>
        <a:bodyPr/>
        <a:lstStyle/>
        <a:p>
          <a:r>
            <a:rPr lang="zh-TW" altLang="en-US" sz="1000"/>
            <a:t>教學重點</a:t>
          </a:r>
          <a:endParaRPr lang="en-US" altLang="zh-TW" sz="1000"/>
        </a:p>
        <a:p>
          <a:r>
            <a:rPr lang="zh-TW" altLang="en-US" sz="1000"/>
            <a:t>鑑賞四步驟</a:t>
          </a:r>
        </a:p>
      </dgm:t>
    </dgm:pt>
    <dgm:pt modelId="{C8E48360-EEAB-4AD5-904D-4A9DF61204FD}" type="parTrans" cxnId="{1772C519-AE8E-45B6-B957-773D93A6C0B6}">
      <dgm:prSet/>
      <dgm:spPr/>
      <dgm:t>
        <a:bodyPr/>
        <a:lstStyle/>
        <a:p>
          <a:endParaRPr lang="zh-TW" altLang="en-US"/>
        </a:p>
      </dgm:t>
    </dgm:pt>
    <dgm:pt modelId="{A6CE652A-6CA7-4D16-A434-F222ACC1D490}" type="sibTrans" cxnId="{1772C519-AE8E-45B6-B957-773D93A6C0B6}">
      <dgm:prSet/>
      <dgm:spPr/>
      <dgm:t>
        <a:bodyPr/>
        <a:lstStyle/>
        <a:p>
          <a:endParaRPr lang="zh-TW" altLang="en-US"/>
        </a:p>
      </dgm:t>
    </dgm:pt>
    <dgm:pt modelId="{7FE59A95-A67A-4C5C-9965-20B7EFC300F0}">
      <dgm:prSet custT="1"/>
      <dgm:spPr/>
      <dgm:t>
        <a:bodyPr/>
        <a:lstStyle/>
        <a:p>
          <a:r>
            <a:rPr lang="zh-TW" altLang="en-US" sz="1000"/>
            <a:t>教學目標</a:t>
          </a:r>
        </a:p>
      </dgm:t>
    </dgm:pt>
    <dgm:pt modelId="{E09879F1-2983-4EBD-8DC5-6E3C79805970}" type="parTrans" cxnId="{05E483CB-5507-4931-9C41-DAC78573DFFE}">
      <dgm:prSet/>
      <dgm:spPr/>
      <dgm:t>
        <a:bodyPr/>
        <a:lstStyle/>
        <a:p>
          <a:endParaRPr lang="zh-TW" altLang="en-US"/>
        </a:p>
      </dgm:t>
    </dgm:pt>
    <dgm:pt modelId="{0117E9DC-5846-4F42-9B69-780A4F8F8AF2}" type="sibTrans" cxnId="{05E483CB-5507-4931-9C41-DAC78573DFFE}">
      <dgm:prSet/>
      <dgm:spPr/>
      <dgm:t>
        <a:bodyPr/>
        <a:lstStyle/>
        <a:p>
          <a:endParaRPr lang="zh-TW" altLang="en-US"/>
        </a:p>
      </dgm:t>
    </dgm:pt>
    <dgm:pt modelId="{4D2541B1-0FEC-4E01-86FD-26DF43C6FE99}">
      <dgm:prSet custT="1"/>
      <dgm:spPr/>
      <dgm:t>
        <a:bodyPr/>
        <a:lstStyle/>
        <a:p>
          <a:pPr algn="l"/>
          <a:r>
            <a:rPr lang="zh-TW" altLang="en-US" sz="1000"/>
            <a:t>能瞭解名畫的生平、年代、故事</a:t>
          </a:r>
        </a:p>
      </dgm:t>
    </dgm:pt>
    <dgm:pt modelId="{9F171F9C-C0CD-4837-8D6B-63F50DB580E6}" type="parTrans" cxnId="{5DC8520A-9B02-4DD7-85D3-3E7D736B00DB}">
      <dgm:prSet/>
      <dgm:spPr/>
      <dgm:t>
        <a:bodyPr/>
        <a:lstStyle/>
        <a:p>
          <a:endParaRPr lang="zh-TW" altLang="en-US"/>
        </a:p>
      </dgm:t>
    </dgm:pt>
    <dgm:pt modelId="{5661293E-DF3F-4A7A-B403-F03FEE033A90}" type="sibTrans" cxnId="{5DC8520A-9B02-4DD7-85D3-3E7D736B00DB}">
      <dgm:prSet/>
      <dgm:spPr/>
      <dgm:t>
        <a:bodyPr/>
        <a:lstStyle/>
        <a:p>
          <a:endParaRPr lang="zh-TW" altLang="en-US"/>
        </a:p>
      </dgm:t>
    </dgm:pt>
    <dgm:pt modelId="{EE007071-A8DC-4FDA-902B-1FB59855FDCF}">
      <dgm:prSet/>
      <dgm:spPr/>
      <dgm:t>
        <a:bodyPr/>
        <a:lstStyle/>
        <a:p>
          <a:pPr algn="l"/>
          <a:r>
            <a:rPr lang="zh-TW" altLang="en-US"/>
            <a:t>能說出名畫所表現的題材、造形元素和風格</a:t>
          </a:r>
        </a:p>
      </dgm:t>
    </dgm:pt>
    <dgm:pt modelId="{79F3E38E-E84A-4A3A-990D-C2CC3AE6CAF0}" type="parTrans" cxnId="{14661073-5417-41EE-B2AA-D5F65489171B}">
      <dgm:prSet/>
      <dgm:spPr/>
      <dgm:t>
        <a:bodyPr/>
        <a:lstStyle/>
        <a:p>
          <a:endParaRPr lang="zh-TW" altLang="en-US"/>
        </a:p>
      </dgm:t>
    </dgm:pt>
    <dgm:pt modelId="{FA2A779F-688F-4CE3-B073-C0259BCE729B}" type="sibTrans" cxnId="{14661073-5417-41EE-B2AA-D5F65489171B}">
      <dgm:prSet/>
      <dgm:spPr/>
      <dgm:t>
        <a:bodyPr/>
        <a:lstStyle/>
        <a:p>
          <a:endParaRPr lang="zh-TW" altLang="en-US"/>
        </a:p>
      </dgm:t>
    </dgm:pt>
    <dgm:pt modelId="{A499CC65-088D-44A6-BCCE-C1CF3E352DB0}">
      <dgm:prSet/>
      <dgm:spPr/>
      <dgm:t>
        <a:bodyPr/>
        <a:lstStyle/>
        <a:p>
          <a:pPr algn="l"/>
          <a:r>
            <a:rPr lang="zh-TW" altLang="en-US"/>
            <a:t>以正確的觀念與態度，欣賞同學的作品</a:t>
          </a:r>
        </a:p>
      </dgm:t>
    </dgm:pt>
    <dgm:pt modelId="{A857639C-C0D4-491B-85D0-A0F8459502A3}" type="parTrans" cxnId="{DB431D7B-C0FB-4857-8F23-6B118F41564D}">
      <dgm:prSet/>
      <dgm:spPr/>
      <dgm:t>
        <a:bodyPr/>
        <a:lstStyle/>
        <a:p>
          <a:endParaRPr lang="zh-TW" altLang="en-US"/>
        </a:p>
      </dgm:t>
    </dgm:pt>
    <dgm:pt modelId="{1FF58C2E-D420-4E98-9127-D5ABAA6A5E3B}" type="sibTrans" cxnId="{DB431D7B-C0FB-4857-8F23-6B118F41564D}">
      <dgm:prSet/>
      <dgm:spPr/>
      <dgm:t>
        <a:bodyPr/>
        <a:lstStyle/>
        <a:p>
          <a:endParaRPr lang="zh-TW" altLang="en-US"/>
        </a:p>
      </dgm:t>
    </dgm:pt>
    <dgm:pt modelId="{000EA79D-1748-4597-858B-78BBF20BF830}">
      <dgm:prSet/>
      <dgm:spPr/>
      <dgm:t>
        <a:bodyPr/>
        <a:lstStyle/>
        <a:p>
          <a:pPr algn="l"/>
          <a:r>
            <a:rPr lang="zh-TW" altLang="en-US"/>
            <a:t>能對美術作品的鑑賞產生興趣，培養自我的思考能力</a:t>
          </a:r>
        </a:p>
      </dgm:t>
    </dgm:pt>
    <dgm:pt modelId="{C1F3206D-E4BB-4835-8EE4-53BB7A4D4AD4}" type="parTrans" cxnId="{E529F7BE-E9BF-4922-B828-DB52FD80149F}">
      <dgm:prSet/>
      <dgm:spPr/>
      <dgm:t>
        <a:bodyPr/>
        <a:lstStyle/>
        <a:p>
          <a:endParaRPr lang="zh-TW" altLang="en-US"/>
        </a:p>
      </dgm:t>
    </dgm:pt>
    <dgm:pt modelId="{949ABD82-ECB2-4CD9-B4C7-E0716AA5940E}" type="sibTrans" cxnId="{E529F7BE-E9BF-4922-B828-DB52FD80149F}">
      <dgm:prSet/>
      <dgm:spPr/>
      <dgm:t>
        <a:bodyPr/>
        <a:lstStyle/>
        <a:p>
          <a:endParaRPr lang="zh-TW" altLang="en-US"/>
        </a:p>
      </dgm:t>
    </dgm:pt>
    <dgm:pt modelId="{494DA1A8-DB6E-4A27-A19F-3478A8D5A3D2}">
      <dgm:prSet custT="1"/>
      <dgm:spPr/>
      <dgm:t>
        <a:bodyPr/>
        <a:lstStyle/>
        <a:p>
          <a:r>
            <a:rPr lang="zh-TW" altLang="en-US" sz="1000"/>
            <a:t>學習評量</a:t>
          </a:r>
        </a:p>
      </dgm:t>
    </dgm:pt>
    <dgm:pt modelId="{3E03B46F-02AA-472E-9F4E-305B90026E08}" type="parTrans" cxnId="{CCD41C25-FEDB-4E51-B488-0D1E505681E0}">
      <dgm:prSet/>
      <dgm:spPr/>
      <dgm:t>
        <a:bodyPr/>
        <a:lstStyle/>
        <a:p>
          <a:endParaRPr lang="zh-TW" altLang="en-US"/>
        </a:p>
      </dgm:t>
    </dgm:pt>
    <dgm:pt modelId="{05AA8A2A-F500-4048-9631-FC55897A9684}" type="sibTrans" cxnId="{CCD41C25-FEDB-4E51-B488-0D1E505681E0}">
      <dgm:prSet/>
      <dgm:spPr/>
      <dgm:t>
        <a:bodyPr/>
        <a:lstStyle/>
        <a:p>
          <a:endParaRPr lang="zh-TW" altLang="en-US"/>
        </a:p>
      </dgm:t>
    </dgm:pt>
    <dgm:pt modelId="{C81C985C-4C5E-45DA-97F5-CE7275F8C4BC}">
      <dgm:prSet custT="1"/>
      <dgm:spPr/>
      <dgm:t>
        <a:bodyPr/>
        <a:lstStyle/>
        <a:p>
          <a:pPr algn="l"/>
          <a:r>
            <a:rPr lang="en-US" altLang="zh-TW" sz="1000"/>
            <a:t>1.</a:t>
          </a:r>
          <a:r>
            <a:rPr lang="zh-TW" altLang="en-US" sz="1000"/>
            <a:t>學習態度與課程參與</a:t>
          </a:r>
          <a:r>
            <a:rPr lang="en-US" altLang="zh-TW" sz="1000"/>
            <a:t>60%</a:t>
          </a:r>
        </a:p>
        <a:p>
          <a:pPr algn="l"/>
          <a:r>
            <a:rPr lang="en-US" altLang="zh-TW" sz="1000"/>
            <a:t>2.</a:t>
          </a:r>
          <a:r>
            <a:rPr lang="zh-TW" altLang="en-US" sz="1000"/>
            <a:t>上台發表</a:t>
          </a:r>
          <a:r>
            <a:rPr lang="en-US" altLang="zh-TW" sz="1000"/>
            <a:t>40%</a:t>
          </a:r>
          <a:endParaRPr lang="zh-TW" altLang="en-US" sz="1000"/>
        </a:p>
      </dgm:t>
    </dgm:pt>
    <dgm:pt modelId="{A3CB90CA-6146-450A-B4FC-E2007BED7F9A}" type="parTrans" cxnId="{FD5C374A-911D-410E-AADF-FB15BA424A0E}">
      <dgm:prSet/>
      <dgm:spPr/>
      <dgm:t>
        <a:bodyPr/>
        <a:lstStyle/>
        <a:p>
          <a:endParaRPr lang="zh-TW" altLang="en-US"/>
        </a:p>
      </dgm:t>
    </dgm:pt>
    <dgm:pt modelId="{F141C8D0-C4DA-422C-8413-B1B881935461}" type="sibTrans" cxnId="{FD5C374A-911D-410E-AADF-FB15BA424A0E}">
      <dgm:prSet/>
      <dgm:spPr/>
      <dgm:t>
        <a:bodyPr/>
        <a:lstStyle/>
        <a:p>
          <a:endParaRPr lang="zh-TW" altLang="en-US"/>
        </a:p>
      </dgm:t>
    </dgm:pt>
    <dgm:pt modelId="{5373E030-0470-409C-AC2F-385607C03494}">
      <dgm:prSet custT="1"/>
      <dgm:spPr/>
      <dgm:t>
        <a:bodyPr/>
        <a:lstStyle/>
        <a:p>
          <a:pPr algn="l"/>
          <a:r>
            <a:rPr lang="en-US" altLang="zh-TW" sz="1000"/>
            <a:t>1.</a:t>
          </a:r>
          <a:r>
            <a:rPr lang="zh-TW" altLang="en-US" sz="1000"/>
            <a:t>學習態度與課程參與</a:t>
          </a:r>
          <a:r>
            <a:rPr lang="en-US" altLang="zh-TW" sz="1000"/>
            <a:t>60%</a:t>
          </a:r>
        </a:p>
        <a:p>
          <a:pPr algn="l"/>
          <a:r>
            <a:rPr lang="en-US" altLang="zh-TW" sz="1000"/>
            <a:t>2.</a:t>
          </a:r>
          <a:r>
            <a:rPr lang="zh-TW" altLang="en-US" sz="1000"/>
            <a:t>作品呈現</a:t>
          </a:r>
          <a:r>
            <a:rPr lang="en-US" altLang="zh-TW" sz="1000"/>
            <a:t>40%</a:t>
          </a:r>
          <a:endParaRPr lang="zh-TW" altLang="en-US" sz="1000"/>
        </a:p>
      </dgm:t>
    </dgm:pt>
    <dgm:pt modelId="{96EB349C-E3D5-449C-A486-426D0C1C844C}" type="parTrans" cxnId="{75C15339-1BDB-4E64-A3AA-6DF43D4505A4}">
      <dgm:prSet/>
      <dgm:spPr/>
      <dgm:t>
        <a:bodyPr/>
        <a:lstStyle/>
        <a:p>
          <a:endParaRPr lang="zh-TW" altLang="en-US"/>
        </a:p>
      </dgm:t>
    </dgm:pt>
    <dgm:pt modelId="{35233C10-00B8-4905-ABE1-8C59FB1C386F}" type="sibTrans" cxnId="{75C15339-1BDB-4E64-A3AA-6DF43D4505A4}">
      <dgm:prSet/>
      <dgm:spPr/>
      <dgm:t>
        <a:bodyPr/>
        <a:lstStyle/>
        <a:p>
          <a:endParaRPr lang="zh-TW" altLang="en-US"/>
        </a:p>
      </dgm:t>
    </dgm:pt>
    <dgm:pt modelId="{6C397B2B-88F4-471C-9E46-33164FAAAC75}">
      <dgm:prSet custT="1"/>
      <dgm:spPr/>
      <dgm:t>
        <a:bodyPr/>
        <a:lstStyle/>
        <a:p>
          <a:pPr algn="l"/>
          <a:endParaRPr lang="en-US" altLang="zh-TW" sz="1000"/>
        </a:p>
        <a:p>
          <a:pPr algn="l"/>
          <a:r>
            <a:rPr lang="en-US" altLang="zh-TW" sz="1000"/>
            <a:t>1.</a:t>
          </a:r>
          <a:r>
            <a:rPr lang="zh-TW" altLang="en-US" sz="1000"/>
            <a:t>學習態度與課程參與</a:t>
          </a:r>
          <a:r>
            <a:rPr lang="en-US" altLang="zh-TW" sz="1000"/>
            <a:t>60%</a:t>
          </a:r>
        </a:p>
        <a:p>
          <a:pPr algn="l"/>
          <a:r>
            <a:rPr lang="en-US" altLang="zh-TW" sz="1000"/>
            <a:t>2.</a:t>
          </a:r>
          <a:r>
            <a:rPr lang="zh-TW" altLang="en-US" sz="1000"/>
            <a:t>作品呈現</a:t>
          </a:r>
          <a:r>
            <a:rPr lang="en-US" altLang="zh-TW" sz="1000"/>
            <a:t>40%</a:t>
          </a:r>
        </a:p>
        <a:p>
          <a:pPr algn="ctr"/>
          <a:endParaRPr lang="zh-TW" altLang="en-US" sz="800"/>
        </a:p>
      </dgm:t>
    </dgm:pt>
    <dgm:pt modelId="{A8CAE61A-B04D-4D0F-9FBB-C1ABE786A822}" type="parTrans" cxnId="{05A5AD0B-BE1D-4419-A940-F142251158A7}">
      <dgm:prSet/>
      <dgm:spPr/>
      <dgm:t>
        <a:bodyPr/>
        <a:lstStyle/>
        <a:p>
          <a:endParaRPr lang="zh-TW" altLang="en-US"/>
        </a:p>
      </dgm:t>
    </dgm:pt>
    <dgm:pt modelId="{30FBF9FA-FDF0-4889-903E-B3AA4C089080}" type="sibTrans" cxnId="{05A5AD0B-BE1D-4419-A940-F142251158A7}">
      <dgm:prSet/>
      <dgm:spPr/>
      <dgm:t>
        <a:bodyPr/>
        <a:lstStyle/>
        <a:p>
          <a:endParaRPr lang="zh-TW" altLang="en-US"/>
        </a:p>
      </dgm:t>
    </dgm:pt>
    <dgm:pt modelId="{AB574E85-1BEE-4584-98F1-35380469760C}">
      <dgm:prSet custT="1"/>
      <dgm:spPr/>
      <dgm:t>
        <a:bodyPr/>
        <a:lstStyle/>
        <a:p>
          <a:pPr algn="l"/>
          <a:r>
            <a:rPr lang="en-US" altLang="zh-TW" sz="1000"/>
            <a:t>1.</a:t>
          </a:r>
          <a:r>
            <a:rPr lang="zh-TW" altLang="en-US" sz="1000"/>
            <a:t>學習態度與課程參與</a:t>
          </a:r>
          <a:r>
            <a:rPr lang="en-US" altLang="zh-TW" sz="1000"/>
            <a:t>60%</a:t>
          </a:r>
        </a:p>
        <a:p>
          <a:pPr algn="l"/>
          <a:r>
            <a:rPr lang="en-US" altLang="zh-TW" sz="1000"/>
            <a:t>2.</a:t>
          </a:r>
          <a:r>
            <a:rPr lang="zh-TW" altLang="en-US" sz="1000"/>
            <a:t>作品呈現</a:t>
          </a:r>
          <a:r>
            <a:rPr lang="en-US" altLang="zh-TW" sz="1000"/>
            <a:t>40%</a:t>
          </a:r>
          <a:endParaRPr lang="zh-TW" altLang="en-US" sz="1000"/>
        </a:p>
      </dgm:t>
    </dgm:pt>
    <dgm:pt modelId="{5D75981B-89A1-4A3E-B366-3C7D241651B8}" type="parTrans" cxnId="{4F4CB61D-426C-4A11-B2BB-8E178CDC2CA4}">
      <dgm:prSet/>
      <dgm:spPr/>
      <dgm:t>
        <a:bodyPr/>
        <a:lstStyle/>
        <a:p>
          <a:endParaRPr lang="zh-TW" altLang="en-US"/>
        </a:p>
      </dgm:t>
    </dgm:pt>
    <dgm:pt modelId="{B2E3F517-B4C6-4C80-B705-27CB5A0FEC6F}" type="sibTrans" cxnId="{4F4CB61D-426C-4A11-B2BB-8E178CDC2CA4}">
      <dgm:prSet/>
      <dgm:spPr/>
      <dgm:t>
        <a:bodyPr/>
        <a:lstStyle/>
        <a:p>
          <a:endParaRPr lang="zh-TW" altLang="en-US"/>
        </a:p>
      </dgm:t>
    </dgm:pt>
    <dgm:pt modelId="{C20A4CE2-AC10-4E3C-897B-23B4BCF049D0}">
      <dgm:prSet/>
      <dgm:spPr/>
      <dgm:t>
        <a:bodyPr/>
        <a:lstStyle/>
        <a:p>
          <a:r>
            <a:rPr lang="zh-TW" altLang="en-US"/>
            <a:t>學習鷹架</a:t>
          </a:r>
        </a:p>
      </dgm:t>
    </dgm:pt>
    <dgm:pt modelId="{4C8A54C5-36E4-4DF4-9610-995E84507859}" type="parTrans" cxnId="{50573598-531E-49B8-BD3C-99E043EF474C}">
      <dgm:prSet/>
      <dgm:spPr/>
      <dgm:t>
        <a:bodyPr/>
        <a:lstStyle/>
        <a:p>
          <a:endParaRPr lang="zh-TW" altLang="en-US"/>
        </a:p>
      </dgm:t>
    </dgm:pt>
    <dgm:pt modelId="{D5EAD20A-FEB5-4F89-915C-6881BC108C59}" type="sibTrans" cxnId="{50573598-531E-49B8-BD3C-99E043EF474C}">
      <dgm:prSet/>
      <dgm:spPr/>
      <dgm:t>
        <a:bodyPr/>
        <a:lstStyle/>
        <a:p>
          <a:endParaRPr lang="zh-TW" altLang="en-US"/>
        </a:p>
      </dgm:t>
    </dgm:pt>
    <dgm:pt modelId="{0A594BBA-292B-4F7B-A941-7D538EAFB743}">
      <dgm:prSet/>
      <dgm:spPr/>
      <dgm:t>
        <a:bodyPr/>
        <a:lstStyle/>
        <a:p>
          <a:r>
            <a:rPr lang="zh-TW" altLang="en-US"/>
            <a:t>討論欣賞</a:t>
          </a:r>
        </a:p>
      </dgm:t>
    </dgm:pt>
    <dgm:pt modelId="{8B3429B5-CAEE-464E-BFF9-20DBE039EC39}" type="parTrans" cxnId="{E28E867C-EA52-4497-A82F-8A2F64FB0398}">
      <dgm:prSet/>
      <dgm:spPr/>
      <dgm:t>
        <a:bodyPr/>
        <a:lstStyle/>
        <a:p>
          <a:endParaRPr lang="zh-TW" altLang="en-US"/>
        </a:p>
      </dgm:t>
    </dgm:pt>
    <dgm:pt modelId="{04B47EC3-D641-45A1-B057-96C09D60B692}" type="sibTrans" cxnId="{E28E867C-EA52-4497-A82F-8A2F64FB0398}">
      <dgm:prSet/>
      <dgm:spPr/>
      <dgm:t>
        <a:bodyPr/>
        <a:lstStyle/>
        <a:p>
          <a:endParaRPr lang="zh-TW" altLang="en-US"/>
        </a:p>
      </dgm:t>
    </dgm:pt>
    <dgm:pt modelId="{D780A569-AC68-4118-9D1C-04588FC650F5}">
      <dgm:prSet/>
      <dgm:spPr/>
      <dgm:t>
        <a:bodyPr/>
        <a:lstStyle/>
        <a:p>
          <a:r>
            <a:rPr lang="zh-TW" altLang="en-US"/>
            <a:t>鑑賞仿作</a:t>
          </a:r>
        </a:p>
      </dgm:t>
    </dgm:pt>
    <dgm:pt modelId="{F2D6F21C-8159-490E-A0CD-DA94678D6A5A}" type="parTrans" cxnId="{28387E83-0B67-4C03-A195-9743BAD2A927}">
      <dgm:prSet/>
      <dgm:spPr/>
      <dgm:t>
        <a:bodyPr/>
        <a:lstStyle/>
        <a:p>
          <a:endParaRPr lang="zh-TW" altLang="en-US"/>
        </a:p>
      </dgm:t>
    </dgm:pt>
    <dgm:pt modelId="{F4B319F1-9535-4724-847C-74FC8DAE3245}" type="sibTrans" cxnId="{28387E83-0B67-4C03-A195-9743BAD2A927}">
      <dgm:prSet/>
      <dgm:spPr/>
      <dgm:t>
        <a:bodyPr/>
        <a:lstStyle/>
        <a:p>
          <a:endParaRPr lang="zh-TW" altLang="en-US"/>
        </a:p>
      </dgm:t>
    </dgm:pt>
    <dgm:pt modelId="{EE4C5B8E-A4EA-41F8-A428-33D85D7407C5}">
      <dgm:prSet/>
      <dgm:spPr/>
      <dgm:t>
        <a:bodyPr/>
        <a:lstStyle/>
        <a:p>
          <a:r>
            <a:rPr lang="zh-TW" altLang="en-US"/>
            <a:t>再創作</a:t>
          </a:r>
        </a:p>
      </dgm:t>
    </dgm:pt>
    <dgm:pt modelId="{80C1850F-0E02-47F4-81B4-1CF133257995}" type="parTrans" cxnId="{47724FC8-807E-4497-B3BF-E6D07E79A4D9}">
      <dgm:prSet/>
      <dgm:spPr/>
      <dgm:t>
        <a:bodyPr/>
        <a:lstStyle/>
        <a:p>
          <a:endParaRPr lang="zh-TW" altLang="en-US"/>
        </a:p>
      </dgm:t>
    </dgm:pt>
    <dgm:pt modelId="{BED4497B-0341-4388-9740-EC6BCCDB898C}" type="sibTrans" cxnId="{47724FC8-807E-4497-B3BF-E6D07E79A4D9}">
      <dgm:prSet/>
      <dgm:spPr/>
      <dgm:t>
        <a:bodyPr/>
        <a:lstStyle/>
        <a:p>
          <a:endParaRPr lang="zh-TW" altLang="en-US"/>
        </a:p>
      </dgm:t>
    </dgm:pt>
    <dgm:pt modelId="{B26DE4C1-CABE-4D1B-8B89-D9646D7BEC8D}">
      <dgm:prSet/>
      <dgm:spPr/>
      <dgm:t>
        <a:bodyPr/>
        <a:lstStyle/>
        <a:p>
          <a:r>
            <a:rPr lang="zh-TW" altLang="en-US"/>
            <a:t>審美觀</a:t>
          </a:r>
        </a:p>
      </dgm:t>
    </dgm:pt>
    <dgm:pt modelId="{8D15255B-F1BC-4173-8934-B13AEFB372B6}" type="parTrans" cxnId="{97109176-EF9E-414E-B735-C9F58AE16CA9}">
      <dgm:prSet/>
      <dgm:spPr/>
      <dgm:t>
        <a:bodyPr/>
        <a:lstStyle/>
        <a:p>
          <a:endParaRPr lang="zh-TW" altLang="en-US"/>
        </a:p>
      </dgm:t>
    </dgm:pt>
    <dgm:pt modelId="{BD3C99FF-2A7B-4E04-9CEF-21BAB5539B86}" type="sibTrans" cxnId="{97109176-EF9E-414E-B735-C9F58AE16CA9}">
      <dgm:prSet/>
      <dgm:spPr/>
      <dgm:t>
        <a:bodyPr/>
        <a:lstStyle/>
        <a:p>
          <a:endParaRPr lang="zh-TW" altLang="en-US"/>
        </a:p>
      </dgm:t>
    </dgm:pt>
    <dgm:pt modelId="{43550F3F-911F-40AC-866A-DC8ABAEABD30}" type="pres">
      <dgm:prSet presAssocID="{9A82852B-DD3A-4E2F-BF63-1DFD72083D21}" presName="diagram" presStyleCnt="0">
        <dgm:presLayoutVars>
          <dgm:chPref val="1"/>
          <dgm:dir/>
          <dgm:animOne val="branch"/>
          <dgm:animLvl val="lvl"/>
          <dgm:resizeHandles/>
        </dgm:presLayoutVars>
      </dgm:prSet>
      <dgm:spPr/>
      <dgm:t>
        <a:bodyPr/>
        <a:lstStyle/>
        <a:p>
          <a:endParaRPr lang="zh-TW" altLang="en-US"/>
        </a:p>
      </dgm:t>
    </dgm:pt>
    <dgm:pt modelId="{9F6D6E09-3D30-4906-89AD-8D64A50C4D7B}" type="pres">
      <dgm:prSet presAssocID="{D8F82551-79CB-4ECE-B0B2-9B3D467CB541}" presName="root" presStyleCnt="0"/>
      <dgm:spPr/>
    </dgm:pt>
    <dgm:pt modelId="{C1EA91FE-CFCD-4FA4-80BF-2A8EE8D32468}" type="pres">
      <dgm:prSet presAssocID="{D8F82551-79CB-4ECE-B0B2-9B3D467CB541}" presName="rootComposite" presStyleCnt="0"/>
      <dgm:spPr/>
    </dgm:pt>
    <dgm:pt modelId="{3125A8A5-741F-4EAC-A29F-9F6D1AA708D3}" type="pres">
      <dgm:prSet presAssocID="{D8F82551-79CB-4ECE-B0B2-9B3D467CB541}" presName="rootText" presStyleLbl="node1" presStyleIdx="0" presStyleCnt="5"/>
      <dgm:spPr/>
      <dgm:t>
        <a:bodyPr/>
        <a:lstStyle/>
        <a:p>
          <a:endParaRPr lang="zh-TW" altLang="en-US"/>
        </a:p>
      </dgm:t>
    </dgm:pt>
    <dgm:pt modelId="{05ECAC9B-8C28-4443-AF73-857D87DC66AA}" type="pres">
      <dgm:prSet presAssocID="{D8F82551-79CB-4ECE-B0B2-9B3D467CB541}" presName="rootConnector" presStyleLbl="node1" presStyleIdx="0" presStyleCnt="5"/>
      <dgm:spPr/>
      <dgm:t>
        <a:bodyPr/>
        <a:lstStyle/>
        <a:p>
          <a:endParaRPr lang="zh-TW" altLang="en-US"/>
        </a:p>
      </dgm:t>
    </dgm:pt>
    <dgm:pt modelId="{EBE214C8-FBE7-4DF0-80EF-976BEB02FD6A}" type="pres">
      <dgm:prSet presAssocID="{D8F82551-79CB-4ECE-B0B2-9B3D467CB541}" presName="childShape" presStyleCnt="0"/>
      <dgm:spPr/>
    </dgm:pt>
    <dgm:pt modelId="{EBC5A275-C426-4B62-BFFD-7500FECDEED0}" type="pres">
      <dgm:prSet presAssocID="{C8E48360-EEAB-4AD5-904D-4A9DF61204FD}" presName="Name13" presStyleLbl="parChTrans1D2" presStyleIdx="0" presStyleCnt="25"/>
      <dgm:spPr/>
      <dgm:t>
        <a:bodyPr/>
        <a:lstStyle/>
        <a:p>
          <a:endParaRPr lang="zh-TW" altLang="en-US"/>
        </a:p>
      </dgm:t>
    </dgm:pt>
    <dgm:pt modelId="{24E21AC0-01C8-429C-B5A3-2EA9B631A2E5}" type="pres">
      <dgm:prSet presAssocID="{DEAAAB2E-307B-4FF7-90D0-8E2C432732F9}" presName="childText" presStyleLbl="bgAcc1" presStyleIdx="0" presStyleCnt="25">
        <dgm:presLayoutVars>
          <dgm:bulletEnabled val="1"/>
        </dgm:presLayoutVars>
      </dgm:prSet>
      <dgm:spPr/>
      <dgm:t>
        <a:bodyPr/>
        <a:lstStyle/>
        <a:p>
          <a:endParaRPr lang="zh-TW" altLang="en-US"/>
        </a:p>
      </dgm:t>
    </dgm:pt>
    <dgm:pt modelId="{C5D31D78-F8AE-457B-A48D-6AC0B66EBBFF}" type="pres">
      <dgm:prSet presAssocID="{E09879F1-2983-4EBD-8DC5-6E3C79805970}" presName="Name13" presStyleLbl="parChTrans1D2" presStyleIdx="1" presStyleCnt="25"/>
      <dgm:spPr/>
      <dgm:t>
        <a:bodyPr/>
        <a:lstStyle/>
        <a:p>
          <a:endParaRPr lang="zh-TW" altLang="en-US"/>
        </a:p>
      </dgm:t>
    </dgm:pt>
    <dgm:pt modelId="{4D697656-DEF0-402E-B140-22D668BD8A54}" type="pres">
      <dgm:prSet presAssocID="{7FE59A95-A67A-4C5C-9965-20B7EFC300F0}" presName="childText" presStyleLbl="bgAcc1" presStyleIdx="1" presStyleCnt="25" custScaleY="166420">
        <dgm:presLayoutVars>
          <dgm:bulletEnabled val="1"/>
        </dgm:presLayoutVars>
      </dgm:prSet>
      <dgm:spPr/>
      <dgm:t>
        <a:bodyPr/>
        <a:lstStyle/>
        <a:p>
          <a:endParaRPr lang="zh-TW" altLang="en-US"/>
        </a:p>
      </dgm:t>
    </dgm:pt>
    <dgm:pt modelId="{7F83D2F7-CB33-43CE-A4F2-5AD10BBECAB7}" type="pres">
      <dgm:prSet presAssocID="{4C8A54C5-36E4-4DF4-9610-995E84507859}" presName="Name13" presStyleLbl="parChTrans1D2" presStyleIdx="2" presStyleCnt="25"/>
      <dgm:spPr/>
      <dgm:t>
        <a:bodyPr/>
        <a:lstStyle/>
        <a:p>
          <a:endParaRPr lang="zh-TW" altLang="en-US"/>
        </a:p>
      </dgm:t>
    </dgm:pt>
    <dgm:pt modelId="{7EA1A6EC-8EF3-446E-9AC3-D2FF3C418B24}" type="pres">
      <dgm:prSet presAssocID="{C20A4CE2-AC10-4E3C-897B-23B4BCF049D0}" presName="childText" presStyleLbl="bgAcc1" presStyleIdx="2" presStyleCnt="25">
        <dgm:presLayoutVars>
          <dgm:bulletEnabled val="1"/>
        </dgm:presLayoutVars>
      </dgm:prSet>
      <dgm:spPr/>
      <dgm:t>
        <a:bodyPr/>
        <a:lstStyle/>
        <a:p>
          <a:endParaRPr lang="zh-TW" altLang="en-US"/>
        </a:p>
      </dgm:t>
    </dgm:pt>
    <dgm:pt modelId="{0D16C026-D0EC-47E0-BE46-AA9178CAFA9E}" type="pres">
      <dgm:prSet presAssocID="{01EC12AF-D379-48A7-9031-BC08DD524475}" presName="Name13" presStyleLbl="parChTrans1D2" presStyleIdx="3" presStyleCnt="25"/>
      <dgm:spPr/>
      <dgm:t>
        <a:bodyPr/>
        <a:lstStyle/>
        <a:p>
          <a:endParaRPr lang="zh-TW" altLang="en-US"/>
        </a:p>
      </dgm:t>
    </dgm:pt>
    <dgm:pt modelId="{E6263D52-662B-4CCD-9287-556D7A0F8362}" type="pres">
      <dgm:prSet presAssocID="{A701321F-484F-485B-8831-F4DBD8928E5A}" presName="childText" presStyleLbl="bgAcc1" presStyleIdx="3" presStyleCnt="25" custScaleY="191276">
        <dgm:presLayoutVars>
          <dgm:bulletEnabled val="1"/>
        </dgm:presLayoutVars>
      </dgm:prSet>
      <dgm:spPr/>
      <dgm:t>
        <a:bodyPr/>
        <a:lstStyle/>
        <a:p>
          <a:endParaRPr lang="zh-TW" altLang="en-US"/>
        </a:p>
      </dgm:t>
    </dgm:pt>
    <dgm:pt modelId="{427A094E-AB45-41EF-83E3-971BDFC2D36B}" type="pres">
      <dgm:prSet presAssocID="{3E03B46F-02AA-472E-9F4E-305B90026E08}" presName="Name13" presStyleLbl="parChTrans1D2" presStyleIdx="4" presStyleCnt="25"/>
      <dgm:spPr/>
      <dgm:t>
        <a:bodyPr/>
        <a:lstStyle/>
        <a:p>
          <a:endParaRPr lang="zh-TW" altLang="en-US"/>
        </a:p>
      </dgm:t>
    </dgm:pt>
    <dgm:pt modelId="{14C75ECA-EEC1-44EF-A5D5-D878A9F7CD37}" type="pres">
      <dgm:prSet presAssocID="{494DA1A8-DB6E-4A27-A19F-3478A8D5A3D2}" presName="childText" presStyleLbl="bgAcc1" presStyleIdx="4" presStyleCnt="25">
        <dgm:presLayoutVars>
          <dgm:bulletEnabled val="1"/>
        </dgm:presLayoutVars>
      </dgm:prSet>
      <dgm:spPr/>
      <dgm:t>
        <a:bodyPr/>
        <a:lstStyle/>
        <a:p>
          <a:endParaRPr lang="zh-TW" altLang="en-US"/>
        </a:p>
      </dgm:t>
    </dgm:pt>
    <dgm:pt modelId="{954F0CA3-55CC-4E24-BC78-0A127FC1C166}" type="pres">
      <dgm:prSet presAssocID="{88C2D564-B036-40C3-A64E-2B97635A6195}" presName="root" presStyleCnt="0"/>
      <dgm:spPr/>
    </dgm:pt>
    <dgm:pt modelId="{88A35FD2-91AD-4B42-881E-1E37EA26FCC6}" type="pres">
      <dgm:prSet presAssocID="{88C2D564-B036-40C3-A64E-2B97635A6195}" presName="rootComposite" presStyleCnt="0"/>
      <dgm:spPr/>
    </dgm:pt>
    <dgm:pt modelId="{24FD5975-A296-4FAD-A114-BF2047344D28}" type="pres">
      <dgm:prSet presAssocID="{88C2D564-B036-40C3-A64E-2B97635A6195}" presName="rootText" presStyleLbl="node1" presStyleIdx="1" presStyleCnt="5"/>
      <dgm:spPr/>
      <dgm:t>
        <a:bodyPr/>
        <a:lstStyle/>
        <a:p>
          <a:endParaRPr lang="zh-TW" altLang="en-US"/>
        </a:p>
      </dgm:t>
    </dgm:pt>
    <dgm:pt modelId="{549FDFC7-9A61-4F42-8D25-6E1988078F12}" type="pres">
      <dgm:prSet presAssocID="{88C2D564-B036-40C3-A64E-2B97635A6195}" presName="rootConnector" presStyleLbl="node1" presStyleIdx="1" presStyleCnt="5"/>
      <dgm:spPr/>
      <dgm:t>
        <a:bodyPr/>
        <a:lstStyle/>
        <a:p>
          <a:endParaRPr lang="zh-TW" altLang="en-US"/>
        </a:p>
      </dgm:t>
    </dgm:pt>
    <dgm:pt modelId="{748A21F2-DCCE-40A2-A2AA-93374A1B33F4}" type="pres">
      <dgm:prSet presAssocID="{88C2D564-B036-40C3-A64E-2B97635A6195}" presName="childShape" presStyleCnt="0"/>
      <dgm:spPr/>
    </dgm:pt>
    <dgm:pt modelId="{810DD347-1857-492A-BB91-DD489E15AA80}" type="pres">
      <dgm:prSet presAssocID="{A7BCA8C3-0C94-48DF-BB71-767E17D12130}" presName="Name13" presStyleLbl="parChTrans1D2" presStyleIdx="5" presStyleCnt="25"/>
      <dgm:spPr/>
      <dgm:t>
        <a:bodyPr/>
        <a:lstStyle/>
        <a:p>
          <a:endParaRPr lang="zh-TW" altLang="en-US"/>
        </a:p>
      </dgm:t>
    </dgm:pt>
    <dgm:pt modelId="{9754A9A0-CCBA-4458-8339-82782BB30FC8}" type="pres">
      <dgm:prSet presAssocID="{4DA42DC5-6B35-4428-9AFA-4B24BFDA3599}" presName="childText" presStyleLbl="bgAcc1" presStyleIdx="5" presStyleCnt="25">
        <dgm:presLayoutVars>
          <dgm:bulletEnabled val="1"/>
        </dgm:presLayoutVars>
      </dgm:prSet>
      <dgm:spPr/>
      <dgm:t>
        <a:bodyPr/>
        <a:lstStyle/>
        <a:p>
          <a:endParaRPr lang="zh-TW" altLang="en-US"/>
        </a:p>
      </dgm:t>
    </dgm:pt>
    <dgm:pt modelId="{6BD16811-D69E-49F4-9794-E31780FA80D7}" type="pres">
      <dgm:prSet presAssocID="{9F171F9C-C0CD-4837-8D6B-63F50DB580E6}" presName="Name13" presStyleLbl="parChTrans1D2" presStyleIdx="6" presStyleCnt="25"/>
      <dgm:spPr/>
      <dgm:t>
        <a:bodyPr/>
        <a:lstStyle/>
        <a:p>
          <a:endParaRPr lang="zh-TW" altLang="en-US"/>
        </a:p>
      </dgm:t>
    </dgm:pt>
    <dgm:pt modelId="{4BEC6015-2B57-4D14-A487-450AABB839DB}" type="pres">
      <dgm:prSet presAssocID="{4D2541B1-0FEC-4E01-86FD-26DF43C6FE99}" presName="childText" presStyleLbl="bgAcc1" presStyleIdx="6" presStyleCnt="25" custScaleY="173394">
        <dgm:presLayoutVars>
          <dgm:bulletEnabled val="1"/>
        </dgm:presLayoutVars>
      </dgm:prSet>
      <dgm:spPr/>
      <dgm:t>
        <a:bodyPr/>
        <a:lstStyle/>
        <a:p>
          <a:endParaRPr lang="zh-TW" altLang="en-US"/>
        </a:p>
      </dgm:t>
    </dgm:pt>
    <dgm:pt modelId="{81D59679-8B08-4BA5-8F24-24F6C04A1316}" type="pres">
      <dgm:prSet presAssocID="{8B3429B5-CAEE-464E-BFF9-20DBE039EC39}" presName="Name13" presStyleLbl="parChTrans1D2" presStyleIdx="7" presStyleCnt="25"/>
      <dgm:spPr/>
      <dgm:t>
        <a:bodyPr/>
        <a:lstStyle/>
        <a:p>
          <a:endParaRPr lang="zh-TW" altLang="en-US"/>
        </a:p>
      </dgm:t>
    </dgm:pt>
    <dgm:pt modelId="{A1BAAC3F-D2D0-4C6F-9C5D-AFB68446D48F}" type="pres">
      <dgm:prSet presAssocID="{0A594BBA-292B-4F7B-A941-7D538EAFB743}" presName="childText" presStyleLbl="bgAcc1" presStyleIdx="7" presStyleCnt="25">
        <dgm:presLayoutVars>
          <dgm:bulletEnabled val="1"/>
        </dgm:presLayoutVars>
      </dgm:prSet>
      <dgm:spPr/>
      <dgm:t>
        <a:bodyPr/>
        <a:lstStyle/>
        <a:p>
          <a:endParaRPr lang="zh-TW" altLang="en-US"/>
        </a:p>
      </dgm:t>
    </dgm:pt>
    <dgm:pt modelId="{E381147B-BA22-47E5-BE58-C021C84089B0}" type="pres">
      <dgm:prSet presAssocID="{2E7ED08B-0797-4C2C-8259-32DFDFBE6632}" presName="Name13" presStyleLbl="parChTrans1D2" presStyleIdx="8" presStyleCnt="25"/>
      <dgm:spPr/>
      <dgm:t>
        <a:bodyPr/>
        <a:lstStyle/>
        <a:p>
          <a:endParaRPr lang="zh-TW" altLang="en-US"/>
        </a:p>
      </dgm:t>
    </dgm:pt>
    <dgm:pt modelId="{AE142C5C-68A7-4992-A3F6-A07A06CF8338}" type="pres">
      <dgm:prSet presAssocID="{662B4956-A5F8-4982-B8CA-5F2DA2897EE0}" presName="childText" presStyleLbl="bgAcc1" presStyleIdx="8" presStyleCnt="25" custScaleY="176110">
        <dgm:presLayoutVars>
          <dgm:bulletEnabled val="1"/>
        </dgm:presLayoutVars>
      </dgm:prSet>
      <dgm:spPr/>
      <dgm:t>
        <a:bodyPr/>
        <a:lstStyle/>
        <a:p>
          <a:endParaRPr lang="zh-TW" altLang="en-US"/>
        </a:p>
      </dgm:t>
    </dgm:pt>
    <dgm:pt modelId="{C1199FA3-38C5-49A7-AA9F-A681EC067F9B}" type="pres">
      <dgm:prSet presAssocID="{A3CB90CA-6146-450A-B4FC-E2007BED7F9A}" presName="Name13" presStyleLbl="parChTrans1D2" presStyleIdx="9" presStyleCnt="25"/>
      <dgm:spPr/>
      <dgm:t>
        <a:bodyPr/>
        <a:lstStyle/>
        <a:p>
          <a:endParaRPr lang="zh-TW" altLang="en-US"/>
        </a:p>
      </dgm:t>
    </dgm:pt>
    <dgm:pt modelId="{7FE72AAB-7B44-4C21-B08E-C5E1849A7059}" type="pres">
      <dgm:prSet presAssocID="{C81C985C-4C5E-45DA-97F5-CE7275F8C4BC}" presName="childText" presStyleLbl="bgAcc1" presStyleIdx="9" presStyleCnt="25" custScaleY="197176">
        <dgm:presLayoutVars>
          <dgm:bulletEnabled val="1"/>
        </dgm:presLayoutVars>
      </dgm:prSet>
      <dgm:spPr/>
      <dgm:t>
        <a:bodyPr/>
        <a:lstStyle/>
        <a:p>
          <a:endParaRPr lang="zh-TW" altLang="en-US"/>
        </a:p>
      </dgm:t>
    </dgm:pt>
    <dgm:pt modelId="{3019849C-91AD-4A8B-9692-9E27EA384F35}" type="pres">
      <dgm:prSet presAssocID="{F476A173-7D23-4CE5-93A5-9F0EA21914E7}" presName="root" presStyleCnt="0"/>
      <dgm:spPr/>
    </dgm:pt>
    <dgm:pt modelId="{E7434D9D-3121-4607-B08E-01B8C45BA5AE}" type="pres">
      <dgm:prSet presAssocID="{F476A173-7D23-4CE5-93A5-9F0EA21914E7}" presName="rootComposite" presStyleCnt="0"/>
      <dgm:spPr/>
    </dgm:pt>
    <dgm:pt modelId="{5FB7036C-3CED-43BE-AC97-DFAADBAA1BEC}" type="pres">
      <dgm:prSet presAssocID="{F476A173-7D23-4CE5-93A5-9F0EA21914E7}" presName="rootText" presStyleLbl="node1" presStyleIdx="2" presStyleCnt="5"/>
      <dgm:spPr/>
      <dgm:t>
        <a:bodyPr/>
        <a:lstStyle/>
        <a:p>
          <a:endParaRPr lang="zh-TW" altLang="en-US"/>
        </a:p>
      </dgm:t>
    </dgm:pt>
    <dgm:pt modelId="{422C0375-545C-41A8-AB6B-D2EF81251446}" type="pres">
      <dgm:prSet presAssocID="{F476A173-7D23-4CE5-93A5-9F0EA21914E7}" presName="rootConnector" presStyleLbl="node1" presStyleIdx="2" presStyleCnt="5"/>
      <dgm:spPr/>
      <dgm:t>
        <a:bodyPr/>
        <a:lstStyle/>
        <a:p>
          <a:endParaRPr lang="zh-TW" altLang="en-US"/>
        </a:p>
      </dgm:t>
    </dgm:pt>
    <dgm:pt modelId="{277F120E-1084-44C4-AC5F-4B534DC4DFEA}" type="pres">
      <dgm:prSet presAssocID="{F476A173-7D23-4CE5-93A5-9F0EA21914E7}" presName="childShape" presStyleCnt="0"/>
      <dgm:spPr/>
    </dgm:pt>
    <dgm:pt modelId="{6E64BC2A-FD29-49DA-9A0F-05E3516F2D4D}" type="pres">
      <dgm:prSet presAssocID="{3ED6D64D-6F65-4061-B7D2-A1FA974A6F87}" presName="Name13" presStyleLbl="parChTrans1D2" presStyleIdx="10" presStyleCnt="25"/>
      <dgm:spPr/>
      <dgm:t>
        <a:bodyPr/>
        <a:lstStyle/>
        <a:p>
          <a:endParaRPr lang="zh-TW" altLang="en-US"/>
        </a:p>
      </dgm:t>
    </dgm:pt>
    <dgm:pt modelId="{FB5F8E15-637E-4B43-BA8C-F3FF24C1C34C}" type="pres">
      <dgm:prSet presAssocID="{82D1FE46-00B8-4F86-A670-DF1DE0EBEBEC}" presName="childText" presStyleLbl="bgAcc1" presStyleIdx="10" presStyleCnt="25">
        <dgm:presLayoutVars>
          <dgm:bulletEnabled val="1"/>
        </dgm:presLayoutVars>
      </dgm:prSet>
      <dgm:spPr/>
      <dgm:t>
        <a:bodyPr/>
        <a:lstStyle/>
        <a:p>
          <a:endParaRPr lang="zh-TW" altLang="en-US"/>
        </a:p>
      </dgm:t>
    </dgm:pt>
    <dgm:pt modelId="{AE8949CD-D2ED-4D18-A2CB-7E8B55DF4FDC}" type="pres">
      <dgm:prSet presAssocID="{79F3E38E-E84A-4A3A-990D-C2CC3AE6CAF0}" presName="Name13" presStyleLbl="parChTrans1D2" presStyleIdx="11" presStyleCnt="25"/>
      <dgm:spPr/>
      <dgm:t>
        <a:bodyPr/>
        <a:lstStyle/>
        <a:p>
          <a:endParaRPr lang="zh-TW" altLang="en-US"/>
        </a:p>
      </dgm:t>
    </dgm:pt>
    <dgm:pt modelId="{F330E8E7-47F3-4095-9638-4F67BCBB6438}" type="pres">
      <dgm:prSet presAssocID="{EE007071-A8DC-4FDA-902B-1FB59855FDCF}" presName="childText" presStyleLbl="bgAcc1" presStyleIdx="11" presStyleCnt="25" custScaleY="168545">
        <dgm:presLayoutVars>
          <dgm:bulletEnabled val="1"/>
        </dgm:presLayoutVars>
      </dgm:prSet>
      <dgm:spPr/>
      <dgm:t>
        <a:bodyPr/>
        <a:lstStyle/>
        <a:p>
          <a:endParaRPr lang="zh-TW" altLang="en-US"/>
        </a:p>
      </dgm:t>
    </dgm:pt>
    <dgm:pt modelId="{36CFFEEC-528C-4F40-8B5B-AA0EE866B38F}" type="pres">
      <dgm:prSet presAssocID="{F2D6F21C-8159-490E-A0CD-DA94678D6A5A}" presName="Name13" presStyleLbl="parChTrans1D2" presStyleIdx="12" presStyleCnt="25"/>
      <dgm:spPr/>
      <dgm:t>
        <a:bodyPr/>
        <a:lstStyle/>
        <a:p>
          <a:endParaRPr lang="zh-TW" altLang="en-US"/>
        </a:p>
      </dgm:t>
    </dgm:pt>
    <dgm:pt modelId="{7F8F659A-CBB8-4C83-AC01-0F7A10BDD169}" type="pres">
      <dgm:prSet presAssocID="{D780A569-AC68-4118-9D1C-04588FC650F5}" presName="childText" presStyleLbl="bgAcc1" presStyleIdx="12" presStyleCnt="25">
        <dgm:presLayoutVars>
          <dgm:bulletEnabled val="1"/>
        </dgm:presLayoutVars>
      </dgm:prSet>
      <dgm:spPr/>
      <dgm:t>
        <a:bodyPr/>
        <a:lstStyle/>
        <a:p>
          <a:endParaRPr lang="zh-TW" altLang="en-US"/>
        </a:p>
      </dgm:t>
    </dgm:pt>
    <dgm:pt modelId="{2F9780C3-1045-402E-9A31-A6FB23235373}" type="pres">
      <dgm:prSet presAssocID="{085E2320-5E5A-4A0D-B71F-583457E00CA1}" presName="Name13" presStyleLbl="parChTrans1D2" presStyleIdx="13" presStyleCnt="25"/>
      <dgm:spPr/>
      <dgm:t>
        <a:bodyPr/>
        <a:lstStyle/>
        <a:p>
          <a:endParaRPr lang="zh-TW" altLang="en-US"/>
        </a:p>
      </dgm:t>
    </dgm:pt>
    <dgm:pt modelId="{E783AEE3-3C3F-4ECF-83C6-8A19FAFE592A}" type="pres">
      <dgm:prSet presAssocID="{29224BB2-BF9C-4F4B-9AA2-A34D6DDF6039}" presName="childText" presStyleLbl="bgAcc1" presStyleIdx="13" presStyleCnt="25" custScaleY="183757">
        <dgm:presLayoutVars>
          <dgm:bulletEnabled val="1"/>
        </dgm:presLayoutVars>
      </dgm:prSet>
      <dgm:spPr/>
      <dgm:t>
        <a:bodyPr/>
        <a:lstStyle/>
        <a:p>
          <a:endParaRPr lang="zh-TW" altLang="en-US"/>
        </a:p>
      </dgm:t>
    </dgm:pt>
    <dgm:pt modelId="{ACACEBBA-A58F-4A9E-82CA-436F5E7B9D1E}" type="pres">
      <dgm:prSet presAssocID="{96EB349C-E3D5-449C-A486-426D0C1C844C}" presName="Name13" presStyleLbl="parChTrans1D2" presStyleIdx="14" presStyleCnt="25"/>
      <dgm:spPr/>
      <dgm:t>
        <a:bodyPr/>
        <a:lstStyle/>
        <a:p>
          <a:endParaRPr lang="zh-TW" altLang="en-US"/>
        </a:p>
      </dgm:t>
    </dgm:pt>
    <dgm:pt modelId="{85FFA3BD-7282-49A2-803D-6674DB93DB34}" type="pres">
      <dgm:prSet presAssocID="{5373E030-0470-409C-AC2F-385607C03494}" presName="childText" presStyleLbl="bgAcc1" presStyleIdx="14" presStyleCnt="25" custScaleY="187162">
        <dgm:presLayoutVars>
          <dgm:bulletEnabled val="1"/>
        </dgm:presLayoutVars>
      </dgm:prSet>
      <dgm:spPr/>
      <dgm:t>
        <a:bodyPr/>
        <a:lstStyle/>
        <a:p>
          <a:endParaRPr lang="zh-TW" altLang="en-US"/>
        </a:p>
      </dgm:t>
    </dgm:pt>
    <dgm:pt modelId="{D58ECA4C-4D3B-4A31-89EA-EDC693309D0F}" type="pres">
      <dgm:prSet presAssocID="{ADF1F63D-5A52-4418-90D7-24E3C84AEA96}" presName="root" presStyleCnt="0"/>
      <dgm:spPr/>
    </dgm:pt>
    <dgm:pt modelId="{2B70F251-22D0-4BC0-B214-814B54937717}" type="pres">
      <dgm:prSet presAssocID="{ADF1F63D-5A52-4418-90D7-24E3C84AEA96}" presName="rootComposite" presStyleCnt="0"/>
      <dgm:spPr/>
    </dgm:pt>
    <dgm:pt modelId="{4DAADA4A-4A57-4EB1-84C0-B80FB8E46B34}" type="pres">
      <dgm:prSet presAssocID="{ADF1F63D-5A52-4418-90D7-24E3C84AEA96}" presName="rootText" presStyleLbl="node1" presStyleIdx="3" presStyleCnt="5"/>
      <dgm:spPr/>
      <dgm:t>
        <a:bodyPr/>
        <a:lstStyle/>
        <a:p>
          <a:endParaRPr lang="zh-TW" altLang="en-US"/>
        </a:p>
      </dgm:t>
    </dgm:pt>
    <dgm:pt modelId="{5440CD38-7160-4B89-AFF6-DAC025DCC59C}" type="pres">
      <dgm:prSet presAssocID="{ADF1F63D-5A52-4418-90D7-24E3C84AEA96}" presName="rootConnector" presStyleLbl="node1" presStyleIdx="3" presStyleCnt="5"/>
      <dgm:spPr/>
      <dgm:t>
        <a:bodyPr/>
        <a:lstStyle/>
        <a:p>
          <a:endParaRPr lang="zh-TW" altLang="en-US"/>
        </a:p>
      </dgm:t>
    </dgm:pt>
    <dgm:pt modelId="{DF0722B2-2F88-4796-849E-2A09BAD3922B}" type="pres">
      <dgm:prSet presAssocID="{ADF1F63D-5A52-4418-90D7-24E3C84AEA96}" presName="childShape" presStyleCnt="0"/>
      <dgm:spPr/>
    </dgm:pt>
    <dgm:pt modelId="{27ACD0D6-3933-4EC1-9A19-8EDED802FD5D}" type="pres">
      <dgm:prSet presAssocID="{9A442FF8-8393-41A7-BDE7-C01AA9E56E6C}" presName="Name13" presStyleLbl="parChTrans1D2" presStyleIdx="15" presStyleCnt="25"/>
      <dgm:spPr/>
      <dgm:t>
        <a:bodyPr/>
        <a:lstStyle/>
        <a:p>
          <a:endParaRPr lang="zh-TW" altLang="en-US"/>
        </a:p>
      </dgm:t>
    </dgm:pt>
    <dgm:pt modelId="{0A40B50D-A77B-4CEB-981D-BAE04134304B}" type="pres">
      <dgm:prSet presAssocID="{2F0A31AD-D89F-48FE-8474-25CDE46AC141}" presName="childText" presStyleLbl="bgAcc1" presStyleIdx="15" presStyleCnt="25" custLinFactNeighborX="-1303" custLinFactNeighborY="-2085">
        <dgm:presLayoutVars>
          <dgm:bulletEnabled val="1"/>
        </dgm:presLayoutVars>
      </dgm:prSet>
      <dgm:spPr/>
      <dgm:t>
        <a:bodyPr/>
        <a:lstStyle/>
        <a:p>
          <a:endParaRPr lang="zh-TW" altLang="en-US"/>
        </a:p>
      </dgm:t>
    </dgm:pt>
    <dgm:pt modelId="{7E51E506-DCA4-4A0A-8A74-67E2AF84AC8A}" type="pres">
      <dgm:prSet presAssocID="{A857639C-C0D4-491B-85D0-A0F8459502A3}" presName="Name13" presStyleLbl="parChTrans1D2" presStyleIdx="16" presStyleCnt="25"/>
      <dgm:spPr/>
      <dgm:t>
        <a:bodyPr/>
        <a:lstStyle/>
        <a:p>
          <a:endParaRPr lang="zh-TW" altLang="en-US"/>
        </a:p>
      </dgm:t>
    </dgm:pt>
    <dgm:pt modelId="{574A75E7-78A7-4C16-A504-48A32830FF4C}" type="pres">
      <dgm:prSet presAssocID="{A499CC65-088D-44A6-BCCE-C1CF3E352DB0}" presName="childText" presStyleLbl="bgAcc1" presStyleIdx="16" presStyleCnt="25" custScaleY="172199">
        <dgm:presLayoutVars>
          <dgm:bulletEnabled val="1"/>
        </dgm:presLayoutVars>
      </dgm:prSet>
      <dgm:spPr/>
      <dgm:t>
        <a:bodyPr/>
        <a:lstStyle/>
        <a:p>
          <a:endParaRPr lang="zh-TW" altLang="en-US"/>
        </a:p>
      </dgm:t>
    </dgm:pt>
    <dgm:pt modelId="{83C20212-D399-4917-B354-6DFC8523C0F7}" type="pres">
      <dgm:prSet presAssocID="{80C1850F-0E02-47F4-81B4-1CF133257995}" presName="Name13" presStyleLbl="parChTrans1D2" presStyleIdx="17" presStyleCnt="25"/>
      <dgm:spPr/>
      <dgm:t>
        <a:bodyPr/>
        <a:lstStyle/>
        <a:p>
          <a:endParaRPr lang="zh-TW" altLang="en-US"/>
        </a:p>
      </dgm:t>
    </dgm:pt>
    <dgm:pt modelId="{FB3D7499-1B6E-4E4B-8BE6-9F7A454BF567}" type="pres">
      <dgm:prSet presAssocID="{EE4C5B8E-A4EA-41F8-A428-33D85D7407C5}" presName="childText" presStyleLbl="bgAcc1" presStyleIdx="17" presStyleCnt="25">
        <dgm:presLayoutVars>
          <dgm:bulletEnabled val="1"/>
        </dgm:presLayoutVars>
      </dgm:prSet>
      <dgm:spPr/>
      <dgm:t>
        <a:bodyPr/>
        <a:lstStyle/>
        <a:p>
          <a:endParaRPr lang="zh-TW" altLang="en-US"/>
        </a:p>
      </dgm:t>
    </dgm:pt>
    <dgm:pt modelId="{392147AF-BBC7-438A-B4C9-7B62EF00AB23}" type="pres">
      <dgm:prSet presAssocID="{5A7613D3-9A02-4517-B33B-A7CE3B76C4E4}" presName="Name13" presStyleLbl="parChTrans1D2" presStyleIdx="18" presStyleCnt="25"/>
      <dgm:spPr/>
      <dgm:t>
        <a:bodyPr/>
        <a:lstStyle/>
        <a:p>
          <a:endParaRPr lang="zh-TW" altLang="en-US"/>
        </a:p>
      </dgm:t>
    </dgm:pt>
    <dgm:pt modelId="{A4A3A982-B604-47E2-8D5E-34E8819DA054}" type="pres">
      <dgm:prSet presAssocID="{3795D649-F7AF-4BD5-938B-F4DFD8F48F39}" presName="childText" presStyleLbl="bgAcc1" presStyleIdx="18" presStyleCnt="25" custScaleY="188271">
        <dgm:presLayoutVars>
          <dgm:bulletEnabled val="1"/>
        </dgm:presLayoutVars>
      </dgm:prSet>
      <dgm:spPr/>
      <dgm:t>
        <a:bodyPr/>
        <a:lstStyle/>
        <a:p>
          <a:endParaRPr lang="zh-TW" altLang="en-US"/>
        </a:p>
      </dgm:t>
    </dgm:pt>
    <dgm:pt modelId="{09C4CC23-775F-459D-B9BC-AD9172B1F369}" type="pres">
      <dgm:prSet presAssocID="{A8CAE61A-B04D-4D0F-9FBB-C1ABE786A822}" presName="Name13" presStyleLbl="parChTrans1D2" presStyleIdx="19" presStyleCnt="25"/>
      <dgm:spPr/>
      <dgm:t>
        <a:bodyPr/>
        <a:lstStyle/>
        <a:p>
          <a:endParaRPr lang="zh-TW" altLang="en-US"/>
        </a:p>
      </dgm:t>
    </dgm:pt>
    <dgm:pt modelId="{F9A267A8-3C3F-4667-94AF-5E82ACFAF25E}" type="pres">
      <dgm:prSet presAssocID="{6C397B2B-88F4-471C-9E46-33164FAAAC75}" presName="childText" presStyleLbl="bgAcc1" presStyleIdx="19" presStyleCnt="25" custScaleY="185812">
        <dgm:presLayoutVars>
          <dgm:bulletEnabled val="1"/>
        </dgm:presLayoutVars>
      </dgm:prSet>
      <dgm:spPr/>
      <dgm:t>
        <a:bodyPr/>
        <a:lstStyle/>
        <a:p>
          <a:endParaRPr lang="zh-TW" altLang="en-US"/>
        </a:p>
      </dgm:t>
    </dgm:pt>
    <dgm:pt modelId="{D6AAC0E3-7A11-468E-8338-39E1BC637036}" type="pres">
      <dgm:prSet presAssocID="{51EFB87F-F628-497F-81A7-29C7DAF07B79}" presName="root" presStyleCnt="0"/>
      <dgm:spPr/>
    </dgm:pt>
    <dgm:pt modelId="{AB034A29-8E55-4A1C-8E2B-C4ACC4E8A42F}" type="pres">
      <dgm:prSet presAssocID="{51EFB87F-F628-497F-81A7-29C7DAF07B79}" presName="rootComposite" presStyleCnt="0"/>
      <dgm:spPr/>
    </dgm:pt>
    <dgm:pt modelId="{818637C9-9488-41BA-B529-5594DBC6B883}" type="pres">
      <dgm:prSet presAssocID="{51EFB87F-F628-497F-81A7-29C7DAF07B79}" presName="rootText" presStyleLbl="node1" presStyleIdx="4" presStyleCnt="5"/>
      <dgm:spPr/>
      <dgm:t>
        <a:bodyPr/>
        <a:lstStyle/>
        <a:p>
          <a:endParaRPr lang="zh-TW" altLang="en-US"/>
        </a:p>
      </dgm:t>
    </dgm:pt>
    <dgm:pt modelId="{4BEC4105-7E60-46C0-A1B7-CB0676986D76}" type="pres">
      <dgm:prSet presAssocID="{51EFB87F-F628-497F-81A7-29C7DAF07B79}" presName="rootConnector" presStyleLbl="node1" presStyleIdx="4" presStyleCnt="5"/>
      <dgm:spPr/>
      <dgm:t>
        <a:bodyPr/>
        <a:lstStyle/>
        <a:p>
          <a:endParaRPr lang="zh-TW" altLang="en-US"/>
        </a:p>
      </dgm:t>
    </dgm:pt>
    <dgm:pt modelId="{1D6AA21A-3E76-4F76-8973-88A4767A1555}" type="pres">
      <dgm:prSet presAssocID="{51EFB87F-F628-497F-81A7-29C7DAF07B79}" presName="childShape" presStyleCnt="0"/>
      <dgm:spPr/>
    </dgm:pt>
    <dgm:pt modelId="{66D80ED4-B3AC-441A-8159-88A8EFEEDB4C}" type="pres">
      <dgm:prSet presAssocID="{584444A4-D3AE-4E52-8E50-CE831CDA8BCC}" presName="Name13" presStyleLbl="parChTrans1D2" presStyleIdx="20" presStyleCnt="25"/>
      <dgm:spPr/>
      <dgm:t>
        <a:bodyPr/>
        <a:lstStyle/>
        <a:p>
          <a:endParaRPr lang="zh-TW" altLang="en-US"/>
        </a:p>
      </dgm:t>
    </dgm:pt>
    <dgm:pt modelId="{932C465F-FD85-42D9-B44E-C8AA8B67D60E}" type="pres">
      <dgm:prSet presAssocID="{F2723977-DC65-41DC-B553-F489CF06E24B}" presName="childText" presStyleLbl="bgAcc1" presStyleIdx="20" presStyleCnt="25">
        <dgm:presLayoutVars>
          <dgm:bulletEnabled val="1"/>
        </dgm:presLayoutVars>
      </dgm:prSet>
      <dgm:spPr/>
      <dgm:t>
        <a:bodyPr/>
        <a:lstStyle/>
        <a:p>
          <a:endParaRPr lang="zh-TW" altLang="en-US"/>
        </a:p>
      </dgm:t>
    </dgm:pt>
    <dgm:pt modelId="{719F2A6D-3F50-4266-8E61-2BF7513A7699}" type="pres">
      <dgm:prSet presAssocID="{C1F3206D-E4BB-4835-8EE4-53BB7A4D4AD4}" presName="Name13" presStyleLbl="parChTrans1D2" presStyleIdx="21" presStyleCnt="25"/>
      <dgm:spPr/>
      <dgm:t>
        <a:bodyPr/>
        <a:lstStyle/>
        <a:p>
          <a:endParaRPr lang="zh-TW" altLang="en-US"/>
        </a:p>
      </dgm:t>
    </dgm:pt>
    <dgm:pt modelId="{DB036555-8C2A-4613-B175-1FDEE42C28B7}" type="pres">
      <dgm:prSet presAssocID="{000EA79D-1748-4597-858B-78BBF20BF830}" presName="childText" presStyleLbl="bgAcc1" presStyleIdx="21" presStyleCnt="25" custScaleY="171968">
        <dgm:presLayoutVars>
          <dgm:bulletEnabled val="1"/>
        </dgm:presLayoutVars>
      </dgm:prSet>
      <dgm:spPr/>
      <dgm:t>
        <a:bodyPr/>
        <a:lstStyle/>
        <a:p>
          <a:endParaRPr lang="zh-TW" altLang="en-US"/>
        </a:p>
      </dgm:t>
    </dgm:pt>
    <dgm:pt modelId="{F1C8F933-7282-454C-B5D9-FCA51B7DC936}" type="pres">
      <dgm:prSet presAssocID="{8D15255B-F1BC-4173-8934-B13AEFB372B6}" presName="Name13" presStyleLbl="parChTrans1D2" presStyleIdx="22" presStyleCnt="25"/>
      <dgm:spPr/>
      <dgm:t>
        <a:bodyPr/>
        <a:lstStyle/>
        <a:p>
          <a:endParaRPr lang="zh-TW" altLang="en-US"/>
        </a:p>
      </dgm:t>
    </dgm:pt>
    <dgm:pt modelId="{398F3BD4-0E07-444C-8C2C-77118F83C717}" type="pres">
      <dgm:prSet presAssocID="{B26DE4C1-CABE-4D1B-8B89-D9646D7BEC8D}" presName="childText" presStyleLbl="bgAcc1" presStyleIdx="22" presStyleCnt="25">
        <dgm:presLayoutVars>
          <dgm:bulletEnabled val="1"/>
        </dgm:presLayoutVars>
      </dgm:prSet>
      <dgm:spPr/>
      <dgm:t>
        <a:bodyPr/>
        <a:lstStyle/>
        <a:p>
          <a:endParaRPr lang="zh-TW" altLang="en-US"/>
        </a:p>
      </dgm:t>
    </dgm:pt>
    <dgm:pt modelId="{8C182D8D-B1E5-47C2-BAE8-1E46B769D624}" type="pres">
      <dgm:prSet presAssocID="{4963C177-B842-4F08-83BE-A1FE733E8BF5}" presName="Name13" presStyleLbl="parChTrans1D2" presStyleIdx="23" presStyleCnt="25"/>
      <dgm:spPr/>
      <dgm:t>
        <a:bodyPr/>
        <a:lstStyle/>
        <a:p>
          <a:endParaRPr lang="zh-TW" altLang="en-US"/>
        </a:p>
      </dgm:t>
    </dgm:pt>
    <dgm:pt modelId="{6A866520-5FBC-4952-92C6-6680D9D0C035}" type="pres">
      <dgm:prSet presAssocID="{F1C1CD6E-6EC7-4B8B-B454-11AFB02C02A2}" presName="childText" presStyleLbl="bgAcc1" presStyleIdx="23" presStyleCnt="25" custScaleY="184100">
        <dgm:presLayoutVars>
          <dgm:bulletEnabled val="1"/>
        </dgm:presLayoutVars>
      </dgm:prSet>
      <dgm:spPr/>
      <dgm:t>
        <a:bodyPr/>
        <a:lstStyle/>
        <a:p>
          <a:endParaRPr lang="zh-TW" altLang="en-US"/>
        </a:p>
      </dgm:t>
    </dgm:pt>
    <dgm:pt modelId="{7B6D3FD4-ACCC-4D1F-8C2A-9DCFE5E2E259}" type="pres">
      <dgm:prSet presAssocID="{5D75981B-89A1-4A3E-B366-3C7D241651B8}" presName="Name13" presStyleLbl="parChTrans1D2" presStyleIdx="24" presStyleCnt="25"/>
      <dgm:spPr/>
      <dgm:t>
        <a:bodyPr/>
        <a:lstStyle/>
        <a:p>
          <a:endParaRPr lang="zh-TW" altLang="en-US"/>
        </a:p>
      </dgm:t>
    </dgm:pt>
    <dgm:pt modelId="{C72DD751-3791-4E80-A547-8B46502226E6}" type="pres">
      <dgm:prSet presAssocID="{AB574E85-1BEE-4584-98F1-35380469760C}" presName="childText" presStyleLbl="bgAcc1" presStyleIdx="24" presStyleCnt="25" custScaleY="181444">
        <dgm:presLayoutVars>
          <dgm:bulletEnabled val="1"/>
        </dgm:presLayoutVars>
      </dgm:prSet>
      <dgm:spPr/>
      <dgm:t>
        <a:bodyPr/>
        <a:lstStyle/>
        <a:p>
          <a:endParaRPr lang="zh-TW" altLang="en-US"/>
        </a:p>
      </dgm:t>
    </dgm:pt>
  </dgm:ptLst>
  <dgm:cxnLst>
    <dgm:cxn modelId="{EBEA46F7-8782-42E7-969C-08719750B6BC}" srcId="{F476A173-7D23-4CE5-93A5-9F0EA21914E7}" destId="{29224BB2-BF9C-4F4B-9AA2-A34D6DDF6039}" srcOrd="3" destOrd="0" parTransId="{085E2320-5E5A-4A0D-B71F-583457E00CA1}" sibTransId="{676FE98F-B735-420A-89D6-A3C3C17391C5}"/>
    <dgm:cxn modelId="{73B6FFD8-0667-445A-BDB2-F485F705B5E4}" type="presOf" srcId="{EE007071-A8DC-4FDA-902B-1FB59855FDCF}" destId="{F330E8E7-47F3-4095-9638-4F67BCBB6438}" srcOrd="0" destOrd="0" presId="urn:microsoft.com/office/officeart/2005/8/layout/hierarchy3"/>
    <dgm:cxn modelId="{B15DE421-00BF-49FA-B76D-B0644BC3DE41}" type="presOf" srcId="{29224BB2-BF9C-4F4B-9AA2-A34D6DDF6039}" destId="{E783AEE3-3C3F-4ECF-83C6-8A19FAFE592A}" srcOrd="0" destOrd="0" presId="urn:microsoft.com/office/officeart/2005/8/layout/hierarchy3"/>
    <dgm:cxn modelId="{AD78AEC9-EF91-4962-BB73-49EE41DA0107}" type="presOf" srcId="{C20A4CE2-AC10-4E3C-897B-23B4BCF049D0}" destId="{7EA1A6EC-8EF3-446E-9AC3-D2FF3C418B24}" srcOrd="0" destOrd="0" presId="urn:microsoft.com/office/officeart/2005/8/layout/hierarchy3"/>
    <dgm:cxn modelId="{14661073-5417-41EE-B2AA-D5F65489171B}" srcId="{F476A173-7D23-4CE5-93A5-9F0EA21914E7}" destId="{EE007071-A8DC-4FDA-902B-1FB59855FDCF}" srcOrd="1" destOrd="0" parTransId="{79F3E38E-E84A-4A3A-990D-C2CC3AE6CAF0}" sibTransId="{FA2A779F-688F-4CE3-B073-C0259BCE729B}"/>
    <dgm:cxn modelId="{8D68B08B-4AAE-4C36-B314-D9CC97C9F9AB}" srcId="{51EFB87F-F628-497F-81A7-29C7DAF07B79}" destId="{F1C1CD6E-6EC7-4B8B-B454-11AFB02C02A2}" srcOrd="3" destOrd="0" parTransId="{4963C177-B842-4F08-83BE-A1FE733E8BF5}" sibTransId="{F0A5A002-A923-436D-8F31-C8B47FA002D8}"/>
    <dgm:cxn modelId="{5DC8520A-9B02-4DD7-85D3-3E7D736B00DB}" srcId="{88C2D564-B036-40C3-A64E-2B97635A6195}" destId="{4D2541B1-0FEC-4E01-86FD-26DF43C6FE99}" srcOrd="1" destOrd="0" parTransId="{9F171F9C-C0CD-4837-8D6B-63F50DB580E6}" sibTransId="{5661293E-DF3F-4A7A-B403-F03FEE033A90}"/>
    <dgm:cxn modelId="{7D3927C1-3A28-4207-A7C4-D49F0B079F27}" type="presOf" srcId="{494DA1A8-DB6E-4A27-A19F-3478A8D5A3D2}" destId="{14C75ECA-EEC1-44EF-A5D5-D878A9F7CD37}" srcOrd="0" destOrd="0" presId="urn:microsoft.com/office/officeart/2005/8/layout/hierarchy3"/>
    <dgm:cxn modelId="{728092E0-2CA2-4D3B-81BA-034A224ED9BE}" type="presOf" srcId="{3ED6D64D-6F65-4061-B7D2-A1FA974A6F87}" destId="{6E64BC2A-FD29-49DA-9A0F-05E3516F2D4D}" srcOrd="0" destOrd="0" presId="urn:microsoft.com/office/officeart/2005/8/layout/hierarchy3"/>
    <dgm:cxn modelId="{411A8F0B-9D13-4DF8-B613-03E38B6B8AD5}" type="presOf" srcId="{9F171F9C-C0CD-4837-8D6B-63F50DB580E6}" destId="{6BD16811-D69E-49F4-9794-E31780FA80D7}" srcOrd="0" destOrd="0" presId="urn:microsoft.com/office/officeart/2005/8/layout/hierarchy3"/>
    <dgm:cxn modelId="{1B402E8F-C97A-4CA1-AE36-589061E1636D}" type="presOf" srcId="{584444A4-D3AE-4E52-8E50-CE831CDA8BCC}" destId="{66D80ED4-B3AC-441A-8159-88A8EFEEDB4C}" srcOrd="0" destOrd="0" presId="urn:microsoft.com/office/officeart/2005/8/layout/hierarchy3"/>
    <dgm:cxn modelId="{D87AB827-2288-466E-BE25-25B588AD7782}" type="presOf" srcId="{3795D649-F7AF-4BD5-938B-F4DFD8F48F39}" destId="{A4A3A982-B604-47E2-8D5E-34E8819DA054}" srcOrd="0" destOrd="0" presId="urn:microsoft.com/office/officeart/2005/8/layout/hierarchy3"/>
    <dgm:cxn modelId="{47724FC8-807E-4497-B3BF-E6D07E79A4D9}" srcId="{ADF1F63D-5A52-4418-90D7-24E3C84AEA96}" destId="{EE4C5B8E-A4EA-41F8-A428-33D85D7407C5}" srcOrd="2" destOrd="0" parTransId="{80C1850F-0E02-47F4-81B4-1CF133257995}" sibTransId="{BED4497B-0341-4388-9740-EC6BCCDB898C}"/>
    <dgm:cxn modelId="{6D7F16EF-4992-43C7-AAFA-AE0C9337E29E}" type="presOf" srcId="{4DA42DC5-6B35-4428-9AFA-4B24BFDA3599}" destId="{9754A9A0-CCBA-4458-8339-82782BB30FC8}" srcOrd="0" destOrd="0" presId="urn:microsoft.com/office/officeart/2005/8/layout/hierarchy3"/>
    <dgm:cxn modelId="{97109176-EF9E-414E-B735-C9F58AE16CA9}" srcId="{51EFB87F-F628-497F-81A7-29C7DAF07B79}" destId="{B26DE4C1-CABE-4D1B-8B89-D9646D7BEC8D}" srcOrd="2" destOrd="0" parTransId="{8D15255B-F1BC-4173-8934-B13AEFB372B6}" sibTransId="{BD3C99FF-2A7B-4E04-9CEF-21BAB5539B86}"/>
    <dgm:cxn modelId="{3E93E177-A885-432A-9BFD-3D3527880B6E}" type="presOf" srcId="{0A594BBA-292B-4F7B-A941-7D538EAFB743}" destId="{A1BAAC3F-D2D0-4C6F-9C5D-AFB68446D48F}" srcOrd="0" destOrd="0" presId="urn:microsoft.com/office/officeart/2005/8/layout/hierarchy3"/>
    <dgm:cxn modelId="{158CA85C-02DE-41A3-BBE8-472A49C2806E}" type="presOf" srcId="{5373E030-0470-409C-AC2F-385607C03494}" destId="{85FFA3BD-7282-49A2-803D-6674DB93DB34}" srcOrd="0" destOrd="0" presId="urn:microsoft.com/office/officeart/2005/8/layout/hierarchy3"/>
    <dgm:cxn modelId="{699E7994-244E-4514-958A-FF3F43F99DF6}" type="presOf" srcId="{E09879F1-2983-4EBD-8DC5-6E3C79805970}" destId="{C5D31D78-F8AE-457B-A48D-6AC0B66EBBFF}" srcOrd="0" destOrd="0" presId="urn:microsoft.com/office/officeart/2005/8/layout/hierarchy3"/>
    <dgm:cxn modelId="{DAAE53D0-C309-4969-9573-57BB76AC5422}" type="presOf" srcId="{F476A173-7D23-4CE5-93A5-9F0EA21914E7}" destId="{422C0375-545C-41A8-AB6B-D2EF81251446}" srcOrd="1" destOrd="0" presId="urn:microsoft.com/office/officeart/2005/8/layout/hierarchy3"/>
    <dgm:cxn modelId="{05A5AD0B-BE1D-4419-A940-F142251158A7}" srcId="{ADF1F63D-5A52-4418-90D7-24E3C84AEA96}" destId="{6C397B2B-88F4-471C-9E46-33164FAAAC75}" srcOrd="4" destOrd="0" parTransId="{A8CAE61A-B04D-4D0F-9FBB-C1ABE786A822}" sibTransId="{30FBF9FA-FDF0-4889-903E-B3AA4C089080}"/>
    <dgm:cxn modelId="{1A3B5AAC-1EEB-45C5-A05E-903FDAE9D28F}" type="presOf" srcId="{4963C177-B842-4F08-83BE-A1FE733E8BF5}" destId="{8C182D8D-B1E5-47C2-BAE8-1E46B769D624}" srcOrd="0" destOrd="0" presId="urn:microsoft.com/office/officeart/2005/8/layout/hierarchy3"/>
    <dgm:cxn modelId="{3C79793C-731C-453D-A99C-047C14AACC9E}" srcId="{ADF1F63D-5A52-4418-90D7-24E3C84AEA96}" destId="{2F0A31AD-D89F-48FE-8474-25CDE46AC141}" srcOrd="0" destOrd="0" parTransId="{9A442FF8-8393-41A7-BDE7-C01AA9E56E6C}" sibTransId="{8068974A-B608-4D73-BDD4-E1D6690F0CB3}"/>
    <dgm:cxn modelId="{208D4E37-5091-4E7F-A720-C3514DA6E084}" type="presOf" srcId="{D8F82551-79CB-4ECE-B0B2-9B3D467CB541}" destId="{05ECAC9B-8C28-4443-AF73-857D87DC66AA}" srcOrd="1" destOrd="0" presId="urn:microsoft.com/office/officeart/2005/8/layout/hierarchy3"/>
    <dgm:cxn modelId="{4F4CB61D-426C-4A11-B2BB-8E178CDC2CA4}" srcId="{51EFB87F-F628-497F-81A7-29C7DAF07B79}" destId="{AB574E85-1BEE-4584-98F1-35380469760C}" srcOrd="4" destOrd="0" parTransId="{5D75981B-89A1-4A3E-B366-3C7D241651B8}" sibTransId="{B2E3F517-B4C6-4C80-B705-27CB5A0FEC6F}"/>
    <dgm:cxn modelId="{C52C1613-047D-443A-9AED-D80E9C7D9719}" type="presOf" srcId="{88C2D564-B036-40C3-A64E-2B97635A6195}" destId="{24FD5975-A296-4FAD-A114-BF2047344D28}" srcOrd="0" destOrd="0" presId="urn:microsoft.com/office/officeart/2005/8/layout/hierarchy3"/>
    <dgm:cxn modelId="{1C0DE20D-E427-4FAA-B591-44E9B9EE7EDE}" type="presOf" srcId="{A857639C-C0D4-491B-85D0-A0F8459502A3}" destId="{7E51E506-DCA4-4A0A-8A74-67E2AF84AC8A}" srcOrd="0" destOrd="0" presId="urn:microsoft.com/office/officeart/2005/8/layout/hierarchy3"/>
    <dgm:cxn modelId="{8E64B491-005F-4103-961A-89252F1B11EE}" type="presOf" srcId="{D780A569-AC68-4118-9D1C-04588FC650F5}" destId="{7F8F659A-CBB8-4C83-AC01-0F7A10BDD169}" srcOrd="0" destOrd="0" presId="urn:microsoft.com/office/officeart/2005/8/layout/hierarchy3"/>
    <dgm:cxn modelId="{A851CBEE-4421-4EC4-A45F-E8868DAC486C}" type="presOf" srcId="{F1C1CD6E-6EC7-4B8B-B454-11AFB02C02A2}" destId="{6A866520-5FBC-4952-92C6-6680D9D0C035}" srcOrd="0" destOrd="0" presId="urn:microsoft.com/office/officeart/2005/8/layout/hierarchy3"/>
    <dgm:cxn modelId="{E28E867C-EA52-4497-A82F-8A2F64FB0398}" srcId="{88C2D564-B036-40C3-A64E-2B97635A6195}" destId="{0A594BBA-292B-4F7B-A941-7D538EAFB743}" srcOrd="2" destOrd="0" parTransId="{8B3429B5-CAEE-464E-BFF9-20DBE039EC39}" sibTransId="{04B47EC3-D641-45A1-B057-96C09D60B692}"/>
    <dgm:cxn modelId="{D10AC2C5-529A-4766-9835-54C078D51D2A}" type="presOf" srcId="{6C397B2B-88F4-471C-9E46-33164FAAAC75}" destId="{F9A267A8-3C3F-4667-94AF-5E82ACFAF25E}" srcOrd="0" destOrd="0" presId="urn:microsoft.com/office/officeart/2005/8/layout/hierarchy3"/>
    <dgm:cxn modelId="{AF0CF3F0-2B4C-40F3-AEAC-7FEC3ACD7DF5}" type="presOf" srcId="{79F3E38E-E84A-4A3A-990D-C2CC3AE6CAF0}" destId="{AE8949CD-D2ED-4D18-A2CB-7E8B55DF4FDC}" srcOrd="0" destOrd="0" presId="urn:microsoft.com/office/officeart/2005/8/layout/hierarchy3"/>
    <dgm:cxn modelId="{FD5C374A-911D-410E-AADF-FB15BA424A0E}" srcId="{88C2D564-B036-40C3-A64E-2B97635A6195}" destId="{C81C985C-4C5E-45DA-97F5-CE7275F8C4BC}" srcOrd="4" destOrd="0" parTransId="{A3CB90CA-6146-450A-B4FC-E2007BED7F9A}" sibTransId="{F141C8D0-C4DA-422C-8413-B1B881935461}"/>
    <dgm:cxn modelId="{941DE992-EFC9-4B0A-81D5-70E54D3D3733}" type="presOf" srcId="{D8F82551-79CB-4ECE-B0B2-9B3D467CB541}" destId="{3125A8A5-741F-4EAC-A29F-9F6D1AA708D3}" srcOrd="0" destOrd="0" presId="urn:microsoft.com/office/officeart/2005/8/layout/hierarchy3"/>
    <dgm:cxn modelId="{4DB191AF-643D-4EDC-8490-F0C8725C47ED}" type="presOf" srcId="{4D2541B1-0FEC-4E01-86FD-26DF43C6FE99}" destId="{4BEC6015-2B57-4D14-A487-450AABB839DB}" srcOrd="0" destOrd="0" presId="urn:microsoft.com/office/officeart/2005/8/layout/hierarchy3"/>
    <dgm:cxn modelId="{F3500B00-478F-4AE6-A44B-014949BE6859}" srcId="{88C2D564-B036-40C3-A64E-2B97635A6195}" destId="{4DA42DC5-6B35-4428-9AFA-4B24BFDA3599}" srcOrd="0" destOrd="0" parTransId="{A7BCA8C3-0C94-48DF-BB71-767E17D12130}" sibTransId="{56621AC6-59F8-41A9-899C-9C590790DE2B}"/>
    <dgm:cxn modelId="{7BDFA36B-92E6-4883-B380-47D5A376F3C7}" type="presOf" srcId="{ADF1F63D-5A52-4418-90D7-24E3C84AEA96}" destId="{4DAADA4A-4A57-4EB1-84C0-B80FB8E46B34}" srcOrd="0" destOrd="0" presId="urn:microsoft.com/office/officeart/2005/8/layout/hierarchy3"/>
    <dgm:cxn modelId="{C395C241-08E9-4B43-8C39-3CA29967E5EC}" srcId="{88C2D564-B036-40C3-A64E-2B97635A6195}" destId="{662B4956-A5F8-4982-B8CA-5F2DA2897EE0}" srcOrd="3" destOrd="0" parTransId="{2E7ED08B-0797-4C2C-8259-32DFDFBE6632}" sibTransId="{D5B8D891-79FB-4EE3-84C7-A450DF8B292D}"/>
    <dgm:cxn modelId="{0D18B479-9594-4675-9B50-03D7690E2FAC}" type="presOf" srcId="{5D75981B-89A1-4A3E-B366-3C7D241651B8}" destId="{7B6D3FD4-ACCC-4D1F-8C2A-9DCFE5E2E259}" srcOrd="0" destOrd="0" presId="urn:microsoft.com/office/officeart/2005/8/layout/hierarchy3"/>
    <dgm:cxn modelId="{EA2FD90E-488B-4128-964B-1B8E5B08C9A1}" type="presOf" srcId="{88C2D564-B036-40C3-A64E-2B97635A6195}" destId="{549FDFC7-9A61-4F42-8D25-6E1988078F12}" srcOrd="1" destOrd="0" presId="urn:microsoft.com/office/officeart/2005/8/layout/hierarchy3"/>
    <dgm:cxn modelId="{D73268ED-080E-4229-85CA-CAEF7BCF53DA}" type="presOf" srcId="{F476A173-7D23-4CE5-93A5-9F0EA21914E7}" destId="{5FB7036C-3CED-43BE-AC97-DFAADBAA1BEC}" srcOrd="0" destOrd="0" presId="urn:microsoft.com/office/officeart/2005/8/layout/hierarchy3"/>
    <dgm:cxn modelId="{31C89D07-F03D-47E8-B287-B9F029346546}" type="presOf" srcId="{A701321F-484F-485B-8831-F4DBD8928E5A}" destId="{E6263D52-662B-4CCD-9287-556D7A0F8362}" srcOrd="0" destOrd="0" presId="urn:microsoft.com/office/officeart/2005/8/layout/hierarchy3"/>
    <dgm:cxn modelId="{CF519538-392D-4C26-A716-E91220B47B07}" type="presOf" srcId="{2E7ED08B-0797-4C2C-8259-32DFDFBE6632}" destId="{E381147B-BA22-47E5-BE58-C021C84089B0}" srcOrd="0" destOrd="0" presId="urn:microsoft.com/office/officeart/2005/8/layout/hierarchy3"/>
    <dgm:cxn modelId="{DB431D7B-C0FB-4857-8F23-6B118F41564D}" srcId="{ADF1F63D-5A52-4418-90D7-24E3C84AEA96}" destId="{A499CC65-088D-44A6-BCCE-C1CF3E352DB0}" srcOrd="1" destOrd="0" parTransId="{A857639C-C0D4-491B-85D0-A0F8459502A3}" sibTransId="{1FF58C2E-D420-4E98-9127-D5ABAA6A5E3B}"/>
    <dgm:cxn modelId="{71CD45C6-793A-416B-9B17-F924E7EA3CC9}" type="presOf" srcId="{DEAAAB2E-307B-4FF7-90D0-8E2C432732F9}" destId="{24E21AC0-01C8-429C-B5A3-2EA9B631A2E5}" srcOrd="0" destOrd="0" presId="urn:microsoft.com/office/officeart/2005/8/layout/hierarchy3"/>
    <dgm:cxn modelId="{1F66C1E7-C52C-4823-94A6-720EC8CA5092}" srcId="{9A82852B-DD3A-4E2F-BF63-1DFD72083D21}" destId="{F476A173-7D23-4CE5-93A5-9F0EA21914E7}" srcOrd="2" destOrd="0" parTransId="{34E71EE1-8DF2-4AA2-AA9F-8C8C3EA71ED4}" sibTransId="{168DAC7D-4FF1-4C97-9B77-AE577FBCC8D2}"/>
    <dgm:cxn modelId="{05E483CB-5507-4931-9C41-DAC78573DFFE}" srcId="{D8F82551-79CB-4ECE-B0B2-9B3D467CB541}" destId="{7FE59A95-A67A-4C5C-9965-20B7EFC300F0}" srcOrd="1" destOrd="0" parTransId="{E09879F1-2983-4EBD-8DC5-6E3C79805970}" sibTransId="{0117E9DC-5846-4F42-9B69-780A4F8F8AF2}"/>
    <dgm:cxn modelId="{1772C519-AE8E-45B6-B957-773D93A6C0B6}" srcId="{D8F82551-79CB-4ECE-B0B2-9B3D467CB541}" destId="{DEAAAB2E-307B-4FF7-90D0-8E2C432732F9}" srcOrd="0" destOrd="0" parTransId="{C8E48360-EEAB-4AD5-904D-4A9DF61204FD}" sibTransId="{A6CE652A-6CA7-4D16-A434-F222ACC1D490}"/>
    <dgm:cxn modelId="{22E46BE9-3F34-4839-8DB7-0A696A4901E6}" type="presOf" srcId="{F2723977-DC65-41DC-B553-F489CF06E24B}" destId="{932C465F-FD85-42D9-B44E-C8AA8B67D60E}" srcOrd="0" destOrd="0" presId="urn:microsoft.com/office/officeart/2005/8/layout/hierarchy3"/>
    <dgm:cxn modelId="{EBAF2587-EB57-4B75-ABA4-9C70A490407F}" type="presOf" srcId="{3E03B46F-02AA-472E-9F4E-305B90026E08}" destId="{427A094E-AB45-41EF-83E3-971BDFC2D36B}" srcOrd="0" destOrd="0" presId="urn:microsoft.com/office/officeart/2005/8/layout/hierarchy3"/>
    <dgm:cxn modelId="{12227103-79E0-4EBA-A0B9-3C0BF71A2B26}" srcId="{ADF1F63D-5A52-4418-90D7-24E3C84AEA96}" destId="{3795D649-F7AF-4BD5-938B-F4DFD8F48F39}" srcOrd="3" destOrd="0" parTransId="{5A7613D3-9A02-4517-B33B-A7CE3B76C4E4}" sibTransId="{C38EBC7E-4F65-4B48-BC74-1EFDFE92574C}"/>
    <dgm:cxn modelId="{30E681CE-4E2D-4FA3-AF31-7F5CF53595A3}" srcId="{9A82852B-DD3A-4E2F-BF63-1DFD72083D21}" destId="{D8F82551-79CB-4ECE-B0B2-9B3D467CB541}" srcOrd="0" destOrd="0" parTransId="{A88739CA-573E-4AB6-AA9A-DA53D096B306}" sibTransId="{8EB4E2F4-B95D-449E-AF14-5381E994DDE0}"/>
    <dgm:cxn modelId="{2B4E6896-0DE5-47A5-A55A-979576D31F4C}" type="presOf" srcId="{F2D6F21C-8159-490E-A0CD-DA94678D6A5A}" destId="{36CFFEEC-528C-4F40-8B5B-AA0EE866B38F}" srcOrd="0" destOrd="0" presId="urn:microsoft.com/office/officeart/2005/8/layout/hierarchy3"/>
    <dgm:cxn modelId="{E529F7BE-E9BF-4922-B828-DB52FD80149F}" srcId="{51EFB87F-F628-497F-81A7-29C7DAF07B79}" destId="{000EA79D-1748-4597-858B-78BBF20BF830}" srcOrd="1" destOrd="0" parTransId="{C1F3206D-E4BB-4835-8EE4-53BB7A4D4AD4}" sibTransId="{949ABD82-ECB2-4CD9-B4C7-E0716AA5940E}"/>
    <dgm:cxn modelId="{26E90447-55D9-4049-A6E2-15B7669BA6B2}" type="presOf" srcId="{ADF1F63D-5A52-4418-90D7-24E3C84AEA96}" destId="{5440CD38-7160-4B89-AFF6-DAC025DCC59C}" srcOrd="1" destOrd="0" presId="urn:microsoft.com/office/officeart/2005/8/layout/hierarchy3"/>
    <dgm:cxn modelId="{E5D68CC1-62AB-494B-A572-024038934D82}" type="presOf" srcId="{A3CB90CA-6146-450A-B4FC-E2007BED7F9A}" destId="{C1199FA3-38C5-49A7-AA9F-A681EC067F9B}" srcOrd="0" destOrd="0" presId="urn:microsoft.com/office/officeart/2005/8/layout/hierarchy3"/>
    <dgm:cxn modelId="{CA71CD84-6359-4BBF-A490-3AF8F7F56BF6}" type="presOf" srcId="{C1F3206D-E4BB-4835-8EE4-53BB7A4D4AD4}" destId="{719F2A6D-3F50-4266-8E61-2BF7513A7699}" srcOrd="0" destOrd="0" presId="urn:microsoft.com/office/officeart/2005/8/layout/hierarchy3"/>
    <dgm:cxn modelId="{D96A3182-7968-4EF4-9B9A-8C0AD8AE85D9}" type="presOf" srcId="{085E2320-5E5A-4A0D-B71F-583457E00CA1}" destId="{2F9780C3-1045-402E-9A31-A6FB23235373}" srcOrd="0" destOrd="0" presId="urn:microsoft.com/office/officeart/2005/8/layout/hierarchy3"/>
    <dgm:cxn modelId="{0E090AE0-7E1B-4AA5-A08D-D443971B6B43}" type="presOf" srcId="{7FE59A95-A67A-4C5C-9965-20B7EFC300F0}" destId="{4D697656-DEF0-402E-B140-22D668BD8A54}" srcOrd="0" destOrd="0" presId="urn:microsoft.com/office/officeart/2005/8/layout/hierarchy3"/>
    <dgm:cxn modelId="{AACD391A-6351-490B-9C4F-CF16663EECAA}" type="presOf" srcId="{B26DE4C1-CABE-4D1B-8B89-D9646D7BEC8D}" destId="{398F3BD4-0E07-444C-8C2C-77118F83C717}" srcOrd="0" destOrd="0" presId="urn:microsoft.com/office/officeart/2005/8/layout/hierarchy3"/>
    <dgm:cxn modelId="{60E090A6-B588-4E5E-AEDB-9ABA63D33804}" type="presOf" srcId="{A8CAE61A-B04D-4D0F-9FBB-C1ABE786A822}" destId="{09C4CC23-775F-459D-B9BC-AD9172B1F369}" srcOrd="0" destOrd="0" presId="urn:microsoft.com/office/officeart/2005/8/layout/hierarchy3"/>
    <dgm:cxn modelId="{0AC47207-FDAC-42F8-8726-50E8FE785385}" type="presOf" srcId="{9A442FF8-8393-41A7-BDE7-C01AA9E56E6C}" destId="{27ACD0D6-3933-4EC1-9A19-8EDED802FD5D}" srcOrd="0" destOrd="0" presId="urn:microsoft.com/office/officeart/2005/8/layout/hierarchy3"/>
    <dgm:cxn modelId="{50573598-531E-49B8-BD3C-99E043EF474C}" srcId="{D8F82551-79CB-4ECE-B0B2-9B3D467CB541}" destId="{C20A4CE2-AC10-4E3C-897B-23B4BCF049D0}" srcOrd="2" destOrd="0" parTransId="{4C8A54C5-36E4-4DF4-9610-995E84507859}" sibTransId="{D5EAD20A-FEB5-4F89-915C-6881BC108C59}"/>
    <dgm:cxn modelId="{B37321C1-6F3D-4F58-B488-CE4466EB2D92}" srcId="{9A82852B-DD3A-4E2F-BF63-1DFD72083D21}" destId="{ADF1F63D-5A52-4418-90D7-24E3C84AEA96}" srcOrd="3" destOrd="0" parTransId="{C30FA018-7A50-41C5-A679-D2D05E793657}" sibTransId="{B9DC187A-1E0F-4BF1-A6E8-710848F382B8}"/>
    <dgm:cxn modelId="{4C21E268-FDFF-4783-B4A8-EC868632A074}" srcId="{9A82852B-DD3A-4E2F-BF63-1DFD72083D21}" destId="{51EFB87F-F628-497F-81A7-29C7DAF07B79}" srcOrd="4" destOrd="0" parTransId="{CE7D3F34-1BD3-4546-80C7-73E425C5A847}" sibTransId="{BDD953E8-42B4-4926-84DD-C4781CFBEE77}"/>
    <dgm:cxn modelId="{60474F88-D430-4FC0-BD5A-7BEAEA84F040}" type="presOf" srcId="{662B4956-A5F8-4982-B8CA-5F2DA2897EE0}" destId="{AE142C5C-68A7-4992-A3F6-A07A06CF8338}" srcOrd="0" destOrd="0" presId="urn:microsoft.com/office/officeart/2005/8/layout/hierarchy3"/>
    <dgm:cxn modelId="{3115CFE2-BE3F-4B7D-825F-AA2494C9106C}" type="presOf" srcId="{01EC12AF-D379-48A7-9031-BC08DD524475}" destId="{0D16C026-D0EC-47E0-BE46-AA9178CAFA9E}" srcOrd="0" destOrd="0" presId="urn:microsoft.com/office/officeart/2005/8/layout/hierarchy3"/>
    <dgm:cxn modelId="{48A5107E-C301-48B9-9CBB-EF6C2447D9E9}" type="presOf" srcId="{82D1FE46-00B8-4F86-A670-DF1DE0EBEBEC}" destId="{FB5F8E15-637E-4B43-BA8C-F3FF24C1C34C}" srcOrd="0" destOrd="0" presId="urn:microsoft.com/office/officeart/2005/8/layout/hierarchy3"/>
    <dgm:cxn modelId="{22B47287-32E7-4B9E-BD00-752B804284A3}" type="presOf" srcId="{000EA79D-1748-4597-858B-78BBF20BF830}" destId="{DB036555-8C2A-4613-B175-1FDEE42C28B7}" srcOrd="0" destOrd="0" presId="urn:microsoft.com/office/officeart/2005/8/layout/hierarchy3"/>
    <dgm:cxn modelId="{D174CC20-C1C0-430B-947A-4F2FBD32D73F}" type="presOf" srcId="{51EFB87F-F628-497F-81A7-29C7DAF07B79}" destId="{4BEC4105-7E60-46C0-A1B7-CB0676986D76}" srcOrd="1" destOrd="0" presId="urn:microsoft.com/office/officeart/2005/8/layout/hierarchy3"/>
    <dgm:cxn modelId="{153EA620-E745-40CD-A6BF-BA0A385C504F}" type="presOf" srcId="{4C8A54C5-36E4-4DF4-9610-995E84507859}" destId="{7F83D2F7-CB33-43CE-A4F2-5AD10BBECAB7}" srcOrd="0" destOrd="0" presId="urn:microsoft.com/office/officeart/2005/8/layout/hierarchy3"/>
    <dgm:cxn modelId="{CCD41C25-FEDB-4E51-B488-0D1E505681E0}" srcId="{D8F82551-79CB-4ECE-B0B2-9B3D467CB541}" destId="{494DA1A8-DB6E-4A27-A19F-3478A8D5A3D2}" srcOrd="4" destOrd="0" parTransId="{3E03B46F-02AA-472E-9F4E-305B90026E08}" sibTransId="{05AA8A2A-F500-4048-9631-FC55897A9684}"/>
    <dgm:cxn modelId="{8F7F1669-F075-40B7-8E6C-C6B0E249A50D}" type="presOf" srcId="{9A82852B-DD3A-4E2F-BF63-1DFD72083D21}" destId="{43550F3F-911F-40AC-866A-DC8ABAEABD30}" srcOrd="0" destOrd="0" presId="urn:microsoft.com/office/officeart/2005/8/layout/hierarchy3"/>
    <dgm:cxn modelId="{30357999-41C2-4799-99F9-05049FA001FD}" type="presOf" srcId="{A7BCA8C3-0C94-48DF-BB71-767E17D12130}" destId="{810DD347-1857-492A-BB91-DD489E15AA80}" srcOrd="0" destOrd="0" presId="urn:microsoft.com/office/officeart/2005/8/layout/hierarchy3"/>
    <dgm:cxn modelId="{FDAB30E1-DF31-469F-AECC-6B15EDCB108C}" type="presOf" srcId="{80C1850F-0E02-47F4-81B4-1CF133257995}" destId="{83C20212-D399-4917-B354-6DFC8523C0F7}" srcOrd="0" destOrd="0" presId="urn:microsoft.com/office/officeart/2005/8/layout/hierarchy3"/>
    <dgm:cxn modelId="{A038C9FF-5624-42FE-89B3-6B13B96F5126}" type="presOf" srcId="{A499CC65-088D-44A6-BCCE-C1CF3E352DB0}" destId="{574A75E7-78A7-4C16-A504-48A32830FF4C}" srcOrd="0" destOrd="0" presId="urn:microsoft.com/office/officeart/2005/8/layout/hierarchy3"/>
    <dgm:cxn modelId="{6F45089A-BF2B-49C0-9546-990A8DE65AA8}" type="presOf" srcId="{2F0A31AD-D89F-48FE-8474-25CDE46AC141}" destId="{0A40B50D-A77B-4CEB-981D-BAE04134304B}" srcOrd="0" destOrd="0" presId="urn:microsoft.com/office/officeart/2005/8/layout/hierarchy3"/>
    <dgm:cxn modelId="{9453599E-C88E-42FB-AEBE-D8CF573739CB}" type="presOf" srcId="{EE4C5B8E-A4EA-41F8-A428-33D85D7407C5}" destId="{FB3D7499-1B6E-4E4B-8BE6-9F7A454BF567}" srcOrd="0" destOrd="0" presId="urn:microsoft.com/office/officeart/2005/8/layout/hierarchy3"/>
    <dgm:cxn modelId="{E02D4AD2-11F9-4AB8-8278-007CD5290896}" srcId="{51EFB87F-F628-497F-81A7-29C7DAF07B79}" destId="{F2723977-DC65-41DC-B553-F489CF06E24B}" srcOrd="0" destOrd="0" parTransId="{584444A4-D3AE-4E52-8E50-CE831CDA8BCC}" sibTransId="{D9B81325-B80B-44FA-9769-5713C4658E02}"/>
    <dgm:cxn modelId="{28387E83-0B67-4C03-A195-9743BAD2A927}" srcId="{F476A173-7D23-4CE5-93A5-9F0EA21914E7}" destId="{D780A569-AC68-4118-9D1C-04588FC650F5}" srcOrd="2" destOrd="0" parTransId="{F2D6F21C-8159-490E-A0CD-DA94678D6A5A}" sibTransId="{F4B319F1-9535-4724-847C-74FC8DAE3245}"/>
    <dgm:cxn modelId="{5732A33D-056D-4030-AE32-9A5DBF090172}" type="presOf" srcId="{AB574E85-1BEE-4584-98F1-35380469760C}" destId="{C72DD751-3791-4E80-A547-8B46502226E6}" srcOrd="0" destOrd="0" presId="urn:microsoft.com/office/officeart/2005/8/layout/hierarchy3"/>
    <dgm:cxn modelId="{C77E732C-ECCF-494C-854C-1C64396FA87D}" srcId="{F476A173-7D23-4CE5-93A5-9F0EA21914E7}" destId="{82D1FE46-00B8-4F86-A670-DF1DE0EBEBEC}" srcOrd="0" destOrd="0" parTransId="{3ED6D64D-6F65-4061-B7D2-A1FA974A6F87}" sibTransId="{C3BBE956-CA5B-41E3-87A1-BA89B5799FFC}"/>
    <dgm:cxn modelId="{C28ABF1A-C122-4821-888F-5F97A66EFB6D}" type="presOf" srcId="{96EB349C-E3D5-449C-A486-426D0C1C844C}" destId="{ACACEBBA-A58F-4A9E-82CA-436F5E7B9D1E}" srcOrd="0" destOrd="0" presId="urn:microsoft.com/office/officeart/2005/8/layout/hierarchy3"/>
    <dgm:cxn modelId="{75C15339-1BDB-4E64-A3AA-6DF43D4505A4}" srcId="{F476A173-7D23-4CE5-93A5-9F0EA21914E7}" destId="{5373E030-0470-409C-AC2F-385607C03494}" srcOrd="4" destOrd="0" parTransId="{96EB349C-E3D5-449C-A486-426D0C1C844C}" sibTransId="{35233C10-00B8-4905-ABE1-8C59FB1C386F}"/>
    <dgm:cxn modelId="{F05CBC2D-80C4-4E3F-9011-0DD18A318B8B}" type="presOf" srcId="{51EFB87F-F628-497F-81A7-29C7DAF07B79}" destId="{818637C9-9488-41BA-B529-5594DBC6B883}" srcOrd="0" destOrd="0" presId="urn:microsoft.com/office/officeart/2005/8/layout/hierarchy3"/>
    <dgm:cxn modelId="{24F789CF-90B2-4651-8490-53007EAFBBE5}" type="presOf" srcId="{C81C985C-4C5E-45DA-97F5-CE7275F8C4BC}" destId="{7FE72AAB-7B44-4C21-B08E-C5E1849A7059}" srcOrd="0" destOrd="0" presId="urn:microsoft.com/office/officeart/2005/8/layout/hierarchy3"/>
    <dgm:cxn modelId="{CDBD42CA-42D4-46BA-9A7E-3B866B6777A1}" type="presOf" srcId="{C8E48360-EEAB-4AD5-904D-4A9DF61204FD}" destId="{EBC5A275-C426-4B62-BFFD-7500FECDEED0}" srcOrd="0" destOrd="0" presId="urn:microsoft.com/office/officeart/2005/8/layout/hierarchy3"/>
    <dgm:cxn modelId="{9B46672C-E082-47A0-B510-5946E15FEA8E}" type="presOf" srcId="{8B3429B5-CAEE-464E-BFF9-20DBE039EC39}" destId="{81D59679-8B08-4BA5-8F24-24F6C04A1316}" srcOrd="0" destOrd="0" presId="urn:microsoft.com/office/officeart/2005/8/layout/hierarchy3"/>
    <dgm:cxn modelId="{001A3F8D-99C4-47CD-9573-591D2E284AA6}" srcId="{9A82852B-DD3A-4E2F-BF63-1DFD72083D21}" destId="{88C2D564-B036-40C3-A64E-2B97635A6195}" srcOrd="1" destOrd="0" parTransId="{E3A00D78-FAE0-4BFA-BF11-31091C1452B7}" sibTransId="{5AD6EB05-1D88-4C8E-A490-DAC73BEBEA90}"/>
    <dgm:cxn modelId="{BA7344CF-2B94-4850-A456-B1AB93FA35D0}" type="presOf" srcId="{5A7613D3-9A02-4517-B33B-A7CE3B76C4E4}" destId="{392147AF-BBC7-438A-B4C9-7B62EF00AB23}" srcOrd="0" destOrd="0" presId="urn:microsoft.com/office/officeart/2005/8/layout/hierarchy3"/>
    <dgm:cxn modelId="{14A88AEF-2FE2-4BD8-B83C-AEC27F97CABE}" srcId="{D8F82551-79CB-4ECE-B0B2-9B3D467CB541}" destId="{A701321F-484F-485B-8831-F4DBD8928E5A}" srcOrd="3" destOrd="0" parTransId="{01EC12AF-D379-48A7-9031-BC08DD524475}" sibTransId="{5A848041-04CD-49CC-9B2D-54611E0AF731}"/>
    <dgm:cxn modelId="{A72FC082-5DFB-47C3-A073-DF2ABA75AE2B}" type="presOf" srcId="{8D15255B-F1BC-4173-8934-B13AEFB372B6}" destId="{F1C8F933-7282-454C-B5D9-FCA51B7DC936}" srcOrd="0" destOrd="0" presId="urn:microsoft.com/office/officeart/2005/8/layout/hierarchy3"/>
    <dgm:cxn modelId="{E2F73CDD-AE9C-4CA3-AB78-92A0FBC9CF53}" type="presParOf" srcId="{43550F3F-911F-40AC-866A-DC8ABAEABD30}" destId="{9F6D6E09-3D30-4906-89AD-8D64A50C4D7B}" srcOrd="0" destOrd="0" presId="urn:microsoft.com/office/officeart/2005/8/layout/hierarchy3"/>
    <dgm:cxn modelId="{381851E4-6525-4148-AD2F-0AF327038CB6}" type="presParOf" srcId="{9F6D6E09-3D30-4906-89AD-8D64A50C4D7B}" destId="{C1EA91FE-CFCD-4FA4-80BF-2A8EE8D32468}" srcOrd="0" destOrd="0" presId="urn:microsoft.com/office/officeart/2005/8/layout/hierarchy3"/>
    <dgm:cxn modelId="{DFE4C60C-7034-4FBC-8CD0-65638F9B1B71}" type="presParOf" srcId="{C1EA91FE-CFCD-4FA4-80BF-2A8EE8D32468}" destId="{3125A8A5-741F-4EAC-A29F-9F6D1AA708D3}" srcOrd="0" destOrd="0" presId="urn:microsoft.com/office/officeart/2005/8/layout/hierarchy3"/>
    <dgm:cxn modelId="{E4B4BFF4-5048-410D-AE77-388AAD794955}" type="presParOf" srcId="{C1EA91FE-CFCD-4FA4-80BF-2A8EE8D32468}" destId="{05ECAC9B-8C28-4443-AF73-857D87DC66AA}" srcOrd="1" destOrd="0" presId="urn:microsoft.com/office/officeart/2005/8/layout/hierarchy3"/>
    <dgm:cxn modelId="{A6C928C9-D41D-46D3-B714-C10C9F50774F}" type="presParOf" srcId="{9F6D6E09-3D30-4906-89AD-8D64A50C4D7B}" destId="{EBE214C8-FBE7-4DF0-80EF-976BEB02FD6A}" srcOrd="1" destOrd="0" presId="urn:microsoft.com/office/officeart/2005/8/layout/hierarchy3"/>
    <dgm:cxn modelId="{5580638A-CC5A-491F-9D00-C42AB3A2DDC7}" type="presParOf" srcId="{EBE214C8-FBE7-4DF0-80EF-976BEB02FD6A}" destId="{EBC5A275-C426-4B62-BFFD-7500FECDEED0}" srcOrd="0" destOrd="0" presId="urn:microsoft.com/office/officeart/2005/8/layout/hierarchy3"/>
    <dgm:cxn modelId="{9DE2A1C6-97C5-4F63-AD76-211FD0B6D71E}" type="presParOf" srcId="{EBE214C8-FBE7-4DF0-80EF-976BEB02FD6A}" destId="{24E21AC0-01C8-429C-B5A3-2EA9B631A2E5}" srcOrd="1" destOrd="0" presId="urn:microsoft.com/office/officeart/2005/8/layout/hierarchy3"/>
    <dgm:cxn modelId="{10AC7D71-DD30-46DD-8D34-B26BEEB5B063}" type="presParOf" srcId="{EBE214C8-FBE7-4DF0-80EF-976BEB02FD6A}" destId="{C5D31D78-F8AE-457B-A48D-6AC0B66EBBFF}" srcOrd="2" destOrd="0" presId="urn:microsoft.com/office/officeart/2005/8/layout/hierarchy3"/>
    <dgm:cxn modelId="{896537FE-DE8E-4D1C-94FB-D9B689122B3E}" type="presParOf" srcId="{EBE214C8-FBE7-4DF0-80EF-976BEB02FD6A}" destId="{4D697656-DEF0-402E-B140-22D668BD8A54}" srcOrd="3" destOrd="0" presId="urn:microsoft.com/office/officeart/2005/8/layout/hierarchy3"/>
    <dgm:cxn modelId="{B8A0F2D6-1483-43DF-9F41-E93B8C0A993D}" type="presParOf" srcId="{EBE214C8-FBE7-4DF0-80EF-976BEB02FD6A}" destId="{7F83D2F7-CB33-43CE-A4F2-5AD10BBECAB7}" srcOrd="4" destOrd="0" presId="urn:microsoft.com/office/officeart/2005/8/layout/hierarchy3"/>
    <dgm:cxn modelId="{2FE9DC0F-F440-4481-9B66-6F843E52E845}" type="presParOf" srcId="{EBE214C8-FBE7-4DF0-80EF-976BEB02FD6A}" destId="{7EA1A6EC-8EF3-446E-9AC3-D2FF3C418B24}" srcOrd="5" destOrd="0" presId="urn:microsoft.com/office/officeart/2005/8/layout/hierarchy3"/>
    <dgm:cxn modelId="{9DE7948B-0CB9-4378-A40F-7D234A4C0268}" type="presParOf" srcId="{EBE214C8-FBE7-4DF0-80EF-976BEB02FD6A}" destId="{0D16C026-D0EC-47E0-BE46-AA9178CAFA9E}" srcOrd="6" destOrd="0" presId="urn:microsoft.com/office/officeart/2005/8/layout/hierarchy3"/>
    <dgm:cxn modelId="{69CCAEC2-57FA-41D5-A966-053ACAADD4E4}" type="presParOf" srcId="{EBE214C8-FBE7-4DF0-80EF-976BEB02FD6A}" destId="{E6263D52-662B-4CCD-9287-556D7A0F8362}" srcOrd="7" destOrd="0" presId="urn:microsoft.com/office/officeart/2005/8/layout/hierarchy3"/>
    <dgm:cxn modelId="{E8E04348-505A-4FF7-8F73-5C42F24B1BDA}" type="presParOf" srcId="{EBE214C8-FBE7-4DF0-80EF-976BEB02FD6A}" destId="{427A094E-AB45-41EF-83E3-971BDFC2D36B}" srcOrd="8" destOrd="0" presId="urn:microsoft.com/office/officeart/2005/8/layout/hierarchy3"/>
    <dgm:cxn modelId="{C00B48B8-CED2-4BA5-9A7F-0D37C6275B1D}" type="presParOf" srcId="{EBE214C8-FBE7-4DF0-80EF-976BEB02FD6A}" destId="{14C75ECA-EEC1-44EF-A5D5-D878A9F7CD37}" srcOrd="9" destOrd="0" presId="urn:microsoft.com/office/officeart/2005/8/layout/hierarchy3"/>
    <dgm:cxn modelId="{8961EB6F-C3F7-4B09-A729-DEC74F4D068A}" type="presParOf" srcId="{43550F3F-911F-40AC-866A-DC8ABAEABD30}" destId="{954F0CA3-55CC-4E24-BC78-0A127FC1C166}" srcOrd="1" destOrd="0" presId="urn:microsoft.com/office/officeart/2005/8/layout/hierarchy3"/>
    <dgm:cxn modelId="{9DFA2198-2D01-4375-98E3-26F76F815363}" type="presParOf" srcId="{954F0CA3-55CC-4E24-BC78-0A127FC1C166}" destId="{88A35FD2-91AD-4B42-881E-1E37EA26FCC6}" srcOrd="0" destOrd="0" presId="urn:microsoft.com/office/officeart/2005/8/layout/hierarchy3"/>
    <dgm:cxn modelId="{89ED60FD-758F-48D8-BBDB-52EB50D99631}" type="presParOf" srcId="{88A35FD2-91AD-4B42-881E-1E37EA26FCC6}" destId="{24FD5975-A296-4FAD-A114-BF2047344D28}" srcOrd="0" destOrd="0" presId="urn:microsoft.com/office/officeart/2005/8/layout/hierarchy3"/>
    <dgm:cxn modelId="{0F88223B-E61C-44A7-A7FE-382147D556C8}" type="presParOf" srcId="{88A35FD2-91AD-4B42-881E-1E37EA26FCC6}" destId="{549FDFC7-9A61-4F42-8D25-6E1988078F12}" srcOrd="1" destOrd="0" presId="urn:microsoft.com/office/officeart/2005/8/layout/hierarchy3"/>
    <dgm:cxn modelId="{788E70EB-A6A9-4C4F-8424-2C7EF54C0378}" type="presParOf" srcId="{954F0CA3-55CC-4E24-BC78-0A127FC1C166}" destId="{748A21F2-DCCE-40A2-A2AA-93374A1B33F4}" srcOrd="1" destOrd="0" presId="urn:microsoft.com/office/officeart/2005/8/layout/hierarchy3"/>
    <dgm:cxn modelId="{16858986-EA5C-47B8-BFB9-F612D8042759}" type="presParOf" srcId="{748A21F2-DCCE-40A2-A2AA-93374A1B33F4}" destId="{810DD347-1857-492A-BB91-DD489E15AA80}" srcOrd="0" destOrd="0" presId="urn:microsoft.com/office/officeart/2005/8/layout/hierarchy3"/>
    <dgm:cxn modelId="{9B49B372-85BB-4DC1-B482-977E1AF6A800}" type="presParOf" srcId="{748A21F2-DCCE-40A2-A2AA-93374A1B33F4}" destId="{9754A9A0-CCBA-4458-8339-82782BB30FC8}" srcOrd="1" destOrd="0" presId="urn:microsoft.com/office/officeart/2005/8/layout/hierarchy3"/>
    <dgm:cxn modelId="{418492ED-F230-43FE-B42C-6594F546D9B8}" type="presParOf" srcId="{748A21F2-DCCE-40A2-A2AA-93374A1B33F4}" destId="{6BD16811-D69E-49F4-9794-E31780FA80D7}" srcOrd="2" destOrd="0" presId="urn:microsoft.com/office/officeart/2005/8/layout/hierarchy3"/>
    <dgm:cxn modelId="{D0F42E7D-6571-4CDB-81B1-2D4F0C1BCE11}" type="presParOf" srcId="{748A21F2-DCCE-40A2-A2AA-93374A1B33F4}" destId="{4BEC6015-2B57-4D14-A487-450AABB839DB}" srcOrd="3" destOrd="0" presId="urn:microsoft.com/office/officeart/2005/8/layout/hierarchy3"/>
    <dgm:cxn modelId="{F1E8CDBD-BF1C-45AC-80B9-44D8273E254A}" type="presParOf" srcId="{748A21F2-DCCE-40A2-A2AA-93374A1B33F4}" destId="{81D59679-8B08-4BA5-8F24-24F6C04A1316}" srcOrd="4" destOrd="0" presId="urn:microsoft.com/office/officeart/2005/8/layout/hierarchy3"/>
    <dgm:cxn modelId="{EF85D7F8-0C37-4132-8CAD-65E0002500C8}" type="presParOf" srcId="{748A21F2-DCCE-40A2-A2AA-93374A1B33F4}" destId="{A1BAAC3F-D2D0-4C6F-9C5D-AFB68446D48F}" srcOrd="5" destOrd="0" presId="urn:microsoft.com/office/officeart/2005/8/layout/hierarchy3"/>
    <dgm:cxn modelId="{79D50B28-C53C-4F73-AE73-50C7FCAADED2}" type="presParOf" srcId="{748A21F2-DCCE-40A2-A2AA-93374A1B33F4}" destId="{E381147B-BA22-47E5-BE58-C021C84089B0}" srcOrd="6" destOrd="0" presId="urn:microsoft.com/office/officeart/2005/8/layout/hierarchy3"/>
    <dgm:cxn modelId="{25D04ECA-9F92-4E56-BD4A-ECD6A791FCB4}" type="presParOf" srcId="{748A21F2-DCCE-40A2-A2AA-93374A1B33F4}" destId="{AE142C5C-68A7-4992-A3F6-A07A06CF8338}" srcOrd="7" destOrd="0" presId="urn:microsoft.com/office/officeart/2005/8/layout/hierarchy3"/>
    <dgm:cxn modelId="{671787FF-15FB-4F48-9EB0-53292FF1F3A5}" type="presParOf" srcId="{748A21F2-DCCE-40A2-A2AA-93374A1B33F4}" destId="{C1199FA3-38C5-49A7-AA9F-A681EC067F9B}" srcOrd="8" destOrd="0" presId="urn:microsoft.com/office/officeart/2005/8/layout/hierarchy3"/>
    <dgm:cxn modelId="{D96C72CE-C784-4F67-B4DD-3C33573C10DD}" type="presParOf" srcId="{748A21F2-DCCE-40A2-A2AA-93374A1B33F4}" destId="{7FE72AAB-7B44-4C21-B08E-C5E1849A7059}" srcOrd="9" destOrd="0" presId="urn:microsoft.com/office/officeart/2005/8/layout/hierarchy3"/>
    <dgm:cxn modelId="{0DE0820E-1BC6-4950-97E1-0D572BE3CD63}" type="presParOf" srcId="{43550F3F-911F-40AC-866A-DC8ABAEABD30}" destId="{3019849C-91AD-4A8B-9692-9E27EA384F35}" srcOrd="2" destOrd="0" presId="urn:microsoft.com/office/officeart/2005/8/layout/hierarchy3"/>
    <dgm:cxn modelId="{6B88C27E-6A60-478E-B931-CB4F9770F123}" type="presParOf" srcId="{3019849C-91AD-4A8B-9692-9E27EA384F35}" destId="{E7434D9D-3121-4607-B08E-01B8C45BA5AE}" srcOrd="0" destOrd="0" presId="urn:microsoft.com/office/officeart/2005/8/layout/hierarchy3"/>
    <dgm:cxn modelId="{21226908-BB51-4AF3-B43A-C13F55EB4F93}" type="presParOf" srcId="{E7434D9D-3121-4607-B08E-01B8C45BA5AE}" destId="{5FB7036C-3CED-43BE-AC97-DFAADBAA1BEC}" srcOrd="0" destOrd="0" presId="urn:microsoft.com/office/officeart/2005/8/layout/hierarchy3"/>
    <dgm:cxn modelId="{B3B03329-0977-4E89-8B2B-72CE0F3E0716}" type="presParOf" srcId="{E7434D9D-3121-4607-B08E-01B8C45BA5AE}" destId="{422C0375-545C-41A8-AB6B-D2EF81251446}" srcOrd="1" destOrd="0" presId="urn:microsoft.com/office/officeart/2005/8/layout/hierarchy3"/>
    <dgm:cxn modelId="{0A0FD13B-A279-4A7B-B990-6D8FC151E36D}" type="presParOf" srcId="{3019849C-91AD-4A8B-9692-9E27EA384F35}" destId="{277F120E-1084-44C4-AC5F-4B534DC4DFEA}" srcOrd="1" destOrd="0" presId="urn:microsoft.com/office/officeart/2005/8/layout/hierarchy3"/>
    <dgm:cxn modelId="{3F95D673-18C9-41F9-BC33-8AA347886C9C}" type="presParOf" srcId="{277F120E-1084-44C4-AC5F-4B534DC4DFEA}" destId="{6E64BC2A-FD29-49DA-9A0F-05E3516F2D4D}" srcOrd="0" destOrd="0" presId="urn:microsoft.com/office/officeart/2005/8/layout/hierarchy3"/>
    <dgm:cxn modelId="{B4423F3C-60D7-432F-A45D-DCD143126FBB}" type="presParOf" srcId="{277F120E-1084-44C4-AC5F-4B534DC4DFEA}" destId="{FB5F8E15-637E-4B43-BA8C-F3FF24C1C34C}" srcOrd="1" destOrd="0" presId="urn:microsoft.com/office/officeart/2005/8/layout/hierarchy3"/>
    <dgm:cxn modelId="{657A64AA-AB4E-45FD-BA1A-4503BF03B00B}" type="presParOf" srcId="{277F120E-1084-44C4-AC5F-4B534DC4DFEA}" destId="{AE8949CD-D2ED-4D18-A2CB-7E8B55DF4FDC}" srcOrd="2" destOrd="0" presId="urn:microsoft.com/office/officeart/2005/8/layout/hierarchy3"/>
    <dgm:cxn modelId="{448FD0F2-0EF4-4DDE-BD69-18719DCF3531}" type="presParOf" srcId="{277F120E-1084-44C4-AC5F-4B534DC4DFEA}" destId="{F330E8E7-47F3-4095-9638-4F67BCBB6438}" srcOrd="3" destOrd="0" presId="urn:microsoft.com/office/officeart/2005/8/layout/hierarchy3"/>
    <dgm:cxn modelId="{5FA1E877-A818-446A-B455-1636CE61A753}" type="presParOf" srcId="{277F120E-1084-44C4-AC5F-4B534DC4DFEA}" destId="{36CFFEEC-528C-4F40-8B5B-AA0EE866B38F}" srcOrd="4" destOrd="0" presId="urn:microsoft.com/office/officeart/2005/8/layout/hierarchy3"/>
    <dgm:cxn modelId="{3137DCF8-D731-4058-9811-1DFD60088426}" type="presParOf" srcId="{277F120E-1084-44C4-AC5F-4B534DC4DFEA}" destId="{7F8F659A-CBB8-4C83-AC01-0F7A10BDD169}" srcOrd="5" destOrd="0" presId="urn:microsoft.com/office/officeart/2005/8/layout/hierarchy3"/>
    <dgm:cxn modelId="{BC01E9E9-1B86-4FC1-97DC-A689D9A5B801}" type="presParOf" srcId="{277F120E-1084-44C4-AC5F-4B534DC4DFEA}" destId="{2F9780C3-1045-402E-9A31-A6FB23235373}" srcOrd="6" destOrd="0" presId="urn:microsoft.com/office/officeart/2005/8/layout/hierarchy3"/>
    <dgm:cxn modelId="{F2E4C7F6-3F75-4FE6-BA4F-DEBFDB04DF5D}" type="presParOf" srcId="{277F120E-1084-44C4-AC5F-4B534DC4DFEA}" destId="{E783AEE3-3C3F-4ECF-83C6-8A19FAFE592A}" srcOrd="7" destOrd="0" presId="urn:microsoft.com/office/officeart/2005/8/layout/hierarchy3"/>
    <dgm:cxn modelId="{275D760C-02B2-4C7F-BA07-5447D29321EB}" type="presParOf" srcId="{277F120E-1084-44C4-AC5F-4B534DC4DFEA}" destId="{ACACEBBA-A58F-4A9E-82CA-436F5E7B9D1E}" srcOrd="8" destOrd="0" presId="urn:microsoft.com/office/officeart/2005/8/layout/hierarchy3"/>
    <dgm:cxn modelId="{5DE441A2-D639-4F9B-BEC7-A6AEB916F178}" type="presParOf" srcId="{277F120E-1084-44C4-AC5F-4B534DC4DFEA}" destId="{85FFA3BD-7282-49A2-803D-6674DB93DB34}" srcOrd="9" destOrd="0" presId="urn:microsoft.com/office/officeart/2005/8/layout/hierarchy3"/>
    <dgm:cxn modelId="{AC7E1AB5-CFF6-4871-B593-749A2D4546E6}" type="presParOf" srcId="{43550F3F-911F-40AC-866A-DC8ABAEABD30}" destId="{D58ECA4C-4D3B-4A31-89EA-EDC693309D0F}" srcOrd="3" destOrd="0" presId="urn:microsoft.com/office/officeart/2005/8/layout/hierarchy3"/>
    <dgm:cxn modelId="{A01AE2B7-7EA2-4347-9EA5-39A2C3F1F996}" type="presParOf" srcId="{D58ECA4C-4D3B-4A31-89EA-EDC693309D0F}" destId="{2B70F251-22D0-4BC0-B214-814B54937717}" srcOrd="0" destOrd="0" presId="urn:microsoft.com/office/officeart/2005/8/layout/hierarchy3"/>
    <dgm:cxn modelId="{174C81C7-5D55-4278-B827-D0306EF993E1}" type="presParOf" srcId="{2B70F251-22D0-4BC0-B214-814B54937717}" destId="{4DAADA4A-4A57-4EB1-84C0-B80FB8E46B34}" srcOrd="0" destOrd="0" presId="urn:microsoft.com/office/officeart/2005/8/layout/hierarchy3"/>
    <dgm:cxn modelId="{20B2081D-3C47-42A2-BD10-93B8BFA9C247}" type="presParOf" srcId="{2B70F251-22D0-4BC0-B214-814B54937717}" destId="{5440CD38-7160-4B89-AFF6-DAC025DCC59C}" srcOrd="1" destOrd="0" presId="urn:microsoft.com/office/officeart/2005/8/layout/hierarchy3"/>
    <dgm:cxn modelId="{07D289C2-9CDC-4C5D-9024-A6F4E00DE021}" type="presParOf" srcId="{D58ECA4C-4D3B-4A31-89EA-EDC693309D0F}" destId="{DF0722B2-2F88-4796-849E-2A09BAD3922B}" srcOrd="1" destOrd="0" presId="urn:microsoft.com/office/officeart/2005/8/layout/hierarchy3"/>
    <dgm:cxn modelId="{19A524AF-F75B-42BE-9FD5-1A7503FDC79A}" type="presParOf" srcId="{DF0722B2-2F88-4796-849E-2A09BAD3922B}" destId="{27ACD0D6-3933-4EC1-9A19-8EDED802FD5D}" srcOrd="0" destOrd="0" presId="urn:microsoft.com/office/officeart/2005/8/layout/hierarchy3"/>
    <dgm:cxn modelId="{56BB01AA-D3C5-4CCB-BC26-418B521E56F3}" type="presParOf" srcId="{DF0722B2-2F88-4796-849E-2A09BAD3922B}" destId="{0A40B50D-A77B-4CEB-981D-BAE04134304B}" srcOrd="1" destOrd="0" presId="urn:microsoft.com/office/officeart/2005/8/layout/hierarchy3"/>
    <dgm:cxn modelId="{CA91F685-C718-460A-846E-FBA8292E8254}" type="presParOf" srcId="{DF0722B2-2F88-4796-849E-2A09BAD3922B}" destId="{7E51E506-DCA4-4A0A-8A74-67E2AF84AC8A}" srcOrd="2" destOrd="0" presId="urn:microsoft.com/office/officeart/2005/8/layout/hierarchy3"/>
    <dgm:cxn modelId="{BB3430D8-0477-4A4B-8717-63B60FFCCE0A}" type="presParOf" srcId="{DF0722B2-2F88-4796-849E-2A09BAD3922B}" destId="{574A75E7-78A7-4C16-A504-48A32830FF4C}" srcOrd="3" destOrd="0" presId="urn:microsoft.com/office/officeart/2005/8/layout/hierarchy3"/>
    <dgm:cxn modelId="{5BB8E842-CD7F-4638-91F0-771BB80F01D9}" type="presParOf" srcId="{DF0722B2-2F88-4796-849E-2A09BAD3922B}" destId="{83C20212-D399-4917-B354-6DFC8523C0F7}" srcOrd="4" destOrd="0" presId="urn:microsoft.com/office/officeart/2005/8/layout/hierarchy3"/>
    <dgm:cxn modelId="{D4DA5A93-5489-4C89-8233-B33EC7DB0F35}" type="presParOf" srcId="{DF0722B2-2F88-4796-849E-2A09BAD3922B}" destId="{FB3D7499-1B6E-4E4B-8BE6-9F7A454BF567}" srcOrd="5" destOrd="0" presId="urn:microsoft.com/office/officeart/2005/8/layout/hierarchy3"/>
    <dgm:cxn modelId="{C00C5DAB-157C-4A1B-8E9E-E9861D81644C}" type="presParOf" srcId="{DF0722B2-2F88-4796-849E-2A09BAD3922B}" destId="{392147AF-BBC7-438A-B4C9-7B62EF00AB23}" srcOrd="6" destOrd="0" presId="urn:microsoft.com/office/officeart/2005/8/layout/hierarchy3"/>
    <dgm:cxn modelId="{7554DDFD-5D96-49EE-96AF-0E7DF11A2692}" type="presParOf" srcId="{DF0722B2-2F88-4796-849E-2A09BAD3922B}" destId="{A4A3A982-B604-47E2-8D5E-34E8819DA054}" srcOrd="7" destOrd="0" presId="urn:microsoft.com/office/officeart/2005/8/layout/hierarchy3"/>
    <dgm:cxn modelId="{4179B2FE-71BB-4D26-B3A4-046B46A09F21}" type="presParOf" srcId="{DF0722B2-2F88-4796-849E-2A09BAD3922B}" destId="{09C4CC23-775F-459D-B9BC-AD9172B1F369}" srcOrd="8" destOrd="0" presId="urn:microsoft.com/office/officeart/2005/8/layout/hierarchy3"/>
    <dgm:cxn modelId="{C021DFE8-884E-468C-8A2D-897D35929B47}" type="presParOf" srcId="{DF0722B2-2F88-4796-849E-2A09BAD3922B}" destId="{F9A267A8-3C3F-4667-94AF-5E82ACFAF25E}" srcOrd="9" destOrd="0" presId="urn:microsoft.com/office/officeart/2005/8/layout/hierarchy3"/>
    <dgm:cxn modelId="{706770DB-4568-45F6-80E2-58F4A9B10EE7}" type="presParOf" srcId="{43550F3F-911F-40AC-866A-DC8ABAEABD30}" destId="{D6AAC0E3-7A11-468E-8338-39E1BC637036}" srcOrd="4" destOrd="0" presId="urn:microsoft.com/office/officeart/2005/8/layout/hierarchy3"/>
    <dgm:cxn modelId="{B50D5410-84E6-44AB-A9A8-0B9876D0E633}" type="presParOf" srcId="{D6AAC0E3-7A11-468E-8338-39E1BC637036}" destId="{AB034A29-8E55-4A1C-8E2B-C4ACC4E8A42F}" srcOrd="0" destOrd="0" presId="urn:microsoft.com/office/officeart/2005/8/layout/hierarchy3"/>
    <dgm:cxn modelId="{51EB7098-FA00-474E-A499-1DC7F180AB12}" type="presParOf" srcId="{AB034A29-8E55-4A1C-8E2B-C4ACC4E8A42F}" destId="{818637C9-9488-41BA-B529-5594DBC6B883}" srcOrd="0" destOrd="0" presId="urn:microsoft.com/office/officeart/2005/8/layout/hierarchy3"/>
    <dgm:cxn modelId="{5C76A759-BBA1-4212-B416-A2F24494BCD2}" type="presParOf" srcId="{AB034A29-8E55-4A1C-8E2B-C4ACC4E8A42F}" destId="{4BEC4105-7E60-46C0-A1B7-CB0676986D76}" srcOrd="1" destOrd="0" presId="urn:microsoft.com/office/officeart/2005/8/layout/hierarchy3"/>
    <dgm:cxn modelId="{BA762B7F-A633-48A8-A756-8C5241FB3121}" type="presParOf" srcId="{D6AAC0E3-7A11-468E-8338-39E1BC637036}" destId="{1D6AA21A-3E76-4F76-8973-88A4767A1555}" srcOrd="1" destOrd="0" presId="urn:microsoft.com/office/officeart/2005/8/layout/hierarchy3"/>
    <dgm:cxn modelId="{69345328-9F3C-4AE1-B2C6-1DF90E8B1A0F}" type="presParOf" srcId="{1D6AA21A-3E76-4F76-8973-88A4767A1555}" destId="{66D80ED4-B3AC-441A-8159-88A8EFEEDB4C}" srcOrd="0" destOrd="0" presId="urn:microsoft.com/office/officeart/2005/8/layout/hierarchy3"/>
    <dgm:cxn modelId="{7A8DD209-BEC8-467F-B791-FF7A70E5AC07}" type="presParOf" srcId="{1D6AA21A-3E76-4F76-8973-88A4767A1555}" destId="{932C465F-FD85-42D9-B44E-C8AA8B67D60E}" srcOrd="1" destOrd="0" presId="urn:microsoft.com/office/officeart/2005/8/layout/hierarchy3"/>
    <dgm:cxn modelId="{1010CF92-F485-4921-87A2-D5EA186BFF5F}" type="presParOf" srcId="{1D6AA21A-3E76-4F76-8973-88A4767A1555}" destId="{719F2A6D-3F50-4266-8E61-2BF7513A7699}" srcOrd="2" destOrd="0" presId="urn:microsoft.com/office/officeart/2005/8/layout/hierarchy3"/>
    <dgm:cxn modelId="{665C99A6-4E41-41D3-8D0C-2BFAFA260A43}" type="presParOf" srcId="{1D6AA21A-3E76-4F76-8973-88A4767A1555}" destId="{DB036555-8C2A-4613-B175-1FDEE42C28B7}" srcOrd="3" destOrd="0" presId="urn:microsoft.com/office/officeart/2005/8/layout/hierarchy3"/>
    <dgm:cxn modelId="{047770C8-7D68-4CB2-B905-26B035A69F31}" type="presParOf" srcId="{1D6AA21A-3E76-4F76-8973-88A4767A1555}" destId="{F1C8F933-7282-454C-B5D9-FCA51B7DC936}" srcOrd="4" destOrd="0" presId="urn:microsoft.com/office/officeart/2005/8/layout/hierarchy3"/>
    <dgm:cxn modelId="{C178C1E5-3CB0-42A7-9198-6C6E217361FE}" type="presParOf" srcId="{1D6AA21A-3E76-4F76-8973-88A4767A1555}" destId="{398F3BD4-0E07-444C-8C2C-77118F83C717}" srcOrd="5" destOrd="0" presId="urn:microsoft.com/office/officeart/2005/8/layout/hierarchy3"/>
    <dgm:cxn modelId="{4E17EF44-A2AB-4D3B-ABBC-92DE539BB7B9}" type="presParOf" srcId="{1D6AA21A-3E76-4F76-8973-88A4767A1555}" destId="{8C182D8D-B1E5-47C2-BAE8-1E46B769D624}" srcOrd="6" destOrd="0" presId="urn:microsoft.com/office/officeart/2005/8/layout/hierarchy3"/>
    <dgm:cxn modelId="{4E55427A-97ED-4314-BA7B-CD2C11BC1554}" type="presParOf" srcId="{1D6AA21A-3E76-4F76-8973-88A4767A1555}" destId="{6A866520-5FBC-4952-92C6-6680D9D0C035}" srcOrd="7" destOrd="0" presId="urn:microsoft.com/office/officeart/2005/8/layout/hierarchy3"/>
    <dgm:cxn modelId="{30E17B69-DAC1-4411-96FC-09004212F80F}" type="presParOf" srcId="{1D6AA21A-3E76-4F76-8973-88A4767A1555}" destId="{7B6D3FD4-ACCC-4D1F-8C2A-9DCFE5E2E259}" srcOrd="8" destOrd="0" presId="urn:microsoft.com/office/officeart/2005/8/layout/hierarchy3"/>
    <dgm:cxn modelId="{227C0394-1845-42EB-B103-E066BB58E11C}" type="presParOf" srcId="{1D6AA21A-3E76-4F76-8973-88A4767A1555}" destId="{C72DD751-3791-4E80-A547-8B46502226E6}" srcOrd="9" destOrd="0" presId="urn:microsoft.com/office/officeart/2005/8/layout/hierarchy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25A8A5-741F-4EAC-A29F-9F6D1AA708D3}">
      <dsp:nvSpPr>
        <dsp:cNvPr id="0" name=""/>
        <dsp:cNvSpPr/>
      </dsp:nvSpPr>
      <dsp:spPr>
        <a:xfrm>
          <a:off x="2660" y="182331"/>
          <a:ext cx="907163" cy="4535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zh-TW" altLang="en-US" sz="1100" kern="1200"/>
            <a:t>教學節數</a:t>
          </a:r>
        </a:p>
      </dsp:txBody>
      <dsp:txXfrm>
        <a:off x="15945" y="195616"/>
        <a:ext cx="880593" cy="427011"/>
      </dsp:txXfrm>
    </dsp:sp>
    <dsp:sp modelId="{EBC5A275-C426-4B62-BFFD-7500FECDEED0}">
      <dsp:nvSpPr>
        <dsp:cNvPr id="0" name=""/>
        <dsp:cNvSpPr/>
      </dsp:nvSpPr>
      <dsp:spPr>
        <a:xfrm>
          <a:off x="47656" y="635913"/>
          <a:ext cx="91440" cy="340186"/>
        </a:xfrm>
        <a:custGeom>
          <a:avLst/>
          <a:gdLst/>
          <a:ahLst/>
          <a:cxnLst/>
          <a:rect l="0" t="0" r="0" b="0"/>
          <a:pathLst>
            <a:path>
              <a:moveTo>
                <a:pt x="45720" y="0"/>
              </a:moveTo>
              <a:lnTo>
                <a:pt x="45720" y="340186"/>
              </a:lnTo>
              <a:lnTo>
                <a:pt x="136436" y="3401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E21AC0-01C8-429C-B5A3-2EA9B631A2E5}">
      <dsp:nvSpPr>
        <dsp:cNvPr id="0" name=""/>
        <dsp:cNvSpPr/>
      </dsp:nvSpPr>
      <dsp:spPr>
        <a:xfrm>
          <a:off x="184092" y="749308"/>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教學重點</a:t>
          </a:r>
          <a:endParaRPr lang="en-US" altLang="zh-TW" sz="1000" kern="1200"/>
        </a:p>
        <a:p>
          <a:pPr lvl="0" algn="ctr" defTabSz="444500">
            <a:lnSpc>
              <a:spcPct val="90000"/>
            </a:lnSpc>
            <a:spcBef>
              <a:spcPct val="0"/>
            </a:spcBef>
            <a:spcAft>
              <a:spcPct val="35000"/>
            </a:spcAft>
          </a:pPr>
          <a:r>
            <a:rPr lang="zh-TW" altLang="en-US" sz="1000" kern="1200"/>
            <a:t>鑑賞四步驟</a:t>
          </a:r>
        </a:p>
      </dsp:txBody>
      <dsp:txXfrm>
        <a:off x="197377" y="762593"/>
        <a:ext cx="699160" cy="427011"/>
      </dsp:txXfrm>
    </dsp:sp>
    <dsp:sp modelId="{C5D31D78-F8AE-457B-A48D-6AC0B66EBBFF}">
      <dsp:nvSpPr>
        <dsp:cNvPr id="0" name=""/>
        <dsp:cNvSpPr/>
      </dsp:nvSpPr>
      <dsp:spPr>
        <a:xfrm>
          <a:off x="47656" y="635913"/>
          <a:ext cx="91440" cy="1057797"/>
        </a:xfrm>
        <a:custGeom>
          <a:avLst/>
          <a:gdLst/>
          <a:ahLst/>
          <a:cxnLst/>
          <a:rect l="0" t="0" r="0" b="0"/>
          <a:pathLst>
            <a:path>
              <a:moveTo>
                <a:pt x="45720" y="0"/>
              </a:moveTo>
              <a:lnTo>
                <a:pt x="45720" y="1057797"/>
              </a:lnTo>
              <a:lnTo>
                <a:pt x="136436" y="10577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697656-DEF0-402E-B140-22D668BD8A54}">
      <dsp:nvSpPr>
        <dsp:cNvPr id="0" name=""/>
        <dsp:cNvSpPr/>
      </dsp:nvSpPr>
      <dsp:spPr>
        <a:xfrm>
          <a:off x="184092" y="1316285"/>
          <a:ext cx="725730" cy="7548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教學目標</a:t>
          </a:r>
        </a:p>
      </dsp:txBody>
      <dsp:txXfrm>
        <a:off x="205348" y="1337541"/>
        <a:ext cx="683218" cy="712338"/>
      </dsp:txXfrm>
    </dsp:sp>
    <dsp:sp modelId="{7F83D2F7-CB33-43CE-A4F2-5AD10BBECAB7}">
      <dsp:nvSpPr>
        <dsp:cNvPr id="0" name=""/>
        <dsp:cNvSpPr/>
      </dsp:nvSpPr>
      <dsp:spPr>
        <a:xfrm>
          <a:off x="47656" y="635913"/>
          <a:ext cx="91440" cy="1775409"/>
        </a:xfrm>
        <a:custGeom>
          <a:avLst/>
          <a:gdLst/>
          <a:ahLst/>
          <a:cxnLst/>
          <a:rect l="0" t="0" r="0" b="0"/>
          <a:pathLst>
            <a:path>
              <a:moveTo>
                <a:pt x="45720" y="0"/>
              </a:moveTo>
              <a:lnTo>
                <a:pt x="45720" y="1775409"/>
              </a:lnTo>
              <a:lnTo>
                <a:pt x="136436" y="17754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A1A6EC-8EF3-446E-9AC3-D2FF3C418B24}">
      <dsp:nvSpPr>
        <dsp:cNvPr id="0" name=""/>
        <dsp:cNvSpPr/>
      </dsp:nvSpPr>
      <dsp:spPr>
        <a:xfrm>
          <a:off x="184092" y="2184531"/>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zh-TW" altLang="en-US" sz="900" kern="1200"/>
            <a:t>學習鷹架</a:t>
          </a:r>
        </a:p>
      </dsp:txBody>
      <dsp:txXfrm>
        <a:off x="197377" y="2197816"/>
        <a:ext cx="699160" cy="427011"/>
      </dsp:txXfrm>
    </dsp:sp>
    <dsp:sp modelId="{0D16C026-D0EC-47E0-BE46-AA9178CAFA9E}">
      <dsp:nvSpPr>
        <dsp:cNvPr id="0" name=""/>
        <dsp:cNvSpPr/>
      </dsp:nvSpPr>
      <dsp:spPr>
        <a:xfrm>
          <a:off x="47656" y="635913"/>
          <a:ext cx="91440" cy="2549391"/>
        </a:xfrm>
        <a:custGeom>
          <a:avLst/>
          <a:gdLst/>
          <a:ahLst/>
          <a:cxnLst/>
          <a:rect l="0" t="0" r="0" b="0"/>
          <a:pathLst>
            <a:path>
              <a:moveTo>
                <a:pt x="45720" y="0"/>
              </a:moveTo>
              <a:lnTo>
                <a:pt x="45720" y="2549391"/>
              </a:lnTo>
              <a:lnTo>
                <a:pt x="136436" y="25493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263D52-662B-4CCD-9287-556D7A0F8362}">
      <dsp:nvSpPr>
        <dsp:cNvPr id="0" name=""/>
        <dsp:cNvSpPr/>
      </dsp:nvSpPr>
      <dsp:spPr>
        <a:xfrm>
          <a:off x="184092" y="2751508"/>
          <a:ext cx="725730" cy="8675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教學內容與流程</a:t>
          </a:r>
        </a:p>
      </dsp:txBody>
      <dsp:txXfrm>
        <a:off x="205348" y="2772764"/>
        <a:ext cx="683218" cy="825080"/>
      </dsp:txXfrm>
    </dsp:sp>
    <dsp:sp modelId="{427A094E-AB45-41EF-83E3-971BDFC2D36B}">
      <dsp:nvSpPr>
        <dsp:cNvPr id="0" name=""/>
        <dsp:cNvSpPr/>
      </dsp:nvSpPr>
      <dsp:spPr>
        <a:xfrm>
          <a:off x="47656" y="635913"/>
          <a:ext cx="91440" cy="3323374"/>
        </a:xfrm>
        <a:custGeom>
          <a:avLst/>
          <a:gdLst/>
          <a:ahLst/>
          <a:cxnLst/>
          <a:rect l="0" t="0" r="0" b="0"/>
          <a:pathLst>
            <a:path>
              <a:moveTo>
                <a:pt x="45720" y="0"/>
              </a:moveTo>
              <a:lnTo>
                <a:pt x="45720" y="3323374"/>
              </a:lnTo>
              <a:lnTo>
                <a:pt x="136436" y="33233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C75ECA-EEC1-44EF-A5D5-D878A9F7CD37}">
      <dsp:nvSpPr>
        <dsp:cNvPr id="0" name=""/>
        <dsp:cNvSpPr/>
      </dsp:nvSpPr>
      <dsp:spPr>
        <a:xfrm>
          <a:off x="184092" y="3732496"/>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學習評量</a:t>
          </a:r>
        </a:p>
      </dsp:txBody>
      <dsp:txXfrm>
        <a:off x="197377" y="3745781"/>
        <a:ext cx="699160" cy="427011"/>
      </dsp:txXfrm>
    </dsp:sp>
    <dsp:sp modelId="{24FD5975-A296-4FAD-A114-BF2047344D28}">
      <dsp:nvSpPr>
        <dsp:cNvPr id="0" name=""/>
        <dsp:cNvSpPr/>
      </dsp:nvSpPr>
      <dsp:spPr>
        <a:xfrm>
          <a:off x="1136614" y="182331"/>
          <a:ext cx="907163" cy="4535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zh-TW" altLang="en-US" sz="1100" kern="1200"/>
            <a:t>第一節</a:t>
          </a:r>
          <a:endParaRPr lang="en-US" altLang="zh-TW" sz="1100" kern="1200"/>
        </a:p>
        <a:p>
          <a:pPr lvl="0" algn="ctr" defTabSz="488950">
            <a:lnSpc>
              <a:spcPct val="90000"/>
            </a:lnSpc>
            <a:spcBef>
              <a:spcPct val="0"/>
            </a:spcBef>
            <a:spcAft>
              <a:spcPct val="35000"/>
            </a:spcAft>
          </a:pPr>
          <a:r>
            <a:rPr lang="en-US" altLang="zh-TW" sz="1100" kern="1200"/>
            <a:t>The best offer</a:t>
          </a:r>
          <a:endParaRPr lang="zh-TW" altLang="en-US" sz="1100" kern="1200"/>
        </a:p>
      </dsp:txBody>
      <dsp:txXfrm>
        <a:off x="1149899" y="195616"/>
        <a:ext cx="880593" cy="427011"/>
      </dsp:txXfrm>
    </dsp:sp>
    <dsp:sp modelId="{810DD347-1857-492A-BB91-DD489E15AA80}">
      <dsp:nvSpPr>
        <dsp:cNvPr id="0" name=""/>
        <dsp:cNvSpPr/>
      </dsp:nvSpPr>
      <dsp:spPr>
        <a:xfrm>
          <a:off x="1181610" y="635913"/>
          <a:ext cx="91440" cy="340186"/>
        </a:xfrm>
        <a:custGeom>
          <a:avLst/>
          <a:gdLst/>
          <a:ahLst/>
          <a:cxnLst/>
          <a:rect l="0" t="0" r="0" b="0"/>
          <a:pathLst>
            <a:path>
              <a:moveTo>
                <a:pt x="45720" y="0"/>
              </a:moveTo>
              <a:lnTo>
                <a:pt x="45720" y="340186"/>
              </a:lnTo>
              <a:lnTo>
                <a:pt x="136436" y="3401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54A9A0-CCBA-4458-8339-82782BB30FC8}">
      <dsp:nvSpPr>
        <dsp:cNvPr id="0" name=""/>
        <dsp:cNvSpPr/>
      </dsp:nvSpPr>
      <dsp:spPr>
        <a:xfrm>
          <a:off x="1318046" y="749308"/>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描述</a:t>
          </a:r>
        </a:p>
      </dsp:txBody>
      <dsp:txXfrm>
        <a:off x="1331331" y="762593"/>
        <a:ext cx="699160" cy="427011"/>
      </dsp:txXfrm>
    </dsp:sp>
    <dsp:sp modelId="{6BD16811-D69E-49F4-9794-E31780FA80D7}">
      <dsp:nvSpPr>
        <dsp:cNvPr id="0" name=""/>
        <dsp:cNvSpPr/>
      </dsp:nvSpPr>
      <dsp:spPr>
        <a:xfrm>
          <a:off x="1181610" y="635913"/>
          <a:ext cx="91440" cy="1073614"/>
        </a:xfrm>
        <a:custGeom>
          <a:avLst/>
          <a:gdLst/>
          <a:ahLst/>
          <a:cxnLst/>
          <a:rect l="0" t="0" r="0" b="0"/>
          <a:pathLst>
            <a:path>
              <a:moveTo>
                <a:pt x="45720" y="0"/>
              </a:moveTo>
              <a:lnTo>
                <a:pt x="45720" y="1073614"/>
              </a:lnTo>
              <a:lnTo>
                <a:pt x="136436" y="10736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EC6015-2B57-4D14-A487-450AABB839DB}">
      <dsp:nvSpPr>
        <dsp:cNvPr id="0" name=""/>
        <dsp:cNvSpPr/>
      </dsp:nvSpPr>
      <dsp:spPr>
        <a:xfrm>
          <a:off x="1318046" y="1316285"/>
          <a:ext cx="725730" cy="78648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r>
            <a:rPr lang="zh-TW" altLang="en-US" sz="1000" kern="1200"/>
            <a:t>能瞭解名畫的生平、年代、故事</a:t>
          </a:r>
        </a:p>
      </dsp:txBody>
      <dsp:txXfrm>
        <a:off x="1339302" y="1337541"/>
        <a:ext cx="683218" cy="743971"/>
      </dsp:txXfrm>
    </dsp:sp>
    <dsp:sp modelId="{81D59679-8B08-4BA5-8F24-24F6C04A1316}">
      <dsp:nvSpPr>
        <dsp:cNvPr id="0" name=""/>
        <dsp:cNvSpPr/>
      </dsp:nvSpPr>
      <dsp:spPr>
        <a:xfrm>
          <a:off x="1181610" y="635913"/>
          <a:ext cx="91440" cy="1807041"/>
        </a:xfrm>
        <a:custGeom>
          <a:avLst/>
          <a:gdLst/>
          <a:ahLst/>
          <a:cxnLst/>
          <a:rect l="0" t="0" r="0" b="0"/>
          <a:pathLst>
            <a:path>
              <a:moveTo>
                <a:pt x="45720" y="0"/>
              </a:moveTo>
              <a:lnTo>
                <a:pt x="45720" y="1807041"/>
              </a:lnTo>
              <a:lnTo>
                <a:pt x="136436" y="180704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BAAC3F-D2D0-4C6F-9C5D-AFB68446D48F}">
      <dsp:nvSpPr>
        <dsp:cNvPr id="0" name=""/>
        <dsp:cNvSpPr/>
      </dsp:nvSpPr>
      <dsp:spPr>
        <a:xfrm>
          <a:off x="1318046" y="2216164"/>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zh-TW" altLang="en-US" sz="900" kern="1200"/>
            <a:t>討論欣賞</a:t>
          </a:r>
        </a:p>
      </dsp:txBody>
      <dsp:txXfrm>
        <a:off x="1331331" y="2229449"/>
        <a:ext cx="699160" cy="427011"/>
      </dsp:txXfrm>
    </dsp:sp>
    <dsp:sp modelId="{E381147B-BA22-47E5-BE58-C021C84089B0}">
      <dsp:nvSpPr>
        <dsp:cNvPr id="0" name=""/>
        <dsp:cNvSpPr/>
      </dsp:nvSpPr>
      <dsp:spPr>
        <a:xfrm>
          <a:off x="1181610" y="635913"/>
          <a:ext cx="91440" cy="2546629"/>
        </a:xfrm>
        <a:custGeom>
          <a:avLst/>
          <a:gdLst/>
          <a:ahLst/>
          <a:cxnLst/>
          <a:rect l="0" t="0" r="0" b="0"/>
          <a:pathLst>
            <a:path>
              <a:moveTo>
                <a:pt x="45720" y="0"/>
              </a:moveTo>
              <a:lnTo>
                <a:pt x="45720" y="2546629"/>
              </a:lnTo>
              <a:lnTo>
                <a:pt x="136436" y="25466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142C5C-68A7-4992-A3F6-A07A06CF8338}">
      <dsp:nvSpPr>
        <dsp:cNvPr id="0" name=""/>
        <dsp:cNvSpPr/>
      </dsp:nvSpPr>
      <dsp:spPr>
        <a:xfrm>
          <a:off x="1318046" y="2783141"/>
          <a:ext cx="725730" cy="79880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en-US" altLang="zh-TW" sz="1000" kern="1200"/>
            <a:t>1.</a:t>
          </a:r>
          <a:r>
            <a:rPr lang="zh-TW" altLang="en-US" sz="1000" kern="1200"/>
            <a:t>名畫瀏覽</a:t>
          </a:r>
          <a:endParaRPr lang="en-US" altLang="zh-TW" sz="1000" kern="1200"/>
        </a:p>
        <a:p>
          <a:pPr lvl="0" algn="ctr" defTabSz="444500">
            <a:lnSpc>
              <a:spcPct val="90000"/>
            </a:lnSpc>
            <a:spcBef>
              <a:spcPct val="0"/>
            </a:spcBef>
            <a:spcAft>
              <a:spcPct val="35000"/>
            </a:spcAft>
          </a:pPr>
          <a:r>
            <a:rPr lang="en-US" altLang="zh-TW" sz="1000" kern="1200"/>
            <a:t>2.</a:t>
          </a:r>
          <a:r>
            <a:rPr lang="zh-TW" altLang="en-US" sz="1000" kern="1200"/>
            <a:t>鑑賞提問</a:t>
          </a:r>
          <a:endParaRPr lang="en-US" altLang="zh-TW" sz="1000" kern="1200"/>
        </a:p>
        <a:p>
          <a:pPr lvl="0" algn="ctr" defTabSz="444500">
            <a:lnSpc>
              <a:spcPct val="90000"/>
            </a:lnSpc>
            <a:spcBef>
              <a:spcPct val="0"/>
            </a:spcBef>
            <a:spcAft>
              <a:spcPct val="35000"/>
            </a:spcAft>
          </a:pPr>
          <a:r>
            <a:rPr lang="en-US" altLang="zh-TW" sz="1000" kern="1200"/>
            <a:t>3.</a:t>
          </a:r>
          <a:r>
            <a:rPr lang="zh-TW" altLang="en-US" sz="1000" kern="1200"/>
            <a:t>名畫科技</a:t>
          </a:r>
        </a:p>
      </dsp:txBody>
      <dsp:txXfrm>
        <a:off x="1339302" y="2804397"/>
        <a:ext cx="683218" cy="756290"/>
      </dsp:txXfrm>
    </dsp:sp>
    <dsp:sp modelId="{C1199FA3-38C5-49A7-AA9F-A681EC067F9B}">
      <dsp:nvSpPr>
        <dsp:cNvPr id="0" name=""/>
        <dsp:cNvSpPr/>
      </dsp:nvSpPr>
      <dsp:spPr>
        <a:xfrm>
          <a:off x="1181610" y="635913"/>
          <a:ext cx="91440" cy="3506603"/>
        </a:xfrm>
        <a:custGeom>
          <a:avLst/>
          <a:gdLst/>
          <a:ahLst/>
          <a:cxnLst/>
          <a:rect l="0" t="0" r="0" b="0"/>
          <a:pathLst>
            <a:path>
              <a:moveTo>
                <a:pt x="45720" y="0"/>
              </a:moveTo>
              <a:lnTo>
                <a:pt x="45720" y="3506603"/>
              </a:lnTo>
              <a:lnTo>
                <a:pt x="136436" y="35066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E72AAB-7B44-4C21-B08E-C5E1849A7059}">
      <dsp:nvSpPr>
        <dsp:cNvPr id="0" name=""/>
        <dsp:cNvSpPr/>
      </dsp:nvSpPr>
      <dsp:spPr>
        <a:xfrm>
          <a:off x="1318046" y="3695339"/>
          <a:ext cx="725730" cy="8943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r>
            <a:rPr lang="en-US" altLang="zh-TW" sz="1000" kern="1200"/>
            <a:t>1.</a:t>
          </a:r>
          <a:r>
            <a:rPr lang="zh-TW" altLang="en-US" sz="1000" kern="1200"/>
            <a:t>學習態度與課程參與</a:t>
          </a:r>
          <a:r>
            <a:rPr lang="en-US" altLang="zh-TW" sz="1000" kern="1200"/>
            <a:t>60%</a:t>
          </a:r>
        </a:p>
        <a:p>
          <a:pPr lvl="0" algn="l" defTabSz="444500">
            <a:lnSpc>
              <a:spcPct val="90000"/>
            </a:lnSpc>
            <a:spcBef>
              <a:spcPct val="0"/>
            </a:spcBef>
            <a:spcAft>
              <a:spcPct val="35000"/>
            </a:spcAft>
          </a:pPr>
          <a:r>
            <a:rPr lang="en-US" altLang="zh-TW" sz="1000" kern="1200"/>
            <a:t>2.</a:t>
          </a:r>
          <a:r>
            <a:rPr lang="zh-TW" altLang="en-US" sz="1000" kern="1200"/>
            <a:t>上台發表</a:t>
          </a:r>
          <a:r>
            <a:rPr lang="en-US" altLang="zh-TW" sz="1000" kern="1200"/>
            <a:t>40%</a:t>
          </a:r>
          <a:endParaRPr lang="zh-TW" altLang="en-US" sz="1000" kern="1200"/>
        </a:p>
      </dsp:txBody>
      <dsp:txXfrm>
        <a:off x="1339302" y="3716595"/>
        <a:ext cx="683218" cy="851842"/>
      </dsp:txXfrm>
    </dsp:sp>
    <dsp:sp modelId="{5FB7036C-3CED-43BE-AC97-DFAADBAA1BEC}">
      <dsp:nvSpPr>
        <dsp:cNvPr id="0" name=""/>
        <dsp:cNvSpPr/>
      </dsp:nvSpPr>
      <dsp:spPr>
        <a:xfrm>
          <a:off x="2270568" y="182331"/>
          <a:ext cx="907163" cy="4535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zh-TW" altLang="en-US" sz="1100" kern="1200"/>
            <a:t>第二節</a:t>
          </a:r>
          <a:endParaRPr lang="en-US" altLang="zh-TW" sz="1100" kern="1200"/>
        </a:p>
        <a:p>
          <a:pPr lvl="0" algn="ctr" defTabSz="488950">
            <a:lnSpc>
              <a:spcPct val="90000"/>
            </a:lnSpc>
            <a:spcBef>
              <a:spcPct val="0"/>
            </a:spcBef>
            <a:spcAft>
              <a:spcPct val="35000"/>
            </a:spcAft>
          </a:pPr>
          <a:r>
            <a:rPr lang="zh-TW" altLang="en-US" sz="1100" kern="1200"/>
            <a:t>名畫四連拍</a:t>
          </a:r>
        </a:p>
      </dsp:txBody>
      <dsp:txXfrm>
        <a:off x="2283853" y="195616"/>
        <a:ext cx="880593" cy="427011"/>
      </dsp:txXfrm>
    </dsp:sp>
    <dsp:sp modelId="{6E64BC2A-FD29-49DA-9A0F-05E3516F2D4D}">
      <dsp:nvSpPr>
        <dsp:cNvPr id="0" name=""/>
        <dsp:cNvSpPr/>
      </dsp:nvSpPr>
      <dsp:spPr>
        <a:xfrm>
          <a:off x="2315564" y="635913"/>
          <a:ext cx="91440" cy="340186"/>
        </a:xfrm>
        <a:custGeom>
          <a:avLst/>
          <a:gdLst/>
          <a:ahLst/>
          <a:cxnLst/>
          <a:rect l="0" t="0" r="0" b="0"/>
          <a:pathLst>
            <a:path>
              <a:moveTo>
                <a:pt x="45720" y="0"/>
              </a:moveTo>
              <a:lnTo>
                <a:pt x="45720" y="340186"/>
              </a:lnTo>
              <a:lnTo>
                <a:pt x="136436" y="3401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5F8E15-637E-4B43-BA8C-F3FF24C1C34C}">
      <dsp:nvSpPr>
        <dsp:cNvPr id="0" name=""/>
        <dsp:cNvSpPr/>
      </dsp:nvSpPr>
      <dsp:spPr>
        <a:xfrm>
          <a:off x="2452001" y="749308"/>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分析</a:t>
          </a:r>
        </a:p>
      </dsp:txBody>
      <dsp:txXfrm>
        <a:off x="2465286" y="762593"/>
        <a:ext cx="699160" cy="427011"/>
      </dsp:txXfrm>
    </dsp:sp>
    <dsp:sp modelId="{AE8949CD-D2ED-4D18-A2CB-7E8B55DF4FDC}">
      <dsp:nvSpPr>
        <dsp:cNvPr id="0" name=""/>
        <dsp:cNvSpPr/>
      </dsp:nvSpPr>
      <dsp:spPr>
        <a:xfrm>
          <a:off x="2315564" y="635913"/>
          <a:ext cx="91440" cy="1062616"/>
        </a:xfrm>
        <a:custGeom>
          <a:avLst/>
          <a:gdLst/>
          <a:ahLst/>
          <a:cxnLst/>
          <a:rect l="0" t="0" r="0" b="0"/>
          <a:pathLst>
            <a:path>
              <a:moveTo>
                <a:pt x="45720" y="0"/>
              </a:moveTo>
              <a:lnTo>
                <a:pt x="45720" y="1062616"/>
              </a:lnTo>
              <a:lnTo>
                <a:pt x="136436" y="10626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30E8E7-47F3-4095-9638-4F67BCBB6438}">
      <dsp:nvSpPr>
        <dsp:cNvPr id="0" name=""/>
        <dsp:cNvSpPr/>
      </dsp:nvSpPr>
      <dsp:spPr>
        <a:xfrm>
          <a:off x="2452001" y="1316285"/>
          <a:ext cx="725730" cy="76448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l" defTabSz="400050">
            <a:lnSpc>
              <a:spcPct val="90000"/>
            </a:lnSpc>
            <a:spcBef>
              <a:spcPct val="0"/>
            </a:spcBef>
            <a:spcAft>
              <a:spcPct val="35000"/>
            </a:spcAft>
          </a:pPr>
          <a:r>
            <a:rPr lang="zh-TW" altLang="en-US" sz="900" kern="1200"/>
            <a:t>能說出名畫所表現的題材、造形元素和風格</a:t>
          </a:r>
        </a:p>
      </dsp:txBody>
      <dsp:txXfrm>
        <a:off x="2473257" y="1337541"/>
        <a:ext cx="683218" cy="721977"/>
      </dsp:txXfrm>
    </dsp:sp>
    <dsp:sp modelId="{36CFFEEC-528C-4F40-8B5B-AA0EE866B38F}">
      <dsp:nvSpPr>
        <dsp:cNvPr id="0" name=""/>
        <dsp:cNvSpPr/>
      </dsp:nvSpPr>
      <dsp:spPr>
        <a:xfrm>
          <a:off x="2315564" y="635913"/>
          <a:ext cx="91440" cy="1785047"/>
        </a:xfrm>
        <a:custGeom>
          <a:avLst/>
          <a:gdLst/>
          <a:ahLst/>
          <a:cxnLst/>
          <a:rect l="0" t="0" r="0" b="0"/>
          <a:pathLst>
            <a:path>
              <a:moveTo>
                <a:pt x="45720" y="0"/>
              </a:moveTo>
              <a:lnTo>
                <a:pt x="45720" y="1785047"/>
              </a:lnTo>
              <a:lnTo>
                <a:pt x="136436" y="17850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8F659A-CBB8-4C83-AC01-0F7A10BDD169}">
      <dsp:nvSpPr>
        <dsp:cNvPr id="0" name=""/>
        <dsp:cNvSpPr/>
      </dsp:nvSpPr>
      <dsp:spPr>
        <a:xfrm>
          <a:off x="2452001" y="2194170"/>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zh-TW" altLang="en-US" sz="900" kern="1200"/>
            <a:t>鑑賞仿作</a:t>
          </a:r>
        </a:p>
      </dsp:txBody>
      <dsp:txXfrm>
        <a:off x="2465286" y="2207455"/>
        <a:ext cx="699160" cy="427011"/>
      </dsp:txXfrm>
    </dsp:sp>
    <dsp:sp modelId="{2F9780C3-1045-402E-9A31-A6FB23235373}">
      <dsp:nvSpPr>
        <dsp:cNvPr id="0" name=""/>
        <dsp:cNvSpPr/>
      </dsp:nvSpPr>
      <dsp:spPr>
        <a:xfrm>
          <a:off x="2315564" y="635913"/>
          <a:ext cx="91440" cy="2541977"/>
        </a:xfrm>
        <a:custGeom>
          <a:avLst/>
          <a:gdLst/>
          <a:ahLst/>
          <a:cxnLst/>
          <a:rect l="0" t="0" r="0" b="0"/>
          <a:pathLst>
            <a:path>
              <a:moveTo>
                <a:pt x="45720" y="0"/>
              </a:moveTo>
              <a:lnTo>
                <a:pt x="45720" y="2541977"/>
              </a:lnTo>
              <a:lnTo>
                <a:pt x="136436" y="25419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83AEE3-3C3F-4ECF-83C6-8A19FAFE592A}">
      <dsp:nvSpPr>
        <dsp:cNvPr id="0" name=""/>
        <dsp:cNvSpPr/>
      </dsp:nvSpPr>
      <dsp:spPr>
        <a:xfrm>
          <a:off x="2452001" y="2761147"/>
          <a:ext cx="725730" cy="8334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r>
            <a:rPr lang="en-US" altLang="zh-TW" sz="1000" kern="1200"/>
            <a:t>1.</a:t>
          </a:r>
          <a:r>
            <a:rPr lang="zh-TW" altLang="en-US" sz="1000" kern="1200"/>
            <a:t>名畫起承轉合</a:t>
          </a:r>
          <a:endParaRPr lang="en-US" altLang="zh-TW" sz="1000" kern="1200"/>
        </a:p>
        <a:p>
          <a:pPr lvl="0" algn="l" defTabSz="444500">
            <a:lnSpc>
              <a:spcPct val="90000"/>
            </a:lnSpc>
            <a:spcBef>
              <a:spcPct val="0"/>
            </a:spcBef>
            <a:spcAft>
              <a:spcPct val="35000"/>
            </a:spcAft>
          </a:pPr>
          <a:r>
            <a:rPr lang="en-US" altLang="zh-TW" sz="1000" kern="1200"/>
            <a:t>2.</a:t>
          </a:r>
          <a:r>
            <a:rPr lang="zh-TW" altLang="en-US" sz="1000" kern="1200"/>
            <a:t>鏡像畫</a:t>
          </a:r>
          <a:r>
            <a:rPr lang="en-US" altLang="zh-TW" sz="1000" kern="1200"/>
            <a:t>-</a:t>
          </a:r>
          <a:r>
            <a:rPr lang="zh-TW" altLang="en-US" sz="1000" kern="1200"/>
            <a:t>我抓得住你</a:t>
          </a:r>
          <a:endParaRPr lang="en-US" altLang="zh-TW" sz="1000" kern="1200"/>
        </a:p>
        <a:p>
          <a:pPr lvl="0" algn="l" defTabSz="444500">
            <a:lnSpc>
              <a:spcPct val="90000"/>
            </a:lnSpc>
            <a:spcBef>
              <a:spcPct val="0"/>
            </a:spcBef>
            <a:spcAft>
              <a:spcPct val="35000"/>
            </a:spcAft>
          </a:pPr>
          <a:r>
            <a:rPr lang="en-US" altLang="zh-TW" sz="1000" kern="1200"/>
            <a:t>3.</a:t>
          </a:r>
          <a:r>
            <a:rPr lang="zh-TW" altLang="en-US" sz="1000" kern="1200"/>
            <a:t>故事接龍</a:t>
          </a:r>
        </a:p>
      </dsp:txBody>
      <dsp:txXfrm>
        <a:off x="2473257" y="2782403"/>
        <a:ext cx="683218" cy="790975"/>
      </dsp:txXfrm>
    </dsp:sp>
    <dsp:sp modelId="{ACACEBBA-A58F-4A9E-82CA-436F5E7B9D1E}">
      <dsp:nvSpPr>
        <dsp:cNvPr id="0" name=""/>
        <dsp:cNvSpPr/>
      </dsp:nvSpPr>
      <dsp:spPr>
        <a:xfrm>
          <a:off x="2315564" y="635913"/>
          <a:ext cx="91440" cy="3496583"/>
        </a:xfrm>
        <a:custGeom>
          <a:avLst/>
          <a:gdLst/>
          <a:ahLst/>
          <a:cxnLst/>
          <a:rect l="0" t="0" r="0" b="0"/>
          <a:pathLst>
            <a:path>
              <a:moveTo>
                <a:pt x="45720" y="0"/>
              </a:moveTo>
              <a:lnTo>
                <a:pt x="45720" y="3496583"/>
              </a:lnTo>
              <a:lnTo>
                <a:pt x="136436" y="349658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FFA3BD-7282-49A2-803D-6674DB93DB34}">
      <dsp:nvSpPr>
        <dsp:cNvPr id="0" name=""/>
        <dsp:cNvSpPr/>
      </dsp:nvSpPr>
      <dsp:spPr>
        <a:xfrm>
          <a:off x="2452001" y="3708030"/>
          <a:ext cx="725730" cy="84893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r>
            <a:rPr lang="en-US" altLang="zh-TW" sz="1000" kern="1200"/>
            <a:t>1.</a:t>
          </a:r>
          <a:r>
            <a:rPr lang="zh-TW" altLang="en-US" sz="1000" kern="1200"/>
            <a:t>學習態度與課程參與</a:t>
          </a:r>
          <a:r>
            <a:rPr lang="en-US" altLang="zh-TW" sz="1000" kern="1200"/>
            <a:t>60%</a:t>
          </a:r>
        </a:p>
        <a:p>
          <a:pPr lvl="0" algn="l" defTabSz="444500">
            <a:lnSpc>
              <a:spcPct val="90000"/>
            </a:lnSpc>
            <a:spcBef>
              <a:spcPct val="0"/>
            </a:spcBef>
            <a:spcAft>
              <a:spcPct val="35000"/>
            </a:spcAft>
          </a:pPr>
          <a:r>
            <a:rPr lang="en-US" altLang="zh-TW" sz="1000" kern="1200"/>
            <a:t>2.</a:t>
          </a:r>
          <a:r>
            <a:rPr lang="zh-TW" altLang="en-US" sz="1000" kern="1200"/>
            <a:t>作品呈現</a:t>
          </a:r>
          <a:r>
            <a:rPr lang="en-US" altLang="zh-TW" sz="1000" kern="1200"/>
            <a:t>40%</a:t>
          </a:r>
          <a:endParaRPr lang="zh-TW" altLang="en-US" sz="1000" kern="1200"/>
        </a:p>
      </dsp:txBody>
      <dsp:txXfrm>
        <a:off x="2473257" y="3729286"/>
        <a:ext cx="683218" cy="806420"/>
      </dsp:txXfrm>
    </dsp:sp>
    <dsp:sp modelId="{4DAADA4A-4A57-4EB1-84C0-B80FB8E46B34}">
      <dsp:nvSpPr>
        <dsp:cNvPr id="0" name=""/>
        <dsp:cNvSpPr/>
      </dsp:nvSpPr>
      <dsp:spPr>
        <a:xfrm>
          <a:off x="3404522" y="182331"/>
          <a:ext cx="907163" cy="4535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zh-TW" altLang="en-US" sz="1100" kern="1200"/>
            <a:t>第三節</a:t>
          </a:r>
          <a:endParaRPr lang="en-US" altLang="zh-TW" sz="1100" kern="1200"/>
        </a:p>
        <a:p>
          <a:pPr lvl="0" algn="ctr" defTabSz="488950">
            <a:lnSpc>
              <a:spcPct val="90000"/>
            </a:lnSpc>
            <a:spcBef>
              <a:spcPct val="0"/>
            </a:spcBef>
            <a:spcAft>
              <a:spcPct val="35000"/>
            </a:spcAft>
          </a:pPr>
          <a:r>
            <a:rPr lang="zh-TW" altLang="en-US" sz="1100" kern="1200"/>
            <a:t>名畫劇場</a:t>
          </a:r>
          <a:r>
            <a:rPr lang="en-US" altLang="zh-TW" sz="1100" kern="1200"/>
            <a:t>1</a:t>
          </a:r>
          <a:endParaRPr lang="zh-TW" altLang="en-US" sz="1100" kern="1200"/>
        </a:p>
      </dsp:txBody>
      <dsp:txXfrm>
        <a:off x="3417807" y="195616"/>
        <a:ext cx="880593" cy="427011"/>
      </dsp:txXfrm>
    </dsp:sp>
    <dsp:sp modelId="{27ACD0D6-3933-4EC1-9A19-8EDED802FD5D}">
      <dsp:nvSpPr>
        <dsp:cNvPr id="0" name=""/>
        <dsp:cNvSpPr/>
      </dsp:nvSpPr>
      <dsp:spPr>
        <a:xfrm>
          <a:off x="3449518" y="635913"/>
          <a:ext cx="91440" cy="330729"/>
        </a:xfrm>
        <a:custGeom>
          <a:avLst/>
          <a:gdLst/>
          <a:ahLst/>
          <a:cxnLst/>
          <a:rect l="0" t="0" r="0" b="0"/>
          <a:pathLst>
            <a:path>
              <a:moveTo>
                <a:pt x="45720" y="0"/>
              </a:moveTo>
              <a:lnTo>
                <a:pt x="45720" y="330729"/>
              </a:lnTo>
              <a:lnTo>
                <a:pt x="126980" y="3307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0B50D-A77B-4CEB-981D-BAE04134304B}">
      <dsp:nvSpPr>
        <dsp:cNvPr id="0" name=""/>
        <dsp:cNvSpPr/>
      </dsp:nvSpPr>
      <dsp:spPr>
        <a:xfrm>
          <a:off x="3576498" y="739851"/>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詮釋</a:t>
          </a:r>
        </a:p>
      </dsp:txBody>
      <dsp:txXfrm>
        <a:off x="3589783" y="753136"/>
        <a:ext cx="699160" cy="427011"/>
      </dsp:txXfrm>
    </dsp:sp>
    <dsp:sp modelId="{7E51E506-DCA4-4A0A-8A74-67E2AF84AC8A}">
      <dsp:nvSpPr>
        <dsp:cNvPr id="0" name=""/>
        <dsp:cNvSpPr/>
      </dsp:nvSpPr>
      <dsp:spPr>
        <a:xfrm>
          <a:off x="3449518" y="635913"/>
          <a:ext cx="91440" cy="1070903"/>
        </a:xfrm>
        <a:custGeom>
          <a:avLst/>
          <a:gdLst/>
          <a:ahLst/>
          <a:cxnLst/>
          <a:rect l="0" t="0" r="0" b="0"/>
          <a:pathLst>
            <a:path>
              <a:moveTo>
                <a:pt x="45720" y="0"/>
              </a:moveTo>
              <a:lnTo>
                <a:pt x="45720" y="1070903"/>
              </a:lnTo>
              <a:lnTo>
                <a:pt x="136436" y="10709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4A75E7-78A7-4C16-A504-48A32830FF4C}">
      <dsp:nvSpPr>
        <dsp:cNvPr id="0" name=""/>
        <dsp:cNvSpPr/>
      </dsp:nvSpPr>
      <dsp:spPr>
        <a:xfrm>
          <a:off x="3585955" y="1316285"/>
          <a:ext cx="725730" cy="7810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l" defTabSz="400050">
            <a:lnSpc>
              <a:spcPct val="90000"/>
            </a:lnSpc>
            <a:spcBef>
              <a:spcPct val="0"/>
            </a:spcBef>
            <a:spcAft>
              <a:spcPct val="35000"/>
            </a:spcAft>
          </a:pPr>
          <a:r>
            <a:rPr lang="zh-TW" altLang="en-US" sz="900" kern="1200"/>
            <a:t>以正確的觀念與態度，欣賞同學的作品</a:t>
          </a:r>
        </a:p>
      </dsp:txBody>
      <dsp:txXfrm>
        <a:off x="3607211" y="1337541"/>
        <a:ext cx="683218" cy="738551"/>
      </dsp:txXfrm>
    </dsp:sp>
    <dsp:sp modelId="{83C20212-D399-4917-B354-6DFC8523C0F7}">
      <dsp:nvSpPr>
        <dsp:cNvPr id="0" name=""/>
        <dsp:cNvSpPr/>
      </dsp:nvSpPr>
      <dsp:spPr>
        <a:xfrm>
          <a:off x="3449518" y="635913"/>
          <a:ext cx="91440" cy="1801621"/>
        </a:xfrm>
        <a:custGeom>
          <a:avLst/>
          <a:gdLst/>
          <a:ahLst/>
          <a:cxnLst/>
          <a:rect l="0" t="0" r="0" b="0"/>
          <a:pathLst>
            <a:path>
              <a:moveTo>
                <a:pt x="45720" y="0"/>
              </a:moveTo>
              <a:lnTo>
                <a:pt x="45720" y="1801621"/>
              </a:lnTo>
              <a:lnTo>
                <a:pt x="136436" y="18016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D7499-1B6E-4E4B-8BE6-9F7A454BF567}">
      <dsp:nvSpPr>
        <dsp:cNvPr id="0" name=""/>
        <dsp:cNvSpPr/>
      </dsp:nvSpPr>
      <dsp:spPr>
        <a:xfrm>
          <a:off x="3585955" y="2210744"/>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zh-TW" altLang="en-US" sz="900" kern="1200"/>
            <a:t>再創作</a:t>
          </a:r>
        </a:p>
      </dsp:txBody>
      <dsp:txXfrm>
        <a:off x="3599240" y="2224029"/>
        <a:ext cx="699160" cy="427011"/>
      </dsp:txXfrm>
    </dsp:sp>
    <dsp:sp modelId="{392147AF-BBC7-438A-B4C9-7B62EF00AB23}">
      <dsp:nvSpPr>
        <dsp:cNvPr id="0" name=""/>
        <dsp:cNvSpPr/>
      </dsp:nvSpPr>
      <dsp:spPr>
        <a:xfrm>
          <a:off x="3449518" y="635913"/>
          <a:ext cx="91440" cy="2568789"/>
        </a:xfrm>
        <a:custGeom>
          <a:avLst/>
          <a:gdLst/>
          <a:ahLst/>
          <a:cxnLst/>
          <a:rect l="0" t="0" r="0" b="0"/>
          <a:pathLst>
            <a:path>
              <a:moveTo>
                <a:pt x="45720" y="0"/>
              </a:moveTo>
              <a:lnTo>
                <a:pt x="45720" y="2568789"/>
              </a:lnTo>
              <a:lnTo>
                <a:pt x="136436" y="25687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A3A982-B604-47E2-8D5E-34E8819DA054}">
      <dsp:nvSpPr>
        <dsp:cNvPr id="0" name=""/>
        <dsp:cNvSpPr/>
      </dsp:nvSpPr>
      <dsp:spPr>
        <a:xfrm>
          <a:off x="3585955" y="2777721"/>
          <a:ext cx="725730" cy="85396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r>
            <a:rPr lang="en-US" altLang="zh-TW" sz="1000" kern="1200"/>
            <a:t>1.</a:t>
          </a:r>
          <a:r>
            <a:rPr lang="zh-TW" altLang="en-US" sz="1000" kern="1200"/>
            <a:t>名畫</a:t>
          </a:r>
          <a:r>
            <a:rPr lang="en-US" altLang="zh-TW" sz="1000" kern="1200"/>
            <a:t>cosplay</a:t>
          </a:r>
        </a:p>
        <a:p>
          <a:pPr lvl="0" algn="l" defTabSz="444500">
            <a:lnSpc>
              <a:spcPct val="90000"/>
            </a:lnSpc>
            <a:spcBef>
              <a:spcPct val="0"/>
            </a:spcBef>
            <a:spcAft>
              <a:spcPct val="35000"/>
            </a:spcAft>
          </a:pPr>
          <a:r>
            <a:rPr lang="en-US" altLang="zh-TW" sz="1000" kern="1200"/>
            <a:t>2.</a:t>
          </a:r>
          <a:r>
            <a:rPr lang="zh-TW" altLang="en-US" sz="1000" kern="1200"/>
            <a:t>定格動畫</a:t>
          </a:r>
          <a:endParaRPr lang="en-US" altLang="zh-TW" sz="1000" kern="1200"/>
        </a:p>
        <a:p>
          <a:pPr lvl="0" algn="l" defTabSz="444500">
            <a:lnSpc>
              <a:spcPct val="90000"/>
            </a:lnSpc>
            <a:spcBef>
              <a:spcPct val="0"/>
            </a:spcBef>
            <a:spcAft>
              <a:spcPct val="35000"/>
            </a:spcAft>
          </a:pPr>
          <a:r>
            <a:rPr lang="en-US" altLang="zh-TW" sz="1000" kern="1200"/>
            <a:t>3.</a:t>
          </a:r>
          <a:r>
            <a:rPr lang="zh-TW" altLang="en-US" sz="1000" kern="1200"/>
            <a:t>仿作名畫開麥拉</a:t>
          </a:r>
        </a:p>
      </dsp:txBody>
      <dsp:txXfrm>
        <a:off x="3607211" y="2798977"/>
        <a:ext cx="683218" cy="811450"/>
      </dsp:txXfrm>
    </dsp:sp>
    <dsp:sp modelId="{09C4CC23-775F-459D-B9BC-AD9172B1F369}">
      <dsp:nvSpPr>
        <dsp:cNvPr id="0" name=""/>
        <dsp:cNvSpPr/>
      </dsp:nvSpPr>
      <dsp:spPr>
        <a:xfrm>
          <a:off x="3449518" y="635913"/>
          <a:ext cx="91440" cy="3530570"/>
        </a:xfrm>
        <a:custGeom>
          <a:avLst/>
          <a:gdLst/>
          <a:ahLst/>
          <a:cxnLst/>
          <a:rect l="0" t="0" r="0" b="0"/>
          <a:pathLst>
            <a:path>
              <a:moveTo>
                <a:pt x="45720" y="0"/>
              </a:moveTo>
              <a:lnTo>
                <a:pt x="45720" y="3530570"/>
              </a:lnTo>
              <a:lnTo>
                <a:pt x="136436" y="35305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267A8-3C3F-4667-94AF-5E82ACFAF25E}">
      <dsp:nvSpPr>
        <dsp:cNvPr id="0" name=""/>
        <dsp:cNvSpPr/>
      </dsp:nvSpPr>
      <dsp:spPr>
        <a:xfrm>
          <a:off x="3585955" y="3745079"/>
          <a:ext cx="725730" cy="8428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endParaRPr lang="en-US" altLang="zh-TW" sz="1000" kern="1200"/>
        </a:p>
        <a:p>
          <a:pPr lvl="0" algn="l" defTabSz="444500">
            <a:lnSpc>
              <a:spcPct val="90000"/>
            </a:lnSpc>
            <a:spcBef>
              <a:spcPct val="0"/>
            </a:spcBef>
            <a:spcAft>
              <a:spcPct val="35000"/>
            </a:spcAft>
          </a:pPr>
          <a:r>
            <a:rPr lang="en-US" altLang="zh-TW" sz="1000" kern="1200"/>
            <a:t>1.</a:t>
          </a:r>
          <a:r>
            <a:rPr lang="zh-TW" altLang="en-US" sz="1000" kern="1200"/>
            <a:t>學習態度與課程參與</a:t>
          </a:r>
          <a:r>
            <a:rPr lang="en-US" altLang="zh-TW" sz="1000" kern="1200"/>
            <a:t>60%</a:t>
          </a:r>
        </a:p>
        <a:p>
          <a:pPr lvl="0" algn="l" defTabSz="444500">
            <a:lnSpc>
              <a:spcPct val="90000"/>
            </a:lnSpc>
            <a:spcBef>
              <a:spcPct val="0"/>
            </a:spcBef>
            <a:spcAft>
              <a:spcPct val="35000"/>
            </a:spcAft>
          </a:pPr>
          <a:r>
            <a:rPr lang="en-US" altLang="zh-TW" sz="1000" kern="1200"/>
            <a:t>2.</a:t>
          </a:r>
          <a:r>
            <a:rPr lang="zh-TW" altLang="en-US" sz="1000" kern="1200"/>
            <a:t>作品呈現</a:t>
          </a:r>
          <a:r>
            <a:rPr lang="en-US" altLang="zh-TW" sz="1000" kern="1200"/>
            <a:t>40%</a:t>
          </a:r>
        </a:p>
        <a:p>
          <a:pPr lvl="0" algn="ctr" defTabSz="444500">
            <a:lnSpc>
              <a:spcPct val="90000"/>
            </a:lnSpc>
            <a:spcBef>
              <a:spcPct val="0"/>
            </a:spcBef>
            <a:spcAft>
              <a:spcPct val="35000"/>
            </a:spcAft>
          </a:pPr>
          <a:endParaRPr lang="zh-TW" altLang="en-US" sz="800" kern="1200"/>
        </a:p>
      </dsp:txBody>
      <dsp:txXfrm>
        <a:off x="3607211" y="3766335"/>
        <a:ext cx="683218" cy="800297"/>
      </dsp:txXfrm>
    </dsp:sp>
    <dsp:sp modelId="{818637C9-9488-41BA-B529-5594DBC6B883}">
      <dsp:nvSpPr>
        <dsp:cNvPr id="0" name=""/>
        <dsp:cNvSpPr/>
      </dsp:nvSpPr>
      <dsp:spPr>
        <a:xfrm>
          <a:off x="4538476" y="182331"/>
          <a:ext cx="907163" cy="45358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zh-TW" altLang="en-US" sz="1100" kern="1200"/>
            <a:t>第四節</a:t>
          </a:r>
          <a:endParaRPr lang="en-US" altLang="zh-TW" sz="1100" kern="1200"/>
        </a:p>
        <a:p>
          <a:pPr lvl="0" algn="ctr" defTabSz="488950">
            <a:lnSpc>
              <a:spcPct val="90000"/>
            </a:lnSpc>
            <a:spcBef>
              <a:spcPct val="0"/>
            </a:spcBef>
            <a:spcAft>
              <a:spcPct val="35000"/>
            </a:spcAft>
          </a:pPr>
          <a:r>
            <a:rPr lang="zh-TW" altLang="en-US" sz="1100" kern="1200"/>
            <a:t>名畫劇場</a:t>
          </a:r>
          <a:r>
            <a:rPr lang="en-US" altLang="zh-TW" sz="1100" kern="1200"/>
            <a:t>2</a:t>
          </a:r>
          <a:endParaRPr lang="zh-TW" altLang="en-US" sz="1100" kern="1200"/>
        </a:p>
      </dsp:txBody>
      <dsp:txXfrm>
        <a:off x="4551761" y="195616"/>
        <a:ext cx="880593" cy="427011"/>
      </dsp:txXfrm>
    </dsp:sp>
    <dsp:sp modelId="{66D80ED4-B3AC-441A-8159-88A8EFEEDB4C}">
      <dsp:nvSpPr>
        <dsp:cNvPr id="0" name=""/>
        <dsp:cNvSpPr/>
      </dsp:nvSpPr>
      <dsp:spPr>
        <a:xfrm>
          <a:off x="4583472" y="635913"/>
          <a:ext cx="91440" cy="340186"/>
        </a:xfrm>
        <a:custGeom>
          <a:avLst/>
          <a:gdLst/>
          <a:ahLst/>
          <a:cxnLst/>
          <a:rect l="0" t="0" r="0" b="0"/>
          <a:pathLst>
            <a:path>
              <a:moveTo>
                <a:pt x="45720" y="0"/>
              </a:moveTo>
              <a:lnTo>
                <a:pt x="45720" y="340186"/>
              </a:lnTo>
              <a:lnTo>
                <a:pt x="136436" y="3401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2C465F-FD85-42D9-B44E-C8AA8B67D60E}">
      <dsp:nvSpPr>
        <dsp:cNvPr id="0" name=""/>
        <dsp:cNvSpPr/>
      </dsp:nvSpPr>
      <dsp:spPr>
        <a:xfrm>
          <a:off x="4719909" y="749308"/>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zh-TW" altLang="en-US" sz="1000" kern="1200"/>
            <a:t>判斷</a:t>
          </a:r>
        </a:p>
      </dsp:txBody>
      <dsp:txXfrm>
        <a:off x="4733194" y="762593"/>
        <a:ext cx="699160" cy="427011"/>
      </dsp:txXfrm>
    </dsp:sp>
    <dsp:sp modelId="{719F2A6D-3F50-4266-8E61-2BF7513A7699}">
      <dsp:nvSpPr>
        <dsp:cNvPr id="0" name=""/>
        <dsp:cNvSpPr/>
      </dsp:nvSpPr>
      <dsp:spPr>
        <a:xfrm>
          <a:off x="4583472" y="635913"/>
          <a:ext cx="91440" cy="1070380"/>
        </a:xfrm>
        <a:custGeom>
          <a:avLst/>
          <a:gdLst/>
          <a:ahLst/>
          <a:cxnLst/>
          <a:rect l="0" t="0" r="0" b="0"/>
          <a:pathLst>
            <a:path>
              <a:moveTo>
                <a:pt x="45720" y="0"/>
              </a:moveTo>
              <a:lnTo>
                <a:pt x="45720" y="1070380"/>
              </a:lnTo>
              <a:lnTo>
                <a:pt x="136436" y="10703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036555-8C2A-4613-B175-1FDEE42C28B7}">
      <dsp:nvSpPr>
        <dsp:cNvPr id="0" name=""/>
        <dsp:cNvSpPr/>
      </dsp:nvSpPr>
      <dsp:spPr>
        <a:xfrm>
          <a:off x="4719909" y="1316285"/>
          <a:ext cx="725730" cy="78001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l" defTabSz="400050">
            <a:lnSpc>
              <a:spcPct val="90000"/>
            </a:lnSpc>
            <a:spcBef>
              <a:spcPct val="0"/>
            </a:spcBef>
            <a:spcAft>
              <a:spcPct val="35000"/>
            </a:spcAft>
          </a:pPr>
          <a:r>
            <a:rPr lang="zh-TW" altLang="en-US" sz="900" kern="1200"/>
            <a:t>能對美術作品的鑑賞產生興趣，培養自我的思考能力</a:t>
          </a:r>
        </a:p>
      </dsp:txBody>
      <dsp:txXfrm>
        <a:off x="4741165" y="1337541"/>
        <a:ext cx="683218" cy="737503"/>
      </dsp:txXfrm>
    </dsp:sp>
    <dsp:sp modelId="{F1C8F933-7282-454C-B5D9-FCA51B7DC936}">
      <dsp:nvSpPr>
        <dsp:cNvPr id="0" name=""/>
        <dsp:cNvSpPr/>
      </dsp:nvSpPr>
      <dsp:spPr>
        <a:xfrm>
          <a:off x="4583472" y="635913"/>
          <a:ext cx="91440" cy="1800573"/>
        </a:xfrm>
        <a:custGeom>
          <a:avLst/>
          <a:gdLst/>
          <a:ahLst/>
          <a:cxnLst/>
          <a:rect l="0" t="0" r="0" b="0"/>
          <a:pathLst>
            <a:path>
              <a:moveTo>
                <a:pt x="45720" y="0"/>
              </a:moveTo>
              <a:lnTo>
                <a:pt x="45720" y="1800573"/>
              </a:lnTo>
              <a:lnTo>
                <a:pt x="136436" y="18005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8F3BD4-0E07-444C-8C2C-77118F83C717}">
      <dsp:nvSpPr>
        <dsp:cNvPr id="0" name=""/>
        <dsp:cNvSpPr/>
      </dsp:nvSpPr>
      <dsp:spPr>
        <a:xfrm>
          <a:off x="4719909" y="2209696"/>
          <a:ext cx="725730" cy="453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zh-TW" altLang="en-US" sz="900" kern="1200"/>
            <a:t>審美觀</a:t>
          </a:r>
        </a:p>
      </dsp:txBody>
      <dsp:txXfrm>
        <a:off x="4733194" y="2222981"/>
        <a:ext cx="699160" cy="427011"/>
      </dsp:txXfrm>
    </dsp:sp>
    <dsp:sp modelId="{8C182D8D-B1E5-47C2-BAE8-1E46B769D624}">
      <dsp:nvSpPr>
        <dsp:cNvPr id="0" name=""/>
        <dsp:cNvSpPr/>
      </dsp:nvSpPr>
      <dsp:spPr>
        <a:xfrm>
          <a:off x="4583472" y="635913"/>
          <a:ext cx="91440" cy="2558281"/>
        </a:xfrm>
        <a:custGeom>
          <a:avLst/>
          <a:gdLst/>
          <a:ahLst/>
          <a:cxnLst/>
          <a:rect l="0" t="0" r="0" b="0"/>
          <a:pathLst>
            <a:path>
              <a:moveTo>
                <a:pt x="45720" y="0"/>
              </a:moveTo>
              <a:lnTo>
                <a:pt x="45720" y="2558281"/>
              </a:lnTo>
              <a:lnTo>
                <a:pt x="136436" y="25582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866520-5FBC-4952-92C6-6680D9D0C035}">
      <dsp:nvSpPr>
        <dsp:cNvPr id="0" name=""/>
        <dsp:cNvSpPr/>
      </dsp:nvSpPr>
      <dsp:spPr>
        <a:xfrm>
          <a:off x="4719909" y="2776673"/>
          <a:ext cx="725730" cy="8350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r>
            <a:rPr lang="en-US" altLang="zh-TW" sz="1000" kern="1200"/>
            <a:t>1.</a:t>
          </a:r>
          <a:r>
            <a:rPr lang="zh-TW" altLang="en-US" sz="1000" kern="1200"/>
            <a:t>向大師致敬</a:t>
          </a:r>
          <a:endParaRPr lang="en-US" altLang="zh-TW" sz="1000" kern="1200"/>
        </a:p>
        <a:p>
          <a:pPr lvl="0" algn="l" defTabSz="444500">
            <a:lnSpc>
              <a:spcPct val="90000"/>
            </a:lnSpc>
            <a:spcBef>
              <a:spcPct val="0"/>
            </a:spcBef>
            <a:spcAft>
              <a:spcPct val="35000"/>
            </a:spcAft>
          </a:pPr>
          <a:r>
            <a:rPr lang="en-US" altLang="zh-TW" sz="1000" kern="1200"/>
            <a:t>2.</a:t>
          </a:r>
          <a:r>
            <a:rPr lang="zh-TW" altLang="en-US" sz="1000" kern="1200"/>
            <a:t>作品欣賞</a:t>
          </a:r>
        </a:p>
      </dsp:txBody>
      <dsp:txXfrm>
        <a:off x="4741165" y="2797929"/>
        <a:ext cx="683218" cy="792531"/>
      </dsp:txXfrm>
    </dsp:sp>
    <dsp:sp modelId="{7B6D3FD4-ACCC-4D1F-8C2A-9DCFE5E2E259}">
      <dsp:nvSpPr>
        <dsp:cNvPr id="0" name=""/>
        <dsp:cNvSpPr/>
      </dsp:nvSpPr>
      <dsp:spPr>
        <a:xfrm>
          <a:off x="4583472" y="635913"/>
          <a:ext cx="91440" cy="3500697"/>
        </a:xfrm>
        <a:custGeom>
          <a:avLst/>
          <a:gdLst/>
          <a:ahLst/>
          <a:cxnLst/>
          <a:rect l="0" t="0" r="0" b="0"/>
          <a:pathLst>
            <a:path>
              <a:moveTo>
                <a:pt x="45720" y="0"/>
              </a:moveTo>
              <a:lnTo>
                <a:pt x="45720" y="3500697"/>
              </a:lnTo>
              <a:lnTo>
                <a:pt x="136436" y="35006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2DD751-3791-4E80-A547-8B46502226E6}">
      <dsp:nvSpPr>
        <dsp:cNvPr id="0" name=""/>
        <dsp:cNvSpPr/>
      </dsp:nvSpPr>
      <dsp:spPr>
        <a:xfrm>
          <a:off x="4719909" y="3725112"/>
          <a:ext cx="725730" cy="82299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l" defTabSz="444500">
            <a:lnSpc>
              <a:spcPct val="90000"/>
            </a:lnSpc>
            <a:spcBef>
              <a:spcPct val="0"/>
            </a:spcBef>
            <a:spcAft>
              <a:spcPct val="35000"/>
            </a:spcAft>
          </a:pPr>
          <a:r>
            <a:rPr lang="en-US" altLang="zh-TW" sz="1000" kern="1200"/>
            <a:t>1.</a:t>
          </a:r>
          <a:r>
            <a:rPr lang="zh-TW" altLang="en-US" sz="1000" kern="1200"/>
            <a:t>學習態度與課程參與</a:t>
          </a:r>
          <a:r>
            <a:rPr lang="en-US" altLang="zh-TW" sz="1000" kern="1200"/>
            <a:t>60%</a:t>
          </a:r>
        </a:p>
        <a:p>
          <a:pPr lvl="0" algn="l" defTabSz="444500">
            <a:lnSpc>
              <a:spcPct val="90000"/>
            </a:lnSpc>
            <a:spcBef>
              <a:spcPct val="0"/>
            </a:spcBef>
            <a:spcAft>
              <a:spcPct val="35000"/>
            </a:spcAft>
          </a:pPr>
          <a:r>
            <a:rPr lang="en-US" altLang="zh-TW" sz="1000" kern="1200"/>
            <a:t>2.</a:t>
          </a:r>
          <a:r>
            <a:rPr lang="zh-TW" altLang="en-US" sz="1000" kern="1200"/>
            <a:t>作品呈現</a:t>
          </a:r>
          <a:r>
            <a:rPr lang="en-US" altLang="zh-TW" sz="1000" kern="1200"/>
            <a:t>40%</a:t>
          </a:r>
          <a:endParaRPr lang="zh-TW" altLang="en-US" sz="1000" kern="1200"/>
        </a:p>
      </dsp:txBody>
      <dsp:txXfrm>
        <a:off x="4741165" y="3746368"/>
        <a:ext cx="683218" cy="78048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0CBC0-130E-4AAE-AF3F-643DDE0B6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13</Pages>
  <Words>947</Words>
  <Characters>5403</Characters>
  <Application>Microsoft Office Word</Application>
  <DocSecurity>0</DocSecurity>
  <Lines>45</Lines>
  <Paragraphs>12</Paragraphs>
  <ScaleCrop>false</ScaleCrop>
  <Company/>
  <LinksUpToDate>false</LinksUpToDate>
  <CharactersWithSpaces>6338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2018-04-24T08:34:00Z</cp:lastPrinted>
  <dcterms:created xsi:type="dcterms:W3CDTF">2018-04-24T07:54:00Z</dcterms:created>
  <dcterms:modified xsi:type="dcterms:W3CDTF">2018-04-30T00:34:00Z</dcterms:modified>
</cp:coreProperties>
</file>