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Look w:val="04A0" w:firstRow="1" w:lastRow="0" w:firstColumn="1" w:lastColumn="0" w:noHBand="0" w:noVBand="1"/>
      </w:tblPr>
      <w:tblGrid>
        <w:gridCol w:w="1301"/>
        <w:gridCol w:w="2805"/>
        <w:gridCol w:w="1304"/>
        <w:gridCol w:w="1650"/>
        <w:gridCol w:w="23"/>
        <w:gridCol w:w="1134"/>
        <w:gridCol w:w="147"/>
        <w:gridCol w:w="1129"/>
        <w:gridCol w:w="1269"/>
      </w:tblGrid>
      <w:tr w:rsidR="007B758A" w:rsidTr="009242DE">
        <w:tc>
          <w:tcPr>
            <w:tcW w:w="1301" w:type="dxa"/>
          </w:tcPr>
          <w:p w:rsidR="007B758A" w:rsidRPr="007B758A" w:rsidRDefault="007B758A" w:rsidP="00E9285A">
            <w:pPr>
              <w:adjustRightInd w:val="0"/>
              <w:snapToGrid w:val="0"/>
              <w:spacing w:line="360" w:lineRule="auto"/>
              <w:rPr>
                <w:rFonts w:ascii="標楷體" w:eastAsia="標楷體" w:hAnsi="標楷體"/>
              </w:rPr>
            </w:pPr>
            <w:bookmarkStart w:id="0" w:name="_GoBack"/>
            <w:bookmarkEnd w:id="0"/>
            <w:r w:rsidRPr="007B758A">
              <w:rPr>
                <w:rFonts w:ascii="標楷體" w:eastAsia="標楷體" w:hAnsi="標楷體" w:hint="eastAsia"/>
              </w:rPr>
              <w:t>活動名稱</w:t>
            </w:r>
          </w:p>
        </w:tc>
        <w:tc>
          <w:tcPr>
            <w:tcW w:w="6916" w:type="dxa"/>
            <w:gridSpan w:val="5"/>
            <w:vAlign w:val="bottom"/>
          </w:tcPr>
          <w:p w:rsidR="007B758A" w:rsidRPr="007B758A" w:rsidRDefault="007B758A" w:rsidP="00E9285A">
            <w:pPr>
              <w:tabs>
                <w:tab w:val="left" w:pos="1770"/>
              </w:tabs>
              <w:adjustRightInd w:val="0"/>
              <w:snapToGrid w:val="0"/>
              <w:spacing w:line="360" w:lineRule="auto"/>
              <w:jc w:val="center"/>
              <w:rPr>
                <w:rFonts w:ascii="標楷體" w:eastAsia="標楷體" w:hAnsi="標楷體"/>
              </w:rPr>
            </w:pPr>
            <w:r w:rsidRPr="007B758A">
              <w:rPr>
                <w:rFonts w:ascii="標楷體" w:eastAsia="標楷體" w:hAnsi="標楷體" w:hint="eastAsia"/>
              </w:rPr>
              <w:t>均衡飲食人人都在行</w:t>
            </w:r>
          </w:p>
        </w:tc>
        <w:tc>
          <w:tcPr>
            <w:tcW w:w="1276" w:type="dxa"/>
            <w:gridSpan w:val="2"/>
            <w:vAlign w:val="bottom"/>
          </w:tcPr>
          <w:p w:rsidR="007B758A" w:rsidRPr="007B758A" w:rsidRDefault="007B758A" w:rsidP="00E9285A">
            <w:pPr>
              <w:adjustRightInd w:val="0"/>
              <w:snapToGrid w:val="0"/>
              <w:spacing w:line="360" w:lineRule="auto"/>
              <w:jc w:val="center"/>
              <w:rPr>
                <w:rFonts w:ascii="標楷體" w:eastAsia="標楷體" w:hAnsi="標楷體"/>
              </w:rPr>
            </w:pPr>
            <w:r w:rsidRPr="007B758A">
              <w:rPr>
                <w:rFonts w:ascii="標楷體" w:eastAsia="標楷體" w:hAnsi="標楷體" w:hint="eastAsia"/>
              </w:rPr>
              <w:t>教學對象</w:t>
            </w:r>
          </w:p>
        </w:tc>
        <w:tc>
          <w:tcPr>
            <w:tcW w:w="1269" w:type="dxa"/>
            <w:vAlign w:val="bottom"/>
          </w:tcPr>
          <w:p w:rsidR="007B758A" w:rsidRPr="007B758A" w:rsidRDefault="007B758A" w:rsidP="00E9285A">
            <w:pPr>
              <w:adjustRightInd w:val="0"/>
              <w:snapToGrid w:val="0"/>
              <w:spacing w:line="360" w:lineRule="auto"/>
              <w:jc w:val="center"/>
              <w:rPr>
                <w:rFonts w:ascii="標楷體" w:eastAsia="標楷體" w:hAnsi="標楷體"/>
              </w:rPr>
            </w:pPr>
            <w:r w:rsidRPr="007B758A">
              <w:rPr>
                <w:rFonts w:ascii="標楷體" w:eastAsia="標楷體" w:hAnsi="標楷體" w:hint="eastAsia"/>
              </w:rPr>
              <w:t>七年級</w:t>
            </w:r>
          </w:p>
        </w:tc>
      </w:tr>
      <w:tr w:rsidR="00582FFB" w:rsidTr="00582FFB">
        <w:tc>
          <w:tcPr>
            <w:tcW w:w="1301" w:type="dxa"/>
            <w:vAlign w:val="bottom"/>
          </w:tcPr>
          <w:p w:rsidR="00582FFB" w:rsidRPr="007B758A" w:rsidRDefault="00582FFB" w:rsidP="00582FFB">
            <w:pPr>
              <w:adjustRightInd w:val="0"/>
              <w:snapToGrid w:val="0"/>
              <w:spacing w:line="360" w:lineRule="auto"/>
              <w:jc w:val="center"/>
              <w:rPr>
                <w:rFonts w:ascii="標楷體" w:eastAsia="標楷體" w:hAnsi="標楷體"/>
              </w:rPr>
            </w:pPr>
            <w:r w:rsidRPr="007B758A">
              <w:rPr>
                <w:rFonts w:ascii="標楷體" w:eastAsia="標楷體" w:hAnsi="標楷體" w:hint="eastAsia"/>
              </w:rPr>
              <w:t>活動時間</w:t>
            </w:r>
          </w:p>
        </w:tc>
        <w:tc>
          <w:tcPr>
            <w:tcW w:w="2805" w:type="dxa"/>
            <w:vAlign w:val="bottom"/>
          </w:tcPr>
          <w:p w:rsidR="00582FFB" w:rsidRPr="007B758A" w:rsidRDefault="00582FFB" w:rsidP="00582FFB">
            <w:pPr>
              <w:adjustRightInd w:val="0"/>
              <w:snapToGrid w:val="0"/>
              <w:spacing w:line="360" w:lineRule="auto"/>
              <w:jc w:val="center"/>
              <w:rPr>
                <w:rFonts w:ascii="標楷體" w:eastAsia="標楷體" w:hAnsi="標楷體"/>
              </w:rPr>
            </w:pPr>
            <w:r w:rsidRPr="007B758A">
              <w:rPr>
                <w:rFonts w:ascii="標楷體" w:eastAsia="標楷體" w:hAnsi="標楷體" w:hint="eastAsia"/>
              </w:rPr>
              <w:t>1節課/45分鐘</w:t>
            </w:r>
          </w:p>
        </w:tc>
        <w:tc>
          <w:tcPr>
            <w:tcW w:w="1304" w:type="dxa"/>
            <w:vAlign w:val="bottom"/>
          </w:tcPr>
          <w:p w:rsidR="00582FFB" w:rsidRPr="007B758A" w:rsidRDefault="00582FFB" w:rsidP="00582FFB">
            <w:pPr>
              <w:adjustRightInd w:val="0"/>
              <w:snapToGrid w:val="0"/>
              <w:spacing w:line="360" w:lineRule="auto"/>
              <w:jc w:val="center"/>
              <w:rPr>
                <w:rFonts w:ascii="標楷體" w:eastAsia="標楷體" w:hAnsi="標楷體"/>
              </w:rPr>
            </w:pPr>
            <w:r>
              <w:rPr>
                <w:rFonts w:ascii="標楷體" w:eastAsia="標楷體" w:hAnsi="標楷體" w:hint="eastAsia"/>
              </w:rPr>
              <w:t>教學者</w:t>
            </w:r>
          </w:p>
        </w:tc>
        <w:tc>
          <w:tcPr>
            <w:tcW w:w="1650" w:type="dxa"/>
            <w:vAlign w:val="bottom"/>
          </w:tcPr>
          <w:p w:rsidR="00582FFB" w:rsidRPr="007B758A" w:rsidRDefault="00582FFB" w:rsidP="00582FFB">
            <w:pPr>
              <w:adjustRightInd w:val="0"/>
              <w:snapToGrid w:val="0"/>
              <w:spacing w:line="360" w:lineRule="auto"/>
              <w:jc w:val="center"/>
              <w:rPr>
                <w:rFonts w:ascii="標楷體" w:eastAsia="標楷體" w:hAnsi="標楷體"/>
              </w:rPr>
            </w:pPr>
            <w:r>
              <w:rPr>
                <w:rFonts w:ascii="標楷體" w:eastAsia="標楷體" w:hAnsi="標楷體" w:hint="eastAsia"/>
              </w:rPr>
              <w:t>蘇沛瀠</w:t>
            </w:r>
          </w:p>
        </w:tc>
        <w:tc>
          <w:tcPr>
            <w:tcW w:w="1304" w:type="dxa"/>
            <w:gridSpan w:val="3"/>
            <w:vAlign w:val="bottom"/>
          </w:tcPr>
          <w:p w:rsidR="00582FFB" w:rsidRPr="007B758A" w:rsidRDefault="00582FFB" w:rsidP="00582FFB">
            <w:pPr>
              <w:adjustRightInd w:val="0"/>
              <w:snapToGrid w:val="0"/>
              <w:spacing w:line="360" w:lineRule="auto"/>
              <w:jc w:val="center"/>
              <w:rPr>
                <w:rFonts w:ascii="標楷體" w:eastAsia="標楷體" w:hAnsi="標楷體"/>
              </w:rPr>
            </w:pPr>
            <w:r w:rsidRPr="007B758A">
              <w:rPr>
                <w:rFonts w:ascii="標楷體" w:eastAsia="標楷體" w:hAnsi="標楷體" w:hint="eastAsia"/>
              </w:rPr>
              <w:t>人數</w:t>
            </w:r>
          </w:p>
        </w:tc>
        <w:tc>
          <w:tcPr>
            <w:tcW w:w="2398" w:type="dxa"/>
            <w:gridSpan w:val="2"/>
            <w:vAlign w:val="bottom"/>
          </w:tcPr>
          <w:p w:rsidR="00582FFB" w:rsidRPr="007B758A" w:rsidRDefault="00582FFB" w:rsidP="00582FFB">
            <w:pPr>
              <w:adjustRightInd w:val="0"/>
              <w:snapToGrid w:val="0"/>
              <w:spacing w:line="360" w:lineRule="auto"/>
              <w:jc w:val="center"/>
              <w:rPr>
                <w:rFonts w:ascii="標楷體" w:eastAsia="標楷體" w:hAnsi="標楷體"/>
              </w:rPr>
            </w:pPr>
            <w:r>
              <w:rPr>
                <w:rFonts w:ascii="標楷體" w:eastAsia="標楷體" w:hAnsi="標楷體" w:hint="eastAsia"/>
              </w:rPr>
              <w:t>2</w:t>
            </w:r>
            <w:r>
              <w:rPr>
                <w:rFonts w:ascii="標楷體" w:eastAsia="標楷體" w:hAnsi="標楷體"/>
              </w:rPr>
              <w:t>2</w:t>
            </w:r>
            <w:r>
              <w:rPr>
                <w:rFonts w:ascii="標楷體" w:eastAsia="標楷體" w:hAnsi="標楷體" w:hint="eastAsia"/>
              </w:rPr>
              <w:t>人</w:t>
            </w:r>
          </w:p>
        </w:tc>
      </w:tr>
      <w:tr w:rsidR="007B758A" w:rsidTr="003215E1">
        <w:trPr>
          <w:trHeight w:val="984"/>
        </w:trPr>
        <w:tc>
          <w:tcPr>
            <w:tcW w:w="1301" w:type="dxa"/>
          </w:tcPr>
          <w:p w:rsidR="007B758A" w:rsidRPr="007B758A" w:rsidRDefault="007B758A" w:rsidP="00E9285A">
            <w:pPr>
              <w:adjustRightInd w:val="0"/>
              <w:snapToGrid w:val="0"/>
              <w:spacing w:line="360" w:lineRule="auto"/>
              <w:rPr>
                <w:rFonts w:ascii="標楷體" w:eastAsia="標楷體" w:hAnsi="標楷體"/>
              </w:rPr>
            </w:pPr>
            <w:r w:rsidRPr="007B758A">
              <w:rPr>
                <w:rFonts w:ascii="標楷體" w:eastAsia="標楷體" w:hAnsi="標楷體" w:hint="eastAsia"/>
              </w:rPr>
              <w:t>教學</w:t>
            </w:r>
            <w:r w:rsidR="003215E1">
              <w:rPr>
                <w:rFonts w:ascii="標楷體" w:eastAsia="標楷體" w:hAnsi="標楷體" w:hint="eastAsia"/>
              </w:rPr>
              <w:t>方</w:t>
            </w:r>
            <w:r w:rsidRPr="007B758A">
              <w:rPr>
                <w:rFonts w:ascii="標楷體" w:eastAsia="標楷體" w:hAnsi="標楷體" w:hint="eastAsia"/>
              </w:rPr>
              <w:t>法</w:t>
            </w:r>
          </w:p>
        </w:tc>
        <w:tc>
          <w:tcPr>
            <w:tcW w:w="9461" w:type="dxa"/>
            <w:gridSpan w:val="8"/>
          </w:tcPr>
          <w:p w:rsidR="007B758A" w:rsidRPr="007B758A" w:rsidRDefault="007B758A" w:rsidP="00E9285A">
            <w:pPr>
              <w:adjustRightInd w:val="0"/>
              <w:snapToGrid w:val="0"/>
              <w:spacing w:line="360" w:lineRule="auto"/>
              <w:rPr>
                <w:rFonts w:ascii="標楷體" w:eastAsia="標楷體" w:hAnsi="標楷體"/>
              </w:rPr>
            </w:pPr>
            <w:r w:rsidRPr="007B758A">
              <w:rPr>
                <w:rFonts w:ascii="標楷體" w:eastAsia="標楷體" w:hAnsi="標楷體" w:hint="eastAsia"/>
              </w:rPr>
              <w:t>1.講述</w:t>
            </w:r>
            <w:r w:rsidR="003215E1">
              <w:rPr>
                <w:rFonts w:ascii="標楷體" w:eastAsia="標楷體" w:hAnsi="標楷體" w:hint="eastAsia"/>
              </w:rPr>
              <w:t>式教學</w:t>
            </w:r>
            <w:r w:rsidRPr="007B758A">
              <w:rPr>
                <w:rFonts w:ascii="標楷體" w:eastAsia="標楷體" w:hAnsi="標楷體" w:hint="eastAsia"/>
              </w:rPr>
              <w:t>法</w:t>
            </w:r>
          </w:p>
          <w:p w:rsidR="007B758A" w:rsidRDefault="007B758A" w:rsidP="00E9285A">
            <w:pPr>
              <w:adjustRightInd w:val="0"/>
              <w:snapToGrid w:val="0"/>
              <w:spacing w:line="360" w:lineRule="auto"/>
              <w:rPr>
                <w:rFonts w:ascii="標楷體" w:eastAsia="標楷體" w:hAnsi="標楷體"/>
              </w:rPr>
            </w:pPr>
            <w:r w:rsidRPr="007B758A">
              <w:rPr>
                <w:rFonts w:ascii="標楷體" w:eastAsia="標楷體" w:hAnsi="標楷體" w:hint="eastAsia"/>
              </w:rPr>
              <w:t>2.分組合作學習法</w:t>
            </w:r>
          </w:p>
          <w:p w:rsidR="00057F4E" w:rsidRPr="007B758A" w:rsidRDefault="00057F4E" w:rsidP="00E9285A">
            <w:pPr>
              <w:adjustRightInd w:val="0"/>
              <w:snapToGrid w:val="0"/>
              <w:spacing w:line="360" w:lineRule="auto"/>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討論教學法</w:t>
            </w:r>
          </w:p>
        </w:tc>
      </w:tr>
      <w:tr w:rsidR="00057F4E" w:rsidTr="003215E1">
        <w:trPr>
          <w:trHeight w:val="716"/>
        </w:trPr>
        <w:tc>
          <w:tcPr>
            <w:tcW w:w="1301" w:type="dxa"/>
          </w:tcPr>
          <w:p w:rsidR="00057F4E" w:rsidRPr="007B758A" w:rsidRDefault="003215E1" w:rsidP="00E9285A">
            <w:pPr>
              <w:adjustRightInd w:val="0"/>
              <w:snapToGrid w:val="0"/>
              <w:spacing w:line="360" w:lineRule="auto"/>
              <w:rPr>
                <w:rFonts w:ascii="標楷體" w:eastAsia="標楷體" w:hAnsi="標楷體"/>
              </w:rPr>
            </w:pPr>
            <w:r>
              <w:rPr>
                <w:rFonts w:ascii="標楷體" w:eastAsia="標楷體" w:hAnsi="標楷體" w:hint="eastAsia"/>
              </w:rPr>
              <w:t>教學資源</w:t>
            </w:r>
          </w:p>
        </w:tc>
        <w:tc>
          <w:tcPr>
            <w:tcW w:w="9461" w:type="dxa"/>
            <w:gridSpan w:val="8"/>
          </w:tcPr>
          <w:p w:rsidR="00057F4E" w:rsidRDefault="003215E1" w:rsidP="00E9285A">
            <w:pPr>
              <w:adjustRightInd w:val="0"/>
              <w:snapToGrid w:val="0"/>
              <w:spacing w:line="360" w:lineRule="auto"/>
              <w:rPr>
                <w:rFonts w:ascii="標楷體" w:eastAsia="標楷體" w:hAnsi="標楷體"/>
              </w:rPr>
            </w:pPr>
            <w:r>
              <w:rPr>
                <w:rFonts w:ascii="標楷體" w:eastAsia="標楷體" w:hAnsi="標楷體" w:hint="eastAsia"/>
              </w:rPr>
              <w:t>1</w:t>
            </w:r>
            <w:r>
              <w:rPr>
                <w:rFonts w:ascii="標楷體" w:eastAsia="標楷體" w:hAnsi="標楷體"/>
              </w:rPr>
              <w:t>.</w:t>
            </w:r>
            <w:r>
              <w:rPr>
                <w:rFonts w:ascii="標楷體" w:eastAsia="標楷體" w:hAnsi="標楷體" w:hint="eastAsia"/>
              </w:rPr>
              <w:t>食物圖卡</w:t>
            </w:r>
          </w:p>
          <w:p w:rsidR="003215E1" w:rsidRDefault="003215E1" w:rsidP="00E9285A">
            <w:pPr>
              <w:adjustRightInd w:val="0"/>
              <w:snapToGrid w:val="0"/>
              <w:spacing w:line="360" w:lineRule="auto"/>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午餐食譜</w:t>
            </w:r>
          </w:p>
          <w:p w:rsidR="00E9285A" w:rsidRPr="007B758A" w:rsidRDefault="00E9285A" w:rsidP="00E9285A">
            <w:pPr>
              <w:adjustRightInd w:val="0"/>
              <w:snapToGrid w:val="0"/>
              <w:spacing w:line="360" w:lineRule="auto"/>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簡報</w:t>
            </w:r>
          </w:p>
        </w:tc>
      </w:tr>
      <w:tr w:rsidR="003215E1" w:rsidTr="003215E1">
        <w:trPr>
          <w:trHeight w:val="716"/>
        </w:trPr>
        <w:tc>
          <w:tcPr>
            <w:tcW w:w="1301" w:type="dxa"/>
          </w:tcPr>
          <w:p w:rsidR="003215E1" w:rsidRPr="007B758A" w:rsidRDefault="003215E1" w:rsidP="00E9285A">
            <w:pPr>
              <w:adjustRightInd w:val="0"/>
              <w:snapToGrid w:val="0"/>
              <w:spacing w:line="360" w:lineRule="auto"/>
              <w:rPr>
                <w:rFonts w:ascii="標楷體" w:eastAsia="標楷體" w:hAnsi="標楷體"/>
              </w:rPr>
            </w:pPr>
            <w:r>
              <w:rPr>
                <w:rFonts w:ascii="標楷體" w:eastAsia="標楷體" w:hAnsi="標楷體" w:hint="eastAsia"/>
              </w:rPr>
              <w:t>能力指標</w:t>
            </w:r>
          </w:p>
        </w:tc>
        <w:tc>
          <w:tcPr>
            <w:tcW w:w="9461" w:type="dxa"/>
            <w:gridSpan w:val="8"/>
          </w:tcPr>
          <w:p w:rsidR="003215E1" w:rsidRDefault="003215E1" w:rsidP="00E9285A">
            <w:pPr>
              <w:adjustRightInd w:val="0"/>
              <w:snapToGrid w:val="0"/>
              <w:spacing w:line="360" w:lineRule="auto"/>
              <w:rPr>
                <w:rFonts w:ascii="標楷體" w:eastAsia="標楷體" w:hAnsi="標楷體"/>
              </w:rPr>
            </w:pPr>
            <w:r w:rsidRPr="00754C51">
              <w:rPr>
                <w:rFonts w:ascii="標楷體" w:eastAsia="標楷體" w:hAnsi="標楷體"/>
              </w:rPr>
              <w:t>2-4-4</w:t>
            </w:r>
            <w:r w:rsidRPr="00754C51">
              <w:rPr>
                <w:rFonts w:ascii="標楷體" w:eastAsia="標楷體" w:hAnsi="標楷體" w:hint="eastAsia"/>
              </w:rPr>
              <w:t>面臨逆境能樂觀積極的解決問題。</w:t>
            </w:r>
          </w:p>
          <w:p w:rsidR="003215E1" w:rsidRDefault="003215E1" w:rsidP="00E9285A">
            <w:pPr>
              <w:adjustRightInd w:val="0"/>
              <w:snapToGrid w:val="0"/>
              <w:spacing w:line="360" w:lineRule="auto"/>
              <w:rPr>
                <w:rFonts w:ascii="標楷體" w:eastAsia="標楷體" w:hAnsi="標楷體"/>
              </w:rPr>
            </w:pPr>
            <w:r w:rsidRPr="00754C51">
              <w:rPr>
                <w:rFonts w:ascii="標楷體" w:eastAsia="標楷體" w:hAnsi="標楷體"/>
              </w:rPr>
              <w:t>3-4-1</w:t>
            </w:r>
            <w:r w:rsidRPr="00754C51">
              <w:rPr>
                <w:rFonts w:ascii="標楷體" w:eastAsia="標楷體" w:hAnsi="標楷體" w:hint="eastAsia"/>
              </w:rPr>
              <w:t>參與各項團體活動，與他人有效溝通與合作，並負責完成分內工作</w:t>
            </w:r>
          </w:p>
        </w:tc>
      </w:tr>
      <w:tr w:rsidR="003215E1" w:rsidTr="003215E1">
        <w:trPr>
          <w:trHeight w:val="716"/>
        </w:trPr>
        <w:tc>
          <w:tcPr>
            <w:tcW w:w="1301" w:type="dxa"/>
          </w:tcPr>
          <w:p w:rsidR="003215E1" w:rsidRDefault="003215E1" w:rsidP="00E9285A">
            <w:pPr>
              <w:adjustRightInd w:val="0"/>
              <w:snapToGrid w:val="0"/>
              <w:spacing w:line="360" w:lineRule="auto"/>
              <w:rPr>
                <w:rFonts w:ascii="標楷體" w:eastAsia="標楷體" w:hAnsi="標楷體"/>
              </w:rPr>
            </w:pPr>
            <w:r w:rsidRPr="007B758A">
              <w:rPr>
                <w:rFonts w:ascii="標楷體" w:eastAsia="標楷體" w:hAnsi="標楷體" w:hint="eastAsia"/>
              </w:rPr>
              <w:t>教學目標</w:t>
            </w:r>
          </w:p>
        </w:tc>
        <w:tc>
          <w:tcPr>
            <w:tcW w:w="9461" w:type="dxa"/>
            <w:gridSpan w:val="8"/>
          </w:tcPr>
          <w:p w:rsidR="003215E1" w:rsidRDefault="003215E1" w:rsidP="00E9285A">
            <w:pPr>
              <w:adjustRightInd w:val="0"/>
              <w:snapToGrid w:val="0"/>
              <w:spacing w:line="360" w:lineRule="auto"/>
              <w:rPr>
                <w:rFonts w:ascii="標楷體" w:eastAsia="標楷體" w:hAnsi="標楷體"/>
              </w:rPr>
            </w:pPr>
            <w:r>
              <w:rPr>
                <w:rFonts w:ascii="標楷體" w:eastAsia="標楷體" w:hAnsi="標楷體" w:hint="eastAsia"/>
              </w:rPr>
              <w:t>1</w:t>
            </w:r>
            <w:r>
              <w:rPr>
                <w:rFonts w:ascii="標楷體" w:eastAsia="標楷體" w:hAnsi="標楷體"/>
              </w:rPr>
              <w:t>.</w:t>
            </w:r>
            <w:r>
              <w:rPr>
                <w:rFonts w:ascii="標楷體" w:eastAsia="標楷體" w:hAnsi="標楷體" w:hint="eastAsia"/>
              </w:rPr>
              <w:t>瞭解每種食物的分類及營養價值</w:t>
            </w:r>
          </w:p>
          <w:p w:rsidR="003215E1" w:rsidRDefault="003215E1" w:rsidP="00E9285A">
            <w:pPr>
              <w:adjustRightInd w:val="0"/>
              <w:snapToGrid w:val="0"/>
              <w:spacing w:line="360" w:lineRule="auto"/>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養成不偏食的習慣，每日都能均衡攝取六大類食物</w:t>
            </w:r>
          </w:p>
          <w:p w:rsidR="003215E1" w:rsidRPr="00754C51" w:rsidRDefault="003215E1" w:rsidP="00E9285A">
            <w:pPr>
              <w:adjustRightInd w:val="0"/>
              <w:snapToGrid w:val="0"/>
              <w:spacing w:line="360" w:lineRule="auto"/>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瞭解團隊合作的意義，並能互相合作</w:t>
            </w:r>
          </w:p>
        </w:tc>
      </w:tr>
      <w:tr w:rsidR="00582FFB" w:rsidTr="003215E1">
        <w:trPr>
          <w:trHeight w:val="716"/>
        </w:trPr>
        <w:tc>
          <w:tcPr>
            <w:tcW w:w="1301" w:type="dxa"/>
          </w:tcPr>
          <w:p w:rsidR="00582FFB" w:rsidRPr="007B758A" w:rsidRDefault="00582FFB" w:rsidP="00E9285A">
            <w:pPr>
              <w:adjustRightInd w:val="0"/>
              <w:snapToGrid w:val="0"/>
              <w:spacing w:line="360" w:lineRule="auto"/>
              <w:rPr>
                <w:rFonts w:ascii="標楷體" w:eastAsia="標楷體" w:hAnsi="標楷體"/>
              </w:rPr>
            </w:pPr>
            <w:r w:rsidRPr="00B8219B">
              <w:rPr>
                <w:rFonts w:ascii="標楷體" w:eastAsia="標楷體" w:hAnsi="標楷體" w:hint="eastAsia"/>
              </w:rPr>
              <w:t>課前準備</w:t>
            </w:r>
          </w:p>
        </w:tc>
        <w:tc>
          <w:tcPr>
            <w:tcW w:w="9461" w:type="dxa"/>
            <w:gridSpan w:val="8"/>
          </w:tcPr>
          <w:p w:rsidR="00582FFB" w:rsidRPr="003215E1" w:rsidRDefault="00582FFB" w:rsidP="00582FFB">
            <w:pPr>
              <w:adjustRightInd w:val="0"/>
              <w:snapToGrid w:val="0"/>
              <w:spacing w:line="360" w:lineRule="auto"/>
              <w:rPr>
                <w:rFonts w:ascii="標楷體" w:eastAsia="標楷體" w:hAnsi="標楷體"/>
              </w:rPr>
            </w:pPr>
            <w:r w:rsidRPr="003215E1">
              <w:rPr>
                <w:rFonts w:ascii="標楷體" w:eastAsia="標楷體" w:hAnsi="標楷體" w:hint="eastAsia"/>
              </w:rPr>
              <w:t>(一)教師方面</w:t>
            </w:r>
          </w:p>
          <w:p w:rsidR="00582FFB" w:rsidRPr="003215E1" w:rsidRDefault="00582FFB" w:rsidP="00582FFB">
            <w:pPr>
              <w:adjustRightInd w:val="0"/>
              <w:snapToGrid w:val="0"/>
              <w:spacing w:line="360" w:lineRule="auto"/>
              <w:rPr>
                <w:rFonts w:ascii="標楷體" w:eastAsia="標楷體" w:hAnsi="標楷體"/>
              </w:rPr>
            </w:pPr>
            <w:r w:rsidRPr="003215E1">
              <w:rPr>
                <w:rFonts w:ascii="標楷體" w:eastAsia="標楷體" w:hAnsi="標楷體"/>
              </w:rPr>
              <w:t>1.</w:t>
            </w:r>
            <w:r w:rsidRPr="003215E1">
              <w:rPr>
                <w:rFonts w:ascii="標楷體" w:eastAsia="標楷體" w:hAnsi="標楷體" w:hint="eastAsia"/>
              </w:rPr>
              <w:t>確認教學設備器材</w:t>
            </w:r>
          </w:p>
          <w:p w:rsidR="00582FFB" w:rsidRDefault="00582FFB" w:rsidP="00582FFB">
            <w:pPr>
              <w:adjustRightInd w:val="0"/>
              <w:snapToGrid w:val="0"/>
              <w:spacing w:line="360" w:lineRule="auto"/>
              <w:rPr>
                <w:rFonts w:ascii="標楷體" w:eastAsia="標楷體" w:hAnsi="標楷體"/>
              </w:rPr>
            </w:pPr>
            <w:r w:rsidRPr="003215E1">
              <w:rPr>
                <w:rFonts w:ascii="標楷體" w:eastAsia="標楷體" w:hAnsi="標楷體" w:hint="eastAsia"/>
              </w:rPr>
              <w:t>2</w:t>
            </w:r>
            <w:r w:rsidRPr="003215E1">
              <w:rPr>
                <w:rFonts w:ascii="標楷體" w:eastAsia="標楷體" w:hAnsi="標楷體"/>
              </w:rPr>
              <w:t>.</w:t>
            </w:r>
            <w:r w:rsidRPr="003215E1">
              <w:rPr>
                <w:rFonts w:ascii="標楷體" w:eastAsia="標楷體" w:hAnsi="標楷體" w:hint="eastAsia"/>
              </w:rPr>
              <w:t>準備食材圖卡</w:t>
            </w:r>
          </w:p>
          <w:p w:rsidR="00582FFB" w:rsidRPr="003215E1" w:rsidRDefault="00582FFB" w:rsidP="00582FFB">
            <w:pPr>
              <w:adjustRightInd w:val="0"/>
              <w:snapToGrid w:val="0"/>
              <w:spacing w:line="360" w:lineRule="auto"/>
              <w:rPr>
                <w:rFonts w:ascii="標楷體" w:eastAsia="標楷體" w:hAnsi="標楷體"/>
              </w:rPr>
            </w:pPr>
            <w:r>
              <w:rPr>
                <w:rFonts w:ascii="標楷體" w:eastAsia="標楷體" w:hAnsi="標楷體" w:hint="eastAsia"/>
              </w:rPr>
              <w:t>(</w:t>
            </w:r>
            <w:r w:rsidRPr="003215E1">
              <w:rPr>
                <w:rFonts w:ascii="標楷體" w:eastAsia="標楷體" w:hAnsi="標楷體" w:hint="eastAsia"/>
              </w:rPr>
              <w:t>二</w:t>
            </w:r>
            <w:r w:rsidRPr="003215E1">
              <w:rPr>
                <w:rFonts w:ascii="標楷體" w:eastAsia="標楷體" w:hAnsi="標楷體"/>
              </w:rPr>
              <w:t>）</w:t>
            </w:r>
            <w:r w:rsidRPr="003215E1">
              <w:rPr>
                <w:rFonts w:ascii="標楷體" w:eastAsia="標楷體" w:hAnsi="標楷體" w:hint="eastAsia"/>
              </w:rPr>
              <w:t>學生方面</w:t>
            </w:r>
          </w:p>
          <w:p w:rsidR="00582FFB" w:rsidRPr="003215E1" w:rsidRDefault="00582FFB" w:rsidP="00582FFB">
            <w:pPr>
              <w:adjustRightInd w:val="0"/>
              <w:snapToGrid w:val="0"/>
              <w:spacing w:line="360" w:lineRule="auto"/>
              <w:rPr>
                <w:rFonts w:ascii="標楷體" w:eastAsia="標楷體" w:hAnsi="標楷體"/>
              </w:rPr>
            </w:pPr>
            <w:r w:rsidRPr="003215E1">
              <w:rPr>
                <w:rFonts w:ascii="標楷體" w:eastAsia="標楷體" w:hAnsi="標楷體" w:hint="eastAsia"/>
              </w:rPr>
              <w:t>1</w:t>
            </w:r>
            <w:r w:rsidRPr="003215E1">
              <w:rPr>
                <w:rFonts w:ascii="標楷體" w:eastAsia="標楷體" w:hAnsi="標楷體"/>
              </w:rPr>
              <w:t>.</w:t>
            </w:r>
            <w:r w:rsidRPr="003215E1">
              <w:rPr>
                <w:rFonts w:ascii="標楷體" w:eastAsia="標楷體" w:hAnsi="標楷體" w:hint="eastAsia"/>
              </w:rPr>
              <w:t>確認班級出席人數</w:t>
            </w:r>
          </w:p>
          <w:p w:rsidR="00582FFB" w:rsidRDefault="00582FFB" w:rsidP="00E9285A">
            <w:pPr>
              <w:adjustRightInd w:val="0"/>
              <w:snapToGrid w:val="0"/>
              <w:spacing w:line="360" w:lineRule="auto"/>
              <w:rPr>
                <w:rFonts w:ascii="標楷體" w:eastAsia="標楷體" w:hAnsi="標楷體"/>
              </w:rPr>
            </w:pPr>
            <w:r w:rsidRPr="003215E1">
              <w:rPr>
                <w:rFonts w:ascii="標楷體" w:eastAsia="標楷體" w:hAnsi="標楷體" w:hint="eastAsia"/>
              </w:rPr>
              <w:t>2</w:t>
            </w:r>
            <w:r w:rsidRPr="003215E1">
              <w:rPr>
                <w:rFonts w:ascii="標楷體" w:eastAsia="標楷體" w:hAnsi="標楷體"/>
              </w:rPr>
              <w:t>.</w:t>
            </w:r>
            <w:r w:rsidRPr="003215E1">
              <w:rPr>
                <w:rFonts w:ascii="標楷體" w:eastAsia="標楷體" w:hAnsi="標楷體" w:hint="eastAsia"/>
              </w:rPr>
              <w:t>上週分組學習單完成</w:t>
            </w:r>
          </w:p>
        </w:tc>
      </w:tr>
      <w:tr w:rsidR="003215E1" w:rsidTr="00E9285A">
        <w:tc>
          <w:tcPr>
            <w:tcW w:w="7083" w:type="dxa"/>
            <w:gridSpan w:val="5"/>
            <w:vAlign w:val="center"/>
          </w:tcPr>
          <w:p w:rsidR="003215E1" w:rsidRPr="00FA7896" w:rsidRDefault="003215E1" w:rsidP="00E9285A">
            <w:pPr>
              <w:adjustRightInd w:val="0"/>
              <w:snapToGrid w:val="0"/>
              <w:spacing w:line="360" w:lineRule="auto"/>
              <w:jc w:val="center"/>
              <w:rPr>
                <w:rFonts w:ascii="標楷體" w:eastAsia="標楷體" w:hAnsi="標楷體"/>
              </w:rPr>
            </w:pPr>
            <w:r w:rsidRPr="00FA7896">
              <w:rPr>
                <w:rFonts w:ascii="標楷體" w:eastAsia="標楷體" w:hAnsi="標楷體" w:hint="eastAsia"/>
              </w:rPr>
              <w:t>課程活動內容</w:t>
            </w:r>
          </w:p>
        </w:tc>
        <w:tc>
          <w:tcPr>
            <w:tcW w:w="1134" w:type="dxa"/>
            <w:vAlign w:val="center"/>
          </w:tcPr>
          <w:p w:rsidR="00E9285A" w:rsidRDefault="003215E1" w:rsidP="00E9285A">
            <w:pPr>
              <w:adjustRightInd w:val="0"/>
              <w:snapToGrid w:val="0"/>
              <w:spacing w:line="360" w:lineRule="auto"/>
              <w:jc w:val="center"/>
              <w:rPr>
                <w:rFonts w:ascii="標楷體" w:eastAsia="標楷體" w:hAnsi="標楷體"/>
              </w:rPr>
            </w:pPr>
            <w:r w:rsidRPr="00FA7896">
              <w:rPr>
                <w:rFonts w:ascii="標楷體" w:eastAsia="標楷體" w:hAnsi="標楷體" w:hint="eastAsia"/>
              </w:rPr>
              <w:t>教學</w:t>
            </w:r>
          </w:p>
          <w:p w:rsidR="003215E1" w:rsidRPr="00FA7896" w:rsidRDefault="003215E1" w:rsidP="00E9285A">
            <w:pPr>
              <w:adjustRightInd w:val="0"/>
              <w:snapToGrid w:val="0"/>
              <w:spacing w:line="360" w:lineRule="auto"/>
              <w:jc w:val="center"/>
              <w:rPr>
                <w:rFonts w:ascii="標楷體" w:eastAsia="標楷體" w:hAnsi="標楷體"/>
              </w:rPr>
            </w:pPr>
            <w:r w:rsidRPr="00FA7896">
              <w:rPr>
                <w:rFonts w:ascii="標楷體" w:eastAsia="標楷體" w:hAnsi="標楷體" w:hint="eastAsia"/>
              </w:rPr>
              <w:t>資源</w:t>
            </w:r>
          </w:p>
        </w:tc>
        <w:tc>
          <w:tcPr>
            <w:tcW w:w="1276" w:type="dxa"/>
            <w:gridSpan w:val="2"/>
            <w:vAlign w:val="center"/>
          </w:tcPr>
          <w:p w:rsidR="003215E1" w:rsidRPr="00FA7896" w:rsidRDefault="003215E1" w:rsidP="00E9285A">
            <w:pPr>
              <w:adjustRightInd w:val="0"/>
              <w:snapToGrid w:val="0"/>
              <w:spacing w:line="360" w:lineRule="auto"/>
              <w:jc w:val="center"/>
              <w:rPr>
                <w:rFonts w:ascii="標楷體" w:eastAsia="標楷體" w:hAnsi="標楷體"/>
              </w:rPr>
            </w:pPr>
            <w:r w:rsidRPr="00FA7896">
              <w:rPr>
                <w:rFonts w:ascii="標楷體" w:eastAsia="標楷體" w:hAnsi="標楷體" w:hint="eastAsia"/>
              </w:rPr>
              <w:t>教學法</w:t>
            </w:r>
          </w:p>
        </w:tc>
        <w:tc>
          <w:tcPr>
            <w:tcW w:w="1269" w:type="dxa"/>
            <w:vAlign w:val="center"/>
          </w:tcPr>
          <w:p w:rsidR="003215E1" w:rsidRPr="00FA7896" w:rsidRDefault="003215E1" w:rsidP="00E9285A">
            <w:pPr>
              <w:adjustRightInd w:val="0"/>
              <w:snapToGrid w:val="0"/>
              <w:spacing w:line="360" w:lineRule="auto"/>
              <w:jc w:val="center"/>
              <w:rPr>
                <w:rFonts w:ascii="標楷體" w:eastAsia="標楷體" w:hAnsi="標楷體"/>
              </w:rPr>
            </w:pPr>
            <w:r w:rsidRPr="00FA7896">
              <w:rPr>
                <w:rFonts w:ascii="標楷體" w:eastAsia="標楷體" w:hAnsi="標楷體" w:hint="eastAsia"/>
              </w:rPr>
              <w:t>教學時間</w:t>
            </w:r>
          </w:p>
        </w:tc>
      </w:tr>
      <w:tr w:rsidR="00E9285A" w:rsidTr="00E9285A">
        <w:tc>
          <w:tcPr>
            <w:tcW w:w="7083" w:type="dxa"/>
            <w:gridSpan w:val="5"/>
            <w:vAlign w:val="center"/>
          </w:tcPr>
          <w:p w:rsidR="00E9285A" w:rsidRPr="00B8219B" w:rsidRDefault="00582FFB" w:rsidP="00E9285A">
            <w:pPr>
              <w:adjustRightInd w:val="0"/>
              <w:snapToGrid w:val="0"/>
              <w:spacing w:line="360" w:lineRule="auto"/>
              <w:rPr>
                <w:rFonts w:ascii="標楷體" w:eastAsia="標楷體" w:hAnsi="標楷體"/>
              </w:rPr>
            </w:pPr>
            <w:r>
              <w:rPr>
                <w:rFonts w:ascii="標楷體" w:eastAsia="標楷體" w:hAnsi="標楷體" w:hint="eastAsia"/>
              </w:rPr>
              <w:t>一</w:t>
            </w:r>
            <w:r w:rsidR="00E9285A" w:rsidRPr="00B8219B">
              <w:rPr>
                <w:rFonts w:ascii="標楷體" w:eastAsia="標楷體" w:hAnsi="標楷體" w:hint="eastAsia"/>
              </w:rPr>
              <w:t xml:space="preserve">、引起動機 </w:t>
            </w:r>
          </w:p>
          <w:p w:rsidR="00E9285A" w:rsidRPr="003215E1" w:rsidRDefault="00E9285A" w:rsidP="00E9285A">
            <w:pPr>
              <w:adjustRightInd w:val="0"/>
              <w:snapToGrid w:val="0"/>
              <w:spacing w:line="360" w:lineRule="auto"/>
              <w:rPr>
                <w:rFonts w:ascii="標楷體" w:eastAsia="標楷體" w:hAnsi="標楷體"/>
              </w:rPr>
            </w:pPr>
            <w:r>
              <w:rPr>
                <w:rFonts w:ascii="標楷體" w:eastAsia="標楷體" w:hAnsi="標楷體" w:hint="eastAsia"/>
              </w:rPr>
              <w:t>(一)說明活動內容</w:t>
            </w:r>
          </w:p>
          <w:p w:rsidR="00E9285A" w:rsidRDefault="00E9285A" w:rsidP="00E9285A">
            <w:pPr>
              <w:adjustRightInd w:val="0"/>
              <w:snapToGrid w:val="0"/>
              <w:spacing w:line="360" w:lineRule="auto"/>
              <w:rPr>
                <w:rFonts w:ascii="標楷體" w:eastAsia="標楷體" w:hAnsi="標楷體"/>
              </w:rPr>
            </w:pPr>
            <w:r w:rsidRPr="00FA7896">
              <w:rPr>
                <w:rFonts w:ascii="標楷體" w:eastAsia="標楷體" w:hAnsi="標楷體" w:hint="eastAsia"/>
              </w:rPr>
              <w:t>我們上週已經上過了食物的六大類</w:t>
            </w:r>
            <w:r>
              <w:rPr>
                <w:rFonts w:ascii="標楷體" w:eastAsia="標楷體" w:hAnsi="標楷體" w:hint="eastAsia"/>
              </w:rPr>
              <w:t>以及營養素，今天</w:t>
            </w:r>
            <w:r w:rsidRPr="00FA7896">
              <w:rPr>
                <w:rFonts w:ascii="標楷體" w:eastAsia="標楷體" w:hAnsi="標楷體" w:hint="eastAsia"/>
              </w:rPr>
              <w:t>要來進行活動，讓大家更容易了解</w:t>
            </w:r>
            <w:r>
              <w:rPr>
                <w:rFonts w:ascii="標楷體" w:eastAsia="標楷體" w:hAnsi="標楷體" w:hint="eastAsia"/>
              </w:rPr>
              <w:t>六大類食物有哪些</w:t>
            </w:r>
            <w:r w:rsidRPr="00FA7896">
              <w:rPr>
                <w:rFonts w:ascii="標楷體" w:eastAsia="標楷體" w:hAnsi="標楷體" w:hint="eastAsia"/>
              </w:rPr>
              <w:t>。</w:t>
            </w:r>
          </w:p>
          <w:p w:rsidR="00E9285A" w:rsidRPr="00FA7896" w:rsidRDefault="00E9285A" w:rsidP="00E9285A">
            <w:pPr>
              <w:adjustRightInd w:val="0"/>
              <w:snapToGrid w:val="0"/>
              <w:spacing w:line="360" w:lineRule="auto"/>
              <w:rPr>
                <w:rFonts w:ascii="標楷體" w:eastAsia="標楷體" w:hAnsi="標楷體"/>
              </w:rPr>
            </w:pPr>
            <w:r>
              <w:rPr>
                <w:rFonts w:ascii="標楷體" w:eastAsia="標楷體" w:hAnsi="標楷體" w:hint="eastAsia"/>
              </w:rPr>
              <w:t>(二)引導學生複習</w:t>
            </w:r>
          </w:p>
          <w:p w:rsidR="00E9285A" w:rsidRDefault="00E9285A" w:rsidP="00E9285A">
            <w:pPr>
              <w:adjustRightInd w:val="0"/>
              <w:snapToGrid w:val="0"/>
              <w:spacing w:line="360" w:lineRule="auto"/>
              <w:rPr>
                <w:rFonts w:ascii="標楷體" w:eastAsia="標楷體" w:hAnsi="標楷體"/>
              </w:rPr>
            </w:pPr>
            <w:r w:rsidRPr="00FA7896">
              <w:rPr>
                <w:rFonts w:ascii="標楷體" w:eastAsia="標楷體" w:hAnsi="標楷體" w:hint="eastAsia"/>
              </w:rPr>
              <w:t>食物分為六大類</w:t>
            </w:r>
            <w:r>
              <w:rPr>
                <w:rFonts w:ascii="標楷體" w:eastAsia="標楷體" w:hAnsi="標楷體" w:hint="eastAsia"/>
              </w:rPr>
              <w:t>：</w:t>
            </w:r>
            <w:r w:rsidRPr="00521AC7">
              <w:rPr>
                <w:rFonts w:ascii="標楷體" w:eastAsia="標楷體" w:hAnsi="標楷體" w:hint="eastAsia"/>
              </w:rPr>
              <w:t>全榖根莖類</w:t>
            </w:r>
            <w:r>
              <w:rPr>
                <w:rFonts w:ascii="標楷體" w:eastAsia="標楷體" w:hAnsi="標楷體" w:hint="eastAsia"/>
              </w:rPr>
              <w:t>、</w:t>
            </w:r>
            <w:r w:rsidRPr="00521AC7">
              <w:rPr>
                <w:rFonts w:ascii="標楷體" w:eastAsia="標楷體" w:hAnsi="標楷體" w:hint="eastAsia"/>
              </w:rPr>
              <w:t>豆魚肉蛋類</w:t>
            </w:r>
            <w:r>
              <w:rPr>
                <w:rFonts w:ascii="標楷體" w:eastAsia="標楷體" w:hAnsi="標楷體" w:hint="eastAsia"/>
              </w:rPr>
              <w:t>、</w:t>
            </w:r>
            <w:r w:rsidRPr="00521AC7">
              <w:rPr>
                <w:rFonts w:ascii="標楷體" w:eastAsia="標楷體" w:hAnsi="標楷體" w:hint="eastAsia"/>
              </w:rPr>
              <w:t>水果類</w:t>
            </w:r>
            <w:r>
              <w:rPr>
                <w:rFonts w:ascii="標楷體" w:eastAsia="標楷體" w:hAnsi="標楷體" w:hint="eastAsia"/>
              </w:rPr>
              <w:t>、</w:t>
            </w:r>
            <w:r w:rsidRPr="00521AC7">
              <w:rPr>
                <w:rFonts w:ascii="標楷體" w:eastAsia="標楷體" w:hAnsi="標楷體" w:hint="eastAsia"/>
              </w:rPr>
              <w:t>蔬菜類</w:t>
            </w:r>
            <w:r>
              <w:rPr>
                <w:rFonts w:ascii="標楷體" w:eastAsia="標楷體" w:hAnsi="標楷體" w:hint="eastAsia"/>
              </w:rPr>
              <w:t>、</w:t>
            </w:r>
            <w:r w:rsidRPr="00521AC7">
              <w:rPr>
                <w:rFonts w:ascii="標楷體" w:eastAsia="標楷體" w:hAnsi="標楷體" w:hint="eastAsia"/>
              </w:rPr>
              <w:t>油脂與堅果種子類</w:t>
            </w:r>
            <w:r>
              <w:rPr>
                <w:rFonts w:ascii="標楷體" w:eastAsia="標楷體" w:hAnsi="標楷體" w:hint="eastAsia"/>
              </w:rPr>
              <w:t>、</w:t>
            </w:r>
            <w:r w:rsidRPr="00521AC7">
              <w:rPr>
                <w:rFonts w:ascii="標楷體" w:eastAsia="標楷體" w:hAnsi="標楷體" w:hint="eastAsia"/>
              </w:rPr>
              <w:t>低脂乳品類</w:t>
            </w:r>
          </w:p>
          <w:p w:rsidR="00E9285A" w:rsidRPr="00E62E08" w:rsidRDefault="00E9285A" w:rsidP="00E9285A">
            <w:pPr>
              <w:adjustRightInd w:val="0"/>
              <w:snapToGrid w:val="0"/>
              <w:spacing w:line="360" w:lineRule="auto"/>
              <w:rPr>
                <w:rFonts w:ascii="標楷體" w:eastAsia="標楷體" w:hAnsi="標楷體"/>
              </w:rPr>
            </w:pPr>
            <w:r>
              <w:rPr>
                <w:rFonts w:ascii="標楷體" w:eastAsia="標楷體" w:hAnsi="標楷體" w:hint="eastAsia"/>
              </w:rPr>
              <w:t>(三)揭示主題</w:t>
            </w:r>
          </w:p>
          <w:p w:rsidR="00E9285A" w:rsidRPr="00FA7896" w:rsidRDefault="00E9285A" w:rsidP="00E9285A">
            <w:pPr>
              <w:adjustRightInd w:val="0"/>
              <w:snapToGrid w:val="0"/>
              <w:spacing w:line="360" w:lineRule="auto"/>
              <w:rPr>
                <w:rFonts w:ascii="標楷體" w:eastAsia="標楷體" w:hAnsi="標楷體"/>
                <w:b/>
              </w:rPr>
            </w:pPr>
            <w:r>
              <w:rPr>
                <w:rFonts w:ascii="標楷體" w:eastAsia="標楷體" w:hAnsi="標楷體" w:hint="eastAsia"/>
              </w:rPr>
              <w:t>以上這些是我們前兩周上過的內容以及觀賞的影片內容，讓我們開始來進行下面的活動吧!</w:t>
            </w:r>
          </w:p>
          <w:p w:rsidR="00E9285A" w:rsidRPr="00B8219B" w:rsidRDefault="00582FFB" w:rsidP="00E9285A">
            <w:pPr>
              <w:adjustRightInd w:val="0"/>
              <w:snapToGrid w:val="0"/>
              <w:spacing w:line="360" w:lineRule="auto"/>
              <w:rPr>
                <w:rFonts w:ascii="標楷體" w:eastAsia="標楷體" w:hAnsi="標楷體"/>
              </w:rPr>
            </w:pPr>
            <w:r>
              <w:rPr>
                <w:rFonts w:ascii="標楷體" w:eastAsia="標楷體" w:hAnsi="標楷體" w:hint="eastAsia"/>
              </w:rPr>
              <w:t>二</w:t>
            </w:r>
            <w:r w:rsidR="00E9285A" w:rsidRPr="00B8219B">
              <w:rPr>
                <w:rFonts w:ascii="標楷體" w:eastAsia="標楷體" w:hAnsi="標楷體" w:hint="eastAsia"/>
              </w:rPr>
              <w:t>、發展活動</w:t>
            </w:r>
          </w:p>
          <w:p w:rsidR="00E9285A" w:rsidRPr="00B8219B" w:rsidRDefault="00E9285A" w:rsidP="00E9285A">
            <w:pPr>
              <w:adjustRightInd w:val="0"/>
              <w:snapToGrid w:val="0"/>
              <w:spacing w:line="360" w:lineRule="auto"/>
              <w:rPr>
                <w:rFonts w:ascii="標楷體" w:eastAsia="標楷體" w:hAnsi="標楷體"/>
              </w:rPr>
            </w:pPr>
            <w:r w:rsidRPr="00B8219B">
              <w:rPr>
                <w:rFonts w:ascii="標楷體" w:eastAsia="標楷體" w:hAnsi="標楷體" w:hint="eastAsia"/>
              </w:rPr>
              <w:t>活動一、</w:t>
            </w:r>
          </w:p>
          <w:p w:rsidR="00E9285A" w:rsidRPr="003215E1" w:rsidRDefault="00E9285A" w:rsidP="00E9285A">
            <w:pPr>
              <w:adjustRightInd w:val="0"/>
              <w:snapToGrid w:val="0"/>
              <w:spacing w:line="360" w:lineRule="auto"/>
              <w:rPr>
                <w:rFonts w:ascii="標楷體" w:eastAsia="標楷體" w:hAnsi="標楷體"/>
              </w:rPr>
            </w:pPr>
            <w:r>
              <w:rPr>
                <w:rFonts w:ascii="標楷體" w:eastAsia="標楷體" w:hAnsi="標楷體" w:hint="eastAsia"/>
              </w:rPr>
              <w:lastRenderedPageBreak/>
              <w:t>(一)說明活動內容</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說明遊戲規則前面總共有四包不同的食材圖卡，每一包都各有難易度上面已經有分數了，請你們打開時先在圖卡上寫上自己的組別，避免搞錯分數，遊戲開始時分組派兩人上來貼圖片，貼完之後老師會詢問各組是否有不同的答案，假如有別組抓到上台的同學貼錯圖片那該張積分就是抓到組得到，現在老師給大家三分鐘討論一下分類。</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(二)引導學生分組討論</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學生開始進行討論圖卡部分。</w:t>
            </w:r>
          </w:p>
          <w:p w:rsidR="00E9285A" w:rsidRPr="00FA7896" w:rsidRDefault="00E9285A" w:rsidP="00E9285A">
            <w:pPr>
              <w:adjustRightInd w:val="0"/>
              <w:snapToGrid w:val="0"/>
              <w:spacing w:line="360" w:lineRule="auto"/>
              <w:rPr>
                <w:rFonts w:ascii="標楷體" w:eastAsia="標楷體" w:hAnsi="標楷體"/>
              </w:rPr>
            </w:pPr>
            <w:r>
              <w:rPr>
                <w:rFonts w:ascii="標楷體" w:eastAsia="標楷體" w:hAnsi="標楷體" w:hint="eastAsia"/>
              </w:rPr>
              <w:t>(三) 學生開始進行遊戲</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請點到的小組上來貼卡結束後換老師補充說明。</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(四)活動一總結</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透過這個遊戲大家是否對食物的分類又更加清楚呢?我們之後烹飪課程會有一堂設計菜單，希望大家都可以更清楚選擇食材的方向。</w:t>
            </w:r>
          </w:p>
          <w:p w:rsidR="00E9285A" w:rsidRPr="00B8219B" w:rsidRDefault="00E9285A" w:rsidP="00E9285A">
            <w:pPr>
              <w:adjustRightInd w:val="0"/>
              <w:snapToGrid w:val="0"/>
              <w:spacing w:line="360" w:lineRule="auto"/>
              <w:rPr>
                <w:rFonts w:ascii="標楷體" w:eastAsia="標楷體" w:hAnsi="標楷體"/>
              </w:rPr>
            </w:pPr>
            <w:r w:rsidRPr="00B8219B">
              <w:rPr>
                <w:rFonts w:ascii="標楷體" w:eastAsia="標楷體" w:hAnsi="標楷體" w:hint="eastAsia"/>
              </w:rPr>
              <w:t>活動二、</w:t>
            </w:r>
          </w:p>
          <w:p w:rsidR="00E9285A" w:rsidRPr="00233D17" w:rsidRDefault="00E9285A" w:rsidP="00E9285A">
            <w:pPr>
              <w:adjustRightInd w:val="0"/>
              <w:snapToGrid w:val="0"/>
              <w:spacing w:line="360" w:lineRule="auto"/>
              <w:rPr>
                <w:rFonts w:ascii="標楷體" w:eastAsia="標楷體" w:hAnsi="標楷體"/>
              </w:rPr>
            </w:pPr>
            <w:r w:rsidRPr="00233D17">
              <w:rPr>
                <w:rFonts w:ascii="標楷體" w:eastAsia="標楷體" w:hAnsi="標楷體" w:hint="eastAsia"/>
              </w:rPr>
              <w:t>(一)說明活動內容</w:t>
            </w:r>
          </w:p>
          <w:p w:rsidR="00E9285A" w:rsidRDefault="00E9285A" w:rsidP="00E9285A">
            <w:pPr>
              <w:adjustRightInd w:val="0"/>
              <w:snapToGrid w:val="0"/>
              <w:spacing w:line="360" w:lineRule="auto"/>
              <w:rPr>
                <w:rFonts w:ascii="標楷體" w:eastAsia="標楷體" w:hAnsi="標楷體"/>
              </w:rPr>
            </w:pPr>
            <w:r w:rsidRPr="00233D17">
              <w:rPr>
                <w:rFonts w:ascii="標楷體" w:eastAsia="標楷體" w:hAnsi="標楷體" w:hint="eastAsia"/>
              </w:rPr>
              <w:t>發下一張中午午餐的菜單，接下來老師會出一些關於上週我們學習到關於食物的營養素，請各組搶答對應在食譜裡的食材。</w:t>
            </w:r>
          </w:p>
          <w:p w:rsidR="00B8219B" w:rsidRDefault="00E9285A" w:rsidP="00E9285A">
            <w:pPr>
              <w:adjustRightInd w:val="0"/>
              <w:snapToGrid w:val="0"/>
              <w:spacing w:line="360" w:lineRule="auto"/>
              <w:rPr>
                <w:rFonts w:ascii="標楷體" w:eastAsia="標楷體" w:hAnsi="標楷體"/>
              </w:rPr>
            </w:pPr>
            <w:r>
              <w:rPr>
                <w:rFonts w:ascii="標楷體" w:eastAsia="標楷體" w:hAnsi="標楷體" w:hint="eastAsia"/>
              </w:rPr>
              <w:t>(二)引導學生討論</w:t>
            </w:r>
          </w:p>
          <w:p w:rsidR="00E9285A" w:rsidRPr="00FA7896" w:rsidRDefault="00E9285A" w:rsidP="00E9285A">
            <w:pPr>
              <w:adjustRightInd w:val="0"/>
              <w:snapToGrid w:val="0"/>
              <w:spacing w:line="360" w:lineRule="auto"/>
              <w:rPr>
                <w:rFonts w:ascii="標楷體" w:eastAsia="標楷體" w:hAnsi="標楷體"/>
              </w:rPr>
            </w:pPr>
            <w:r>
              <w:rPr>
                <w:rFonts w:ascii="標楷體" w:eastAsia="標楷體" w:hAnsi="標楷體" w:hint="eastAsia"/>
              </w:rPr>
              <w:t>(三) 學生開始進行搶答</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Q</w:t>
            </w:r>
            <w:r>
              <w:rPr>
                <w:rFonts w:ascii="標楷體" w:eastAsia="標楷體" w:hAnsi="標楷體"/>
              </w:rPr>
              <w:t>1</w:t>
            </w:r>
            <w:r>
              <w:rPr>
                <w:rFonts w:ascii="標楷體" w:eastAsia="標楷體" w:hAnsi="標楷體" w:hint="eastAsia"/>
              </w:rPr>
              <w:t>嚴重缺乏維生素A會有乾眼症症狀出現，請問食譜中哪項可以補充維生素A呢?</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Q2鈣是可以幫助骨骼與牙齒發育成長的必需品，請問食譜中哪項可以補充鈣質呢?</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Q</w:t>
            </w:r>
            <w:r>
              <w:rPr>
                <w:rFonts w:ascii="標楷體" w:eastAsia="標楷體" w:hAnsi="標楷體"/>
              </w:rPr>
              <w:t>3</w:t>
            </w:r>
            <w:r>
              <w:rPr>
                <w:rFonts w:ascii="標楷體" w:eastAsia="標楷體" w:hAnsi="標楷體" w:hint="eastAsia"/>
              </w:rPr>
              <w:t>缺鐵的時候可能會出現暈眩的狀況，請問食譜中哪項可以補充鐵呢?</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Q</w:t>
            </w:r>
            <w:r>
              <w:rPr>
                <w:rFonts w:ascii="標楷體" w:eastAsia="標楷體" w:hAnsi="標楷體"/>
              </w:rPr>
              <w:t>4</w:t>
            </w:r>
            <w:r>
              <w:rPr>
                <w:rFonts w:ascii="標楷體" w:eastAsia="標楷體" w:hAnsi="標楷體" w:hint="eastAsia"/>
              </w:rPr>
              <w:t>蛋白質可以修補身體的細胞，若是缺乏可能會出現腦袋迷糊、無精打采的症狀，這時可以從食譜哪項來補充呢?</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Q</w:t>
            </w:r>
            <w:r>
              <w:rPr>
                <w:rFonts w:ascii="標楷體" w:eastAsia="標楷體" w:hAnsi="標楷體"/>
              </w:rPr>
              <w:t>5</w:t>
            </w:r>
            <w:r>
              <w:rPr>
                <w:rFonts w:ascii="標楷體" w:eastAsia="標楷體" w:hAnsi="標楷體" w:hint="eastAsia"/>
              </w:rPr>
              <w:t>請問食譜裡富含維生素C最多的食物是哪一項呢?</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Q</w:t>
            </w:r>
            <w:r>
              <w:rPr>
                <w:rFonts w:ascii="標楷體" w:eastAsia="標楷體" w:hAnsi="標楷體"/>
              </w:rPr>
              <w:t>6</w:t>
            </w:r>
            <w:r>
              <w:rPr>
                <w:rFonts w:ascii="標楷體" w:eastAsia="標楷體" w:hAnsi="標楷體" w:hint="eastAsia"/>
              </w:rPr>
              <w:t>預防大腸癌可以多吃哪些食物，請從食譜中選出?</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Q</w:t>
            </w:r>
            <w:r>
              <w:rPr>
                <w:rFonts w:ascii="標楷體" w:eastAsia="標楷體" w:hAnsi="標楷體"/>
              </w:rPr>
              <w:t>7</w:t>
            </w:r>
            <w:r>
              <w:rPr>
                <w:rFonts w:ascii="標楷體" w:eastAsia="標楷體" w:hAnsi="標楷體" w:hint="eastAsia"/>
              </w:rPr>
              <w:t>食譜中哪項食物可使血糖上</w:t>
            </w:r>
            <w:r w:rsidR="008C21C7">
              <w:rPr>
                <w:rFonts w:ascii="標楷體" w:eastAsia="標楷體" w:hAnsi="標楷體" w:hint="eastAsia"/>
              </w:rPr>
              <w:t>升</w:t>
            </w:r>
            <w:r>
              <w:rPr>
                <w:rFonts w:ascii="標楷體" w:eastAsia="標楷體" w:hAnsi="標楷體" w:hint="eastAsia"/>
              </w:rPr>
              <w:t>，請從食譜中選出?</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(四)活動二總結</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lastRenderedPageBreak/>
              <w:t>透過上週讓你們用平板找對應食物以及這樣的營養素遊戲搶答，希望大家都可以瞭解營養素與食物的重要性。</w:t>
            </w:r>
          </w:p>
          <w:p w:rsidR="00E9285A" w:rsidRPr="00B8219B" w:rsidRDefault="00E9285A" w:rsidP="00E9285A">
            <w:pPr>
              <w:adjustRightInd w:val="0"/>
              <w:snapToGrid w:val="0"/>
              <w:spacing w:line="360" w:lineRule="auto"/>
              <w:rPr>
                <w:rFonts w:ascii="標楷體" w:eastAsia="標楷體" w:hAnsi="標楷體"/>
              </w:rPr>
            </w:pPr>
            <w:r w:rsidRPr="00B8219B">
              <w:rPr>
                <w:rFonts w:ascii="標楷體" w:eastAsia="標楷體" w:hAnsi="標楷體" w:hint="eastAsia"/>
              </w:rPr>
              <w:t>三、綜合活動</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(一)</w:t>
            </w:r>
            <w:r w:rsidRPr="00653D1C">
              <w:rPr>
                <w:rFonts w:ascii="標楷體" w:eastAsia="標楷體" w:hAnsi="標楷體" w:hint="eastAsia"/>
              </w:rPr>
              <w:t>統計分組成績</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給予優勝的組別口頭鼓勵。</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(二)總結</w:t>
            </w:r>
          </w:p>
          <w:p w:rsidR="00E9285A" w:rsidRDefault="00E9285A" w:rsidP="00E9285A">
            <w:pPr>
              <w:adjustRightInd w:val="0"/>
              <w:snapToGrid w:val="0"/>
              <w:spacing w:line="360" w:lineRule="auto"/>
              <w:rPr>
                <w:rFonts w:ascii="標楷體" w:eastAsia="標楷體" w:hAnsi="標楷體"/>
              </w:rPr>
            </w:pPr>
            <w:r>
              <w:rPr>
                <w:rFonts w:ascii="標楷體" w:eastAsia="標楷體" w:hAnsi="標楷體" w:hint="eastAsia"/>
              </w:rPr>
              <w:t>我們這堂課玩的這些遊戲都是希望大家可以更加深刻瞭解食物與營養素的重要性，我們總是喜歡吃自己愛吃的食物，但往往忽略了均衡飲食這件事情，等到身體發出了一些警訊才開始後悔，所以希望大家都可以建立良好的觀念，讓每個人都可以健康的成長。</w:t>
            </w:r>
          </w:p>
          <w:p w:rsidR="00E9285A" w:rsidRPr="00FA7896" w:rsidRDefault="00E9285A" w:rsidP="00E9285A">
            <w:pPr>
              <w:adjustRightInd w:val="0"/>
              <w:snapToGrid w:val="0"/>
              <w:spacing w:line="360" w:lineRule="auto"/>
              <w:rPr>
                <w:rFonts w:ascii="標楷體" w:eastAsia="標楷體" w:hAnsi="標楷體"/>
              </w:rPr>
            </w:pPr>
            <w:r>
              <w:rPr>
                <w:rFonts w:ascii="標楷體" w:eastAsia="標楷體" w:hAnsi="標楷體" w:hint="eastAsia"/>
              </w:rPr>
              <w:t>下一次我們要來談每日飲食指南，這與我們今日討論的營養素與食物的種類有何關聯性。請大家帶著期待的心，一起迎接下次課程的到來！</w:t>
            </w:r>
          </w:p>
        </w:tc>
        <w:tc>
          <w:tcPr>
            <w:tcW w:w="1134" w:type="dxa"/>
            <w:vAlign w:val="center"/>
          </w:tcPr>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B8219B" w:rsidRPr="00E9285A" w:rsidRDefault="00B8219B" w:rsidP="00B8219B">
            <w:pPr>
              <w:adjustRightInd w:val="0"/>
              <w:snapToGrid w:val="0"/>
              <w:spacing w:line="360" w:lineRule="auto"/>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r w:rsidRPr="00E9285A">
              <w:rPr>
                <w:rFonts w:ascii="標楷體" w:eastAsia="標楷體" w:hAnsi="標楷體" w:hint="eastAsia"/>
              </w:rPr>
              <w:t>圖卡</w:t>
            </w: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Default="00E9285A"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582FFB">
            <w:pPr>
              <w:adjustRightInd w:val="0"/>
              <w:snapToGrid w:val="0"/>
              <w:spacing w:line="360" w:lineRule="auto"/>
              <w:rPr>
                <w:rFonts w:ascii="標楷體" w:eastAsia="標楷體" w:hAnsi="標楷體"/>
              </w:rPr>
            </w:pPr>
          </w:p>
          <w:p w:rsidR="00582FFB" w:rsidRPr="00E9285A" w:rsidRDefault="00582FFB" w:rsidP="00582FFB">
            <w:pPr>
              <w:adjustRightInd w:val="0"/>
              <w:snapToGrid w:val="0"/>
              <w:spacing w:line="360" w:lineRule="auto"/>
              <w:rPr>
                <w:rFonts w:ascii="標楷體" w:eastAsia="標楷體" w:hAnsi="標楷體"/>
              </w:rPr>
            </w:pPr>
          </w:p>
          <w:p w:rsidR="00E9285A" w:rsidRPr="00FA7896" w:rsidRDefault="00E9285A" w:rsidP="00E9285A">
            <w:pPr>
              <w:adjustRightInd w:val="0"/>
              <w:snapToGrid w:val="0"/>
              <w:spacing w:line="360" w:lineRule="auto"/>
              <w:jc w:val="center"/>
              <w:rPr>
                <w:rFonts w:ascii="標楷體" w:eastAsia="標楷體" w:hAnsi="標楷體"/>
              </w:rPr>
            </w:pPr>
            <w:r w:rsidRPr="00E9285A">
              <w:rPr>
                <w:rFonts w:ascii="標楷體" w:eastAsia="標楷體" w:hAnsi="標楷體"/>
              </w:rPr>
              <w:t>PPT</w:t>
            </w:r>
          </w:p>
        </w:tc>
        <w:tc>
          <w:tcPr>
            <w:tcW w:w="1276" w:type="dxa"/>
            <w:gridSpan w:val="2"/>
            <w:vAlign w:val="center"/>
          </w:tcPr>
          <w:p w:rsidR="00582FFB" w:rsidRDefault="00582FFB" w:rsidP="00582FFB">
            <w:pPr>
              <w:adjustRightInd w:val="0"/>
              <w:snapToGrid w:val="0"/>
              <w:spacing w:line="360" w:lineRule="auto"/>
              <w:rPr>
                <w:rFonts w:ascii="標楷體" w:eastAsia="標楷體" w:hAnsi="標楷體"/>
              </w:rPr>
            </w:pPr>
          </w:p>
          <w:p w:rsidR="00E9285A" w:rsidRPr="00E9285A" w:rsidRDefault="00E9285A" w:rsidP="00582FFB">
            <w:pPr>
              <w:adjustRightInd w:val="0"/>
              <w:snapToGrid w:val="0"/>
              <w:spacing w:line="360" w:lineRule="auto"/>
              <w:rPr>
                <w:rFonts w:ascii="標楷體" w:eastAsia="標楷體" w:hAnsi="標楷體"/>
              </w:rPr>
            </w:pPr>
            <w:r w:rsidRPr="00E9285A">
              <w:rPr>
                <w:rFonts w:ascii="標楷體" w:eastAsia="標楷體" w:hAnsi="標楷體" w:hint="eastAsia"/>
              </w:rPr>
              <w:t>講述法</w:t>
            </w: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Default="00E9285A"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Pr="00E9285A" w:rsidRDefault="00B8219B"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r w:rsidRPr="00E9285A">
              <w:rPr>
                <w:rFonts w:ascii="標楷體" w:eastAsia="標楷體" w:hAnsi="標楷體" w:hint="eastAsia"/>
              </w:rPr>
              <w:t>分組合作學習法</w:t>
            </w: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Default="00E9285A"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E9285A" w:rsidRPr="00E9285A" w:rsidRDefault="00E9285A" w:rsidP="00582FFB">
            <w:pPr>
              <w:adjustRightInd w:val="0"/>
              <w:snapToGrid w:val="0"/>
              <w:spacing w:line="360" w:lineRule="auto"/>
              <w:rPr>
                <w:rFonts w:ascii="標楷體" w:eastAsia="標楷體" w:hAnsi="標楷體"/>
              </w:rPr>
            </w:pPr>
            <w:r w:rsidRPr="00E9285A">
              <w:rPr>
                <w:rFonts w:ascii="標楷體" w:eastAsia="標楷體" w:hAnsi="標楷體" w:hint="eastAsia"/>
              </w:rPr>
              <w:t>分組合作學習法</w:t>
            </w: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tc>
        <w:tc>
          <w:tcPr>
            <w:tcW w:w="1269" w:type="dxa"/>
            <w:vAlign w:val="center"/>
          </w:tcPr>
          <w:p w:rsidR="00B8219B" w:rsidRDefault="00B8219B" w:rsidP="00E9285A">
            <w:pPr>
              <w:adjustRightInd w:val="0"/>
              <w:snapToGrid w:val="0"/>
              <w:spacing w:line="360" w:lineRule="auto"/>
              <w:jc w:val="center"/>
              <w:rPr>
                <w:rFonts w:ascii="標楷體" w:eastAsia="標楷體" w:hAnsi="標楷體"/>
              </w:rPr>
            </w:pPr>
          </w:p>
          <w:p w:rsidR="00E9285A" w:rsidRPr="00E9285A" w:rsidRDefault="00E9285A" w:rsidP="00582FFB">
            <w:pPr>
              <w:adjustRightInd w:val="0"/>
              <w:snapToGrid w:val="0"/>
              <w:spacing w:line="360" w:lineRule="auto"/>
              <w:rPr>
                <w:rFonts w:ascii="標楷體" w:eastAsia="標楷體" w:hAnsi="標楷體"/>
              </w:rPr>
            </w:pPr>
            <w:r w:rsidRPr="00E9285A">
              <w:rPr>
                <w:rFonts w:ascii="標楷體" w:eastAsia="標楷體" w:hAnsi="標楷體" w:hint="eastAsia"/>
              </w:rPr>
              <w:t>5分鐘</w:t>
            </w: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Default="00E9285A"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Pr="00E9285A" w:rsidRDefault="00B8219B" w:rsidP="00E9285A">
            <w:pPr>
              <w:adjustRightInd w:val="0"/>
              <w:snapToGrid w:val="0"/>
              <w:spacing w:line="360" w:lineRule="auto"/>
              <w:jc w:val="center"/>
              <w:rPr>
                <w:rFonts w:ascii="標楷體" w:eastAsia="標楷體" w:hAnsi="標楷體"/>
              </w:rPr>
            </w:pPr>
          </w:p>
          <w:p w:rsidR="00582FFB" w:rsidRDefault="00582FFB"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r w:rsidRPr="00E9285A">
              <w:rPr>
                <w:rFonts w:ascii="標楷體" w:eastAsia="標楷體" w:hAnsi="標楷體" w:hint="eastAsia"/>
              </w:rPr>
              <w:t>25分鐘</w:t>
            </w: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Default="00E9285A"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B8219B" w:rsidRDefault="00B8219B" w:rsidP="00E9285A">
            <w:pPr>
              <w:adjustRightInd w:val="0"/>
              <w:snapToGrid w:val="0"/>
              <w:spacing w:line="360" w:lineRule="auto"/>
              <w:jc w:val="center"/>
              <w:rPr>
                <w:rFonts w:ascii="標楷體" w:eastAsia="標楷體" w:hAnsi="標楷體"/>
              </w:rPr>
            </w:pPr>
          </w:p>
          <w:p w:rsidR="00E9285A" w:rsidRPr="00E9285A" w:rsidRDefault="00E9285A" w:rsidP="00582FFB">
            <w:pPr>
              <w:adjustRightInd w:val="0"/>
              <w:snapToGrid w:val="0"/>
              <w:spacing w:line="360" w:lineRule="auto"/>
              <w:rPr>
                <w:rFonts w:ascii="標楷體" w:eastAsia="標楷體" w:hAnsi="標楷體"/>
              </w:rPr>
            </w:pPr>
            <w:r w:rsidRPr="00E9285A">
              <w:rPr>
                <w:rFonts w:ascii="標楷體" w:eastAsia="標楷體" w:hAnsi="標楷體" w:hint="eastAsia"/>
              </w:rPr>
              <w:t>10分鐘</w:t>
            </w: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E9285A" w:rsidRPr="00E9285A" w:rsidRDefault="00E9285A" w:rsidP="00E9285A">
            <w:pPr>
              <w:adjustRightInd w:val="0"/>
              <w:snapToGrid w:val="0"/>
              <w:spacing w:line="360" w:lineRule="auto"/>
              <w:jc w:val="center"/>
              <w:rPr>
                <w:rFonts w:ascii="標楷體" w:eastAsia="標楷體" w:hAnsi="標楷體"/>
              </w:rPr>
            </w:pPr>
          </w:p>
          <w:p w:rsidR="00B8219B" w:rsidRDefault="00B8219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Default="00582FFB" w:rsidP="00582FFB">
            <w:pPr>
              <w:adjustRightInd w:val="0"/>
              <w:snapToGrid w:val="0"/>
              <w:spacing w:line="360" w:lineRule="auto"/>
              <w:rPr>
                <w:rFonts w:ascii="標楷體" w:eastAsia="標楷體" w:hAnsi="標楷體"/>
              </w:rPr>
            </w:pPr>
          </w:p>
          <w:p w:rsidR="00582FFB" w:rsidRPr="00E9285A" w:rsidRDefault="00582FFB" w:rsidP="00582FFB">
            <w:pPr>
              <w:adjustRightInd w:val="0"/>
              <w:snapToGrid w:val="0"/>
              <w:spacing w:line="360" w:lineRule="auto"/>
              <w:rPr>
                <w:rFonts w:ascii="標楷體" w:eastAsia="標楷體" w:hAnsi="標楷體"/>
              </w:rPr>
            </w:pPr>
          </w:p>
          <w:p w:rsidR="00E9285A" w:rsidRPr="00FA7896" w:rsidRDefault="00E9285A" w:rsidP="00E9285A">
            <w:pPr>
              <w:adjustRightInd w:val="0"/>
              <w:snapToGrid w:val="0"/>
              <w:spacing w:line="360" w:lineRule="auto"/>
              <w:jc w:val="center"/>
              <w:rPr>
                <w:rFonts w:ascii="標楷體" w:eastAsia="標楷體" w:hAnsi="標楷體"/>
              </w:rPr>
            </w:pPr>
            <w:r w:rsidRPr="00E9285A">
              <w:rPr>
                <w:rFonts w:ascii="標楷體" w:eastAsia="標楷體" w:hAnsi="標楷體" w:hint="eastAsia"/>
              </w:rPr>
              <w:t>5分鐘</w:t>
            </w:r>
          </w:p>
        </w:tc>
      </w:tr>
    </w:tbl>
    <w:p w:rsidR="00FA7896" w:rsidRDefault="00FA7896"/>
    <w:sectPr w:rsidR="00FA7896" w:rsidSect="007B758A">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6CBF" w:rsidRDefault="00286CBF" w:rsidP="006E17A8">
      <w:r>
        <w:separator/>
      </w:r>
    </w:p>
  </w:endnote>
  <w:endnote w:type="continuationSeparator" w:id="0">
    <w:p w:rsidR="00286CBF" w:rsidRDefault="00286CBF" w:rsidP="006E1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6CBF" w:rsidRDefault="00286CBF" w:rsidP="006E17A8">
      <w:r>
        <w:separator/>
      </w:r>
    </w:p>
  </w:footnote>
  <w:footnote w:type="continuationSeparator" w:id="0">
    <w:p w:rsidR="00286CBF" w:rsidRDefault="00286CBF" w:rsidP="006E17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58A"/>
    <w:rsid w:val="00057F4E"/>
    <w:rsid w:val="00063984"/>
    <w:rsid w:val="0006517E"/>
    <w:rsid w:val="000C1B13"/>
    <w:rsid w:val="00161BC7"/>
    <w:rsid w:val="001630B5"/>
    <w:rsid w:val="001B24BB"/>
    <w:rsid w:val="00233D17"/>
    <w:rsid w:val="00286CBF"/>
    <w:rsid w:val="002D0186"/>
    <w:rsid w:val="002E3DB1"/>
    <w:rsid w:val="003215E1"/>
    <w:rsid w:val="00336FF9"/>
    <w:rsid w:val="00394B0C"/>
    <w:rsid w:val="00460C7B"/>
    <w:rsid w:val="00470553"/>
    <w:rsid w:val="00490FDD"/>
    <w:rsid w:val="004B6B46"/>
    <w:rsid w:val="004D2633"/>
    <w:rsid w:val="00521AC7"/>
    <w:rsid w:val="00565458"/>
    <w:rsid w:val="00582FFB"/>
    <w:rsid w:val="00653D1C"/>
    <w:rsid w:val="006558DB"/>
    <w:rsid w:val="00682050"/>
    <w:rsid w:val="006B2B7C"/>
    <w:rsid w:val="006E17A8"/>
    <w:rsid w:val="00754C51"/>
    <w:rsid w:val="007B758A"/>
    <w:rsid w:val="00887266"/>
    <w:rsid w:val="008C21C7"/>
    <w:rsid w:val="009116A8"/>
    <w:rsid w:val="009242DE"/>
    <w:rsid w:val="009C6D81"/>
    <w:rsid w:val="00A4002D"/>
    <w:rsid w:val="00A47EBE"/>
    <w:rsid w:val="00A73DF8"/>
    <w:rsid w:val="00A8295E"/>
    <w:rsid w:val="00AC6F50"/>
    <w:rsid w:val="00AF5B38"/>
    <w:rsid w:val="00B8219B"/>
    <w:rsid w:val="00B91685"/>
    <w:rsid w:val="00BC68D7"/>
    <w:rsid w:val="00CC6301"/>
    <w:rsid w:val="00CC6F9A"/>
    <w:rsid w:val="00DD1B43"/>
    <w:rsid w:val="00E5379F"/>
    <w:rsid w:val="00E62E08"/>
    <w:rsid w:val="00E9285A"/>
    <w:rsid w:val="00ED4A99"/>
    <w:rsid w:val="00F12C86"/>
    <w:rsid w:val="00FA7896"/>
    <w:rsid w:val="00FD4C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08C78DC-B43E-472A-8417-C914809EA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75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E17A8"/>
    <w:pPr>
      <w:tabs>
        <w:tab w:val="center" w:pos="4153"/>
        <w:tab w:val="right" w:pos="8306"/>
      </w:tabs>
      <w:snapToGrid w:val="0"/>
    </w:pPr>
    <w:rPr>
      <w:sz w:val="20"/>
      <w:szCs w:val="20"/>
    </w:rPr>
  </w:style>
  <w:style w:type="character" w:customStyle="1" w:styleId="a5">
    <w:name w:val="頁首 字元"/>
    <w:basedOn w:val="a0"/>
    <w:link w:val="a4"/>
    <w:uiPriority w:val="99"/>
    <w:rsid w:val="006E17A8"/>
    <w:rPr>
      <w:sz w:val="20"/>
      <w:szCs w:val="20"/>
    </w:rPr>
  </w:style>
  <w:style w:type="paragraph" w:styleId="a6">
    <w:name w:val="footer"/>
    <w:basedOn w:val="a"/>
    <w:link w:val="a7"/>
    <w:uiPriority w:val="99"/>
    <w:unhideWhenUsed/>
    <w:rsid w:val="006E17A8"/>
    <w:pPr>
      <w:tabs>
        <w:tab w:val="center" w:pos="4153"/>
        <w:tab w:val="right" w:pos="8306"/>
      </w:tabs>
      <w:snapToGrid w:val="0"/>
    </w:pPr>
    <w:rPr>
      <w:sz w:val="20"/>
      <w:szCs w:val="20"/>
    </w:rPr>
  </w:style>
  <w:style w:type="character" w:customStyle="1" w:styleId="a7">
    <w:name w:val="頁尾 字元"/>
    <w:basedOn w:val="a0"/>
    <w:link w:val="a6"/>
    <w:uiPriority w:val="99"/>
    <w:rsid w:val="006E17A8"/>
    <w:rPr>
      <w:sz w:val="20"/>
      <w:szCs w:val="20"/>
    </w:rPr>
  </w:style>
  <w:style w:type="character" w:styleId="a8">
    <w:name w:val="Strong"/>
    <w:basedOn w:val="a0"/>
    <w:uiPriority w:val="22"/>
    <w:qFormat/>
    <w:rsid w:val="006E17A8"/>
    <w:rPr>
      <w:b/>
      <w:bCs/>
    </w:rPr>
  </w:style>
  <w:style w:type="paragraph" w:styleId="a9">
    <w:name w:val="Balloon Text"/>
    <w:basedOn w:val="a"/>
    <w:link w:val="aa"/>
    <w:uiPriority w:val="99"/>
    <w:semiHidden/>
    <w:unhideWhenUsed/>
    <w:rsid w:val="0088726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87266"/>
    <w:rPr>
      <w:rFonts w:asciiTheme="majorHAnsi" w:eastAsiaTheme="majorEastAsia" w:hAnsiTheme="majorHAnsi" w:cstheme="majorBidi"/>
      <w:sz w:val="18"/>
      <w:szCs w:val="18"/>
    </w:rPr>
  </w:style>
  <w:style w:type="character" w:styleId="ab">
    <w:name w:val="annotation reference"/>
    <w:basedOn w:val="a0"/>
    <w:uiPriority w:val="99"/>
    <w:semiHidden/>
    <w:unhideWhenUsed/>
    <w:rsid w:val="001B24BB"/>
    <w:rPr>
      <w:sz w:val="18"/>
      <w:szCs w:val="18"/>
    </w:rPr>
  </w:style>
  <w:style w:type="paragraph" w:styleId="ac">
    <w:name w:val="annotation text"/>
    <w:basedOn w:val="a"/>
    <w:link w:val="ad"/>
    <w:uiPriority w:val="99"/>
    <w:semiHidden/>
    <w:unhideWhenUsed/>
    <w:rsid w:val="001B24BB"/>
  </w:style>
  <w:style w:type="character" w:customStyle="1" w:styleId="ad">
    <w:name w:val="註解文字 字元"/>
    <w:basedOn w:val="a0"/>
    <w:link w:val="ac"/>
    <w:uiPriority w:val="99"/>
    <w:semiHidden/>
    <w:rsid w:val="001B24BB"/>
  </w:style>
  <w:style w:type="paragraph" w:styleId="ae">
    <w:name w:val="annotation subject"/>
    <w:basedOn w:val="ac"/>
    <w:next w:val="ac"/>
    <w:link w:val="af"/>
    <w:uiPriority w:val="99"/>
    <w:semiHidden/>
    <w:unhideWhenUsed/>
    <w:rsid w:val="001B24BB"/>
    <w:rPr>
      <w:b/>
      <w:bCs/>
    </w:rPr>
  </w:style>
  <w:style w:type="character" w:customStyle="1" w:styleId="af">
    <w:name w:val="註解主旨 字元"/>
    <w:basedOn w:val="ad"/>
    <w:link w:val="ae"/>
    <w:uiPriority w:val="99"/>
    <w:semiHidden/>
    <w:rsid w:val="001B24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2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D7C35-4390-40A8-B642-DB6B26D89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230</Words>
  <Characters>1311</Characters>
  <Application>Microsoft Office Word</Application>
  <DocSecurity>0</DocSecurity>
  <Lines>10</Lines>
  <Paragraphs>3</Paragraphs>
  <ScaleCrop>false</ScaleCrop>
  <Company/>
  <LinksUpToDate>false</LinksUpToDate>
  <CharactersWithSpaces>1538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su</dc:creator>
  <cp:keywords/>
  <dc:description/>
  <cp:lastModifiedBy>user</cp:lastModifiedBy>
  <cp:revision>2</cp:revision>
  <cp:lastPrinted>2018-06-01T08:55:00Z</cp:lastPrinted>
  <dcterms:created xsi:type="dcterms:W3CDTF">2018-06-04T00:27:00Z</dcterms:created>
  <dcterms:modified xsi:type="dcterms:W3CDTF">2018-06-04T00:27:00Z</dcterms:modified>
</cp:coreProperties>
</file>