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w:t>
      </w:r>
      <w:bookmarkStart w:id="1" w:name="_GoBack"/>
      <w:r w:rsidRPr="00BC221D">
        <w:rPr>
          <w:rFonts w:ascii="標楷體" w:eastAsia="標楷體" w:hAnsi="標楷體" w:cs="新細明體" w:hint="eastAsia"/>
          <w:b/>
          <w:kern w:val="0"/>
          <w:sz w:val="32"/>
          <w:szCs w:val="32"/>
        </w:rPr>
        <w:t>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bookmarkEnd w:id="1"/>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426" w:rsidRDefault="000F7426" w:rsidP="00E80361">
      <w:pPr>
        <w:spacing w:line="240" w:lineRule="auto"/>
      </w:pPr>
      <w:r>
        <w:separator/>
      </w:r>
    </w:p>
  </w:endnote>
  <w:endnote w:type="continuationSeparator" w:id="0">
    <w:p w:rsidR="000F7426" w:rsidRDefault="000F7426"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BA127E" w:rsidRPr="00BA127E">
                            <w:rPr>
                              <w:noProof/>
                              <w:color w:val="200900"/>
                              <w:sz w:val="26"/>
                              <w:szCs w:val="26"/>
                              <w:lang w:val="zh-TW"/>
                            </w:rPr>
                            <w:t>1</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BA127E" w:rsidRPr="00BA127E">
                      <w:rPr>
                        <w:noProof/>
                        <w:color w:val="200900"/>
                        <w:sz w:val="26"/>
                        <w:szCs w:val="26"/>
                        <w:lang w:val="zh-TW"/>
                      </w:rPr>
                      <w:t>1</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426" w:rsidRDefault="000F7426" w:rsidP="00E80361">
      <w:pPr>
        <w:spacing w:line="240" w:lineRule="auto"/>
      </w:pPr>
      <w:r>
        <w:separator/>
      </w:r>
    </w:p>
  </w:footnote>
  <w:footnote w:type="continuationSeparator" w:id="0">
    <w:p w:rsidR="000F7426" w:rsidRDefault="000F7426"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0F7426"/>
    <w:rsid w:val="001065CF"/>
    <w:rsid w:val="001339D7"/>
    <w:rsid w:val="00137370"/>
    <w:rsid w:val="00142567"/>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D7E6A"/>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1AC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27E"/>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449"/>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73CE62-AEFA-4F1D-BD1C-5980A5A6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D291E-22F2-4B68-A878-5F4BFD916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Hewlett-Packard Company</cp:lastModifiedBy>
  <cp:revision>2</cp:revision>
  <cp:lastPrinted>2015-10-07T03:42:00Z</cp:lastPrinted>
  <dcterms:created xsi:type="dcterms:W3CDTF">2018-09-14T02:59:00Z</dcterms:created>
  <dcterms:modified xsi:type="dcterms:W3CDTF">2018-09-14T02:59:00Z</dcterms:modified>
</cp:coreProperties>
</file>