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B04" w:rsidRPr="003C1C3F" w:rsidRDefault="00913B04" w:rsidP="00913B04">
      <w:pPr>
        <w:spacing w:beforeLines="50" w:before="180" w:afterLines="50" w:after="180" w:line="400" w:lineRule="exact"/>
        <w:jc w:val="center"/>
        <w:rPr>
          <w:rFonts w:eastAsia="標楷體"/>
          <w:spacing w:val="-20"/>
          <w:kern w:val="0"/>
          <w:sz w:val="32"/>
          <w:szCs w:val="32"/>
        </w:rPr>
      </w:pPr>
      <w:bookmarkStart w:id="0" w:name="_GoBack"/>
      <w:bookmarkEnd w:id="0"/>
      <w:r w:rsidRPr="003C1C3F">
        <w:rPr>
          <w:rFonts w:eastAsia="標楷體"/>
          <w:spacing w:val="-20"/>
          <w:kern w:val="0"/>
          <w:sz w:val="32"/>
          <w:szCs w:val="32"/>
        </w:rPr>
        <w:t>桃園市</w:t>
      </w:r>
      <w:r w:rsidRPr="003C1C3F">
        <w:rPr>
          <w:rFonts w:ascii="標楷體" w:eastAsia="標楷體" w:hAnsi="標楷體" w:hint="eastAsia"/>
          <w:sz w:val="32"/>
          <w:szCs w:val="32"/>
        </w:rPr>
        <w:t>107</w:t>
      </w:r>
      <w:r w:rsidRPr="003C1C3F">
        <w:rPr>
          <w:rFonts w:ascii="標楷體" w:eastAsia="標楷體" w:hAnsi="標楷體"/>
          <w:sz w:val="32"/>
          <w:szCs w:val="32"/>
        </w:rPr>
        <w:t>學年度</w:t>
      </w:r>
      <w:r w:rsidR="00E7035C">
        <w:rPr>
          <w:rFonts w:ascii="標楷體" w:eastAsia="標楷體" w:hAnsi="標楷體" w:hint="eastAsia"/>
          <w:sz w:val="32"/>
          <w:szCs w:val="32"/>
        </w:rPr>
        <w:t>仁</w:t>
      </w:r>
      <w:r w:rsidR="00E7035C">
        <w:rPr>
          <w:rFonts w:eastAsia="標楷體" w:hint="eastAsia"/>
          <w:spacing w:val="-20"/>
          <w:kern w:val="0"/>
          <w:sz w:val="32"/>
          <w:szCs w:val="32"/>
        </w:rPr>
        <w:t>和</w:t>
      </w:r>
      <w:r w:rsidR="00AF628D">
        <w:rPr>
          <w:rFonts w:eastAsia="標楷體" w:hint="eastAsia"/>
          <w:spacing w:val="-20"/>
          <w:kern w:val="0"/>
          <w:sz w:val="32"/>
          <w:szCs w:val="32"/>
        </w:rPr>
        <w:t>國民小學</w:t>
      </w:r>
      <w:r w:rsidR="008A2E53">
        <w:rPr>
          <w:rFonts w:eastAsia="標楷體" w:hint="eastAsia"/>
          <w:spacing w:val="-20"/>
          <w:kern w:val="0"/>
          <w:sz w:val="32"/>
          <w:szCs w:val="32"/>
        </w:rPr>
        <w:t>郡群布農語</w:t>
      </w:r>
      <w:r w:rsidR="00AF628D" w:rsidRPr="00AF628D">
        <w:rPr>
          <w:rFonts w:eastAsia="標楷體" w:hint="eastAsia"/>
          <w:spacing w:val="-20"/>
          <w:kern w:val="0"/>
          <w:sz w:val="32"/>
          <w:szCs w:val="32"/>
        </w:rPr>
        <w:t>領域</w:t>
      </w:r>
      <w:r w:rsidRPr="003C1C3F">
        <w:rPr>
          <w:rFonts w:eastAsia="標楷體" w:hint="eastAsia"/>
          <w:spacing w:val="-20"/>
          <w:kern w:val="0"/>
          <w:sz w:val="32"/>
          <w:szCs w:val="32"/>
        </w:rPr>
        <w:t>教</w:t>
      </w:r>
      <w:r w:rsidRPr="00790238">
        <w:rPr>
          <w:rFonts w:eastAsia="標楷體" w:hint="eastAsia"/>
          <w:spacing w:val="-20"/>
          <w:kern w:val="0"/>
          <w:sz w:val="32"/>
          <w:szCs w:val="32"/>
        </w:rPr>
        <w:t>師素養導向</w:t>
      </w:r>
      <w:r w:rsidR="00AF628D">
        <w:rPr>
          <w:rFonts w:eastAsia="標楷體" w:hint="eastAsia"/>
          <w:spacing w:val="-20"/>
          <w:kern w:val="0"/>
          <w:sz w:val="32"/>
          <w:szCs w:val="32"/>
        </w:rPr>
        <w:t>教學</w:t>
      </w:r>
    </w:p>
    <w:p w:rsidR="00913B04" w:rsidRDefault="00913B04" w:rsidP="00913B04">
      <w:pPr>
        <w:jc w:val="center"/>
        <w:rPr>
          <w:rFonts w:eastAsia="標楷體"/>
          <w:color w:val="FF0000"/>
        </w:rPr>
      </w:pPr>
      <w:bookmarkStart w:id="1" w:name="OLE_LINK43"/>
      <w:bookmarkStart w:id="2" w:name="OLE_LINK44"/>
      <w:r>
        <w:rPr>
          <w:rFonts w:eastAsia="標楷體" w:hint="eastAsia"/>
          <w:spacing w:val="-20"/>
          <w:kern w:val="0"/>
          <w:sz w:val="36"/>
          <w:szCs w:val="36"/>
        </w:rPr>
        <w:t>課程</w:t>
      </w:r>
      <w:r w:rsidRPr="006E29F6">
        <w:rPr>
          <w:rFonts w:eastAsia="標楷體" w:hint="eastAsia"/>
          <w:spacing w:val="-20"/>
          <w:kern w:val="0"/>
          <w:sz w:val="36"/>
          <w:szCs w:val="36"/>
        </w:rPr>
        <w:t>活動設計</w:t>
      </w:r>
      <w:bookmarkEnd w:id="1"/>
      <w:bookmarkEnd w:id="2"/>
    </w:p>
    <w:p w:rsidR="00913B04" w:rsidRPr="00DD523B" w:rsidRDefault="00913B04" w:rsidP="00913B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壹、</w:t>
      </w:r>
      <w:r w:rsidRPr="00AA58D4">
        <w:rPr>
          <w:rFonts w:ascii="標楷體" w:eastAsia="標楷體" w:hAnsi="標楷體" w:hint="eastAsia"/>
        </w:rPr>
        <w:t>課程設計理念</w:t>
      </w:r>
    </w:p>
    <w:p w:rsidR="00913B04" w:rsidRPr="00DD523B" w:rsidRDefault="00DD523B" w:rsidP="00913B04">
      <w:pPr>
        <w:rPr>
          <w:rFonts w:ascii="標楷體" w:eastAsia="標楷體" w:hAnsi="標楷體"/>
        </w:rPr>
      </w:pP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一</w:t>
      </w:r>
      <w:r>
        <w:rPr>
          <w:rFonts w:hint="eastAsia"/>
        </w:rPr>
        <w:t>.</w:t>
      </w:r>
      <w:r>
        <w:rPr>
          <w:rFonts w:ascii="標楷體" w:eastAsia="標楷體" w:hAnsi="標楷體" w:hint="eastAsia"/>
        </w:rPr>
        <w:t>讓學生了解布農族的親屬稱謂，能用族語表達自我與家人的關係。</w:t>
      </w:r>
    </w:p>
    <w:p w:rsidR="00913B04" w:rsidRDefault="00913B04" w:rsidP="00913B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貳、</w:t>
      </w:r>
      <w:r w:rsidRPr="00AA58D4">
        <w:rPr>
          <w:rFonts w:ascii="標楷體" w:eastAsia="標楷體" w:hAnsi="標楷體" w:hint="eastAsia"/>
        </w:rPr>
        <w:t>課程架構 (</w:t>
      </w:r>
      <w:r>
        <w:rPr>
          <w:rFonts w:ascii="標楷體" w:eastAsia="標楷體" w:hAnsi="標楷體" w:hint="eastAsia"/>
        </w:rPr>
        <w:t>含</w:t>
      </w:r>
      <w:r w:rsidRPr="00AA58D4">
        <w:rPr>
          <w:rFonts w:ascii="標楷體" w:eastAsia="標楷體" w:hAnsi="標楷體" w:hint="eastAsia"/>
        </w:rPr>
        <w:t>主題、活動、目標、學習對象年級、學習活動名稱、評量等，以及這些要素的</w:t>
      </w:r>
      <w:r w:rsidRPr="00AA58D4">
        <w:rPr>
          <w:rFonts w:ascii="標楷體" w:eastAsia="標楷體" w:hAnsi="標楷體" w:hint="eastAsia"/>
          <w:u w:val="single"/>
        </w:rPr>
        <w:t>關係</w:t>
      </w:r>
      <w:r w:rsidRPr="00AA58D4">
        <w:rPr>
          <w:rFonts w:ascii="標楷體" w:eastAsia="標楷體" w:hAnsi="標楷體" w:hint="eastAsia"/>
        </w:rPr>
        <w:t>)</w:t>
      </w:r>
    </w:p>
    <w:p w:rsidR="00DB49ED" w:rsidRDefault="009D2FEB" w:rsidP="00913B04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2127141</wp:posOffset>
                </wp:positionH>
                <wp:positionV relativeFrom="paragraph">
                  <wp:posOffset>121834</wp:posOffset>
                </wp:positionV>
                <wp:extent cx="1123627" cy="394755"/>
                <wp:effectExtent l="0" t="0" r="19685" b="2476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627" cy="3947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5E4B" w:rsidRPr="00123619" w:rsidRDefault="00645E4B" w:rsidP="00645E4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123619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家庭成員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矩形 10" o:spid="_x0000_s1026" style="position:absolute;margin-left:167.5pt;margin-top:9.6pt;width:88.45pt;height:31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" fillcolor="#5b9bd5 [3204]" strokecolor="#1f4d78 [1604]" strokeweight="1pt">
                <v:textbox>
                  <w:txbxContent>
                    <w:p w:rsidR="00645E4B" w:rsidRPr="00123619" w:rsidRDefault="00645E4B" w:rsidP="00645E4B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123619">
                        <w:rPr>
                          <w:rFonts w:ascii="標楷體" w:eastAsia="標楷體" w:hAnsi="標楷體"/>
                          <w:color w:val="000000" w:themeColor="text1"/>
                        </w:rPr>
                        <w:t>家庭成員</w:t>
                      </w:r>
                    </w:p>
                  </w:txbxContent>
                </v:textbox>
              </v:rect>
            </w:pict>
          </mc:Fallback>
        </mc:AlternateContent>
      </w:r>
    </w:p>
    <w:p w:rsidR="00DB49ED" w:rsidRDefault="00645E4B" w:rsidP="00913B04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151012</wp:posOffset>
                </wp:positionH>
                <wp:positionV relativeFrom="paragraph">
                  <wp:posOffset>110005</wp:posOffset>
                </wp:positionV>
                <wp:extent cx="565150" cy="1115308"/>
                <wp:effectExtent l="0" t="0" r="25400" b="2794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150" cy="11153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F207A" w:rsidRPr="004B566A" w:rsidRDefault="000F207A" w:rsidP="00645E4B">
                            <w:pPr>
                              <w:ind w:firstLineChars="50" w:firstLine="16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shd w:val="clear" w:color="auto" w:fill="FFFF00"/>
                              </w:rPr>
                            </w:pPr>
                            <w:r w:rsidRPr="004B566A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shd w:val="clear" w:color="auto" w:fill="FFFF00"/>
                              </w:rPr>
                              <w:t>我 的 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margin-left:11.9pt;margin-top:8.65pt;width:44.5pt;height:8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" fillcolor="white [3201]" strokeweight=".5pt">
                <v:textbox style="layout-flow:vertical-ideographic">
                  <w:txbxContent>
                    <w:p w:rsidR="000F207A" w:rsidRPr="004B566A" w:rsidRDefault="000F207A" w:rsidP="00645E4B">
                      <w:pPr>
                        <w:ind w:firstLineChars="50" w:firstLine="160"/>
                        <w:rPr>
                          <w:rFonts w:ascii="標楷體" w:eastAsia="標楷體" w:hAnsi="標楷體"/>
                          <w:sz w:val="32"/>
                          <w:szCs w:val="32"/>
                          <w:shd w:val="clear" w:color="auto" w:fill="FFFF00"/>
                        </w:rPr>
                      </w:pPr>
                      <w:r w:rsidRPr="004B566A">
                        <w:rPr>
                          <w:rFonts w:ascii="標楷體" w:eastAsia="標楷體" w:hAnsi="標楷體" w:hint="eastAsia"/>
                          <w:sz w:val="32"/>
                          <w:szCs w:val="32"/>
                          <w:shd w:val="clear" w:color="auto" w:fill="FFFF00"/>
                        </w:rPr>
                        <w:t>我 的 家</w:t>
                      </w:r>
                    </w:p>
                  </w:txbxContent>
                </v:textbox>
              </v:shape>
            </w:pict>
          </mc:Fallback>
        </mc:AlternateContent>
      </w:r>
      <w:r w:rsidR="00DB49E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1273046</wp:posOffset>
                </wp:positionH>
                <wp:positionV relativeFrom="paragraph">
                  <wp:posOffset>24130</wp:posOffset>
                </wp:positionV>
                <wp:extent cx="7620" cy="1424305"/>
                <wp:effectExtent l="0" t="0" r="30480" b="23495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14243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2221D04" id="直線接點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25pt,1.9pt" to="100.85pt,1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" strokecolor="#5b9bd5 [3204]" strokeweight=".5pt">
                <v:stroke joinstyle="miter"/>
              </v:line>
            </w:pict>
          </mc:Fallback>
        </mc:AlternateContent>
      </w:r>
      <w:r w:rsidR="00DB49E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1274736</wp:posOffset>
                </wp:positionH>
                <wp:positionV relativeFrom="paragraph">
                  <wp:posOffset>24839</wp:posOffset>
                </wp:positionV>
                <wp:extent cx="751667" cy="129"/>
                <wp:effectExtent l="0" t="0" r="0" b="0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1667" cy="12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B870869" id="直線接點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35pt,1.95pt" to="159.5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" strokecolor="#5b9bd5 [3204]" strokeweight=".5pt">
                <v:stroke joinstyle="miter"/>
              </v:line>
            </w:pict>
          </mc:Fallback>
        </mc:AlternateContent>
      </w:r>
    </w:p>
    <w:p w:rsidR="00DB49ED" w:rsidRDefault="009D2FEB" w:rsidP="00913B04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D8D79F" wp14:editId="59D4CD8B">
                <wp:simplePos x="0" y="0"/>
                <wp:positionH relativeFrom="column">
                  <wp:posOffset>2123267</wp:posOffset>
                </wp:positionH>
                <wp:positionV relativeFrom="paragraph">
                  <wp:posOffset>142724</wp:posOffset>
                </wp:positionV>
                <wp:extent cx="1123627" cy="394755"/>
                <wp:effectExtent l="0" t="0" r="19685" b="24765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627" cy="39475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23619" w:rsidRPr="00123619" w:rsidRDefault="00123619" w:rsidP="0012361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親屬稱謂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D8D79F" id="矩形 11" o:spid="_x0000_s1028" style="position:absolute;margin-left:167.2pt;margin-top:11.25pt;width:88.45pt;height:31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" fillcolor="#5b9bd5" strokecolor="#41719c" strokeweight="1pt">
                <v:textbox>
                  <w:txbxContent>
                    <w:p w:rsidR="00123619" w:rsidRPr="00123619" w:rsidRDefault="00123619" w:rsidP="00123619">
                      <w:pPr>
                        <w:jc w:val="center"/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親屬稱謂</w:t>
                      </w:r>
                    </w:p>
                  </w:txbxContent>
                </v:textbox>
              </v:rect>
            </w:pict>
          </mc:Fallback>
        </mc:AlternateContent>
      </w:r>
    </w:p>
    <w:p w:rsidR="00DB49ED" w:rsidRDefault="00DB49ED" w:rsidP="00913B04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1305732</wp:posOffset>
                </wp:positionH>
                <wp:positionV relativeFrom="paragraph">
                  <wp:posOffset>48217</wp:posOffset>
                </wp:positionV>
                <wp:extent cx="743919" cy="0"/>
                <wp:effectExtent l="0" t="0" r="0" b="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391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C93FBE" id="直線接點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8pt,3.8pt" to="161.4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685413</wp:posOffset>
                </wp:positionH>
                <wp:positionV relativeFrom="paragraph">
                  <wp:posOffset>202813</wp:posOffset>
                </wp:positionV>
                <wp:extent cx="588935" cy="0"/>
                <wp:effectExtent l="0" t="0" r="0" b="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9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490D0F" id="直線接點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95pt,15.95pt" to="100.3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" strokecolor="#5b9bd5 [3204]" strokeweight=".5pt">
                <v:stroke joinstyle="miter"/>
              </v:line>
            </w:pict>
          </mc:Fallback>
        </mc:AlternateContent>
      </w:r>
    </w:p>
    <w:p w:rsidR="00DB49ED" w:rsidRDefault="009D2FEB" w:rsidP="00913B04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D8D79F" wp14:editId="59D4CD8B">
                <wp:simplePos x="0" y="0"/>
                <wp:positionH relativeFrom="column">
                  <wp:posOffset>2092271</wp:posOffset>
                </wp:positionH>
                <wp:positionV relativeFrom="paragraph">
                  <wp:posOffset>189219</wp:posOffset>
                </wp:positionV>
                <wp:extent cx="1123627" cy="394755"/>
                <wp:effectExtent l="0" t="0" r="19685" b="2476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627" cy="39475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23619" w:rsidRPr="00123619" w:rsidRDefault="00123619" w:rsidP="0012361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123619">
                              <w:rPr>
                                <w:rFonts w:ascii="標楷體" w:eastAsia="標楷體" w:hAnsi="標楷體" w:hint="eastAsia"/>
                              </w:rPr>
                              <w:t>家庭角色</w:t>
                            </w:r>
                          </w:p>
                          <w:p w:rsidR="00123619" w:rsidRDefault="00123619" w:rsidP="0012361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D8D79F" id="矩形 12" o:spid="_x0000_s1029" style="position:absolute;margin-left:164.75pt;margin-top:14.9pt;width:88.45pt;height:31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" fillcolor="#5b9bd5" strokecolor="#41719c" strokeweight="1pt">
                <v:textbox>
                  <w:txbxContent>
                    <w:p w:rsidR="00123619" w:rsidRPr="00123619" w:rsidRDefault="00123619" w:rsidP="00123619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123619">
                        <w:rPr>
                          <w:rFonts w:ascii="標楷體" w:eastAsia="標楷體" w:hAnsi="標楷體" w:hint="eastAsia"/>
                        </w:rPr>
                        <w:t>家庭角色</w:t>
                      </w:r>
                    </w:p>
                    <w:p w:rsidR="00123619" w:rsidRDefault="00123619" w:rsidP="0012361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B49ED" w:rsidRDefault="009D2FEB" w:rsidP="00913B04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1344026</wp:posOffset>
                </wp:positionH>
                <wp:positionV relativeFrom="paragraph">
                  <wp:posOffset>117755</wp:posOffset>
                </wp:positionV>
                <wp:extent cx="681463" cy="0"/>
                <wp:effectExtent l="0" t="0" r="0" b="0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14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96AC5F6" id="直線接點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.85pt,9.25pt" to="159.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 w:rsidR="00DB49E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1476171</wp:posOffset>
                </wp:positionH>
                <wp:positionV relativeFrom="paragraph">
                  <wp:posOffset>24894</wp:posOffset>
                </wp:positionV>
                <wp:extent cx="77492" cy="15499"/>
                <wp:effectExtent l="0" t="0" r="17780" b="22860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492" cy="1549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D885AF8" id="直線接點 8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25pt,1.95pt" to="122.3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" strokecolor="#5b9bd5 [3204]" strokeweight=".5pt">
                <v:stroke joinstyle="miter"/>
              </v:line>
            </w:pict>
          </mc:Fallback>
        </mc:AlternateContent>
      </w:r>
    </w:p>
    <w:p w:rsidR="00DB49ED" w:rsidRDefault="009D2FEB" w:rsidP="00913B04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D8D79F" wp14:editId="59D4CD8B">
                <wp:simplePos x="0" y="0"/>
                <wp:positionH relativeFrom="column">
                  <wp:posOffset>2069024</wp:posOffset>
                </wp:positionH>
                <wp:positionV relativeFrom="paragraph">
                  <wp:posOffset>204718</wp:posOffset>
                </wp:positionV>
                <wp:extent cx="1123627" cy="394755"/>
                <wp:effectExtent l="0" t="0" r="19685" b="2476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627" cy="39475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A2E53" w:rsidRPr="008A2E53" w:rsidRDefault="008A2E53" w:rsidP="008A2E53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8A2E53">
                              <w:rPr>
                                <w:rFonts w:ascii="標楷體" w:eastAsia="標楷體" w:hAnsi="標楷體"/>
                              </w:rPr>
                              <w:t>族語溝通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D8D79F" id="矩形 13" o:spid="_x0000_s1030" style="position:absolute;margin-left:162.9pt;margin-top:16.1pt;width:88.45pt;height:31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" fillcolor="#5b9bd5" strokecolor="#41719c" strokeweight="1pt">
                <v:textbox>
                  <w:txbxContent>
                    <w:p w:rsidR="008A2E53" w:rsidRPr="008A2E53" w:rsidRDefault="008A2E53" w:rsidP="008A2E53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8A2E53">
                        <w:rPr>
                          <w:rFonts w:ascii="標楷體" w:eastAsia="標楷體" w:hAnsi="標楷體"/>
                        </w:rPr>
                        <w:t>族語溝通</w:t>
                      </w:r>
                    </w:p>
                  </w:txbxContent>
                </v:textbox>
              </v:rect>
            </w:pict>
          </mc:Fallback>
        </mc:AlternateContent>
      </w:r>
    </w:p>
    <w:p w:rsidR="00DB49ED" w:rsidRPr="00AA58D4" w:rsidRDefault="009D2FEB" w:rsidP="00913B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1274736</wp:posOffset>
                </wp:positionH>
                <wp:positionV relativeFrom="paragraph">
                  <wp:posOffset>70937</wp:posOffset>
                </wp:positionV>
                <wp:extent cx="735599" cy="527"/>
                <wp:effectExtent l="0" t="0" r="0" b="0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5599" cy="5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D8729D" id="直線接點 9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35pt,5.6pt" to="15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" strokecolor="#5b9bd5 [3204]" strokeweight=".5pt">
                <v:stroke joinstyle="miter"/>
              </v:line>
            </w:pict>
          </mc:Fallback>
        </mc:AlternateContent>
      </w:r>
    </w:p>
    <w:p w:rsidR="00913B04" w:rsidRPr="00AA58D4" w:rsidRDefault="00913B04" w:rsidP="00913B04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</w:rPr>
        <w:t>參、</w:t>
      </w:r>
      <w:r w:rsidRPr="002A56DB">
        <w:rPr>
          <w:rFonts w:ascii="標楷體" w:eastAsia="標楷體" w:hAnsi="標楷體" w:hint="eastAsia"/>
          <w:highlight w:val="yellow"/>
        </w:rPr>
        <w:t>課程內容</w:t>
      </w:r>
    </w:p>
    <w:tbl>
      <w:tblPr>
        <w:tblStyle w:val="a5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286"/>
        <w:gridCol w:w="542"/>
        <w:gridCol w:w="3048"/>
        <w:gridCol w:w="456"/>
        <w:gridCol w:w="253"/>
        <w:gridCol w:w="528"/>
        <w:gridCol w:w="747"/>
        <w:gridCol w:w="2157"/>
      </w:tblGrid>
      <w:tr w:rsidR="00913B04" w:rsidRPr="00AD217A" w:rsidTr="001332F7">
        <w:trPr>
          <w:trHeight w:val="396"/>
          <w:jc w:val="center"/>
        </w:trPr>
        <w:tc>
          <w:tcPr>
            <w:tcW w:w="1828" w:type="dxa"/>
            <w:gridSpan w:val="2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3048" w:type="dxa"/>
            <w:vAlign w:val="center"/>
          </w:tcPr>
          <w:p w:rsidR="00913B04" w:rsidRPr="00AD217A" w:rsidRDefault="009A2A7E" w:rsidP="00B25572">
            <w:pPr>
              <w:jc w:val="center"/>
              <w:rPr>
                <w:rFonts w:ascii="標楷體" w:eastAsia="標楷體" w:hAnsi="標楷體"/>
              </w:rPr>
            </w:pPr>
            <w:r w:rsidRPr="009A2A7E">
              <w:rPr>
                <w:rFonts w:ascii="標楷體" w:eastAsia="標楷體" w:hAnsi="標楷體" w:hint="eastAsia"/>
              </w:rPr>
              <w:t>語文</w:t>
            </w:r>
          </w:p>
        </w:tc>
        <w:tc>
          <w:tcPr>
            <w:tcW w:w="1237" w:type="dxa"/>
            <w:gridSpan w:val="3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904" w:type="dxa"/>
            <w:gridSpan w:val="2"/>
            <w:vAlign w:val="center"/>
          </w:tcPr>
          <w:p w:rsidR="00913B04" w:rsidRPr="00AD217A" w:rsidRDefault="009A2A7E" w:rsidP="009A2A7E">
            <w:pPr>
              <w:rPr>
                <w:rFonts w:ascii="標楷體" w:eastAsia="標楷體" w:hAnsi="標楷體"/>
              </w:rPr>
            </w:pPr>
            <w:r w:rsidRPr="009A2A7E">
              <w:rPr>
                <w:rFonts w:ascii="標楷體" w:eastAsia="標楷體" w:hAnsi="標楷體" w:hint="eastAsia"/>
              </w:rPr>
              <w:t>馬美英</w:t>
            </w:r>
          </w:p>
        </w:tc>
      </w:tr>
      <w:tr w:rsidR="00913B04" w:rsidRPr="00AD217A" w:rsidTr="001332F7">
        <w:trPr>
          <w:jc w:val="center"/>
        </w:trPr>
        <w:tc>
          <w:tcPr>
            <w:tcW w:w="1828" w:type="dxa"/>
            <w:gridSpan w:val="2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3048" w:type="dxa"/>
            <w:vAlign w:val="center"/>
          </w:tcPr>
          <w:p w:rsidR="00913B04" w:rsidRPr="00AD217A" w:rsidRDefault="009A2A7E" w:rsidP="00B255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四年級</w:t>
            </w:r>
          </w:p>
        </w:tc>
        <w:tc>
          <w:tcPr>
            <w:tcW w:w="1237" w:type="dxa"/>
            <w:gridSpan w:val="3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總節數</w:t>
            </w:r>
          </w:p>
        </w:tc>
        <w:tc>
          <w:tcPr>
            <w:tcW w:w="2904" w:type="dxa"/>
            <w:gridSpan w:val="2"/>
            <w:vAlign w:val="center"/>
          </w:tcPr>
          <w:p w:rsidR="00913B04" w:rsidRPr="00AD217A" w:rsidRDefault="00913B04" w:rsidP="009A2A7E">
            <w:pPr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共</w:t>
            </w:r>
            <w:r w:rsidR="009A2A7E">
              <w:rPr>
                <w:rFonts w:ascii="標楷體" w:eastAsia="標楷體" w:hAnsi="標楷體" w:hint="eastAsia"/>
              </w:rPr>
              <w:t>1</w:t>
            </w:r>
            <w:r w:rsidRPr="00AD217A">
              <w:rPr>
                <w:rFonts w:ascii="標楷體" w:eastAsia="標楷體" w:hAnsi="標楷體" w:hint="eastAsia"/>
              </w:rPr>
              <w:t>節，</w:t>
            </w:r>
            <w:r w:rsidR="009A2A7E">
              <w:rPr>
                <w:rFonts w:ascii="標楷體" w:eastAsia="標楷體" w:hAnsi="標楷體" w:hint="eastAsia"/>
              </w:rPr>
              <w:t>40</w:t>
            </w:r>
            <w:r w:rsidRPr="00AD217A">
              <w:rPr>
                <w:rFonts w:ascii="標楷體" w:eastAsia="標楷體" w:hAnsi="標楷體" w:hint="eastAsia"/>
              </w:rPr>
              <w:t>分鐘</w:t>
            </w:r>
          </w:p>
        </w:tc>
      </w:tr>
      <w:tr w:rsidR="00913B04" w:rsidRPr="00AD217A" w:rsidTr="001332F7">
        <w:trPr>
          <w:jc w:val="center"/>
        </w:trPr>
        <w:tc>
          <w:tcPr>
            <w:tcW w:w="1828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7189" w:type="dxa"/>
            <w:gridSpan w:val="6"/>
            <w:tcBorders>
              <w:bottom w:val="double" w:sz="4" w:space="0" w:color="auto"/>
            </w:tcBorders>
            <w:vAlign w:val="center"/>
          </w:tcPr>
          <w:p w:rsidR="009A2A7E" w:rsidRPr="009A2A7E" w:rsidRDefault="009A2A7E" w:rsidP="009A2A7E">
            <w:pPr>
              <w:rPr>
                <w:rFonts w:ascii="標楷體" w:eastAsia="標楷體" w:hAnsi="標楷體"/>
              </w:rPr>
            </w:pPr>
            <w:r w:rsidRPr="009A2A7E">
              <w:rPr>
                <w:rFonts w:ascii="標楷體" w:eastAsia="標楷體" w:hAnsi="標楷體"/>
              </w:rPr>
              <w:t>Inak tu lumah</w:t>
            </w:r>
          </w:p>
          <w:p w:rsidR="00913B04" w:rsidRPr="00AD217A" w:rsidRDefault="009A2A7E" w:rsidP="009A2A7E">
            <w:pPr>
              <w:rPr>
                <w:rFonts w:ascii="標楷體" w:eastAsia="標楷體" w:hAnsi="標楷體"/>
              </w:rPr>
            </w:pPr>
            <w:r w:rsidRPr="009A2A7E">
              <w:rPr>
                <w:rFonts w:ascii="標楷體" w:eastAsia="標楷體" w:hAnsi="標楷體" w:hint="eastAsia"/>
              </w:rPr>
              <w:t>我的家</w:t>
            </w:r>
          </w:p>
        </w:tc>
      </w:tr>
      <w:tr w:rsidR="00913B04" w:rsidRPr="00AD217A" w:rsidTr="001332F7">
        <w:trPr>
          <w:jc w:val="center"/>
        </w:trPr>
        <w:tc>
          <w:tcPr>
            <w:tcW w:w="9017" w:type="dxa"/>
            <w:gridSpan w:val="8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913B04" w:rsidRPr="00AD217A" w:rsidTr="001332F7">
        <w:trPr>
          <w:jc w:val="center"/>
        </w:trPr>
        <w:tc>
          <w:tcPr>
            <w:tcW w:w="1286" w:type="dxa"/>
            <w:vMerge w:val="restart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542" w:type="dxa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048" w:type="dxa"/>
            <w:vAlign w:val="center"/>
          </w:tcPr>
          <w:p w:rsidR="00913B04" w:rsidRPr="00171F21" w:rsidRDefault="00171F21" w:rsidP="00761B0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71F21">
              <w:rPr>
                <w:rFonts w:ascii="標楷體" w:eastAsia="標楷體" w:hAnsi="標楷體" w:hint="eastAsia"/>
                <w:color w:val="000000" w:themeColor="text1"/>
              </w:rPr>
              <w:t>1-Ⅰ-3 能專注聆聽說話者。</w:t>
            </w:r>
          </w:p>
          <w:p w:rsidR="00692C18" w:rsidRPr="001624FD" w:rsidRDefault="00761B0E" w:rsidP="00761B0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71F21">
              <w:rPr>
                <w:rFonts w:ascii="標楷體" w:eastAsia="標楷體" w:hAnsi="標楷體" w:hint="eastAsia"/>
                <w:color w:val="000000" w:themeColor="text1"/>
                <w:u w:val="single"/>
              </w:rPr>
              <w:t>2</w:t>
            </w:r>
            <w:r w:rsidR="00692C18" w:rsidRPr="001624FD">
              <w:rPr>
                <w:rFonts w:ascii="標楷體" w:eastAsia="標楷體" w:hAnsi="標楷體" w:hint="eastAsia"/>
                <w:color w:val="000000" w:themeColor="text1"/>
              </w:rPr>
              <w:t xml:space="preserve">-Ⅰ-3 能說出所學的語詞。 </w:t>
            </w:r>
          </w:p>
          <w:p w:rsidR="00913B04" w:rsidRPr="001624FD" w:rsidRDefault="00761B0E" w:rsidP="00761B0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624FD">
              <w:rPr>
                <w:rFonts w:ascii="標楷體" w:eastAsia="標楷體" w:hAnsi="標楷體" w:hint="eastAsia"/>
                <w:color w:val="000000" w:themeColor="text1"/>
              </w:rPr>
              <w:t>2-Ⅰ-6 能簡易地自我介紹。</w:t>
            </w:r>
          </w:p>
          <w:p w:rsidR="00D95ADC" w:rsidRPr="001624FD" w:rsidRDefault="00D95ADC" w:rsidP="00761B0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624FD">
              <w:rPr>
                <w:rFonts w:ascii="標楷體" w:eastAsia="標楷體" w:hAnsi="標楷體" w:hint="eastAsia"/>
                <w:color w:val="000000" w:themeColor="text1"/>
              </w:rPr>
              <w:t>3-Ⅱ-2 能讀懂所學的語詞。</w:t>
            </w:r>
          </w:p>
          <w:p w:rsidR="00761B0E" w:rsidRPr="00D10C9E" w:rsidRDefault="00761B0E" w:rsidP="00761B0E">
            <w:pPr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456" w:type="dxa"/>
            <w:vMerge w:val="restart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685" w:type="dxa"/>
            <w:gridSpan w:val="4"/>
            <w:vMerge w:val="restart"/>
            <w:vAlign w:val="center"/>
          </w:tcPr>
          <w:p w:rsidR="003E6195" w:rsidRPr="003E6195" w:rsidRDefault="003E6195" w:rsidP="003E6195">
            <w:pPr>
              <w:pStyle w:val="a3"/>
              <w:jc w:val="both"/>
              <w:rPr>
                <w:rFonts w:ascii="標楷體" w:eastAsia="標楷體" w:hAnsi="標楷體"/>
              </w:rPr>
            </w:pPr>
            <w:r w:rsidRPr="003E6195">
              <w:rPr>
                <w:rFonts w:ascii="標楷體" w:eastAsia="標楷體" w:hAnsi="標楷體" w:hint="eastAsia"/>
              </w:rPr>
              <w:t xml:space="preserve">原-E-B1 根據學習階段之身心發展，在自然的人際互動下培養「聆聽、 說話、閱讀、書寫及綜合應用」的基本族語文能力，並以族語文進行溝 通，傳承原住民族語言文化。 </w:t>
            </w:r>
          </w:p>
          <w:p w:rsidR="00913B04" w:rsidRPr="003E6195" w:rsidRDefault="003E6195" w:rsidP="003E6195">
            <w:pPr>
              <w:pStyle w:val="a3"/>
              <w:ind w:leftChars="0"/>
              <w:jc w:val="both"/>
              <w:rPr>
                <w:rFonts w:ascii="標楷體" w:eastAsia="標楷體" w:hAnsi="標楷體"/>
              </w:rPr>
            </w:pPr>
            <w:r w:rsidRPr="003E6195">
              <w:rPr>
                <w:rFonts w:ascii="標楷體" w:eastAsia="標楷體" w:hAnsi="標楷體" w:hint="eastAsia"/>
              </w:rPr>
              <w:t>學</w:t>
            </w:r>
          </w:p>
        </w:tc>
      </w:tr>
      <w:tr w:rsidR="00913B04" w:rsidRPr="00474C0C" w:rsidTr="001332F7">
        <w:trPr>
          <w:jc w:val="center"/>
        </w:trPr>
        <w:tc>
          <w:tcPr>
            <w:tcW w:w="1286" w:type="dxa"/>
            <w:vMerge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2" w:type="dxa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048" w:type="dxa"/>
            <w:vAlign w:val="center"/>
          </w:tcPr>
          <w:p w:rsidR="00024985" w:rsidRPr="001624FD" w:rsidRDefault="00024985" w:rsidP="00692C18">
            <w:pPr>
              <w:rPr>
                <w:rFonts w:ascii="標楷體" w:eastAsia="標楷體" w:hAnsi="標楷體"/>
                <w:color w:val="000000" w:themeColor="text1"/>
                <w:lang w:val="pt-BR"/>
              </w:rPr>
            </w:pPr>
            <w:r w:rsidRPr="00024985">
              <w:rPr>
                <w:rFonts w:ascii="標楷體" w:eastAsia="標楷體" w:hAnsi="標楷體" w:hint="eastAsia"/>
                <w:color w:val="000000" w:themeColor="text1"/>
                <w:u w:val="single"/>
                <w:lang w:val="pt-BR"/>
              </w:rPr>
              <w:t>A</w:t>
            </w:r>
            <w:r w:rsidRPr="001624FD">
              <w:rPr>
                <w:rFonts w:ascii="標楷體" w:eastAsia="標楷體" w:hAnsi="標楷體" w:hint="eastAsia"/>
                <w:color w:val="000000" w:themeColor="text1"/>
                <w:lang w:val="pt-BR"/>
              </w:rPr>
              <w:t>a-Ⅰ-2 書寫系統。</w:t>
            </w:r>
          </w:p>
          <w:p w:rsidR="00913B04" w:rsidRPr="001624FD" w:rsidRDefault="00692C18" w:rsidP="00692C18">
            <w:pPr>
              <w:rPr>
                <w:rFonts w:ascii="標楷體" w:eastAsia="標楷體" w:hAnsi="標楷體"/>
                <w:color w:val="000000" w:themeColor="text1"/>
                <w:lang w:val="pt-BR"/>
              </w:rPr>
            </w:pPr>
            <w:r w:rsidRPr="001624FD">
              <w:rPr>
                <w:rFonts w:ascii="標楷體" w:eastAsia="標楷體" w:hAnsi="標楷體" w:hint="eastAsia"/>
                <w:color w:val="000000" w:themeColor="text1"/>
                <w:lang w:val="pt-BR"/>
              </w:rPr>
              <w:t>Ab-Ⅰ-1 語詞的意義</w:t>
            </w:r>
          </w:p>
          <w:p w:rsidR="00316D0C" w:rsidRPr="00692C18" w:rsidRDefault="001D2EB5" w:rsidP="00692C18">
            <w:pPr>
              <w:rPr>
                <w:rFonts w:ascii="標楷體" w:eastAsia="標楷體" w:hAnsi="標楷體"/>
                <w:color w:val="000000" w:themeColor="text1"/>
                <w:u w:val="single"/>
                <w:lang w:val="pt-BR"/>
              </w:rPr>
            </w:pPr>
            <w:r w:rsidRPr="001624FD">
              <w:rPr>
                <w:rFonts w:ascii="標楷體" w:eastAsia="標楷體" w:hAnsi="標楷體" w:hint="eastAsia"/>
                <w:color w:val="000000" w:themeColor="text1"/>
                <w:lang w:val="pt-BR"/>
              </w:rPr>
              <w:t>Ac-Ⅱ-1 句子的重音</w:t>
            </w:r>
          </w:p>
        </w:tc>
        <w:tc>
          <w:tcPr>
            <w:tcW w:w="456" w:type="dxa"/>
            <w:vMerge/>
            <w:shd w:val="clear" w:color="auto" w:fill="F2F2F2" w:themeFill="background1" w:themeFillShade="F2"/>
            <w:vAlign w:val="center"/>
          </w:tcPr>
          <w:p w:rsidR="00913B04" w:rsidRPr="00474C0C" w:rsidRDefault="00913B04" w:rsidP="00B25572">
            <w:pPr>
              <w:jc w:val="center"/>
              <w:rPr>
                <w:rFonts w:ascii="標楷體" w:eastAsia="標楷體" w:hAnsi="標楷體"/>
                <w:lang w:val="pt-BR"/>
              </w:rPr>
            </w:pPr>
          </w:p>
        </w:tc>
        <w:tc>
          <w:tcPr>
            <w:tcW w:w="3685" w:type="dxa"/>
            <w:gridSpan w:val="4"/>
            <w:vMerge/>
            <w:vAlign w:val="center"/>
          </w:tcPr>
          <w:p w:rsidR="00913B04" w:rsidRPr="00474C0C" w:rsidRDefault="00913B04" w:rsidP="00B25572">
            <w:pPr>
              <w:jc w:val="center"/>
              <w:rPr>
                <w:rFonts w:ascii="標楷體" w:eastAsia="標楷體" w:hAnsi="標楷體"/>
                <w:lang w:val="pt-BR"/>
              </w:rPr>
            </w:pPr>
          </w:p>
        </w:tc>
      </w:tr>
      <w:tr w:rsidR="00913B04" w:rsidRPr="00AD217A" w:rsidTr="001332F7">
        <w:trPr>
          <w:jc w:val="center"/>
        </w:trPr>
        <w:tc>
          <w:tcPr>
            <w:tcW w:w="1828" w:type="dxa"/>
            <w:gridSpan w:val="2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7189" w:type="dxa"/>
            <w:gridSpan w:val="6"/>
            <w:vAlign w:val="center"/>
          </w:tcPr>
          <w:p w:rsidR="0009239A" w:rsidRDefault="0009239A" w:rsidP="00B25572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09239A">
              <w:rPr>
                <w:rFonts w:ascii="標楷體" w:eastAsia="標楷體" w:hAnsi="標楷體" w:hint="eastAsia"/>
                <w:u w:val="single"/>
              </w:rPr>
              <w:t xml:space="preserve">議題：原住民族教育 </w:t>
            </w:r>
          </w:p>
          <w:p w:rsidR="00913B04" w:rsidRPr="00562E7D" w:rsidRDefault="0009239A" w:rsidP="00B25572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09239A">
              <w:rPr>
                <w:rFonts w:ascii="標楷體" w:eastAsia="標楷體" w:hAnsi="標楷體" w:hint="eastAsia"/>
                <w:u w:val="single"/>
              </w:rPr>
              <w:t>學習主題：語言、文字</w:t>
            </w:r>
          </w:p>
        </w:tc>
      </w:tr>
      <w:tr w:rsidR="00913B04" w:rsidRPr="00AD217A" w:rsidTr="001332F7">
        <w:trPr>
          <w:jc w:val="center"/>
        </w:trPr>
        <w:tc>
          <w:tcPr>
            <w:tcW w:w="1828" w:type="dxa"/>
            <w:gridSpan w:val="2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7189" w:type="dxa"/>
            <w:gridSpan w:val="6"/>
            <w:vAlign w:val="center"/>
          </w:tcPr>
          <w:p w:rsidR="00913B04" w:rsidRPr="00AD217A" w:rsidRDefault="000E0EFA" w:rsidP="00B2557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九階教材、自編教材</w:t>
            </w:r>
          </w:p>
        </w:tc>
      </w:tr>
      <w:tr w:rsidR="00913B04" w:rsidRPr="00AD217A" w:rsidTr="001332F7">
        <w:trPr>
          <w:jc w:val="center"/>
        </w:trPr>
        <w:tc>
          <w:tcPr>
            <w:tcW w:w="1828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lastRenderedPageBreak/>
              <w:t>教學設備/資源</w:t>
            </w:r>
          </w:p>
        </w:tc>
        <w:tc>
          <w:tcPr>
            <w:tcW w:w="7189" w:type="dxa"/>
            <w:gridSpan w:val="6"/>
            <w:tcBorders>
              <w:bottom w:val="double" w:sz="4" w:space="0" w:color="auto"/>
            </w:tcBorders>
            <w:vAlign w:val="center"/>
          </w:tcPr>
          <w:p w:rsidR="00913B04" w:rsidRPr="00AD217A" w:rsidRDefault="000E0EFA" w:rsidP="00B2557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字卡、圖卡、情境圖片</w:t>
            </w:r>
          </w:p>
        </w:tc>
      </w:tr>
      <w:tr w:rsidR="00913B04" w:rsidRPr="00AD217A" w:rsidTr="001332F7">
        <w:trPr>
          <w:jc w:val="center"/>
        </w:trPr>
        <w:tc>
          <w:tcPr>
            <w:tcW w:w="9017" w:type="dxa"/>
            <w:gridSpan w:val="8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AD217A">
              <w:rPr>
                <w:rFonts w:ascii="標楷體" w:eastAsia="標楷體" w:hAnsi="標楷體" w:hint="eastAsia"/>
              </w:rPr>
              <w:t>課程目標</w:t>
            </w:r>
          </w:p>
        </w:tc>
      </w:tr>
      <w:tr w:rsidR="00913B04" w:rsidRPr="00AD217A" w:rsidTr="001332F7">
        <w:trPr>
          <w:jc w:val="center"/>
        </w:trPr>
        <w:tc>
          <w:tcPr>
            <w:tcW w:w="9017" w:type="dxa"/>
            <w:gridSpan w:val="8"/>
            <w:vAlign w:val="center"/>
          </w:tcPr>
          <w:p w:rsidR="000E0EFA" w:rsidRDefault="000E0EFA" w:rsidP="000E0EFA">
            <w:pPr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(</w:t>
            </w:r>
            <w:r w:rsidRPr="008909EA">
              <w:rPr>
                <w:rFonts w:ascii="標楷體" w:eastAsia="標楷體" w:hAnsi="標楷體" w:hint="eastAsia"/>
              </w:rPr>
              <w:t xml:space="preserve">一) </w:t>
            </w:r>
            <w:r>
              <w:rPr>
                <w:rFonts w:ascii="標楷體" w:eastAsia="標楷體" w:hAnsi="標楷體" w:hint="eastAsia"/>
              </w:rPr>
              <w:t>會說出布農族親屬間的稱謂用語。</w:t>
            </w:r>
          </w:p>
          <w:p w:rsidR="000E0EFA" w:rsidRPr="008909EA" w:rsidRDefault="000E0EFA" w:rsidP="000E0EFA">
            <w:pPr>
              <w:rPr>
                <w:rFonts w:ascii="標楷體" w:eastAsia="標楷體" w:hAnsi="標楷體"/>
              </w:rPr>
            </w:pPr>
            <w:r w:rsidRPr="008909EA">
              <w:rPr>
                <w:rFonts w:ascii="標楷體" w:eastAsia="標楷體" w:hAnsi="標楷體" w:hint="eastAsia"/>
              </w:rPr>
              <w:t>(二) 能聽</w:t>
            </w:r>
            <w:r>
              <w:rPr>
                <w:rFonts w:ascii="標楷體" w:eastAsia="標楷體" w:hAnsi="標楷體" w:hint="eastAsia"/>
              </w:rPr>
              <w:t>、會說本單元的句型。</w:t>
            </w:r>
          </w:p>
          <w:p w:rsidR="000E0EFA" w:rsidRPr="008909EA" w:rsidRDefault="000E0EFA" w:rsidP="000E0EFA">
            <w:pPr>
              <w:rPr>
                <w:rFonts w:ascii="標楷體" w:eastAsia="標楷體" w:hAnsi="標楷體"/>
              </w:rPr>
            </w:pPr>
            <w:r w:rsidRPr="008909EA">
              <w:rPr>
                <w:rFonts w:ascii="標楷體" w:eastAsia="標楷體" w:hAnsi="標楷體" w:hint="eastAsia"/>
              </w:rPr>
              <w:t xml:space="preserve">(三) </w:t>
            </w:r>
            <w:r>
              <w:rPr>
                <w:rFonts w:ascii="標楷體" w:eastAsia="標楷體" w:hAnsi="標楷體" w:hint="eastAsia"/>
              </w:rPr>
              <w:t>能養成主動與家人打招呼的習慣。</w:t>
            </w:r>
          </w:p>
          <w:p w:rsidR="00913B04" w:rsidRPr="00EC0A18" w:rsidRDefault="000E0EFA" w:rsidP="00EC0A18">
            <w:pPr>
              <w:rPr>
                <w:rFonts w:ascii="標楷體" w:eastAsia="標楷體" w:hAnsi="標楷體"/>
              </w:rPr>
            </w:pPr>
            <w:r w:rsidRPr="008909EA">
              <w:rPr>
                <w:rFonts w:ascii="標楷體" w:eastAsia="標楷體" w:hAnsi="標楷體" w:hint="eastAsia"/>
              </w:rPr>
              <w:t xml:space="preserve">(四) </w:t>
            </w:r>
            <w:r>
              <w:rPr>
                <w:rFonts w:ascii="標楷體" w:eastAsia="標楷體" w:hAnsi="標楷體" w:hint="eastAsia"/>
              </w:rPr>
              <w:t>培養學生表達、溝通的能力。</w:t>
            </w:r>
          </w:p>
        </w:tc>
      </w:tr>
      <w:tr w:rsidR="00913B04" w:rsidRPr="00B81691" w:rsidTr="001332F7">
        <w:trPr>
          <w:jc w:val="center"/>
        </w:trPr>
        <w:tc>
          <w:tcPr>
            <w:tcW w:w="9017" w:type="dxa"/>
            <w:gridSpan w:val="8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13B04" w:rsidRPr="00790238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790238">
              <w:rPr>
                <w:rFonts w:ascii="標楷體" w:eastAsia="標楷體" w:hAnsi="標楷體" w:hint="eastAsia"/>
              </w:rPr>
              <w:t>運用之學習策略</w:t>
            </w:r>
          </w:p>
          <w:p w:rsidR="00913B04" w:rsidRPr="00790238" w:rsidRDefault="00913B04" w:rsidP="00B25572">
            <w:pPr>
              <w:spacing w:line="240" w:lineRule="exact"/>
              <w:ind w:rightChars="500" w:right="12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90238"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(包含動機策略、後設認知策略、思考策略、一般性學習策略、領域/群科/學程/科目特定的學習策略)</w:t>
            </w:r>
          </w:p>
        </w:tc>
      </w:tr>
      <w:tr w:rsidR="00913B04" w:rsidRPr="00AD217A" w:rsidTr="001332F7">
        <w:trPr>
          <w:trHeight w:val="1341"/>
          <w:jc w:val="center"/>
        </w:trPr>
        <w:tc>
          <w:tcPr>
            <w:tcW w:w="9017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3B04" w:rsidRDefault="00E21891" w:rsidP="005C7E24">
            <w:pPr>
              <w:rPr>
                <w:rFonts w:ascii="標楷體" w:eastAsia="標楷體" w:hAnsi="標楷體"/>
              </w:rPr>
            </w:pPr>
            <w:r w:rsidRPr="00E21891">
              <w:rPr>
                <w:rFonts w:ascii="標楷體" w:eastAsia="標楷體" w:hAnsi="標楷體" w:hint="eastAsia"/>
              </w:rPr>
              <w:t>認知策略</w:t>
            </w:r>
          </w:p>
          <w:p w:rsidR="005C7E24" w:rsidRDefault="005C7E24" w:rsidP="005C7E24">
            <w:pPr>
              <w:rPr>
                <w:rFonts w:ascii="標楷體" w:eastAsia="標楷體" w:hAnsi="標楷體"/>
              </w:rPr>
            </w:pPr>
            <w:r w:rsidRPr="005C7E24">
              <w:rPr>
                <w:rFonts w:ascii="標楷體" w:eastAsia="標楷體" w:hAnsi="標楷體" w:hint="eastAsia"/>
              </w:rPr>
              <w:t>1-b-1 注意力策略</w:t>
            </w:r>
          </w:p>
          <w:p w:rsidR="005C7E24" w:rsidRDefault="005C7E24" w:rsidP="005C7E24">
            <w:pPr>
              <w:rPr>
                <w:rFonts w:ascii="標楷體" w:eastAsia="標楷體" w:hAnsi="標楷體"/>
              </w:rPr>
            </w:pPr>
            <w:r w:rsidRPr="005C7E24">
              <w:rPr>
                <w:rFonts w:ascii="標楷體" w:eastAsia="標楷體" w:hAnsi="標楷體" w:hint="eastAsia"/>
              </w:rPr>
              <w:t>1-1-1-4 能選擇專注於某一個學習的焦點（如：老師的示範動作）</w:t>
            </w:r>
          </w:p>
          <w:p w:rsidR="005C7E24" w:rsidRDefault="005C7E24" w:rsidP="005C7E24">
            <w:pPr>
              <w:rPr>
                <w:rFonts w:ascii="標楷體" w:eastAsia="標楷體" w:hAnsi="標楷體"/>
              </w:rPr>
            </w:pPr>
            <w:r w:rsidRPr="005C7E24">
              <w:rPr>
                <w:rFonts w:ascii="標楷體" w:eastAsia="標楷體" w:hAnsi="標楷體" w:hint="eastAsia"/>
              </w:rPr>
              <w:t xml:space="preserve">1-b-2 記憶策略 </w:t>
            </w:r>
          </w:p>
          <w:p w:rsidR="005C7E24" w:rsidRDefault="005C7E24" w:rsidP="005C7E24">
            <w:pPr>
              <w:rPr>
                <w:rFonts w:ascii="標楷體" w:eastAsia="標楷體" w:hAnsi="標楷體"/>
              </w:rPr>
            </w:pPr>
            <w:r w:rsidRPr="005C7E24">
              <w:rPr>
                <w:rFonts w:ascii="標楷體" w:eastAsia="標楷體" w:hAnsi="標楷體" w:hint="eastAsia"/>
              </w:rPr>
              <w:t>1-1-2-3 能反覆練習相同動作，增加熟練度</w:t>
            </w:r>
          </w:p>
          <w:p w:rsidR="005C7E24" w:rsidRPr="005C7E24" w:rsidRDefault="005C7E24" w:rsidP="00A167C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3B04" w:rsidRPr="00AD217A" w:rsidTr="001332F7">
        <w:trPr>
          <w:jc w:val="center"/>
        </w:trPr>
        <w:tc>
          <w:tcPr>
            <w:tcW w:w="9017" w:type="dxa"/>
            <w:gridSpan w:val="8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913B04" w:rsidRPr="00AD217A" w:rsidTr="001332F7">
        <w:trPr>
          <w:jc w:val="center"/>
        </w:trPr>
        <w:tc>
          <w:tcPr>
            <w:tcW w:w="5585" w:type="dxa"/>
            <w:gridSpan w:val="5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275" w:type="dxa"/>
            <w:gridSpan w:val="2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時間</w:t>
            </w:r>
            <w:r>
              <w:rPr>
                <w:rFonts w:ascii="標楷體" w:eastAsia="標楷體" w:hAnsi="標楷體" w:hint="eastAsia"/>
              </w:rPr>
              <w:t>分配</w:t>
            </w:r>
          </w:p>
        </w:tc>
        <w:tc>
          <w:tcPr>
            <w:tcW w:w="2157" w:type="dxa"/>
            <w:shd w:val="clear" w:color="auto" w:fill="F2F2F2" w:themeFill="background1" w:themeFillShade="F2"/>
            <w:vAlign w:val="center"/>
          </w:tcPr>
          <w:p w:rsidR="00913B04" w:rsidRPr="00AD217A" w:rsidRDefault="00913B04" w:rsidP="00B255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913B04" w:rsidRPr="00AD217A" w:rsidTr="001332F7">
        <w:trPr>
          <w:trHeight w:val="5407"/>
          <w:jc w:val="center"/>
        </w:trPr>
        <w:tc>
          <w:tcPr>
            <w:tcW w:w="5585" w:type="dxa"/>
            <w:gridSpan w:val="5"/>
            <w:vAlign w:val="center"/>
          </w:tcPr>
          <w:p w:rsidR="00474C0C" w:rsidRDefault="00474C0C" w:rsidP="00474C0C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  <w:r w:rsidRPr="00FD129D">
              <w:rPr>
                <w:rFonts w:ascii="標楷體" w:eastAsia="標楷體" w:hAnsi="標楷體" w:hint="eastAsia"/>
                <w:color w:val="000000"/>
              </w:rPr>
              <w:t>【準備活動】</w:t>
            </w:r>
          </w:p>
          <w:p w:rsidR="00EC1DF5" w:rsidRDefault="00474C0C" w:rsidP="00EC1DF5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  <w:r w:rsidRPr="00FD129D">
              <w:rPr>
                <w:rFonts w:ascii="標楷體" w:eastAsia="標楷體" w:hAnsi="標楷體" w:hint="eastAsia"/>
                <w:color w:val="000000"/>
              </w:rPr>
              <w:t>1.</w:t>
            </w:r>
            <w:bookmarkStart w:id="3" w:name="_Hlk529407733"/>
            <w:r w:rsidR="00925F6E">
              <w:rPr>
                <w:rFonts w:ascii="標楷體" w:eastAsia="標楷體" w:hAnsi="標楷體" w:hint="eastAsia"/>
                <w:color w:val="000000"/>
              </w:rPr>
              <w:t>字卡、圖卡、</w:t>
            </w:r>
            <w:r w:rsidR="009D2FEB">
              <w:rPr>
                <w:rFonts w:ascii="標楷體" w:eastAsia="標楷體" w:hAnsi="標楷體" w:hint="eastAsia"/>
                <w:color w:val="000000"/>
              </w:rPr>
              <w:t>相片</w:t>
            </w:r>
            <w:r w:rsidR="00925F6E">
              <w:rPr>
                <w:rFonts w:ascii="標楷體" w:eastAsia="標楷體" w:hAnsi="標楷體" w:hint="eastAsia"/>
                <w:color w:val="000000"/>
              </w:rPr>
              <w:t>圖</w:t>
            </w:r>
            <w:r w:rsidR="009D2FEB">
              <w:rPr>
                <w:rFonts w:ascii="標楷體" w:eastAsia="標楷體" w:hAnsi="標楷體" w:hint="eastAsia"/>
                <w:color w:val="000000"/>
              </w:rPr>
              <w:t>卡</w:t>
            </w:r>
            <w:r w:rsidR="00925F6E" w:rsidRPr="00FD129D">
              <w:rPr>
                <w:rFonts w:ascii="標楷體" w:eastAsia="標楷體" w:hAnsi="標楷體"/>
                <w:color w:val="000000"/>
              </w:rPr>
              <w:t xml:space="preserve"> </w:t>
            </w:r>
            <w:bookmarkEnd w:id="3"/>
          </w:p>
          <w:p w:rsidR="008500CA" w:rsidRDefault="008500CA" w:rsidP="00B2557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FD129D">
              <w:rPr>
                <w:rFonts w:ascii="標楷體" w:eastAsia="標楷體" w:hAnsi="標楷體" w:hint="eastAsia"/>
                <w:color w:val="000000"/>
              </w:rPr>
              <w:t>【引起動機】</w:t>
            </w:r>
          </w:p>
          <w:p w:rsidR="000A7376" w:rsidRDefault="000A7376" w:rsidP="000A7376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0A7376">
              <w:rPr>
                <w:rFonts w:ascii="標楷體" w:eastAsia="標楷體" w:hAnsi="標楷體" w:hint="eastAsia"/>
                <w:color w:val="000000"/>
              </w:rPr>
              <w:t>事先請</w:t>
            </w:r>
            <w:r>
              <w:rPr>
                <w:rFonts w:ascii="標楷體" w:eastAsia="標楷體" w:hAnsi="標楷體" w:hint="eastAsia"/>
                <w:color w:val="000000"/>
              </w:rPr>
              <w:t>學生</w:t>
            </w:r>
            <w:r w:rsidRPr="000A7376">
              <w:rPr>
                <w:rFonts w:ascii="標楷體" w:eastAsia="標楷體" w:hAnsi="標楷體" w:hint="eastAsia"/>
                <w:color w:val="000000"/>
              </w:rPr>
              <w:t>帶全家福的照片來學校，一起分享家中有哪些成員。</w:t>
            </w:r>
          </w:p>
          <w:p w:rsidR="00E00964" w:rsidRPr="000A7376" w:rsidRDefault="00E00964" w:rsidP="000A7376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引導學生家裡有幾個人?</w:t>
            </w:r>
          </w:p>
          <w:p w:rsidR="00913B04" w:rsidRDefault="000E0EFA" w:rsidP="00B2557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C95E81">
              <w:rPr>
                <w:rFonts w:ascii="標楷體" w:eastAsia="標楷體" w:hAnsi="標楷體" w:hint="eastAsia"/>
                <w:color w:val="000000"/>
              </w:rPr>
              <w:t>【發展活動】</w:t>
            </w:r>
          </w:p>
          <w:p w:rsidR="00EC1DF5" w:rsidRDefault="00EC1DF5" w:rsidP="00EC1DF5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  <w:r w:rsidRPr="00676F64">
              <w:rPr>
                <w:rFonts w:ascii="標楷體" w:eastAsia="標楷體" w:hAnsi="標楷體" w:hint="eastAsia"/>
                <w:color w:val="000000"/>
              </w:rPr>
              <w:t>活動一</w:t>
            </w:r>
            <w:r>
              <w:rPr>
                <w:rFonts w:ascii="標楷體" w:eastAsia="標楷體" w:hAnsi="標楷體" w:hint="eastAsia"/>
                <w:color w:val="000000"/>
              </w:rPr>
              <w:t>:</w:t>
            </w:r>
          </w:p>
          <w:p w:rsidR="00D61402" w:rsidRDefault="00854055" w:rsidP="00EC1DF5">
            <w:pPr>
              <w:pStyle w:val="a3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老師提問</w:t>
            </w:r>
            <w:r w:rsidR="00EC1DF5" w:rsidRPr="00EC1DF5">
              <w:rPr>
                <w:rFonts w:ascii="標楷體" w:eastAsia="標楷體" w:hAnsi="標楷體" w:hint="eastAsia"/>
                <w:color w:val="000000"/>
              </w:rPr>
              <w:t>學生</w:t>
            </w:r>
            <w:r w:rsidR="00843EBF">
              <w:rPr>
                <w:rFonts w:ascii="標楷體" w:eastAsia="標楷體" w:hAnsi="標楷體" w:hint="eastAsia"/>
                <w:color w:val="000000"/>
              </w:rPr>
              <w:t>知道自己與家人的關係與親屬的稱謂。</w:t>
            </w:r>
          </w:p>
          <w:p w:rsidR="00D61402" w:rsidRDefault="00A83F85" w:rsidP="00EC1DF5">
            <w:pPr>
              <w:pStyle w:val="a3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學生知道與家人的關係後，能說出家的重要性，會愛自己的家，能孝順父母，友愛兄弟姊妹。</w:t>
            </w:r>
          </w:p>
          <w:p w:rsidR="00EC1DF5" w:rsidRPr="00676F64" w:rsidRDefault="00D778AB" w:rsidP="00EC1DF5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="00E44986">
              <w:rPr>
                <w:rFonts w:ascii="標楷體" w:eastAsia="標楷體" w:hAnsi="標楷體" w:hint="eastAsia"/>
                <w:color w:val="000000"/>
              </w:rPr>
              <w:t>.</w:t>
            </w:r>
            <w:r w:rsidR="00EC1DF5">
              <w:rPr>
                <w:rFonts w:ascii="標楷體" w:eastAsia="標楷體" w:hAnsi="標楷體" w:hint="eastAsia"/>
                <w:color w:val="000000"/>
              </w:rPr>
              <w:t>聽說練習:詞彙練習</w:t>
            </w:r>
            <w:r w:rsidR="00D127D1">
              <w:rPr>
                <w:rFonts w:ascii="標楷體" w:eastAsia="標楷體" w:hAnsi="標楷體" w:hint="eastAsia"/>
                <w:color w:val="000000"/>
              </w:rPr>
              <w:t>(以郡社布農語教授以下稱謂)</w:t>
            </w:r>
          </w:p>
          <w:p w:rsidR="008500CA" w:rsidRDefault="008500CA" w:rsidP="00793539">
            <w:pPr>
              <w:pStyle w:val="1-1-1"/>
              <w:ind w:left="480" w:firstLine="0"/>
              <w:rPr>
                <w:rFonts w:ascii="標楷體" w:hAnsi="標楷體"/>
                <w:kern w:val="0"/>
                <w:szCs w:val="24"/>
                <w:lang w:val="pt-BR"/>
              </w:rPr>
            </w:pPr>
            <w:r>
              <w:rPr>
                <w:rFonts w:ascii="標楷體" w:hAnsi="標楷體" w:hint="eastAsia"/>
                <w:kern w:val="0"/>
                <w:szCs w:val="24"/>
                <w:lang w:val="pt-BR"/>
              </w:rPr>
              <w:t>t</w:t>
            </w:r>
            <w:r>
              <w:rPr>
                <w:rFonts w:ascii="標楷體" w:hAnsi="標楷體"/>
                <w:kern w:val="0"/>
                <w:szCs w:val="24"/>
                <w:lang w:val="pt-BR"/>
              </w:rPr>
              <w:t>ama</w:t>
            </w:r>
            <w:r>
              <w:rPr>
                <w:rFonts w:ascii="標楷體" w:hAnsi="標楷體" w:hint="eastAsia"/>
                <w:kern w:val="0"/>
                <w:szCs w:val="24"/>
                <w:lang w:val="pt-BR"/>
              </w:rPr>
              <w:t>爸爸，cina媽媽，hudaspingaz，祖母hudasnanaz祖父，</w:t>
            </w:r>
            <w:r w:rsidR="00E44986">
              <w:rPr>
                <w:rFonts w:ascii="標楷體" w:hAnsi="標楷體" w:hint="eastAsia"/>
                <w:kern w:val="0"/>
                <w:szCs w:val="24"/>
                <w:lang w:val="pt-BR"/>
              </w:rPr>
              <w:t>t</w:t>
            </w:r>
            <w:r w:rsidR="00E44986">
              <w:rPr>
                <w:rFonts w:ascii="標楷體" w:hAnsi="標楷體"/>
                <w:kern w:val="0"/>
                <w:szCs w:val="24"/>
                <w:lang w:val="pt-BR"/>
              </w:rPr>
              <w:t>uhasnanaz</w:t>
            </w:r>
            <w:r w:rsidR="00E44986">
              <w:rPr>
                <w:rFonts w:ascii="標楷體" w:hAnsi="標楷體" w:hint="eastAsia"/>
                <w:kern w:val="0"/>
                <w:szCs w:val="24"/>
                <w:lang w:val="pt-BR"/>
              </w:rPr>
              <w:t>哥哥</w:t>
            </w:r>
            <w:r>
              <w:rPr>
                <w:rFonts w:ascii="標楷體" w:hAnsi="標楷體" w:hint="eastAsia"/>
                <w:kern w:val="0"/>
                <w:szCs w:val="24"/>
                <w:lang w:val="pt-BR"/>
              </w:rPr>
              <w:t>naubapingaz妹妹，naubananaz弟弟</w:t>
            </w:r>
            <w:r w:rsidR="009D2FEB">
              <w:rPr>
                <w:rFonts w:ascii="標楷體" w:hAnsi="標楷體" w:hint="eastAsia"/>
                <w:kern w:val="0"/>
                <w:szCs w:val="24"/>
                <w:lang w:val="pt-BR"/>
              </w:rPr>
              <w:t xml:space="preserve"> </w:t>
            </w:r>
            <w:r w:rsidR="009D2FEB">
              <w:rPr>
                <w:rFonts w:ascii="標楷體" w:hAnsi="標楷體"/>
                <w:kern w:val="0"/>
                <w:szCs w:val="24"/>
                <w:lang w:val="pt-BR"/>
              </w:rPr>
              <w:t>zaku</w:t>
            </w:r>
            <w:r w:rsidR="009D2FEB">
              <w:rPr>
                <w:rFonts w:ascii="標楷體" w:hAnsi="標楷體" w:hint="eastAsia"/>
                <w:kern w:val="0"/>
                <w:szCs w:val="24"/>
                <w:lang w:val="pt-BR"/>
              </w:rPr>
              <w:t>我</w:t>
            </w:r>
            <w:r w:rsidR="00D778AB">
              <w:rPr>
                <w:rFonts w:ascii="標楷體" w:hAnsi="標楷體" w:hint="eastAsia"/>
                <w:kern w:val="0"/>
                <w:szCs w:val="24"/>
                <w:lang w:val="pt-BR"/>
              </w:rPr>
              <w:t xml:space="preserve"> </w:t>
            </w:r>
            <w:r w:rsidRPr="00C2447D">
              <w:rPr>
                <w:rFonts w:ascii="標楷體" w:hAnsi="標楷體" w:hint="eastAsia"/>
                <w:kern w:val="0"/>
                <w:szCs w:val="24"/>
                <w:lang w:val="pt-BR"/>
              </w:rPr>
              <w:lastRenderedPageBreak/>
              <w:t>等詞彙。</w:t>
            </w:r>
          </w:p>
          <w:p w:rsidR="00D127D1" w:rsidRDefault="00E44986" w:rsidP="00D127D1">
            <w:pPr>
              <w:pStyle w:val="1-1-1"/>
              <w:numPr>
                <w:ilvl w:val="0"/>
                <w:numId w:val="2"/>
              </w:numPr>
              <w:rPr>
                <w:rFonts w:ascii="標楷體" w:hAnsi="標楷體"/>
                <w:kern w:val="0"/>
                <w:szCs w:val="24"/>
                <w:lang w:val="pt-BR"/>
              </w:rPr>
            </w:pPr>
            <w:r w:rsidRPr="00E44986">
              <w:rPr>
                <w:rFonts w:ascii="標楷體" w:hAnsi="標楷體" w:hint="eastAsia"/>
                <w:kern w:val="0"/>
                <w:szCs w:val="24"/>
                <w:lang w:val="pt-BR"/>
              </w:rPr>
              <w:t>透過</w:t>
            </w:r>
            <w:r w:rsidR="009D2FEB">
              <w:rPr>
                <w:rFonts w:ascii="標楷體" w:hAnsi="標楷體" w:hint="eastAsia"/>
                <w:kern w:val="0"/>
                <w:szCs w:val="24"/>
                <w:lang w:val="pt-BR"/>
              </w:rPr>
              <w:t>相片</w:t>
            </w:r>
            <w:r w:rsidRPr="00E44986">
              <w:rPr>
                <w:rFonts w:ascii="標楷體" w:hAnsi="標楷體" w:hint="eastAsia"/>
                <w:kern w:val="0"/>
                <w:szCs w:val="24"/>
                <w:lang w:val="pt-BR"/>
              </w:rPr>
              <w:t>圖卡，學習完整的句子</w:t>
            </w:r>
            <w:r w:rsidR="0072483D">
              <w:rPr>
                <w:rFonts w:ascii="標楷體" w:hAnsi="標楷體" w:hint="eastAsia"/>
                <w:kern w:val="0"/>
                <w:szCs w:val="24"/>
                <w:lang w:val="pt-BR"/>
              </w:rPr>
              <w:t>，</w:t>
            </w:r>
            <w:r w:rsidR="00D127D1">
              <w:rPr>
                <w:rFonts w:ascii="標楷體" w:hAnsi="標楷體" w:hint="eastAsia"/>
                <w:kern w:val="0"/>
                <w:szCs w:val="24"/>
                <w:lang w:val="pt-BR"/>
              </w:rPr>
              <w:t>能準確唸出親屬稱謂。</w:t>
            </w:r>
          </w:p>
          <w:p w:rsidR="00E44986" w:rsidRDefault="00883725" w:rsidP="00D127D1">
            <w:pPr>
              <w:pStyle w:val="1-1-1"/>
              <w:numPr>
                <w:ilvl w:val="0"/>
                <w:numId w:val="2"/>
              </w:numPr>
              <w:rPr>
                <w:rFonts w:ascii="標楷體" w:hAnsi="標楷體"/>
                <w:kern w:val="0"/>
                <w:szCs w:val="24"/>
                <w:lang w:val="pt-BR"/>
              </w:rPr>
            </w:pPr>
            <w:r>
              <w:rPr>
                <w:rFonts w:ascii="標楷體" w:hAnsi="標楷體" w:hint="eastAsia"/>
                <w:kern w:val="0"/>
                <w:szCs w:val="24"/>
                <w:lang w:val="pt-BR"/>
              </w:rPr>
              <w:t>能運用郡群布農語準確使用以下簡單</w:t>
            </w:r>
            <w:r w:rsidR="00975EA4">
              <w:rPr>
                <w:rFonts w:ascii="標楷體" w:hAnsi="標楷體" w:hint="eastAsia"/>
                <w:kern w:val="0"/>
                <w:szCs w:val="24"/>
                <w:lang w:val="pt-BR"/>
              </w:rPr>
              <w:t>的</w:t>
            </w:r>
            <w:r>
              <w:rPr>
                <w:rFonts w:ascii="標楷體" w:hAnsi="標楷體" w:hint="eastAsia"/>
                <w:kern w:val="0"/>
                <w:szCs w:val="24"/>
                <w:lang w:val="pt-BR"/>
              </w:rPr>
              <w:t>句型與人溝通。</w:t>
            </w:r>
            <w:r w:rsidR="00D127D1">
              <w:rPr>
                <w:rFonts w:ascii="標楷體" w:hAnsi="標楷體"/>
                <w:kern w:val="0"/>
                <w:szCs w:val="24"/>
                <w:lang w:val="pt-BR"/>
              </w:rPr>
              <w:t xml:space="preserve"> </w:t>
            </w:r>
          </w:p>
          <w:p w:rsidR="00930E43" w:rsidRPr="0049775A" w:rsidRDefault="00054E50" w:rsidP="00930E43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975EA4" w:rsidRPr="00975E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◎</w:t>
            </w:r>
            <w:r w:rsidR="00975E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="00930E43" w:rsidRPr="0049775A">
              <w:rPr>
                <w:rFonts w:ascii="標楷體" w:eastAsia="標楷體" w:hAnsi="標楷體"/>
                <w:color w:val="000000"/>
              </w:rPr>
              <w:t>aiza kaimin tu a</w:t>
            </w:r>
            <w:r w:rsidR="00930E43">
              <w:rPr>
                <w:rFonts w:ascii="標楷體" w:eastAsia="標楷體" w:hAnsi="標楷體" w:hint="eastAsia"/>
                <w:color w:val="000000"/>
              </w:rPr>
              <w:t>'</w:t>
            </w:r>
            <w:r w:rsidR="00930E43" w:rsidRPr="0049775A">
              <w:rPr>
                <w:rFonts w:ascii="標楷體" w:eastAsia="標楷體" w:hAnsi="標楷體"/>
                <w:color w:val="000000"/>
              </w:rPr>
              <w:t xml:space="preserve">ima bunun.  </w:t>
            </w:r>
          </w:p>
          <w:p w:rsidR="009D2FEB" w:rsidRPr="0049775A" w:rsidRDefault="00054E50" w:rsidP="00930E43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="00975EA4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930E43" w:rsidRPr="0049775A">
              <w:rPr>
                <w:rFonts w:ascii="標楷體" w:eastAsia="標楷體" w:hAnsi="標楷體" w:hint="eastAsia"/>
                <w:color w:val="000000"/>
              </w:rPr>
              <w:t>我的家有五個人。</w:t>
            </w:r>
          </w:p>
          <w:p w:rsidR="00E44986" w:rsidRPr="00D778AB" w:rsidRDefault="00930E43" w:rsidP="00975EA4">
            <w:pPr>
              <w:pStyle w:val="1-1-1"/>
              <w:numPr>
                <w:ilvl w:val="0"/>
                <w:numId w:val="6"/>
              </w:numPr>
              <w:rPr>
                <w:rFonts w:ascii="標楷體" w:hAnsi="標楷體"/>
                <w:kern w:val="0"/>
                <w:szCs w:val="24"/>
                <w:lang w:val="pt-BR"/>
              </w:rPr>
            </w:pPr>
            <w:r>
              <w:rPr>
                <w:rFonts w:ascii="標楷體" w:hAnsi="標楷體"/>
                <w:kern w:val="0"/>
                <w:szCs w:val="24"/>
                <w:lang w:val="pt-BR"/>
              </w:rPr>
              <w:t>inak tu tastulumah</w:t>
            </w:r>
            <w:r>
              <w:rPr>
                <w:rFonts w:ascii="標楷體" w:hAnsi="標楷體" w:hint="eastAsia"/>
                <w:kern w:val="0"/>
                <w:szCs w:val="24"/>
                <w:lang w:val="pt-BR"/>
              </w:rPr>
              <w:t>.</w:t>
            </w:r>
          </w:p>
          <w:p w:rsidR="00930E43" w:rsidRDefault="00054E50" w:rsidP="00E44986">
            <w:pPr>
              <w:pStyle w:val="1-1-1"/>
              <w:ind w:left="0" w:firstLine="0"/>
              <w:rPr>
                <w:rFonts w:ascii="標楷體" w:hAnsi="標楷體"/>
                <w:kern w:val="0"/>
                <w:szCs w:val="24"/>
                <w:lang w:val="pt-BR"/>
              </w:rPr>
            </w:pPr>
            <w:r>
              <w:rPr>
                <w:rFonts w:ascii="標楷體" w:hAnsi="標楷體" w:hint="eastAsia"/>
                <w:kern w:val="0"/>
                <w:szCs w:val="24"/>
                <w:lang w:val="pt-BR"/>
              </w:rPr>
              <w:t xml:space="preserve">   </w:t>
            </w:r>
            <w:r w:rsidR="00975EA4">
              <w:rPr>
                <w:rFonts w:ascii="標楷體" w:hAnsi="標楷體" w:hint="eastAsia"/>
                <w:kern w:val="0"/>
                <w:szCs w:val="24"/>
                <w:lang w:val="pt-BR"/>
              </w:rPr>
              <w:t xml:space="preserve">  </w:t>
            </w:r>
            <w:r w:rsidR="00930E43">
              <w:rPr>
                <w:rFonts w:ascii="標楷體" w:hAnsi="標楷體" w:hint="eastAsia"/>
                <w:kern w:val="0"/>
                <w:szCs w:val="24"/>
                <w:lang w:val="pt-BR"/>
              </w:rPr>
              <w:t>我的全家人</w:t>
            </w:r>
          </w:p>
          <w:p w:rsidR="001243A6" w:rsidRDefault="001243A6" w:rsidP="001243A6">
            <w:pPr>
              <w:pStyle w:val="1-1-1"/>
              <w:ind w:left="0" w:firstLine="0"/>
              <w:rPr>
                <w:rFonts w:ascii="標楷體" w:hAnsi="標楷體"/>
                <w:kern w:val="0"/>
                <w:szCs w:val="24"/>
                <w:lang w:val="pt-BR"/>
              </w:rPr>
            </w:pPr>
            <w:r w:rsidRPr="001243A6">
              <w:rPr>
                <w:rFonts w:ascii="標楷體" w:hAnsi="標楷體" w:hint="eastAsia"/>
                <w:kern w:val="0"/>
                <w:szCs w:val="24"/>
                <w:lang w:val="pt-BR"/>
              </w:rPr>
              <w:t>活動二</w:t>
            </w:r>
            <w:r>
              <w:rPr>
                <w:rFonts w:ascii="標楷體" w:hAnsi="標楷體" w:hint="eastAsia"/>
                <w:kern w:val="0"/>
                <w:szCs w:val="24"/>
                <w:lang w:val="pt-BR"/>
              </w:rPr>
              <w:t>:</w:t>
            </w:r>
            <w:r w:rsidRPr="001243A6">
              <w:rPr>
                <w:rFonts w:ascii="標楷體" w:hAnsi="標楷體" w:hint="eastAsia"/>
                <w:kern w:val="0"/>
                <w:szCs w:val="24"/>
                <w:lang w:val="pt-BR"/>
              </w:rPr>
              <w:t xml:space="preserve">       </w:t>
            </w:r>
          </w:p>
          <w:p w:rsidR="001243A6" w:rsidRDefault="009D2FEB" w:rsidP="009D2FEB">
            <w:pPr>
              <w:pStyle w:val="1-1-1"/>
              <w:ind w:left="0" w:firstLine="0"/>
              <w:rPr>
                <w:rFonts w:ascii="標楷體" w:hAnsi="標楷體"/>
                <w:kern w:val="0"/>
                <w:szCs w:val="24"/>
                <w:lang w:val="pt-BR"/>
              </w:rPr>
            </w:pPr>
            <w:r>
              <w:rPr>
                <w:rFonts w:ascii="標楷體" w:hAnsi="標楷體" w:hint="eastAsia"/>
                <w:kern w:val="0"/>
                <w:szCs w:val="24"/>
                <w:lang w:val="pt-BR"/>
              </w:rPr>
              <w:t>1.</w:t>
            </w:r>
            <w:r w:rsidR="00E43876">
              <w:rPr>
                <w:rFonts w:ascii="標楷體" w:hAnsi="標楷體" w:hint="eastAsia"/>
                <w:kern w:val="0"/>
                <w:szCs w:val="24"/>
                <w:lang w:val="pt-BR"/>
              </w:rPr>
              <w:t>老師問，</w:t>
            </w:r>
            <w:r>
              <w:rPr>
                <w:rFonts w:ascii="標楷體" w:hAnsi="標楷體"/>
                <w:kern w:val="0"/>
                <w:szCs w:val="24"/>
                <w:lang w:val="pt-BR"/>
              </w:rPr>
              <w:t>sima saia?</w:t>
            </w:r>
            <w:r>
              <w:rPr>
                <w:rFonts w:ascii="標楷體" w:hAnsi="標楷體" w:hint="eastAsia"/>
                <w:kern w:val="0"/>
                <w:szCs w:val="24"/>
                <w:lang w:val="pt-BR"/>
              </w:rPr>
              <w:t xml:space="preserve"> 他是誰?</w:t>
            </w:r>
            <w:r w:rsidR="001243A6" w:rsidRPr="001243A6">
              <w:rPr>
                <w:rFonts w:ascii="標楷體" w:hAnsi="標楷體" w:hint="eastAsia"/>
                <w:kern w:val="0"/>
                <w:szCs w:val="24"/>
                <w:lang w:val="pt-BR"/>
              </w:rPr>
              <w:t>請學生透過</w:t>
            </w:r>
            <w:r>
              <w:rPr>
                <w:rFonts w:ascii="標楷體" w:hAnsi="標楷體" w:hint="eastAsia"/>
                <w:kern w:val="0"/>
                <w:szCs w:val="24"/>
                <w:lang w:val="pt-BR"/>
              </w:rPr>
              <w:t>相片</w:t>
            </w:r>
            <w:r w:rsidR="001243A6" w:rsidRPr="001243A6">
              <w:rPr>
                <w:rFonts w:ascii="標楷體" w:hAnsi="標楷體" w:hint="eastAsia"/>
                <w:kern w:val="0"/>
                <w:szCs w:val="24"/>
                <w:lang w:val="pt-BR"/>
              </w:rPr>
              <w:t>圖卡說出簡單句</w:t>
            </w:r>
            <w:r w:rsidR="00E43876">
              <w:rPr>
                <w:rFonts w:ascii="標楷體" w:hAnsi="標楷體" w:hint="eastAsia"/>
                <w:kern w:val="0"/>
                <w:szCs w:val="24"/>
                <w:lang w:val="pt-BR"/>
              </w:rPr>
              <w:t>來回答</w:t>
            </w:r>
            <w:r w:rsidR="009F1CCB">
              <w:rPr>
                <w:rFonts w:ascii="標楷體" w:hAnsi="標楷體" w:hint="eastAsia"/>
                <w:kern w:val="0"/>
                <w:szCs w:val="24"/>
                <w:lang w:val="pt-BR"/>
              </w:rPr>
              <w:t>:</w:t>
            </w:r>
            <w:r w:rsidR="009F1CCB">
              <w:rPr>
                <w:rFonts w:ascii="標楷體" w:hAnsi="標楷體"/>
                <w:kern w:val="0"/>
                <w:szCs w:val="24"/>
                <w:lang w:val="pt-BR"/>
              </w:rPr>
              <w:t>tama saia</w:t>
            </w:r>
            <w:r w:rsidR="009F1CCB">
              <w:rPr>
                <w:rFonts w:ascii="標楷體" w:hAnsi="標楷體" w:hint="eastAsia"/>
                <w:kern w:val="0"/>
                <w:szCs w:val="24"/>
                <w:lang w:val="pt-BR"/>
              </w:rPr>
              <w:t>.他是爸爸。</w:t>
            </w:r>
          </w:p>
          <w:p w:rsidR="00EC1DF5" w:rsidRDefault="00E43876" w:rsidP="001624FD">
            <w:pPr>
              <w:pStyle w:val="1-1-1"/>
              <w:ind w:left="0" w:firstLine="0"/>
              <w:rPr>
                <w:rFonts w:ascii="標楷體" w:hAnsi="標楷體"/>
                <w:kern w:val="0"/>
                <w:szCs w:val="24"/>
                <w:lang w:val="pt-BR"/>
              </w:rPr>
            </w:pPr>
            <w:r>
              <w:rPr>
                <w:rFonts w:ascii="標楷體" w:hAnsi="標楷體" w:hint="eastAsia"/>
                <w:kern w:val="0"/>
                <w:szCs w:val="24"/>
                <w:lang w:val="pt-BR"/>
              </w:rPr>
              <w:t>2.</w:t>
            </w:r>
            <w:r w:rsidR="000E33BF">
              <w:rPr>
                <w:rFonts w:ascii="標楷體" w:hAnsi="標楷體" w:hint="eastAsia"/>
                <w:kern w:val="0"/>
                <w:szCs w:val="24"/>
                <w:lang w:val="pt-BR"/>
              </w:rPr>
              <w:t>詞彙配對練習。</w:t>
            </w:r>
            <w:r w:rsidR="00930E43" w:rsidRPr="001243A6">
              <w:rPr>
                <w:rFonts w:ascii="標楷體" w:hAnsi="標楷體" w:hint="eastAsia"/>
                <w:kern w:val="0"/>
                <w:szCs w:val="24"/>
                <w:lang w:val="pt-BR"/>
              </w:rPr>
              <w:t>將正確的</w:t>
            </w:r>
            <w:r w:rsidR="00AE1BC8">
              <w:rPr>
                <w:rFonts w:ascii="標楷體" w:hAnsi="標楷體" w:hint="eastAsia"/>
                <w:kern w:val="0"/>
                <w:szCs w:val="24"/>
                <w:lang w:val="pt-BR"/>
              </w:rPr>
              <w:t>字卡</w:t>
            </w:r>
            <w:r w:rsidR="00930E43" w:rsidRPr="001243A6">
              <w:rPr>
                <w:rFonts w:ascii="標楷體" w:hAnsi="標楷體" w:hint="eastAsia"/>
                <w:kern w:val="0"/>
                <w:szCs w:val="24"/>
                <w:lang w:val="pt-BR"/>
              </w:rPr>
              <w:t>對應在正確的圖卡上。</w:t>
            </w:r>
          </w:p>
          <w:p w:rsidR="009D2FEB" w:rsidRPr="009D2FEB" w:rsidRDefault="009D2FEB" w:rsidP="009D2FEB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  <w:lang w:val="pt-BR"/>
              </w:rPr>
            </w:pPr>
            <w:r w:rsidRPr="00054E50">
              <w:rPr>
                <w:rFonts w:ascii="標楷體" w:eastAsia="標楷體" w:hAnsi="標楷體" w:hint="eastAsia"/>
                <w:kern w:val="0"/>
                <w:lang w:val="pt-BR"/>
              </w:rPr>
              <w:t>t</w:t>
            </w:r>
            <w:r w:rsidRPr="00054E50">
              <w:rPr>
                <w:rFonts w:ascii="標楷體" w:eastAsia="標楷體" w:hAnsi="標楷體"/>
                <w:kern w:val="0"/>
                <w:lang w:val="pt-BR"/>
              </w:rPr>
              <w:t>ama</w:t>
            </w:r>
            <w:r w:rsidRPr="00054E50">
              <w:rPr>
                <w:rFonts w:ascii="標楷體" w:eastAsia="標楷體" w:hAnsi="標楷體" w:hint="eastAsia"/>
                <w:kern w:val="0"/>
                <w:lang w:val="pt-BR"/>
              </w:rPr>
              <w:t>爸爸，cina媽媽，hudaspingaz，祖母hudasnanaz祖父，t</w:t>
            </w:r>
            <w:r w:rsidRPr="00054E50">
              <w:rPr>
                <w:rFonts w:ascii="標楷體" w:eastAsia="標楷體" w:hAnsi="標楷體"/>
                <w:kern w:val="0"/>
                <w:lang w:val="pt-BR"/>
              </w:rPr>
              <w:t>uhasnanaz</w:t>
            </w:r>
            <w:r w:rsidRPr="00054E50">
              <w:rPr>
                <w:rFonts w:ascii="標楷體" w:eastAsia="標楷體" w:hAnsi="標楷體" w:hint="eastAsia"/>
                <w:kern w:val="0"/>
                <w:lang w:val="pt-BR"/>
              </w:rPr>
              <w:t>哥哥naubapingaz妹妹，naubananaz弟弟</w:t>
            </w:r>
            <w:r>
              <w:rPr>
                <w:rFonts w:ascii="標楷體" w:eastAsia="標楷體" w:hAnsi="標楷體" w:hint="eastAsia"/>
                <w:kern w:val="0"/>
                <w:lang w:val="pt-BR"/>
              </w:rPr>
              <w:t xml:space="preserve"> </w:t>
            </w:r>
            <w:r>
              <w:rPr>
                <w:rFonts w:ascii="標楷體" w:hAnsi="標楷體"/>
                <w:kern w:val="0"/>
                <w:lang w:val="pt-BR"/>
              </w:rPr>
              <w:t xml:space="preserve">zaku </w:t>
            </w:r>
            <w:r w:rsidRPr="009D2FEB">
              <w:rPr>
                <w:rFonts w:ascii="標楷體" w:eastAsia="標楷體" w:hAnsi="標楷體" w:hint="eastAsia"/>
                <w:kern w:val="0"/>
                <w:lang w:val="pt-BR"/>
              </w:rPr>
              <w:t>我</w:t>
            </w:r>
          </w:p>
          <w:p w:rsidR="00054E50" w:rsidRPr="009D2FEB" w:rsidRDefault="00054E50" w:rsidP="00054E50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  <w:lang w:val="pt-BR"/>
              </w:rPr>
            </w:pPr>
            <w:r w:rsidRPr="00676F64">
              <w:rPr>
                <w:rFonts w:ascii="標楷體" w:eastAsia="標楷體" w:hAnsi="標楷體" w:hint="eastAsia"/>
                <w:color w:val="000000"/>
              </w:rPr>
              <w:t>三、綜合活動</w:t>
            </w:r>
            <w:r w:rsidRPr="009D2FEB">
              <w:rPr>
                <w:rFonts w:ascii="標楷體" w:eastAsia="標楷體" w:hAnsi="標楷體" w:hint="eastAsia"/>
                <w:color w:val="000000"/>
                <w:lang w:val="pt-BR"/>
              </w:rPr>
              <w:t>（</w:t>
            </w:r>
            <w:r w:rsidRPr="00676F64">
              <w:rPr>
                <w:rFonts w:ascii="標楷體" w:eastAsia="標楷體" w:hAnsi="標楷體" w:hint="eastAsia"/>
                <w:color w:val="000000"/>
              </w:rPr>
              <w:t>指認字卡遊戲</w:t>
            </w:r>
            <w:r w:rsidRPr="009D2FEB">
              <w:rPr>
                <w:rFonts w:ascii="標楷體" w:eastAsia="標楷體" w:hAnsi="標楷體" w:hint="eastAsia"/>
                <w:color w:val="000000"/>
                <w:lang w:val="pt-BR"/>
              </w:rPr>
              <w:t>~</w:t>
            </w:r>
            <w:r w:rsidRPr="00676F64">
              <w:rPr>
                <w:rFonts w:ascii="標楷體" w:eastAsia="標楷體" w:hAnsi="標楷體" w:hint="eastAsia"/>
                <w:color w:val="000000"/>
              </w:rPr>
              <w:t>對對樂</w:t>
            </w:r>
            <w:r w:rsidRPr="009D2FEB">
              <w:rPr>
                <w:rFonts w:ascii="標楷體" w:eastAsia="標楷體" w:hAnsi="標楷體" w:hint="eastAsia"/>
                <w:color w:val="000000"/>
                <w:lang w:val="pt-BR"/>
              </w:rPr>
              <w:t>）：</w:t>
            </w:r>
          </w:p>
          <w:p w:rsidR="00054E50" w:rsidRPr="00676F64" w:rsidRDefault="001624FD" w:rsidP="00054E50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</w:t>
            </w:r>
            <w:r w:rsidR="00054E50" w:rsidRPr="00676F64">
              <w:rPr>
                <w:rFonts w:ascii="標楷體" w:eastAsia="標楷體" w:hAnsi="標楷體" w:hint="eastAsia"/>
                <w:color w:val="000000"/>
              </w:rPr>
              <w:t>老師隨機出詞卡，學生</w:t>
            </w:r>
            <w:r w:rsidR="00054E50">
              <w:rPr>
                <w:rFonts w:ascii="標楷體" w:eastAsia="標楷體" w:hAnsi="標楷體" w:hint="eastAsia"/>
                <w:color w:val="000000"/>
              </w:rPr>
              <w:t>念出</w:t>
            </w:r>
            <w:r w:rsidR="00054E50" w:rsidRPr="00676F64">
              <w:rPr>
                <w:rFonts w:ascii="標楷體" w:eastAsia="標楷體" w:hAnsi="標楷體" w:hint="eastAsia"/>
                <w:color w:val="000000"/>
              </w:rPr>
              <w:t>正確答案</w:t>
            </w:r>
            <w:r w:rsidR="00A83F85">
              <w:rPr>
                <w:rFonts w:ascii="標楷體" w:eastAsia="標楷體" w:hAnsi="標楷體" w:hint="eastAsia"/>
                <w:color w:val="000000"/>
              </w:rPr>
              <w:t>，唸時要注意老師的嘴型，力求發音正確。</w:t>
            </w:r>
          </w:p>
          <w:p w:rsidR="00054E50" w:rsidRPr="00054E50" w:rsidRDefault="009D2FEB" w:rsidP="00054E50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2.</w:t>
            </w:r>
            <w:r w:rsidR="001624FD">
              <w:rPr>
                <w:rFonts w:ascii="標楷體" w:eastAsia="標楷體" w:hAnsi="標楷體" w:hint="eastAsia"/>
                <w:color w:val="000000"/>
              </w:rPr>
              <w:t>.</w:t>
            </w:r>
            <w:r w:rsidR="00054E50" w:rsidRPr="00676F64">
              <w:rPr>
                <w:rFonts w:ascii="標楷體" w:eastAsia="標楷體" w:hAnsi="標楷體" w:hint="eastAsia"/>
                <w:color w:val="000000"/>
              </w:rPr>
              <w:t>指認字卡遊戲（對對樂）。</w:t>
            </w:r>
          </w:p>
        </w:tc>
        <w:tc>
          <w:tcPr>
            <w:tcW w:w="1275" w:type="dxa"/>
            <w:gridSpan w:val="2"/>
            <w:vAlign w:val="center"/>
          </w:tcPr>
          <w:p w:rsidR="001D2EB5" w:rsidRDefault="001D2EB5" w:rsidP="00E97BC2">
            <w:pPr>
              <w:rPr>
                <w:rFonts w:ascii="標楷體" w:eastAsia="標楷體" w:hAnsi="標楷體"/>
              </w:rPr>
            </w:pPr>
          </w:p>
          <w:p w:rsidR="001D2EB5" w:rsidRDefault="001D2EB5" w:rsidP="00E97BC2">
            <w:pPr>
              <w:rPr>
                <w:rFonts w:ascii="標楷體" w:eastAsia="標楷體" w:hAnsi="標楷體"/>
              </w:rPr>
            </w:pPr>
          </w:p>
          <w:p w:rsidR="001D2EB5" w:rsidRDefault="001D2EB5" w:rsidP="00E97BC2">
            <w:pPr>
              <w:rPr>
                <w:rFonts w:ascii="標楷體" w:eastAsia="標楷體" w:hAnsi="標楷體"/>
              </w:rPr>
            </w:pPr>
          </w:p>
          <w:p w:rsidR="001D2EB5" w:rsidRDefault="001D2EB5" w:rsidP="00E97BC2">
            <w:pPr>
              <w:rPr>
                <w:rFonts w:ascii="標楷體" w:eastAsia="標楷體" w:hAnsi="標楷體"/>
              </w:rPr>
            </w:pPr>
          </w:p>
          <w:p w:rsidR="001D2EB5" w:rsidRDefault="001D2EB5" w:rsidP="00E97BC2">
            <w:pPr>
              <w:rPr>
                <w:rFonts w:ascii="標楷體" w:eastAsia="標楷體" w:hAnsi="標楷體"/>
              </w:rPr>
            </w:pPr>
          </w:p>
          <w:p w:rsidR="00913B04" w:rsidRDefault="00E97BC2" w:rsidP="00E97B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B25572">
              <w:rPr>
                <w:rFonts w:ascii="標楷體" w:eastAsia="標楷體" w:hAnsi="標楷體" w:hint="eastAsia"/>
              </w:rPr>
              <w:t>分鐘</w:t>
            </w:r>
          </w:p>
          <w:p w:rsidR="00B25572" w:rsidRDefault="00B25572" w:rsidP="00E97BC2">
            <w:pPr>
              <w:rPr>
                <w:rFonts w:ascii="標楷體" w:eastAsia="標楷體" w:hAnsi="標楷體"/>
              </w:rPr>
            </w:pPr>
          </w:p>
          <w:p w:rsidR="00B25572" w:rsidRDefault="00B25572" w:rsidP="00E97BC2">
            <w:pPr>
              <w:rPr>
                <w:rFonts w:ascii="標楷體" w:eastAsia="標楷體" w:hAnsi="標楷體"/>
              </w:rPr>
            </w:pPr>
          </w:p>
          <w:p w:rsidR="00B25572" w:rsidRDefault="00B25572" w:rsidP="00E97BC2">
            <w:pPr>
              <w:rPr>
                <w:rFonts w:ascii="標楷體" w:eastAsia="標楷體" w:hAnsi="標楷體"/>
              </w:rPr>
            </w:pPr>
          </w:p>
          <w:p w:rsidR="00B25572" w:rsidRDefault="00B25572" w:rsidP="00E97BC2">
            <w:pPr>
              <w:rPr>
                <w:rFonts w:ascii="標楷體" w:eastAsia="標楷體" w:hAnsi="標楷體"/>
              </w:rPr>
            </w:pPr>
          </w:p>
          <w:p w:rsidR="00B25572" w:rsidRDefault="00B25572" w:rsidP="00E97BC2">
            <w:pPr>
              <w:rPr>
                <w:rFonts w:ascii="標楷體" w:eastAsia="標楷體" w:hAnsi="標楷體"/>
              </w:rPr>
            </w:pPr>
          </w:p>
          <w:p w:rsidR="001D2EB5" w:rsidRDefault="001D2EB5" w:rsidP="00E97BC2">
            <w:pPr>
              <w:rPr>
                <w:rFonts w:ascii="標楷體" w:eastAsia="標楷體" w:hAnsi="標楷體"/>
              </w:rPr>
            </w:pPr>
          </w:p>
          <w:p w:rsidR="008A2E53" w:rsidRDefault="008A2E53" w:rsidP="00E97BC2">
            <w:pPr>
              <w:rPr>
                <w:rFonts w:ascii="標楷體" w:eastAsia="標楷體" w:hAnsi="標楷體"/>
              </w:rPr>
            </w:pPr>
          </w:p>
          <w:p w:rsidR="001D2EB5" w:rsidRDefault="00D127D1" w:rsidP="00E97B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  <w:p w:rsidR="001D2EB5" w:rsidRDefault="001D2EB5" w:rsidP="00E97BC2">
            <w:pPr>
              <w:rPr>
                <w:rFonts w:ascii="標楷體" w:eastAsia="標楷體" w:hAnsi="標楷體"/>
              </w:rPr>
            </w:pPr>
          </w:p>
          <w:p w:rsidR="001D2EB5" w:rsidRDefault="001D2EB5" w:rsidP="00E97BC2">
            <w:pPr>
              <w:rPr>
                <w:rFonts w:ascii="標楷體" w:eastAsia="標楷體" w:hAnsi="標楷體"/>
              </w:rPr>
            </w:pPr>
          </w:p>
          <w:p w:rsidR="00B25572" w:rsidRDefault="00B25572" w:rsidP="00E97BC2">
            <w:pPr>
              <w:rPr>
                <w:rFonts w:ascii="標楷體" w:eastAsia="標楷體" w:hAnsi="標楷體"/>
              </w:rPr>
            </w:pPr>
          </w:p>
          <w:p w:rsidR="00B25572" w:rsidRDefault="00B25572" w:rsidP="00E97BC2">
            <w:pPr>
              <w:rPr>
                <w:rFonts w:ascii="標楷體" w:eastAsia="標楷體" w:hAnsi="標楷體"/>
              </w:rPr>
            </w:pPr>
          </w:p>
          <w:p w:rsidR="00B25572" w:rsidRDefault="00B25572" w:rsidP="00E97BC2">
            <w:pPr>
              <w:rPr>
                <w:rFonts w:ascii="標楷體" w:eastAsia="標楷體" w:hAnsi="標楷體"/>
              </w:rPr>
            </w:pPr>
          </w:p>
          <w:p w:rsidR="00B25572" w:rsidRDefault="00B25572" w:rsidP="00E97BC2">
            <w:pPr>
              <w:rPr>
                <w:rFonts w:ascii="標楷體" w:eastAsia="標楷體" w:hAnsi="標楷體"/>
              </w:rPr>
            </w:pPr>
          </w:p>
          <w:p w:rsidR="00B25572" w:rsidRDefault="00B25572" w:rsidP="00E97BC2">
            <w:pPr>
              <w:rPr>
                <w:rFonts w:ascii="標楷體" w:eastAsia="標楷體" w:hAnsi="標楷體"/>
              </w:rPr>
            </w:pPr>
          </w:p>
          <w:p w:rsidR="001D2EB5" w:rsidRDefault="001D2EB5" w:rsidP="00E97BC2">
            <w:pPr>
              <w:rPr>
                <w:rFonts w:ascii="標楷體" w:eastAsia="標楷體" w:hAnsi="標楷體"/>
              </w:rPr>
            </w:pPr>
          </w:p>
          <w:p w:rsidR="001D2EB5" w:rsidRDefault="001D2EB5" w:rsidP="00E97BC2">
            <w:pPr>
              <w:rPr>
                <w:rFonts w:ascii="標楷體" w:eastAsia="標楷體" w:hAnsi="標楷體"/>
              </w:rPr>
            </w:pPr>
          </w:p>
          <w:p w:rsidR="001D2EB5" w:rsidRDefault="001D2EB5" w:rsidP="00E97BC2">
            <w:pPr>
              <w:rPr>
                <w:rFonts w:ascii="標楷體" w:eastAsia="標楷體" w:hAnsi="標楷體"/>
              </w:rPr>
            </w:pPr>
          </w:p>
          <w:p w:rsidR="001D2EB5" w:rsidRDefault="001D2EB5" w:rsidP="00E97BC2">
            <w:pPr>
              <w:rPr>
                <w:rFonts w:ascii="標楷體" w:eastAsia="標楷體" w:hAnsi="標楷體"/>
              </w:rPr>
            </w:pPr>
          </w:p>
          <w:p w:rsidR="00930E43" w:rsidRDefault="00930E43" w:rsidP="00E97BC2">
            <w:pPr>
              <w:rPr>
                <w:rFonts w:ascii="標楷體" w:eastAsia="標楷體" w:hAnsi="標楷體"/>
              </w:rPr>
            </w:pPr>
          </w:p>
          <w:p w:rsidR="00930E43" w:rsidRDefault="00930E43" w:rsidP="00E97BC2">
            <w:pPr>
              <w:rPr>
                <w:rFonts w:ascii="標楷體" w:eastAsia="標楷體" w:hAnsi="標楷體"/>
              </w:rPr>
            </w:pPr>
          </w:p>
          <w:p w:rsidR="0072483D" w:rsidRDefault="0072483D" w:rsidP="00E97BC2">
            <w:pPr>
              <w:rPr>
                <w:rFonts w:ascii="標楷體" w:eastAsia="標楷體" w:hAnsi="標楷體"/>
              </w:rPr>
            </w:pPr>
          </w:p>
          <w:p w:rsidR="0072483D" w:rsidRDefault="0072483D" w:rsidP="00E97BC2">
            <w:pPr>
              <w:rPr>
                <w:rFonts w:ascii="標楷體" w:eastAsia="標楷體" w:hAnsi="標楷體"/>
              </w:rPr>
            </w:pPr>
          </w:p>
          <w:p w:rsidR="0072483D" w:rsidRDefault="0072483D" w:rsidP="00E97BC2">
            <w:pPr>
              <w:rPr>
                <w:rFonts w:ascii="標楷體" w:eastAsia="標楷體" w:hAnsi="標楷體"/>
              </w:rPr>
            </w:pPr>
          </w:p>
          <w:p w:rsidR="0072483D" w:rsidRDefault="0072483D" w:rsidP="00E97BC2">
            <w:pPr>
              <w:rPr>
                <w:rFonts w:ascii="標楷體" w:eastAsia="標楷體" w:hAnsi="標楷體"/>
              </w:rPr>
            </w:pPr>
          </w:p>
          <w:p w:rsidR="00930E43" w:rsidRDefault="00930E43" w:rsidP="00E97BC2">
            <w:pPr>
              <w:rPr>
                <w:rFonts w:ascii="標楷體" w:eastAsia="標楷體" w:hAnsi="標楷體"/>
              </w:rPr>
            </w:pPr>
          </w:p>
          <w:p w:rsidR="001624FD" w:rsidRDefault="001624FD" w:rsidP="00E97BC2">
            <w:pPr>
              <w:rPr>
                <w:rFonts w:ascii="標楷體" w:eastAsia="標楷體" w:hAnsi="標楷體"/>
              </w:rPr>
            </w:pPr>
          </w:p>
          <w:p w:rsidR="001624FD" w:rsidRDefault="001624FD" w:rsidP="00E97BC2">
            <w:pPr>
              <w:rPr>
                <w:rFonts w:ascii="標楷體" w:eastAsia="標楷體" w:hAnsi="標楷體"/>
              </w:rPr>
            </w:pPr>
          </w:p>
          <w:p w:rsidR="001624FD" w:rsidRDefault="001624FD" w:rsidP="00E97BC2">
            <w:pPr>
              <w:rPr>
                <w:rFonts w:ascii="標楷體" w:eastAsia="標楷體" w:hAnsi="標楷體"/>
              </w:rPr>
            </w:pPr>
          </w:p>
          <w:p w:rsidR="001624FD" w:rsidRDefault="001624FD" w:rsidP="00E97BC2">
            <w:pPr>
              <w:rPr>
                <w:rFonts w:ascii="標楷體" w:eastAsia="標楷體" w:hAnsi="標楷體"/>
              </w:rPr>
            </w:pPr>
          </w:p>
          <w:p w:rsidR="001624FD" w:rsidRDefault="00883725" w:rsidP="00E97B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  <w:p w:rsidR="009D2FEB" w:rsidRDefault="009D2FEB" w:rsidP="00E97BC2">
            <w:pPr>
              <w:rPr>
                <w:rFonts w:ascii="標楷體" w:eastAsia="標楷體" w:hAnsi="標楷體"/>
              </w:rPr>
            </w:pPr>
          </w:p>
          <w:p w:rsidR="0072483D" w:rsidRDefault="0072483D" w:rsidP="00E97BC2">
            <w:pPr>
              <w:rPr>
                <w:rFonts w:ascii="標楷體" w:eastAsia="標楷體" w:hAnsi="標楷體"/>
              </w:rPr>
            </w:pPr>
          </w:p>
          <w:p w:rsidR="00883725" w:rsidRDefault="00883725" w:rsidP="00E97BC2">
            <w:pPr>
              <w:rPr>
                <w:rFonts w:ascii="標楷體" w:eastAsia="標楷體" w:hAnsi="標楷體"/>
              </w:rPr>
            </w:pPr>
          </w:p>
          <w:p w:rsidR="00883725" w:rsidRDefault="00883725" w:rsidP="00E97BC2">
            <w:pPr>
              <w:rPr>
                <w:rFonts w:ascii="標楷體" w:eastAsia="標楷體" w:hAnsi="標楷體"/>
              </w:rPr>
            </w:pPr>
          </w:p>
          <w:p w:rsidR="00883725" w:rsidRDefault="00883725" w:rsidP="00E97BC2">
            <w:pPr>
              <w:rPr>
                <w:rFonts w:ascii="標楷體" w:eastAsia="標楷體" w:hAnsi="標楷體"/>
              </w:rPr>
            </w:pPr>
          </w:p>
          <w:p w:rsidR="00883725" w:rsidRDefault="00883725" w:rsidP="00E97BC2">
            <w:pPr>
              <w:rPr>
                <w:rFonts w:ascii="標楷體" w:eastAsia="標楷體" w:hAnsi="標楷體"/>
              </w:rPr>
            </w:pPr>
          </w:p>
          <w:p w:rsidR="00883725" w:rsidRDefault="00883725" w:rsidP="00E97BC2">
            <w:pPr>
              <w:rPr>
                <w:rFonts w:ascii="標楷體" w:eastAsia="標楷體" w:hAnsi="標楷體"/>
              </w:rPr>
            </w:pPr>
          </w:p>
          <w:p w:rsidR="00883725" w:rsidRDefault="00883725" w:rsidP="00E97BC2">
            <w:pPr>
              <w:rPr>
                <w:rFonts w:ascii="標楷體" w:eastAsia="標楷體" w:hAnsi="標楷體"/>
              </w:rPr>
            </w:pPr>
          </w:p>
          <w:p w:rsidR="00883725" w:rsidRDefault="00883725" w:rsidP="00E97BC2">
            <w:pPr>
              <w:rPr>
                <w:rFonts w:ascii="標楷體" w:eastAsia="標楷體" w:hAnsi="標楷體"/>
              </w:rPr>
            </w:pPr>
          </w:p>
          <w:p w:rsidR="001624FD" w:rsidRDefault="001624FD" w:rsidP="00E97B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:rsidR="001624FD" w:rsidRDefault="001624FD" w:rsidP="00E97BC2">
            <w:pPr>
              <w:rPr>
                <w:rFonts w:ascii="標楷體" w:eastAsia="標楷體" w:hAnsi="標楷體"/>
              </w:rPr>
            </w:pPr>
          </w:p>
          <w:p w:rsidR="001624FD" w:rsidRPr="00E97BC2" w:rsidRDefault="001624FD" w:rsidP="00E97BC2">
            <w:pPr>
              <w:rPr>
                <w:rFonts w:ascii="標楷體" w:eastAsia="標楷體" w:hAnsi="標楷體"/>
              </w:rPr>
            </w:pPr>
          </w:p>
        </w:tc>
        <w:tc>
          <w:tcPr>
            <w:tcW w:w="2157" w:type="dxa"/>
            <w:vAlign w:val="center"/>
          </w:tcPr>
          <w:p w:rsidR="001624FD" w:rsidRDefault="001624FD" w:rsidP="001D2EB5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1624FD" w:rsidRDefault="001624FD" w:rsidP="001D2EB5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1624FD" w:rsidRDefault="001624FD" w:rsidP="001D2EB5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1624FD" w:rsidRDefault="001624FD" w:rsidP="001D2EB5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1624FD" w:rsidRDefault="001624FD" w:rsidP="001D2EB5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1D2EB5" w:rsidRDefault="009D2FEB" w:rsidP="00B255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會專心觀察相片</w:t>
            </w:r>
          </w:p>
          <w:p w:rsidR="001D2EB5" w:rsidRDefault="009D2FEB" w:rsidP="00B255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能自我介紹</w:t>
            </w:r>
          </w:p>
          <w:p w:rsidR="001D2EB5" w:rsidRDefault="001D2EB5" w:rsidP="00B25572">
            <w:pPr>
              <w:jc w:val="both"/>
              <w:rPr>
                <w:rFonts w:ascii="標楷體" w:eastAsia="標楷體" w:hAnsi="標楷體"/>
              </w:rPr>
            </w:pPr>
          </w:p>
          <w:p w:rsidR="001D2EB5" w:rsidRDefault="001D2EB5" w:rsidP="00B25572">
            <w:pPr>
              <w:jc w:val="both"/>
              <w:rPr>
                <w:rFonts w:ascii="標楷體" w:eastAsia="標楷體" w:hAnsi="標楷體"/>
              </w:rPr>
            </w:pPr>
          </w:p>
          <w:p w:rsidR="00E92566" w:rsidRDefault="00E92566" w:rsidP="00B25572">
            <w:pPr>
              <w:jc w:val="both"/>
              <w:rPr>
                <w:rFonts w:ascii="標楷體" w:eastAsia="標楷體" w:hAnsi="標楷體"/>
              </w:rPr>
            </w:pPr>
          </w:p>
          <w:p w:rsidR="00E92566" w:rsidRDefault="00E92566" w:rsidP="00B25572">
            <w:pPr>
              <w:jc w:val="both"/>
              <w:rPr>
                <w:rFonts w:ascii="標楷體" w:eastAsia="標楷體" w:hAnsi="標楷體"/>
              </w:rPr>
            </w:pPr>
          </w:p>
          <w:p w:rsidR="001D2EB5" w:rsidRPr="001624FD" w:rsidRDefault="009D2FEB" w:rsidP="00B255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能說出正確稱謂</w:t>
            </w:r>
          </w:p>
          <w:p w:rsidR="001D2EB5" w:rsidRDefault="001D2EB5" w:rsidP="00B25572">
            <w:pPr>
              <w:jc w:val="both"/>
              <w:rPr>
                <w:rFonts w:ascii="標楷體" w:eastAsia="標楷體" w:hAnsi="標楷體"/>
              </w:rPr>
            </w:pPr>
          </w:p>
          <w:p w:rsidR="001D2EB5" w:rsidRDefault="001D2EB5" w:rsidP="00B25572">
            <w:pPr>
              <w:jc w:val="both"/>
              <w:rPr>
                <w:rFonts w:ascii="標楷體" w:eastAsia="標楷體" w:hAnsi="標楷體"/>
              </w:rPr>
            </w:pPr>
          </w:p>
          <w:p w:rsidR="001D2EB5" w:rsidRDefault="001D2EB5" w:rsidP="00B25572">
            <w:pPr>
              <w:jc w:val="both"/>
              <w:rPr>
                <w:rFonts w:ascii="標楷體" w:eastAsia="標楷體" w:hAnsi="標楷體"/>
              </w:rPr>
            </w:pPr>
          </w:p>
          <w:p w:rsidR="001D2EB5" w:rsidRDefault="001D2EB5" w:rsidP="00B25572">
            <w:pPr>
              <w:jc w:val="both"/>
              <w:rPr>
                <w:rFonts w:ascii="標楷體" w:eastAsia="標楷體" w:hAnsi="標楷體"/>
              </w:rPr>
            </w:pPr>
          </w:p>
          <w:p w:rsidR="001D2EB5" w:rsidRDefault="009D2FEB" w:rsidP="00B255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能專心</w:t>
            </w:r>
            <w:r w:rsidR="009E12CF">
              <w:rPr>
                <w:rFonts w:ascii="標楷體" w:eastAsia="標楷體" w:hAnsi="標楷體" w:hint="eastAsia"/>
              </w:rPr>
              <w:t>閱讀</w:t>
            </w:r>
            <w:r>
              <w:rPr>
                <w:rFonts w:ascii="標楷體" w:eastAsia="標楷體" w:hAnsi="標楷體" w:hint="eastAsia"/>
              </w:rPr>
              <w:t>並回答問題</w:t>
            </w:r>
          </w:p>
          <w:p w:rsidR="001D2EB5" w:rsidRDefault="001D2EB5" w:rsidP="00B25572">
            <w:pPr>
              <w:jc w:val="both"/>
              <w:rPr>
                <w:rFonts w:ascii="標楷體" w:eastAsia="標楷體" w:hAnsi="標楷體"/>
              </w:rPr>
            </w:pPr>
          </w:p>
          <w:p w:rsidR="001624FD" w:rsidRPr="009E12CF" w:rsidRDefault="001624FD" w:rsidP="00B25572">
            <w:pPr>
              <w:jc w:val="both"/>
              <w:rPr>
                <w:rFonts w:ascii="標楷體" w:eastAsia="標楷體" w:hAnsi="標楷體"/>
              </w:rPr>
            </w:pPr>
          </w:p>
          <w:p w:rsidR="001624FD" w:rsidRDefault="001624FD" w:rsidP="00B25572">
            <w:pPr>
              <w:jc w:val="both"/>
              <w:rPr>
                <w:rFonts w:ascii="標楷體" w:eastAsia="標楷體" w:hAnsi="標楷體"/>
              </w:rPr>
            </w:pPr>
          </w:p>
          <w:p w:rsidR="001624FD" w:rsidRDefault="001624FD" w:rsidP="00B25572">
            <w:pPr>
              <w:jc w:val="both"/>
              <w:rPr>
                <w:rFonts w:ascii="標楷體" w:eastAsia="標楷體" w:hAnsi="標楷體"/>
              </w:rPr>
            </w:pPr>
          </w:p>
          <w:p w:rsidR="001624FD" w:rsidRDefault="001624FD" w:rsidP="00B25572">
            <w:pPr>
              <w:jc w:val="both"/>
              <w:rPr>
                <w:rFonts w:ascii="標楷體" w:eastAsia="標楷體" w:hAnsi="標楷體"/>
              </w:rPr>
            </w:pPr>
          </w:p>
          <w:p w:rsidR="001624FD" w:rsidRDefault="001624FD" w:rsidP="00B25572">
            <w:pPr>
              <w:jc w:val="both"/>
              <w:rPr>
                <w:rFonts w:ascii="標楷體" w:eastAsia="標楷體" w:hAnsi="標楷體"/>
              </w:rPr>
            </w:pPr>
          </w:p>
          <w:p w:rsidR="001624FD" w:rsidRDefault="001624FD" w:rsidP="00B25572">
            <w:pPr>
              <w:jc w:val="both"/>
              <w:rPr>
                <w:rFonts w:ascii="標楷體" w:eastAsia="標楷體" w:hAnsi="標楷體"/>
              </w:rPr>
            </w:pPr>
          </w:p>
          <w:p w:rsidR="001624FD" w:rsidRDefault="001624FD" w:rsidP="00B25572">
            <w:pPr>
              <w:jc w:val="both"/>
              <w:rPr>
                <w:rFonts w:ascii="標楷體" w:eastAsia="標楷體" w:hAnsi="標楷體"/>
              </w:rPr>
            </w:pPr>
          </w:p>
          <w:p w:rsidR="001624FD" w:rsidRDefault="009D2FEB" w:rsidP="00B255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</w:t>
            </w:r>
            <w:r w:rsidR="005C7E24">
              <w:rPr>
                <w:rFonts w:ascii="標楷體" w:eastAsia="標楷體" w:hAnsi="標楷體" w:hint="eastAsia"/>
              </w:rPr>
              <w:t>說出並</w:t>
            </w:r>
            <w:r>
              <w:rPr>
                <w:rFonts w:ascii="標楷體" w:eastAsia="標楷體" w:hAnsi="標楷體" w:hint="eastAsia"/>
              </w:rPr>
              <w:t>正確回答問題</w:t>
            </w:r>
          </w:p>
          <w:p w:rsidR="009D2FEB" w:rsidRDefault="009D2FEB" w:rsidP="00B25572">
            <w:pPr>
              <w:jc w:val="both"/>
              <w:rPr>
                <w:rFonts w:ascii="標楷體" w:eastAsia="標楷體" w:hAnsi="標楷體"/>
              </w:rPr>
            </w:pPr>
          </w:p>
          <w:p w:rsidR="009D2FEB" w:rsidRDefault="009D2FEB" w:rsidP="00B25572">
            <w:pPr>
              <w:jc w:val="both"/>
              <w:rPr>
                <w:rFonts w:ascii="標楷體" w:eastAsia="標楷體" w:hAnsi="標楷體"/>
              </w:rPr>
            </w:pPr>
          </w:p>
          <w:p w:rsidR="009D2FEB" w:rsidRDefault="009D2FEB" w:rsidP="00B25572">
            <w:pPr>
              <w:jc w:val="both"/>
              <w:rPr>
                <w:rFonts w:ascii="標楷體" w:eastAsia="標楷體" w:hAnsi="標楷體"/>
              </w:rPr>
            </w:pPr>
          </w:p>
          <w:p w:rsidR="009D2FEB" w:rsidRDefault="009D2FEB" w:rsidP="00B25572">
            <w:pPr>
              <w:jc w:val="both"/>
              <w:rPr>
                <w:rFonts w:ascii="標楷體" w:eastAsia="標楷體" w:hAnsi="標楷體"/>
              </w:rPr>
            </w:pPr>
          </w:p>
          <w:p w:rsidR="009D2FEB" w:rsidRDefault="009D2FEB" w:rsidP="00B25572">
            <w:pPr>
              <w:jc w:val="both"/>
              <w:rPr>
                <w:rFonts w:ascii="標楷體" w:eastAsia="標楷體" w:hAnsi="標楷體"/>
              </w:rPr>
            </w:pPr>
          </w:p>
          <w:p w:rsidR="009D2FEB" w:rsidRDefault="009D2FEB" w:rsidP="00B25572">
            <w:pPr>
              <w:jc w:val="both"/>
              <w:rPr>
                <w:rFonts w:ascii="標楷體" w:eastAsia="標楷體" w:hAnsi="標楷體"/>
              </w:rPr>
            </w:pPr>
          </w:p>
          <w:p w:rsidR="00883725" w:rsidRDefault="00883725" w:rsidP="005C7E24">
            <w:pPr>
              <w:jc w:val="both"/>
              <w:rPr>
                <w:rFonts w:ascii="標楷體" w:eastAsia="標楷體" w:hAnsi="標楷體"/>
              </w:rPr>
            </w:pPr>
          </w:p>
          <w:p w:rsidR="005C7E24" w:rsidRDefault="005C7E24" w:rsidP="005C7E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能說出並正確回答問題</w:t>
            </w:r>
          </w:p>
          <w:p w:rsidR="009D2FEB" w:rsidRPr="005C7E24" w:rsidRDefault="009D2FEB" w:rsidP="00B25572">
            <w:pPr>
              <w:jc w:val="both"/>
              <w:rPr>
                <w:rFonts w:ascii="標楷體" w:eastAsia="標楷體" w:hAnsi="標楷體"/>
              </w:rPr>
            </w:pPr>
          </w:p>
          <w:p w:rsidR="009D2FEB" w:rsidRDefault="009D2FEB" w:rsidP="00B25572">
            <w:pPr>
              <w:jc w:val="both"/>
              <w:rPr>
                <w:rFonts w:ascii="標楷體" w:eastAsia="標楷體" w:hAnsi="標楷體"/>
              </w:rPr>
            </w:pPr>
          </w:p>
          <w:p w:rsidR="00A83F85" w:rsidRDefault="00A83F85" w:rsidP="00B25572">
            <w:pPr>
              <w:jc w:val="both"/>
              <w:rPr>
                <w:rFonts w:ascii="標楷體" w:eastAsia="標楷體" w:hAnsi="標楷體"/>
              </w:rPr>
            </w:pPr>
          </w:p>
          <w:p w:rsidR="00A83F85" w:rsidRDefault="00A83F85" w:rsidP="00B25572">
            <w:pPr>
              <w:jc w:val="both"/>
              <w:rPr>
                <w:rFonts w:ascii="標楷體" w:eastAsia="標楷體" w:hAnsi="標楷體"/>
              </w:rPr>
            </w:pPr>
          </w:p>
          <w:p w:rsidR="00A83F85" w:rsidRDefault="00A83F85" w:rsidP="00B25572">
            <w:pPr>
              <w:jc w:val="both"/>
              <w:rPr>
                <w:rFonts w:ascii="標楷體" w:eastAsia="標楷體" w:hAnsi="標楷體"/>
              </w:rPr>
            </w:pPr>
          </w:p>
          <w:p w:rsidR="00A83F85" w:rsidRDefault="00A83F85" w:rsidP="00B25572">
            <w:pPr>
              <w:jc w:val="both"/>
              <w:rPr>
                <w:rFonts w:ascii="標楷體" w:eastAsia="標楷體" w:hAnsi="標楷體"/>
              </w:rPr>
            </w:pPr>
          </w:p>
          <w:p w:rsidR="00232236" w:rsidRDefault="00232236" w:rsidP="00B25572">
            <w:pPr>
              <w:jc w:val="both"/>
              <w:rPr>
                <w:rFonts w:ascii="標楷體" w:eastAsia="標楷體" w:hAnsi="標楷體"/>
              </w:rPr>
            </w:pPr>
          </w:p>
          <w:p w:rsidR="00A83F85" w:rsidRDefault="00A83F85" w:rsidP="00B255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能讀懂所學的字語</w:t>
            </w:r>
          </w:p>
          <w:p w:rsidR="00A83F85" w:rsidRPr="00AD217A" w:rsidRDefault="00A83F85" w:rsidP="00B2557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13B04" w:rsidRPr="00AD217A" w:rsidTr="001332F7">
        <w:trPr>
          <w:trHeight w:val="1495"/>
          <w:jc w:val="center"/>
        </w:trPr>
        <w:tc>
          <w:tcPr>
            <w:tcW w:w="9017" w:type="dxa"/>
            <w:gridSpan w:val="8"/>
            <w:vAlign w:val="center"/>
          </w:tcPr>
          <w:p w:rsidR="00913B04" w:rsidRPr="00AD217A" w:rsidRDefault="00913B04" w:rsidP="00B25572">
            <w:pPr>
              <w:jc w:val="both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lastRenderedPageBreak/>
              <w:t>參考資料：</w:t>
            </w:r>
            <w:r w:rsidR="00AE1BC8">
              <w:rPr>
                <w:rFonts w:ascii="標楷體" w:eastAsia="標楷體" w:hAnsi="標楷體" w:hint="eastAsia"/>
              </w:rPr>
              <w:t>九階教材</w:t>
            </w:r>
          </w:p>
        </w:tc>
      </w:tr>
      <w:tr w:rsidR="00913B04" w:rsidRPr="00AD217A" w:rsidTr="001332F7">
        <w:trPr>
          <w:jc w:val="center"/>
        </w:trPr>
        <w:tc>
          <w:tcPr>
            <w:tcW w:w="9017" w:type="dxa"/>
            <w:gridSpan w:val="8"/>
            <w:vAlign w:val="center"/>
          </w:tcPr>
          <w:p w:rsidR="00913B04" w:rsidRPr="00AD217A" w:rsidRDefault="00913B04" w:rsidP="00B25572">
            <w:pPr>
              <w:jc w:val="both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實施歷程：照片配合文字說明，並可說明公開授課後專業回饋之內容。</w:t>
            </w:r>
          </w:p>
        </w:tc>
      </w:tr>
    </w:tbl>
    <w:p w:rsidR="00913B04" w:rsidRPr="00AA58D4" w:rsidRDefault="00913B04" w:rsidP="00913B04">
      <w:pPr>
        <w:widowControl/>
        <w:rPr>
          <w:rFonts w:eastAsia="標楷體"/>
        </w:rPr>
      </w:pPr>
    </w:p>
    <w:p w:rsidR="00B25572" w:rsidRDefault="00B25572" w:rsidP="00913B04"/>
    <w:sectPr w:rsidR="00B25572" w:rsidSect="00913B0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52B6" w:rsidRDefault="001F52B6" w:rsidP="00FD5D51">
      <w:r>
        <w:separator/>
      </w:r>
    </w:p>
  </w:endnote>
  <w:endnote w:type="continuationSeparator" w:id="0">
    <w:p w:rsidR="001F52B6" w:rsidRDefault="001F52B6" w:rsidP="00FD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52B6" w:rsidRDefault="001F52B6" w:rsidP="00FD5D51">
      <w:r>
        <w:separator/>
      </w:r>
    </w:p>
  </w:footnote>
  <w:footnote w:type="continuationSeparator" w:id="0">
    <w:p w:rsidR="001F52B6" w:rsidRDefault="001F52B6" w:rsidP="00FD5D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F3D57"/>
    <w:multiLevelType w:val="hybridMultilevel"/>
    <w:tmpl w:val="D618EA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58A332B"/>
    <w:multiLevelType w:val="hybridMultilevel"/>
    <w:tmpl w:val="21BECE8C"/>
    <w:lvl w:ilvl="0" w:tplc="EC700CA2">
      <w:start w:val="4"/>
      <w:numFmt w:val="bullet"/>
      <w:lvlText w:val="◎"/>
      <w:lvlJc w:val="left"/>
      <w:pPr>
        <w:ind w:left="480" w:hanging="360"/>
      </w:pPr>
      <w:rPr>
        <w:rFonts w:ascii="標楷體" w:eastAsia="標楷體" w:hAnsi="標楷體" w:cs="Times New Roman" w:hint="eastAsia"/>
        <w:color w:val="000000"/>
        <w:sz w:val="20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2" w15:restartNumberingAfterBreak="0">
    <w:nsid w:val="440B0D9B"/>
    <w:multiLevelType w:val="hybridMultilevel"/>
    <w:tmpl w:val="5BE4BA82"/>
    <w:lvl w:ilvl="0" w:tplc="9DBE23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DA4B56"/>
    <w:multiLevelType w:val="hybridMultilevel"/>
    <w:tmpl w:val="B58AFC6C"/>
    <w:lvl w:ilvl="0" w:tplc="76D42820">
      <w:start w:val="1"/>
      <w:numFmt w:val="decimal"/>
      <w:lvlText w:val="%1-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5B00253"/>
    <w:multiLevelType w:val="hybridMultilevel"/>
    <w:tmpl w:val="62EC86AA"/>
    <w:lvl w:ilvl="0" w:tplc="41EA18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54E3FE5"/>
    <w:multiLevelType w:val="hybridMultilevel"/>
    <w:tmpl w:val="4E822B36"/>
    <w:lvl w:ilvl="0" w:tplc="C1C2BA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B04"/>
    <w:rsid w:val="00024985"/>
    <w:rsid w:val="00054E50"/>
    <w:rsid w:val="0009239A"/>
    <w:rsid w:val="000A7376"/>
    <w:rsid w:val="000A7633"/>
    <w:rsid w:val="000B525C"/>
    <w:rsid w:val="000E0EFA"/>
    <w:rsid w:val="000E33BF"/>
    <w:rsid w:val="000F207A"/>
    <w:rsid w:val="00123619"/>
    <w:rsid w:val="001243A6"/>
    <w:rsid w:val="001332F7"/>
    <w:rsid w:val="001624FD"/>
    <w:rsid w:val="00171F21"/>
    <w:rsid w:val="001B5DE0"/>
    <w:rsid w:val="001D2EB5"/>
    <w:rsid w:val="001E5F42"/>
    <w:rsid w:val="001F52B6"/>
    <w:rsid w:val="00232236"/>
    <w:rsid w:val="002A56DB"/>
    <w:rsid w:val="00316D0C"/>
    <w:rsid w:val="003E6195"/>
    <w:rsid w:val="003E7247"/>
    <w:rsid w:val="003E76BE"/>
    <w:rsid w:val="00474C0C"/>
    <w:rsid w:val="004B566A"/>
    <w:rsid w:val="00562E7D"/>
    <w:rsid w:val="00563201"/>
    <w:rsid w:val="005C7E24"/>
    <w:rsid w:val="006034BA"/>
    <w:rsid w:val="0063242F"/>
    <w:rsid w:val="00645E4B"/>
    <w:rsid w:val="00692C18"/>
    <w:rsid w:val="00695CD2"/>
    <w:rsid w:val="00697445"/>
    <w:rsid w:val="006B15BC"/>
    <w:rsid w:val="0072483D"/>
    <w:rsid w:val="00751A91"/>
    <w:rsid w:val="00751EAC"/>
    <w:rsid w:val="00761B0E"/>
    <w:rsid w:val="00793539"/>
    <w:rsid w:val="007D4989"/>
    <w:rsid w:val="00843EBF"/>
    <w:rsid w:val="008500CA"/>
    <w:rsid w:val="00854055"/>
    <w:rsid w:val="00883725"/>
    <w:rsid w:val="008909EA"/>
    <w:rsid w:val="008A2E53"/>
    <w:rsid w:val="008E4E9C"/>
    <w:rsid w:val="00913B04"/>
    <w:rsid w:val="00925F6E"/>
    <w:rsid w:val="00930E43"/>
    <w:rsid w:val="00934FA2"/>
    <w:rsid w:val="009358BF"/>
    <w:rsid w:val="00975EA4"/>
    <w:rsid w:val="009808CA"/>
    <w:rsid w:val="00985928"/>
    <w:rsid w:val="009A2A7E"/>
    <w:rsid w:val="009D2FEB"/>
    <w:rsid w:val="009E12CF"/>
    <w:rsid w:val="009F1CCB"/>
    <w:rsid w:val="00A167C4"/>
    <w:rsid w:val="00A559B2"/>
    <w:rsid w:val="00A83F85"/>
    <w:rsid w:val="00AC4BA9"/>
    <w:rsid w:val="00AE1BC8"/>
    <w:rsid w:val="00AF628D"/>
    <w:rsid w:val="00B2149D"/>
    <w:rsid w:val="00B22748"/>
    <w:rsid w:val="00B25572"/>
    <w:rsid w:val="00B76237"/>
    <w:rsid w:val="00BC557E"/>
    <w:rsid w:val="00C5705F"/>
    <w:rsid w:val="00D10C9E"/>
    <w:rsid w:val="00D127D1"/>
    <w:rsid w:val="00D434E1"/>
    <w:rsid w:val="00D61402"/>
    <w:rsid w:val="00D778AB"/>
    <w:rsid w:val="00D87534"/>
    <w:rsid w:val="00D95ADC"/>
    <w:rsid w:val="00DB49ED"/>
    <w:rsid w:val="00DC31E6"/>
    <w:rsid w:val="00DD523B"/>
    <w:rsid w:val="00E00964"/>
    <w:rsid w:val="00E21891"/>
    <w:rsid w:val="00E43876"/>
    <w:rsid w:val="00E44986"/>
    <w:rsid w:val="00E7035C"/>
    <w:rsid w:val="00E92566"/>
    <w:rsid w:val="00E97BC2"/>
    <w:rsid w:val="00EC0A18"/>
    <w:rsid w:val="00EC1DF5"/>
    <w:rsid w:val="00F821D7"/>
    <w:rsid w:val="00F82620"/>
    <w:rsid w:val="00FD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64B1F95-D999-4670-9D38-7DADC4050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B0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D95AD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3B04"/>
    <w:pPr>
      <w:ind w:leftChars="200" w:left="480"/>
    </w:pPr>
    <w:rPr>
      <w:rFonts w:ascii="Calibri" w:hAnsi="Calibri"/>
      <w:szCs w:val="22"/>
    </w:rPr>
  </w:style>
  <w:style w:type="table" w:styleId="a5">
    <w:name w:val="Table Grid"/>
    <w:basedOn w:val="a1"/>
    <w:uiPriority w:val="39"/>
    <w:rsid w:val="00913B04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913B04"/>
    <w:rPr>
      <w:rFonts w:ascii="Calibri" w:eastAsia="新細明體" w:hAnsi="Calibri" w:cs="Times New Roman"/>
    </w:rPr>
  </w:style>
  <w:style w:type="paragraph" w:styleId="a6">
    <w:name w:val="header"/>
    <w:basedOn w:val="a"/>
    <w:link w:val="a7"/>
    <w:uiPriority w:val="99"/>
    <w:unhideWhenUsed/>
    <w:rsid w:val="00FD5D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D5D5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D5D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D5D51"/>
    <w:rPr>
      <w:rFonts w:ascii="Times New Roman" w:eastAsia="新細明體" w:hAnsi="Times New Roman" w:cs="Times New Roman"/>
      <w:sz w:val="20"/>
      <w:szCs w:val="20"/>
    </w:rPr>
  </w:style>
  <w:style w:type="paragraph" w:customStyle="1" w:styleId="1-1-1">
    <w:name w:val="1-1-1"/>
    <w:basedOn w:val="a"/>
    <w:rsid w:val="00474C0C"/>
    <w:pPr>
      <w:spacing w:line="420" w:lineRule="exact"/>
      <w:ind w:left="1565" w:hanging="771"/>
      <w:jc w:val="both"/>
    </w:pPr>
    <w:rPr>
      <w:rFonts w:eastAsia="標楷體"/>
      <w:szCs w:val="20"/>
    </w:rPr>
  </w:style>
  <w:style w:type="character" w:customStyle="1" w:styleId="10">
    <w:name w:val="標題 1 字元"/>
    <w:basedOn w:val="a0"/>
    <w:link w:val="1"/>
    <w:uiPriority w:val="9"/>
    <w:rsid w:val="00D95ADC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7DC99-15AB-43AD-A83E-166FEAB42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2018-12-27T16:36:00Z</dcterms:created>
  <dcterms:modified xsi:type="dcterms:W3CDTF">2018-12-27T16:36:00Z</dcterms:modified>
</cp:coreProperties>
</file>