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69A" w:rsidRDefault="00BD7360" w:rsidP="0025669A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-426720</wp:posOffset>
                </wp:positionH>
                <wp:positionV relativeFrom="paragraph">
                  <wp:posOffset>-228600</wp:posOffset>
                </wp:positionV>
                <wp:extent cx="6400800" cy="9342120"/>
                <wp:effectExtent l="19050" t="19050" r="38100" b="30480"/>
                <wp:wrapNone/>
                <wp:docPr id="77" name="矩形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9342120"/>
                        </a:xfrm>
                        <a:prstGeom prst="rect">
                          <a:avLst/>
                        </a:prstGeom>
                        <a:noFill/>
                        <a:ln w="57150" cap="rnd" cmpd="dbl">
                          <a:solidFill>
                            <a:schemeClr val="tx1"/>
                          </a:solidFill>
                          <a:prstDash val="lgDashDotDot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77" o:spid="_x0000_s1026" style="position:absolute;margin-left:-33.6pt;margin-top:-18pt;width:7in;height:735.6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" filled="f" strokecolor="black [3213]" strokeweight="4.5pt">
                <v:stroke dashstyle="longDashDotDot" linestyle="thinThin" endcap="round"/>
                <v:path arrowok="t"/>
              </v:rect>
            </w:pict>
          </mc:Fallback>
        </mc:AlternateContent>
      </w:r>
    </w:p>
    <w:p w:rsidR="0044179E" w:rsidRPr="0044179E" w:rsidRDefault="00675D8C" w:rsidP="0025669A">
      <w:pPr>
        <w:jc w:val="center"/>
        <w:rPr>
          <w:rFonts w:eastAsia="標楷體"/>
          <w:color w:val="000000"/>
          <w:sz w:val="52"/>
          <w:szCs w:val="52"/>
        </w:rPr>
      </w:pPr>
      <w:r>
        <w:rPr>
          <w:rFonts w:eastAsia="標楷體" w:hint="eastAsia"/>
          <w:color w:val="000000"/>
          <w:sz w:val="52"/>
          <w:szCs w:val="52"/>
        </w:rPr>
        <w:t>106</w:t>
      </w:r>
      <w:r w:rsidR="0044179E" w:rsidRPr="0044179E">
        <w:rPr>
          <w:rFonts w:eastAsia="標楷體"/>
          <w:color w:val="000000"/>
          <w:sz w:val="52"/>
          <w:szCs w:val="52"/>
        </w:rPr>
        <w:t>學年</w:t>
      </w:r>
      <w:r w:rsidR="0044179E" w:rsidRPr="0044179E">
        <w:rPr>
          <w:rFonts w:eastAsia="標楷體" w:hint="eastAsia"/>
          <w:color w:val="000000"/>
          <w:sz w:val="52"/>
          <w:szCs w:val="52"/>
        </w:rPr>
        <w:t>度</w:t>
      </w:r>
      <w:r>
        <w:rPr>
          <w:rFonts w:eastAsia="標楷體" w:hint="eastAsia"/>
          <w:color w:val="000000"/>
          <w:sz w:val="52"/>
          <w:szCs w:val="52"/>
        </w:rPr>
        <w:t>公開授課</w:t>
      </w:r>
    </w:p>
    <w:p w:rsidR="0044179E" w:rsidRDefault="0044179E" w:rsidP="0025669A">
      <w:pPr>
        <w:jc w:val="center"/>
        <w:rPr>
          <w:rFonts w:ascii="微軟正黑體" w:eastAsia="微軟正黑體" w:hAnsi="微軟正黑體"/>
          <w:b/>
          <w:sz w:val="44"/>
          <w:szCs w:val="44"/>
        </w:rPr>
      </w:pPr>
    </w:p>
    <w:p w:rsidR="0044179E" w:rsidRDefault="0044179E" w:rsidP="0044179E">
      <w:pPr>
        <w:jc w:val="center"/>
        <w:rPr>
          <w:rFonts w:ascii="新細明體" w:hAnsi="新細明體"/>
          <w:b/>
          <w:sz w:val="40"/>
          <w:szCs w:val="40"/>
        </w:rPr>
      </w:pPr>
      <w:r w:rsidRPr="0044179E">
        <w:rPr>
          <w:rFonts w:ascii="新細明體" w:hAnsi="新細明體" w:hint="eastAsia"/>
          <w:b/>
          <w:sz w:val="40"/>
          <w:szCs w:val="40"/>
        </w:rPr>
        <w:t>自然與生活科技</w:t>
      </w:r>
    </w:p>
    <w:p w:rsidR="0025669A" w:rsidRPr="00E1744A" w:rsidRDefault="0025669A" w:rsidP="0044179E">
      <w:pPr>
        <w:jc w:val="center"/>
        <w:rPr>
          <w:rFonts w:ascii="微軟正黑體" w:eastAsia="微軟正黑體" w:hAnsi="微軟正黑體"/>
          <w:b/>
          <w:sz w:val="44"/>
          <w:szCs w:val="44"/>
        </w:rPr>
      </w:pPr>
      <w:r w:rsidRPr="0044179E">
        <w:rPr>
          <w:rFonts w:ascii="微軟正黑體" w:eastAsia="微軟正黑體" w:hAnsi="微軟正黑體" w:hint="eastAsia"/>
          <w:b/>
          <w:sz w:val="40"/>
          <w:szCs w:val="40"/>
        </w:rPr>
        <w:t>教</w:t>
      </w:r>
      <w:r>
        <w:rPr>
          <w:rFonts w:ascii="微軟正黑體" w:eastAsia="微軟正黑體" w:hAnsi="微軟正黑體" w:hint="eastAsia"/>
          <w:b/>
          <w:sz w:val="44"/>
          <w:szCs w:val="44"/>
        </w:rPr>
        <w:t>學活動設計</w:t>
      </w:r>
    </w:p>
    <w:p w:rsidR="0025669A" w:rsidRPr="00E1744A" w:rsidRDefault="0025669A" w:rsidP="0025669A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25669A" w:rsidRPr="00E1744A" w:rsidRDefault="0025669A" w:rsidP="0025669A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000013"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1539240</wp:posOffset>
            </wp:positionH>
            <wp:positionV relativeFrom="paragraph">
              <wp:posOffset>433580</wp:posOffset>
            </wp:positionV>
            <wp:extent cx="2529840" cy="2491865"/>
            <wp:effectExtent l="0" t="0" r="3810" b="381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249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669A" w:rsidRPr="00E1744A" w:rsidRDefault="0025669A" w:rsidP="0025669A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25669A" w:rsidRPr="00E1744A" w:rsidRDefault="0025669A" w:rsidP="0025669A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25669A" w:rsidRPr="00E1744A" w:rsidRDefault="0025669A" w:rsidP="0025669A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25669A" w:rsidRDefault="0025669A" w:rsidP="0025669A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25669A" w:rsidRPr="00E1744A" w:rsidRDefault="0025669A" w:rsidP="0025669A">
      <w:pPr>
        <w:rPr>
          <w:rFonts w:ascii="微軟正黑體" w:eastAsia="微軟正黑體" w:hAnsi="微軟正黑體"/>
          <w:b/>
          <w:sz w:val="36"/>
          <w:szCs w:val="36"/>
        </w:rPr>
      </w:pPr>
    </w:p>
    <w:p w:rsidR="0025669A" w:rsidRPr="00E1744A" w:rsidRDefault="0025669A" w:rsidP="0025669A">
      <w:pPr>
        <w:rPr>
          <w:rFonts w:ascii="微軟正黑體" w:eastAsia="微軟正黑體" w:hAnsi="微軟正黑體"/>
          <w:b/>
          <w:sz w:val="36"/>
          <w:szCs w:val="36"/>
        </w:rPr>
      </w:pPr>
    </w:p>
    <w:p w:rsidR="0025669A" w:rsidRPr="00E1744A" w:rsidRDefault="0025669A" w:rsidP="0025669A">
      <w:pPr>
        <w:rPr>
          <w:rFonts w:ascii="標楷體" w:eastAsia="標楷體" w:hAnsi="標楷體"/>
          <w:b/>
          <w:sz w:val="36"/>
          <w:szCs w:val="36"/>
        </w:rPr>
      </w:pPr>
    </w:p>
    <w:p w:rsidR="0025669A" w:rsidRDefault="0025669A" w:rsidP="0044179E">
      <w:pPr>
        <w:rPr>
          <w:rFonts w:ascii="標楷體" w:eastAsia="標楷體" w:hAnsi="標楷體"/>
          <w:b/>
          <w:sz w:val="36"/>
          <w:szCs w:val="36"/>
        </w:rPr>
      </w:pPr>
    </w:p>
    <w:p w:rsidR="0044179E" w:rsidRDefault="0044179E" w:rsidP="00B265DC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教</w:t>
      </w:r>
      <w:r w:rsidRPr="00E1744A">
        <w:rPr>
          <w:rFonts w:ascii="標楷體" w:eastAsia="標楷體" w:hAnsi="標楷體" w:hint="eastAsia"/>
          <w:b/>
          <w:sz w:val="36"/>
          <w:szCs w:val="36"/>
        </w:rPr>
        <w:t>師:</w:t>
      </w:r>
      <w:r>
        <w:rPr>
          <w:rFonts w:ascii="標楷體" w:eastAsia="標楷體" w:hAnsi="標楷體" w:hint="eastAsia"/>
          <w:b/>
          <w:sz w:val="36"/>
          <w:szCs w:val="36"/>
        </w:rPr>
        <w:t>馬慧惠</w:t>
      </w:r>
    </w:p>
    <w:p w:rsidR="0044179E" w:rsidRDefault="0044179E" w:rsidP="0044179E">
      <w:pPr>
        <w:rPr>
          <w:rFonts w:ascii="標楷體" w:eastAsia="標楷體" w:hAnsi="標楷體"/>
          <w:b/>
          <w:sz w:val="36"/>
          <w:szCs w:val="36"/>
        </w:rPr>
      </w:pPr>
    </w:p>
    <w:p w:rsidR="0044179E" w:rsidRDefault="0044179E" w:rsidP="0044179E">
      <w:pPr>
        <w:rPr>
          <w:rFonts w:ascii="標楷體" w:eastAsia="標楷體" w:hAnsi="標楷體"/>
          <w:b/>
          <w:sz w:val="36"/>
          <w:szCs w:val="36"/>
        </w:rPr>
      </w:pPr>
    </w:p>
    <w:p w:rsidR="0044179E" w:rsidRPr="00E1744A" w:rsidRDefault="0044179E" w:rsidP="0044179E">
      <w:pPr>
        <w:rPr>
          <w:rFonts w:ascii="標楷體" w:eastAsia="標楷體" w:hAnsi="標楷體"/>
          <w:b/>
          <w:sz w:val="36"/>
          <w:szCs w:val="36"/>
        </w:rPr>
      </w:pPr>
    </w:p>
    <w:p w:rsidR="0025669A" w:rsidRPr="0044179E" w:rsidRDefault="0025669A" w:rsidP="0044179E">
      <w:pPr>
        <w:rPr>
          <w:rFonts w:ascii="標楷體" w:eastAsia="標楷體" w:hAnsi="標楷體"/>
          <w:b/>
          <w:sz w:val="36"/>
          <w:szCs w:val="36"/>
        </w:rPr>
      </w:pPr>
    </w:p>
    <w:p w:rsidR="003E1C26" w:rsidRPr="003910CE" w:rsidRDefault="005F2AD4" w:rsidP="004F02AD">
      <w:pPr>
        <w:pStyle w:val="a3"/>
        <w:spacing w:line="500" w:lineRule="exact"/>
        <w:ind w:right="-28"/>
        <w:jc w:val="left"/>
        <w:rPr>
          <w:rFonts w:ascii="新細明體" w:eastAsia="新細明體" w:hAnsi="新細明體"/>
          <w:b/>
        </w:rPr>
      </w:pPr>
      <w:r w:rsidRPr="003910CE">
        <w:rPr>
          <w:rFonts w:ascii="新細明體" w:eastAsia="新細明體" w:hAnsi="新細明體" w:hint="eastAsia"/>
          <w:b/>
          <w:sz w:val="28"/>
        </w:rPr>
        <w:lastRenderedPageBreak/>
        <w:t xml:space="preserve">自然與生活科技 </w:t>
      </w:r>
      <w:r w:rsidR="006C570C" w:rsidRPr="003910CE">
        <w:rPr>
          <w:rFonts w:ascii="新細明體" w:eastAsia="新細明體" w:hAnsi="新細明體" w:hint="eastAsia"/>
          <w:b/>
          <w:sz w:val="28"/>
        </w:rPr>
        <w:t>學習領域</w:t>
      </w:r>
      <w:r w:rsidR="00EE7729" w:rsidRPr="003910CE">
        <w:rPr>
          <w:rFonts w:ascii="新細明體" w:eastAsia="新細明體" w:hAnsi="新細明體" w:hint="eastAsia"/>
          <w:b/>
          <w:sz w:val="28"/>
        </w:rPr>
        <w:t>教學</w:t>
      </w:r>
      <w:r w:rsidR="003910CE" w:rsidRPr="003910CE">
        <w:rPr>
          <w:rFonts w:ascii="新細明體" w:eastAsia="新細明體" w:hAnsi="新細明體" w:hint="eastAsia"/>
          <w:b/>
          <w:sz w:val="28"/>
        </w:rPr>
        <w:t>活動</w:t>
      </w:r>
      <w:r w:rsidR="006C570C" w:rsidRPr="003910CE">
        <w:rPr>
          <w:rFonts w:ascii="新細明體" w:eastAsia="新細明體" w:hAnsi="新細明體" w:hint="eastAsia"/>
          <w:b/>
          <w:sz w:val="28"/>
        </w:rPr>
        <w:t>設計</w:t>
      </w:r>
    </w:p>
    <w:tbl>
      <w:tblPr>
        <w:tblW w:w="9921" w:type="dxa"/>
        <w:jc w:val="center"/>
        <w:tblInd w:w="-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20" w:firstRow="1" w:lastRow="0" w:firstColumn="0" w:lastColumn="0" w:noHBand="0" w:noVBand="0"/>
      </w:tblPr>
      <w:tblGrid>
        <w:gridCol w:w="1433"/>
        <w:gridCol w:w="35"/>
        <w:gridCol w:w="3990"/>
        <w:gridCol w:w="1217"/>
        <w:gridCol w:w="909"/>
        <w:gridCol w:w="567"/>
        <w:gridCol w:w="1770"/>
      </w:tblGrid>
      <w:tr w:rsidR="006C570C" w:rsidRPr="00B17E56" w:rsidTr="00222882">
        <w:trPr>
          <w:cantSplit/>
          <w:jc w:val="center"/>
        </w:trPr>
        <w:tc>
          <w:tcPr>
            <w:tcW w:w="1468" w:type="dxa"/>
            <w:gridSpan w:val="2"/>
          </w:tcPr>
          <w:p w:rsidR="006C570C" w:rsidRPr="00BD24E9" w:rsidRDefault="006C570C" w:rsidP="004F02AD">
            <w:pPr>
              <w:spacing w:line="500" w:lineRule="exact"/>
              <w:jc w:val="center"/>
              <w:rPr>
                <w:rFonts w:ascii="新細明體" w:hAnsi="新細明體"/>
                <w:b/>
              </w:rPr>
            </w:pPr>
            <w:r w:rsidRPr="00BD24E9">
              <w:rPr>
                <w:rFonts w:ascii="新細明體" w:hAnsi="新細明體" w:hint="eastAsia"/>
                <w:b/>
              </w:rPr>
              <w:t>單元名稱</w:t>
            </w:r>
          </w:p>
        </w:tc>
        <w:tc>
          <w:tcPr>
            <w:tcW w:w="3990" w:type="dxa"/>
          </w:tcPr>
          <w:p w:rsidR="00CF6FF4" w:rsidRPr="00C92039" w:rsidRDefault="00A30507" w:rsidP="004F02AD">
            <w:pPr>
              <w:pStyle w:val="Web"/>
              <w:spacing w:before="0" w:after="0" w:line="500" w:lineRule="exact"/>
              <w:rPr>
                <w:rFonts w:hAnsi="新細明體"/>
                <w:bCs/>
                <w:kern w:val="2"/>
                <w:sz w:val="24"/>
                <w:szCs w:val="24"/>
              </w:rPr>
            </w:pPr>
            <w:r>
              <w:rPr>
                <w:rFonts w:hAnsi="新細明體" w:hint="eastAsia"/>
                <w:bCs/>
                <w:kern w:val="2"/>
                <w:sz w:val="24"/>
                <w:szCs w:val="24"/>
              </w:rPr>
              <w:t>第三單元~</w:t>
            </w:r>
            <w:r w:rsidR="00675D8C">
              <w:rPr>
                <w:rFonts w:hAnsi="新細明體" w:hint="eastAsia"/>
                <w:bCs/>
                <w:kern w:val="2"/>
                <w:sz w:val="24"/>
                <w:szCs w:val="24"/>
              </w:rPr>
              <w:t>大地的奧秘</w:t>
            </w:r>
          </w:p>
        </w:tc>
        <w:tc>
          <w:tcPr>
            <w:tcW w:w="1217" w:type="dxa"/>
          </w:tcPr>
          <w:p w:rsidR="006C570C" w:rsidRPr="00BD24E9" w:rsidRDefault="00C57006" w:rsidP="004F02AD">
            <w:pPr>
              <w:spacing w:line="500" w:lineRule="exact"/>
              <w:jc w:val="center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適用年級</w:t>
            </w:r>
          </w:p>
        </w:tc>
        <w:tc>
          <w:tcPr>
            <w:tcW w:w="3246" w:type="dxa"/>
            <w:gridSpan w:val="3"/>
          </w:tcPr>
          <w:p w:rsidR="006C570C" w:rsidRPr="00BD24E9" w:rsidRDefault="00675D8C" w:rsidP="004F02AD">
            <w:pPr>
              <w:spacing w:line="500" w:lineRule="exact"/>
              <w:rPr>
                <w:rFonts w:ascii="新細明體" w:hAnsi="新細明體"/>
                <w:bCs/>
              </w:rPr>
            </w:pPr>
            <w:r>
              <w:rPr>
                <w:rFonts w:ascii="新細明體" w:hAnsi="新細明體" w:hint="eastAsia"/>
                <w:bCs/>
              </w:rPr>
              <w:t>六</w:t>
            </w:r>
            <w:r w:rsidR="00CE7483">
              <w:rPr>
                <w:rFonts w:ascii="新細明體" w:hAnsi="新細明體" w:hint="eastAsia"/>
                <w:bCs/>
              </w:rPr>
              <w:t>年級</w:t>
            </w:r>
          </w:p>
        </w:tc>
      </w:tr>
      <w:tr w:rsidR="00A30507" w:rsidRPr="00B17E56" w:rsidTr="00222882">
        <w:trPr>
          <w:cantSplit/>
          <w:jc w:val="center"/>
        </w:trPr>
        <w:tc>
          <w:tcPr>
            <w:tcW w:w="1468" w:type="dxa"/>
            <w:gridSpan w:val="2"/>
          </w:tcPr>
          <w:p w:rsidR="00A30507" w:rsidRPr="00BD24E9" w:rsidRDefault="00A30507" w:rsidP="004F02AD">
            <w:pPr>
              <w:spacing w:line="500" w:lineRule="exact"/>
              <w:jc w:val="center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教學活動</w:t>
            </w:r>
          </w:p>
        </w:tc>
        <w:tc>
          <w:tcPr>
            <w:tcW w:w="3990" w:type="dxa"/>
          </w:tcPr>
          <w:p w:rsidR="00A30507" w:rsidRPr="00FB05DA" w:rsidRDefault="00FB05DA" w:rsidP="00FB05DA">
            <w:pPr>
              <w:pStyle w:val="af5"/>
              <w:ind w:left="24" w:rightChars="10" w:right="24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B05DA">
              <w:rPr>
                <w:rFonts w:asciiTheme="minorEastAsia" w:eastAsiaTheme="minorEastAsia" w:hAnsiTheme="minorEastAsia" w:hint="eastAsia"/>
                <w:sz w:val="24"/>
                <w:szCs w:val="24"/>
              </w:rPr>
              <w:t>活動</w:t>
            </w:r>
            <w:r w:rsidR="00675D8C">
              <w:rPr>
                <w:rFonts w:asciiTheme="minorEastAsia" w:eastAsiaTheme="minorEastAsia" w:hAnsiTheme="minorEastAsia"/>
                <w:sz w:val="24"/>
                <w:szCs w:val="24"/>
              </w:rPr>
              <w:t>2-</w:t>
            </w:r>
            <w:r w:rsidR="00675D8C">
              <w:rPr>
                <w:rFonts w:asciiTheme="minorEastAsia" w:eastAsiaTheme="minorEastAsia" w:hAnsiTheme="minorEastAsia" w:hint="eastAsia"/>
                <w:sz w:val="24"/>
                <w:szCs w:val="24"/>
              </w:rPr>
              <w:t>1岩石</w:t>
            </w:r>
          </w:p>
        </w:tc>
        <w:tc>
          <w:tcPr>
            <w:tcW w:w="1217" w:type="dxa"/>
          </w:tcPr>
          <w:p w:rsidR="00A30507" w:rsidRDefault="00A30507" w:rsidP="004F02AD">
            <w:pPr>
              <w:spacing w:line="500" w:lineRule="exact"/>
              <w:jc w:val="center"/>
              <w:rPr>
                <w:rFonts w:ascii="新細明體" w:hAnsi="新細明體"/>
                <w:b/>
              </w:rPr>
            </w:pPr>
            <w:r w:rsidRPr="00BD24E9">
              <w:rPr>
                <w:rFonts w:ascii="新細明體" w:hAnsi="新細明體" w:hint="eastAsia"/>
                <w:b/>
              </w:rPr>
              <w:t>教學時間</w:t>
            </w:r>
          </w:p>
        </w:tc>
        <w:tc>
          <w:tcPr>
            <w:tcW w:w="3246" w:type="dxa"/>
            <w:gridSpan w:val="3"/>
          </w:tcPr>
          <w:p w:rsidR="00A30507" w:rsidRDefault="00A30507" w:rsidP="004F02AD">
            <w:pPr>
              <w:spacing w:line="500" w:lineRule="exact"/>
              <w:rPr>
                <w:rFonts w:ascii="新細明體" w:hAnsi="新細明體"/>
                <w:bCs/>
              </w:rPr>
            </w:pPr>
            <w:r>
              <w:rPr>
                <w:rFonts w:ascii="新細明體" w:hAnsi="新細明體" w:hint="eastAsia"/>
              </w:rPr>
              <w:t>共1節</w:t>
            </w:r>
            <w:r w:rsidR="00E423CC">
              <w:rPr>
                <w:rFonts w:ascii="新細明體" w:hAnsi="新細明體" w:hint="eastAsia"/>
              </w:rPr>
              <w:t>(40分鐘</w:t>
            </w:r>
            <w:r w:rsidR="00675D8C">
              <w:rPr>
                <w:rFonts w:ascii="新細明體" w:hAnsi="新細明體" w:hint="eastAsia"/>
              </w:rPr>
              <w:t>)</w:t>
            </w:r>
          </w:p>
        </w:tc>
      </w:tr>
      <w:tr w:rsidR="00C57006" w:rsidRPr="00B17E56" w:rsidTr="00222882">
        <w:trPr>
          <w:cantSplit/>
          <w:jc w:val="center"/>
        </w:trPr>
        <w:tc>
          <w:tcPr>
            <w:tcW w:w="1468" w:type="dxa"/>
            <w:gridSpan w:val="2"/>
          </w:tcPr>
          <w:p w:rsidR="00C57006" w:rsidRPr="00BD24E9" w:rsidRDefault="00A30507" w:rsidP="004F02AD">
            <w:pPr>
              <w:spacing w:line="500" w:lineRule="exact"/>
              <w:jc w:val="center"/>
              <w:rPr>
                <w:rFonts w:ascii="新細明體" w:hAnsi="新細明體"/>
                <w:b/>
              </w:rPr>
            </w:pPr>
            <w:r w:rsidRPr="00BD24E9">
              <w:rPr>
                <w:rFonts w:ascii="新細明體" w:hAnsi="新細明體" w:hint="eastAsia"/>
                <w:b/>
              </w:rPr>
              <w:t>教材來源</w:t>
            </w:r>
          </w:p>
        </w:tc>
        <w:tc>
          <w:tcPr>
            <w:tcW w:w="3990" w:type="dxa"/>
          </w:tcPr>
          <w:p w:rsidR="00CF6FF4" w:rsidRPr="0068441B" w:rsidRDefault="00FB05DA" w:rsidP="004F02AD">
            <w:pPr>
              <w:spacing w:line="500" w:lineRule="exact"/>
              <w:rPr>
                <w:rFonts w:ascii="新細明體" w:hAnsi="新細明體"/>
              </w:rPr>
            </w:pPr>
            <w:r>
              <w:rPr>
                <w:rFonts w:hAnsi="新細明體" w:hint="eastAsia"/>
              </w:rPr>
              <w:t>1.</w:t>
            </w:r>
            <w:r w:rsidR="00A30507" w:rsidRPr="008A54B1">
              <w:rPr>
                <w:rFonts w:hAnsi="新細明體" w:hint="eastAsia"/>
              </w:rPr>
              <w:t>康軒版自然與生活科技第</w:t>
            </w:r>
            <w:r w:rsidR="00675D8C">
              <w:rPr>
                <w:rFonts w:hAnsi="新細明體" w:hint="eastAsia"/>
              </w:rPr>
              <w:t>六</w:t>
            </w:r>
            <w:r w:rsidR="00A30507" w:rsidRPr="008A54B1">
              <w:rPr>
                <w:rFonts w:hAnsi="新細明體" w:hint="eastAsia"/>
              </w:rPr>
              <w:t>冊</w:t>
            </w:r>
            <w:r>
              <w:rPr>
                <w:rFonts w:hAnsi="新細明體" w:hint="eastAsia"/>
              </w:rPr>
              <w:t xml:space="preserve"> 2.</w:t>
            </w:r>
            <w:r>
              <w:rPr>
                <w:rFonts w:hAnsi="新細明體" w:hint="eastAsia"/>
              </w:rPr>
              <w:t>自編</w:t>
            </w:r>
          </w:p>
        </w:tc>
        <w:tc>
          <w:tcPr>
            <w:tcW w:w="1217" w:type="dxa"/>
          </w:tcPr>
          <w:p w:rsidR="00C57006" w:rsidRPr="00BD24E9" w:rsidRDefault="00C57006" w:rsidP="004F02AD">
            <w:pPr>
              <w:pStyle w:val="Web"/>
              <w:spacing w:before="0" w:after="0" w:line="500" w:lineRule="exact"/>
              <w:jc w:val="center"/>
              <w:rPr>
                <w:rFonts w:hAnsi="新細明體"/>
                <w:b/>
                <w:kern w:val="2"/>
              </w:rPr>
            </w:pPr>
            <w:r w:rsidRPr="00BD24E9">
              <w:rPr>
                <w:rFonts w:hAnsi="新細明體" w:hint="eastAsia"/>
                <w:b/>
              </w:rPr>
              <w:t>設 計 者</w:t>
            </w:r>
          </w:p>
        </w:tc>
        <w:tc>
          <w:tcPr>
            <w:tcW w:w="3246" w:type="dxa"/>
            <w:gridSpan w:val="3"/>
          </w:tcPr>
          <w:p w:rsidR="00C57006" w:rsidRPr="00BD24E9" w:rsidRDefault="00CE7483" w:rsidP="004F02AD">
            <w:pPr>
              <w:spacing w:line="50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 xml:space="preserve">馬慧惠 </w:t>
            </w:r>
          </w:p>
        </w:tc>
      </w:tr>
      <w:tr w:rsidR="00C90424" w:rsidRPr="00B17E56" w:rsidTr="00222882">
        <w:trPr>
          <w:cantSplit/>
          <w:trHeight w:val="122"/>
          <w:jc w:val="center"/>
        </w:trPr>
        <w:tc>
          <w:tcPr>
            <w:tcW w:w="1433" w:type="dxa"/>
            <w:vMerge w:val="restart"/>
          </w:tcPr>
          <w:p w:rsidR="00C90424" w:rsidRDefault="00C90424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583DB2" w:rsidP="004F02AD">
            <w:pPr>
              <w:spacing w:line="50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教學目標</w:t>
            </w: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  <w:p w:rsidR="00A50A4F" w:rsidRPr="00B17E56" w:rsidRDefault="00A50A4F" w:rsidP="004F02AD">
            <w:pPr>
              <w:spacing w:line="500" w:lineRule="exact"/>
              <w:rPr>
                <w:rFonts w:ascii="新細明體" w:hAnsi="新細明體"/>
              </w:rPr>
            </w:pPr>
          </w:p>
        </w:tc>
        <w:tc>
          <w:tcPr>
            <w:tcW w:w="4025" w:type="dxa"/>
            <w:gridSpan w:val="2"/>
            <w:vAlign w:val="center"/>
          </w:tcPr>
          <w:p w:rsidR="00C90424" w:rsidRPr="00404F17" w:rsidRDefault="0011136D" w:rsidP="0011136D">
            <w:pPr>
              <w:spacing w:line="500" w:lineRule="exact"/>
              <w:jc w:val="center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能力指標</w:t>
            </w:r>
          </w:p>
        </w:tc>
        <w:tc>
          <w:tcPr>
            <w:tcW w:w="4463" w:type="dxa"/>
            <w:gridSpan w:val="4"/>
            <w:vAlign w:val="center"/>
          </w:tcPr>
          <w:p w:rsidR="00C90424" w:rsidRPr="00404F17" w:rsidRDefault="0011136D" w:rsidP="004F02AD">
            <w:pPr>
              <w:spacing w:line="500" w:lineRule="exact"/>
              <w:jc w:val="center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單元</w:t>
            </w:r>
            <w:r w:rsidR="00C90424" w:rsidRPr="00404F17">
              <w:rPr>
                <w:rFonts w:ascii="新細明體" w:hAnsi="新細明體" w:hint="eastAsia"/>
                <w:b/>
              </w:rPr>
              <w:t>目標</w:t>
            </w:r>
          </w:p>
        </w:tc>
      </w:tr>
      <w:tr w:rsidR="00C90424" w:rsidRPr="00B17E56" w:rsidTr="00222882">
        <w:trPr>
          <w:cantSplit/>
          <w:trHeight w:val="2498"/>
          <w:jc w:val="center"/>
        </w:trPr>
        <w:tc>
          <w:tcPr>
            <w:tcW w:w="1433" w:type="dxa"/>
            <w:vMerge/>
          </w:tcPr>
          <w:p w:rsidR="00C90424" w:rsidRPr="00B17E56" w:rsidRDefault="00C90424" w:rsidP="004F02AD">
            <w:pPr>
              <w:spacing w:line="500" w:lineRule="exact"/>
              <w:rPr>
                <w:rFonts w:ascii="新細明體" w:hAnsi="新細明體"/>
              </w:rPr>
            </w:pPr>
          </w:p>
        </w:tc>
        <w:tc>
          <w:tcPr>
            <w:tcW w:w="4025" w:type="dxa"/>
            <w:gridSpan w:val="2"/>
          </w:tcPr>
          <w:p w:rsidR="00632774" w:rsidRPr="00632774" w:rsidRDefault="00632774" w:rsidP="00632774">
            <w:pPr>
              <w:ind w:left="821" w:hangingChars="342" w:hanging="821"/>
              <w:jc w:val="both"/>
              <w:rPr>
                <w:rFonts w:asciiTheme="majorEastAsia" w:eastAsiaTheme="majorEastAsia" w:hAnsiTheme="majorEastAsia"/>
              </w:rPr>
            </w:pPr>
            <w:r w:rsidRPr="00632774">
              <w:rPr>
                <w:rFonts w:asciiTheme="majorEastAsia" w:eastAsiaTheme="majorEastAsia" w:hAnsiTheme="majorEastAsia" w:hint="eastAsia"/>
              </w:rPr>
              <w:t>1-3-1-2 能察覺一個問題或事件，常可由不同的角度來觀察而看出不同的特徵</w:t>
            </w:r>
          </w:p>
          <w:p w:rsidR="00632774" w:rsidRPr="00632774" w:rsidRDefault="00632774" w:rsidP="00632774">
            <w:pPr>
              <w:ind w:left="821" w:hangingChars="342" w:hanging="821"/>
              <w:jc w:val="both"/>
              <w:rPr>
                <w:rFonts w:asciiTheme="majorEastAsia" w:eastAsiaTheme="majorEastAsia" w:hAnsiTheme="majorEastAsia"/>
              </w:rPr>
            </w:pPr>
            <w:r w:rsidRPr="00632774">
              <w:rPr>
                <w:rFonts w:asciiTheme="majorEastAsia" w:eastAsiaTheme="majorEastAsia" w:hAnsiTheme="majorEastAsia" w:hint="eastAsia"/>
              </w:rPr>
              <w:t>1-3-3-1 實驗時，，確認相關的變因，做操控運作</w:t>
            </w:r>
          </w:p>
          <w:p w:rsidR="0011136D" w:rsidRPr="00632774" w:rsidRDefault="0011136D" w:rsidP="00632774">
            <w:pPr>
              <w:ind w:left="821" w:hangingChars="342" w:hanging="821"/>
              <w:jc w:val="both"/>
              <w:rPr>
                <w:rFonts w:asciiTheme="majorEastAsia" w:eastAsiaTheme="majorEastAsia" w:hAnsiTheme="majorEastAsia"/>
              </w:rPr>
            </w:pPr>
            <w:r w:rsidRPr="00632774">
              <w:rPr>
                <w:rFonts w:asciiTheme="majorEastAsia" w:eastAsiaTheme="majorEastAsia" w:hAnsiTheme="majorEastAsia" w:hint="eastAsia"/>
              </w:rPr>
              <w:t>1-3-4-1 能由一些不同來源的資料，整理出一個整體性的看法</w:t>
            </w:r>
          </w:p>
          <w:p w:rsidR="00632774" w:rsidRPr="00632774" w:rsidRDefault="00632774" w:rsidP="00632774">
            <w:pPr>
              <w:ind w:left="821" w:hangingChars="342" w:hanging="821"/>
              <w:jc w:val="both"/>
              <w:rPr>
                <w:rFonts w:asciiTheme="majorEastAsia" w:eastAsiaTheme="majorEastAsia" w:hAnsiTheme="majorEastAsia"/>
              </w:rPr>
            </w:pPr>
            <w:r w:rsidRPr="00632774">
              <w:rPr>
                <w:rFonts w:asciiTheme="majorEastAsia" w:eastAsiaTheme="majorEastAsia" w:hAnsiTheme="majorEastAsia" w:hint="eastAsia"/>
              </w:rPr>
              <w:t>1-3-5-2 能用適當的方式表述資料</w:t>
            </w:r>
          </w:p>
          <w:p w:rsidR="0011136D" w:rsidRPr="00632774" w:rsidRDefault="0011136D" w:rsidP="00632774">
            <w:pPr>
              <w:ind w:left="821" w:hangingChars="342" w:hanging="821"/>
              <w:jc w:val="both"/>
              <w:rPr>
                <w:rFonts w:asciiTheme="majorEastAsia" w:eastAsiaTheme="majorEastAsia" w:hAnsiTheme="majorEastAsia"/>
              </w:rPr>
            </w:pPr>
            <w:r w:rsidRPr="00632774">
              <w:rPr>
                <w:rFonts w:asciiTheme="majorEastAsia" w:eastAsiaTheme="majorEastAsia" w:hAnsiTheme="majorEastAsia" w:hint="eastAsia"/>
              </w:rPr>
              <w:t>1-3-5-4 願意和同儕互相溝通，共享活動的樂趣</w:t>
            </w:r>
          </w:p>
          <w:p w:rsidR="0011136D" w:rsidRPr="00632774" w:rsidRDefault="0011136D" w:rsidP="00632774">
            <w:pPr>
              <w:ind w:left="821" w:hangingChars="342" w:hanging="821"/>
              <w:jc w:val="both"/>
              <w:rPr>
                <w:rFonts w:asciiTheme="majorEastAsia" w:eastAsiaTheme="majorEastAsia" w:hAnsiTheme="majorEastAsia"/>
                <w:bCs/>
              </w:rPr>
            </w:pPr>
            <w:r w:rsidRPr="00632774">
              <w:rPr>
                <w:rFonts w:asciiTheme="majorEastAsia" w:eastAsiaTheme="majorEastAsia" w:hAnsiTheme="majorEastAsia" w:hint="eastAsia"/>
              </w:rPr>
              <w:t>1-3-5-5 傾聽別人的報告，並作適當的回應</w:t>
            </w:r>
          </w:p>
          <w:p w:rsidR="00632774" w:rsidRPr="00632774" w:rsidRDefault="00632774" w:rsidP="00632774">
            <w:pPr>
              <w:ind w:left="821" w:hangingChars="342" w:hanging="821"/>
              <w:jc w:val="both"/>
              <w:rPr>
                <w:rFonts w:asciiTheme="majorEastAsia" w:eastAsiaTheme="majorEastAsia" w:hAnsiTheme="majorEastAsia"/>
              </w:rPr>
            </w:pPr>
            <w:r w:rsidRPr="00632774">
              <w:rPr>
                <w:rFonts w:asciiTheme="majorEastAsia" w:eastAsiaTheme="majorEastAsia" w:hAnsiTheme="majorEastAsia" w:hint="eastAsia"/>
              </w:rPr>
              <w:t>6-3-2-3 面對問題能多方思考提出解決方法</w:t>
            </w:r>
          </w:p>
          <w:p w:rsidR="00583DB2" w:rsidRPr="00632774" w:rsidRDefault="00583DB2" w:rsidP="00632774">
            <w:pPr>
              <w:jc w:val="both"/>
            </w:pPr>
          </w:p>
        </w:tc>
        <w:tc>
          <w:tcPr>
            <w:tcW w:w="4463" w:type="dxa"/>
            <w:gridSpan w:val="4"/>
          </w:tcPr>
          <w:p w:rsidR="00632774" w:rsidRDefault="00632774" w:rsidP="00632774">
            <w:pPr>
              <w:autoSpaceDE/>
              <w:autoSpaceDN/>
              <w:ind w:left="113" w:hangingChars="47" w:hanging="113"/>
              <w:rPr>
                <w:rFonts w:asciiTheme="majorEastAsia" w:eastAsiaTheme="majorEastAsia" w:hAnsiTheme="majorEastAsia"/>
              </w:rPr>
            </w:pPr>
            <w:r w:rsidRPr="00632774">
              <w:rPr>
                <w:rFonts w:asciiTheme="majorEastAsia" w:eastAsiaTheme="majorEastAsia" w:hAnsiTheme="majorEastAsia" w:hint="eastAsia"/>
              </w:rPr>
              <w:t>1.透過活動的參與能了解岩石各有不同的質地、顏色等特質。</w:t>
            </w:r>
          </w:p>
          <w:p w:rsidR="004F02AD" w:rsidRDefault="00632774" w:rsidP="00632774">
            <w:pPr>
              <w:autoSpaceDE/>
              <w:autoSpaceDN/>
              <w:rPr>
                <w:rFonts w:asciiTheme="majorEastAsia" w:eastAsiaTheme="majorEastAsia" w:hAnsiTheme="majorEastAsia"/>
              </w:rPr>
            </w:pPr>
            <w:r w:rsidRPr="00632774">
              <w:rPr>
                <w:rFonts w:asciiTheme="majorEastAsia" w:eastAsiaTheme="majorEastAsia" w:hAnsiTheme="majorEastAsia" w:hint="eastAsia"/>
              </w:rPr>
              <w:t>2.從學習中能察覺岩石是由礦物組成</w:t>
            </w:r>
            <w:r>
              <w:rPr>
                <w:rFonts w:asciiTheme="majorEastAsia" w:eastAsiaTheme="majorEastAsia" w:hAnsiTheme="majorEastAsia" w:hint="eastAsia"/>
              </w:rPr>
              <w:t>。</w:t>
            </w:r>
          </w:p>
          <w:p w:rsidR="00632774" w:rsidRDefault="00632774" w:rsidP="00632774">
            <w:pPr>
              <w:autoSpaceDE/>
              <w:autoSpaceDN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3.能培養表達、溝通與分享的知能。</w:t>
            </w:r>
          </w:p>
          <w:p w:rsidR="00632774" w:rsidRPr="00632774" w:rsidRDefault="00632774" w:rsidP="00632774">
            <w:pPr>
              <w:autoSpaceDE/>
              <w:autoSpaceDN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4.能培</w:t>
            </w:r>
            <w:r w:rsidR="00FD1E7D">
              <w:rPr>
                <w:rFonts w:asciiTheme="majorEastAsia" w:eastAsiaTheme="majorEastAsia" w:hAnsiTheme="majorEastAsia" w:hint="eastAsia"/>
              </w:rPr>
              <w:t>養運</w:t>
            </w:r>
            <w:r>
              <w:rPr>
                <w:rFonts w:asciiTheme="majorEastAsia" w:eastAsiaTheme="majorEastAsia" w:hAnsiTheme="majorEastAsia" w:hint="eastAsia"/>
              </w:rPr>
              <w:t>用科技與資訊的能力。</w:t>
            </w:r>
          </w:p>
        </w:tc>
      </w:tr>
      <w:tr w:rsidR="00097F60" w:rsidRPr="00BD24E9" w:rsidTr="00222882">
        <w:tblPrEx>
          <w:tblCellMar>
            <w:left w:w="108" w:type="dxa"/>
            <w:right w:w="108" w:type="dxa"/>
          </w:tblCellMar>
        </w:tblPrEx>
        <w:trPr>
          <w:tblHeader/>
          <w:jc w:val="center"/>
        </w:trPr>
        <w:tc>
          <w:tcPr>
            <w:tcW w:w="5458" w:type="dxa"/>
            <w:gridSpan w:val="3"/>
            <w:vAlign w:val="center"/>
          </w:tcPr>
          <w:p w:rsidR="00097F60" w:rsidRPr="00BD24E9" w:rsidRDefault="00097F60" w:rsidP="005F3462">
            <w:pPr>
              <w:jc w:val="center"/>
              <w:rPr>
                <w:rFonts w:ascii="新細明體" w:hAnsi="新細明體"/>
                <w:b/>
              </w:rPr>
            </w:pPr>
            <w:r w:rsidRPr="00BD24E9">
              <w:rPr>
                <w:rFonts w:ascii="新細明體" w:hAnsi="新細明體" w:hint="eastAsia"/>
                <w:b/>
              </w:rPr>
              <w:t>教    學    活    動</w:t>
            </w:r>
          </w:p>
        </w:tc>
        <w:tc>
          <w:tcPr>
            <w:tcW w:w="2126" w:type="dxa"/>
            <w:gridSpan w:val="2"/>
            <w:vAlign w:val="center"/>
          </w:tcPr>
          <w:p w:rsidR="00097F60" w:rsidRPr="00BD24E9" w:rsidRDefault="00097F60" w:rsidP="005F3462">
            <w:pPr>
              <w:pStyle w:val="Web"/>
              <w:spacing w:before="0" w:after="0"/>
              <w:jc w:val="center"/>
              <w:rPr>
                <w:rFonts w:hAnsi="新細明體"/>
                <w:b/>
                <w:kern w:val="2"/>
              </w:rPr>
            </w:pPr>
            <w:r w:rsidRPr="00BD24E9">
              <w:rPr>
                <w:rFonts w:hAnsi="新細明體" w:hint="eastAsia"/>
                <w:b/>
                <w:kern w:val="2"/>
              </w:rPr>
              <w:t>教學資源</w:t>
            </w:r>
          </w:p>
        </w:tc>
        <w:tc>
          <w:tcPr>
            <w:tcW w:w="567" w:type="dxa"/>
            <w:vAlign w:val="center"/>
          </w:tcPr>
          <w:p w:rsidR="00097F60" w:rsidRDefault="00097F60" w:rsidP="005F3462">
            <w:pPr>
              <w:jc w:val="center"/>
              <w:rPr>
                <w:rFonts w:ascii="新細明體" w:hAnsi="新細明體"/>
                <w:b/>
              </w:rPr>
            </w:pPr>
            <w:r w:rsidRPr="00BD24E9">
              <w:rPr>
                <w:rFonts w:ascii="新細明體" w:hAnsi="新細明體" w:hint="eastAsia"/>
                <w:b/>
              </w:rPr>
              <w:t>時</w:t>
            </w:r>
          </w:p>
          <w:p w:rsidR="00097F60" w:rsidRPr="00BD24E9" w:rsidRDefault="00097F60" w:rsidP="005F3462">
            <w:pPr>
              <w:jc w:val="center"/>
              <w:rPr>
                <w:rFonts w:ascii="新細明體" w:hAnsi="新細明體"/>
                <w:b/>
              </w:rPr>
            </w:pPr>
            <w:r w:rsidRPr="00BD24E9">
              <w:rPr>
                <w:rFonts w:ascii="新細明體" w:hAnsi="新細明體" w:hint="eastAsia"/>
                <w:b/>
              </w:rPr>
              <w:t>間</w:t>
            </w:r>
          </w:p>
        </w:tc>
        <w:tc>
          <w:tcPr>
            <w:tcW w:w="1770" w:type="dxa"/>
            <w:vAlign w:val="center"/>
          </w:tcPr>
          <w:p w:rsidR="00097F60" w:rsidRPr="00BD24E9" w:rsidRDefault="00097F60" w:rsidP="005F3462">
            <w:pPr>
              <w:jc w:val="center"/>
              <w:rPr>
                <w:rFonts w:ascii="新細明體" w:hAnsi="新細明體"/>
                <w:b/>
              </w:rPr>
            </w:pPr>
            <w:r w:rsidRPr="00BD24E9">
              <w:rPr>
                <w:rFonts w:ascii="新細明體" w:hAnsi="新細明體" w:hint="eastAsia"/>
                <w:b/>
              </w:rPr>
              <w:t>評量</w:t>
            </w:r>
          </w:p>
        </w:tc>
      </w:tr>
      <w:tr w:rsidR="0073223D" w:rsidRPr="00B17E56" w:rsidTr="00222882">
        <w:tblPrEx>
          <w:tblCellMar>
            <w:left w:w="108" w:type="dxa"/>
            <w:right w:w="108" w:type="dxa"/>
          </w:tblCellMar>
        </w:tblPrEx>
        <w:trPr>
          <w:trHeight w:val="4247"/>
          <w:jc w:val="center"/>
        </w:trPr>
        <w:tc>
          <w:tcPr>
            <w:tcW w:w="5458" w:type="dxa"/>
            <w:gridSpan w:val="3"/>
          </w:tcPr>
          <w:p w:rsidR="0073223D" w:rsidRPr="00E90A07" w:rsidRDefault="0073223D" w:rsidP="004F02AD">
            <w:pPr>
              <w:numPr>
                <w:ilvl w:val="0"/>
                <w:numId w:val="4"/>
              </w:numPr>
              <w:tabs>
                <w:tab w:val="left" w:pos="486"/>
              </w:tabs>
              <w:spacing w:line="440" w:lineRule="exact"/>
              <w:jc w:val="both"/>
              <w:rPr>
                <w:rFonts w:ascii="新細明體" w:hAnsi="新細明體"/>
                <w:b/>
              </w:rPr>
            </w:pPr>
            <w:r w:rsidRPr="00854F37">
              <w:rPr>
                <w:rFonts w:ascii="新細明體" w:hAnsi="新細明體" w:hint="eastAsia"/>
                <w:b/>
              </w:rPr>
              <w:t>準備</w:t>
            </w:r>
            <w:r>
              <w:rPr>
                <w:rFonts w:ascii="新細明體" w:hAnsi="新細明體" w:hint="eastAsia"/>
                <w:b/>
              </w:rPr>
              <w:t>活動</w:t>
            </w:r>
          </w:p>
          <w:p w:rsidR="0073223D" w:rsidRPr="0073223D" w:rsidRDefault="0073223D" w:rsidP="0073223D">
            <w:pPr>
              <w:numPr>
                <w:ilvl w:val="1"/>
                <w:numId w:val="4"/>
              </w:numPr>
              <w:tabs>
                <w:tab w:val="left" w:pos="486"/>
                <w:tab w:val="left" w:pos="912"/>
                <w:tab w:val="left" w:pos="1053"/>
              </w:tabs>
              <w:spacing w:line="440" w:lineRule="exact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教材準備：岩礦標本組(石灰岩、花</w:t>
            </w:r>
            <w:r w:rsidR="00D97BA2">
              <w:rPr>
                <w:rFonts w:ascii="新細明體" w:hAnsi="新細明體" w:hint="eastAsia"/>
              </w:rPr>
              <w:t>岡</w:t>
            </w:r>
            <w:r>
              <w:rPr>
                <w:rFonts w:ascii="新細明體" w:hAnsi="新細明體" w:hint="eastAsia"/>
              </w:rPr>
              <w:t>岩)、不透明袋子、放大鏡、稀鹽酸、學習單、平板電腦</w:t>
            </w:r>
          </w:p>
          <w:p w:rsidR="0073223D" w:rsidRDefault="0073223D" w:rsidP="004F02AD">
            <w:pPr>
              <w:numPr>
                <w:ilvl w:val="1"/>
                <w:numId w:val="4"/>
              </w:numPr>
              <w:tabs>
                <w:tab w:val="left" w:pos="486"/>
                <w:tab w:val="left" w:pos="912"/>
                <w:tab w:val="left" w:pos="1053"/>
              </w:tabs>
              <w:spacing w:line="440" w:lineRule="exact"/>
              <w:jc w:val="both"/>
              <w:rPr>
                <w:rFonts w:ascii="新細明體" w:hAnsi="新細明體"/>
              </w:rPr>
            </w:pPr>
            <w:r w:rsidRPr="00A96591">
              <w:rPr>
                <w:rFonts w:ascii="新細明體" w:hAnsi="新細明體" w:hint="eastAsia"/>
              </w:rPr>
              <w:t>教學PPT</w:t>
            </w:r>
          </w:p>
          <w:p w:rsidR="0073223D" w:rsidRDefault="0073223D" w:rsidP="0073223D">
            <w:pPr>
              <w:tabs>
                <w:tab w:val="left" w:pos="486"/>
                <w:tab w:val="left" w:pos="912"/>
                <w:tab w:val="left" w:pos="1053"/>
              </w:tabs>
              <w:spacing w:line="440" w:lineRule="exact"/>
              <w:ind w:left="480"/>
              <w:jc w:val="both"/>
              <w:rPr>
                <w:rFonts w:ascii="新細明體" w:hAnsi="新細明體"/>
              </w:rPr>
            </w:pPr>
          </w:p>
          <w:p w:rsidR="0073223D" w:rsidRDefault="0073223D" w:rsidP="004F02AD">
            <w:pPr>
              <w:tabs>
                <w:tab w:val="left" w:pos="486"/>
                <w:tab w:val="left" w:pos="1053"/>
              </w:tabs>
              <w:spacing w:line="440" w:lineRule="exact"/>
              <w:rPr>
                <w:rFonts w:ascii="新細明體" w:hAnsi="新細明體"/>
              </w:rPr>
            </w:pPr>
            <w:r w:rsidRPr="00873657">
              <w:rPr>
                <w:rFonts w:ascii="新細明體" w:hAnsi="新細明體" w:hint="eastAsia"/>
                <w:b/>
              </w:rPr>
              <w:t>引起動機</w:t>
            </w:r>
          </w:p>
          <w:p w:rsidR="0073223D" w:rsidRPr="00D5453B" w:rsidRDefault="0073223D" w:rsidP="004F02AD">
            <w:pPr>
              <w:numPr>
                <w:ilvl w:val="0"/>
                <w:numId w:val="7"/>
              </w:numPr>
              <w:tabs>
                <w:tab w:val="left" w:pos="486"/>
                <w:tab w:val="left" w:pos="912"/>
                <w:tab w:val="left" w:pos="1053"/>
              </w:tabs>
              <w:spacing w:line="440" w:lineRule="exact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說明</w:t>
            </w:r>
            <w:r w:rsidR="00222882">
              <w:rPr>
                <w:rFonts w:ascii="新細明體" w:hAnsi="新細明體" w:hint="eastAsia"/>
              </w:rPr>
              <w:t>本單元主題是大地的奧秘，在學習完流水的作用與河流海岸地形後，今天要介紹一樣和這些作用息息相關的東西。</w:t>
            </w:r>
          </w:p>
          <w:p w:rsidR="0073223D" w:rsidRDefault="00222882" w:rsidP="004F02AD">
            <w:pPr>
              <w:numPr>
                <w:ilvl w:val="0"/>
                <w:numId w:val="7"/>
              </w:numPr>
              <w:tabs>
                <w:tab w:val="left" w:pos="486"/>
                <w:tab w:val="left" w:pos="912"/>
                <w:tab w:val="left" w:pos="1053"/>
              </w:tabs>
              <w:spacing w:line="440" w:lineRule="exact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各組發下裝有石灰岩和花</w:t>
            </w:r>
            <w:r w:rsidR="00D97BA2">
              <w:rPr>
                <w:rFonts w:ascii="新細明體" w:hAnsi="新細明體" w:hint="eastAsia"/>
              </w:rPr>
              <w:t>岡</w:t>
            </w:r>
            <w:r>
              <w:rPr>
                <w:rFonts w:ascii="新細明體" w:hAnsi="新細明體" w:hint="eastAsia"/>
              </w:rPr>
              <w:t>岩的不透明</w:t>
            </w:r>
            <w:r>
              <w:rPr>
                <w:rFonts w:ascii="新細明體" w:hAnsi="新細明體" w:hint="eastAsia"/>
              </w:rPr>
              <w:lastRenderedPageBreak/>
              <w:t>袋子，請同學用觸摸的方式，猜猜看裡面是什麼東西。</w:t>
            </w:r>
            <w:r w:rsidR="00D97BA2">
              <w:rPr>
                <w:rFonts w:ascii="新細明體" w:hAnsi="新細明體" w:hint="eastAsia"/>
              </w:rPr>
              <w:t>摸起來有什麼感覺?</w:t>
            </w:r>
          </w:p>
          <w:p w:rsidR="00076A19" w:rsidRPr="002678DB" w:rsidRDefault="00076A19" w:rsidP="004F02AD">
            <w:pPr>
              <w:numPr>
                <w:ilvl w:val="0"/>
                <w:numId w:val="7"/>
              </w:numPr>
              <w:tabs>
                <w:tab w:val="left" w:pos="486"/>
                <w:tab w:val="left" w:pos="912"/>
                <w:tab w:val="left" w:pos="1053"/>
              </w:tabs>
              <w:spacing w:line="440" w:lineRule="exact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拿出袋中的岩石，教師提問同學曾經在那些地方看過岩石</w:t>
            </w:r>
            <w:r w:rsidR="00210920">
              <w:rPr>
                <w:rFonts w:ascii="新細明體" w:hAnsi="新細明體" w:hint="eastAsia"/>
              </w:rPr>
              <w:t>，在生活經驗中知道有哪些功用</w:t>
            </w:r>
          </w:p>
          <w:p w:rsidR="0073223D" w:rsidRPr="00854F37" w:rsidRDefault="0073223D" w:rsidP="004F02AD">
            <w:pPr>
              <w:numPr>
                <w:ilvl w:val="0"/>
                <w:numId w:val="4"/>
              </w:numPr>
              <w:tabs>
                <w:tab w:val="left" w:pos="486"/>
              </w:tabs>
              <w:spacing w:line="440" w:lineRule="exact"/>
              <w:jc w:val="both"/>
              <w:rPr>
                <w:rFonts w:ascii="新細明體" w:hAnsi="新細明體"/>
                <w:b/>
              </w:rPr>
            </w:pPr>
            <w:r w:rsidRPr="00854F37">
              <w:rPr>
                <w:rFonts w:ascii="新細明體" w:hAnsi="新細明體" w:hint="eastAsia"/>
                <w:b/>
              </w:rPr>
              <w:t>發展活動</w:t>
            </w:r>
          </w:p>
          <w:p w:rsidR="0073223D" w:rsidRDefault="0073223D" w:rsidP="00600DB0">
            <w:pPr>
              <w:tabs>
                <w:tab w:val="left" w:pos="486"/>
                <w:tab w:val="left" w:pos="1053"/>
              </w:tabs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b/>
              </w:rPr>
              <w:t>活動一、</w:t>
            </w:r>
            <w:r w:rsidR="00600DB0">
              <w:rPr>
                <w:rFonts w:ascii="新細明體" w:hAnsi="新細明體" w:hint="eastAsia"/>
                <w:b/>
              </w:rPr>
              <w:t>岩石的觀察與實驗</w:t>
            </w:r>
          </w:p>
          <w:p w:rsidR="0073223D" w:rsidRDefault="00D97BA2" w:rsidP="00BD44A9">
            <w:pPr>
              <w:tabs>
                <w:tab w:val="left" w:pos="1053"/>
              </w:tabs>
              <w:spacing w:line="440" w:lineRule="exact"/>
              <w:ind w:leftChars="160" w:left="528" w:hangingChars="60" w:hanging="144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1.將不透明的袋子中取出岩石，利用五官觀察分辨後，每人各取兩個岩石。</w:t>
            </w:r>
          </w:p>
          <w:p w:rsidR="00D97BA2" w:rsidRDefault="00D97BA2" w:rsidP="00BD44A9">
            <w:pPr>
              <w:tabs>
                <w:tab w:val="left" w:pos="1053"/>
              </w:tabs>
              <w:spacing w:line="440" w:lineRule="exact"/>
              <w:ind w:leftChars="161" w:left="528" w:hangingChars="59" w:hanging="142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2.教師提問:同學手中的兩顆岩石，</w:t>
            </w:r>
            <w:r w:rsidR="00174CA7">
              <w:rPr>
                <w:rFonts w:ascii="新細明體" w:hAnsi="新細明體" w:hint="eastAsia"/>
              </w:rPr>
              <w:t>在</w:t>
            </w:r>
            <w:r w:rsidR="00BD44A9">
              <w:rPr>
                <w:rFonts w:ascii="新細明體" w:hAnsi="新細明體" w:hint="eastAsia"/>
              </w:rPr>
              <w:t>不知道名稱的情形下，同學如何從它們的特色去判斷?請依照學習單的提示，完成觀察記錄</w:t>
            </w:r>
          </w:p>
          <w:p w:rsidR="00B252F3" w:rsidRPr="00D97BA2" w:rsidRDefault="00BD44A9" w:rsidP="00B252F3">
            <w:pPr>
              <w:tabs>
                <w:tab w:val="left" w:pos="672"/>
                <w:tab w:val="left" w:pos="1053"/>
              </w:tabs>
              <w:spacing w:line="440" w:lineRule="exact"/>
              <w:ind w:leftChars="161" w:left="525" w:hangingChars="58" w:hanging="139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3.將稀鹽酸滴在岩石1和岩石2上</w:t>
            </w:r>
            <w:r w:rsidR="00B252F3">
              <w:rPr>
                <w:rFonts w:ascii="新細明體" w:hAnsi="新細明體" w:hint="eastAsia"/>
              </w:rPr>
              <w:t>，</w:t>
            </w:r>
            <w:r>
              <w:rPr>
                <w:rFonts w:ascii="新細明體" w:hAnsi="新細明體" w:hint="eastAsia"/>
              </w:rPr>
              <w:t>觀察記錄反應</w:t>
            </w:r>
          </w:p>
          <w:p w:rsidR="0073223D" w:rsidRDefault="0073223D" w:rsidP="00BE70CE">
            <w:pPr>
              <w:tabs>
                <w:tab w:val="left" w:pos="486"/>
                <w:tab w:val="left" w:pos="1053"/>
              </w:tabs>
              <w:spacing w:line="440" w:lineRule="exact"/>
              <w:rPr>
                <w:rFonts w:ascii="新細明體" w:hAnsi="新細明體"/>
                <w:b/>
              </w:rPr>
            </w:pPr>
          </w:p>
          <w:p w:rsidR="0073223D" w:rsidRDefault="0073223D" w:rsidP="00BE70CE">
            <w:pPr>
              <w:tabs>
                <w:tab w:val="left" w:pos="486"/>
                <w:tab w:val="left" w:pos="1053"/>
              </w:tabs>
              <w:spacing w:line="440" w:lineRule="exact"/>
              <w:rPr>
                <w:rFonts w:ascii="新細明體" w:hAnsi="新細明體"/>
                <w:b/>
              </w:rPr>
            </w:pPr>
            <w:r w:rsidRPr="00B7022A">
              <w:rPr>
                <w:rFonts w:ascii="新細明體" w:hAnsi="新細明體" w:hint="eastAsia"/>
                <w:b/>
              </w:rPr>
              <w:t>活動</w:t>
            </w:r>
            <w:r>
              <w:rPr>
                <w:rFonts w:ascii="新細明體" w:hAnsi="新細明體" w:hint="eastAsia"/>
                <w:b/>
              </w:rPr>
              <w:t>二</w:t>
            </w:r>
            <w:r w:rsidRPr="00B7022A">
              <w:rPr>
                <w:rFonts w:ascii="新細明體" w:hAnsi="新細明體" w:hint="eastAsia"/>
                <w:b/>
              </w:rPr>
              <w:t>：</w:t>
            </w:r>
            <w:r w:rsidR="00F02852">
              <w:rPr>
                <w:rFonts w:ascii="新細明體" w:hAnsi="新細明體" w:hint="eastAsia"/>
                <w:b/>
              </w:rPr>
              <w:t>問題研討</w:t>
            </w:r>
          </w:p>
          <w:p w:rsidR="00600DB0" w:rsidRPr="00600DB0" w:rsidRDefault="00600DB0" w:rsidP="00600DB0">
            <w:pPr>
              <w:tabs>
                <w:tab w:val="left" w:pos="486"/>
                <w:tab w:val="left" w:pos="1053"/>
              </w:tabs>
              <w:spacing w:line="440" w:lineRule="exact"/>
              <w:ind w:left="529" w:hangingChars="220" w:hanging="529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b/>
              </w:rPr>
              <w:t xml:space="preserve"> </w:t>
            </w:r>
            <w:r w:rsidRPr="00600DB0">
              <w:rPr>
                <w:rFonts w:ascii="新細明體" w:hAnsi="新細明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</w:t>
            </w:r>
            <w:r w:rsidRPr="00600DB0">
              <w:rPr>
                <w:rFonts w:ascii="新細明體" w:hAnsi="新細明體" w:hint="eastAsia"/>
              </w:rPr>
              <w:t>1.</w:t>
            </w:r>
            <w:r>
              <w:rPr>
                <w:rFonts w:ascii="新細明體" w:hAnsi="新細明體" w:hint="eastAsia"/>
              </w:rPr>
              <w:t>教師提示岩石1和岩石2為花岡岩和石灰岩，請同學就學習單上所觀察到的紀錄，利用平板電腦</w:t>
            </w:r>
            <w:r w:rsidR="00076A19">
              <w:rPr>
                <w:rFonts w:ascii="新細明體" w:hAnsi="新細明體" w:hint="eastAsia"/>
              </w:rPr>
              <w:t>查出岩石1和岩石2個屬於哪一種岩石</w:t>
            </w:r>
          </w:p>
          <w:p w:rsidR="00600DB0" w:rsidRDefault="00600DB0" w:rsidP="00076A19">
            <w:pPr>
              <w:tabs>
                <w:tab w:val="left" w:pos="486"/>
                <w:tab w:val="left" w:pos="1053"/>
              </w:tabs>
              <w:spacing w:line="440" w:lineRule="exact"/>
              <w:ind w:left="529" w:hangingChars="220" w:hanging="529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b/>
              </w:rPr>
              <w:t xml:space="preserve"> </w:t>
            </w:r>
            <w:r w:rsidR="00076A19">
              <w:rPr>
                <w:rFonts w:ascii="新細明體" w:hAnsi="新細明體" w:hint="eastAsia"/>
              </w:rPr>
              <w:t xml:space="preserve">  2.</w:t>
            </w:r>
            <w:r>
              <w:rPr>
                <w:rFonts w:ascii="新細明體" w:hAnsi="新細明體" w:hint="eastAsia"/>
              </w:rPr>
              <w:t>利用平板電腦</w:t>
            </w:r>
            <w:r w:rsidR="00076A19">
              <w:rPr>
                <w:rFonts w:ascii="新細明體" w:hAnsi="新細明體" w:hint="eastAsia"/>
              </w:rPr>
              <w:t>查出的資料簡介花岡岩與石灰岩的特性</w:t>
            </w:r>
            <w:r w:rsidR="005E6B1F">
              <w:rPr>
                <w:rFonts w:ascii="新細明體" w:hAnsi="新細明體" w:hint="eastAsia"/>
              </w:rPr>
              <w:t>並討論分享</w:t>
            </w:r>
          </w:p>
          <w:p w:rsidR="00076A19" w:rsidRDefault="00076A19" w:rsidP="00076A19">
            <w:pPr>
              <w:tabs>
                <w:tab w:val="left" w:pos="486"/>
                <w:tab w:val="left" w:pos="1053"/>
              </w:tabs>
              <w:spacing w:line="440" w:lineRule="exact"/>
              <w:ind w:left="528" w:hangingChars="220" w:hanging="528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 xml:space="preserve">   3.利用平板電腦查出先前實驗中滴稀鹽酸時產生的氣泡為何種氣體?為何會產生這種氣體?</w:t>
            </w:r>
          </w:p>
          <w:p w:rsidR="00076A19" w:rsidRPr="00076A19" w:rsidRDefault="00076A19" w:rsidP="00076A19">
            <w:pPr>
              <w:tabs>
                <w:tab w:val="left" w:pos="486"/>
                <w:tab w:val="left" w:pos="1053"/>
              </w:tabs>
              <w:spacing w:line="440" w:lineRule="exact"/>
              <w:ind w:left="528" w:hangingChars="220" w:hanging="528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 xml:space="preserve">  </w:t>
            </w:r>
          </w:p>
          <w:p w:rsidR="0073223D" w:rsidRDefault="0073223D" w:rsidP="004F02AD">
            <w:pPr>
              <w:tabs>
                <w:tab w:val="left" w:pos="486"/>
                <w:tab w:val="left" w:pos="1053"/>
              </w:tabs>
              <w:spacing w:line="440" w:lineRule="exact"/>
              <w:jc w:val="both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參</w:t>
            </w:r>
            <w:r w:rsidRPr="003D387E">
              <w:rPr>
                <w:rFonts w:ascii="新細明體" w:hAnsi="新細明體" w:hint="eastAsia"/>
                <w:b/>
              </w:rPr>
              <w:t>、綜合活動</w:t>
            </w:r>
          </w:p>
          <w:p w:rsidR="0073223D" w:rsidRDefault="0073223D" w:rsidP="00D5382C">
            <w:pPr>
              <w:tabs>
                <w:tab w:val="left" w:pos="884"/>
                <w:tab w:val="left" w:pos="1053"/>
              </w:tabs>
              <w:spacing w:line="440" w:lineRule="exact"/>
              <w:ind w:left="1025" w:hangingChars="427" w:hanging="1025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 xml:space="preserve">    一、</w:t>
            </w:r>
            <w:r w:rsidR="00174CA7">
              <w:rPr>
                <w:rFonts w:ascii="新細明體" w:hAnsi="新細明體" w:hint="eastAsia"/>
              </w:rPr>
              <w:t>綜合花岡岩和石灰岩的組成，歸納出岩石與礦物的定義</w:t>
            </w:r>
          </w:p>
          <w:p w:rsidR="00174CA7" w:rsidRDefault="00174CA7" w:rsidP="00D5382C">
            <w:pPr>
              <w:tabs>
                <w:tab w:val="left" w:pos="884"/>
                <w:tab w:val="left" w:pos="1053"/>
              </w:tabs>
              <w:spacing w:line="440" w:lineRule="exact"/>
              <w:ind w:left="1025" w:hangingChars="427" w:hanging="1025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 xml:space="preserve">    二、統整歸納完成習作p40</w:t>
            </w:r>
          </w:p>
          <w:p w:rsidR="00174CA7" w:rsidRPr="009342FD" w:rsidRDefault="00174CA7" w:rsidP="00D5382C">
            <w:pPr>
              <w:tabs>
                <w:tab w:val="left" w:pos="884"/>
                <w:tab w:val="left" w:pos="1053"/>
              </w:tabs>
              <w:spacing w:line="440" w:lineRule="exact"/>
              <w:ind w:left="1025" w:hangingChars="427" w:hanging="1025"/>
              <w:jc w:val="both"/>
              <w:rPr>
                <w:rFonts w:asciiTheme="minorEastAsia" w:eastAsiaTheme="minorEastAsia" w:hAnsiTheme="minorEastAsia"/>
              </w:rPr>
            </w:pPr>
          </w:p>
          <w:p w:rsidR="0073223D" w:rsidRDefault="0073223D" w:rsidP="004F02AD">
            <w:pPr>
              <w:tabs>
                <w:tab w:val="left" w:pos="884"/>
                <w:tab w:val="left" w:pos="1053"/>
              </w:tabs>
              <w:spacing w:line="440" w:lineRule="exact"/>
              <w:ind w:left="1025" w:hangingChars="427" w:hanging="1025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 xml:space="preserve">    </w:t>
            </w:r>
          </w:p>
          <w:p w:rsidR="0073223D" w:rsidRDefault="0073223D" w:rsidP="004F02AD">
            <w:pPr>
              <w:tabs>
                <w:tab w:val="left" w:pos="884"/>
                <w:tab w:val="left" w:pos="1053"/>
              </w:tabs>
              <w:spacing w:line="440" w:lineRule="exact"/>
              <w:ind w:left="1025" w:hangingChars="427" w:hanging="1025"/>
              <w:jc w:val="both"/>
              <w:rPr>
                <w:rFonts w:ascii="新細明體" w:hAnsi="新細明體"/>
              </w:rPr>
            </w:pPr>
          </w:p>
          <w:p w:rsidR="0073223D" w:rsidRDefault="0073223D" w:rsidP="004F02AD">
            <w:pPr>
              <w:tabs>
                <w:tab w:val="left" w:pos="884"/>
                <w:tab w:val="left" w:pos="1053"/>
              </w:tabs>
              <w:spacing w:line="440" w:lineRule="exact"/>
              <w:ind w:left="1025" w:hangingChars="427" w:hanging="1025"/>
              <w:jc w:val="both"/>
              <w:rPr>
                <w:rFonts w:ascii="新細明體" w:hAnsi="新細明體"/>
              </w:rPr>
            </w:pPr>
          </w:p>
          <w:p w:rsidR="0073223D" w:rsidRDefault="0073223D" w:rsidP="004F02AD">
            <w:pPr>
              <w:tabs>
                <w:tab w:val="left" w:pos="884"/>
                <w:tab w:val="left" w:pos="1053"/>
              </w:tabs>
              <w:spacing w:line="440" w:lineRule="exact"/>
              <w:ind w:left="1025" w:hangingChars="427" w:hanging="1025"/>
              <w:jc w:val="both"/>
              <w:rPr>
                <w:rFonts w:ascii="新細明體" w:hAnsi="新細明體"/>
              </w:rPr>
            </w:pPr>
          </w:p>
          <w:p w:rsidR="0073223D" w:rsidRDefault="0073223D" w:rsidP="004F02AD">
            <w:pPr>
              <w:tabs>
                <w:tab w:val="left" w:pos="884"/>
                <w:tab w:val="left" w:pos="1053"/>
              </w:tabs>
              <w:spacing w:line="440" w:lineRule="exact"/>
              <w:ind w:left="1025" w:hangingChars="427" w:hanging="1025"/>
              <w:jc w:val="both"/>
              <w:rPr>
                <w:rFonts w:ascii="新細明體" w:hAnsi="新細明體"/>
              </w:rPr>
            </w:pPr>
          </w:p>
          <w:p w:rsidR="0073223D" w:rsidRPr="00B66FB6" w:rsidRDefault="0073223D" w:rsidP="004F02AD">
            <w:pPr>
              <w:tabs>
                <w:tab w:val="left" w:pos="486"/>
                <w:tab w:val="left" w:pos="1053"/>
              </w:tabs>
              <w:spacing w:line="440" w:lineRule="exact"/>
              <w:rPr>
                <w:rFonts w:ascii="新細明體" w:hAnsi="新細明體"/>
              </w:rPr>
            </w:pPr>
          </w:p>
        </w:tc>
        <w:tc>
          <w:tcPr>
            <w:tcW w:w="2126" w:type="dxa"/>
            <w:gridSpan w:val="2"/>
          </w:tcPr>
          <w:p w:rsidR="0073223D" w:rsidRDefault="0073223D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岩礦標本組(石灰岩、花岡岩)、不透明袋子、放大鏡</w:t>
            </w: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Pr="0073223D" w:rsidRDefault="005E6B1F" w:rsidP="005E6B1F">
            <w:pPr>
              <w:tabs>
                <w:tab w:val="left" w:pos="486"/>
                <w:tab w:val="left" w:pos="912"/>
                <w:tab w:val="left" w:pos="1053"/>
              </w:tabs>
              <w:spacing w:line="440" w:lineRule="exact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石灰岩、花岡岩、放大鏡、稀鹽酸、學習單</w:t>
            </w: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Pr="0073223D" w:rsidRDefault="005E6B1F" w:rsidP="005E6B1F">
            <w:pPr>
              <w:tabs>
                <w:tab w:val="left" w:pos="486"/>
                <w:tab w:val="left" w:pos="912"/>
                <w:tab w:val="left" w:pos="1053"/>
              </w:tabs>
              <w:spacing w:line="440" w:lineRule="exact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石灰岩、花岡岩、學習單、平板電腦</w:t>
            </w: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</w:p>
          <w:p w:rsidR="005E6B1F" w:rsidRPr="005E6B1F" w:rsidRDefault="005E6B1F" w:rsidP="005E6B1F">
            <w:pPr>
              <w:tabs>
                <w:tab w:val="left" w:pos="486"/>
                <w:tab w:val="left" w:pos="912"/>
                <w:tab w:val="left" w:pos="1053"/>
              </w:tabs>
              <w:spacing w:line="440" w:lineRule="exact"/>
              <w:jc w:val="both"/>
              <w:rPr>
                <w:rFonts w:ascii="新細明體" w:hAnsi="新細明體"/>
              </w:rPr>
            </w:pPr>
            <w:r w:rsidRPr="005E6B1F">
              <w:rPr>
                <w:rFonts w:ascii="新細明體" w:hAnsi="新細明體" w:hint="eastAsia"/>
              </w:rPr>
              <w:t>石灰岩、花岡岩、學習單、平板電腦</w:t>
            </w:r>
          </w:p>
          <w:p w:rsidR="005E6B1F" w:rsidRPr="005E6B1F" w:rsidRDefault="005E6B1F" w:rsidP="004F02AD">
            <w:pPr>
              <w:spacing w:line="440" w:lineRule="exact"/>
              <w:rPr>
                <w:rFonts w:ascii="新細明體" w:hAnsi="新細明體"/>
                <w:b/>
              </w:rPr>
            </w:pPr>
            <w:r w:rsidRPr="005E6B1F">
              <w:rPr>
                <w:rFonts w:ascii="新細明體" w:hAnsi="新細明體" w:hint="eastAsia"/>
              </w:rPr>
              <w:t>習作</w:t>
            </w:r>
          </w:p>
        </w:tc>
        <w:tc>
          <w:tcPr>
            <w:tcW w:w="567" w:type="dxa"/>
          </w:tcPr>
          <w:p w:rsidR="0073223D" w:rsidRP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Pr="004A6A81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5E6B1F" w:rsidP="004F02AD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Pr="00863BE7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Default="005E6B1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5E6B1F" w:rsidRPr="003B2EF0" w:rsidRDefault="005E6B1F" w:rsidP="004F02AD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1770" w:type="dxa"/>
          </w:tcPr>
          <w:p w:rsidR="0073223D" w:rsidRDefault="0073223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CA0B7D" w:rsidRDefault="00CA0B7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CA0B7D" w:rsidRDefault="00CA0B7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CA0B7D" w:rsidRDefault="00CA0B7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CA0B7D" w:rsidRDefault="00CA0B7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CA0B7D" w:rsidRDefault="00CA0B7D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口頭評量</w:t>
            </w: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4F02AD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FE359F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實作評量</w:t>
            </w:r>
          </w:p>
          <w:p w:rsidR="00FE359F" w:rsidRPr="001C7D11" w:rsidRDefault="00FE359F" w:rsidP="00FE359F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能按實驗流程進行實驗</w:t>
            </w:r>
          </w:p>
          <w:p w:rsidR="00FE359F" w:rsidRDefault="00FE359F" w:rsidP="00FE359F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完成學習單</w:t>
            </w:r>
          </w:p>
          <w:p w:rsidR="00FE359F" w:rsidRDefault="00FE359F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FE359F" w:rsidRDefault="00FE359F" w:rsidP="00FE359F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能與同學合作依步驟完成</w:t>
            </w:r>
            <w:r w:rsidR="00B630C1">
              <w:rPr>
                <w:rFonts w:ascii="新細明體" w:hAnsi="新細明體" w:hint="eastAsia"/>
              </w:rPr>
              <w:t>並發表結果</w:t>
            </w:r>
          </w:p>
          <w:p w:rsidR="00B630C1" w:rsidRDefault="00B630C1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B630C1" w:rsidRDefault="00B630C1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B630C1" w:rsidRDefault="00B630C1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B630C1" w:rsidRDefault="00B630C1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B630C1" w:rsidRDefault="00B630C1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B630C1" w:rsidRDefault="00B630C1" w:rsidP="00FE359F">
            <w:pPr>
              <w:spacing w:line="440" w:lineRule="exact"/>
              <w:rPr>
                <w:rFonts w:ascii="新細明體" w:hAnsi="新細明體"/>
              </w:rPr>
            </w:pPr>
          </w:p>
          <w:p w:rsidR="00B630C1" w:rsidRPr="003B2EF0" w:rsidRDefault="00B630C1" w:rsidP="00FE359F">
            <w:pPr>
              <w:spacing w:line="4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能具體說出岩石與礦物的特徵並完成習作</w:t>
            </w:r>
          </w:p>
        </w:tc>
      </w:tr>
    </w:tbl>
    <w:p w:rsidR="004F02AD" w:rsidRDefault="004F02AD" w:rsidP="005B0435">
      <w:pPr>
        <w:spacing w:line="520" w:lineRule="exact"/>
        <w:rPr>
          <w:sz w:val="27"/>
          <w:szCs w:val="27"/>
        </w:rPr>
      </w:pPr>
      <w:bookmarkStart w:id="0" w:name="_GoBack"/>
      <w:bookmarkEnd w:id="0"/>
    </w:p>
    <w:sectPr w:rsidR="004F02AD" w:rsidSect="00E423CC">
      <w:footerReference w:type="default" r:id="rId10"/>
      <w:pgSz w:w="11906" w:h="16838"/>
      <w:pgMar w:top="851" w:right="1416" w:bottom="567" w:left="1560" w:header="851" w:footer="34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C82" w:rsidRDefault="005E7C82" w:rsidP="00EE4A02">
      <w:r>
        <w:separator/>
      </w:r>
    </w:p>
  </w:endnote>
  <w:endnote w:type="continuationSeparator" w:id="0">
    <w:p w:rsidR="005E7C82" w:rsidRDefault="005E7C82" w:rsidP="00EE4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3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粗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2EB" w:rsidRDefault="00B352EB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B0435" w:rsidRPr="005B0435">
      <w:rPr>
        <w:noProof/>
        <w:lang w:val="zh-TW"/>
      </w:rPr>
      <w:t>4</w:t>
    </w:r>
    <w:r>
      <w:rPr>
        <w:noProof/>
        <w:lang w:val="zh-TW"/>
      </w:rPr>
      <w:fldChar w:fldCharType="end"/>
    </w:r>
  </w:p>
  <w:p w:rsidR="00B352EB" w:rsidRDefault="00B352E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C82" w:rsidRDefault="005E7C82" w:rsidP="00EE4A02">
      <w:r>
        <w:separator/>
      </w:r>
    </w:p>
  </w:footnote>
  <w:footnote w:type="continuationSeparator" w:id="0">
    <w:p w:rsidR="005E7C82" w:rsidRDefault="005E7C82" w:rsidP="00EE4A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94BAF"/>
    <w:multiLevelType w:val="hybridMultilevel"/>
    <w:tmpl w:val="6428B382"/>
    <w:lvl w:ilvl="0" w:tplc="9A18F49A">
      <w:start w:val="1"/>
      <w:numFmt w:val="decimal"/>
      <w:suff w:val="space"/>
      <w:lvlText w:val="%1."/>
      <w:lvlJc w:val="left"/>
      <w:pPr>
        <w:ind w:left="1770" w:hanging="31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15"/>
        </w:tabs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55"/>
        </w:tabs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5"/>
        </w:tabs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95"/>
        </w:tabs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75"/>
        </w:tabs>
        <w:ind w:left="5775" w:hanging="480"/>
      </w:pPr>
    </w:lvl>
  </w:abstractNum>
  <w:abstractNum w:abstractNumId="1">
    <w:nsid w:val="0E7374FC"/>
    <w:multiLevelType w:val="hybridMultilevel"/>
    <w:tmpl w:val="C7E6706E"/>
    <w:lvl w:ilvl="0" w:tplc="784EEE2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21B4D81"/>
    <w:multiLevelType w:val="hybridMultilevel"/>
    <w:tmpl w:val="7D2EF570"/>
    <w:lvl w:ilvl="0" w:tplc="8398D5E0">
      <w:start w:val="1"/>
      <w:numFmt w:val="taiwaneseCountingThousand"/>
      <w:lvlText w:val="%1、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>
    <w:nsid w:val="136B1A77"/>
    <w:multiLevelType w:val="hybridMultilevel"/>
    <w:tmpl w:val="4F9EF0AA"/>
    <w:lvl w:ilvl="0" w:tplc="151061B2">
      <w:start w:val="1"/>
      <w:numFmt w:val="taiwaneseCountingThousand"/>
      <w:lvlText w:val="%1、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235C2BA3"/>
    <w:multiLevelType w:val="hybridMultilevel"/>
    <w:tmpl w:val="D46855A4"/>
    <w:lvl w:ilvl="0" w:tplc="D34A420A">
      <w:start w:val="1"/>
      <w:numFmt w:val="taiwaneseCountingThousand"/>
      <w:lvlText w:val="%1、"/>
      <w:lvlJc w:val="left"/>
      <w:pPr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5112F78"/>
    <w:multiLevelType w:val="hybridMultilevel"/>
    <w:tmpl w:val="873EBF82"/>
    <w:lvl w:ilvl="0" w:tplc="53B4799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5E566E6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C3E09AE"/>
    <w:multiLevelType w:val="hybridMultilevel"/>
    <w:tmpl w:val="7E96E53C"/>
    <w:lvl w:ilvl="0" w:tplc="F320B95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DCF0C1E"/>
    <w:multiLevelType w:val="hybridMultilevel"/>
    <w:tmpl w:val="A15A8BB4"/>
    <w:lvl w:ilvl="0" w:tplc="427AA6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>
    <w:nsid w:val="2E2F7D2C"/>
    <w:multiLevelType w:val="hybridMultilevel"/>
    <w:tmpl w:val="FD80D57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F7266D3"/>
    <w:multiLevelType w:val="hybridMultilevel"/>
    <w:tmpl w:val="426A4920"/>
    <w:lvl w:ilvl="0" w:tplc="330EF7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0085A9E"/>
    <w:multiLevelType w:val="hybridMultilevel"/>
    <w:tmpl w:val="4C140F0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798A0BA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5B211BE"/>
    <w:multiLevelType w:val="hybridMultilevel"/>
    <w:tmpl w:val="3E3AAEBA"/>
    <w:lvl w:ilvl="0" w:tplc="D2C423E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6823DD5"/>
    <w:multiLevelType w:val="hybridMultilevel"/>
    <w:tmpl w:val="BEE4C05C"/>
    <w:lvl w:ilvl="0" w:tplc="10A00F30">
      <w:start w:val="1"/>
      <w:numFmt w:val="taiwaneseCountingThousand"/>
      <w:lvlText w:val="%1、"/>
      <w:lvlJc w:val="left"/>
      <w:pPr>
        <w:ind w:left="1320" w:hanging="360"/>
      </w:pPr>
      <w:rPr>
        <w:rFonts w:ascii="新細明體" w:eastAsia="新細明體" w:hAnsi="新細明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47067264"/>
    <w:multiLevelType w:val="hybridMultilevel"/>
    <w:tmpl w:val="8B5CD8B4"/>
    <w:lvl w:ilvl="0" w:tplc="76EA55A8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D060366"/>
    <w:multiLevelType w:val="hybridMultilevel"/>
    <w:tmpl w:val="03E6FF8A"/>
    <w:lvl w:ilvl="0" w:tplc="12581C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5D965AA"/>
    <w:multiLevelType w:val="hybridMultilevel"/>
    <w:tmpl w:val="32D8F500"/>
    <w:lvl w:ilvl="0" w:tplc="33CA36E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79102ECF"/>
    <w:multiLevelType w:val="hybridMultilevel"/>
    <w:tmpl w:val="EB18A26C"/>
    <w:lvl w:ilvl="0" w:tplc="3B5A528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10"/>
  </w:num>
  <w:num w:numId="5">
    <w:abstractNumId w:val="5"/>
  </w:num>
  <w:num w:numId="6">
    <w:abstractNumId w:val="4"/>
  </w:num>
  <w:num w:numId="7">
    <w:abstractNumId w:val="16"/>
  </w:num>
  <w:num w:numId="8">
    <w:abstractNumId w:val="3"/>
  </w:num>
  <w:num w:numId="9">
    <w:abstractNumId w:val="7"/>
  </w:num>
  <w:num w:numId="10">
    <w:abstractNumId w:val="13"/>
  </w:num>
  <w:num w:numId="11">
    <w:abstractNumId w:val="2"/>
  </w:num>
  <w:num w:numId="12">
    <w:abstractNumId w:val="11"/>
  </w:num>
  <w:num w:numId="13">
    <w:abstractNumId w:val="14"/>
  </w:num>
  <w:num w:numId="14">
    <w:abstractNumId w:val="6"/>
  </w:num>
  <w:num w:numId="15">
    <w:abstractNumId w:val="15"/>
  </w:num>
  <w:num w:numId="16">
    <w:abstractNumId w:val="0"/>
  </w:num>
  <w:num w:numId="17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C26"/>
    <w:rsid w:val="000040F2"/>
    <w:rsid w:val="000046FB"/>
    <w:rsid w:val="000131E3"/>
    <w:rsid w:val="00026B69"/>
    <w:rsid w:val="00037486"/>
    <w:rsid w:val="00037B07"/>
    <w:rsid w:val="00041C1C"/>
    <w:rsid w:val="00041F13"/>
    <w:rsid w:val="00043D49"/>
    <w:rsid w:val="000442B1"/>
    <w:rsid w:val="00045836"/>
    <w:rsid w:val="0005137C"/>
    <w:rsid w:val="00055708"/>
    <w:rsid w:val="00074629"/>
    <w:rsid w:val="000746C3"/>
    <w:rsid w:val="00076A19"/>
    <w:rsid w:val="00081C1A"/>
    <w:rsid w:val="000866E9"/>
    <w:rsid w:val="00091C8B"/>
    <w:rsid w:val="00092EF1"/>
    <w:rsid w:val="00094075"/>
    <w:rsid w:val="000948F4"/>
    <w:rsid w:val="00097F60"/>
    <w:rsid w:val="000A3C85"/>
    <w:rsid w:val="000A3E3F"/>
    <w:rsid w:val="000A6484"/>
    <w:rsid w:val="000A657E"/>
    <w:rsid w:val="000B2755"/>
    <w:rsid w:val="000B370C"/>
    <w:rsid w:val="000B62F6"/>
    <w:rsid w:val="000B6D37"/>
    <w:rsid w:val="000C0E35"/>
    <w:rsid w:val="000D38D4"/>
    <w:rsid w:val="000D4177"/>
    <w:rsid w:val="000D713F"/>
    <w:rsid w:val="000D7F02"/>
    <w:rsid w:val="000E2A20"/>
    <w:rsid w:val="000E6298"/>
    <w:rsid w:val="000F72E7"/>
    <w:rsid w:val="000F7BE4"/>
    <w:rsid w:val="000F7F79"/>
    <w:rsid w:val="00100E8A"/>
    <w:rsid w:val="00101290"/>
    <w:rsid w:val="00104512"/>
    <w:rsid w:val="00105139"/>
    <w:rsid w:val="00105F8B"/>
    <w:rsid w:val="001061AA"/>
    <w:rsid w:val="0010726F"/>
    <w:rsid w:val="0011136D"/>
    <w:rsid w:val="00114FDE"/>
    <w:rsid w:val="00116972"/>
    <w:rsid w:val="00121C15"/>
    <w:rsid w:val="00122BB4"/>
    <w:rsid w:val="00123E50"/>
    <w:rsid w:val="001340B3"/>
    <w:rsid w:val="00134555"/>
    <w:rsid w:val="00135936"/>
    <w:rsid w:val="00137C9B"/>
    <w:rsid w:val="00140E13"/>
    <w:rsid w:val="00152533"/>
    <w:rsid w:val="001615D0"/>
    <w:rsid w:val="00163844"/>
    <w:rsid w:val="00174CA7"/>
    <w:rsid w:val="00181639"/>
    <w:rsid w:val="00181DDF"/>
    <w:rsid w:val="001876FD"/>
    <w:rsid w:val="00190481"/>
    <w:rsid w:val="00193D11"/>
    <w:rsid w:val="00193F34"/>
    <w:rsid w:val="001958D1"/>
    <w:rsid w:val="0019612C"/>
    <w:rsid w:val="001A3BDA"/>
    <w:rsid w:val="001A4C32"/>
    <w:rsid w:val="001A5BD0"/>
    <w:rsid w:val="001B267E"/>
    <w:rsid w:val="001B6E1F"/>
    <w:rsid w:val="001B7486"/>
    <w:rsid w:val="001C16F0"/>
    <w:rsid w:val="001C22E5"/>
    <w:rsid w:val="001C3076"/>
    <w:rsid w:val="001C41CA"/>
    <w:rsid w:val="001C7084"/>
    <w:rsid w:val="001C7D11"/>
    <w:rsid w:val="001D3D0C"/>
    <w:rsid w:val="001D52E2"/>
    <w:rsid w:val="001E18FC"/>
    <w:rsid w:val="001E7548"/>
    <w:rsid w:val="001F47A0"/>
    <w:rsid w:val="001F5705"/>
    <w:rsid w:val="001F704A"/>
    <w:rsid w:val="001F773B"/>
    <w:rsid w:val="0020637A"/>
    <w:rsid w:val="002108D6"/>
    <w:rsid w:val="00210920"/>
    <w:rsid w:val="00210BC1"/>
    <w:rsid w:val="0021100B"/>
    <w:rsid w:val="00215D44"/>
    <w:rsid w:val="00222882"/>
    <w:rsid w:val="00234695"/>
    <w:rsid w:val="00245F5D"/>
    <w:rsid w:val="00246A06"/>
    <w:rsid w:val="00250488"/>
    <w:rsid w:val="00252B9F"/>
    <w:rsid w:val="002533BF"/>
    <w:rsid w:val="00253AB4"/>
    <w:rsid w:val="002547A2"/>
    <w:rsid w:val="00254F96"/>
    <w:rsid w:val="0025669A"/>
    <w:rsid w:val="00256D97"/>
    <w:rsid w:val="002678DB"/>
    <w:rsid w:val="00274DD0"/>
    <w:rsid w:val="0027539A"/>
    <w:rsid w:val="00276BA8"/>
    <w:rsid w:val="00276BD8"/>
    <w:rsid w:val="0027776E"/>
    <w:rsid w:val="0028187B"/>
    <w:rsid w:val="00286230"/>
    <w:rsid w:val="00291884"/>
    <w:rsid w:val="00292447"/>
    <w:rsid w:val="002926FA"/>
    <w:rsid w:val="00292785"/>
    <w:rsid w:val="002944D6"/>
    <w:rsid w:val="002A12FD"/>
    <w:rsid w:val="002A166E"/>
    <w:rsid w:val="002D1B5B"/>
    <w:rsid w:val="002E2100"/>
    <w:rsid w:val="002E2386"/>
    <w:rsid w:val="002F0ACC"/>
    <w:rsid w:val="002F10A0"/>
    <w:rsid w:val="002F22C0"/>
    <w:rsid w:val="002F26D3"/>
    <w:rsid w:val="002F37EA"/>
    <w:rsid w:val="002F62A1"/>
    <w:rsid w:val="002F6DD6"/>
    <w:rsid w:val="003010CF"/>
    <w:rsid w:val="00307663"/>
    <w:rsid w:val="0031711A"/>
    <w:rsid w:val="0032185E"/>
    <w:rsid w:val="00325E26"/>
    <w:rsid w:val="00325F17"/>
    <w:rsid w:val="00327C65"/>
    <w:rsid w:val="00340BCD"/>
    <w:rsid w:val="003462B8"/>
    <w:rsid w:val="00351D10"/>
    <w:rsid w:val="00354EA3"/>
    <w:rsid w:val="0035603B"/>
    <w:rsid w:val="00360F9B"/>
    <w:rsid w:val="00365AFA"/>
    <w:rsid w:val="003666F1"/>
    <w:rsid w:val="003723B8"/>
    <w:rsid w:val="00373FAD"/>
    <w:rsid w:val="00384ED2"/>
    <w:rsid w:val="003910CE"/>
    <w:rsid w:val="00392583"/>
    <w:rsid w:val="00396489"/>
    <w:rsid w:val="003A17F4"/>
    <w:rsid w:val="003A25D3"/>
    <w:rsid w:val="003A2B07"/>
    <w:rsid w:val="003A6CD7"/>
    <w:rsid w:val="003B0A5D"/>
    <w:rsid w:val="003B2B18"/>
    <w:rsid w:val="003B2EF0"/>
    <w:rsid w:val="003B682B"/>
    <w:rsid w:val="003C34DF"/>
    <w:rsid w:val="003C368C"/>
    <w:rsid w:val="003C3F8B"/>
    <w:rsid w:val="003D2698"/>
    <w:rsid w:val="003D387E"/>
    <w:rsid w:val="003D397E"/>
    <w:rsid w:val="003E1C26"/>
    <w:rsid w:val="003E3264"/>
    <w:rsid w:val="003E3FF6"/>
    <w:rsid w:val="003E4079"/>
    <w:rsid w:val="003E600D"/>
    <w:rsid w:val="003E6532"/>
    <w:rsid w:val="003E72E3"/>
    <w:rsid w:val="003F1104"/>
    <w:rsid w:val="003F1245"/>
    <w:rsid w:val="003F43AA"/>
    <w:rsid w:val="003F523F"/>
    <w:rsid w:val="003F5260"/>
    <w:rsid w:val="003F5C99"/>
    <w:rsid w:val="00400673"/>
    <w:rsid w:val="004010D1"/>
    <w:rsid w:val="00404F17"/>
    <w:rsid w:val="00405149"/>
    <w:rsid w:val="004076EE"/>
    <w:rsid w:val="004078C6"/>
    <w:rsid w:val="0041346B"/>
    <w:rsid w:val="00430A59"/>
    <w:rsid w:val="004313B3"/>
    <w:rsid w:val="00432127"/>
    <w:rsid w:val="00433E99"/>
    <w:rsid w:val="0044179E"/>
    <w:rsid w:val="00444103"/>
    <w:rsid w:val="00451592"/>
    <w:rsid w:val="00451D71"/>
    <w:rsid w:val="004600FD"/>
    <w:rsid w:val="004637F9"/>
    <w:rsid w:val="00473D5C"/>
    <w:rsid w:val="004760E9"/>
    <w:rsid w:val="004819C7"/>
    <w:rsid w:val="004819E0"/>
    <w:rsid w:val="004833F7"/>
    <w:rsid w:val="00491876"/>
    <w:rsid w:val="0049236C"/>
    <w:rsid w:val="00492DF4"/>
    <w:rsid w:val="0049411D"/>
    <w:rsid w:val="0049651B"/>
    <w:rsid w:val="004A10C8"/>
    <w:rsid w:val="004A54E5"/>
    <w:rsid w:val="004A6A81"/>
    <w:rsid w:val="004B01E5"/>
    <w:rsid w:val="004B12BB"/>
    <w:rsid w:val="004B4E37"/>
    <w:rsid w:val="004B4F5B"/>
    <w:rsid w:val="004C1BAC"/>
    <w:rsid w:val="004C2554"/>
    <w:rsid w:val="004C5099"/>
    <w:rsid w:val="004C7FD2"/>
    <w:rsid w:val="004D10C8"/>
    <w:rsid w:val="004D1A18"/>
    <w:rsid w:val="004E3149"/>
    <w:rsid w:val="004F02AD"/>
    <w:rsid w:val="004F6358"/>
    <w:rsid w:val="00507CCE"/>
    <w:rsid w:val="005110CC"/>
    <w:rsid w:val="00517087"/>
    <w:rsid w:val="005275ED"/>
    <w:rsid w:val="0054268E"/>
    <w:rsid w:val="00544C84"/>
    <w:rsid w:val="005455C7"/>
    <w:rsid w:val="00551064"/>
    <w:rsid w:val="00556C45"/>
    <w:rsid w:val="00561C46"/>
    <w:rsid w:val="0056293E"/>
    <w:rsid w:val="005637F2"/>
    <w:rsid w:val="00570257"/>
    <w:rsid w:val="005720BA"/>
    <w:rsid w:val="005743E5"/>
    <w:rsid w:val="00581125"/>
    <w:rsid w:val="00581C7B"/>
    <w:rsid w:val="00583DB2"/>
    <w:rsid w:val="00586A46"/>
    <w:rsid w:val="00587340"/>
    <w:rsid w:val="00590B15"/>
    <w:rsid w:val="0059164E"/>
    <w:rsid w:val="00596A36"/>
    <w:rsid w:val="005A04B3"/>
    <w:rsid w:val="005A3962"/>
    <w:rsid w:val="005A3F91"/>
    <w:rsid w:val="005B0435"/>
    <w:rsid w:val="005B2313"/>
    <w:rsid w:val="005C420E"/>
    <w:rsid w:val="005D4201"/>
    <w:rsid w:val="005D66EF"/>
    <w:rsid w:val="005E1423"/>
    <w:rsid w:val="005E19FF"/>
    <w:rsid w:val="005E4E88"/>
    <w:rsid w:val="005E6B1F"/>
    <w:rsid w:val="005E7C82"/>
    <w:rsid w:val="005F2AD4"/>
    <w:rsid w:val="005F3462"/>
    <w:rsid w:val="005F4C39"/>
    <w:rsid w:val="00600DB0"/>
    <w:rsid w:val="00604C10"/>
    <w:rsid w:val="0061004C"/>
    <w:rsid w:val="0061709B"/>
    <w:rsid w:val="00626E31"/>
    <w:rsid w:val="00627B8B"/>
    <w:rsid w:val="00630A1B"/>
    <w:rsid w:val="00630BA0"/>
    <w:rsid w:val="00632774"/>
    <w:rsid w:val="006333CE"/>
    <w:rsid w:val="006375AA"/>
    <w:rsid w:val="00637823"/>
    <w:rsid w:val="00640096"/>
    <w:rsid w:val="00643398"/>
    <w:rsid w:val="006460C5"/>
    <w:rsid w:val="00646673"/>
    <w:rsid w:val="00647EA0"/>
    <w:rsid w:val="0065204D"/>
    <w:rsid w:val="00654387"/>
    <w:rsid w:val="00670B55"/>
    <w:rsid w:val="00673CF9"/>
    <w:rsid w:val="00675D8C"/>
    <w:rsid w:val="00682C8B"/>
    <w:rsid w:val="006834D0"/>
    <w:rsid w:val="00683D99"/>
    <w:rsid w:val="0068441B"/>
    <w:rsid w:val="00686349"/>
    <w:rsid w:val="006907E6"/>
    <w:rsid w:val="006967D5"/>
    <w:rsid w:val="006B0A44"/>
    <w:rsid w:val="006B367B"/>
    <w:rsid w:val="006B53BF"/>
    <w:rsid w:val="006B6FE1"/>
    <w:rsid w:val="006B73DE"/>
    <w:rsid w:val="006B7A0E"/>
    <w:rsid w:val="006B7ADE"/>
    <w:rsid w:val="006C11F9"/>
    <w:rsid w:val="006C14C4"/>
    <w:rsid w:val="006C4719"/>
    <w:rsid w:val="006C570C"/>
    <w:rsid w:val="006C7266"/>
    <w:rsid w:val="006D06E7"/>
    <w:rsid w:val="006E0ECE"/>
    <w:rsid w:val="006E4089"/>
    <w:rsid w:val="00700833"/>
    <w:rsid w:val="00702252"/>
    <w:rsid w:val="00712ABD"/>
    <w:rsid w:val="007210EE"/>
    <w:rsid w:val="0073223D"/>
    <w:rsid w:val="00734901"/>
    <w:rsid w:val="00735C91"/>
    <w:rsid w:val="00744A9A"/>
    <w:rsid w:val="0074540A"/>
    <w:rsid w:val="00745F10"/>
    <w:rsid w:val="00747A33"/>
    <w:rsid w:val="00767860"/>
    <w:rsid w:val="0077441D"/>
    <w:rsid w:val="00775242"/>
    <w:rsid w:val="007766CA"/>
    <w:rsid w:val="00781D32"/>
    <w:rsid w:val="00784E53"/>
    <w:rsid w:val="007850D2"/>
    <w:rsid w:val="0079302C"/>
    <w:rsid w:val="007950A5"/>
    <w:rsid w:val="00796EB4"/>
    <w:rsid w:val="007972E8"/>
    <w:rsid w:val="007A1F25"/>
    <w:rsid w:val="007A3F6D"/>
    <w:rsid w:val="007A4B7A"/>
    <w:rsid w:val="007B0326"/>
    <w:rsid w:val="007B3F77"/>
    <w:rsid w:val="007C22F6"/>
    <w:rsid w:val="007C3783"/>
    <w:rsid w:val="007C4062"/>
    <w:rsid w:val="007C655B"/>
    <w:rsid w:val="007E6FC5"/>
    <w:rsid w:val="007E724D"/>
    <w:rsid w:val="007F1267"/>
    <w:rsid w:val="007F5CB1"/>
    <w:rsid w:val="00806ACF"/>
    <w:rsid w:val="00822D9C"/>
    <w:rsid w:val="0082402C"/>
    <w:rsid w:val="0083008E"/>
    <w:rsid w:val="00832936"/>
    <w:rsid w:val="008344DC"/>
    <w:rsid w:val="008368CE"/>
    <w:rsid w:val="008370F8"/>
    <w:rsid w:val="00837E11"/>
    <w:rsid w:val="00844016"/>
    <w:rsid w:val="00854F37"/>
    <w:rsid w:val="00855B29"/>
    <w:rsid w:val="00855E1A"/>
    <w:rsid w:val="00860C76"/>
    <w:rsid w:val="00861337"/>
    <w:rsid w:val="008615D8"/>
    <w:rsid w:val="00862C2C"/>
    <w:rsid w:val="00863BE7"/>
    <w:rsid w:val="00867D71"/>
    <w:rsid w:val="00871F38"/>
    <w:rsid w:val="00873657"/>
    <w:rsid w:val="00874B2C"/>
    <w:rsid w:val="00875029"/>
    <w:rsid w:val="008758DB"/>
    <w:rsid w:val="00876057"/>
    <w:rsid w:val="008777AF"/>
    <w:rsid w:val="008808FC"/>
    <w:rsid w:val="008816D4"/>
    <w:rsid w:val="008830E2"/>
    <w:rsid w:val="0088381C"/>
    <w:rsid w:val="00894043"/>
    <w:rsid w:val="008A2D64"/>
    <w:rsid w:val="008A54B1"/>
    <w:rsid w:val="008B34D0"/>
    <w:rsid w:val="008B5682"/>
    <w:rsid w:val="008C21BC"/>
    <w:rsid w:val="008D4EA1"/>
    <w:rsid w:val="008D531A"/>
    <w:rsid w:val="008E1332"/>
    <w:rsid w:val="008E3792"/>
    <w:rsid w:val="008E5D44"/>
    <w:rsid w:val="008F3645"/>
    <w:rsid w:val="008F3AFF"/>
    <w:rsid w:val="008F4A44"/>
    <w:rsid w:val="00902985"/>
    <w:rsid w:val="00905D83"/>
    <w:rsid w:val="00912834"/>
    <w:rsid w:val="00913DCA"/>
    <w:rsid w:val="00914167"/>
    <w:rsid w:val="00914FAD"/>
    <w:rsid w:val="00923F91"/>
    <w:rsid w:val="009342FD"/>
    <w:rsid w:val="009414F4"/>
    <w:rsid w:val="00953006"/>
    <w:rsid w:val="00954516"/>
    <w:rsid w:val="00955F9F"/>
    <w:rsid w:val="00964731"/>
    <w:rsid w:val="00964D9A"/>
    <w:rsid w:val="009655B3"/>
    <w:rsid w:val="00976659"/>
    <w:rsid w:val="00992FC2"/>
    <w:rsid w:val="009A010C"/>
    <w:rsid w:val="009A0344"/>
    <w:rsid w:val="009A11C9"/>
    <w:rsid w:val="009A2BF4"/>
    <w:rsid w:val="009A2FBB"/>
    <w:rsid w:val="009A3149"/>
    <w:rsid w:val="009A3BA4"/>
    <w:rsid w:val="009A6237"/>
    <w:rsid w:val="009B159B"/>
    <w:rsid w:val="009C41F0"/>
    <w:rsid w:val="009C4A58"/>
    <w:rsid w:val="009D02B0"/>
    <w:rsid w:val="009D190D"/>
    <w:rsid w:val="009D5B55"/>
    <w:rsid w:val="009E008A"/>
    <w:rsid w:val="009E27A2"/>
    <w:rsid w:val="009E4B94"/>
    <w:rsid w:val="009E73B4"/>
    <w:rsid w:val="009F2CA6"/>
    <w:rsid w:val="00A00695"/>
    <w:rsid w:val="00A04E8F"/>
    <w:rsid w:val="00A065E3"/>
    <w:rsid w:val="00A07C5C"/>
    <w:rsid w:val="00A12127"/>
    <w:rsid w:val="00A2034E"/>
    <w:rsid w:val="00A20F35"/>
    <w:rsid w:val="00A21024"/>
    <w:rsid w:val="00A21A69"/>
    <w:rsid w:val="00A23841"/>
    <w:rsid w:val="00A26E5E"/>
    <w:rsid w:val="00A2739F"/>
    <w:rsid w:val="00A27539"/>
    <w:rsid w:val="00A30507"/>
    <w:rsid w:val="00A31944"/>
    <w:rsid w:val="00A377C6"/>
    <w:rsid w:val="00A40A44"/>
    <w:rsid w:val="00A42D23"/>
    <w:rsid w:val="00A47CC5"/>
    <w:rsid w:val="00A50A4F"/>
    <w:rsid w:val="00A574BD"/>
    <w:rsid w:val="00A616BF"/>
    <w:rsid w:val="00A75C70"/>
    <w:rsid w:val="00A84E69"/>
    <w:rsid w:val="00A9393B"/>
    <w:rsid w:val="00A96591"/>
    <w:rsid w:val="00A96EC2"/>
    <w:rsid w:val="00AA03B1"/>
    <w:rsid w:val="00AA093C"/>
    <w:rsid w:val="00AA144C"/>
    <w:rsid w:val="00AA7700"/>
    <w:rsid w:val="00AB0BA1"/>
    <w:rsid w:val="00AB4920"/>
    <w:rsid w:val="00AB6E25"/>
    <w:rsid w:val="00AB7B3C"/>
    <w:rsid w:val="00AC7C97"/>
    <w:rsid w:val="00AC7FDE"/>
    <w:rsid w:val="00AD18E0"/>
    <w:rsid w:val="00AD447A"/>
    <w:rsid w:val="00AD7498"/>
    <w:rsid w:val="00AD7BFD"/>
    <w:rsid w:val="00AE241A"/>
    <w:rsid w:val="00AE4F7F"/>
    <w:rsid w:val="00AE5FF8"/>
    <w:rsid w:val="00AF2156"/>
    <w:rsid w:val="00AF3A44"/>
    <w:rsid w:val="00AF3C53"/>
    <w:rsid w:val="00AF465C"/>
    <w:rsid w:val="00AF4A1A"/>
    <w:rsid w:val="00AF6FF8"/>
    <w:rsid w:val="00B00E09"/>
    <w:rsid w:val="00B014EB"/>
    <w:rsid w:val="00B02F99"/>
    <w:rsid w:val="00B03F99"/>
    <w:rsid w:val="00B04D63"/>
    <w:rsid w:val="00B04DCE"/>
    <w:rsid w:val="00B05E49"/>
    <w:rsid w:val="00B17E56"/>
    <w:rsid w:val="00B17EBB"/>
    <w:rsid w:val="00B252F3"/>
    <w:rsid w:val="00B265DC"/>
    <w:rsid w:val="00B352EB"/>
    <w:rsid w:val="00B40D13"/>
    <w:rsid w:val="00B43161"/>
    <w:rsid w:val="00B50BC3"/>
    <w:rsid w:val="00B52CC9"/>
    <w:rsid w:val="00B52FA1"/>
    <w:rsid w:val="00B545AC"/>
    <w:rsid w:val="00B55047"/>
    <w:rsid w:val="00B56048"/>
    <w:rsid w:val="00B562E9"/>
    <w:rsid w:val="00B61D39"/>
    <w:rsid w:val="00B630C1"/>
    <w:rsid w:val="00B64B0B"/>
    <w:rsid w:val="00B66FB6"/>
    <w:rsid w:val="00B7022A"/>
    <w:rsid w:val="00B7099D"/>
    <w:rsid w:val="00B72AD3"/>
    <w:rsid w:val="00B80CEB"/>
    <w:rsid w:val="00B814DC"/>
    <w:rsid w:val="00B96E0B"/>
    <w:rsid w:val="00BA46AB"/>
    <w:rsid w:val="00BA5309"/>
    <w:rsid w:val="00BA7B25"/>
    <w:rsid w:val="00BB6A92"/>
    <w:rsid w:val="00BC57F2"/>
    <w:rsid w:val="00BD24E9"/>
    <w:rsid w:val="00BD2E75"/>
    <w:rsid w:val="00BD44A9"/>
    <w:rsid w:val="00BD58CD"/>
    <w:rsid w:val="00BD7360"/>
    <w:rsid w:val="00BE0399"/>
    <w:rsid w:val="00BE0E43"/>
    <w:rsid w:val="00BE70CE"/>
    <w:rsid w:val="00BF295C"/>
    <w:rsid w:val="00BF39B7"/>
    <w:rsid w:val="00BF453F"/>
    <w:rsid w:val="00C045EF"/>
    <w:rsid w:val="00C101C9"/>
    <w:rsid w:val="00C1073D"/>
    <w:rsid w:val="00C13278"/>
    <w:rsid w:val="00C132A4"/>
    <w:rsid w:val="00C133FA"/>
    <w:rsid w:val="00C13E49"/>
    <w:rsid w:val="00C4475C"/>
    <w:rsid w:val="00C450D1"/>
    <w:rsid w:val="00C51E5E"/>
    <w:rsid w:val="00C52021"/>
    <w:rsid w:val="00C52035"/>
    <w:rsid w:val="00C57006"/>
    <w:rsid w:val="00C57F95"/>
    <w:rsid w:val="00C615FF"/>
    <w:rsid w:val="00C623D3"/>
    <w:rsid w:val="00C64BBD"/>
    <w:rsid w:val="00C651A9"/>
    <w:rsid w:val="00C6556C"/>
    <w:rsid w:val="00C70416"/>
    <w:rsid w:val="00C72A24"/>
    <w:rsid w:val="00C73E6A"/>
    <w:rsid w:val="00C74EA4"/>
    <w:rsid w:val="00C8028D"/>
    <w:rsid w:val="00C82DBB"/>
    <w:rsid w:val="00C8608D"/>
    <w:rsid w:val="00C8771D"/>
    <w:rsid w:val="00C90424"/>
    <w:rsid w:val="00C92039"/>
    <w:rsid w:val="00C935ED"/>
    <w:rsid w:val="00CA0B7D"/>
    <w:rsid w:val="00CA294A"/>
    <w:rsid w:val="00CB39D3"/>
    <w:rsid w:val="00CB400B"/>
    <w:rsid w:val="00CC4C00"/>
    <w:rsid w:val="00CD3AF9"/>
    <w:rsid w:val="00CD4160"/>
    <w:rsid w:val="00CE141B"/>
    <w:rsid w:val="00CE1FE2"/>
    <w:rsid w:val="00CE379D"/>
    <w:rsid w:val="00CE7483"/>
    <w:rsid w:val="00CF19D6"/>
    <w:rsid w:val="00CF4B9B"/>
    <w:rsid w:val="00CF6CFD"/>
    <w:rsid w:val="00CF6E97"/>
    <w:rsid w:val="00CF6FF4"/>
    <w:rsid w:val="00CF7AC4"/>
    <w:rsid w:val="00D12785"/>
    <w:rsid w:val="00D145F8"/>
    <w:rsid w:val="00D14A64"/>
    <w:rsid w:val="00D15BC8"/>
    <w:rsid w:val="00D1662D"/>
    <w:rsid w:val="00D23FD8"/>
    <w:rsid w:val="00D26EDC"/>
    <w:rsid w:val="00D32594"/>
    <w:rsid w:val="00D3259D"/>
    <w:rsid w:val="00D3647D"/>
    <w:rsid w:val="00D43ED4"/>
    <w:rsid w:val="00D45A29"/>
    <w:rsid w:val="00D46DB7"/>
    <w:rsid w:val="00D513B2"/>
    <w:rsid w:val="00D5382C"/>
    <w:rsid w:val="00D5453B"/>
    <w:rsid w:val="00D64762"/>
    <w:rsid w:val="00D65D23"/>
    <w:rsid w:val="00D66E5B"/>
    <w:rsid w:val="00D72CD8"/>
    <w:rsid w:val="00D75EE2"/>
    <w:rsid w:val="00D77EF3"/>
    <w:rsid w:val="00D826E6"/>
    <w:rsid w:val="00D90B5D"/>
    <w:rsid w:val="00D92EBE"/>
    <w:rsid w:val="00D9471A"/>
    <w:rsid w:val="00D97BA2"/>
    <w:rsid w:val="00DA213A"/>
    <w:rsid w:val="00DA4E3B"/>
    <w:rsid w:val="00DA68C7"/>
    <w:rsid w:val="00DA77F4"/>
    <w:rsid w:val="00DB14EC"/>
    <w:rsid w:val="00DC207E"/>
    <w:rsid w:val="00DC2453"/>
    <w:rsid w:val="00DC319C"/>
    <w:rsid w:val="00DC5748"/>
    <w:rsid w:val="00DC6451"/>
    <w:rsid w:val="00DC6530"/>
    <w:rsid w:val="00DC7F3D"/>
    <w:rsid w:val="00DE1E5F"/>
    <w:rsid w:val="00DE5983"/>
    <w:rsid w:val="00DE609A"/>
    <w:rsid w:val="00DF2969"/>
    <w:rsid w:val="00DF35EB"/>
    <w:rsid w:val="00E111BF"/>
    <w:rsid w:val="00E139D9"/>
    <w:rsid w:val="00E23407"/>
    <w:rsid w:val="00E263FC"/>
    <w:rsid w:val="00E266C0"/>
    <w:rsid w:val="00E40063"/>
    <w:rsid w:val="00E40557"/>
    <w:rsid w:val="00E415A5"/>
    <w:rsid w:val="00E423CC"/>
    <w:rsid w:val="00E4288D"/>
    <w:rsid w:val="00E4502A"/>
    <w:rsid w:val="00E551F3"/>
    <w:rsid w:val="00E55FFB"/>
    <w:rsid w:val="00E62DDB"/>
    <w:rsid w:val="00E6468D"/>
    <w:rsid w:val="00E7654B"/>
    <w:rsid w:val="00E8073C"/>
    <w:rsid w:val="00E87D0D"/>
    <w:rsid w:val="00E9079B"/>
    <w:rsid w:val="00E90A07"/>
    <w:rsid w:val="00E9706C"/>
    <w:rsid w:val="00EB166C"/>
    <w:rsid w:val="00EB5196"/>
    <w:rsid w:val="00EB6C99"/>
    <w:rsid w:val="00EC255A"/>
    <w:rsid w:val="00EC27A2"/>
    <w:rsid w:val="00EC2F3F"/>
    <w:rsid w:val="00EC4523"/>
    <w:rsid w:val="00ED4563"/>
    <w:rsid w:val="00EE46B0"/>
    <w:rsid w:val="00EE4A02"/>
    <w:rsid w:val="00EE685A"/>
    <w:rsid w:val="00EE7729"/>
    <w:rsid w:val="00EF3A03"/>
    <w:rsid w:val="00EF429C"/>
    <w:rsid w:val="00F02852"/>
    <w:rsid w:val="00F07BC4"/>
    <w:rsid w:val="00F11095"/>
    <w:rsid w:val="00F2587C"/>
    <w:rsid w:val="00F27559"/>
    <w:rsid w:val="00F3213C"/>
    <w:rsid w:val="00F40DB1"/>
    <w:rsid w:val="00F41828"/>
    <w:rsid w:val="00F44254"/>
    <w:rsid w:val="00F542DA"/>
    <w:rsid w:val="00F55501"/>
    <w:rsid w:val="00F57BB3"/>
    <w:rsid w:val="00F63E11"/>
    <w:rsid w:val="00F66E90"/>
    <w:rsid w:val="00F710D7"/>
    <w:rsid w:val="00F711C6"/>
    <w:rsid w:val="00F81A41"/>
    <w:rsid w:val="00F82592"/>
    <w:rsid w:val="00F8267A"/>
    <w:rsid w:val="00F8477F"/>
    <w:rsid w:val="00F92E5C"/>
    <w:rsid w:val="00F94833"/>
    <w:rsid w:val="00FA4B5A"/>
    <w:rsid w:val="00FA6E5C"/>
    <w:rsid w:val="00FA7232"/>
    <w:rsid w:val="00FB05DA"/>
    <w:rsid w:val="00FB214F"/>
    <w:rsid w:val="00FB244D"/>
    <w:rsid w:val="00FB4713"/>
    <w:rsid w:val="00FB6007"/>
    <w:rsid w:val="00FC3854"/>
    <w:rsid w:val="00FD1684"/>
    <w:rsid w:val="00FD1E7D"/>
    <w:rsid w:val="00FE0209"/>
    <w:rsid w:val="00FE2F31"/>
    <w:rsid w:val="00FE359F"/>
    <w:rsid w:val="00FE6C91"/>
    <w:rsid w:val="00FE7813"/>
    <w:rsid w:val="00FF0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C26"/>
    <w:pPr>
      <w:widowControl w:val="0"/>
      <w:autoSpaceDE w:val="0"/>
      <w:autoSpaceDN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5451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next w:val="a"/>
    <w:rsid w:val="003E1C26"/>
    <w:pPr>
      <w:adjustRightInd w:val="0"/>
      <w:spacing w:before="100" w:after="100"/>
    </w:pPr>
    <w:rPr>
      <w:rFonts w:ascii="新細明體"/>
      <w:kern w:val="0"/>
      <w:sz w:val="22"/>
      <w:szCs w:val="22"/>
    </w:rPr>
  </w:style>
  <w:style w:type="paragraph" w:styleId="a3">
    <w:name w:val="caption"/>
    <w:basedOn w:val="a"/>
    <w:next w:val="a"/>
    <w:qFormat/>
    <w:rsid w:val="003E1C26"/>
    <w:pPr>
      <w:tabs>
        <w:tab w:val="left" w:pos="2464"/>
      </w:tabs>
      <w:spacing w:before="120" w:after="120"/>
      <w:ind w:right="-30"/>
      <w:jc w:val="center"/>
    </w:pPr>
    <w:rPr>
      <w:rFonts w:ascii="標楷體" w:eastAsia="標楷體"/>
      <w:bCs/>
      <w:kern w:val="0"/>
      <w:szCs w:val="20"/>
    </w:rPr>
  </w:style>
  <w:style w:type="character" w:styleId="a4">
    <w:name w:val="Hyperlink"/>
    <w:rsid w:val="003E1C26"/>
    <w:rPr>
      <w:color w:val="0000FF"/>
      <w:u w:val="single"/>
    </w:rPr>
  </w:style>
  <w:style w:type="paragraph" w:styleId="2">
    <w:name w:val="Body Text Indent 2"/>
    <w:basedOn w:val="a"/>
    <w:rsid w:val="003E1C26"/>
    <w:pPr>
      <w:autoSpaceDE/>
      <w:autoSpaceDN/>
      <w:ind w:left="120" w:hangingChars="50" w:hanging="120"/>
    </w:pPr>
  </w:style>
  <w:style w:type="character" w:styleId="a5">
    <w:name w:val="FollowedHyperlink"/>
    <w:rsid w:val="009A11C9"/>
    <w:rPr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EE4A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EE4A02"/>
    <w:rPr>
      <w:kern w:val="2"/>
    </w:rPr>
  </w:style>
  <w:style w:type="paragraph" w:styleId="a8">
    <w:name w:val="footer"/>
    <w:basedOn w:val="a"/>
    <w:link w:val="a9"/>
    <w:uiPriority w:val="99"/>
    <w:unhideWhenUsed/>
    <w:rsid w:val="00EE4A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EE4A02"/>
    <w:rPr>
      <w:kern w:val="2"/>
    </w:rPr>
  </w:style>
  <w:style w:type="paragraph" w:styleId="aa">
    <w:name w:val="List Paragraph"/>
    <w:basedOn w:val="a"/>
    <w:uiPriority w:val="34"/>
    <w:qFormat/>
    <w:rsid w:val="00BD24E9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9414F4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9414F4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Body Text"/>
    <w:basedOn w:val="a"/>
    <w:link w:val="ae"/>
    <w:rsid w:val="00EC2F3F"/>
    <w:pPr>
      <w:autoSpaceDE/>
      <w:autoSpaceDN/>
      <w:spacing w:after="120"/>
    </w:pPr>
  </w:style>
  <w:style w:type="character" w:customStyle="1" w:styleId="ae">
    <w:name w:val="本文 字元"/>
    <w:basedOn w:val="a0"/>
    <w:link w:val="ad"/>
    <w:rsid w:val="00EC2F3F"/>
    <w:rPr>
      <w:kern w:val="2"/>
      <w:sz w:val="24"/>
      <w:szCs w:val="24"/>
    </w:rPr>
  </w:style>
  <w:style w:type="table" w:styleId="af">
    <w:name w:val="Table Grid"/>
    <w:basedOn w:val="a1"/>
    <w:rsid w:val="00E450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1"/>
    <w:qFormat/>
    <w:rsid w:val="00181DD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1">
    <w:name w:val="無間距 字元"/>
    <w:basedOn w:val="a0"/>
    <w:link w:val="af0"/>
    <w:uiPriority w:val="1"/>
    <w:rsid w:val="00181DDF"/>
    <w:rPr>
      <w:rFonts w:asciiTheme="minorHAnsi" w:eastAsiaTheme="minorEastAsia" w:hAnsiTheme="minorHAnsi" w:cstheme="minorBidi"/>
      <w:sz w:val="22"/>
      <w:szCs w:val="22"/>
    </w:rPr>
  </w:style>
  <w:style w:type="character" w:customStyle="1" w:styleId="grame">
    <w:name w:val="grame"/>
    <w:basedOn w:val="a0"/>
    <w:rsid w:val="002E2386"/>
  </w:style>
  <w:style w:type="paragraph" w:customStyle="1" w:styleId="3">
    <w:name w:val="3.【對應能力指標】內文字"/>
    <w:basedOn w:val="af2"/>
    <w:rsid w:val="0088381C"/>
    <w:pPr>
      <w:tabs>
        <w:tab w:val="left" w:pos="624"/>
      </w:tabs>
      <w:autoSpaceDE/>
      <w:autoSpaceDN/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af3">
    <w:name w:val="(一)"/>
    <w:basedOn w:val="a"/>
    <w:rsid w:val="0088381C"/>
    <w:pPr>
      <w:autoSpaceDE/>
      <w:autoSpaceDN/>
      <w:spacing w:afterLines="25"/>
    </w:pPr>
    <w:rPr>
      <w:rFonts w:ascii="華康粗黑體" w:eastAsia="華康粗黑體"/>
    </w:rPr>
  </w:style>
  <w:style w:type="paragraph" w:styleId="af2">
    <w:name w:val="Plain Text"/>
    <w:basedOn w:val="a"/>
    <w:link w:val="af4"/>
    <w:uiPriority w:val="99"/>
    <w:semiHidden/>
    <w:unhideWhenUsed/>
    <w:rsid w:val="0088381C"/>
    <w:rPr>
      <w:rFonts w:ascii="細明體" w:eastAsia="細明體" w:hAnsi="Courier New" w:cs="Courier New"/>
    </w:rPr>
  </w:style>
  <w:style w:type="character" w:customStyle="1" w:styleId="af4">
    <w:name w:val="純文字 字元"/>
    <w:basedOn w:val="a0"/>
    <w:link w:val="af2"/>
    <w:uiPriority w:val="99"/>
    <w:semiHidden/>
    <w:rsid w:val="0088381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4123">
    <w:name w:val="4.【教學目標】內文字（1.2.3.）"/>
    <w:basedOn w:val="af2"/>
    <w:rsid w:val="002F62A1"/>
    <w:pPr>
      <w:tabs>
        <w:tab w:val="left" w:pos="142"/>
      </w:tabs>
      <w:autoSpaceDE/>
      <w:autoSpaceDN/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character" w:customStyle="1" w:styleId="10">
    <w:name w:val="標題 1 字元"/>
    <w:basedOn w:val="a0"/>
    <w:link w:val="1"/>
    <w:uiPriority w:val="9"/>
    <w:rsid w:val="0095451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5">
    <w:name w:val="Block Text"/>
    <w:basedOn w:val="a"/>
    <w:rsid w:val="00832936"/>
    <w:pPr>
      <w:adjustRightInd w:val="0"/>
      <w:ind w:left="57" w:right="57"/>
      <w:jc w:val="both"/>
    </w:pPr>
    <w:rPr>
      <w:rFonts w:eastAsia="標楷體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C26"/>
    <w:pPr>
      <w:widowControl w:val="0"/>
      <w:autoSpaceDE w:val="0"/>
      <w:autoSpaceDN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5451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next w:val="a"/>
    <w:rsid w:val="003E1C26"/>
    <w:pPr>
      <w:adjustRightInd w:val="0"/>
      <w:spacing w:before="100" w:after="100"/>
    </w:pPr>
    <w:rPr>
      <w:rFonts w:ascii="新細明體"/>
      <w:kern w:val="0"/>
      <w:sz w:val="22"/>
      <w:szCs w:val="22"/>
    </w:rPr>
  </w:style>
  <w:style w:type="paragraph" w:styleId="a3">
    <w:name w:val="caption"/>
    <w:basedOn w:val="a"/>
    <w:next w:val="a"/>
    <w:qFormat/>
    <w:rsid w:val="003E1C26"/>
    <w:pPr>
      <w:tabs>
        <w:tab w:val="left" w:pos="2464"/>
      </w:tabs>
      <w:spacing w:before="120" w:after="120"/>
      <w:ind w:right="-30"/>
      <w:jc w:val="center"/>
    </w:pPr>
    <w:rPr>
      <w:rFonts w:ascii="標楷體" w:eastAsia="標楷體"/>
      <w:bCs/>
      <w:kern w:val="0"/>
      <w:szCs w:val="20"/>
    </w:rPr>
  </w:style>
  <w:style w:type="character" w:styleId="a4">
    <w:name w:val="Hyperlink"/>
    <w:rsid w:val="003E1C26"/>
    <w:rPr>
      <w:color w:val="0000FF"/>
      <w:u w:val="single"/>
    </w:rPr>
  </w:style>
  <w:style w:type="paragraph" w:styleId="2">
    <w:name w:val="Body Text Indent 2"/>
    <w:basedOn w:val="a"/>
    <w:rsid w:val="003E1C26"/>
    <w:pPr>
      <w:autoSpaceDE/>
      <w:autoSpaceDN/>
      <w:ind w:left="120" w:hangingChars="50" w:hanging="120"/>
    </w:pPr>
  </w:style>
  <w:style w:type="character" w:styleId="a5">
    <w:name w:val="FollowedHyperlink"/>
    <w:rsid w:val="009A11C9"/>
    <w:rPr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EE4A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EE4A02"/>
    <w:rPr>
      <w:kern w:val="2"/>
    </w:rPr>
  </w:style>
  <w:style w:type="paragraph" w:styleId="a8">
    <w:name w:val="footer"/>
    <w:basedOn w:val="a"/>
    <w:link w:val="a9"/>
    <w:uiPriority w:val="99"/>
    <w:unhideWhenUsed/>
    <w:rsid w:val="00EE4A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EE4A02"/>
    <w:rPr>
      <w:kern w:val="2"/>
    </w:rPr>
  </w:style>
  <w:style w:type="paragraph" w:styleId="aa">
    <w:name w:val="List Paragraph"/>
    <w:basedOn w:val="a"/>
    <w:uiPriority w:val="34"/>
    <w:qFormat/>
    <w:rsid w:val="00BD24E9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9414F4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9414F4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Body Text"/>
    <w:basedOn w:val="a"/>
    <w:link w:val="ae"/>
    <w:rsid w:val="00EC2F3F"/>
    <w:pPr>
      <w:autoSpaceDE/>
      <w:autoSpaceDN/>
      <w:spacing w:after="120"/>
    </w:pPr>
  </w:style>
  <w:style w:type="character" w:customStyle="1" w:styleId="ae">
    <w:name w:val="本文 字元"/>
    <w:basedOn w:val="a0"/>
    <w:link w:val="ad"/>
    <w:rsid w:val="00EC2F3F"/>
    <w:rPr>
      <w:kern w:val="2"/>
      <w:sz w:val="24"/>
      <w:szCs w:val="24"/>
    </w:rPr>
  </w:style>
  <w:style w:type="table" w:styleId="af">
    <w:name w:val="Table Grid"/>
    <w:basedOn w:val="a1"/>
    <w:rsid w:val="00E450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1"/>
    <w:qFormat/>
    <w:rsid w:val="00181DD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1">
    <w:name w:val="無間距 字元"/>
    <w:basedOn w:val="a0"/>
    <w:link w:val="af0"/>
    <w:uiPriority w:val="1"/>
    <w:rsid w:val="00181DDF"/>
    <w:rPr>
      <w:rFonts w:asciiTheme="minorHAnsi" w:eastAsiaTheme="minorEastAsia" w:hAnsiTheme="minorHAnsi" w:cstheme="minorBidi"/>
      <w:sz w:val="22"/>
      <w:szCs w:val="22"/>
    </w:rPr>
  </w:style>
  <w:style w:type="character" w:customStyle="1" w:styleId="grame">
    <w:name w:val="grame"/>
    <w:basedOn w:val="a0"/>
    <w:rsid w:val="002E2386"/>
  </w:style>
  <w:style w:type="paragraph" w:customStyle="1" w:styleId="3">
    <w:name w:val="3.【對應能力指標】內文字"/>
    <w:basedOn w:val="af2"/>
    <w:rsid w:val="0088381C"/>
    <w:pPr>
      <w:tabs>
        <w:tab w:val="left" w:pos="624"/>
      </w:tabs>
      <w:autoSpaceDE/>
      <w:autoSpaceDN/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af3">
    <w:name w:val="(一)"/>
    <w:basedOn w:val="a"/>
    <w:rsid w:val="0088381C"/>
    <w:pPr>
      <w:autoSpaceDE/>
      <w:autoSpaceDN/>
      <w:spacing w:afterLines="25"/>
    </w:pPr>
    <w:rPr>
      <w:rFonts w:ascii="華康粗黑體" w:eastAsia="華康粗黑體"/>
    </w:rPr>
  </w:style>
  <w:style w:type="paragraph" w:styleId="af2">
    <w:name w:val="Plain Text"/>
    <w:basedOn w:val="a"/>
    <w:link w:val="af4"/>
    <w:uiPriority w:val="99"/>
    <w:semiHidden/>
    <w:unhideWhenUsed/>
    <w:rsid w:val="0088381C"/>
    <w:rPr>
      <w:rFonts w:ascii="細明體" w:eastAsia="細明體" w:hAnsi="Courier New" w:cs="Courier New"/>
    </w:rPr>
  </w:style>
  <w:style w:type="character" w:customStyle="1" w:styleId="af4">
    <w:name w:val="純文字 字元"/>
    <w:basedOn w:val="a0"/>
    <w:link w:val="af2"/>
    <w:uiPriority w:val="99"/>
    <w:semiHidden/>
    <w:rsid w:val="0088381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4123">
    <w:name w:val="4.【教學目標】內文字（1.2.3.）"/>
    <w:basedOn w:val="af2"/>
    <w:rsid w:val="002F62A1"/>
    <w:pPr>
      <w:tabs>
        <w:tab w:val="left" w:pos="142"/>
      </w:tabs>
      <w:autoSpaceDE/>
      <w:autoSpaceDN/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character" w:customStyle="1" w:styleId="10">
    <w:name w:val="標題 1 字元"/>
    <w:basedOn w:val="a0"/>
    <w:link w:val="1"/>
    <w:uiPriority w:val="9"/>
    <w:rsid w:val="0095451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5">
    <w:name w:val="Block Text"/>
    <w:basedOn w:val="a"/>
    <w:rsid w:val="00832936"/>
    <w:pPr>
      <w:adjustRightInd w:val="0"/>
      <w:ind w:left="57" w:right="57"/>
      <w:jc w:val="both"/>
    </w:pPr>
    <w:rPr>
      <w:rFonts w:eastAsia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7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FD4F3-E061-4028-8355-0F59AA3A3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194</Words>
  <Characters>1112</Characters>
  <Application>Microsoft Office Word</Application>
  <DocSecurity>0</DocSecurity>
  <Lines>9</Lines>
  <Paragraphs>2</Paragraphs>
  <ScaleCrop>false</ScaleCrop>
  <Company>Net School</Company>
  <LinksUpToDate>false</LinksUpToDate>
  <CharactersWithSpaces>1304</CharactersWithSpaces>
  <SharedDoc>false</SharedDoc>
  <HLinks>
    <vt:vector size="18" baseType="variant">
      <vt:variant>
        <vt:i4>524365</vt:i4>
      </vt:variant>
      <vt:variant>
        <vt:i4>6</vt:i4>
      </vt:variant>
      <vt:variant>
        <vt:i4>0</vt:i4>
      </vt:variant>
      <vt:variant>
        <vt:i4>5</vt:i4>
      </vt:variant>
      <vt:variant>
        <vt:lpwstr>http://163.27.59.23/dyna/menu/index.php?account=whyuwhyu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http://content.edu.tw/junior/phy_chem/pd_kc/main.htm</vt:lpwstr>
      </vt:variant>
      <vt:variant>
        <vt:lpwstr/>
      </vt:variant>
      <vt:variant>
        <vt:i4>2556000</vt:i4>
      </vt:variant>
      <vt:variant>
        <vt:i4>0</vt:i4>
      </vt:variant>
      <vt:variant>
        <vt:i4>0</vt:i4>
      </vt:variant>
      <vt:variant>
        <vt:i4>5</vt:i4>
      </vt:variant>
      <vt:variant>
        <vt:lpwstr>http://science.edu.tw/index.jsp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自然學習領域教學典範示例</dc:title>
  <dc:creator>NS</dc:creator>
  <cp:lastModifiedBy>user</cp:lastModifiedBy>
  <cp:revision>2</cp:revision>
  <cp:lastPrinted>2016-11-12T07:34:00Z</cp:lastPrinted>
  <dcterms:created xsi:type="dcterms:W3CDTF">2017-11-09T14:21:00Z</dcterms:created>
  <dcterms:modified xsi:type="dcterms:W3CDTF">2017-11-09T14:21:00Z</dcterms:modified>
</cp:coreProperties>
</file>