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05AB" w:rsidRPr="00FE6B91" w:rsidRDefault="00FE6B91" w:rsidP="004B05AB">
      <w:pPr>
        <w:widowControl/>
        <w:spacing w:line="400" w:lineRule="exact"/>
        <w:ind w:right="640"/>
        <w:jc w:val="center"/>
        <w:rPr>
          <w:rFonts w:ascii="標楷體" w:eastAsia="標楷體" w:hAnsi="標楷體"/>
          <w:b/>
          <w:bCs/>
          <w:sz w:val="28"/>
          <w:szCs w:val="28"/>
        </w:rPr>
      </w:pPr>
      <w:r>
        <w:rPr>
          <w:rFonts w:ascii="標楷體" w:eastAsia="標楷體" w:hAnsi="標楷體" w:hint="eastAsia"/>
          <w:b/>
          <w:bCs/>
          <w:sz w:val="28"/>
          <w:szCs w:val="28"/>
        </w:rPr>
        <w:t xml:space="preserve"> </w:t>
      </w:r>
      <w:r w:rsidR="004B05AB" w:rsidRPr="00FE6B91">
        <w:rPr>
          <w:rFonts w:ascii="標楷體" w:eastAsia="標楷體" w:hAnsi="標楷體" w:hint="eastAsia"/>
          <w:b/>
          <w:bCs/>
          <w:sz w:val="28"/>
          <w:szCs w:val="28"/>
        </w:rPr>
        <w:t>桃園市108學年度精進國民中小學教師教學專業與課程品質整體推動計畫</w:t>
      </w:r>
    </w:p>
    <w:p w:rsidR="004B05AB" w:rsidRPr="00FE6B91" w:rsidRDefault="004B05AB" w:rsidP="004B05AB">
      <w:pPr>
        <w:widowControl/>
        <w:spacing w:line="400" w:lineRule="exact"/>
        <w:ind w:right="640"/>
        <w:jc w:val="center"/>
        <w:rPr>
          <w:rFonts w:ascii="標楷體" w:eastAsia="標楷體" w:hAnsi="標楷體"/>
          <w:b/>
          <w:bCs/>
          <w:sz w:val="20"/>
          <w:szCs w:val="20"/>
        </w:rPr>
      </w:pPr>
      <w:r w:rsidRPr="004B05AB">
        <w:rPr>
          <w:rFonts w:ascii="標楷體" w:eastAsia="標楷體" w:hAnsi="標楷體" w:hint="eastAsia"/>
          <w:b/>
          <w:bCs/>
          <w:sz w:val="32"/>
        </w:rPr>
        <w:t>桃園市「</w:t>
      </w:r>
      <w:r w:rsidR="00E802F4">
        <w:rPr>
          <w:rFonts w:ascii="標楷體" w:eastAsia="標楷體" w:hAnsi="標楷體" w:hint="eastAsia"/>
          <w:b/>
          <w:bCs/>
          <w:sz w:val="32"/>
        </w:rPr>
        <w:t>10</w:t>
      </w:r>
      <w:r w:rsidR="00E802F4">
        <w:rPr>
          <w:rFonts w:ascii="標楷體" w:eastAsia="標楷體" w:hAnsi="標楷體"/>
          <w:b/>
          <w:bCs/>
          <w:sz w:val="32"/>
        </w:rPr>
        <w:t>8</w:t>
      </w:r>
      <w:r w:rsidRPr="004B05AB">
        <w:rPr>
          <w:rFonts w:ascii="標楷體" w:eastAsia="標楷體" w:hAnsi="標楷體" w:hint="eastAsia"/>
          <w:b/>
          <w:bCs/>
          <w:sz w:val="32"/>
        </w:rPr>
        <w:t>學年度國民中學學校課程計畫」審閱備查計畫</w:t>
      </w:r>
      <w:r w:rsidRPr="00FE6B91">
        <w:rPr>
          <w:rFonts w:ascii="標楷體" w:eastAsia="標楷體" w:hAnsi="標楷體" w:hint="eastAsia"/>
          <w:b/>
          <w:bCs/>
          <w:sz w:val="20"/>
          <w:szCs w:val="20"/>
        </w:rPr>
        <w:t>（項次34-1）</w:t>
      </w:r>
      <w:bookmarkStart w:id="0" w:name="_GoBack"/>
      <w:bookmarkEnd w:id="0"/>
    </w:p>
    <w:p w:rsidR="00836BF3" w:rsidRDefault="00836BF3" w:rsidP="00B61B9C">
      <w:pPr>
        <w:widowControl/>
        <w:spacing w:line="400" w:lineRule="exact"/>
        <w:ind w:right="100"/>
        <w:jc w:val="right"/>
        <w:rPr>
          <w:rFonts w:ascii="標楷體" w:eastAsia="標楷體" w:hAnsi="標楷體"/>
          <w:bCs/>
          <w:sz w:val="20"/>
        </w:rPr>
      </w:pPr>
      <w:r w:rsidRPr="007F2378">
        <w:rPr>
          <w:rFonts w:ascii="標楷體" w:eastAsia="標楷體" w:hAnsi="標楷體" w:hint="eastAsia"/>
          <w:bCs/>
          <w:sz w:val="20"/>
        </w:rPr>
        <w:t>10</w:t>
      </w:r>
      <w:r w:rsidR="00D30379">
        <w:rPr>
          <w:rFonts w:ascii="標楷體" w:eastAsia="標楷體" w:hAnsi="標楷體"/>
          <w:bCs/>
          <w:sz w:val="20"/>
        </w:rPr>
        <w:t>8</w:t>
      </w:r>
      <w:r w:rsidRPr="007F2378">
        <w:rPr>
          <w:rFonts w:ascii="標楷體" w:eastAsia="標楷體" w:hAnsi="標楷體" w:hint="eastAsia"/>
          <w:bCs/>
          <w:sz w:val="20"/>
        </w:rPr>
        <w:t>年</w:t>
      </w:r>
      <w:r w:rsidR="003A7178">
        <w:rPr>
          <w:rFonts w:ascii="標楷體" w:eastAsia="標楷體" w:hAnsi="標楷體"/>
          <w:bCs/>
          <w:sz w:val="20"/>
        </w:rPr>
        <w:t>4</w:t>
      </w:r>
      <w:r w:rsidRPr="007F2378">
        <w:rPr>
          <w:rFonts w:ascii="標楷體" w:eastAsia="標楷體" w:hAnsi="標楷體" w:hint="eastAsia"/>
          <w:bCs/>
          <w:sz w:val="20"/>
        </w:rPr>
        <w:t>月</w:t>
      </w:r>
      <w:r w:rsidR="003A7178">
        <w:rPr>
          <w:rFonts w:ascii="標楷體" w:eastAsia="標楷體" w:hAnsi="標楷體" w:hint="eastAsia"/>
          <w:bCs/>
          <w:sz w:val="20"/>
        </w:rPr>
        <w:t>1</w:t>
      </w:r>
      <w:r w:rsidR="001E7317">
        <w:rPr>
          <w:rFonts w:ascii="標楷體" w:eastAsia="標楷體" w:hAnsi="標楷體"/>
          <w:bCs/>
          <w:sz w:val="20"/>
        </w:rPr>
        <w:t>8</w:t>
      </w:r>
      <w:r w:rsidR="00D36A1B">
        <w:rPr>
          <w:rFonts w:ascii="標楷體" w:eastAsia="標楷體" w:hAnsi="標楷體" w:hint="eastAsia"/>
          <w:bCs/>
          <w:sz w:val="20"/>
        </w:rPr>
        <w:t>日</w:t>
      </w:r>
      <w:r w:rsidRPr="007F2378">
        <w:rPr>
          <w:rFonts w:ascii="標楷體" w:eastAsia="標楷體" w:hAnsi="標楷體" w:hint="eastAsia"/>
          <w:bCs/>
          <w:sz w:val="20"/>
        </w:rPr>
        <w:t>修訂</w:t>
      </w:r>
    </w:p>
    <w:p w:rsidR="00377359" w:rsidRPr="00160943" w:rsidRDefault="00377359" w:rsidP="006F0474">
      <w:pPr>
        <w:snapToGrid w:val="0"/>
        <w:spacing w:line="400" w:lineRule="exact"/>
        <w:ind w:rightChars="-164" w:right="-394"/>
        <w:rPr>
          <w:rFonts w:ascii="標楷體" w:eastAsia="標楷體" w:hAnsi="標楷體"/>
        </w:rPr>
      </w:pPr>
      <w:r w:rsidRPr="00160943">
        <w:rPr>
          <w:rFonts w:ascii="標楷體" w:eastAsia="標楷體" w:hAnsi="標楷體" w:hint="eastAsia"/>
        </w:rPr>
        <w:t>壹、</w:t>
      </w:r>
      <w:r w:rsidRPr="00160943">
        <w:rPr>
          <w:rFonts w:ascii="標楷體" w:eastAsia="標楷體" w:hAnsi="標楷體"/>
        </w:rPr>
        <w:t>依據：</w:t>
      </w:r>
    </w:p>
    <w:p w:rsidR="002556FE" w:rsidRPr="00F700D9" w:rsidRDefault="00807E80" w:rsidP="00A05019">
      <w:pPr>
        <w:spacing w:line="400" w:lineRule="exact"/>
        <w:ind w:left="960" w:hangingChars="400" w:hanging="960"/>
        <w:jc w:val="both"/>
        <w:rPr>
          <w:rFonts w:ascii="標楷體" w:eastAsia="標楷體" w:hAnsi="標楷體"/>
        </w:rPr>
      </w:pPr>
      <w:r w:rsidRPr="00160943">
        <w:rPr>
          <w:rFonts w:ascii="標楷體" w:eastAsia="標楷體" w:hAnsi="標楷體" w:hint="eastAsia"/>
        </w:rPr>
        <w:t xml:space="preserve">    </w:t>
      </w:r>
      <w:r w:rsidR="002556FE" w:rsidRPr="00160943">
        <w:rPr>
          <w:rFonts w:ascii="標楷體" w:eastAsia="標楷體" w:hAnsi="標楷體" w:hint="eastAsia"/>
        </w:rPr>
        <w:t>一、教育部國民中小學</w:t>
      </w:r>
      <w:r w:rsidR="00614EB8" w:rsidRPr="00160943">
        <w:rPr>
          <w:rFonts w:ascii="標楷體" w:eastAsia="標楷體" w:hAnsi="標楷體" w:hint="eastAsia"/>
        </w:rPr>
        <w:t>教育部國民中小學九年一貫課程綱要,</w:t>
      </w:r>
      <w:r w:rsidRPr="00F700D9">
        <w:rPr>
          <w:rFonts w:ascii="標楷體" w:eastAsia="標楷體" w:hAnsi="標楷體" w:hint="eastAsia"/>
        </w:rPr>
        <w:t>十二</w:t>
      </w:r>
      <w:r w:rsidR="002556FE" w:rsidRPr="00F700D9">
        <w:rPr>
          <w:rFonts w:ascii="標楷體" w:eastAsia="標楷體" w:hAnsi="標楷體" w:hint="eastAsia"/>
        </w:rPr>
        <w:t>年</w:t>
      </w:r>
      <w:r w:rsidRPr="00F700D9">
        <w:rPr>
          <w:rFonts w:ascii="標楷體" w:eastAsia="標楷體" w:hAnsi="標楷體" w:hint="eastAsia"/>
        </w:rPr>
        <w:t>國民基本教育</w:t>
      </w:r>
      <w:r w:rsidR="002556FE" w:rsidRPr="00F700D9">
        <w:rPr>
          <w:rFonts w:ascii="標楷體" w:eastAsia="標楷體" w:hAnsi="標楷體" w:hint="eastAsia"/>
        </w:rPr>
        <w:t>課程綱要</w:t>
      </w:r>
      <w:r w:rsidR="00E20090" w:rsidRPr="00F700D9">
        <w:rPr>
          <w:rFonts w:ascii="標楷體" w:eastAsia="標楷體" w:hAnsi="標楷體" w:hint="eastAsia"/>
        </w:rPr>
        <w:t>總綱</w:t>
      </w:r>
      <w:r w:rsidR="002556FE" w:rsidRPr="00F700D9">
        <w:rPr>
          <w:rFonts w:ascii="標楷體" w:eastAsia="標楷體" w:hAnsi="標楷體" w:hint="eastAsia"/>
        </w:rPr>
        <w:t>。</w:t>
      </w:r>
    </w:p>
    <w:p w:rsidR="00807E80" w:rsidRPr="00160943" w:rsidRDefault="001E191A" w:rsidP="00A05019">
      <w:pPr>
        <w:spacing w:line="400" w:lineRule="exact"/>
        <w:ind w:leftChars="200" w:left="912" w:hangingChars="180" w:hanging="432"/>
        <w:jc w:val="both"/>
        <w:rPr>
          <w:rFonts w:ascii="標楷體" w:eastAsia="標楷體" w:hAnsi="標楷體"/>
        </w:rPr>
      </w:pPr>
      <w:r w:rsidRPr="00160943">
        <w:rPr>
          <w:rFonts w:ascii="標楷體" w:eastAsia="標楷體" w:hAnsi="標楷體" w:hint="eastAsia"/>
        </w:rPr>
        <w:t>二、</w:t>
      </w:r>
      <w:r w:rsidR="00807E80" w:rsidRPr="00160943">
        <w:rPr>
          <w:rFonts w:ascii="標楷體" w:eastAsia="標楷體" w:hAnsi="標楷體"/>
        </w:rPr>
        <w:t>教育部補助</w:t>
      </w:r>
      <w:r w:rsidR="00807E80" w:rsidRPr="00160943">
        <w:rPr>
          <w:rFonts w:ascii="標楷體" w:eastAsia="標楷體" w:hAnsi="標楷體" w:hint="eastAsia"/>
        </w:rPr>
        <w:t>直轄市、</w:t>
      </w:r>
      <w:r w:rsidR="00807E80" w:rsidRPr="00160943">
        <w:rPr>
          <w:rFonts w:ascii="標楷體" w:eastAsia="標楷體" w:hAnsi="標楷體"/>
        </w:rPr>
        <w:t>縣(市)</w:t>
      </w:r>
      <w:r w:rsidR="00807E80" w:rsidRPr="00160943">
        <w:rPr>
          <w:rFonts w:ascii="標楷體" w:eastAsia="標楷體" w:hAnsi="標楷體" w:hint="eastAsia"/>
        </w:rPr>
        <w:t>政府</w:t>
      </w:r>
      <w:r w:rsidR="00807E80" w:rsidRPr="00160943">
        <w:rPr>
          <w:rFonts w:ascii="標楷體" w:eastAsia="標楷體" w:hAnsi="標楷體"/>
        </w:rPr>
        <w:t>精進國民中學及國民小學</w:t>
      </w:r>
      <w:r w:rsidR="00807E80" w:rsidRPr="00160943">
        <w:rPr>
          <w:rFonts w:ascii="標楷體" w:eastAsia="標楷體" w:hAnsi="標楷體" w:hint="eastAsia"/>
        </w:rPr>
        <w:t>教師</w:t>
      </w:r>
      <w:r w:rsidR="00807E80" w:rsidRPr="00160943">
        <w:rPr>
          <w:rFonts w:ascii="標楷體" w:eastAsia="標楷體" w:hAnsi="標楷體"/>
        </w:rPr>
        <w:t>教學</w:t>
      </w:r>
      <w:r w:rsidR="00807E80" w:rsidRPr="00160943">
        <w:rPr>
          <w:rFonts w:ascii="標楷體" w:eastAsia="標楷體" w:hAnsi="標楷體" w:hint="eastAsia"/>
        </w:rPr>
        <w:t>專業與課程</w:t>
      </w:r>
      <w:r w:rsidR="00807E80" w:rsidRPr="00160943">
        <w:rPr>
          <w:rFonts w:ascii="標楷體" w:eastAsia="標楷體" w:hAnsi="標楷體"/>
        </w:rPr>
        <w:t>品質</w:t>
      </w:r>
      <w:r w:rsidR="00807E80" w:rsidRPr="00160943">
        <w:rPr>
          <w:rFonts w:ascii="標楷體" w:eastAsia="標楷體" w:hAnsi="標楷體" w:hint="eastAsia"/>
        </w:rPr>
        <w:t>作業</w:t>
      </w:r>
      <w:r w:rsidR="00807E80" w:rsidRPr="00160943">
        <w:rPr>
          <w:rFonts w:ascii="標楷體" w:eastAsia="標楷體" w:hAnsi="標楷體"/>
        </w:rPr>
        <w:t>要點。</w:t>
      </w:r>
    </w:p>
    <w:p w:rsidR="00807E80" w:rsidRPr="00160943" w:rsidRDefault="001E191A" w:rsidP="00807E80">
      <w:pPr>
        <w:spacing w:line="400" w:lineRule="exact"/>
        <w:ind w:leftChars="200" w:left="960" w:hangingChars="200" w:hanging="480"/>
        <w:jc w:val="both"/>
        <w:rPr>
          <w:rFonts w:ascii="標楷體" w:eastAsia="標楷體" w:hAnsi="標楷體"/>
        </w:rPr>
      </w:pPr>
      <w:r w:rsidRPr="00160943">
        <w:rPr>
          <w:rFonts w:ascii="標楷體" w:eastAsia="標楷體" w:hAnsi="標楷體" w:hint="eastAsia"/>
        </w:rPr>
        <w:t>三、</w:t>
      </w:r>
      <w:r w:rsidR="00807E80" w:rsidRPr="00160943">
        <w:rPr>
          <w:rFonts w:ascii="標楷體" w:eastAsia="標楷體" w:hAnsi="標楷體" w:hint="eastAsia"/>
        </w:rPr>
        <w:t>桃園市</w:t>
      </w:r>
      <w:r w:rsidR="00807E80" w:rsidRPr="00160943">
        <w:rPr>
          <w:rFonts w:ascii="標楷體" w:eastAsia="標楷體" w:hAnsi="標楷體"/>
        </w:rPr>
        <w:t>1</w:t>
      </w:r>
      <w:r w:rsidR="00807E80" w:rsidRPr="00160943">
        <w:rPr>
          <w:rFonts w:ascii="標楷體" w:eastAsia="標楷體" w:hAnsi="標楷體" w:hint="eastAsia"/>
        </w:rPr>
        <w:t>0</w:t>
      </w:r>
      <w:r w:rsidR="00016F37" w:rsidRPr="00160943">
        <w:rPr>
          <w:rFonts w:ascii="標楷體" w:eastAsia="標楷體" w:hAnsi="標楷體"/>
        </w:rPr>
        <w:t>8</w:t>
      </w:r>
      <w:r w:rsidR="00807E80" w:rsidRPr="00160943">
        <w:rPr>
          <w:rFonts w:ascii="標楷體" w:eastAsia="標楷體" w:hAnsi="標楷體" w:hint="eastAsia"/>
        </w:rPr>
        <w:t>學</w:t>
      </w:r>
      <w:r w:rsidR="00807E80" w:rsidRPr="00160943">
        <w:rPr>
          <w:rFonts w:ascii="標楷體" w:eastAsia="標楷體" w:hAnsi="標楷體"/>
        </w:rPr>
        <w:t>年度精進國民中小學</w:t>
      </w:r>
      <w:r w:rsidR="00807E80" w:rsidRPr="00160943">
        <w:rPr>
          <w:rFonts w:ascii="標楷體" w:eastAsia="標楷體" w:hAnsi="標楷體" w:hint="eastAsia"/>
        </w:rPr>
        <w:t>教師</w:t>
      </w:r>
      <w:r w:rsidR="00807E80" w:rsidRPr="00160943">
        <w:rPr>
          <w:rFonts w:ascii="標楷體" w:eastAsia="標楷體" w:hAnsi="標楷體"/>
        </w:rPr>
        <w:t>教學</w:t>
      </w:r>
      <w:r w:rsidR="00807E80" w:rsidRPr="00160943">
        <w:rPr>
          <w:rFonts w:ascii="標楷體" w:eastAsia="標楷體" w:hAnsi="標楷體" w:hint="eastAsia"/>
        </w:rPr>
        <w:t>專業與課程</w:t>
      </w:r>
      <w:r w:rsidR="00807E80" w:rsidRPr="00160943">
        <w:rPr>
          <w:rFonts w:ascii="標楷體" w:eastAsia="標楷體" w:hAnsi="標楷體"/>
        </w:rPr>
        <w:t>品質</w:t>
      </w:r>
      <w:r w:rsidR="00807E80" w:rsidRPr="00160943">
        <w:rPr>
          <w:rFonts w:ascii="標楷體" w:eastAsia="標楷體" w:hAnsi="標楷體" w:hint="eastAsia"/>
        </w:rPr>
        <w:t>整體推動</w:t>
      </w:r>
      <w:r w:rsidR="00807E80" w:rsidRPr="00160943">
        <w:rPr>
          <w:rFonts w:ascii="標楷體" w:eastAsia="標楷體" w:hAnsi="標楷體"/>
        </w:rPr>
        <w:t>計畫。</w:t>
      </w:r>
    </w:p>
    <w:p w:rsidR="00807E80" w:rsidRPr="00160943" w:rsidRDefault="001E191A" w:rsidP="00807E80">
      <w:pPr>
        <w:spacing w:line="400" w:lineRule="exact"/>
        <w:ind w:leftChars="200" w:left="960" w:hangingChars="200" w:hanging="480"/>
        <w:jc w:val="both"/>
        <w:rPr>
          <w:rFonts w:ascii="標楷體" w:eastAsia="標楷體" w:hAnsi="標楷體"/>
        </w:rPr>
      </w:pPr>
      <w:r w:rsidRPr="00160943">
        <w:rPr>
          <w:rFonts w:ascii="標楷體" w:eastAsia="標楷體" w:hAnsi="標楷體" w:hint="eastAsia"/>
        </w:rPr>
        <w:t>四、</w:t>
      </w:r>
      <w:r w:rsidR="00807E80" w:rsidRPr="00160943">
        <w:rPr>
          <w:rFonts w:ascii="標楷體" w:eastAsia="標楷體" w:hAnsi="標楷體" w:hint="eastAsia"/>
        </w:rPr>
        <w:t>桃園市</w:t>
      </w:r>
      <w:r w:rsidR="00807E80" w:rsidRPr="00160943">
        <w:rPr>
          <w:rFonts w:ascii="標楷體" w:eastAsia="標楷體" w:hAnsi="標楷體"/>
        </w:rPr>
        <w:t>10</w:t>
      </w:r>
      <w:r w:rsidR="00016F37" w:rsidRPr="00160943">
        <w:rPr>
          <w:rFonts w:ascii="標楷體" w:eastAsia="標楷體" w:hAnsi="標楷體"/>
        </w:rPr>
        <w:t>8</w:t>
      </w:r>
      <w:r w:rsidR="00807E80" w:rsidRPr="00160943">
        <w:rPr>
          <w:rFonts w:ascii="標楷體" w:eastAsia="標楷體" w:hAnsi="標楷體" w:hint="eastAsia"/>
        </w:rPr>
        <w:t>學</w:t>
      </w:r>
      <w:r w:rsidR="00807E80" w:rsidRPr="00160943">
        <w:rPr>
          <w:rFonts w:ascii="標楷體" w:eastAsia="標楷體" w:hAnsi="標楷體"/>
        </w:rPr>
        <w:t>年度國民教育輔導團</w:t>
      </w:r>
      <w:r w:rsidR="00807E80" w:rsidRPr="00160943">
        <w:rPr>
          <w:rFonts w:ascii="標楷體" w:eastAsia="標楷體" w:hAnsi="標楷體" w:hint="eastAsia"/>
        </w:rPr>
        <w:t>整體團務</w:t>
      </w:r>
      <w:r w:rsidR="00807E80" w:rsidRPr="00160943">
        <w:rPr>
          <w:rFonts w:ascii="標楷體" w:eastAsia="標楷體" w:hAnsi="標楷體"/>
        </w:rPr>
        <w:t>計畫。</w:t>
      </w:r>
    </w:p>
    <w:p w:rsidR="00F609F9" w:rsidRPr="00160943" w:rsidRDefault="001E191A" w:rsidP="00807E80">
      <w:pPr>
        <w:spacing w:line="400" w:lineRule="exact"/>
        <w:ind w:leftChars="200" w:left="960" w:hangingChars="200" w:hanging="480"/>
        <w:jc w:val="both"/>
        <w:rPr>
          <w:rFonts w:ascii="標楷體" w:eastAsia="標楷體" w:hAnsi="標楷體"/>
        </w:rPr>
      </w:pPr>
      <w:r w:rsidRPr="00160943">
        <w:rPr>
          <w:rFonts w:ascii="標楷體" w:eastAsia="標楷體" w:hAnsi="標楷體" w:hint="eastAsia"/>
        </w:rPr>
        <w:t>五</w:t>
      </w:r>
      <w:r w:rsidR="00F609F9" w:rsidRPr="00160943">
        <w:rPr>
          <w:rFonts w:ascii="標楷體" w:eastAsia="標楷體" w:hAnsi="標楷體" w:hint="eastAsia"/>
        </w:rPr>
        <w:t>、</w:t>
      </w:r>
      <w:r w:rsidR="00F609F9" w:rsidRPr="00160943">
        <w:rPr>
          <w:rFonts w:ascii="標楷體" w:eastAsia="標楷體" w:hint="eastAsia"/>
        </w:rPr>
        <w:t>國民教育階段特殊教育課程綱要總綱。</w:t>
      </w:r>
    </w:p>
    <w:p w:rsidR="00377359" w:rsidRPr="00160943" w:rsidRDefault="00377359" w:rsidP="006F0474">
      <w:pPr>
        <w:tabs>
          <w:tab w:val="left" w:pos="0"/>
        </w:tabs>
        <w:snapToGrid w:val="0"/>
        <w:spacing w:line="400" w:lineRule="exact"/>
        <w:rPr>
          <w:rFonts w:ascii="標楷體" w:eastAsia="標楷體" w:hAnsi="標楷體"/>
        </w:rPr>
      </w:pPr>
      <w:r w:rsidRPr="00160943">
        <w:rPr>
          <w:rFonts w:ascii="標楷體" w:eastAsia="標楷體" w:hAnsi="標楷體" w:hint="eastAsia"/>
        </w:rPr>
        <w:t>貳、</w:t>
      </w:r>
      <w:r w:rsidRPr="00160943">
        <w:rPr>
          <w:rFonts w:ascii="標楷體" w:eastAsia="標楷體" w:hAnsi="標楷體"/>
        </w:rPr>
        <w:t>目的：</w:t>
      </w:r>
    </w:p>
    <w:p w:rsidR="006C177F" w:rsidRPr="00160943" w:rsidRDefault="006C177F" w:rsidP="006F0474">
      <w:pPr>
        <w:spacing w:line="400" w:lineRule="exact"/>
        <w:ind w:leftChars="250" w:left="600" w:firstLineChars="200" w:firstLine="480"/>
        <w:rPr>
          <w:rFonts w:ascii="標楷體" w:eastAsia="標楷體" w:hAnsi="標楷體"/>
        </w:rPr>
      </w:pPr>
      <w:r w:rsidRPr="00160943">
        <w:rPr>
          <w:rFonts w:ascii="標楷體" w:eastAsia="標楷體" w:hAnsi="標楷體"/>
        </w:rPr>
        <w:t>學校課程計畫</w:t>
      </w:r>
      <w:r w:rsidRPr="00160943">
        <w:rPr>
          <w:rFonts w:ascii="標楷體" w:eastAsia="標楷體" w:hAnsi="標楷體" w:hint="eastAsia"/>
        </w:rPr>
        <w:t>乃結合學校教師、社區家長、行政等資源，使學校課程發展委員會充分發揮效能。在教學前規劃學校學生整體學習的課程設計</w:t>
      </w:r>
      <w:r w:rsidR="00F14E1A" w:rsidRPr="00160943">
        <w:rPr>
          <w:rFonts w:ascii="標楷體" w:eastAsia="標楷體" w:hAnsi="標楷體" w:hint="eastAsia"/>
        </w:rPr>
        <w:t>，</w:t>
      </w:r>
      <w:r w:rsidRPr="00160943">
        <w:rPr>
          <w:rFonts w:ascii="標楷體" w:eastAsia="標楷體" w:hAnsi="標楷體" w:hint="eastAsia"/>
        </w:rPr>
        <w:t>以文件的方式呈現，</w:t>
      </w:r>
      <w:r w:rsidR="00F14E1A" w:rsidRPr="00160943">
        <w:rPr>
          <w:rFonts w:ascii="標楷體" w:eastAsia="標楷體" w:hAnsi="標楷體" w:hint="eastAsia"/>
        </w:rPr>
        <w:t>作為</w:t>
      </w:r>
      <w:r w:rsidRPr="00160943">
        <w:rPr>
          <w:rFonts w:ascii="標楷體" w:eastAsia="標楷體" w:hAnsi="標楷體" w:hint="eastAsia"/>
        </w:rPr>
        <w:t>教師課程與教學活動的藍圖。並可與家長溝通獲得信賴與支持，</w:t>
      </w:r>
      <w:r w:rsidR="00F14E1A" w:rsidRPr="00160943">
        <w:rPr>
          <w:rFonts w:ascii="標楷體" w:eastAsia="標楷體" w:hAnsi="標楷體" w:hint="eastAsia"/>
        </w:rPr>
        <w:t>以</w:t>
      </w:r>
      <w:r w:rsidRPr="00160943">
        <w:rPr>
          <w:rFonts w:ascii="標楷體" w:eastAsia="標楷體" w:hAnsi="標楷體" w:hint="eastAsia"/>
        </w:rPr>
        <w:t>期保證課程實施</w:t>
      </w:r>
      <w:r w:rsidR="00F14E1A" w:rsidRPr="00160943">
        <w:rPr>
          <w:rFonts w:ascii="標楷體" w:eastAsia="標楷體" w:hAnsi="標楷體" w:hint="eastAsia"/>
        </w:rPr>
        <w:t>的</w:t>
      </w:r>
      <w:r w:rsidRPr="00160943">
        <w:rPr>
          <w:rFonts w:ascii="標楷體" w:eastAsia="標楷體" w:hAnsi="標楷體" w:hint="eastAsia"/>
        </w:rPr>
        <w:t>品質。</w:t>
      </w:r>
    </w:p>
    <w:p w:rsidR="00923975" w:rsidRPr="00160943" w:rsidRDefault="00D8631F" w:rsidP="00D90C43">
      <w:pPr>
        <w:spacing w:line="400" w:lineRule="exact"/>
        <w:ind w:leftChars="250" w:left="600" w:firstLineChars="150" w:firstLine="360"/>
        <w:rPr>
          <w:rFonts w:ascii="標楷體" w:eastAsia="標楷體" w:hAnsi="標楷體"/>
        </w:rPr>
      </w:pPr>
      <w:r>
        <w:rPr>
          <w:rFonts w:ascii="標楷體" w:eastAsia="標楷體" w:hAnsi="標楷體" w:hint="eastAsia"/>
        </w:rPr>
        <w:t xml:space="preserve"> </w:t>
      </w:r>
      <w:r w:rsidR="00923975" w:rsidRPr="00160943">
        <w:rPr>
          <w:rFonts w:ascii="標楷體" w:eastAsia="標楷體" w:hAnsi="標楷體" w:hint="eastAsia"/>
        </w:rPr>
        <w:t>桃園市政府教育局（以下簡稱本局）為了推動十二年國民基本教育課程、精進教學，協助各校規劃學校課程，落實學校課程發展，特訂定本要點</w:t>
      </w:r>
      <w:r w:rsidR="00D90C43" w:rsidRPr="00160943">
        <w:rPr>
          <w:rFonts w:ascii="標楷體" w:eastAsia="標楷體" w:hAnsi="標楷體" w:hint="eastAsia"/>
        </w:rPr>
        <w:t>。</w:t>
      </w:r>
    </w:p>
    <w:p w:rsidR="006C177F" w:rsidRPr="00160943" w:rsidRDefault="00377359" w:rsidP="00923975">
      <w:pPr>
        <w:spacing w:line="400" w:lineRule="exact"/>
        <w:rPr>
          <w:rFonts w:ascii="標楷體" w:eastAsia="標楷體" w:hAnsi="標楷體"/>
        </w:rPr>
      </w:pPr>
      <w:r w:rsidRPr="00160943">
        <w:rPr>
          <w:rFonts w:ascii="標楷體" w:eastAsia="標楷體" w:hAnsi="標楷體" w:hint="eastAsia"/>
        </w:rPr>
        <w:t>參、</w:t>
      </w:r>
      <w:r w:rsidR="006C177F" w:rsidRPr="00160943">
        <w:rPr>
          <w:rFonts w:ascii="標楷體" w:eastAsia="標楷體" w:hAnsi="標楷體" w:hint="eastAsia"/>
        </w:rPr>
        <w:t>組織與任務：</w:t>
      </w:r>
    </w:p>
    <w:p w:rsidR="001046EA" w:rsidRDefault="006C177F" w:rsidP="006F0474">
      <w:pPr>
        <w:spacing w:line="400" w:lineRule="exact"/>
        <w:ind w:leftChars="262" w:left="629" w:firstLineChars="187" w:firstLine="449"/>
        <w:rPr>
          <w:rFonts w:ascii="標楷體" w:eastAsia="標楷體" w:hAnsi="標楷體"/>
        </w:rPr>
      </w:pPr>
      <w:r w:rsidRPr="00160943">
        <w:rPr>
          <w:rFonts w:ascii="標楷體" w:eastAsia="標楷體" w:hAnsi="標楷體"/>
        </w:rPr>
        <w:t>成立學校課程計畫</w:t>
      </w:r>
      <w:r w:rsidRPr="00160943">
        <w:rPr>
          <w:rFonts w:ascii="標楷體" w:eastAsia="標楷體" w:hAnsi="標楷體" w:hint="eastAsia"/>
        </w:rPr>
        <w:t>審閱委員會</w:t>
      </w:r>
      <w:r w:rsidRPr="00160943">
        <w:rPr>
          <w:rFonts w:ascii="標楷體" w:eastAsia="標楷體" w:hAnsi="標楷體"/>
        </w:rPr>
        <w:t>，負責研議、審</w:t>
      </w:r>
      <w:r w:rsidRPr="00160943">
        <w:rPr>
          <w:rFonts w:ascii="標楷體" w:eastAsia="標楷體" w:hAnsi="標楷體" w:hint="eastAsia"/>
        </w:rPr>
        <w:t>閱、輔導各</w:t>
      </w:r>
      <w:r w:rsidRPr="00160943">
        <w:rPr>
          <w:rFonts w:ascii="標楷體" w:eastAsia="標楷體" w:hAnsi="標楷體"/>
        </w:rPr>
        <w:t>校</w:t>
      </w:r>
      <w:r w:rsidRPr="00160943">
        <w:rPr>
          <w:rFonts w:ascii="標楷體" w:eastAsia="標楷體" w:hAnsi="標楷體" w:hint="eastAsia"/>
        </w:rPr>
        <w:t>完成備查程序</w:t>
      </w:r>
    </w:p>
    <w:p w:rsidR="006C177F" w:rsidRPr="00160943" w:rsidRDefault="006C177F" w:rsidP="006F0474">
      <w:pPr>
        <w:spacing w:line="400" w:lineRule="exact"/>
        <w:ind w:leftChars="262" w:left="629" w:firstLineChars="187" w:firstLine="449"/>
        <w:rPr>
          <w:rFonts w:ascii="標楷體" w:eastAsia="標楷體" w:hAnsi="標楷體"/>
        </w:rPr>
      </w:pPr>
      <w:r w:rsidRPr="00160943">
        <w:rPr>
          <w:rFonts w:ascii="標楷體" w:eastAsia="標楷體" w:hAnsi="標楷體" w:hint="eastAsia"/>
        </w:rPr>
        <w:t>（程序如附件一）</w:t>
      </w:r>
      <w:r w:rsidR="002F694C" w:rsidRPr="00160943">
        <w:rPr>
          <w:rFonts w:ascii="標楷體" w:eastAsia="標楷體" w:hAnsi="標楷體"/>
        </w:rPr>
        <w:t>。</w:t>
      </w:r>
    </w:p>
    <w:tbl>
      <w:tblPr>
        <w:tblW w:w="9322" w:type="dxa"/>
        <w:tblInd w:w="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850"/>
        <w:gridCol w:w="1418"/>
        <w:gridCol w:w="992"/>
        <w:gridCol w:w="1418"/>
        <w:gridCol w:w="4644"/>
      </w:tblGrid>
      <w:tr w:rsidR="006C177F" w:rsidRPr="00160943" w:rsidTr="00923C04">
        <w:trPr>
          <w:trHeight w:val="565"/>
        </w:trPr>
        <w:tc>
          <w:tcPr>
            <w:tcW w:w="850" w:type="dxa"/>
            <w:vAlign w:val="center"/>
          </w:tcPr>
          <w:p w:rsidR="006C177F" w:rsidRPr="00160943" w:rsidRDefault="006C177F" w:rsidP="00C25F55">
            <w:pPr>
              <w:jc w:val="center"/>
              <w:rPr>
                <w:rFonts w:ascii="標楷體" w:eastAsia="標楷體" w:hAnsi="標楷體"/>
              </w:rPr>
            </w:pPr>
            <w:r w:rsidRPr="00160943">
              <w:rPr>
                <w:rFonts w:ascii="標楷體" w:eastAsia="標楷體" w:hAnsi="標楷體" w:hint="eastAsia"/>
              </w:rPr>
              <w:t>編號</w:t>
            </w:r>
          </w:p>
        </w:tc>
        <w:tc>
          <w:tcPr>
            <w:tcW w:w="1418" w:type="dxa"/>
            <w:vAlign w:val="center"/>
          </w:tcPr>
          <w:p w:rsidR="006C177F" w:rsidRPr="00160943" w:rsidRDefault="006C177F" w:rsidP="00C25F55">
            <w:pPr>
              <w:pStyle w:val="xl24"/>
              <w:widowControl w:val="0"/>
              <w:pBdr>
                <w:bottom w:val="none" w:sz="0" w:space="0" w:color="auto"/>
                <w:right w:val="none" w:sz="0" w:space="0" w:color="auto"/>
              </w:pBdr>
              <w:spacing w:before="0" w:beforeAutospacing="0" w:after="0" w:afterAutospacing="0"/>
              <w:rPr>
                <w:rFonts w:ascii="標楷體" w:eastAsia="標楷體" w:hAnsi="標楷體" w:hint="default"/>
                <w:kern w:val="2"/>
              </w:rPr>
            </w:pPr>
            <w:r w:rsidRPr="00160943">
              <w:rPr>
                <w:rFonts w:ascii="標楷體" w:eastAsia="標楷體" w:hAnsi="標楷體"/>
                <w:kern w:val="2"/>
              </w:rPr>
              <w:t>職稱</w:t>
            </w:r>
          </w:p>
        </w:tc>
        <w:tc>
          <w:tcPr>
            <w:tcW w:w="992" w:type="dxa"/>
            <w:vAlign w:val="center"/>
          </w:tcPr>
          <w:p w:rsidR="006C177F" w:rsidRPr="00160943" w:rsidRDefault="006C177F" w:rsidP="00C25F55">
            <w:pPr>
              <w:jc w:val="center"/>
              <w:rPr>
                <w:rFonts w:ascii="標楷體" w:eastAsia="標楷體" w:hAnsi="標楷體"/>
              </w:rPr>
            </w:pPr>
            <w:r w:rsidRPr="00160943">
              <w:rPr>
                <w:rFonts w:ascii="標楷體" w:eastAsia="標楷體" w:hAnsi="標楷體" w:hint="eastAsia"/>
              </w:rPr>
              <w:t>姓名</w:t>
            </w:r>
          </w:p>
        </w:tc>
        <w:tc>
          <w:tcPr>
            <w:tcW w:w="1418" w:type="dxa"/>
            <w:vAlign w:val="center"/>
          </w:tcPr>
          <w:p w:rsidR="006C177F" w:rsidRPr="00160943" w:rsidRDefault="006C177F" w:rsidP="00C25F55">
            <w:pPr>
              <w:pStyle w:val="xl24"/>
              <w:widowControl w:val="0"/>
              <w:pBdr>
                <w:bottom w:val="none" w:sz="0" w:space="0" w:color="auto"/>
                <w:right w:val="none" w:sz="0" w:space="0" w:color="auto"/>
              </w:pBdr>
              <w:spacing w:before="0" w:beforeAutospacing="0" w:after="0" w:afterAutospacing="0"/>
              <w:rPr>
                <w:rFonts w:ascii="標楷體" w:eastAsia="標楷體" w:hAnsi="標楷體" w:hint="default"/>
                <w:kern w:val="2"/>
              </w:rPr>
            </w:pPr>
            <w:r w:rsidRPr="00160943">
              <w:rPr>
                <w:rFonts w:ascii="標楷體" w:eastAsia="標楷體" w:hAnsi="標楷體"/>
                <w:kern w:val="2"/>
              </w:rPr>
              <w:t>原單位職稱</w:t>
            </w:r>
          </w:p>
        </w:tc>
        <w:tc>
          <w:tcPr>
            <w:tcW w:w="4644" w:type="dxa"/>
            <w:vAlign w:val="center"/>
          </w:tcPr>
          <w:p w:rsidR="006C177F" w:rsidRPr="00160943" w:rsidRDefault="006C177F" w:rsidP="00C25F55">
            <w:pPr>
              <w:spacing w:line="0" w:lineRule="atLeast"/>
              <w:jc w:val="center"/>
              <w:rPr>
                <w:rFonts w:ascii="標楷體" w:eastAsia="標楷體" w:hAnsi="標楷體"/>
              </w:rPr>
            </w:pPr>
            <w:r w:rsidRPr="00160943">
              <w:rPr>
                <w:rFonts w:ascii="標楷體" w:eastAsia="標楷體" w:hAnsi="標楷體" w:hint="eastAsia"/>
              </w:rPr>
              <w:t>工作分配</w:t>
            </w:r>
          </w:p>
        </w:tc>
      </w:tr>
      <w:tr w:rsidR="006F0474" w:rsidRPr="00160943" w:rsidTr="00EB7BFD">
        <w:trPr>
          <w:trHeight w:val="467"/>
        </w:trPr>
        <w:tc>
          <w:tcPr>
            <w:tcW w:w="850" w:type="dxa"/>
            <w:vAlign w:val="center"/>
          </w:tcPr>
          <w:p w:rsidR="006F0474" w:rsidRPr="00160943" w:rsidRDefault="006F0474" w:rsidP="00C25F55">
            <w:pPr>
              <w:jc w:val="center"/>
              <w:rPr>
                <w:rFonts w:ascii="標楷體" w:eastAsia="標楷體" w:hAnsi="標楷體"/>
              </w:rPr>
            </w:pPr>
            <w:r w:rsidRPr="00160943">
              <w:rPr>
                <w:rFonts w:ascii="標楷體" w:eastAsia="標楷體" w:hAnsi="標楷體" w:hint="eastAsia"/>
              </w:rPr>
              <w:t>1</w:t>
            </w:r>
          </w:p>
        </w:tc>
        <w:tc>
          <w:tcPr>
            <w:tcW w:w="1418" w:type="dxa"/>
            <w:vAlign w:val="center"/>
          </w:tcPr>
          <w:p w:rsidR="006F0474" w:rsidRPr="00160943" w:rsidRDefault="006F0474" w:rsidP="00373329">
            <w:pPr>
              <w:jc w:val="center"/>
              <w:rPr>
                <w:rFonts w:ascii="標楷體" w:eastAsia="標楷體" w:hAnsi="標楷體"/>
              </w:rPr>
            </w:pPr>
            <w:r w:rsidRPr="00160943">
              <w:rPr>
                <w:rFonts w:ascii="標楷體" w:eastAsia="標楷體" w:hAnsi="標楷體" w:hint="eastAsia"/>
              </w:rPr>
              <w:t>主任委員</w:t>
            </w:r>
          </w:p>
        </w:tc>
        <w:tc>
          <w:tcPr>
            <w:tcW w:w="992" w:type="dxa"/>
            <w:vAlign w:val="center"/>
          </w:tcPr>
          <w:p w:rsidR="006F0474" w:rsidRPr="00160943" w:rsidRDefault="0079010B" w:rsidP="00373329">
            <w:pPr>
              <w:jc w:val="center"/>
              <w:rPr>
                <w:rFonts w:ascii="標楷體" w:eastAsia="標楷體" w:hAnsi="標楷體"/>
              </w:rPr>
            </w:pPr>
            <w:r w:rsidRPr="00160943">
              <w:rPr>
                <w:rFonts w:ascii="標楷體" w:eastAsia="標楷體" w:hAnsi="標楷體" w:hint="eastAsia"/>
              </w:rPr>
              <w:t>高安邦</w:t>
            </w:r>
          </w:p>
        </w:tc>
        <w:tc>
          <w:tcPr>
            <w:tcW w:w="1418" w:type="dxa"/>
            <w:vAlign w:val="center"/>
          </w:tcPr>
          <w:p w:rsidR="00FE6B91" w:rsidRDefault="006F0474" w:rsidP="00373329">
            <w:pPr>
              <w:jc w:val="center"/>
              <w:rPr>
                <w:rFonts w:ascii="標楷體" w:eastAsia="標楷體" w:hAnsi="標楷體"/>
              </w:rPr>
            </w:pPr>
            <w:r w:rsidRPr="00160943">
              <w:rPr>
                <w:rFonts w:ascii="標楷體" w:eastAsia="標楷體" w:hAnsi="標楷體" w:hint="eastAsia"/>
              </w:rPr>
              <w:t>教</w:t>
            </w:r>
            <w:r w:rsidR="00FE6B91">
              <w:rPr>
                <w:rFonts w:ascii="標楷體" w:eastAsia="標楷體" w:hAnsi="標楷體" w:hint="eastAsia"/>
              </w:rPr>
              <w:t xml:space="preserve"> </w:t>
            </w:r>
            <w:r w:rsidRPr="00160943">
              <w:rPr>
                <w:rFonts w:ascii="標楷體" w:eastAsia="標楷體" w:hAnsi="標楷體" w:hint="eastAsia"/>
              </w:rPr>
              <w:t>育</w:t>
            </w:r>
            <w:r w:rsidR="00FE6B91">
              <w:rPr>
                <w:rFonts w:ascii="標楷體" w:eastAsia="標楷體" w:hAnsi="標楷體" w:hint="eastAsia"/>
              </w:rPr>
              <w:t xml:space="preserve"> </w:t>
            </w:r>
            <w:r w:rsidRPr="00160943">
              <w:rPr>
                <w:rFonts w:ascii="標楷體" w:eastAsia="標楷體" w:hAnsi="標楷體" w:hint="eastAsia"/>
              </w:rPr>
              <w:t>局</w:t>
            </w:r>
          </w:p>
          <w:p w:rsidR="006F0474" w:rsidRPr="00160943" w:rsidRDefault="006F0474" w:rsidP="00373329">
            <w:pPr>
              <w:jc w:val="center"/>
              <w:rPr>
                <w:rFonts w:ascii="標楷體" w:eastAsia="標楷體" w:hAnsi="標楷體"/>
              </w:rPr>
            </w:pPr>
            <w:r w:rsidRPr="00160943">
              <w:rPr>
                <w:rFonts w:ascii="標楷體" w:eastAsia="標楷體" w:hAnsi="標楷體" w:hint="eastAsia"/>
              </w:rPr>
              <w:t>局長</w:t>
            </w:r>
          </w:p>
        </w:tc>
        <w:tc>
          <w:tcPr>
            <w:tcW w:w="4644" w:type="dxa"/>
            <w:vAlign w:val="center"/>
          </w:tcPr>
          <w:p w:rsidR="006F0474" w:rsidRPr="00160943" w:rsidRDefault="006F0474" w:rsidP="00C25F55">
            <w:pPr>
              <w:spacing w:line="0" w:lineRule="atLeast"/>
              <w:jc w:val="both"/>
              <w:rPr>
                <w:rFonts w:ascii="標楷體" w:eastAsia="標楷體" w:hAnsi="標楷體"/>
              </w:rPr>
            </w:pPr>
            <w:r w:rsidRPr="00160943">
              <w:rPr>
                <w:rFonts w:ascii="標楷體" w:eastAsia="標楷體" w:hAnsi="標楷體" w:hint="eastAsia"/>
              </w:rPr>
              <w:t>督導本計畫執行與諮詢</w:t>
            </w:r>
          </w:p>
        </w:tc>
      </w:tr>
      <w:tr w:rsidR="00F609F9" w:rsidRPr="00160943" w:rsidTr="00373329">
        <w:trPr>
          <w:trHeight w:val="696"/>
        </w:trPr>
        <w:tc>
          <w:tcPr>
            <w:tcW w:w="850" w:type="dxa"/>
            <w:vAlign w:val="center"/>
          </w:tcPr>
          <w:p w:rsidR="00F609F9" w:rsidRPr="00160943" w:rsidRDefault="00F609F9" w:rsidP="00F609F9">
            <w:pPr>
              <w:spacing w:line="400" w:lineRule="exact"/>
              <w:jc w:val="center"/>
              <w:rPr>
                <w:rFonts w:ascii="標楷體" w:eastAsia="標楷體" w:hAnsi="標楷體"/>
              </w:rPr>
            </w:pPr>
            <w:r w:rsidRPr="00160943">
              <w:rPr>
                <w:rFonts w:ascii="標楷體" w:eastAsia="標楷體" w:hAnsi="標楷體" w:hint="eastAsia"/>
              </w:rPr>
              <w:t>2</w:t>
            </w:r>
          </w:p>
        </w:tc>
        <w:tc>
          <w:tcPr>
            <w:tcW w:w="1418" w:type="dxa"/>
            <w:vAlign w:val="center"/>
          </w:tcPr>
          <w:p w:rsidR="00F609F9" w:rsidRPr="00160943" w:rsidRDefault="00F609F9" w:rsidP="00373329">
            <w:pPr>
              <w:jc w:val="center"/>
              <w:rPr>
                <w:rFonts w:ascii="標楷體" w:eastAsia="標楷體" w:hAnsi="標楷體"/>
              </w:rPr>
            </w:pPr>
            <w:r w:rsidRPr="00160943">
              <w:rPr>
                <w:rFonts w:ascii="標楷體" w:eastAsia="標楷體" w:hAnsi="標楷體" w:hint="eastAsia"/>
              </w:rPr>
              <w:t>副主任委員</w:t>
            </w:r>
          </w:p>
        </w:tc>
        <w:tc>
          <w:tcPr>
            <w:tcW w:w="992" w:type="dxa"/>
            <w:vAlign w:val="center"/>
          </w:tcPr>
          <w:p w:rsidR="00F609F9" w:rsidRPr="00160943" w:rsidRDefault="00F609F9" w:rsidP="00373329">
            <w:pPr>
              <w:jc w:val="center"/>
              <w:rPr>
                <w:rFonts w:ascii="標楷體" w:eastAsia="標楷體" w:hAnsi="標楷體"/>
              </w:rPr>
            </w:pPr>
            <w:r w:rsidRPr="00160943">
              <w:rPr>
                <w:rFonts w:ascii="標楷體" w:eastAsia="標楷體" w:hAnsi="標楷體" w:hint="eastAsia"/>
              </w:rPr>
              <w:t>林威志</w:t>
            </w:r>
          </w:p>
        </w:tc>
        <w:tc>
          <w:tcPr>
            <w:tcW w:w="1418" w:type="dxa"/>
            <w:vAlign w:val="center"/>
          </w:tcPr>
          <w:p w:rsidR="00EB7BFD" w:rsidRDefault="00F609F9" w:rsidP="00EB7BFD">
            <w:pPr>
              <w:jc w:val="center"/>
              <w:rPr>
                <w:rFonts w:ascii="標楷體" w:eastAsia="標楷體" w:hAnsi="標楷體"/>
              </w:rPr>
            </w:pPr>
            <w:r w:rsidRPr="00160943">
              <w:rPr>
                <w:rFonts w:ascii="標楷體" w:eastAsia="標楷體" w:hAnsi="標楷體" w:hint="eastAsia"/>
              </w:rPr>
              <w:t>教</w:t>
            </w:r>
            <w:r w:rsidR="00FE6B91">
              <w:rPr>
                <w:rFonts w:ascii="標楷體" w:eastAsia="標楷體" w:hAnsi="標楷體" w:hint="eastAsia"/>
              </w:rPr>
              <w:t xml:space="preserve"> </w:t>
            </w:r>
            <w:r w:rsidRPr="00160943">
              <w:rPr>
                <w:rFonts w:ascii="標楷體" w:eastAsia="標楷體" w:hAnsi="標楷體" w:hint="eastAsia"/>
              </w:rPr>
              <w:t>育</w:t>
            </w:r>
            <w:r w:rsidR="00FE6B91">
              <w:rPr>
                <w:rFonts w:ascii="標楷體" w:eastAsia="標楷體" w:hAnsi="標楷體" w:hint="eastAsia"/>
              </w:rPr>
              <w:t xml:space="preserve"> </w:t>
            </w:r>
            <w:r w:rsidRPr="00160943">
              <w:rPr>
                <w:rFonts w:ascii="標楷體" w:eastAsia="標楷體" w:hAnsi="標楷體" w:hint="eastAsia"/>
              </w:rPr>
              <w:t>局</w:t>
            </w:r>
          </w:p>
          <w:p w:rsidR="00F609F9" w:rsidRPr="00160943" w:rsidRDefault="00F609F9" w:rsidP="00EB7BFD">
            <w:pPr>
              <w:jc w:val="center"/>
              <w:rPr>
                <w:rFonts w:ascii="標楷體" w:eastAsia="標楷體" w:hAnsi="標楷體"/>
              </w:rPr>
            </w:pPr>
            <w:r w:rsidRPr="00160943">
              <w:rPr>
                <w:rFonts w:ascii="標楷體" w:eastAsia="標楷體" w:hAnsi="標楷體" w:hint="eastAsia"/>
              </w:rPr>
              <w:t>副局長</w:t>
            </w:r>
          </w:p>
        </w:tc>
        <w:tc>
          <w:tcPr>
            <w:tcW w:w="4644" w:type="dxa"/>
            <w:vAlign w:val="center"/>
          </w:tcPr>
          <w:p w:rsidR="00F609F9" w:rsidRPr="00160943" w:rsidRDefault="00F609F9" w:rsidP="00F609F9">
            <w:pPr>
              <w:spacing w:line="0" w:lineRule="atLeast"/>
              <w:jc w:val="both"/>
              <w:rPr>
                <w:rFonts w:ascii="標楷體" w:eastAsia="標楷體" w:hAnsi="標楷體"/>
              </w:rPr>
            </w:pPr>
            <w:r w:rsidRPr="00160943">
              <w:rPr>
                <w:rFonts w:ascii="標楷體" w:eastAsia="標楷體" w:hAnsi="標楷體" w:hint="eastAsia"/>
              </w:rPr>
              <w:t>指導本計畫執行、績效管控</w:t>
            </w:r>
          </w:p>
        </w:tc>
      </w:tr>
      <w:tr w:rsidR="00D05347" w:rsidRPr="00160943" w:rsidTr="00373329">
        <w:trPr>
          <w:trHeight w:val="696"/>
        </w:trPr>
        <w:tc>
          <w:tcPr>
            <w:tcW w:w="850" w:type="dxa"/>
            <w:vAlign w:val="center"/>
          </w:tcPr>
          <w:p w:rsidR="00D05347" w:rsidRPr="00160943" w:rsidRDefault="00D05347" w:rsidP="00334907">
            <w:pPr>
              <w:jc w:val="center"/>
              <w:rPr>
                <w:rFonts w:ascii="標楷體" w:eastAsia="標楷體" w:hAnsi="標楷體"/>
              </w:rPr>
            </w:pPr>
            <w:r w:rsidRPr="00160943">
              <w:rPr>
                <w:rFonts w:ascii="標楷體" w:eastAsia="標楷體" w:hAnsi="標楷體" w:hint="eastAsia"/>
              </w:rPr>
              <w:t>3</w:t>
            </w:r>
          </w:p>
        </w:tc>
        <w:tc>
          <w:tcPr>
            <w:tcW w:w="1418" w:type="dxa"/>
            <w:vAlign w:val="center"/>
          </w:tcPr>
          <w:p w:rsidR="00D05347" w:rsidRPr="00160943" w:rsidRDefault="00D05347" w:rsidP="00373329">
            <w:pPr>
              <w:jc w:val="center"/>
              <w:rPr>
                <w:rFonts w:ascii="標楷體" w:eastAsia="標楷體" w:hAnsi="標楷體"/>
              </w:rPr>
            </w:pPr>
            <w:r w:rsidRPr="00160943">
              <w:rPr>
                <w:rFonts w:ascii="標楷體" w:eastAsia="標楷體" w:hAnsi="標楷體" w:hint="eastAsia"/>
              </w:rPr>
              <w:t>副主任委員</w:t>
            </w:r>
          </w:p>
        </w:tc>
        <w:tc>
          <w:tcPr>
            <w:tcW w:w="992" w:type="dxa"/>
            <w:vAlign w:val="center"/>
          </w:tcPr>
          <w:p w:rsidR="00D05347" w:rsidRPr="00160943" w:rsidRDefault="004C3972" w:rsidP="00373329">
            <w:pPr>
              <w:jc w:val="center"/>
              <w:rPr>
                <w:rFonts w:ascii="標楷體" w:eastAsia="標楷體" w:hAnsi="標楷體"/>
              </w:rPr>
            </w:pPr>
            <w:r w:rsidRPr="00160943">
              <w:rPr>
                <w:rFonts w:ascii="標楷體" w:eastAsia="標楷體" w:hAnsi="標楷體" w:hint="eastAsia"/>
              </w:rPr>
              <w:t>蔡聖賢</w:t>
            </w:r>
          </w:p>
        </w:tc>
        <w:tc>
          <w:tcPr>
            <w:tcW w:w="1418" w:type="dxa"/>
            <w:vAlign w:val="center"/>
          </w:tcPr>
          <w:p w:rsidR="00D05347" w:rsidRPr="00160943" w:rsidRDefault="00D05347" w:rsidP="00373329">
            <w:pPr>
              <w:jc w:val="center"/>
              <w:rPr>
                <w:rFonts w:ascii="標楷體" w:eastAsia="標楷體" w:hAnsi="標楷體"/>
              </w:rPr>
            </w:pPr>
            <w:r w:rsidRPr="00160943">
              <w:rPr>
                <w:rFonts w:ascii="標楷體" w:eastAsia="標楷體" w:hAnsi="標楷體" w:hint="eastAsia"/>
              </w:rPr>
              <w:t>國中教育科科      長</w:t>
            </w:r>
          </w:p>
        </w:tc>
        <w:tc>
          <w:tcPr>
            <w:tcW w:w="4644" w:type="dxa"/>
            <w:vAlign w:val="center"/>
          </w:tcPr>
          <w:p w:rsidR="00D05347" w:rsidRPr="00160943" w:rsidRDefault="00D05347" w:rsidP="00334907">
            <w:pPr>
              <w:spacing w:line="0" w:lineRule="atLeast"/>
              <w:jc w:val="both"/>
              <w:rPr>
                <w:rFonts w:ascii="標楷體" w:eastAsia="標楷體" w:hAnsi="標楷體"/>
              </w:rPr>
            </w:pPr>
            <w:r w:rsidRPr="00160943">
              <w:rPr>
                <w:rFonts w:ascii="標楷體" w:eastAsia="標楷體" w:hAnsi="標楷體" w:hint="eastAsia"/>
              </w:rPr>
              <w:t>指導本計畫執行、績效管控</w:t>
            </w:r>
          </w:p>
        </w:tc>
      </w:tr>
      <w:tr w:rsidR="00D05347" w:rsidRPr="00160943" w:rsidTr="00373329">
        <w:trPr>
          <w:trHeight w:val="20"/>
        </w:trPr>
        <w:tc>
          <w:tcPr>
            <w:tcW w:w="850" w:type="dxa"/>
            <w:vAlign w:val="center"/>
          </w:tcPr>
          <w:p w:rsidR="00D05347" w:rsidRPr="00160943" w:rsidRDefault="00D05347" w:rsidP="00334907">
            <w:pPr>
              <w:jc w:val="center"/>
              <w:rPr>
                <w:rFonts w:ascii="標楷體" w:eastAsia="標楷體" w:hAnsi="標楷體"/>
              </w:rPr>
            </w:pPr>
            <w:r w:rsidRPr="00160943">
              <w:rPr>
                <w:rFonts w:ascii="標楷體" w:eastAsia="標楷體" w:hAnsi="標楷體" w:hint="eastAsia"/>
              </w:rPr>
              <w:t>4</w:t>
            </w:r>
          </w:p>
        </w:tc>
        <w:tc>
          <w:tcPr>
            <w:tcW w:w="1418" w:type="dxa"/>
            <w:vAlign w:val="center"/>
          </w:tcPr>
          <w:p w:rsidR="00D05347" w:rsidRPr="00160943" w:rsidRDefault="00C81989" w:rsidP="00373329">
            <w:pPr>
              <w:jc w:val="center"/>
              <w:rPr>
                <w:rFonts w:ascii="標楷體" w:eastAsia="標楷體" w:hAnsi="標楷體"/>
              </w:rPr>
            </w:pPr>
            <w:r w:rsidRPr="00160943">
              <w:rPr>
                <w:rFonts w:ascii="標楷體" w:eastAsia="標楷體" w:hAnsi="標楷體" w:hint="eastAsia"/>
              </w:rPr>
              <w:t>執行秘書</w:t>
            </w:r>
          </w:p>
        </w:tc>
        <w:tc>
          <w:tcPr>
            <w:tcW w:w="992" w:type="dxa"/>
            <w:vAlign w:val="center"/>
          </w:tcPr>
          <w:p w:rsidR="00D05347" w:rsidRPr="00160943" w:rsidRDefault="003C2647" w:rsidP="00373329">
            <w:pPr>
              <w:jc w:val="center"/>
              <w:rPr>
                <w:rFonts w:ascii="標楷體" w:eastAsia="標楷體" w:hAnsi="標楷體"/>
              </w:rPr>
            </w:pPr>
            <w:r>
              <w:rPr>
                <w:rFonts w:ascii="標楷體" w:eastAsia="標楷體" w:hAnsi="標楷體" w:hint="eastAsia"/>
              </w:rPr>
              <w:t>劉燕霏</w:t>
            </w:r>
          </w:p>
        </w:tc>
        <w:tc>
          <w:tcPr>
            <w:tcW w:w="1418" w:type="dxa"/>
            <w:vAlign w:val="center"/>
          </w:tcPr>
          <w:p w:rsidR="00D05347" w:rsidRPr="00160943" w:rsidRDefault="00C81989" w:rsidP="00373329">
            <w:pPr>
              <w:jc w:val="center"/>
              <w:rPr>
                <w:rFonts w:ascii="標楷體" w:eastAsia="標楷體" w:hAnsi="標楷體"/>
              </w:rPr>
            </w:pPr>
            <w:r w:rsidRPr="00160943">
              <w:rPr>
                <w:rFonts w:ascii="標楷體" w:eastAsia="標楷體" w:hAnsi="標楷體" w:hint="eastAsia"/>
              </w:rPr>
              <w:t>候用校長</w:t>
            </w:r>
          </w:p>
        </w:tc>
        <w:tc>
          <w:tcPr>
            <w:tcW w:w="4644" w:type="dxa"/>
            <w:vAlign w:val="center"/>
          </w:tcPr>
          <w:p w:rsidR="00D05347" w:rsidRPr="00160943" w:rsidRDefault="00D05347" w:rsidP="003B0525">
            <w:pPr>
              <w:spacing w:line="0" w:lineRule="atLeast"/>
              <w:jc w:val="both"/>
              <w:rPr>
                <w:rFonts w:ascii="標楷體" w:eastAsia="標楷體" w:hAnsi="標楷體"/>
              </w:rPr>
            </w:pPr>
            <w:r w:rsidRPr="00160943">
              <w:rPr>
                <w:rFonts w:ascii="標楷體" w:eastAsia="標楷體" w:hAnsi="標楷體" w:hint="eastAsia"/>
              </w:rPr>
              <w:t>指導本計畫執行、績效管控</w:t>
            </w:r>
          </w:p>
        </w:tc>
      </w:tr>
      <w:tr w:rsidR="00D05347" w:rsidRPr="00160943" w:rsidTr="00373329">
        <w:trPr>
          <w:trHeight w:val="20"/>
        </w:trPr>
        <w:tc>
          <w:tcPr>
            <w:tcW w:w="850" w:type="dxa"/>
            <w:vAlign w:val="center"/>
          </w:tcPr>
          <w:p w:rsidR="00D05347" w:rsidRPr="00160943" w:rsidRDefault="00C81989" w:rsidP="00334907">
            <w:pPr>
              <w:jc w:val="center"/>
              <w:rPr>
                <w:rFonts w:ascii="標楷體" w:eastAsia="標楷體" w:hAnsi="標楷體"/>
              </w:rPr>
            </w:pPr>
            <w:r w:rsidRPr="00160943">
              <w:rPr>
                <w:rFonts w:ascii="標楷體" w:eastAsia="標楷體" w:hAnsi="標楷體" w:hint="eastAsia"/>
              </w:rPr>
              <w:t>5</w:t>
            </w:r>
          </w:p>
        </w:tc>
        <w:tc>
          <w:tcPr>
            <w:tcW w:w="1418" w:type="dxa"/>
            <w:vAlign w:val="center"/>
          </w:tcPr>
          <w:p w:rsidR="00D05347" w:rsidRPr="00160943" w:rsidRDefault="00D05347" w:rsidP="00373329">
            <w:pPr>
              <w:jc w:val="center"/>
              <w:rPr>
                <w:rFonts w:ascii="標楷體" w:eastAsia="標楷體" w:hAnsi="標楷體"/>
              </w:rPr>
            </w:pPr>
            <w:r w:rsidRPr="00160943">
              <w:rPr>
                <w:rFonts w:ascii="標楷體" w:eastAsia="標楷體" w:hAnsi="標楷體" w:hint="eastAsia"/>
              </w:rPr>
              <w:t>總 幹 事</w:t>
            </w:r>
          </w:p>
        </w:tc>
        <w:tc>
          <w:tcPr>
            <w:tcW w:w="992" w:type="dxa"/>
            <w:vAlign w:val="center"/>
          </w:tcPr>
          <w:p w:rsidR="00D05347" w:rsidRPr="00160943" w:rsidRDefault="00D05347" w:rsidP="00373329">
            <w:pPr>
              <w:jc w:val="center"/>
              <w:rPr>
                <w:rFonts w:ascii="標楷體" w:eastAsia="標楷體" w:hAnsi="標楷體"/>
              </w:rPr>
            </w:pPr>
            <w:r w:rsidRPr="00160943">
              <w:rPr>
                <w:rFonts w:ascii="標楷體" w:eastAsia="標楷體" w:hAnsi="標楷體" w:hint="eastAsia"/>
              </w:rPr>
              <w:t>羅新炎</w:t>
            </w:r>
          </w:p>
        </w:tc>
        <w:tc>
          <w:tcPr>
            <w:tcW w:w="1418" w:type="dxa"/>
            <w:vAlign w:val="center"/>
          </w:tcPr>
          <w:p w:rsidR="00D85BC1" w:rsidRDefault="008276FF" w:rsidP="00373329">
            <w:pPr>
              <w:jc w:val="center"/>
              <w:rPr>
                <w:rFonts w:ascii="標楷體" w:eastAsia="標楷體" w:hAnsi="標楷體"/>
              </w:rPr>
            </w:pPr>
            <w:r w:rsidRPr="00160943">
              <w:rPr>
                <w:rFonts w:ascii="標楷體" w:eastAsia="標楷體" w:hAnsi="標楷體" w:hint="eastAsia"/>
              </w:rPr>
              <w:t>平鎮</w:t>
            </w:r>
            <w:r w:rsidR="00D05347" w:rsidRPr="00160943">
              <w:rPr>
                <w:rFonts w:ascii="標楷體" w:eastAsia="標楷體" w:hAnsi="標楷體" w:hint="eastAsia"/>
              </w:rPr>
              <w:t>國中</w:t>
            </w:r>
          </w:p>
          <w:p w:rsidR="001D4A99" w:rsidRPr="00160943" w:rsidRDefault="00D85BC1" w:rsidP="00373329">
            <w:pPr>
              <w:jc w:val="center"/>
              <w:rPr>
                <w:rFonts w:ascii="標楷體" w:eastAsia="標楷體" w:hAnsi="標楷體"/>
              </w:rPr>
            </w:pPr>
            <w:r>
              <w:rPr>
                <w:rFonts w:ascii="標楷體" w:eastAsia="標楷體" w:hAnsi="標楷體" w:hint="eastAsia"/>
              </w:rPr>
              <w:t>校</w:t>
            </w:r>
            <w:r w:rsidR="00D8631F">
              <w:rPr>
                <w:rFonts w:ascii="標楷體" w:eastAsia="標楷體" w:hAnsi="標楷體" w:hint="eastAsia"/>
              </w:rPr>
              <w:t xml:space="preserve">    </w:t>
            </w:r>
            <w:r>
              <w:rPr>
                <w:rFonts w:ascii="標楷體" w:eastAsia="標楷體" w:hAnsi="標楷體" w:hint="eastAsia"/>
              </w:rPr>
              <w:t>長</w:t>
            </w:r>
          </w:p>
        </w:tc>
        <w:tc>
          <w:tcPr>
            <w:tcW w:w="4644" w:type="dxa"/>
            <w:vAlign w:val="center"/>
          </w:tcPr>
          <w:p w:rsidR="00D05347" w:rsidRPr="00160943" w:rsidRDefault="00D05347" w:rsidP="00C25F55">
            <w:pPr>
              <w:spacing w:line="0" w:lineRule="atLeast"/>
              <w:jc w:val="both"/>
              <w:rPr>
                <w:rFonts w:ascii="標楷體" w:eastAsia="標楷體" w:hAnsi="標楷體"/>
              </w:rPr>
            </w:pPr>
            <w:r w:rsidRPr="00160943">
              <w:rPr>
                <w:rFonts w:ascii="標楷體" w:eastAsia="標楷體" w:hAnsi="標楷體" w:hint="eastAsia"/>
              </w:rPr>
              <w:t>綜理學校</w:t>
            </w:r>
            <w:r w:rsidRPr="00160943">
              <w:rPr>
                <w:rFonts w:ascii="標楷體" w:eastAsia="標楷體" w:hAnsi="標楷體"/>
              </w:rPr>
              <w:t>課程</w:t>
            </w:r>
            <w:r w:rsidRPr="00160943">
              <w:rPr>
                <w:rFonts w:ascii="標楷體" w:eastAsia="標楷體" w:hAnsi="標楷體" w:hint="eastAsia"/>
              </w:rPr>
              <w:t>計畫審閱、進度與績效管控</w:t>
            </w:r>
          </w:p>
        </w:tc>
      </w:tr>
      <w:tr w:rsidR="008276FF" w:rsidRPr="00160943" w:rsidTr="00373329">
        <w:trPr>
          <w:trHeight w:val="20"/>
        </w:trPr>
        <w:tc>
          <w:tcPr>
            <w:tcW w:w="850" w:type="dxa"/>
            <w:vAlign w:val="center"/>
          </w:tcPr>
          <w:p w:rsidR="008276FF" w:rsidRPr="00160943" w:rsidRDefault="008276FF" w:rsidP="008276FF">
            <w:pPr>
              <w:jc w:val="center"/>
              <w:rPr>
                <w:rFonts w:ascii="標楷體" w:eastAsia="標楷體" w:hAnsi="標楷體"/>
              </w:rPr>
            </w:pPr>
            <w:r w:rsidRPr="00160943">
              <w:rPr>
                <w:rFonts w:ascii="標楷體" w:eastAsia="標楷體" w:hAnsi="標楷體" w:hint="eastAsia"/>
              </w:rPr>
              <w:t>6</w:t>
            </w:r>
          </w:p>
        </w:tc>
        <w:tc>
          <w:tcPr>
            <w:tcW w:w="1418" w:type="dxa"/>
            <w:vAlign w:val="center"/>
          </w:tcPr>
          <w:p w:rsidR="008276FF" w:rsidRPr="00160943" w:rsidRDefault="008276FF" w:rsidP="00373329">
            <w:pPr>
              <w:jc w:val="center"/>
              <w:rPr>
                <w:rFonts w:ascii="標楷體" w:eastAsia="標楷體" w:hAnsi="標楷體"/>
              </w:rPr>
            </w:pPr>
            <w:r w:rsidRPr="00160943">
              <w:rPr>
                <w:rFonts w:ascii="標楷體" w:eastAsia="標楷體" w:hAnsi="標楷體" w:hint="eastAsia"/>
              </w:rPr>
              <w:t>副總幹事</w:t>
            </w:r>
          </w:p>
        </w:tc>
        <w:tc>
          <w:tcPr>
            <w:tcW w:w="992" w:type="dxa"/>
            <w:vAlign w:val="center"/>
          </w:tcPr>
          <w:p w:rsidR="008276FF" w:rsidRPr="00160943" w:rsidRDefault="008276FF" w:rsidP="00373329">
            <w:pPr>
              <w:jc w:val="center"/>
              <w:rPr>
                <w:rFonts w:ascii="標楷體" w:eastAsia="標楷體" w:hAnsi="標楷體"/>
              </w:rPr>
            </w:pPr>
            <w:r w:rsidRPr="00160943">
              <w:rPr>
                <w:rFonts w:ascii="標楷體" w:eastAsia="標楷體" w:hAnsi="標楷體" w:hint="eastAsia"/>
              </w:rPr>
              <w:t>田應薇</w:t>
            </w:r>
          </w:p>
        </w:tc>
        <w:tc>
          <w:tcPr>
            <w:tcW w:w="1418" w:type="dxa"/>
            <w:vAlign w:val="center"/>
          </w:tcPr>
          <w:p w:rsidR="008276FF" w:rsidRDefault="00D85BC1" w:rsidP="00373329">
            <w:pPr>
              <w:jc w:val="center"/>
              <w:rPr>
                <w:rFonts w:ascii="標楷體" w:eastAsia="標楷體" w:hAnsi="標楷體"/>
              </w:rPr>
            </w:pPr>
            <w:r>
              <w:rPr>
                <w:rFonts w:ascii="標楷體" w:eastAsia="標楷體" w:hAnsi="標楷體" w:hint="eastAsia"/>
              </w:rPr>
              <w:t>文昌</w:t>
            </w:r>
            <w:r w:rsidR="008276FF" w:rsidRPr="00160943">
              <w:rPr>
                <w:rFonts w:ascii="標楷體" w:eastAsia="標楷體" w:hAnsi="標楷體" w:hint="eastAsia"/>
              </w:rPr>
              <w:t>國中</w:t>
            </w:r>
          </w:p>
          <w:p w:rsidR="00D85BC1" w:rsidRPr="00160943" w:rsidRDefault="00D85BC1" w:rsidP="00373329">
            <w:pPr>
              <w:jc w:val="center"/>
              <w:rPr>
                <w:rFonts w:ascii="標楷體" w:eastAsia="標楷體" w:hAnsi="標楷體"/>
              </w:rPr>
            </w:pPr>
            <w:r>
              <w:rPr>
                <w:rFonts w:ascii="標楷體" w:eastAsia="標楷體" w:hAnsi="標楷體" w:hint="eastAsia"/>
              </w:rPr>
              <w:t>校</w:t>
            </w:r>
            <w:r w:rsidR="00D8631F">
              <w:rPr>
                <w:rFonts w:ascii="標楷體" w:eastAsia="標楷體" w:hAnsi="標楷體" w:hint="eastAsia"/>
              </w:rPr>
              <w:t xml:space="preserve">    </w:t>
            </w:r>
            <w:r>
              <w:rPr>
                <w:rFonts w:ascii="標楷體" w:eastAsia="標楷體" w:hAnsi="標楷體" w:hint="eastAsia"/>
              </w:rPr>
              <w:t>長</w:t>
            </w:r>
          </w:p>
        </w:tc>
        <w:tc>
          <w:tcPr>
            <w:tcW w:w="4644" w:type="dxa"/>
            <w:vAlign w:val="center"/>
          </w:tcPr>
          <w:p w:rsidR="008276FF" w:rsidRPr="00160943" w:rsidRDefault="008276FF" w:rsidP="008276FF">
            <w:pPr>
              <w:spacing w:line="0" w:lineRule="atLeast"/>
              <w:jc w:val="both"/>
              <w:rPr>
                <w:rFonts w:ascii="標楷體" w:eastAsia="標楷體" w:hAnsi="標楷體"/>
              </w:rPr>
            </w:pPr>
            <w:r w:rsidRPr="00160943">
              <w:rPr>
                <w:rFonts w:ascii="標楷體" w:eastAsia="標楷體" w:hAnsi="標楷體" w:hint="eastAsia"/>
              </w:rPr>
              <w:t>辦理本計畫相關業務，協調及輔導學校</w:t>
            </w:r>
            <w:r w:rsidRPr="00160943">
              <w:rPr>
                <w:rFonts w:ascii="標楷體" w:eastAsia="標楷體" w:hAnsi="標楷體"/>
              </w:rPr>
              <w:t>課程</w:t>
            </w:r>
            <w:r w:rsidRPr="00160943">
              <w:rPr>
                <w:rFonts w:ascii="標楷體" w:eastAsia="標楷體" w:hAnsi="標楷體" w:hint="eastAsia"/>
              </w:rPr>
              <w:t>計畫審閱執行等</w:t>
            </w:r>
          </w:p>
        </w:tc>
      </w:tr>
      <w:tr w:rsidR="008276FF" w:rsidRPr="00160943" w:rsidTr="00373329">
        <w:trPr>
          <w:trHeight w:val="20"/>
        </w:trPr>
        <w:tc>
          <w:tcPr>
            <w:tcW w:w="850" w:type="dxa"/>
            <w:vAlign w:val="center"/>
          </w:tcPr>
          <w:p w:rsidR="008276FF" w:rsidRPr="00160943" w:rsidRDefault="008276FF" w:rsidP="008276FF">
            <w:pPr>
              <w:jc w:val="center"/>
              <w:rPr>
                <w:rFonts w:ascii="標楷體" w:eastAsia="標楷體" w:hAnsi="標楷體"/>
              </w:rPr>
            </w:pPr>
            <w:r w:rsidRPr="00160943">
              <w:rPr>
                <w:rFonts w:ascii="標楷體" w:eastAsia="標楷體" w:hAnsi="標楷體" w:hint="eastAsia"/>
              </w:rPr>
              <w:t>7</w:t>
            </w:r>
          </w:p>
        </w:tc>
        <w:tc>
          <w:tcPr>
            <w:tcW w:w="1418" w:type="dxa"/>
            <w:vAlign w:val="center"/>
          </w:tcPr>
          <w:p w:rsidR="008276FF" w:rsidRPr="00160943" w:rsidRDefault="008276FF" w:rsidP="00373329">
            <w:pPr>
              <w:jc w:val="center"/>
              <w:rPr>
                <w:rFonts w:ascii="標楷體" w:eastAsia="標楷體" w:hAnsi="標楷體"/>
              </w:rPr>
            </w:pPr>
            <w:r w:rsidRPr="00160943">
              <w:rPr>
                <w:rFonts w:ascii="標楷體" w:eastAsia="標楷體" w:hAnsi="標楷體" w:hint="eastAsia"/>
              </w:rPr>
              <w:t>副總幹事</w:t>
            </w:r>
          </w:p>
        </w:tc>
        <w:tc>
          <w:tcPr>
            <w:tcW w:w="992" w:type="dxa"/>
            <w:vAlign w:val="center"/>
          </w:tcPr>
          <w:p w:rsidR="008276FF" w:rsidRPr="00160943" w:rsidRDefault="008276FF" w:rsidP="00373329">
            <w:pPr>
              <w:widowControl/>
              <w:jc w:val="center"/>
              <w:rPr>
                <w:rFonts w:ascii="標楷體" w:eastAsia="標楷體" w:hAnsi="標楷體" w:cs="新細明體"/>
                <w:kern w:val="0"/>
              </w:rPr>
            </w:pPr>
            <w:r w:rsidRPr="00160943">
              <w:rPr>
                <w:rFonts w:ascii="標楷體" w:eastAsia="標楷體" w:hAnsi="標楷體" w:cs="新細明體" w:hint="eastAsia"/>
                <w:kern w:val="0"/>
              </w:rPr>
              <w:t>蘇美珍</w:t>
            </w:r>
          </w:p>
        </w:tc>
        <w:tc>
          <w:tcPr>
            <w:tcW w:w="1418" w:type="dxa"/>
            <w:vAlign w:val="center"/>
          </w:tcPr>
          <w:p w:rsidR="008276FF" w:rsidRPr="00160943" w:rsidRDefault="008276FF" w:rsidP="00373329">
            <w:pPr>
              <w:jc w:val="center"/>
              <w:rPr>
                <w:rFonts w:ascii="標楷體" w:eastAsia="標楷體" w:hAnsi="標楷體"/>
              </w:rPr>
            </w:pPr>
            <w:r w:rsidRPr="00160943">
              <w:rPr>
                <w:rFonts w:ascii="標楷體" w:eastAsia="標楷體" w:hAnsi="標楷體" w:hint="eastAsia"/>
              </w:rPr>
              <w:t>瑞坪國中</w:t>
            </w:r>
          </w:p>
          <w:p w:rsidR="008276FF" w:rsidRPr="00160943" w:rsidRDefault="008276FF" w:rsidP="00373329">
            <w:pPr>
              <w:jc w:val="center"/>
            </w:pPr>
            <w:r w:rsidRPr="00160943">
              <w:rPr>
                <w:rFonts w:ascii="標楷體" w:eastAsia="標楷體" w:hAnsi="標楷體" w:hint="eastAsia"/>
              </w:rPr>
              <w:t>校</w:t>
            </w:r>
            <w:r w:rsidR="00E90ABF">
              <w:rPr>
                <w:rFonts w:ascii="標楷體" w:eastAsia="標楷體" w:hAnsi="標楷體" w:hint="eastAsia"/>
              </w:rPr>
              <w:t xml:space="preserve">    </w:t>
            </w:r>
            <w:r w:rsidR="00D85BC1">
              <w:rPr>
                <w:rFonts w:ascii="標楷體" w:eastAsia="標楷體" w:hAnsi="標楷體" w:hint="eastAsia"/>
              </w:rPr>
              <w:t>長</w:t>
            </w:r>
          </w:p>
        </w:tc>
        <w:tc>
          <w:tcPr>
            <w:tcW w:w="4644" w:type="dxa"/>
            <w:vAlign w:val="center"/>
          </w:tcPr>
          <w:p w:rsidR="008276FF" w:rsidRPr="00160943" w:rsidRDefault="008276FF" w:rsidP="008276FF">
            <w:pPr>
              <w:spacing w:line="0" w:lineRule="atLeast"/>
              <w:jc w:val="both"/>
              <w:rPr>
                <w:rFonts w:ascii="標楷體" w:eastAsia="標楷體" w:hAnsi="標楷體"/>
              </w:rPr>
            </w:pPr>
            <w:r w:rsidRPr="00160943">
              <w:rPr>
                <w:rFonts w:ascii="標楷體" w:eastAsia="標楷體" w:hAnsi="標楷體" w:hint="eastAsia"/>
              </w:rPr>
              <w:t>辦理本計畫相關業務，協調及輔導學校課程計畫審閱執行等</w:t>
            </w:r>
          </w:p>
        </w:tc>
      </w:tr>
      <w:tr w:rsidR="008276FF" w:rsidRPr="00160943" w:rsidTr="00373329">
        <w:trPr>
          <w:trHeight w:val="20"/>
        </w:trPr>
        <w:tc>
          <w:tcPr>
            <w:tcW w:w="850" w:type="dxa"/>
            <w:vAlign w:val="center"/>
          </w:tcPr>
          <w:p w:rsidR="008276FF" w:rsidRPr="00160943" w:rsidRDefault="008276FF" w:rsidP="008276FF">
            <w:pPr>
              <w:jc w:val="center"/>
              <w:rPr>
                <w:rFonts w:ascii="標楷體" w:eastAsia="標楷體" w:hAnsi="標楷體"/>
              </w:rPr>
            </w:pPr>
            <w:r w:rsidRPr="00160943">
              <w:rPr>
                <w:rFonts w:ascii="標楷體" w:eastAsia="標楷體" w:hAnsi="標楷體" w:hint="eastAsia"/>
              </w:rPr>
              <w:t>8</w:t>
            </w:r>
          </w:p>
        </w:tc>
        <w:tc>
          <w:tcPr>
            <w:tcW w:w="1418" w:type="dxa"/>
            <w:vAlign w:val="center"/>
          </w:tcPr>
          <w:p w:rsidR="008276FF" w:rsidRPr="00160943" w:rsidRDefault="008276FF" w:rsidP="00373329">
            <w:pPr>
              <w:jc w:val="center"/>
              <w:rPr>
                <w:rFonts w:ascii="標楷體" w:eastAsia="標楷體" w:hAnsi="標楷體"/>
              </w:rPr>
            </w:pPr>
            <w:r w:rsidRPr="00160943">
              <w:rPr>
                <w:rFonts w:ascii="標楷體" w:eastAsia="標楷體" w:hAnsi="標楷體" w:hint="eastAsia"/>
              </w:rPr>
              <w:t>幹   事</w:t>
            </w:r>
          </w:p>
        </w:tc>
        <w:tc>
          <w:tcPr>
            <w:tcW w:w="992" w:type="dxa"/>
            <w:vAlign w:val="center"/>
          </w:tcPr>
          <w:p w:rsidR="008276FF" w:rsidRPr="00160943" w:rsidRDefault="008276FF" w:rsidP="00373329">
            <w:pPr>
              <w:jc w:val="center"/>
              <w:rPr>
                <w:rFonts w:ascii="標楷體" w:eastAsia="標楷體" w:hAnsi="標楷體"/>
              </w:rPr>
            </w:pPr>
            <w:r w:rsidRPr="00160943">
              <w:rPr>
                <w:rFonts w:ascii="標楷體" w:eastAsia="標楷體" w:hAnsi="標楷體" w:hint="eastAsia"/>
              </w:rPr>
              <w:t>姜吟芳</w:t>
            </w:r>
          </w:p>
        </w:tc>
        <w:tc>
          <w:tcPr>
            <w:tcW w:w="1418" w:type="dxa"/>
            <w:vAlign w:val="center"/>
          </w:tcPr>
          <w:p w:rsidR="008276FF" w:rsidRPr="00160943" w:rsidRDefault="008276FF" w:rsidP="00373329">
            <w:pPr>
              <w:jc w:val="center"/>
              <w:rPr>
                <w:rFonts w:ascii="標楷體" w:eastAsia="標楷體" w:hAnsi="標楷體"/>
              </w:rPr>
            </w:pPr>
            <w:r w:rsidRPr="00160943">
              <w:rPr>
                <w:rFonts w:ascii="標楷體" w:eastAsia="標楷體" w:hAnsi="標楷體" w:hint="eastAsia"/>
              </w:rPr>
              <w:t>專任輔導員</w:t>
            </w:r>
          </w:p>
        </w:tc>
        <w:tc>
          <w:tcPr>
            <w:tcW w:w="4644" w:type="dxa"/>
            <w:vAlign w:val="center"/>
          </w:tcPr>
          <w:p w:rsidR="008276FF" w:rsidRPr="00160943" w:rsidRDefault="008276FF" w:rsidP="008276FF">
            <w:pPr>
              <w:spacing w:line="0" w:lineRule="atLeast"/>
              <w:jc w:val="both"/>
              <w:rPr>
                <w:rFonts w:ascii="標楷體" w:eastAsia="標楷體" w:hAnsi="標楷體"/>
              </w:rPr>
            </w:pPr>
            <w:r w:rsidRPr="00160943">
              <w:rPr>
                <w:rFonts w:ascii="標楷體" w:eastAsia="標楷體" w:hAnsi="標楷體" w:hint="eastAsia"/>
              </w:rPr>
              <w:t>協辦本計畫及各校學校課程計畫上傳等事宜</w:t>
            </w:r>
          </w:p>
        </w:tc>
      </w:tr>
      <w:tr w:rsidR="008276FF" w:rsidRPr="00160943" w:rsidTr="00373329">
        <w:trPr>
          <w:trHeight w:val="20"/>
        </w:trPr>
        <w:tc>
          <w:tcPr>
            <w:tcW w:w="850" w:type="dxa"/>
            <w:vAlign w:val="center"/>
          </w:tcPr>
          <w:p w:rsidR="008276FF" w:rsidRPr="00160943" w:rsidRDefault="008276FF" w:rsidP="008276FF">
            <w:pPr>
              <w:jc w:val="center"/>
              <w:rPr>
                <w:rFonts w:ascii="標楷體" w:eastAsia="標楷體" w:hAnsi="標楷體"/>
              </w:rPr>
            </w:pPr>
            <w:r w:rsidRPr="00160943">
              <w:rPr>
                <w:rFonts w:ascii="標楷體" w:eastAsia="標楷體" w:hAnsi="標楷體" w:hint="eastAsia"/>
              </w:rPr>
              <w:t>9</w:t>
            </w:r>
          </w:p>
        </w:tc>
        <w:tc>
          <w:tcPr>
            <w:tcW w:w="1418" w:type="dxa"/>
            <w:vAlign w:val="center"/>
          </w:tcPr>
          <w:p w:rsidR="008276FF" w:rsidRPr="00160943" w:rsidRDefault="008276FF" w:rsidP="00373329">
            <w:pPr>
              <w:widowControl/>
              <w:jc w:val="center"/>
              <w:rPr>
                <w:rFonts w:ascii="標楷體" w:eastAsia="標楷體" w:hAnsi="標楷體" w:cs="新細明體"/>
                <w:kern w:val="0"/>
              </w:rPr>
            </w:pPr>
            <w:r w:rsidRPr="00160943">
              <w:rPr>
                <w:rFonts w:ascii="標楷體" w:eastAsia="標楷體" w:hAnsi="標楷體" w:hint="eastAsia"/>
              </w:rPr>
              <w:t>資 源 組</w:t>
            </w:r>
          </w:p>
        </w:tc>
        <w:tc>
          <w:tcPr>
            <w:tcW w:w="992" w:type="dxa"/>
            <w:vAlign w:val="center"/>
          </w:tcPr>
          <w:p w:rsidR="008276FF" w:rsidRPr="00160943" w:rsidRDefault="00B2798C" w:rsidP="00373329">
            <w:pPr>
              <w:jc w:val="center"/>
              <w:rPr>
                <w:rFonts w:ascii="標楷體" w:eastAsia="標楷體" w:hAnsi="標楷體"/>
              </w:rPr>
            </w:pPr>
            <w:r w:rsidRPr="00160943">
              <w:rPr>
                <w:rFonts w:ascii="標楷體" w:eastAsia="標楷體" w:hAnsi="標楷體" w:hint="eastAsia"/>
              </w:rPr>
              <w:t>邱明義</w:t>
            </w:r>
          </w:p>
        </w:tc>
        <w:tc>
          <w:tcPr>
            <w:tcW w:w="1418" w:type="dxa"/>
            <w:vAlign w:val="center"/>
          </w:tcPr>
          <w:p w:rsidR="008276FF" w:rsidRPr="00160943" w:rsidRDefault="008276FF" w:rsidP="00373329">
            <w:pPr>
              <w:jc w:val="center"/>
              <w:rPr>
                <w:rFonts w:ascii="標楷體" w:eastAsia="標楷體" w:hAnsi="標楷體"/>
              </w:rPr>
            </w:pPr>
            <w:r w:rsidRPr="00160943">
              <w:rPr>
                <w:rFonts w:ascii="標楷體" w:eastAsia="標楷體" w:hAnsi="標楷體" w:hint="eastAsia"/>
              </w:rPr>
              <w:t>輔導員</w:t>
            </w:r>
          </w:p>
        </w:tc>
        <w:tc>
          <w:tcPr>
            <w:tcW w:w="4644" w:type="dxa"/>
            <w:vAlign w:val="center"/>
          </w:tcPr>
          <w:p w:rsidR="008276FF" w:rsidRPr="00160943" w:rsidRDefault="008276FF" w:rsidP="008276FF">
            <w:pPr>
              <w:spacing w:line="0" w:lineRule="atLeast"/>
              <w:jc w:val="both"/>
              <w:rPr>
                <w:rFonts w:ascii="標楷體" w:eastAsia="標楷體" w:hAnsi="標楷體"/>
              </w:rPr>
            </w:pPr>
            <w:r w:rsidRPr="00160943">
              <w:rPr>
                <w:rFonts w:ascii="標楷體" w:eastAsia="標楷體" w:hAnsi="標楷體" w:hint="eastAsia"/>
              </w:rPr>
              <w:t>協辦本計畫及各校學校課程計畫上傳等事宜</w:t>
            </w:r>
          </w:p>
        </w:tc>
      </w:tr>
      <w:tr w:rsidR="008276FF" w:rsidRPr="00160943" w:rsidTr="00373329">
        <w:trPr>
          <w:trHeight w:val="20"/>
        </w:trPr>
        <w:tc>
          <w:tcPr>
            <w:tcW w:w="850" w:type="dxa"/>
            <w:vAlign w:val="center"/>
          </w:tcPr>
          <w:p w:rsidR="008276FF" w:rsidRPr="00160943" w:rsidRDefault="008276FF" w:rsidP="008276FF">
            <w:pPr>
              <w:jc w:val="center"/>
              <w:rPr>
                <w:rFonts w:ascii="標楷體" w:eastAsia="標楷體" w:hAnsi="標楷體"/>
              </w:rPr>
            </w:pPr>
            <w:r w:rsidRPr="00160943">
              <w:rPr>
                <w:rFonts w:ascii="標楷體" w:eastAsia="標楷體" w:hAnsi="標楷體" w:hint="eastAsia"/>
              </w:rPr>
              <w:t>10</w:t>
            </w:r>
          </w:p>
        </w:tc>
        <w:tc>
          <w:tcPr>
            <w:tcW w:w="1418" w:type="dxa"/>
            <w:vAlign w:val="center"/>
          </w:tcPr>
          <w:p w:rsidR="008276FF" w:rsidRPr="00160943" w:rsidRDefault="008276FF" w:rsidP="00373329">
            <w:pPr>
              <w:widowControl/>
              <w:jc w:val="center"/>
              <w:rPr>
                <w:rFonts w:ascii="標楷體" w:eastAsia="標楷體" w:hAnsi="標楷體"/>
              </w:rPr>
            </w:pPr>
            <w:r w:rsidRPr="00160943">
              <w:rPr>
                <w:rFonts w:ascii="標楷體" w:eastAsia="標楷體" w:hAnsi="標楷體" w:hint="eastAsia"/>
              </w:rPr>
              <w:t>資 源 組</w:t>
            </w:r>
          </w:p>
        </w:tc>
        <w:tc>
          <w:tcPr>
            <w:tcW w:w="992" w:type="dxa"/>
            <w:vAlign w:val="center"/>
          </w:tcPr>
          <w:p w:rsidR="008276FF" w:rsidRPr="00160943" w:rsidRDefault="00B2798C" w:rsidP="00373329">
            <w:pPr>
              <w:jc w:val="center"/>
              <w:rPr>
                <w:rFonts w:ascii="標楷體" w:eastAsia="標楷體" w:hAnsi="標楷體"/>
              </w:rPr>
            </w:pPr>
            <w:r w:rsidRPr="00160943">
              <w:rPr>
                <w:rFonts w:ascii="標楷體" w:eastAsia="標楷體" w:hAnsi="標楷體" w:hint="eastAsia"/>
              </w:rPr>
              <w:t>楊皓晟</w:t>
            </w:r>
          </w:p>
        </w:tc>
        <w:tc>
          <w:tcPr>
            <w:tcW w:w="1418" w:type="dxa"/>
            <w:vAlign w:val="center"/>
          </w:tcPr>
          <w:p w:rsidR="008276FF" w:rsidRPr="00160943" w:rsidRDefault="008276FF" w:rsidP="00373329">
            <w:pPr>
              <w:jc w:val="center"/>
              <w:rPr>
                <w:rFonts w:ascii="標楷體" w:eastAsia="標楷體" w:hAnsi="標楷體"/>
              </w:rPr>
            </w:pPr>
            <w:r w:rsidRPr="00160943">
              <w:rPr>
                <w:rFonts w:ascii="標楷體" w:eastAsia="標楷體" w:hAnsi="標楷體" w:hint="eastAsia"/>
              </w:rPr>
              <w:t>輔導員</w:t>
            </w:r>
          </w:p>
        </w:tc>
        <w:tc>
          <w:tcPr>
            <w:tcW w:w="4644" w:type="dxa"/>
            <w:vAlign w:val="center"/>
          </w:tcPr>
          <w:p w:rsidR="008276FF" w:rsidRPr="00160943" w:rsidRDefault="008276FF" w:rsidP="008276FF">
            <w:pPr>
              <w:spacing w:line="0" w:lineRule="atLeast"/>
              <w:jc w:val="both"/>
              <w:rPr>
                <w:rFonts w:ascii="標楷體" w:eastAsia="標楷體" w:hAnsi="標楷體"/>
              </w:rPr>
            </w:pPr>
            <w:r w:rsidRPr="00160943">
              <w:rPr>
                <w:rFonts w:ascii="標楷體" w:eastAsia="標楷體" w:hAnsi="標楷體" w:hint="eastAsia"/>
              </w:rPr>
              <w:t>協辦本計畫及各校學校課程計畫上傳等事宜</w:t>
            </w:r>
          </w:p>
        </w:tc>
      </w:tr>
      <w:tr w:rsidR="008276FF" w:rsidRPr="00160943" w:rsidTr="00923C04">
        <w:trPr>
          <w:trHeight w:val="20"/>
        </w:trPr>
        <w:tc>
          <w:tcPr>
            <w:tcW w:w="850" w:type="dxa"/>
            <w:vAlign w:val="center"/>
          </w:tcPr>
          <w:p w:rsidR="008276FF" w:rsidRPr="00160943" w:rsidRDefault="008276FF" w:rsidP="008276FF">
            <w:pPr>
              <w:jc w:val="center"/>
              <w:rPr>
                <w:rFonts w:ascii="標楷體" w:eastAsia="標楷體" w:hAnsi="標楷體"/>
              </w:rPr>
            </w:pPr>
            <w:r w:rsidRPr="00160943">
              <w:rPr>
                <w:rFonts w:ascii="標楷體" w:eastAsia="標楷體" w:hAnsi="標楷體" w:hint="eastAsia"/>
              </w:rPr>
              <w:lastRenderedPageBreak/>
              <w:t>11</w:t>
            </w:r>
          </w:p>
        </w:tc>
        <w:tc>
          <w:tcPr>
            <w:tcW w:w="1418" w:type="dxa"/>
            <w:vAlign w:val="center"/>
          </w:tcPr>
          <w:p w:rsidR="008276FF" w:rsidRPr="00160943" w:rsidRDefault="008276FF" w:rsidP="008276FF">
            <w:pPr>
              <w:widowControl/>
              <w:jc w:val="center"/>
              <w:rPr>
                <w:rFonts w:ascii="標楷體" w:eastAsia="標楷體" w:hAnsi="標楷體" w:cs="新細明體"/>
                <w:kern w:val="0"/>
              </w:rPr>
            </w:pPr>
            <w:r w:rsidRPr="00160943">
              <w:rPr>
                <w:rFonts w:ascii="標楷體" w:eastAsia="標楷體" w:hAnsi="標楷體" w:hint="eastAsia"/>
              </w:rPr>
              <w:t>委    員</w:t>
            </w:r>
          </w:p>
        </w:tc>
        <w:tc>
          <w:tcPr>
            <w:tcW w:w="992" w:type="dxa"/>
            <w:vAlign w:val="center"/>
          </w:tcPr>
          <w:p w:rsidR="008276FF" w:rsidRPr="00160943" w:rsidRDefault="008A01F5" w:rsidP="008276FF">
            <w:pPr>
              <w:widowControl/>
              <w:jc w:val="center"/>
              <w:rPr>
                <w:rFonts w:ascii="標楷體" w:eastAsia="標楷體" w:hAnsi="標楷體" w:cs="新細明體"/>
                <w:kern w:val="0"/>
              </w:rPr>
            </w:pPr>
            <w:r w:rsidRPr="00160943">
              <w:rPr>
                <w:rFonts w:ascii="標楷體" w:eastAsia="標楷體" w:hAnsi="標楷體" w:cs="新細明體" w:hint="eastAsia"/>
                <w:kern w:val="0"/>
              </w:rPr>
              <w:t>林挺世</w:t>
            </w:r>
          </w:p>
        </w:tc>
        <w:tc>
          <w:tcPr>
            <w:tcW w:w="1418" w:type="dxa"/>
            <w:vAlign w:val="center"/>
          </w:tcPr>
          <w:p w:rsidR="008276FF" w:rsidRPr="00160943" w:rsidRDefault="008A01F5" w:rsidP="008276FF">
            <w:pPr>
              <w:jc w:val="center"/>
              <w:rPr>
                <w:rFonts w:ascii="標楷體" w:eastAsia="標楷體" w:hAnsi="標楷體"/>
              </w:rPr>
            </w:pPr>
            <w:r w:rsidRPr="00160943">
              <w:rPr>
                <w:rFonts w:ascii="標楷體" w:eastAsia="標楷體" w:hAnsi="標楷體" w:hint="eastAsia"/>
              </w:rPr>
              <w:t>青埔</w:t>
            </w:r>
            <w:r w:rsidR="008276FF" w:rsidRPr="00160943">
              <w:rPr>
                <w:rFonts w:ascii="標楷體" w:eastAsia="標楷體" w:hAnsi="標楷體" w:hint="eastAsia"/>
              </w:rPr>
              <w:t>國中</w:t>
            </w:r>
          </w:p>
          <w:p w:rsidR="008276FF" w:rsidRPr="00160943" w:rsidRDefault="008276FF" w:rsidP="008276FF">
            <w:pPr>
              <w:jc w:val="center"/>
            </w:pPr>
            <w:r w:rsidRPr="00160943">
              <w:rPr>
                <w:rFonts w:ascii="標楷體" w:eastAsia="標楷體" w:hAnsi="標楷體" w:hint="eastAsia"/>
              </w:rPr>
              <w:t>校    長</w:t>
            </w:r>
          </w:p>
        </w:tc>
        <w:tc>
          <w:tcPr>
            <w:tcW w:w="4644" w:type="dxa"/>
            <w:vAlign w:val="center"/>
          </w:tcPr>
          <w:p w:rsidR="008276FF" w:rsidRPr="00160943" w:rsidRDefault="008276FF" w:rsidP="008276FF">
            <w:pPr>
              <w:spacing w:line="0" w:lineRule="atLeast"/>
              <w:jc w:val="both"/>
              <w:rPr>
                <w:rFonts w:ascii="標楷體" w:eastAsia="標楷體" w:hAnsi="標楷體"/>
              </w:rPr>
            </w:pPr>
            <w:r w:rsidRPr="00160943">
              <w:rPr>
                <w:rFonts w:ascii="標楷體" w:eastAsia="標楷體" w:hAnsi="標楷體" w:hint="eastAsia"/>
              </w:rPr>
              <w:t>學校課程計畫審閱與提供學校諮詢等</w:t>
            </w:r>
          </w:p>
        </w:tc>
      </w:tr>
      <w:tr w:rsidR="008A01F5" w:rsidRPr="00160943" w:rsidTr="00D17F16">
        <w:trPr>
          <w:trHeight w:val="20"/>
        </w:trPr>
        <w:tc>
          <w:tcPr>
            <w:tcW w:w="850" w:type="dxa"/>
            <w:vAlign w:val="center"/>
          </w:tcPr>
          <w:p w:rsidR="008A01F5" w:rsidRPr="00160943" w:rsidRDefault="008A01F5" w:rsidP="00D17F16">
            <w:pPr>
              <w:jc w:val="center"/>
              <w:rPr>
                <w:rFonts w:ascii="標楷體" w:eastAsia="標楷體" w:hAnsi="標楷體"/>
              </w:rPr>
            </w:pPr>
            <w:r w:rsidRPr="00160943">
              <w:rPr>
                <w:rFonts w:ascii="標楷體" w:eastAsia="標楷體" w:hAnsi="標楷體" w:hint="eastAsia"/>
              </w:rPr>
              <w:t>12</w:t>
            </w:r>
          </w:p>
        </w:tc>
        <w:tc>
          <w:tcPr>
            <w:tcW w:w="1418" w:type="dxa"/>
            <w:vAlign w:val="center"/>
          </w:tcPr>
          <w:p w:rsidR="008A01F5" w:rsidRPr="00160943" w:rsidRDefault="008A01F5" w:rsidP="00D17F16">
            <w:pPr>
              <w:widowControl/>
              <w:jc w:val="center"/>
              <w:rPr>
                <w:rFonts w:ascii="標楷體" w:eastAsia="標楷體" w:hAnsi="標楷體"/>
              </w:rPr>
            </w:pPr>
            <w:r w:rsidRPr="00160943">
              <w:rPr>
                <w:rFonts w:ascii="標楷體" w:eastAsia="標楷體" w:hAnsi="標楷體" w:hint="eastAsia"/>
              </w:rPr>
              <w:t>委    員</w:t>
            </w:r>
          </w:p>
        </w:tc>
        <w:tc>
          <w:tcPr>
            <w:tcW w:w="992" w:type="dxa"/>
            <w:vAlign w:val="center"/>
          </w:tcPr>
          <w:p w:rsidR="008A01F5" w:rsidRPr="00160943" w:rsidRDefault="008A01F5" w:rsidP="00D17F16">
            <w:pPr>
              <w:widowControl/>
              <w:jc w:val="center"/>
              <w:rPr>
                <w:rFonts w:ascii="標楷體" w:eastAsia="標楷體" w:hAnsi="標楷體" w:cs="新細明體"/>
                <w:kern w:val="0"/>
              </w:rPr>
            </w:pPr>
            <w:r w:rsidRPr="00160943">
              <w:rPr>
                <w:rFonts w:ascii="標楷體" w:eastAsia="標楷體" w:hAnsi="標楷體" w:cs="新細明體" w:hint="eastAsia"/>
                <w:kern w:val="0"/>
              </w:rPr>
              <w:t>黃博欽</w:t>
            </w:r>
          </w:p>
        </w:tc>
        <w:tc>
          <w:tcPr>
            <w:tcW w:w="1418" w:type="dxa"/>
            <w:vAlign w:val="center"/>
          </w:tcPr>
          <w:p w:rsidR="008A01F5" w:rsidRPr="00160943" w:rsidRDefault="008A01F5" w:rsidP="00D17F16">
            <w:pPr>
              <w:jc w:val="center"/>
              <w:rPr>
                <w:rFonts w:ascii="標楷體" w:eastAsia="標楷體" w:hAnsi="標楷體"/>
              </w:rPr>
            </w:pPr>
            <w:r w:rsidRPr="00160943">
              <w:rPr>
                <w:rFonts w:ascii="標楷體" w:eastAsia="標楷體" w:hAnsi="標楷體" w:hint="eastAsia"/>
              </w:rPr>
              <w:t>大坡國中</w:t>
            </w:r>
          </w:p>
          <w:p w:rsidR="008A01F5" w:rsidRPr="00160943" w:rsidRDefault="008A01F5" w:rsidP="00D17F16">
            <w:pPr>
              <w:jc w:val="center"/>
            </w:pPr>
            <w:r w:rsidRPr="00160943">
              <w:rPr>
                <w:rFonts w:ascii="標楷體" w:eastAsia="標楷體" w:hAnsi="標楷體" w:hint="eastAsia"/>
              </w:rPr>
              <w:t>校    長</w:t>
            </w:r>
          </w:p>
        </w:tc>
        <w:tc>
          <w:tcPr>
            <w:tcW w:w="4644" w:type="dxa"/>
            <w:vAlign w:val="center"/>
          </w:tcPr>
          <w:p w:rsidR="008A01F5" w:rsidRPr="00160943" w:rsidRDefault="008A01F5" w:rsidP="008A01F5">
            <w:pPr>
              <w:spacing w:line="0" w:lineRule="atLeast"/>
              <w:jc w:val="both"/>
              <w:rPr>
                <w:rFonts w:ascii="標楷體" w:eastAsia="標楷體" w:hAnsi="標楷體"/>
              </w:rPr>
            </w:pPr>
            <w:r w:rsidRPr="00160943">
              <w:rPr>
                <w:rFonts w:ascii="標楷體" w:eastAsia="標楷體" w:hAnsi="標楷體" w:hint="eastAsia"/>
              </w:rPr>
              <w:t>學校課程計畫審閱與提供學校諮詢等</w:t>
            </w:r>
          </w:p>
        </w:tc>
      </w:tr>
      <w:tr w:rsidR="008A01F5" w:rsidRPr="00160943" w:rsidTr="00D17F16">
        <w:trPr>
          <w:trHeight w:val="20"/>
        </w:trPr>
        <w:tc>
          <w:tcPr>
            <w:tcW w:w="850" w:type="dxa"/>
            <w:vAlign w:val="center"/>
          </w:tcPr>
          <w:p w:rsidR="008A01F5" w:rsidRPr="00160943" w:rsidRDefault="008A01F5" w:rsidP="00D17F16">
            <w:pPr>
              <w:jc w:val="center"/>
              <w:rPr>
                <w:rFonts w:ascii="標楷體" w:eastAsia="標楷體" w:hAnsi="標楷體"/>
              </w:rPr>
            </w:pPr>
            <w:r w:rsidRPr="00160943">
              <w:rPr>
                <w:rFonts w:ascii="標楷體" w:eastAsia="標楷體" w:hAnsi="標楷體" w:hint="eastAsia"/>
              </w:rPr>
              <w:t>13</w:t>
            </w:r>
          </w:p>
        </w:tc>
        <w:tc>
          <w:tcPr>
            <w:tcW w:w="1418" w:type="dxa"/>
            <w:vAlign w:val="center"/>
          </w:tcPr>
          <w:p w:rsidR="008A01F5" w:rsidRPr="00160943" w:rsidRDefault="008A01F5" w:rsidP="00D17F16">
            <w:pPr>
              <w:widowControl/>
              <w:jc w:val="center"/>
              <w:rPr>
                <w:rFonts w:ascii="標楷體" w:eastAsia="標楷體" w:hAnsi="標楷體" w:cs="新細明體"/>
                <w:kern w:val="0"/>
              </w:rPr>
            </w:pPr>
            <w:r w:rsidRPr="00160943">
              <w:rPr>
                <w:rFonts w:ascii="標楷體" w:eastAsia="標楷體" w:hAnsi="標楷體" w:hint="eastAsia"/>
              </w:rPr>
              <w:t>委    員</w:t>
            </w:r>
          </w:p>
        </w:tc>
        <w:tc>
          <w:tcPr>
            <w:tcW w:w="992" w:type="dxa"/>
            <w:vAlign w:val="center"/>
          </w:tcPr>
          <w:p w:rsidR="008A01F5" w:rsidRPr="00160943" w:rsidRDefault="008A01F5" w:rsidP="00D17F16">
            <w:pPr>
              <w:widowControl/>
              <w:jc w:val="center"/>
              <w:rPr>
                <w:rFonts w:ascii="標楷體" w:eastAsia="標楷體" w:hAnsi="標楷體" w:cs="新細明體"/>
                <w:kern w:val="0"/>
              </w:rPr>
            </w:pPr>
            <w:r w:rsidRPr="00160943">
              <w:rPr>
                <w:rFonts w:ascii="標楷體" w:eastAsia="標楷體" w:hAnsi="標楷體" w:cs="新細明體" w:hint="eastAsia"/>
                <w:kern w:val="0"/>
              </w:rPr>
              <w:t>梁忠三</w:t>
            </w:r>
          </w:p>
        </w:tc>
        <w:tc>
          <w:tcPr>
            <w:tcW w:w="1418" w:type="dxa"/>
            <w:vAlign w:val="center"/>
          </w:tcPr>
          <w:p w:rsidR="008A01F5" w:rsidRPr="00160943" w:rsidRDefault="008A01F5" w:rsidP="00D17F16">
            <w:pPr>
              <w:jc w:val="center"/>
              <w:rPr>
                <w:rFonts w:ascii="標楷體" w:eastAsia="標楷體" w:hAnsi="標楷體"/>
              </w:rPr>
            </w:pPr>
            <w:r w:rsidRPr="00160943">
              <w:rPr>
                <w:rFonts w:ascii="標楷體" w:eastAsia="標楷體" w:hAnsi="標楷體" w:hint="eastAsia"/>
              </w:rPr>
              <w:t>大崙國中</w:t>
            </w:r>
          </w:p>
          <w:p w:rsidR="008A01F5" w:rsidRPr="00160943" w:rsidRDefault="008A01F5" w:rsidP="00D17F16">
            <w:pPr>
              <w:jc w:val="center"/>
            </w:pPr>
            <w:r w:rsidRPr="00160943">
              <w:rPr>
                <w:rFonts w:ascii="標楷體" w:eastAsia="標楷體" w:hAnsi="標楷體" w:hint="eastAsia"/>
              </w:rPr>
              <w:t>校    長</w:t>
            </w:r>
          </w:p>
        </w:tc>
        <w:tc>
          <w:tcPr>
            <w:tcW w:w="4644" w:type="dxa"/>
            <w:vAlign w:val="center"/>
          </w:tcPr>
          <w:p w:rsidR="008A01F5" w:rsidRPr="00160943" w:rsidRDefault="008A01F5" w:rsidP="008A01F5">
            <w:pPr>
              <w:spacing w:line="0" w:lineRule="atLeast"/>
              <w:jc w:val="both"/>
              <w:rPr>
                <w:rFonts w:ascii="標楷體" w:eastAsia="標楷體" w:hAnsi="標楷體"/>
              </w:rPr>
            </w:pPr>
            <w:r w:rsidRPr="00160943">
              <w:rPr>
                <w:rFonts w:ascii="標楷體" w:eastAsia="標楷體" w:hAnsi="標楷體" w:hint="eastAsia"/>
              </w:rPr>
              <w:t>學校課程計畫審閱與提供學校諮詢等</w:t>
            </w:r>
          </w:p>
        </w:tc>
      </w:tr>
      <w:tr w:rsidR="008A01F5" w:rsidRPr="00160943" w:rsidTr="00D17F16">
        <w:trPr>
          <w:trHeight w:val="20"/>
        </w:trPr>
        <w:tc>
          <w:tcPr>
            <w:tcW w:w="850" w:type="dxa"/>
            <w:vAlign w:val="center"/>
          </w:tcPr>
          <w:p w:rsidR="008A01F5" w:rsidRPr="00160943" w:rsidRDefault="008A01F5" w:rsidP="00D17F16">
            <w:pPr>
              <w:jc w:val="center"/>
              <w:rPr>
                <w:rFonts w:ascii="標楷體" w:eastAsia="標楷體" w:hAnsi="標楷體"/>
              </w:rPr>
            </w:pPr>
            <w:r w:rsidRPr="00160943">
              <w:rPr>
                <w:rFonts w:ascii="標楷體" w:eastAsia="標楷體" w:hAnsi="標楷體" w:hint="eastAsia"/>
              </w:rPr>
              <w:t>14</w:t>
            </w:r>
          </w:p>
        </w:tc>
        <w:tc>
          <w:tcPr>
            <w:tcW w:w="1418" w:type="dxa"/>
            <w:vAlign w:val="center"/>
          </w:tcPr>
          <w:p w:rsidR="008A01F5" w:rsidRPr="00160943" w:rsidRDefault="008A01F5" w:rsidP="00D17F16">
            <w:pPr>
              <w:widowControl/>
              <w:jc w:val="center"/>
              <w:rPr>
                <w:rFonts w:ascii="標楷體" w:eastAsia="標楷體" w:hAnsi="標楷體" w:cs="新細明體"/>
                <w:kern w:val="0"/>
              </w:rPr>
            </w:pPr>
            <w:r w:rsidRPr="00160943">
              <w:rPr>
                <w:rFonts w:ascii="標楷體" w:eastAsia="標楷體" w:hAnsi="標楷體" w:hint="eastAsia"/>
              </w:rPr>
              <w:t>委    員</w:t>
            </w:r>
          </w:p>
        </w:tc>
        <w:tc>
          <w:tcPr>
            <w:tcW w:w="992" w:type="dxa"/>
            <w:vAlign w:val="center"/>
          </w:tcPr>
          <w:p w:rsidR="008A01F5" w:rsidRPr="00160943" w:rsidRDefault="008A01F5" w:rsidP="00D17F16">
            <w:pPr>
              <w:widowControl/>
              <w:jc w:val="center"/>
              <w:rPr>
                <w:rFonts w:ascii="標楷體" w:eastAsia="標楷體" w:hAnsi="標楷體" w:cs="新細明體"/>
                <w:kern w:val="0"/>
              </w:rPr>
            </w:pPr>
            <w:r w:rsidRPr="00160943">
              <w:rPr>
                <w:rFonts w:ascii="標楷體" w:eastAsia="標楷體" w:hAnsi="標楷體" w:cs="新細明體" w:hint="eastAsia"/>
                <w:kern w:val="0"/>
              </w:rPr>
              <w:t>陳家祥</w:t>
            </w:r>
          </w:p>
        </w:tc>
        <w:tc>
          <w:tcPr>
            <w:tcW w:w="1418" w:type="dxa"/>
            <w:vAlign w:val="center"/>
          </w:tcPr>
          <w:p w:rsidR="008A01F5" w:rsidRPr="00160943" w:rsidRDefault="008A01F5" w:rsidP="00D17F16">
            <w:pPr>
              <w:jc w:val="center"/>
              <w:rPr>
                <w:rFonts w:ascii="標楷體" w:eastAsia="標楷體" w:hAnsi="標楷體"/>
              </w:rPr>
            </w:pPr>
            <w:r w:rsidRPr="00160943">
              <w:rPr>
                <w:rFonts w:ascii="標楷體" w:eastAsia="標楷體" w:hAnsi="標楷體" w:hint="eastAsia"/>
              </w:rPr>
              <w:t>大有國中</w:t>
            </w:r>
          </w:p>
          <w:p w:rsidR="008A01F5" w:rsidRPr="00160943" w:rsidRDefault="008A01F5" w:rsidP="00A41C83">
            <w:pPr>
              <w:jc w:val="center"/>
              <w:rPr>
                <w:rFonts w:ascii="標楷體" w:eastAsia="標楷體" w:hAnsi="標楷體"/>
              </w:rPr>
            </w:pPr>
            <w:r w:rsidRPr="00160943">
              <w:rPr>
                <w:rFonts w:ascii="標楷體" w:eastAsia="標楷體" w:hAnsi="標楷體" w:hint="eastAsia"/>
              </w:rPr>
              <w:t>校    長</w:t>
            </w:r>
          </w:p>
        </w:tc>
        <w:tc>
          <w:tcPr>
            <w:tcW w:w="4644" w:type="dxa"/>
            <w:vAlign w:val="center"/>
          </w:tcPr>
          <w:p w:rsidR="008A01F5" w:rsidRPr="00160943" w:rsidRDefault="008A01F5" w:rsidP="008A01F5">
            <w:pPr>
              <w:spacing w:line="0" w:lineRule="atLeast"/>
              <w:jc w:val="both"/>
              <w:rPr>
                <w:rFonts w:ascii="標楷體" w:eastAsia="標楷體" w:hAnsi="標楷體"/>
              </w:rPr>
            </w:pPr>
            <w:r w:rsidRPr="00160943">
              <w:rPr>
                <w:rFonts w:ascii="標楷體" w:eastAsia="標楷體" w:hAnsi="標楷體" w:hint="eastAsia"/>
              </w:rPr>
              <w:t>學校課程計畫審閱與提供學校諮詢等</w:t>
            </w:r>
          </w:p>
        </w:tc>
      </w:tr>
      <w:tr w:rsidR="008A01F5" w:rsidRPr="00160943" w:rsidTr="00D17F16">
        <w:trPr>
          <w:trHeight w:val="20"/>
        </w:trPr>
        <w:tc>
          <w:tcPr>
            <w:tcW w:w="850" w:type="dxa"/>
            <w:vAlign w:val="center"/>
          </w:tcPr>
          <w:p w:rsidR="008A01F5" w:rsidRPr="00160943" w:rsidRDefault="008A01F5" w:rsidP="00D17F16">
            <w:pPr>
              <w:jc w:val="center"/>
              <w:rPr>
                <w:rFonts w:ascii="標楷體" w:eastAsia="標楷體" w:hAnsi="標楷體"/>
              </w:rPr>
            </w:pPr>
            <w:r w:rsidRPr="00160943">
              <w:rPr>
                <w:rFonts w:ascii="標楷體" w:eastAsia="標楷體" w:hAnsi="標楷體" w:hint="eastAsia"/>
              </w:rPr>
              <w:t>15</w:t>
            </w:r>
          </w:p>
        </w:tc>
        <w:tc>
          <w:tcPr>
            <w:tcW w:w="1418" w:type="dxa"/>
            <w:vAlign w:val="center"/>
          </w:tcPr>
          <w:p w:rsidR="008A01F5" w:rsidRPr="00160943" w:rsidRDefault="008A01F5" w:rsidP="00D17F16">
            <w:pPr>
              <w:widowControl/>
              <w:jc w:val="center"/>
              <w:rPr>
                <w:rFonts w:ascii="標楷體" w:eastAsia="標楷體" w:hAnsi="標楷體" w:cs="新細明體"/>
                <w:kern w:val="0"/>
              </w:rPr>
            </w:pPr>
            <w:r w:rsidRPr="00160943">
              <w:rPr>
                <w:rFonts w:ascii="標楷體" w:eastAsia="標楷體" w:hAnsi="標楷體" w:hint="eastAsia"/>
              </w:rPr>
              <w:t>委    員</w:t>
            </w:r>
          </w:p>
        </w:tc>
        <w:tc>
          <w:tcPr>
            <w:tcW w:w="992" w:type="dxa"/>
            <w:vAlign w:val="center"/>
          </w:tcPr>
          <w:p w:rsidR="008A01F5" w:rsidRPr="00160943" w:rsidRDefault="008A01F5" w:rsidP="00D17F16">
            <w:pPr>
              <w:widowControl/>
              <w:jc w:val="center"/>
              <w:rPr>
                <w:rFonts w:ascii="標楷體" w:eastAsia="標楷體" w:hAnsi="標楷體" w:cs="新細明體"/>
                <w:kern w:val="0"/>
              </w:rPr>
            </w:pPr>
            <w:r w:rsidRPr="00160943">
              <w:rPr>
                <w:rFonts w:ascii="標楷體" w:eastAsia="標楷體" w:hAnsi="標楷體" w:cs="新細明體" w:hint="eastAsia"/>
                <w:kern w:val="0"/>
              </w:rPr>
              <w:t>詹昭棣</w:t>
            </w:r>
          </w:p>
        </w:tc>
        <w:tc>
          <w:tcPr>
            <w:tcW w:w="1418" w:type="dxa"/>
            <w:vAlign w:val="center"/>
          </w:tcPr>
          <w:p w:rsidR="008A01F5" w:rsidRPr="00160943" w:rsidRDefault="008A01F5" w:rsidP="00D17F16">
            <w:pPr>
              <w:jc w:val="center"/>
              <w:rPr>
                <w:rFonts w:ascii="標楷體" w:eastAsia="標楷體" w:hAnsi="標楷體"/>
              </w:rPr>
            </w:pPr>
            <w:r w:rsidRPr="00160943">
              <w:rPr>
                <w:rFonts w:ascii="標楷體" w:eastAsia="標楷體" w:hAnsi="標楷體" w:hint="eastAsia"/>
              </w:rPr>
              <w:t>過嶺國中</w:t>
            </w:r>
          </w:p>
          <w:p w:rsidR="008A01F5" w:rsidRPr="00160943" w:rsidRDefault="008A01F5" w:rsidP="00D17F16">
            <w:pPr>
              <w:jc w:val="center"/>
            </w:pPr>
            <w:r w:rsidRPr="00160943">
              <w:rPr>
                <w:rFonts w:ascii="標楷體" w:eastAsia="標楷體" w:hAnsi="標楷體" w:hint="eastAsia"/>
              </w:rPr>
              <w:t>校    長</w:t>
            </w:r>
          </w:p>
        </w:tc>
        <w:tc>
          <w:tcPr>
            <w:tcW w:w="4644" w:type="dxa"/>
            <w:vAlign w:val="center"/>
          </w:tcPr>
          <w:p w:rsidR="008A01F5" w:rsidRPr="00160943" w:rsidRDefault="008A01F5" w:rsidP="008A01F5">
            <w:pPr>
              <w:spacing w:line="0" w:lineRule="atLeast"/>
              <w:jc w:val="both"/>
              <w:rPr>
                <w:rFonts w:ascii="標楷體" w:eastAsia="標楷體" w:hAnsi="標楷體"/>
              </w:rPr>
            </w:pPr>
            <w:r w:rsidRPr="00160943">
              <w:rPr>
                <w:rFonts w:ascii="標楷體" w:eastAsia="標楷體" w:hAnsi="標楷體" w:hint="eastAsia"/>
              </w:rPr>
              <w:t>學校課程計畫審閱與提供學校諮詢等</w:t>
            </w:r>
          </w:p>
        </w:tc>
      </w:tr>
      <w:tr w:rsidR="008A01F5" w:rsidRPr="00160943" w:rsidTr="00D17F16">
        <w:trPr>
          <w:trHeight w:val="20"/>
        </w:trPr>
        <w:tc>
          <w:tcPr>
            <w:tcW w:w="850" w:type="dxa"/>
            <w:vAlign w:val="center"/>
          </w:tcPr>
          <w:p w:rsidR="008A01F5" w:rsidRPr="00160943" w:rsidRDefault="008A01F5" w:rsidP="00D17F16">
            <w:pPr>
              <w:jc w:val="center"/>
              <w:rPr>
                <w:rFonts w:ascii="標楷體" w:eastAsia="標楷體" w:hAnsi="標楷體"/>
              </w:rPr>
            </w:pPr>
            <w:r w:rsidRPr="00160943">
              <w:rPr>
                <w:rFonts w:ascii="標楷體" w:eastAsia="標楷體" w:hAnsi="標楷體" w:hint="eastAsia"/>
              </w:rPr>
              <w:t>16</w:t>
            </w:r>
          </w:p>
        </w:tc>
        <w:tc>
          <w:tcPr>
            <w:tcW w:w="1418" w:type="dxa"/>
            <w:vAlign w:val="center"/>
          </w:tcPr>
          <w:p w:rsidR="008A01F5" w:rsidRPr="00160943" w:rsidRDefault="008A01F5" w:rsidP="00D17F16">
            <w:pPr>
              <w:widowControl/>
              <w:jc w:val="center"/>
              <w:rPr>
                <w:rFonts w:ascii="標楷體" w:eastAsia="標楷體" w:hAnsi="標楷體"/>
              </w:rPr>
            </w:pPr>
            <w:r w:rsidRPr="00160943">
              <w:rPr>
                <w:rFonts w:ascii="標楷體" w:eastAsia="標楷體" w:hAnsi="標楷體" w:hint="eastAsia"/>
              </w:rPr>
              <w:t>委    員</w:t>
            </w:r>
          </w:p>
        </w:tc>
        <w:tc>
          <w:tcPr>
            <w:tcW w:w="992" w:type="dxa"/>
            <w:vAlign w:val="center"/>
          </w:tcPr>
          <w:p w:rsidR="008A01F5" w:rsidRPr="00160943" w:rsidRDefault="008A01F5" w:rsidP="00D17F16">
            <w:pPr>
              <w:widowControl/>
              <w:jc w:val="center"/>
              <w:rPr>
                <w:rFonts w:ascii="標楷體" w:eastAsia="標楷體" w:hAnsi="標楷體" w:cs="新細明體"/>
                <w:kern w:val="0"/>
              </w:rPr>
            </w:pPr>
            <w:r w:rsidRPr="00160943">
              <w:rPr>
                <w:rFonts w:ascii="標楷體" w:eastAsia="標楷體" w:hAnsi="標楷體" w:cs="新細明體" w:hint="eastAsia"/>
                <w:kern w:val="0"/>
              </w:rPr>
              <w:t>蘇彥瑜</w:t>
            </w:r>
          </w:p>
        </w:tc>
        <w:tc>
          <w:tcPr>
            <w:tcW w:w="1418" w:type="dxa"/>
            <w:vAlign w:val="center"/>
          </w:tcPr>
          <w:p w:rsidR="008A01F5" w:rsidRPr="00160943" w:rsidRDefault="008A01F5" w:rsidP="00D17F16">
            <w:pPr>
              <w:jc w:val="center"/>
              <w:rPr>
                <w:rFonts w:ascii="標楷體" w:eastAsia="標楷體" w:hAnsi="標楷體"/>
              </w:rPr>
            </w:pPr>
            <w:r w:rsidRPr="00160943">
              <w:rPr>
                <w:rFonts w:ascii="標楷體" w:eastAsia="標楷體" w:hAnsi="標楷體" w:hint="eastAsia"/>
              </w:rPr>
              <w:t>興南國中</w:t>
            </w:r>
          </w:p>
          <w:p w:rsidR="008A01F5" w:rsidRPr="00160943" w:rsidRDefault="008A01F5" w:rsidP="00D17F16">
            <w:pPr>
              <w:jc w:val="center"/>
              <w:rPr>
                <w:rFonts w:ascii="標楷體" w:eastAsia="標楷體" w:hAnsi="標楷體"/>
              </w:rPr>
            </w:pPr>
            <w:r w:rsidRPr="00160943">
              <w:rPr>
                <w:rFonts w:ascii="標楷體" w:eastAsia="標楷體" w:hAnsi="標楷體" w:hint="eastAsia"/>
              </w:rPr>
              <w:t>校    長</w:t>
            </w:r>
          </w:p>
        </w:tc>
        <w:tc>
          <w:tcPr>
            <w:tcW w:w="4644" w:type="dxa"/>
            <w:vAlign w:val="center"/>
          </w:tcPr>
          <w:p w:rsidR="008A01F5" w:rsidRPr="00160943" w:rsidRDefault="008A01F5" w:rsidP="008A01F5">
            <w:pPr>
              <w:spacing w:line="0" w:lineRule="atLeast"/>
              <w:jc w:val="both"/>
              <w:rPr>
                <w:rFonts w:ascii="標楷體" w:eastAsia="標楷體" w:hAnsi="標楷體"/>
              </w:rPr>
            </w:pPr>
            <w:r w:rsidRPr="00160943">
              <w:rPr>
                <w:rFonts w:ascii="標楷體" w:eastAsia="標楷體" w:hAnsi="標楷體" w:hint="eastAsia"/>
              </w:rPr>
              <w:t>學校課程計畫審閱與提供學校諮詢等</w:t>
            </w:r>
          </w:p>
        </w:tc>
      </w:tr>
    </w:tbl>
    <w:p w:rsidR="00AB7611" w:rsidRPr="00160943" w:rsidRDefault="00AB7611" w:rsidP="00AB7611">
      <w:pPr>
        <w:spacing w:line="400" w:lineRule="exact"/>
        <w:ind w:left="540" w:hangingChars="225" w:hanging="540"/>
        <w:rPr>
          <w:rFonts w:ascii="標楷體" w:eastAsia="標楷體" w:hAnsi="標楷體"/>
        </w:rPr>
      </w:pPr>
      <w:r w:rsidRPr="00160943">
        <w:rPr>
          <w:rFonts w:ascii="標楷體" w:eastAsia="標楷體" w:hAnsi="標楷體" w:hint="eastAsia"/>
        </w:rPr>
        <w:t>肆、實施期程：</w:t>
      </w:r>
    </w:p>
    <w:p w:rsidR="00AB7611" w:rsidRPr="00F700D9" w:rsidRDefault="00AB7611" w:rsidP="00AB7611">
      <w:pPr>
        <w:spacing w:line="400" w:lineRule="exact"/>
        <w:ind w:firstLineChars="200" w:firstLine="480"/>
        <w:rPr>
          <w:rFonts w:ascii="標楷體" w:eastAsia="標楷體" w:hAnsi="標楷體"/>
        </w:rPr>
      </w:pPr>
      <w:r w:rsidRPr="00160943">
        <w:rPr>
          <w:rFonts w:ascii="標楷體" w:eastAsia="標楷體" w:hAnsi="標楷體" w:hint="eastAsia"/>
        </w:rPr>
        <w:t>一、</w:t>
      </w:r>
      <w:r w:rsidR="00C23220">
        <w:rPr>
          <w:rFonts w:ascii="標楷體" w:eastAsia="標楷體" w:hAnsi="標楷體" w:hint="eastAsia"/>
        </w:rPr>
        <w:t>籌</w:t>
      </w:r>
      <w:r w:rsidRPr="00160943">
        <w:rPr>
          <w:rFonts w:ascii="標楷體" w:eastAsia="標楷體" w:hAnsi="標楷體" w:hint="eastAsia"/>
        </w:rPr>
        <w:t>備會議</w:t>
      </w:r>
      <w:r w:rsidRPr="00F700D9">
        <w:rPr>
          <w:rFonts w:ascii="標楷體" w:eastAsia="標楷體" w:hAnsi="標楷體" w:hint="eastAsia"/>
        </w:rPr>
        <w:t>：10</w:t>
      </w:r>
      <w:r w:rsidR="00016F37" w:rsidRPr="00F700D9">
        <w:rPr>
          <w:rFonts w:ascii="標楷體" w:eastAsia="標楷體" w:hAnsi="標楷體"/>
        </w:rPr>
        <w:t>8</w:t>
      </w:r>
      <w:r w:rsidR="00082F53" w:rsidRPr="00F700D9">
        <w:rPr>
          <w:rFonts w:ascii="標楷體" w:eastAsia="標楷體" w:hAnsi="標楷體" w:hint="eastAsia"/>
        </w:rPr>
        <w:t>.0</w:t>
      </w:r>
      <w:r w:rsidR="00EB1249" w:rsidRPr="00F700D9">
        <w:rPr>
          <w:rFonts w:ascii="標楷體" w:eastAsia="標楷體" w:hAnsi="標楷體"/>
        </w:rPr>
        <w:t>4</w:t>
      </w:r>
      <w:r w:rsidR="00082F53" w:rsidRPr="00F700D9">
        <w:rPr>
          <w:rFonts w:ascii="標楷體" w:eastAsia="標楷體" w:hAnsi="標楷體" w:hint="eastAsia"/>
        </w:rPr>
        <w:t>.</w:t>
      </w:r>
      <w:r w:rsidR="00D30379" w:rsidRPr="00F700D9">
        <w:rPr>
          <w:rFonts w:ascii="標楷體" w:eastAsia="標楷體" w:hAnsi="標楷體"/>
        </w:rPr>
        <w:t>16</w:t>
      </w:r>
      <w:r w:rsidRPr="00F700D9">
        <w:rPr>
          <w:rFonts w:ascii="標楷體" w:eastAsia="標楷體" w:hAnsi="標楷體" w:hint="eastAsia"/>
        </w:rPr>
        <w:t>（星期二）</w:t>
      </w:r>
    </w:p>
    <w:p w:rsidR="00AB7611" w:rsidRPr="00160943" w:rsidRDefault="00AB7611" w:rsidP="00D8631F">
      <w:pPr>
        <w:spacing w:line="400" w:lineRule="exact"/>
        <w:ind w:leftChars="200" w:left="2126" w:hangingChars="686" w:hanging="1646"/>
        <w:rPr>
          <w:rFonts w:ascii="標楷體" w:eastAsia="標楷體" w:hAnsi="標楷體"/>
        </w:rPr>
      </w:pPr>
      <w:r w:rsidRPr="00160943">
        <w:rPr>
          <w:rFonts w:ascii="標楷體" w:eastAsia="標楷體" w:hAnsi="標楷體" w:hint="eastAsia"/>
        </w:rPr>
        <w:t>二、收件時間：10</w:t>
      </w:r>
      <w:r w:rsidR="00016F37" w:rsidRPr="00160943">
        <w:rPr>
          <w:rFonts w:ascii="標楷體" w:eastAsia="標楷體" w:hAnsi="標楷體"/>
        </w:rPr>
        <w:t>8</w:t>
      </w:r>
      <w:r w:rsidRPr="00160943">
        <w:rPr>
          <w:rFonts w:ascii="標楷體" w:eastAsia="標楷體" w:hAnsi="標楷體" w:hint="eastAsia"/>
        </w:rPr>
        <w:t>.06.21（星期</w:t>
      </w:r>
      <w:r w:rsidR="00016F37" w:rsidRPr="00160943">
        <w:rPr>
          <w:rFonts w:ascii="標楷體" w:eastAsia="標楷體" w:hAnsi="標楷體" w:hint="eastAsia"/>
        </w:rPr>
        <w:t>五</w:t>
      </w:r>
      <w:r w:rsidRPr="00160943">
        <w:rPr>
          <w:rFonts w:ascii="標楷體" w:eastAsia="標楷體" w:hAnsi="標楷體" w:hint="eastAsia"/>
        </w:rPr>
        <w:t>）～07.05（星期</w:t>
      </w:r>
      <w:r w:rsidR="000D2AA3" w:rsidRPr="00160943">
        <w:rPr>
          <w:rFonts w:ascii="標楷體" w:eastAsia="標楷體" w:hAnsi="標楷體" w:hint="eastAsia"/>
        </w:rPr>
        <w:t>五</w:t>
      </w:r>
      <w:r w:rsidRPr="00160943">
        <w:rPr>
          <w:rFonts w:ascii="標楷體" w:eastAsia="標楷體" w:hAnsi="標楷體" w:hint="eastAsia"/>
        </w:rPr>
        <w:t>）（各校自行上傳</w:t>
      </w:r>
      <w:r w:rsidR="00DA058B" w:rsidRPr="00DA058B">
        <w:rPr>
          <w:rFonts w:ascii="標楷體" w:eastAsia="標楷體" w:hAnsi="標楷體" w:hint="eastAsia"/>
        </w:rPr>
        <w:t>到輔導團課程計畫網站</w:t>
      </w:r>
      <w:r w:rsidR="00DA058B" w:rsidRPr="00DA058B">
        <w:rPr>
          <w:rFonts w:ascii="標楷體" w:eastAsia="標楷體" w:hAnsi="標楷體"/>
        </w:rPr>
        <w:t>http://ceag.tyc.edu.tw/course/</w:t>
      </w:r>
      <w:r w:rsidRPr="00160943">
        <w:rPr>
          <w:rFonts w:ascii="標楷體" w:eastAsia="標楷體" w:hAnsi="標楷體" w:hint="eastAsia"/>
        </w:rPr>
        <w:t>）</w:t>
      </w:r>
    </w:p>
    <w:p w:rsidR="00AB7611" w:rsidRPr="00160943" w:rsidRDefault="00AB7611" w:rsidP="00AB7611">
      <w:pPr>
        <w:spacing w:line="400" w:lineRule="exact"/>
        <w:ind w:leftChars="200" w:left="540" w:hangingChars="25" w:hanging="60"/>
        <w:rPr>
          <w:rFonts w:ascii="標楷體" w:eastAsia="標楷體" w:hAnsi="標楷體"/>
        </w:rPr>
      </w:pPr>
      <w:r w:rsidRPr="00160943">
        <w:rPr>
          <w:rFonts w:ascii="標楷體" w:eastAsia="標楷體" w:hAnsi="標楷體" w:hint="eastAsia"/>
        </w:rPr>
        <w:t>三、備查時間：10</w:t>
      </w:r>
      <w:r w:rsidR="000D2AA3" w:rsidRPr="00160943">
        <w:rPr>
          <w:rFonts w:ascii="標楷體" w:eastAsia="標楷體" w:hAnsi="標楷體"/>
        </w:rPr>
        <w:t>8</w:t>
      </w:r>
      <w:r w:rsidRPr="00160943">
        <w:rPr>
          <w:rFonts w:ascii="標楷體" w:eastAsia="標楷體" w:hAnsi="標楷體" w:hint="eastAsia"/>
        </w:rPr>
        <w:t>.06.2</w:t>
      </w:r>
      <w:r w:rsidR="000D2AA3" w:rsidRPr="00160943">
        <w:rPr>
          <w:rFonts w:ascii="標楷體" w:eastAsia="標楷體" w:hAnsi="標楷體"/>
        </w:rPr>
        <w:t>8</w:t>
      </w:r>
      <w:r w:rsidRPr="00160943">
        <w:rPr>
          <w:rFonts w:ascii="標楷體" w:eastAsia="標楷體" w:hAnsi="標楷體" w:hint="eastAsia"/>
        </w:rPr>
        <w:t>（星期五）～07.1</w:t>
      </w:r>
      <w:r w:rsidR="000D2AA3" w:rsidRPr="00160943">
        <w:rPr>
          <w:rFonts w:ascii="標楷體" w:eastAsia="標楷體" w:hAnsi="標楷體"/>
        </w:rPr>
        <w:t>5</w:t>
      </w:r>
      <w:r w:rsidRPr="00160943">
        <w:rPr>
          <w:rFonts w:ascii="標楷體" w:eastAsia="標楷體" w:hAnsi="標楷體" w:hint="eastAsia"/>
        </w:rPr>
        <w:t>（星期一）（線上備查）</w:t>
      </w:r>
    </w:p>
    <w:p w:rsidR="00AB7611" w:rsidRPr="00160943" w:rsidRDefault="00AB7611" w:rsidP="00AB7611">
      <w:pPr>
        <w:spacing w:line="400" w:lineRule="exact"/>
        <w:ind w:leftChars="200" w:left="540" w:hangingChars="25" w:hanging="60"/>
        <w:rPr>
          <w:rFonts w:ascii="標楷體" w:eastAsia="標楷體" w:hAnsi="標楷體"/>
        </w:rPr>
      </w:pPr>
      <w:r w:rsidRPr="00160943">
        <w:rPr>
          <w:rFonts w:ascii="標楷體" w:eastAsia="標楷體" w:hAnsi="標楷體" w:hint="eastAsia"/>
        </w:rPr>
        <w:t>四、審查會議（初審）：10</w:t>
      </w:r>
      <w:r w:rsidR="000D2AA3" w:rsidRPr="00160943">
        <w:rPr>
          <w:rFonts w:ascii="標楷體" w:eastAsia="標楷體" w:hAnsi="標楷體"/>
        </w:rPr>
        <w:t>8</w:t>
      </w:r>
      <w:r w:rsidRPr="00160943">
        <w:rPr>
          <w:rFonts w:ascii="標楷體" w:eastAsia="標楷體" w:hAnsi="標楷體" w:hint="eastAsia"/>
        </w:rPr>
        <w:t>.07.1</w:t>
      </w:r>
      <w:r w:rsidR="000D2AA3" w:rsidRPr="00160943">
        <w:rPr>
          <w:rFonts w:ascii="標楷體" w:eastAsia="標楷體" w:hAnsi="標楷體"/>
        </w:rPr>
        <w:t>6</w:t>
      </w:r>
      <w:r w:rsidRPr="00160943">
        <w:rPr>
          <w:rFonts w:ascii="標楷體" w:eastAsia="標楷體" w:hAnsi="標楷體" w:hint="eastAsia"/>
        </w:rPr>
        <w:t>(星期二)</w:t>
      </w:r>
    </w:p>
    <w:p w:rsidR="00AB7611" w:rsidRPr="00160943" w:rsidRDefault="00AB7611" w:rsidP="00AB7611">
      <w:pPr>
        <w:spacing w:line="400" w:lineRule="exact"/>
        <w:ind w:leftChars="200" w:left="540" w:hangingChars="25" w:hanging="60"/>
        <w:rPr>
          <w:rFonts w:ascii="標楷體" w:eastAsia="標楷體" w:hAnsi="標楷體"/>
        </w:rPr>
      </w:pPr>
      <w:r w:rsidRPr="00160943">
        <w:rPr>
          <w:rFonts w:ascii="標楷體" w:eastAsia="標楷體" w:hAnsi="標楷體" w:hint="eastAsia"/>
        </w:rPr>
        <w:t>五、審查會議（複審）：10</w:t>
      </w:r>
      <w:r w:rsidR="000D2AA3" w:rsidRPr="00160943">
        <w:rPr>
          <w:rFonts w:ascii="標楷體" w:eastAsia="標楷體" w:hAnsi="標楷體"/>
        </w:rPr>
        <w:t>8</w:t>
      </w:r>
      <w:r w:rsidRPr="00160943">
        <w:rPr>
          <w:rFonts w:ascii="標楷體" w:eastAsia="標楷體" w:hAnsi="標楷體" w:hint="eastAsia"/>
        </w:rPr>
        <w:t>.07.2</w:t>
      </w:r>
      <w:r w:rsidR="000D2AA3" w:rsidRPr="00160943">
        <w:rPr>
          <w:rFonts w:ascii="標楷體" w:eastAsia="標楷體" w:hAnsi="標楷體"/>
        </w:rPr>
        <w:t>3</w:t>
      </w:r>
      <w:r w:rsidRPr="00160943">
        <w:rPr>
          <w:rFonts w:ascii="標楷體" w:eastAsia="標楷體" w:hAnsi="標楷體" w:hint="eastAsia"/>
        </w:rPr>
        <w:t>(星期二)</w:t>
      </w:r>
    </w:p>
    <w:p w:rsidR="00AB7611" w:rsidRPr="00160943" w:rsidRDefault="00AB7611" w:rsidP="00AB7611">
      <w:pPr>
        <w:spacing w:line="400" w:lineRule="exact"/>
        <w:ind w:leftChars="200" w:left="540" w:hangingChars="25" w:hanging="60"/>
        <w:rPr>
          <w:rFonts w:ascii="標楷體" w:eastAsia="標楷體" w:hAnsi="標楷體"/>
        </w:rPr>
      </w:pPr>
      <w:r w:rsidRPr="00160943">
        <w:rPr>
          <w:rFonts w:ascii="標楷體" w:eastAsia="標楷體" w:hAnsi="標楷體" w:hint="eastAsia"/>
        </w:rPr>
        <w:t>六、備查結果發文：10</w:t>
      </w:r>
      <w:r w:rsidR="000D2AA3" w:rsidRPr="00160943">
        <w:rPr>
          <w:rFonts w:ascii="標楷體" w:eastAsia="標楷體" w:hAnsi="標楷體"/>
        </w:rPr>
        <w:t>8</w:t>
      </w:r>
      <w:r w:rsidRPr="00160943">
        <w:rPr>
          <w:rFonts w:ascii="標楷體" w:eastAsia="標楷體" w:hAnsi="標楷體" w:hint="eastAsia"/>
        </w:rPr>
        <w:t>.07.31（星期</w:t>
      </w:r>
      <w:r w:rsidR="000D2AA3" w:rsidRPr="00160943">
        <w:rPr>
          <w:rFonts w:ascii="標楷體" w:eastAsia="標楷體" w:hAnsi="標楷體" w:hint="eastAsia"/>
        </w:rPr>
        <w:t>三</w:t>
      </w:r>
      <w:r w:rsidRPr="00160943">
        <w:rPr>
          <w:rFonts w:ascii="標楷體" w:eastAsia="標楷體" w:hAnsi="標楷體" w:hint="eastAsia"/>
        </w:rPr>
        <w:t>）</w:t>
      </w:r>
    </w:p>
    <w:p w:rsidR="00AB7611" w:rsidRPr="00160943" w:rsidRDefault="00AB7611" w:rsidP="00D8631F">
      <w:pPr>
        <w:spacing w:line="400" w:lineRule="exact"/>
        <w:ind w:leftChars="200" w:left="960" w:hangingChars="200" w:hanging="480"/>
        <w:rPr>
          <w:rFonts w:ascii="標楷體" w:eastAsia="標楷體" w:hAnsi="標楷體"/>
        </w:rPr>
      </w:pPr>
      <w:r w:rsidRPr="00160943">
        <w:rPr>
          <w:rFonts w:ascii="標楷體" w:eastAsia="標楷體" w:hAnsi="標楷體" w:hint="eastAsia"/>
        </w:rPr>
        <w:t>七、經本局審閱備查後，請各校將學校課程計畫於10</w:t>
      </w:r>
      <w:r w:rsidR="000D2AA3" w:rsidRPr="00160943">
        <w:rPr>
          <w:rFonts w:ascii="標楷體" w:eastAsia="標楷體" w:hAnsi="標楷體"/>
        </w:rPr>
        <w:t>8</w:t>
      </w:r>
      <w:r w:rsidRPr="00160943">
        <w:rPr>
          <w:rFonts w:ascii="標楷體" w:eastAsia="標楷體" w:hAnsi="標楷體" w:hint="eastAsia"/>
        </w:rPr>
        <w:t>年8月2</w:t>
      </w:r>
      <w:r w:rsidR="00D77DE6">
        <w:rPr>
          <w:rFonts w:ascii="標楷體" w:eastAsia="標楷體" w:hAnsi="標楷體"/>
        </w:rPr>
        <w:t>3</w:t>
      </w:r>
      <w:r w:rsidRPr="00160943">
        <w:rPr>
          <w:rFonts w:ascii="標楷體" w:eastAsia="標楷體" w:hAnsi="標楷體" w:hint="eastAsia"/>
        </w:rPr>
        <w:t>日</w:t>
      </w:r>
      <w:r w:rsidR="00D77DE6" w:rsidRPr="00D77DE6">
        <w:rPr>
          <w:rFonts w:ascii="標楷體" w:eastAsia="標楷體" w:hAnsi="標楷體" w:hint="eastAsia"/>
        </w:rPr>
        <w:t>(星期五)</w:t>
      </w:r>
      <w:r w:rsidRPr="00160943">
        <w:rPr>
          <w:rFonts w:ascii="標楷體" w:eastAsia="標楷體" w:hAnsi="標楷體" w:hint="eastAsia"/>
        </w:rPr>
        <w:t>前上傳至學校網站首頁，以利家長學生查詢。</w:t>
      </w:r>
    </w:p>
    <w:p w:rsidR="00FA3D1B" w:rsidRPr="00160943" w:rsidRDefault="00FA3D1B" w:rsidP="00AB7611">
      <w:pPr>
        <w:spacing w:line="400" w:lineRule="exact"/>
        <w:ind w:left="540" w:hangingChars="225" w:hanging="540"/>
        <w:rPr>
          <w:rFonts w:ascii="標楷體" w:eastAsia="標楷體" w:hAnsi="標楷體"/>
          <w:color w:val="000000"/>
        </w:rPr>
      </w:pPr>
      <w:r w:rsidRPr="00160943">
        <w:rPr>
          <w:rFonts w:ascii="標楷體" w:eastAsia="標楷體" w:hAnsi="標楷體" w:hint="eastAsia"/>
          <w:color w:val="000000"/>
        </w:rPr>
        <w:t>伍、</w:t>
      </w:r>
      <w:r w:rsidR="000111C9" w:rsidRPr="001046EA">
        <w:rPr>
          <w:rFonts w:ascii="標楷體" w:eastAsia="標楷體" w:hAnsi="標楷體" w:hint="eastAsia"/>
        </w:rPr>
        <w:t>課程計畫</w:t>
      </w:r>
      <w:r w:rsidRPr="001046EA">
        <w:rPr>
          <w:rFonts w:ascii="標楷體" w:eastAsia="標楷體" w:hAnsi="標楷體" w:hint="eastAsia"/>
        </w:rPr>
        <w:t>審閱備查重點</w:t>
      </w:r>
      <w:r w:rsidR="000111C9" w:rsidRPr="001046EA">
        <w:rPr>
          <w:rFonts w:ascii="標楷體" w:eastAsia="標楷體" w:hAnsi="標楷體" w:hint="eastAsia"/>
        </w:rPr>
        <w:t>及各校注意事項</w:t>
      </w:r>
      <w:r w:rsidRPr="001046EA">
        <w:rPr>
          <w:rFonts w:ascii="標楷體" w:eastAsia="標楷體" w:hAnsi="標楷體" w:hint="eastAsia"/>
        </w:rPr>
        <w:t>：</w:t>
      </w:r>
    </w:p>
    <w:p w:rsidR="00657065" w:rsidRPr="00657065" w:rsidRDefault="00657065" w:rsidP="001046EA">
      <w:pPr>
        <w:spacing w:line="400" w:lineRule="exact"/>
        <w:ind w:leftChars="200" w:left="900" w:hangingChars="175" w:hanging="420"/>
        <w:rPr>
          <w:rFonts w:ascii="標楷體" w:eastAsia="標楷體" w:hAnsi="標楷體"/>
        </w:rPr>
      </w:pPr>
      <w:r w:rsidRPr="00657065">
        <w:rPr>
          <w:rFonts w:ascii="標楷體" w:eastAsia="標楷體" w:hAnsi="標楷體" w:hint="eastAsia"/>
        </w:rPr>
        <w:t>一、本計畫依據：（ㄧ）</w:t>
      </w:r>
      <w:r w:rsidRPr="001046EA">
        <w:rPr>
          <w:rFonts w:ascii="標楷體" w:eastAsia="標楷體" w:hAnsi="標楷體" w:hint="eastAsia"/>
        </w:rPr>
        <w:t>教育部國民中小學</w:t>
      </w:r>
      <w:r w:rsidRPr="00657065">
        <w:rPr>
          <w:rFonts w:ascii="標楷體" w:eastAsia="標楷體" w:hAnsi="標楷體" w:hint="eastAsia"/>
        </w:rPr>
        <w:t>九年一貫課程綱要總綱（二）十二年國民基本教育課程綱要總綱（三）國民教育階段特殊教育課程綱要總綱（四）學校願景及學校教育目標。</w:t>
      </w:r>
    </w:p>
    <w:p w:rsidR="00657065" w:rsidRPr="00657065" w:rsidRDefault="00657065" w:rsidP="001046EA">
      <w:pPr>
        <w:spacing w:line="400" w:lineRule="exact"/>
        <w:ind w:leftChars="200" w:left="900" w:hangingChars="175" w:hanging="420"/>
        <w:rPr>
          <w:rFonts w:ascii="標楷體" w:eastAsia="標楷體" w:hAnsi="標楷體"/>
        </w:rPr>
      </w:pPr>
      <w:r w:rsidRPr="00657065">
        <w:rPr>
          <w:rFonts w:ascii="標楷體" w:eastAsia="標楷體" w:hAnsi="標楷體" w:hint="eastAsia"/>
        </w:rPr>
        <w:t>二、各年級審查重點依據九年一貫課程綱要及十二年國民基本教育課程綱要規定，按教育部公告之實施年度分別送審，前導學校之彈性學習課程(校訂課程)，可以依需求延伸至其他年級。</w:t>
      </w:r>
    </w:p>
    <w:p w:rsidR="00657065" w:rsidRPr="00657065" w:rsidRDefault="00657065" w:rsidP="008529C9">
      <w:pPr>
        <w:spacing w:line="400" w:lineRule="exact"/>
        <w:ind w:leftChars="200" w:left="2640" w:hangingChars="900" w:hanging="2160"/>
        <w:rPr>
          <w:rFonts w:ascii="標楷體" w:eastAsia="標楷體" w:hAnsi="標楷體"/>
        </w:rPr>
      </w:pPr>
      <w:r w:rsidRPr="00657065">
        <w:rPr>
          <w:rFonts w:ascii="標楷體" w:eastAsia="標楷體" w:hAnsi="標楷體" w:hint="eastAsia"/>
        </w:rPr>
        <w:t>三、審閱備查重點：</w:t>
      </w:r>
      <w:r w:rsidR="002C734C" w:rsidRPr="001046EA">
        <w:rPr>
          <w:rFonts w:ascii="標楷體" w:eastAsia="標楷體" w:hAnsi="標楷體" w:hint="eastAsia"/>
        </w:rPr>
        <w:t>如附件</w:t>
      </w:r>
      <w:r w:rsidR="00AD7795">
        <w:rPr>
          <w:rFonts w:ascii="標楷體" w:eastAsia="標楷體" w:hAnsi="標楷體" w:hint="eastAsia"/>
        </w:rPr>
        <w:t>二</w:t>
      </w:r>
      <w:r w:rsidR="008529C9">
        <w:rPr>
          <w:rFonts w:ascii="標楷體" w:eastAsia="標楷體" w:hAnsi="標楷體" w:hint="eastAsia"/>
        </w:rPr>
        <w:t>~~</w:t>
      </w:r>
      <w:r w:rsidR="008529C9" w:rsidRPr="008529C9">
        <w:rPr>
          <w:rFonts w:ascii="標楷體" w:eastAsia="標楷體" w:hAnsi="標楷體" w:hint="eastAsia"/>
        </w:rPr>
        <w:t>桃園市「108學年度國民中學學校課程計畫」審閱注意事項</w:t>
      </w:r>
      <w:r w:rsidRPr="00657065">
        <w:rPr>
          <w:rFonts w:ascii="標楷體" w:eastAsia="標楷體" w:hAnsi="標楷體"/>
        </w:rPr>
        <w:t xml:space="preserve"> </w:t>
      </w:r>
      <w:r w:rsidR="008529C9">
        <w:rPr>
          <w:rFonts w:ascii="標楷體" w:eastAsia="標楷體" w:hAnsi="標楷體" w:hint="eastAsia"/>
        </w:rPr>
        <w:t>。</w:t>
      </w:r>
      <w:r w:rsidRPr="00657065">
        <w:rPr>
          <w:rFonts w:ascii="標楷體" w:eastAsia="標楷體" w:hAnsi="標楷體"/>
        </w:rPr>
        <w:t xml:space="preserve"> </w:t>
      </w:r>
    </w:p>
    <w:p w:rsidR="00657065" w:rsidRPr="00657065" w:rsidRDefault="00E25946" w:rsidP="00D8631F">
      <w:pPr>
        <w:spacing w:line="400" w:lineRule="exact"/>
        <w:ind w:left="1920" w:hangingChars="800" w:hanging="1920"/>
        <w:rPr>
          <w:rFonts w:ascii="標楷體" w:eastAsia="標楷體" w:hAnsi="標楷體"/>
        </w:rPr>
      </w:pPr>
      <w:r>
        <w:rPr>
          <w:rFonts w:ascii="標楷體" w:eastAsia="標楷體" w:hAnsi="標楷體" w:hint="eastAsia"/>
        </w:rPr>
        <w:t>陸</w:t>
      </w:r>
      <w:r w:rsidR="00657065" w:rsidRPr="00657065">
        <w:rPr>
          <w:rFonts w:ascii="標楷體" w:eastAsia="標楷體" w:hAnsi="標楷體" w:hint="eastAsia"/>
        </w:rPr>
        <w:t>、輔導與檢核：本局對於各校學校課程計畫，得列入追蹤管制與輔導，隨時抽訪學校違反本要點規定之教育人員，依相關規定辦理。</w:t>
      </w:r>
    </w:p>
    <w:p w:rsidR="00657065" w:rsidRPr="00657065" w:rsidRDefault="00E25946" w:rsidP="00657065">
      <w:pPr>
        <w:spacing w:line="400" w:lineRule="exact"/>
        <w:ind w:left="540" w:hangingChars="225" w:hanging="540"/>
        <w:rPr>
          <w:rFonts w:ascii="標楷體" w:eastAsia="標楷體" w:hAnsi="標楷體"/>
        </w:rPr>
      </w:pPr>
      <w:r>
        <w:rPr>
          <w:rFonts w:ascii="標楷體" w:eastAsia="標楷體" w:hAnsi="標楷體" w:hint="eastAsia"/>
        </w:rPr>
        <w:t>柒</w:t>
      </w:r>
      <w:r w:rsidR="00657065" w:rsidRPr="00657065">
        <w:rPr>
          <w:rFonts w:ascii="標楷體" w:eastAsia="標楷體" w:hAnsi="標楷體" w:hint="eastAsia"/>
        </w:rPr>
        <w:t>、經費來源：由「市府補助精進教學計畫」專款項下支應。</w:t>
      </w:r>
    </w:p>
    <w:p w:rsidR="00657065" w:rsidRPr="00657065" w:rsidRDefault="00E25946" w:rsidP="00657065">
      <w:pPr>
        <w:spacing w:line="400" w:lineRule="exact"/>
        <w:ind w:left="540" w:hangingChars="225" w:hanging="540"/>
        <w:rPr>
          <w:rFonts w:ascii="標楷體" w:eastAsia="標楷體" w:hAnsi="標楷體"/>
        </w:rPr>
      </w:pPr>
      <w:r>
        <w:rPr>
          <w:rFonts w:ascii="標楷體" w:eastAsia="標楷體" w:hAnsi="標楷體" w:hint="eastAsia"/>
        </w:rPr>
        <w:t>捌</w:t>
      </w:r>
      <w:r w:rsidR="00657065" w:rsidRPr="00657065">
        <w:rPr>
          <w:rFonts w:ascii="標楷體" w:eastAsia="標楷體" w:hAnsi="標楷體" w:hint="eastAsia"/>
        </w:rPr>
        <w:t>、本計畫自核准後實施，修正時亦同。</w:t>
      </w:r>
    </w:p>
    <w:p w:rsidR="00302C07" w:rsidRDefault="00657065" w:rsidP="00657065">
      <w:pPr>
        <w:spacing w:line="400" w:lineRule="exact"/>
        <w:rPr>
          <w:rFonts w:ascii="標楷體" w:eastAsia="標楷體" w:hAnsi="標楷體"/>
        </w:rPr>
      </w:pPr>
      <w:r w:rsidRPr="00657065">
        <w:rPr>
          <w:rFonts w:ascii="標楷體" w:eastAsia="標楷體" w:hAnsi="標楷體"/>
        </w:rPr>
        <w:t xml:space="preserve"> </w:t>
      </w:r>
    </w:p>
    <w:p w:rsidR="00302C07" w:rsidRDefault="00302C07">
      <w:pPr>
        <w:widowControl/>
        <w:rPr>
          <w:rFonts w:ascii="標楷體" w:eastAsia="標楷體" w:hAnsi="標楷體"/>
        </w:rPr>
      </w:pPr>
      <w:r>
        <w:rPr>
          <w:rFonts w:ascii="標楷體" w:eastAsia="標楷體" w:hAnsi="標楷體"/>
        </w:rPr>
        <w:br w:type="page"/>
      </w:r>
    </w:p>
    <w:p w:rsidR="00213895" w:rsidRPr="007F2378" w:rsidRDefault="00213895" w:rsidP="00657065">
      <w:pPr>
        <w:spacing w:line="400" w:lineRule="exact"/>
      </w:pPr>
      <w:r w:rsidRPr="007F2378">
        <w:rPr>
          <w:rFonts w:ascii="標楷體" w:eastAsia="標楷體" w:hAnsi="標楷體" w:hint="eastAsia"/>
        </w:rPr>
        <w:lastRenderedPageBreak/>
        <w:t>附件一：</w:t>
      </w:r>
      <w:r w:rsidR="00D8631F" w:rsidRPr="00160943">
        <w:rPr>
          <w:rFonts w:ascii="標楷體" w:eastAsia="標楷體" w:hAnsi="標楷體"/>
        </w:rPr>
        <w:t>課程計畫</w:t>
      </w:r>
      <w:r w:rsidR="00D8631F" w:rsidRPr="00160943">
        <w:rPr>
          <w:rFonts w:ascii="標楷體" w:eastAsia="標楷體" w:hAnsi="標楷體" w:hint="eastAsia"/>
        </w:rPr>
        <w:t>審閱</w:t>
      </w:r>
      <w:r w:rsidR="00D8631F">
        <w:rPr>
          <w:rFonts w:ascii="標楷體" w:eastAsia="標楷體" w:hAnsi="標楷體" w:hint="eastAsia"/>
        </w:rPr>
        <w:t>備查流程</w:t>
      </w:r>
    </w:p>
    <w:p w:rsidR="00213895" w:rsidRPr="007F2378" w:rsidRDefault="00302C07" w:rsidP="00213895">
      <w:r w:rsidRPr="007F2378">
        <w:rPr>
          <w:noProof/>
        </w:rPr>
        <mc:AlternateContent>
          <mc:Choice Requires="wpg">
            <w:drawing>
              <wp:anchor distT="0" distB="0" distL="114300" distR="114300" simplePos="0" relativeHeight="251658240" behindDoc="0" locked="0" layoutInCell="1" allowOverlap="1" wp14:anchorId="038547F4" wp14:editId="2B261796">
                <wp:simplePos x="0" y="0"/>
                <wp:positionH relativeFrom="column">
                  <wp:posOffset>-139065</wp:posOffset>
                </wp:positionH>
                <wp:positionV relativeFrom="paragraph">
                  <wp:posOffset>264160</wp:posOffset>
                </wp:positionV>
                <wp:extent cx="6429375" cy="8172541"/>
                <wp:effectExtent l="0" t="0" r="28575" b="19050"/>
                <wp:wrapNone/>
                <wp:docPr id="28"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29375" cy="8172541"/>
                          <a:chOff x="612" y="540"/>
                          <a:chExt cx="10549" cy="12548"/>
                        </a:xfrm>
                      </wpg:grpSpPr>
                      <wps:wsp>
                        <wps:cNvPr id="29" name="Rectangle 100"/>
                        <wps:cNvSpPr>
                          <a:spLocks noChangeArrowheads="1"/>
                        </wps:cNvSpPr>
                        <wps:spPr bwMode="auto">
                          <a:xfrm>
                            <a:off x="8006" y="4165"/>
                            <a:ext cx="360" cy="3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0" name="AutoShape 101"/>
                        <wps:cNvSpPr>
                          <a:spLocks noChangeArrowheads="1"/>
                        </wps:cNvSpPr>
                        <wps:spPr bwMode="auto">
                          <a:xfrm>
                            <a:off x="3516" y="540"/>
                            <a:ext cx="4818" cy="907"/>
                          </a:xfrm>
                          <a:prstGeom prst="flowChartPreparation">
                            <a:avLst/>
                          </a:prstGeom>
                          <a:solidFill>
                            <a:srgbClr val="FFFFFF"/>
                          </a:solidFill>
                          <a:ln w="9525">
                            <a:solidFill>
                              <a:srgbClr val="000000"/>
                            </a:solidFill>
                            <a:miter lim="800000"/>
                            <a:headEnd/>
                            <a:tailEnd/>
                          </a:ln>
                        </wps:spPr>
                        <wps:txbx>
                          <w:txbxContent>
                            <w:p w:rsidR="00141ED1" w:rsidRPr="00134AB5" w:rsidRDefault="00141ED1" w:rsidP="00213895">
                              <w:pPr>
                                <w:pStyle w:val="24"/>
                                <w:spacing w:line="240" w:lineRule="atLeast"/>
                                <w:rPr>
                                  <w:rFonts w:ascii="標楷體" w:eastAsia="標楷體" w:hAnsi="標楷體"/>
                                  <w:sz w:val="20"/>
                                  <w:szCs w:val="20"/>
                                </w:rPr>
                              </w:pPr>
                              <w:r w:rsidRPr="00134AB5">
                                <w:rPr>
                                  <w:rFonts w:ascii="標楷體" w:eastAsia="標楷體" w:hAnsi="標楷體" w:hint="eastAsia"/>
                                  <w:sz w:val="20"/>
                                  <w:szCs w:val="20"/>
                                </w:rPr>
                                <w:t>召開校務會議決議校務發展計畫：確立學校願景及教育目標</w:t>
                              </w:r>
                            </w:p>
                          </w:txbxContent>
                        </wps:txbx>
                        <wps:bodyPr rot="0" vert="horz" wrap="square" lIns="91440" tIns="45720" rIns="91440" bIns="45720" anchor="t" anchorCtr="0" upright="1">
                          <a:noAutofit/>
                        </wps:bodyPr>
                      </wps:wsp>
                      <wps:wsp>
                        <wps:cNvPr id="31" name="Text Box 102"/>
                        <wps:cNvSpPr txBox="1">
                          <a:spLocks noChangeArrowheads="1"/>
                        </wps:cNvSpPr>
                        <wps:spPr bwMode="auto">
                          <a:xfrm>
                            <a:off x="3516" y="1919"/>
                            <a:ext cx="4818" cy="56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141ED1" w:rsidRPr="00134AB5" w:rsidRDefault="00141ED1" w:rsidP="00213895">
                              <w:pPr>
                                <w:jc w:val="center"/>
                                <w:rPr>
                                  <w:rFonts w:ascii="標楷體" w:eastAsia="標楷體" w:hAnsi="標楷體"/>
                                  <w:color w:val="000000"/>
                                </w:rPr>
                              </w:pPr>
                              <w:r w:rsidRPr="00134AB5">
                                <w:rPr>
                                  <w:rFonts w:ascii="標楷體" w:eastAsia="標楷體" w:hAnsi="標楷體" w:hint="eastAsia"/>
                                  <w:color w:val="000000"/>
                                </w:rPr>
                                <w:t>組織課程發展委員會</w:t>
                              </w:r>
                            </w:p>
                          </w:txbxContent>
                        </wps:txbx>
                        <wps:bodyPr rot="0" vert="horz" wrap="square" lIns="91440" tIns="45720" rIns="91440" bIns="45720" anchor="t" anchorCtr="0" upright="1">
                          <a:noAutofit/>
                        </wps:bodyPr>
                      </wps:wsp>
                      <wps:wsp>
                        <wps:cNvPr id="32" name="AutoShape 103"/>
                        <wps:cNvSpPr>
                          <a:spLocks noChangeArrowheads="1"/>
                        </wps:cNvSpPr>
                        <wps:spPr bwMode="auto">
                          <a:xfrm>
                            <a:off x="3516" y="2960"/>
                            <a:ext cx="4818" cy="567"/>
                          </a:xfrm>
                          <a:prstGeom prst="flowChartProcess">
                            <a:avLst/>
                          </a:prstGeom>
                          <a:solidFill>
                            <a:srgbClr val="FFFFFF"/>
                          </a:solidFill>
                          <a:ln w="9525">
                            <a:solidFill>
                              <a:srgbClr val="000000"/>
                            </a:solidFill>
                            <a:miter lim="800000"/>
                            <a:headEnd/>
                            <a:tailEnd/>
                          </a:ln>
                        </wps:spPr>
                        <wps:txbx>
                          <w:txbxContent>
                            <w:p w:rsidR="00141ED1" w:rsidRPr="00134AB5" w:rsidRDefault="00141ED1" w:rsidP="00213895">
                              <w:pPr>
                                <w:jc w:val="center"/>
                                <w:rPr>
                                  <w:rFonts w:ascii="標楷體" w:eastAsia="標楷體" w:hAnsi="標楷體"/>
                                  <w:color w:val="000000"/>
                                  <w:sz w:val="22"/>
                                  <w:szCs w:val="22"/>
                                </w:rPr>
                              </w:pPr>
                              <w:r w:rsidRPr="00134AB5">
                                <w:rPr>
                                  <w:rFonts w:ascii="標楷體" w:eastAsia="標楷體" w:hAnsi="標楷體" w:hint="eastAsia"/>
                                  <w:color w:val="000000"/>
                                </w:rPr>
                                <w:t>課程發展委員會運作機制</w:t>
                              </w:r>
                              <w:r w:rsidRPr="00134AB5">
                                <w:rPr>
                                  <w:rFonts w:ascii="標楷體" w:eastAsia="標楷體" w:hAnsi="標楷體" w:hint="eastAsia"/>
                                  <w:color w:val="000000"/>
                                  <w:sz w:val="22"/>
                                  <w:szCs w:val="22"/>
                                </w:rPr>
                                <w:t>（含各領域小組）</w:t>
                              </w:r>
                            </w:p>
                          </w:txbxContent>
                        </wps:txbx>
                        <wps:bodyPr rot="0" vert="horz" wrap="square" lIns="91440" tIns="45720" rIns="91440" bIns="45720" anchor="t" anchorCtr="0" upright="1">
                          <a:noAutofit/>
                        </wps:bodyPr>
                      </wps:wsp>
                      <wps:wsp>
                        <wps:cNvPr id="33" name="Text Box 104"/>
                        <wps:cNvSpPr txBox="1">
                          <a:spLocks noChangeArrowheads="1"/>
                        </wps:cNvSpPr>
                        <wps:spPr bwMode="auto">
                          <a:xfrm>
                            <a:off x="3516" y="4001"/>
                            <a:ext cx="4818" cy="567"/>
                          </a:xfrm>
                          <a:prstGeom prst="rect">
                            <a:avLst/>
                          </a:prstGeom>
                          <a:solidFill>
                            <a:srgbClr val="FFFFFF"/>
                          </a:solidFill>
                          <a:ln w="9525">
                            <a:solidFill>
                              <a:srgbClr val="000000"/>
                            </a:solidFill>
                            <a:miter lim="800000"/>
                            <a:headEnd/>
                            <a:tailEnd/>
                          </a:ln>
                        </wps:spPr>
                        <wps:txbx>
                          <w:txbxContent>
                            <w:p w:rsidR="00141ED1" w:rsidRPr="00134AB5" w:rsidRDefault="00141ED1" w:rsidP="00213895">
                              <w:pPr>
                                <w:pStyle w:val="34"/>
                                <w:jc w:val="center"/>
                                <w:rPr>
                                  <w:rFonts w:ascii="標楷體" w:eastAsia="標楷體" w:hAnsi="標楷體"/>
                                  <w:sz w:val="24"/>
                                </w:rPr>
                              </w:pPr>
                              <w:r w:rsidRPr="00134AB5">
                                <w:rPr>
                                  <w:rFonts w:ascii="標楷體" w:eastAsia="標楷體" w:hAnsi="標楷體" w:hint="eastAsia"/>
                                  <w:sz w:val="24"/>
                                </w:rPr>
                                <w:t>研擬學校行事與重要教學活動</w:t>
                              </w:r>
                            </w:p>
                            <w:p w:rsidR="00141ED1" w:rsidRPr="00134AB5" w:rsidRDefault="00141ED1" w:rsidP="00213895">
                              <w:pPr>
                                <w:jc w:val="center"/>
                                <w:rPr>
                                  <w:rFonts w:ascii="標楷體" w:eastAsia="標楷體" w:hAnsi="標楷體"/>
                                </w:rPr>
                              </w:pPr>
                            </w:p>
                          </w:txbxContent>
                        </wps:txbx>
                        <wps:bodyPr rot="0" vert="horz" wrap="square" lIns="91440" tIns="45720" rIns="91440" bIns="45720" anchor="t" anchorCtr="0" upright="1">
                          <a:noAutofit/>
                        </wps:bodyPr>
                      </wps:wsp>
                      <wps:wsp>
                        <wps:cNvPr id="34" name="Text Box 105"/>
                        <wps:cNvSpPr txBox="1">
                          <a:spLocks noChangeArrowheads="1"/>
                        </wps:cNvSpPr>
                        <wps:spPr bwMode="auto">
                          <a:xfrm>
                            <a:off x="3516" y="5041"/>
                            <a:ext cx="4818" cy="567"/>
                          </a:xfrm>
                          <a:prstGeom prst="rect">
                            <a:avLst/>
                          </a:prstGeom>
                          <a:solidFill>
                            <a:srgbClr val="FFFFFF"/>
                          </a:solidFill>
                          <a:ln w="9525">
                            <a:solidFill>
                              <a:srgbClr val="000000"/>
                            </a:solidFill>
                            <a:miter lim="800000"/>
                            <a:headEnd/>
                            <a:tailEnd/>
                          </a:ln>
                        </wps:spPr>
                        <wps:txbx>
                          <w:txbxContent>
                            <w:p w:rsidR="00141ED1" w:rsidRPr="00134AB5" w:rsidRDefault="00141ED1" w:rsidP="00213895">
                              <w:pPr>
                                <w:spacing w:line="280" w:lineRule="exact"/>
                                <w:jc w:val="center"/>
                                <w:rPr>
                                  <w:rFonts w:ascii="標楷體" w:eastAsia="標楷體" w:hAnsi="標楷體"/>
                                  <w:color w:val="000000"/>
                                </w:rPr>
                              </w:pPr>
                              <w:r w:rsidRPr="00134AB5">
                                <w:rPr>
                                  <w:rFonts w:ascii="標楷體" w:eastAsia="標楷體" w:hAnsi="標楷體" w:hint="eastAsia"/>
                                  <w:color w:val="000000"/>
                                </w:rPr>
                                <w:t>教科書評選與審議(含自編)</w:t>
                              </w:r>
                            </w:p>
                          </w:txbxContent>
                        </wps:txbx>
                        <wps:bodyPr rot="0" vert="horz" wrap="square" lIns="91440" tIns="45720" rIns="91440" bIns="45720" anchor="t" anchorCtr="0" upright="1">
                          <a:noAutofit/>
                        </wps:bodyPr>
                      </wps:wsp>
                      <wps:wsp>
                        <wps:cNvPr id="35" name="Text Box 106"/>
                        <wps:cNvSpPr txBox="1">
                          <a:spLocks noChangeArrowheads="1"/>
                        </wps:cNvSpPr>
                        <wps:spPr bwMode="auto">
                          <a:xfrm>
                            <a:off x="3516" y="6082"/>
                            <a:ext cx="4818" cy="567"/>
                          </a:xfrm>
                          <a:prstGeom prst="rect">
                            <a:avLst/>
                          </a:prstGeom>
                          <a:solidFill>
                            <a:srgbClr val="FFFFFF"/>
                          </a:solidFill>
                          <a:ln w="9525">
                            <a:solidFill>
                              <a:srgbClr val="000000"/>
                            </a:solidFill>
                            <a:miter lim="800000"/>
                            <a:headEnd/>
                            <a:tailEnd/>
                          </a:ln>
                        </wps:spPr>
                        <wps:txbx>
                          <w:txbxContent>
                            <w:p w:rsidR="00141ED1" w:rsidRPr="00134AB5" w:rsidRDefault="00141ED1" w:rsidP="00213895">
                              <w:pPr>
                                <w:pStyle w:val="24"/>
                                <w:spacing w:line="280" w:lineRule="exact"/>
                                <w:jc w:val="center"/>
                                <w:rPr>
                                  <w:rFonts w:ascii="標楷體" w:eastAsia="標楷體" w:hAnsi="標楷體"/>
                                  <w:sz w:val="20"/>
                                  <w:szCs w:val="20"/>
                                </w:rPr>
                              </w:pPr>
                              <w:r w:rsidRPr="00134AB5">
                                <w:rPr>
                                  <w:rFonts w:ascii="標楷體" w:eastAsia="標楷體" w:hAnsi="標楷體" w:hint="eastAsia"/>
                                  <w:sz w:val="20"/>
                                  <w:szCs w:val="20"/>
                                </w:rPr>
                                <w:t>各領域小組編擬領域課程計畫與年級教學進度</w:t>
                              </w:r>
                            </w:p>
                          </w:txbxContent>
                        </wps:txbx>
                        <wps:bodyPr rot="0" vert="horz" wrap="square" lIns="91440" tIns="45720" rIns="91440" bIns="45720" anchor="t" anchorCtr="0" upright="1">
                          <a:noAutofit/>
                        </wps:bodyPr>
                      </wps:wsp>
                      <wps:wsp>
                        <wps:cNvPr id="36" name="Rectangle 107"/>
                        <wps:cNvSpPr>
                          <a:spLocks noChangeArrowheads="1"/>
                        </wps:cNvSpPr>
                        <wps:spPr bwMode="auto">
                          <a:xfrm>
                            <a:off x="3516" y="7121"/>
                            <a:ext cx="4818" cy="570"/>
                          </a:xfrm>
                          <a:prstGeom prst="rect">
                            <a:avLst/>
                          </a:prstGeom>
                          <a:solidFill>
                            <a:srgbClr val="FFFFFF"/>
                          </a:solidFill>
                          <a:ln w="9525">
                            <a:solidFill>
                              <a:srgbClr val="000000"/>
                            </a:solidFill>
                            <a:miter lim="800000"/>
                            <a:headEnd/>
                            <a:tailEnd/>
                          </a:ln>
                        </wps:spPr>
                        <wps:txbx>
                          <w:txbxContent>
                            <w:p w:rsidR="00141ED1" w:rsidRPr="00134AB5" w:rsidRDefault="00141ED1" w:rsidP="00213895">
                              <w:pPr>
                                <w:jc w:val="center"/>
                                <w:rPr>
                                  <w:rFonts w:ascii="標楷體" w:eastAsia="標楷體" w:hAnsi="標楷體"/>
                                  <w:color w:val="000000"/>
                                  <w:sz w:val="20"/>
                                  <w:szCs w:val="20"/>
                                </w:rPr>
                              </w:pPr>
                              <w:r w:rsidRPr="004F261F">
                                <w:rPr>
                                  <w:rFonts w:ascii="標楷體" w:eastAsia="標楷體" w:hAnsi="標楷體" w:hint="eastAsia"/>
                                  <w:color w:val="000000"/>
                                  <w:sz w:val="18"/>
                                  <w:szCs w:val="18"/>
                                </w:rPr>
                                <w:t>編整學校課程計畫成冊：含選編、自編教材與教學計</w:t>
                              </w:r>
                              <w:r w:rsidRPr="00134AB5">
                                <w:rPr>
                                  <w:rFonts w:ascii="標楷體" w:eastAsia="標楷體" w:hAnsi="標楷體" w:hint="eastAsia"/>
                                  <w:color w:val="000000"/>
                                  <w:sz w:val="20"/>
                                  <w:szCs w:val="20"/>
                                </w:rPr>
                                <w:t>畫</w:t>
                              </w:r>
                            </w:p>
                          </w:txbxContent>
                        </wps:txbx>
                        <wps:bodyPr rot="0" vert="horz" wrap="square" lIns="91440" tIns="45720" rIns="91440" bIns="45720" anchor="t" anchorCtr="0" upright="1">
                          <a:noAutofit/>
                        </wps:bodyPr>
                      </wps:wsp>
                      <wps:wsp>
                        <wps:cNvPr id="37" name="Rectangle 108"/>
                        <wps:cNvSpPr>
                          <a:spLocks noChangeArrowheads="1"/>
                        </wps:cNvSpPr>
                        <wps:spPr bwMode="auto">
                          <a:xfrm>
                            <a:off x="3516" y="8163"/>
                            <a:ext cx="4818" cy="568"/>
                          </a:xfrm>
                          <a:prstGeom prst="rect">
                            <a:avLst/>
                          </a:prstGeom>
                          <a:solidFill>
                            <a:srgbClr val="FFFFFF"/>
                          </a:solidFill>
                          <a:ln w="9525">
                            <a:solidFill>
                              <a:srgbClr val="000000"/>
                            </a:solidFill>
                            <a:miter lim="800000"/>
                            <a:headEnd/>
                            <a:tailEnd/>
                          </a:ln>
                        </wps:spPr>
                        <wps:txbx>
                          <w:txbxContent>
                            <w:p w:rsidR="00141ED1" w:rsidRPr="00134AB5" w:rsidRDefault="00141ED1" w:rsidP="00213895">
                              <w:pPr>
                                <w:jc w:val="center"/>
                                <w:rPr>
                                  <w:rFonts w:ascii="標楷體" w:eastAsia="標楷體" w:hAnsi="標楷體"/>
                                  <w:color w:val="000000"/>
                                  <w:sz w:val="20"/>
                                  <w:szCs w:val="20"/>
                                </w:rPr>
                              </w:pPr>
                              <w:r w:rsidRPr="00134AB5">
                                <w:rPr>
                                  <w:rFonts w:ascii="標楷體" w:eastAsia="標楷體" w:hAnsi="標楷體" w:hint="eastAsia"/>
                                  <w:color w:val="000000"/>
                                  <w:sz w:val="20"/>
                                  <w:szCs w:val="20"/>
                                </w:rPr>
                                <w:t>提交學校課程發展委員會審議通過、校長核定</w:t>
                              </w:r>
                            </w:p>
                          </w:txbxContent>
                        </wps:txbx>
                        <wps:bodyPr rot="0" vert="horz" wrap="square" lIns="91440" tIns="45720" rIns="91440" bIns="45720" anchor="t" anchorCtr="0" upright="1">
                          <a:noAutofit/>
                        </wps:bodyPr>
                      </wps:wsp>
                      <wps:wsp>
                        <wps:cNvPr id="38" name="AutoShape 109"/>
                        <wps:cNvSpPr>
                          <a:spLocks noChangeArrowheads="1"/>
                        </wps:cNvSpPr>
                        <wps:spPr bwMode="auto">
                          <a:xfrm>
                            <a:off x="4225" y="9205"/>
                            <a:ext cx="3403" cy="1134"/>
                          </a:xfrm>
                          <a:prstGeom prst="flowChartDocument">
                            <a:avLst/>
                          </a:prstGeom>
                          <a:solidFill>
                            <a:srgbClr val="FFFFFF"/>
                          </a:solidFill>
                          <a:ln w="9525">
                            <a:solidFill>
                              <a:srgbClr val="000000"/>
                            </a:solidFill>
                            <a:miter lim="800000"/>
                            <a:headEnd/>
                            <a:tailEnd/>
                          </a:ln>
                        </wps:spPr>
                        <wps:txbx>
                          <w:txbxContent>
                            <w:p w:rsidR="00141ED1" w:rsidRPr="00134AB5" w:rsidRDefault="00141ED1" w:rsidP="00213895">
                              <w:pPr>
                                <w:ind w:firstLineChars="100" w:firstLine="240"/>
                                <w:jc w:val="center"/>
                                <w:rPr>
                                  <w:rFonts w:ascii="標楷體" w:eastAsia="標楷體" w:hAnsi="標楷體"/>
                                  <w:color w:val="000000"/>
                                </w:rPr>
                              </w:pPr>
                              <w:r w:rsidRPr="00134AB5">
                                <w:rPr>
                                  <w:rFonts w:ascii="標楷體" w:eastAsia="標楷體" w:hAnsi="標楷體" w:hint="eastAsia"/>
                                  <w:color w:val="000000"/>
                                </w:rPr>
                                <w:t>學校課程計畫</w:t>
                              </w:r>
                            </w:p>
                          </w:txbxContent>
                        </wps:txbx>
                        <wps:bodyPr rot="0" vert="horz" wrap="square" lIns="91440" tIns="45720" rIns="91440" bIns="45720" anchor="t" anchorCtr="0" upright="1">
                          <a:noAutofit/>
                        </wps:bodyPr>
                      </wps:wsp>
                      <wps:wsp>
                        <wps:cNvPr id="39" name="AutoShape 110"/>
                        <wps:cNvSpPr>
                          <a:spLocks noChangeArrowheads="1"/>
                        </wps:cNvSpPr>
                        <wps:spPr bwMode="auto">
                          <a:xfrm>
                            <a:off x="3516" y="10811"/>
                            <a:ext cx="4818" cy="1134"/>
                          </a:xfrm>
                          <a:prstGeom prst="flowChartDecision">
                            <a:avLst/>
                          </a:prstGeom>
                          <a:solidFill>
                            <a:srgbClr val="FFFFFF"/>
                          </a:solidFill>
                          <a:ln w="9525">
                            <a:solidFill>
                              <a:srgbClr val="000000"/>
                            </a:solidFill>
                            <a:miter lim="800000"/>
                            <a:headEnd/>
                            <a:tailEnd/>
                          </a:ln>
                        </wps:spPr>
                        <wps:txbx>
                          <w:txbxContent>
                            <w:p w:rsidR="00141ED1" w:rsidRPr="00134AB5" w:rsidRDefault="00141ED1" w:rsidP="00213895">
                              <w:pPr>
                                <w:jc w:val="center"/>
                                <w:rPr>
                                  <w:rFonts w:ascii="標楷體" w:eastAsia="標楷體" w:hAnsi="標楷體"/>
                                  <w:color w:val="000000"/>
                                  <w:sz w:val="20"/>
                                  <w:szCs w:val="20"/>
                                </w:rPr>
                              </w:pPr>
                              <w:r w:rsidRPr="00134AB5">
                                <w:rPr>
                                  <w:rFonts w:ascii="標楷體" w:eastAsia="標楷體" w:hAnsi="標楷體" w:hint="eastAsia"/>
                                  <w:color w:val="000000"/>
                                  <w:sz w:val="20"/>
                                  <w:szCs w:val="20"/>
                                </w:rPr>
                                <w:t>電子檔上傳</w:t>
                              </w:r>
                              <w:r>
                                <w:rPr>
                                  <w:rFonts w:ascii="標楷體" w:eastAsia="標楷體" w:hAnsi="標楷體" w:hint="eastAsia"/>
                                  <w:color w:val="000000"/>
                                  <w:sz w:val="20"/>
                                  <w:szCs w:val="20"/>
                                </w:rPr>
                                <w:t>教育局</w:t>
                              </w:r>
                              <w:r w:rsidRPr="00134AB5">
                                <w:rPr>
                                  <w:rFonts w:ascii="標楷體" w:eastAsia="標楷體" w:hAnsi="標楷體" w:hint="eastAsia"/>
                                  <w:color w:val="000000"/>
                                  <w:sz w:val="20"/>
                                  <w:szCs w:val="20"/>
                                </w:rPr>
                                <w:t>備查</w:t>
                              </w:r>
                            </w:p>
                          </w:txbxContent>
                        </wps:txbx>
                        <wps:bodyPr rot="0" vert="horz" wrap="square" lIns="91440" tIns="45720" rIns="91440" bIns="45720" anchor="t" anchorCtr="0" upright="1">
                          <a:noAutofit/>
                        </wps:bodyPr>
                      </wps:wsp>
                      <wps:wsp>
                        <wps:cNvPr id="40" name="AutoShape 111"/>
                        <wps:cNvSpPr>
                          <a:spLocks noChangeArrowheads="1"/>
                        </wps:cNvSpPr>
                        <wps:spPr bwMode="auto">
                          <a:xfrm>
                            <a:off x="5204" y="12445"/>
                            <a:ext cx="1442" cy="643"/>
                          </a:xfrm>
                          <a:prstGeom prst="flowChartTerminator">
                            <a:avLst/>
                          </a:prstGeom>
                          <a:solidFill>
                            <a:srgbClr val="FFFFFF"/>
                          </a:solidFill>
                          <a:ln w="9525">
                            <a:solidFill>
                              <a:srgbClr val="000000"/>
                            </a:solidFill>
                            <a:miter lim="800000"/>
                            <a:headEnd/>
                            <a:tailEnd/>
                          </a:ln>
                        </wps:spPr>
                        <wps:txbx>
                          <w:txbxContent>
                            <w:p w:rsidR="00141ED1" w:rsidRPr="00134AB5" w:rsidRDefault="00141ED1" w:rsidP="00213895">
                              <w:pPr>
                                <w:jc w:val="center"/>
                                <w:rPr>
                                  <w:rFonts w:ascii="標楷體" w:eastAsia="標楷體" w:hAnsi="標楷體"/>
                                </w:rPr>
                              </w:pPr>
                              <w:r w:rsidRPr="00134AB5">
                                <w:rPr>
                                  <w:rFonts w:ascii="標楷體" w:eastAsia="標楷體" w:hAnsi="標楷體" w:hint="eastAsia"/>
                                </w:rPr>
                                <w:t>備查完成</w:t>
                              </w:r>
                            </w:p>
                          </w:txbxContent>
                        </wps:txbx>
                        <wps:bodyPr rot="0" vert="horz" wrap="square" lIns="91440" tIns="45720" rIns="91440" bIns="45720" anchor="t" anchorCtr="0" upright="1">
                          <a:noAutofit/>
                        </wps:bodyPr>
                      </wps:wsp>
                      <wps:wsp>
                        <wps:cNvPr id="41" name="Text Box 112"/>
                        <wps:cNvSpPr txBox="1">
                          <a:spLocks noChangeArrowheads="1"/>
                        </wps:cNvSpPr>
                        <wps:spPr bwMode="auto">
                          <a:xfrm>
                            <a:off x="612" y="4001"/>
                            <a:ext cx="2475" cy="1607"/>
                          </a:xfrm>
                          <a:prstGeom prst="rect">
                            <a:avLst/>
                          </a:prstGeom>
                          <a:solidFill>
                            <a:srgbClr val="FFFFFF"/>
                          </a:solidFill>
                          <a:ln w="9525">
                            <a:solidFill>
                              <a:srgbClr val="000000"/>
                            </a:solidFill>
                            <a:miter lim="800000"/>
                            <a:headEnd/>
                            <a:tailEnd/>
                          </a:ln>
                        </wps:spPr>
                        <wps:txbx>
                          <w:txbxContent>
                            <w:p w:rsidR="00141ED1" w:rsidRPr="00134AB5" w:rsidRDefault="00141ED1" w:rsidP="00213895">
                              <w:pPr>
                                <w:pStyle w:val="24"/>
                                <w:spacing w:line="300" w:lineRule="exact"/>
                                <w:rPr>
                                  <w:rFonts w:ascii="標楷體" w:eastAsia="標楷體" w:hAnsi="標楷體"/>
                                  <w:color w:val="000000"/>
                                </w:rPr>
                              </w:pPr>
                              <w:r w:rsidRPr="00134AB5">
                                <w:rPr>
                                  <w:rFonts w:ascii="標楷體" w:eastAsia="標楷體" w:hAnsi="標楷體" w:hint="eastAsia"/>
                                  <w:color w:val="000000"/>
                                </w:rPr>
                                <w:t>研擬各領域與彈性學習節數</w:t>
                              </w:r>
                              <w:r>
                                <w:rPr>
                                  <w:rFonts w:ascii="標楷體" w:eastAsia="標楷體" w:hAnsi="標楷體" w:hint="eastAsia"/>
                                  <w:color w:val="000000"/>
                                </w:rPr>
                                <w:t>、</w:t>
                              </w:r>
                              <w:r w:rsidRPr="00EA5F83">
                                <w:rPr>
                                  <w:rFonts w:ascii="標楷體" w:eastAsia="標楷體" w:hAnsi="標楷體" w:hint="eastAsia"/>
                                </w:rPr>
                                <w:t>彈性學習課程重要內涵與主題或</w:t>
                              </w:r>
                              <w:r w:rsidRPr="00134AB5">
                                <w:rPr>
                                  <w:rFonts w:ascii="標楷體" w:eastAsia="標楷體" w:hAnsi="標楷體" w:hint="eastAsia"/>
                                </w:rPr>
                                <w:t>議題教學活動</w:t>
                              </w:r>
                            </w:p>
                            <w:p w:rsidR="00141ED1" w:rsidRPr="00134AB5" w:rsidRDefault="00141ED1" w:rsidP="00213895">
                              <w:pPr>
                                <w:rPr>
                                  <w:rFonts w:ascii="標楷體" w:eastAsia="標楷體" w:hAnsi="標楷體"/>
                                </w:rPr>
                              </w:pPr>
                            </w:p>
                          </w:txbxContent>
                        </wps:txbx>
                        <wps:bodyPr rot="0" vert="horz" wrap="square" lIns="91440" tIns="45720" rIns="91440" bIns="45720" anchor="t" anchorCtr="0" upright="1">
                          <a:noAutofit/>
                        </wps:bodyPr>
                      </wps:wsp>
                      <wps:wsp>
                        <wps:cNvPr id="42" name="Text Box 113"/>
                        <wps:cNvSpPr txBox="1">
                          <a:spLocks noChangeArrowheads="1"/>
                        </wps:cNvSpPr>
                        <wps:spPr bwMode="auto">
                          <a:xfrm>
                            <a:off x="8892" y="4001"/>
                            <a:ext cx="2269" cy="567"/>
                          </a:xfrm>
                          <a:prstGeom prst="rect">
                            <a:avLst/>
                          </a:prstGeom>
                          <a:solidFill>
                            <a:srgbClr val="FFFFFF"/>
                          </a:solidFill>
                          <a:ln w="9525">
                            <a:solidFill>
                              <a:srgbClr val="000000"/>
                            </a:solidFill>
                            <a:miter lim="800000"/>
                            <a:headEnd/>
                            <a:tailEnd/>
                          </a:ln>
                        </wps:spPr>
                        <wps:txbx>
                          <w:txbxContent>
                            <w:p w:rsidR="00141ED1" w:rsidRPr="00134AB5" w:rsidRDefault="00141ED1" w:rsidP="00213895">
                              <w:pPr>
                                <w:pStyle w:val="24"/>
                                <w:spacing w:line="420" w:lineRule="exact"/>
                                <w:rPr>
                                  <w:rFonts w:ascii="標楷體" w:eastAsia="標楷體" w:hAnsi="標楷體"/>
                                </w:rPr>
                              </w:pPr>
                              <w:r w:rsidRPr="00134AB5">
                                <w:rPr>
                                  <w:rFonts w:ascii="標楷體" w:eastAsia="標楷體" w:hAnsi="標楷體" w:hint="eastAsia"/>
                                  <w:color w:val="000000"/>
                                </w:rPr>
                                <w:t>學校各項資源調查</w:t>
                              </w:r>
                            </w:p>
                          </w:txbxContent>
                        </wps:txbx>
                        <wps:bodyPr rot="0" vert="horz" wrap="square" lIns="91440" tIns="45720" rIns="91440" bIns="45720" anchor="t" anchorCtr="0" upright="1">
                          <a:noAutofit/>
                        </wps:bodyPr>
                      </wps:wsp>
                      <wps:wsp>
                        <wps:cNvPr id="43" name="AutoShape 114"/>
                        <wps:cNvSpPr>
                          <a:spLocks noChangeArrowheads="1"/>
                        </wps:cNvSpPr>
                        <wps:spPr bwMode="auto">
                          <a:xfrm>
                            <a:off x="8892" y="5041"/>
                            <a:ext cx="2269" cy="2268"/>
                          </a:xfrm>
                          <a:prstGeom prst="flowChartProcess">
                            <a:avLst/>
                          </a:prstGeom>
                          <a:solidFill>
                            <a:srgbClr val="FFFFFF"/>
                          </a:solidFill>
                          <a:ln w="9525">
                            <a:solidFill>
                              <a:srgbClr val="000000"/>
                            </a:solidFill>
                            <a:miter lim="800000"/>
                            <a:headEnd/>
                            <a:tailEnd/>
                          </a:ln>
                        </wps:spPr>
                        <wps:txbx>
                          <w:txbxContent>
                            <w:p w:rsidR="00141ED1" w:rsidRPr="00160943" w:rsidRDefault="00141ED1" w:rsidP="00213895">
                              <w:pPr>
                                <w:pStyle w:val="24"/>
                                <w:spacing w:line="240" w:lineRule="atLeast"/>
                                <w:rPr>
                                  <w:rFonts w:ascii="標楷體" w:eastAsia="標楷體" w:hAnsi="標楷體"/>
                                </w:rPr>
                              </w:pPr>
                              <w:r w:rsidRPr="00160943">
                                <w:rPr>
                                  <w:rFonts w:ascii="標楷體" w:eastAsia="標楷體" w:hAnsi="標楷體" w:hint="eastAsia"/>
                                </w:rPr>
                                <w:t>1.訂定教科書評選辦法</w:t>
                              </w:r>
                            </w:p>
                            <w:p w:rsidR="00141ED1" w:rsidRPr="00134AB5" w:rsidRDefault="00141ED1" w:rsidP="00E43B49">
                              <w:pPr>
                                <w:spacing w:line="240" w:lineRule="atLeast"/>
                                <w:rPr>
                                  <w:rFonts w:ascii="標楷體" w:eastAsia="標楷體" w:hAnsi="標楷體"/>
                                </w:rPr>
                              </w:pPr>
                              <w:r w:rsidRPr="00134AB5">
                                <w:rPr>
                                  <w:rFonts w:ascii="標楷體" w:eastAsia="標楷體" w:hAnsi="標楷體" w:hint="eastAsia"/>
                                  <w:color w:val="000000"/>
                                </w:rPr>
                                <w:t>2.擬定自編教材計畫</w:t>
                              </w:r>
                            </w:p>
                          </w:txbxContent>
                        </wps:txbx>
                        <wps:bodyPr rot="0" vert="horz" wrap="square" lIns="91440" tIns="45720" rIns="91440" bIns="45720" anchor="t" anchorCtr="0" upright="1">
                          <a:noAutofit/>
                        </wps:bodyPr>
                      </wps:wsp>
                      <wps:wsp>
                        <wps:cNvPr id="44" name="Text Box 115"/>
                        <wps:cNvSpPr txBox="1">
                          <a:spLocks noChangeArrowheads="1"/>
                        </wps:cNvSpPr>
                        <wps:spPr bwMode="auto">
                          <a:xfrm>
                            <a:off x="4945" y="11905"/>
                            <a:ext cx="108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1ED1" w:rsidRPr="00134AB5" w:rsidRDefault="00141ED1" w:rsidP="00213895">
                              <w:pPr>
                                <w:rPr>
                                  <w:rFonts w:ascii="標楷體" w:eastAsia="標楷體" w:hAnsi="標楷體"/>
                                  <w:sz w:val="20"/>
                                  <w:szCs w:val="20"/>
                                </w:rPr>
                              </w:pPr>
                              <w:r w:rsidRPr="00134AB5">
                                <w:rPr>
                                  <w:rFonts w:ascii="標楷體" w:eastAsia="標楷體" w:hAnsi="標楷體" w:hint="eastAsia"/>
                                  <w:sz w:val="20"/>
                                  <w:szCs w:val="20"/>
                                </w:rPr>
                                <w:t>通過</w:t>
                              </w:r>
                            </w:p>
                          </w:txbxContent>
                        </wps:txbx>
                        <wps:bodyPr rot="0" vert="horz" wrap="square" lIns="91440" tIns="45720" rIns="91440" bIns="45720" anchor="t" anchorCtr="0" upright="1">
                          <a:noAutofit/>
                        </wps:bodyPr>
                      </wps:wsp>
                      <wps:wsp>
                        <wps:cNvPr id="45" name="Text Box 116"/>
                        <wps:cNvSpPr txBox="1">
                          <a:spLocks noChangeArrowheads="1"/>
                        </wps:cNvSpPr>
                        <wps:spPr bwMode="auto">
                          <a:xfrm>
                            <a:off x="2772" y="10800"/>
                            <a:ext cx="1081"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1ED1" w:rsidRPr="00134AB5" w:rsidRDefault="00141ED1" w:rsidP="00213895">
                              <w:pPr>
                                <w:rPr>
                                  <w:rFonts w:ascii="標楷體" w:eastAsia="標楷體" w:hAnsi="標楷體"/>
                                  <w:sz w:val="20"/>
                                  <w:szCs w:val="20"/>
                                </w:rPr>
                              </w:pPr>
                              <w:r w:rsidRPr="00134AB5">
                                <w:rPr>
                                  <w:rFonts w:ascii="標楷體" w:eastAsia="標楷體" w:hAnsi="標楷體" w:hint="eastAsia"/>
                                  <w:sz w:val="20"/>
                                  <w:szCs w:val="20"/>
                                </w:rPr>
                                <w:t>不通過</w:t>
                              </w:r>
                            </w:p>
                          </w:txbxContent>
                        </wps:txbx>
                        <wps:bodyPr rot="0" vert="horz" wrap="square" lIns="91440" tIns="45720" rIns="91440" bIns="45720" anchor="t" anchorCtr="0" upright="1">
                          <a:noAutofit/>
                        </wps:bodyPr>
                      </wps:wsp>
                      <wps:wsp>
                        <wps:cNvPr id="46" name="AutoShape 117"/>
                        <wps:cNvCnPr>
                          <a:cxnSpLocks noChangeShapeType="1"/>
                          <a:stCxn id="30" idx="2"/>
                          <a:endCxn id="31" idx="0"/>
                        </wps:cNvCnPr>
                        <wps:spPr bwMode="auto">
                          <a:xfrm>
                            <a:off x="5926" y="1447"/>
                            <a:ext cx="1" cy="47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AutoShape 118"/>
                        <wps:cNvCnPr>
                          <a:cxnSpLocks noChangeShapeType="1"/>
                          <a:stCxn id="31" idx="2"/>
                          <a:endCxn id="32" idx="0"/>
                        </wps:cNvCnPr>
                        <wps:spPr bwMode="auto">
                          <a:xfrm>
                            <a:off x="5926" y="2486"/>
                            <a:ext cx="1" cy="4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8" name="AutoShape 119"/>
                        <wps:cNvCnPr>
                          <a:cxnSpLocks noChangeShapeType="1"/>
                          <a:stCxn id="32" idx="2"/>
                          <a:endCxn id="33" idx="0"/>
                        </wps:cNvCnPr>
                        <wps:spPr bwMode="auto">
                          <a:xfrm>
                            <a:off x="5926" y="3527"/>
                            <a:ext cx="1" cy="4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9" name="AutoShape 120"/>
                        <wps:cNvCnPr>
                          <a:cxnSpLocks noChangeShapeType="1"/>
                          <a:stCxn id="42" idx="2"/>
                          <a:endCxn id="43" idx="0"/>
                        </wps:cNvCnPr>
                        <wps:spPr bwMode="auto">
                          <a:xfrm>
                            <a:off x="10027" y="4568"/>
                            <a:ext cx="1" cy="47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AutoShape 121"/>
                        <wps:cNvCnPr>
                          <a:cxnSpLocks noChangeShapeType="1"/>
                          <a:stCxn id="33" idx="2"/>
                          <a:endCxn id="34" idx="0"/>
                        </wps:cNvCnPr>
                        <wps:spPr bwMode="auto">
                          <a:xfrm>
                            <a:off x="5926" y="4568"/>
                            <a:ext cx="1" cy="47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AutoShape 122"/>
                        <wps:cNvCnPr>
                          <a:cxnSpLocks noChangeShapeType="1"/>
                          <a:stCxn id="43" idx="1"/>
                        </wps:cNvCnPr>
                        <wps:spPr bwMode="auto">
                          <a:xfrm rot="10800000">
                            <a:off x="6026" y="4885"/>
                            <a:ext cx="2866" cy="1290"/>
                          </a:xfrm>
                          <a:prstGeom prst="bentConnector3">
                            <a:avLst>
                              <a:gd name="adj1" fmla="val 8236"/>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2" name="AutoShape 123"/>
                        <wps:cNvCnPr>
                          <a:cxnSpLocks noChangeShapeType="1"/>
                          <a:stCxn id="32" idx="2"/>
                          <a:endCxn id="42" idx="0"/>
                        </wps:cNvCnPr>
                        <wps:spPr bwMode="auto">
                          <a:xfrm rot="16200000" flipH="1">
                            <a:off x="7740" y="1713"/>
                            <a:ext cx="474" cy="4101"/>
                          </a:xfrm>
                          <a:prstGeom prst="bentConnector3">
                            <a:avLst>
                              <a:gd name="adj1" fmla="val 49787"/>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3" name="AutoShape 124"/>
                        <wps:cNvCnPr>
                          <a:cxnSpLocks noChangeShapeType="1"/>
                          <a:stCxn id="32" idx="2"/>
                          <a:endCxn id="41" idx="0"/>
                        </wps:cNvCnPr>
                        <wps:spPr bwMode="auto">
                          <a:xfrm rot="5400000">
                            <a:off x="3650" y="1726"/>
                            <a:ext cx="474" cy="4076"/>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54" name="AutoShape 125"/>
                        <wps:cNvCnPr>
                          <a:cxnSpLocks noChangeShapeType="1"/>
                          <a:stCxn id="34" idx="2"/>
                          <a:endCxn id="35" idx="0"/>
                        </wps:cNvCnPr>
                        <wps:spPr bwMode="auto">
                          <a:xfrm>
                            <a:off x="5926" y="5608"/>
                            <a:ext cx="1" cy="4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5" name="AutoShape 126"/>
                        <wps:cNvCnPr>
                          <a:cxnSpLocks noChangeShapeType="1"/>
                          <a:stCxn id="35" idx="2"/>
                          <a:endCxn id="36" idx="0"/>
                        </wps:cNvCnPr>
                        <wps:spPr bwMode="auto">
                          <a:xfrm>
                            <a:off x="5926" y="6649"/>
                            <a:ext cx="1" cy="47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6" name="AutoShape 127"/>
                        <wps:cNvCnPr>
                          <a:cxnSpLocks noChangeShapeType="1"/>
                          <a:stCxn id="36" idx="2"/>
                          <a:endCxn id="37" idx="0"/>
                        </wps:cNvCnPr>
                        <wps:spPr bwMode="auto">
                          <a:xfrm>
                            <a:off x="5926" y="7691"/>
                            <a:ext cx="1" cy="47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 name="AutoShape 128"/>
                        <wps:cNvCnPr>
                          <a:cxnSpLocks noChangeShapeType="1"/>
                          <a:stCxn id="37" idx="2"/>
                          <a:endCxn id="38" idx="0"/>
                        </wps:cNvCnPr>
                        <wps:spPr bwMode="auto">
                          <a:xfrm>
                            <a:off x="5926" y="8731"/>
                            <a:ext cx="1" cy="47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8" name="AutoShape 129"/>
                        <wps:cNvCnPr>
                          <a:cxnSpLocks noChangeShapeType="1"/>
                          <a:stCxn id="38" idx="2"/>
                          <a:endCxn id="39" idx="0"/>
                        </wps:cNvCnPr>
                        <wps:spPr bwMode="auto">
                          <a:xfrm flipH="1">
                            <a:off x="5926" y="10276"/>
                            <a:ext cx="1" cy="5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9" name="AutoShape 130"/>
                        <wps:cNvCnPr>
                          <a:cxnSpLocks noChangeShapeType="1"/>
                          <a:stCxn id="39" idx="2"/>
                          <a:endCxn id="40" idx="0"/>
                        </wps:cNvCnPr>
                        <wps:spPr bwMode="auto">
                          <a:xfrm>
                            <a:off x="5925" y="11945"/>
                            <a:ext cx="0" cy="5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0" name="AutoShape 131"/>
                        <wps:cNvSpPr>
                          <a:spLocks noChangeArrowheads="1"/>
                        </wps:cNvSpPr>
                        <wps:spPr bwMode="auto">
                          <a:xfrm>
                            <a:off x="625" y="11108"/>
                            <a:ext cx="2160" cy="540"/>
                          </a:xfrm>
                          <a:prstGeom prst="flowChartProcess">
                            <a:avLst/>
                          </a:prstGeom>
                          <a:solidFill>
                            <a:srgbClr val="FFFFFF"/>
                          </a:solidFill>
                          <a:ln w="9525">
                            <a:solidFill>
                              <a:srgbClr val="000000"/>
                            </a:solidFill>
                            <a:miter lim="800000"/>
                            <a:headEnd/>
                            <a:tailEnd/>
                          </a:ln>
                        </wps:spPr>
                        <wps:txbx>
                          <w:txbxContent>
                            <w:p w:rsidR="00141ED1" w:rsidRPr="00134AB5" w:rsidRDefault="00141ED1" w:rsidP="00213895">
                              <w:pPr>
                                <w:jc w:val="center"/>
                                <w:rPr>
                                  <w:rFonts w:ascii="標楷體" w:eastAsia="標楷體" w:hAnsi="標楷體"/>
                                </w:rPr>
                              </w:pPr>
                              <w:r w:rsidRPr="00134AB5">
                                <w:rPr>
                                  <w:rFonts w:ascii="標楷體" w:eastAsia="標楷體" w:hAnsi="標楷體" w:hint="eastAsia"/>
                                </w:rPr>
                                <w:t>進行修正</w:t>
                              </w:r>
                            </w:p>
                          </w:txbxContent>
                        </wps:txbx>
                        <wps:bodyPr rot="0" vert="horz" wrap="square" lIns="91440" tIns="45720" rIns="91440" bIns="45720" anchor="t" anchorCtr="0" upright="1">
                          <a:noAutofit/>
                        </wps:bodyPr>
                      </wps:wsp>
                      <wps:wsp>
                        <wps:cNvPr id="61" name="AutoShape 132"/>
                        <wps:cNvCnPr>
                          <a:cxnSpLocks noChangeShapeType="1"/>
                          <a:stCxn id="39" idx="1"/>
                          <a:endCxn id="60" idx="3"/>
                        </wps:cNvCnPr>
                        <wps:spPr bwMode="auto">
                          <a:xfrm flipH="1">
                            <a:off x="2785" y="11378"/>
                            <a:ext cx="731" cy="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2" name="AutoShape 133"/>
                        <wps:cNvCnPr>
                          <a:cxnSpLocks noChangeShapeType="1"/>
                          <a:stCxn id="60" idx="0"/>
                        </wps:cNvCnPr>
                        <wps:spPr bwMode="auto">
                          <a:xfrm rot="16200000">
                            <a:off x="2717" y="7929"/>
                            <a:ext cx="2167" cy="4191"/>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38547F4" id="Group 99" o:spid="_x0000_s1026" style="position:absolute;margin-left:-10.95pt;margin-top:20.8pt;width:506.25pt;height:643.5pt;z-index:251658240" coordorigin="612,540" coordsize="10549,12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">
                <v:rect id="Rectangle 100" o:spid="_x0000_s1027" style="position:absolute;left:8006;top:4165;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kuvsQA&#10;AADbAAAADwAAAGRycy9kb3ducmV2LnhtbESPQWvCQBSE70L/w/IKvZldU5AmdRVpsdSjJhdvz+xr&#10;kjb7NmRXTfvrXaHgcZiZb5jFarSdONPgW8caZokCQVw503KtoSw20xcQPiAb7ByThl/ysFo+TBaY&#10;G3fhHZ33oRYRwj5HDU0IfS6lrxqy6BPXE0fvyw0WQ5RDLc2Alwi3nUyVmkuLLceFBnt6a6j62Z+s&#10;hmOblvi3Kz6UzTbPYTsW36fDu9ZPj+P6FUSgMdzD/+1PoyHN4PYl/gC5v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5Lr7EAAAA2wAAAA8AAAAAAAAAAAAAAAAAmAIAAGRycy9k&#10;b3ducmV2LnhtbFBLBQYAAAAABAAEAPUAAACJAwAAAAA=&#10;"/>
                <v:shapetype id="_x0000_t117" coordsize="21600,21600" o:spt="117" path="m4353,l17214,r4386,10800l17214,21600r-12861,l,10800xe">
                  <v:stroke joinstyle="miter"/>
                  <v:path gradientshapeok="t" o:connecttype="rect" textboxrect="4353,0,17214,21600"/>
                </v:shapetype>
                <v:shape id="AutoShape 101" o:spid="_x0000_s1028" type="#_x0000_t117" style="position:absolute;left:3516;top:540;width:4818;height:9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ZPeL8A&#10;AADbAAAADwAAAGRycy9kb3ducmV2LnhtbERPTWvCQBC9C/0PyxR6040WxEZXsRVBvBlLobchOybB&#10;7GzYHTX213cPgsfH+16seteqK4XYeDYwHmWgiEtvG64MfB+3wxmoKMgWW89k4E4RVsuXwQJz6298&#10;oGshlUohHHM0UIt0udaxrMlhHPmOOHEnHxxKgqHSNuAthbtWT7Jsqh02nBpq7OirpvJcXJyB8ofl&#10;/Pfb86YIupll9HH43Isxb6/9eg5KqJen+OHeWQPvaX36kn6AXv4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xk94vwAAANsAAAAPAAAAAAAAAAAAAAAAAJgCAABkcnMvZG93bnJl&#10;di54bWxQSwUGAAAAAAQABAD1AAAAhAMAAAAA&#10;">
                  <v:textbox>
                    <w:txbxContent>
                      <w:p w:rsidR="00141ED1" w:rsidRPr="00134AB5" w:rsidRDefault="00141ED1" w:rsidP="00213895">
                        <w:pPr>
                          <w:pStyle w:val="24"/>
                          <w:spacing w:line="240" w:lineRule="atLeast"/>
                          <w:rPr>
                            <w:rFonts w:ascii="標楷體" w:eastAsia="標楷體" w:hAnsi="標楷體"/>
                            <w:sz w:val="20"/>
                            <w:szCs w:val="20"/>
                          </w:rPr>
                        </w:pPr>
                        <w:r w:rsidRPr="00134AB5">
                          <w:rPr>
                            <w:rFonts w:ascii="標楷體" w:eastAsia="標楷體" w:hAnsi="標楷體" w:hint="eastAsia"/>
                            <w:sz w:val="20"/>
                            <w:szCs w:val="20"/>
                          </w:rPr>
                          <w:t>召開校務會議決議校務發展計畫：確立學校願景及教育目標</w:t>
                        </w:r>
                      </w:p>
                    </w:txbxContent>
                  </v:textbox>
                </v:shape>
                <v:shapetype id="_x0000_t202" coordsize="21600,21600" o:spt="202" path="m,l,21600r21600,l21600,xe">
                  <v:stroke joinstyle="miter"/>
                  <v:path gradientshapeok="t" o:connecttype="rect"/>
                </v:shapetype>
                <v:shape id="Text Box 102" o:spid="_x0000_s1029" type="#_x0000_t202" style="position:absolute;left:3516;top:1919;width:4818;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kHwcQA&#10;AADbAAAADwAAAGRycy9kb3ducmV2LnhtbESPzW7CMBCE75V4B2uRuBUHIhUIGIRKkTjS8Hdd4iWJ&#10;iNdRbCDl6etKSD2OZuebndmiNZW4U+NKywoG/QgEcWZ1ybmC/W79PgbhPLLGyjIp+CEHi3nnbYaJ&#10;tg/+pnvqcxEg7BJUUHhfJ1K6rCCDrm9r4uBdbGPQB9nkUjf4CHBTyWEUfUiDJYeGAmv6LCi7pjcT&#10;3hie9vFqm9JohOd49fU8TC7HSqlet11OQXhq/f/xK73RCuIB/G0JAJDz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JB8HEAAAA2wAAAA8AAAAAAAAAAAAAAAAAmAIAAGRycy9k&#10;b3ducmV2LnhtbFBLBQYAAAAABAAEAPUAAACJAwAAAAA=&#10;" filled="f">
                  <v:textbox>
                    <w:txbxContent>
                      <w:p w:rsidR="00141ED1" w:rsidRPr="00134AB5" w:rsidRDefault="00141ED1" w:rsidP="00213895">
                        <w:pPr>
                          <w:jc w:val="center"/>
                          <w:rPr>
                            <w:rFonts w:ascii="標楷體" w:eastAsia="標楷體" w:hAnsi="標楷體"/>
                            <w:color w:val="000000"/>
                          </w:rPr>
                        </w:pPr>
                        <w:r w:rsidRPr="00134AB5">
                          <w:rPr>
                            <w:rFonts w:ascii="標楷體" w:eastAsia="標楷體" w:hAnsi="標楷體" w:hint="eastAsia"/>
                            <w:color w:val="000000"/>
                          </w:rPr>
                          <w:t>組織課程發展委員會</w:t>
                        </w:r>
                      </w:p>
                    </w:txbxContent>
                  </v:textbox>
                </v:shape>
                <v:shapetype id="_x0000_t109" coordsize="21600,21600" o:spt="109" path="m,l,21600r21600,l21600,xe">
                  <v:stroke joinstyle="miter"/>
                  <v:path gradientshapeok="t" o:connecttype="rect"/>
                </v:shapetype>
                <v:shape id="AutoShape 103" o:spid="_x0000_s1030" type="#_x0000_t109" style="position:absolute;left:3516;top:2960;width:4818;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hFt8UA&#10;AADbAAAADwAAAGRycy9kb3ducmV2LnhtbESPQWvCQBSE7wX/w/IEL1I3xlpC6ioiRPTQg2kvvb1m&#10;X5Ng9m3IrjH+e1cQehxm5htmtRlMI3rqXG1ZwXwWgSAurK65VPD9lb0mIJxH1thYJgU3crBZj15W&#10;mGp75RP1uS9FgLBLUUHlfZtK6YqKDLqZbYmD92c7gz7IrpS6w2uAm0bGUfQuDdYcFipsaVdRcc4v&#10;RkGcTPM9f2aHt9+jznA5/+mni6NSk/Gw/QDhafD/4Wf7oBUsYnh8CT9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EW3xQAAANsAAAAPAAAAAAAAAAAAAAAAAJgCAABkcnMv&#10;ZG93bnJldi54bWxQSwUGAAAAAAQABAD1AAAAigMAAAAA&#10;">
                  <v:textbox>
                    <w:txbxContent>
                      <w:p w:rsidR="00141ED1" w:rsidRPr="00134AB5" w:rsidRDefault="00141ED1" w:rsidP="00213895">
                        <w:pPr>
                          <w:jc w:val="center"/>
                          <w:rPr>
                            <w:rFonts w:ascii="標楷體" w:eastAsia="標楷體" w:hAnsi="標楷體"/>
                            <w:color w:val="000000"/>
                            <w:sz w:val="22"/>
                            <w:szCs w:val="22"/>
                          </w:rPr>
                        </w:pPr>
                        <w:r w:rsidRPr="00134AB5">
                          <w:rPr>
                            <w:rFonts w:ascii="標楷體" w:eastAsia="標楷體" w:hAnsi="標楷體" w:hint="eastAsia"/>
                            <w:color w:val="000000"/>
                          </w:rPr>
                          <w:t>課程發展委員會運作機制</w:t>
                        </w:r>
                        <w:r w:rsidRPr="00134AB5">
                          <w:rPr>
                            <w:rFonts w:ascii="標楷體" w:eastAsia="標楷體" w:hAnsi="標楷體" w:hint="eastAsia"/>
                            <w:color w:val="000000"/>
                            <w:sz w:val="22"/>
                            <w:szCs w:val="22"/>
                          </w:rPr>
                          <w:t>（含各領域小組）</w:t>
                        </w:r>
                      </w:p>
                    </w:txbxContent>
                  </v:textbox>
                </v:shape>
                <v:shape id="Text Box 104" o:spid="_x0000_s1031" type="#_x0000_t202" style="position:absolute;left:3516;top:4001;width:4818;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BOwcUA&#10;AADbAAAADwAAAGRycy9kb3ducmV2LnhtbESPQWvCQBSE74L/YXmFXqRuNGI1uooILfamaWmvj+wz&#10;Cc2+jbvbmP77bkHwOMzMN8x625tGdOR8bVnBZJyAIC6srrlU8PH+8rQA4QOyxsYyKfglD9vNcLDG&#10;TNsrn6jLQykihH2GCqoQ2kxKX1Rk0I9tSxy9s3UGQ5SulNrhNcJNI6dJMpcGa44LFba0r6j4zn+M&#10;gsXs0H35t/T4WczPzTKMnrvXi1Pq8aHfrUAE6sM9fGsftII0hf8v8QfI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EE7BxQAAANsAAAAPAAAAAAAAAAAAAAAAAJgCAABkcnMv&#10;ZG93bnJldi54bWxQSwUGAAAAAAQABAD1AAAAigMAAAAA&#10;">
                  <v:textbox>
                    <w:txbxContent>
                      <w:p w:rsidR="00141ED1" w:rsidRPr="00134AB5" w:rsidRDefault="00141ED1" w:rsidP="00213895">
                        <w:pPr>
                          <w:pStyle w:val="34"/>
                          <w:jc w:val="center"/>
                          <w:rPr>
                            <w:rFonts w:ascii="標楷體" w:eastAsia="標楷體" w:hAnsi="標楷體"/>
                            <w:sz w:val="24"/>
                          </w:rPr>
                        </w:pPr>
                        <w:r w:rsidRPr="00134AB5">
                          <w:rPr>
                            <w:rFonts w:ascii="標楷體" w:eastAsia="標楷體" w:hAnsi="標楷體" w:hint="eastAsia"/>
                            <w:sz w:val="24"/>
                          </w:rPr>
                          <w:t>研擬學校行事與重要教學活動</w:t>
                        </w:r>
                      </w:p>
                      <w:p w:rsidR="00141ED1" w:rsidRPr="00134AB5" w:rsidRDefault="00141ED1" w:rsidP="00213895">
                        <w:pPr>
                          <w:jc w:val="center"/>
                          <w:rPr>
                            <w:rFonts w:ascii="標楷體" w:eastAsia="標楷體" w:hAnsi="標楷體"/>
                          </w:rPr>
                        </w:pPr>
                      </w:p>
                    </w:txbxContent>
                  </v:textbox>
                </v:shape>
                <v:shape id="Text Box 105" o:spid="_x0000_s1032" type="#_x0000_t202" style="position:absolute;left:3516;top:5041;width:4818;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nWtcUA&#10;AADbAAAADwAAAGRycy9kb3ducmV2LnhtbESPW2sCMRSE3wv+h3AEX4pmveBlaxQRKvattaKvh81x&#10;d+nmZE3Sdf33Rij0cZiZb5jlujWVaMj50rKC4SABQZxZXXKu4Pj93p+D8AFZY2WZFNzJw3rVeVli&#10;qu2Nv6g5hFxECPsUFRQh1KmUPivIoB/Ymjh6F+sMhihdLrXDW4SbSo6SZCoNlhwXCqxpW1D2c/g1&#10;CuaTfXP2H+PPUza9VIvwOmt2V6dUr9tu3kAEasN/+K+91wrGE3h+iT9Ar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da1xQAAANsAAAAPAAAAAAAAAAAAAAAAAJgCAABkcnMv&#10;ZG93bnJldi54bWxQSwUGAAAAAAQABAD1AAAAigMAAAAA&#10;">
                  <v:textbox>
                    <w:txbxContent>
                      <w:p w:rsidR="00141ED1" w:rsidRPr="00134AB5" w:rsidRDefault="00141ED1" w:rsidP="00213895">
                        <w:pPr>
                          <w:spacing w:line="280" w:lineRule="exact"/>
                          <w:jc w:val="center"/>
                          <w:rPr>
                            <w:rFonts w:ascii="標楷體" w:eastAsia="標楷體" w:hAnsi="標楷體"/>
                            <w:color w:val="000000"/>
                          </w:rPr>
                        </w:pPr>
                        <w:r w:rsidRPr="00134AB5">
                          <w:rPr>
                            <w:rFonts w:ascii="標楷體" w:eastAsia="標楷體" w:hAnsi="標楷體" w:hint="eastAsia"/>
                            <w:color w:val="000000"/>
                          </w:rPr>
                          <w:t>教科書評選與審議(含自編)</w:t>
                        </w:r>
                      </w:p>
                    </w:txbxContent>
                  </v:textbox>
                </v:shape>
                <v:shape id="Text Box 106" o:spid="_x0000_s1033" type="#_x0000_t202" style="position:absolute;left:3516;top:6082;width:4818;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VzLsUA&#10;AADbAAAADwAAAGRycy9kb3ducmV2LnhtbESPQWvCQBSE74X+h+UVvIhuqjZqdJVSUPRmVdrrI/tM&#10;QrNv091tTP99VxB6HGbmG2a57kwtWnK+sqzgeZiAIM6trrhQcD5tBjMQPiBrrC2Tgl/ysF49Piwx&#10;0/bK79QeQyEihH2GCsoQmkxKn5dk0A9tQxy9i3UGQ5SukNrhNcJNLUdJkkqDFceFEht6Kyn/Ov4Y&#10;BbPJrv30+/HhI08v9Tz0p+322ynVe+peFyACdeE/fG/vtILxC9y+xB8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tXMuxQAAANsAAAAPAAAAAAAAAAAAAAAAAJgCAABkcnMv&#10;ZG93bnJldi54bWxQSwUGAAAAAAQABAD1AAAAigMAAAAA&#10;">
                  <v:textbox>
                    <w:txbxContent>
                      <w:p w:rsidR="00141ED1" w:rsidRPr="00134AB5" w:rsidRDefault="00141ED1" w:rsidP="00213895">
                        <w:pPr>
                          <w:pStyle w:val="24"/>
                          <w:spacing w:line="280" w:lineRule="exact"/>
                          <w:jc w:val="center"/>
                          <w:rPr>
                            <w:rFonts w:ascii="標楷體" w:eastAsia="標楷體" w:hAnsi="標楷體"/>
                            <w:sz w:val="20"/>
                            <w:szCs w:val="20"/>
                          </w:rPr>
                        </w:pPr>
                        <w:r w:rsidRPr="00134AB5">
                          <w:rPr>
                            <w:rFonts w:ascii="標楷體" w:eastAsia="標楷體" w:hAnsi="標楷體" w:hint="eastAsia"/>
                            <w:sz w:val="20"/>
                            <w:szCs w:val="20"/>
                          </w:rPr>
                          <w:t>各領域小組編擬領域課程計畫與年級教學進度</w:t>
                        </w:r>
                      </w:p>
                    </w:txbxContent>
                  </v:textbox>
                </v:shape>
                <v:rect id="Rectangle 107" o:spid="_x0000_s1034" style="position:absolute;left:3516;top:7121;width:4818;height: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8sEcQA&#10;AADbAAAADwAAAGRycy9kb3ducmV2LnhtbESPQWvCQBSE74X+h+UVvNWNCYhNswnSotSjxou3Z/Y1&#10;SZt9G7JrTP313YLQ4zAz3zBZMZlOjDS41rKCxTwCQVxZ3XKt4FhunlcgnEfW2FkmBT/koMgfHzJM&#10;tb3ynsaDr0WAsEtRQeN9n0rpqoYMurntiYP3aQeDPsihlnrAa4CbTsZRtJQGWw4LDfb01lD1fbgY&#10;Bec2PuJtX24j87JJ/G4qvy6nd6VmT9P6FYSnyf+H7+0PrSBZwt+X8ANk/g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LBHEAAAA2wAAAA8AAAAAAAAAAAAAAAAAmAIAAGRycy9k&#10;b3ducmV2LnhtbFBLBQYAAAAABAAEAPUAAACJAwAAAAA=&#10;">
                  <v:textbox>
                    <w:txbxContent>
                      <w:p w:rsidR="00141ED1" w:rsidRPr="00134AB5" w:rsidRDefault="00141ED1" w:rsidP="00213895">
                        <w:pPr>
                          <w:jc w:val="center"/>
                          <w:rPr>
                            <w:rFonts w:ascii="標楷體" w:eastAsia="標楷體" w:hAnsi="標楷體"/>
                            <w:color w:val="000000"/>
                            <w:sz w:val="20"/>
                            <w:szCs w:val="20"/>
                          </w:rPr>
                        </w:pPr>
                        <w:r w:rsidRPr="004F261F">
                          <w:rPr>
                            <w:rFonts w:ascii="標楷體" w:eastAsia="標楷體" w:hAnsi="標楷體" w:hint="eastAsia"/>
                            <w:color w:val="000000"/>
                            <w:sz w:val="18"/>
                            <w:szCs w:val="18"/>
                          </w:rPr>
                          <w:t>編整學校課程計畫成冊：含選編、自編教材與教學計</w:t>
                        </w:r>
                        <w:r w:rsidRPr="00134AB5">
                          <w:rPr>
                            <w:rFonts w:ascii="標楷體" w:eastAsia="標楷體" w:hAnsi="標楷體" w:hint="eastAsia"/>
                            <w:color w:val="000000"/>
                            <w:sz w:val="20"/>
                            <w:szCs w:val="20"/>
                          </w:rPr>
                          <w:t>畫</w:t>
                        </w:r>
                      </w:p>
                    </w:txbxContent>
                  </v:textbox>
                </v:rect>
                <v:rect id="Rectangle 108" o:spid="_x0000_s1035" style="position:absolute;left:3516;top:8163;width:4818;height:5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OJisIA&#10;AADbAAAADwAAAGRycy9kb3ducmV2LnhtbESPQYvCMBSE74L/ITzBm6YqrGs1iijK7lHrxduzebbV&#10;5qU0Uau/3iwIexxm5htmtmhMKe5Uu8KygkE/AkGcWl1wpuCQbHrfIJxH1lhaJgVPcrCYt1szjLV9&#10;8I7ue5+JAGEXo4Lc+yqW0qU5GXR9WxEH72xrgz7IOpO6xkeAm1IOo+hLGiw4LORY0Sqn9Lq/GQWn&#10;YnjA1y7ZRmayGfnfJrncjmulup1mOQXhqfH/4U/7RysYjeHvS/gBcv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84mKwgAAANsAAAAPAAAAAAAAAAAAAAAAAJgCAABkcnMvZG93&#10;bnJldi54bWxQSwUGAAAAAAQABAD1AAAAhwMAAAAA&#10;">
                  <v:textbox>
                    <w:txbxContent>
                      <w:p w:rsidR="00141ED1" w:rsidRPr="00134AB5" w:rsidRDefault="00141ED1" w:rsidP="00213895">
                        <w:pPr>
                          <w:jc w:val="center"/>
                          <w:rPr>
                            <w:rFonts w:ascii="標楷體" w:eastAsia="標楷體" w:hAnsi="標楷體"/>
                            <w:color w:val="000000"/>
                            <w:sz w:val="20"/>
                            <w:szCs w:val="20"/>
                          </w:rPr>
                        </w:pPr>
                        <w:r w:rsidRPr="00134AB5">
                          <w:rPr>
                            <w:rFonts w:ascii="標楷體" w:eastAsia="標楷體" w:hAnsi="標楷體" w:hint="eastAsia"/>
                            <w:color w:val="000000"/>
                            <w:sz w:val="20"/>
                            <w:szCs w:val="20"/>
                          </w:rPr>
                          <w:t>提交學校課程發展委員會審議通過、校長核定</w:t>
                        </w:r>
                      </w:p>
                    </w:txbxContent>
                  </v:textbox>
                </v:re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AutoShape 109" o:spid="_x0000_s1036" type="#_x0000_t114" style="position:absolute;left:4225;top:9205;width:3403;height:1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Bu6MQA&#10;AADbAAAADwAAAGRycy9kb3ducmV2LnhtbERPTWvCQBC9F/wPywi91U3aoCW6BlsQWrzU1FK9jdkx&#10;CWZnQ3Yb47/vHgSPj/e9yAbTiJ46V1tWEE8iEMSF1TWXCnbf66dXEM4ja2wsk4IrOciWo4cFptpe&#10;eEt97ksRQtilqKDyvk2ldEVFBt3EtsSBO9nOoA+wK6Xu8BLCTSOfo2gqDdYcGips6b2i4pz/GQX5&#10;bPv7+baPh2mStIfVz7HZbb7WSj2Oh9UchKfB38U394dW8BLGhi/hB8j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zQbujEAAAA2wAAAA8AAAAAAAAAAAAAAAAAmAIAAGRycy9k&#10;b3ducmV2LnhtbFBLBQYAAAAABAAEAPUAAACJAwAAAAA=&#10;">
                  <v:textbox>
                    <w:txbxContent>
                      <w:p w:rsidR="00141ED1" w:rsidRPr="00134AB5" w:rsidRDefault="00141ED1" w:rsidP="00213895">
                        <w:pPr>
                          <w:ind w:firstLineChars="100" w:firstLine="240"/>
                          <w:jc w:val="center"/>
                          <w:rPr>
                            <w:rFonts w:ascii="標楷體" w:eastAsia="標楷體" w:hAnsi="標楷體"/>
                            <w:color w:val="000000"/>
                          </w:rPr>
                        </w:pPr>
                        <w:r w:rsidRPr="00134AB5">
                          <w:rPr>
                            <w:rFonts w:ascii="標楷體" w:eastAsia="標楷體" w:hAnsi="標楷體" w:hint="eastAsia"/>
                            <w:color w:val="000000"/>
                          </w:rPr>
                          <w:t>學校課程計畫</w:t>
                        </w:r>
                      </w:p>
                    </w:txbxContent>
                  </v:textbox>
                </v:shape>
                <v:shapetype id="_x0000_t110" coordsize="21600,21600" o:spt="110" path="m10800,l,10800,10800,21600,21600,10800xe">
                  <v:stroke joinstyle="miter"/>
                  <v:path gradientshapeok="t" o:connecttype="rect" textboxrect="5400,5400,16200,16200"/>
                </v:shapetype>
                <v:shape id="AutoShape 110" o:spid="_x0000_s1037" type="#_x0000_t110" style="position:absolute;left:3516;top:10811;width:4818;height:11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dyR8UA&#10;AADbAAAADwAAAGRycy9kb3ducmV2LnhtbESPQWvCQBSE7wX/w/IEb3VjldpGV5GCtAcRq8Xza/aZ&#10;BPPehuxqUn99Vyj0OMzMN8x82XGlrtT40omB0TABRZI5W0pu4OuwfnwB5QOKxcoJGfghD8tF72GO&#10;qXWtfNJ1H3IVIeJTNFCEUKda+6wgRj90NUn0Tq5hDFE2ubYNthHOlX5KkmfNWEpcKLCmt4Ky8/7C&#10;Bnbfkx23m9uJN7fJkavL+/S4HRsz6HerGahAXfgP/7U/rIHxK9y/xB+gF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R3JHxQAAANsAAAAPAAAAAAAAAAAAAAAAAJgCAABkcnMv&#10;ZG93bnJldi54bWxQSwUGAAAAAAQABAD1AAAAigMAAAAA&#10;">
                  <v:textbox>
                    <w:txbxContent>
                      <w:p w:rsidR="00141ED1" w:rsidRPr="00134AB5" w:rsidRDefault="00141ED1" w:rsidP="00213895">
                        <w:pPr>
                          <w:jc w:val="center"/>
                          <w:rPr>
                            <w:rFonts w:ascii="標楷體" w:eastAsia="標楷體" w:hAnsi="標楷體"/>
                            <w:color w:val="000000"/>
                            <w:sz w:val="20"/>
                            <w:szCs w:val="20"/>
                          </w:rPr>
                        </w:pPr>
                        <w:r w:rsidRPr="00134AB5">
                          <w:rPr>
                            <w:rFonts w:ascii="標楷體" w:eastAsia="標楷體" w:hAnsi="標楷體" w:hint="eastAsia"/>
                            <w:color w:val="000000"/>
                            <w:sz w:val="20"/>
                            <w:szCs w:val="20"/>
                          </w:rPr>
                          <w:t>電子檔上傳</w:t>
                        </w:r>
                        <w:r>
                          <w:rPr>
                            <w:rFonts w:ascii="標楷體" w:eastAsia="標楷體" w:hAnsi="標楷體" w:hint="eastAsia"/>
                            <w:color w:val="000000"/>
                            <w:sz w:val="20"/>
                            <w:szCs w:val="20"/>
                          </w:rPr>
                          <w:t>教育局</w:t>
                        </w:r>
                        <w:r w:rsidRPr="00134AB5">
                          <w:rPr>
                            <w:rFonts w:ascii="標楷體" w:eastAsia="標楷體" w:hAnsi="標楷體" w:hint="eastAsia"/>
                            <w:color w:val="000000"/>
                            <w:sz w:val="20"/>
                            <w:szCs w:val="20"/>
                          </w:rPr>
                          <w:t>備查</w:t>
                        </w:r>
                      </w:p>
                    </w:txbxContent>
                  </v:textbox>
                </v:shape>
                <v:shapetype id="_x0000_t116" coordsize="21600,21600" o:spt="116" path="m3475,qx,10800,3475,21600l18125,21600qx21600,10800,18125,xe">
                  <v:stroke joinstyle="miter"/>
                  <v:path gradientshapeok="t" o:connecttype="rect" textboxrect="1018,3163,20582,18437"/>
                </v:shapetype>
                <v:shape id="AutoShape 111" o:spid="_x0000_s1038" type="#_x0000_t116" style="position:absolute;left:5204;top:12445;width:1442;height:6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KcL8A&#10;AADbAAAADwAAAGRycy9kb3ducmV2LnhtbERPy4rCMBTdD/gP4Q7MZtBUEZFqlFIQXQiDr/2lubZl&#10;kpuSRFv/frIYcHk47/V2sEY8yYfWsYLpJANBXDndcq3getmNlyBCRNZoHJOCFwXYbkYfa8y16/lE&#10;z3OsRQrhkKOCJsYulzJUDVkME9cRJ+7uvMWYoK+l9tincGvkLMsW0mLLqaHBjsqGqt/zwyr4OZrS&#10;m5L6ffm6Ha63efF9XBRKfX0OxQpEpCG+xf/ug1YwT+vTl/QD5OY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8WgpwvwAAANsAAAAPAAAAAAAAAAAAAAAAAJgCAABkcnMvZG93bnJl&#10;di54bWxQSwUGAAAAAAQABAD1AAAAhAMAAAAA&#10;">
                  <v:textbox>
                    <w:txbxContent>
                      <w:p w:rsidR="00141ED1" w:rsidRPr="00134AB5" w:rsidRDefault="00141ED1" w:rsidP="00213895">
                        <w:pPr>
                          <w:jc w:val="center"/>
                          <w:rPr>
                            <w:rFonts w:ascii="標楷體" w:eastAsia="標楷體" w:hAnsi="標楷體"/>
                          </w:rPr>
                        </w:pPr>
                        <w:r w:rsidRPr="00134AB5">
                          <w:rPr>
                            <w:rFonts w:ascii="標楷體" w:eastAsia="標楷體" w:hAnsi="標楷體" w:hint="eastAsia"/>
                          </w:rPr>
                          <w:t>備查完成</w:t>
                        </w:r>
                      </w:p>
                    </w:txbxContent>
                  </v:textbox>
                </v:shape>
                <v:shape id="Text Box 112" o:spid="_x0000_s1039" type="#_x0000_t202" style="position:absolute;left:612;top:4001;width:2475;height:16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GUMUA&#10;AADbAAAADwAAAGRycy9kb3ducmV2LnhtbESPT2vCQBTE70K/w/IKXkQ3WvFPmo0UocXerBW9PrLP&#10;JDT7Nt1dY/rtu4WCx2FmfsNkm940oiPna8sKppMEBHFhdc2lguPn63gFwgdkjY1lUvBDHjb5wyDD&#10;VNsbf1B3CKWIEPYpKqhCaFMpfVGRQT+xLXH0LtYZDFG6UmqHtwg3jZwlyUIarDkuVNjStqLi63A1&#10;ClbzXXf270/7U7G4NOswWnZv306p4WP/8gwiUB/u4f/2TiuYT+HvS/wB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AZQxQAAANsAAAAPAAAAAAAAAAAAAAAAAJgCAABkcnMv&#10;ZG93bnJldi54bWxQSwUGAAAAAAQABAD1AAAAigMAAAAA&#10;">
                  <v:textbox>
                    <w:txbxContent>
                      <w:p w:rsidR="00141ED1" w:rsidRPr="00134AB5" w:rsidRDefault="00141ED1" w:rsidP="00213895">
                        <w:pPr>
                          <w:pStyle w:val="24"/>
                          <w:spacing w:line="300" w:lineRule="exact"/>
                          <w:rPr>
                            <w:rFonts w:ascii="標楷體" w:eastAsia="標楷體" w:hAnsi="標楷體"/>
                            <w:color w:val="000000"/>
                          </w:rPr>
                        </w:pPr>
                        <w:r w:rsidRPr="00134AB5">
                          <w:rPr>
                            <w:rFonts w:ascii="標楷體" w:eastAsia="標楷體" w:hAnsi="標楷體" w:hint="eastAsia"/>
                            <w:color w:val="000000"/>
                          </w:rPr>
                          <w:t>研擬各領域與彈性學習節數</w:t>
                        </w:r>
                        <w:r>
                          <w:rPr>
                            <w:rFonts w:ascii="標楷體" w:eastAsia="標楷體" w:hAnsi="標楷體" w:hint="eastAsia"/>
                            <w:color w:val="000000"/>
                          </w:rPr>
                          <w:t>、</w:t>
                        </w:r>
                        <w:r w:rsidRPr="00EA5F83">
                          <w:rPr>
                            <w:rFonts w:ascii="標楷體" w:eastAsia="標楷體" w:hAnsi="標楷體" w:hint="eastAsia"/>
                          </w:rPr>
                          <w:t>彈性學習課程重要內涵與主題或</w:t>
                        </w:r>
                        <w:r w:rsidRPr="00134AB5">
                          <w:rPr>
                            <w:rFonts w:ascii="標楷體" w:eastAsia="標楷體" w:hAnsi="標楷體" w:hint="eastAsia"/>
                          </w:rPr>
                          <w:t>議題教學活動</w:t>
                        </w:r>
                      </w:p>
                      <w:p w:rsidR="00141ED1" w:rsidRPr="00134AB5" w:rsidRDefault="00141ED1" w:rsidP="00213895">
                        <w:pPr>
                          <w:rPr>
                            <w:rFonts w:ascii="標楷體" w:eastAsia="標楷體" w:hAnsi="標楷體"/>
                          </w:rPr>
                        </w:pPr>
                      </w:p>
                    </w:txbxContent>
                  </v:textbox>
                </v:shape>
                <v:shape id="Text Box 113" o:spid="_x0000_s1040" type="#_x0000_t202" style="position:absolute;left:8892;top:4001;width:2269;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qYJ8UA&#10;AADbAAAADwAAAGRycy9kb3ducmV2LnhtbESPT2vCQBTE74LfYXlCL1I3WrE2ZiOl0GJv/sNeH9ln&#10;Esy+jbvbmH77bqHgcZiZ3zDZujeN6Mj52rKC6SQBQVxYXXOp4Hh4f1yC8AFZY2OZFPyQh3U+HGSY&#10;anvjHXX7UIoIYZ+igiqENpXSFxUZ9BPbEkfvbJ3BEKUrpXZ4i3DTyFmSLKTBmuNChS29VVRc9t9G&#10;wXK+6b7859P2VCzOzUsYP3cfV6fUw6h/XYEI1Id7+L+90QrmM/j7En+AzH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WpgnxQAAANsAAAAPAAAAAAAAAAAAAAAAAJgCAABkcnMv&#10;ZG93bnJldi54bWxQSwUGAAAAAAQABAD1AAAAigMAAAAA&#10;">
                  <v:textbox>
                    <w:txbxContent>
                      <w:p w:rsidR="00141ED1" w:rsidRPr="00134AB5" w:rsidRDefault="00141ED1" w:rsidP="00213895">
                        <w:pPr>
                          <w:pStyle w:val="24"/>
                          <w:spacing w:line="420" w:lineRule="exact"/>
                          <w:rPr>
                            <w:rFonts w:ascii="標楷體" w:eastAsia="標楷體" w:hAnsi="標楷體"/>
                          </w:rPr>
                        </w:pPr>
                        <w:r w:rsidRPr="00134AB5">
                          <w:rPr>
                            <w:rFonts w:ascii="標楷體" w:eastAsia="標楷體" w:hAnsi="標楷體" w:hint="eastAsia"/>
                            <w:color w:val="000000"/>
                          </w:rPr>
                          <w:t>學校各項資源調查</w:t>
                        </w:r>
                      </w:p>
                    </w:txbxContent>
                  </v:textbox>
                </v:shape>
                <v:shape id="AutoShape 114" o:spid="_x0000_s1041" type="#_x0000_t109" style="position:absolute;left:8892;top:5041;width:2269;height:22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KTUcYA&#10;AADbAAAADwAAAGRycy9kb3ducmV2LnhtbESPQWvCQBSE74L/YXlCL9JsNFpC6iqlEImHHoy99Paa&#10;fU1Cs29Ddhvjv+8WCh6HmfmG2R0m04mRBtdaVrCKYhDEldUt1wreL/ljCsJ5ZI2dZVJwIweH/Xy2&#10;w0zbK59pLH0tAoRdhgoa7/tMSlc1ZNBFticO3pcdDPogh1rqAa8Bbjq5juMnabDlsNBgT68NVd/l&#10;j1GwTpflkd/yYvN50jluVx/jMjkp9bCYXp5BeJr8PfzfLrSCTQJ/X8IPkP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7KTUcYAAADbAAAADwAAAAAAAAAAAAAAAACYAgAAZHJz&#10;L2Rvd25yZXYueG1sUEsFBgAAAAAEAAQA9QAAAIsDAAAAAA==&#10;">
                  <v:textbox>
                    <w:txbxContent>
                      <w:p w:rsidR="00141ED1" w:rsidRPr="00160943" w:rsidRDefault="00141ED1" w:rsidP="00213895">
                        <w:pPr>
                          <w:pStyle w:val="24"/>
                          <w:spacing w:line="240" w:lineRule="atLeast"/>
                          <w:rPr>
                            <w:rFonts w:ascii="標楷體" w:eastAsia="標楷體" w:hAnsi="標楷體"/>
                          </w:rPr>
                        </w:pPr>
                        <w:r w:rsidRPr="00160943">
                          <w:rPr>
                            <w:rFonts w:ascii="標楷體" w:eastAsia="標楷體" w:hAnsi="標楷體" w:hint="eastAsia"/>
                          </w:rPr>
                          <w:t>1.訂定教科書評選辦法</w:t>
                        </w:r>
                      </w:p>
                      <w:p w:rsidR="00141ED1" w:rsidRPr="00134AB5" w:rsidRDefault="00141ED1" w:rsidP="00E43B49">
                        <w:pPr>
                          <w:spacing w:line="240" w:lineRule="atLeast"/>
                          <w:rPr>
                            <w:rFonts w:ascii="標楷體" w:eastAsia="標楷體" w:hAnsi="標楷體"/>
                          </w:rPr>
                        </w:pPr>
                        <w:r w:rsidRPr="00134AB5">
                          <w:rPr>
                            <w:rFonts w:ascii="標楷體" w:eastAsia="標楷體" w:hAnsi="標楷體" w:hint="eastAsia"/>
                            <w:color w:val="000000"/>
                          </w:rPr>
                          <w:t>2.擬定自編教材計畫</w:t>
                        </w:r>
                      </w:p>
                    </w:txbxContent>
                  </v:textbox>
                </v:shape>
                <v:shape id="Text Box 115" o:spid="_x0000_s1042" type="#_x0000_t202" style="position:absolute;left:4945;top:11905;width:108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j858IA&#10;AADbAAAADwAAAGRycy9kb3ducmV2LnhtbESPQWvCQBSE7wX/w/IEb3XXkhaNriIVwVOlVgVvj+wz&#10;CWbfhuxq4r93BaHHYWa+YWaLzlbiRo0vHWsYDRUI4syZknMN+7/1+xiED8gGK8ek4U4eFvPe2wxT&#10;41r+pdsu5CJC2KeooQihTqX0WUEW/dDVxNE7u8ZiiLLJpWmwjXBbyQ+lvqTFkuNCgTV9F5Rddler&#10;4fBzPh0Ttc1X9rNuXack24nUetDvllMQgbrwH361N0ZDksDzS/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CPznwgAAANsAAAAPAAAAAAAAAAAAAAAAAJgCAABkcnMvZG93&#10;bnJldi54bWxQSwUGAAAAAAQABAD1AAAAhwMAAAAA&#10;" filled="f" stroked="f">
                  <v:textbox>
                    <w:txbxContent>
                      <w:p w:rsidR="00141ED1" w:rsidRPr="00134AB5" w:rsidRDefault="00141ED1" w:rsidP="00213895">
                        <w:pPr>
                          <w:rPr>
                            <w:rFonts w:ascii="標楷體" w:eastAsia="標楷體" w:hAnsi="標楷體"/>
                            <w:sz w:val="20"/>
                            <w:szCs w:val="20"/>
                          </w:rPr>
                        </w:pPr>
                        <w:r w:rsidRPr="00134AB5">
                          <w:rPr>
                            <w:rFonts w:ascii="標楷體" w:eastAsia="標楷體" w:hAnsi="標楷體" w:hint="eastAsia"/>
                            <w:sz w:val="20"/>
                            <w:szCs w:val="20"/>
                          </w:rPr>
                          <w:t>通過</w:t>
                        </w:r>
                      </w:p>
                    </w:txbxContent>
                  </v:textbox>
                </v:shape>
                <v:shape id="Text Box 116" o:spid="_x0000_s1043" type="#_x0000_t202" style="position:absolute;left:2772;top:10800;width:1081;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rsidR="00141ED1" w:rsidRPr="00134AB5" w:rsidRDefault="00141ED1" w:rsidP="00213895">
                        <w:pPr>
                          <w:rPr>
                            <w:rFonts w:ascii="標楷體" w:eastAsia="標楷體" w:hAnsi="標楷體"/>
                            <w:sz w:val="20"/>
                            <w:szCs w:val="20"/>
                          </w:rPr>
                        </w:pPr>
                        <w:r w:rsidRPr="00134AB5">
                          <w:rPr>
                            <w:rFonts w:ascii="標楷體" w:eastAsia="標楷體" w:hAnsi="標楷體" w:hint="eastAsia"/>
                            <w:sz w:val="20"/>
                            <w:szCs w:val="20"/>
                          </w:rPr>
                          <w:t>不通過</w:t>
                        </w:r>
                      </w:p>
                    </w:txbxContent>
                  </v:textbox>
                </v:shape>
                <v:shapetype id="_x0000_t32" coordsize="21600,21600" o:spt="32" o:oned="t" path="m,l21600,21600e" filled="f">
                  <v:path arrowok="t" fillok="f" o:connecttype="none"/>
                  <o:lock v:ext="edit" shapetype="t"/>
                </v:shapetype>
                <v:shape id="AutoShape 117" o:spid="_x0000_s1044" type="#_x0000_t32" style="position:absolute;left:5926;top:1447;width:1;height:4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f6i8UAAADbAAAADwAAAGRycy9kb3ducmV2LnhtbESPQWvCQBSE7wX/w/KE3uompUi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Bf6i8UAAADbAAAADwAAAAAAAAAA&#10;AAAAAAChAgAAZHJzL2Rvd25yZXYueG1sUEsFBgAAAAAEAAQA+QAAAJMDAAAAAA==&#10;">
                  <v:stroke endarrow="block"/>
                </v:shape>
                <v:shape id="AutoShape 118" o:spid="_x0000_s1045" type="#_x0000_t32" style="position:absolute;left:5926;top:2486;width:1;height:47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tfEMYAAADbAAAADwAAAGRycy9kb3ducmV2LnhtbESPT2vCQBTE7wW/w/KE3urGUlq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NbXxDGAAAA2wAAAA8AAAAAAAAA&#10;AAAAAAAAoQIAAGRycy9kb3ducmV2LnhtbFBLBQYAAAAABAAEAPkAAACUAwAAAAA=&#10;">
                  <v:stroke endarrow="block"/>
                </v:shape>
                <v:shape id="AutoShape 119" o:spid="_x0000_s1046" type="#_x0000_t32" style="position:absolute;left:5926;top:3527;width:1;height:47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TLYsEAAADbAAAADwAAAGRycy9kb3ducmV2LnhtbERPy4rCMBTdC/MP4Q6409RB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xMtiwQAAANsAAAAPAAAAAAAAAAAAAAAA&#10;AKECAABkcnMvZG93bnJldi54bWxQSwUGAAAAAAQABAD5AAAAjwMAAAAA&#10;">
                  <v:stroke endarrow="block"/>
                </v:shape>
                <v:shape id="AutoShape 120" o:spid="_x0000_s1047" type="#_x0000_t32" style="position:absolute;left:10027;top:4568;width:1;height:4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u+cQAAADbAAAADwAAAGRycy9kb3ducmV2LnhtbESPQWvCQBSE74L/YXmF3nSjF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iG75xAAAANsAAAAPAAAAAAAAAAAA&#10;AAAAAKECAABkcnMvZG93bnJldi54bWxQSwUGAAAAAAQABAD5AAAAkgMAAAAA&#10;">
                  <v:stroke endarrow="block"/>
                </v:shape>
                <v:shape id="AutoShape 121" o:spid="_x0000_s1048" type="#_x0000_t32" style="position:absolute;left:5926;top:4568;width:1;height:4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WtRucEAAADbAAAADwAAAGRycy9kb3ducmV2LnhtbERPy4rCMBTdC/MP4Q6409QBRatRhoER&#10;UVz4oOju0txpyzQ3JYla/XqzEFweznu2aE0truR8ZVnBoJ+AIM6trrhQcDz89sYgfEDWWFsmBXfy&#10;sJh/dGaYanvjHV33oRAxhH2KCsoQmlRKn5dk0PdtQxy5P+sMhghdIbXDWww3tfxKkpE0WHFsKLGh&#10;n5Ly//3FKDhtJpfsnm1pnQ0m6zM64x+HpVLdz/Z7CiJQG97il3ulFQzj+v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Ja1G5wQAAANsAAAAPAAAAAAAAAAAAAAAA&#10;AKECAABkcnMvZG93bnJldi54bWxQSwUGAAAAAAQABAD5AAAAjwMAAAAA&#10;">
                  <v:stroke endarrow="block"/>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122" o:spid="_x0000_s1049" type="#_x0000_t34" style="position:absolute;left:6026;top:4885;width:2866;height:129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UELsUAAADbAAAADwAAAGRycy9kb3ducmV2LnhtbESPT2vCQBTE74LfYXmCl6KbGBWbukoR&#10;BOnJfwi9PbKvSTD7NuxuNfbTdwsFj8PM/IZZrjvTiBs5X1tWkI4TEMSF1TWXCs6n7WgBwgdkjY1l&#10;UvAgD+tVv7fEXNs7H+h2DKWIEPY5KqhCaHMpfVGRQT+2LXH0vqwzGKJ0pdQO7xFuGjlJkrk0WHNc&#10;qLClTUXF9fhtFJhHu/jMeNq8Xj5+XPZy3e4zTpUaDrr3NxCBuvAM/7d3WsEshb8v8Q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NUELsUAAADbAAAADwAAAAAAAAAA&#10;AAAAAAChAgAAZHJzL2Rvd25yZXYueG1sUEsFBgAAAAAEAAQA+QAAAJMDAAAAAA==&#10;" adj="1779">
                  <v:stroke endarrow="block"/>
                </v:shape>
                <v:shape id="AutoShape 123" o:spid="_x0000_s1050" type="#_x0000_t34" style="position:absolute;left:7740;top:1713;width:474;height:4101;rotation:90;flip:x;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7Ac8QAAADbAAAADwAAAGRycy9kb3ducmV2LnhtbESP3YrCMBSE7xd8h3AEbxZNKyhSjSL+&#10;gAgKuj7AsTm2xeakNLFWn94sLOzlMDPfMLNFa0rRUO0KywriQQSCOLW64EzB5Wfbn4BwHlljaZkU&#10;vMjBYt75mmGi7ZNP1Jx9JgKEXYIKcu+rREqX5mTQDWxFHLybrQ36IOtM6hqfAW5KOYyisTRYcFjI&#10;saJVTun9/DAK7pPj9bDym2a9fJ9is4+/99nuoVSv2y6nIDy1/j/8195pBaMh/H4JP0DO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jsBzxAAAANsAAAAPAAAAAAAAAAAA&#10;AAAAAKECAABkcnMvZG93bnJldi54bWxQSwUGAAAAAAQABAD5AAAAkgMAAAAA&#10;" adj="10754">
                  <v:stroke endarrow="block"/>
                </v:shape>
                <v:shape id="AutoShape 124" o:spid="_x0000_s1051" type="#_x0000_t34" style="position:absolute;left:3650;top:1726;width:474;height:4076;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v3yMUAAADbAAAADwAAAGRycy9kb3ducmV2LnhtbESPQWvCQBSE74L/YXmF3nTTlhaJrqJC&#10;IQdLMSri7ZF9zcZm34bsRuO/7woFj8PMfMPMFr2txYVaXzlW8DJOQBAXTldcKtjvPkcTED4ga6wd&#10;k4IbeVjMh4MZptpdeUuXPJQiQtinqMCE0KRS+sKQRT92DXH0flxrMUTZllK3eI1wW8vXJPmQFiuO&#10;CwYbWhsqfvPOKjgdvsrN7XuVLzHLOrNfn7vj5qzU81O/nIII1IdH+L+daQXvb3D/En+A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iv3yMUAAADbAAAADwAAAAAAAAAA&#10;AAAAAAChAgAAZHJzL2Rvd25yZXYueG1sUEsFBgAAAAAEAAQA+QAAAJMDAAAAAA==&#10;">
                  <v:stroke endarrow="block"/>
                </v:shape>
                <v:shape id="AutoShape 125" o:spid="_x0000_s1052" type="#_x0000_t32" style="position:absolute;left:5926;top:5608;width:1;height:47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BXusYAAADbAAAADwAAAGRycy9kb3ducmV2LnhtbESPT2vCQBTE7wW/w/KE3urG0ha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ZQV7rGAAAA2wAAAA8AAAAAAAAA&#10;AAAAAAAAoQIAAGRycy9kb3ducmV2LnhtbFBLBQYAAAAABAAEAPkAAACUAwAAAAA=&#10;">
                  <v:stroke endarrow="block"/>
                </v:shape>
                <v:shape id="AutoShape 126" o:spid="_x0000_s1053" type="#_x0000_t32" style="position:absolute;left:5926;top:6649;width:1;height:4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zyIcQAAADbAAAADwAAAGRycy9kb3ducmV2LnhtbESPQWvCQBSE74X+h+UVvNWNg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HPIhxAAAANsAAAAPAAAAAAAAAAAA&#10;AAAAAKECAABkcnMvZG93bnJldi54bWxQSwUGAAAAAAQABAD5AAAAkgMAAAAA&#10;">
                  <v:stroke endarrow="block"/>
                </v:shape>
                <v:shape id="AutoShape 127" o:spid="_x0000_s1054" type="#_x0000_t32" style="position:absolute;left:5926;top:7691;width:1;height:4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5sVsUAAADbAAAADwAAAGRycy9kb3ducmV2LnhtbESPQWvCQBSE7wX/w/KE3uomhUqNriKC&#10;pVh6qJagt0f2mQSzb8PuaqK/3i0IPQ4z8w0zW/SmERdyvrasIB0lIIgLq2suFfzu1i/vIHxA1thY&#10;JgVX8rCYD55mmGnb8Q9dtqEUEcI+QwVVCG0mpS8qMuhHtiWO3tE6gyFKV0rtsItw08jXJBlLgzXH&#10;hQpbWlVUnLZno2D/NTnn1/ybNnk62RzQGX/bfSj1POyXUxCB+vAffrQ/tYK3Mf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c5sVsUAAADbAAAADwAAAAAAAAAA&#10;AAAAAAChAgAAZHJzL2Rvd25yZXYueG1sUEsFBgAAAAAEAAQA+QAAAJMDAAAAAA==&#10;">
                  <v:stroke endarrow="block"/>
                </v:shape>
                <v:shape id="AutoShape 128" o:spid="_x0000_s1055" type="#_x0000_t32" style="position:absolute;left:5926;top:8731;width:1;height:47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LJzcYAAADbAAAADwAAAGRycy9kb3ducmV2LnhtbESPT2vCQBTE7wW/w/KE3urGQluNriJC&#10;S7H04B+C3h7ZZxLMvg27axL76buFgsdhZn7DzJe9qUVLzleWFYxHCQji3OqKCwWH/fvTBIQPyBpr&#10;y6TgRh6Wi8HDHFNtO95SuwuFiBD2KSooQ2hSKX1ekkE/sg1x9M7WGQxRukJqh12Em1o+J8mrNFhx&#10;XCixoXVJ+WV3NQqOX9Nrdsu+aZONp5sTOuN/9h9KPQ771QxEoD7cw//tT63g5Q3+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aCyc3GAAAA2wAAAA8AAAAAAAAA&#10;AAAAAAAAoQIAAGRycy9kb3ducmV2LnhtbFBLBQYAAAAABAAEAPkAAACUAwAAAAA=&#10;">
                  <v:stroke endarrow="block"/>
                </v:shape>
                <v:shape id="AutoShape 129" o:spid="_x0000_s1056" type="#_x0000_t32" style="position:absolute;left:5926;top:10276;width:1;height:53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2alnb4AAADbAAAADwAAAGRycy9kb3ducmV2LnhtbERPy4rCMBTdC/5DuII7mzqgDNUoM4Ig&#10;bsQH6PLS3GnDNDelyTT1781iwOXhvNfbwTaip84bxwrmWQ6CuHTacKXgdt3PPkH4gKyxcUwKnuRh&#10;uxmP1lhoF/lM/SVUIoWwL1BBHUJbSOnLmiz6zLXEiftxncWQYFdJ3WFM4baRH3m+lBYNp4YaW9rV&#10;VP5e/qwCE0+mbw+7+H28P7yOZJ4LZ5SaToavFYhAQ3iL/90HrWCRxqYv6QfIzQ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fZqWdvgAAANsAAAAPAAAAAAAAAAAAAAAAAKEC&#10;AABkcnMvZG93bnJldi54bWxQSwUGAAAAAAQABAD5AAAAjAMAAAAA&#10;">
                  <v:stroke endarrow="block"/>
                </v:shape>
                <v:shape id="AutoShape 130" o:spid="_x0000_s1057" type="#_x0000_t32" style="position:absolute;left:5925;top:11945;width:0;height:5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FH4JMQAAADbAAAADwAAAGRycy9kb3ducmV2LnhtbESPQWvCQBSE74L/YXmF3nSjUG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UfgkxAAAANsAAAAPAAAAAAAAAAAA&#10;AAAAAKECAABkcnMvZG93bnJldi54bWxQSwUGAAAAAAQABAD5AAAAkgMAAAAA&#10;">
                  <v:stroke endarrow="block"/>
                </v:shape>
                <v:shape id="AutoShape 131" o:spid="_x0000_s1058" type="#_x0000_t109" style="position:absolute;left:625;top:11108;width:216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VRRsEA&#10;AADbAAAADwAAAGRycy9kb3ducmV2LnhtbERPTYvCMBC9C/6HMIIX0VRXRapRZKGihz1YvXgbm7Et&#10;NpPSZGv335uDsMfH+97sOlOJlhpXWlYwnUQgiDOrS84VXC/JeAXCeWSNlWVS8EcOdtt+b4Oxti8+&#10;U5v6XIQQdjEqKLyvYyldVpBBN7E1ceAetjHoA2xyqRt8hXBTyVkULaXBkkNDgTV9F5Q901+jYLYa&#10;pQf+SY7z+0knuJje2tHXSanhoNuvQXjq/L/44z5qBcuwPnwJP0Bu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jVUUbBAAAA2wAAAA8AAAAAAAAAAAAAAAAAmAIAAGRycy9kb3du&#10;cmV2LnhtbFBLBQYAAAAABAAEAPUAAACGAwAAAAA=&#10;">
                  <v:textbox>
                    <w:txbxContent>
                      <w:p w:rsidR="00141ED1" w:rsidRPr="00134AB5" w:rsidRDefault="00141ED1" w:rsidP="00213895">
                        <w:pPr>
                          <w:jc w:val="center"/>
                          <w:rPr>
                            <w:rFonts w:ascii="標楷體" w:eastAsia="標楷體" w:hAnsi="標楷體"/>
                          </w:rPr>
                        </w:pPr>
                        <w:r w:rsidRPr="00134AB5">
                          <w:rPr>
                            <w:rFonts w:ascii="標楷體" w:eastAsia="標楷體" w:hAnsi="標楷體" w:hint="eastAsia"/>
                          </w:rPr>
                          <w:t>進行修正</w:t>
                        </w:r>
                      </w:p>
                    </w:txbxContent>
                  </v:textbox>
                </v:shape>
                <v:shape id="AutoShape 132" o:spid="_x0000_s1059" type="#_x0000_t32" style="position:absolute;left:2785;top:11378;width:731;height: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DDGvcIAAADbAAAADwAAAGRycy9kb3ducmV2LnhtbESPwWrDMBBE74X8g9hAbrWcQExxrYQ2&#10;EAi9hLqF9rhYG1vEWhlLtZy/jwqFHoeZecNU+9n2YqLRG8cK1lkOgrhx2nCr4PPj+PgEwgdkjb1j&#10;UnAjD/vd4qHCUrvI7zTVoRUJwr5EBV0IQymlbzqy6DM3ECfv4kaLIcmxlXrEmOC2l5s8L6RFw2mh&#10;w4EOHTXX+scqMPFspuF0iK9vX99eRzK3rTNKrZbzyzOIQHP4D/+1T1pBsYbfL+kHyN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DDGvcIAAADbAAAADwAAAAAAAAAAAAAA&#10;AAChAgAAZHJzL2Rvd25yZXYueG1sUEsFBgAAAAAEAAQA+QAAAJADAAAAAA==&#10;">
                  <v:stroke endarrow="block"/>
                </v:shape>
                <v:shapetype id="_x0000_t33" coordsize="21600,21600" o:spt="33" o:oned="t" path="m,l21600,r,21600e" filled="f">
                  <v:stroke joinstyle="miter"/>
                  <v:path arrowok="t" fillok="f" o:connecttype="none"/>
                  <o:lock v:ext="edit" shapetype="t"/>
                </v:shapetype>
                <v:shape id="AutoShape 133" o:spid="_x0000_s1060" type="#_x0000_t33" style="position:absolute;left:2717;top:7929;width:2167;height:4191;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TPgL8IAAADbAAAADwAAAGRycy9kb3ducmV2LnhtbESPQWsCMRSE74L/ITyhN01cipTVKCos&#10;LXjStnh9bJ6b1c3Lsonr+u+bQqHHYWa+YVabwTWipy7UnjXMZwoEcelNzZWGr89i+gYiRGSDjWfS&#10;8KQAm/V4tMLc+AcfqT/FSiQIhxw12BjbXMpQWnIYZr4lTt7Fdw5jkl0lTYePBHeNzJRaSIc1pwWL&#10;Le0tlbfT3WlQWaEu77090+7VXuX8UNji+K31y2TYLkFEGuJ/+K/9YTQsMvj9kn6AXP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TPgL8IAAADbAAAADwAAAAAAAAAAAAAA&#10;AAChAgAAZHJzL2Rvd25yZXYueG1sUEsFBgAAAAAEAAQA+QAAAJADAAAAAA==&#10;">
                  <v:stroke endarrow="block"/>
                </v:shape>
              </v:group>
            </w:pict>
          </mc:Fallback>
        </mc:AlternateContent>
      </w:r>
    </w:p>
    <w:p w:rsidR="00E31F84" w:rsidRPr="007F2378" w:rsidRDefault="00E31F84" w:rsidP="00077DB2">
      <w:pPr>
        <w:spacing w:line="400" w:lineRule="exact"/>
        <w:rPr>
          <w:rFonts w:ascii="標楷體" w:eastAsia="標楷體" w:hAnsi="標楷體"/>
        </w:rPr>
      </w:pPr>
    </w:p>
    <w:p w:rsidR="00E31F84" w:rsidRPr="007F2378" w:rsidRDefault="00213895" w:rsidP="00077DB2">
      <w:pPr>
        <w:spacing w:line="400" w:lineRule="exact"/>
        <w:rPr>
          <w:rFonts w:ascii="標楷體" w:eastAsia="標楷體" w:hAnsi="標楷體"/>
          <w:sz w:val="28"/>
          <w:szCs w:val="28"/>
        </w:rPr>
      </w:pPr>
      <w:r w:rsidRPr="007F2378">
        <w:rPr>
          <w:rFonts w:ascii="標楷體" w:eastAsia="標楷體" w:hAnsi="標楷體"/>
        </w:rPr>
        <w:br w:type="page"/>
      </w:r>
      <w:r w:rsidR="00E31F84" w:rsidRPr="007F2378">
        <w:rPr>
          <w:rFonts w:ascii="標楷體" w:eastAsia="標楷體" w:hAnsi="標楷體" w:hint="eastAsia"/>
        </w:rPr>
        <w:lastRenderedPageBreak/>
        <w:t>附件二：</w:t>
      </w:r>
    </w:p>
    <w:p w:rsidR="00E90047" w:rsidRPr="007F2378" w:rsidRDefault="00AD7795" w:rsidP="00195C85">
      <w:pPr>
        <w:spacing w:afterLines="50" w:after="120" w:line="400" w:lineRule="exact"/>
        <w:jc w:val="center"/>
        <w:rPr>
          <w:rFonts w:ascii="標楷體" w:eastAsia="標楷體" w:hAnsi="標楷體"/>
          <w:b/>
          <w:bCs/>
          <w:sz w:val="28"/>
          <w:szCs w:val="28"/>
        </w:rPr>
      </w:pPr>
      <w:r w:rsidRPr="00195C85">
        <w:rPr>
          <w:rFonts w:ascii="標楷體" w:eastAsia="標楷體" w:hAnsi="標楷體" w:hint="eastAsia"/>
          <w:b/>
          <w:bCs/>
          <w:sz w:val="28"/>
          <w:szCs w:val="28"/>
        </w:rPr>
        <w:t>桃園市「108學年度國民中學學校課程計畫」</w:t>
      </w:r>
      <w:r w:rsidR="00195C85" w:rsidRPr="007F2378">
        <w:rPr>
          <w:rFonts w:ascii="標楷體" w:eastAsia="標楷體" w:hAnsi="標楷體" w:hint="eastAsia"/>
          <w:b/>
          <w:bCs/>
          <w:sz w:val="28"/>
          <w:szCs w:val="28"/>
        </w:rPr>
        <w:t>審閱注意事項</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4"/>
      </w:tblGrid>
      <w:tr w:rsidR="00E90047" w:rsidRPr="004315AF" w:rsidTr="00E510DF">
        <w:trPr>
          <w:trHeight w:val="11898"/>
          <w:jc w:val="center"/>
        </w:trPr>
        <w:tc>
          <w:tcPr>
            <w:tcW w:w="9634" w:type="dxa"/>
          </w:tcPr>
          <w:p w:rsidR="00606D91" w:rsidRPr="008C5A21" w:rsidRDefault="00774907" w:rsidP="00606D91">
            <w:pPr>
              <w:snapToGrid w:val="0"/>
              <w:spacing w:line="400" w:lineRule="exact"/>
              <w:rPr>
                <w:rFonts w:ascii="標楷體" w:eastAsia="標楷體" w:hAnsi="標楷體"/>
                <w:b/>
                <w:sz w:val="28"/>
                <w:szCs w:val="28"/>
              </w:rPr>
            </w:pPr>
            <w:r w:rsidRPr="008C5A21">
              <w:rPr>
                <w:rFonts w:ascii="標楷體" w:eastAsia="標楷體" w:hAnsi="標楷體" w:hint="eastAsia"/>
                <w:b/>
                <w:sz w:val="28"/>
                <w:szCs w:val="28"/>
              </w:rPr>
              <w:t>（</w:t>
            </w:r>
            <w:r w:rsidR="00606D91" w:rsidRPr="008C5A21">
              <w:rPr>
                <w:rFonts w:ascii="標楷體" w:eastAsia="標楷體" w:hAnsi="標楷體" w:hint="eastAsia"/>
                <w:b/>
                <w:sz w:val="28"/>
                <w:szCs w:val="28"/>
              </w:rPr>
              <w:t>一）、審閱內容：</w:t>
            </w:r>
          </w:p>
          <w:p w:rsid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2010A8">
              <w:rPr>
                <w:rFonts w:ascii="標楷體" w:eastAsia="標楷體" w:hAnsi="標楷體" w:hint="eastAsia"/>
              </w:rPr>
              <w:t>計畫名稱：桃園市立</w:t>
            </w:r>
            <w:r w:rsidRPr="00606D91">
              <w:rPr>
                <w:rFonts w:ascii="標楷體" w:eastAsia="標楷體" w:hAnsi="標楷體" w:hint="eastAsia"/>
              </w:rPr>
              <w:t>○○國民</w:t>
            </w:r>
            <w:r w:rsidR="002010A8">
              <w:rPr>
                <w:rFonts w:ascii="標楷體" w:eastAsia="標楷體" w:hAnsi="標楷體" w:hint="eastAsia"/>
              </w:rPr>
              <w:t>中</w:t>
            </w:r>
            <w:r w:rsidRPr="00606D91">
              <w:rPr>
                <w:rFonts w:ascii="標楷體" w:eastAsia="標楷體" w:hAnsi="標楷體" w:hint="eastAsia"/>
              </w:rPr>
              <w:t>學108學年度學校課程計畫</w:t>
            </w:r>
          </w:p>
          <w:p w:rsidR="0098158B" w:rsidRPr="00606D91" w:rsidRDefault="0098158B" w:rsidP="00606D91">
            <w:pPr>
              <w:snapToGrid w:val="0"/>
              <w:spacing w:line="400" w:lineRule="exact"/>
              <w:rPr>
                <w:rFonts w:ascii="標楷體" w:eastAsia="標楷體" w:hAnsi="標楷體"/>
              </w:rPr>
            </w:pPr>
            <w:r>
              <w:rPr>
                <w:rFonts w:ascii="標楷體" w:eastAsia="標楷體" w:hAnsi="標楷體" w:hint="eastAsia"/>
              </w:rPr>
              <w:t xml:space="preserve">   一、學校課程計畫依據與目的</w:t>
            </w:r>
            <w:r w:rsidR="00A16948" w:rsidRPr="00A16948">
              <w:rPr>
                <w:rFonts w:ascii="標楷體" w:eastAsia="標楷體" w:hAnsi="標楷體" w:hint="eastAsia"/>
                <w:color w:val="FF0000"/>
              </w:rPr>
              <w:t>如附表(</w:t>
            </w:r>
            <w:r w:rsidR="005450E5">
              <w:rPr>
                <w:rFonts w:ascii="標楷體" w:eastAsia="標楷體" w:hAnsi="標楷體"/>
                <w:color w:val="FF0000"/>
              </w:rPr>
              <w:t>1</w:t>
            </w:r>
            <w:r w:rsidR="00A16948" w:rsidRPr="00A16948">
              <w:rPr>
                <w:rFonts w:ascii="標楷體" w:eastAsia="標楷體" w:hAnsi="標楷體" w:hint="eastAsia"/>
                <w:color w:val="FF0000"/>
              </w:rPr>
              <w:t>)</w:t>
            </w:r>
          </w:p>
          <w:p w:rsidR="00606D91" w:rsidRPr="00606D91" w:rsidRDefault="0098158B" w:rsidP="00774907">
            <w:pPr>
              <w:snapToGrid w:val="0"/>
              <w:spacing w:line="400" w:lineRule="exact"/>
              <w:ind w:firstLineChars="150" w:firstLine="360"/>
              <w:rPr>
                <w:rFonts w:ascii="標楷體" w:eastAsia="標楷體" w:hAnsi="標楷體"/>
              </w:rPr>
            </w:pPr>
            <w:r>
              <w:rPr>
                <w:rFonts w:ascii="標楷體" w:eastAsia="標楷體" w:hAnsi="標楷體" w:hint="eastAsia"/>
              </w:rPr>
              <w:t>二</w:t>
            </w:r>
            <w:r w:rsidR="00606D91" w:rsidRPr="00606D91">
              <w:rPr>
                <w:rFonts w:ascii="標楷體" w:eastAsia="標楷體" w:hAnsi="標楷體" w:hint="eastAsia"/>
              </w:rPr>
              <w:t>、學校現況與背景分析</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774907">
              <w:rPr>
                <w:rFonts w:ascii="標楷體" w:eastAsia="標楷體" w:hAnsi="標楷體"/>
              </w:rPr>
              <w:t xml:space="preserve">   </w:t>
            </w:r>
            <w:r w:rsidR="0098158B">
              <w:rPr>
                <w:rFonts w:ascii="標楷體" w:eastAsia="標楷體" w:hAnsi="標楷體"/>
              </w:rPr>
              <w:t>2</w:t>
            </w:r>
            <w:r w:rsidRPr="00606D91">
              <w:rPr>
                <w:rFonts w:ascii="標楷體" w:eastAsia="標楷體" w:hAnsi="標楷體" w:hint="eastAsia"/>
              </w:rPr>
              <w:t>-1描述學校現況與人力資源(至少含教師與學生數等)。</w:t>
            </w:r>
            <w:r w:rsidR="00A16948" w:rsidRPr="00E12468">
              <w:rPr>
                <w:rFonts w:ascii="標楷體" w:eastAsia="標楷體" w:hAnsi="標楷體" w:hint="eastAsia"/>
                <w:color w:val="FF0000"/>
              </w:rPr>
              <w:t>如附表(</w:t>
            </w:r>
            <w:r w:rsidR="005450E5">
              <w:rPr>
                <w:rFonts w:ascii="標楷體" w:eastAsia="標楷體" w:hAnsi="標楷體"/>
                <w:color w:val="FF0000"/>
              </w:rPr>
              <w:t>3</w:t>
            </w:r>
            <w:r w:rsidR="00A16948" w:rsidRPr="00E12468">
              <w:rPr>
                <w:rFonts w:ascii="標楷體" w:eastAsia="標楷體" w:hAnsi="標楷體" w:hint="eastAsia"/>
                <w:color w:val="FF0000"/>
              </w:rPr>
              <w:t>)</w:t>
            </w:r>
          </w:p>
          <w:p w:rsidR="00606D91" w:rsidRPr="00606D91" w:rsidRDefault="00606D91" w:rsidP="00746DDF">
            <w:pPr>
              <w:snapToGrid w:val="0"/>
              <w:spacing w:line="400" w:lineRule="exact"/>
              <w:ind w:left="1154" w:hangingChars="481" w:hanging="1154"/>
              <w:rPr>
                <w:rFonts w:ascii="標楷體" w:eastAsia="標楷體" w:hAnsi="標楷體"/>
              </w:rPr>
            </w:pPr>
            <w:r w:rsidRPr="00606D91">
              <w:rPr>
                <w:rFonts w:ascii="標楷體" w:eastAsia="標楷體" w:hAnsi="標楷體" w:hint="eastAsia"/>
              </w:rPr>
              <w:t xml:space="preserve">  </w:t>
            </w:r>
            <w:r w:rsidR="00774907">
              <w:rPr>
                <w:rFonts w:ascii="標楷體" w:eastAsia="標楷體" w:hAnsi="標楷體"/>
              </w:rPr>
              <w:t xml:space="preserve">   </w:t>
            </w:r>
            <w:r w:rsidR="0098158B">
              <w:rPr>
                <w:rFonts w:ascii="標楷體" w:eastAsia="標楷體" w:hAnsi="標楷體"/>
              </w:rPr>
              <w:t xml:space="preserve"> 2</w:t>
            </w:r>
            <w:r w:rsidRPr="00606D91">
              <w:rPr>
                <w:rFonts w:ascii="標楷體" w:eastAsia="標楷體" w:hAnsi="標楷體" w:hint="eastAsia"/>
              </w:rPr>
              <w:t>-2 盤點分析學校在課程發展的優劣勢條件與可能的機會與威脅，包括以往課程計畫推動經驗、硬體設施、教師條件、學生能力、家長條件、社區文化環境等。</w:t>
            </w:r>
            <w:r w:rsidR="00A16948" w:rsidRPr="00A16948">
              <w:rPr>
                <w:rFonts w:ascii="標楷體" w:eastAsia="標楷體" w:hAnsi="標楷體" w:hint="eastAsia"/>
                <w:color w:val="FF0000"/>
              </w:rPr>
              <w:t>如附表(</w:t>
            </w:r>
            <w:r w:rsidR="005450E5">
              <w:rPr>
                <w:rFonts w:ascii="標楷體" w:eastAsia="標楷體" w:hAnsi="標楷體"/>
                <w:color w:val="FF0000"/>
              </w:rPr>
              <w:t>4</w:t>
            </w:r>
            <w:r w:rsidR="00A16948" w:rsidRPr="00A16948">
              <w:rPr>
                <w:rFonts w:ascii="標楷體" w:eastAsia="標楷體" w:hAnsi="標楷體" w:hint="eastAsia"/>
                <w:color w:val="FF0000"/>
              </w:rPr>
              <w:t>)</w:t>
            </w:r>
          </w:p>
          <w:p w:rsidR="00606D91" w:rsidRPr="00606D91" w:rsidRDefault="00774907" w:rsidP="00606D91">
            <w:pPr>
              <w:snapToGrid w:val="0"/>
              <w:spacing w:line="400" w:lineRule="exact"/>
              <w:rPr>
                <w:rFonts w:ascii="標楷體" w:eastAsia="標楷體" w:hAnsi="標楷體"/>
              </w:rPr>
            </w:pPr>
            <w:r>
              <w:rPr>
                <w:rFonts w:ascii="標楷體" w:eastAsia="標楷體" w:hAnsi="標楷體" w:hint="eastAsia"/>
              </w:rPr>
              <w:t xml:space="preserve">  </w:t>
            </w:r>
            <w:r w:rsidR="0098158B">
              <w:rPr>
                <w:rFonts w:ascii="標楷體" w:eastAsia="標楷體" w:hAnsi="標楷體" w:hint="eastAsia"/>
              </w:rPr>
              <w:t xml:space="preserve"> 三</w:t>
            </w:r>
            <w:r w:rsidR="00606D91" w:rsidRPr="00606D91">
              <w:rPr>
                <w:rFonts w:ascii="標楷體" w:eastAsia="標楷體" w:hAnsi="標楷體" w:hint="eastAsia"/>
              </w:rPr>
              <w:t>、課程願景與目標</w:t>
            </w:r>
          </w:p>
          <w:p w:rsidR="00606D91" w:rsidRPr="00606D91" w:rsidRDefault="00606D91" w:rsidP="00746DDF">
            <w:pPr>
              <w:snapToGrid w:val="0"/>
              <w:spacing w:line="400" w:lineRule="exact"/>
              <w:ind w:left="1154" w:hangingChars="481" w:hanging="1154"/>
              <w:rPr>
                <w:rFonts w:ascii="標楷體" w:eastAsia="標楷體" w:hAnsi="標楷體"/>
              </w:rPr>
            </w:pPr>
            <w:r w:rsidRPr="00606D91">
              <w:rPr>
                <w:rFonts w:ascii="標楷體" w:eastAsia="標楷體" w:hAnsi="標楷體" w:hint="eastAsia"/>
              </w:rPr>
              <w:t xml:space="preserve">      </w:t>
            </w:r>
            <w:r w:rsidR="0098158B">
              <w:rPr>
                <w:rFonts w:ascii="標楷體" w:eastAsia="標楷體" w:hAnsi="標楷體" w:hint="eastAsia"/>
              </w:rPr>
              <w:t>3</w:t>
            </w:r>
            <w:r w:rsidRPr="00606D91">
              <w:rPr>
                <w:rFonts w:ascii="標楷體" w:eastAsia="標楷體" w:hAnsi="標楷體" w:hint="eastAsia"/>
              </w:rPr>
              <w:t>-1 學校課程願景能勾勒學校課程發展方向且呼應課程綱要，具適切性及理想性（課程地圖）</w:t>
            </w:r>
            <w:r w:rsidR="005450E5" w:rsidRPr="005450E5">
              <w:rPr>
                <w:rFonts w:ascii="標楷體" w:eastAsia="標楷體" w:hAnsi="標楷體" w:hint="eastAsia"/>
                <w:color w:val="FF0000"/>
              </w:rPr>
              <w:t>如附表(2)</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98158B">
              <w:rPr>
                <w:rFonts w:ascii="標楷體" w:eastAsia="標楷體" w:hAnsi="標楷體"/>
              </w:rPr>
              <w:t>3</w:t>
            </w:r>
            <w:r w:rsidRPr="00606D91">
              <w:rPr>
                <w:rFonts w:ascii="標楷體" w:eastAsia="標楷體" w:hAnsi="標楷體" w:hint="eastAsia"/>
              </w:rPr>
              <w:t>-2 依據學校課程願景擬定課程目標與發展重點</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(課程願景-目標-發展重點，具邏輯性與可行性)</w:t>
            </w:r>
            <w:r w:rsidR="005F3ED4" w:rsidRPr="00E12468">
              <w:rPr>
                <w:rFonts w:ascii="標楷體" w:eastAsia="標楷體" w:hAnsi="標楷體" w:hint="eastAsia"/>
                <w:color w:val="FF0000"/>
              </w:rPr>
              <w:t xml:space="preserve"> 如附表(</w:t>
            </w:r>
            <w:r w:rsidR="005450E5">
              <w:rPr>
                <w:rFonts w:ascii="標楷體" w:eastAsia="標楷體" w:hAnsi="標楷體"/>
                <w:color w:val="FF0000"/>
              </w:rPr>
              <w:t>5</w:t>
            </w:r>
            <w:r w:rsidR="005F3ED4" w:rsidRPr="00E12468">
              <w:rPr>
                <w:rFonts w:ascii="標楷體" w:eastAsia="標楷體" w:hAnsi="標楷體" w:hint="eastAsia"/>
                <w:color w:val="FF0000"/>
              </w:rPr>
              <w:t>)</w:t>
            </w:r>
            <w:r w:rsidR="001E4B1E">
              <w:rPr>
                <w:rFonts w:ascii="標楷體" w:eastAsia="標楷體" w:hAnsi="標楷體" w:hint="eastAsia"/>
                <w:color w:val="FF0000"/>
              </w:rPr>
              <w:t xml:space="preserve">    </w:t>
            </w:r>
          </w:p>
          <w:p w:rsidR="00606D91" w:rsidRDefault="00774907" w:rsidP="00606D91">
            <w:pPr>
              <w:snapToGrid w:val="0"/>
              <w:spacing w:line="400" w:lineRule="exact"/>
              <w:rPr>
                <w:rFonts w:ascii="標楷體" w:eastAsia="標楷體" w:hAnsi="標楷體"/>
              </w:rPr>
            </w:pPr>
            <w:r>
              <w:rPr>
                <w:rFonts w:ascii="標楷體" w:eastAsia="標楷體" w:hAnsi="標楷體" w:hint="eastAsia"/>
              </w:rPr>
              <w:t xml:space="preserve">  </w:t>
            </w:r>
            <w:r w:rsidR="00E90CC3">
              <w:rPr>
                <w:rFonts w:ascii="標楷體" w:eastAsia="標楷體" w:hAnsi="標楷體"/>
              </w:rPr>
              <w:t xml:space="preserve"> </w:t>
            </w:r>
            <w:r w:rsidR="0098158B">
              <w:rPr>
                <w:rFonts w:ascii="標楷體" w:eastAsia="標楷體" w:hAnsi="標楷體" w:hint="eastAsia"/>
              </w:rPr>
              <w:t>四</w:t>
            </w:r>
            <w:r w:rsidR="00606D91" w:rsidRPr="00606D91">
              <w:rPr>
                <w:rFonts w:ascii="標楷體" w:eastAsia="標楷體" w:hAnsi="標楷體" w:hint="eastAsia"/>
              </w:rPr>
              <w:t>、課程架構</w:t>
            </w:r>
          </w:p>
          <w:p w:rsidR="0098158B" w:rsidRPr="00A16948" w:rsidRDefault="0098158B" w:rsidP="00606D91">
            <w:pPr>
              <w:snapToGrid w:val="0"/>
              <w:spacing w:line="400" w:lineRule="exact"/>
              <w:rPr>
                <w:rFonts w:ascii="標楷體" w:eastAsia="標楷體" w:hAnsi="標楷體"/>
                <w:color w:val="FF0000"/>
              </w:rPr>
            </w:pPr>
            <w:r>
              <w:rPr>
                <w:rFonts w:ascii="標楷體" w:eastAsia="標楷體" w:hAnsi="標楷體" w:hint="eastAsia"/>
                <w:color w:val="FF0000"/>
              </w:rPr>
              <w:t xml:space="preserve">      </w:t>
            </w:r>
            <w:r w:rsidRPr="0098158B">
              <w:rPr>
                <w:rFonts w:ascii="標楷體" w:eastAsia="標楷體" w:hAnsi="標楷體" w:hint="eastAsia"/>
              </w:rPr>
              <w:t xml:space="preserve"> 4-1學校作息時間表</w:t>
            </w:r>
            <w:r w:rsidR="005F3ED4" w:rsidRPr="00E12468">
              <w:rPr>
                <w:rFonts w:ascii="標楷體" w:eastAsia="標楷體" w:hAnsi="標楷體" w:hint="eastAsia"/>
                <w:color w:val="FF0000"/>
              </w:rPr>
              <w:t>如附表(</w:t>
            </w:r>
            <w:r w:rsidR="005450E5">
              <w:rPr>
                <w:rFonts w:ascii="標楷體" w:eastAsia="標楷體" w:hAnsi="標楷體"/>
                <w:color w:val="FF0000"/>
              </w:rPr>
              <w:t>6</w:t>
            </w:r>
            <w:r w:rsidR="005F3ED4" w:rsidRPr="00E12468">
              <w:rPr>
                <w:rFonts w:ascii="標楷體" w:eastAsia="標楷體" w:hAnsi="標楷體" w:hint="eastAsia"/>
                <w:color w:val="FF0000"/>
              </w:rPr>
              <w:t>)</w:t>
            </w:r>
          </w:p>
          <w:p w:rsidR="0098158B" w:rsidRPr="0098158B" w:rsidRDefault="0098158B" w:rsidP="00606D91">
            <w:pPr>
              <w:snapToGrid w:val="0"/>
              <w:spacing w:line="400" w:lineRule="exact"/>
              <w:rPr>
                <w:rFonts w:ascii="標楷體" w:eastAsia="標楷體" w:hAnsi="標楷體"/>
              </w:rPr>
            </w:pPr>
            <w:r w:rsidRPr="0098158B">
              <w:rPr>
                <w:rFonts w:ascii="標楷體" w:eastAsia="標楷體" w:hAnsi="標楷體" w:hint="eastAsia"/>
              </w:rPr>
              <w:t xml:space="preserve">      </w:t>
            </w:r>
            <w:r w:rsidRPr="0098158B">
              <w:rPr>
                <w:rFonts w:ascii="標楷體" w:eastAsia="標楷體" w:hAnsi="標楷體"/>
              </w:rPr>
              <w:t xml:space="preserve"> 4</w:t>
            </w:r>
            <w:r w:rsidRPr="0098158B">
              <w:rPr>
                <w:rFonts w:ascii="標楷體" w:eastAsia="標楷體" w:hAnsi="標楷體" w:hint="eastAsia"/>
              </w:rPr>
              <w:t>-2每週學習節數一覽表</w:t>
            </w:r>
            <w:r w:rsidR="005F3ED4" w:rsidRPr="00E12468">
              <w:rPr>
                <w:rFonts w:ascii="標楷體" w:eastAsia="標楷體" w:hAnsi="標楷體" w:hint="eastAsia"/>
                <w:color w:val="FF0000"/>
              </w:rPr>
              <w:t>如附表(</w:t>
            </w:r>
            <w:r w:rsidR="005450E5">
              <w:rPr>
                <w:rFonts w:ascii="標楷體" w:eastAsia="標楷體" w:hAnsi="標楷體"/>
                <w:color w:val="FF0000"/>
              </w:rPr>
              <w:t>7</w:t>
            </w:r>
            <w:r w:rsidR="005F3ED4" w:rsidRPr="00E12468">
              <w:rPr>
                <w:rFonts w:ascii="標楷體" w:eastAsia="標楷體" w:hAnsi="標楷體" w:hint="eastAsia"/>
                <w:color w:val="FF0000"/>
              </w:rPr>
              <w:t>)</w:t>
            </w:r>
          </w:p>
          <w:p w:rsidR="00606D91" w:rsidRPr="00606D91" w:rsidRDefault="00774907" w:rsidP="00774907">
            <w:pPr>
              <w:snapToGrid w:val="0"/>
              <w:spacing w:line="400" w:lineRule="exact"/>
              <w:ind w:left="1440" w:hangingChars="600" w:hanging="1440"/>
              <w:rPr>
                <w:rFonts w:ascii="標楷體" w:eastAsia="標楷體" w:hAnsi="標楷體"/>
              </w:rPr>
            </w:pPr>
            <w:r>
              <w:rPr>
                <w:rFonts w:ascii="標楷體" w:eastAsia="標楷體" w:hAnsi="標楷體" w:hint="eastAsia"/>
              </w:rPr>
              <w:t xml:space="preserve">       </w:t>
            </w:r>
            <w:r w:rsidR="0098158B">
              <w:rPr>
                <w:rFonts w:ascii="標楷體" w:eastAsia="標楷體" w:hAnsi="標楷體"/>
              </w:rPr>
              <w:t>4</w:t>
            </w:r>
            <w:r w:rsidR="00606D91" w:rsidRPr="00606D91">
              <w:rPr>
                <w:rFonts w:ascii="標楷體" w:eastAsia="標楷體" w:hAnsi="標楷體" w:hint="eastAsia"/>
              </w:rPr>
              <w:t>-</w:t>
            </w:r>
            <w:r w:rsidR="0098158B">
              <w:rPr>
                <w:rFonts w:ascii="標楷體" w:eastAsia="標楷體" w:hAnsi="標楷體"/>
              </w:rPr>
              <w:t>3</w:t>
            </w:r>
            <w:r w:rsidR="00606D91" w:rsidRPr="00606D91">
              <w:rPr>
                <w:rFonts w:ascii="標楷體" w:eastAsia="標楷體" w:hAnsi="標楷體" w:hint="eastAsia"/>
              </w:rPr>
              <w:t xml:space="preserve"> 各年級各領域/科目及各彈性學習課程名稱及節數符合課綱規定。</w:t>
            </w:r>
            <w:r w:rsidR="005F3ED4" w:rsidRPr="00E12468">
              <w:rPr>
                <w:rFonts w:ascii="標楷體" w:eastAsia="標楷體" w:hAnsi="標楷體" w:hint="eastAsia"/>
                <w:color w:val="FF0000"/>
              </w:rPr>
              <w:t>如附表(</w:t>
            </w:r>
            <w:r w:rsidR="005450E5">
              <w:rPr>
                <w:rFonts w:ascii="標楷體" w:eastAsia="標楷體" w:hAnsi="標楷體"/>
                <w:color w:val="FF0000"/>
              </w:rPr>
              <w:t>8</w:t>
            </w:r>
            <w:r w:rsidR="005F3ED4" w:rsidRPr="00E12468">
              <w:rPr>
                <w:rFonts w:ascii="標楷體" w:eastAsia="標楷體" w:hAnsi="標楷體" w:hint="eastAsia"/>
                <w:color w:val="FF0000"/>
              </w:rPr>
              <w:t>)</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98158B">
              <w:rPr>
                <w:rFonts w:ascii="標楷體" w:eastAsia="標楷體" w:hAnsi="標楷體"/>
              </w:rPr>
              <w:t>4</w:t>
            </w:r>
            <w:r w:rsidRPr="00606D91">
              <w:rPr>
                <w:rFonts w:ascii="標楷體" w:eastAsia="標楷體" w:hAnsi="標楷體" w:hint="eastAsia"/>
              </w:rPr>
              <w:t>-</w:t>
            </w:r>
            <w:r w:rsidR="0098158B">
              <w:rPr>
                <w:rFonts w:ascii="標楷體" w:eastAsia="標楷體" w:hAnsi="標楷體"/>
              </w:rPr>
              <w:t>4</w:t>
            </w:r>
            <w:r w:rsidRPr="00606D91">
              <w:rPr>
                <w:rFonts w:ascii="標楷體" w:eastAsia="標楷體" w:hAnsi="標楷體" w:hint="eastAsia"/>
              </w:rPr>
              <w:t>各年級彈性學習節數符合九年一貫課程綱要規定。</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98158B">
              <w:rPr>
                <w:rFonts w:ascii="標楷體" w:eastAsia="標楷體" w:hAnsi="標楷體"/>
              </w:rPr>
              <w:t>4</w:t>
            </w:r>
            <w:r w:rsidRPr="00606D91">
              <w:rPr>
                <w:rFonts w:ascii="標楷體" w:eastAsia="標楷體" w:hAnsi="標楷體" w:hint="eastAsia"/>
              </w:rPr>
              <w:t>-</w:t>
            </w:r>
            <w:r w:rsidR="0098158B">
              <w:rPr>
                <w:rFonts w:ascii="標楷體" w:eastAsia="標楷體" w:hAnsi="標楷體"/>
              </w:rPr>
              <w:t>5</w:t>
            </w:r>
            <w:r w:rsidRPr="00606D91">
              <w:rPr>
                <w:rFonts w:ascii="標楷體" w:eastAsia="標楷體" w:hAnsi="標楷體" w:hint="eastAsia"/>
              </w:rPr>
              <w:t xml:space="preserve"> 法律規定之教育議題。</w:t>
            </w:r>
            <w:r w:rsidR="005F3ED4" w:rsidRPr="00E12468">
              <w:rPr>
                <w:rFonts w:ascii="標楷體" w:eastAsia="標楷體" w:hAnsi="標楷體" w:hint="eastAsia"/>
                <w:color w:val="FF0000"/>
              </w:rPr>
              <w:t>如附表(</w:t>
            </w:r>
            <w:r w:rsidR="005450E5">
              <w:rPr>
                <w:rFonts w:ascii="標楷體" w:eastAsia="標楷體" w:hAnsi="標楷體"/>
                <w:color w:val="FF0000"/>
              </w:rPr>
              <w:t>9</w:t>
            </w:r>
            <w:r w:rsidR="005F3ED4" w:rsidRPr="00E12468">
              <w:rPr>
                <w:rFonts w:ascii="標楷體" w:eastAsia="標楷體" w:hAnsi="標楷體" w:hint="eastAsia"/>
                <w:color w:val="FF0000"/>
              </w:rPr>
              <w:t>)</w:t>
            </w:r>
          </w:p>
          <w:p w:rsidR="00606D91" w:rsidRPr="00606D91" w:rsidRDefault="00774907" w:rsidP="00606D91">
            <w:pPr>
              <w:snapToGrid w:val="0"/>
              <w:spacing w:line="400" w:lineRule="exact"/>
              <w:rPr>
                <w:rFonts w:ascii="標楷體" w:eastAsia="標楷體" w:hAnsi="標楷體"/>
              </w:rPr>
            </w:pPr>
            <w:r>
              <w:rPr>
                <w:rFonts w:ascii="標楷體" w:eastAsia="標楷體" w:hAnsi="標楷體" w:hint="eastAsia"/>
              </w:rPr>
              <w:t xml:space="preserve">      </w:t>
            </w:r>
            <w:r w:rsidR="0098158B">
              <w:rPr>
                <w:rFonts w:ascii="標楷體" w:eastAsia="標楷體" w:hAnsi="標楷體"/>
              </w:rPr>
              <w:t xml:space="preserve"> 4</w:t>
            </w:r>
            <w:r w:rsidR="00606D91" w:rsidRPr="00606D91">
              <w:rPr>
                <w:rFonts w:ascii="標楷體" w:eastAsia="標楷體" w:hAnsi="標楷體" w:hint="eastAsia"/>
              </w:rPr>
              <w:t>-</w:t>
            </w:r>
            <w:r w:rsidR="0098158B">
              <w:rPr>
                <w:rFonts w:ascii="標楷體" w:eastAsia="標楷體" w:hAnsi="標楷體"/>
              </w:rPr>
              <w:t>6</w:t>
            </w:r>
            <w:r w:rsidR="00606D91" w:rsidRPr="00606D91">
              <w:rPr>
                <w:rFonts w:ascii="標楷體" w:eastAsia="標楷體" w:hAnsi="標楷體" w:hint="eastAsia"/>
              </w:rPr>
              <w:t xml:space="preserve"> 規劃畢業考或會考後至畢業前的課程活動且能延續學生的學習發展。</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A16948">
              <w:rPr>
                <w:rFonts w:ascii="標楷體" w:eastAsia="標楷體" w:hAnsi="標楷體" w:hint="eastAsia"/>
              </w:rPr>
              <w:t>五</w:t>
            </w:r>
            <w:r w:rsidRPr="00606D91">
              <w:rPr>
                <w:rFonts w:ascii="標楷體" w:eastAsia="標楷體" w:hAnsi="標楷體" w:hint="eastAsia"/>
              </w:rPr>
              <w:t>、課程實施與評鑑</w:t>
            </w:r>
          </w:p>
          <w:p w:rsidR="00606D91" w:rsidRPr="00606D91" w:rsidRDefault="00606D91" w:rsidP="00746DDF">
            <w:pPr>
              <w:snapToGrid w:val="0"/>
              <w:spacing w:line="400" w:lineRule="exact"/>
              <w:ind w:left="1296" w:hangingChars="540" w:hanging="1296"/>
              <w:rPr>
                <w:rFonts w:ascii="標楷體" w:eastAsia="標楷體" w:hAnsi="標楷體"/>
              </w:rPr>
            </w:pPr>
            <w:r w:rsidRPr="00606D91">
              <w:rPr>
                <w:rFonts w:ascii="標楷體" w:eastAsia="標楷體" w:hAnsi="標楷體" w:hint="eastAsia"/>
              </w:rPr>
              <w:t xml:space="preserve">       </w:t>
            </w:r>
            <w:r w:rsidR="00A16948">
              <w:rPr>
                <w:rFonts w:ascii="標楷體" w:eastAsia="標楷體" w:hAnsi="標楷體"/>
              </w:rPr>
              <w:t>5</w:t>
            </w:r>
            <w:r w:rsidRPr="00606D91">
              <w:rPr>
                <w:rFonts w:ascii="標楷體" w:eastAsia="標楷體" w:hAnsi="標楷體" w:hint="eastAsia"/>
              </w:rPr>
              <w:t>-1 課程評鑑應包含對課程規劃、教學實踐與學習成效之自我檢核規準（課程評鑑計畫）</w:t>
            </w:r>
            <w:r w:rsidR="005F3ED4">
              <w:rPr>
                <w:rFonts w:ascii="標楷體" w:eastAsia="標楷體" w:hAnsi="標楷體" w:cs="標楷體" w:hint="eastAsia"/>
                <w:color w:val="FF0000"/>
                <w:kern w:val="0"/>
                <w:sz w:val="20"/>
                <w:szCs w:val="20"/>
              </w:rPr>
              <w:t>（如參考資料:</w:t>
            </w:r>
            <w:r w:rsidR="005F3ED4" w:rsidRPr="00DB2D27">
              <w:rPr>
                <w:rFonts w:ascii="標楷體" w:eastAsia="標楷體" w:hAnsi="標楷體" w:cs="標楷體" w:hint="eastAsia"/>
                <w:color w:val="FF0000"/>
                <w:kern w:val="0"/>
                <w:sz w:val="20"/>
                <w:szCs w:val="20"/>
              </w:rPr>
              <w:t>桃園市國民中學及國民小學課程評鑑注意事項</w:t>
            </w:r>
            <w:r w:rsidR="005F3ED4">
              <w:rPr>
                <w:rFonts w:ascii="標楷體" w:eastAsia="標楷體" w:hAnsi="標楷體" w:cs="標楷體" w:hint="eastAsia"/>
                <w:color w:val="FF0000"/>
                <w:kern w:val="0"/>
                <w:sz w:val="20"/>
                <w:szCs w:val="20"/>
              </w:rPr>
              <w:t>）</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A16948">
              <w:rPr>
                <w:rFonts w:ascii="標楷體" w:eastAsia="標楷體" w:hAnsi="標楷體"/>
              </w:rPr>
              <w:t>5</w:t>
            </w:r>
            <w:r w:rsidRPr="00606D91">
              <w:rPr>
                <w:rFonts w:ascii="標楷體" w:eastAsia="標楷體" w:hAnsi="標楷體" w:hint="eastAsia"/>
              </w:rPr>
              <w:t xml:space="preserve">-2 課程評鑑應包含回饋與修正之可行策略。（課程評鑑檢核表） </w:t>
            </w:r>
          </w:p>
          <w:p w:rsidR="00606D91" w:rsidRPr="00606D91" w:rsidRDefault="00606D91" w:rsidP="00606D91">
            <w:pPr>
              <w:snapToGrid w:val="0"/>
              <w:spacing w:line="400" w:lineRule="exact"/>
              <w:rPr>
                <w:rFonts w:ascii="標楷體" w:eastAsia="標楷體" w:hAnsi="標楷體"/>
              </w:rPr>
            </w:pPr>
          </w:p>
          <w:p w:rsid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A16948">
              <w:rPr>
                <w:rFonts w:ascii="標楷體" w:eastAsia="標楷體" w:hAnsi="標楷體" w:hint="eastAsia"/>
              </w:rPr>
              <w:t>六</w:t>
            </w:r>
            <w:r w:rsidRPr="00606D91">
              <w:rPr>
                <w:rFonts w:ascii="標楷體" w:eastAsia="標楷體" w:hAnsi="標楷體" w:hint="eastAsia"/>
              </w:rPr>
              <w:t>、各年級課程目標/ 核心素養與學習重點、學習評量</w:t>
            </w:r>
          </w:p>
          <w:p w:rsidR="00033E88" w:rsidRPr="00606D91" w:rsidRDefault="00A16948" w:rsidP="00033E88">
            <w:pPr>
              <w:snapToGrid w:val="0"/>
              <w:spacing w:line="400" w:lineRule="exact"/>
              <w:rPr>
                <w:rFonts w:ascii="標楷體" w:eastAsia="標楷體" w:hAnsi="標楷體"/>
              </w:rPr>
            </w:pPr>
            <w:r>
              <w:rPr>
                <w:rFonts w:ascii="標楷體" w:eastAsia="標楷體" w:hAnsi="標楷體" w:hint="eastAsia"/>
              </w:rPr>
              <w:t xml:space="preserve">      6</w:t>
            </w:r>
            <w:r>
              <w:rPr>
                <w:rFonts w:ascii="標楷體" w:eastAsia="標楷體" w:hAnsi="標楷體"/>
              </w:rPr>
              <w:t xml:space="preserve">-1 </w:t>
            </w:r>
            <w:r>
              <w:rPr>
                <w:rFonts w:ascii="標楷體" w:eastAsia="標楷體" w:hAnsi="標楷體" w:hint="eastAsia"/>
              </w:rPr>
              <w:t>各年級教學進度總表</w:t>
            </w:r>
            <w:r w:rsidR="005F3ED4" w:rsidRPr="005F3ED4">
              <w:rPr>
                <w:rFonts w:ascii="標楷體" w:eastAsia="標楷體" w:hAnsi="標楷體" w:cs="新細明體" w:hint="eastAsia"/>
                <w:bCs/>
                <w:color w:val="FF0000"/>
                <w:kern w:val="0"/>
                <w:sz w:val="20"/>
                <w:szCs w:val="20"/>
              </w:rPr>
              <w:t>（如學校舊格式）</w:t>
            </w:r>
            <w:r w:rsidR="00277049">
              <w:rPr>
                <w:rFonts w:ascii="標楷體" w:eastAsia="標楷體" w:hAnsi="標楷體" w:cs="新細明體" w:hint="eastAsia"/>
                <w:bCs/>
                <w:color w:val="FF0000"/>
                <w:kern w:val="0"/>
                <w:sz w:val="20"/>
                <w:szCs w:val="20"/>
              </w:rPr>
              <w:t>或</w:t>
            </w:r>
            <w:r w:rsidR="00033E88" w:rsidRPr="00E12468">
              <w:rPr>
                <w:rFonts w:ascii="標楷體" w:eastAsia="標楷體" w:hAnsi="標楷體" w:hint="eastAsia"/>
                <w:color w:val="FF0000"/>
              </w:rPr>
              <w:t>如附表(</w:t>
            </w:r>
            <w:r w:rsidR="00033E88">
              <w:rPr>
                <w:rFonts w:ascii="標楷體" w:eastAsia="標楷體" w:hAnsi="標楷體"/>
                <w:color w:val="FF0000"/>
              </w:rPr>
              <w:t>10</w:t>
            </w:r>
            <w:r w:rsidR="00033E88" w:rsidRPr="00E12468">
              <w:rPr>
                <w:rFonts w:ascii="標楷體" w:eastAsia="標楷體" w:hAnsi="標楷體" w:hint="eastAsia"/>
                <w:color w:val="FF0000"/>
              </w:rPr>
              <w:t>)</w:t>
            </w:r>
          </w:p>
          <w:p w:rsidR="00606D91" w:rsidRPr="00606D91" w:rsidRDefault="00606D91" w:rsidP="00746DDF">
            <w:pPr>
              <w:snapToGrid w:val="0"/>
              <w:spacing w:line="400" w:lineRule="exact"/>
              <w:ind w:left="1154" w:hangingChars="481" w:hanging="1154"/>
              <w:rPr>
                <w:rFonts w:ascii="標楷體" w:eastAsia="標楷體" w:hAnsi="標楷體"/>
              </w:rPr>
            </w:pPr>
            <w:r w:rsidRPr="00606D91">
              <w:rPr>
                <w:rFonts w:ascii="標楷體" w:eastAsia="標楷體" w:hAnsi="標楷體" w:hint="eastAsia"/>
              </w:rPr>
              <w:t xml:space="preserve">     </w:t>
            </w:r>
            <w:r w:rsidR="00A16948">
              <w:rPr>
                <w:rFonts w:ascii="標楷體" w:eastAsia="標楷體" w:hAnsi="標楷體"/>
              </w:rPr>
              <w:t xml:space="preserve"> </w:t>
            </w:r>
            <w:r w:rsidR="00A16948">
              <w:rPr>
                <w:rFonts w:ascii="標楷體" w:eastAsia="標楷體" w:hAnsi="標楷體" w:hint="eastAsia"/>
              </w:rPr>
              <w:t>6</w:t>
            </w:r>
            <w:r w:rsidRPr="00606D91">
              <w:rPr>
                <w:rFonts w:ascii="標楷體" w:eastAsia="標楷體" w:hAnsi="標楷體" w:hint="eastAsia"/>
              </w:rPr>
              <w:t>-</w:t>
            </w:r>
            <w:r w:rsidR="00A16948">
              <w:rPr>
                <w:rFonts w:ascii="標楷體" w:eastAsia="標楷體" w:hAnsi="標楷體"/>
              </w:rPr>
              <w:t>2</w:t>
            </w:r>
            <w:r w:rsidRPr="00606D91">
              <w:rPr>
                <w:rFonts w:ascii="標楷體" w:eastAsia="標楷體" w:hAnsi="標楷體" w:hint="eastAsia"/>
              </w:rPr>
              <w:t xml:space="preserve"> 各年級各領域/科目課程目標或核心素養、能力指標、教學單元/主題名稱、教學重點、教學進度、學習節數及評量方式之規劃符合課程綱要規定，且能有效促進該領域/科目核心素養之達成</w:t>
            </w:r>
          </w:p>
          <w:p w:rsidR="005F3ED4" w:rsidRPr="00606D91" w:rsidRDefault="00606D91" w:rsidP="005F3ED4">
            <w:pPr>
              <w:snapToGrid w:val="0"/>
              <w:spacing w:line="400" w:lineRule="exact"/>
              <w:rPr>
                <w:rFonts w:ascii="標楷體" w:eastAsia="標楷體" w:hAnsi="標楷體"/>
              </w:rPr>
            </w:pPr>
            <w:r w:rsidRPr="00606D91">
              <w:rPr>
                <w:rFonts w:ascii="標楷體" w:eastAsia="標楷體" w:hAnsi="標楷體" w:hint="eastAsia"/>
              </w:rPr>
              <w:t xml:space="preserve">    </w:t>
            </w:r>
            <w:r w:rsidR="00141ED1">
              <w:rPr>
                <w:rFonts w:ascii="標楷體" w:eastAsia="標楷體" w:hAnsi="標楷體"/>
              </w:rPr>
              <w:t xml:space="preserve">  </w:t>
            </w:r>
            <w:r w:rsidRPr="00606D91">
              <w:rPr>
                <w:rFonts w:ascii="標楷體" w:eastAsia="標楷體" w:hAnsi="標楷體" w:hint="eastAsia"/>
              </w:rPr>
              <w:t xml:space="preserve"> ＊各領域課程（教學）計畫（內含自編、改編教材）</w:t>
            </w:r>
            <w:r w:rsidR="005F3ED4" w:rsidRPr="00E12468">
              <w:rPr>
                <w:rFonts w:ascii="標楷體" w:eastAsia="標楷體" w:hAnsi="標楷體" w:hint="eastAsia"/>
                <w:color w:val="FF0000"/>
              </w:rPr>
              <w:t>如附表(</w:t>
            </w:r>
            <w:r w:rsidR="005450E5">
              <w:rPr>
                <w:rFonts w:ascii="標楷體" w:eastAsia="標楷體" w:hAnsi="標楷體"/>
                <w:color w:val="FF0000"/>
              </w:rPr>
              <w:t>1</w:t>
            </w:r>
            <w:r w:rsidR="00033E88">
              <w:rPr>
                <w:rFonts w:ascii="標楷體" w:eastAsia="標楷體" w:hAnsi="標楷體"/>
                <w:color w:val="FF0000"/>
              </w:rPr>
              <w:t>1</w:t>
            </w:r>
            <w:r w:rsidR="005F3ED4" w:rsidRPr="00E12468">
              <w:rPr>
                <w:rFonts w:ascii="標楷體" w:eastAsia="標楷體" w:hAnsi="標楷體" w:hint="eastAsia"/>
                <w:color w:val="FF0000"/>
              </w:rPr>
              <w:t>)</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A16948">
              <w:rPr>
                <w:rFonts w:ascii="標楷體" w:eastAsia="標楷體" w:hAnsi="標楷體"/>
              </w:rPr>
              <w:t>6</w:t>
            </w:r>
            <w:r w:rsidRPr="00606D91">
              <w:rPr>
                <w:rFonts w:ascii="標楷體" w:eastAsia="標楷體" w:hAnsi="標楷體" w:hint="eastAsia"/>
              </w:rPr>
              <w:t>-</w:t>
            </w:r>
            <w:r w:rsidR="00A16948">
              <w:rPr>
                <w:rFonts w:ascii="標楷體" w:eastAsia="標楷體" w:hAnsi="標楷體"/>
              </w:rPr>
              <w:t>2</w:t>
            </w:r>
            <w:r w:rsidRPr="00606D91">
              <w:rPr>
                <w:rFonts w:ascii="標楷體" w:eastAsia="標楷體" w:hAnsi="標楷體" w:hint="eastAsia"/>
              </w:rPr>
              <w:t>-1國語文課程（教學）計畫</w:t>
            </w:r>
            <w:r w:rsidRPr="00606D91">
              <w:rPr>
                <w:rFonts w:ascii="標楷體" w:eastAsia="標楷體" w:hAnsi="標楷體" w:hint="eastAsia"/>
              </w:rPr>
              <w:tab/>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lastRenderedPageBreak/>
              <w:t xml:space="preserve">          </w:t>
            </w:r>
            <w:r w:rsidR="00A16948">
              <w:rPr>
                <w:rFonts w:ascii="標楷體" w:eastAsia="標楷體" w:hAnsi="標楷體"/>
              </w:rPr>
              <w:t>6</w:t>
            </w:r>
            <w:r w:rsidRPr="00606D91">
              <w:rPr>
                <w:rFonts w:ascii="標楷體" w:eastAsia="標楷體" w:hAnsi="標楷體" w:hint="eastAsia"/>
              </w:rPr>
              <w:t>-</w:t>
            </w:r>
            <w:r w:rsidR="00A16948">
              <w:rPr>
                <w:rFonts w:ascii="標楷體" w:eastAsia="標楷體" w:hAnsi="標楷體"/>
              </w:rPr>
              <w:t>2</w:t>
            </w:r>
            <w:r w:rsidRPr="00606D91">
              <w:rPr>
                <w:rFonts w:ascii="標楷體" w:eastAsia="標楷體" w:hAnsi="標楷體" w:hint="eastAsia"/>
              </w:rPr>
              <w:t>-2英語文課程（教學）計畫</w:t>
            </w:r>
            <w:r w:rsidRPr="00606D91">
              <w:rPr>
                <w:rFonts w:ascii="標楷體" w:eastAsia="標楷體" w:hAnsi="標楷體" w:hint="eastAsia"/>
              </w:rPr>
              <w:tab/>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A16948">
              <w:rPr>
                <w:rFonts w:ascii="標楷體" w:eastAsia="標楷體" w:hAnsi="標楷體"/>
              </w:rPr>
              <w:t>6</w:t>
            </w:r>
            <w:r w:rsidRPr="00606D91">
              <w:rPr>
                <w:rFonts w:ascii="標楷體" w:eastAsia="標楷體" w:hAnsi="標楷體" w:hint="eastAsia"/>
              </w:rPr>
              <w:t>-</w:t>
            </w:r>
            <w:r w:rsidR="00A16948">
              <w:rPr>
                <w:rFonts w:ascii="標楷體" w:eastAsia="標楷體" w:hAnsi="標楷體"/>
              </w:rPr>
              <w:t>2</w:t>
            </w:r>
            <w:r w:rsidRPr="00606D91">
              <w:rPr>
                <w:rFonts w:ascii="標楷體" w:eastAsia="標楷體" w:hAnsi="標楷體" w:hint="eastAsia"/>
              </w:rPr>
              <w:t>-3</w:t>
            </w:r>
            <w:r w:rsidR="00774907" w:rsidRPr="00606D91">
              <w:rPr>
                <w:rFonts w:ascii="標楷體" w:eastAsia="標楷體" w:hAnsi="標楷體" w:hint="eastAsia"/>
              </w:rPr>
              <w:t>數學課程（教學）計畫</w:t>
            </w:r>
            <w:r w:rsidR="00774907" w:rsidRPr="00606D91">
              <w:rPr>
                <w:rFonts w:ascii="標楷體" w:eastAsia="標楷體" w:hAnsi="標楷體" w:hint="eastAsia"/>
              </w:rPr>
              <w:tab/>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A16948">
              <w:rPr>
                <w:rFonts w:ascii="標楷體" w:eastAsia="標楷體" w:hAnsi="標楷體"/>
              </w:rPr>
              <w:t>6</w:t>
            </w:r>
            <w:r w:rsidRPr="00606D91">
              <w:rPr>
                <w:rFonts w:ascii="標楷體" w:eastAsia="標楷體" w:hAnsi="標楷體" w:hint="eastAsia"/>
              </w:rPr>
              <w:t>-</w:t>
            </w:r>
            <w:r w:rsidR="00A16948">
              <w:rPr>
                <w:rFonts w:ascii="標楷體" w:eastAsia="標楷體" w:hAnsi="標楷體"/>
              </w:rPr>
              <w:t>2</w:t>
            </w:r>
            <w:r w:rsidRPr="00606D91">
              <w:rPr>
                <w:rFonts w:ascii="標楷體" w:eastAsia="標楷體" w:hAnsi="標楷體" w:hint="eastAsia"/>
              </w:rPr>
              <w:t>-4</w:t>
            </w:r>
            <w:r w:rsidR="00774907" w:rsidRPr="00606D91">
              <w:rPr>
                <w:rFonts w:ascii="標楷體" w:eastAsia="標楷體" w:hAnsi="標楷體" w:hint="eastAsia"/>
              </w:rPr>
              <w:t>健康與體育課程（教學）計畫</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A16948">
              <w:rPr>
                <w:rFonts w:ascii="標楷體" w:eastAsia="標楷體" w:hAnsi="標楷體"/>
              </w:rPr>
              <w:t>6</w:t>
            </w:r>
            <w:r w:rsidRPr="00606D91">
              <w:rPr>
                <w:rFonts w:ascii="標楷體" w:eastAsia="標楷體" w:hAnsi="標楷體" w:hint="eastAsia"/>
              </w:rPr>
              <w:t>-</w:t>
            </w:r>
            <w:r w:rsidR="00A16948">
              <w:rPr>
                <w:rFonts w:ascii="標楷體" w:eastAsia="標楷體" w:hAnsi="標楷體"/>
              </w:rPr>
              <w:t>2</w:t>
            </w:r>
            <w:r w:rsidRPr="00606D91">
              <w:rPr>
                <w:rFonts w:ascii="標楷體" w:eastAsia="標楷體" w:hAnsi="標楷體" w:hint="eastAsia"/>
              </w:rPr>
              <w:t>-5</w:t>
            </w:r>
            <w:r w:rsidR="00774907" w:rsidRPr="00606D91">
              <w:rPr>
                <w:rFonts w:ascii="標楷體" w:eastAsia="標楷體" w:hAnsi="標楷體" w:hint="eastAsia"/>
              </w:rPr>
              <w:t>藝術課程（教學）計畫</w:t>
            </w:r>
            <w:r w:rsidR="00774907" w:rsidRPr="00606D91">
              <w:rPr>
                <w:rFonts w:ascii="標楷體" w:eastAsia="標楷體" w:hAnsi="標楷體" w:hint="eastAsia"/>
              </w:rPr>
              <w:tab/>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A16948">
              <w:rPr>
                <w:rFonts w:ascii="標楷體" w:eastAsia="標楷體" w:hAnsi="標楷體"/>
              </w:rPr>
              <w:t>6</w:t>
            </w:r>
            <w:r w:rsidRPr="00606D91">
              <w:rPr>
                <w:rFonts w:ascii="標楷體" w:eastAsia="標楷體" w:hAnsi="標楷體" w:hint="eastAsia"/>
              </w:rPr>
              <w:t>-</w:t>
            </w:r>
            <w:r w:rsidR="00A16948">
              <w:rPr>
                <w:rFonts w:ascii="標楷體" w:eastAsia="標楷體" w:hAnsi="標楷體"/>
              </w:rPr>
              <w:t>2</w:t>
            </w:r>
            <w:r w:rsidRPr="00606D91">
              <w:rPr>
                <w:rFonts w:ascii="標楷體" w:eastAsia="標楷體" w:hAnsi="標楷體" w:hint="eastAsia"/>
              </w:rPr>
              <w:t>-6</w:t>
            </w:r>
            <w:r w:rsidR="00774907" w:rsidRPr="00606D91">
              <w:rPr>
                <w:rFonts w:ascii="標楷體" w:eastAsia="標楷體" w:hAnsi="標楷體" w:hint="eastAsia"/>
              </w:rPr>
              <w:t>綜合活動課程（教學）計畫</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A16948">
              <w:rPr>
                <w:rFonts w:ascii="標楷體" w:eastAsia="標楷體" w:hAnsi="標楷體"/>
              </w:rPr>
              <w:t>6</w:t>
            </w:r>
            <w:r w:rsidRPr="00606D91">
              <w:rPr>
                <w:rFonts w:ascii="標楷體" w:eastAsia="標楷體" w:hAnsi="標楷體" w:hint="eastAsia"/>
              </w:rPr>
              <w:t>-</w:t>
            </w:r>
            <w:r w:rsidR="00A16948">
              <w:rPr>
                <w:rFonts w:ascii="標楷體" w:eastAsia="標楷體" w:hAnsi="標楷體"/>
              </w:rPr>
              <w:t>2</w:t>
            </w:r>
            <w:r w:rsidRPr="00606D91">
              <w:rPr>
                <w:rFonts w:ascii="標楷體" w:eastAsia="標楷體" w:hAnsi="標楷體" w:hint="eastAsia"/>
              </w:rPr>
              <w:t>-7</w:t>
            </w:r>
            <w:r w:rsidR="00774907" w:rsidRPr="00606D91">
              <w:rPr>
                <w:rFonts w:ascii="標楷體" w:eastAsia="標楷體" w:hAnsi="標楷體" w:hint="eastAsia"/>
              </w:rPr>
              <w:t>社會課程（教學）計畫</w:t>
            </w:r>
            <w:r w:rsidR="00774907" w:rsidRPr="00606D91">
              <w:rPr>
                <w:rFonts w:ascii="標楷體" w:eastAsia="標楷體" w:hAnsi="標楷體" w:hint="eastAsia"/>
              </w:rPr>
              <w:tab/>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A16948">
              <w:rPr>
                <w:rFonts w:ascii="標楷體" w:eastAsia="標楷體" w:hAnsi="標楷體"/>
              </w:rPr>
              <w:t>6</w:t>
            </w:r>
            <w:r w:rsidRPr="00606D91">
              <w:rPr>
                <w:rFonts w:ascii="標楷體" w:eastAsia="標楷體" w:hAnsi="標楷體" w:hint="eastAsia"/>
              </w:rPr>
              <w:t>-</w:t>
            </w:r>
            <w:r w:rsidR="00A16948">
              <w:rPr>
                <w:rFonts w:ascii="標楷體" w:eastAsia="標楷體" w:hAnsi="標楷體"/>
              </w:rPr>
              <w:t>2</w:t>
            </w:r>
            <w:r w:rsidRPr="00606D91">
              <w:rPr>
                <w:rFonts w:ascii="標楷體" w:eastAsia="標楷體" w:hAnsi="標楷體" w:hint="eastAsia"/>
              </w:rPr>
              <w:t>-8</w:t>
            </w:r>
            <w:r w:rsidR="00774907" w:rsidRPr="00606D91">
              <w:rPr>
                <w:rFonts w:ascii="標楷體" w:eastAsia="標楷體" w:hAnsi="標楷體" w:hint="eastAsia"/>
              </w:rPr>
              <w:t>自然科學課程（教學）計畫</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A16948">
              <w:rPr>
                <w:rFonts w:ascii="標楷體" w:eastAsia="標楷體" w:hAnsi="標楷體"/>
              </w:rPr>
              <w:t>6</w:t>
            </w:r>
            <w:r w:rsidRPr="00606D91">
              <w:rPr>
                <w:rFonts w:ascii="標楷體" w:eastAsia="標楷體" w:hAnsi="標楷體" w:hint="eastAsia"/>
              </w:rPr>
              <w:t>-</w:t>
            </w:r>
            <w:r w:rsidR="00A16948">
              <w:rPr>
                <w:rFonts w:ascii="標楷體" w:eastAsia="標楷體" w:hAnsi="標楷體"/>
              </w:rPr>
              <w:t>2</w:t>
            </w:r>
            <w:r w:rsidRPr="00606D91">
              <w:rPr>
                <w:rFonts w:ascii="標楷體" w:eastAsia="標楷體" w:hAnsi="標楷體" w:hint="eastAsia"/>
              </w:rPr>
              <w:t>-9</w:t>
            </w:r>
            <w:r w:rsidR="00774907">
              <w:rPr>
                <w:rFonts w:ascii="標楷體" w:eastAsia="標楷體" w:hAnsi="標楷體" w:hint="eastAsia"/>
              </w:rPr>
              <w:t>科技</w:t>
            </w:r>
            <w:r w:rsidR="00774907" w:rsidRPr="00606D91">
              <w:rPr>
                <w:rFonts w:ascii="標楷體" w:eastAsia="標楷體" w:hAnsi="標楷體" w:hint="eastAsia"/>
              </w:rPr>
              <w:t>課程（教學）計畫</w:t>
            </w:r>
          </w:p>
          <w:p w:rsidR="00606D91" w:rsidRPr="00606D91" w:rsidRDefault="00E12468" w:rsidP="00746DDF">
            <w:pPr>
              <w:snapToGrid w:val="0"/>
              <w:spacing w:line="400" w:lineRule="exact"/>
              <w:ind w:left="1154" w:hangingChars="481" w:hanging="1154"/>
              <w:rPr>
                <w:rFonts w:ascii="標楷體" w:eastAsia="標楷體" w:hAnsi="標楷體"/>
              </w:rPr>
            </w:pPr>
            <w:r>
              <w:rPr>
                <w:rFonts w:ascii="標楷體" w:eastAsia="標楷體" w:hAnsi="標楷體" w:hint="eastAsia"/>
              </w:rPr>
              <w:t xml:space="preserve">      </w:t>
            </w:r>
            <w:r w:rsidR="00A16948">
              <w:rPr>
                <w:rFonts w:ascii="標楷體" w:eastAsia="標楷體" w:hAnsi="標楷體"/>
              </w:rPr>
              <w:t>6</w:t>
            </w:r>
            <w:r w:rsidR="00606D91" w:rsidRPr="00606D91">
              <w:rPr>
                <w:rFonts w:ascii="標楷體" w:eastAsia="標楷體" w:hAnsi="標楷體" w:hint="eastAsia"/>
              </w:rPr>
              <w:t>-</w:t>
            </w:r>
            <w:r w:rsidR="00A16948">
              <w:rPr>
                <w:rFonts w:ascii="標楷體" w:eastAsia="標楷體" w:hAnsi="標楷體"/>
              </w:rPr>
              <w:t>3</w:t>
            </w:r>
            <w:r w:rsidR="00606D91" w:rsidRPr="00606D91">
              <w:rPr>
                <w:rFonts w:ascii="標楷體" w:eastAsia="標楷體" w:hAnsi="標楷體" w:hint="eastAsia"/>
              </w:rPr>
              <w:t xml:space="preserve"> 各年級各領域/科目課程計畫適合學生之能力、興趣和動機，提供學生練習、體驗思考探索整合之充分機會。</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A16948">
              <w:rPr>
                <w:rFonts w:ascii="標楷體" w:eastAsia="標楷體" w:hAnsi="標楷體" w:hint="eastAsia"/>
              </w:rPr>
              <w:t>七</w:t>
            </w:r>
            <w:r w:rsidRPr="00606D91">
              <w:rPr>
                <w:rFonts w:ascii="標楷體" w:eastAsia="標楷體" w:hAnsi="標楷體" w:hint="eastAsia"/>
              </w:rPr>
              <w:t>、議題融入</w:t>
            </w:r>
          </w:p>
          <w:p w:rsidR="005F3ED4" w:rsidRPr="00606D91" w:rsidRDefault="00606D91" w:rsidP="00A75669">
            <w:pPr>
              <w:snapToGrid w:val="0"/>
              <w:spacing w:line="400" w:lineRule="exact"/>
              <w:ind w:left="960" w:hangingChars="400" w:hanging="960"/>
              <w:rPr>
                <w:rFonts w:ascii="標楷體" w:eastAsia="標楷體" w:hAnsi="標楷體"/>
              </w:rPr>
            </w:pPr>
            <w:r w:rsidRPr="00606D91">
              <w:rPr>
                <w:rFonts w:ascii="標楷體" w:eastAsia="標楷體" w:hAnsi="標楷體" w:hint="eastAsia"/>
              </w:rPr>
              <w:t xml:space="preserve">       </w:t>
            </w:r>
            <w:r w:rsidR="00A75669">
              <w:rPr>
                <w:rFonts w:ascii="標楷體" w:eastAsia="標楷體" w:hAnsi="標楷體"/>
              </w:rPr>
              <w:t xml:space="preserve"> </w:t>
            </w:r>
            <w:r w:rsidRPr="00606D91">
              <w:rPr>
                <w:rFonts w:ascii="標楷體" w:eastAsia="標楷體" w:hAnsi="標楷體" w:hint="eastAsia"/>
              </w:rPr>
              <w:t>融入課綱議題(19項)且內涵適合單元/主題內容。請於相關單元說明或另依重大議題分別列出。</w:t>
            </w:r>
            <w:r w:rsidR="005F3ED4" w:rsidRPr="00E12468">
              <w:rPr>
                <w:rFonts w:ascii="標楷體" w:eastAsia="標楷體" w:hAnsi="標楷體" w:hint="eastAsia"/>
                <w:color w:val="FF0000"/>
              </w:rPr>
              <w:t>如附表(</w:t>
            </w:r>
            <w:r w:rsidR="00F15C7A">
              <w:rPr>
                <w:rFonts w:ascii="標楷體" w:eastAsia="標楷體" w:hAnsi="標楷體"/>
                <w:color w:val="FF0000"/>
              </w:rPr>
              <w:t>1</w:t>
            </w:r>
            <w:r w:rsidR="00033E88">
              <w:rPr>
                <w:rFonts w:ascii="標楷體" w:eastAsia="標楷體" w:hAnsi="標楷體"/>
                <w:color w:val="FF0000"/>
              </w:rPr>
              <w:t>2</w:t>
            </w:r>
            <w:r w:rsidR="005F3ED4" w:rsidRPr="00E12468">
              <w:rPr>
                <w:rFonts w:ascii="標楷體" w:eastAsia="標楷體" w:hAnsi="標楷體" w:hint="eastAsia"/>
                <w:color w:val="FF0000"/>
              </w:rPr>
              <w:t>)</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A16948">
              <w:rPr>
                <w:rFonts w:ascii="標楷體" w:eastAsia="標楷體" w:hAnsi="標楷體" w:hint="eastAsia"/>
              </w:rPr>
              <w:t>八</w:t>
            </w:r>
            <w:r w:rsidRPr="00606D91">
              <w:rPr>
                <w:rFonts w:ascii="標楷體" w:eastAsia="標楷體" w:hAnsi="標楷體" w:hint="eastAsia"/>
              </w:rPr>
              <w:t>、跨領域/科目統整課程及協同教學</w:t>
            </w:r>
          </w:p>
          <w:p w:rsidR="00606D91" w:rsidRPr="00606D91" w:rsidRDefault="00606D91" w:rsidP="00746DDF">
            <w:pPr>
              <w:snapToGrid w:val="0"/>
              <w:spacing w:line="400" w:lineRule="exact"/>
              <w:ind w:leftChars="9" w:left="1155" w:hangingChars="472" w:hanging="1133"/>
              <w:rPr>
                <w:rFonts w:ascii="標楷體" w:eastAsia="標楷體" w:hAnsi="標楷體"/>
              </w:rPr>
            </w:pPr>
            <w:r w:rsidRPr="00606D91">
              <w:rPr>
                <w:rFonts w:ascii="標楷體" w:eastAsia="標楷體" w:hAnsi="標楷體" w:hint="eastAsia"/>
              </w:rPr>
              <w:t xml:space="preserve">      </w:t>
            </w:r>
            <w:r w:rsidR="005F3ED4">
              <w:rPr>
                <w:rFonts w:ascii="標楷體" w:eastAsia="標楷體" w:hAnsi="標楷體"/>
              </w:rPr>
              <w:t>8</w:t>
            </w:r>
            <w:r w:rsidRPr="00606D91">
              <w:rPr>
                <w:rFonts w:ascii="標楷體" w:eastAsia="標楷體" w:hAnsi="標楷體" w:hint="eastAsia"/>
              </w:rPr>
              <w:t>-1 跨領域/科目課程單元/主題，其課程統整須能有效促成相關領域/科目核心素養及精熟學習重點。</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5F3ED4">
              <w:rPr>
                <w:rFonts w:ascii="標楷體" w:eastAsia="標楷體" w:hAnsi="標楷體"/>
              </w:rPr>
              <w:t>8</w:t>
            </w:r>
            <w:r w:rsidRPr="00606D91">
              <w:rPr>
                <w:rFonts w:ascii="標楷體" w:eastAsia="標楷體" w:hAnsi="標楷體" w:hint="eastAsia"/>
              </w:rPr>
              <w:t>-2 協同教學之師資、時數規劃及實施過程具可行性、合理性。</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A16948">
              <w:rPr>
                <w:rFonts w:ascii="標楷體" w:eastAsia="標楷體" w:hAnsi="標楷體" w:hint="eastAsia"/>
              </w:rPr>
              <w:t>九</w:t>
            </w:r>
            <w:r w:rsidRPr="00606D91">
              <w:rPr>
                <w:rFonts w:ascii="標楷體" w:eastAsia="標楷體" w:hAnsi="標楷體" w:hint="eastAsia"/>
              </w:rPr>
              <w:t>、教科書</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A16948">
              <w:rPr>
                <w:rFonts w:ascii="標楷體" w:eastAsia="標楷體" w:hAnsi="標楷體"/>
              </w:rPr>
              <w:t>9</w:t>
            </w:r>
            <w:r w:rsidRPr="00606D91">
              <w:rPr>
                <w:rFonts w:ascii="標楷體" w:eastAsia="標楷體" w:hAnsi="標楷體" w:hint="eastAsia"/>
              </w:rPr>
              <w:t>-1 各年級領域/科目選用之教書版本，經教育部審定通過</w:t>
            </w:r>
          </w:p>
          <w:p w:rsidR="001E4B1E" w:rsidRPr="00E12468" w:rsidRDefault="00606D91" w:rsidP="00A16948">
            <w:pPr>
              <w:snapToGrid w:val="0"/>
              <w:spacing w:line="400" w:lineRule="exact"/>
              <w:rPr>
                <w:rFonts w:ascii="標楷體" w:eastAsia="標楷體" w:hAnsi="標楷體"/>
                <w:color w:val="FF0000"/>
              </w:rPr>
            </w:pPr>
            <w:r w:rsidRPr="00606D91">
              <w:rPr>
                <w:rFonts w:ascii="標楷體" w:eastAsia="標楷體" w:hAnsi="標楷體" w:hint="eastAsia"/>
              </w:rPr>
              <w:t xml:space="preserve">          (教科書選用版本逕依學習階段，以表格呈現)。</w:t>
            </w:r>
            <w:r w:rsidR="005F3ED4" w:rsidRPr="00E12468">
              <w:rPr>
                <w:rFonts w:ascii="標楷體" w:eastAsia="標楷體" w:hAnsi="標楷體" w:hint="eastAsia"/>
                <w:color w:val="FF0000"/>
              </w:rPr>
              <w:t>如附表(</w:t>
            </w:r>
            <w:r w:rsidR="00F15C7A">
              <w:rPr>
                <w:rFonts w:ascii="標楷體" w:eastAsia="標楷體" w:hAnsi="標楷體"/>
                <w:color w:val="FF0000"/>
              </w:rPr>
              <w:t>1</w:t>
            </w:r>
            <w:r w:rsidR="00033E88">
              <w:rPr>
                <w:rFonts w:ascii="標楷體" w:eastAsia="標楷體" w:hAnsi="標楷體"/>
                <w:color w:val="FF0000"/>
              </w:rPr>
              <w:t>3</w:t>
            </w:r>
            <w:r w:rsidR="005F3ED4" w:rsidRPr="00E12468">
              <w:rPr>
                <w:rFonts w:ascii="標楷體" w:eastAsia="標楷體" w:hAnsi="標楷體" w:hint="eastAsia"/>
                <w:color w:val="FF0000"/>
              </w:rPr>
              <w:t>)</w:t>
            </w:r>
          </w:p>
          <w:p w:rsidR="00606D91" w:rsidRPr="00F15C7A" w:rsidRDefault="00606D91" w:rsidP="00606D91">
            <w:pPr>
              <w:snapToGrid w:val="0"/>
              <w:spacing w:line="400" w:lineRule="exact"/>
              <w:rPr>
                <w:rFonts w:ascii="標楷體" w:eastAsia="標楷體" w:hAnsi="標楷體"/>
                <w:color w:val="FF0000"/>
              </w:rPr>
            </w:pPr>
            <w:r w:rsidRPr="00606D91">
              <w:rPr>
                <w:rFonts w:ascii="標楷體" w:eastAsia="標楷體" w:hAnsi="標楷體" w:hint="eastAsia"/>
              </w:rPr>
              <w:t xml:space="preserve">      </w:t>
            </w:r>
            <w:r w:rsidR="00A16948">
              <w:rPr>
                <w:rFonts w:ascii="標楷體" w:eastAsia="標楷體" w:hAnsi="標楷體"/>
              </w:rPr>
              <w:t>9</w:t>
            </w:r>
            <w:r w:rsidRPr="00606D91">
              <w:rPr>
                <w:rFonts w:ascii="標楷體" w:eastAsia="標楷體" w:hAnsi="標楷體" w:hint="eastAsia"/>
              </w:rPr>
              <w:t>-2 自編教材依課程綱要規定，經學校課發會審查通過。</w:t>
            </w:r>
            <w:r w:rsidR="00F15C7A" w:rsidRPr="00F15C7A">
              <w:rPr>
                <w:rFonts w:ascii="標楷體" w:eastAsia="標楷體" w:hAnsi="標楷體" w:hint="eastAsia"/>
                <w:color w:val="FF0000"/>
              </w:rPr>
              <w:t>&lt;本項為領域課程&gt;</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A16948">
              <w:rPr>
                <w:rFonts w:ascii="標楷體" w:eastAsia="標楷體" w:hAnsi="標楷體" w:hint="eastAsia"/>
              </w:rPr>
              <w:t>十</w:t>
            </w:r>
            <w:r w:rsidRPr="00606D91">
              <w:rPr>
                <w:rFonts w:ascii="標楷體" w:eastAsia="標楷體" w:hAnsi="標楷體" w:hint="eastAsia"/>
              </w:rPr>
              <w:t>、各年級彈性學習(節數)課程目標 /核心素養與學習重點、評量</w:t>
            </w:r>
          </w:p>
          <w:p w:rsidR="00606D91" w:rsidRPr="00606D91" w:rsidRDefault="00A16948" w:rsidP="00746DDF">
            <w:pPr>
              <w:snapToGrid w:val="0"/>
              <w:spacing w:line="400" w:lineRule="exact"/>
              <w:ind w:left="1296" w:hangingChars="540" w:hanging="1296"/>
              <w:rPr>
                <w:rFonts w:ascii="標楷體" w:eastAsia="標楷體" w:hAnsi="標楷體"/>
              </w:rPr>
            </w:pPr>
            <w:r>
              <w:rPr>
                <w:rFonts w:ascii="標楷體" w:eastAsia="標楷體" w:hAnsi="標楷體" w:hint="eastAsia"/>
              </w:rPr>
              <w:t xml:space="preserve">      </w:t>
            </w:r>
            <w:r>
              <w:rPr>
                <w:rFonts w:ascii="標楷體" w:eastAsia="標楷體" w:hAnsi="標楷體"/>
              </w:rPr>
              <w:t>10</w:t>
            </w:r>
            <w:r w:rsidR="00606D91" w:rsidRPr="00606D91">
              <w:rPr>
                <w:rFonts w:ascii="標楷體" w:eastAsia="標楷體" w:hAnsi="標楷體" w:hint="eastAsia"/>
              </w:rPr>
              <w:t>-1 各年級彈性學習課程內容符合「統整性主題/專題/議題探究」、「社團活動與技藝課程議題」、「特殊需求領域課程」及「其他類課程」四大類別之一，並應學校課發會審議通過。</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E12468">
              <w:rPr>
                <w:rFonts w:ascii="標楷體" w:eastAsia="標楷體" w:hAnsi="標楷體" w:hint="eastAsia"/>
              </w:rPr>
              <w:t xml:space="preserve">    </w:t>
            </w:r>
            <w:r w:rsidR="00A16948">
              <w:rPr>
                <w:rFonts w:ascii="標楷體" w:eastAsia="標楷體" w:hAnsi="標楷體"/>
              </w:rPr>
              <w:t>10</w:t>
            </w:r>
            <w:r w:rsidRPr="00606D91">
              <w:rPr>
                <w:rFonts w:ascii="標楷體" w:eastAsia="標楷體" w:hAnsi="標楷體" w:hint="eastAsia"/>
              </w:rPr>
              <w:t>-1-1統整性主題專題議題探究課程</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E12468">
              <w:rPr>
                <w:rFonts w:ascii="標楷體" w:eastAsia="標楷體" w:hAnsi="標楷體" w:hint="eastAsia"/>
              </w:rPr>
              <w:t xml:space="preserve">    </w:t>
            </w:r>
            <w:r w:rsidR="00A16948">
              <w:rPr>
                <w:rFonts w:ascii="標楷體" w:eastAsia="標楷體" w:hAnsi="標楷體"/>
              </w:rPr>
              <w:t>10</w:t>
            </w:r>
            <w:r w:rsidRPr="00606D91">
              <w:rPr>
                <w:rFonts w:ascii="標楷體" w:eastAsia="標楷體" w:hAnsi="標楷體" w:hint="eastAsia"/>
              </w:rPr>
              <w:t>-1-2社團活動與技藝課程</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E12468">
              <w:rPr>
                <w:rFonts w:ascii="標楷體" w:eastAsia="標楷體" w:hAnsi="標楷體" w:hint="eastAsia"/>
              </w:rPr>
              <w:t xml:space="preserve">    </w:t>
            </w:r>
            <w:r w:rsidR="00A16948">
              <w:rPr>
                <w:rFonts w:ascii="標楷體" w:eastAsia="標楷體" w:hAnsi="標楷體"/>
              </w:rPr>
              <w:t>10</w:t>
            </w:r>
            <w:r w:rsidRPr="00606D91">
              <w:rPr>
                <w:rFonts w:ascii="標楷體" w:eastAsia="標楷體" w:hAnsi="標楷體" w:hint="eastAsia"/>
              </w:rPr>
              <w:t>-1-3特殊需求領域課程</w:t>
            </w:r>
          </w:p>
          <w:p w:rsidR="00606D91" w:rsidRPr="00A16948"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E12468">
              <w:rPr>
                <w:rFonts w:ascii="標楷體" w:eastAsia="標楷體" w:hAnsi="標楷體" w:hint="eastAsia"/>
              </w:rPr>
              <w:t xml:space="preserve">    </w:t>
            </w:r>
            <w:r w:rsidRPr="00606D91">
              <w:rPr>
                <w:rFonts w:ascii="標楷體" w:eastAsia="標楷體" w:hAnsi="標楷體" w:hint="eastAsia"/>
              </w:rPr>
              <w:t xml:space="preserve"> </w:t>
            </w:r>
            <w:r w:rsidR="00A16948">
              <w:rPr>
                <w:rFonts w:ascii="標楷體" w:eastAsia="標楷體" w:hAnsi="標楷體"/>
              </w:rPr>
              <w:t>10</w:t>
            </w:r>
            <w:r w:rsidRPr="00606D91">
              <w:rPr>
                <w:rFonts w:ascii="標楷體" w:eastAsia="標楷體" w:hAnsi="標楷體" w:hint="eastAsia"/>
              </w:rPr>
              <w:t>-1-4其他類課程</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E12468">
              <w:rPr>
                <w:rFonts w:ascii="標楷體" w:eastAsia="標楷體" w:hAnsi="標楷體" w:hint="eastAsia"/>
              </w:rPr>
              <w:t xml:space="preserve"> </w:t>
            </w:r>
            <w:r w:rsidRPr="00606D91">
              <w:rPr>
                <w:rFonts w:ascii="標楷體" w:eastAsia="標楷體" w:hAnsi="標楷體" w:hint="eastAsia"/>
              </w:rPr>
              <w:t xml:space="preserve"> </w:t>
            </w:r>
            <w:r w:rsidR="00A16948">
              <w:rPr>
                <w:rFonts w:ascii="標楷體" w:eastAsia="標楷體" w:hAnsi="標楷體"/>
              </w:rPr>
              <w:t>10</w:t>
            </w:r>
            <w:r w:rsidRPr="00606D91">
              <w:rPr>
                <w:rFonts w:ascii="標楷體" w:eastAsia="標楷體" w:hAnsi="標楷體" w:hint="eastAsia"/>
              </w:rPr>
              <w:t>-2 特殊需求領域課程規劃須經學校特殊教育推行委員會及課發會審議通過。</w:t>
            </w:r>
          </w:p>
          <w:p w:rsidR="00606D91" w:rsidRPr="00606D91" w:rsidRDefault="00606D91" w:rsidP="00705D10">
            <w:pPr>
              <w:snapToGrid w:val="0"/>
              <w:spacing w:line="400" w:lineRule="exact"/>
              <w:ind w:left="1296" w:hangingChars="540" w:hanging="1296"/>
              <w:rPr>
                <w:rFonts w:ascii="標楷體" w:eastAsia="標楷體" w:hAnsi="標楷體"/>
              </w:rPr>
            </w:pPr>
            <w:r w:rsidRPr="00606D91">
              <w:rPr>
                <w:rFonts w:ascii="標楷體" w:eastAsia="標楷體" w:hAnsi="標楷體" w:hint="eastAsia"/>
              </w:rPr>
              <w:t xml:space="preserve">     </w:t>
            </w:r>
            <w:r w:rsidR="00E12468">
              <w:rPr>
                <w:rFonts w:ascii="標楷體" w:eastAsia="標楷體" w:hAnsi="標楷體" w:hint="eastAsia"/>
              </w:rPr>
              <w:t xml:space="preserve"> </w:t>
            </w:r>
            <w:r w:rsidR="00A16948">
              <w:rPr>
                <w:rFonts w:ascii="標楷體" w:eastAsia="標楷體" w:hAnsi="標楷體"/>
              </w:rPr>
              <w:t>10</w:t>
            </w:r>
            <w:r w:rsidRPr="00606D91">
              <w:rPr>
                <w:rFonts w:ascii="標楷體" w:eastAsia="標楷體" w:hAnsi="標楷體" w:hint="eastAsia"/>
              </w:rPr>
              <w:t>-3 各年級各彈性學習課程，應呼應學校背景、課程願景及特色發展，以提升學生學習興趣並鼓勵適性發展，落實學校本位及特色課程。（</w:t>
            </w:r>
            <w:r w:rsidR="00B43831">
              <w:rPr>
                <w:rFonts w:ascii="標楷體" w:eastAsia="標楷體" w:hAnsi="標楷體" w:hint="eastAsia"/>
              </w:rPr>
              <w:t>彈性學習</w:t>
            </w:r>
            <w:r w:rsidR="00705D10">
              <w:rPr>
                <w:rFonts w:ascii="標楷體" w:eastAsia="標楷體" w:hAnsi="標楷體" w:hint="eastAsia"/>
              </w:rPr>
              <w:t>課程規劃表</w:t>
            </w:r>
            <w:r w:rsidRPr="00606D91">
              <w:rPr>
                <w:rFonts w:ascii="標楷體" w:eastAsia="標楷體" w:hAnsi="標楷體" w:hint="eastAsia"/>
              </w:rPr>
              <w:t>）</w:t>
            </w:r>
            <w:r w:rsidR="005F3ED4" w:rsidRPr="00E12468">
              <w:rPr>
                <w:rFonts w:ascii="標楷體" w:eastAsia="標楷體" w:hAnsi="標楷體" w:hint="eastAsia"/>
                <w:color w:val="FF0000"/>
              </w:rPr>
              <w:t>如附表(</w:t>
            </w:r>
            <w:r w:rsidR="00033E88">
              <w:rPr>
                <w:rFonts w:ascii="標楷體" w:eastAsia="標楷體" w:hAnsi="標楷體"/>
                <w:color w:val="FF0000"/>
              </w:rPr>
              <w:t>14</w:t>
            </w:r>
            <w:r w:rsidR="005F3ED4" w:rsidRPr="00E12468">
              <w:rPr>
                <w:rFonts w:ascii="標楷體" w:eastAsia="標楷體" w:hAnsi="標楷體" w:hint="eastAsia"/>
                <w:color w:val="FF0000"/>
              </w:rPr>
              <w:t>)</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E12468">
              <w:rPr>
                <w:rFonts w:ascii="標楷體" w:eastAsia="標楷體" w:hAnsi="標楷體" w:hint="eastAsia"/>
              </w:rPr>
              <w:t xml:space="preserve"> </w:t>
            </w:r>
            <w:r w:rsidRPr="00606D91">
              <w:rPr>
                <w:rFonts w:ascii="標楷體" w:eastAsia="標楷體" w:hAnsi="標楷體" w:hint="eastAsia"/>
              </w:rPr>
              <w:t xml:space="preserve"> </w:t>
            </w:r>
            <w:r w:rsidR="00A16948">
              <w:rPr>
                <w:rFonts w:ascii="標楷體" w:eastAsia="標楷體" w:hAnsi="標楷體"/>
              </w:rPr>
              <w:t>10</w:t>
            </w:r>
            <w:r w:rsidRPr="00606D91">
              <w:rPr>
                <w:rFonts w:ascii="標楷體" w:eastAsia="標楷體" w:hAnsi="標楷體" w:hint="eastAsia"/>
              </w:rPr>
              <w:t>-4針對主題或議題教學活動進行彙整。</w:t>
            </w:r>
          </w:p>
          <w:p w:rsidR="00606D91" w:rsidRPr="00A16948" w:rsidRDefault="00606D91" w:rsidP="00606D91">
            <w:pPr>
              <w:snapToGrid w:val="0"/>
              <w:spacing w:line="400" w:lineRule="exact"/>
              <w:rPr>
                <w:rFonts w:ascii="標楷體" w:eastAsia="標楷體" w:hAnsi="標楷體"/>
              </w:rPr>
            </w:pPr>
            <w:r w:rsidRPr="00606D91">
              <w:rPr>
                <w:rFonts w:ascii="標楷體" w:eastAsia="標楷體" w:hAnsi="標楷體" w:hint="eastAsia"/>
              </w:rPr>
              <w:lastRenderedPageBreak/>
              <w:t xml:space="preserve">     </w:t>
            </w:r>
            <w:r w:rsidR="00E12468" w:rsidRPr="00A16948">
              <w:rPr>
                <w:rFonts w:ascii="標楷體" w:eastAsia="標楷體" w:hAnsi="標楷體" w:hint="eastAsia"/>
              </w:rPr>
              <w:t xml:space="preserve"> </w:t>
            </w:r>
            <w:r w:rsidR="00A16948" w:rsidRPr="00A16948">
              <w:rPr>
                <w:rFonts w:ascii="標楷體" w:eastAsia="標楷體" w:hAnsi="標楷體"/>
              </w:rPr>
              <w:t>10</w:t>
            </w:r>
            <w:r w:rsidRPr="00A16948">
              <w:rPr>
                <w:rFonts w:ascii="標楷體" w:eastAsia="標楷體" w:hAnsi="標楷體" w:hint="eastAsia"/>
              </w:rPr>
              <w:t>-5具體規劃彈性學習節數課程內容並附各年級教學進度。</w:t>
            </w:r>
          </w:p>
          <w:p w:rsidR="00606D91" w:rsidRPr="00606D91" w:rsidRDefault="00606D91" w:rsidP="00606D91">
            <w:pPr>
              <w:snapToGrid w:val="0"/>
              <w:spacing w:line="400" w:lineRule="exact"/>
              <w:rPr>
                <w:rFonts w:ascii="標楷體" w:eastAsia="標楷體" w:hAnsi="標楷體"/>
              </w:rPr>
            </w:pPr>
            <w:r w:rsidRPr="00A16948">
              <w:rPr>
                <w:rFonts w:ascii="標楷體" w:eastAsia="標楷體" w:hAnsi="標楷體" w:hint="eastAsia"/>
              </w:rPr>
              <w:t xml:space="preserve">        （</w:t>
            </w:r>
            <w:r w:rsidR="005F3ED4">
              <w:rPr>
                <w:rFonts w:ascii="標楷體" w:eastAsia="標楷體" w:hAnsi="標楷體" w:hint="eastAsia"/>
              </w:rPr>
              <w:t>依照學校原有</w:t>
            </w:r>
            <w:r w:rsidRPr="00A16948">
              <w:rPr>
                <w:rFonts w:ascii="標楷體" w:eastAsia="標楷體" w:hAnsi="標楷體" w:hint="eastAsia"/>
              </w:rPr>
              <w:t xml:space="preserve"> 九年一貫的彈性學習節數課程進度表）</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十</w:t>
            </w:r>
            <w:r w:rsidR="00A16948">
              <w:rPr>
                <w:rFonts w:ascii="標楷體" w:eastAsia="標楷體" w:hAnsi="標楷體" w:hint="eastAsia"/>
              </w:rPr>
              <w:t>一</w:t>
            </w:r>
            <w:r w:rsidRPr="00606D91">
              <w:rPr>
                <w:rFonts w:ascii="標楷體" w:eastAsia="標楷體" w:hAnsi="標楷體" w:hint="eastAsia"/>
              </w:rPr>
              <w:t>、學校課程發展委員會組織要點與會議紀錄</w:t>
            </w:r>
          </w:p>
          <w:p w:rsidR="00746DDF"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A16948">
              <w:rPr>
                <w:rFonts w:ascii="標楷體" w:eastAsia="標楷體" w:hAnsi="標楷體" w:hint="eastAsia"/>
              </w:rPr>
              <w:t xml:space="preserve"> </w:t>
            </w:r>
            <w:r w:rsidRPr="00606D91">
              <w:rPr>
                <w:rFonts w:ascii="標楷體" w:eastAsia="標楷體" w:hAnsi="標楷體" w:hint="eastAsia"/>
              </w:rPr>
              <w:t>1</w:t>
            </w:r>
            <w:r w:rsidR="00A16948">
              <w:rPr>
                <w:rFonts w:ascii="標楷體" w:eastAsia="標楷體" w:hAnsi="標楷體"/>
              </w:rPr>
              <w:t>1</w:t>
            </w:r>
            <w:r w:rsidRPr="00606D91">
              <w:rPr>
                <w:rFonts w:ascii="標楷體" w:eastAsia="標楷體" w:hAnsi="標楷體" w:hint="eastAsia"/>
              </w:rPr>
              <w:t>-1 學校課程發展委員會組織要點符合課程綱要規定，成員符合規定。</w:t>
            </w:r>
          </w:p>
          <w:p w:rsidR="00606D91" w:rsidRPr="00606D91" w:rsidRDefault="00A16948" w:rsidP="00746DDF">
            <w:pPr>
              <w:snapToGrid w:val="0"/>
              <w:spacing w:line="400" w:lineRule="exact"/>
              <w:ind w:firstLineChars="600" w:firstLine="1440"/>
              <w:rPr>
                <w:rFonts w:ascii="標楷體" w:eastAsia="標楷體" w:hAnsi="標楷體"/>
              </w:rPr>
            </w:pPr>
            <w:r w:rsidRPr="00A16948">
              <w:rPr>
                <w:rFonts w:ascii="標楷體" w:eastAsia="標楷體" w:hAnsi="標楷體" w:hint="eastAsia"/>
                <w:color w:val="FF0000"/>
              </w:rPr>
              <w:t>如附表(</w:t>
            </w:r>
            <w:r w:rsidR="00F15C7A">
              <w:rPr>
                <w:rFonts w:ascii="標楷體" w:eastAsia="標楷體" w:hAnsi="標楷體"/>
                <w:color w:val="FF0000"/>
              </w:rPr>
              <w:t>1</w:t>
            </w:r>
            <w:r w:rsidR="00033E88">
              <w:rPr>
                <w:rFonts w:ascii="標楷體" w:eastAsia="標楷體" w:hAnsi="標楷體"/>
                <w:color w:val="FF0000"/>
              </w:rPr>
              <w:t>5</w:t>
            </w:r>
            <w:r w:rsidRPr="00A16948">
              <w:rPr>
                <w:rFonts w:ascii="標楷體" w:eastAsia="標楷體" w:hAnsi="標楷體" w:hint="eastAsia"/>
                <w:color w:val="FF0000"/>
              </w:rPr>
              <w:t>)</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A16948">
              <w:rPr>
                <w:rFonts w:ascii="標楷體" w:eastAsia="標楷體" w:hAnsi="標楷體" w:hint="eastAsia"/>
              </w:rPr>
              <w:t xml:space="preserve"> </w:t>
            </w:r>
            <w:r w:rsidRPr="00606D91">
              <w:rPr>
                <w:rFonts w:ascii="標楷體" w:eastAsia="標楷體" w:hAnsi="標楷體" w:hint="eastAsia"/>
              </w:rPr>
              <w:t>1</w:t>
            </w:r>
            <w:r w:rsidR="00A16948">
              <w:rPr>
                <w:rFonts w:ascii="標楷體" w:eastAsia="標楷體" w:hAnsi="標楷體"/>
              </w:rPr>
              <w:t>1</w:t>
            </w:r>
            <w:r w:rsidRPr="00606D91">
              <w:rPr>
                <w:rFonts w:ascii="標楷體" w:eastAsia="標楷體" w:hAnsi="標楷體" w:hint="eastAsia"/>
              </w:rPr>
              <w:t>-2 學校課程發展委員會實際運作且有會議紀錄</w:t>
            </w:r>
          </w:p>
          <w:p w:rsidR="00606D91" w:rsidRPr="00606D91" w:rsidRDefault="00E12468" w:rsidP="00606D91">
            <w:pPr>
              <w:snapToGrid w:val="0"/>
              <w:spacing w:line="400" w:lineRule="exact"/>
              <w:rPr>
                <w:rFonts w:ascii="標楷體" w:eastAsia="標楷體" w:hAnsi="標楷體"/>
              </w:rPr>
            </w:pPr>
            <w:r>
              <w:rPr>
                <w:rFonts w:ascii="標楷體" w:eastAsia="標楷體" w:hAnsi="標楷體" w:hint="eastAsia"/>
              </w:rPr>
              <w:t xml:space="preserve">          </w:t>
            </w:r>
            <w:r w:rsidR="00606D91" w:rsidRPr="00606D91">
              <w:rPr>
                <w:rFonts w:ascii="標楷體" w:eastAsia="標楷體" w:hAnsi="標楷體" w:hint="eastAsia"/>
              </w:rPr>
              <w:t>(每學期至少3次，每學年至少6次)</w:t>
            </w:r>
          </w:p>
          <w:p w:rsidR="00606D91" w:rsidRPr="00606D91" w:rsidRDefault="00E12468" w:rsidP="00606D91">
            <w:pPr>
              <w:snapToGrid w:val="0"/>
              <w:spacing w:line="400" w:lineRule="exact"/>
              <w:rPr>
                <w:rFonts w:ascii="標楷體" w:eastAsia="標楷體" w:hAnsi="標楷體"/>
              </w:rPr>
            </w:pPr>
            <w:r>
              <w:rPr>
                <w:rFonts w:ascii="標楷體" w:eastAsia="標楷體" w:hAnsi="標楷體" w:hint="eastAsia"/>
              </w:rPr>
              <w:t xml:space="preserve">     </w:t>
            </w:r>
            <w:r w:rsidR="00A16948">
              <w:rPr>
                <w:rFonts w:ascii="標楷體" w:eastAsia="標楷體" w:hAnsi="標楷體"/>
              </w:rPr>
              <w:t xml:space="preserve"> </w:t>
            </w:r>
            <w:r w:rsidR="00606D91" w:rsidRPr="00606D91">
              <w:rPr>
                <w:rFonts w:ascii="標楷體" w:eastAsia="標楷體" w:hAnsi="標楷體" w:hint="eastAsia"/>
              </w:rPr>
              <w:t>1</w:t>
            </w:r>
            <w:r w:rsidR="00A16948">
              <w:rPr>
                <w:rFonts w:ascii="標楷體" w:eastAsia="標楷體" w:hAnsi="標楷體"/>
              </w:rPr>
              <w:t>1</w:t>
            </w:r>
            <w:r w:rsidR="00606D91" w:rsidRPr="00606D91">
              <w:rPr>
                <w:rFonts w:ascii="標楷體" w:eastAsia="標楷體" w:hAnsi="標楷體" w:hint="eastAsia"/>
              </w:rPr>
              <w:t>-3 學校課程計畫經學校課程發展委員會議決通過</w:t>
            </w:r>
          </w:p>
          <w:p w:rsidR="00606D91" w:rsidRPr="00606D91" w:rsidRDefault="00E12468" w:rsidP="00606D91">
            <w:pPr>
              <w:snapToGrid w:val="0"/>
              <w:spacing w:line="400" w:lineRule="exact"/>
              <w:rPr>
                <w:rFonts w:ascii="標楷體" w:eastAsia="標楷體" w:hAnsi="標楷體"/>
              </w:rPr>
            </w:pPr>
            <w:r>
              <w:rPr>
                <w:rFonts w:ascii="標楷體" w:eastAsia="標楷體" w:hAnsi="標楷體" w:hint="eastAsia"/>
              </w:rPr>
              <w:t xml:space="preserve">          </w:t>
            </w:r>
            <w:r w:rsidR="00606D91" w:rsidRPr="00606D91">
              <w:rPr>
                <w:rFonts w:ascii="標楷體" w:eastAsia="標楷體" w:hAnsi="標楷體" w:hint="eastAsia"/>
              </w:rPr>
              <w:t>(三分之二以上委員出席，二分之一以上委員通過)。</w:t>
            </w:r>
          </w:p>
          <w:p w:rsidR="00606D91" w:rsidRPr="00606D91" w:rsidRDefault="00E12468" w:rsidP="00606D91">
            <w:pPr>
              <w:snapToGrid w:val="0"/>
              <w:spacing w:line="400" w:lineRule="exact"/>
              <w:rPr>
                <w:rFonts w:ascii="標楷體" w:eastAsia="標楷體" w:hAnsi="標楷體"/>
              </w:rPr>
            </w:pPr>
            <w:r>
              <w:rPr>
                <w:rFonts w:ascii="標楷體" w:eastAsia="標楷體" w:hAnsi="標楷體" w:hint="eastAsia"/>
              </w:rPr>
              <w:t xml:space="preserve">   </w:t>
            </w:r>
            <w:r w:rsidR="00606D91" w:rsidRPr="00606D91">
              <w:rPr>
                <w:rFonts w:ascii="標楷體" w:eastAsia="標楷體" w:hAnsi="標楷體" w:hint="eastAsia"/>
              </w:rPr>
              <w:t>十二、校長及教師公開授課</w:t>
            </w:r>
          </w:p>
          <w:p w:rsidR="00606D91" w:rsidRPr="00F15C7A" w:rsidRDefault="00E12468" w:rsidP="00746DDF">
            <w:pPr>
              <w:snapToGrid w:val="0"/>
              <w:spacing w:line="400" w:lineRule="exact"/>
              <w:ind w:left="1013" w:hangingChars="422" w:hanging="1013"/>
              <w:rPr>
                <w:rFonts w:ascii="標楷體" w:eastAsia="標楷體" w:hAnsi="標楷體"/>
              </w:rPr>
            </w:pPr>
            <w:r>
              <w:rPr>
                <w:rFonts w:ascii="標楷體" w:eastAsia="標楷體" w:hAnsi="標楷體" w:hint="eastAsia"/>
              </w:rPr>
              <w:t xml:space="preserve">         </w:t>
            </w:r>
            <w:r w:rsidR="00606D91" w:rsidRPr="00606D91">
              <w:rPr>
                <w:rFonts w:ascii="標楷體" w:eastAsia="標楷體" w:hAnsi="標楷體" w:hint="eastAsia"/>
              </w:rPr>
              <w:t>校長及所有專任教師依課程綱要規定每學年至少進行一次公開授課活動，其進行方式與內容能促進教學專業發展。學校須擬定實施計畫與每年規劃公開課期程表。</w:t>
            </w:r>
            <w:r w:rsidR="005F3ED4" w:rsidRPr="00F15C7A">
              <w:rPr>
                <w:rFonts w:ascii="標楷體" w:eastAsia="標楷體" w:hAnsi="標楷體" w:cs="標楷體" w:hint="eastAsia"/>
                <w:color w:val="FF0000"/>
                <w:kern w:val="0"/>
              </w:rPr>
              <w:t>如參考資料:</w:t>
            </w:r>
            <w:r w:rsidR="005465E6" w:rsidRPr="00F15C7A">
              <w:rPr>
                <w:rFonts w:ascii="標楷體" w:eastAsia="標楷體" w:hAnsi="標楷體" w:cs="標楷體" w:hint="eastAsia"/>
                <w:color w:val="FF0000"/>
                <w:kern w:val="0"/>
              </w:rPr>
              <w:t>桃園市國民中小學公開授課實施要點</w:t>
            </w:r>
          </w:p>
          <w:p w:rsidR="00606D91" w:rsidRPr="00606D91" w:rsidRDefault="00E12468" w:rsidP="00606D91">
            <w:pPr>
              <w:snapToGrid w:val="0"/>
              <w:spacing w:line="400" w:lineRule="exact"/>
              <w:rPr>
                <w:rFonts w:ascii="標楷體" w:eastAsia="標楷體" w:hAnsi="標楷體"/>
              </w:rPr>
            </w:pPr>
            <w:r>
              <w:rPr>
                <w:rFonts w:ascii="標楷體" w:eastAsia="標楷體" w:hAnsi="標楷體" w:hint="eastAsia"/>
              </w:rPr>
              <w:t xml:space="preserve">   </w:t>
            </w:r>
            <w:r w:rsidR="00606D91" w:rsidRPr="00606D91">
              <w:rPr>
                <w:rFonts w:ascii="標楷體" w:eastAsia="標楷體" w:hAnsi="標楷體" w:hint="eastAsia"/>
              </w:rPr>
              <w:t>十三、全校行事</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E12468">
              <w:rPr>
                <w:rFonts w:ascii="標楷體" w:eastAsia="標楷體" w:hAnsi="標楷體" w:hint="eastAsia"/>
              </w:rPr>
              <w:t xml:space="preserve">   </w:t>
            </w:r>
            <w:r w:rsidRPr="00606D91">
              <w:rPr>
                <w:rFonts w:ascii="標楷體" w:eastAsia="標楷體" w:hAnsi="標楷體" w:hint="eastAsia"/>
              </w:rPr>
              <w:t>完整呈現全學年度學校行事曆。</w:t>
            </w:r>
            <w:r w:rsidR="00F15C7A" w:rsidRPr="00A16948">
              <w:rPr>
                <w:rFonts w:ascii="標楷體" w:eastAsia="標楷體" w:hAnsi="標楷體" w:hint="eastAsia"/>
                <w:color w:val="FF0000"/>
              </w:rPr>
              <w:t>如附表(</w:t>
            </w:r>
            <w:r w:rsidR="00F15C7A">
              <w:rPr>
                <w:rFonts w:ascii="標楷體" w:eastAsia="標楷體" w:hAnsi="標楷體"/>
                <w:color w:val="FF0000"/>
              </w:rPr>
              <w:t>1</w:t>
            </w:r>
            <w:r w:rsidR="00033E88">
              <w:rPr>
                <w:rFonts w:ascii="標楷體" w:eastAsia="標楷體" w:hAnsi="標楷體"/>
                <w:color w:val="FF0000"/>
              </w:rPr>
              <w:t>6</w:t>
            </w:r>
            <w:r w:rsidR="00F15C7A" w:rsidRPr="00A16948">
              <w:rPr>
                <w:rFonts w:ascii="標楷體" w:eastAsia="標楷體" w:hAnsi="標楷體" w:hint="eastAsia"/>
                <w:color w:val="FF0000"/>
              </w:rPr>
              <w:t>)</w:t>
            </w:r>
          </w:p>
          <w:p w:rsidR="00606D91" w:rsidRPr="00606D91" w:rsidRDefault="00E12468" w:rsidP="00606D91">
            <w:pPr>
              <w:snapToGrid w:val="0"/>
              <w:spacing w:line="400" w:lineRule="exact"/>
              <w:rPr>
                <w:rFonts w:ascii="標楷體" w:eastAsia="標楷體" w:hAnsi="標楷體"/>
              </w:rPr>
            </w:pPr>
            <w:r>
              <w:rPr>
                <w:rFonts w:ascii="標楷體" w:eastAsia="標楷體" w:hAnsi="標楷體" w:hint="eastAsia"/>
              </w:rPr>
              <w:t xml:space="preserve">   </w:t>
            </w:r>
            <w:r w:rsidR="00606D91" w:rsidRPr="00606D91">
              <w:rPr>
                <w:rFonts w:ascii="標楷體" w:eastAsia="標楷體" w:hAnsi="標楷體" w:hint="eastAsia"/>
              </w:rPr>
              <w:t>十四、銜接計畫</w:t>
            </w:r>
          </w:p>
          <w:p w:rsid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E12468">
              <w:rPr>
                <w:rFonts w:ascii="標楷體" w:eastAsia="標楷體" w:hAnsi="標楷體" w:hint="eastAsia"/>
              </w:rPr>
              <w:t xml:space="preserve">   </w:t>
            </w:r>
            <w:r w:rsidRPr="00606D91">
              <w:rPr>
                <w:rFonts w:ascii="標楷體" w:eastAsia="標楷體" w:hAnsi="標楷體" w:hint="eastAsia"/>
              </w:rPr>
              <w:t>各年級領域/科目採用不同版本教科書之銜接計畫適切有效。</w:t>
            </w:r>
          </w:p>
          <w:p w:rsidR="00606D91" w:rsidRPr="00746DDF" w:rsidRDefault="00606D91" w:rsidP="005F3ED4">
            <w:pPr>
              <w:snapToGrid w:val="0"/>
              <w:spacing w:line="400" w:lineRule="exact"/>
              <w:rPr>
                <w:rFonts w:ascii="標楷體" w:eastAsia="標楷體" w:hAnsi="標楷體"/>
                <w:spacing w:val="-4"/>
              </w:rPr>
            </w:pPr>
            <w:r w:rsidRPr="008C5A21">
              <w:rPr>
                <w:rFonts w:ascii="標楷體" w:eastAsia="標楷體" w:hAnsi="標楷體" w:hint="eastAsia"/>
                <w:b/>
                <w:sz w:val="28"/>
                <w:szCs w:val="28"/>
              </w:rPr>
              <w:t>（二）、檔案格式：</w:t>
            </w:r>
            <w:r w:rsidR="005F3ED4" w:rsidRPr="00746DDF">
              <w:rPr>
                <w:rFonts w:ascii="標楷體" w:eastAsia="標楷體" w:hAnsi="標楷體" w:hint="eastAsia"/>
                <w:spacing w:val="-4"/>
              </w:rPr>
              <w:t>請以pdf檔A4直式橫書為主，若有版面問題亦可更動為橫式橫書。</w:t>
            </w:r>
          </w:p>
          <w:p w:rsidR="008C5A21" w:rsidRPr="00606D91" w:rsidRDefault="008C5A21" w:rsidP="005F3ED4">
            <w:pPr>
              <w:snapToGrid w:val="0"/>
              <w:spacing w:line="400" w:lineRule="exact"/>
              <w:rPr>
                <w:rFonts w:ascii="標楷體" w:eastAsia="標楷體" w:hAnsi="標楷體"/>
              </w:rPr>
            </w:pPr>
            <w:r>
              <w:rPr>
                <w:rFonts w:ascii="標楷體" w:eastAsia="標楷體" w:hAnsi="標楷體" w:hint="eastAsia"/>
              </w:rPr>
              <w:t xml:space="preserve">     一、學校課程計畫依據與目的</w:t>
            </w:r>
            <w:r w:rsidRPr="00606D91">
              <w:rPr>
                <w:rFonts w:ascii="標楷體" w:eastAsia="標楷體" w:hAnsi="標楷體" w:hint="eastAsia"/>
              </w:rPr>
              <w:t>（共1個檔）</w:t>
            </w:r>
          </w:p>
          <w:p w:rsidR="00606D91" w:rsidRPr="00606D91" w:rsidRDefault="00E12468" w:rsidP="00606D91">
            <w:pPr>
              <w:snapToGrid w:val="0"/>
              <w:spacing w:line="400" w:lineRule="exact"/>
              <w:rPr>
                <w:rFonts w:ascii="標楷體" w:eastAsia="標楷體" w:hAnsi="標楷體"/>
              </w:rPr>
            </w:pPr>
            <w:r>
              <w:rPr>
                <w:rFonts w:ascii="標楷體" w:eastAsia="標楷體" w:hAnsi="標楷體" w:hint="eastAsia"/>
              </w:rPr>
              <w:t xml:space="preserve">     </w:t>
            </w:r>
            <w:r w:rsidR="008C5A21" w:rsidRPr="00606D91">
              <w:rPr>
                <w:rFonts w:ascii="標楷體" w:eastAsia="標楷體" w:hAnsi="標楷體" w:hint="eastAsia"/>
              </w:rPr>
              <w:t>二</w:t>
            </w:r>
            <w:r w:rsidR="00606D91" w:rsidRPr="00606D91">
              <w:rPr>
                <w:rFonts w:ascii="標楷體" w:eastAsia="標楷體" w:hAnsi="標楷體" w:hint="eastAsia"/>
              </w:rPr>
              <w:t>、學校現況與背景分析（共2個檔）</w:t>
            </w:r>
          </w:p>
          <w:p w:rsidR="00606D91" w:rsidRPr="00606D91" w:rsidRDefault="00E12468" w:rsidP="00606D91">
            <w:pPr>
              <w:snapToGrid w:val="0"/>
              <w:spacing w:line="400" w:lineRule="exact"/>
              <w:rPr>
                <w:rFonts w:ascii="標楷體" w:eastAsia="標楷體" w:hAnsi="標楷體"/>
              </w:rPr>
            </w:pPr>
            <w:r>
              <w:rPr>
                <w:rFonts w:ascii="標楷體" w:eastAsia="標楷體" w:hAnsi="標楷體" w:hint="eastAsia"/>
              </w:rPr>
              <w:t xml:space="preserve">     </w:t>
            </w:r>
            <w:r w:rsidR="008C5A21" w:rsidRPr="00606D91">
              <w:rPr>
                <w:rFonts w:ascii="標楷體" w:eastAsia="標楷體" w:hAnsi="標楷體" w:hint="eastAsia"/>
              </w:rPr>
              <w:t>三</w:t>
            </w:r>
            <w:r w:rsidR="00606D91" w:rsidRPr="00606D91">
              <w:rPr>
                <w:rFonts w:ascii="標楷體" w:eastAsia="標楷體" w:hAnsi="標楷體" w:hint="eastAsia"/>
              </w:rPr>
              <w:t>、課程願景與目標上傳檔案（共</w:t>
            </w:r>
            <w:r w:rsidR="008C5A21">
              <w:rPr>
                <w:rFonts w:ascii="標楷體" w:eastAsia="標楷體" w:hAnsi="標楷體" w:hint="eastAsia"/>
              </w:rPr>
              <w:t>2</w:t>
            </w:r>
            <w:r w:rsidR="00606D91" w:rsidRPr="00606D91">
              <w:rPr>
                <w:rFonts w:ascii="標楷體" w:eastAsia="標楷體" w:hAnsi="標楷體" w:hint="eastAsia"/>
              </w:rPr>
              <w:t>個檔）</w:t>
            </w:r>
          </w:p>
          <w:p w:rsidR="00606D91" w:rsidRPr="00606D91" w:rsidRDefault="00E12468" w:rsidP="00606D91">
            <w:pPr>
              <w:snapToGrid w:val="0"/>
              <w:spacing w:line="400" w:lineRule="exact"/>
              <w:rPr>
                <w:rFonts w:ascii="標楷體" w:eastAsia="標楷體" w:hAnsi="標楷體"/>
              </w:rPr>
            </w:pPr>
            <w:r>
              <w:rPr>
                <w:rFonts w:ascii="標楷體" w:eastAsia="標楷體" w:hAnsi="標楷體" w:hint="eastAsia"/>
              </w:rPr>
              <w:t xml:space="preserve">     </w:t>
            </w:r>
            <w:r w:rsidR="008C5A21" w:rsidRPr="00606D91">
              <w:rPr>
                <w:rFonts w:ascii="標楷體" w:eastAsia="標楷體" w:hAnsi="標楷體" w:hint="eastAsia"/>
              </w:rPr>
              <w:t>四</w:t>
            </w:r>
            <w:r w:rsidR="00606D91" w:rsidRPr="00606D91">
              <w:rPr>
                <w:rFonts w:ascii="標楷體" w:eastAsia="標楷體" w:hAnsi="標楷體" w:hint="eastAsia"/>
              </w:rPr>
              <w:t>、課程架構（共</w:t>
            </w:r>
            <w:r w:rsidR="008C5A21">
              <w:rPr>
                <w:rFonts w:ascii="標楷體" w:eastAsia="標楷體" w:hAnsi="標楷體"/>
              </w:rPr>
              <w:t>5</w:t>
            </w:r>
            <w:r w:rsidR="00606D91" w:rsidRPr="00606D91">
              <w:rPr>
                <w:rFonts w:ascii="標楷體" w:eastAsia="標楷體" w:hAnsi="標楷體" w:hint="eastAsia"/>
              </w:rPr>
              <w:t>個檔）</w:t>
            </w:r>
          </w:p>
          <w:p w:rsidR="00606D91" w:rsidRPr="00606D91" w:rsidRDefault="00E12468" w:rsidP="00606D91">
            <w:pPr>
              <w:snapToGrid w:val="0"/>
              <w:spacing w:line="400" w:lineRule="exact"/>
              <w:rPr>
                <w:rFonts w:ascii="標楷體" w:eastAsia="標楷體" w:hAnsi="標楷體"/>
              </w:rPr>
            </w:pPr>
            <w:r>
              <w:rPr>
                <w:rFonts w:ascii="標楷體" w:eastAsia="標楷體" w:hAnsi="標楷體" w:hint="eastAsia"/>
              </w:rPr>
              <w:t xml:space="preserve">     </w:t>
            </w:r>
            <w:r w:rsidR="008C5A21" w:rsidRPr="00606D91">
              <w:rPr>
                <w:rFonts w:ascii="標楷體" w:eastAsia="標楷體" w:hAnsi="標楷體" w:hint="eastAsia"/>
              </w:rPr>
              <w:t>五</w:t>
            </w:r>
            <w:r w:rsidR="00606D91" w:rsidRPr="00606D91">
              <w:rPr>
                <w:rFonts w:ascii="標楷體" w:eastAsia="標楷體" w:hAnsi="標楷體" w:hint="eastAsia"/>
              </w:rPr>
              <w:t>、課程實施與評鑑（共2個檔）</w:t>
            </w:r>
          </w:p>
          <w:p w:rsidR="00606D91" w:rsidRPr="00606D91" w:rsidRDefault="00E12468" w:rsidP="00606D91">
            <w:pPr>
              <w:snapToGrid w:val="0"/>
              <w:spacing w:line="400" w:lineRule="exact"/>
              <w:rPr>
                <w:rFonts w:ascii="標楷體" w:eastAsia="標楷體" w:hAnsi="標楷體"/>
              </w:rPr>
            </w:pPr>
            <w:r>
              <w:rPr>
                <w:rFonts w:ascii="標楷體" w:eastAsia="標楷體" w:hAnsi="標楷體" w:hint="eastAsia"/>
              </w:rPr>
              <w:t xml:space="preserve">     </w:t>
            </w:r>
            <w:r w:rsidR="008C5A21" w:rsidRPr="00606D91">
              <w:rPr>
                <w:rFonts w:ascii="標楷體" w:eastAsia="標楷體" w:hAnsi="標楷體" w:hint="eastAsia"/>
              </w:rPr>
              <w:t>六</w:t>
            </w:r>
            <w:r w:rsidR="00606D91" w:rsidRPr="00606D91">
              <w:rPr>
                <w:rFonts w:ascii="標楷體" w:eastAsia="標楷體" w:hAnsi="標楷體" w:hint="eastAsia"/>
              </w:rPr>
              <w:t>、各年級課程目標/ 核心素養與學習重點、學習評量（共</w:t>
            </w:r>
            <w:r w:rsidR="005009EF">
              <w:rPr>
                <w:rFonts w:ascii="標楷體" w:eastAsia="標楷體" w:hAnsi="標楷體"/>
              </w:rPr>
              <w:t>10</w:t>
            </w:r>
            <w:r w:rsidR="00606D91" w:rsidRPr="00606D91">
              <w:rPr>
                <w:rFonts w:ascii="標楷體" w:eastAsia="標楷體" w:hAnsi="標楷體" w:hint="eastAsia"/>
              </w:rPr>
              <w:t>個檔）</w:t>
            </w:r>
          </w:p>
          <w:p w:rsidR="00606D91" w:rsidRPr="00606D91" w:rsidRDefault="008C5A21" w:rsidP="001B329F">
            <w:pPr>
              <w:snapToGrid w:val="0"/>
              <w:spacing w:line="400" w:lineRule="exact"/>
              <w:ind w:firstLineChars="250" w:firstLine="600"/>
              <w:rPr>
                <w:rFonts w:ascii="標楷體" w:eastAsia="標楷體" w:hAnsi="標楷體"/>
              </w:rPr>
            </w:pPr>
            <w:r w:rsidRPr="00606D91">
              <w:rPr>
                <w:rFonts w:ascii="標楷體" w:eastAsia="標楷體" w:hAnsi="標楷體" w:hint="eastAsia"/>
              </w:rPr>
              <w:t>七</w:t>
            </w:r>
            <w:r w:rsidR="00606D91" w:rsidRPr="00606D91">
              <w:rPr>
                <w:rFonts w:ascii="標楷體" w:eastAsia="標楷體" w:hAnsi="標楷體" w:hint="eastAsia"/>
              </w:rPr>
              <w:t>、議題融入（共1個檔）</w:t>
            </w:r>
          </w:p>
          <w:p w:rsidR="00606D91" w:rsidRPr="00606D91" w:rsidRDefault="008C5A21" w:rsidP="001B329F">
            <w:pPr>
              <w:snapToGrid w:val="0"/>
              <w:spacing w:line="400" w:lineRule="exact"/>
              <w:ind w:firstLineChars="250" w:firstLine="600"/>
              <w:rPr>
                <w:rFonts w:ascii="標楷體" w:eastAsia="標楷體" w:hAnsi="標楷體"/>
              </w:rPr>
            </w:pPr>
            <w:r w:rsidRPr="00606D91">
              <w:rPr>
                <w:rFonts w:ascii="標楷體" w:eastAsia="標楷體" w:hAnsi="標楷體" w:hint="eastAsia"/>
              </w:rPr>
              <w:t>八</w:t>
            </w:r>
            <w:r w:rsidR="00606D91" w:rsidRPr="00606D91">
              <w:rPr>
                <w:rFonts w:ascii="標楷體" w:eastAsia="標楷體" w:hAnsi="標楷體" w:hint="eastAsia"/>
              </w:rPr>
              <w:t>、跨領域/科目統整課程及協同教學（1個檔</w:t>
            </w:r>
            <w:r w:rsidR="00FD766E">
              <w:rPr>
                <w:rFonts w:ascii="標楷體" w:eastAsia="標楷體" w:hAnsi="標楷體" w:hint="eastAsia"/>
              </w:rPr>
              <w:t>，</w:t>
            </w:r>
            <w:r w:rsidR="00606D91" w:rsidRPr="00606D91">
              <w:rPr>
                <w:rFonts w:ascii="標楷體" w:eastAsia="標楷體" w:hAnsi="標楷體" w:hint="eastAsia"/>
              </w:rPr>
              <w:t>無實施則免上傳）</w:t>
            </w:r>
          </w:p>
          <w:p w:rsidR="008C5A21" w:rsidRPr="005009EF" w:rsidRDefault="008C5A21" w:rsidP="001B329F">
            <w:pPr>
              <w:snapToGrid w:val="0"/>
              <w:spacing w:line="400" w:lineRule="exact"/>
              <w:ind w:firstLineChars="250" w:firstLine="600"/>
              <w:rPr>
                <w:rFonts w:ascii="標楷體" w:eastAsia="標楷體" w:hAnsi="標楷體"/>
                <w:color w:val="FF0000"/>
              </w:rPr>
            </w:pPr>
            <w:r w:rsidRPr="00606D91">
              <w:rPr>
                <w:rFonts w:ascii="標楷體" w:eastAsia="標楷體" w:hAnsi="標楷體" w:hint="eastAsia"/>
              </w:rPr>
              <w:t>九</w:t>
            </w:r>
            <w:r w:rsidR="00606D91" w:rsidRPr="00606D91">
              <w:rPr>
                <w:rFonts w:ascii="標楷體" w:eastAsia="標楷體" w:hAnsi="標楷體" w:hint="eastAsia"/>
              </w:rPr>
              <w:t>、教科書（共2個檔</w:t>
            </w:r>
            <w:r w:rsidR="00FD766E">
              <w:rPr>
                <w:rFonts w:ascii="標楷體" w:eastAsia="標楷體" w:hAnsi="標楷體" w:hint="eastAsia"/>
              </w:rPr>
              <w:t>，</w:t>
            </w:r>
            <w:r w:rsidRPr="005009EF">
              <w:rPr>
                <w:rFonts w:ascii="標楷體" w:eastAsia="標楷體" w:hAnsi="標楷體" w:hint="eastAsia"/>
                <w:color w:val="FF0000"/>
              </w:rPr>
              <w:t>無實施自編教材則上傳1個檔,此自編教材指領</w:t>
            </w:r>
          </w:p>
          <w:p w:rsidR="00606D91" w:rsidRPr="005009EF" w:rsidRDefault="008C5A21" w:rsidP="001B329F">
            <w:pPr>
              <w:snapToGrid w:val="0"/>
              <w:spacing w:line="400" w:lineRule="exact"/>
              <w:ind w:firstLineChars="250" w:firstLine="600"/>
              <w:rPr>
                <w:rFonts w:ascii="標楷體" w:eastAsia="標楷體" w:hAnsi="標楷體"/>
                <w:color w:val="FF0000"/>
              </w:rPr>
            </w:pPr>
            <w:r w:rsidRPr="005009EF">
              <w:rPr>
                <w:rFonts w:ascii="標楷體" w:eastAsia="標楷體" w:hAnsi="標楷體" w:hint="eastAsia"/>
                <w:color w:val="FF0000"/>
              </w:rPr>
              <w:t xml:space="preserve">    域課程部分</w:t>
            </w:r>
            <w:r w:rsidR="00606D91" w:rsidRPr="005009EF">
              <w:rPr>
                <w:rFonts w:ascii="標楷體" w:eastAsia="標楷體" w:hAnsi="標楷體" w:hint="eastAsia"/>
                <w:color w:val="FF0000"/>
              </w:rPr>
              <w:t>）</w:t>
            </w:r>
          </w:p>
          <w:p w:rsidR="00606D91" w:rsidRPr="00606D91" w:rsidRDefault="008C5A21" w:rsidP="001B329F">
            <w:pPr>
              <w:snapToGrid w:val="0"/>
              <w:spacing w:line="400" w:lineRule="exact"/>
              <w:ind w:firstLineChars="250" w:firstLine="600"/>
              <w:rPr>
                <w:rFonts w:ascii="標楷體" w:eastAsia="標楷體" w:hAnsi="標楷體"/>
              </w:rPr>
            </w:pPr>
            <w:r w:rsidRPr="00606D91">
              <w:rPr>
                <w:rFonts w:ascii="標楷體" w:eastAsia="標楷體" w:hAnsi="標楷體" w:hint="eastAsia"/>
              </w:rPr>
              <w:t>十</w:t>
            </w:r>
            <w:r w:rsidR="00606D91" w:rsidRPr="00606D91">
              <w:rPr>
                <w:rFonts w:ascii="標楷體" w:eastAsia="標楷體" w:hAnsi="標楷體" w:hint="eastAsia"/>
              </w:rPr>
              <w:t>、各年級彈性學習(節數)課程目標 /核心素養與學習重點、評量</w:t>
            </w:r>
          </w:p>
          <w:p w:rsidR="00606D91" w:rsidRPr="00606D91" w:rsidRDefault="00606D91" w:rsidP="00606D91">
            <w:pPr>
              <w:snapToGrid w:val="0"/>
              <w:spacing w:line="400" w:lineRule="exact"/>
              <w:rPr>
                <w:rFonts w:ascii="標楷體" w:eastAsia="標楷體" w:hAnsi="標楷體"/>
              </w:rPr>
            </w:pPr>
            <w:r w:rsidRPr="00606D91">
              <w:rPr>
                <w:rFonts w:ascii="標楷體" w:eastAsia="標楷體" w:hAnsi="標楷體" w:hint="eastAsia"/>
              </w:rPr>
              <w:t xml:space="preserve">    </w:t>
            </w:r>
            <w:r w:rsidR="001B329F">
              <w:rPr>
                <w:rFonts w:ascii="標楷體" w:eastAsia="標楷體" w:hAnsi="標楷體"/>
              </w:rPr>
              <w:t xml:space="preserve">  </w:t>
            </w:r>
            <w:r w:rsidR="00B01B9E">
              <w:rPr>
                <w:rFonts w:ascii="標楷體" w:eastAsia="標楷體" w:hAnsi="標楷體"/>
              </w:rPr>
              <w:t xml:space="preserve"> </w:t>
            </w:r>
            <w:r w:rsidR="001B329F">
              <w:rPr>
                <w:rFonts w:ascii="標楷體" w:eastAsia="標楷體" w:hAnsi="標楷體"/>
              </w:rPr>
              <w:t xml:space="preserve"> </w:t>
            </w:r>
            <w:r w:rsidRPr="005009EF">
              <w:rPr>
                <w:rFonts w:ascii="標楷體" w:eastAsia="標楷體" w:hAnsi="標楷體" w:hint="eastAsia"/>
                <w:color w:val="FF0000"/>
              </w:rPr>
              <w:t>（</w:t>
            </w:r>
            <w:r w:rsidR="00874E97" w:rsidRPr="005009EF">
              <w:rPr>
                <w:rFonts w:ascii="標楷體" w:eastAsia="標楷體" w:hAnsi="標楷體" w:hint="eastAsia"/>
                <w:color w:val="FF0000"/>
              </w:rPr>
              <w:t>10-1</w:t>
            </w:r>
            <w:r w:rsidR="00874E97" w:rsidRPr="005009EF">
              <w:rPr>
                <w:rFonts w:ascii="標楷體" w:eastAsia="標楷體" w:hAnsi="標楷體" w:cs="新細明體" w:hint="eastAsia"/>
                <w:bCs/>
                <w:color w:val="FF0000"/>
                <w:kern w:val="0"/>
              </w:rPr>
              <w:t>*學校有辦理該項目才需要上傳</w:t>
            </w:r>
            <w:r w:rsidR="00874E97" w:rsidRPr="005009EF">
              <w:rPr>
                <w:rFonts w:ascii="標楷體" w:eastAsia="標楷體" w:hAnsi="標楷體" w:cs="新細明體"/>
                <w:bCs/>
                <w:color w:val="FF0000"/>
                <w:kern w:val="0"/>
              </w:rPr>
              <w:t>,</w:t>
            </w:r>
            <w:r w:rsidR="005009EF" w:rsidRPr="005009EF">
              <w:rPr>
                <w:rFonts w:ascii="標楷體" w:eastAsia="標楷體" w:hAnsi="標楷體" w:cs="新細明體"/>
                <w:bCs/>
                <w:color w:val="FF0000"/>
                <w:kern w:val="0"/>
              </w:rPr>
              <w:t>10-2</w:t>
            </w:r>
            <w:r w:rsidR="005009EF" w:rsidRPr="005009EF">
              <w:rPr>
                <w:rFonts w:ascii="標楷體" w:eastAsia="標楷體" w:hAnsi="標楷體" w:cs="新細明體" w:hint="eastAsia"/>
                <w:bCs/>
                <w:color w:val="FF0000"/>
                <w:kern w:val="0"/>
              </w:rPr>
              <w:t>到10-5</w:t>
            </w:r>
            <w:r w:rsidRPr="005009EF">
              <w:rPr>
                <w:rFonts w:ascii="標楷體" w:eastAsia="標楷體" w:hAnsi="標楷體" w:hint="eastAsia"/>
                <w:color w:val="FF0000"/>
              </w:rPr>
              <w:t>共</w:t>
            </w:r>
            <w:r w:rsidR="005009EF" w:rsidRPr="005009EF">
              <w:rPr>
                <w:rFonts w:ascii="標楷體" w:eastAsia="標楷體" w:hAnsi="標楷體"/>
                <w:color w:val="FF0000"/>
              </w:rPr>
              <w:t>3</w:t>
            </w:r>
            <w:r w:rsidRPr="005009EF">
              <w:rPr>
                <w:rFonts w:ascii="標楷體" w:eastAsia="標楷體" w:hAnsi="標楷體" w:hint="eastAsia"/>
                <w:color w:val="FF0000"/>
              </w:rPr>
              <w:t>個檔）</w:t>
            </w:r>
          </w:p>
          <w:p w:rsidR="00606D91" w:rsidRPr="00606D91" w:rsidRDefault="008C5A21" w:rsidP="001B329F">
            <w:pPr>
              <w:snapToGrid w:val="0"/>
              <w:spacing w:line="400" w:lineRule="exact"/>
              <w:ind w:firstLineChars="250" w:firstLine="600"/>
              <w:rPr>
                <w:rFonts w:ascii="標楷體" w:eastAsia="標楷體" w:hAnsi="標楷體"/>
              </w:rPr>
            </w:pPr>
            <w:r w:rsidRPr="00606D91">
              <w:rPr>
                <w:rFonts w:ascii="標楷體" w:eastAsia="標楷體" w:hAnsi="標楷體" w:hint="eastAsia"/>
              </w:rPr>
              <w:t>十一</w:t>
            </w:r>
            <w:r w:rsidR="00606D91" w:rsidRPr="00606D91">
              <w:rPr>
                <w:rFonts w:ascii="標楷體" w:eastAsia="標楷體" w:hAnsi="標楷體" w:hint="eastAsia"/>
              </w:rPr>
              <w:t>、學校課程發展委員會組織要點與會議紀錄（共</w:t>
            </w:r>
            <w:r w:rsidR="00874E97">
              <w:rPr>
                <w:rFonts w:ascii="標楷體" w:eastAsia="標楷體" w:hAnsi="標楷體" w:hint="eastAsia"/>
              </w:rPr>
              <w:t>2</w:t>
            </w:r>
            <w:r w:rsidR="00606D91" w:rsidRPr="00606D91">
              <w:rPr>
                <w:rFonts w:ascii="標楷體" w:eastAsia="標楷體" w:hAnsi="標楷體" w:hint="eastAsia"/>
              </w:rPr>
              <w:t>個檔）</w:t>
            </w:r>
          </w:p>
          <w:p w:rsidR="00606D91" w:rsidRPr="00606D91" w:rsidRDefault="001B329F" w:rsidP="00606D91">
            <w:pPr>
              <w:snapToGrid w:val="0"/>
              <w:spacing w:line="400" w:lineRule="exact"/>
              <w:rPr>
                <w:rFonts w:ascii="標楷體" w:eastAsia="標楷體" w:hAnsi="標楷體"/>
              </w:rPr>
            </w:pPr>
            <w:r>
              <w:rPr>
                <w:rFonts w:ascii="標楷體" w:eastAsia="標楷體" w:hAnsi="標楷體" w:hint="eastAsia"/>
              </w:rPr>
              <w:t xml:space="preserve">     </w:t>
            </w:r>
            <w:r w:rsidR="00606D91" w:rsidRPr="00606D91">
              <w:rPr>
                <w:rFonts w:ascii="標楷體" w:eastAsia="標楷體" w:hAnsi="標楷體" w:hint="eastAsia"/>
              </w:rPr>
              <w:t>十二、校長及教師公開授課（共1個檔）</w:t>
            </w:r>
          </w:p>
          <w:p w:rsidR="00606D91" w:rsidRPr="00606D91" w:rsidRDefault="001B329F" w:rsidP="00606D91">
            <w:pPr>
              <w:snapToGrid w:val="0"/>
              <w:spacing w:line="400" w:lineRule="exact"/>
              <w:rPr>
                <w:rFonts w:ascii="標楷體" w:eastAsia="標楷體" w:hAnsi="標楷體"/>
              </w:rPr>
            </w:pPr>
            <w:r>
              <w:rPr>
                <w:rFonts w:ascii="標楷體" w:eastAsia="標楷體" w:hAnsi="標楷體" w:hint="eastAsia"/>
              </w:rPr>
              <w:t xml:space="preserve">     </w:t>
            </w:r>
            <w:r w:rsidR="00606D91" w:rsidRPr="00606D91">
              <w:rPr>
                <w:rFonts w:ascii="標楷體" w:eastAsia="標楷體" w:hAnsi="標楷體" w:hint="eastAsia"/>
              </w:rPr>
              <w:t>十三、全校行事（共1個檔）</w:t>
            </w:r>
          </w:p>
          <w:p w:rsidR="00606D91" w:rsidRDefault="001B329F" w:rsidP="00606D91">
            <w:pPr>
              <w:snapToGrid w:val="0"/>
              <w:spacing w:line="400" w:lineRule="exact"/>
              <w:rPr>
                <w:rFonts w:ascii="標楷體" w:eastAsia="標楷體" w:hAnsi="標楷體"/>
              </w:rPr>
            </w:pPr>
            <w:r>
              <w:rPr>
                <w:rFonts w:ascii="標楷體" w:eastAsia="標楷體" w:hAnsi="標楷體" w:hint="eastAsia"/>
              </w:rPr>
              <w:t xml:space="preserve">    </w:t>
            </w:r>
            <w:r w:rsidR="008C5A21">
              <w:rPr>
                <w:rFonts w:ascii="標楷體" w:eastAsia="標楷體" w:hAnsi="標楷體" w:hint="eastAsia"/>
              </w:rPr>
              <w:t xml:space="preserve"> </w:t>
            </w:r>
            <w:r w:rsidR="00606D91" w:rsidRPr="00606D91">
              <w:rPr>
                <w:rFonts w:ascii="標楷體" w:eastAsia="標楷體" w:hAnsi="標楷體" w:hint="eastAsia"/>
              </w:rPr>
              <w:t>十四、銜接計畫（共1個檔,無更換版本則免上傳）</w:t>
            </w:r>
          </w:p>
          <w:p w:rsidR="0083777A" w:rsidRDefault="00227067" w:rsidP="0083777A">
            <w:pPr>
              <w:spacing w:line="400" w:lineRule="exact"/>
              <w:ind w:leftChars="245" w:left="1296" w:hangingChars="295" w:hanging="708"/>
              <w:rPr>
                <w:rFonts w:ascii="標楷體" w:eastAsia="標楷體" w:hAnsi="標楷體"/>
              </w:rPr>
            </w:pPr>
            <w:r>
              <w:rPr>
                <w:rFonts w:ascii="標楷體" w:eastAsia="標楷體" w:hAnsi="標楷體" w:hint="eastAsia"/>
              </w:rPr>
              <w:lastRenderedPageBreak/>
              <w:t>十五、</w:t>
            </w:r>
            <w:r w:rsidR="0083777A" w:rsidRPr="0083777A">
              <w:rPr>
                <w:rFonts w:ascii="標楷體" w:eastAsia="標楷體" w:hAnsi="標楷體" w:hint="eastAsia"/>
              </w:rPr>
              <w:t>桃園市「108學年度國民中學</w:t>
            </w:r>
            <w:r w:rsidR="0083777A" w:rsidRPr="00227067">
              <w:rPr>
                <w:rFonts w:ascii="標楷體" w:eastAsia="標楷體" w:hAnsi="標楷體" w:hint="eastAsia"/>
              </w:rPr>
              <w:t>及國民小學</w:t>
            </w:r>
            <w:r w:rsidR="0083777A" w:rsidRPr="0083777A">
              <w:rPr>
                <w:rFonts w:ascii="標楷體" w:eastAsia="標楷體" w:hAnsi="標楷體" w:hint="eastAsia"/>
              </w:rPr>
              <w:t>學校課程計畫」</w:t>
            </w:r>
            <w:r w:rsidR="0083777A">
              <w:rPr>
                <w:rFonts w:ascii="標楷體" w:eastAsia="標楷體" w:hAnsi="標楷體" w:hint="eastAsia"/>
              </w:rPr>
              <w:t>重點項目</w:t>
            </w:r>
            <w:r w:rsidR="0083777A" w:rsidRPr="00227067">
              <w:rPr>
                <w:rFonts w:ascii="標楷體" w:eastAsia="標楷體" w:hAnsi="標楷體" w:hint="eastAsia"/>
              </w:rPr>
              <w:t>檢核表</w:t>
            </w:r>
            <w:r w:rsidR="0083777A">
              <w:rPr>
                <w:rFonts w:ascii="標楷體" w:eastAsia="標楷體" w:hAnsi="標楷體" w:hint="eastAsia"/>
              </w:rPr>
              <w:t>核章版PDF檔</w:t>
            </w:r>
            <w:r w:rsidR="0083777A" w:rsidRPr="00606D91">
              <w:rPr>
                <w:rFonts w:ascii="標楷體" w:eastAsia="標楷體" w:hAnsi="標楷體" w:hint="eastAsia"/>
              </w:rPr>
              <w:t>（共1個檔）</w:t>
            </w:r>
          </w:p>
          <w:p w:rsidR="00E90ABF" w:rsidRDefault="00E90ABF" w:rsidP="00130779">
            <w:pPr>
              <w:snapToGrid w:val="0"/>
              <w:spacing w:line="400" w:lineRule="exact"/>
              <w:rPr>
                <w:rFonts w:ascii="標楷體" w:eastAsia="標楷體" w:hAnsi="標楷體"/>
                <w:b/>
                <w:sz w:val="28"/>
                <w:szCs w:val="28"/>
              </w:rPr>
            </w:pPr>
          </w:p>
          <w:p w:rsidR="00606D91" w:rsidRPr="005465E6" w:rsidRDefault="00606D91" w:rsidP="00130779">
            <w:pPr>
              <w:snapToGrid w:val="0"/>
              <w:spacing w:line="400" w:lineRule="exact"/>
              <w:rPr>
                <w:rFonts w:ascii="標楷體" w:eastAsia="標楷體" w:hAnsi="標楷體"/>
                <w:b/>
                <w:sz w:val="28"/>
                <w:szCs w:val="28"/>
              </w:rPr>
            </w:pPr>
            <w:r w:rsidRPr="005465E6">
              <w:rPr>
                <w:rFonts w:ascii="標楷體" w:eastAsia="標楷體" w:hAnsi="標楷體" w:hint="eastAsia"/>
                <w:b/>
                <w:sz w:val="28"/>
                <w:szCs w:val="28"/>
              </w:rPr>
              <w:t>（三）、審查流程：</w:t>
            </w:r>
          </w:p>
          <w:p w:rsidR="00606D91" w:rsidRPr="001B329F" w:rsidRDefault="001B329F" w:rsidP="00606D91">
            <w:pPr>
              <w:snapToGrid w:val="0"/>
              <w:spacing w:line="400" w:lineRule="exact"/>
              <w:rPr>
                <w:rFonts w:ascii="標楷體" w:eastAsia="標楷體" w:hAnsi="標楷體"/>
                <w:b/>
              </w:rPr>
            </w:pPr>
            <w:r>
              <w:rPr>
                <w:rFonts w:ascii="標楷體" w:eastAsia="標楷體" w:hAnsi="標楷體" w:hint="eastAsia"/>
              </w:rPr>
              <w:t xml:space="preserve">    </w:t>
            </w:r>
            <w:r w:rsidR="00606D91" w:rsidRPr="001B329F">
              <w:rPr>
                <w:rFonts w:ascii="標楷體" w:eastAsia="標楷體" w:hAnsi="標楷體" w:hint="eastAsia"/>
                <w:b/>
              </w:rPr>
              <w:t>一</w:t>
            </w:r>
            <w:r w:rsidR="00E90CC3">
              <w:rPr>
                <w:rFonts w:ascii="標楷體" w:eastAsia="標楷體" w:hAnsi="標楷體" w:hint="eastAsia"/>
                <w:b/>
              </w:rPr>
              <w:t>、</w:t>
            </w:r>
            <w:r w:rsidR="00606D91" w:rsidRPr="001B329F">
              <w:rPr>
                <w:rFonts w:ascii="標楷體" w:eastAsia="標楷體" w:hAnsi="標楷體" w:hint="eastAsia"/>
                <w:b/>
              </w:rPr>
              <w:t xml:space="preserve">校內審查： </w:t>
            </w:r>
          </w:p>
          <w:p w:rsidR="00606D91" w:rsidRPr="00606D91" w:rsidRDefault="001B329F" w:rsidP="00606D91">
            <w:pPr>
              <w:snapToGrid w:val="0"/>
              <w:spacing w:line="400" w:lineRule="exact"/>
              <w:rPr>
                <w:rFonts w:ascii="標楷體" w:eastAsia="標楷體" w:hAnsi="標楷體"/>
              </w:rPr>
            </w:pPr>
            <w:r>
              <w:rPr>
                <w:rFonts w:ascii="標楷體" w:eastAsia="標楷體" w:hAnsi="標楷體" w:hint="eastAsia"/>
              </w:rPr>
              <w:t xml:space="preserve">     </w:t>
            </w:r>
            <w:r w:rsidR="00606D91" w:rsidRPr="00606D91">
              <w:rPr>
                <w:rFonts w:ascii="標楷體" w:eastAsia="標楷體" w:hAnsi="標楷體" w:hint="eastAsia"/>
              </w:rPr>
              <w:t>1.審查單位：各校課程發展委員會</w:t>
            </w:r>
          </w:p>
          <w:p w:rsidR="00606D91" w:rsidRPr="00606D91" w:rsidRDefault="001B329F" w:rsidP="00606D91">
            <w:pPr>
              <w:snapToGrid w:val="0"/>
              <w:spacing w:line="400" w:lineRule="exact"/>
              <w:rPr>
                <w:rFonts w:ascii="標楷體" w:eastAsia="標楷體" w:hAnsi="標楷體"/>
              </w:rPr>
            </w:pPr>
            <w:r>
              <w:rPr>
                <w:rFonts w:ascii="標楷體" w:eastAsia="標楷體" w:hAnsi="標楷體" w:hint="eastAsia"/>
              </w:rPr>
              <w:t xml:space="preserve">     </w:t>
            </w:r>
            <w:r w:rsidR="00606D91" w:rsidRPr="00606D91">
              <w:rPr>
                <w:rFonts w:ascii="標楷體" w:eastAsia="標楷體" w:hAnsi="標楷體" w:hint="eastAsia"/>
              </w:rPr>
              <w:t>2.審查時間：各校自訂</w:t>
            </w:r>
          </w:p>
          <w:p w:rsidR="00606D91" w:rsidRPr="00606D91" w:rsidRDefault="001B329F" w:rsidP="00606D91">
            <w:pPr>
              <w:snapToGrid w:val="0"/>
              <w:spacing w:line="400" w:lineRule="exact"/>
              <w:rPr>
                <w:rFonts w:ascii="標楷體" w:eastAsia="標楷體" w:hAnsi="標楷體"/>
              </w:rPr>
            </w:pPr>
            <w:r>
              <w:rPr>
                <w:rFonts w:ascii="標楷體" w:eastAsia="標楷體" w:hAnsi="標楷體" w:hint="eastAsia"/>
              </w:rPr>
              <w:t xml:space="preserve">     </w:t>
            </w:r>
            <w:r w:rsidR="00606D91" w:rsidRPr="00606D91">
              <w:rPr>
                <w:rFonts w:ascii="標楷體" w:eastAsia="標楷體" w:hAnsi="標楷體" w:hint="eastAsia"/>
              </w:rPr>
              <w:t>3.審查地點：各校</w:t>
            </w:r>
          </w:p>
          <w:p w:rsidR="00606D91" w:rsidRPr="001B329F" w:rsidRDefault="001B329F" w:rsidP="00606D91">
            <w:pPr>
              <w:snapToGrid w:val="0"/>
              <w:spacing w:line="400" w:lineRule="exact"/>
              <w:rPr>
                <w:rFonts w:ascii="標楷體" w:eastAsia="標楷體" w:hAnsi="標楷體"/>
                <w:b/>
              </w:rPr>
            </w:pPr>
            <w:r>
              <w:rPr>
                <w:rFonts w:ascii="標楷體" w:eastAsia="標楷體" w:hAnsi="標楷體" w:hint="eastAsia"/>
              </w:rPr>
              <w:t xml:space="preserve">    </w:t>
            </w:r>
            <w:r w:rsidR="00606D91" w:rsidRPr="001B329F">
              <w:rPr>
                <w:rFonts w:ascii="標楷體" w:eastAsia="標楷體" w:hAnsi="標楷體" w:hint="eastAsia"/>
                <w:b/>
              </w:rPr>
              <w:t>二</w:t>
            </w:r>
            <w:r w:rsidR="00E90CC3">
              <w:rPr>
                <w:rFonts w:ascii="標楷體" w:eastAsia="標楷體" w:hAnsi="標楷體" w:hint="eastAsia"/>
                <w:b/>
              </w:rPr>
              <w:t>、</w:t>
            </w:r>
            <w:r w:rsidR="00606D91" w:rsidRPr="001B329F">
              <w:rPr>
                <w:rFonts w:ascii="標楷體" w:eastAsia="標楷體" w:hAnsi="標楷體" w:hint="eastAsia"/>
                <w:b/>
              </w:rPr>
              <w:t>報府備查：</w:t>
            </w:r>
          </w:p>
          <w:p w:rsidR="003648CD" w:rsidRPr="003648CD" w:rsidRDefault="001B329F" w:rsidP="003648CD">
            <w:pPr>
              <w:snapToGrid w:val="0"/>
              <w:spacing w:line="400" w:lineRule="exact"/>
              <w:rPr>
                <w:rFonts w:ascii="標楷體" w:eastAsia="標楷體" w:hAnsi="標楷體"/>
              </w:rPr>
            </w:pPr>
            <w:r>
              <w:rPr>
                <w:rFonts w:ascii="標楷體" w:eastAsia="標楷體" w:hAnsi="標楷體" w:hint="eastAsia"/>
              </w:rPr>
              <w:t xml:space="preserve">   </w:t>
            </w:r>
            <w:r w:rsidR="00E90CC3">
              <w:rPr>
                <w:rFonts w:ascii="標楷體" w:eastAsia="標楷體" w:hAnsi="標楷體" w:hint="eastAsia"/>
              </w:rPr>
              <w:t xml:space="preserve"> </w:t>
            </w:r>
            <w:r>
              <w:rPr>
                <w:rFonts w:ascii="標楷體" w:eastAsia="標楷體" w:hAnsi="標楷體" w:hint="eastAsia"/>
              </w:rPr>
              <w:t xml:space="preserve"> </w:t>
            </w:r>
            <w:r w:rsidR="003648CD" w:rsidRPr="003648CD">
              <w:rPr>
                <w:rFonts w:ascii="標楷體" w:eastAsia="標楷體" w:hAnsi="標楷體" w:hint="eastAsia"/>
              </w:rPr>
              <w:t>1.各校於初審期程內將電子檔上傳到輔導團課程計畫網站</w:t>
            </w:r>
          </w:p>
          <w:p w:rsidR="00606D91" w:rsidRPr="00606D91" w:rsidRDefault="003648CD" w:rsidP="003648CD">
            <w:pPr>
              <w:snapToGrid w:val="0"/>
              <w:spacing w:line="400" w:lineRule="exact"/>
              <w:ind w:firstLineChars="400" w:firstLine="960"/>
              <w:rPr>
                <w:rFonts w:ascii="標楷體" w:eastAsia="標楷體" w:hAnsi="標楷體"/>
              </w:rPr>
            </w:pPr>
            <w:r w:rsidRPr="003648CD">
              <w:rPr>
                <w:rFonts w:ascii="標楷體" w:eastAsia="標楷體" w:hAnsi="標楷體"/>
              </w:rPr>
              <w:t>http://ceag.tyc.edu.tw/course/</w:t>
            </w:r>
          </w:p>
          <w:p w:rsidR="00606D91" w:rsidRPr="001B329F" w:rsidRDefault="001B329F" w:rsidP="00606D91">
            <w:pPr>
              <w:snapToGrid w:val="0"/>
              <w:spacing w:line="400" w:lineRule="exact"/>
              <w:rPr>
                <w:rFonts w:ascii="標楷體" w:eastAsia="標楷體" w:hAnsi="標楷體"/>
                <w:color w:val="FF0000"/>
              </w:rPr>
            </w:pPr>
            <w:r>
              <w:rPr>
                <w:rFonts w:ascii="標楷體" w:eastAsia="標楷體" w:hAnsi="標楷體" w:hint="eastAsia"/>
              </w:rPr>
              <w:t xml:space="preserve">     </w:t>
            </w:r>
            <w:r w:rsidR="00606D91" w:rsidRPr="00606D91">
              <w:rPr>
                <w:rFonts w:ascii="標楷體" w:eastAsia="標楷體" w:hAnsi="標楷體" w:hint="eastAsia"/>
              </w:rPr>
              <w:t>2.</w:t>
            </w:r>
            <w:r w:rsidR="00F262BF" w:rsidRPr="00F262BF">
              <w:rPr>
                <w:rFonts w:ascii="標楷體" w:eastAsia="標楷體" w:hAnsi="標楷體" w:hint="eastAsia"/>
              </w:rPr>
              <w:t>桃園市</w:t>
            </w:r>
            <w:r w:rsidR="00650A63" w:rsidRPr="00F262BF">
              <w:rPr>
                <w:rFonts w:ascii="標楷體" w:eastAsia="標楷體" w:hAnsi="標楷體" w:hint="eastAsia"/>
              </w:rPr>
              <w:t>「</w:t>
            </w:r>
            <w:r w:rsidR="00F262BF" w:rsidRPr="00F262BF">
              <w:rPr>
                <w:rFonts w:ascii="標楷體" w:eastAsia="標楷體" w:hAnsi="標楷體" w:hint="eastAsia"/>
              </w:rPr>
              <w:t>108學年度國民中學學校課程計畫」重點項目檢核表</w:t>
            </w:r>
            <w:r w:rsidR="00033E88">
              <w:rPr>
                <w:rFonts w:ascii="標楷體" w:eastAsia="標楷體" w:hAnsi="標楷體" w:hint="eastAsia"/>
                <w:color w:val="FF0000"/>
              </w:rPr>
              <w:t>如附件三</w:t>
            </w:r>
            <w:r w:rsidR="00606D91" w:rsidRPr="001B329F">
              <w:rPr>
                <w:rFonts w:ascii="標楷體" w:eastAsia="標楷體" w:hAnsi="標楷體" w:hint="eastAsia"/>
                <w:color w:val="FF0000"/>
              </w:rPr>
              <w:t>。</w:t>
            </w:r>
          </w:p>
          <w:p w:rsidR="00606D91" w:rsidRPr="005465E6" w:rsidRDefault="001B329F" w:rsidP="00606D91">
            <w:pPr>
              <w:snapToGrid w:val="0"/>
              <w:spacing w:line="400" w:lineRule="exact"/>
              <w:rPr>
                <w:rFonts w:ascii="標楷體" w:eastAsia="標楷體" w:hAnsi="標楷體"/>
                <w:b/>
                <w:sz w:val="28"/>
                <w:szCs w:val="28"/>
              </w:rPr>
            </w:pPr>
            <w:r w:rsidRPr="005465E6">
              <w:rPr>
                <w:rFonts w:ascii="標楷體" w:eastAsia="標楷體" w:hAnsi="標楷體" w:hint="eastAsia"/>
                <w:b/>
                <w:sz w:val="28"/>
                <w:szCs w:val="28"/>
              </w:rPr>
              <w:t>（四）</w:t>
            </w:r>
            <w:r w:rsidR="00606D91" w:rsidRPr="005465E6">
              <w:rPr>
                <w:rFonts w:ascii="標楷體" w:eastAsia="標楷體" w:hAnsi="標楷體" w:hint="eastAsia"/>
                <w:b/>
                <w:sz w:val="28"/>
                <w:szCs w:val="28"/>
              </w:rPr>
              <w:t>、檔案上傳說明：</w:t>
            </w:r>
          </w:p>
          <w:p w:rsidR="00AE79D7" w:rsidRDefault="001B329F" w:rsidP="00AE79D7">
            <w:pPr>
              <w:snapToGrid w:val="0"/>
              <w:spacing w:line="400" w:lineRule="exact"/>
              <w:ind w:leftChars="250" w:left="730" w:hangingChars="54" w:hanging="130"/>
              <w:rPr>
                <w:rFonts w:ascii="標楷體" w:eastAsia="標楷體" w:hAnsi="標楷體"/>
              </w:rPr>
            </w:pPr>
            <w:r>
              <w:rPr>
                <w:rFonts w:ascii="標楷體" w:eastAsia="標楷體" w:hAnsi="標楷體" w:hint="eastAsia"/>
              </w:rPr>
              <w:t>1</w:t>
            </w:r>
            <w:r>
              <w:rPr>
                <w:rFonts w:ascii="標楷體" w:eastAsia="標楷體" w:hAnsi="標楷體"/>
              </w:rPr>
              <w:t>.</w:t>
            </w:r>
            <w:r w:rsidR="00606D91" w:rsidRPr="00606D91">
              <w:rPr>
                <w:rFonts w:ascii="標楷體" w:eastAsia="標楷體" w:hAnsi="標楷體" w:hint="eastAsia"/>
              </w:rPr>
              <w:t>請進入桃園市教育局網頁</w:t>
            </w:r>
            <w:r w:rsidRPr="007F2378">
              <w:rPr>
                <w:rFonts w:ascii="標楷體" w:eastAsia="標楷體" w:hAnsi="標楷體" w:hint="eastAsia"/>
                <w:b/>
              </w:rPr>
              <w:sym w:font="Wingdings 3" w:char="F022"/>
            </w:r>
            <w:r w:rsidR="00606D91" w:rsidRPr="00606D91">
              <w:rPr>
                <w:rFonts w:ascii="標楷體" w:eastAsia="標楷體" w:hAnsi="標楷體" w:hint="eastAsia"/>
              </w:rPr>
              <w:t>點選國教輔導團</w:t>
            </w:r>
            <w:r w:rsidRPr="007F2378">
              <w:rPr>
                <w:rFonts w:ascii="標楷體" w:eastAsia="標楷體" w:hAnsi="標楷體" w:hint="eastAsia"/>
                <w:b/>
              </w:rPr>
              <w:sym w:font="Wingdings 3" w:char="F022"/>
            </w:r>
            <w:r w:rsidR="00606D91" w:rsidRPr="00606D91">
              <w:rPr>
                <w:rFonts w:ascii="標楷體" w:eastAsia="標楷體" w:hAnsi="標楷體" w:hint="eastAsia"/>
              </w:rPr>
              <w:t>國</w:t>
            </w:r>
            <w:r w:rsidR="008C7B70">
              <w:rPr>
                <w:rFonts w:ascii="標楷體" w:eastAsia="標楷體" w:hAnsi="標楷體" w:hint="eastAsia"/>
              </w:rPr>
              <w:t>中</w:t>
            </w:r>
            <w:r w:rsidR="00606D91" w:rsidRPr="00606D91">
              <w:rPr>
                <w:rFonts w:ascii="標楷體" w:eastAsia="標楷體" w:hAnsi="標楷體" w:hint="eastAsia"/>
              </w:rPr>
              <w:t>組</w:t>
            </w:r>
            <w:r w:rsidRPr="007F2378">
              <w:rPr>
                <w:rFonts w:ascii="標楷體" w:eastAsia="標楷體" w:hAnsi="標楷體" w:hint="eastAsia"/>
                <w:b/>
              </w:rPr>
              <w:sym w:font="Wingdings 3" w:char="F022"/>
            </w:r>
            <w:r w:rsidR="00606D91" w:rsidRPr="00606D91">
              <w:rPr>
                <w:rFonts w:ascii="標楷體" w:eastAsia="標楷體" w:hAnsi="標楷體" w:hint="eastAsia"/>
              </w:rPr>
              <w:t>會員登入</w:t>
            </w:r>
            <w:r w:rsidRPr="007F2378">
              <w:rPr>
                <w:rFonts w:ascii="標楷體" w:eastAsia="標楷體" w:hAnsi="標楷體" w:hint="eastAsia"/>
                <w:b/>
              </w:rPr>
              <w:sym w:font="Wingdings 3" w:char="F022"/>
            </w:r>
            <w:r w:rsidR="00606D91" w:rsidRPr="00606D91">
              <w:rPr>
                <w:rFonts w:ascii="標楷體" w:eastAsia="標楷體" w:hAnsi="標楷體" w:hint="eastAsia"/>
              </w:rPr>
              <w:t>輸入帳密</w:t>
            </w:r>
          </w:p>
          <w:p w:rsidR="00606D91" w:rsidRPr="00606D91" w:rsidRDefault="00AE79D7" w:rsidP="00AE79D7">
            <w:pPr>
              <w:snapToGrid w:val="0"/>
              <w:spacing w:line="400" w:lineRule="exact"/>
              <w:ind w:leftChars="250" w:left="730" w:hangingChars="54" w:hanging="130"/>
              <w:rPr>
                <w:rFonts w:ascii="標楷體" w:eastAsia="標楷體" w:hAnsi="標楷體"/>
              </w:rPr>
            </w:pPr>
            <w:r>
              <w:rPr>
                <w:rFonts w:ascii="標楷體" w:eastAsia="標楷體" w:hAnsi="標楷體" w:hint="eastAsia"/>
              </w:rPr>
              <w:t xml:space="preserve">  </w:t>
            </w:r>
            <w:r w:rsidR="001B329F" w:rsidRPr="007F2378">
              <w:rPr>
                <w:rFonts w:ascii="標楷體" w:eastAsia="標楷體" w:hAnsi="標楷體" w:hint="eastAsia"/>
                <w:b/>
              </w:rPr>
              <w:sym w:font="Wingdings 3" w:char="F022"/>
            </w:r>
            <w:r w:rsidR="00606D91" w:rsidRPr="00606D91">
              <w:rPr>
                <w:rFonts w:ascii="標楷體" w:eastAsia="標楷體" w:hAnsi="標楷體" w:hint="eastAsia"/>
              </w:rPr>
              <w:t>上傳學校課程計畫</w:t>
            </w:r>
            <w:r w:rsidR="001B329F" w:rsidRPr="007F2378">
              <w:rPr>
                <w:rFonts w:ascii="標楷體" w:eastAsia="標楷體" w:hAnsi="標楷體" w:hint="eastAsia"/>
                <w:b/>
              </w:rPr>
              <w:sym w:font="Wingdings 3" w:char="F022"/>
            </w:r>
            <w:r w:rsidR="00606D91" w:rsidRPr="00606D91">
              <w:rPr>
                <w:rFonts w:ascii="標楷體" w:eastAsia="標楷體" w:hAnsi="標楷體" w:hint="eastAsia"/>
              </w:rPr>
              <w:t>輸入節數和上傳檔案。</w:t>
            </w:r>
          </w:p>
          <w:p w:rsidR="00606D91" w:rsidRPr="001B329F" w:rsidRDefault="001B329F" w:rsidP="001B329F">
            <w:pPr>
              <w:snapToGrid w:val="0"/>
              <w:spacing w:line="400" w:lineRule="exact"/>
              <w:ind w:firstLineChars="250" w:firstLine="600"/>
              <w:rPr>
                <w:rFonts w:ascii="標楷體" w:eastAsia="標楷體" w:hAnsi="標楷體"/>
                <w:color w:val="FF0000"/>
              </w:rPr>
            </w:pPr>
            <w:r>
              <w:rPr>
                <w:rFonts w:ascii="標楷體" w:eastAsia="標楷體" w:hAnsi="標楷體" w:hint="eastAsia"/>
              </w:rPr>
              <w:t>2</w:t>
            </w:r>
            <w:r>
              <w:rPr>
                <w:rFonts w:ascii="標楷體" w:eastAsia="標楷體" w:hAnsi="標楷體"/>
              </w:rPr>
              <w:t>.</w:t>
            </w:r>
            <w:r w:rsidR="00606D91" w:rsidRPr="00606D91">
              <w:rPr>
                <w:rFonts w:ascii="標楷體" w:eastAsia="標楷體" w:hAnsi="標楷體" w:hint="eastAsia"/>
              </w:rPr>
              <w:t>有關「學校課程計畫」上傳操作方式，</w:t>
            </w:r>
            <w:r w:rsidR="00606D91" w:rsidRPr="001B329F">
              <w:rPr>
                <w:rFonts w:ascii="標楷體" w:eastAsia="標楷體" w:hAnsi="標楷體" w:hint="eastAsia"/>
                <w:color w:val="FF0000"/>
              </w:rPr>
              <w:t>如附</w:t>
            </w:r>
            <w:r w:rsidR="00033E88">
              <w:rPr>
                <w:rFonts w:ascii="標楷體" w:eastAsia="標楷體" w:hAnsi="標楷體" w:hint="eastAsia"/>
                <w:color w:val="FF0000"/>
              </w:rPr>
              <w:t>件四</w:t>
            </w:r>
          </w:p>
          <w:p w:rsidR="00606D91" w:rsidRPr="005465E6" w:rsidRDefault="001B329F" w:rsidP="001B329F">
            <w:pPr>
              <w:snapToGrid w:val="0"/>
              <w:spacing w:line="400" w:lineRule="exact"/>
              <w:rPr>
                <w:rFonts w:ascii="標楷體" w:eastAsia="標楷體" w:hAnsi="標楷體"/>
                <w:b/>
                <w:sz w:val="28"/>
                <w:szCs w:val="28"/>
              </w:rPr>
            </w:pPr>
            <w:r w:rsidRPr="005465E6">
              <w:rPr>
                <w:rFonts w:ascii="標楷體" w:eastAsia="標楷體" w:hAnsi="標楷體" w:hint="eastAsia"/>
                <w:b/>
                <w:sz w:val="28"/>
                <w:szCs w:val="28"/>
              </w:rPr>
              <w:t>（五）</w:t>
            </w:r>
            <w:r w:rsidR="00606D91" w:rsidRPr="005465E6">
              <w:rPr>
                <w:rFonts w:ascii="標楷體" w:eastAsia="標楷體" w:hAnsi="標楷體" w:hint="eastAsia"/>
                <w:b/>
                <w:sz w:val="28"/>
                <w:szCs w:val="28"/>
              </w:rPr>
              <w:t>、參考資料（如附）</w:t>
            </w:r>
          </w:p>
          <w:p w:rsidR="00606D91" w:rsidRPr="00606D91" w:rsidRDefault="001B329F" w:rsidP="001B329F">
            <w:pPr>
              <w:snapToGrid w:val="0"/>
              <w:spacing w:line="400" w:lineRule="exact"/>
              <w:ind w:firstLineChars="250" w:firstLine="600"/>
              <w:rPr>
                <w:rFonts w:ascii="標楷體" w:eastAsia="標楷體" w:hAnsi="標楷體"/>
              </w:rPr>
            </w:pPr>
            <w:r>
              <w:rPr>
                <w:rFonts w:ascii="標楷體" w:eastAsia="標楷體" w:hAnsi="標楷體" w:hint="eastAsia"/>
              </w:rPr>
              <w:t>1</w:t>
            </w:r>
            <w:r>
              <w:rPr>
                <w:rFonts w:ascii="標楷體" w:eastAsia="標楷體" w:hAnsi="標楷體"/>
              </w:rPr>
              <w:t>.</w:t>
            </w:r>
            <w:r w:rsidR="00606D91" w:rsidRPr="00606D91">
              <w:rPr>
                <w:rFonts w:ascii="標楷體" w:eastAsia="標楷體" w:hAnsi="標楷體" w:hint="eastAsia"/>
              </w:rPr>
              <w:t>國民中小學九年一貫課程綱要總綱</w:t>
            </w:r>
          </w:p>
          <w:p w:rsidR="00606D91" w:rsidRPr="00606D91" w:rsidRDefault="001B329F" w:rsidP="001B329F">
            <w:pPr>
              <w:snapToGrid w:val="0"/>
              <w:spacing w:line="400" w:lineRule="exact"/>
              <w:ind w:firstLineChars="250" w:firstLine="600"/>
              <w:rPr>
                <w:rFonts w:ascii="標楷體" w:eastAsia="標楷體" w:hAnsi="標楷體"/>
              </w:rPr>
            </w:pPr>
            <w:r>
              <w:rPr>
                <w:rFonts w:ascii="標楷體" w:eastAsia="標楷體" w:hAnsi="標楷體" w:hint="eastAsia"/>
              </w:rPr>
              <w:t>2</w:t>
            </w:r>
            <w:r>
              <w:rPr>
                <w:rFonts w:ascii="標楷體" w:eastAsia="標楷體" w:hAnsi="標楷體"/>
              </w:rPr>
              <w:t>.</w:t>
            </w:r>
            <w:r w:rsidR="00606D91" w:rsidRPr="00606D91">
              <w:rPr>
                <w:rFonts w:ascii="標楷體" w:eastAsia="標楷體" w:hAnsi="標楷體" w:hint="eastAsia"/>
              </w:rPr>
              <w:t>十二年國民基本教育課程綱要總綱</w:t>
            </w:r>
          </w:p>
          <w:p w:rsidR="00606D91" w:rsidRPr="00606D91" w:rsidRDefault="001B329F" w:rsidP="001B329F">
            <w:pPr>
              <w:snapToGrid w:val="0"/>
              <w:spacing w:line="400" w:lineRule="exact"/>
              <w:ind w:firstLineChars="250" w:firstLine="600"/>
              <w:rPr>
                <w:rFonts w:ascii="標楷體" w:eastAsia="標楷體" w:hAnsi="標楷體"/>
              </w:rPr>
            </w:pPr>
            <w:r>
              <w:rPr>
                <w:rFonts w:ascii="標楷體" w:eastAsia="標楷體" w:hAnsi="標楷體" w:hint="eastAsia"/>
              </w:rPr>
              <w:t>3</w:t>
            </w:r>
            <w:r>
              <w:rPr>
                <w:rFonts w:ascii="標楷體" w:eastAsia="標楷體" w:hAnsi="標楷體"/>
              </w:rPr>
              <w:t>.</w:t>
            </w:r>
            <w:r w:rsidR="00E510DF" w:rsidRPr="00E510DF">
              <w:rPr>
                <w:rFonts w:ascii="標楷體" w:eastAsia="標楷體" w:hAnsi="標楷體" w:hint="eastAsia"/>
              </w:rPr>
              <w:t>桃園市國民中學教師授課節數實施要點</w:t>
            </w:r>
          </w:p>
          <w:p w:rsidR="00606D91" w:rsidRPr="00606D91" w:rsidRDefault="001B329F" w:rsidP="001B329F">
            <w:pPr>
              <w:snapToGrid w:val="0"/>
              <w:spacing w:line="400" w:lineRule="exact"/>
              <w:ind w:firstLineChars="250" w:firstLine="600"/>
              <w:rPr>
                <w:rFonts w:ascii="標楷體" w:eastAsia="標楷體" w:hAnsi="標楷體"/>
              </w:rPr>
            </w:pPr>
            <w:r>
              <w:rPr>
                <w:rFonts w:ascii="標楷體" w:eastAsia="標楷體" w:hAnsi="標楷體" w:hint="eastAsia"/>
              </w:rPr>
              <w:t>4</w:t>
            </w:r>
            <w:r>
              <w:rPr>
                <w:rFonts w:ascii="標楷體" w:eastAsia="標楷體" w:hAnsi="標楷體"/>
              </w:rPr>
              <w:t>.</w:t>
            </w:r>
            <w:r w:rsidR="00606D91" w:rsidRPr="00606D91">
              <w:rPr>
                <w:rFonts w:ascii="標楷體" w:eastAsia="標楷體" w:hAnsi="標楷體" w:hint="eastAsia"/>
              </w:rPr>
              <w:t>桃園市國民中小學各處室主任組長及各領域不排課時間表</w:t>
            </w:r>
          </w:p>
          <w:p w:rsidR="00606D91" w:rsidRDefault="001B329F" w:rsidP="001B329F">
            <w:pPr>
              <w:snapToGrid w:val="0"/>
              <w:spacing w:line="400" w:lineRule="exact"/>
              <w:ind w:firstLineChars="250" w:firstLine="600"/>
              <w:rPr>
                <w:rFonts w:ascii="標楷體" w:eastAsia="標楷體" w:hAnsi="標楷體"/>
              </w:rPr>
            </w:pPr>
            <w:r>
              <w:rPr>
                <w:rFonts w:ascii="標楷體" w:eastAsia="標楷體" w:hAnsi="標楷體" w:hint="eastAsia"/>
              </w:rPr>
              <w:t>5</w:t>
            </w:r>
            <w:r>
              <w:rPr>
                <w:rFonts w:ascii="標楷體" w:eastAsia="標楷體" w:hAnsi="標楷體"/>
              </w:rPr>
              <w:t>.</w:t>
            </w:r>
            <w:r w:rsidR="006B4852" w:rsidRPr="00774F26">
              <w:rPr>
                <w:rFonts w:ascii="標楷體" w:eastAsia="標楷體" w:hAnsi="標楷體" w:hint="eastAsia"/>
              </w:rPr>
              <w:t>加強國民中學藝能及活動課程教學視導實施要點</w:t>
            </w:r>
          </w:p>
          <w:p w:rsidR="00774F26" w:rsidRPr="00606D91" w:rsidRDefault="00774F26" w:rsidP="001B329F">
            <w:pPr>
              <w:snapToGrid w:val="0"/>
              <w:spacing w:line="400" w:lineRule="exact"/>
              <w:ind w:firstLineChars="250" w:firstLine="600"/>
              <w:rPr>
                <w:rFonts w:ascii="標楷體" w:eastAsia="標楷體" w:hAnsi="標楷體"/>
              </w:rPr>
            </w:pPr>
            <w:r>
              <w:rPr>
                <w:rFonts w:ascii="標楷體" w:eastAsia="標楷體" w:hAnsi="標楷體"/>
              </w:rPr>
              <w:t>6</w:t>
            </w:r>
            <w:r>
              <w:rPr>
                <w:rFonts w:ascii="標楷體" w:eastAsia="標楷體" w:hAnsi="標楷體" w:hint="eastAsia"/>
              </w:rPr>
              <w:t>.</w:t>
            </w:r>
            <w:r w:rsidR="006B4852" w:rsidRPr="00606D91">
              <w:rPr>
                <w:rFonts w:ascii="標楷體" w:eastAsia="標楷體" w:hAnsi="標楷體" w:hint="eastAsia"/>
              </w:rPr>
              <w:t>書法教學改進方案</w:t>
            </w:r>
          </w:p>
          <w:p w:rsidR="00606D91" w:rsidRPr="00606D91" w:rsidRDefault="00774F26" w:rsidP="001B329F">
            <w:pPr>
              <w:snapToGrid w:val="0"/>
              <w:spacing w:line="400" w:lineRule="exact"/>
              <w:ind w:firstLineChars="250" w:firstLine="600"/>
              <w:rPr>
                <w:rFonts w:ascii="標楷體" w:eastAsia="標楷體" w:hAnsi="標楷體"/>
              </w:rPr>
            </w:pPr>
            <w:r>
              <w:rPr>
                <w:rFonts w:ascii="標楷體" w:eastAsia="標楷體" w:hAnsi="標楷體" w:hint="eastAsia"/>
              </w:rPr>
              <w:t>7</w:t>
            </w:r>
            <w:r w:rsidR="001B329F">
              <w:rPr>
                <w:rFonts w:ascii="標楷體" w:eastAsia="標楷體" w:hAnsi="標楷體"/>
              </w:rPr>
              <w:t>.</w:t>
            </w:r>
            <w:r w:rsidR="00E510DF">
              <w:rPr>
                <w:rFonts w:ascii="標楷體" w:eastAsia="標楷體" w:hAnsi="標楷體" w:hint="eastAsia"/>
              </w:rPr>
              <w:t>桃園市國民中小學學生在校時間</w:t>
            </w:r>
            <w:r w:rsidR="00606D91" w:rsidRPr="00606D91">
              <w:rPr>
                <w:rFonts w:ascii="標楷體" w:eastAsia="標楷體" w:hAnsi="標楷體" w:hint="eastAsia"/>
              </w:rPr>
              <w:t>實施原則</w:t>
            </w:r>
          </w:p>
          <w:p w:rsidR="00606D91" w:rsidRPr="00606D91" w:rsidRDefault="00774F26" w:rsidP="001B329F">
            <w:pPr>
              <w:snapToGrid w:val="0"/>
              <w:spacing w:line="400" w:lineRule="exact"/>
              <w:ind w:firstLineChars="250" w:firstLine="600"/>
              <w:rPr>
                <w:rFonts w:ascii="標楷體" w:eastAsia="標楷體" w:hAnsi="標楷體"/>
              </w:rPr>
            </w:pPr>
            <w:r>
              <w:rPr>
                <w:rFonts w:ascii="標楷體" w:eastAsia="標楷體" w:hAnsi="標楷體" w:hint="eastAsia"/>
              </w:rPr>
              <w:t>8</w:t>
            </w:r>
            <w:r w:rsidR="001B329F">
              <w:rPr>
                <w:rFonts w:ascii="標楷體" w:eastAsia="標楷體" w:hAnsi="標楷體"/>
              </w:rPr>
              <w:t>.</w:t>
            </w:r>
            <w:r w:rsidR="00BD21AF" w:rsidRPr="00BD21AF">
              <w:rPr>
                <w:rFonts w:ascii="標楷體" w:eastAsia="標楷體" w:hAnsi="標楷體" w:hint="eastAsia"/>
              </w:rPr>
              <w:t>桃園市國民中學及國民小學實施跨領域或跨科目協同教學補充說明</w:t>
            </w:r>
          </w:p>
          <w:p w:rsidR="00DD165E" w:rsidRDefault="00774F26" w:rsidP="001B329F">
            <w:pPr>
              <w:snapToGrid w:val="0"/>
              <w:spacing w:line="400" w:lineRule="exact"/>
              <w:ind w:leftChars="192" w:left="461" w:firstLineChars="50" w:firstLine="120"/>
              <w:rPr>
                <w:rFonts w:ascii="標楷體" w:eastAsia="標楷體" w:hAnsi="標楷體"/>
              </w:rPr>
            </w:pPr>
            <w:r>
              <w:rPr>
                <w:rFonts w:ascii="標楷體" w:eastAsia="標楷體" w:hAnsi="標楷體" w:hint="eastAsia"/>
              </w:rPr>
              <w:t>9</w:t>
            </w:r>
            <w:r w:rsidR="001B329F">
              <w:rPr>
                <w:rFonts w:ascii="標楷體" w:eastAsia="標楷體" w:hAnsi="標楷體"/>
              </w:rPr>
              <w:t>.</w:t>
            </w:r>
            <w:r w:rsidR="00E510DF" w:rsidRPr="00E510DF">
              <w:rPr>
                <w:rFonts w:ascii="標楷體" w:eastAsia="標楷體" w:hAnsi="標楷體" w:hint="eastAsia"/>
              </w:rPr>
              <w:t>桃園市國民中學及國民小學課程評鑑注意事項</w:t>
            </w:r>
          </w:p>
          <w:p w:rsidR="005465E6" w:rsidRPr="007F2378" w:rsidRDefault="00774F26" w:rsidP="001A2260">
            <w:pPr>
              <w:snapToGrid w:val="0"/>
              <w:spacing w:line="400" w:lineRule="exact"/>
              <w:ind w:leftChars="192" w:left="461" w:firstLineChars="50" w:firstLine="120"/>
              <w:rPr>
                <w:rFonts w:ascii="標楷體" w:eastAsia="標楷體" w:hAnsi="標楷體"/>
              </w:rPr>
            </w:pPr>
            <w:r>
              <w:rPr>
                <w:rFonts w:ascii="標楷體" w:eastAsia="標楷體" w:hAnsi="標楷體"/>
              </w:rPr>
              <w:t>10</w:t>
            </w:r>
            <w:r w:rsidR="005465E6">
              <w:rPr>
                <w:rFonts w:ascii="標楷體" w:eastAsia="標楷體" w:hAnsi="標楷體"/>
              </w:rPr>
              <w:t>.</w:t>
            </w:r>
            <w:r w:rsidR="001A2260" w:rsidRPr="001A2260">
              <w:rPr>
                <w:rFonts w:ascii="標楷體" w:eastAsia="標楷體" w:hAnsi="標楷體" w:hint="eastAsia"/>
              </w:rPr>
              <w:t>桃園市國民中小學</w:t>
            </w:r>
            <w:r w:rsidR="00A61578">
              <w:rPr>
                <w:rFonts w:ascii="標楷體" w:eastAsia="標楷體" w:hAnsi="標楷體" w:hint="eastAsia"/>
              </w:rPr>
              <w:t>校長及教師</w:t>
            </w:r>
            <w:r w:rsidR="001A2260" w:rsidRPr="001A2260">
              <w:rPr>
                <w:rFonts w:ascii="標楷體" w:eastAsia="標楷體" w:hAnsi="標楷體" w:hint="eastAsia"/>
              </w:rPr>
              <w:t>公開授課實施要點</w:t>
            </w:r>
          </w:p>
        </w:tc>
      </w:tr>
    </w:tbl>
    <w:p w:rsidR="001B329F" w:rsidRDefault="001B329F" w:rsidP="00077DB2">
      <w:pPr>
        <w:spacing w:line="400" w:lineRule="exact"/>
        <w:jc w:val="both"/>
        <w:rPr>
          <w:rFonts w:ascii="標楷體" w:eastAsia="標楷體" w:hAnsi="標楷體"/>
        </w:rPr>
      </w:pPr>
    </w:p>
    <w:p w:rsidR="002D6563" w:rsidRDefault="002D6563">
      <w:pPr>
        <w:widowControl/>
        <w:rPr>
          <w:rFonts w:ascii="標楷體" w:eastAsia="標楷體" w:hAnsi="標楷體"/>
        </w:rPr>
      </w:pPr>
      <w:r>
        <w:rPr>
          <w:rFonts w:ascii="標楷體" w:eastAsia="標楷體" w:hAnsi="標楷體"/>
        </w:rPr>
        <w:br w:type="page"/>
      </w:r>
    </w:p>
    <w:p w:rsidR="00E7121D" w:rsidRDefault="005009EF" w:rsidP="00EE1C40">
      <w:pPr>
        <w:spacing w:line="400" w:lineRule="exact"/>
        <w:ind w:left="180" w:hangingChars="75" w:hanging="180"/>
        <w:rPr>
          <w:rFonts w:ascii="標楷體" w:eastAsia="標楷體" w:hAnsi="標楷體"/>
          <w:b/>
          <w:sz w:val="28"/>
          <w:szCs w:val="28"/>
        </w:rPr>
      </w:pPr>
      <w:r>
        <w:rPr>
          <w:rFonts w:ascii="標楷體" w:eastAsia="標楷體" w:hAnsi="標楷體" w:hint="eastAsia"/>
        </w:rPr>
        <w:lastRenderedPageBreak/>
        <w:t>附件三</w:t>
      </w:r>
      <w:r w:rsidR="00FB5F6D" w:rsidRPr="007F2378">
        <w:rPr>
          <w:rFonts w:ascii="標楷體" w:eastAsia="標楷體" w:hAnsi="標楷體" w:hint="eastAsia"/>
        </w:rPr>
        <w:t>：</w:t>
      </w:r>
    </w:p>
    <w:p w:rsidR="002D6563" w:rsidRDefault="00B918F1" w:rsidP="002D6563">
      <w:pPr>
        <w:spacing w:line="400" w:lineRule="exact"/>
        <w:jc w:val="center"/>
        <w:rPr>
          <w:rFonts w:ascii="標楷體" w:eastAsia="標楷體" w:hAnsi="標楷體"/>
          <w:b/>
          <w:sz w:val="28"/>
          <w:szCs w:val="28"/>
        </w:rPr>
      </w:pPr>
      <w:r w:rsidRPr="00B918F1">
        <w:rPr>
          <w:rFonts w:ascii="標楷體" w:eastAsia="標楷體" w:hAnsi="標楷體" w:hint="eastAsia"/>
          <w:b/>
          <w:sz w:val="28"/>
          <w:szCs w:val="28"/>
        </w:rPr>
        <w:t>桃園市</w:t>
      </w:r>
      <w:r w:rsidR="00650A63" w:rsidRPr="00B918F1">
        <w:rPr>
          <w:rFonts w:ascii="標楷體" w:eastAsia="標楷體" w:hAnsi="標楷體" w:cs="新細明體" w:hint="eastAsia"/>
          <w:b/>
          <w:bCs/>
          <w:kern w:val="0"/>
          <w:sz w:val="28"/>
          <w:szCs w:val="28"/>
        </w:rPr>
        <w:t>「</w:t>
      </w:r>
      <w:r w:rsidR="002D6563" w:rsidRPr="00B918F1">
        <w:rPr>
          <w:rFonts w:ascii="標楷體" w:eastAsia="標楷體" w:hAnsi="標楷體" w:hint="eastAsia"/>
          <w:b/>
          <w:sz w:val="28"/>
          <w:szCs w:val="28"/>
        </w:rPr>
        <w:t>108學年度</w:t>
      </w:r>
      <w:r w:rsidRPr="00B918F1">
        <w:rPr>
          <w:rFonts w:ascii="標楷體" w:eastAsia="標楷體" w:hAnsi="標楷體" w:hint="eastAsia"/>
          <w:b/>
          <w:sz w:val="28"/>
          <w:szCs w:val="28"/>
        </w:rPr>
        <w:t>國民中學</w:t>
      </w:r>
      <w:r w:rsidRPr="00B918F1">
        <w:rPr>
          <w:rFonts w:ascii="標楷體" w:eastAsia="標楷體" w:hAnsi="標楷體" w:cs="新細明體" w:hint="eastAsia"/>
          <w:b/>
          <w:bCs/>
          <w:kern w:val="0"/>
          <w:sz w:val="28"/>
          <w:szCs w:val="28"/>
        </w:rPr>
        <w:t>學校課程計畫」</w:t>
      </w:r>
      <w:r w:rsidRPr="00B918F1">
        <w:rPr>
          <w:rFonts w:ascii="標楷體" w:eastAsia="標楷體" w:hAnsi="標楷體" w:hint="eastAsia"/>
          <w:b/>
          <w:sz w:val="28"/>
          <w:szCs w:val="28"/>
        </w:rPr>
        <w:t>重點項目檢核表</w:t>
      </w:r>
    </w:p>
    <w:p w:rsidR="00B918F1" w:rsidRPr="00B918F1" w:rsidRDefault="00B918F1" w:rsidP="00B918F1">
      <w:pPr>
        <w:spacing w:line="400" w:lineRule="exact"/>
        <w:rPr>
          <w:rFonts w:ascii="標楷體" w:eastAsia="標楷體" w:hAnsi="Calibri" w:cs="標楷體"/>
          <w:kern w:val="0"/>
        </w:rPr>
      </w:pPr>
      <w:r w:rsidRPr="00B918F1">
        <w:rPr>
          <w:rFonts w:ascii="標楷體" w:eastAsia="標楷體" w:hAnsi="Calibri" w:cs="標楷體" w:hint="eastAsia"/>
          <w:kern w:val="0"/>
        </w:rPr>
        <w:t>填表學校：</w:t>
      </w:r>
    </w:p>
    <w:p w:rsidR="00B918F1" w:rsidRPr="00B918F1" w:rsidRDefault="00B918F1" w:rsidP="00B918F1">
      <w:pPr>
        <w:spacing w:line="400" w:lineRule="exact"/>
        <w:rPr>
          <w:rFonts w:ascii="標楷體" w:eastAsia="標楷體" w:hAnsi="標楷體"/>
          <w:b/>
          <w:sz w:val="22"/>
          <w:szCs w:val="22"/>
        </w:rPr>
      </w:pPr>
      <w:r w:rsidRPr="00B918F1">
        <w:rPr>
          <w:rFonts w:ascii="標楷體" w:eastAsia="標楷體" w:hAnsi="Calibri" w:cs="標楷體" w:hint="eastAsia"/>
          <w:kern w:val="0"/>
          <w:sz w:val="22"/>
          <w:szCs w:val="22"/>
        </w:rPr>
        <w:t>（檢核表請與課程計畫並置於網頁中</w:t>
      </w:r>
      <w:r w:rsidRPr="00B918F1">
        <w:rPr>
          <w:rFonts w:ascii="標楷體" w:eastAsia="標楷體" w:hAnsi="標楷體" w:cs="標楷體" w:hint="eastAsia"/>
          <w:kern w:val="0"/>
          <w:sz w:val="22"/>
          <w:szCs w:val="22"/>
        </w:rPr>
        <w:t>，</w:t>
      </w:r>
      <w:r w:rsidRPr="00B918F1">
        <w:rPr>
          <w:rFonts w:ascii="標楷體" w:eastAsia="標楷體" w:hAnsi="Calibri" w:cs="標楷體" w:hint="eastAsia"/>
          <w:kern w:val="0"/>
          <w:sz w:val="22"/>
          <w:szCs w:val="22"/>
        </w:rPr>
        <w:t>並於符合項目欄內畫記）</w:t>
      </w:r>
    </w:p>
    <w:tbl>
      <w:tblPr>
        <w:tblW w:w="1045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1E0" w:firstRow="1" w:lastRow="1" w:firstColumn="1" w:lastColumn="1" w:noHBand="0" w:noVBand="0"/>
      </w:tblPr>
      <w:tblGrid>
        <w:gridCol w:w="449"/>
        <w:gridCol w:w="1120"/>
        <w:gridCol w:w="5027"/>
        <w:gridCol w:w="829"/>
        <w:gridCol w:w="477"/>
        <w:gridCol w:w="434"/>
        <w:gridCol w:w="2117"/>
      </w:tblGrid>
      <w:tr w:rsidR="00B918F1" w:rsidRPr="00B918F1" w:rsidTr="00923C04">
        <w:trPr>
          <w:trHeight w:val="481"/>
        </w:trPr>
        <w:tc>
          <w:tcPr>
            <w:tcW w:w="4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B918F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指標項目</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B918F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指標細項</w:t>
            </w:r>
          </w:p>
        </w:tc>
        <w:tc>
          <w:tcPr>
            <w:tcW w:w="50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B918F1">
            <w:pPr>
              <w:widowControl/>
              <w:spacing w:line="240" w:lineRule="atLeast"/>
              <w:jc w:val="center"/>
              <w:rPr>
                <w:rFonts w:ascii="標楷體" w:eastAsia="標楷體" w:hAnsi="標楷體" w:cs="新細明體"/>
                <w:kern w:val="0"/>
              </w:rPr>
            </w:pPr>
            <w:r w:rsidRPr="00B918F1">
              <w:rPr>
                <w:rFonts w:ascii="標楷體" w:eastAsia="標楷體" w:hAnsi="標楷體" w:cs="新細明體" w:hint="eastAsia"/>
                <w:kern w:val="0"/>
              </w:rPr>
              <w:t>內容</w:t>
            </w:r>
          </w:p>
        </w:tc>
        <w:tc>
          <w:tcPr>
            <w:tcW w:w="8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B918F1">
            <w:pPr>
              <w:widowControl/>
              <w:spacing w:line="240" w:lineRule="atLeast"/>
              <w:jc w:val="center"/>
              <w:rPr>
                <w:rFonts w:ascii="標楷體" w:eastAsia="標楷體" w:hAnsi="標楷體" w:cs="新細明體"/>
                <w:kern w:val="0"/>
              </w:rPr>
            </w:pPr>
            <w:r w:rsidRPr="00B918F1">
              <w:rPr>
                <w:rFonts w:ascii="標楷體" w:eastAsia="標楷體" w:hAnsi="標楷體" w:cs="新細明體" w:hint="eastAsia"/>
                <w:kern w:val="0"/>
              </w:rPr>
              <w:t>自評</w:t>
            </w:r>
          </w:p>
        </w:tc>
        <w:tc>
          <w:tcPr>
            <w:tcW w:w="9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B918F1">
            <w:pPr>
              <w:widowControl/>
              <w:spacing w:line="240" w:lineRule="atLeast"/>
              <w:jc w:val="center"/>
              <w:rPr>
                <w:rFonts w:ascii="標楷體" w:eastAsia="標楷體" w:hAnsi="標楷體" w:cs="新細明體"/>
                <w:kern w:val="0"/>
                <w:sz w:val="20"/>
                <w:szCs w:val="20"/>
              </w:rPr>
            </w:pPr>
            <w:r w:rsidRPr="00B918F1">
              <w:rPr>
                <w:rFonts w:ascii="標楷體" w:eastAsia="標楷體" w:hAnsi="標楷體" w:cs="新細明體" w:hint="eastAsia"/>
                <w:kern w:val="0"/>
                <w:sz w:val="20"/>
                <w:szCs w:val="20"/>
              </w:rPr>
              <w:t>審查</w:t>
            </w:r>
          </w:p>
          <w:p w:rsidR="00B918F1" w:rsidRPr="00B918F1" w:rsidRDefault="00B918F1" w:rsidP="00B918F1">
            <w:pPr>
              <w:widowControl/>
              <w:spacing w:line="240" w:lineRule="atLeast"/>
              <w:jc w:val="center"/>
              <w:rPr>
                <w:rFonts w:ascii="標楷體" w:eastAsia="標楷體" w:hAnsi="標楷體" w:cs="新細明體"/>
                <w:kern w:val="0"/>
                <w:sz w:val="20"/>
                <w:szCs w:val="20"/>
              </w:rPr>
            </w:pPr>
            <w:r w:rsidRPr="00B918F1">
              <w:rPr>
                <w:rFonts w:ascii="標楷體" w:eastAsia="標楷體" w:hAnsi="標楷體" w:cs="新細明體" w:hint="eastAsia"/>
                <w:kern w:val="0"/>
                <w:sz w:val="20"/>
                <w:szCs w:val="20"/>
              </w:rPr>
              <w:t>小組</w:t>
            </w:r>
          </w:p>
        </w:tc>
        <w:tc>
          <w:tcPr>
            <w:tcW w:w="211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918F1" w:rsidRPr="00B918F1" w:rsidRDefault="00B918F1" w:rsidP="00B918F1">
            <w:pPr>
              <w:widowControl/>
              <w:spacing w:line="240" w:lineRule="exact"/>
              <w:jc w:val="center"/>
              <w:rPr>
                <w:rFonts w:ascii="標楷體" w:eastAsia="標楷體" w:hAnsi="標楷體" w:cs="新細明體"/>
                <w:kern w:val="0"/>
                <w:sz w:val="20"/>
                <w:szCs w:val="20"/>
              </w:rPr>
            </w:pPr>
            <w:r w:rsidRPr="00B918F1">
              <w:rPr>
                <w:rFonts w:ascii="標楷體" w:eastAsia="標楷體" w:hAnsi="標楷體" w:cs="新細明體" w:hint="eastAsia"/>
                <w:kern w:val="0"/>
                <w:sz w:val="20"/>
                <w:szCs w:val="20"/>
              </w:rPr>
              <w:t>上傳附件</w:t>
            </w:r>
          </w:p>
          <w:p w:rsidR="00B918F1" w:rsidRPr="00B918F1" w:rsidRDefault="00B918F1" w:rsidP="00B918F1">
            <w:pPr>
              <w:widowControl/>
              <w:spacing w:line="240" w:lineRule="exact"/>
              <w:jc w:val="center"/>
              <w:rPr>
                <w:rFonts w:ascii="標楷體" w:eastAsia="標楷體" w:hAnsi="標楷體" w:cs="新細明體"/>
                <w:kern w:val="0"/>
                <w:sz w:val="20"/>
                <w:szCs w:val="20"/>
              </w:rPr>
            </w:pPr>
          </w:p>
        </w:tc>
      </w:tr>
      <w:tr w:rsidR="00B918F1" w:rsidRPr="00B918F1" w:rsidTr="00C863AD">
        <w:trPr>
          <w:trHeight w:val="533"/>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Calibri" w:cs="標楷體"/>
                <w:kern w:val="0"/>
                <w:sz w:val="22"/>
              </w:rPr>
            </w:pPr>
          </w:p>
        </w:tc>
        <w:tc>
          <w:tcPr>
            <w:tcW w:w="11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Calibri" w:cs="標楷體"/>
                <w:kern w:val="0"/>
                <w:sz w:val="22"/>
              </w:rPr>
            </w:pPr>
          </w:p>
        </w:tc>
        <w:tc>
          <w:tcPr>
            <w:tcW w:w="5027"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標楷體" w:cs="新細明體"/>
                <w:kern w:val="0"/>
              </w:rPr>
            </w:pPr>
          </w:p>
        </w:tc>
        <w:tc>
          <w:tcPr>
            <w:tcW w:w="82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標楷體" w:cs="新細明體"/>
                <w:kern w:val="0"/>
              </w:rPr>
            </w:pP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B918F1">
            <w:pPr>
              <w:widowControl/>
              <w:spacing w:line="240" w:lineRule="atLeast"/>
              <w:jc w:val="center"/>
              <w:rPr>
                <w:rFonts w:ascii="標楷體" w:eastAsia="標楷體" w:hAnsi="標楷體" w:cs="新細明體"/>
                <w:kern w:val="0"/>
                <w:sz w:val="20"/>
                <w:szCs w:val="20"/>
              </w:rPr>
            </w:pPr>
            <w:r w:rsidRPr="00B918F1">
              <w:rPr>
                <w:rFonts w:ascii="標楷體" w:eastAsia="標楷體" w:hAnsi="標楷體" w:cs="新細明體" w:hint="eastAsia"/>
                <w:kern w:val="0"/>
                <w:sz w:val="20"/>
                <w:szCs w:val="20"/>
              </w:rPr>
              <w:t>符合</w:t>
            </w:r>
          </w:p>
        </w:tc>
        <w:tc>
          <w:tcPr>
            <w:tcW w:w="4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B918F1">
            <w:pPr>
              <w:widowControl/>
              <w:spacing w:line="240" w:lineRule="atLeast"/>
              <w:jc w:val="center"/>
              <w:rPr>
                <w:rFonts w:ascii="標楷體" w:eastAsia="標楷體" w:hAnsi="標楷體" w:cs="新細明體"/>
                <w:kern w:val="0"/>
                <w:sz w:val="20"/>
                <w:szCs w:val="20"/>
              </w:rPr>
            </w:pPr>
            <w:r w:rsidRPr="00B918F1">
              <w:rPr>
                <w:rFonts w:ascii="標楷體" w:eastAsia="標楷體" w:hAnsi="標楷體" w:cs="新細明體" w:hint="eastAsia"/>
                <w:kern w:val="0"/>
                <w:sz w:val="20"/>
                <w:szCs w:val="20"/>
              </w:rPr>
              <w:t>不符</w:t>
            </w:r>
          </w:p>
        </w:tc>
        <w:tc>
          <w:tcPr>
            <w:tcW w:w="2117"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標楷體" w:cs="新細明體"/>
                <w:kern w:val="0"/>
                <w:sz w:val="20"/>
                <w:szCs w:val="20"/>
              </w:rPr>
            </w:pPr>
          </w:p>
        </w:tc>
      </w:tr>
      <w:tr w:rsidR="00B918F1" w:rsidRPr="00B918F1" w:rsidTr="00C863AD">
        <w:trPr>
          <w:trHeight w:val="619"/>
        </w:trPr>
        <w:tc>
          <w:tcPr>
            <w:tcW w:w="4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B918F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學校課程總體架構</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jc w:val="both"/>
              <w:rPr>
                <w:rFonts w:ascii="標楷體" w:eastAsia="標楷體" w:hAnsi="Calibri" w:cs="標楷體"/>
                <w:kern w:val="0"/>
                <w:sz w:val="22"/>
              </w:rPr>
            </w:pPr>
            <w:r w:rsidRPr="00B918F1">
              <w:rPr>
                <w:rFonts w:ascii="標楷體" w:eastAsia="標楷體" w:hAnsi="Calibri" w:cs="標楷體" w:hint="eastAsia"/>
                <w:kern w:val="0"/>
                <w:sz w:val="22"/>
                <w:szCs w:val="22"/>
              </w:rPr>
              <w:t>一、</w:t>
            </w:r>
            <w:r w:rsidRPr="00B918F1">
              <w:rPr>
                <w:rFonts w:ascii="標楷體" w:eastAsia="標楷體" w:hAnsi="Calibri" w:cs="標楷體" w:hint="eastAsia"/>
                <w:kern w:val="0"/>
                <w:sz w:val="22"/>
              </w:rPr>
              <w:t>依據</w:t>
            </w:r>
            <w:r w:rsidR="003B213C">
              <w:rPr>
                <w:rFonts w:ascii="標楷體" w:eastAsia="標楷體" w:hAnsi="Calibri" w:cs="標楷體" w:hint="eastAsia"/>
                <w:kern w:val="0"/>
                <w:sz w:val="22"/>
              </w:rPr>
              <w:t xml:space="preserve"> </w:t>
            </w:r>
            <w:r w:rsidRPr="00B918F1">
              <w:rPr>
                <w:rFonts w:ascii="標楷體" w:eastAsia="標楷體" w:hAnsi="Calibri" w:cs="標楷體" w:hint="eastAsia"/>
                <w:kern w:val="0"/>
                <w:sz w:val="22"/>
              </w:rPr>
              <w:t>與目的</w:t>
            </w: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spacing w:line="240" w:lineRule="atLeast"/>
              <w:jc w:val="both"/>
              <w:rPr>
                <w:rFonts w:ascii="標楷體" w:eastAsia="標楷體" w:hAnsi="標楷體"/>
                <w:sz w:val="20"/>
                <w:szCs w:val="20"/>
              </w:rPr>
            </w:pPr>
            <w:r w:rsidRPr="00B918F1">
              <w:rPr>
                <w:rFonts w:ascii="標楷體" w:eastAsia="標楷體" w:hAnsi="標楷體" w:hint="eastAsia"/>
                <w:sz w:val="20"/>
                <w:szCs w:val="20"/>
              </w:rPr>
              <w:t>學校課程計畫依據與目的</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autoSpaceDE w:val="0"/>
              <w:autoSpaceDN w:val="0"/>
              <w:adjustRightInd w:val="0"/>
              <w:spacing w:line="240" w:lineRule="exact"/>
              <w:jc w:val="both"/>
              <w:rPr>
                <w:rFonts w:ascii="標楷體" w:eastAsia="標楷體" w:hAnsi="標楷體" w:cs="標楷體"/>
                <w:kern w:val="0"/>
                <w:sz w:val="20"/>
                <w:szCs w:val="20"/>
              </w:rPr>
            </w:pPr>
            <w:r w:rsidRPr="00B918F1">
              <w:rPr>
                <w:rFonts w:ascii="標楷體" w:eastAsia="標楷體" w:hAnsi="標楷體" w:cs="標楷體" w:hint="eastAsia"/>
                <w:kern w:val="0"/>
                <w:sz w:val="20"/>
                <w:szCs w:val="20"/>
              </w:rPr>
              <w:t>1-1學校課程計畫依據與目的</w:t>
            </w:r>
          </w:p>
          <w:p w:rsidR="00B918F1" w:rsidRPr="00B918F1" w:rsidRDefault="00D96A7D" w:rsidP="00227A4D">
            <w:pPr>
              <w:autoSpaceDE w:val="0"/>
              <w:autoSpaceDN w:val="0"/>
              <w:adjustRightInd w:val="0"/>
              <w:spacing w:line="240" w:lineRule="exact"/>
              <w:jc w:val="both"/>
              <w:rPr>
                <w:rFonts w:ascii="標楷體" w:eastAsia="標楷體" w:hAnsi="標楷體" w:cs="標楷體"/>
                <w:kern w:val="0"/>
                <w:sz w:val="20"/>
                <w:szCs w:val="20"/>
              </w:rPr>
            </w:pPr>
            <w:r w:rsidRPr="00D96A7D">
              <w:rPr>
                <w:rFonts w:ascii="標楷體" w:eastAsia="標楷體" w:hAnsi="標楷體" w:cs="新細明體" w:hint="eastAsia"/>
                <w:bCs/>
                <w:color w:val="FF0000"/>
                <w:kern w:val="0"/>
                <w:sz w:val="20"/>
                <w:szCs w:val="20"/>
              </w:rPr>
              <w:t>如</w:t>
            </w:r>
            <w:r w:rsidR="00B918F1" w:rsidRPr="00B918F1">
              <w:rPr>
                <w:rFonts w:ascii="標楷體" w:eastAsia="標楷體" w:hAnsi="標楷體" w:cs="新細明體" w:hint="eastAsia"/>
                <w:bCs/>
                <w:color w:val="FF0000"/>
                <w:kern w:val="0"/>
                <w:sz w:val="20"/>
                <w:szCs w:val="20"/>
              </w:rPr>
              <w:t>附表（</w:t>
            </w:r>
            <w:r w:rsidR="005009EF">
              <w:rPr>
                <w:rFonts w:ascii="標楷體" w:eastAsia="標楷體" w:hAnsi="標楷體" w:cs="新細明體" w:hint="eastAsia"/>
                <w:bCs/>
                <w:color w:val="FF0000"/>
                <w:kern w:val="0"/>
                <w:sz w:val="20"/>
                <w:szCs w:val="20"/>
              </w:rPr>
              <w:t>1</w:t>
            </w:r>
            <w:r w:rsidR="00B918F1" w:rsidRPr="00B918F1">
              <w:rPr>
                <w:rFonts w:ascii="標楷體" w:eastAsia="標楷體" w:hAnsi="標楷體" w:cs="新細明體" w:hint="eastAsia"/>
                <w:bCs/>
                <w:color w:val="FF0000"/>
                <w:kern w:val="0"/>
                <w:sz w:val="20"/>
                <w:szCs w:val="20"/>
              </w:rPr>
              <w:t>）</w:t>
            </w:r>
          </w:p>
          <w:p w:rsidR="00B918F1" w:rsidRPr="00B918F1" w:rsidRDefault="00B918F1" w:rsidP="00227A4D">
            <w:pPr>
              <w:autoSpaceDE w:val="0"/>
              <w:autoSpaceDN w:val="0"/>
              <w:adjustRightInd w:val="0"/>
              <w:spacing w:line="240" w:lineRule="exact"/>
              <w:jc w:val="both"/>
              <w:rPr>
                <w:rFonts w:ascii="標楷體" w:eastAsia="標楷體" w:hAnsi="標楷體" w:cs="標楷體"/>
                <w:kern w:val="0"/>
                <w:sz w:val="20"/>
                <w:szCs w:val="20"/>
              </w:rPr>
            </w:pPr>
          </w:p>
        </w:tc>
      </w:tr>
      <w:tr w:rsidR="00B918F1" w:rsidRPr="00B918F1" w:rsidTr="00C863AD">
        <w:trPr>
          <w:trHeight w:val="1775"/>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Calibri" w:cs="標楷體"/>
                <w:kern w:val="0"/>
                <w:sz w:val="22"/>
              </w:rPr>
            </w:pP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2"/>
              <w:jc w:val="both"/>
              <w:rPr>
                <w:rFonts w:ascii="標楷體" w:eastAsia="標楷體" w:hAnsi="Calibri" w:cs="標楷體"/>
                <w:kern w:val="0"/>
                <w:sz w:val="22"/>
                <w:szCs w:val="22"/>
              </w:rPr>
            </w:pPr>
            <w:r w:rsidRPr="00B918F1">
              <w:rPr>
                <w:rFonts w:ascii="標楷體" w:eastAsia="標楷體" w:hAnsi="Calibri" w:cs="標楷體" w:hint="eastAsia"/>
                <w:kern w:val="0"/>
                <w:sz w:val="22"/>
                <w:szCs w:val="22"/>
              </w:rPr>
              <w:t>二、學校現況與背景分析</w:t>
            </w: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spacing w:line="240" w:lineRule="atLeast"/>
              <w:ind w:rightChars="-57" w:right="-137"/>
              <w:jc w:val="both"/>
              <w:rPr>
                <w:rFonts w:ascii="標楷體" w:eastAsia="標楷體" w:hAnsi="標楷體" w:cs="標楷體"/>
                <w:kern w:val="0"/>
                <w:sz w:val="20"/>
                <w:szCs w:val="20"/>
              </w:rPr>
            </w:pPr>
            <w:r w:rsidRPr="00B918F1">
              <w:rPr>
                <w:rFonts w:ascii="標楷體" w:eastAsia="標楷體" w:hAnsi="標楷體" w:cs="標楷體" w:hint="eastAsia"/>
                <w:kern w:val="0"/>
                <w:sz w:val="20"/>
                <w:szCs w:val="20"/>
              </w:rPr>
              <w:t>2-1</w:t>
            </w:r>
            <w:r w:rsidR="00136C8D">
              <w:rPr>
                <w:rFonts w:ascii="標楷體" w:eastAsia="標楷體" w:hAnsi="標楷體" w:cs="標楷體" w:hint="eastAsia"/>
                <w:kern w:val="0"/>
                <w:sz w:val="20"/>
                <w:szCs w:val="20"/>
              </w:rPr>
              <w:t xml:space="preserve"> </w:t>
            </w:r>
            <w:r w:rsidRPr="00B918F1">
              <w:rPr>
                <w:rFonts w:ascii="標楷體" w:eastAsia="標楷體" w:hAnsi="標楷體" w:cs="標楷體" w:hint="eastAsia"/>
                <w:kern w:val="0"/>
                <w:sz w:val="20"/>
                <w:szCs w:val="20"/>
              </w:rPr>
              <w:t>描述學校現況與人力資源</w:t>
            </w:r>
            <w:r w:rsidR="008D21F7">
              <w:rPr>
                <w:rFonts w:ascii="標楷體" w:eastAsia="標楷體" w:hAnsi="標楷體" w:cs="標楷體" w:hint="eastAsia"/>
                <w:kern w:val="0"/>
                <w:sz w:val="20"/>
                <w:szCs w:val="20"/>
              </w:rPr>
              <w:t>（</w:t>
            </w:r>
            <w:r w:rsidRPr="00B918F1">
              <w:rPr>
                <w:rFonts w:ascii="標楷體" w:eastAsia="標楷體" w:hAnsi="標楷體" w:cs="標楷體" w:hint="eastAsia"/>
                <w:kern w:val="0"/>
                <w:sz w:val="20"/>
                <w:szCs w:val="20"/>
              </w:rPr>
              <w:t>至少含教師與學生數等</w:t>
            </w:r>
            <w:r w:rsidR="008D21F7">
              <w:rPr>
                <w:rFonts w:ascii="標楷體" w:eastAsia="標楷體" w:hAnsi="標楷體" w:cs="¼Ð·¢Åé" w:hint="eastAsia"/>
                <w:kern w:val="0"/>
                <w:sz w:val="20"/>
                <w:szCs w:val="20"/>
              </w:rPr>
              <w:t>）</w:t>
            </w:r>
            <w:r w:rsidRPr="00B918F1">
              <w:rPr>
                <w:rFonts w:ascii="標楷體" w:eastAsia="標楷體" w:hAnsi="標楷體" w:cs="標楷體" w:hint="eastAsia"/>
                <w:kern w:val="0"/>
                <w:sz w:val="20"/>
                <w:szCs w:val="20"/>
              </w:rPr>
              <w:t>。</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hideMark/>
          </w:tcPr>
          <w:p w:rsidR="00B918F1" w:rsidRPr="00B918F1" w:rsidRDefault="00B918F1" w:rsidP="00227A4D">
            <w:pPr>
              <w:autoSpaceDE w:val="0"/>
              <w:autoSpaceDN w:val="0"/>
              <w:adjustRightInd w:val="0"/>
              <w:spacing w:line="240" w:lineRule="exact"/>
              <w:jc w:val="both"/>
              <w:rPr>
                <w:rFonts w:ascii="標楷體" w:eastAsia="標楷體" w:hAnsi="標楷體" w:cs="標楷體"/>
                <w:kern w:val="0"/>
                <w:sz w:val="20"/>
                <w:szCs w:val="20"/>
              </w:rPr>
            </w:pPr>
            <w:r w:rsidRPr="00B918F1">
              <w:rPr>
                <w:rFonts w:ascii="標楷體" w:eastAsia="標楷體" w:hAnsi="標楷體" w:cs="標楷體" w:hint="eastAsia"/>
                <w:kern w:val="0"/>
                <w:sz w:val="20"/>
                <w:szCs w:val="20"/>
              </w:rPr>
              <w:t>2-1</w:t>
            </w:r>
          </w:p>
          <w:p w:rsidR="00B918F1" w:rsidRPr="00B918F1" w:rsidRDefault="00B918F1" w:rsidP="00227A4D">
            <w:pPr>
              <w:autoSpaceDE w:val="0"/>
              <w:autoSpaceDN w:val="0"/>
              <w:adjustRightInd w:val="0"/>
              <w:spacing w:line="240" w:lineRule="exact"/>
              <w:jc w:val="both"/>
              <w:rPr>
                <w:rFonts w:ascii="標楷體" w:eastAsia="標楷體" w:hAnsi="標楷體" w:cs="標楷體"/>
                <w:kern w:val="0"/>
                <w:sz w:val="20"/>
                <w:szCs w:val="20"/>
              </w:rPr>
            </w:pPr>
            <w:r w:rsidRPr="00B918F1">
              <w:rPr>
                <w:rFonts w:ascii="標楷體" w:eastAsia="標楷體" w:hAnsi="標楷體" w:cs="標楷體" w:hint="eastAsia"/>
                <w:kern w:val="0"/>
                <w:sz w:val="20"/>
                <w:szCs w:val="20"/>
              </w:rPr>
              <w:t>學校現況</w:t>
            </w:r>
          </w:p>
          <w:p w:rsidR="00B918F1" w:rsidRPr="00B918F1" w:rsidRDefault="00B918F1" w:rsidP="00227A4D">
            <w:pPr>
              <w:autoSpaceDE w:val="0"/>
              <w:autoSpaceDN w:val="0"/>
              <w:adjustRightInd w:val="0"/>
              <w:spacing w:line="240" w:lineRule="exact"/>
              <w:jc w:val="both"/>
              <w:rPr>
                <w:rFonts w:ascii="標楷體" w:eastAsia="標楷體" w:hAnsi="標楷體" w:cs="標楷體"/>
                <w:kern w:val="0"/>
                <w:sz w:val="20"/>
                <w:szCs w:val="20"/>
              </w:rPr>
            </w:pPr>
            <w:r w:rsidRPr="00B918F1">
              <w:rPr>
                <w:rFonts w:ascii="標楷體" w:eastAsia="標楷體" w:hAnsi="標楷體" w:cs="標楷體" w:hint="eastAsia"/>
                <w:kern w:val="0"/>
                <w:sz w:val="20"/>
                <w:szCs w:val="20"/>
              </w:rPr>
              <w:t>各級學生資料請以表格呈現</w:t>
            </w:r>
            <w:r w:rsidR="00395A85">
              <w:rPr>
                <w:rFonts w:ascii="標楷體" w:eastAsia="標楷體" w:hAnsi="標楷體" w:cs="標楷體" w:hint="eastAsia"/>
                <w:kern w:val="0"/>
                <w:sz w:val="20"/>
                <w:szCs w:val="20"/>
              </w:rPr>
              <w:t>，</w:t>
            </w:r>
            <w:r w:rsidRPr="00B918F1">
              <w:rPr>
                <w:rFonts w:ascii="標楷體" w:eastAsia="標楷體" w:hAnsi="標楷體" w:cs="標楷體" w:hint="eastAsia"/>
                <w:kern w:val="0"/>
                <w:sz w:val="20"/>
                <w:szCs w:val="20"/>
              </w:rPr>
              <w:t>包含特殊教育及特殊類型教育班級</w:t>
            </w:r>
          </w:p>
          <w:p w:rsidR="00B918F1" w:rsidRPr="00B918F1" w:rsidRDefault="00D96A7D" w:rsidP="00227A4D">
            <w:pPr>
              <w:autoSpaceDE w:val="0"/>
              <w:autoSpaceDN w:val="0"/>
              <w:adjustRightInd w:val="0"/>
              <w:spacing w:line="240" w:lineRule="exact"/>
              <w:jc w:val="both"/>
              <w:rPr>
                <w:rFonts w:ascii="標楷體" w:eastAsia="標楷體" w:hAnsi="標楷體" w:cs="標楷體"/>
                <w:kern w:val="0"/>
                <w:sz w:val="20"/>
                <w:szCs w:val="20"/>
              </w:rPr>
            </w:pPr>
            <w:r w:rsidRPr="00D96A7D">
              <w:rPr>
                <w:rFonts w:ascii="標楷體" w:eastAsia="標楷體" w:hAnsi="標楷體" w:cs="新細明體" w:hint="eastAsia"/>
                <w:bCs/>
                <w:color w:val="FF0000"/>
                <w:kern w:val="0"/>
                <w:sz w:val="20"/>
                <w:szCs w:val="20"/>
              </w:rPr>
              <w:t>如</w:t>
            </w:r>
            <w:r w:rsidR="00B918F1" w:rsidRPr="00B918F1">
              <w:rPr>
                <w:rFonts w:ascii="標楷體" w:eastAsia="標楷體" w:hAnsi="標楷體" w:cs="新細明體" w:hint="eastAsia"/>
                <w:bCs/>
                <w:color w:val="FF0000"/>
                <w:kern w:val="0"/>
                <w:sz w:val="20"/>
                <w:szCs w:val="20"/>
              </w:rPr>
              <w:t>附表（</w:t>
            </w:r>
            <w:r w:rsidR="005009EF">
              <w:rPr>
                <w:rFonts w:ascii="標楷體" w:eastAsia="標楷體" w:hAnsi="標楷體" w:cs="新細明體" w:hint="eastAsia"/>
                <w:bCs/>
                <w:color w:val="FF0000"/>
                <w:kern w:val="0"/>
                <w:sz w:val="20"/>
                <w:szCs w:val="20"/>
              </w:rPr>
              <w:t>3</w:t>
            </w:r>
            <w:r w:rsidR="00B918F1" w:rsidRPr="00B918F1">
              <w:rPr>
                <w:rFonts w:ascii="標楷體" w:eastAsia="標楷體" w:hAnsi="標楷體" w:cs="新細明體" w:hint="eastAsia"/>
                <w:bCs/>
                <w:color w:val="FF0000"/>
                <w:kern w:val="0"/>
                <w:sz w:val="20"/>
                <w:szCs w:val="20"/>
              </w:rPr>
              <w:t>）</w:t>
            </w:r>
          </w:p>
        </w:tc>
      </w:tr>
      <w:tr w:rsidR="00B918F1" w:rsidRPr="00B918F1" w:rsidTr="00C863AD">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Calibri" w:cs="標楷體"/>
                <w:kern w:val="0"/>
                <w:sz w:val="22"/>
              </w:rPr>
            </w:pPr>
          </w:p>
        </w:tc>
        <w:tc>
          <w:tcPr>
            <w:tcW w:w="11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227A4D">
            <w:pPr>
              <w:widowControl/>
              <w:jc w:val="both"/>
              <w:rPr>
                <w:rFonts w:ascii="標楷體" w:eastAsia="標楷體" w:hAnsi="Calibri" w:cs="標楷體"/>
                <w:kern w:val="0"/>
                <w:sz w:val="22"/>
                <w:szCs w:val="22"/>
              </w:rPr>
            </w:pP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400" w:hangingChars="200" w:hanging="400"/>
              <w:jc w:val="both"/>
              <w:rPr>
                <w:rFonts w:ascii="標楷體" w:eastAsia="標楷體" w:hAnsi="標楷體" w:cs="標楷體"/>
                <w:kern w:val="0"/>
                <w:sz w:val="20"/>
                <w:szCs w:val="20"/>
              </w:rPr>
            </w:pPr>
            <w:r w:rsidRPr="00B918F1">
              <w:rPr>
                <w:rFonts w:ascii="標楷體" w:eastAsia="標楷體" w:hAnsi="標楷體" w:cs="¼Ð·¢Åé" w:hint="eastAsia"/>
                <w:kern w:val="0"/>
                <w:sz w:val="20"/>
                <w:szCs w:val="20"/>
              </w:rPr>
              <w:t xml:space="preserve">2-2 </w:t>
            </w:r>
            <w:r w:rsidRPr="00B918F1">
              <w:rPr>
                <w:rFonts w:ascii="標楷體" w:eastAsia="標楷體" w:hAnsi="標楷體" w:cs="標楷體" w:hint="eastAsia"/>
                <w:kern w:val="0"/>
                <w:sz w:val="20"/>
                <w:szCs w:val="20"/>
              </w:rPr>
              <w:t>盤點分析學校在課程發展的優劣勢條件與可能的機會與威脅，包括以往課程計畫推動經驗、硬體設施、教師條件、學生能力、家長條件、社區文化環境等。</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hideMark/>
          </w:tcPr>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2-2</w:t>
            </w:r>
          </w:p>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SWOT分析</w:t>
            </w:r>
          </w:p>
          <w:p w:rsidR="00B918F1" w:rsidRPr="00B918F1" w:rsidRDefault="00D96A7D" w:rsidP="00227A4D">
            <w:pPr>
              <w:spacing w:line="240" w:lineRule="exact"/>
              <w:jc w:val="both"/>
              <w:rPr>
                <w:rFonts w:ascii="標楷體" w:eastAsia="標楷體" w:hAnsi="標楷體" w:cs="新細明體"/>
                <w:bCs/>
                <w:kern w:val="0"/>
                <w:sz w:val="20"/>
                <w:szCs w:val="20"/>
              </w:rPr>
            </w:pPr>
            <w:r w:rsidRPr="00D96A7D">
              <w:rPr>
                <w:rFonts w:ascii="標楷體" w:eastAsia="標楷體" w:hAnsi="標楷體" w:cs="新細明體" w:hint="eastAsia"/>
                <w:bCs/>
                <w:color w:val="FF0000"/>
                <w:kern w:val="0"/>
                <w:sz w:val="20"/>
                <w:szCs w:val="20"/>
              </w:rPr>
              <w:t>如</w:t>
            </w:r>
            <w:r w:rsidR="00B918F1" w:rsidRPr="00B918F1">
              <w:rPr>
                <w:rFonts w:ascii="標楷體" w:eastAsia="標楷體" w:hAnsi="標楷體" w:cs="新細明體" w:hint="eastAsia"/>
                <w:bCs/>
                <w:color w:val="FF0000"/>
                <w:kern w:val="0"/>
                <w:sz w:val="20"/>
                <w:szCs w:val="20"/>
              </w:rPr>
              <w:t>附表（</w:t>
            </w:r>
            <w:r w:rsidR="005009EF">
              <w:rPr>
                <w:rFonts w:ascii="標楷體" w:eastAsia="標楷體" w:hAnsi="標楷體" w:cs="新細明體" w:hint="eastAsia"/>
                <w:bCs/>
                <w:color w:val="FF0000"/>
                <w:kern w:val="0"/>
                <w:sz w:val="20"/>
                <w:szCs w:val="20"/>
              </w:rPr>
              <w:t>4</w:t>
            </w:r>
            <w:r w:rsidR="00B918F1" w:rsidRPr="00B918F1">
              <w:rPr>
                <w:rFonts w:ascii="標楷體" w:eastAsia="標楷體" w:hAnsi="標楷體" w:cs="新細明體" w:hint="eastAsia"/>
                <w:bCs/>
                <w:color w:val="FF0000"/>
                <w:kern w:val="0"/>
                <w:sz w:val="20"/>
                <w:szCs w:val="20"/>
              </w:rPr>
              <w:t>）</w:t>
            </w:r>
          </w:p>
        </w:tc>
      </w:tr>
      <w:tr w:rsidR="00B918F1" w:rsidRPr="00B918F1" w:rsidTr="00C863AD">
        <w:trPr>
          <w:trHeight w:val="783"/>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Calibri" w:cs="標楷體"/>
                <w:kern w:val="0"/>
                <w:sz w:val="22"/>
              </w:rPr>
            </w:pP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1"/>
              <w:jc w:val="both"/>
              <w:rPr>
                <w:rFonts w:ascii="標楷體" w:eastAsia="標楷體" w:hAnsi="Calibri" w:cs="標楷體"/>
                <w:kern w:val="0"/>
                <w:sz w:val="22"/>
              </w:rPr>
            </w:pPr>
            <w:r w:rsidRPr="00B918F1">
              <w:rPr>
                <w:rFonts w:ascii="標楷體" w:eastAsia="標楷體" w:hAnsi="Calibri" w:cs="標楷體" w:hint="eastAsia"/>
                <w:kern w:val="0"/>
                <w:sz w:val="22"/>
                <w:szCs w:val="22"/>
              </w:rPr>
              <w:t>三</w:t>
            </w:r>
            <w:r w:rsidRPr="00B918F1">
              <w:rPr>
                <w:rFonts w:ascii="標楷體" w:eastAsia="標楷體" w:hAnsi="標楷體" w:cs="標楷體" w:hint="eastAsia"/>
                <w:kern w:val="0"/>
                <w:sz w:val="22"/>
                <w:szCs w:val="22"/>
              </w:rPr>
              <w:t>、</w:t>
            </w:r>
            <w:r w:rsidRPr="00B918F1">
              <w:rPr>
                <w:rFonts w:ascii="標楷體" w:eastAsia="標楷體" w:hAnsi="Calibri" w:cs="標楷體" w:hint="eastAsia"/>
                <w:kern w:val="0"/>
                <w:sz w:val="22"/>
                <w:szCs w:val="22"/>
              </w:rPr>
              <w:t>課程願景與目標</w:t>
            </w: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400" w:hangingChars="200" w:hanging="400"/>
              <w:jc w:val="both"/>
              <w:rPr>
                <w:rFonts w:ascii="標楷體" w:eastAsia="標楷體" w:hAnsi="標楷體" w:cs="¼Ð·¢Åé"/>
                <w:kern w:val="0"/>
                <w:sz w:val="20"/>
                <w:szCs w:val="20"/>
              </w:rPr>
            </w:pPr>
            <w:r w:rsidRPr="00B918F1">
              <w:rPr>
                <w:rFonts w:ascii="標楷體" w:eastAsia="標楷體" w:hAnsi="標楷體" w:cs="¼Ð·¢Åé" w:hint="eastAsia"/>
                <w:kern w:val="0"/>
                <w:sz w:val="20"/>
                <w:szCs w:val="20"/>
              </w:rPr>
              <w:t>3-1 學校課程願景能勾勒學校課程發展方向且呼應課程綱要，具適切性及理想性</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hideMark/>
          </w:tcPr>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3-1課程地圖</w:t>
            </w:r>
          </w:p>
          <w:p w:rsidR="00B918F1" w:rsidRPr="00B918F1" w:rsidRDefault="00D96A7D" w:rsidP="00227A4D">
            <w:pPr>
              <w:spacing w:line="240" w:lineRule="exact"/>
              <w:jc w:val="both"/>
              <w:rPr>
                <w:rFonts w:ascii="標楷體" w:eastAsia="標楷體" w:hAnsi="標楷體" w:cs="新細明體"/>
                <w:bCs/>
                <w:kern w:val="0"/>
                <w:sz w:val="20"/>
                <w:szCs w:val="20"/>
              </w:rPr>
            </w:pPr>
            <w:r w:rsidRPr="00D96A7D">
              <w:rPr>
                <w:rFonts w:ascii="標楷體" w:eastAsia="標楷體" w:hAnsi="標楷體" w:cs="新細明體" w:hint="eastAsia"/>
                <w:bCs/>
                <w:color w:val="FF0000"/>
                <w:kern w:val="0"/>
                <w:sz w:val="20"/>
                <w:szCs w:val="20"/>
              </w:rPr>
              <w:t>如</w:t>
            </w:r>
            <w:r w:rsidR="00B918F1" w:rsidRPr="00B918F1">
              <w:rPr>
                <w:rFonts w:ascii="標楷體" w:eastAsia="標楷體" w:hAnsi="標楷體" w:cs="新細明體" w:hint="eastAsia"/>
                <w:bCs/>
                <w:color w:val="FF0000"/>
                <w:kern w:val="0"/>
                <w:sz w:val="20"/>
                <w:szCs w:val="20"/>
              </w:rPr>
              <w:t>附表（</w:t>
            </w:r>
            <w:r w:rsidR="005009EF">
              <w:rPr>
                <w:rFonts w:ascii="標楷體" w:eastAsia="標楷體" w:hAnsi="標楷體" w:cs="新細明體" w:hint="eastAsia"/>
                <w:bCs/>
                <w:color w:val="FF0000"/>
                <w:kern w:val="0"/>
                <w:sz w:val="20"/>
                <w:szCs w:val="20"/>
              </w:rPr>
              <w:t>2</w:t>
            </w:r>
            <w:r w:rsidR="00B918F1" w:rsidRPr="00B918F1">
              <w:rPr>
                <w:rFonts w:ascii="標楷體" w:eastAsia="標楷體" w:hAnsi="標楷體" w:cs="新細明體" w:hint="eastAsia"/>
                <w:bCs/>
                <w:color w:val="FF0000"/>
                <w:kern w:val="0"/>
                <w:sz w:val="20"/>
                <w:szCs w:val="20"/>
              </w:rPr>
              <w:t>）</w:t>
            </w:r>
          </w:p>
        </w:tc>
      </w:tr>
      <w:tr w:rsidR="00B918F1" w:rsidRPr="00B918F1" w:rsidTr="00C863AD">
        <w:trPr>
          <w:trHeight w:val="679"/>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Calibri" w:cs="標楷體"/>
                <w:kern w:val="0"/>
                <w:sz w:val="22"/>
              </w:rPr>
            </w:pPr>
          </w:p>
        </w:tc>
        <w:tc>
          <w:tcPr>
            <w:tcW w:w="11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227A4D">
            <w:pPr>
              <w:widowControl/>
              <w:jc w:val="both"/>
              <w:rPr>
                <w:rFonts w:ascii="標楷體" w:eastAsia="標楷體" w:hAnsi="Calibri" w:cs="標楷體"/>
                <w:kern w:val="0"/>
                <w:sz w:val="22"/>
              </w:rPr>
            </w:pP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460" w:hangingChars="230" w:hanging="460"/>
              <w:jc w:val="both"/>
              <w:rPr>
                <w:rFonts w:ascii="標楷體" w:eastAsia="標楷體" w:hAnsi="標楷體" w:cs="¼Ð·¢Åé"/>
                <w:kern w:val="0"/>
                <w:sz w:val="20"/>
                <w:szCs w:val="20"/>
              </w:rPr>
            </w:pPr>
            <w:r w:rsidRPr="00B918F1">
              <w:rPr>
                <w:rFonts w:ascii="標楷體" w:eastAsia="標楷體" w:hAnsi="標楷體" w:cs="¼Ð·¢Åé" w:hint="eastAsia"/>
                <w:kern w:val="0"/>
                <w:sz w:val="20"/>
                <w:szCs w:val="20"/>
              </w:rPr>
              <w:t>3-2 依據學校課程願景擬定課程目標與發展重點(課程願景-目標-發展重點，具邏輯性與可行性)</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widowControl/>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widowControl/>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widowControl/>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hideMark/>
          </w:tcPr>
          <w:p w:rsidR="00B918F1" w:rsidRPr="00B918F1" w:rsidRDefault="003A6C84" w:rsidP="00227A4D">
            <w:pPr>
              <w:spacing w:line="240" w:lineRule="exact"/>
              <w:jc w:val="both"/>
              <w:rPr>
                <w:rFonts w:ascii="標楷體" w:eastAsia="標楷體" w:hAnsi="標楷體" w:cs="新細明體"/>
                <w:bCs/>
                <w:kern w:val="0"/>
                <w:sz w:val="20"/>
                <w:szCs w:val="20"/>
              </w:rPr>
            </w:pPr>
            <w:r w:rsidRPr="003A6C84">
              <w:rPr>
                <w:rFonts w:ascii="標楷體" w:eastAsia="標楷體" w:hAnsi="標楷體" w:cs="新細明體" w:hint="eastAsia"/>
                <w:bCs/>
                <w:kern w:val="0"/>
                <w:sz w:val="20"/>
                <w:szCs w:val="20"/>
              </w:rPr>
              <w:t>3-2</w:t>
            </w:r>
            <w:r w:rsidRPr="003A6C84">
              <w:rPr>
                <w:rFonts w:ascii="標楷體" w:eastAsia="標楷體" w:hAnsi="標楷體" w:cs="新細明體"/>
                <w:bCs/>
                <w:kern w:val="0"/>
                <w:sz w:val="20"/>
                <w:szCs w:val="20"/>
              </w:rPr>
              <w:t xml:space="preserve"> </w:t>
            </w:r>
            <w:r w:rsidRPr="003A6C84">
              <w:rPr>
                <w:rFonts w:ascii="標楷體" w:eastAsia="標楷體" w:hAnsi="標楷體" w:cs="新細明體" w:hint="eastAsia"/>
                <w:bCs/>
                <w:kern w:val="0"/>
                <w:sz w:val="20"/>
                <w:szCs w:val="20"/>
              </w:rPr>
              <w:t>學校課程目標與特色</w:t>
            </w:r>
            <w:r>
              <w:rPr>
                <w:rFonts w:ascii="標楷體" w:eastAsia="標楷體" w:hAnsi="標楷體" w:cs="新細明體" w:hint="eastAsia"/>
                <w:bCs/>
                <w:kern w:val="0"/>
                <w:sz w:val="20"/>
                <w:szCs w:val="20"/>
              </w:rPr>
              <w:t xml:space="preserve"> </w:t>
            </w:r>
            <w:r w:rsidR="00D96A7D" w:rsidRPr="00D96A7D">
              <w:rPr>
                <w:rFonts w:ascii="標楷體" w:eastAsia="標楷體" w:hAnsi="標楷體" w:cs="新細明體" w:hint="eastAsia"/>
                <w:bCs/>
                <w:color w:val="FF0000"/>
                <w:kern w:val="0"/>
                <w:sz w:val="20"/>
                <w:szCs w:val="20"/>
              </w:rPr>
              <w:t>如</w:t>
            </w:r>
            <w:r w:rsidR="00B918F1" w:rsidRPr="00B918F1">
              <w:rPr>
                <w:rFonts w:ascii="標楷體" w:eastAsia="標楷體" w:hAnsi="標楷體" w:cs="新細明體" w:hint="eastAsia"/>
                <w:bCs/>
                <w:color w:val="FF0000"/>
                <w:kern w:val="0"/>
                <w:sz w:val="20"/>
                <w:szCs w:val="20"/>
              </w:rPr>
              <w:t>附表（</w:t>
            </w:r>
            <w:r w:rsidR="005009EF">
              <w:rPr>
                <w:rFonts w:ascii="標楷體" w:eastAsia="標楷體" w:hAnsi="標楷體" w:cs="新細明體" w:hint="eastAsia"/>
                <w:bCs/>
                <w:color w:val="FF0000"/>
                <w:kern w:val="0"/>
                <w:sz w:val="20"/>
                <w:szCs w:val="20"/>
              </w:rPr>
              <w:t>5</w:t>
            </w:r>
            <w:r w:rsidR="00B918F1" w:rsidRPr="00B918F1">
              <w:rPr>
                <w:rFonts w:ascii="標楷體" w:eastAsia="標楷體" w:hAnsi="標楷體" w:cs="新細明體" w:hint="eastAsia"/>
                <w:bCs/>
                <w:color w:val="FF0000"/>
                <w:kern w:val="0"/>
                <w:sz w:val="20"/>
                <w:szCs w:val="20"/>
              </w:rPr>
              <w:t>）</w:t>
            </w:r>
          </w:p>
        </w:tc>
      </w:tr>
      <w:tr w:rsidR="00B918F1" w:rsidRPr="00B918F1" w:rsidTr="00395A85">
        <w:trPr>
          <w:trHeight w:val="581"/>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Calibri" w:cs="標楷體"/>
                <w:kern w:val="0"/>
                <w:sz w:val="22"/>
              </w:rPr>
            </w:pP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jc w:val="both"/>
              <w:rPr>
                <w:rFonts w:ascii="標楷體" w:eastAsia="標楷體" w:hAnsi="Calibri" w:cs="標楷體"/>
                <w:kern w:val="0"/>
                <w:sz w:val="22"/>
              </w:rPr>
            </w:pPr>
            <w:r w:rsidRPr="00B918F1">
              <w:rPr>
                <w:rFonts w:ascii="標楷體" w:eastAsia="標楷體" w:hAnsi="Calibri" w:cs="標楷體" w:hint="eastAsia"/>
                <w:kern w:val="0"/>
                <w:sz w:val="22"/>
                <w:szCs w:val="22"/>
              </w:rPr>
              <w:t>四、課程架構</w:t>
            </w: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400" w:hangingChars="200" w:hanging="400"/>
              <w:jc w:val="both"/>
              <w:rPr>
                <w:rFonts w:ascii="標楷體" w:eastAsia="標楷體" w:hAnsi="標楷體" w:cs="¼Ð·¢Åé"/>
                <w:kern w:val="0"/>
                <w:sz w:val="20"/>
                <w:szCs w:val="20"/>
              </w:rPr>
            </w:pPr>
            <w:r w:rsidRPr="00B918F1">
              <w:rPr>
                <w:rFonts w:ascii="標楷體" w:eastAsia="標楷體" w:hAnsi="標楷體" w:cs="¼Ð·¢Åé" w:hint="eastAsia"/>
                <w:kern w:val="0"/>
                <w:sz w:val="20"/>
                <w:szCs w:val="20"/>
              </w:rPr>
              <w:t>4-1學校作息時間表</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hideMark/>
          </w:tcPr>
          <w:p w:rsidR="00395A85" w:rsidRDefault="00395A85" w:rsidP="00227A4D">
            <w:pPr>
              <w:spacing w:line="240" w:lineRule="exact"/>
              <w:jc w:val="both"/>
              <w:rPr>
                <w:rFonts w:ascii="標楷體" w:eastAsia="標楷體" w:hAnsi="標楷體" w:cs="新細明體"/>
                <w:bCs/>
                <w:color w:val="FF0000"/>
                <w:kern w:val="0"/>
                <w:sz w:val="20"/>
                <w:szCs w:val="20"/>
              </w:rPr>
            </w:pPr>
            <w:r w:rsidRPr="00B918F1">
              <w:rPr>
                <w:rFonts w:ascii="標楷體" w:eastAsia="標楷體" w:hAnsi="標楷體" w:cs="¼Ð·¢Åé" w:hint="eastAsia"/>
                <w:kern w:val="0"/>
                <w:sz w:val="20"/>
                <w:szCs w:val="20"/>
              </w:rPr>
              <w:t>4-1學校作息時間表</w:t>
            </w:r>
          </w:p>
          <w:p w:rsidR="00B918F1" w:rsidRPr="00B918F1" w:rsidRDefault="00D96A7D" w:rsidP="00227A4D">
            <w:pPr>
              <w:spacing w:line="240" w:lineRule="exact"/>
              <w:jc w:val="both"/>
              <w:rPr>
                <w:rFonts w:ascii="標楷體" w:eastAsia="標楷體" w:hAnsi="標楷體" w:cs="新細明體"/>
                <w:bCs/>
                <w:kern w:val="0"/>
                <w:sz w:val="20"/>
                <w:szCs w:val="20"/>
              </w:rPr>
            </w:pPr>
            <w:r w:rsidRPr="00D96A7D">
              <w:rPr>
                <w:rFonts w:ascii="標楷體" w:eastAsia="標楷體" w:hAnsi="標楷體" w:cs="新細明體" w:hint="eastAsia"/>
                <w:bCs/>
                <w:color w:val="FF0000"/>
                <w:kern w:val="0"/>
                <w:sz w:val="20"/>
                <w:szCs w:val="20"/>
              </w:rPr>
              <w:t>如</w:t>
            </w:r>
            <w:r w:rsidR="00B918F1" w:rsidRPr="00B918F1">
              <w:rPr>
                <w:rFonts w:ascii="標楷體" w:eastAsia="標楷體" w:hAnsi="標楷體" w:cs="新細明體" w:hint="eastAsia"/>
                <w:bCs/>
                <w:color w:val="FF0000"/>
                <w:kern w:val="0"/>
                <w:sz w:val="20"/>
                <w:szCs w:val="20"/>
              </w:rPr>
              <w:t>附表（</w:t>
            </w:r>
            <w:r w:rsidR="005009EF">
              <w:rPr>
                <w:rFonts w:ascii="標楷體" w:eastAsia="標楷體" w:hAnsi="標楷體" w:cs="新細明體" w:hint="eastAsia"/>
                <w:bCs/>
                <w:color w:val="FF0000"/>
                <w:kern w:val="0"/>
                <w:sz w:val="20"/>
                <w:szCs w:val="20"/>
              </w:rPr>
              <w:t>6</w:t>
            </w:r>
            <w:r w:rsidR="00B918F1" w:rsidRPr="00B918F1">
              <w:rPr>
                <w:rFonts w:ascii="標楷體" w:eastAsia="標楷體" w:hAnsi="標楷體" w:cs="新細明體" w:hint="eastAsia"/>
                <w:bCs/>
                <w:color w:val="FF0000"/>
                <w:kern w:val="0"/>
                <w:sz w:val="20"/>
                <w:szCs w:val="20"/>
              </w:rPr>
              <w:t>）</w:t>
            </w:r>
          </w:p>
        </w:tc>
      </w:tr>
      <w:tr w:rsidR="00B918F1" w:rsidRPr="00B918F1" w:rsidTr="00C863AD">
        <w:trPr>
          <w:trHeight w:val="365"/>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tcPr>
          <w:p w:rsidR="00B918F1" w:rsidRPr="00B918F1" w:rsidRDefault="00B918F1" w:rsidP="00B918F1">
            <w:pPr>
              <w:widowControl/>
              <w:rPr>
                <w:rFonts w:ascii="標楷體" w:eastAsia="標楷體" w:hAnsi="Calibri" w:cs="標楷體"/>
                <w:kern w:val="0"/>
                <w:sz w:val="22"/>
              </w:rPr>
            </w:pPr>
          </w:p>
        </w:tc>
        <w:tc>
          <w:tcPr>
            <w:tcW w:w="11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918F1" w:rsidRPr="00B918F1" w:rsidRDefault="00B918F1" w:rsidP="00227A4D">
            <w:pPr>
              <w:autoSpaceDE w:val="0"/>
              <w:autoSpaceDN w:val="0"/>
              <w:adjustRightInd w:val="0"/>
              <w:jc w:val="both"/>
              <w:rPr>
                <w:rFonts w:ascii="標楷體" w:eastAsia="標楷體" w:hAnsi="Calibri" w:cs="標楷體"/>
                <w:kern w:val="0"/>
                <w:sz w:val="22"/>
                <w:szCs w:val="22"/>
              </w:rPr>
            </w:pP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tcPr>
          <w:p w:rsidR="00B918F1" w:rsidRPr="00B918F1" w:rsidRDefault="00B918F1" w:rsidP="00227A4D">
            <w:pPr>
              <w:autoSpaceDE w:val="0"/>
              <w:autoSpaceDN w:val="0"/>
              <w:adjustRightInd w:val="0"/>
              <w:ind w:left="400" w:hangingChars="200" w:hanging="400"/>
              <w:jc w:val="both"/>
              <w:rPr>
                <w:rFonts w:ascii="標楷體" w:eastAsia="標楷體" w:hAnsi="標楷體" w:cs="¼Ð·¢Åé"/>
                <w:kern w:val="0"/>
                <w:sz w:val="20"/>
                <w:szCs w:val="20"/>
              </w:rPr>
            </w:pPr>
            <w:r w:rsidRPr="00B918F1">
              <w:rPr>
                <w:rFonts w:ascii="標楷體" w:eastAsia="標楷體" w:hAnsi="標楷體" w:cs="¼Ð·¢Åé" w:hint="eastAsia"/>
                <w:kern w:val="0"/>
                <w:sz w:val="20"/>
                <w:szCs w:val="20"/>
              </w:rPr>
              <w:t>4-2教師每週授課節數一覽表</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D96A7D" w:rsidP="00227A4D">
            <w:pPr>
              <w:spacing w:line="240" w:lineRule="exact"/>
              <w:jc w:val="both"/>
              <w:rPr>
                <w:rFonts w:ascii="標楷體" w:eastAsia="標楷體" w:hAnsi="標楷體" w:cs="新細明體"/>
                <w:bCs/>
                <w:kern w:val="0"/>
                <w:sz w:val="20"/>
                <w:szCs w:val="20"/>
              </w:rPr>
            </w:pPr>
            <w:r w:rsidRPr="00D96A7D">
              <w:rPr>
                <w:rFonts w:ascii="標楷體" w:eastAsia="標楷體" w:hAnsi="標楷體" w:cs="新細明體" w:hint="eastAsia"/>
                <w:bCs/>
                <w:color w:val="FF0000"/>
                <w:kern w:val="0"/>
                <w:sz w:val="20"/>
                <w:szCs w:val="20"/>
              </w:rPr>
              <w:t>如</w:t>
            </w:r>
            <w:r w:rsidR="00B918F1" w:rsidRPr="00B918F1">
              <w:rPr>
                <w:rFonts w:ascii="標楷體" w:eastAsia="標楷體" w:hAnsi="標楷體" w:cs="新細明體" w:hint="eastAsia"/>
                <w:bCs/>
                <w:color w:val="FF0000"/>
                <w:kern w:val="0"/>
                <w:sz w:val="20"/>
                <w:szCs w:val="20"/>
              </w:rPr>
              <w:t>附表（</w:t>
            </w:r>
            <w:r w:rsidR="005009EF">
              <w:rPr>
                <w:rFonts w:ascii="標楷體" w:eastAsia="標楷體" w:hAnsi="標楷體" w:cs="新細明體" w:hint="eastAsia"/>
                <w:bCs/>
                <w:color w:val="FF0000"/>
                <w:kern w:val="0"/>
                <w:sz w:val="20"/>
                <w:szCs w:val="20"/>
              </w:rPr>
              <w:t>7</w:t>
            </w:r>
            <w:r w:rsidR="00B918F1" w:rsidRPr="00B918F1">
              <w:rPr>
                <w:rFonts w:ascii="標楷體" w:eastAsia="標楷體" w:hAnsi="標楷體" w:cs="新細明體" w:hint="eastAsia"/>
                <w:bCs/>
                <w:color w:val="FF0000"/>
                <w:kern w:val="0"/>
                <w:sz w:val="20"/>
                <w:szCs w:val="20"/>
              </w:rPr>
              <w:t>）</w:t>
            </w:r>
          </w:p>
        </w:tc>
      </w:tr>
      <w:tr w:rsidR="00B918F1" w:rsidRPr="00B918F1" w:rsidTr="00C863AD">
        <w:trPr>
          <w:trHeight w:val="1460"/>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tcPr>
          <w:p w:rsidR="00B918F1" w:rsidRPr="00B918F1" w:rsidRDefault="00B918F1" w:rsidP="00B918F1">
            <w:pPr>
              <w:widowControl/>
              <w:rPr>
                <w:rFonts w:ascii="標楷體" w:eastAsia="標楷體" w:hAnsi="Calibri" w:cs="標楷體"/>
                <w:kern w:val="0"/>
                <w:sz w:val="22"/>
              </w:rPr>
            </w:pPr>
          </w:p>
        </w:tc>
        <w:tc>
          <w:tcPr>
            <w:tcW w:w="11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B918F1" w:rsidRPr="00B918F1" w:rsidRDefault="00B918F1" w:rsidP="00227A4D">
            <w:pPr>
              <w:autoSpaceDE w:val="0"/>
              <w:autoSpaceDN w:val="0"/>
              <w:adjustRightInd w:val="0"/>
              <w:jc w:val="both"/>
              <w:rPr>
                <w:rFonts w:ascii="標楷體" w:eastAsia="標楷體" w:hAnsi="Calibri" w:cs="標楷體"/>
                <w:kern w:val="0"/>
                <w:sz w:val="22"/>
                <w:szCs w:val="22"/>
              </w:rPr>
            </w:pP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tcPr>
          <w:p w:rsidR="00B918F1" w:rsidRPr="00B918F1" w:rsidRDefault="00B918F1" w:rsidP="00227A4D">
            <w:pPr>
              <w:autoSpaceDE w:val="0"/>
              <w:autoSpaceDN w:val="0"/>
              <w:adjustRightInd w:val="0"/>
              <w:ind w:left="276" w:hangingChars="138" w:hanging="276"/>
              <w:jc w:val="both"/>
              <w:rPr>
                <w:rFonts w:ascii="標楷體" w:eastAsia="標楷體" w:hAnsi="標楷體" w:cs="¼Ð·¢Åé"/>
                <w:kern w:val="0"/>
                <w:sz w:val="20"/>
                <w:szCs w:val="20"/>
              </w:rPr>
            </w:pPr>
            <w:r w:rsidRPr="00B918F1">
              <w:rPr>
                <w:rFonts w:ascii="標楷體" w:eastAsia="標楷體" w:hAnsi="標楷體" w:cs="¼Ð·¢Åé" w:hint="eastAsia"/>
                <w:kern w:val="0"/>
                <w:sz w:val="20"/>
                <w:szCs w:val="20"/>
              </w:rPr>
              <w:t>4-3各年級各領域/科目及各彈性學習課程名稱及節數符合課綱規定</w:t>
            </w:r>
          </w:p>
          <w:p w:rsidR="00B918F1" w:rsidRPr="00B918F1" w:rsidRDefault="00B918F1" w:rsidP="00227A4D">
            <w:pPr>
              <w:autoSpaceDE w:val="0"/>
              <w:autoSpaceDN w:val="0"/>
              <w:adjustRightInd w:val="0"/>
              <w:ind w:left="400" w:hangingChars="200" w:hanging="400"/>
              <w:jc w:val="both"/>
              <w:rPr>
                <w:rFonts w:ascii="標楷體" w:eastAsia="標楷體" w:hAnsi="標楷體" w:cs="¼Ð·¢Åé"/>
                <w:kern w:val="0"/>
                <w:sz w:val="20"/>
                <w:szCs w:val="20"/>
              </w:rPr>
            </w:pPr>
            <w:r w:rsidRPr="00B918F1">
              <w:rPr>
                <w:rFonts w:ascii="標楷體" w:eastAsia="標楷體" w:hAnsi="標楷體" w:cs="¼Ð·¢Åé" w:hint="eastAsia"/>
                <w:kern w:val="0"/>
                <w:sz w:val="20"/>
                <w:szCs w:val="20"/>
              </w:rPr>
              <w:t>4-4各年級彈性學習節數符合九年一貫課程綱要規定。</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4-3十二年國教課程名稱與節數</w:t>
            </w:r>
          </w:p>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4-4九年一貫</w:t>
            </w:r>
          </w:p>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課程名稱與節數</w:t>
            </w:r>
          </w:p>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合併上傳如教育部版本</w:t>
            </w:r>
            <w:r w:rsidR="00395A85">
              <w:rPr>
                <w:rFonts w:ascii="標楷體" w:eastAsia="標楷體" w:hAnsi="標楷體" w:cs="新細明體" w:hint="eastAsia"/>
                <w:bCs/>
                <w:color w:val="FF0000"/>
                <w:kern w:val="0"/>
                <w:sz w:val="20"/>
                <w:szCs w:val="20"/>
              </w:rPr>
              <w:t>，</w:t>
            </w:r>
            <w:r w:rsidR="00D96A7D" w:rsidRPr="00D96A7D">
              <w:rPr>
                <w:rFonts w:ascii="標楷體" w:eastAsia="標楷體" w:hAnsi="標楷體" w:cs="新細明體" w:hint="eastAsia"/>
                <w:bCs/>
                <w:color w:val="FF0000"/>
                <w:kern w:val="0"/>
                <w:sz w:val="20"/>
                <w:szCs w:val="20"/>
              </w:rPr>
              <w:t>如</w:t>
            </w:r>
            <w:r w:rsidRPr="00B918F1">
              <w:rPr>
                <w:rFonts w:ascii="標楷體" w:eastAsia="標楷體" w:hAnsi="標楷體" w:cs="新細明體" w:hint="eastAsia"/>
                <w:bCs/>
                <w:color w:val="FF0000"/>
                <w:kern w:val="0"/>
                <w:sz w:val="20"/>
                <w:szCs w:val="20"/>
              </w:rPr>
              <w:t>附表（</w:t>
            </w:r>
            <w:r w:rsidR="005009EF">
              <w:rPr>
                <w:rFonts w:ascii="標楷體" w:eastAsia="標楷體" w:hAnsi="標楷體" w:cs="新細明體" w:hint="eastAsia"/>
                <w:bCs/>
                <w:color w:val="FF0000"/>
                <w:kern w:val="0"/>
                <w:sz w:val="20"/>
                <w:szCs w:val="20"/>
              </w:rPr>
              <w:t>8</w:t>
            </w:r>
            <w:r w:rsidRPr="00B918F1">
              <w:rPr>
                <w:rFonts w:ascii="標楷體" w:eastAsia="標楷體" w:hAnsi="標楷體" w:cs="新細明體" w:hint="eastAsia"/>
                <w:bCs/>
                <w:color w:val="FF0000"/>
                <w:kern w:val="0"/>
                <w:sz w:val="20"/>
                <w:szCs w:val="20"/>
              </w:rPr>
              <w:t>）</w:t>
            </w:r>
          </w:p>
        </w:tc>
      </w:tr>
      <w:tr w:rsidR="00B918F1" w:rsidRPr="00B918F1" w:rsidTr="00C863AD">
        <w:trPr>
          <w:trHeight w:val="267"/>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Calibri" w:cs="標楷體"/>
                <w:kern w:val="0"/>
                <w:sz w:val="22"/>
              </w:rPr>
            </w:pPr>
          </w:p>
        </w:tc>
        <w:tc>
          <w:tcPr>
            <w:tcW w:w="11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227A4D">
            <w:pPr>
              <w:widowControl/>
              <w:jc w:val="both"/>
              <w:rPr>
                <w:rFonts w:ascii="標楷體" w:eastAsia="標楷體" w:hAnsi="Calibri" w:cs="標楷體"/>
                <w:kern w:val="0"/>
                <w:sz w:val="22"/>
              </w:rPr>
            </w:pP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widowControl/>
              <w:spacing w:line="240" w:lineRule="atLeast"/>
              <w:jc w:val="both"/>
              <w:rPr>
                <w:rFonts w:ascii="標楷體" w:eastAsia="標楷體" w:hAnsi="標楷體" w:cs="新細明體"/>
                <w:kern w:val="0"/>
                <w:sz w:val="20"/>
                <w:szCs w:val="20"/>
              </w:rPr>
            </w:pPr>
            <w:r w:rsidRPr="00B918F1">
              <w:rPr>
                <w:rFonts w:ascii="標楷體" w:eastAsia="標楷體" w:hAnsi="標楷體" w:cs="¼Ð·¢Åé" w:hint="eastAsia"/>
                <w:kern w:val="0"/>
                <w:sz w:val="20"/>
                <w:szCs w:val="20"/>
              </w:rPr>
              <w:t>4-</w:t>
            </w:r>
            <w:r w:rsidRPr="00B918F1">
              <w:rPr>
                <w:rFonts w:ascii="標楷體" w:eastAsia="標楷體" w:hAnsi="標楷體" w:cs="¼Ð·¢Åé"/>
                <w:kern w:val="0"/>
                <w:sz w:val="20"/>
                <w:szCs w:val="20"/>
              </w:rPr>
              <w:t>5</w:t>
            </w:r>
            <w:r w:rsidRPr="00B918F1">
              <w:rPr>
                <w:rFonts w:ascii="標楷體" w:eastAsia="標楷體" w:hAnsi="標楷體" w:cs="¼Ð·¢Åé" w:hint="eastAsia"/>
                <w:kern w:val="0"/>
                <w:sz w:val="20"/>
                <w:szCs w:val="20"/>
              </w:rPr>
              <w:t xml:space="preserve"> </w:t>
            </w:r>
            <w:r w:rsidRPr="00B918F1">
              <w:rPr>
                <w:rFonts w:ascii="標楷體" w:eastAsia="標楷體" w:hAnsi="標楷體" w:cs="標楷體" w:hint="eastAsia"/>
                <w:kern w:val="0"/>
                <w:sz w:val="20"/>
                <w:szCs w:val="20"/>
              </w:rPr>
              <w:t>法律規定之教育議題</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hideMark/>
          </w:tcPr>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 xml:space="preserve">4-5 </w:t>
            </w:r>
          </w:p>
          <w:p w:rsidR="00395A85"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法律規定之性平</w:t>
            </w:r>
            <w:r w:rsidR="00395A85">
              <w:rPr>
                <w:rFonts w:ascii="標楷體" w:eastAsia="標楷體" w:hAnsi="標楷體" w:cs="新細明體" w:hint="eastAsia"/>
                <w:bCs/>
                <w:kern w:val="0"/>
                <w:sz w:val="20"/>
                <w:szCs w:val="20"/>
              </w:rPr>
              <w:t>、</w:t>
            </w:r>
            <w:r w:rsidRPr="00B918F1">
              <w:rPr>
                <w:rFonts w:ascii="標楷體" w:eastAsia="標楷體" w:hAnsi="標楷體" w:cs="新細明體" w:hint="eastAsia"/>
                <w:bCs/>
                <w:kern w:val="0"/>
                <w:sz w:val="20"/>
                <w:szCs w:val="20"/>
              </w:rPr>
              <w:t>家庭教育</w:t>
            </w:r>
            <w:r w:rsidR="00782685">
              <w:rPr>
                <w:rFonts w:ascii="標楷體" w:eastAsia="標楷體" w:hAnsi="標楷體" w:cs="新細明體" w:hint="eastAsia"/>
                <w:bCs/>
                <w:kern w:val="0"/>
                <w:sz w:val="20"/>
                <w:szCs w:val="20"/>
              </w:rPr>
              <w:t>二</w:t>
            </w:r>
            <w:r w:rsidRPr="00B918F1">
              <w:rPr>
                <w:rFonts w:ascii="標楷體" w:eastAsia="標楷體" w:hAnsi="標楷體" w:cs="新細明體" w:hint="eastAsia"/>
                <w:bCs/>
                <w:kern w:val="0"/>
                <w:sz w:val="20"/>
                <w:szCs w:val="20"/>
              </w:rPr>
              <w:t>項議題</w:t>
            </w:r>
          </w:p>
          <w:p w:rsidR="00B918F1" w:rsidRPr="00B918F1" w:rsidRDefault="00D96A7D" w:rsidP="00227A4D">
            <w:pPr>
              <w:spacing w:line="240" w:lineRule="exact"/>
              <w:jc w:val="both"/>
              <w:rPr>
                <w:rFonts w:ascii="標楷體" w:eastAsia="標楷體" w:hAnsi="標楷體" w:cs="新細明體"/>
                <w:bCs/>
                <w:kern w:val="0"/>
                <w:sz w:val="20"/>
                <w:szCs w:val="20"/>
              </w:rPr>
            </w:pPr>
            <w:r w:rsidRPr="00D96A7D">
              <w:rPr>
                <w:rFonts w:ascii="標楷體" w:eastAsia="標楷體" w:hAnsi="標楷體" w:cs="新細明體" w:hint="eastAsia"/>
                <w:bCs/>
                <w:color w:val="FF0000"/>
                <w:kern w:val="0"/>
                <w:sz w:val="20"/>
                <w:szCs w:val="20"/>
              </w:rPr>
              <w:t>如</w:t>
            </w:r>
            <w:r w:rsidR="00B918F1" w:rsidRPr="00B918F1">
              <w:rPr>
                <w:rFonts w:ascii="標楷體" w:eastAsia="標楷體" w:hAnsi="標楷體" w:cs="新細明體" w:hint="eastAsia"/>
                <w:bCs/>
                <w:color w:val="FF0000"/>
                <w:kern w:val="0"/>
                <w:sz w:val="20"/>
                <w:szCs w:val="20"/>
              </w:rPr>
              <w:t>附表（</w:t>
            </w:r>
            <w:r w:rsidR="005009EF">
              <w:rPr>
                <w:rFonts w:ascii="標楷體" w:eastAsia="標楷體" w:hAnsi="標楷體" w:cs="新細明體" w:hint="eastAsia"/>
                <w:bCs/>
                <w:color w:val="FF0000"/>
                <w:kern w:val="0"/>
                <w:sz w:val="20"/>
                <w:szCs w:val="20"/>
              </w:rPr>
              <w:t>9</w:t>
            </w:r>
            <w:r w:rsidR="00B918F1" w:rsidRPr="00B918F1">
              <w:rPr>
                <w:rFonts w:ascii="標楷體" w:eastAsia="標楷體" w:hAnsi="標楷體" w:cs="新細明體" w:hint="eastAsia"/>
                <w:bCs/>
                <w:color w:val="FF0000"/>
                <w:kern w:val="0"/>
                <w:sz w:val="20"/>
                <w:szCs w:val="20"/>
              </w:rPr>
              <w:t>）</w:t>
            </w:r>
          </w:p>
        </w:tc>
      </w:tr>
      <w:tr w:rsidR="00B918F1" w:rsidRPr="00B918F1" w:rsidTr="00C863AD">
        <w:trPr>
          <w:trHeight w:val="719"/>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Calibri" w:cs="標楷體"/>
                <w:kern w:val="0"/>
                <w:sz w:val="22"/>
              </w:rPr>
            </w:pPr>
          </w:p>
        </w:tc>
        <w:tc>
          <w:tcPr>
            <w:tcW w:w="11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227A4D">
            <w:pPr>
              <w:widowControl/>
              <w:jc w:val="both"/>
              <w:rPr>
                <w:rFonts w:ascii="標楷體" w:eastAsia="標楷體" w:hAnsi="Calibri" w:cs="標楷體"/>
                <w:kern w:val="0"/>
                <w:sz w:val="22"/>
              </w:rPr>
            </w:pP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400" w:hangingChars="200" w:hanging="400"/>
              <w:jc w:val="both"/>
              <w:rPr>
                <w:rFonts w:ascii="標楷體" w:eastAsia="標楷體" w:hAnsi="標楷體" w:cs="¼Ð·¢Åé"/>
                <w:kern w:val="0"/>
                <w:sz w:val="20"/>
                <w:szCs w:val="20"/>
              </w:rPr>
            </w:pPr>
            <w:r w:rsidRPr="00B918F1">
              <w:rPr>
                <w:rFonts w:ascii="標楷體" w:eastAsia="標楷體" w:hAnsi="標楷體" w:cs="¼Ð·¢Åé" w:hint="eastAsia"/>
                <w:kern w:val="0"/>
                <w:sz w:val="20"/>
                <w:szCs w:val="20"/>
              </w:rPr>
              <w:t>4-6</w:t>
            </w:r>
            <w:r w:rsidR="00136C8D">
              <w:rPr>
                <w:rFonts w:ascii="標楷體" w:eastAsia="標楷體" w:hAnsi="標楷體" w:cs="¼Ð·¢Åé" w:hint="eastAsia"/>
                <w:kern w:val="0"/>
                <w:sz w:val="20"/>
                <w:szCs w:val="20"/>
              </w:rPr>
              <w:t xml:space="preserve"> </w:t>
            </w:r>
            <w:r w:rsidRPr="00B918F1">
              <w:rPr>
                <w:rFonts w:ascii="標楷體" w:eastAsia="標楷體" w:hAnsi="標楷體" w:cs="¼Ð·¢Åé" w:hint="eastAsia"/>
                <w:kern w:val="0"/>
                <w:sz w:val="20"/>
                <w:szCs w:val="20"/>
              </w:rPr>
              <w:t>規劃畢業考或會考後至畢業前的課程活動且能延續學生的學習發展</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hideMark/>
          </w:tcPr>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4-6</w:t>
            </w:r>
          </w:p>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¼Ð·¢Åé" w:hint="eastAsia"/>
                <w:kern w:val="0"/>
                <w:sz w:val="20"/>
                <w:szCs w:val="20"/>
              </w:rPr>
              <w:t>畢業考或會考後至畢業前課程</w:t>
            </w:r>
          </w:p>
        </w:tc>
      </w:tr>
      <w:tr w:rsidR="00B918F1" w:rsidRPr="00B918F1" w:rsidTr="00C863AD">
        <w:trPr>
          <w:trHeight w:val="761"/>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Calibri" w:cs="標楷體"/>
                <w:kern w:val="0"/>
                <w:sz w:val="22"/>
              </w:rPr>
            </w:pP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2"/>
              <w:jc w:val="both"/>
              <w:rPr>
                <w:rFonts w:ascii="標楷體" w:eastAsia="標楷體" w:hAnsi="Calibri" w:cs="標楷體"/>
                <w:kern w:val="0"/>
                <w:sz w:val="22"/>
              </w:rPr>
            </w:pPr>
            <w:r w:rsidRPr="00B918F1">
              <w:rPr>
                <w:rFonts w:ascii="標楷體" w:eastAsia="標楷體" w:hAnsi="Calibri" w:cs="標楷體" w:hint="eastAsia"/>
                <w:kern w:val="0"/>
                <w:sz w:val="22"/>
                <w:szCs w:val="22"/>
              </w:rPr>
              <w:t>五、課程實施與評鑑</w:t>
            </w: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tcPr>
          <w:p w:rsidR="00B918F1" w:rsidRPr="00B918F1" w:rsidRDefault="00B918F1" w:rsidP="00227A4D">
            <w:pPr>
              <w:autoSpaceDE w:val="0"/>
              <w:autoSpaceDN w:val="0"/>
              <w:adjustRightInd w:val="0"/>
              <w:ind w:left="400" w:hangingChars="200" w:hanging="400"/>
              <w:jc w:val="both"/>
              <w:rPr>
                <w:rFonts w:ascii="標楷體" w:eastAsia="標楷體" w:hAnsi="標楷體" w:cs="¼Ð·¢Åé"/>
                <w:kern w:val="0"/>
                <w:sz w:val="20"/>
                <w:szCs w:val="20"/>
              </w:rPr>
            </w:pPr>
            <w:r w:rsidRPr="00B918F1">
              <w:rPr>
                <w:rFonts w:ascii="標楷體" w:eastAsia="標楷體" w:hAnsi="標楷體" w:cs="¼Ð·¢Åé" w:hint="eastAsia"/>
                <w:kern w:val="0"/>
                <w:sz w:val="20"/>
                <w:szCs w:val="20"/>
              </w:rPr>
              <w:t>5-1 課程評鑑應包含對課程規劃、教學實踐與學習成效之自我檢核規準（</w:t>
            </w:r>
            <w:r w:rsidRPr="00B918F1">
              <w:rPr>
                <w:rFonts w:ascii="標楷體" w:eastAsia="標楷體" w:hAnsi="標楷體" w:cs="標楷體" w:hint="eastAsia"/>
                <w:kern w:val="0"/>
                <w:sz w:val="20"/>
                <w:szCs w:val="20"/>
              </w:rPr>
              <w:t>課程評鑑計畫</w:t>
            </w:r>
            <w:r w:rsidRPr="00B918F1">
              <w:rPr>
                <w:rFonts w:ascii="標楷體" w:eastAsia="標楷體" w:hAnsi="標楷體" w:cs="¼Ð·¢Åé" w:hint="eastAsia"/>
                <w:kern w:val="0"/>
                <w:sz w:val="20"/>
                <w:szCs w:val="20"/>
              </w:rPr>
              <w:t>）</w:t>
            </w:r>
          </w:p>
          <w:p w:rsidR="00B918F1" w:rsidRPr="00B918F1" w:rsidRDefault="00B918F1" w:rsidP="00227A4D">
            <w:pPr>
              <w:spacing w:line="240" w:lineRule="atLeast"/>
              <w:jc w:val="both"/>
              <w:rPr>
                <w:rFonts w:ascii="標楷體" w:eastAsia="標楷體" w:hAnsi="標楷體" w:cs="¼Ð·¢Åé"/>
                <w:kern w:val="0"/>
                <w:sz w:val="20"/>
                <w:szCs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hideMark/>
          </w:tcPr>
          <w:p w:rsidR="00B918F1" w:rsidRPr="00B918F1" w:rsidRDefault="00B918F1" w:rsidP="00227A4D">
            <w:pPr>
              <w:autoSpaceDE w:val="0"/>
              <w:autoSpaceDN w:val="0"/>
              <w:adjustRightInd w:val="0"/>
              <w:spacing w:line="240" w:lineRule="exact"/>
              <w:jc w:val="both"/>
              <w:rPr>
                <w:rFonts w:ascii="標楷體" w:eastAsia="標楷體" w:hAnsi="標楷體" w:cs="標楷體"/>
                <w:kern w:val="0"/>
                <w:sz w:val="20"/>
                <w:szCs w:val="20"/>
              </w:rPr>
            </w:pPr>
            <w:r w:rsidRPr="00B918F1">
              <w:rPr>
                <w:rFonts w:ascii="標楷體" w:eastAsia="標楷體" w:hAnsi="標楷體" w:cs="標楷體" w:hint="eastAsia"/>
                <w:kern w:val="0"/>
                <w:sz w:val="20"/>
                <w:szCs w:val="20"/>
              </w:rPr>
              <w:t>檢附「課程評鑑計畫」</w:t>
            </w:r>
          </w:p>
          <w:p w:rsidR="00B918F1" w:rsidRPr="00B918F1" w:rsidRDefault="00B918F1" w:rsidP="00227A4D">
            <w:pPr>
              <w:autoSpaceDE w:val="0"/>
              <w:autoSpaceDN w:val="0"/>
              <w:adjustRightInd w:val="0"/>
              <w:spacing w:line="240" w:lineRule="exact"/>
              <w:jc w:val="both"/>
              <w:rPr>
                <w:rFonts w:ascii="標楷體" w:eastAsia="標楷體" w:hAnsi="標楷體" w:cs="標楷體"/>
                <w:kern w:val="0"/>
                <w:sz w:val="20"/>
                <w:szCs w:val="20"/>
              </w:rPr>
            </w:pPr>
            <w:r w:rsidRPr="00B918F1">
              <w:rPr>
                <w:rFonts w:ascii="標楷體" w:eastAsia="標楷體" w:hAnsi="標楷體" w:cs="標楷體" w:hint="eastAsia"/>
                <w:color w:val="FF0000"/>
                <w:kern w:val="0"/>
                <w:sz w:val="20"/>
                <w:szCs w:val="20"/>
              </w:rPr>
              <w:t>如參考資料:桃園市國民中學及國民小學課程評鑑注意事項</w:t>
            </w:r>
          </w:p>
        </w:tc>
      </w:tr>
      <w:tr w:rsidR="00B918F1" w:rsidRPr="00B918F1" w:rsidTr="00C863AD">
        <w:trPr>
          <w:trHeight w:val="679"/>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Calibri" w:cs="標楷體"/>
                <w:kern w:val="0"/>
                <w:sz w:val="22"/>
              </w:rPr>
            </w:pPr>
          </w:p>
        </w:tc>
        <w:tc>
          <w:tcPr>
            <w:tcW w:w="11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227A4D">
            <w:pPr>
              <w:widowControl/>
              <w:jc w:val="both"/>
              <w:rPr>
                <w:rFonts w:ascii="標楷體" w:eastAsia="標楷體" w:hAnsi="Calibri" w:cs="標楷體"/>
                <w:kern w:val="0"/>
                <w:sz w:val="22"/>
              </w:rPr>
            </w:pP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spacing w:line="240" w:lineRule="atLeast"/>
              <w:ind w:left="418" w:hangingChars="209" w:hanging="418"/>
              <w:jc w:val="both"/>
              <w:rPr>
                <w:rFonts w:ascii="標楷體" w:eastAsia="標楷體" w:hAnsi="標楷體" w:cs="¼Ð·¢Åé"/>
                <w:kern w:val="0"/>
                <w:sz w:val="20"/>
                <w:szCs w:val="20"/>
              </w:rPr>
            </w:pPr>
            <w:r w:rsidRPr="00B918F1">
              <w:rPr>
                <w:rFonts w:ascii="標楷體" w:eastAsia="標楷體" w:hAnsi="標楷體" w:cs="¼Ð·¢Åé" w:hint="eastAsia"/>
                <w:kern w:val="0"/>
                <w:sz w:val="20"/>
                <w:szCs w:val="20"/>
              </w:rPr>
              <w:t xml:space="preserve">5-2 </w:t>
            </w:r>
            <w:r w:rsidRPr="00B918F1">
              <w:rPr>
                <w:rFonts w:ascii="標楷體" w:eastAsia="標楷體" w:hAnsi="標楷體" w:cs="標楷體" w:hint="eastAsia"/>
                <w:kern w:val="0"/>
                <w:sz w:val="20"/>
                <w:szCs w:val="20"/>
              </w:rPr>
              <w:t>課程評鑑應包含回饋與修正之可行策略。</w:t>
            </w:r>
            <w:r w:rsidRPr="00B918F1">
              <w:rPr>
                <w:rFonts w:ascii="標楷體" w:eastAsia="標楷體" w:hAnsi="標楷體" w:cs="新細明體" w:hint="eastAsia"/>
                <w:kern w:val="0"/>
                <w:sz w:val="20"/>
                <w:szCs w:val="20"/>
              </w:rPr>
              <w:t>（課程評鑑檢核表）</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hideMark/>
          </w:tcPr>
          <w:p w:rsidR="00B918F1" w:rsidRPr="00B918F1" w:rsidRDefault="00B918F1" w:rsidP="00227A4D">
            <w:pPr>
              <w:autoSpaceDE w:val="0"/>
              <w:autoSpaceDN w:val="0"/>
              <w:adjustRightInd w:val="0"/>
              <w:spacing w:line="240" w:lineRule="exact"/>
              <w:jc w:val="both"/>
              <w:rPr>
                <w:rFonts w:ascii="標楷體" w:eastAsia="標楷體" w:hAnsi="標楷體" w:cs="標楷體"/>
                <w:kern w:val="0"/>
                <w:sz w:val="20"/>
                <w:szCs w:val="20"/>
              </w:rPr>
            </w:pPr>
            <w:r w:rsidRPr="00B918F1">
              <w:rPr>
                <w:rFonts w:ascii="標楷體" w:eastAsia="標楷體" w:hAnsi="標楷體" w:cs="標楷體" w:hint="eastAsia"/>
                <w:kern w:val="0"/>
                <w:sz w:val="20"/>
                <w:szCs w:val="20"/>
              </w:rPr>
              <w:t>課程評鑑檢核表</w:t>
            </w:r>
          </w:p>
        </w:tc>
      </w:tr>
      <w:tr w:rsidR="00B918F1" w:rsidRPr="00B918F1" w:rsidTr="00C863AD">
        <w:trPr>
          <w:trHeight w:val="406"/>
        </w:trPr>
        <w:tc>
          <w:tcPr>
            <w:tcW w:w="44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B918F1" w:rsidRPr="00B918F1" w:rsidRDefault="00B918F1" w:rsidP="00B918F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lastRenderedPageBreak/>
              <w:t>領域</w:t>
            </w:r>
            <w:r w:rsidRPr="00B918F1">
              <w:rPr>
                <w:rFonts w:ascii="¼Ð·¢Åé" w:eastAsia="標楷體" w:hAnsi="¼Ð·¢Åé" w:cs="¼Ð·¢Åé"/>
                <w:kern w:val="0"/>
                <w:sz w:val="22"/>
                <w:szCs w:val="22"/>
              </w:rPr>
              <w:t>/</w:t>
            </w:r>
            <w:r w:rsidRPr="00B918F1">
              <w:rPr>
                <w:rFonts w:ascii="標楷體" w:eastAsia="標楷體" w:hAnsi="Calibri" w:cs="標楷體" w:hint="eastAsia"/>
                <w:kern w:val="0"/>
                <w:sz w:val="22"/>
                <w:szCs w:val="22"/>
              </w:rPr>
              <w:t>科目課程(部定課程)</w:t>
            </w:r>
          </w:p>
          <w:p w:rsidR="00B918F1" w:rsidRPr="00B918F1" w:rsidRDefault="00B918F1" w:rsidP="00B918F1">
            <w:pPr>
              <w:autoSpaceDE w:val="0"/>
              <w:autoSpaceDN w:val="0"/>
              <w:adjustRightInd w:val="0"/>
              <w:jc w:val="center"/>
              <w:rPr>
                <w:rFonts w:ascii="標楷體" w:eastAsia="標楷體" w:hAnsi="Calibri" w:cs="標楷體"/>
                <w:kern w:val="0"/>
                <w:sz w:val="22"/>
              </w:rPr>
            </w:pP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2"/>
              <w:jc w:val="both"/>
              <w:rPr>
                <w:rFonts w:ascii="標楷體" w:eastAsia="標楷體" w:hAnsi="Calibri" w:cs="標楷體"/>
                <w:kern w:val="0"/>
                <w:sz w:val="22"/>
              </w:rPr>
            </w:pPr>
            <w:r w:rsidRPr="00B918F1">
              <w:rPr>
                <w:rFonts w:ascii="標楷體" w:eastAsia="標楷體" w:hAnsi="Calibri" w:cs="標楷體" w:hint="eastAsia"/>
                <w:kern w:val="0"/>
                <w:sz w:val="22"/>
                <w:szCs w:val="22"/>
              </w:rPr>
              <w:t>六、各年級課程目標/ 核心素養與學習重點、學習評量</w:t>
            </w: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400" w:hangingChars="200" w:hanging="400"/>
              <w:jc w:val="both"/>
              <w:rPr>
                <w:rFonts w:ascii="標楷體" w:eastAsia="標楷體" w:hAnsi="標楷體" w:cs="¼Ð·¢Åé"/>
                <w:kern w:val="0"/>
                <w:sz w:val="20"/>
                <w:szCs w:val="20"/>
              </w:rPr>
            </w:pPr>
            <w:r w:rsidRPr="00B918F1">
              <w:rPr>
                <w:rFonts w:ascii="標楷體" w:eastAsia="標楷體" w:hAnsi="標楷體" w:cs="¼Ð·¢Åé" w:hint="eastAsia"/>
                <w:kern w:val="0"/>
                <w:sz w:val="20"/>
                <w:szCs w:val="20"/>
              </w:rPr>
              <w:t>6-1各年級教學總進度表</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hideMark/>
          </w:tcPr>
          <w:p w:rsidR="00033E88"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教學總進度表（如學校舊格式）</w:t>
            </w:r>
          </w:p>
          <w:p w:rsidR="00B918F1" w:rsidRPr="00B918F1" w:rsidRDefault="00D96A7D" w:rsidP="00227A4D">
            <w:pPr>
              <w:spacing w:line="240" w:lineRule="exact"/>
              <w:jc w:val="both"/>
              <w:rPr>
                <w:rFonts w:ascii="標楷體" w:eastAsia="標楷體" w:hAnsi="標楷體" w:cs="新細明體"/>
                <w:bCs/>
                <w:kern w:val="0"/>
                <w:sz w:val="20"/>
                <w:szCs w:val="20"/>
              </w:rPr>
            </w:pPr>
            <w:r w:rsidRPr="00D96A7D">
              <w:rPr>
                <w:rFonts w:ascii="標楷體" w:eastAsia="標楷體" w:hAnsi="標楷體" w:cs="新細明體" w:hint="eastAsia"/>
                <w:bCs/>
                <w:color w:val="FF0000"/>
                <w:kern w:val="0"/>
                <w:sz w:val="20"/>
                <w:szCs w:val="20"/>
              </w:rPr>
              <w:t>如</w:t>
            </w:r>
            <w:r w:rsidR="00033E88" w:rsidRPr="00B918F1">
              <w:rPr>
                <w:rFonts w:ascii="標楷體" w:eastAsia="標楷體" w:hAnsi="標楷體" w:cs="新細明體" w:hint="eastAsia"/>
                <w:bCs/>
                <w:color w:val="FF0000"/>
                <w:kern w:val="0"/>
                <w:sz w:val="20"/>
                <w:szCs w:val="20"/>
              </w:rPr>
              <w:t>附表（</w:t>
            </w:r>
            <w:r w:rsidR="00033E88">
              <w:rPr>
                <w:rFonts w:ascii="標楷體" w:eastAsia="標楷體" w:hAnsi="標楷體" w:cs="新細明體"/>
                <w:bCs/>
                <w:color w:val="FF0000"/>
                <w:kern w:val="0"/>
                <w:sz w:val="20"/>
                <w:szCs w:val="20"/>
              </w:rPr>
              <w:t>10</w:t>
            </w:r>
            <w:r w:rsidR="00033E88" w:rsidRPr="00B918F1">
              <w:rPr>
                <w:rFonts w:ascii="標楷體" w:eastAsia="標楷體" w:hAnsi="標楷體" w:cs="新細明體" w:hint="eastAsia"/>
                <w:bCs/>
                <w:color w:val="FF0000"/>
                <w:kern w:val="0"/>
                <w:sz w:val="20"/>
                <w:szCs w:val="20"/>
              </w:rPr>
              <w:t>）</w:t>
            </w:r>
          </w:p>
        </w:tc>
      </w:tr>
      <w:tr w:rsidR="00B918F1" w:rsidRPr="00B918F1" w:rsidTr="00C863AD">
        <w:trPr>
          <w:trHeight w:val="2464"/>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Calibri" w:cs="標楷體"/>
                <w:kern w:val="0"/>
                <w:sz w:val="22"/>
              </w:rPr>
            </w:pPr>
          </w:p>
        </w:tc>
        <w:tc>
          <w:tcPr>
            <w:tcW w:w="11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227A4D">
            <w:pPr>
              <w:widowControl/>
              <w:jc w:val="both"/>
              <w:rPr>
                <w:rFonts w:ascii="標楷體" w:eastAsia="標楷體" w:hAnsi="Calibri" w:cs="標楷體"/>
                <w:kern w:val="0"/>
                <w:sz w:val="22"/>
              </w:rPr>
            </w:pP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472144" w:rsidP="00227A4D">
            <w:pPr>
              <w:autoSpaceDE w:val="0"/>
              <w:autoSpaceDN w:val="0"/>
              <w:adjustRightInd w:val="0"/>
              <w:ind w:left="400" w:hangingChars="200" w:hanging="400"/>
              <w:jc w:val="both"/>
              <w:rPr>
                <w:rFonts w:ascii="標楷體" w:eastAsia="標楷體" w:hAnsi="標楷體" w:cs="¼Ð·¢Åé"/>
                <w:kern w:val="0"/>
                <w:sz w:val="20"/>
                <w:szCs w:val="20"/>
              </w:rPr>
            </w:pPr>
            <w:r>
              <w:rPr>
                <w:rFonts w:ascii="標楷體" w:eastAsia="標楷體" w:hAnsi="標楷體" w:cs="¼Ð·¢Åé" w:hint="eastAsia"/>
                <w:kern w:val="0"/>
                <w:sz w:val="20"/>
                <w:szCs w:val="20"/>
              </w:rPr>
              <w:t xml:space="preserve">6-2 </w:t>
            </w:r>
            <w:r w:rsidR="00B918F1" w:rsidRPr="00B918F1">
              <w:rPr>
                <w:rFonts w:ascii="標楷體" w:eastAsia="標楷體" w:hAnsi="標楷體" w:cs="¼Ð·¢Åé" w:hint="eastAsia"/>
                <w:kern w:val="0"/>
                <w:sz w:val="20"/>
                <w:szCs w:val="20"/>
              </w:rPr>
              <w:t>各年級各領域/科目課程目標或核心素養、能力指標、教學單元/主題名稱、教學重點、教學進度、學習節數及評量方式之規劃符合課程綱要規定，且能有效促進該領域/科目核心素養之達成。</w:t>
            </w:r>
          </w:p>
        </w:tc>
        <w:tc>
          <w:tcPr>
            <w:tcW w:w="829" w:type="dxa"/>
            <w:vMerge w:val="restart"/>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6-2-1國語文</w:t>
            </w:r>
          </w:p>
          <w:p w:rsidR="00B918F1" w:rsidRPr="00B918F1" w:rsidRDefault="00B918F1" w:rsidP="00227A4D">
            <w:pPr>
              <w:spacing w:line="240" w:lineRule="exact"/>
              <w:ind w:left="300" w:hangingChars="150" w:hanging="300"/>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6-2-2英語文</w:t>
            </w:r>
          </w:p>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w:t>
            </w:r>
            <w:r w:rsidR="0000655D">
              <w:rPr>
                <w:rFonts w:ascii="標楷體" w:eastAsia="標楷體" w:hAnsi="標楷體" w:cs="新細明體" w:hint="eastAsia"/>
                <w:bCs/>
                <w:kern w:val="0"/>
                <w:sz w:val="20"/>
                <w:szCs w:val="20"/>
              </w:rPr>
              <w:t>3</w:t>
            </w:r>
            <w:r w:rsidRPr="00B918F1">
              <w:rPr>
                <w:rFonts w:ascii="標楷體" w:eastAsia="標楷體" w:hAnsi="標楷體" w:cs="新細明體" w:hint="eastAsia"/>
                <w:bCs/>
                <w:kern w:val="0"/>
                <w:sz w:val="20"/>
                <w:szCs w:val="20"/>
              </w:rPr>
              <w:t>數學</w:t>
            </w:r>
          </w:p>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w:t>
            </w:r>
            <w:r w:rsidR="0000655D">
              <w:rPr>
                <w:rFonts w:ascii="標楷體" w:eastAsia="標楷體" w:hAnsi="標楷體" w:cs="新細明體"/>
                <w:bCs/>
                <w:kern w:val="0"/>
                <w:sz w:val="20"/>
                <w:szCs w:val="20"/>
              </w:rPr>
              <w:t>4</w:t>
            </w:r>
            <w:r w:rsidRPr="00B918F1">
              <w:rPr>
                <w:rFonts w:ascii="標楷體" w:eastAsia="標楷體" w:hAnsi="標楷體" w:cs="新細明體" w:hint="eastAsia"/>
                <w:bCs/>
                <w:kern w:val="0"/>
                <w:sz w:val="20"/>
                <w:szCs w:val="20"/>
              </w:rPr>
              <w:t>健康與體育</w:t>
            </w:r>
          </w:p>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w:t>
            </w:r>
            <w:r w:rsidR="0000655D">
              <w:rPr>
                <w:rFonts w:ascii="標楷體" w:eastAsia="標楷體" w:hAnsi="標楷體" w:cs="新細明體"/>
                <w:bCs/>
                <w:kern w:val="0"/>
                <w:sz w:val="20"/>
                <w:szCs w:val="20"/>
              </w:rPr>
              <w:t>5</w:t>
            </w:r>
            <w:r w:rsidRPr="00B918F1">
              <w:rPr>
                <w:rFonts w:ascii="標楷體" w:eastAsia="標楷體" w:hAnsi="標楷體" w:cs="新細明體" w:hint="eastAsia"/>
                <w:bCs/>
                <w:kern w:val="0"/>
                <w:sz w:val="20"/>
                <w:szCs w:val="20"/>
              </w:rPr>
              <w:t>藝術</w:t>
            </w:r>
          </w:p>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w:t>
            </w:r>
            <w:r w:rsidR="0000655D">
              <w:rPr>
                <w:rFonts w:ascii="標楷體" w:eastAsia="標楷體" w:hAnsi="標楷體" w:cs="新細明體"/>
                <w:bCs/>
                <w:kern w:val="0"/>
                <w:sz w:val="20"/>
                <w:szCs w:val="20"/>
              </w:rPr>
              <w:t>6</w:t>
            </w:r>
            <w:r w:rsidRPr="00B918F1">
              <w:rPr>
                <w:rFonts w:ascii="標楷體" w:eastAsia="標楷體" w:hAnsi="標楷體" w:cs="新細明體" w:hint="eastAsia"/>
                <w:bCs/>
                <w:kern w:val="0"/>
                <w:sz w:val="20"/>
                <w:szCs w:val="20"/>
              </w:rPr>
              <w:t>綜合活動</w:t>
            </w:r>
          </w:p>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w:t>
            </w:r>
            <w:r w:rsidR="0000655D">
              <w:rPr>
                <w:rFonts w:ascii="標楷體" w:eastAsia="標楷體" w:hAnsi="標楷體" w:cs="新細明體"/>
                <w:bCs/>
                <w:kern w:val="0"/>
                <w:sz w:val="20"/>
                <w:szCs w:val="20"/>
              </w:rPr>
              <w:t>7</w:t>
            </w:r>
            <w:r w:rsidRPr="00B918F1">
              <w:rPr>
                <w:rFonts w:ascii="標楷體" w:eastAsia="標楷體" w:hAnsi="標楷體" w:cs="新細明體" w:hint="eastAsia"/>
                <w:bCs/>
                <w:kern w:val="0"/>
                <w:sz w:val="20"/>
                <w:szCs w:val="20"/>
              </w:rPr>
              <w:t>社會</w:t>
            </w:r>
          </w:p>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w:t>
            </w:r>
            <w:r w:rsidR="0000655D">
              <w:rPr>
                <w:rFonts w:ascii="標楷體" w:eastAsia="標楷體" w:hAnsi="標楷體" w:cs="新細明體"/>
                <w:bCs/>
                <w:kern w:val="0"/>
                <w:sz w:val="20"/>
                <w:szCs w:val="20"/>
              </w:rPr>
              <w:t>8</w:t>
            </w:r>
            <w:r w:rsidRPr="00B918F1">
              <w:rPr>
                <w:rFonts w:ascii="標楷體" w:eastAsia="標楷體" w:hAnsi="標楷體" w:cs="新細明體" w:hint="eastAsia"/>
                <w:bCs/>
                <w:kern w:val="0"/>
                <w:sz w:val="20"/>
                <w:szCs w:val="20"/>
              </w:rPr>
              <w:t>自然科學</w:t>
            </w:r>
          </w:p>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6-2-</w:t>
            </w:r>
            <w:r w:rsidR="0000655D">
              <w:rPr>
                <w:rFonts w:ascii="標楷體" w:eastAsia="標楷體" w:hAnsi="標楷體" w:cs="新細明體"/>
                <w:bCs/>
                <w:kern w:val="0"/>
                <w:sz w:val="20"/>
                <w:szCs w:val="20"/>
              </w:rPr>
              <w:t>9</w:t>
            </w:r>
            <w:r w:rsidR="0000655D">
              <w:rPr>
                <w:rFonts w:ascii="標楷體" w:eastAsia="標楷體" w:hAnsi="標楷體" w:cs="新細明體" w:hint="eastAsia"/>
                <w:bCs/>
                <w:kern w:val="0"/>
                <w:sz w:val="20"/>
                <w:szCs w:val="20"/>
              </w:rPr>
              <w:t>科技</w:t>
            </w:r>
          </w:p>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如附表&lt;</w:t>
            </w:r>
            <w:r w:rsidR="005009EF">
              <w:rPr>
                <w:rFonts w:ascii="標楷體" w:eastAsia="標楷體" w:hAnsi="標楷體" w:cs="新細明體"/>
                <w:bCs/>
                <w:color w:val="FF0000"/>
                <w:kern w:val="0"/>
                <w:sz w:val="20"/>
                <w:szCs w:val="20"/>
              </w:rPr>
              <w:t>1</w:t>
            </w:r>
            <w:r w:rsidR="00033E88">
              <w:rPr>
                <w:rFonts w:ascii="標楷體" w:eastAsia="標楷體" w:hAnsi="標楷體" w:cs="新細明體"/>
                <w:bCs/>
                <w:color w:val="FF0000"/>
                <w:kern w:val="0"/>
                <w:sz w:val="20"/>
                <w:szCs w:val="20"/>
              </w:rPr>
              <w:t>1</w:t>
            </w:r>
            <w:r w:rsidRPr="00B918F1">
              <w:rPr>
                <w:rFonts w:ascii="標楷體" w:eastAsia="標楷體" w:hAnsi="標楷體" w:cs="新細明體" w:hint="eastAsia"/>
                <w:bCs/>
                <w:color w:val="FF0000"/>
                <w:kern w:val="0"/>
                <w:sz w:val="20"/>
                <w:szCs w:val="20"/>
              </w:rPr>
              <w:t>&gt;</w:t>
            </w:r>
          </w:p>
        </w:tc>
      </w:tr>
      <w:tr w:rsidR="00B918F1" w:rsidRPr="00B918F1" w:rsidTr="00C863AD">
        <w:trPr>
          <w:trHeight w:val="855"/>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Calibri" w:cs="標楷體"/>
                <w:kern w:val="0"/>
                <w:sz w:val="22"/>
              </w:rPr>
            </w:pPr>
          </w:p>
        </w:tc>
        <w:tc>
          <w:tcPr>
            <w:tcW w:w="11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227A4D">
            <w:pPr>
              <w:widowControl/>
              <w:jc w:val="both"/>
              <w:rPr>
                <w:rFonts w:ascii="標楷體" w:eastAsia="標楷體" w:hAnsi="Calibri" w:cs="標楷體"/>
                <w:kern w:val="0"/>
                <w:sz w:val="22"/>
              </w:rPr>
            </w:pP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400" w:hangingChars="200" w:hanging="400"/>
              <w:jc w:val="both"/>
              <w:rPr>
                <w:rFonts w:ascii="標楷體" w:eastAsia="標楷體" w:hAnsi="標楷體" w:cs="¼Ð·¢Åé"/>
                <w:kern w:val="0"/>
                <w:sz w:val="20"/>
                <w:szCs w:val="20"/>
              </w:rPr>
            </w:pPr>
            <w:r w:rsidRPr="00B918F1">
              <w:rPr>
                <w:rFonts w:ascii="標楷體" w:eastAsia="標楷體" w:hAnsi="標楷體" w:cs="¼Ð·¢Åé" w:hint="eastAsia"/>
                <w:kern w:val="0"/>
                <w:sz w:val="20"/>
                <w:szCs w:val="20"/>
              </w:rPr>
              <w:t>6-3 各年級各領域/科目課程計畫適合學生之能力、興趣和動機，提供學生練習、體驗思考探索整合之充分機會。</w:t>
            </w:r>
          </w:p>
        </w:tc>
        <w:tc>
          <w:tcPr>
            <w:tcW w:w="82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227A4D">
            <w:pPr>
              <w:widowControl/>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無</w:t>
            </w:r>
          </w:p>
        </w:tc>
      </w:tr>
      <w:tr w:rsidR="00B918F1" w:rsidRPr="00B918F1" w:rsidTr="00C863AD">
        <w:trPr>
          <w:trHeight w:val="712"/>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Calibri" w:cs="標楷體"/>
                <w:kern w:val="0"/>
                <w:sz w:val="22"/>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jc w:val="both"/>
              <w:rPr>
                <w:rFonts w:ascii="標楷體" w:eastAsia="標楷體" w:hAnsi="Calibri" w:cs="標楷體"/>
                <w:kern w:val="0"/>
                <w:sz w:val="22"/>
              </w:rPr>
            </w:pPr>
            <w:r w:rsidRPr="00B918F1">
              <w:rPr>
                <w:rFonts w:ascii="標楷體" w:eastAsia="標楷體" w:hAnsi="Calibri" w:cs="標楷體" w:hint="eastAsia"/>
                <w:kern w:val="0"/>
                <w:sz w:val="22"/>
                <w:szCs w:val="22"/>
              </w:rPr>
              <w:t>七、議題融入</w:t>
            </w: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jc w:val="both"/>
              <w:rPr>
                <w:rFonts w:ascii="標楷體" w:eastAsia="標楷體" w:hAnsi="標楷體"/>
                <w:sz w:val="20"/>
                <w:szCs w:val="20"/>
              </w:rPr>
            </w:pPr>
            <w:r w:rsidRPr="00B918F1">
              <w:rPr>
                <w:rFonts w:ascii="標楷體" w:eastAsia="標楷體" w:hAnsi="標楷體" w:cs="標楷體" w:hint="eastAsia"/>
                <w:kern w:val="0"/>
                <w:sz w:val="20"/>
                <w:szCs w:val="20"/>
              </w:rPr>
              <w:t>融入課綱議題</w:t>
            </w:r>
            <w:r w:rsidRPr="00B918F1">
              <w:rPr>
                <w:rFonts w:ascii="標楷體" w:eastAsia="標楷體" w:hAnsi="標楷體" w:cs="¼Ð·¢Åé" w:hint="eastAsia"/>
                <w:kern w:val="0"/>
                <w:sz w:val="20"/>
                <w:szCs w:val="20"/>
              </w:rPr>
              <w:t>(19</w:t>
            </w:r>
            <w:r w:rsidRPr="00B918F1">
              <w:rPr>
                <w:rFonts w:ascii="標楷體" w:eastAsia="標楷體" w:hAnsi="標楷體" w:cs="標楷體" w:hint="eastAsia"/>
                <w:kern w:val="0"/>
                <w:sz w:val="20"/>
                <w:szCs w:val="20"/>
              </w:rPr>
              <w:t>項</w:t>
            </w:r>
            <w:r w:rsidRPr="00B918F1">
              <w:rPr>
                <w:rFonts w:ascii="標楷體" w:eastAsia="標楷體" w:hAnsi="標楷體" w:cs="¼Ð·¢Åé" w:hint="eastAsia"/>
                <w:kern w:val="0"/>
                <w:sz w:val="20"/>
                <w:szCs w:val="20"/>
              </w:rPr>
              <w:t>)</w:t>
            </w:r>
            <w:r w:rsidRPr="00B918F1">
              <w:rPr>
                <w:rFonts w:ascii="標楷體" w:eastAsia="標楷體" w:hAnsi="標楷體" w:cs="標楷體" w:hint="eastAsia"/>
                <w:kern w:val="0"/>
                <w:sz w:val="20"/>
                <w:szCs w:val="20"/>
              </w:rPr>
              <w:t>且內涵適合單元</w:t>
            </w:r>
            <w:r w:rsidRPr="00B918F1">
              <w:rPr>
                <w:rFonts w:ascii="標楷體" w:eastAsia="標楷體" w:hAnsi="標楷體" w:cs="¼Ð·¢Åé" w:hint="eastAsia"/>
                <w:kern w:val="0"/>
                <w:sz w:val="20"/>
                <w:szCs w:val="20"/>
              </w:rPr>
              <w:t>/</w:t>
            </w:r>
            <w:r w:rsidRPr="00B918F1">
              <w:rPr>
                <w:rFonts w:ascii="標楷體" w:eastAsia="標楷體" w:hAnsi="標楷體" w:cs="標楷體" w:hint="eastAsia"/>
                <w:kern w:val="0"/>
                <w:sz w:val="20"/>
                <w:szCs w:val="20"/>
              </w:rPr>
              <w:t>主題內容。請於相關</w:t>
            </w:r>
            <w:r w:rsidRPr="00B918F1">
              <w:rPr>
                <w:rFonts w:ascii="標楷體" w:eastAsia="標楷體" w:hAnsi="標楷體" w:cs="標楷體" w:hint="eastAsia"/>
                <w:sz w:val="20"/>
                <w:szCs w:val="20"/>
              </w:rPr>
              <w:t>單元說明或另依重大議題分別列出。</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hideMark/>
          </w:tcPr>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7-1</w:t>
            </w:r>
          </w:p>
          <w:p w:rsidR="00B918F1" w:rsidRPr="00B918F1" w:rsidRDefault="00B918F1" w:rsidP="00227A4D">
            <w:pPr>
              <w:spacing w:line="240" w:lineRule="exact"/>
              <w:jc w:val="both"/>
              <w:rPr>
                <w:rFonts w:ascii="標楷體" w:eastAsia="標楷體" w:hAnsi="標楷體" w:cs="標楷體"/>
                <w:kern w:val="0"/>
                <w:sz w:val="20"/>
                <w:szCs w:val="20"/>
              </w:rPr>
            </w:pPr>
            <w:r w:rsidRPr="00B918F1">
              <w:rPr>
                <w:rFonts w:ascii="標楷體" w:eastAsia="標楷體" w:hAnsi="標楷體" w:cs="標楷體" w:hint="eastAsia"/>
                <w:kern w:val="0"/>
                <w:sz w:val="20"/>
                <w:szCs w:val="20"/>
              </w:rPr>
              <w:t>融入課綱議題</w:t>
            </w:r>
          </w:p>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標楷體" w:hint="eastAsia"/>
                <w:color w:val="FF0000"/>
                <w:kern w:val="0"/>
                <w:sz w:val="20"/>
                <w:szCs w:val="20"/>
              </w:rPr>
              <w:t>如附表&lt;</w:t>
            </w:r>
            <w:r w:rsidR="005009EF">
              <w:rPr>
                <w:rFonts w:ascii="標楷體" w:eastAsia="標楷體" w:hAnsi="標楷體" w:cs="標楷體"/>
                <w:color w:val="FF0000"/>
                <w:kern w:val="0"/>
                <w:sz w:val="20"/>
                <w:szCs w:val="20"/>
              </w:rPr>
              <w:t>1</w:t>
            </w:r>
            <w:r w:rsidR="00033E88">
              <w:rPr>
                <w:rFonts w:ascii="標楷體" w:eastAsia="標楷體" w:hAnsi="標楷體" w:cs="標楷體"/>
                <w:color w:val="FF0000"/>
                <w:kern w:val="0"/>
                <w:sz w:val="20"/>
                <w:szCs w:val="20"/>
              </w:rPr>
              <w:t>2</w:t>
            </w:r>
            <w:r w:rsidRPr="00B918F1">
              <w:rPr>
                <w:rFonts w:ascii="標楷體" w:eastAsia="標楷體" w:hAnsi="標楷體" w:cs="標楷體" w:hint="eastAsia"/>
                <w:color w:val="FF0000"/>
                <w:kern w:val="0"/>
                <w:sz w:val="20"/>
                <w:szCs w:val="20"/>
              </w:rPr>
              <w:t>&gt;</w:t>
            </w:r>
          </w:p>
        </w:tc>
      </w:tr>
      <w:tr w:rsidR="00B918F1" w:rsidRPr="00B918F1" w:rsidTr="00C863AD">
        <w:trPr>
          <w:trHeight w:val="1407"/>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Calibri" w:cs="標楷體"/>
                <w:kern w:val="0"/>
                <w:sz w:val="22"/>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395E" w:rsidRDefault="00B918F1" w:rsidP="00227A4D">
            <w:pPr>
              <w:autoSpaceDE w:val="0"/>
              <w:autoSpaceDN w:val="0"/>
              <w:adjustRightInd w:val="0"/>
              <w:ind w:left="440" w:hangingChars="200" w:hanging="440"/>
              <w:jc w:val="both"/>
              <w:rPr>
                <w:rFonts w:ascii="標楷體" w:eastAsia="標楷體" w:hAnsi="Calibri" w:cs="標楷體"/>
                <w:kern w:val="0"/>
                <w:sz w:val="22"/>
                <w:szCs w:val="22"/>
              </w:rPr>
            </w:pPr>
            <w:r w:rsidRPr="00B918F1">
              <w:rPr>
                <w:rFonts w:ascii="標楷體" w:eastAsia="標楷體" w:hAnsi="Calibri" w:cs="標楷體" w:hint="eastAsia"/>
                <w:kern w:val="0"/>
                <w:sz w:val="22"/>
                <w:szCs w:val="22"/>
              </w:rPr>
              <w:t>八、跨領</w:t>
            </w:r>
          </w:p>
          <w:p w:rsidR="0006395E" w:rsidRDefault="00B918F1" w:rsidP="00227A4D">
            <w:pPr>
              <w:autoSpaceDE w:val="0"/>
              <w:autoSpaceDN w:val="0"/>
              <w:adjustRightInd w:val="0"/>
              <w:ind w:left="1"/>
              <w:jc w:val="both"/>
              <w:rPr>
                <w:rFonts w:ascii="標楷體" w:eastAsia="標楷體" w:hAnsi="Calibri" w:cs="標楷體"/>
                <w:kern w:val="0"/>
                <w:sz w:val="22"/>
                <w:szCs w:val="22"/>
              </w:rPr>
            </w:pPr>
            <w:r w:rsidRPr="00B918F1">
              <w:rPr>
                <w:rFonts w:ascii="標楷體" w:eastAsia="標楷體" w:hAnsi="Calibri" w:cs="標楷體" w:hint="eastAsia"/>
                <w:kern w:val="0"/>
                <w:sz w:val="22"/>
                <w:szCs w:val="22"/>
              </w:rPr>
              <w:t>域</w:t>
            </w:r>
            <w:r w:rsidRPr="00B918F1">
              <w:rPr>
                <w:rFonts w:ascii="¼Ð·¢Åé" w:eastAsia="標楷體" w:hAnsi="¼Ð·¢Åé" w:cs="¼Ð·¢Åé"/>
                <w:kern w:val="0"/>
                <w:sz w:val="22"/>
                <w:szCs w:val="22"/>
              </w:rPr>
              <w:t>/</w:t>
            </w:r>
            <w:r w:rsidRPr="00B918F1">
              <w:rPr>
                <w:rFonts w:ascii="標楷體" w:eastAsia="標楷體" w:hAnsi="Calibri" w:cs="標楷體" w:hint="eastAsia"/>
                <w:kern w:val="0"/>
                <w:sz w:val="22"/>
                <w:szCs w:val="22"/>
              </w:rPr>
              <w:t>科目</w:t>
            </w:r>
          </w:p>
          <w:p w:rsidR="0006395E" w:rsidRDefault="00B918F1" w:rsidP="00227A4D">
            <w:pPr>
              <w:autoSpaceDE w:val="0"/>
              <w:autoSpaceDN w:val="0"/>
              <w:adjustRightInd w:val="0"/>
              <w:ind w:left="440" w:hangingChars="200" w:hanging="440"/>
              <w:jc w:val="both"/>
              <w:rPr>
                <w:rFonts w:ascii="標楷體" w:eastAsia="標楷體" w:hAnsi="Calibri" w:cs="標楷體"/>
                <w:kern w:val="0"/>
                <w:sz w:val="22"/>
                <w:szCs w:val="22"/>
              </w:rPr>
            </w:pPr>
            <w:r w:rsidRPr="00B918F1">
              <w:rPr>
                <w:rFonts w:ascii="標楷體" w:eastAsia="標楷體" w:hAnsi="Calibri" w:cs="標楷體" w:hint="eastAsia"/>
                <w:kern w:val="0"/>
                <w:sz w:val="22"/>
                <w:szCs w:val="22"/>
              </w:rPr>
              <w:t>統整課程</w:t>
            </w:r>
          </w:p>
          <w:p w:rsidR="00B918F1" w:rsidRPr="00B918F1" w:rsidRDefault="00B918F1" w:rsidP="00227A4D">
            <w:pPr>
              <w:autoSpaceDE w:val="0"/>
              <w:autoSpaceDN w:val="0"/>
              <w:adjustRightInd w:val="0"/>
              <w:ind w:left="1"/>
              <w:jc w:val="both"/>
              <w:rPr>
                <w:rFonts w:ascii="標楷體" w:eastAsia="標楷體" w:hAnsi="Calibri" w:cs="標楷體"/>
                <w:kern w:val="0"/>
                <w:sz w:val="22"/>
              </w:rPr>
            </w:pPr>
            <w:r w:rsidRPr="00B918F1">
              <w:rPr>
                <w:rFonts w:ascii="標楷體" w:eastAsia="標楷體" w:hAnsi="Calibri" w:cs="標楷體" w:hint="eastAsia"/>
                <w:kern w:val="0"/>
                <w:sz w:val="22"/>
                <w:szCs w:val="22"/>
              </w:rPr>
              <w:t>及協同教學</w:t>
            </w: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400" w:hangingChars="200" w:hanging="400"/>
              <w:jc w:val="both"/>
              <w:rPr>
                <w:rFonts w:ascii="標楷體" w:eastAsia="標楷體" w:hAnsi="標楷體" w:cs="¼Ð·¢Åé"/>
                <w:kern w:val="0"/>
                <w:sz w:val="20"/>
                <w:szCs w:val="20"/>
              </w:rPr>
            </w:pPr>
            <w:r w:rsidRPr="00B918F1">
              <w:rPr>
                <w:rFonts w:ascii="標楷體" w:eastAsia="標楷體" w:hAnsi="標楷體" w:cs="¼Ð·¢Åé" w:hint="eastAsia"/>
                <w:kern w:val="0"/>
                <w:sz w:val="20"/>
                <w:szCs w:val="20"/>
              </w:rPr>
              <w:t>8-1 跨領域/科目課程單元/主題，其課程統整須能有效促成相關領域/科目核心素養及精熟學習重點。</w:t>
            </w:r>
          </w:p>
          <w:p w:rsidR="00B918F1" w:rsidRPr="00B918F1" w:rsidRDefault="00B918F1" w:rsidP="00227A4D">
            <w:pPr>
              <w:autoSpaceDE w:val="0"/>
              <w:autoSpaceDN w:val="0"/>
              <w:adjustRightInd w:val="0"/>
              <w:ind w:left="400" w:hangingChars="200" w:hanging="400"/>
              <w:jc w:val="both"/>
              <w:rPr>
                <w:rFonts w:ascii="標楷體" w:eastAsia="標楷體" w:hAnsi="標楷體" w:cs="標楷體"/>
                <w:kern w:val="0"/>
                <w:sz w:val="20"/>
                <w:szCs w:val="20"/>
              </w:rPr>
            </w:pPr>
            <w:r w:rsidRPr="00B918F1">
              <w:rPr>
                <w:rFonts w:ascii="標楷體" w:eastAsia="標楷體" w:hAnsi="標楷體" w:cs="¼Ð·¢Åé" w:hint="eastAsia"/>
                <w:kern w:val="0"/>
                <w:sz w:val="20"/>
                <w:szCs w:val="20"/>
              </w:rPr>
              <w:t>8-2 協同教學之師資、時數規劃及實施過程具可行性、合理性。</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Wingdings 2" w:hAnsi="Wingdings 2" w:cs="Wingdings 2"/>
                <w:kern w:val="0"/>
                <w:sz w:val="20"/>
                <w:szCs w:val="20"/>
              </w:rPr>
              <w:t></w:t>
            </w:r>
            <w:r w:rsidRPr="00B918F1">
              <w:rPr>
                <w:rFonts w:ascii="標楷體" w:eastAsia="標楷體" w:hAnsi="標楷體" w:cs="新細明體" w:hint="eastAsia"/>
                <w:bCs/>
                <w:kern w:val="0"/>
                <w:sz w:val="20"/>
                <w:szCs w:val="20"/>
              </w:rPr>
              <w:t>本校無實施</w:t>
            </w:r>
          </w:p>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8-1跨領域科目</w:t>
            </w:r>
          </w:p>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*學校有辦理該項目才需要上傳</w:t>
            </w:r>
          </w:p>
        </w:tc>
      </w:tr>
      <w:tr w:rsidR="00B918F1" w:rsidRPr="00B918F1" w:rsidTr="00C863AD">
        <w:trPr>
          <w:trHeight w:val="835"/>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Calibri" w:cs="標楷體"/>
                <w:kern w:val="0"/>
                <w:sz w:val="22"/>
              </w:rPr>
            </w:pP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jc w:val="both"/>
              <w:rPr>
                <w:rFonts w:ascii="標楷體" w:eastAsia="標楷體" w:hAnsi="Calibri" w:cs="標楷體"/>
                <w:kern w:val="0"/>
                <w:sz w:val="22"/>
              </w:rPr>
            </w:pPr>
            <w:r w:rsidRPr="00B918F1">
              <w:rPr>
                <w:rFonts w:ascii="標楷體" w:eastAsia="標楷體" w:hAnsi="Calibri" w:cs="標楷體" w:hint="eastAsia"/>
                <w:kern w:val="0"/>
                <w:sz w:val="22"/>
                <w:szCs w:val="22"/>
              </w:rPr>
              <w:t>九、教科書</w:t>
            </w: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400" w:hangingChars="200" w:hanging="400"/>
              <w:jc w:val="both"/>
              <w:rPr>
                <w:rFonts w:ascii="標楷體" w:eastAsia="標楷體" w:hAnsi="標楷體" w:cs="¼Ð·¢Åé"/>
                <w:kern w:val="0"/>
                <w:sz w:val="20"/>
                <w:szCs w:val="20"/>
              </w:rPr>
            </w:pPr>
            <w:r w:rsidRPr="00B918F1">
              <w:rPr>
                <w:rFonts w:ascii="標楷體" w:eastAsia="標楷體" w:hAnsi="標楷體" w:cs="¼Ð·¢Åé" w:hint="eastAsia"/>
                <w:kern w:val="0"/>
                <w:sz w:val="20"/>
                <w:szCs w:val="20"/>
              </w:rPr>
              <w:t>9-1 各年級領域/科目選用之教書版本，經教育部審定通過(教科書選用版本逕依學習階段，以表格呈現)。</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hideMark/>
          </w:tcPr>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9-1檢附部定課程、校訂課程教科書選用表</w:t>
            </w:r>
            <w:r w:rsidR="00776724">
              <w:rPr>
                <w:rFonts w:ascii="標楷體" w:eastAsia="標楷體" w:hAnsi="標楷體" w:cs="新細明體" w:hint="eastAsia"/>
                <w:bCs/>
                <w:kern w:val="0"/>
                <w:sz w:val="20"/>
                <w:szCs w:val="20"/>
              </w:rPr>
              <w:t xml:space="preserve"> </w:t>
            </w:r>
            <w:r w:rsidR="00D96A7D" w:rsidRPr="00D96A7D">
              <w:rPr>
                <w:rFonts w:ascii="標楷體" w:eastAsia="標楷體" w:hAnsi="標楷體" w:cs="新細明體" w:hint="eastAsia"/>
                <w:bCs/>
                <w:color w:val="FF0000"/>
                <w:kern w:val="0"/>
                <w:sz w:val="20"/>
                <w:szCs w:val="20"/>
              </w:rPr>
              <w:t>如</w:t>
            </w:r>
            <w:r w:rsidRPr="00B918F1">
              <w:rPr>
                <w:rFonts w:ascii="標楷體" w:eastAsia="標楷體" w:hAnsi="標楷體" w:cs="新細明體" w:hint="eastAsia"/>
                <w:bCs/>
                <w:color w:val="FF0000"/>
                <w:kern w:val="0"/>
                <w:sz w:val="20"/>
                <w:szCs w:val="20"/>
              </w:rPr>
              <w:t>附表（</w:t>
            </w:r>
            <w:r w:rsidR="005009EF">
              <w:rPr>
                <w:rFonts w:ascii="標楷體" w:eastAsia="標楷體" w:hAnsi="標楷體" w:cs="新細明體" w:hint="eastAsia"/>
                <w:bCs/>
                <w:color w:val="FF0000"/>
                <w:kern w:val="0"/>
                <w:sz w:val="20"/>
                <w:szCs w:val="20"/>
              </w:rPr>
              <w:t>1</w:t>
            </w:r>
            <w:r w:rsidR="00033E88">
              <w:rPr>
                <w:rFonts w:ascii="標楷體" w:eastAsia="標楷體" w:hAnsi="標楷體" w:cs="新細明體"/>
                <w:bCs/>
                <w:color w:val="FF0000"/>
                <w:kern w:val="0"/>
                <w:sz w:val="20"/>
                <w:szCs w:val="20"/>
              </w:rPr>
              <w:t>3</w:t>
            </w:r>
            <w:r w:rsidRPr="00B918F1">
              <w:rPr>
                <w:rFonts w:ascii="標楷體" w:eastAsia="標楷體" w:hAnsi="標楷體" w:cs="新細明體" w:hint="eastAsia"/>
                <w:bCs/>
                <w:color w:val="FF0000"/>
                <w:kern w:val="0"/>
                <w:sz w:val="20"/>
                <w:szCs w:val="20"/>
              </w:rPr>
              <w:t>）</w:t>
            </w:r>
          </w:p>
        </w:tc>
      </w:tr>
      <w:tr w:rsidR="00B918F1" w:rsidRPr="00B918F1" w:rsidTr="00C863AD">
        <w:trPr>
          <w:trHeight w:val="645"/>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Calibri" w:cs="標楷體"/>
                <w:kern w:val="0"/>
                <w:sz w:val="22"/>
              </w:rPr>
            </w:pPr>
          </w:p>
        </w:tc>
        <w:tc>
          <w:tcPr>
            <w:tcW w:w="11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227A4D">
            <w:pPr>
              <w:widowControl/>
              <w:jc w:val="both"/>
              <w:rPr>
                <w:rFonts w:ascii="標楷體" w:eastAsia="標楷體" w:hAnsi="Calibri" w:cs="標楷體"/>
                <w:kern w:val="0"/>
                <w:sz w:val="22"/>
              </w:rPr>
            </w:pP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400" w:hangingChars="200" w:hanging="400"/>
              <w:jc w:val="both"/>
              <w:rPr>
                <w:rFonts w:ascii="標楷體" w:eastAsia="標楷體" w:hAnsi="標楷體" w:cs="¼Ð·¢Åé"/>
                <w:kern w:val="0"/>
                <w:sz w:val="20"/>
                <w:szCs w:val="20"/>
              </w:rPr>
            </w:pPr>
            <w:r w:rsidRPr="00B918F1">
              <w:rPr>
                <w:rFonts w:ascii="標楷體" w:eastAsia="標楷體" w:hAnsi="標楷體" w:cs="¼Ð·¢Åé" w:hint="eastAsia"/>
                <w:kern w:val="0"/>
                <w:sz w:val="20"/>
                <w:szCs w:val="20"/>
              </w:rPr>
              <w:t>9-2 自編教材依課程綱要規定，經學校課發會審查通過。</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hideMark/>
          </w:tcPr>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9-2自編課程表</w:t>
            </w:r>
          </w:p>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本項為領域課程</w:t>
            </w:r>
          </w:p>
        </w:tc>
      </w:tr>
      <w:tr w:rsidR="00B918F1" w:rsidRPr="00B918F1" w:rsidTr="00C863AD">
        <w:trPr>
          <w:trHeight w:val="1128"/>
        </w:trPr>
        <w:tc>
          <w:tcPr>
            <w:tcW w:w="4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B918F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彈性</w:t>
            </w:r>
          </w:p>
          <w:p w:rsidR="00B918F1" w:rsidRPr="00B918F1" w:rsidRDefault="00B918F1" w:rsidP="00B918F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學習</w:t>
            </w:r>
          </w:p>
          <w:p w:rsidR="00B918F1" w:rsidRPr="00B918F1" w:rsidRDefault="00B918F1" w:rsidP="00B918F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(節數)</w:t>
            </w:r>
          </w:p>
          <w:p w:rsidR="00B918F1" w:rsidRPr="00B918F1" w:rsidRDefault="00B918F1" w:rsidP="00B918F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課程</w:t>
            </w:r>
          </w:p>
          <w:p w:rsidR="00B918F1" w:rsidRPr="00B918F1" w:rsidRDefault="00B918F1" w:rsidP="00B918F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(校訂課程</w:t>
            </w:r>
          </w:p>
          <w:p w:rsidR="00B918F1" w:rsidRPr="00B918F1" w:rsidRDefault="00B918F1" w:rsidP="00B918F1">
            <w:pPr>
              <w:spacing w:line="400" w:lineRule="exact"/>
              <w:jc w:val="center"/>
              <w:rPr>
                <w:rFonts w:ascii="標楷體" w:eastAsia="標楷體" w:hAnsi="標楷體" w:cs="新細明體"/>
                <w:bCs/>
                <w:kern w:val="0"/>
                <w:sz w:val="22"/>
              </w:rPr>
            </w:pPr>
            <w:r w:rsidRPr="00B918F1">
              <w:rPr>
                <w:rFonts w:ascii="標楷體" w:eastAsia="標楷體" w:hAnsi="Calibri" w:cs="標楷體" w:hint="eastAsia"/>
                <w:kern w:val="0"/>
                <w:sz w:val="22"/>
                <w:szCs w:val="22"/>
              </w:rPr>
              <w:t>)</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2"/>
              <w:jc w:val="both"/>
              <w:rPr>
                <w:rFonts w:ascii="標楷體" w:eastAsia="標楷體" w:hAnsi="Calibri" w:cs="標楷體"/>
                <w:kern w:val="0"/>
                <w:sz w:val="22"/>
              </w:rPr>
            </w:pPr>
            <w:r w:rsidRPr="00B918F1">
              <w:rPr>
                <w:rFonts w:ascii="標楷體" w:eastAsia="標楷體" w:hAnsi="Calibri" w:cs="標楷體" w:hint="eastAsia"/>
                <w:kern w:val="0"/>
                <w:sz w:val="22"/>
                <w:szCs w:val="22"/>
              </w:rPr>
              <w:t xml:space="preserve">十、各年級彈性學習(節數)課程目標 </w:t>
            </w:r>
            <w:r w:rsidRPr="00B918F1">
              <w:rPr>
                <w:rFonts w:ascii="¼Ð·¢Åé" w:eastAsia="標楷體" w:hAnsi="¼Ð·¢Åé" w:cs="¼Ð·¢Åé"/>
                <w:kern w:val="0"/>
                <w:sz w:val="22"/>
                <w:szCs w:val="22"/>
              </w:rPr>
              <w:t>/</w:t>
            </w:r>
            <w:r w:rsidRPr="00B918F1">
              <w:rPr>
                <w:rFonts w:ascii="標楷體" w:eastAsia="標楷體" w:hAnsi="Calibri" w:cs="標楷體" w:hint="eastAsia"/>
                <w:kern w:val="0"/>
                <w:sz w:val="22"/>
                <w:szCs w:val="22"/>
              </w:rPr>
              <w:t>核心素養與學習重點、評量</w:t>
            </w: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400" w:hangingChars="200" w:hanging="400"/>
              <w:jc w:val="both"/>
              <w:rPr>
                <w:rFonts w:ascii="標楷體" w:eastAsia="標楷體" w:hAnsi="標楷體" w:cs="¼Ð·¢Åé"/>
                <w:kern w:val="0"/>
                <w:sz w:val="20"/>
                <w:szCs w:val="20"/>
              </w:rPr>
            </w:pPr>
            <w:r w:rsidRPr="00B918F1">
              <w:rPr>
                <w:rFonts w:ascii="標楷體" w:eastAsia="標楷體" w:hAnsi="標楷體" w:cs="¼Ð·¢Åé" w:hint="eastAsia"/>
                <w:kern w:val="0"/>
                <w:sz w:val="20"/>
                <w:szCs w:val="20"/>
              </w:rPr>
              <w:t>10-1 各年級彈性學習課程內容符合「統整性主題/專題/議題探究」、「社團活動與技藝課程議題」、「特殊需求領域課程」及「其他類課程」四大類別之一，並應學校課發會審議通過。</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hideMark/>
          </w:tcPr>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10-1-1</w:t>
            </w:r>
            <w:r w:rsidRPr="00B918F1">
              <w:rPr>
                <w:rFonts w:ascii="標楷體" w:eastAsia="標楷體" w:hAnsi="標楷體" w:cs="¼Ð·¢Åé" w:hint="eastAsia"/>
                <w:kern w:val="0"/>
                <w:sz w:val="20"/>
                <w:szCs w:val="20"/>
              </w:rPr>
              <w:t>統整性主題專題議題探究課程</w:t>
            </w:r>
          </w:p>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10-1-2</w:t>
            </w:r>
            <w:r w:rsidRPr="00B918F1">
              <w:rPr>
                <w:rFonts w:ascii="標楷體" w:eastAsia="標楷體" w:hAnsi="標楷體" w:cs="¼Ð·¢Åé" w:hint="eastAsia"/>
                <w:kern w:val="0"/>
                <w:sz w:val="20"/>
                <w:szCs w:val="20"/>
              </w:rPr>
              <w:t>社團活動與技藝課程</w:t>
            </w:r>
          </w:p>
          <w:p w:rsidR="00B918F1" w:rsidRPr="00B918F1" w:rsidRDefault="00B918F1" w:rsidP="00227A4D">
            <w:pPr>
              <w:spacing w:line="240" w:lineRule="exact"/>
              <w:jc w:val="both"/>
              <w:rPr>
                <w:rFonts w:ascii="標楷體" w:eastAsia="標楷體" w:hAnsi="標楷體" w:cs="¼Ð·¢Åé"/>
                <w:kern w:val="0"/>
                <w:sz w:val="20"/>
                <w:szCs w:val="20"/>
              </w:rPr>
            </w:pPr>
            <w:r w:rsidRPr="00B918F1">
              <w:rPr>
                <w:rFonts w:ascii="標楷體" w:eastAsia="標楷體" w:hAnsi="標楷體" w:cs="新細明體" w:hint="eastAsia"/>
                <w:bCs/>
                <w:kern w:val="0"/>
                <w:sz w:val="20"/>
                <w:szCs w:val="20"/>
              </w:rPr>
              <w:t>10-1-3</w:t>
            </w:r>
            <w:r w:rsidRPr="00B918F1">
              <w:rPr>
                <w:rFonts w:ascii="標楷體" w:eastAsia="標楷體" w:hAnsi="標楷體" w:cs="¼Ð·¢Åé" w:hint="eastAsia"/>
                <w:kern w:val="0"/>
                <w:sz w:val="20"/>
                <w:szCs w:val="20"/>
              </w:rPr>
              <w:t>特殊需求領域課程</w:t>
            </w:r>
          </w:p>
          <w:p w:rsidR="00B918F1" w:rsidRPr="00B918F1" w:rsidRDefault="00B918F1" w:rsidP="00227A4D">
            <w:pPr>
              <w:spacing w:line="240" w:lineRule="exact"/>
              <w:jc w:val="both"/>
              <w:rPr>
                <w:rFonts w:ascii="標楷體" w:eastAsia="標楷體" w:hAnsi="標楷體" w:cs="¼Ð·¢Åé"/>
                <w:color w:val="FF0000"/>
                <w:kern w:val="0"/>
                <w:sz w:val="20"/>
                <w:szCs w:val="20"/>
              </w:rPr>
            </w:pPr>
            <w:r w:rsidRPr="00B918F1">
              <w:rPr>
                <w:rFonts w:ascii="標楷體" w:eastAsia="標楷體" w:hAnsi="標楷體" w:cs="新細明體" w:hint="eastAsia"/>
                <w:bCs/>
                <w:kern w:val="0"/>
                <w:sz w:val="20"/>
                <w:szCs w:val="20"/>
              </w:rPr>
              <w:t>10-1-4</w:t>
            </w:r>
            <w:r w:rsidRPr="00B918F1">
              <w:rPr>
                <w:rFonts w:ascii="標楷體" w:eastAsia="標楷體" w:hAnsi="標楷體" w:cs="¼Ð·¢Åé" w:hint="eastAsia"/>
                <w:kern w:val="0"/>
                <w:sz w:val="20"/>
                <w:szCs w:val="20"/>
              </w:rPr>
              <w:t>其他類課程</w:t>
            </w:r>
          </w:p>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*學校有辦理該項目才需要上傳</w:t>
            </w:r>
          </w:p>
        </w:tc>
      </w:tr>
      <w:tr w:rsidR="00B918F1" w:rsidRPr="00B918F1" w:rsidTr="00C863AD">
        <w:trPr>
          <w:trHeight w:val="697"/>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標楷體" w:cs="新細明體"/>
                <w:bCs/>
                <w:kern w:val="0"/>
                <w:sz w:val="22"/>
              </w:rPr>
            </w:pPr>
          </w:p>
        </w:tc>
        <w:tc>
          <w:tcPr>
            <w:tcW w:w="11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227A4D">
            <w:pPr>
              <w:widowControl/>
              <w:jc w:val="both"/>
              <w:rPr>
                <w:rFonts w:ascii="標楷體" w:eastAsia="標楷體" w:hAnsi="Calibri" w:cs="標楷體"/>
                <w:kern w:val="0"/>
                <w:sz w:val="22"/>
              </w:rPr>
            </w:pP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540" w:hangingChars="270" w:hanging="540"/>
              <w:jc w:val="both"/>
              <w:rPr>
                <w:rFonts w:ascii="標楷體" w:eastAsia="標楷體" w:hAnsi="標楷體" w:cs="¼Ð·¢Åé"/>
                <w:kern w:val="0"/>
                <w:sz w:val="20"/>
                <w:szCs w:val="20"/>
              </w:rPr>
            </w:pPr>
            <w:r w:rsidRPr="00B918F1">
              <w:rPr>
                <w:rFonts w:ascii="標楷體" w:eastAsia="標楷體" w:hAnsi="標楷體" w:cs="¼Ð·¢Åé" w:hint="eastAsia"/>
                <w:kern w:val="0"/>
                <w:sz w:val="20"/>
                <w:szCs w:val="20"/>
              </w:rPr>
              <w:t>10-2 特殊需求領域課程規劃須經學校特殊教育推行委員會及課發會審議通過。</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hideMark/>
          </w:tcPr>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10-2特推會議記錄</w:t>
            </w:r>
          </w:p>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或課發會相關特推會之紀錄</w:t>
            </w:r>
          </w:p>
        </w:tc>
      </w:tr>
      <w:tr w:rsidR="00B918F1" w:rsidRPr="00B918F1" w:rsidTr="00C863AD">
        <w:trPr>
          <w:trHeight w:val="1301"/>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標楷體" w:cs="新細明體"/>
                <w:bCs/>
                <w:kern w:val="0"/>
                <w:sz w:val="22"/>
              </w:rPr>
            </w:pPr>
          </w:p>
        </w:tc>
        <w:tc>
          <w:tcPr>
            <w:tcW w:w="11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227A4D">
            <w:pPr>
              <w:widowControl/>
              <w:jc w:val="both"/>
              <w:rPr>
                <w:rFonts w:ascii="標楷體" w:eastAsia="標楷體" w:hAnsi="Calibri" w:cs="標楷體"/>
                <w:kern w:val="0"/>
                <w:sz w:val="22"/>
              </w:rPr>
            </w:pP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500" w:hangingChars="250" w:hanging="500"/>
              <w:jc w:val="both"/>
              <w:rPr>
                <w:rFonts w:ascii="標楷體" w:eastAsia="標楷體" w:hAnsi="標楷體" w:cs="¼Ð·¢Åé"/>
                <w:kern w:val="0"/>
                <w:sz w:val="20"/>
                <w:szCs w:val="20"/>
              </w:rPr>
            </w:pPr>
            <w:r w:rsidRPr="00B918F1">
              <w:rPr>
                <w:rFonts w:ascii="標楷體" w:eastAsia="標楷體" w:hAnsi="標楷體" w:cs="¼Ð·¢Åé" w:hint="eastAsia"/>
                <w:kern w:val="0"/>
                <w:sz w:val="20"/>
                <w:szCs w:val="20"/>
              </w:rPr>
              <w:t>10-3 各年級各彈性學習課程，應呼應學校背景、課程願景及特色發展，以提升學生學習興趣並鼓勵適性發展，落實學校本位及特色課程。</w:t>
            </w:r>
          </w:p>
          <w:p w:rsidR="00B918F1" w:rsidRPr="00B918F1" w:rsidRDefault="00B918F1" w:rsidP="00227A4D">
            <w:pPr>
              <w:autoSpaceDE w:val="0"/>
              <w:autoSpaceDN w:val="0"/>
              <w:adjustRightInd w:val="0"/>
              <w:jc w:val="both"/>
              <w:rPr>
                <w:rFonts w:ascii="標楷體" w:eastAsia="標楷體" w:hAnsi="標楷體" w:cs="¼Ð·¢Åé"/>
                <w:kern w:val="0"/>
                <w:sz w:val="20"/>
                <w:szCs w:val="20"/>
              </w:rPr>
            </w:pPr>
            <w:r w:rsidRPr="00B918F1">
              <w:rPr>
                <w:rFonts w:ascii="標楷體" w:eastAsia="標楷體" w:hAnsi="標楷體" w:cs="¼Ð·¢Åé" w:hint="eastAsia"/>
                <w:kern w:val="0"/>
                <w:sz w:val="20"/>
                <w:szCs w:val="20"/>
              </w:rPr>
              <w:t>10-4</w:t>
            </w:r>
            <w:r w:rsidR="00E90CC3">
              <w:rPr>
                <w:rFonts w:ascii="標楷體" w:eastAsia="標楷體" w:hAnsi="標楷體" w:cs="¼Ð·¢Åé"/>
                <w:kern w:val="0"/>
                <w:sz w:val="20"/>
                <w:szCs w:val="20"/>
              </w:rPr>
              <w:t xml:space="preserve"> </w:t>
            </w:r>
            <w:r w:rsidRPr="00B918F1">
              <w:rPr>
                <w:rFonts w:ascii="標楷體" w:eastAsia="標楷體" w:hAnsi="標楷體" w:cs="¼Ð·¢Åé" w:hint="eastAsia"/>
                <w:kern w:val="0"/>
                <w:sz w:val="20"/>
                <w:szCs w:val="20"/>
              </w:rPr>
              <w:t>針對主題或議題教學活動進行彙整。</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240" w:lineRule="exact"/>
              <w:jc w:val="both"/>
              <w:rPr>
                <w:rFonts w:ascii="標楷體" w:eastAsia="標楷體" w:hAnsi="標楷體" w:cs="新細明體"/>
                <w:bCs/>
                <w:kern w:val="0"/>
                <w:sz w:val="20"/>
                <w:szCs w:val="20"/>
              </w:rPr>
            </w:pPr>
            <w:r w:rsidRPr="007D0EC6">
              <w:rPr>
                <w:rFonts w:ascii="標楷體" w:eastAsia="標楷體" w:hAnsi="標楷體" w:cs="新細明體" w:hint="eastAsia"/>
                <w:bCs/>
                <w:kern w:val="0"/>
                <w:sz w:val="20"/>
                <w:szCs w:val="20"/>
                <w:highlight w:val="yellow"/>
              </w:rPr>
              <w:t>10-3</w:t>
            </w:r>
            <w:r w:rsidR="00893748" w:rsidRPr="007D0EC6">
              <w:rPr>
                <w:rFonts w:ascii="標楷體" w:eastAsia="標楷體" w:hAnsi="標楷體" w:cs="新細明體" w:hint="eastAsia"/>
                <w:bCs/>
                <w:kern w:val="0"/>
                <w:sz w:val="20"/>
                <w:szCs w:val="20"/>
                <w:highlight w:val="yellow"/>
              </w:rPr>
              <w:t>彈性學習課程規劃</w:t>
            </w:r>
            <w:r w:rsidR="0033003D" w:rsidRPr="007D0EC6">
              <w:rPr>
                <w:rFonts w:ascii="標楷體" w:eastAsia="標楷體" w:hAnsi="標楷體" w:cs="新細明體" w:hint="eastAsia"/>
                <w:bCs/>
                <w:kern w:val="0"/>
                <w:sz w:val="20"/>
                <w:szCs w:val="20"/>
                <w:highlight w:val="yellow"/>
              </w:rPr>
              <w:t>表</w:t>
            </w:r>
          </w:p>
          <w:p w:rsidR="00B918F1" w:rsidRPr="00B918F1" w:rsidRDefault="00B918F1" w:rsidP="00227A4D">
            <w:pPr>
              <w:autoSpaceDE w:val="0"/>
              <w:autoSpaceDN w:val="0"/>
              <w:adjustRightInd w:val="0"/>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如附表&lt;</w:t>
            </w:r>
            <w:r w:rsidR="005009EF">
              <w:rPr>
                <w:rFonts w:ascii="標楷體" w:eastAsia="標楷體" w:hAnsi="標楷體" w:cs="新細明體"/>
                <w:bCs/>
                <w:color w:val="FF0000"/>
                <w:kern w:val="0"/>
                <w:sz w:val="20"/>
                <w:szCs w:val="20"/>
              </w:rPr>
              <w:t>1</w:t>
            </w:r>
            <w:r w:rsidR="00033E88">
              <w:rPr>
                <w:rFonts w:ascii="標楷體" w:eastAsia="標楷體" w:hAnsi="標楷體" w:cs="新細明體"/>
                <w:bCs/>
                <w:color w:val="FF0000"/>
                <w:kern w:val="0"/>
                <w:sz w:val="20"/>
                <w:szCs w:val="20"/>
              </w:rPr>
              <w:t>4</w:t>
            </w:r>
            <w:r w:rsidRPr="00B918F1">
              <w:rPr>
                <w:rFonts w:ascii="標楷體" w:eastAsia="標楷體" w:hAnsi="標楷體" w:cs="新細明體" w:hint="eastAsia"/>
                <w:bCs/>
                <w:color w:val="FF0000"/>
                <w:kern w:val="0"/>
                <w:sz w:val="20"/>
                <w:szCs w:val="20"/>
              </w:rPr>
              <w:t>&gt;</w:t>
            </w:r>
          </w:p>
        </w:tc>
      </w:tr>
      <w:tr w:rsidR="00B918F1" w:rsidRPr="00B918F1" w:rsidTr="00C863AD">
        <w:trPr>
          <w:trHeight w:val="624"/>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標楷體" w:cs="新細明體"/>
                <w:bCs/>
                <w:kern w:val="0"/>
                <w:sz w:val="22"/>
              </w:rPr>
            </w:pPr>
          </w:p>
        </w:tc>
        <w:tc>
          <w:tcPr>
            <w:tcW w:w="11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227A4D">
            <w:pPr>
              <w:widowControl/>
              <w:jc w:val="both"/>
              <w:rPr>
                <w:rFonts w:ascii="標楷體" w:eastAsia="標楷體" w:hAnsi="Calibri" w:cs="標楷體"/>
                <w:kern w:val="0"/>
                <w:sz w:val="22"/>
              </w:rPr>
            </w:pP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560" w:hangingChars="280" w:hanging="560"/>
              <w:jc w:val="both"/>
              <w:rPr>
                <w:rFonts w:ascii="標楷體" w:eastAsia="標楷體" w:hAnsi="標楷體" w:cs="¼Ð·¢Åé"/>
                <w:kern w:val="0"/>
                <w:sz w:val="20"/>
                <w:szCs w:val="20"/>
              </w:rPr>
            </w:pPr>
            <w:r w:rsidRPr="00B918F1">
              <w:rPr>
                <w:rFonts w:ascii="標楷體" w:eastAsia="標楷體" w:hAnsi="標楷體" w:cs="¼Ð·¢Åé" w:hint="eastAsia"/>
                <w:kern w:val="0"/>
                <w:sz w:val="20"/>
                <w:szCs w:val="20"/>
              </w:rPr>
              <w:t>10-5</w:t>
            </w:r>
            <w:r w:rsidR="00E90CC3">
              <w:rPr>
                <w:rFonts w:ascii="標楷體" w:eastAsia="標楷體" w:hAnsi="標楷體" w:cs="¼Ð·¢Åé"/>
                <w:kern w:val="0"/>
                <w:sz w:val="20"/>
                <w:szCs w:val="20"/>
              </w:rPr>
              <w:t xml:space="preserve"> </w:t>
            </w:r>
            <w:r w:rsidRPr="00B918F1">
              <w:rPr>
                <w:rFonts w:ascii="標楷體" w:eastAsia="標楷體" w:hAnsi="標楷體" w:cs="¼Ð·¢Åé" w:hint="eastAsia"/>
                <w:kern w:val="0"/>
                <w:sz w:val="20"/>
                <w:szCs w:val="20"/>
              </w:rPr>
              <w:t>具體規劃彈性學習節數課程內容並附各年級教學進度。</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hideMark/>
          </w:tcPr>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九貫的彈性學習節數課程進度表</w:t>
            </w:r>
          </w:p>
          <w:p w:rsidR="00B918F1" w:rsidRPr="00B918F1" w:rsidRDefault="00D96A7D" w:rsidP="00227A4D">
            <w:pPr>
              <w:spacing w:line="240" w:lineRule="exact"/>
              <w:jc w:val="both"/>
              <w:rPr>
                <w:rFonts w:ascii="標楷體" w:eastAsia="標楷體" w:hAnsi="標楷體" w:cs="新細明體"/>
                <w:bCs/>
                <w:kern w:val="0"/>
                <w:sz w:val="20"/>
                <w:szCs w:val="20"/>
              </w:rPr>
            </w:pPr>
            <w:r>
              <w:rPr>
                <w:rFonts w:ascii="標楷體" w:eastAsia="標楷體" w:hAnsi="標楷體" w:cs="新細明體" w:hint="eastAsia"/>
                <w:bCs/>
                <w:color w:val="FF0000"/>
                <w:kern w:val="0"/>
                <w:sz w:val="20"/>
                <w:szCs w:val="20"/>
              </w:rPr>
              <w:t>依</w:t>
            </w:r>
            <w:r w:rsidR="00B918F1" w:rsidRPr="00B918F1">
              <w:rPr>
                <w:rFonts w:ascii="標楷體" w:eastAsia="標楷體" w:hAnsi="標楷體" w:cs="新細明體" w:hint="eastAsia"/>
                <w:bCs/>
                <w:color w:val="FF0000"/>
                <w:kern w:val="0"/>
                <w:sz w:val="20"/>
                <w:szCs w:val="20"/>
              </w:rPr>
              <w:t>照學校檔案</w:t>
            </w:r>
          </w:p>
        </w:tc>
      </w:tr>
      <w:tr w:rsidR="00B918F1" w:rsidRPr="00B918F1" w:rsidTr="00C863AD">
        <w:tc>
          <w:tcPr>
            <w:tcW w:w="4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B918F1">
            <w:pPr>
              <w:autoSpaceDE w:val="0"/>
              <w:autoSpaceDN w:val="0"/>
              <w:adjustRightInd w:val="0"/>
              <w:jc w:val="center"/>
              <w:rPr>
                <w:rFonts w:ascii="標楷體" w:eastAsia="標楷體" w:hAnsi="Calibri" w:cs="標楷體"/>
                <w:kern w:val="0"/>
                <w:sz w:val="22"/>
              </w:rPr>
            </w:pPr>
            <w:r w:rsidRPr="00B918F1">
              <w:rPr>
                <w:rFonts w:ascii="標楷體" w:eastAsia="標楷體" w:hAnsi="Calibri" w:cs="標楷體" w:hint="eastAsia"/>
                <w:kern w:val="0"/>
                <w:sz w:val="22"/>
                <w:szCs w:val="22"/>
              </w:rPr>
              <w:t>附件</w:t>
            </w:r>
          </w:p>
        </w:tc>
        <w:tc>
          <w:tcPr>
            <w:tcW w:w="1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2"/>
              <w:jc w:val="both"/>
              <w:rPr>
                <w:rFonts w:ascii="標楷體" w:eastAsia="標楷體" w:hAnsi="Calibri" w:cs="標楷體"/>
                <w:kern w:val="0"/>
                <w:sz w:val="22"/>
              </w:rPr>
            </w:pPr>
            <w:r w:rsidRPr="00B918F1">
              <w:rPr>
                <w:rFonts w:ascii="標楷體" w:eastAsia="標楷體" w:hAnsi="Calibri" w:cs="標楷體" w:hint="eastAsia"/>
                <w:kern w:val="0"/>
                <w:sz w:val="22"/>
                <w:szCs w:val="22"/>
              </w:rPr>
              <w:t>十一、學校課程發展委員會</w:t>
            </w:r>
            <w:r w:rsidRPr="00B918F1">
              <w:rPr>
                <w:rFonts w:ascii="標楷體" w:eastAsia="標楷體" w:hAnsi="Calibri" w:cs="標楷體" w:hint="eastAsia"/>
                <w:kern w:val="0"/>
                <w:sz w:val="22"/>
                <w:szCs w:val="22"/>
              </w:rPr>
              <w:lastRenderedPageBreak/>
              <w:t>組織要點與會議紀錄</w:t>
            </w: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500" w:hangingChars="250" w:hanging="500"/>
              <w:jc w:val="both"/>
              <w:rPr>
                <w:rFonts w:ascii="標楷體" w:eastAsia="標楷體" w:hAnsi="標楷體" w:cs="¼Ð·¢Åé"/>
                <w:kern w:val="0"/>
                <w:sz w:val="20"/>
                <w:szCs w:val="20"/>
              </w:rPr>
            </w:pPr>
            <w:r w:rsidRPr="00B918F1">
              <w:rPr>
                <w:rFonts w:ascii="標楷體" w:eastAsia="標楷體" w:hAnsi="標楷體" w:cs="¼Ð·¢Åé" w:hint="eastAsia"/>
                <w:kern w:val="0"/>
                <w:sz w:val="20"/>
                <w:szCs w:val="20"/>
              </w:rPr>
              <w:lastRenderedPageBreak/>
              <w:t>11-1 學校課程發展委員會組織要點符合課程綱要規定，成員符合規定。</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hideMark/>
          </w:tcPr>
          <w:p w:rsidR="00B918F1" w:rsidRPr="00B918F1" w:rsidRDefault="00B918F1" w:rsidP="00227A4D">
            <w:pPr>
              <w:spacing w:line="240" w:lineRule="exact"/>
              <w:jc w:val="both"/>
              <w:rPr>
                <w:rFonts w:ascii="標楷體" w:eastAsia="標楷體" w:hAnsi="標楷體" w:cs="¼Ð·¢Åé"/>
                <w:kern w:val="0"/>
                <w:sz w:val="20"/>
                <w:szCs w:val="20"/>
              </w:rPr>
            </w:pPr>
            <w:r w:rsidRPr="00B918F1">
              <w:rPr>
                <w:rFonts w:ascii="標楷體" w:eastAsia="標楷體" w:hAnsi="標楷體" w:cs="新細明體" w:hint="eastAsia"/>
                <w:bCs/>
                <w:kern w:val="0"/>
                <w:sz w:val="20"/>
                <w:szCs w:val="20"/>
              </w:rPr>
              <w:t>11-1</w:t>
            </w:r>
            <w:r w:rsidRPr="00B918F1">
              <w:rPr>
                <w:rFonts w:ascii="標楷體" w:eastAsia="標楷體" w:hAnsi="標楷體" w:cs="¼Ð·¢Åé" w:hint="eastAsia"/>
                <w:kern w:val="0"/>
                <w:sz w:val="20"/>
                <w:szCs w:val="20"/>
              </w:rPr>
              <w:t>學校課程發展委員會組織</w:t>
            </w:r>
          </w:p>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color w:val="FF0000"/>
                <w:kern w:val="0"/>
                <w:sz w:val="20"/>
                <w:szCs w:val="20"/>
              </w:rPr>
              <w:t>如附表&lt;</w:t>
            </w:r>
            <w:r w:rsidR="005009EF">
              <w:rPr>
                <w:rFonts w:ascii="標楷體" w:eastAsia="標楷體" w:hAnsi="標楷體" w:cs="新細明體"/>
                <w:bCs/>
                <w:color w:val="FF0000"/>
                <w:kern w:val="0"/>
                <w:sz w:val="20"/>
                <w:szCs w:val="20"/>
              </w:rPr>
              <w:t>1</w:t>
            </w:r>
            <w:r w:rsidR="00033E88">
              <w:rPr>
                <w:rFonts w:ascii="標楷體" w:eastAsia="標楷體" w:hAnsi="標楷體" w:cs="新細明體"/>
                <w:bCs/>
                <w:color w:val="FF0000"/>
                <w:kern w:val="0"/>
                <w:sz w:val="20"/>
                <w:szCs w:val="20"/>
              </w:rPr>
              <w:t>5</w:t>
            </w:r>
            <w:r w:rsidRPr="00B918F1">
              <w:rPr>
                <w:rFonts w:ascii="標楷體" w:eastAsia="標楷體" w:hAnsi="標楷體" w:cs="新細明體" w:hint="eastAsia"/>
                <w:bCs/>
                <w:color w:val="FF0000"/>
                <w:kern w:val="0"/>
                <w:sz w:val="20"/>
                <w:szCs w:val="20"/>
              </w:rPr>
              <w:t>&gt;</w:t>
            </w:r>
          </w:p>
        </w:tc>
      </w:tr>
      <w:tr w:rsidR="00B918F1" w:rsidRPr="00B918F1" w:rsidTr="00C863AD">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Calibri" w:cs="標楷體"/>
                <w:kern w:val="0"/>
                <w:sz w:val="22"/>
              </w:rPr>
            </w:pPr>
          </w:p>
        </w:tc>
        <w:tc>
          <w:tcPr>
            <w:tcW w:w="1120"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227A4D">
            <w:pPr>
              <w:widowControl/>
              <w:jc w:val="both"/>
              <w:rPr>
                <w:rFonts w:ascii="標楷體" w:eastAsia="標楷體" w:hAnsi="Calibri" w:cs="標楷體"/>
                <w:kern w:val="0"/>
                <w:sz w:val="22"/>
              </w:rPr>
            </w:pP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500" w:hangingChars="250" w:hanging="500"/>
              <w:jc w:val="both"/>
              <w:rPr>
                <w:rFonts w:ascii="標楷體" w:eastAsia="標楷體" w:hAnsi="標楷體" w:cs="¼Ð·¢Åé"/>
                <w:kern w:val="0"/>
                <w:sz w:val="20"/>
                <w:szCs w:val="20"/>
              </w:rPr>
            </w:pPr>
            <w:r w:rsidRPr="00B918F1">
              <w:rPr>
                <w:rFonts w:ascii="標楷體" w:eastAsia="標楷體" w:hAnsi="標楷體" w:cs="¼Ð·¢Åé" w:hint="eastAsia"/>
                <w:kern w:val="0"/>
                <w:sz w:val="20"/>
                <w:szCs w:val="20"/>
              </w:rPr>
              <w:t>11-2 學校課程發展委員會實際運作且有會議紀錄(每學</w:t>
            </w:r>
            <w:r w:rsidRPr="00B918F1">
              <w:rPr>
                <w:rFonts w:ascii="標楷體" w:eastAsia="標楷體" w:hAnsi="標楷體" w:cs="¼Ð·¢Åé" w:hint="eastAsia"/>
                <w:kern w:val="0"/>
                <w:sz w:val="20"/>
                <w:szCs w:val="20"/>
              </w:rPr>
              <w:lastRenderedPageBreak/>
              <w:t>期至少3次，每學年至少6次) 。</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hideMark/>
          </w:tcPr>
          <w:p w:rsidR="00B918F1" w:rsidRPr="00B918F1" w:rsidRDefault="00B918F1" w:rsidP="00227A4D">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11-2</w:t>
            </w:r>
            <w:r w:rsidRPr="00B918F1">
              <w:rPr>
                <w:rFonts w:ascii="標楷體" w:eastAsia="標楷體" w:hAnsi="標楷體" w:cs="¼Ð·¢Åé" w:hint="eastAsia"/>
                <w:kern w:val="0"/>
                <w:sz w:val="20"/>
                <w:szCs w:val="20"/>
              </w:rPr>
              <w:t>學校課程發展委</w:t>
            </w:r>
            <w:r w:rsidRPr="00B918F1">
              <w:rPr>
                <w:rFonts w:ascii="標楷體" w:eastAsia="標楷體" w:hAnsi="標楷體" w:cs="¼Ð·¢Åé" w:hint="eastAsia"/>
                <w:kern w:val="0"/>
                <w:sz w:val="20"/>
                <w:szCs w:val="20"/>
              </w:rPr>
              <w:lastRenderedPageBreak/>
              <w:t>員會紀錄</w:t>
            </w:r>
          </w:p>
        </w:tc>
      </w:tr>
      <w:tr w:rsidR="008D7F92" w:rsidRPr="00B918F1" w:rsidTr="008D7F92">
        <w:trPr>
          <w:trHeight w:val="730"/>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tcPr>
          <w:p w:rsidR="008D7F92" w:rsidRPr="00B918F1" w:rsidRDefault="008D7F92" w:rsidP="00B918F1">
            <w:pPr>
              <w:widowControl/>
              <w:rPr>
                <w:rFonts w:ascii="標楷體" w:eastAsia="標楷體" w:hAnsi="Calibri" w:cs="標楷體"/>
                <w:kern w:val="0"/>
                <w:sz w:val="22"/>
              </w:rPr>
            </w:pPr>
          </w:p>
        </w:tc>
        <w:tc>
          <w:tcPr>
            <w:tcW w:w="1120" w:type="dxa"/>
            <w:vMerge/>
            <w:tcBorders>
              <w:top w:val="single" w:sz="4" w:space="0" w:color="auto"/>
              <w:left w:val="single" w:sz="4" w:space="0" w:color="auto"/>
              <w:bottom w:val="single" w:sz="4" w:space="0" w:color="auto"/>
              <w:right w:val="single" w:sz="4" w:space="0" w:color="auto"/>
            </w:tcBorders>
            <w:shd w:val="clear" w:color="auto" w:fill="FFFF00"/>
            <w:vAlign w:val="center"/>
          </w:tcPr>
          <w:p w:rsidR="008D7F92" w:rsidRPr="00B918F1" w:rsidRDefault="008D7F92" w:rsidP="00227A4D">
            <w:pPr>
              <w:widowControl/>
              <w:jc w:val="both"/>
              <w:rPr>
                <w:rFonts w:ascii="標楷體" w:eastAsia="標楷體" w:hAnsi="Calibri" w:cs="標楷體"/>
                <w:kern w:val="0"/>
                <w:sz w:val="22"/>
              </w:rPr>
            </w:pPr>
          </w:p>
        </w:tc>
        <w:tc>
          <w:tcPr>
            <w:tcW w:w="5027" w:type="dxa"/>
            <w:tcBorders>
              <w:top w:val="single" w:sz="4" w:space="0" w:color="auto"/>
              <w:left w:val="single" w:sz="4" w:space="0" w:color="auto"/>
              <w:right w:val="single" w:sz="4" w:space="0" w:color="auto"/>
            </w:tcBorders>
            <w:shd w:val="clear" w:color="auto" w:fill="auto"/>
            <w:vAlign w:val="center"/>
          </w:tcPr>
          <w:p w:rsidR="008D7F92" w:rsidRPr="00B918F1" w:rsidRDefault="008D7F92" w:rsidP="00227A4D">
            <w:pPr>
              <w:autoSpaceDE w:val="0"/>
              <w:autoSpaceDN w:val="0"/>
              <w:adjustRightInd w:val="0"/>
              <w:ind w:left="400" w:hangingChars="200" w:hanging="400"/>
              <w:jc w:val="both"/>
              <w:rPr>
                <w:rFonts w:ascii="標楷體" w:eastAsia="標楷體" w:hAnsi="標楷體" w:cs="¼Ð·¢Åé"/>
                <w:kern w:val="0"/>
                <w:sz w:val="20"/>
                <w:szCs w:val="20"/>
              </w:rPr>
            </w:pPr>
            <w:r w:rsidRPr="00B918F1">
              <w:rPr>
                <w:rFonts w:ascii="標楷體" w:eastAsia="標楷體" w:hAnsi="標楷體" w:cs="¼Ð·¢Åé" w:hint="eastAsia"/>
                <w:kern w:val="0"/>
                <w:sz w:val="20"/>
                <w:szCs w:val="20"/>
              </w:rPr>
              <w:t>11-3 學校課程計畫經學校課程發展委員會議決通過(三分之二以上委員出席，二分之一以上委員通過)。</w:t>
            </w:r>
          </w:p>
        </w:tc>
        <w:tc>
          <w:tcPr>
            <w:tcW w:w="1740" w:type="dxa"/>
            <w:gridSpan w:val="3"/>
            <w:tcBorders>
              <w:top w:val="single" w:sz="4" w:space="0" w:color="auto"/>
              <w:left w:val="single" w:sz="4" w:space="0" w:color="auto"/>
              <w:right w:val="single" w:sz="4" w:space="0" w:color="auto"/>
            </w:tcBorders>
            <w:shd w:val="clear" w:color="auto" w:fill="auto"/>
            <w:vAlign w:val="center"/>
          </w:tcPr>
          <w:p w:rsidR="008D7F92" w:rsidRPr="00B918F1" w:rsidRDefault="008D7F92" w:rsidP="008D7F92">
            <w:pPr>
              <w:jc w:val="center"/>
              <w:rPr>
                <w:rFonts w:ascii="標楷體" w:eastAsia="標楷體" w:hAnsi="標楷體" w:cs="新細明體"/>
                <w:b/>
                <w:bCs/>
                <w:kern w:val="0"/>
                <w:sz w:val="28"/>
                <w:szCs w:val="28"/>
              </w:rPr>
            </w:pPr>
            <w:r w:rsidRPr="00B918F1">
              <w:rPr>
                <w:rFonts w:ascii="標楷體" w:eastAsia="標楷體" w:hAnsi="標楷體" w:cs="新細明體" w:hint="eastAsia"/>
                <w:b/>
                <w:bCs/>
                <w:kern w:val="0"/>
                <w:sz w:val="20"/>
                <w:szCs w:val="20"/>
              </w:rPr>
              <w:t>年 月 日</w:t>
            </w:r>
          </w:p>
        </w:tc>
        <w:tc>
          <w:tcPr>
            <w:tcW w:w="2117" w:type="dxa"/>
            <w:tcBorders>
              <w:top w:val="single" w:sz="4" w:space="0" w:color="auto"/>
              <w:left w:val="single" w:sz="4" w:space="0" w:color="auto"/>
              <w:right w:val="single" w:sz="4" w:space="0" w:color="auto"/>
            </w:tcBorders>
            <w:shd w:val="clear" w:color="auto" w:fill="auto"/>
            <w:vAlign w:val="center"/>
          </w:tcPr>
          <w:p w:rsidR="008D7F92" w:rsidRPr="00B918F1" w:rsidRDefault="008D7F92" w:rsidP="008D7F92">
            <w:pPr>
              <w:spacing w:line="240" w:lineRule="exact"/>
              <w:jc w:val="both"/>
              <w:rPr>
                <w:rFonts w:ascii="標楷體" w:eastAsia="標楷體" w:hAnsi="標楷體" w:cs="新細明體"/>
                <w:bCs/>
                <w:kern w:val="0"/>
                <w:sz w:val="20"/>
                <w:szCs w:val="20"/>
              </w:rPr>
            </w:pPr>
            <w:r w:rsidRPr="00B918F1">
              <w:rPr>
                <w:rFonts w:ascii="標楷體" w:eastAsia="標楷體" w:hAnsi="標楷體" w:cs="新細明體" w:hint="eastAsia"/>
                <w:bCs/>
                <w:kern w:val="0"/>
                <w:sz w:val="20"/>
                <w:szCs w:val="20"/>
              </w:rPr>
              <w:t>(請直接在文字框內輸入通過日期)</w:t>
            </w:r>
          </w:p>
        </w:tc>
      </w:tr>
      <w:tr w:rsidR="00B918F1" w:rsidRPr="00B918F1" w:rsidTr="00C863AD">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Calibri" w:cs="標楷體"/>
                <w:kern w:val="0"/>
                <w:sz w:val="22"/>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jc w:val="both"/>
              <w:rPr>
                <w:rFonts w:ascii="標楷體" w:eastAsia="標楷體" w:hAnsi="Calibri" w:cs="標楷體"/>
                <w:kern w:val="0"/>
                <w:sz w:val="22"/>
              </w:rPr>
            </w:pPr>
            <w:r w:rsidRPr="00B918F1">
              <w:rPr>
                <w:rFonts w:ascii="標楷體" w:eastAsia="標楷體" w:hAnsi="Calibri" w:cs="標楷體" w:hint="eastAsia"/>
                <w:kern w:val="0"/>
                <w:sz w:val="22"/>
                <w:szCs w:val="22"/>
              </w:rPr>
              <w:t>十二、校長及教師公開授課</w:t>
            </w: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7FA8" w:rsidRPr="00B918F1" w:rsidRDefault="00B918F1" w:rsidP="008D7F92">
            <w:pPr>
              <w:autoSpaceDE w:val="0"/>
              <w:autoSpaceDN w:val="0"/>
              <w:adjustRightInd w:val="0"/>
              <w:jc w:val="both"/>
              <w:rPr>
                <w:rFonts w:ascii="標楷體" w:eastAsia="標楷體" w:hAnsi="標楷體" w:cs="標楷體"/>
                <w:kern w:val="0"/>
                <w:sz w:val="20"/>
                <w:szCs w:val="20"/>
              </w:rPr>
            </w:pPr>
            <w:r w:rsidRPr="00B918F1">
              <w:rPr>
                <w:rFonts w:ascii="標楷體" w:eastAsia="標楷體" w:hAnsi="標楷體" w:cs="標楷體" w:hint="eastAsia"/>
                <w:kern w:val="0"/>
                <w:sz w:val="20"/>
                <w:szCs w:val="20"/>
              </w:rPr>
              <w:t>校長及所有專任教師依課程綱要規定每學年至少進行一次公開授課活動，其進行方式與內容能促進教學專業發展。學校</w:t>
            </w:r>
            <w:r w:rsidRPr="00B918F1">
              <w:rPr>
                <w:rFonts w:ascii="標楷體" w:eastAsia="標楷體" w:hAnsi="標楷體" w:cs="標楷體" w:hint="eastAsia"/>
                <w:sz w:val="20"/>
                <w:szCs w:val="20"/>
              </w:rPr>
              <w:t>須擬定實施計畫與每年規劃公開課</w:t>
            </w:r>
            <w:r w:rsidRPr="00B918F1">
              <w:rPr>
                <w:rFonts w:ascii="標楷體" w:eastAsia="標楷體" w:hAnsi="標楷體" w:cs="標楷體" w:hint="eastAsia"/>
                <w:color w:val="FF0000"/>
                <w:sz w:val="20"/>
                <w:szCs w:val="20"/>
              </w:rPr>
              <w:t>期程表</w:t>
            </w:r>
            <w:r w:rsidRPr="00B918F1">
              <w:rPr>
                <w:rFonts w:ascii="標楷體" w:eastAsia="標楷體" w:hAnsi="標楷體" w:cs="標楷體" w:hint="eastAsia"/>
                <w:sz w:val="20"/>
                <w:szCs w:val="20"/>
              </w:rPr>
              <w:t>。</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hideMark/>
          </w:tcPr>
          <w:p w:rsidR="003D7FA8" w:rsidRDefault="00B918F1" w:rsidP="00227A4D">
            <w:pPr>
              <w:autoSpaceDE w:val="0"/>
              <w:autoSpaceDN w:val="0"/>
              <w:adjustRightInd w:val="0"/>
              <w:spacing w:line="240" w:lineRule="exact"/>
              <w:jc w:val="both"/>
              <w:rPr>
                <w:rFonts w:ascii="標楷體" w:eastAsia="標楷體" w:hAnsi="標楷體" w:cs="標楷體"/>
                <w:kern w:val="0"/>
                <w:sz w:val="20"/>
                <w:szCs w:val="20"/>
              </w:rPr>
            </w:pPr>
            <w:r w:rsidRPr="00B918F1">
              <w:rPr>
                <w:rFonts w:ascii="標楷體" w:eastAsia="標楷體" w:hAnsi="標楷體" w:cs="標楷體" w:hint="eastAsia"/>
                <w:kern w:val="0"/>
                <w:sz w:val="20"/>
                <w:szCs w:val="20"/>
              </w:rPr>
              <w:t>12-1</w:t>
            </w:r>
          </w:p>
          <w:p w:rsidR="003D7FA8" w:rsidRDefault="00B918F1" w:rsidP="00227A4D">
            <w:pPr>
              <w:autoSpaceDE w:val="0"/>
              <w:autoSpaceDN w:val="0"/>
              <w:adjustRightInd w:val="0"/>
              <w:spacing w:line="240" w:lineRule="exact"/>
              <w:jc w:val="both"/>
              <w:rPr>
                <w:rFonts w:ascii="標楷體" w:eastAsia="標楷體" w:hAnsi="標楷體" w:cs="標楷體"/>
                <w:kern w:val="0"/>
                <w:sz w:val="20"/>
                <w:szCs w:val="20"/>
              </w:rPr>
            </w:pPr>
            <w:r w:rsidRPr="00B918F1">
              <w:rPr>
                <w:rFonts w:ascii="標楷體" w:eastAsia="標楷體" w:hAnsi="標楷體" w:cs="標楷體" w:hint="eastAsia"/>
                <w:kern w:val="0"/>
                <w:sz w:val="20"/>
                <w:szCs w:val="20"/>
              </w:rPr>
              <w:t>公開課計畫</w:t>
            </w:r>
          </w:p>
          <w:p w:rsidR="003D7FA8" w:rsidRDefault="003D7FA8" w:rsidP="00227A4D">
            <w:pPr>
              <w:autoSpaceDE w:val="0"/>
              <w:autoSpaceDN w:val="0"/>
              <w:adjustRightInd w:val="0"/>
              <w:spacing w:line="240" w:lineRule="exact"/>
              <w:jc w:val="both"/>
              <w:rPr>
                <w:rFonts w:ascii="標楷體" w:eastAsia="標楷體" w:hAnsi="標楷體" w:cs="標楷體"/>
                <w:kern w:val="0"/>
                <w:sz w:val="20"/>
                <w:szCs w:val="20"/>
              </w:rPr>
            </w:pPr>
            <w:r w:rsidRPr="003D7FA8">
              <w:rPr>
                <w:rFonts w:ascii="標楷體" w:eastAsia="標楷體" w:hAnsi="標楷體" w:cs="標楷體" w:hint="eastAsia"/>
                <w:kern w:val="0"/>
                <w:sz w:val="20"/>
                <w:szCs w:val="20"/>
              </w:rPr>
              <w:t>（公開課期程表無須在此上傳）</w:t>
            </w:r>
          </w:p>
          <w:p w:rsidR="00B918F1" w:rsidRPr="00B918F1" w:rsidRDefault="00B918F1" w:rsidP="00227A4D">
            <w:pPr>
              <w:autoSpaceDE w:val="0"/>
              <w:autoSpaceDN w:val="0"/>
              <w:adjustRightInd w:val="0"/>
              <w:spacing w:line="240" w:lineRule="exact"/>
              <w:jc w:val="both"/>
              <w:rPr>
                <w:rFonts w:ascii="標楷體" w:eastAsia="標楷體" w:hAnsi="標楷體" w:cs="標楷體"/>
                <w:kern w:val="0"/>
                <w:sz w:val="20"/>
                <w:szCs w:val="20"/>
              </w:rPr>
            </w:pPr>
            <w:r w:rsidRPr="00B918F1">
              <w:rPr>
                <w:rFonts w:ascii="標楷體" w:eastAsia="標楷體" w:hAnsi="標楷體" w:cs="標楷體" w:hint="eastAsia"/>
                <w:color w:val="FF0000"/>
                <w:kern w:val="0"/>
                <w:sz w:val="20"/>
                <w:szCs w:val="20"/>
              </w:rPr>
              <w:t>如參考資料:</w:t>
            </w:r>
            <w:r w:rsidR="003D7FA8" w:rsidRPr="001A2260">
              <w:rPr>
                <w:rFonts w:ascii="標楷體" w:eastAsia="標楷體" w:hAnsi="標楷體" w:hint="eastAsia"/>
              </w:rPr>
              <w:t xml:space="preserve"> </w:t>
            </w:r>
            <w:r w:rsidR="003D7FA8" w:rsidRPr="003D7FA8">
              <w:rPr>
                <w:rFonts w:ascii="標楷體" w:eastAsia="標楷體" w:hAnsi="標楷體" w:hint="eastAsia"/>
                <w:color w:val="FF0000"/>
                <w:sz w:val="20"/>
                <w:szCs w:val="20"/>
              </w:rPr>
              <w:t>桃園市國民中小學公開授課實施要點</w:t>
            </w:r>
          </w:p>
        </w:tc>
      </w:tr>
      <w:tr w:rsidR="00B918F1" w:rsidRPr="00B918F1" w:rsidTr="00C863AD">
        <w:trPr>
          <w:trHeight w:val="505"/>
        </w:trPr>
        <w:tc>
          <w:tcPr>
            <w:tcW w:w="449" w:type="dxa"/>
            <w:vMerge/>
            <w:tcBorders>
              <w:top w:val="single" w:sz="4" w:space="0" w:color="auto"/>
              <w:left w:val="single" w:sz="4" w:space="0" w:color="auto"/>
              <w:bottom w:val="single" w:sz="4" w:space="0" w:color="auto"/>
              <w:right w:val="single" w:sz="4" w:space="0" w:color="auto"/>
            </w:tcBorders>
            <w:shd w:val="clear" w:color="auto" w:fill="FFFF00"/>
            <w:vAlign w:val="center"/>
            <w:hideMark/>
          </w:tcPr>
          <w:p w:rsidR="00B918F1" w:rsidRPr="00B918F1" w:rsidRDefault="00B918F1" w:rsidP="00B918F1">
            <w:pPr>
              <w:widowControl/>
              <w:rPr>
                <w:rFonts w:ascii="標楷體" w:eastAsia="標楷體" w:hAnsi="Calibri" w:cs="標楷體"/>
                <w:kern w:val="0"/>
                <w:sz w:val="22"/>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1"/>
              <w:jc w:val="both"/>
              <w:rPr>
                <w:rFonts w:ascii="標楷體" w:eastAsia="標楷體" w:hAnsi="Calibri" w:cs="標楷體"/>
                <w:kern w:val="0"/>
                <w:sz w:val="22"/>
              </w:rPr>
            </w:pPr>
            <w:r w:rsidRPr="00B918F1">
              <w:rPr>
                <w:rFonts w:ascii="標楷體" w:eastAsia="標楷體" w:hAnsi="Calibri" w:cs="標楷體" w:hint="eastAsia"/>
                <w:kern w:val="0"/>
                <w:sz w:val="22"/>
                <w:szCs w:val="22"/>
              </w:rPr>
              <w:t>十三、全校行事</w:t>
            </w: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jc w:val="both"/>
              <w:rPr>
                <w:rFonts w:ascii="標楷體" w:eastAsia="標楷體" w:hAnsi="標楷體" w:cs="標楷體"/>
                <w:kern w:val="0"/>
                <w:sz w:val="20"/>
                <w:szCs w:val="20"/>
              </w:rPr>
            </w:pPr>
            <w:r w:rsidRPr="00B918F1">
              <w:rPr>
                <w:rFonts w:ascii="標楷體" w:eastAsia="標楷體" w:hAnsi="標楷體" w:cs="標楷體" w:hint="eastAsia"/>
                <w:kern w:val="0"/>
                <w:sz w:val="20"/>
                <w:szCs w:val="20"/>
              </w:rPr>
              <w:t>完整呈現全學年度學校行事曆。</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hideMark/>
          </w:tcPr>
          <w:p w:rsidR="00B918F1" w:rsidRDefault="00B918F1" w:rsidP="00227A4D">
            <w:pPr>
              <w:autoSpaceDE w:val="0"/>
              <w:autoSpaceDN w:val="0"/>
              <w:adjustRightInd w:val="0"/>
              <w:spacing w:line="240" w:lineRule="exact"/>
              <w:jc w:val="both"/>
              <w:rPr>
                <w:rFonts w:ascii="標楷體" w:eastAsia="標楷體" w:hAnsi="標楷體" w:cs="標楷體"/>
                <w:kern w:val="0"/>
                <w:sz w:val="20"/>
                <w:szCs w:val="20"/>
              </w:rPr>
            </w:pPr>
            <w:r w:rsidRPr="00B918F1">
              <w:rPr>
                <w:rFonts w:ascii="標楷體" w:eastAsia="標楷體" w:hAnsi="標楷體" w:cs="標楷體" w:hint="eastAsia"/>
                <w:kern w:val="0"/>
                <w:sz w:val="20"/>
                <w:szCs w:val="20"/>
              </w:rPr>
              <w:t>13-1全校行事</w:t>
            </w:r>
          </w:p>
          <w:p w:rsidR="005A09D2" w:rsidRPr="00B918F1" w:rsidRDefault="005A09D2" w:rsidP="00227A4D">
            <w:pPr>
              <w:autoSpaceDE w:val="0"/>
              <w:autoSpaceDN w:val="0"/>
              <w:adjustRightInd w:val="0"/>
              <w:spacing w:line="240" w:lineRule="exact"/>
              <w:jc w:val="both"/>
              <w:rPr>
                <w:rFonts w:ascii="標楷體" w:eastAsia="標楷體" w:hAnsi="標楷體" w:cs="標楷體"/>
                <w:kern w:val="0"/>
                <w:sz w:val="20"/>
                <w:szCs w:val="20"/>
              </w:rPr>
            </w:pPr>
            <w:r w:rsidRPr="00B918F1">
              <w:rPr>
                <w:rFonts w:ascii="標楷體" w:eastAsia="標楷體" w:hAnsi="標楷體" w:cs="新細明體" w:hint="eastAsia"/>
                <w:bCs/>
                <w:color w:val="FF0000"/>
                <w:kern w:val="0"/>
                <w:sz w:val="20"/>
                <w:szCs w:val="20"/>
              </w:rPr>
              <w:t>如附表&lt;</w:t>
            </w:r>
            <w:r>
              <w:rPr>
                <w:rFonts w:ascii="標楷體" w:eastAsia="標楷體" w:hAnsi="標楷體" w:cs="新細明體"/>
                <w:bCs/>
                <w:color w:val="FF0000"/>
                <w:kern w:val="0"/>
                <w:sz w:val="20"/>
                <w:szCs w:val="20"/>
              </w:rPr>
              <w:t>1</w:t>
            </w:r>
            <w:r w:rsidR="00033E88">
              <w:rPr>
                <w:rFonts w:ascii="標楷體" w:eastAsia="標楷體" w:hAnsi="標楷體" w:cs="新細明體"/>
                <w:bCs/>
                <w:color w:val="FF0000"/>
                <w:kern w:val="0"/>
                <w:sz w:val="20"/>
                <w:szCs w:val="20"/>
              </w:rPr>
              <w:t>6</w:t>
            </w:r>
            <w:r w:rsidRPr="00B918F1">
              <w:rPr>
                <w:rFonts w:ascii="標楷體" w:eastAsia="標楷體" w:hAnsi="標楷體" w:cs="新細明體" w:hint="eastAsia"/>
                <w:bCs/>
                <w:color w:val="FF0000"/>
                <w:kern w:val="0"/>
                <w:sz w:val="20"/>
                <w:szCs w:val="20"/>
              </w:rPr>
              <w:t>&gt;</w:t>
            </w:r>
          </w:p>
        </w:tc>
      </w:tr>
      <w:tr w:rsidR="00B918F1" w:rsidRPr="00B918F1" w:rsidTr="00C863AD">
        <w:trPr>
          <w:trHeight w:val="489"/>
        </w:trPr>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rsidR="00B918F1" w:rsidRPr="00B918F1" w:rsidRDefault="00B918F1" w:rsidP="00B918F1">
            <w:pPr>
              <w:spacing w:line="400" w:lineRule="exact"/>
              <w:jc w:val="center"/>
              <w:rPr>
                <w:rFonts w:ascii="標楷體" w:eastAsia="標楷體" w:hAnsi="標楷體" w:cs="新細明體"/>
                <w:bCs/>
                <w:kern w:val="0"/>
                <w:sz w:val="22"/>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1"/>
              <w:jc w:val="both"/>
              <w:rPr>
                <w:rFonts w:ascii="標楷體" w:eastAsia="標楷體" w:hAnsi="Calibri" w:cs="標楷體"/>
                <w:kern w:val="0"/>
                <w:sz w:val="22"/>
              </w:rPr>
            </w:pPr>
            <w:r w:rsidRPr="00B918F1">
              <w:rPr>
                <w:rFonts w:ascii="標楷體" w:eastAsia="標楷體" w:hAnsi="Calibri" w:cs="標楷體" w:hint="eastAsia"/>
                <w:kern w:val="0"/>
                <w:sz w:val="22"/>
                <w:szCs w:val="22"/>
              </w:rPr>
              <w:t>十四、銜接計畫</w:t>
            </w: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jc w:val="both"/>
              <w:rPr>
                <w:rFonts w:ascii="標楷體" w:eastAsia="標楷體" w:hAnsi="標楷體" w:cs="標楷體"/>
                <w:kern w:val="0"/>
                <w:sz w:val="20"/>
                <w:szCs w:val="20"/>
              </w:rPr>
            </w:pPr>
            <w:r w:rsidRPr="00B918F1">
              <w:rPr>
                <w:rFonts w:ascii="標楷體" w:eastAsia="標楷體" w:hAnsi="標楷體" w:cs="標楷體" w:hint="eastAsia"/>
                <w:kern w:val="0"/>
                <w:sz w:val="20"/>
                <w:szCs w:val="20"/>
              </w:rPr>
              <w:t>各年級領域/科目採用不同版本教科書之銜接計畫適切有效。</w:t>
            </w: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hideMark/>
          </w:tcPr>
          <w:p w:rsidR="00B918F1" w:rsidRPr="00B918F1" w:rsidRDefault="00B918F1" w:rsidP="00227A4D">
            <w:pPr>
              <w:autoSpaceDE w:val="0"/>
              <w:autoSpaceDN w:val="0"/>
              <w:adjustRightInd w:val="0"/>
              <w:spacing w:line="240" w:lineRule="exact"/>
              <w:jc w:val="both"/>
              <w:rPr>
                <w:rFonts w:ascii="標楷體" w:eastAsia="標楷體" w:hAnsi="標楷體" w:cs="標楷體"/>
                <w:kern w:val="0"/>
                <w:sz w:val="20"/>
                <w:szCs w:val="20"/>
              </w:rPr>
            </w:pPr>
            <w:r w:rsidRPr="00B918F1">
              <w:rPr>
                <w:rFonts w:ascii="標楷體" w:eastAsia="標楷體" w:hAnsi="標楷體" w:cs="標楷體" w:hint="eastAsia"/>
                <w:kern w:val="0"/>
                <w:sz w:val="20"/>
                <w:szCs w:val="20"/>
              </w:rPr>
              <w:t>14-1銜接計畫</w:t>
            </w:r>
          </w:p>
          <w:p w:rsidR="00B918F1" w:rsidRPr="00B918F1" w:rsidRDefault="00B918F1" w:rsidP="00227A4D">
            <w:pPr>
              <w:autoSpaceDE w:val="0"/>
              <w:autoSpaceDN w:val="0"/>
              <w:adjustRightInd w:val="0"/>
              <w:spacing w:line="240" w:lineRule="exact"/>
              <w:jc w:val="both"/>
              <w:rPr>
                <w:rFonts w:ascii="標楷體" w:eastAsia="標楷體" w:hAnsi="標楷體" w:cs="標楷體"/>
                <w:kern w:val="0"/>
                <w:sz w:val="20"/>
                <w:szCs w:val="20"/>
              </w:rPr>
            </w:pPr>
            <w:r w:rsidRPr="00B918F1">
              <w:rPr>
                <w:rFonts w:ascii="標楷體" w:eastAsia="標楷體" w:hAnsi="標楷體" w:cs="標楷體" w:hint="eastAsia"/>
                <w:color w:val="FF0000"/>
                <w:kern w:val="0"/>
                <w:sz w:val="20"/>
                <w:szCs w:val="20"/>
              </w:rPr>
              <w:t>有更換版本的才需上傳</w:t>
            </w:r>
          </w:p>
        </w:tc>
      </w:tr>
      <w:tr w:rsidR="00B918F1" w:rsidRPr="00B918F1" w:rsidTr="00227A4D">
        <w:trPr>
          <w:trHeight w:val="1082"/>
        </w:trPr>
        <w:tc>
          <w:tcPr>
            <w:tcW w:w="449" w:type="dxa"/>
            <w:tcBorders>
              <w:top w:val="single" w:sz="4" w:space="0" w:color="auto"/>
              <w:left w:val="single" w:sz="4" w:space="0" w:color="auto"/>
              <w:bottom w:val="single" w:sz="4" w:space="0" w:color="auto"/>
              <w:right w:val="single" w:sz="4" w:space="0" w:color="auto"/>
            </w:tcBorders>
            <w:shd w:val="clear" w:color="auto" w:fill="auto"/>
            <w:vAlign w:val="center"/>
          </w:tcPr>
          <w:p w:rsidR="00B918F1" w:rsidRPr="00B918F1" w:rsidRDefault="00B918F1" w:rsidP="00B918F1">
            <w:pPr>
              <w:spacing w:line="400" w:lineRule="exact"/>
              <w:jc w:val="center"/>
              <w:rPr>
                <w:rFonts w:ascii="標楷體" w:eastAsia="標楷體" w:hAnsi="標楷體" w:cs="新細明體"/>
                <w:bCs/>
                <w:kern w:val="0"/>
                <w:sz w:val="22"/>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227A4D">
            <w:pPr>
              <w:autoSpaceDE w:val="0"/>
              <w:autoSpaceDN w:val="0"/>
              <w:adjustRightInd w:val="0"/>
              <w:ind w:left="1"/>
              <w:jc w:val="both"/>
              <w:rPr>
                <w:rFonts w:ascii="標楷體" w:eastAsia="標楷體" w:hAnsi="Calibri" w:cs="標楷體"/>
                <w:kern w:val="0"/>
                <w:sz w:val="22"/>
                <w:szCs w:val="22"/>
              </w:rPr>
            </w:pPr>
            <w:r w:rsidRPr="00B918F1">
              <w:rPr>
                <w:rFonts w:ascii="標楷體" w:eastAsia="標楷體" w:hAnsi="Calibri" w:cs="標楷體" w:hint="eastAsia"/>
                <w:kern w:val="0"/>
                <w:sz w:val="22"/>
                <w:szCs w:val="22"/>
              </w:rPr>
              <w:t>十五、課程計畫檢核表</w:t>
            </w:r>
          </w:p>
        </w:tc>
        <w:tc>
          <w:tcPr>
            <w:tcW w:w="50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Default="00B918F1" w:rsidP="00650A63">
            <w:pPr>
              <w:autoSpaceDE w:val="0"/>
              <w:autoSpaceDN w:val="0"/>
              <w:adjustRightInd w:val="0"/>
              <w:jc w:val="both"/>
              <w:rPr>
                <w:rFonts w:ascii="標楷體" w:eastAsia="標楷體" w:hAnsi="標楷體" w:cs="標楷體"/>
                <w:kern w:val="0"/>
                <w:sz w:val="20"/>
                <w:szCs w:val="20"/>
              </w:rPr>
            </w:pPr>
            <w:r w:rsidRPr="00B918F1">
              <w:rPr>
                <w:rFonts w:ascii="標楷體" w:eastAsia="標楷體" w:hAnsi="標楷體" w:cs="標楷體" w:hint="eastAsia"/>
                <w:kern w:val="0"/>
                <w:sz w:val="20"/>
                <w:szCs w:val="20"/>
              </w:rPr>
              <w:t>桃園市</w:t>
            </w:r>
            <w:r w:rsidR="00650A63" w:rsidRPr="00B918F1">
              <w:rPr>
                <w:rFonts w:ascii="標楷體" w:eastAsia="標楷體" w:hAnsi="標楷體" w:cs="標楷體" w:hint="eastAsia"/>
                <w:kern w:val="0"/>
                <w:sz w:val="20"/>
                <w:szCs w:val="20"/>
              </w:rPr>
              <w:t>「108學年度</w:t>
            </w:r>
            <w:r w:rsidRPr="00B918F1">
              <w:rPr>
                <w:rFonts w:ascii="標楷體" w:eastAsia="標楷體" w:hAnsi="標楷體" w:cs="標楷體" w:hint="eastAsia"/>
                <w:kern w:val="0"/>
                <w:sz w:val="20"/>
                <w:szCs w:val="20"/>
              </w:rPr>
              <w:t>國民中學及國民小學學校課程計畫」重點項目檢核表</w:t>
            </w:r>
          </w:p>
          <w:p w:rsidR="00650A63" w:rsidRPr="00B918F1" w:rsidRDefault="00650A63" w:rsidP="00650A63">
            <w:pPr>
              <w:autoSpaceDE w:val="0"/>
              <w:autoSpaceDN w:val="0"/>
              <w:adjustRightInd w:val="0"/>
              <w:jc w:val="both"/>
              <w:rPr>
                <w:rFonts w:ascii="標楷體" w:eastAsia="標楷體" w:hAnsi="標楷體" w:cs="標楷體"/>
                <w:kern w:val="0"/>
                <w:sz w:val="20"/>
                <w:szCs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7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434"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spacing w:line="400" w:lineRule="exact"/>
              <w:jc w:val="both"/>
              <w:rPr>
                <w:rFonts w:ascii="標楷體" w:eastAsia="標楷體" w:hAnsi="標楷體" w:cs="新細明體"/>
                <w:b/>
                <w:bCs/>
                <w:kern w:val="0"/>
                <w:sz w:val="28"/>
                <w:szCs w:val="28"/>
              </w:rPr>
            </w:pPr>
          </w:p>
        </w:tc>
        <w:tc>
          <w:tcPr>
            <w:tcW w:w="2117" w:type="dxa"/>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227A4D">
            <w:pPr>
              <w:autoSpaceDE w:val="0"/>
              <w:autoSpaceDN w:val="0"/>
              <w:adjustRightInd w:val="0"/>
              <w:spacing w:line="240" w:lineRule="exact"/>
              <w:jc w:val="both"/>
              <w:rPr>
                <w:rFonts w:ascii="標楷體" w:eastAsia="標楷體" w:hAnsi="標楷體" w:cs="標楷體"/>
                <w:kern w:val="0"/>
                <w:sz w:val="20"/>
                <w:szCs w:val="20"/>
              </w:rPr>
            </w:pPr>
            <w:r w:rsidRPr="00B918F1">
              <w:rPr>
                <w:rFonts w:ascii="標楷體" w:eastAsia="標楷體" w:hAnsi="標楷體" w:cs="標楷體" w:hint="eastAsia"/>
                <w:kern w:val="0"/>
                <w:sz w:val="20"/>
                <w:szCs w:val="20"/>
              </w:rPr>
              <w:t>本表核章上傳PDF檔</w:t>
            </w:r>
          </w:p>
          <w:p w:rsidR="00B918F1" w:rsidRPr="00B918F1" w:rsidRDefault="00B918F1" w:rsidP="00227A4D">
            <w:pPr>
              <w:autoSpaceDE w:val="0"/>
              <w:autoSpaceDN w:val="0"/>
              <w:adjustRightInd w:val="0"/>
              <w:spacing w:line="240" w:lineRule="exact"/>
              <w:jc w:val="both"/>
              <w:rPr>
                <w:rFonts w:ascii="標楷體" w:eastAsia="標楷體" w:hAnsi="標楷體" w:cs="標楷體"/>
                <w:kern w:val="0"/>
                <w:sz w:val="20"/>
                <w:szCs w:val="20"/>
              </w:rPr>
            </w:pPr>
          </w:p>
        </w:tc>
      </w:tr>
      <w:tr w:rsidR="00B918F1" w:rsidRPr="00B918F1" w:rsidTr="00923C04">
        <w:trPr>
          <w:trHeight w:val="681"/>
        </w:trPr>
        <w:tc>
          <w:tcPr>
            <w:tcW w:w="156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918F1" w:rsidRPr="00B918F1" w:rsidRDefault="00B918F1" w:rsidP="00B918F1">
            <w:pPr>
              <w:spacing w:line="400" w:lineRule="exact"/>
              <w:jc w:val="center"/>
              <w:rPr>
                <w:rFonts w:ascii="標楷體" w:eastAsia="標楷體" w:hAnsi="標楷體" w:cs="新細明體"/>
                <w:b/>
                <w:bCs/>
                <w:kern w:val="0"/>
                <w:sz w:val="22"/>
              </w:rPr>
            </w:pPr>
            <w:r w:rsidRPr="00B918F1">
              <w:rPr>
                <w:rFonts w:ascii="標楷體" w:eastAsia="標楷體" w:hAnsi="標楷體" w:cs="新細明體" w:hint="eastAsia"/>
                <w:kern w:val="0"/>
                <w:sz w:val="22"/>
                <w:szCs w:val="22"/>
              </w:rPr>
              <w:t>委員簽名</w:t>
            </w:r>
          </w:p>
        </w:tc>
        <w:tc>
          <w:tcPr>
            <w:tcW w:w="8884" w:type="dxa"/>
            <w:gridSpan w:val="5"/>
            <w:tcBorders>
              <w:top w:val="single" w:sz="4" w:space="0" w:color="auto"/>
              <w:left w:val="single" w:sz="4" w:space="0" w:color="auto"/>
              <w:bottom w:val="single" w:sz="4" w:space="0" w:color="auto"/>
              <w:right w:val="single" w:sz="4" w:space="0" w:color="auto"/>
            </w:tcBorders>
            <w:shd w:val="clear" w:color="auto" w:fill="auto"/>
          </w:tcPr>
          <w:p w:rsidR="00B918F1" w:rsidRPr="00B918F1" w:rsidRDefault="00B918F1" w:rsidP="00B918F1">
            <w:pPr>
              <w:spacing w:line="240" w:lineRule="exact"/>
              <w:rPr>
                <w:rFonts w:ascii="標楷體" w:eastAsia="標楷體" w:hAnsi="標楷體" w:cs="新細明體"/>
                <w:bCs/>
                <w:kern w:val="0"/>
                <w:sz w:val="20"/>
                <w:szCs w:val="20"/>
              </w:rPr>
            </w:pPr>
          </w:p>
        </w:tc>
      </w:tr>
    </w:tbl>
    <w:p w:rsidR="00B918F1" w:rsidRPr="00B918F1" w:rsidRDefault="00B918F1" w:rsidP="00B918F1">
      <w:pPr>
        <w:kinsoku w:val="0"/>
        <w:overflowPunct w:val="0"/>
        <w:autoSpaceDE w:val="0"/>
        <w:autoSpaceDN w:val="0"/>
        <w:adjustRightInd w:val="0"/>
        <w:spacing w:beforeLines="50" w:before="120" w:line="383" w:lineRule="exact"/>
        <w:rPr>
          <w:rFonts w:ascii="標楷體" w:eastAsia="標楷體" w:hAnsi="標楷體" w:cs="標楷體"/>
          <w:color w:val="FF0000"/>
          <w:kern w:val="0"/>
        </w:rPr>
      </w:pPr>
      <w:r w:rsidRPr="00B918F1">
        <w:rPr>
          <w:rFonts w:ascii="標楷體" w:eastAsia="標楷體" w:hAnsi="標楷體" w:cs="標楷體" w:hint="eastAsia"/>
          <w:color w:val="FF0000"/>
          <w:kern w:val="0"/>
        </w:rPr>
        <w:t xml:space="preserve">  教學組長:                 教務主任 :                   校長:</w:t>
      </w:r>
    </w:p>
    <w:p w:rsidR="00B918F1" w:rsidRDefault="00B918F1" w:rsidP="00B918F1"/>
    <w:p w:rsidR="008D7F92" w:rsidRDefault="008D7F92">
      <w:pPr>
        <w:widowControl/>
      </w:pPr>
      <w:r>
        <w:br w:type="page"/>
      </w:r>
    </w:p>
    <w:p w:rsidR="00616850" w:rsidRPr="00616850" w:rsidRDefault="00755234" w:rsidP="00292BC1">
      <w:pPr>
        <w:rPr>
          <w:rFonts w:asciiTheme="majorEastAsia" w:eastAsiaTheme="majorEastAsia" w:hAnsiTheme="majorEastAsia"/>
        </w:rPr>
      </w:pPr>
      <w:r w:rsidRPr="00616850">
        <w:rPr>
          <w:rFonts w:ascii="標楷體" w:eastAsia="標楷體" w:hAnsi="標楷體" w:hint="eastAsia"/>
        </w:rPr>
        <w:lastRenderedPageBreak/>
        <w:t>附件</w:t>
      </w:r>
      <w:r w:rsidRPr="00616850">
        <w:rPr>
          <w:rFonts w:ascii="標楷體" w:eastAsia="標楷體" w:hAnsi="標楷體" w:hint="eastAsia"/>
          <w:sz w:val="28"/>
          <w:szCs w:val="28"/>
        </w:rPr>
        <w:t>四</w:t>
      </w:r>
      <w:r w:rsidR="00F51D17" w:rsidRPr="00616850">
        <w:rPr>
          <w:rFonts w:ascii="標楷體" w:eastAsia="標楷體" w:hAnsi="標楷體" w:hint="eastAsia"/>
          <w:b/>
          <w:sz w:val="28"/>
          <w:szCs w:val="28"/>
        </w:rPr>
        <w:t xml:space="preserve"> </w:t>
      </w:r>
    </w:p>
    <w:p w:rsidR="00CF40E9" w:rsidRPr="00CF40E9" w:rsidRDefault="00CF40E9" w:rsidP="00292BC1">
      <w:pPr>
        <w:jc w:val="center"/>
        <w:rPr>
          <w:rFonts w:ascii="標楷體" w:eastAsia="標楷體" w:hAnsi="標楷體"/>
          <w:b/>
        </w:rPr>
      </w:pPr>
    </w:p>
    <w:p w:rsidR="00CF40E9" w:rsidRPr="00CF40E9" w:rsidRDefault="00CF40E9" w:rsidP="00CF40E9">
      <w:pPr>
        <w:jc w:val="center"/>
        <w:rPr>
          <w:b/>
          <w:sz w:val="32"/>
          <w:szCs w:val="32"/>
        </w:rPr>
      </w:pPr>
      <w:r w:rsidRPr="00CF40E9">
        <w:rPr>
          <w:rFonts w:hint="eastAsia"/>
          <w:b/>
          <w:sz w:val="32"/>
          <w:szCs w:val="32"/>
        </w:rPr>
        <w:t>桃園市</w:t>
      </w:r>
      <w:r w:rsidRPr="00CF40E9">
        <w:rPr>
          <w:b/>
          <w:sz w:val="32"/>
          <w:szCs w:val="32"/>
        </w:rPr>
        <w:t>108</w:t>
      </w:r>
      <w:r w:rsidRPr="00CF40E9">
        <w:rPr>
          <w:rFonts w:hint="eastAsia"/>
          <w:b/>
          <w:sz w:val="32"/>
          <w:szCs w:val="32"/>
        </w:rPr>
        <w:t>學年度國民中學學校課程計畫審閱網站與操作方式說明</w:t>
      </w:r>
    </w:p>
    <w:p w:rsidR="00CF40E9" w:rsidRPr="00CF40E9" w:rsidRDefault="00CF40E9" w:rsidP="00CF40E9">
      <w:r w:rsidRPr="00CF40E9">
        <w:t xml:space="preserve">1. </w:t>
      </w:r>
      <w:r w:rsidRPr="00CF40E9">
        <w:rPr>
          <w:rFonts w:hint="eastAsia"/>
        </w:rPr>
        <w:t>到輔導團課程計畫網站</w:t>
      </w:r>
      <w:hyperlink r:id="rId8" w:history="1">
        <w:r w:rsidRPr="00CF40E9">
          <w:rPr>
            <w:color w:val="0000FF"/>
            <w:u w:val="single"/>
          </w:rPr>
          <w:t>http://ceag.tyc.edu.tw/course/</w:t>
        </w:r>
      </w:hyperlink>
    </w:p>
    <w:p w:rsidR="00CF40E9" w:rsidRPr="00CF40E9" w:rsidRDefault="00CF40E9" w:rsidP="00CF40E9">
      <w:r w:rsidRPr="00CF40E9">
        <w:t xml:space="preserve">2. </w:t>
      </w:r>
      <w:r w:rsidRPr="00CF40E9">
        <w:rPr>
          <w:rFonts w:hint="eastAsia"/>
        </w:rPr>
        <w:t>學校代表登入</w:t>
      </w:r>
      <w:r w:rsidRPr="00CF40E9">
        <w:t xml:space="preserve"> </w:t>
      </w:r>
    </w:p>
    <w:p w:rsidR="00CF40E9" w:rsidRPr="00CF40E9" w:rsidRDefault="00CF40E9" w:rsidP="00CF40E9">
      <w:r w:rsidRPr="00CF40E9">
        <w:rPr>
          <w:rFonts w:hint="eastAsia"/>
        </w:rPr>
        <w:t>第一欄帳號為網路代碼</w:t>
      </w:r>
      <w:r w:rsidRPr="00CF40E9">
        <w:t xml:space="preserve"> </w:t>
      </w:r>
    </w:p>
    <w:p w:rsidR="00CF40E9" w:rsidRPr="00CF40E9" w:rsidRDefault="00CF40E9" w:rsidP="00CF40E9">
      <w:r w:rsidRPr="00CF40E9">
        <w:rPr>
          <w:rFonts w:hint="eastAsia"/>
        </w:rPr>
        <w:t>第二欄密碼為網路代碼加上</w:t>
      </w:r>
      <w:r w:rsidRPr="00CF40E9">
        <w:t>tyc (</w:t>
      </w:r>
      <w:r w:rsidRPr="00CF40E9">
        <w:rPr>
          <w:rFonts w:hint="eastAsia"/>
        </w:rPr>
        <w:t>例如貴校網路代碼為</w:t>
      </w:r>
      <w:r w:rsidRPr="00CF40E9">
        <w:t>B0120,</w:t>
      </w:r>
      <w:r w:rsidRPr="00CF40E9">
        <w:rPr>
          <w:rFonts w:hint="eastAsia"/>
        </w:rPr>
        <w:t>則密碼為</w:t>
      </w:r>
      <w:r w:rsidRPr="00CF40E9">
        <w:t>B0120tyc)</w:t>
      </w:r>
    </w:p>
    <w:p w:rsidR="00CF40E9" w:rsidRPr="00CF40E9" w:rsidRDefault="00CF40E9" w:rsidP="00CF40E9">
      <w:r w:rsidRPr="00CF40E9">
        <w:rPr>
          <w:rFonts w:hint="eastAsia"/>
        </w:rPr>
        <w:t>第三欄請選擇學校代表</w:t>
      </w:r>
      <w:r w:rsidRPr="00CF40E9">
        <w:t xml:space="preserve"> (</w:t>
      </w:r>
      <w:r w:rsidRPr="00CF40E9">
        <w:rPr>
          <w:rFonts w:hint="eastAsia"/>
        </w:rPr>
        <w:t>預設值是學校代表</w:t>
      </w:r>
      <w:r w:rsidRPr="00CF40E9">
        <w:t>)</w:t>
      </w:r>
    </w:p>
    <w:p w:rsidR="00CF40E9" w:rsidRPr="00CF40E9" w:rsidRDefault="00CF40E9" w:rsidP="00CF40E9">
      <w:pPr>
        <w:jc w:val="both"/>
      </w:pPr>
      <w:r w:rsidRPr="00CF40E9">
        <w:rPr>
          <w:rFonts w:hint="eastAsia"/>
        </w:rPr>
        <w:t>注意：帳密都不分大小寫。</w:t>
      </w:r>
    </w:p>
    <w:p w:rsidR="00CF40E9" w:rsidRPr="00CF40E9" w:rsidRDefault="00CF40E9" w:rsidP="00CF40E9">
      <w:pPr>
        <w:jc w:val="center"/>
      </w:pPr>
      <w:r w:rsidRPr="00CF40E9">
        <w:rPr>
          <w:noProof/>
        </w:rPr>
        <w:drawing>
          <wp:inline distT="0" distB="0" distL="0" distR="0" wp14:anchorId="071D1B4C" wp14:editId="02ACE03F">
            <wp:extent cx="3112770" cy="1828800"/>
            <wp:effectExtent l="0" t="0" r="0" b="0"/>
            <wp:docPr id="27"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12770" cy="1828800"/>
                    </a:xfrm>
                    <a:prstGeom prst="rect">
                      <a:avLst/>
                    </a:prstGeom>
                    <a:noFill/>
                    <a:ln>
                      <a:noFill/>
                    </a:ln>
                  </pic:spPr>
                </pic:pic>
              </a:graphicData>
            </a:graphic>
          </wp:inline>
        </w:drawing>
      </w:r>
    </w:p>
    <w:p w:rsidR="00CF40E9" w:rsidRPr="00CF40E9" w:rsidRDefault="00CF40E9" w:rsidP="00CF40E9">
      <w:r w:rsidRPr="00CF40E9">
        <w:t xml:space="preserve">3. </w:t>
      </w:r>
      <w:r w:rsidRPr="00CF40E9">
        <w:rPr>
          <w:rFonts w:hint="eastAsia"/>
        </w:rPr>
        <w:t>進入後即為課程計畫上傳位置，分三部分</w:t>
      </w:r>
    </w:p>
    <w:p w:rsidR="00CF40E9" w:rsidRPr="00CF40E9" w:rsidRDefault="00CF40E9" w:rsidP="00CF40E9">
      <w:pPr>
        <w:rPr>
          <w:noProof/>
        </w:rPr>
      </w:pPr>
      <w:r w:rsidRPr="00CF40E9">
        <w:rPr>
          <w:noProof/>
        </w:rPr>
        <w:t>(1).</w:t>
      </w:r>
      <w:r w:rsidRPr="00CF40E9">
        <w:rPr>
          <w:rFonts w:hint="eastAsia"/>
          <w:noProof/>
        </w:rPr>
        <w:t>基本調查資料</w:t>
      </w:r>
    </w:p>
    <w:p w:rsidR="00CF40E9" w:rsidRPr="00CF40E9" w:rsidRDefault="00CF40E9" w:rsidP="00CF40E9">
      <w:pPr>
        <w:rPr>
          <w:noProof/>
        </w:rPr>
      </w:pPr>
      <w:r w:rsidRPr="00CF40E9">
        <w:rPr>
          <w:noProof/>
        </w:rPr>
        <w:t>(2).</w:t>
      </w:r>
      <w:r w:rsidRPr="00CF40E9">
        <w:rPr>
          <w:rFonts w:hint="eastAsia"/>
          <w:noProof/>
        </w:rPr>
        <w:t>節數表</w:t>
      </w:r>
    </w:p>
    <w:p w:rsidR="00CF40E9" w:rsidRPr="00CF40E9" w:rsidRDefault="00CF40E9" w:rsidP="00CF40E9">
      <w:pPr>
        <w:rPr>
          <w:noProof/>
        </w:rPr>
      </w:pPr>
      <w:r w:rsidRPr="00CF40E9">
        <w:rPr>
          <w:noProof/>
        </w:rPr>
        <w:t>(3).</w:t>
      </w:r>
      <w:r w:rsidRPr="00CF40E9">
        <w:rPr>
          <w:rFonts w:hint="eastAsia"/>
          <w:noProof/>
        </w:rPr>
        <w:t>審核表檔案</w:t>
      </w:r>
    </w:p>
    <w:p w:rsidR="00CF40E9" w:rsidRPr="00CF40E9" w:rsidRDefault="00CF40E9" w:rsidP="00CF40E9">
      <w:r w:rsidRPr="00CF40E9">
        <w:rPr>
          <w:rFonts w:hint="eastAsia"/>
        </w:rPr>
        <w:t>如果貴校去年的節數和今年雷同，可以先複製</w:t>
      </w:r>
      <w:r w:rsidRPr="00CF40E9">
        <w:t>(</w:t>
      </w:r>
      <w:r w:rsidRPr="00CF40E9">
        <w:rPr>
          <w:rFonts w:hint="eastAsia"/>
        </w:rPr>
        <w:t>點選</w:t>
      </w:r>
      <w:r w:rsidRPr="00CF40E9">
        <w:t xml:space="preserve"> </w:t>
      </w:r>
      <w:r w:rsidRPr="00CF40E9">
        <w:rPr>
          <w:rFonts w:hint="eastAsia"/>
        </w:rPr>
        <w:t>複製去年節數表</w:t>
      </w:r>
      <w:r w:rsidRPr="00CF40E9">
        <w:t>)</w:t>
      </w:r>
      <w:r w:rsidRPr="00CF40E9">
        <w:rPr>
          <w:rFonts w:hint="eastAsia"/>
        </w:rPr>
        <w:t>，按下保存或上傳檔案之後就無法複製了。</w:t>
      </w:r>
    </w:p>
    <w:p w:rsidR="00CF40E9" w:rsidRPr="00CF40E9" w:rsidRDefault="00CF40E9" w:rsidP="00CF40E9">
      <w:r w:rsidRPr="00CF40E9">
        <w:rPr>
          <w:noProof/>
        </w:rPr>
        <w:drawing>
          <wp:inline distT="0" distB="0" distL="0" distR="0" wp14:anchorId="3D2375C0" wp14:editId="14692EAE">
            <wp:extent cx="5275580" cy="501015"/>
            <wp:effectExtent l="0" t="0" r="1270" b="0"/>
            <wp:docPr id="63" name="圖片 4" descr="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4" descr="new"/>
                    <pic:cNvPicPr>
                      <a:picLocks noChangeAspect="1" noChangeArrowheads="1"/>
                    </pic:cNvPicPr>
                  </pic:nvPicPr>
                  <pic:blipFill>
                    <a:blip r:embed="rId10">
                      <a:extLst>
                        <a:ext uri="{28A0092B-C50C-407E-A947-70E740481C1C}">
                          <a14:useLocalDpi xmlns:a14="http://schemas.microsoft.com/office/drawing/2010/main" val="0"/>
                        </a:ext>
                      </a:extLst>
                    </a:blip>
                    <a:srcRect t="2806" b="71004"/>
                    <a:stretch>
                      <a:fillRect/>
                    </a:stretch>
                  </pic:blipFill>
                  <pic:spPr bwMode="auto">
                    <a:xfrm>
                      <a:off x="0" y="0"/>
                      <a:ext cx="5275580" cy="501015"/>
                    </a:xfrm>
                    <a:prstGeom prst="rect">
                      <a:avLst/>
                    </a:prstGeom>
                    <a:noFill/>
                    <a:ln>
                      <a:noFill/>
                    </a:ln>
                  </pic:spPr>
                </pic:pic>
              </a:graphicData>
            </a:graphic>
          </wp:inline>
        </w:drawing>
      </w:r>
    </w:p>
    <w:p w:rsidR="00CF40E9" w:rsidRPr="00CF40E9" w:rsidRDefault="00CF40E9" w:rsidP="00CF40E9">
      <w:r w:rsidRPr="00CF40E9">
        <w:t xml:space="preserve">4. </w:t>
      </w:r>
      <w:r w:rsidRPr="00CF40E9">
        <w:rPr>
          <w:rFonts w:hint="eastAsia"/>
        </w:rPr>
        <w:t>輸入基本調查資料</w:t>
      </w:r>
    </w:p>
    <w:p w:rsidR="00CF40E9" w:rsidRPr="00CF40E9" w:rsidRDefault="00CF40E9" w:rsidP="00CF40E9">
      <w:r w:rsidRPr="00CF40E9">
        <w:rPr>
          <w:noProof/>
        </w:rPr>
        <w:drawing>
          <wp:inline distT="0" distB="0" distL="0" distR="0" wp14:anchorId="22309138" wp14:editId="3C3FDA2D">
            <wp:extent cx="5266690" cy="1855470"/>
            <wp:effectExtent l="0" t="0" r="0" b="0"/>
            <wp:docPr id="64" name="圖片 5" descr="上傳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5" descr="上傳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66690" cy="1855470"/>
                    </a:xfrm>
                    <a:prstGeom prst="rect">
                      <a:avLst/>
                    </a:prstGeom>
                    <a:noFill/>
                    <a:ln>
                      <a:noFill/>
                    </a:ln>
                  </pic:spPr>
                </pic:pic>
              </a:graphicData>
            </a:graphic>
          </wp:inline>
        </w:drawing>
      </w:r>
    </w:p>
    <w:p w:rsidR="00CF40E9" w:rsidRPr="00CF40E9" w:rsidRDefault="00CF40E9" w:rsidP="00CF40E9">
      <w:pPr>
        <w:numPr>
          <w:ilvl w:val="0"/>
          <w:numId w:val="24"/>
        </w:numPr>
      </w:pPr>
      <w:r w:rsidRPr="00CF40E9">
        <w:rPr>
          <w:rFonts w:hint="eastAsia"/>
        </w:rPr>
        <w:t>請注意貴校的組別，方便您和審查委員連繫。</w:t>
      </w:r>
    </w:p>
    <w:p w:rsidR="00CF40E9" w:rsidRPr="00CF40E9" w:rsidRDefault="00CF40E9" w:rsidP="00CF40E9">
      <w:pPr>
        <w:numPr>
          <w:ilvl w:val="0"/>
          <w:numId w:val="24"/>
        </w:numPr>
      </w:pPr>
      <w:r w:rsidRPr="00CF40E9">
        <w:rPr>
          <w:rFonts w:hint="eastAsia"/>
        </w:rPr>
        <w:t>輸入填報者的聯絡資料。</w:t>
      </w:r>
    </w:p>
    <w:p w:rsidR="00CF40E9" w:rsidRPr="00CF40E9" w:rsidRDefault="00CF40E9" w:rsidP="00CF40E9">
      <w:pPr>
        <w:numPr>
          <w:ilvl w:val="0"/>
          <w:numId w:val="24"/>
        </w:numPr>
      </w:pPr>
      <w:r w:rsidRPr="00CF40E9">
        <w:rPr>
          <w:rFonts w:hint="eastAsia"/>
        </w:rPr>
        <w:t>輸入課發會通過日期</w:t>
      </w:r>
      <w:r w:rsidRPr="00CF40E9">
        <w:t>(</w:t>
      </w:r>
      <w:r w:rsidRPr="00CF40E9">
        <w:rPr>
          <w:rFonts w:hint="eastAsia"/>
        </w:rPr>
        <w:t>西元</w:t>
      </w:r>
      <w:r w:rsidRPr="00CF40E9">
        <w:t>)</w:t>
      </w:r>
    </w:p>
    <w:p w:rsidR="00CF40E9" w:rsidRPr="00CF40E9" w:rsidRDefault="00CF40E9" w:rsidP="00CF40E9">
      <w:pPr>
        <w:numPr>
          <w:ilvl w:val="0"/>
          <w:numId w:val="24"/>
        </w:numPr>
      </w:pPr>
      <w:r w:rsidRPr="00CF40E9">
        <w:rPr>
          <w:rFonts w:hint="eastAsia"/>
        </w:rPr>
        <w:t>如果是中堅、前導</w:t>
      </w:r>
      <w:r w:rsidRPr="00CF40E9">
        <w:t>…</w:t>
      </w:r>
      <w:r w:rsidRPr="00CF40E9">
        <w:rPr>
          <w:rFonts w:hint="eastAsia"/>
        </w:rPr>
        <w:t>等學校，請輸入</w:t>
      </w:r>
    </w:p>
    <w:p w:rsidR="00CF40E9" w:rsidRPr="00CF40E9" w:rsidRDefault="00CF40E9" w:rsidP="00CF40E9">
      <w:pPr>
        <w:numPr>
          <w:ilvl w:val="0"/>
          <w:numId w:val="24"/>
        </w:numPr>
      </w:pPr>
      <w:r w:rsidRPr="00CF40E9">
        <w:rPr>
          <w:rFonts w:hint="eastAsia"/>
        </w:rPr>
        <w:t>課程計畫審查通過後，請將完整的課程計畫上傳到貴校網站，並將網址輸入如下：</w:t>
      </w:r>
    </w:p>
    <w:p w:rsidR="00CF40E9" w:rsidRPr="00CF40E9" w:rsidRDefault="00CF40E9" w:rsidP="003F2729">
      <w:pPr>
        <w:jc w:val="center"/>
      </w:pPr>
      <w:r w:rsidRPr="00CF40E9">
        <w:rPr>
          <w:noProof/>
        </w:rPr>
        <w:lastRenderedPageBreak/>
        <w:drawing>
          <wp:inline distT="0" distB="0" distL="0" distR="0" wp14:anchorId="78A1B91A" wp14:editId="6F470298">
            <wp:extent cx="5266690" cy="1336675"/>
            <wp:effectExtent l="0" t="0" r="0" b="0"/>
            <wp:docPr id="65" name="圖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0"/>
                    <pic:cNvPicPr>
                      <a:picLocks noChangeAspect="1" noChangeArrowheads="1"/>
                    </pic:cNvPicPr>
                  </pic:nvPicPr>
                  <pic:blipFill>
                    <a:blip r:embed="rId12">
                      <a:extLst>
                        <a:ext uri="{28A0092B-C50C-407E-A947-70E740481C1C}">
                          <a14:useLocalDpi xmlns:a14="http://schemas.microsoft.com/office/drawing/2010/main" val="0"/>
                        </a:ext>
                      </a:extLst>
                    </a:blip>
                    <a:srcRect t="50858"/>
                    <a:stretch>
                      <a:fillRect/>
                    </a:stretch>
                  </pic:blipFill>
                  <pic:spPr bwMode="auto">
                    <a:xfrm>
                      <a:off x="0" y="0"/>
                      <a:ext cx="5266690" cy="1336675"/>
                    </a:xfrm>
                    <a:prstGeom prst="rect">
                      <a:avLst/>
                    </a:prstGeom>
                    <a:noFill/>
                    <a:ln>
                      <a:noFill/>
                    </a:ln>
                  </pic:spPr>
                </pic:pic>
              </a:graphicData>
            </a:graphic>
          </wp:inline>
        </w:drawing>
      </w:r>
    </w:p>
    <w:p w:rsidR="00CF40E9" w:rsidRPr="00CF40E9" w:rsidRDefault="00CF40E9" w:rsidP="00CF40E9">
      <w:pPr>
        <w:numPr>
          <w:ilvl w:val="0"/>
          <w:numId w:val="24"/>
        </w:numPr>
      </w:pPr>
      <w:r w:rsidRPr="00CF40E9">
        <w:rPr>
          <w:rFonts w:hint="eastAsia"/>
        </w:rPr>
        <w:t>輸入定期考查的次數和特教班的班級數</w:t>
      </w:r>
    </w:p>
    <w:p w:rsidR="00CF40E9" w:rsidRPr="00CF40E9" w:rsidRDefault="00CF40E9" w:rsidP="00CF40E9">
      <w:r w:rsidRPr="00CF40E9">
        <w:t>5.</w:t>
      </w:r>
      <w:r w:rsidRPr="00CF40E9">
        <w:rPr>
          <w:rFonts w:hint="eastAsia"/>
        </w:rPr>
        <w:t>輸入節數，點選保存。</w:t>
      </w:r>
    </w:p>
    <w:p w:rsidR="00CF40E9" w:rsidRPr="00CF40E9" w:rsidRDefault="00CF40E9" w:rsidP="00CF40E9">
      <w:r w:rsidRPr="00CF40E9">
        <w:t xml:space="preserve">(1) </w:t>
      </w:r>
      <w:r w:rsidRPr="00CF40E9">
        <w:rPr>
          <w:rFonts w:hint="eastAsia"/>
        </w:rPr>
        <w:t>輸入領域課程的節數</w:t>
      </w:r>
      <w:r w:rsidRPr="00CF40E9">
        <w:t xml:space="preserve"> (</w:t>
      </w:r>
      <w:r w:rsidRPr="00CF40E9">
        <w:rPr>
          <w:rFonts w:hint="eastAsia"/>
        </w:rPr>
        <w:t>每週節數</w:t>
      </w:r>
      <w:r w:rsidRPr="00CF40E9">
        <w:t>)</w:t>
      </w:r>
    </w:p>
    <w:p w:rsidR="00CF40E9" w:rsidRPr="00CF40E9" w:rsidRDefault="00CF40E9" w:rsidP="003F2729">
      <w:pPr>
        <w:jc w:val="center"/>
      </w:pPr>
      <w:r w:rsidRPr="00CF40E9">
        <w:rPr>
          <w:noProof/>
        </w:rPr>
        <w:drawing>
          <wp:inline distT="0" distB="0" distL="0" distR="0" wp14:anchorId="123B6DA5" wp14:editId="0CEA0020">
            <wp:extent cx="5274310" cy="2808514"/>
            <wp:effectExtent l="0" t="0" r="2540" b="0"/>
            <wp:docPr id="66" name="圖片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29030"/>
                    <a:stretch/>
                  </pic:blipFill>
                  <pic:spPr bwMode="auto">
                    <a:xfrm>
                      <a:off x="0" y="0"/>
                      <a:ext cx="5274310" cy="2808514"/>
                    </a:xfrm>
                    <a:prstGeom prst="rect">
                      <a:avLst/>
                    </a:prstGeom>
                    <a:ln>
                      <a:noFill/>
                    </a:ln>
                    <a:extLst>
                      <a:ext uri="{53640926-AAD7-44D8-BBD7-CCE9431645EC}">
                        <a14:shadowObscured xmlns:a14="http://schemas.microsoft.com/office/drawing/2010/main"/>
                      </a:ext>
                    </a:extLst>
                  </pic:spPr>
                </pic:pic>
              </a:graphicData>
            </a:graphic>
          </wp:inline>
        </w:drawing>
      </w:r>
    </w:p>
    <w:p w:rsidR="00CF40E9" w:rsidRPr="00CF40E9" w:rsidRDefault="00CF40E9" w:rsidP="00CF40E9">
      <w:r w:rsidRPr="00CF40E9">
        <w:t xml:space="preserve">(2) </w:t>
      </w:r>
      <w:r w:rsidRPr="00CF40E9">
        <w:rPr>
          <w:rFonts w:hint="eastAsia"/>
        </w:rPr>
        <w:t>輸入彈性科目的名稱和節數</w:t>
      </w:r>
      <w:r w:rsidRPr="00CF40E9">
        <w:t xml:space="preserve"> (</w:t>
      </w:r>
      <w:r w:rsidRPr="00CF40E9">
        <w:rPr>
          <w:rFonts w:hint="eastAsia"/>
        </w:rPr>
        <w:t>每週節數</w:t>
      </w:r>
      <w:r w:rsidRPr="00CF40E9">
        <w:t>)</w:t>
      </w:r>
    </w:p>
    <w:p w:rsidR="00CF40E9" w:rsidRPr="00CF40E9" w:rsidRDefault="00CF40E9" w:rsidP="00CF40E9">
      <w:r w:rsidRPr="00CF40E9">
        <w:rPr>
          <w:rFonts w:hint="eastAsia"/>
        </w:rPr>
        <w:t>技巧：先按下綠色『┼』號增加幾個彈性科目後才輸入。</w:t>
      </w:r>
    </w:p>
    <w:p w:rsidR="00CF40E9" w:rsidRPr="00CF40E9" w:rsidRDefault="00CF40E9" w:rsidP="00CF40E9">
      <w:pPr>
        <w:jc w:val="center"/>
      </w:pPr>
      <w:r w:rsidRPr="00CF40E9">
        <w:rPr>
          <w:noProof/>
        </w:rPr>
        <w:drawing>
          <wp:inline distT="0" distB="0" distL="0" distR="0" wp14:anchorId="08139369" wp14:editId="720AD711">
            <wp:extent cx="5266690" cy="1556385"/>
            <wp:effectExtent l="0" t="0" r="0" b="5715"/>
            <wp:docPr id="67" name="圖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66690" cy="1556385"/>
                    </a:xfrm>
                    <a:prstGeom prst="rect">
                      <a:avLst/>
                    </a:prstGeom>
                    <a:noFill/>
                    <a:ln>
                      <a:noFill/>
                    </a:ln>
                  </pic:spPr>
                </pic:pic>
              </a:graphicData>
            </a:graphic>
          </wp:inline>
        </w:drawing>
      </w:r>
    </w:p>
    <w:p w:rsidR="00CF40E9" w:rsidRPr="00CF40E9" w:rsidRDefault="00CF40E9" w:rsidP="00CF40E9">
      <w:r w:rsidRPr="00CF40E9">
        <w:t xml:space="preserve">(3) </w:t>
      </w:r>
      <w:r w:rsidRPr="00CF40E9">
        <w:rPr>
          <w:rFonts w:hint="eastAsia"/>
        </w:rPr>
        <w:t>輸入非學習節數</w:t>
      </w:r>
      <w:r w:rsidRPr="00CF40E9">
        <w:t xml:space="preserve"> (</w:t>
      </w:r>
      <w:r w:rsidRPr="00CF40E9">
        <w:rPr>
          <w:rFonts w:hint="eastAsia"/>
        </w:rPr>
        <w:t>以全學年度的總節數計算</w:t>
      </w:r>
      <w:r w:rsidRPr="00CF40E9">
        <w:t>)</w:t>
      </w:r>
    </w:p>
    <w:p w:rsidR="00CF40E9" w:rsidRPr="00CF40E9" w:rsidRDefault="00CF40E9" w:rsidP="00CF40E9">
      <w:r w:rsidRPr="00CF40E9">
        <w:t xml:space="preserve">(4) </w:t>
      </w:r>
      <w:r w:rsidRPr="00CF40E9">
        <w:rPr>
          <w:rFonts w:hint="eastAsia"/>
        </w:rPr>
        <w:t>彈性科目和學習節數會自動統計</w:t>
      </w:r>
    </w:p>
    <w:p w:rsidR="00CF40E9" w:rsidRPr="00CF40E9" w:rsidRDefault="00CF40E9" w:rsidP="00CF40E9">
      <w:r w:rsidRPr="00CF40E9">
        <w:t xml:space="preserve">(5) </w:t>
      </w:r>
      <w:r w:rsidRPr="00CF40E9">
        <w:rPr>
          <w:rFonts w:hint="eastAsia"/>
        </w:rPr>
        <w:t>一般學校的一年級依照十二年國教的規定節數，其他年級依據九年一貫課程的規定，前導、中堅學校等其他年級可自行調整。</w:t>
      </w:r>
    </w:p>
    <w:p w:rsidR="00CF40E9" w:rsidRPr="00CF40E9" w:rsidRDefault="00CF40E9" w:rsidP="00CF40E9">
      <w:pPr>
        <w:rPr>
          <w:b/>
          <w:color w:val="FF0000"/>
        </w:rPr>
      </w:pPr>
      <w:r w:rsidRPr="00CF40E9">
        <w:t xml:space="preserve">(6) </w:t>
      </w:r>
      <w:r w:rsidRPr="00CF40E9">
        <w:rPr>
          <w:rFonts w:hint="eastAsia"/>
          <w:b/>
          <w:color w:val="FF0000"/>
        </w:rPr>
        <w:t>本年度依照教育部規定，國小的本土語言各年級必為</w:t>
      </w:r>
      <w:r w:rsidRPr="00CF40E9">
        <w:rPr>
          <w:b/>
          <w:color w:val="FF0000"/>
        </w:rPr>
        <w:t>1</w:t>
      </w:r>
      <w:r w:rsidRPr="00CF40E9">
        <w:rPr>
          <w:rFonts w:hint="eastAsia"/>
          <w:b/>
          <w:color w:val="FF0000"/>
        </w:rPr>
        <w:t>，英語</w:t>
      </w:r>
      <w:r w:rsidRPr="00CF40E9">
        <w:rPr>
          <w:b/>
          <w:color w:val="FF0000"/>
        </w:rPr>
        <w:t>3-4</w:t>
      </w:r>
      <w:r w:rsidRPr="00CF40E9">
        <w:rPr>
          <w:rFonts w:hint="eastAsia"/>
          <w:b/>
          <w:color w:val="FF0000"/>
        </w:rPr>
        <w:t>年級為</w:t>
      </w:r>
      <w:r w:rsidRPr="00CF40E9">
        <w:rPr>
          <w:b/>
          <w:color w:val="FF0000"/>
        </w:rPr>
        <w:t xml:space="preserve">1 </w:t>
      </w:r>
      <w:r w:rsidRPr="00CF40E9">
        <w:rPr>
          <w:rFonts w:hint="eastAsia"/>
          <w:b/>
          <w:color w:val="FF0000"/>
        </w:rPr>
        <w:t>節，</w:t>
      </w:r>
      <w:r w:rsidRPr="00CF40E9">
        <w:rPr>
          <w:b/>
          <w:color w:val="FF0000"/>
        </w:rPr>
        <w:t>5-6</w:t>
      </w:r>
      <w:r w:rsidRPr="00CF40E9">
        <w:rPr>
          <w:rFonts w:hint="eastAsia"/>
          <w:b/>
          <w:color w:val="FF0000"/>
        </w:rPr>
        <w:t>年級為</w:t>
      </w:r>
      <w:r w:rsidRPr="00CF40E9">
        <w:rPr>
          <w:b/>
          <w:color w:val="FF0000"/>
        </w:rPr>
        <w:t>1-2</w:t>
      </w:r>
      <w:r w:rsidRPr="00CF40E9">
        <w:rPr>
          <w:rFonts w:hint="eastAsia"/>
          <w:b/>
          <w:color w:val="FF0000"/>
        </w:rPr>
        <w:t>節，各科目的節數請依照桃園市節數規定表輸入。</w:t>
      </w:r>
    </w:p>
    <w:p w:rsidR="00CF40E9" w:rsidRPr="00CF40E9" w:rsidRDefault="00CF40E9" w:rsidP="00CF40E9">
      <w:r w:rsidRPr="00CF40E9">
        <w:t>6.</w:t>
      </w:r>
      <w:r w:rsidRPr="00CF40E9">
        <w:rPr>
          <w:rFonts w:hint="eastAsia"/>
        </w:rPr>
        <w:t>上傳檔案：點選檔案上傳</w:t>
      </w:r>
    </w:p>
    <w:p w:rsidR="00CF40E9" w:rsidRPr="00CF40E9" w:rsidRDefault="00CF40E9" w:rsidP="00CF40E9">
      <w:r w:rsidRPr="00CF40E9">
        <w:t>(1)</w:t>
      </w:r>
      <w:r w:rsidRPr="00CF40E9">
        <w:rPr>
          <w:rFonts w:hint="eastAsia"/>
        </w:rPr>
        <w:t>上傳的格式盡量用</w:t>
      </w:r>
      <w:r w:rsidRPr="00CF40E9">
        <w:t>pdf</w:t>
      </w:r>
      <w:r w:rsidRPr="00CF40E9">
        <w:rPr>
          <w:rFonts w:hint="eastAsia"/>
        </w:rPr>
        <w:t>，其次才是</w:t>
      </w:r>
      <w:r w:rsidRPr="00CF40E9">
        <w:t>jpg</w:t>
      </w:r>
      <w:r w:rsidRPr="00CF40E9">
        <w:rPr>
          <w:rFonts w:hint="eastAsia"/>
        </w:rPr>
        <w:t>，如有需要可運用</w:t>
      </w:r>
      <w:r w:rsidRPr="00CF40E9">
        <w:t xml:space="preserve"> </w:t>
      </w:r>
      <w:hyperlink r:id="rId15" w:history="1">
        <w:r w:rsidRPr="00CF40E9">
          <w:rPr>
            <w:color w:val="0000FF"/>
            <w:u w:val="single"/>
          </w:rPr>
          <w:t>https://www.cleverpdf.com/</w:t>
        </w:r>
      </w:hyperlink>
      <w:r w:rsidRPr="00CF40E9">
        <w:t xml:space="preserve"> </w:t>
      </w:r>
      <w:r w:rsidRPr="00CF40E9">
        <w:rPr>
          <w:rFonts w:hint="eastAsia"/>
        </w:rPr>
        <w:t>網站提供的</w:t>
      </w:r>
      <w:r w:rsidRPr="00CF40E9">
        <w:t>pdf</w:t>
      </w:r>
      <w:r w:rsidRPr="00CF40E9">
        <w:rPr>
          <w:rFonts w:hint="eastAsia"/>
        </w:rPr>
        <w:t>功能。</w:t>
      </w:r>
      <w:r w:rsidRPr="00CF40E9">
        <w:rPr>
          <w:rFonts w:hint="eastAsia"/>
          <w:b/>
        </w:rPr>
        <w:t>如果你傳的不是這兩種類型的檔案，雖然出現課程計畫已經傳送完成的訊息，但實際上並未上傳。</w:t>
      </w:r>
    </w:p>
    <w:p w:rsidR="00CF40E9" w:rsidRPr="00CF40E9" w:rsidRDefault="00CF40E9" w:rsidP="00CF40E9">
      <w:r w:rsidRPr="00CF40E9">
        <w:lastRenderedPageBreak/>
        <w:t>(2)</w:t>
      </w:r>
      <w:r w:rsidRPr="00CF40E9">
        <w:rPr>
          <w:rFonts w:hint="eastAsia"/>
        </w:rPr>
        <w:t>上傳檔案共分為以下四類</w:t>
      </w:r>
      <w:r w:rsidRPr="00CF40E9">
        <w:t>14</w:t>
      </w:r>
      <w:r w:rsidRPr="00CF40E9">
        <w:rPr>
          <w:rFonts w:hint="eastAsia"/>
        </w:rPr>
        <w:t>種，請依照項目別分別點選檔案上傳</w:t>
      </w:r>
    </w:p>
    <w:p w:rsidR="00CF40E9" w:rsidRPr="00CF40E9" w:rsidRDefault="00CF40E9" w:rsidP="00CF40E9">
      <w:pPr>
        <w:jc w:val="center"/>
      </w:pPr>
      <w:r w:rsidRPr="00CF40E9">
        <w:rPr>
          <w:noProof/>
        </w:rPr>
        <w:drawing>
          <wp:inline distT="0" distB="0" distL="0" distR="0" wp14:anchorId="24E9A2A9" wp14:editId="3211EE0F">
            <wp:extent cx="5275580" cy="3270885"/>
            <wp:effectExtent l="0" t="0" r="1270" b="5715"/>
            <wp:docPr id="68"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75580" cy="3270885"/>
                    </a:xfrm>
                    <a:prstGeom prst="rect">
                      <a:avLst/>
                    </a:prstGeom>
                    <a:noFill/>
                    <a:ln>
                      <a:noFill/>
                    </a:ln>
                  </pic:spPr>
                </pic:pic>
              </a:graphicData>
            </a:graphic>
          </wp:inline>
        </w:drawing>
      </w:r>
    </w:p>
    <w:p w:rsidR="00CF40E9" w:rsidRPr="00CF40E9" w:rsidRDefault="00CF40E9" w:rsidP="00CF40E9">
      <w:pPr>
        <w:jc w:val="center"/>
      </w:pPr>
      <w:r w:rsidRPr="00CF40E9">
        <w:t>(</w:t>
      </w:r>
      <w:r w:rsidRPr="00CF40E9">
        <w:rPr>
          <w:rFonts w:hint="eastAsia"/>
        </w:rPr>
        <w:t>中間省略</w:t>
      </w:r>
      <w:r w:rsidRPr="00CF40E9">
        <w:t>)</w:t>
      </w:r>
    </w:p>
    <w:p w:rsidR="00CF40E9" w:rsidRPr="00CF40E9" w:rsidRDefault="00CF40E9" w:rsidP="00CF40E9">
      <w:pPr>
        <w:jc w:val="center"/>
      </w:pPr>
      <w:r w:rsidRPr="00CF40E9">
        <w:rPr>
          <w:noProof/>
        </w:rPr>
        <w:drawing>
          <wp:inline distT="0" distB="0" distL="0" distR="0" wp14:anchorId="74E685EB" wp14:editId="4AAC8BB8">
            <wp:extent cx="5266690" cy="2127885"/>
            <wp:effectExtent l="0" t="0" r="0" b="5715"/>
            <wp:docPr id="69"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66690" cy="2127885"/>
                    </a:xfrm>
                    <a:prstGeom prst="rect">
                      <a:avLst/>
                    </a:prstGeom>
                    <a:noFill/>
                    <a:ln>
                      <a:noFill/>
                    </a:ln>
                  </pic:spPr>
                </pic:pic>
              </a:graphicData>
            </a:graphic>
          </wp:inline>
        </w:drawing>
      </w:r>
    </w:p>
    <w:p w:rsidR="00CF40E9" w:rsidRPr="00CF40E9" w:rsidRDefault="00CF40E9" w:rsidP="00CF40E9">
      <w:r w:rsidRPr="00CF40E9">
        <w:t>(3)</w:t>
      </w:r>
      <w:r w:rsidRPr="00CF40E9">
        <w:rPr>
          <w:rFonts w:hint="eastAsia"/>
        </w:rPr>
        <w:t>注意：</w:t>
      </w:r>
      <w:r w:rsidRPr="00CF40E9">
        <w:t>(a)</w:t>
      </w:r>
      <w:r w:rsidRPr="00CF40E9">
        <w:rPr>
          <w:rFonts w:hint="eastAsia"/>
        </w:rPr>
        <w:t>國中小的項目不同，</w:t>
      </w:r>
      <w:r w:rsidRPr="00CF40E9">
        <w:t>(b)</w:t>
      </w:r>
      <w:r w:rsidRPr="00CF40E9">
        <w:rPr>
          <w:rFonts w:hint="eastAsia"/>
        </w:rPr>
        <w:t>您可以每次只上傳某些檔案，</w:t>
      </w:r>
      <w:r w:rsidRPr="00CF40E9">
        <w:t>(c)</w:t>
      </w:r>
      <w:r w:rsidRPr="00CF40E9">
        <w:rPr>
          <w:rFonts w:hint="eastAsia"/>
        </w:rPr>
        <w:t>同一項目多次上傳時以最後上傳的檔案為準。</w:t>
      </w:r>
    </w:p>
    <w:p w:rsidR="00CF40E9" w:rsidRPr="00CF40E9" w:rsidRDefault="00CF40E9" w:rsidP="00CF40E9">
      <w:r w:rsidRPr="00CF40E9">
        <w:t>(4)</w:t>
      </w:r>
      <w:r w:rsidRPr="00CF40E9">
        <w:rPr>
          <w:rFonts w:hint="eastAsia"/>
        </w:rPr>
        <w:t>其中</w:t>
      </w:r>
      <w:r w:rsidRPr="00CF40E9">
        <w:t>8-1</w:t>
      </w:r>
      <w:r w:rsidRPr="00CF40E9">
        <w:rPr>
          <w:rFonts w:hint="eastAsia"/>
        </w:rPr>
        <w:t>跨領域科目和</w:t>
      </w:r>
      <w:r w:rsidRPr="00CF40E9">
        <w:t>10-1</w:t>
      </w:r>
      <w:r w:rsidRPr="00CF40E9">
        <w:rPr>
          <w:rFonts w:hint="eastAsia"/>
        </w:rPr>
        <w:t>的四個檔案，有該課程才要上傳，無該課程則免傳。但是</w:t>
      </w:r>
      <w:r w:rsidRPr="00CF40E9">
        <w:rPr>
          <w:rFonts w:hint="eastAsia"/>
          <w:b/>
        </w:rPr>
        <w:t>：凡是設有特教班或者普通班上有特教生者，均需要填寫</w:t>
      </w:r>
      <w:r w:rsidRPr="00CF40E9">
        <w:rPr>
          <w:b/>
        </w:rPr>
        <w:t>10-1-3</w:t>
      </w:r>
      <w:r w:rsidRPr="00CF40E9">
        <w:rPr>
          <w:rFonts w:hint="eastAsia"/>
          <w:b/>
        </w:rPr>
        <w:t>特殊需求領域教學計畫</w:t>
      </w:r>
      <w:r w:rsidRPr="00CF40E9">
        <w:rPr>
          <w:rFonts w:hint="eastAsia"/>
        </w:rPr>
        <w:t>。</w:t>
      </w:r>
    </w:p>
    <w:p w:rsidR="00CF40E9" w:rsidRPr="00CF40E9" w:rsidRDefault="00CF40E9" w:rsidP="00CF40E9">
      <w:r w:rsidRPr="00CF40E9">
        <w:t>(5) 12-1</w:t>
      </w:r>
      <w:r w:rsidRPr="00CF40E9">
        <w:rPr>
          <w:rFonts w:hint="eastAsia"/>
        </w:rPr>
        <w:t>只要傳計畫不用傳期程表，</w:t>
      </w:r>
      <w:r w:rsidRPr="00CF40E9">
        <w:t>14-1</w:t>
      </w:r>
      <w:r w:rsidRPr="00CF40E9">
        <w:rPr>
          <w:rFonts w:hint="eastAsia"/>
        </w:rPr>
        <w:t>有更換版本的才需上傳。</w:t>
      </w:r>
    </w:p>
    <w:p w:rsidR="00CF40E9" w:rsidRPr="00CF40E9" w:rsidRDefault="00CF40E9" w:rsidP="00CF40E9">
      <w:r w:rsidRPr="00CF40E9">
        <w:t>(6)</w:t>
      </w:r>
      <w:r w:rsidRPr="00CF40E9">
        <w:rPr>
          <w:rFonts w:hint="eastAsia"/>
        </w:rPr>
        <w:t>該項目上傳後會在後方</w:t>
      </w:r>
      <w:r w:rsidRPr="00CF40E9">
        <w:t>(</w:t>
      </w:r>
      <w:r w:rsidRPr="00CF40E9">
        <w:rPr>
          <w:rFonts w:hint="eastAsia"/>
        </w:rPr>
        <w:t>或下方</w:t>
      </w:r>
      <w:r w:rsidRPr="00CF40E9">
        <w:t>)</w:t>
      </w:r>
      <w:r w:rsidRPr="00CF40E9">
        <w:rPr>
          <w:rFonts w:hint="eastAsia"/>
        </w:rPr>
        <w:t>出現下載的連結</w:t>
      </w:r>
    </w:p>
    <w:p w:rsidR="00CF40E9" w:rsidRPr="00CF40E9" w:rsidRDefault="00CF40E9" w:rsidP="00CF40E9">
      <w:pPr>
        <w:jc w:val="center"/>
      </w:pPr>
      <w:r w:rsidRPr="00CF40E9">
        <w:rPr>
          <w:noProof/>
        </w:rPr>
        <w:drawing>
          <wp:inline distT="0" distB="0" distL="0" distR="0" wp14:anchorId="5878FBB7" wp14:editId="345D8E92">
            <wp:extent cx="5275580" cy="659130"/>
            <wp:effectExtent l="0" t="0" r="1270" b="7620"/>
            <wp:docPr id="70"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7"/>
                    <pic:cNvPicPr>
                      <a:picLocks noChangeAspect="1" noChangeArrowheads="1"/>
                    </pic:cNvPicPr>
                  </pic:nvPicPr>
                  <pic:blipFill>
                    <a:blip r:embed="rId18">
                      <a:extLst>
                        <a:ext uri="{28A0092B-C50C-407E-A947-70E740481C1C}">
                          <a14:useLocalDpi xmlns:a14="http://schemas.microsoft.com/office/drawing/2010/main" val="0"/>
                        </a:ext>
                      </a:extLst>
                    </a:blip>
                    <a:srcRect b="41789"/>
                    <a:stretch>
                      <a:fillRect/>
                    </a:stretch>
                  </pic:blipFill>
                  <pic:spPr bwMode="auto">
                    <a:xfrm>
                      <a:off x="0" y="0"/>
                      <a:ext cx="5275580" cy="659130"/>
                    </a:xfrm>
                    <a:prstGeom prst="rect">
                      <a:avLst/>
                    </a:prstGeom>
                    <a:noFill/>
                    <a:ln>
                      <a:noFill/>
                    </a:ln>
                  </pic:spPr>
                </pic:pic>
              </a:graphicData>
            </a:graphic>
          </wp:inline>
        </w:drawing>
      </w:r>
    </w:p>
    <w:p w:rsidR="00CF40E9" w:rsidRPr="00CF40E9" w:rsidRDefault="00CF40E9" w:rsidP="00CF40E9">
      <w:pPr>
        <w:jc w:val="center"/>
        <w:rPr>
          <w:noProof/>
        </w:rPr>
      </w:pPr>
      <w:r w:rsidRPr="00CF40E9">
        <w:t xml:space="preserve">7. </w:t>
      </w:r>
      <w:r w:rsidRPr="00CF40E9">
        <w:rPr>
          <w:rFonts w:hint="eastAsia"/>
        </w:rPr>
        <w:t>到上傳結果查詢，看看各科目節數是否正確，若有錯誤會呈現紅字。</w:t>
      </w:r>
    </w:p>
    <w:p w:rsidR="00CF40E9" w:rsidRPr="00CF40E9" w:rsidRDefault="00CF40E9" w:rsidP="00CF40E9">
      <w:pPr>
        <w:jc w:val="center"/>
      </w:pPr>
      <w:r w:rsidRPr="00CF40E9">
        <w:rPr>
          <w:noProof/>
        </w:rPr>
        <w:lastRenderedPageBreak/>
        <w:drawing>
          <wp:inline distT="0" distB="0" distL="0" distR="0" wp14:anchorId="043350E2" wp14:editId="3FB29969">
            <wp:extent cx="4048411" cy="1798536"/>
            <wp:effectExtent l="0" t="0" r="0" b="0"/>
            <wp:docPr id="71" name="圖片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069415" cy="1807867"/>
                    </a:xfrm>
                    <a:prstGeom prst="rect">
                      <a:avLst/>
                    </a:prstGeom>
                  </pic:spPr>
                </pic:pic>
              </a:graphicData>
            </a:graphic>
          </wp:inline>
        </w:drawing>
      </w:r>
    </w:p>
    <w:p w:rsidR="00CF40E9" w:rsidRPr="00CF40E9" w:rsidRDefault="00CF40E9" w:rsidP="00CF40E9">
      <w:pPr>
        <w:rPr>
          <w:b/>
          <w:color w:val="FF0000"/>
        </w:rPr>
      </w:pPr>
      <w:r w:rsidRPr="00CF40E9">
        <w:rPr>
          <w:rFonts w:hint="eastAsia"/>
          <w:b/>
          <w:color w:val="FF0000"/>
        </w:rPr>
        <w:t>請注意：如上圖有紅字出現，就表示節數有錯誤</w:t>
      </w:r>
      <w:r w:rsidRPr="00CF40E9">
        <w:rPr>
          <w:b/>
          <w:color w:val="FF0000"/>
        </w:rPr>
        <w:t>(</w:t>
      </w:r>
      <w:r w:rsidRPr="00CF40E9">
        <w:rPr>
          <w:rFonts w:hint="eastAsia"/>
          <w:b/>
          <w:color w:val="FF0000"/>
        </w:rPr>
        <w:t>未達教育部規定的標準</w:t>
      </w:r>
      <w:r w:rsidRPr="00CF40E9">
        <w:rPr>
          <w:b/>
          <w:color w:val="FF0000"/>
        </w:rPr>
        <w:t>)</w:t>
      </w:r>
      <w:r w:rsidRPr="00CF40E9">
        <w:rPr>
          <w:rFonts w:hint="eastAsia"/>
          <w:b/>
          <w:color w:val="FF0000"/>
        </w:rPr>
        <w:t>，請回到課程計畫上傳繼續修正。本年度所有的節數必須是整數，不可以有小數，輸入後出現紅字表示有錯誤，請檢查。出現</w:t>
      </w:r>
      <w:r w:rsidRPr="00CF40E9">
        <w:rPr>
          <w:b/>
          <w:color w:val="FF0000"/>
        </w:rPr>
        <w:t xml:space="preserve"> ? </w:t>
      </w:r>
      <w:r w:rsidRPr="00CF40E9">
        <w:rPr>
          <w:rFonts w:hint="eastAsia"/>
          <w:b/>
          <w:color w:val="FF0000"/>
        </w:rPr>
        <w:t>號，表示加總後的數字有錯誤，請檢查。</w:t>
      </w:r>
    </w:p>
    <w:p w:rsidR="00CF40E9" w:rsidRPr="00CF40E9" w:rsidRDefault="00CF40E9" w:rsidP="00CF40E9">
      <w:r w:rsidRPr="00CF40E9">
        <w:t xml:space="preserve">8. </w:t>
      </w:r>
      <w:r w:rsidRPr="00CF40E9">
        <w:rPr>
          <w:rFonts w:hint="eastAsia"/>
        </w:rPr>
        <w:t>登出</w:t>
      </w:r>
    </w:p>
    <w:p w:rsidR="00CF40E9" w:rsidRPr="00CF40E9" w:rsidRDefault="00CF40E9" w:rsidP="00CF40E9">
      <w:pPr>
        <w:jc w:val="center"/>
      </w:pPr>
      <w:r w:rsidRPr="00CF40E9">
        <w:rPr>
          <w:noProof/>
        </w:rPr>
        <w:drawing>
          <wp:inline distT="0" distB="0" distL="0" distR="0" wp14:anchorId="41B42A89" wp14:editId="37D097FF">
            <wp:extent cx="3244215" cy="430530"/>
            <wp:effectExtent l="0" t="0" r="0" b="7620"/>
            <wp:docPr id="7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244215" cy="430530"/>
                    </a:xfrm>
                    <a:prstGeom prst="rect">
                      <a:avLst/>
                    </a:prstGeom>
                    <a:noFill/>
                    <a:ln>
                      <a:noFill/>
                    </a:ln>
                  </pic:spPr>
                </pic:pic>
              </a:graphicData>
            </a:graphic>
          </wp:inline>
        </w:drawing>
      </w:r>
    </w:p>
    <w:p w:rsidR="00CF40E9" w:rsidRPr="00CF40E9" w:rsidRDefault="00CF40E9" w:rsidP="00CF40E9">
      <w:r w:rsidRPr="00CF40E9">
        <w:rPr>
          <w:rFonts w:hint="eastAsia"/>
        </w:rPr>
        <w:t>點選標題列後方的禁止符號，即可登出。</w:t>
      </w:r>
    </w:p>
    <w:p w:rsidR="00CF40E9" w:rsidRPr="00CF40E9" w:rsidRDefault="00CF40E9" w:rsidP="00CF40E9">
      <w:pPr>
        <w:ind w:right="960"/>
      </w:pPr>
      <w:r w:rsidRPr="00CF40E9">
        <w:t xml:space="preserve">9. </w:t>
      </w:r>
      <w:r w:rsidRPr="00CF40E9">
        <w:rPr>
          <w:rFonts w:hint="eastAsia"/>
        </w:rPr>
        <w:t>國民中小學注意事項</w:t>
      </w:r>
    </w:p>
    <w:p w:rsidR="00CF40E9" w:rsidRPr="00CF40E9" w:rsidRDefault="00CF40E9" w:rsidP="00CF40E9">
      <w:pPr>
        <w:ind w:right="960"/>
      </w:pPr>
      <w:r w:rsidRPr="00CF40E9">
        <w:rPr>
          <w:rFonts w:hint="eastAsia"/>
        </w:rPr>
        <w:t>凡同一所學校同時含有國中及國小者，將有兩組帳密，請分別用國中、國小的代碼分別上傳。</w:t>
      </w:r>
    </w:p>
    <w:p w:rsidR="00CF40E9" w:rsidRPr="00CF40E9" w:rsidRDefault="00CF40E9" w:rsidP="00CF40E9">
      <w:pPr>
        <w:ind w:right="960"/>
      </w:pPr>
      <w:r w:rsidRPr="00CF40E9">
        <w:t>10.</w:t>
      </w:r>
      <w:r w:rsidRPr="00CF40E9">
        <w:rPr>
          <w:rFonts w:hint="eastAsia"/>
        </w:rPr>
        <w:t>十二年國教前導學校：節數或計畫可以有彈性，節數可呈現紅色，計畫仍上傳到對應的科目。</w:t>
      </w:r>
    </w:p>
    <w:p w:rsidR="00CF40E9" w:rsidRPr="00CF40E9" w:rsidRDefault="00CF40E9" w:rsidP="00CF40E9">
      <w:pPr>
        <w:ind w:right="960"/>
      </w:pPr>
      <w:r w:rsidRPr="00CF40E9">
        <w:t>11.</w:t>
      </w:r>
      <w:r w:rsidRPr="00CF40E9">
        <w:rPr>
          <w:rFonts w:hint="eastAsia"/>
        </w:rPr>
        <w:t>操作相關問題反映或求助</w:t>
      </w:r>
      <w:r w:rsidRPr="00CF40E9">
        <w:t xml:space="preserve">: </w:t>
      </w:r>
    </w:p>
    <w:p w:rsidR="00CF40E9" w:rsidRPr="00CF40E9" w:rsidRDefault="00CF40E9" w:rsidP="00CF40E9">
      <w:pPr>
        <w:ind w:right="960"/>
      </w:pPr>
      <w:r w:rsidRPr="00CF40E9">
        <w:rPr>
          <w:rFonts w:hint="eastAsia"/>
        </w:rPr>
        <w:t>內壢國小</w:t>
      </w:r>
      <w:r w:rsidRPr="00CF40E9">
        <w:t xml:space="preserve"> </w:t>
      </w:r>
      <w:r w:rsidRPr="00CF40E9">
        <w:rPr>
          <w:rFonts w:hint="eastAsia"/>
        </w:rPr>
        <w:t>邱明義</w:t>
      </w:r>
      <w:r w:rsidRPr="00CF40E9">
        <w:t xml:space="preserve"> mingyichiu@gmail.com 03-463588#213</w:t>
      </w:r>
    </w:p>
    <w:p w:rsidR="00CF40E9" w:rsidRPr="00CF40E9" w:rsidRDefault="00CF40E9" w:rsidP="00CF40E9">
      <w:pPr>
        <w:ind w:right="960"/>
      </w:pPr>
      <w:r w:rsidRPr="00CF40E9">
        <w:rPr>
          <w:rFonts w:hint="eastAsia"/>
        </w:rPr>
        <w:t>或大同國小</w:t>
      </w:r>
      <w:r w:rsidRPr="00CF40E9">
        <w:t xml:space="preserve"> </w:t>
      </w:r>
      <w:r w:rsidRPr="00CF40E9">
        <w:rPr>
          <w:rFonts w:hint="eastAsia"/>
        </w:rPr>
        <w:t>楊皓晟</w:t>
      </w:r>
      <w:r w:rsidRPr="00CF40E9">
        <w:t xml:space="preserve"> yanghaochen@gmail.com</w:t>
      </w:r>
    </w:p>
    <w:p w:rsidR="00CF40E9" w:rsidRPr="00CF40E9" w:rsidRDefault="00CF40E9" w:rsidP="00CF40E9">
      <w:pPr>
        <w:ind w:right="960"/>
      </w:pPr>
      <w:r w:rsidRPr="00CF40E9">
        <w:rPr>
          <w:rFonts w:hint="eastAsia"/>
        </w:rPr>
        <w:t>如果是各檔案內容的問題請和審查委員連繫</w:t>
      </w:r>
    </w:p>
    <w:p w:rsidR="00CF40E9" w:rsidRPr="00CF40E9" w:rsidRDefault="00CF40E9" w:rsidP="00CF40E9">
      <w:pPr>
        <w:ind w:right="960"/>
      </w:pPr>
    </w:p>
    <w:p w:rsidR="00CF40E9" w:rsidRPr="00CF40E9" w:rsidRDefault="00CF40E9" w:rsidP="00CF40E9">
      <w:pPr>
        <w:ind w:right="960"/>
      </w:pPr>
    </w:p>
    <w:p w:rsidR="00CF40E9" w:rsidRPr="00CF40E9" w:rsidRDefault="00CF40E9" w:rsidP="00CF40E9">
      <w:pPr>
        <w:ind w:right="960"/>
      </w:pPr>
    </w:p>
    <w:p w:rsidR="00CF40E9" w:rsidRPr="00CF40E9" w:rsidRDefault="00CF40E9" w:rsidP="00CF40E9">
      <w:pPr>
        <w:ind w:right="960"/>
      </w:pPr>
    </w:p>
    <w:p w:rsidR="00CF40E9" w:rsidRPr="00CF40E9" w:rsidRDefault="00CF40E9" w:rsidP="00CF40E9">
      <w:pPr>
        <w:ind w:right="960"/>
      </w:pPr>
      <w:r w:rsidRPr="00CF40E9">
        <w:rPr>
          <w:rFonts w:hint="eastAsia"/>
        </w:rPr>
        <w:t>技術摘要：</w:t>
      </w:r>
    </w:p>
    <w:p w:rsidR="00CF40E9" w:rsidRPr="00CF40E9" w:rsidRDefault="00CF40E9" w:rsidP="00CF40E9">
      <w:pPr>
        <w:ind w:right="960"/>
        <w:rPr>
          <w:rFonts w:asciiTheme="majorEastAsia" w:eastAsiaTheme="majorEastAsia" w:hAnsiTheme="majorEastAsia"/>
        </w:rPr>
      </w:pPr>
      <w:r w:rsidRPr="00CF40E9">
        <w:rPr>
          <w:rFonts w:asciiTheme="majorEastAsia" w:eastAsiaTheme="majorEastAsia" w:hAnsiTheme="majorEastAsia" w:hint="eastAsia"/>
        </w:rPr>
        <w:t>A從word產生pdf檔</w:t>
      </w:r>
    </w:p>
    <w:p w:rsidR="00CF40E9" w:rsidRPr="00CF40E9" w:rsidRDefault="00CF40E9" w:rsidP="00CF40E9">
      <w:pPr>
        <w:ind w:right="960"/>
        <w:rPr>
          <w:rFonts w:asciiTheme="majorEastAsia" w:eastAsiaTheme="majorEastAsia" w:hAnsiTheme="majorEastAsia"/>
        </w:rPr>
      </w:pPr>
      <w:r w:rsidRPr="00CF40E9">
        <w:rPr>
          <w:rFonts w:asciiTheme="majorEastAsia" w:eastAsiaTheme="majorEastAsia" w:hAnsiTheme="majorEastAsia" w:hint="eastAsia"/>
        </w:rPr>
        <w:t>點選檔案/匯出/建立PDF/XPS文件，然後輸入檔名</w:t>
      </w:r>
    </w:p>
    <w:p w:rsidR="00CF40E9" w:rsidRPr="00CF40E9" w:rsidRDefault="00CF40E9" w:rsidP="003F2729">
      <w:pPr>
        <w:ind w:right="960"/>
        <w:jc w:val="center"/>
        <w:rPr>
          <w:rFonts w:asciiTheme="majorEastAsia" w:eastAsiaTheme="majorEastAsia" w:hAnsiTheme="majorEastAsia"/>
        </w:rPr>
      </w:pPr>
      <w:r w:rsidRPr="00CF40E9">
        <w:rPr>
          <w:rFonts w:asciiTheme="majorEastAsia" w:eastAsiaTheme="majorEastAsia" w:hAnsiTheme="majorEastAsia" w:hint="eastAsia"/>
          <w:noProof/>
        </w:rPr>
        <w:lastRenderedPageBreak/>
        <w:drawing>
          <wp:inline distT="0" distB="0" distL="0" distR="0" wp14:anchorId="5863DD63" wp14:editId="0A31114F">
            <wp:extent cx="5273675" cy="3509010"/>
            <wp:effectExtent l="0" t="0" r="3175" b="0"/>
            <wp:docPr id="73" name="圖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73675" cy="3509010"/>
                    </a:xfrm>
                    <a:prstGeom prst="rect">
                      <a:avLst/>
                    </a:prstGeom>
                    <a:noFill/>
                    <a:ln>
                      <a:noFill/>
                    </a:ln>
                  </pic:spPr>
                </pic:pic>
              </a:graphicData>
            </a:graphic>
          </wp:inline>
        </w:drawing>
      </w:r>
    </w:p>
    <w:p w:rsidR="00CF40E9" w:rsidRPr="00CF40E9" w:rsidRDefault="00CF40E9" w:rsidP="00CF40E9">
      <w:pPr>
        <w:ind w:right="960"/>
        <w:rPr>
          <w:rFonts w:asciiTheme="majorEastAsia" w:eastAsiaTheme="majorEastAsia" w:hAnsiTheme="majorEastAsia"/>
        </w:rPr>
      </w:pPr>
    </w:p>
    <w:p w:rsidR="00CF40E9" w:rsidRPr="00CF40E9" w:rsidRDefault="00CF40E9" w:rsidP="00CF40E9">
      <w:pPr>
        <w:widowControl/>
        <w:rPr>
          <w:rFonts w:asciiTheme="majorEastAsia" w:eastAsiaTheme="majorEastAsia" w:hAnsiTheme="majorEastAsia"/>
        </w:rPr>
      </w:pPr>
      <w:r w:rsidRPr="00CF40E9">
        <w:rPr>
          <w:rFonts w:asciiTheme="majorEastAsia" w:eastAsiaTheme="majorEastAsia" w:hAnsiTheme="majorEastAsia" w:hint="eastAsia"/>
        </w:rPr>
        <w:t>B合併兩個以上的PDF檔</w:t>
      </w:r>
    </w:p>
    <w:p w:rsidR="00CF40E9" w:rsidRPr="00CF40E9" w:rsidRDefault="00CF40E9" w:rsidP="00CF40E9">
      <w:pPr>
        <w:widowControl/>
        <w:rPr>
          <w:rFonts w:asciiTheme="majorEastAsia" w:eastAsiaTheme="majorEastAsia" w:hAnsiTheme="majorEastAsia"/>
        </w:rPr>
      </w:pPr>
      <w:r w:rsidRPr="00CF40E9">
        <w:rPr>
          <w:rFonts w:asciiTheme="majorEastAsia" w:eastAsiaTheme="majorEastAsia" w:hAnsiTheme="majorEastAsia" w:hint="eastAsia"/>
        </w:rPr>
        <w:t xml:space="preserve">到 </w:t>
      </w:r>
      <w:hyperlink r:id="rId22" w:history="1">
        <w:r w:rsidRPr="00CF40E9">
          <w:rPr>
            <w:rFonts w:asciiTheme="majorEastAsia" w:eastAsiaTheme="majorEastAsia" w:hAnsiTheme="majorEastAsia"/>
            <w:color w:val="0000FF"/>
            <w:u w:val="single"/>
          </w:rPr>
          <w:t>https://www.cleverpdf.com/zh-tw/combine-pdf</w:t>
        </w:r>
      </w:hyperlink>
      <w:r w:rsidRPr="00CF40E9">
        <w:rPr>
          <w:rFonts w:asciiTheme="majorEastAsia" w:eastAsiaTheme="majorEastAsia" w:hAnsiTheme="majorEastAsia" w:hint="eastAsia"/>
        </w:rPr>
        <w:t xml:space="preserve">  網站，從你電腦中選擇檔案，然後就讓它幫忙合併，最後再下載</w:t>
      </w:r>
    </w:p>
    <w:p w:rsidR="00CF40E9" w:rsidRPr="00CF40E9" w:rsidRDefault="00CF40E9" w:rsidP="00CF40E9">
      <w:pPr>
        <w:widowControl/>
        <w:rPr>
          <w:rFonts w:asciiTheme="majorEastAsia" w:eastAsiaTheme="majorEastAsia" w:hAnsiTheme="majorEastAsia"/>
        </w:rPr>
      </w:pPr>
    </w:p>
    <w:p w:rsidR="00CF40E9" w:rsidRPr="00CF40E9" w:rsidRDefault="00CF40E9" w:rsidP="00CF40E9">
      <w:pPr>
        <w:widowControl/>
        <w:rPr>
          <w:rFonts w:asciiTheme="majorEastAsia" w:eastAsiaTheme="majorEastAsia" w:hAnsiTheme="majorEastAsia"/>
        </w:rPr>
      </w:pPr>
      <w:r w:rsidRPr="00CF40E9">
        <w:rPr>
          <w:rFonts w:asciiTheme="majorEastAsia" w:eastAsiaTheme="majorEastAsia" w:hAnsiTheme="majorEastAsia" w:hint="eastAsia"/>
        </w:rPr>
        <w:t>C分割PDF檔</w:t>
      </w:r>
    </w:p>
    <w:p w:rsidR="00CF40E9" w:rsidRPr="00CF40E9" w:rsidRDefault="00CF40E9" w:rsidP="00CF40E9">
      <w:pPr>
        <w:widowControl/>
        <w:rPr>
          <w:rFonts w:asciiTheme="majorEastAsia" w:eastAsiaTheme="majorEastAsia" w:hAnsiTheme="majorEastAsia"/>
        </w:rPr>
      </w:pPr>
      <w:r w:rsidRPr="00CF40E9">
        <w:rPr>
          <w:rFonts w:asciiTheme="majorEastAsia" w:eastAsiaTheme="majorEastAsia" w:hAnsiTheme="majorEastAsia" w:hint="eastAsia"/>
        </w:rPr>
        <w:t xml:space="preserve">到 </w:t>
      </w:r>
      <w:hyperlink r:id="rId23" w:history="1">
        <w:r w:rsidRPr="00CF40E9">
          <w:rPr>
            <w:rFonts w:asciiTheme="majorEastAsia" w:eastAsiaTheme="majorEastAsia" w:hAnsiTheme="majorEastAsia"/>
            <w:color w:val="0000FF"/>
            <w:u w:val="single"/>
          </w:rPr>
          <w:t>https://www.cleverpdf.com/zh-tw/split-pdf</w:t>
        </w:r>
      </w:hyperlink>
      <w:r w:rsidRPr="00CF40E9">
        <w:rPr>
          <w:rFonts w:asciiTheme="majorEastAsia" w:eastAsiaTheme="majorEastAsia" w:hAnsiTheme="majorEastAsia" w:hint="eastAsia"/>
        </w:rPr>
        <w:t xml:space="preserve"> 網站，選鑿你要分割的檔案，然後再選擇分割的方式，等分割完畢，再下載</w:t>
      </w:r>
    </w:p>
    <w:p w:rsidR="00CF40E9" w:rsidRPr="00CF40E9" w:rsidRDefault="00CF40E9" w:rsidP="00CF40E9">
      <w:pPr>
        <w:widowControl/>
        <w:rPr>
          <w:rFonts w:ascii="標楷體" w:eastAsia="標楷體" w:hAnsi="標楷體"/>
          <w:b/>
        </w:rPr>
      </w:pPr>
      <w:r w:rsidRPr="00CF40E9">
        <w:rPr>
          <w:noProof/>
        </w:rPr>
        <w:drawing>
          <wp:inline distT="0" distB="0" distL="0" distR="0" wp14:anchorId="1771BE39" wp14:editId="019B3EDE">
            <wp:extent cx="5274310" cy="1938020"/>
            <wp:effectExtent l="0" t="0" r="2540" b="5080"/>
            <wp:docPr id="74" name="圖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74310" cy="1938020"/>
                    </a:xfrm>
                    <a:prstGeom prst="rect">
                      <a:avLst/>
                    </a:prstGeom>
                  </pic:spPr>
                </pic:pic>
              </a:graphicData>
            </a:graphic>
          </wp:inline>
        </w:drawing>
      </w:r>
    </w:p>
    <w:p w:rsidR="00CF40E9" w:rsidRPr="00CF40E9" w:rsidRDefault="00CF40E9" w:rsidP="00CF40E9">
      <w:pPr>
        <w:widowControl/>
        <w:rPr>
          <w:rFonts w:asciiTheme="majorEastAsia" w:eastAsiaTheme="majorEastAsia" w:hAnsiTheme="majorEastAsia"/>
        </w:rPr>
      </w:pPr>
      <w:r w:rsidRPr="00CF40E9">
        <w:rPr>
          <w:rFonts w:asciiTheme="majorEastAsia" w:eastAsiaTheme="majorEastAsia" w:hAnsiTheme="majorEastAsia" w:hint="eastAsia"/>
        </w:rPr>
        <w:t>D 上傳課程計畫檔案到雲端硬碟並取得網址</w:t>
      </w:r>
    </w:p>
    <w:p w:rsidR="00CF40E9" w:rsidRPr="00CF40E9" w:rsidRDefault="00CF40E9" w:rsidP="00CF40E9">
      <w:pPr>
        <w:widowControl/>
        <w:rPr>
          <w:rFonts w:asciiTheme="majorEastAsia" w:eastAsiaTheme="majorEastAsia" w:hAnsiTheme="majorEastAsia"/>
        </w:rPr>
      </w:pPr>
    </w:p>
    <w:p w:rsidR="00CF40E9" w:rsidRPr="00CF40E9" w:rsidRDefault="00CF40E9" w:rsidP="00CF40E9">
      <w:pPr>
        <w:widowControl/>
        <w:rPr>
          <w:rFonts w:asciiTheme="majorEastAsia" w:eastAsiaTheme="majorEastAsia" w:hAnsiTheme="majorEastAsia"/>
        </w:rPr>
      </w:pPr>
      <w:r w:rsidRPr="00CF40E9">
        <w:rPr>
          <w:rFonts w:asciiTheme="majorEastAsia" w:eastAsiaTheme="majorEastAsia" w:hAnsiTheme="majorEastAsia" w:hint="eastAsia"/>
        </w:rPr>
        <w:t xml:space="preserve">(1) 登入 </w:t>
      </w:r>
      <w:hyperlink r:id="rId25" w:history="1">
        <w:r w:rsidRPr="00CF40E9">
          <w:rPr>
            <w:rFonts w:asciiTheme="majorEastAsia" w:eastAsiaTheme="majorEastAsia" w:hAnsiTheme="majorEastAsia"/>
            <w:color w:val="0000FF"/>
            <w:u w:val="single"/>
          </w:rPr>
          <w:t>http://drive.google.com</w:t>
        </w:r>
      </w:hyperlink>
      <w:r w:rsidRPr="00CF40E9">
        <w:rPr>
          <w:rFonts w:asciiTheme="majorEastAsia" w:eastAsiaTheme="majorEastAsia" w:hAnsiTheme="majorEastAsia" w:hint="eastAsia"/>
        </w:rPr>
        <w:t xml:space="preserve"> (用你的gmail或 教育局給的ms.tyc.edu.tw)</w:t>
      </w:r>
    </w:p>
    <w:p w:rsidR="00CF40E9" w:rsidRPr="00CF40E9" w:rsidRDefault="00CF40E9" w:rsidP="00CF40E9">
      <w:pPr>
        <w:widowControl/>
        <w:rPr>
          <w:rFonts w:asciiTheme="majorEastAsia" w:eastAsiaTheme="majorEastAsia" w:hAnsiTheme="majorEastAsia"/>
        </w:rPr>
      </w:pPr>
      <w:r w:rsidRPr="00CF40E9">
        <w:rPr>
          <w:rFonts w:asciiTheme="majorEastAsia" w:eastAsiaTheme="majorEastAsia" w:hAnsiTheme="majorEastAsia" w:hint="eastAsia"/>
        </w:rPr>
        <w:t>(2) 新增一個資料夾 108課程計畫</w:t>
      </w:r>
    </w:p>
    <w:p w:rsidR="00CF40E9" w:rsidRPr="00CF40E9" w:rsidRDefault="00CF40E9" w:rsidP="00CF40E9">
      <w:pPr>
        <w:widowControl/>
        <w:rPr>
          <w:rFonts w:asciiTheme="majorEastAsia" w:eastAsiaTheme="majorEastAsia" w:hAnsiTheme="majorEastAsia"/>
        </w:rPr>
      </w:pPr>
      <w:r w:rsidRPr="00CF40E9">
        <w:rPr>
          <w:rFonts w:asciiTheme="majorEastAsia" w:eastAsiaTheme="majorEastAsia" w:hAnsiTheme="majorEastAsia"/>
          <w:noProof/>
        </w:rPr>
        <w:lastRenderedPageBreak/>
        <w:drawing>
          <wp:inline distT="0" distB="0" distL="0" distR="0" wp14:anchorId="3BC779EE" wp14:editId="6E9D6A8A">
            <wp:extent cx="2305050" cy="1533525"/>
            <wp:effectExtent l="0" t="0" r="0" b="9525"/>
            <wp:docPr id="75" name="圖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305050" cy="1533525"/>
                    </a:xfrm>
                    <a:prstGeom prst="rect">
                      <a:avLst/>
                    </a:prstGeom>
                  </pic:spPr>
                </pic:pic>
              </a:graphicData>
            </a:graphic>
          </wp:inline>
        </w:drawing>
      </w:r>
      <w:r w:rsidRPr="00CF40E9">
        <w:rPr>
          <w:rFonts w:asciiTheme="majorEastAsia" w:eastAsiaTheme="majorEastAsia" w:hAnsiTheme="majorEastAsia" w:hint="eastAsia"/>
          <w:noProof/>
        </w:rPr>
        <w:drawing>
          <wp:inline distT="0" distB="0" distL="0" distR="0" wp14:anchorId="280D1596" wp14:editId="1901F33C">
            <wp:extent cx="2924175" cy="1329055"/>
            <wp:effectExtent l="0" t="0" r="9525" b="4445"/>
            <wp:docPr id="76" name="圖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924175" cy="1329055"/>
                    </a:xfrm>
                    <a:prstGeom prst="rect">
                      <a:avLst/>
                    </a:prstGeom>
                    <a:noFill/>
                    <a:ln>
                      <a:noFill/>
                    </a:ln>
                  </pic:spPr>
                </pic:pic>
              </a:graphicData>
            </a:graphic>
          </wp:inline>
        </w:drawing>
      </w:r>
    </w:p>
    <w:p w:rsidR="00CF40E9" w:rsidRPr="00CF40E9" w:rsidRDefault="00CF40E9" w:rsidP="00CF40E9">
      <w:pPr>
        <w:widowControl/>
        <w:rPr>
          <w:rFonts w:asciiTheme="majorEastAsia" w:eastAsiaTheme="majorEastAsia" w:hAnsiTheme="majorEastAsia"/>
        </w:rPr>
      </w:pPr>
      <w:r w:rsidRPr="00CF40E9">
        <w:rPr>
          <w:rFonts w:asciiTheme="majorEastAsia" w:eastAsiaTheme="majorEastAsia" w:hAnsiTheme="majorEastAsia" w:hint="eastAsia"/>
        </w:rPr>
        <w:t>(3) 以後就可以把檔案傳到 108課程計畫 的資料夾裡</w:t>
      </w:r>
    </w:p>
    <w:p w:rsidR="00CF40E9" w:rsidRPr="00CF40E9" w:rsidRDefault="00CF40E9" w:rsidP="00CF40E9">
      <w:pPr>
        <w:widowControl/>
        <w:rPr>
          <w:rFonts w:asciiTheme="majorEastAsia" w:eastAsiaTheme="majorEastAsia" w:hAnsiTheme="majorEastAsia"/>
        </w:rPr>
      </w:pPr>
      <w:r w:rsidRPr="00CF40E9">
        <w:rPr>
          <w:rFonts w:asciiTheme="majorEastAsia" w:eastAsiaTheme="majorEastAsia" w:hAnsiTheme="majorEastAsia" w:hint="eastAsia"/>
        </w:rPr>
        <w:t>(4) 以滑鼠右鍵點選108課程計畫，選共用</w:t>
      </w:r>
    </w:p>
    <w:p w:rsidR="00CF40E9" w:rsidRPr="00CF40E9" w:rsidRDefault="00CF40E9" w:rsidP="00CF40E9">
      <w:pPr>
        <w:widowControl/>
        <w:rPr>
          <w:rFonts w:asciiTheme="majorEastAsia" w:eastAsiaTheme="majorEastAsia" w:hAnsiTheme="majorEastAsia"/>
        </w:rPr>
      </w:pPr>
      <w:r w:rsidRPr="00CF40E9">
        <w:rPr>
          <w:rFonts w:asciiTheme="majorEastAsia" w:eastAsiaTheme="majorEastAsia" w:hAnsiTheme="majorEastAsia" w:hint="eastAsia"/>
          <w:noProof/>
        </w:rPr>
        <w:drawing>
          <wp:inline distT="0" distB="0" distL="0" distR="0" wp14:anchorId="7ADD132B" wp14:editId="0E3558AD">
            <wp:extent cx="3931920" cy="2743200"/>
            <wp:effectExtent l="0" t="0" r="0" b="0"/>
            <wp:docPr id="77" name="圖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31920" cy="2743200"/>
                    </a:xfrm>
                    <a:prstGeom prst="rect">
                      <a:avLst/>
                    </a:prstGeom>
                    <a:noFill/>
                    <a:ln>
                      <a:noFill/>
                    </a:ln>
                  </pic:spPr>
                </pic:pic>
              </a:graphicData>
            </a:graphic>
          </wp:inline>
        </w:drawing>
      </w:r>
    </w:p>
    <w:p w:rsidR="00CF40E9" w:rsidRPr="00CF40E9" w:rsidRDefault="00CF40E9" w:rsidP="00CF40E9">
      <w:pPr>
        <w:widowControl/>
        <w:rPr>
          <w:rFonts w:asciiTheme="majorEastAsia" w:eastAsiaTheme="majorEastAsia" w:hAnsiTheme="majorEastAsia"/>
        </w:rPr>
      </w:pPr>
      <w:r w:rsidRPr="00CF40E9">
        <w:rPr>
          <w:rFonts w:asciiTheme="majorEastAsia" w:eastAsiaTheme="majorEastAsia" w:hAnsiTheme="majorEastAsia" w:hint="eastAsia"/>
        </w:rPr>
        <w:t>然後修改底下兩處</w:t>
      </w:r>
    </w:p>
    <w:p w:rsidR="00CF40E9" w:rsidRPr="00CF40E9" w:rsidRDefault="00CF40E9" w:rsidP="00CF40E9">
      <w:pPr>
        <w:widowControl/>
        <w:rPr>
          <w:rFonts w:asciiTheme="majorEastAsia" w:eastAsiaTheme="majorEastAsia" w:hAnsiTheme="majorEastAsia"/>
        </w:rPr>
      </w:pPr>
      <w:r w:rsidRPr="00CF40E9">
        <w:rPr>
          <w:rFonts w:asciiTheme="majorEastAsia" w:eastAsiaTheme="majorEastAsia" w:hAnsiTheme="majorEastAsia" w:hint="eastAsia"/>
          <w:noProof/>
        </w:rPr>
        <w:drawing>
          <wp:inline distT="0" distB="0" distL="0" distR="0" wp14:anchorId="2F97A8A9" wp14:editId="682E1DA1">
            <wp:extent cx="5146040" cy="2785745"/>
            <wp:effectExtent l="0" t="0" r="0" b="0"/>
            <wp:docPr id="78" name="圖片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146040" cy="2785745"/>
                    </a:xfrm>
                    <a:prstGeom prst="rect">
                      <a:avLst/>
                    </a:prstGeom>
                    <a:noFill/>
                    <a:ln>
                      <a:noFill/>
                    </a:ln>
                  </pic:spPr>
                </pic:pic>
              </a:graphicData>
            </a:graphic>
          </wp:inline>
        </w:drawing>
      </w:r>
    </w:p>
    <w:p w:rsidR="00CF40E9" w:rsidRPr="00CF40E9" w:rsidRDefault="00CF40E9" w:rsidP="00CF40E9">
      <w:pPr>
        <w:widowControl/>
        <w:rPr>
          <w:rFonts w:asciiTheme="majorEastAsia" w:eastAsiaTheme="majorEastAsia" w:hAnsiTheme="majorEastAsia"/>
        </w:rPr>
      </w:pPr>
      <w:r w:rsidRPr="00CF40E9">
        <w:rPr>
          <w:rFonts w:asciiTheme="majorEastAsia" w:eastAsiaTheme="majorEastAsia" w:hAnsiTheme="majorEastAsia" w:hint="eastAsia"/>
        </w:rPr>
        <w:t>其中共用連結要改成任何知道連結的使用者</w:t>
      </w:r>
    </w:p>
    <w:p w:rsidR="00CF40E9" w:rsidRPr="00CF40E9" w:rsidRDefault="00CF40E9" w:rsidP="00CF40E9">
      <w:pPr>
        <w:widowControl/>
        <w:rPr>
          <w:rFonts w:asciiTheme="majorEastAsia" w:eastAsiaTheme="majorEastAsia" w:hAnsiTheme="majorEastAsia"/>
        </w:rPr>
      </w:pPr>
      <w:r w:rsidRPr="00CF40E9">
        <w:rPr>
          <w:rFonts w:asciiTheme="majorEastAsia" w:eastAsiaTheme="majorEastAsia" w:hAnsiTheme="majorEastAsia" w:hint="eastAsia"/>
          <w:noProof/>
        </w:rPr>
        <w:lastRenderedPageBreak/>
        <w:drawing>
          <wp:inline distT="0" distB="0" distL="0" distR="0" wp14:anchorId="4C339935" wp14:editId="7289596C">
            <wp:extent cx="4838700" cy="4991100"/>
            <wp:effectExtent l="0" t="0" r="0" b="0"/>
            <wp:docPr id="79" name="圖片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38700" cy="4991100"/>
                    </a:xfrm>
                    <a:prstGeom prst="rect">
                      <a:avLst/>
                    </a:prstGeom>
                    <a:noFill/>
                    <a:ln>
                      <a:noFill/>
                    </a:ln>
                  </pic:spPr>
                </pic:pic>
              </a:graphicData>
            </a:graphic>
          </wp:inline>
        </w:drawing>
      </w:r>
    </w:p>
    <w:p w:rsidR="00CF40E9" w:rsidRPr="00CF40E9" w:rsidRDefault="00CF40E9" w:rsidP="00CF40E9">
      <w:pPr>
        <w:widowControl/>
        <w:rPr>
          <w:rFonts w:asciiTheme="majorEastAsia" w:eastAsiaTheme="majorEastAsia" w:hAnsiTheme="majorEastAsia"/>
        </w:rPr>
      </w:pPr>
    </w:p>
    <w:p w:rsidR="00CF40E9" w:rsidRPr="00CF40E9" w:rsidRDefault="00CF40E9" w:rsidP="00CF40E9">
      <w:pPr>
        <w:widowControl/>
        <w:rPr>
          <w:rFonts w:asciiTheme="majorEastAsia" w:eastAsiaTheme="majorEastAsia" w:hAnsiTheme="majorEastAsia"/>
        </w:rPr>
      </w:pPr>
      <w:r w:rsidRPr="00CF40E9">
        <w:rPr>
          <w:rFonts w:asciiTheme="majorEastAsia" w:eastAsiaTheme="majorEastAsia" w:hAnsiTheme="majorEastAsia" w:hint="eastAsia"/>
        </w:rPr>
        <w:t>(5) 以滑鼠右鍵點選108課程計畫，選取得檔案共用連結</w:t>
      </w:r>
    </w:p>
    <w:p w:rsidR="00CF40E9" w:rsidRPr="00CF40E9" w:rsidRDefault="00CF40E9" w:rsidP="00CF40E9">
      <w:pPr>
        <w:widowControl/>
        <w:rPr>
          <w:rFonts w:asciiTheme="majorEastAsia" w:eastAsiaTheme="majorEastAsia" w:hAnsiTheme="majorEastAsia"/>
        </w:rPr>
      </w:pPr>
    </w:p>
    <w:p w:rsidR="00CF40E9" w:rsidRPr="00CF40E9" w:rsidRDefault="00CF40E9" w:rsidP="00CF40E9">
      <w:pPr>
        <w:widowControl/>
        <w:rPr>
          <w:rFonts w:asciiTheme="majorEastAsia" w:eastAsiaTheme="majorEastAsia" w:hAnsiTheme="majorEastAsia"/>
        </w:rPr>
      </w:pPr>
      <w:r w:rsidRPr="00CF40E9">
        <w:rPr>
          <w:rFonts w:asciiTheme="majorEastAsia" w:eastAsiaTheme="majorEastAsia" w:hAnsiTheme="majorEastAsia" w:hint="eastAsia"/>
          <w:noProof/>
        </w:rPr>
        <w:drawing>
          <wp:inline distT="0" distB="0" distL="0" distR="0" wp14:anchorId="1A3875E7" wp14:editId="030FE787">
            <wp:extent cx="3474720" cy="2194560"/>
            <wp:effectExtent l="0" t="0" r="0" b="0"/>
            <wp:docPr id="80" name="圖片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474720" cy="2194560"/>
                    </a:xfrm>
                    <a:prstGeom prst="rect">
                      <a:avLst/>
                    </a:prstGeom>
                    <a:noFill/>
                    <a:ln>
                      <a:noFill/>
                    </a:ln>
                  </pic:spPr>
                </pic:pic>
              </a:graphicData>
            </a:graphic>
          </wp:inline>
        </w:drawing>
      </w:r>
    </w:p>
    <w:p w:rsidR="00CF40E9" w:rsidRPr="00CF40E9" w:rsidRDefault="00CF40E9" w:rsidP="00CF40E9">
      <w:pPr>
        <w:widowControl/>
        <w:rPr>
          <w:rFonts w:asciiTheme="majorEastAsia" w:eastAsiaTheme="majorEastAsia" w:hAnsiTheme="majorEastAsia"/>
        </w:rPr>
      </w:pPr>
      <w:r w:rsidRPr="00CF40E9">
        <w:rPr>
          <w:rFonts w:asciiTheme="majorEastAsia" w:eastAsiaTheme="majorEastAsia" w:hAnsiTheme="majorEastAsia" w:hint="eastAsia"/>
        </w:rPr>
        <w:t>(6) 將連結貼到課程計畫審閱網站的本校課程計畫網址</w:t>
      </w:r>
    </w:p>
    <w:p w:rsidR="00CF40E9" w:rsidRPr="00CF40E9" w:rsidRDefault="00CF40E9" w:rsidP="00CF40E9">
      <w:pPr>
        <w:widowControl/>
        <w:rPr>
          <w:rFonts w:ascii="標楷體" w:eastAsia="標楷體" w:hAnsi="標楷體"/>
          <w:b/>
        </w:rPr>
      </w:pPr>
    </w:p>
    <w:p w:rsidR="00CF40E9" w:rsidRPr="00CF40E9" w:rsidRDefault="00CF40E9" w:rsidP="00CF40E9">
      <w:pPr>
        <w:ind w:right="960"/>
      </w:pPr>
    </w:p>
    <w:p w:rsidR="00292BC1" w:rsidRPr="00CF40E9" w:rsidRDefault="00292BC1" w:rsidP="00292BC1">
      <w:pPr>
        <w:spacing w:line="400" w:lineRule="exact"/>
        <w:rPr>
          <w:rFonts w:ascii="標楷體" w:eastAsia="標楷體" w:hAnsi="標楷體"/>
          <w:b/>
        </w:rPr>
      </w:pPr>
    </w:p>
    <w:p w:rsidR="00292BC1" w:rsidRDefault="00292BC1" w:rsidP="00292BC1">
      <w:pPr>
        <w:spacing w:line="400" w:lineRule="exact"/>
        <w:rPr>
          <w:rFonts w:ascii="標楷體" w:eastAsia="標楷體" w:hAnsi="標楷體"/>
          <w:b/>
        </w:rPr>
      </w:pPr>
    </w:p>
    <w:p w:rsidR="00380A65" w:rsidRPr="00E90ABF" w:rsidRDefault="00380A65" w:rsidP="00E90ABF">
      <w:pPr>
        <w:pStyle w:val="aff1"/>
        <w:numPr>
          <w:ilvl w:val="0"/>
          <w:numId w:val="45"/>
        </w:numPr>
        <w:spacing w:line="400" w:lineRule="exact"/>
        <w:ind w:leftChars="0"/>
        <w:rPr>
          <w:rFonts w:ascii="標楷體" w:eastAsia="標楷體" w:hAnsi="標楷體"/>
          <w:b/>
        </w:rPr>
      </w:pPr>
      <w:r w:rsidRPr="00E90ABF">
        <w:rPr>
          <w:rFonts w:ascii="標楷體" w:eastAsia="標楷體" w:hAnsi="標楷體" w:hint="eastAsia"/>
          <w:b/>
        </w:rPr>
        <w:t>參考資料</w:t>
      </w:r>
      <w:r w:rsidR="001E0A01" w:rsidRPr="00E90ABF">
        <w:rPr>
          <w:rFonts w:ascii="標楷體" w:eastAsia="標楷體" w:hAnsi="標楷體" w:hint="eastAsia"/>
          <w:b/>
        </w:rPr>
        <w:t>一</w:t>
      </w:r>
    </w:p>
    <w:p w:rsidR="00D6038B" w:rsidRPr="007F2378" w:rsidRDefault="00D6038B" w:rsidP="00D6038B">
      <w:pPr>
        <w:widowControl/>
        <w:snapToGrid w:val="0"/>
        <w:spacing w:line="400" w:lineRule="exact"/>
        <w:jc w:val="center"/>
        <w:rPr>
          <w:rFonts w:eastAsia="標楷體" w:hAnsi="標楷體"/>
          <w:b/>
          <w:sz w:val="32"/>
          <w:szCs w:val="32"/>
        </w:rPr>
      </w:pPr>
      <w:r w:rsidRPr="007F2378">
        <w:rPr>
          <w:rFonts w:eastAsia="標楷體" w:hAnsi="標楷體" w:hint="eastAsia"/>
          <w:b/>
          <w:sz w:val="32"/>
          <w:szCs w:val="32"/>
        </w:rPr>
        <w:t>國民中小學九年一貫課程綱要總綱</w:t>
      </w:r>
    </w:p>
    <w:p w:rsidR="00D6038B" w:rsidRPr="007F2378" w:rsidRDefault="00D6038B" w:rsidP="00923C04">
      <w:pPr>
        <w:widowControl/>
        <w:snapToGrid w:val="0"/>
        <w:spacing w:line="400" w:lineRule="exact"/>
        <w:ind w:right="320"/>
        <w:jc w:val="right"/>
        <w:rPr>
          <w:rFonts w:ascii="標楷體" w:eastAsia="標楷體" w:hAnsi="標楷體" w:cs="Arial"/>
          <w:b/>
          <w:sz w:val="16"/>
          <w:szCs w:val="16"/>
        </w:rPr>
      </w:pPr>
      <w:r w:rsidRPr="007F2378">
        <w:rPr>
          <w:rFonts w:ascii="標楷體" w:eastAsia="標楷體" w:hAnsi="標楷體" w:cs="Arial"/>
          <w:b/>
          <w:sz w:val="16"/>
          <w:szCs w:val="16"/>
        </w:rPr>
        <w:t>中華民國 97年 5月 23日台國（二）字第 0970082874B號令修正總綱、閩南語以外之各學習領域、重大議題</w:t>
      </w:r>
    </w:p>
    <w:p w:rsidR="00D6038B" w:rsidRPr="007F2378" w:rsidRDefault="00D6038B" w:rsidP="00D6038B">
      <w:pPr>
        <w:widowControl/>
        <w:adjustRightInd w:val="0"/>
        <w:snapToGrid w:val="0"/>
        <w:spacing w:line="400" w:lineRule="exact"/>
        <w:rPr>
          <w:rFonts w:eastAsia="標楷體"/>
          <w:b/>
          <w:kern w:val="0"/>
          <w:sz w:val="28"/>
          <w:szCs w:val="28"/>
        </w:rPr>
      </w:pPr>
      <w:r w:rsidRPr="007F2378">
        <w:rPr>
          <w:rFonts w:eastAsia="標楷體" w:hint="eastAsia"/>
          <w:b/>
          <w:sz w:val="28"/>
          <w:szCs w:val="28"/>
        </w:rPr>
        <w:t>(</w:t>
      </w:r>
      <w:r w:rsidRPr="007F2378">
        <w:rPr>
          <w:rFonts w:eastAsia="標楷體" w:hAnsi="標楷體" w:hint="eastAsia"/>
          <w:b/>
          <w:sz w:val="28"/>
          <w:szCs w:val="28"/>
        </w:rPr>
        <w:t>一</w:t>
      </w:r>
      <w:r w:rsidRPr="007F2378">
        <w:rPr>
          <w:rFonts w:eastAsia="標楷體" w:hint="eastAsia"/>
          <w:b/>
          <w:sz w:val="28"/>
          <w:szCs w:val="28"/>
        </w:rPr>
        <w:t>)</w:t>
      </w:r>
      <w:r w:rsidRPr="007F2378">
        <w:rPr>
          <w:rFonts w:eastAsia="標楷體" w:hAnsi="標楷體" w:hint="eastAsia"/>
          <w:b/>
          <w:sz w:val="28"/>
          <w:szCs w:val="28"/>
        </w:rPr>
        <w:t>修訂背景</w:t>
      </w:r>
    </w:p>
    <w:p w:rsidR="00D6038B" w:rsidRPr="007F2378" w:rsidRDefault="00D6038B" w:rsidP="00D6038B">
      <w:pPr>
        <w:adjustRightInd w:val="0"/>
        <w:snapToGrid w:val="0"/>
        <w:spacing w:line="400" w:lineRule="exact"/>
        <w:ind w:leftChars="11" w:left="26" w:firstLine="506"/>
        <w:jc w:val="both"/>
        <w:rPr>
          <w:rFonts w:eastAsia="標楷體"/>
        </w:rPr>
      </w:pPr>
      <w:r w:rsidRPr="007F2378">
        <w:rPr>
          <w:rFonts w:eastAsia="標楷體" w:hAnsi="標楷體" w:hint="eastAsia"/>
        </w:rPr>
        <w:t>迎接</w:t>
      </w:r>
      <w:r w:rsidRPr="007F2378">
        <w:rPr>
          <w:rFonts w:eastAsia="標楷體"/>
        </w:rPr>
        <w:t>21</w:t>
      </w:r>
      <w:r w:rsidRPr="007F2378">
        <w:rPr>
          <w:rFonts w:eastAsia="標楷體" w:hAnsi="標楷體" w:hint="eastAsia"/>
        </w:rPr>
        <w:t>世紀的來臨與世界各國之教改脈動，政府必須致力教育改革，期以整體提升國民之素質及國家競爭力。</w:t>
      </w:r>
    </w:p>
    <w:p w:rsidR="00D6038B" w:rsidRPr="007F2378" w:rsidRDefault="00D6038B" w:rsidP="00D6038B">
      <w:pPr>
        <w:adjustRightInd w:val="0"/>
        <w:snapToGrid w:val="0"/>
        <w:spacing w:line="400" w:lineRule="exact"/>
        <w:ind w:firstLine="504"/>
        <w:jc w:val="both"/>
        <w:rPr>
          <w:rFonts w:eastAsia="標楷體"/>
        </w:rPr>
      </w:pPr>
      <w:r w:rsidRPr="007F2378">
        <w:rPr>
          <w:rFonts w:eastAsia="標楷體" w:hAnsi="標楷體" w:hint="eastAsia"/>
        </w:rPr>
        <w:t>教育部依據行政院核定之「教育改革行動方案」，進行國民教育階段之課程與教學革新，鑑於學校教育之核心為課程與教材，此亦為教師專業活動之根據，乃以九年一貫課程之規劃與實施為首務。茲將本次課程改革之主要背景說明如下：</w:t>
      </w:r>
    </w:p>
    <w:p w:rsidR="00D6038B" w:rsidRPr="007F2378" w:rsidRDefault="00D6038B" w:rsidP="00D6038B">
      <w:pPr>
        <w:adjustRightInd w:val="0"/>
        <w:snapToGrid w:val="0"/>
        <w:spacing w:line="400" w:lineRule="exact"/>
        <w:ind w:leftChars="100" w:left="240"/>
        <w:jc w:val="both"/>
        <w:rPr>
          <w:rFonts w:eastAsia="標楷體"/>
        </w:rPr>
      </w:pPr>
      <w:r w:rsidRPr="007F2378">
        <w:rPr>
          <w:rFonts w:eastAsia="標楷體"/>
        </w:rPr>
        <w:t>1.</w:t>
      </w:r>
      <w:r w:rsidRPr="007F2378">
        <w:rPr>
          <w:rFonts w:eastAsia="標楷體" w:hAnsi="標楷體" w:hint="eastAsia"/>
        </w:rPr>
        <w:t>國家發展的需求</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Ansi="標楷體" w:hint="eastAsia"/>
        </w:rPr>
        <w:t>盱衡世界發展情勢，國際社會已然成形，因而必須積極進行教育改革</w:t>
      </w:r>
      <w:r w:rsidRPr="007F2378">
        <w:rPr>
          <w:rFonts w:eastAsia="標楷體" w:hAnsi="標楷體"/>
        </w:rPr>
        <w:t>，</w:t>
      </w:r>
      <w:r w:rsidRPr="007F2378">
        <w:rPr>
          <w:rFonts w:eastAsia="標楷體" w:hAnsi="標楷體" w:hint="eastAsia"/>
        </w:rPr>
        <w:t>以激發個人潛能</w:t>
      </w:r>
      <w:r w:rsidRPr="007F2378">
        <w:rPr>
          <w:rFonts w:eastAsia="標楷體" w:hAnsi="標楷體"/>
        </w:rPr>
        <w:t>、</w:t>
      </w:r>
      <w:r w:rsidRPr="007F2378">
        <w:rPr>
          <w:rFonts w:eastAsia="標楷體" w:hAnsi="標楷體" w:hint="eastAsia"/>
        </w:rPr>
        <w:t>促進社會進步</w:t>
      </w:r>
      <w:r w:rsidRPr="007F2378">
        <w:rPr>
          <w:rFonts w:eastAsia="標楷體" w:hAnsi="標楷體"/>
        </w:rPr>
        <w:t>、</w:t>
      </w:r>
      <w:r w:rsidRPr="007F2378">
        <w:rPr>
          <w:rFonts w:eastAsia="標楷體" w:hAnsi="標楷體" w:hint="eastAsia"/>
        </w:rPr>
        <w:t>提高國家競爭力</w:t>
      </w:r>
      <w:r w:rsidRPr="007F2378">
        <w:rPr>
          <w:rFonts w:eastAsia="標楷體" w:hAnsi="標楷體"/>
        </w:rPr>
        <w:t>。</w:t>
      </w:r>
      <w:r w:rsidRPr="007F2378">
        <w:rPr>
          <w:rFonts w:eastAsia="標楷體" w:hAnsi="標楷體" w:hint="eastAsia"/>
        </w:rPr>
        <w:t>由於課程為學校教育的主要內容，故須不斷檢討改進</w:t>
      </w:r>
      <w:r w:rsidRPr="007F2378">
        <w:rPr>
          <w:rFonts w:eastAsia="標楷體" w:hAnsi="標楷體"/>
        </w:rPr>
        <w:t>，</w:t>
      </w:r>
      <w:r w:rsidRPr="007F2378">
        <w:rPr>
          <w:rFonts w:eastAsia="標楷體" w:hAnsi="標楷體" w:hint="eastAsia"/>
        </w:rPr>
        <w:t>方能創造更優質的學校文化與教育成果</w:t>
      </w:r>
      <w:r w:rsidRPr="007F2378">
        <w:rPr>
          <w:rFonts w:eastAsia="標楷體" w:hAnsi="標楷體"/>
        </w:rPr>
        <w:t>，</w:t>
      </w:r>
      <w:r w:rsidRPr="007F2378">
        <w:rPr>
          <w:rFonts w:eastAsia="標楷體" w:hAnsi="標楷體" w:hint="eastAsia"/>
        </w:rPr>
        <w:t>促進國家發展</w:t>
      </w:r>
      <w:r w:rsidRPr="007F2378">
        <w:rPr>
          <w:rFonts w:eastAsia="標楷體" w:hAnsi="標楷體"/>
        </w:rPr>
        <w:t>。</w:t>
      </w:r>
    </w:p>
    <w:p w:rsidR="00D6038B" w:rsidRPr="007F2378" w:rsidRDefault="00D6038B" w:rsidP="00D6038B">
      <w:pPr>
        <w:adjustRightInd w:val="0"/>
        <w:snapToGrid w:val="0"/>
        <w:spacing w:line="400" w:lineRule="exact"/>
        <w:ind w:leftChars="99" w:left="430" w:hangingChars="80" w:hanging="192"/>
        <w:jc w:val="both"/>
        <w:rPr>
          <w:rFonts w:eastAsia="標楷體"/>
        </w:rPr>
      </w:pPr>
      <w:r w:rsidRPr="007F2378">
        <w:rPr>
          <w:rFonts w:eastAsia="標楷體"/>
        </w:rPr>
        <w:t>2.</w:t>
      </w:r>
      <w:r w:rsidRPr="007F2378">
        <w:rPr>
          <w:rFonts w:eastAsia="標楷體" w:hint="eastAsia"/>
        </w:rPr>
        <w:t>對社會期待的回應</w:t>
      </w:r>
      <w:r w:rsidRPr="007F2378">
        <w:rPr>
          <w:rFonts w:eastAsia="標楷體"/>
        </w:rPr>
        <w:br/>
      </w:r>
      <w:r w:rsidRPr="007F2378">
        <w:rPr>
          <w:rFonts w:eastAsia="標楷體" w:hAnsi="標楷體" w:hint="eastAsia"/>
        </w:rPr>
        <w:t xml:space="preserve">　　近年來社會各界對學校教育改革的期許頗為殷切，行政院教育改革審議委員會在教育改革總諮議報告書中，有關促進中小學教育鬆綁、帶好每位學生、改革課程與教學、提早學習英語、協助學生具有基本學力等建議，適為民意的反映，故在國民教育的改革行動中，必須進行新觀念的課程改革，以滿足社會期待。</w:t>
      </w:r>
    </w:p>
    <w:p w:rsidR="00D6038B" w:rsidRPr="007F2378" w:rsidRDefault="00D6038B" w:rsidP="00D6038B">
      <w:pPr>
        <w:adjustRightInd w:val="0"/>
        <w:snapToGrid w:val="0"/>
        <w:spacing w:line="400" w:lineRule="exact"/>
        <w:ind w:leftChars="11" w:left="26" w:firstLine="437"/>
        <w:jc w:val="both"/>
        <w:rPr>
          <w:rFonts w:eastAsia="標楷體" w:hAnsi="標楷體"/>
        </w:rPr>
      </w:pPr>
      <w:r w:rsidRPr="007F2378">
        <w:rPr>
          <w:rFonts w:eastAsia="標楷體" w:hAnsi="標楷體" w:hint="eastAsia"/>
        </w:rPr>
        <w:t>現行國民中小學課程標準分別於</w:t>
      </w:r>
      <w:r w:rsidRPr="007F2378">
        <w:rPr>
          <w:rFonts w:eastAsia="標楷體" w:hAnsi="標楷體"/>
        </w:rPr>
        <w:t>82</w:t>
      </w:r>
      <w:r w:rsidRPr="007F2378">
        <w:rPr>
          <w:rFonts w:eastAsia="標楷體" w:hAnsi="標楷體" w:hint="eastAsia"/>
        </w:rPr>
        <w:t>年及</w:t>
      </w:r>
      <w:r w:rsidRPr="007F2378">
        <w:rPr>
          <w:rFonts w:eastAsia="標楷體" w:hAnsi="標楷體"/>
        </w:rPr>
        <w:t>83</w:t>
      </w:r>
      <w:r w:rsidRPr="007F2378">
        <w:rPr>
          <w:rFonts w:eastAsia="標楷體" w:hAnsi="標楷體" w:hint="eastAsia"/>
        </w:rPr>
        <w:t>年修正頒布，由於新世紀需要新的教育思維與實踐，在現行課程逐年實施之際，本部認為可同時進行下一次課程改革之規劃，以凝聚國人對教育改革的共識與努力，進而創造學校教育的新境界。</w:t>
      </w:r>
      <w:r w:rsidRPr="007F2378">
        <w:rPr>
          <w:rFonts w:eastAsia="標楷體" w:hAnsi="標楷體"/>
        </w:rPr>
        <w:t>本次課程修訂分為</w:t>
      </w:r>
      <w:r w:rsidRPr="007F2378">
        <w:rPr>
          <w:rFonts w:eastAsia="標楷體" w:hAnsi="標楷體" w:hint="eastAsia"/>
        </w:rPr>
        <w:t>6</w:t>
      </w:r>
      <w:r w:rsidRPr="007F2378">
        <w:rPr>
          <w:rFonts w:eastAsia="標楷體" w:hAnsi="標楷體"/>
        </w:rPr>
        <w:t>個階段進行</w:t>
      </w:r>
      <w:r w:rsidRPr="007F2378">
        <w:rPr>
          <w:rFonts w:eastAsia="標楷體" w:hAnsi="標楷體" w:hint="eastAsia"/>
        </w:rPr>
        <w:t>，各階段的時程及主要任務如</w:t>
      </w:r>
      <w:r w:rsidRPr="007F2378">
        <w:rPr>
          <w:rFonts w:eastAsia="標楷體" w:hAnsi="標楷體"/>
        </w:rPr>
        <w:t>下：</w:t>
      </w:r>
      <w:r w:rsidRPr="007F2378">
        <w:rPr>
          <w:rFonts w:eastAsia="標楷體" w:hAnsi="標楷體" w:hint="eastAsia"/>
        </w:rPr>
        <w:t xml:space="preserve"> </w:t>
      </w:r>
    </w:p>
    <w:p w:rsidR="00D6038B" w:rsidRPr="007F2378" w:rsidRDefault="00D6038B" w:rsidP="00D6038B">
      <w:pPr>
        <w:adjustRightInd w:val="0"/>
        <w:snapToGrid w:val="0"/>
        <w:spacing w:line="400" w:lineRule="exact"/>
        <w:ind w:leftChars="100" w:left="240"/>
        <w:jc w:val="both"/>
        <w:rPr>
          <w:rFonts w:eastAsia="標楷體"/>
        </w:rPr>
      </w:pPr>
      <w:r w:rsidRPr="007F2378">
        <w:rPr>
          <w:rFonts w:eastAsia="標楷體" w:hint="eastAsia"/>
        </w:rPr>
        <w:t>1.</w:t>
      </w:r>
      <w:r w:rsidRPr="007F2378">
        <w:rPr>
          <w:rFonts w:eastAsia="標楷體" w:hint="eastAsia"/>
        </w:rPr>
        <w:t>第</w:t>
      </w:r>
      <w:r w:rsidRPr="007F2378">
        <w:rPr>
          <w:rFonts w:eastAsia="標楷體" w:hint="eastAsia"/>
        </w:rPr>
        <w:t>1</w:t>
      </w:r>
      <w:r w:rsidRPr="007F2378">
        <w:rPr>
          <w:rFonts w:eastAsia="標楷體" w:hint="eastAsia"/>
        </w:rPr>
        <w:t>階段：成立「國民中小學課程發展專案小組」</w:t>
      </w:r>
      <w:r w:rsidRPr="007F2378">
        <w:rPr>
          <w:rFonts w:eastAsia="標楷體" w:hint="eastAsia"/>
        </w:rPr>
        <w:t>(86</w:t>
      </w:r>
      <w:r w:rsidRPr="007F2378">
        <w:rPr>
          <w:rFonts w:eastAsia="標楷體" w:hint="eastAsia"/>
        </w:rPr>
        <w:t>年</w:t>
      </w:r>
      <w:r w:rsidRPr="007F2378">
        <w:rPr>
          <w:rFonts w:eastAsia="標楷體" w:hint="eastAsia"/>
        </w:rPr>
        <w:t>4</w:t>
      </w:r>
      <w:r w:rsidRPr="007F2378">
        <w:rPr>
          <w:rFonts w:eastAsia="標楷體" w:hint="eastAsia"/>
        </w:rPr>
        <w:t>月至</w:t>
      </w:r>
      <w:r w:rsidRPr="007F2378">
        <w:rPr>
          <w:rFonts w:eastAsia="標楷體" w:hint="eastAsia"/>
        </w:rPr>
        <w:t>87</w:t>
      </w:r>
      <w:r w:rsidRPr="007F2378">
        <w:rPr>
          <w:rFonts w:eastAsia="標楷體" w:hint="eastAsia"/>
        </w:rPr>
        <w:t>年</w:t>
      </w:r>
      <w:r w:rsidRPr="007F2378">
        <w:rPr>
          <w:rFonts w:eastAsia="標楷體"/>
        </w:rPr>
        <w:t>9</w:t>
      </w:r>
      <w:r w:rsidRPr="007F2378">
        <w:rPr>
          <w:rFonts w:eastAsia="標楷體" w:hint="eastAsia"/>
        </w:rPr>
        <w:t>月</w:t>
      </w:r>
      <w:r w:rsidRPr="007F2378">
        <w:rPr>
          <w:rFonts w:eastAsia="標楷體"/>
        </w:rPr>
        <w:t>)</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r w:rsidRPr="007F2378">
        <w:rPr>
          <w:rFonts w:eastAsia="標楷體"/>
        </w:rPr>
        <w:t>研訂國民中小學課程發展及修訂的共同原則。</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rPr>
        <w:t>探討國民中小學課程共同性的基本架構。</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r w:rsidRPr="007F2378">
        <w:rPr>
          <w:rFonts w:eastAsia="標楷體"/>
        </w:rPr>
        <w:t>研訂國民中小學課程應有的學習領域、授課時數比例等課程結構。</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(4)</w:t>
      </w:r>
      <w:r w:rsidRPr="007F2378">
        <w:rPr>
          <w:rFonts w:eastAsia="標楷體" w:hint="eastAsia"/>
        </w:rPr>
        <w:t>完成</w:t>
      </w:r>
      <w:r w:rsidRPr="007F2378">
        <w:rPr>
          <w:rFonts w:eastAsia="標楷體"/>
        </w:rPr>
        <w:t>「國民教育九年一貫課程」</w:t>
      </w:r>
      <w:r w:rsidRPr="007F2378">
        <w:rPr>
          <w:rFonts w:eastAsia="標楷體" w:hint="eastAsia"/>
        </w:rPr>
        <w:t>總綱</w:t>
      </w:r>
      <w:r w:rsidRPr="007F2378">
        <w:rPr>
          <w:rFonts w:eastAsia="標楷體"/>
        </w:rPr>
        <w:t>。</w:t>
      </w:r>
      <w:r w:rsidRPr="007F2378">
        <w:rPr>
          <w:rFonts w:eastAsia="標楷體"/>
        </w:rPr>
        <w:t xml:space="preserve"> </w:t>
      </w:r>
    </w:p>
    <w:p w:rsidR="00D6038B" w:rsidRPr="007F2378" w:rsidRDefault="00D6038B" w:rsidP="00D6038B">
      <w:pPr>
        <w:adjustRightInd w:val="0"/>
        <w:snapToGrid w:val="0"/>
        <w:spacing w:line="400" w:lineRule="exact"/>
        <w:ind w:leftChars="100" w:left="432" w:hangingChars="80" w:hanging="192"/>
        <w:jc w:val="both"/>
        <w:rPr>
          <w:rFonts w:eastAsia="標楷體"/>
        </w:rPr>
      </w:pPr>
      <w:r w:rsidRPr="007F2378">
        <w:rPr>
          <w:rFonts w:eastAsia="標楷體" w:hint="eastAsia"/>
        </w:rPr>
        <w:t>2.</w:t>
      </w:r>
      <w:r w:rsidRPr="007F2378">
        <w:rPr>
          <w:rFonts w:eastAsia="標楷體" w:hint="eastAsia"/>
        </w:rPr>
        <w:t>第</w:t>
      </w:r>
      <w:r w:rsidRPr="007F2378">
        <w:rPr>
          <w:rFonts w:eastAsia="標楷體" w:hint="eastAsia"/>
        </w:rPr>
        <w:t>2</w:t>
      </w:r>
      <w:r w:rsidRPr="007F2378">
        <w:rPr>
          <w:rFonts w:eastAsia="標楷體" w:hint="eastAsia"/>
        </w:rPr>
        <w:t>階段：成立「國民中小學各學習領域綱要研修小組」</w:t>
      </w:r>
      <w:r w:rsidRPr="007F2378">
        <w:rPr>
          <w:rFonts w:eastAsia="標楷體" w:hint="eastAsia"/>
        </w:rPr>
        <w:t>(87</w:t>
      </w:r>
      <w:r w:rsidRPr="007F2378">
        <w:rPr>
          <w:rFonts w:eastAsia="標楷體" w:hint="eastAsia"/>
        </w:rPr>
        <w:t>年</w:t>
      </w:r>
      <w:r w:rsidRPr="007F2378">
        <w:rPr>
          <w:rFonts w:eastAsia="標楷體" w:hint="eastAsia"/>
        </w:rPr>
        <w:t>10</w:t>
      </w:r>
      <w:r w:rsidRPr="007F2378">
        <w:rPr>
          <w:rFonts w:eastAsia="標楷體" w:hint="eastAsia"/>
        </w:rPr>
        <w:t>月至</w:t>
      </w:r>
      <w:r w:rsidRPr="007F2378">
        <w:rPr>
          <w:rFonts w:eastAsia="標楷體" w:hint="eastAsia"/>
        </w:rPr>
        <w:t>88</w:t>
      </w:r>
      <w:r w:rsidRPr="007F2378">
        <w:rPr>
          <w:rFonts w:eastAsia="標楷體" w:hint="eastAsia"/>
        </w:rPr>
        <w:t>年</w:t>
      </w:r>
      <w:r w:rsidRPr="007F2378">
        <w:rPr>
          <w:rFonts w:eastAsia="標楷體" w:hint="eastAsia"/>
        </w:rPr>
        <w:t>11</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Ansi="標楷體"/>
        </w:rPr>
        <w:t>87</w:t>
      </w:r>
      <w:r w:rsidRPr="007F2378">
        <w:rPr>
          <w:rFonts w:eastAsia="標楷體" w:hAnsi="標楷體"/>
        </w:rPr>
        <w:t>年</w:t>
      </w:r>
      <w:r w:rsidRPr="007F2378">
        <w:rPr>
          <w:rFonts w:eastAsia="標楷體" w:hAnsi="標楷體"/>
        </w:rPr>
        <w:t>9</w:t>
      </w:r>
      <w:r w:rsidRPr="007F2378">
        <w:rPr>
          <w:rFonts w:eastAsia="標楷體" w:hAnsi="標楷體"/>
        </w:rPr>
        <w:t>月總綱公布後，本部隨即著手進行第二階段的任務，並於</w:t>
      </w:r>
      <w:r w:rsidRPr="007F2378">
        <w:rPr>
          <w:rFonts w:eastAsia="標楷體" w:hAnsi="標楷體"/>
        </w:rPr>
        <w:t>87</w:t>
      </w:r>
      <w:r w:rsidRPr="007F2378">
        <w:rPr>
          <w:rFonts w:eastAsia="標楷體" w:hAnsi="標楷體"/>
        </w:rPr>
        <w:t>年</w:t>
      </w:r>
      <w:r w:rsidRPr="007F2378">
        <w:rPr>
          <w:rFonts w:eastAsia="標楷體" w:hAnsi="標楷體"/>
        </w:rPr>
        <w:t>10</w:t>
      </w:r>
      <w:r w:rsidRPr="007F2378">
        <w:rPr>
          <w:rFonts w:eastAsia="標楷體" w:hAnsi="標楷體"/>
        </w:rPr>
        <w:t>月成立「國民教育各學習領域綱要研修小組」，其主要任務為：</w:t>
      </w:r>
      <w:r w:rsidRPr="007F2378">
        <w:rPr>
          <w:rFonts w:eastAsia="標楷體"/>
        </w:rPr>
        <w:t xml:space="preserve"> </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r w:rsidRPr="007F2378">
        <w:rPr>
          <w:rFonts w:eastAsia="標楷體"/>
        </w:rPr>
        <w:t>研訂「國民教育各學習領域</w:t>
      </w:r>
      <w:r w:rsidRPr="007F2378">
        <w:rPr>
          <w:rFonts w:eastAsia="標楷體" w:hint="eastAsia"/>
        </w:rPr>
        <w:t>課程</w:t>
      </w:r>
      <w:r w:rsidRPr="007F2378">
        <w:rPr>
          <w:rFonts w:eastAsia="標楷體"/>
        </w:rPr>
        <w:t>綱要」。</w:t>
      </w:r>
      <w:r w:rsidRPr="007F2378">
        <w:rPr>
          <w:rFonts w:eastAsia="標楷體"/>
        </w:rPr>
        <w:t xml:space="preserve"> </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rPr>
        <w:t>確定各學習領域的教學目標、</w:t>
      </w:r>
      <w:r w:rsidRPr="007F2378">
        <w:rPr>
          <w:rFonts w:eastAsia="標楷體" w:hint="eastAsia"/>
        </w:rPr>
        <w:t>應培養之能力指標</w:t>
      </w:r>
      <w:r w:rsidRPr="007F2378">
        <w:rPr>
          <w:rFonts w:eastAsia="標楷體"/>
        </w:rPr>
        <w:t>。</w:t>
      </w:r>
      <w:r w:rsidRPr="007F2378">
        <w:rPr>
          <w:rFonts w:eastAsia="標楷體"/>
        </w:rPr>
        <w:t xml:space="preserve"> </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r w:rsidRPr="007F2378">
        <w:rPr>
          <w:rFonts w:eastAsia="標楷體"/>
        </w:rPr>
        <w:t>研訂各學習領域課程的實施</w:t>
      </w:r>
      <w:r w:rsidRPr="007F2378">
        <w:rPr>
          <w:rFonts w:eastAsia="標楷體" w:hint="eastAsia"/>
        </w:rPr>
        <w:t>原則</w:t>
      </w:r>
      <w:r w:rsidRPr="007F2378">
        <w:rPr>
          <w:rFonts w:eastAsia="標楷體"/>
        </w:rPr>
        <w:t>。</w:t>
      </w:r>
      <w:r w:rsidRPr="007F2378">
        <w:rPr>
          <w:rFonts w:eastAsia="標楷體"/>
        </w:rPr>
        <w:t xml:space="preserve"> </w:t>
      </w:r>
    </w:p>
    <w:p w:rsidR="00D6038B" w:rsidRPr="007F2378" w:rsidRDefault="00D6038B" w:rsidP="00D6038B">
      <w:pPr>
        <w:adjustRightInd w:val="0"/>
        <w:snapToGrid w:val="0"/>
        <w:spacing w:line="400" w:lineRule="exact"/>
        <w:ind w:leftChars="100" w:left="432" w:hangingChars="80" w:hanging="192"/>
        <w:jc w:val="both"/>
        <w:rPr>
          <w:rFonts w:eastAsia="標楷體"/>
        </w:rPr>
      </w:pPr>
      <w:r w:rsidRPr="007F2378">
        <w:rPr>
          <w:rFonts w:eastAsia="標楷體" w:hint="eastAsia"/>
        </w:rPr>
        <w:lastRenderedPageBreak/>
        <w:t>3.</w:t>
      </w:r>
      <w:r w:rsidRPr="007F2378">
        <w:rPr>
          <w:rFonts w:eastAsia="標楷體" w:hint="eastAsia"/>
        </w:rPr>
        <w:t>第</w:t>
      </w:r>
      <w:r w:rsidRPr="007F2378">
        <w:rPr>
          <w:rFonts w:eastAsia="標楷體" w:hint="eastAsia"/>
        </w:rPr>
        <w:t>3</w:t>
      </w:r>
      <w:r w:rsidRPr="007F2378">
        <w:rPr>
          <w:rFonts w:eastAsia="標楷體" w:hint="eastAsia"/>
        </w:rPr>
        <w:t>階段：成立「國民中小學課程修訂審議委員會」</w:t>
      </w:r>
      <w:r w:rsidRPr="007F2378">
        <w:rPr>
          <w:rFonts w:eastAsia="標楷體" w:hint="eastAsia"/>
        </w:rPr>
        <w:t>(88</w:t>
      </w:r>
      <w:r w:rsidRPr="007F2378">
        <w:rPr>
          <w:rFonts w:eastAsia="標楷體" w:hint="eastAsia"/>
        </w:rPr>
        <w:t>年</w:t>
      </w:r>
      <w:r w:rsidRPr="007F2378">
        <w:rPr>
          <w:rFonts w:eastAsia="標楷體" w:hint="eastAsia"/>
        </w:rPr>
        <w:t>12</w:t>
      </w:r>
      <w:r w:rsidRPr="007F2378">
        <w:rPr>
          <w:rFonts w:eastAsia="標楷體" w:hint="eastAsia"/>
        </w:rPr>
        <w:t>月至</w:t>
      </w:r>
      <w:r w:rsidRPr="007F2378">
        <w:rPr>
          <w:rFonts w:eastAsia="標楷體" w:hint="eastAsia"/>
        </w:rPr>
        <w:t>91</w:t>
      </w:r>
      <w:r w:rsidRPr="007F2378">
        <w:rPr>
          <w:rFonts w:eastAsia="標楷體" w:hint="eastAsia"/>
        </w:rPr>
        <w:t>年</w:t>
      </w:r>
      <w:r w:rsidRPr="007F2378">
        <w:rPr>
          <w:rFonts w:eastAsia="標楷體" w:hint="eastAsia"/>
        </w:rPr>
        <w:t>8</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本部於各領域綱要草案完成後，隨即於</w:t>
      </w:r>
      <w:r w:rsidRPr="007F2378">
        <w:rPr>
          <w:rFonts w:eastAsia="標楷體" w:hAnsi="標楷體"/>
        </w:rPr>
        <w:t>88</w:t>
      </w:r>
      <w:r w:rsidRPr="007F2378">
        <w:rPr>
          <w:rFonts w:eastAsia="標楷體" w:hAnsi="標楷體" w:hint="eastAsia"/>
        </w:rPr>
        <w:t>年</w:t>
      </w:r>
      <w:r w:rsidRPr="007F2378">
        <w:rPr>
          <w:rFonts w:eastAsia="標楷體" w:hAnsi="標楷體"/>
        </w:rPr>
        <w:t>12</w:t>
      </w:r>
      <w:r w:rsidRPr="007F2378">
        <w:rPr>
          <w:rFonts w:eastAsia="標楷體" w:hAnsi="標楷體" w:hint="eastAsia"/>
        </w:rPr>
        <w:t>月成立「國民中小學課程修訂審議委員會」，其主要任務為：</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r w:rsidRPr="007F2378">
        <w:rPr>
          <w:rFonts w:eastAsia="標楷體" w:hint="eastAsia"/>
        </w:rPr>
        <w:t>審議並確認各學習領域課程綱要內容之適當性。</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hint="eastAsia"/>
        </w:rPr>
        <w:t>審議並確認國民中小學課程綱要之公布格式及實施要點。</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r w:rsidRPr="007F2378">
        <w:rPr>
          <w:rFonts w:eastAsia="標楷體" w:hint="eastAsia"/>
        </w:rPr>
        <w:t>研議並確認推動新課程之各項配合方案。</w:t>
      </w:r>
    </w:p>
    <w:p w:rsidR="00D6038B" w:rsidRPr="007F2378" w:rsidRDefault="00D6038B" w:rsidP="00D6038B">
      <w:pPr>
        <w:adjustRightInd w:val="0"/>
        <w:snapToGrid w:val="0"/>
        <w:spacing w:line="400" w:lineRule="exact"/>
        <w:ind w:leftChars="100" w:left="446" w:hangingChars="86" w:hanging="206"/>
        <w:jc w:val="both"/>
        <w:rPr>
          <w:rFonts w:eastAsia="標楷體"/>
        </w:rPr>
      </w:pPr>
      <w:r w:rsidRPr="007F2378">
        <w:rPr>
          <w:rFonts w:eastAsia="標楷體" w:hint="eastAsia"/>
        </w:rPr>
        <w:t>4.</w:t>
      </w:r>
      <w:r w:rsidRPr="007F2378">
        <w:rPr>
          <w:rFonts w:eastAsia="標楷體" w:hint="eastAsia"/>
        </w:rPr>
        <w:t>第</w:t>
      </w:r>
      <w:r w:rsidRPr="007F2378">
        <w:rPr>
          <w:rFonts w:eastAsia="標楷體" w:hint="eastAsia"/>
        </w:rPr>
        <w:t>4</w:t>
      </w:r>
      <w:r w:rsidRPr="007F2378">
        <w:rPr>
          <w:rFonts w:eastAsia="標楷體" w:hint="eastAsia"/>
        </w:rPr>
        <w:t>階段：成立「國民中小學課程綱要審議委員會」、「國民中小學課程綱要研究發展小組」之常設性課程修訂機制</w:t>
      </w:r>
      <w:r w:rsidRPr="007F2378">
        <w:rPr>
          <w:rFonts w:eastAsia="標楷體" w:hint="eastAsia"/>
        </w:rPr>
        <w:t>(93</w:t>
      </w:r>
      <w:r w:rsidRPr="007F2378">
        <w:rPr>
          <w:rFonts w:eastAsia="標楷體" w:hint="eastAsia"/>
        </w:rPr>
        <w:t>年</w:t>
      </w:r>
      <w:r w:rsidRPr="007F2378">
        <w:rPr>
          <w:rFonts w:eastAsia="標楷體" w:hint="eastAsia"/>
        </w:rPr>
        <w:t>1</w:t>
      </w:r>
      <w:r w:rsidRPr="007F2378">
        <w:rPr>
          <w:rFonts w:eastAsia="標楷體" w:hint="eastAsia"/>
        </w:rPr>
        <w:t>月迄今</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本部於</w:t>
      </w:r>
      <w:r w:rsidRPr="007F2378">
        <w:rPr>
          <w:rFonts w:eastAsia="標楷體" w:hAnsi="標楷體" w:hint="eastAsia"/>
        </w:rPr>
        <w:t>92</w:t>
      </w:r>
      <w:r w:rsidRPr="007F2378">
        <w:rPr>
          <w:rFonts w:eastAsia="標楷體" w:hAnsi="標楷體" w:hint="eastAsia"/>
        </w:rPr>
        <w:t>年發布各學習領域及重大議題正式綱要後，隨即組成「國民中小學課程綱要審議委員會」、「國民中小學課程綱要研究發展小組」二層級之常設性課程修訂機制，採取演進式課程修訂模式，以隨時發現問題即時進行評估研究或調整。</w:t>
      </w:r>
    </w:p>
    <w:p w:rsidR="00D6038B" w:rsidRPr="007F2378" w:rsidRDefault="00D6038B" w:rsidP="00D6038B">
      <w:pPr>
        <w:adjustRightInd w:val="0"/>
        <w:snapToGrid w:val="0"/>
        <w:spacing w:line="400" w:lineRule="exact"/>
        <w:ind w:leftChars="100" w:left="446" w:hangingChars="86" w:hanging="206"/>
        <w:jc w:val="both"/>
        <w:rPr>
          <w:rFonts w:eastAsia="標楷體"/>
        </w:rPr>
      </w:pPr>
      <w:r w:rsidRPr="007F2378">
        <w:rPr>
          <w:rFonts w:eastAsia="標楷體" w:hint="eastAsia"/>
        </w:rPr>
        <w:t>5.</w:t>
      </w:r>
      <w:r w:rsidRPr="007F2378">
        <w:rPr>
          <w:rFonts w:eastAsia="標楷體" w:hint="eastAsia"/>
        </w:rPr>
        <w:t>第</w:t>
      </w:r>
      <w:r w:rsidRPr="007F2378">
        <w:rPr>
          <w:rFonts w:eastAsia="標楷體" w:hint="eastAsia"/>
        </w:rPr>
        <w:t>5</w:t>
      </w:r>
      <w:r w:rsidRPr="007F2378">
        <w:rPr>
          <w:rFonts w:eastAsia="標楷體" w:hint="eastAsia"/>
        </w:rPr>
        <w:t>階段：成立「國民中小學課程綱要總綱、各學習領域、生活課程暨重大議題研修小組」</w:t>
      </w:r>
      <w:r w:rsidRPr="007F2378">
        <w:rPr>
          <w:rFonts w:eastAsia="標楷體" w:hint="eastAsia"/>
        </w:rPr>
        <w:t>(95</w:t>
      </w:r>
      <w:r w:rsidRPr="007F2378">
        <w:rPr>
          <w:rFonts w:eastAsia="標楷體" w:hint="eastAsia"/>
        </w:rPr>
        <w:t>年</w:t>
      </w:r>
      <w:r w:rsidRPr="007F2378">
        <w:rPr>
          <w:rFonts w:eastAsia="標楷體" w:hint="eastAsia"/>
        </w:rPr>
        <w:t>10</w:t>
      </w:r>
      <w:r w:rsidRPr="007F2378">
        <w:rPr>
          <w:rFonts w:eastAsia="標楷體" w:hint="eastAsia"/>
        </w:rPr>
        <w:t>月至</w:t>
      </w:r>
      <w:r w:rsidRPr="007F2378">
        <w:rPr>
          <w:rFonts w:eastAsia="標楷體" w:hint="eastAsia"/>
        </w:rPr>
        <w:t>97</w:t>
      </w:r>
      <w:r w:rsidRPr="007F2378">
        <w:rPr>
          <w:rFonts w:eastAsia="標楷體" w:hint="eastAsia"/>
        </w:rPr>
        <w:t>年</w:t>
      </w:r>
      <w:r w:rsidRPr="007F2378">
        <w:rPr>
          <w:rFonts w:eastAsia="標楷體" w:hint="eastAsia"/>
        </w:rPr>
        <w:t>4</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為配合中小學一貫課程體系之建置，並回應九年一貫課程正式綱要自</w:t>
      </w:r>
      <w:r w:rsidRPr="007F2378">
        <w:rPr>
          <w:rFonts w:eastAsia="標楷體" w:hAnsi="標楷體" w:hint="eastAsia"/>
        </w:rPr>
        <w:t>92</w:t>
      </w:r>
      <w:r w:rsidRPr="007F2378">
        <w:rPr>
          <w:rFonts w:eastAsia="標楷體" w:hAnsi="標楷體" w:hint="eastAsia"/>
        </w:rPr>
        <w:t>年公佈後，各屆對於綱要內涵與時代脈絡結合之期待，如：融入媒體素養、海洋教育、人口販運、永續環保</w:t>
      </w:r>
      <w:r w:rsidRPr="007F2378">
        <w:rPr>
          <w:rFonts w:eastAsia="標楷體" w:hAnsi="標楷體"/>
        </w:rPr>
        <w:t>…</w:t>
      </w:r>
      <w:r w:rsidRPr="007F2378">
        <w:rPr>
          <w:rFonts w:eastAsia="標楷體" w:hAnsi="標楷體" w:hint="eastAsia"/>
        </w:rPr>
        <w:t>等等議題，以及教學現場對於能力指標解讀之疑義等問題，本部遂自</w:t>
      </w:r>
      <w:r w:rsidRPr="007F2378">
        <w:rPr>
          <w:rFonts w:eastAsia="標楷體" w:hAnsi="標楷體" w:hint="eastAsia"/>
        </w:rPr>
        <w:t>95</w:t>
      </w:r>
      <w:r w:rsidRPr="007F2378">
        <w:rPr>
          <w:rFonts w:eastAsia="標楷體" w:hAnsi="標楷體" w:hint="eastAsia"/>
        </w:rPr>
        <w:t>年</w:t>
      </w:r>
      <w:r w:rsidRPr="007F2378">
        <w:rPr>
          <w:rFonts w:eastAsia="標楷體" w:hAnsi="標楷體" w:hint="eastAsia"/>
        </w:rPr>
        <w:t>10</w:t>
      </w:r>
      <w:r w:rsidRPr="007F2378">
        <w:rPr>
          <w:rFonts w:eastAsia="標楷體" w:hAnsi="標楷體" w:hint="eastAsia"/>
        </w:rPr>
        <w:t>月起即開始進行國民中小學九年一貫課程綱要之微調，期讓課程綱要在符應時代之趨勢下，得以更具體可行，且完成中小學課程之橫向統整與縱貫聯繫。</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本階段係於常設性「國民中小學課程綱要審議委員會」、「國民中小學課程綱要研究發展小組」之課程修訂機制下，採任務編組之方式，成立「國民中小學課程綱要總綱、各學習領域、生活課程暨重大議題研修小組」，其主要任務為：</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(1)</w:t>
      </w:r>
      <w:r w:rsidRPr="007F2378">
        <w:rPr>
          <w:rFonts w:eastAsia="標楷體" w:hint="eastAsia"/>
        </w:rPr>
        <w:t>訂定國民中小學課程綱要微調原則。</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(2)</w:t>
      </w:r>
      <w:r w:rsidRPr="007F2378">
        <w:rPr>
          <w:rFonts w:eastAsia="標楷體" w:hint="eastAsia"/>
        </w:rPr>
        <w:t>進行總綱、各學習領域、生活課程暨重大議題等課程綱要之研修微調工作，並依程序送「國民中小學課程綱要研究發展小組」討論完成後，續送交「國民中小學課程綱要審議委員會」審議。</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hint="eastAsia"/>
        </w:rPr>
        <w:t>(3)</w:t>
      </w:r>
      <w:r w:rsidRPr="007F2378">
        <w:rPr>
          <w:rFonts w:eastAsia="標楷體" w:hint="eastAsia"/>
        </w:rPr>
        <w:t>確定校正手冊以及印製之體例格式。</w:t>
      </w:r>
    </w:p>
    <w:p w:rsidR="00D6038B" w:rsidRPr="007F2378" w:rsidRDefault="00D6038B" w:rsidP="00D6038B">
      <w:pPr>
        <w:adjustRightInd w:val="0"/>
        <w:snapToGrid w:val="0"/>
        <w:spacing w:line="400" w:lineRule="exact"/>
        <w:ind w:firstLineChars="200" w:firstLine="480"/>
        <w:rPr>
          <w:rFonts w:eastAsia="標楷體"/>
        </w:rPr>
      </w:pPr>
      <w:r w:rsidRPr="007F2378">
        <w:rPr>
          <w:rFonts w:eastAsia="標楷體" w:hint="eastAsia"/>
        </w:rPr>
        <w:t>(4)</w:t>
      </w:r>
      <w:r w:rsidRPr="007F2378">
        <w:rPr>
          <w:rFonts w:eastAsia="標楷體" w:hint="eastAsia"/>
        </w:rPr>
        <w:t>配合推動各課綱研修微調案發布後之相關配套措施。</w:t>
      </w:r>
    </w:p>
    <w:p w:rsidR="00D6038B" w:rsidRPr="007F2378" w:rsidRDefault="00D6038B" w:rsidP="00D6038B">
      <w:pPr>
        <w:adjustRightInd w:val="0"/>
        <w:snapToGrid w:val="0"/>
        <w:spacing w:line="400" w:lineRule="exact"/>
        <w:ind w:leftChars="100" w:left="432" w:hangingChars="80" w:hanging="192"/>
        <w:jc w:val="both"/>
        <w:rPr>
          <w:rFonts w:eastAsia="標楷體"/>
        </w:rPr>
      </w:pPr>
      <w:r w:rsidRPr="007F2378">
        <w:rPr>
          <w:rFonts w:eastAsia="標楷體" w:hint="eastAsia"/>
        </w:rPr>
        <w:t>6.</w:t>
      </w:r>
      <w:r w:rsidRPr="007F2378">
        <w:rPr>
          <w:rFonts w:eastAsia="標楷體" w:hint="eastAsia"/>
        </w:rPr>
        <w:t>第</w:t>
      </w:r>
      <w:r w:rsidRPr="007F2378">
        <w:rPr>
          <w:rFonts w:eastAsia="標楷體" w:hint="eastAsia"/>
        </w:rPr>
        <w:t>6</w:t>
      </w:r>
      <w:r w:rsidRPr="007F2378">
        <w:rPr>
          <w:rFonts w:eastAsia="標楷體" w:hint="eastAsia"/>
        </w:rPr>
        <w:t>階段：成立「國民中小學課程綱要總綱、各學習領域、生活課程暨重大議題審議小組」</w:t>
      </w:r>
      <w:r w:rsidRPr="007F2378">
        <w:rPr>
          <w:rFonts w:eastAsia="標楷體" w:hint="eastAsia"/>
        </w:rPr>
        <w:t>(96</w:t>
      </w:r>
      <w:r w:rsidRPr="007F2378">
        <w:rPr>
          <w:rFonts w:eastAsia="標楷體" w:hint="eastAsia"/>
        </w:rPr>
        <w:t>年</w:t>
      </w:r>
      <w:r w:rsidRPr="007F2378">
        <w:rPr>
          <w:rFonts w:eastAsia="標楷體" w:hint="eastAsia"/>
        </w:rPr>
        <w:t>10</w:t>
      </w:r>
      <w:r w:rsidRPr="007F2378">
        <w:rPr>
          <w:rFonts w:eastAsia="標楷體" w:hint="eastAsia"/>
        </w:rPr>
        <w:t>月至</w:t>
      </w:r>
      <w:r w:rsidRPr="007F2378">
        <w:rPr>
          <w:rFonts w:eastAsia="標楷體" w:hint="eastAsia"/>
        </w:rPr>
        <w:t>97</w:t>
      </w:r>
      <w:r w:rsidRPr="007F2378">
        <w:rPr>
          <w:rFonts w:eastAsia="標楷體" w:hint="eastAsia"/>
        </w:rPr>
        <w:t>年</w:t>
      </w:r>
      <w:r w:rsidRPr="007F2378">
        <w:rPr>
          <w:rFonts w:eastAsia="標楷體" w:hint="eastAsia"/>
        </w:rPr>
        <w:t>4</w:t>
      </w:r>
      <w:r w:rsidRPr="007F2378">
        <w:rPr>
          <w:rFonts w:eastAsia="標楷體" w:hint="eastAsia"/>
        </w:rPr>
        <w:t>月</w:t>
      </w:r>
      <w:r w:rsidRPr="007F2378">
        <w:rPr>
          <w:rFonts w:eastAsia="標楷體" w:hint="eastAsia"/>
        </w:rPr>
        <w:t>)</w:t>
      </w:r>
    </w:p>
    <w:p w:rsidR="00D6038B" w:rsidRPr="007F2378" w:rsidRDefault="00D6038B" w:rsidP="00D6038B">
      <w:pPr>
        <w:adjustRightInd w:val="0"/>
        <w:snapToGrid w:val="0"/>
        <w:spacing w:line="400" w:lineRule="exact"/>
        <w:ind w:leftChars="180" w:left="432" w:firstLineChars="200" w:firstLine="480"/>
        <w:jc w:val="both"/>
        <w:rPr>
          <w:rFonts w:eastAsia="標楷體" w:hAnsi="標楷體"/>
        </w:rPr>
      </w:pPr>
      <w:r w:rsidRPr="007F2378">
        <w:rPr>
          <w:rFonts w:eastAsia="標楷體" w:hAnsi="標楷體" w:hint="eastAsia"/>
        </w:rPr>
        <w:t>「國民中小學課程綱要審議委員會」為更深入審議各課綱微調草案，且期讓審議之品質更精緻化，特自</w:t>
      </w:r>
      <w:r w:rsidRPr="007F2378">
        <w:rPr>
          <w:rFonts w:eastAsia="標楷體" w:hAnsi="標楷體" w:hint="eastAsia"/>
        </w:rPr>
        <w:t>96</w:t>
      </w:r>
      <w:r w:rsidRPr="007F2378">
        <w:rPr>
          <w:rFonts w:eastAsia="標楷體" w:hAnsi="標楷體" w:hint="eastAsia"/>
        </w:rPr>
        <w:t>年</w:t>
      </w:r>
      <w:r w:rsidRPr="007F2378">
        <w:rPr>
          <w:rFonts w:eastAsia="標楷體" w:hAnsi="標楷體" w:hint="eastAsia"/>
        </w:rPr>
        <w:t>10</w:t>
      </w:r>
      <w:r w:rsidRPr="007F2378">
        <w:rPr>
          <w:rFonts w:eastAsia="標楷體" w:hAnsi="標楷體" w:hint="eastAsia"/>
        </w:rPr>
        <w:t>月至</w:t>
      </w:r>
      <w:r w:rsidRPr="007F2378">
        <w:rPr>
          <w:rFonts w:eastAsia="標楷體" w:hAnsi="標楷體" w:hint="eastAsia"/>
        </w:rPr>
        <w:t>97</w:t>
      </w:r>
      <w:r w:rsidRPr="007F2378">
        <w:rPr>
          <w:rFonts w:eastAsia="標楷體" w:hAnsi="標楷體" w:hint="eastAsia"/>
        </w:rPr>
        <w:t>年</w:t>
      </w:r>
      <w:r w:rsidRPr="007F2378">
        <w:rPr>
          <w:rFonts w:eastAsia="標楷體" w:hAnsi="標楷體" w:hint="eastAsia"/>
        </w:rPr>
        <w:t>2</w:t>
      </w:r>
      <w:r w:rsidRPr="007F2378">
        <w:rPr>
          <w:rFonts w:eastAsia="標楷體" w:hAnsi="標楷體" w:hint="eastAsia"/>
        </w:rPr>
        <w:t>月期間，成立「國民中小學課程綱要總綱、各學習領域、生活課程暨重大議題審議小組」就各微調草案進行分組審查，審議並確認總綱、各學習領域、生活課程暨重大議題課程綱要內容之適當性。分組審議完成後之課綱微調草案則陸續自</w:t>
      </w:r>
      <w:r w:rsidRPr="007F2378">
        <w:rPr>
          <w:rFonts w:eastAsia="標楷體" w:hAnsi="標楷體" w:hint="eastAsia"/>
        </w:rPr>
        <w:t>97</w:t>
      </w:r>
      <w:r w:rsidRPr="007F2378">
        <w:rPr>
          <w:rFonts w:eastAsia="標楷體" w:hAnsi="標楷體" w:hint="eastAsia"/>
        </w:rPr>
        <w:t>年</w:t>
      </w:r>
      <w:r w:rsidRPr="007F2378">
        <w:rPr>
          <w:rFonts w:eastAsia="標楷體" w:hAnsi="標楷體" w:hint="eastAsia"/>
        </w:rPr>
        <w:t>1</w:t>
      </w:r>
      <w:r w:rsidRPr="007F2378">
        <w:rPr>
          <w:rFonts w:eastAsia="標楷體" w:hAnsi="標楷體" w:hint="eastAsia"/>
        </w:rPr>
        <w:t>月起開始提交「國民中小學課程綱要審議委員會」進行大會審議，審</w:t>
      </w:r>
      <w:r w:rsidRPr="007F2378">
        <w:rPr>
          <w:rFonts w:eastAsia="標楷體" w:hAnsi="標楷體" w:hint="eastAsia"/>
        </w:rPr>
        <w:lastRenderedPageBreak/>
        <w:t>議通過後之課綱微調案則依程序辦理發布事宜。</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二</w:t>
      </w:r>
      <w:r w:rsidRPr="007F2378">
        <w:rPr>
          <w:rFonts w:eastAsia="標楷體" w:hint="eastAsia"/>
          <w:b/>
          <w:sz w:val="28"/>
          <w:szCs w:val="28"/>
        </w:rPr>
        <w:t>)</w:t>
      </w:r>
      <w:r w:rsidRPr="007F2378">
        <w:rPr>
          <w:rFonts w:eastAsia="標楷體"/>
          <w:b/>
          <w:sz w:val="28"/>
          <w:szCs w:val="28"/>
        </w:rPr>
        <w:t>基本理念</w:t>
      </w:r>
    </w:p>
    <w:p w:rsidR="00D6038B" w:rsidRPr="007F2378" w:rsidRDefault="00D6038B" w:rsidP="00D6038B">
      <w:pPr>
        <w:adjustRightInd w:val="0"/>
        <w:snapToGrid w:val="0"/>
        <w:spacing w:line="400" w:lineRule="exact"/>
        <w:ind w:leftChars="17" w:left="41" w:firstLineChars="204" w:firstLine="490"/>
        <w:jc w:val="both"/>
        <w:rPr>
          <w:rFonts w:eastAsia="標楷體"/>
        </w:rPr>
      </w:pPr>
      <w:r w:rsidRPr="007F2378">
        <w:rPr>
          <w:rFonts w:eastAsia="標楷體" w:hint="eastAsia"/>
        </w:rPr>
        <w:t>教育之目的以培養人民健全人格、民主素養、法治觀念、人文涵養、強健體魄及思考、判斷與創造能力，使其成為具有國家意識與國際視野之現代國民。本質上，教育是開展學生潛能、培養學生適應與改善生活環境的學習歷程。因此，跨世紀的九年一貫新課程應該培養具備人本情懷、統整能力、民主素養、本土與國際意識，以及能進行終身學習之健全國民。故爾，</w:t>
      </w:r>
      <w:r w:rsidRPr="007F2378">
        <w:rPr>
          <w:rFonts w:eastAsia="標楷體"/>
        </w:rPr>
        <w:t>其基本內涵至少包括：</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人本情懷方面：包括瞭解自我、尊重與欣賞他人及不同文化等。</w:t>
      </w:r>
    </w:p>
    <w:p w:rsidR="00D6038B" w:rsidRPr="007F2378" w:rsidRDefault="00D6038B" w:rsidP="00D6038B">
      <w:pPr>
        <w:pStyle w:val="af9"/>
        <w:adjustRightInd w:val="0"/>
        <w:snapToGrid w:val="0"/>
        <w:spacing w:before="0" w:after="0" w:line="400" w:lineRule="exact"/>
        <w:ind w:leftChars="100" w:left="446" w:hangingChars="86" w:hanging="206"/>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szCs w:val="24"/>
        </w:rPr>
        <w:t>統整能力方面：包括理性與感性之調和、知與行之合一，人文與科技之整合等。</w:t>
      </w:r>
    </w:p>
    <w:p w:rsidR="00D6038B" w:rsidRPr="007F2378" w:rsidRDefault="00D6038B" w:rsidP="00D6038B">
      <w:pPr>
        <w:pStyle w:val="af9"/>
        <w:adjustRightInd w:val="0"/>
        <w:snapToGrid w:val="0"/>
        <w:spacing w:before="0" w:after="0" w:line="400" w:lineRule="exact"/>
        <w:ind w:leftChars="100" w:left="446" w:hangingChars="86" w:hanging="206"/>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szCs w:val="24"/>
        </w:rPr>
        <w:t>民主素養方面：包括自我表達、獨立思考、與人溝通、包容異己、團隊合作、社會服務、負責守法等。</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hint="eastAsia"/>
          <w:szCs w:val="24"/>
        </w:rPr>
        <w:t>本土與國際意識方面：包括本土情、愛國心、世界觀等</w:t>
      </w:r>
      <w:r w:rsidRPr="007F2378">
        <w:rPr>
          <w:rFonts w:ascii="Times New Roman" w:eastAsia="標楷體" w:hAnsi="Times New Roman" w:hint="eastAsia"/>
          <w:szCs w:val="24"/>
        </w:rPr>
        <w:t>(</w:t>
      </w:r>
      <w:r w:rsidRPr="007F2378">
        <w:rPr>
          <w:rFonts w:ascii="Times New Roman" w:eastAsia="標楷體" w:hAnsi="Times New Roman" w:hint="eastAsia"/>
          <w:szCs w:val="24"/>
        </w:rPr>
        <w:t>涵蓋文化與生態</w:t>
      </w:r>
      <w:r w:rsidRPr="007F2378">
        <w:rPr>
          <w:rFonts w:ascii="Times New Roman" w:eastAsia="標楷體" w:hAnsi="Times New Roman" w:hint="eastAsia"/>
          <w:szCs w:val="24"/>
        </w:rPr>
        <w:t>)</w:t>
      </w:r>
      <w:r w:rsidRPr="007F2378">
        <w:rPr>
          <w:rFonts w:ascii="Times New Roman" w:eastAsia="標楷體" w:hAnsi="Times New Roman" w:hint="eastAsia"/>
          <w:szCs w:val="24"/>
        </w:rPr>
        <w:t>。</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rPr>
      </w:pPr>
      <w:r w:rsidRPr="007F2378">
        <w:rPr>
          <w:rFonts w:ascii="Times New Roman" w:eastAsia="標楷體" w:hAnsi="Times New Roman"/>
          <w:szCs w:val="24"/>
        </w:rPr>
        <w:t>5.</w:t>
      </w:r>
      <w:r w:rsidRPr="007F2378">
        <w:rPr>
          <w:rFonts w:ascii="Times New Roman" w:eastAsia="標楷體" w:hAnsi="Times New Roman"/>
          <w:szCs w:val="24"/>
        </w:rPr>
        <w:t>終身學習方面：包括主動探究、解決問題、資訊與語言之運用等</w:t>
      </w:r>
      <w:r w:rsidRPr="007F2378">
        <w:rPr>
          <w:rFonts w:ascii="Times New Roman" w:eastAsia="標楷體" w:hAnsi="Times New Roman" w:hint="eastAsia"/>
          <w:szCs w:val="24"/>
        </w:rPr>
        <w:t>。</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三</w:t>
      </w:r>
      <w:r w:rsidRPr="007F2378">
        <w:rPr>
          <w:rFonts w:eastAsia="標楷體" w:hint="eastAsia"/>
          <w:b/>
          <w:sz w:val="28"/>
          <w:szCs w:val="28"/>
        </w:rPr>
        <w:t>)</w:t>
      </w:r>
      <w:r w:rsidRPr="007F2378">
        <w:rPr>
          <w:rFonts w:eastAsia="標楷體"/>
          <w:b/>
          <w:sz w:val="28"/>
          <w:szCs w:val="28"/>
        </w:rPr>
        <w:t>課程目標</w:t>
      </w:r>
      <w:r w:rsidRPr="007F2378">
        <w:rPr>
          <w:rFonts w:eastAsia="標楷體"/>
          <w:b/>
          <w:sz w:val="28"/>
          <w:szCs w:val="28"/>
        </w:rPr>
        <w:t xml:space="preserve"> </w:t>
      </w:r>
    </w:p>
    <w:p w:rsidR="00D6038B" w:rsidRPr="007F2378" w:rsidRDefault="00D6038B" w:rsidP="00D6038B">
      <w:pPr>
        <w:adjustRightInd w:val="0"/>
        <w:snapToGrid w:val="0"/>
        <w:spacing w:line="400" w:lineRule="exact"/>
        <w:ind w:left="12" w:hangingChars="5" w:hanging="12"/>
        <w:rPr>
          <w:rFonts w:eastAsia="標楷體"/>
        </w:rPr>
      </w:pPr>
      <w:r w:rsidRPr="007F2378">
        <w:rPr>
          <w:rFonts w:eastAsia="標楷體" w:hint="eastAsia"/>
        </w:rPr>
        <w:t xml:space="preserve">　　國民中小學之課程理念應以生活為中心，配合學生身心能力發展歷程；尊重個性發展，激發個人潛能；涵詠民主素養，尊重多元文化價值；培養科學知能，適應現代生活需要。</w:t>
      </w:r>
    </w:p>
    <w:p w:rsidR="00D6038B" w:rsidRPr="007F2378" w:rsidRDefault="00D6038B" w:rsidP="00D6038B">
      <w:pPr>
        <w:adjustRightInd w:val="0"/>
        <w:snapToGrid w:val="0"/>
        <w:spacing w:line="400" w:lineRule="exact"/>
        <w:ind w:left="26" w:hangingChars="11" w:hanging="26"/>
        <w:rPr>
          <w:rFonts w:eastAsia="標楷體"/>
        </w:rPr>
      </w:pPr>
      <w:r w:rsidRPr="007F2378">
        <w:rPr>
          <w:rFonts w:eastAsia="標楷體" w:hint="eastAsia"/>
        </w:rPr>
        <w:t xml:space="preserve">　　國民教育之教育目的在透過人與自己、人與社會、人與自然等人性化、生活化、適性化、統整化與現代化之學習領域教育活動，傳授基本知識，養成終身學習能力，培養身心充分發展之活潑樂觀、合群互助、探究反思、恢弘前瞻、創造進取與世界觀的健全國民。為實現國民教育目的，須引導學生致力達成下列課程目標：</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ab/>
      </w:r>
      <w:r w:rsidRPr="007F2378">
        <w:rPr>
          <w:rFonts w:ascii="Times New Roman" w:eastAsia="標楷體" w:hAnsi="Times New Roman" w:hint="eastAsia"/>
          <w:szCs w:val="24"/>
        </w:rPr>
        <w:t>增進自我瞭解，發展個人潛能。</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szCs w:val="24"/>
        </w:rPr>
        <w:tab/>
      </w:r>
      <w:r w:rsidRPr="007F2378">
        <w:rPr>
          <w:rFonts w:ascii="Times New Roman" w:eastAsia="標楷體" w:hAnsi="Times New Roman" w:hint="eastAsia"/>
          <w:szCs w:val="24"/>
        </w:rPr>
        <w:t>培養欣賞、表現、審美及創作能力。</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szCs w:val="24"/>
        </w:rPr>
        <w:tab/>
      </w:r>
      <w:r w:rsidRPr="007F2378">
        <w:rPr>
          <w:rFonts w:ascii="Times New Roman" w:eastAsia="標楷體" w:hAnsi="Times New Roman" w:hint="eastAsia"/>
          <w:szCs w:val="24"/>
        </w:rPr>
        <w:t>提升生涯規劃與終身學習能力。</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szCs w:val="24"/>
        </w:rPr>
        <w:tab/>
      </w:r>
      <w:r w:rsidRPr="007F2378">
        <w:rPr>
          <w:rFonts w:ascii="Times New Roman" w:eastAsia="標楷體" w:hAnsi="Times New Roman" w:hint="eastAsia"/>
          <w:szCs w:val="24"/>
        </w:rPr>
        <w:t>培養表達、溝通和分享的知能。</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5.</w:t>
      </w:r>
      <w:r w:rsidRPr="007F2378">
        <w:rPr>
          <w:rFonts w:ascii="Times New Roman" w:eastAsia="標楷體" w:hAnsi="Times New Roman"/>
          <w:szCs w:val="24"/>
        </w:rPr>
        <w:tab/>
      </w:r>
      <w:r w:rsidRPr="007F2378">
        <w:rPr>
          <w:rFonts w:ascii="Times New Roman" w:eastAsia="標楷體" w:hAnsi="Times New Roman" w:hint="eastAsia"/>
          <w:szCs w:val="24"/>
        </w:rPr>
        <w:t>發展尊重他人、關懷社會、增進團隊合作。</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6.</w:t>
      </w:r>
      <w:r w:rsidRPr="007F2378">
        <w:rPr>
          <w:rFonts w:ascii="Times New Roman" w:eastAsia="標楷體" w:hAnsi="Times New Roman"/>
          <w:szCs w:val="24"/>
        </w:rPr>
        <w:tab/>
      </w:r>
      <w:r w:rsidRPr="007F2378">
        <w:rPr>
          <w:rFonts w:ascii="Times New Roman" w:eastAsia="標楷體" w:hAnsi="Times New Roman" w:hint="eastAsia"/>
          <w:szCs w:val="24"/>
        </w:rPr>
        <w:t>促進文化學習與國際瞭解。</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7.</w:t>
      </w:r>
      <w:r w:rsidRPr="007F2378">
        <w:rPr>
          <w:rFonts w:ascii="Times New Roman" w:eastAsia="標楷體" w:hAnsi="Times New Roman"/>
          <w:szCs w:val="24"/>
        </w:rPr>
        <w:tab/>
      </w:r>
      <w:r w:rsidRPr="007F2378">
        <w:rPr>
          <w:rFonts w:ascii="Times New Roman" w:eastAsia="標楷體" w:hAnsi="Times New Roman" w:hint="eastAsia"/>
          <w:szCs w:val="24"/>
        </w:rPr>
        <w:t>增進規劃、組織與實踐的知能。</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8.</w:t>
      </w:r>
      <w:r w:rsidRPr="007F2378">
        <w:rPr>
          <w:rFonts w:ascii="Times New Roman" w:eastAsia="標楷體" w:hAnsi="Times New Roman"/>
          <w:szCs w:val="24"/>
        </w:rPr>
        <w:tab/>
      </w:r>
      <w:r w:rsidRPr="007F2378">
        <w:rPr>
          <w:rFonts w:ascii="Times New Roman" w:eastAsia="標楷體" w:hAnsi="Times New Roman" w:hint="eastAsia"/>
          <w:szCs w:val="24"/>
        </w:rPr>
        <w:t>運用科技與資訊的能力。</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9.</w:t>
      </w:r>
      <w:r w:rsidRPr="007F2378">
        <w:rPr>
          <w:rFonts w:ascii="Times New Roman" w:eastAsia="標楷體" w:hAnsi="Times New Roman"/>
          <w:szCs w:val="24"/>
        </w:rPr>
        <w:tab/>
      </w:r>
      <w:r w:rsidRPr="007F2378">
        <w:rPr>
          <w:rFonts w:ascii="Times New Roman" w:eastAsia="標楷體" w:hAnsi="Times New Roman" w:hint="eastAsia"/>
          <w:szCs w:val="24"/>
        </w:rPr>
        <w:t>激發主動探索和研究的精神。</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10.</w:t>
      </w:r>
      <w:r w:rsidRPr="007F2378">
        <w:rPr>
          <w:rFonts w:ascii="Times New Roman" w:eastAsia="標楷體" w:hAnsi="Times New Roman" w:hint="eastAsia"/>
          <w:szCs w:val="24"/>
        </w:rPr>
        <w:t>培養獨立思考與解決問題的能力。</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四</w:t>
      </w:r>
      <w:r w:rsidRPr="007F2378">
        <w:rPr>
          <w:rFonts w:eastAsia="標楷體" w:hint="eastAsia"/>
          <w:b/>
          <w:sz w:val="28"/>
          <w:szCs w:val="28"/>
        </w:rPr>
        <w:t>)</w:t>
      </w:r>
      <w:r w:rsidRPr="007F2378">
        <w:rPr>
          <w:rFonts w:eastAsia="標楷體"/>
          <w:b/>
          <w:sz w:val="28"/>
          <w:szCs w:val="28"/>
        </w:rPr>
        <w:t>基本能力</w:t>
      </w:r>
      <w:r w:rsidRPr="007F2378">
        <w:rPr>
          <w:rFonts w:eastAsia="標楷體"/>
          <w:b/>
          <w:sz w:val="28"/>
          <w:szCs w:val="28"/>
        </w:rPr>
        <w:t xml:space="preserve"> </w:t>
      </w:r>
    </w:p>
    <w:p w:rsidR="00D6038B" w:rsidRPr="007F2378" w:rsidRDefault="00D6038B" w:rsidP="00D6038B">
      <w:pPr>
        <w:adjustRightInd w:val="0"/>
        <w:snapToGrid w:val="0"/>
        <w:spacing w:line="400" w:lineRule="exact"/>
        <w:ind w:leftChars="17" w:left="41" w:firstLineChars="207" w:firstLine="497"/>
        <w:rPr>
          <w:rFonts w:eastAsia="標楷體"/>
        </w:rPr>
      </w:pPr>
      <w:r w:rsidRPr="007F2378">
        <w:rPr>
          <w:rFonts w:eastAsia="標楷體" w:hint="eastAsia"/>
        </w:rPr>
        <w:t>為達成上述課程目標，國民教育階段的課程設計應以學生為主體，以生活經驗為重心，培養現代國民所需的基本能力。</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w:t>
      </w:r>
      <w:r w:rsidRPr="007F2378">
        <w:rPr>
          <w:rFonts w:ascii="Times New Roman" w:eastAsia="標楷體" w:hAnsi="Times New Roman"/>
          <w:szCs w:val="24"/>
        </w:rPr>
        <w:t>瞭解自我與發展潛能</w:t>
      </w:r>
    </w:p>
    <w:p w:rsidR="00D6038B" w:rsidRPr="007F2378" w:rsidRDefault="00D6038B" w:rsidP="00D6038B">
      <w:pPr>
        <w:adjustRightInd w:val="0"/>
        <w:snapToGrid w:val="0"/>
        <w:spacing w:line="400" w:lineRule="exact"/>
        <w:ind w:leftChars="-22" w:left="434" w:hangingChars="203" w:hanging="487"/>
        <w:rPr>
          <w:rFonts w:eastAsia="標楷體"/>
        </w:rPr>
      </w:pPr>
      <w:r w:rsidRPr="007F2378">
        <w:rPr>
          <w:rFonts w:eastAsia="標楷體"/>
        </w:rPr>
        <w:lastRenderedPageBreak/>
        <w:t xml:space="preserve">   </w:t>
      </w:r>
      <w:r w:rsidRPr="007F2378">
        <w:rPr>
          <w:rFonts w:eastAsia="標楷體" w:hint="eastAsia"/>
        </w:rPr>
        <w:t xml:space="preserve">     </w:t>
      </w:r>
      <w:r w:rsidRPr="007F2378">
        <w:rPr>
          <w:rFonts w:eastAsia="標楷體" w:hint="eastAsia"/>
        </w:rPr>
        <w:t>充分瞭解自己的身體、能力、情緒、需求與個性，愛護自我，養成自省、自律的習慣、樂觀進取的態度及良好的品德；並能表現個人特質，積極開發自己的潛能，形成正確的價值觀。</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szCs w:val="24"/>
        </w:rPr>
        <w:t>欣賞、表現與創新</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培養感受、想像、鑑賞、審美、表現與創造的能力，具有積極創新的精神，表現自我特質，提升日常生活的品質。</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szCs w:val="24"/>
        </w:rPr>
        <w:t>生涯規劃與終身學習</w:t>
      </w:r>
    </w:p>
    <w:p w:rsidR="00D6038B" w:rsidRPr="007F2378" w:rsidRDefault="00D6038B" w:rsidP="00D6038B">
      <w:pPr>
        <w:adjustRightInd w:val="0"/>
        <w:snapToGrid w:val="0"/>
        <w:spacing w:line="400" w:lineRule="exact"/>
        <w:ind w:leftChars="-22" w:left="434" w:hangingChars="203" w:hanging="487"/>
        <w:jc w:val="both"/>
        <w:rPr>
          <w:rFonts w:eastAsia="標楷體"/>
        </w:rPr>
      </w:pPr>
      <w:r w:rsidRPr="007F2378">
        <w:rPr>
          <w:rFonts w:eastAsia="標楷體" w:hint="eastAsia"/>
        </w:rPr>
        <w:t xml:space="preserve">　　</w:t>
      </w:r>
      <w:r w:rsidRPr="007F2378">
        <w:rPr>
          <w:rFonts w:eastAsia="標楷體" w:hint="eastAsia"/>
        </w:rPr>
        <w:t xml:space="preserve">    </w:t>
      </w:r>
      <w:r w:rsidRPr="007F2378">
        <w:rPr>
          <w:rFonts w:eastAsia="標楷體" w:hint="eastAsia"/>
        </w:rPr>
        <w:t>積極運用社會資源與個人潛能，使其適性發展，建立人生方向，並因應社會與環境變遷，培養終身學習的能力。</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szCs w:val="24"/>
        </w:rPr>
        <w:t>表達、溝通與分享</w:t>
      </w:r>
    </w:p>
    <w:p w:rsidR="00D6038B" w:rsidRPr="007F2378" w:rsidRDefault="00D6038B" w:rsidP="00D6038B">
      <w:pPr>
        <w:adjustRightInd w:val="0"/>
        <w:snapToGrid w:val="0"/>
        <w:spacing w:line="400" w:lineRule="exact"/>
        <w:ind w:leftChars="180" w:left="432" w:firstLineChars="199" w:firstLine="478"/>
        <w:rPr>
          <w:rFonts w:eastAsia="標楷體"/>
        </w:rPr>
      </w:pPr>
      <w:r w:rsidRPr="007F2378">
        <w:rPr>
          <w:rFonts w:eastAsia="標楷體" w:hint="eastAsia"/>
        </w:rPr>
        <w:t>有效利用各種符號</w:t>
      </w:r>
      <w:r w:rsidRPr="007F2378">
        <w:rPr>
          <w:rFonts w:eastAsia="標楷體"/>
        </w:rPr>
        <w:t>(</w:t>
      </w:r>
      <w:r w:rsidRPr="007F2378">
        <w:rPr>
          <w:rFonts w:eastAsia="標楷體" w:hint="eastAsia"/>
        </w:rPr>
        <w:t>例如語言、文字、聲音、動作、圖像或藝術等</w:t>
      </w:r>
      <w:r w:rsidRPr="007F2378">
        <w:rPr>
          <w:rFonts w:eastAsia="標楷體"/>
        </w:rPr>
        <w:t>)</w:t>
      </w:r>
      <w:r w:rsidRPr="007F2378">
        <w:rPr>
          <w:rFonts w:eastAsia="標楷體" w:hint="eastAsia"/>
        </w:rPr>
        <w:t>和工具</w:t>
      </w:r>
      <w:r w:rsidRPr="007F2378">
        <w:rPr>
          <w:rFonts w:eastAsia="標楷體"/>
        </w:rPr>
        <w:t>(</w:t>
      </w:r>
      <w:r w:rsidRPr="007F2378">
        <w:rPr>
          <w:rFonts w:eastAsia="標楷體" w:hint="eastAsia"/>
        </w:rPr>
        <w:t>例如各種媒體、科技等</w:t>
      </w:r>
      <w:r w:rsidRPr="007F2378">
        <w:rPr>
          <w:rFonts w:eastAsia="標楷體"/>
        </w:rPr>
        <w:t>)</w:t>
      </w:r>
      <w:r w:rsidRPr="007F2378">
        <w:rPr>
          <w:rFonts w:eastAsia="標楷體" w:hint="eastAsia"/>
        </w:rPr>
        <w:t>，表達個人的思想或觀念、情感，善於傾聽與他人溝通，並能與他人分享不同的見解或資訊。</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5.</w:t>
      </w:r>
      <w:r w:rsidRPr="007F2378">
        <w:rPr>
          <w:rFonts w:ascii="Times New Roman" w:eastAsia="標楷體" w:hAnsi="Times New Roman"/>
          <w:szCs w:val="24"/>
        </w:rPr>
        <w:t>尊重、關懷與團隊合作</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具有民主素養，包容不同意見，平等對待他人與各族群；尊重生命，積極主動關懷社會、環境與自然，並遵守法治與團體規範，發揮團隊合作的精神。</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6.</w:t>
      </w:r>
      <w:r w:rsidRPr="007F2378">
        <w:rPr>
          <w:rFonts w:ascii="Times New Roman" w:eastAsia="標楷體" w:hAnsi="Times New Roman"/>
          <w:szCs w:val="24"/>
        </w:rPr>
        <w:t>文化學習與國際瞭解</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認識並尊重不同族群文化，瞭解與欣賞本國及世界各地歷史文化，並體認世界為一整體的地球村，培養相互依賴、互信互助的世界觀。</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7.</w:t>
      </w:r>
      <w:r w:rsidRPr="007F2378">
        <w:rPr>
          <w:rFonts w:ascii="Times New Roman" w:eastAsia="標楷體" w:hAnsi="Times New Roman"/>
          <w:szCs w:val="24"/>
        </w:rPr>
        <w:t>規劃、組織與實踐</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具備規劃、組織的能力，且能在日常生活中實踐，增強手腦並用、群策群力的做事方法，與積極服務人群與國家。</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8.</w:t>
      </w:r>
      <w:r w:rsidRPr="007F2378">
        <w:rPr>
          <w:rFonts w:ascii="Times New Roman" w:eastAsia="標楷體" w:hAnsi="Times New Roman"/>
          <w:szCs w:val="24"/>
        </w:rPr>
        <w:t>運用科技與資訊</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正確、安全和有效地利用科技，蒐集、分析、研判、整合與運用資訊，提升學習效率與生活品質。</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9.</w:t>
      </w:r>
      <w:r w:rsidRPr="007F2378">
        <w:rPr>
          <w:rFonts w:ascii="Times New Roman" w:eastAsia="標楷體" w:hAnsi="Times New Roman"/>
          <w:szCs w:val="24"/>
        </w:rPr>
        <w:t>主動探索與研究</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激發好奇心及觀察力，主動探索和發現問題，並積極運用所學的知能於生活中。</w:t>
      </w:r>
    </w:p>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10.</w:t>
      </w:r>
      <w:r w:rsidRPr="007F2378">
        <w:rPr>
          <w:rFonts w:ascii="Times New Roman" w:eastAsia="標楷體" w:hAnsi="Times New Roman"/>
          <w:szCs w:val="24"/>
        </w:rPr>
        <w:t>獨立思考與解決問題</w:t>
      </w:r>
    </w:p>
    <w:p w:rsidR="00D6038B" w:rsidRPr="007F2378" w:rsidRDefault="00D6038B" w:rsidP="00D6038B">
      <w:pPr>
        <w:adjustRightInd w:val="0"/>
        <w:snapToGrid w:val="0"/>
        <w:spacing w:line="400" w:lineRule="exact"/>
        <w:ind w:leftChars="180" w:left="432" w:firstLineChars="200" w:firstLine="480"/>
        <w:jc w:val="both"/>
        <w:rPr>
          <w:rFonts w:eastAsia="標楷體"/>
        </w:rPr>
      </w:pPr>
      <w:r w:rsidRPr="007F2378">
        <w:rPr>
          <w:rFonts w:eastAsia="標楷體" w:hint="eastAsia"/>
        </w:rPr>
        <w:t>養成獨立思考及反省的能力與習慣，有系統地研判問題，並能有效解決問題和衝突。</w:t>
      </w:r>
    </w:p>
    <w:p w:rsidR="00D6038B" w:rsidRPr="007F2378" w:rsidRDefault="00D6038B" w:rsidP="00D6038B">
      <w:pPr>
        <w:widowControl/>
        <w:adjustRightInd w:val="0"/>
        <w:snapToGrid w:val="0"/>
        <w:spacing w:line="400" w:lineRule="exact"/>
        <w:rPr>
          <w:rFonts w:eastAsia="標楷體"/>
          <w:b/>
          <w:sz w:val="28"/>
          <w:szCs w:val="28"/>
        </w:rPr>
      </w:pPr>
      <w:r w:rsidRPr="007F2378">
        <w:rPr>
          <w:rFonts w:eastAsia="標楷體" w:hint="eastAsia"/>
          <w:b/>
          <w:sz w:val="28"/>
          <w:szCs w:val="28"/>
        </w:rPr>
        <w:t>(</w:t>
      </w:r>
      <w:r w:rsidRPr="007F2378">
        <w:rPr>
          <w:rFonts w:eastAsia="標楷體" w:hint="eastAsia"/>
          <w:b/>
          <w:sz w:val="28"/>
          <w:szCs w:val="28"/>
        </w:rPr>
        <w:t>五</w:t>
      </w:r>
      <w:r w:rsidRPr="007F2378">
        <w:rPr>
          <w:rFonts w:eastAsia="標楷體" w:hint="eastAsia"/>
          <w:b/>
          <w:sz w:val="28"/>
          <w:szCs w:val="28"/>
        </w:rPr>
        <w:t>)</w:t>
      </w:r>
      <w:r w:rsidRPr="007F2378">
        <w:rPr>
          <w:rFonts w:eastAsia="標楷體"/>
          <w:b/>
          <w:sz w:val="28"/>
          <w:szCs w:val="28"/>
        </w:rPr>
        <w:t>學習領域</w:t>
      </w:r>
    </w:p>
    <w:p w:rsidR="00D6038B" w:rsidRPr="007F2378" w:rsidRDefault="00D6038B" w:rsidP="00D6038B">
      <w:pPr>
        <w:adjustRightInd w:val="0"/>
        <w:snapToGrid w:val="0"/>
        <w:spacing w:line="400" w:lineRule="exact"/>
        <w:ind w:leftChars="5" w:left="12" w:firstLine="492"/>
        <w:jc w:val="both"/>
        <w:rPr>
          <w:rFonts w:eastAsia="標楷體"/>
        </w:rPr>
      </w:pPr>
      <w:r w:rsidRPr="007F2378">
        <w:rPr>
          <w:rFonts w:eastAsia="標楷體" w:hint="eastAsia"/>
        </w:rPr>
        <w:t>為培養國民應具備之基本能力，國民教育階段之課程應以個體發展、社會文化及自然環境等三個面向，提供語文、健康與體育、社會、藝術與人文、數學、自然與生活科技及綜合活動等七大學習領域。</w:t>
      </w:r>
      <w:r w:rsidRPr="007F2378">
        <w:rPr>
          <w:rFonts w:eastAsia="標楷體"/>
        </w:rPr>
        <w:t xml:space="preserve"> </w:t>
      </w:r>
    </w:p>
    <w:p w:rsidR="00D6038B" w:rsidRPr="007F2378" w:rsidRDefault="00D6038B" w:rsidP="00D6038B">
      <w:pPr>
        <w:pStyle w:val="af9"/>
        <w:adjustRightInd w:val="0"/>
        <w:snapToGrid w:val="0"/>
        <w:spacing w:before="0" w:after="0" w:line="400" w:lineRule="exact"/>
        <w:ind w:leftChars="100" w:left="446" w:hangingChars="86" w:hanging="206"/>
        <w:jc w:val="both"/>
        <w:rPr>
          <w:rFonts w:ascii="Times New Roman" w:eastAsia="標楷體" w:hAnsi="Times New Roman"/>
          <w:szCs w:val="24"/>
        </w:rPr>
      </w:pPr>
      <w:r w:rsidRPr="007F2378">
        <w:rPr>
          <w:rFonts w:ascii="Times New Roman" w:eastAsia="標楷體" w:hAnsi="Times New Roman"/>
          <w:szCs w:val="24"/>
        </w:rPr>
        <w:lastRenderedPageBreak/>
        <w:t>1.</w:t>
      </w:r>
      <w:r w:rsidRPr="007F2378">
        <w:rPr>
          <w:rFonts w:ascii="Times New Roman" w:eastAsia="標楷體" w:hAnsi="Times New Roman"/>
          <w:szCs w:val="24"/>
        </w:rPr>
        <w:t>學習領域為學生學習之主要內容，而非學科名稱，除必修課程外，各學習領域，得依學生性向、社區需求及學校發展特色，彈性提供選修課程。</w:t>
      </w:r>
      <w:r w:rsidRPr="007F2378">
        <w:rPr>
          <w:rFonts w:ascii="Times New Roman" w:eastAsia="標楷體" w:hAnsi="Times New Roman"/>
          <w:szCs w:val="24"/>
        </w:rPr>
        <w:t xml:space="preserve"> </w:t>
      </w:r>
    </w:p>
    <w:p w:rsidR="00D6038B" w:rsidRPr="007F2378" w:rsidRDefault="00D6038B" w:rsidP="00D6038B">
      <w:pPr>
        <w:pStyle w:val="af9"/>
        <w:adjustRightInd w:val="0"/>
        <w:snapToGrid w:val="0"/>
        <w:spacing w:before="0" w:after="0" w:line="400" w:lineRule="exact"/>
        <w:ind w:leftChars="100" w:left="446" w:hangingChars="86" w:hanging="206"/>
        <w:jc w:val="both"/>
        <w:rPr>
          <w:rFonts w:ascii="Times New Roman" w:eastAsia="標楷體" w:hAnsi="Times New Roman"/>
          <w:szCs w:val="24"/>
        </w:rPr>
      </w:pPr>
      <w:r w:rsidRPr="007F2378">
        <w:rPr>
          <w:rFonts w:ascii="Times New Roman" w:eastAsia="標楷體" w:hAnsi="Times New Roman"/>
          <w:szCs w:val="24"/>
        </w:rPr>
        <w:t>2.</w:t>
      </w:r>
      <w:r w:rsidRPr="007F2378">
        <w:rPr>
          <w:rFonts w:ascii="Times New Roman" w:eastAsia="標楷體" w:hAnsi="Times New Roman" w:hint="eastAsia"/>
          <w:szCs w:val="24"/>
        </w:rPr>
        <w:t>學習領域之實施，應掌握統整之精神，並視學習內容之性質，實施協同教學。其學習領域結構如下表：</w:t>
      </w:r>
      <w:r w:rsidRPr="007F2378">
        <w:rPr>
          <w:rFonts w:ascii="Times New Roman" w:eastAsia="標楷體" w:hAnsi="Times New Roman"/>
          <w:szCs w:val="24"/>
        </w:rPr>
        <w:t xml:space="preserve"> </w:t>
      </w:r>
    </w:p>
    <w:tbl>
      <w:tblPr>
        <w:tblW w:w="79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60"/>
        <w:gridCol w:w="720"/>
        <w:gridCol w:w="851"/>
        <w:gridCol w:w="769"/>
        <w:gridCol w:w="720"/>
        <w:gridCol w:w="720"/>
        <w:gridCol w:w="720"/>
        <w:gridCol w:w="720"/>
        <w:gridCol w:w="720"/>
        <w:gridCol w:w="720"/>
      </w:tblGrid>
      <w:tr w:rsidR="00D6038B" w:rsidRPr="007F2378" w:rsidTr="00B7274B">
        <w:trPr>
          <w:trHeight w:val="890"/>
          <w:jc w:val="center"/>
        </w:trPr>
        <w:tc>
          <w:tcPr>
            <w:tcW w:w="1260" w:type="dxa"/>
            <w:tcBorders>
              <w:tl2br w:val="single" w:sz="4" w:space="0" w:color="auto"/>
            </w:tcBorders>
          </w:tcPr>
          <w:p w:rsidR="00D6038B" w:rsidRPr="007F2378" w:rsidRDefault="00D6038B" w:rsidP="00893BB8">
            <w:pPr>
              <w:pStyle w:val="af9"/>
              <w:snapToGrid w:val="0"/>
              <w:spacing w:before="0" w:after="0" w:line="400" w:lineRule="exact"/>
              <w:ind w:left="240" w:hangingChars="100" w:hanging="240"/>
              <w:rPr>
                <w:rFonts w:ascii="Times New Roman" w:eastAsia="標楷體" w:hAnsi="Times New Roman"/>
                <w:szCs w:val="24"/>
              </w:rPr>
            </w:pPr>
            <w:r w:rsidRPr="007F2378">
              <w:rPr>
                <w:rFonts w:ascii="Times New Roman" w:eastAsia="標楷體" w:hAnsi="Times New Roman" w:hint="eastAsia"/>
                <w:szCs w:val="24"/>
              </w:rPr>
              <w:t xml:space="preserve">   </w:t>
            </w:r>
            <w:r w:rsidRPr="007F2378">
              <w:rPr>
                <w:rFonts w:ascii="Times New Roman" w:eastAsia="標楷體" w:hAnsi="Times New Roman" w:hint="eastAsia"/>
                <w:szCs w:val="24"/>
              </w:rPr>
              <w:t>年級</w:t>
            </w:r>
          </w:p>
          <w:p w:rsidR="00D6038B" w:rsidRPr="007F2378" w:rsidRDefault="00D6038B" w:rsidP="00893BB8">
            <w:pPr>
              <w:pStyle w:val="af9"/>
              <w:snapToGrid w:val="0"/>
              <w:spacing w:before="0" w:after="0" w:line="400" w:lineRule="exact"/>
              <w:rPr>
                <w:rFonts w:ascii="Times New Roman" w:eastAsia="標楷體" w:hAnsi="Times New Roman"/>
                <w:szCs w:val="24"/>
              </w:rPr>
            </w:pPr>
            <w:r w:rsidRPr="007F2378">
              <w:rPr>
                <w:rFonts w:ascii="Times New Roman" w:eastAsia="標楷體" w:hAnsi="Times New Roman" w:hint="eastAsia"/>
                <w:szCs w:val="24"/>
              </w:rPr>
              <w:t>學習</w:t>
            </w:r>
            <w:r w:rsidRPr="007F2378">
              <w:rPr>
                <w:rFonts w:ascii="Times New Roman" w:eastAsia="標楷體" w:hAnsi="Times New Roman"/>
                <w:szCs w:val="24"/>
              </w:rPr>
              <w:br/>
            </w:r>
            <w:r w:rsidRPr="007F2378">
              <w:rPr>
                <w:rFonts w:ascii="Times New Roman" w:eastAsia="標楷體" w:hAnsi="Times New Roman" w:hint="eastAsia"/>
                <w:szCs w:val="24"/>
              </w:rPr>
              <w:t>領域</w:t>
            </w:r>
          </w:p>
        </w:tc>
        <w:tc>
          <w:tcPr>
            <w:tcW w:w="720" w:type="dxa"/>
            <w:vAlign w:val="center"/>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一</w:t>
            </w:r>
          </w:p>
        </w:tc>
        <w:tc>
          <w:tcPr>
            <w:tcW w:w="851" w:type="dxa"/>
            <w:vAlign w:val="center"/>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二</w:t>
            </w:r>
          </w:p>
        </w:tc>
        <w:tc>
          <w:tcPr>
            <w:tcW w:w="769" w:type="dxa"/>
            <w:vAlign w:val="center"/>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三</w:t>
            </w:r>
          </w:p>
        </w:tc>
        <w:tc>
          <w:tcPr>
            <w:tcW w:w="720" w:type="dxa"/>
            <w:vAlign w:val="center"/>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四</w:t>
            </w:r>
          </w:p>
        </w:tc>
        <w:tc>
          <w:tcPr>
            <w:tcW w:w="720" w:type="dxa"/>
            <w:vAlign w:val="center"/>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五</w:t>
            </w:r>
          </w:p>
        </w:tc>
        <w:tc>
          <w:tcPr>
            <w:tcW w:w="720" w:type="dxa"/>
            <w:vAlign w:val="center"/>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六</w:t>
            </w:r>
          </w:p>
        </w:tc>
        <w:tc>
          <w:tcPr>
            <w:tcW w:w="720" w:type="dxa"/>
            <w:vAlign w:val="center"/>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七</w:t>
            </w:r>
          </w:p>
        </w:tc>
        <w:tc>
          <w:tcPr>
            <w:tcW w:w="720" w:type="dxa"/>
            <w:vAlign w:val="center"/>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八</w:t>
            </w:r>
          </w:p>
        </w:tc>
        <w:tc>
          <w:tcPr>
            <w:tcW w:w="720" w:type="dxa"/>
            <w:vAlign w:val="center"/>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九</w:t>
            </w:r>
          </w:p>
        </w:tc>
      </w:tr>
      <w:tr w:rsidR="00D6038B" w:rsidRPr="007F2378" w:rsidTr="00B7274B">
        <w:trPr>
          <w:cantSplit/>
          <w:trHeight w:val="440"/>
          <w:jc w:val="center"/>
        </w:trPr>
        <w:tc>
          <w:tcPr>
            <w:tcW w:w="1260" w:type="dxa"/>
            <w:vMerge w:val="restart"/>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語文</w:t>
            </w:r>
          </w:p>
        </w:tc>
        <w:tc>
          <w:tcPr>
            <w:tcW w:w="720" w:type="dxa"/>
            <w:vMerge w:val="restart"/>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851" w:type="dxa"/>
            <w:vMerge w:val="restart"/>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語文</w:t>
            </w:r>
          </w:p>
        </w:tc>
        <w:tc>
          <w:tcPr>
            <w:tcW w:w="769"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本國語文</w:t>
            </w:r>
          </w:p>
        </w:tc>
      </w:tr>
      <w:tr w:rsidR="00D6038B" w:rsidRPr="007F2378" w:rsidTr="00B7274B">
        <w:trPr>
          <w:cantSplit/>
          <w:trHeight w:val="440"/>
          <w:jc w:val="center"/>
        </w:trPr>
        <w:tc>
          <w:tcPr>
            <w:tcW w:w="1260" w:type="dxa"/>
            <w:vMerge/>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p>
        </w:tc>
        <w:tc>
          <w:tcPr>
            <w:tcW w:w="720" w:type="dxa"/>
            <w:vMerge/>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p>
        </w:tc>
        <w:tc>
          <w:tcPr>
            <w:tcW w:w="851" w:type="dxa"/>
            <w:vMerge/>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p>
        </w:tc>
        <w:tc>
          <w:tcPr>
            <w:tcW w:w="769"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英語</w:t>
            </w:r>
          </w:p>
        </w:tc>
      </w:tr>
      <w:tr w:rsidR="00D6038B" w:rsidRPr="007F2378" w:rsidTr="00B7274B">
        <w:trPr>
          <w:trHeight w:val="744"/>
          <w:jc w:val="center"/>
        </w:trPr>
        <w:tc>
          <w:tcPr>
            <w:tcW w:w="126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851"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69"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健康與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體育</w:t>
            </w:r>
          </w:p>
        </w:tc>
      </w:tr>
      <w:tr w:rsidR="00D6038B" w:rsidRPr="007F2378" w:rsidTr="008D7F92">
        <w:trPr>
          <w:cantSplit/>
          <w:trHeight w:val="405"/>
          <w:jc w:val="center"/>
        </w:trPr>
        <w:tc>
          <w:tcPr>
            <w:tcW w:w="126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1571" w:type="dxa"/>
            <w:gridSpan w:val="2"/>
            <w:vMerge w:val="restart"/>
            <w:vAlign w:val="center"/>
          </w:tcPr>
          <w:p w:rsidR="00D6038B" w:rsidRPr="007F2378" w:rsidRDefault="00D6038B" w:rsidP="008D7F92">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w:t>
            </w:r>
          </w:p>
          <w:p w:rsidR="00D6038B" w:rsidRPr="007F2378" w:rsidRDefault="00D6038B" w:rsidP="008D7F92">
            <w:pPr>
              <w:pStyle w:val="af9"/>
              <w:snapToGrid w:val="0"/>
              <w:spacing w:before="0" w:after="0" w:line="400" w:lineRule="exact"/>
              <w:jc w:val="center"/>
              <w:rPr>
                <w:rFonts w:ascii="Times New Roman" w:eastAsia="標楷體" w:hAnsi="Times New Roman"/>
                <w:szCs w:val="24"/>
              </w:rPr>
            </w:pPr>
          </w:p>
          <w:p w:rsidR="00D6038B" w:rsidRPr="007F2378" w:rsidRDefault="00D6038B" w:rsidP="008D7F92">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w:t>
            </w:r>
          </w:p>
        </w:tc>
        <w:tc>
          <w:tcPr>
            <w:tcW w:w="769"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社會</w:t>
            </w:r>
          </w:p>
        </w:tc>
      </w:tr>
      <w:tr w:rsidR="00D6038B" w:rsidRPr="007F2378" w:rsidTr="00B7274B">
        <w:trPr>
          <w:cantSplit/>
          <w:trHeight w:val="744"/>
          <w:jc w:val="center"/>
        </w:trPr>
        <w:tc>
          <w:tcPr>
            <w:tcW w:w="126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1571" w:type="dxa"/>
            <w:gridSpan w:val="2"/>
            <w:vMerge/>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p>
        </w:tc>
        <w:tc>
          <w:tcPr>
            <w:tcW w:w="769"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藝術</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人文</w:t>
            </w:r>
          </w:p>
        </w:tc>
      </w:tr>
      <w:tr w:rsidR="00D6038B" w:rsidRPr="007F2378" w:rsidTr="00B7274B">
        <w:trPr>
          <w:cantSplit/>
          <w:trHeight w:val="1003"/>
          <w:jc w:val="center"/>
        </w:trPr>
        <w:tc>
          <w:tcPr>
            <w:tcW w:w="126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科技</w:t>
            </w:r>
          </w:p>
        </w:tc>
        <w:tc>
          <w:tcPr>
            <w:tcW w:w="1571" w:type="dxa"/>
            <w:gridSpan w:val="2"/>
            <w:vMerge/>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p>
        </w:tc>
        <w:tc>
          <w:tcPr>
            <w:tcW w:w="769"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自然</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與</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生活科技</w:t>
            </w:r>
          </w:p>
        </w:tc>
      </w:tr>
      <w:tr w:rsidR="00D6038B" w:rsidRPr="007F2378" w:rsidTr="00B7274B">
        <w:trPr>
          <w:trHeight w:val="405"/>
          <w:jc w:val="center"/>
        </w:trPr>
        <w:tc>
          <w:tcPr>
            <w:tcW w:w="126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851"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69"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數學</w:t>
            </w:r>
          </w:p>
        </w:tc>
      </w:tr>
      <w:tr w:rsidR="00D6038B" w:rsidRPr="007F2378" w:rsidTr="00B7274B">
        <w:trPr>
          <w:trHeight w:val="518"/>
          <w:jc w:val="center"/>
        </w:trPr>
        <w:tc>
          <w:tcPr>
            <w:tcW w:w="126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851"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69"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c>
          <w:tcPr>
            <w:tcW w:w="720" w:type="dxa"/>
          </w:tcPr>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綜合</w:t>
            </w:r>
          </w:p>
          <w:p w:rsidR="00D6038B" w:rsidRPr="007F2378" w:rsidRDefault="00D6038B" w:rsidP="00893BB8">
            <w:pPr>
              <w:pStyle w:val="af9"/>
              <w:snapToGrid w:val="0"/>
              <w:spacing w:before="0" w:after="0" w:line="400" w:lineRule="exact"/>
              <w:jc w:val="center"/>
              <w:rPr>
                <w:rFonts w:ascii="Times New Roman" w:eastAsia="標楷體" w:hAnsi="Times New Roman"/>
                <w:szCs w:val="24"/>
              </w:rPr>
            </w:pPr>
            <w:r w:rsidRPr="007F2378">
              <w:rPr>
                <w:rFonts w:ascii="Times New Roman" w:eastAsia="標楷體" w:hAnsi="Times New Roman" w:hint="eastAsia"/>
                <w:szCs w:val="24"/>
              </w:rPr>
              <w:t>活動</w:t>
            </w:r>
          </w:p>
        </w:tc>
      </w:tr>
    </w:tbl>
    <w:p w:rsidR="00D6038B" w:rsidRPr="007F2378" w:rsidRDefault="00D6038B" w:rsidP="00D6038B">
      <w:pPr>
        <w:pStyle w:val="af9"/>
        <w:adjustRightInd w:val="0"/>
        <w:snapToGrid w:val="0"/>
        <w:spacing w:before="0" w:after="0" w:line="400" w:lineRule="exact"/>
        <w:ind w:leftChars="100" w:left="240"/>
        <w:rPr>
          <w:rFonts w:ascii="Times New Roman" w:eastAsia="標楷體" w:hAnsi="Times New Roman"/>
          <w:szCs w:val="24"/>
        </w:rPr>
      </w:pPr>
      <w:r w:rsidRPr="007F2378">
        <w:rPr>
          <w:rFonts w:ascii="Times New Roman" w:eastAsia="標楷體" w:hAnsi="Times New Roman"/>
          <w:szCs w:val="24"/>
        </w:rPr>
        <w:t>3.</w:t>
      </w:r>
      <w:r w:rsidRPr="007F2378">
        <w:rPr>
          <w:rFonts w:ascii="Times New Roman" w:eastAsia="標楷體" w:hAnsi="Times New Roman" w:hint="eastAsia"/>
          <w:szCs w:val="24"/>
        </w:rPr>
        <w:t>各學習領域主要內涵：</w:t>
      </w:r>
      <w:r w:rsidRPr="007F2378">
        <w:rPr>
          <w:rFonts w:ascii="Times New Roman" w:eastAsia="標楷體" w:hAnsi="Times New Roman"/>
          <w:szCs w:val="24"/>
        </w:rPr>
        <w:t xml:space="preserve"> </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(1)</w:t>
      </w:r>
      <w:r w:rsidRPr="007F2378">
        <w:rPr>
          <w:rFonts w:eastAsia="標楷體" w:hint="eastAsia"/>
        </w:rPr>
        <w:t>語文：包含本國語文、英語等，注重對語文的聽說讀寫、基本溝通能力、文化與習俗等方面的學習。</w:t>
      </w:r>
      <w:r w:rsidRPr="007F2378">
        <w:rPr>
          <w:rFonts w:eastAsia="標楷體"/>
        </w:rPr>
        <w:t xml:space="preserve"> </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(2)</w:t>
      </w:r>
      <w:r w:rsidRPr="007F2378">
        <w:rPr>
          <w:rFonts w:eastAsia="標楷體" w:hint="eastAsia"/>
        </w:rPr>
        <w:t>健康與體育：包含身心發展與保健、運動技能、健康環境、運動與健康的生活習慣等方面的學習。</w:t>
      </w:r>
      <w:r w:rsidRPr="007F2378">
        <w:rPr>
          <w:rFonts w:eastAsia="標楷體"/>
        </w:rPr>
        <w:t xml:space="preserve"> </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(3)</w:t>
      </w:r>
      <w:r w:rsidRPr="007F2378">
        <w:rPr>
          <w:rFonts w:eastAsia="標楷體" w:hint="eastAsia"/>
        </w:rPr>
        <w:t>社會：包含歷史文化、地理環境、社會制度、道德規範、政治發展、經濟活動、人際互動、公民責任、本土教育、生活應用、愛護環境與實踐等方面的學習。</w:t>
      </w:r>
      <w:r w:rsidRPr="007F2378">
        <w:rPr>
          <w:rFonts w:eastAsia="標楷體"/>
        </w:rPr>
        <w:t xml:space="preserve"> </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(4)</w:t>
      </w:r>
      <w:r w:rsidRPr="007F2378">
        <w:rPr>
          <w:rFonts w:eastAsia="標楷體" w:hint="eastAsia"/>
        </w:rPr>
        <w:t>藝術與人文：包含音樂、視覺藝術、表演藝術等方面的學習，陶冶學生藝文之興趣與嗜好，俾能積極參與藝文活動，以提升其感受力、想像力、創造力等藝術能力與素養。</w:t>
      </w:r>
      <w:r w:rsidRPr="007F2378">
        <w:rPr>
          <w:rFonts w:eastAsia="標楷體"/>
        </w:rPr>
        <w:t xml:space="preserve"> </w:t>
      </w:r>
    </w:p>
    <w:p w:rsidR="00D6038B" w:rsidRPr="007F2378" w:rsidRDefault="00D6038B" w:rsidP="00D6038B">
      <w:pPr>
        <w:snapToGrid w:val="0"/>
        <w:spacing w:line="400" w:lineRule="exact"/>
        <w:ind w:leftChars="200" w:left="768" w:hangingChars="120" w:hanging="288"/>
        <w:jc w:val="both"/>
        <w:rPr>
          <w:rFonts w:eastAsia="標楷體"/>
        </w:rPr>
      </w:pPr>
      <w:r w:rsidRPr="007F2378">
        <w:rPr>
          <w:rFonts w:eastAsia="標楷體"/>
        </w:rPr>
        <w:t>(5)</w:t>
      </w:r>
      <w:r w:rsidRPr="007F2378">
        <w:rPr>
          <w:rFonts w:eastAsia="標楷體" w:hint="eastAsia"/>
        </w:rPr>
        <w:t>自然與生活科技：包含物質與能、生命世界、地球環境、生態保育、資訊科技等的學</w:t>
      </w:r>
      <w:r w:rsidRPr="007F2378">
        <w:rPr>
          <w:rFonts w:eastAsia="標楷體" w:hint="eastAsia"/>
        </w:rPr>
        <w:lastRenderedPageBreak/>
        <w:t>習、注重科學及科學研究知能，培養尊重生命、愛護環境的情操及善用科技與運用資訊等能力，並能實踐於日常生活中。</w:t>
      </w:r>
    </w:p>
    <w:p w:rsidR="00D6038B" w:rsidRPr="007F2378" w:rsidRDefault="00D6038B" w:rsidP="00D6038B">
      <w:pPr>
        <w:snapToGrid w:val="0"/>
        <w:spacing w:line="400" w:lineRule="exact"/>
        <w:ind w:leftChars="200" w:left="768" w:hangingChars="120" w:hanging="288"/>
        <w:jc w:val="both"/>
        <w:rPr>
          <w:rFonts w:eastAsia="標楷體"/>
        </w:rPr>
      </w:pPr>
      <w:r w:rsidRPr="007F2378">
        <w:rPr>
          <w:rFonts w:eastAsia="標楷體"/>
        </w:rPr>
        <w:t>(6)</w:t>
      </w:r>
      <w:r w:rsidRPr="007F2378">
        <w:rPr>
          <w:rFonts w:eastAsia="標楷體" w:hint="eastAsia"/>
        </w:rPr>
        <w:t>數學：包含數、形、量基本概念之認知、具運算能力、組織能力，並能應用於日常生活中，瞭解推理、解題思考過程，以及與他人溝通數學內涵的能力，並能做與其他學習領域適當題材相關之連結。</w:t>
      </w:r>
      <w:r w:rsidRPr="007F2378">
        <w:rPr>
          <w:rFonts w:eastAsia="標楷體"/>
        </w:rPr>
        <w:t xml:space="preserve"> </w:t>
      </w:r>
    </w:p>
    <w:p w:rsidR="00D6038B" w:rsidRPr="007F2378" w:rsidRDefault="00D6038B" w:rsidP="00D6038B">
      <w:pPr>
        <w:snapToGrid w:val="0"/>
        <w:spacing w:line="400" w:lineRule="exact"/>
        <w:ind w:leftChars="200" w:left="756" w:hangingChars="115" w:hanging="276"/>
        <w:jc w:val="both"/>
        <w:rPr>
          <w:rFonts w:eastAsia="標楷體"/>
        </w:rPr>
      </w:pPr>
      <w:r w:rsidRPr="007F2378">
        <w:rPr>
          <w:rFonts w:eastAsia="標楷體"/>
        </w:rPr>
        <w:t>(7)</w:t>
      </w:r>
      <w:r w:rsidRPr="007F2378">
        <w:rPr>
          <w:rFonts w:eastAsia="標楷體" w:hint="eastAsia"/>
        </w:rPr>
        <w:t>綜合活動：指凡能夠引導學習者進行實踐、體驗與省思、並能驗證與應用所知的活動。包含原童軍活動、輔導活動、家政活動、團體活動、及運用校內外資源獨立設計之學習活動。</w:t>
      </w:r>
      <w:r w:rsidRPr="007F2378">
        <w:rPr>
          <w:rFonts w:eastAsia="標楷體"/>
        </w:rPr>
        <w:t xml:space="preserve"> </w:t>
      </w:r>
    </w:p>
    <w:p w:rsidR="00D6038B" w:rsidRPr="007F2378" w:rsidRDefault="00D6038B" w:rsidP="00D6038B">
      <w:pPr>
        <w:pStyle w:val="af9"/>
        <w:snapToGrid w:val="0"/>
        <w:spacing w:before="0" w:after="0" w:line="400" w:lineRule="exact"/>
        <w:ind w:leftChars="100" w:left="432" w:hangingChars="80" w:hanging="192"/>
        <w:jc w:val="both"/>
        <w:rPr>
          <w:rFonts w:ascii="Times New Roman" w:eastAsia="標楷體" w:hAnsi="Times New Roman"/>
          <w:szCs w:val="24"/>
        </w:rPr>
      </w:pPr>
      <w:r w:rsidRPr="007F2378">
        <w:rPr>
          <w:rFonts w:ascii="Times New Roman" w:eastAsia="標楷體" w:hAnsi="Times New Roman"/>
          <w:szCs w:val="24"/>
        </w:rPr>
        <w:t>4.</w:t>
      </w:r>
      <w:r w:rsidRPr="007F2378">
        <w:rPr>
          <w:rFonts w:ascii="Times New Roman" w:eastAsia="標楷體" w:hAnsi="Times New Roman"/>
          <w:szCs w:val="24"/>
        </w:rPr>
        <w:t>各學習領域學習階段係參照該學習領域之知識結構及學習心理之連續發展原則而劃分</w:t>
      </w:r>
      <w:r w:rsidRPr="007F2378">
        <w:rPr>
          <w:rFonts w:ascii="Times New Roman" w:eastAsia="標楷體" w:hAnsi="Times New Roman" w:hint="eastAsia"/>
          <w:szCs w:val="24"/>
        </w:rPr>
        <w:t>，</w:t>
      </w:r>
      <w:r w:rsidRPr="007F2378">
        <w:rPr>
          <w:rFonts w:ascii="Times New Roman" w:eastAsia="標楷體" w:hAnsi="Times New Roman"/>
          <w:szCs w:val="24"/>
        </w:rPr>
        <w:t>每一階段均有其能力指標。茲將各學習領域階段劃分</w:t>
      </w:r>
      <w:r w:rsidRPr="007F2378">
        <w:rPr>
          <w:rFonts w:ascii="Times New Roman" w:eastAsia="標楷體" w:hAnsi="Times New Roman" w:hint="eastAsia"/>
          <w:szCs w:val="24"/>
        </w:rPr>
        <w:t>情形</w:t>
      </w:r>
      <w:r w:rsidRPr="007F2378">
        <w:rPr>
          <w:rFonts w:ascii="Times New Roman" w:eastAsia="標楷體" w:hAnsi="Times New Roman"/>
          <w:szCs w:val="24"/>
        </w:rPr>
        <w:t>說明</w:t>
      </w:r>
      <w:r w:rsidRPr="007F2378">
        <w:rPr>
          <w:rFonts w:ascii="Times New Roman" w:eastAsia="標楷體" w:hAnsi="Times New Roman" w:hint="eastAsia"/>
          <w:szCs w:val="24"/>
        </w:rPr>
        <w:t>如下表</w:t>
      </w:r>
      <w:r w:rsidRPr="007F2378">
        <w:rPr>
          <w:rFonts w:ascii="Times New Roman" w:eastAsia="標楷體" w:hAnsi="Times New Roman"/>
          <w:szCs w:val="24"/>
        </w:rPr>
        <w:t>：</w:t>
      </w:r>
    </w:p>
    <w:tbl>
      <w:tblPr>
        <w:tblW w:w="8280"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0"/>
        <w:gridCol w:w="720"/>
        <w:gridCol w:w="720"/>
        <w:gridCol w:w="720"/>
        <w:gridCol w:w="720"/>
        <w:gridCol w:w="778"/>
        <w:gridCol w:w="842"/>
        <w:gridCol w:w="809"/>
        <w:gridCol w:w="742"/>
        <w:gridCol w:w="789"/>
      </w:tblGrid>
      <w:tr w:rsidR="00D6038B" w:rsidRPr="007F2378" w:rsidTr="000D4598">
        <w:trPr>
          <w:trHeight w:val="654"/>
          <w:jc w:val="center"/>
        </w:trPr>
        <w:tc>
          <w:tcPr>
            <w:tcW w:w="1440" w:type="dxa"/>
            <w:tcBorders>
              <w:top w:val="single" w:sz="4" w:space="0" w:color="auto"/>
              <w:left w:val="single" w:sz="4" w:space="0" w:color="auto"/>
              <w:bottom w:val="single" w:sz="4" w:space="0" w:color="auto"/>
              <w:right w:val="single" w:sz="4" w:space="0" w:color="auto"/>
              <w:tl2br w:val="single" w:sz="4" w:space="0" w:color="auto"/>
            </w:tcBorders>
            <w:vAlign w:val="center"/>
          </w:tcPr>
          <w:p w:rsidR="00D6038B" w:rsidRPr="007F2378" w:rsidRDefault="00D6038B" w:rsidP="00893BB8">
            <w:pPr>
              <w:snapToGrid w:val="0"/>
              <w:spacing w:line="400" w:lineRule="exact"/>
              <w:jc w:val="both"/>
              <w:rPr>
                <w:rFonts w:eastAsia="標楷體"/>
              </w:rPr>
            </w:pPr>
            <w:r w:rsidRPr="007F2378">
              <w:rPr>
                <w:rFonts w:eastAsia="標楷體" w:hint="eastAsia"/>
              </w:rPr>
              <w:t xml:space="preserve">   </w:t>
            </w:r>
            <w:r w:rsidRPr="007F2378">
              <w:rPr>
                <w:rFonts w:eastAsia="標楷體"/>
              </w:rPr>
              <w:t xml:space="preserve"> </w:t>
            </w:r>
            <w:r w:rsidRPr="007F2378">
              <w:rPr>
                <w:rFonts w:eastAsia="標楷體" w:hint="eastAsia"/>
              </w:rPr>
              <w:t xml:space="preserve"> </w:t>
            </w:r>
            <w:r w:rsidRPr="007F2378">
              <w:rPr>
                <w:rFonts w:eastAsia="標楷體"/>
              </w:rPr>
              <w:t>年級</w:t>
            </w:r>
          </w:p>
          <w:p w:rsidR="00D6038B" w:rsidRPr="007F2378" w:rsidRDefault="00D6038B" w:rsidP="00893BB8">
            <w:pPr>
              <w:snapToGrid w:val="0"/>
              <w:spacing w:line="400" w:lineRule="exact"/>
              <w:jc w:val="both"/>
              <w:rPr>
                <w:rFonts w:eastAsia="標楷體"/>
              </w:rPr>
            </w:pPr>
            <w:r w:rsidRPr="007F2378">
              <w:rPr>
                <w:rFonts w:eastAsia="標楷體"/>
              </w:rPr>
              <w:t>學習領域</w:t>
            </w:r>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一</w:t>
            </w:r>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二</w:t>
            </w:r>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三</w:t>
            </w:r>
          </w:p>
        </w:tc>
        <w:tc>
          <w:tcPr>
            <w:tcW w:w="72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both"/>
              <w:rPr>
                <w:rFonts w:eastAsia="標楷體"/>
              </w:rPr>
            </w:pPr>
            <w:r w:rsidRPr="007F2378">
              <w:rPr>
                <w:rFonts w:eastAsia="標楷體"/>
              </w:rPr>
              <w:t>四</w:t>
            </w:r>
          </w:p>
        </w:tc>
        <w:tc>
          <w:tcPr>
            <w:tcW w:w="778"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五</w:t>
            </w:r>
          </w:p>
        </w:tc>
        <w:tc>
          <w:tcPr>
            <w:tcW w:w="842"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六</w:t>
            </w:r>
          </w:p>
        </w:tc>
        <w:tc>
          <w:tcPr>
            <w:tcW w:w="809"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七</w:t>
            </w:r>
          </w:p>
        </w:tc>
        <w:tc>
          <w:tcPr>
            <w:tcW w:w="742"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八</w:t>
            </w:r>
          </w:p>
        </w:tc>
        <w:tc>
          <w:tcPr>
            <w:tcW w:w="789"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九</w:t>
            </w:r>
          </w:p>
        </w:tc>
      </w:tr>
      <w:tr w:rsidR="00D6038B" w:rsidRPr="007F2378" w:rsidTr="000D4598">
        <w:trPr>
          <w:cantSplit/>
          <w:trHeight w:val="653"/>
          <w:jc w:val="center"/>
        </w:trPr>
        <w:tc>
          <w:tcPr>
            <w:tcW w:w="1440" w:type="dxa"/>
            <w:vMerge w:val="restart"/>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語文</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c>
          <w:tcPr>
            <w:tcW w:w="1620" w:type="dxa"/>
            <w:gridSpan w:val="2"/>
            <w:tcBorders>
              <w:top w:val="single" w:sz="4" w:space="0" w:color="auto"/>
              <w:left w:val="single" w:sz="4" w:space="0" w:color="auto"/>
              <w:bottom w:val="nil"/>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本國</w:t>
            </w:r>
          </w:p>
          <w:p w:rsidR="00D6038B" w:rsidRPr="007F2378" w:rsidRDefault="00D6038B" w:rsidP="00893BB8">
            <w:pPr>
              <w:snapToGrid w:val="0"/>
              <w:spacing w:line="400" w:lineRule="exact"/>
              <w:ind w:left="198" w:right="198"/>
              <w:jc w:val="center"/>
              <w:rPr>
                <w:rFonts w:eastAsia="標楷體"/>
                <w:u w:val="single"/>
              </w:rPr>
            </w:pPr>
            <w:r w:rsidRPr="007F2378">
              <w:rPr>
                <w:rFonts w:eastAsia="標楷體"/>
              </w:rPr>
              <w:t>語文</w:t>
            </w:r>
          </w:p>
        </w:tc>
      </w:tr>
      <w:tr w:rsidR="00D6038B" w:rsidRPr="007F2378" w:rsidTr="000D4598">
        <w:trPr>
          <w:cantSplit/>
          <w:trHeight w:val="467"/>
          <w:jc w:val="center"/>
        </w:trPr>
        <w:tc>
          <w:tcPr>
            <w:tcW w:w="1440" w:type="dxa"/>
            <w:vMerge/>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3060" w:type="dxa"/>
            <w:gridSpan w:val="4"/>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英語</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198" w:right="198"/>
              <w:jc w:val="center"/>
              <w:rPr>
                <w:rFonts w:eastAsia="標楷體"/>
              </w:rPr>
            </w:pPr>
            <w:r w:rsidRPr="007F2378">
              <w:rPr>
                <w:rFonts w:eastAsia="標楷體"/>
              </w:rPr>
              <w:t>英語</w:t>
            </w:r>
          </w:p>
        </w:tc>
      </w:tr>
      <w:tr w:rsidR="00D6038B" w:rsidRPr="007F2378" w:rsidTr="000D4598">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80" w:right="80"/>
              <w:jc w:val="center"/>
              <w:rPr>
                <w:rFonts w:eastAsia="標楷體"/>
              </w:rPr>
            </w:pPr>
            <w:r w:rsidRPr="007F2378">
              <w:rPr>
                <w:rFonts w:eastAsia="標楷體"/>
              </w:rPr>
              <w:t>健康與</w:t>
            </w:r>
          </w:p>
          <w:p w:rsidR="00D6038B" w:rsidRPr="007F2378" w:rsidRDefault="00D6038B" w:rsidP="00893BB8">
            <w:pPr>
              <w:snapToGrid w:val="0"/>
              <w:spacing w:line="400" w:lineRule="exact"/>
              <w:ind w:left="80" w:right="80"/>
              <w:jc w:val="center"/>
              <w:rPr>
                <w:rFonts w:eastAsia="標楷體"/>
              </w:rPr>
            </w:pPr>
            <w:r w:rsidRPr="007F2378">
              <w:rPr>
                <w:rFonts w:eastAsia="標楷體"/>
              </w:rPr>
              <w:t>體育</w:t>
            </w:r>
          </w:p>
        </w:tc>
        <w:tc>
          <w:tcPr>
            <w:tcW w:w="2160" w:type="dxa"/>
            <w:gridSpan w:val="3"/>
            <w:tcBorders>
              <w:top w:val="nil"/>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健康與</w:t>
            </w:r>
          </w:p>
          <w:p w:rsidR="00D6038B" w:rsidRPr="007F2378" w:rsidRDefault="00D6038B" w:rsidP="00893BB8">
            <w:pPr>
              <w:snapToGrid w:val="0"/>
              <w:spacing w:line="400" w:lineRule="exact"/>
              <w:ind w:left="200" w:right="200"/>
              <w:jc w:val="center"/>
              <w:rPr>
                <w:rFonts w:eastAsia="標楷體"/>
              </w:rPr>
            </w:pPr>
            <w:r w:rsidRPr="007F2378">
              <w:rPr>
                <w:rFonts w:eastAsia="標楷體"/>
              </w:rPr>
              <w:t>體育</w:t>
            </w:r>
          </w:p>
        </w:tc>
        <w:tc>
          <w:tcPr>
            <w:tcW w:w="2340" w:type="dxa"/>
            <w:gridSpan w:val="3"/>
            <w:tcBorders>
              <w:top w:val="nil"/>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健康與</w:t>
            </w:r>
          </w:p>
          <w:p w:rsidR="00D6038B" w:rsidRPr="007F2378" w:rsidRDefault="00D6038B" w:rsidP="00893BB8">
            <w:pPr>
              <w:snapToGrid w:val="0"/>
              <w:spacing w:line="400" w:lineRule="exact"/>
              <w:ind w:left="200" w:right="200"/>
              <w:jc w:val="center"/>
              <w:rPr>
                <w:rFonts w:eastAsia="標楷體"/>
              </w:rPr>
            </w:pPr>
            <w:r w:rsidRPr="007F2378">
              <w:rPr>
                <w:rFonts w:eastAsia="標楷體"/>
              </w:rPr>
              <w:t>體育</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健康與</w:t>
            </w:r>
          </w:p>
          <w:p w:rsidR="00D6038B" w:rsidRPr="007F2378" w:rsidRDefault="00D6038B" w:rsidP="00893BB8">
            <w:pPr>
              <w:snapToGrid w:val="0"/>
              <w:spacing w:line="400" w:lineRule="exact"/>
              <w:ind w:left="200" w:right="200"/>
              <w:jc w:val="center"/>
              <w:rPr>
                <w:rFonts w:eastAsia="標楷體"/>
              </w:rPr>
            </w:pPr>
            <w:r w:rsidRPr="007F2378">
              <w:rPr>
                <w:rFonts w:eastAsia="標楷體"/>
              </w:rPr>
              <w:t>體育</w:t>
            </w:r>
          </w:p>
        </w:tc>
      </w:tr>
      <w:tr w:rsidR="00D6038B" w:rsidRPr="007F2378" w:rsidTr="000D4598">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right="200"/>
              <w:jc w:val="center"/>
              <w:rPr>
                <w:rFonts w:eastAsia="標楷體"/>
              </w:rPr>
            </w:pPr>
            <w:r w:rsidRPr="007F2378">
              <w:rPr>
                <w:rFonts w:eastAsia="標楷體" w:hint="eastAsia"/>
              </w:rPr>
              <w:t>數學</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數學</w:t>
            </w:r>
          </w:p>
        </w:tc>
      </w:tr>
      <w:tr w:rsidR="00D6038B" w:rsidRPr="007F2378" w:rsidTr="000D4598">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c>
          <w:tcPr>
            <w:tcW w:w="1440" w:type="dxa"/>
            <w:gridSpan w:val="2"/>
            <w:vMerge w:val="restart"/>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生活</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社會</w:t>
            </w:r>
          </w:p>
        </w:tc>
      </w:tr>
      <w:tr w:rsidR="00D6038B" w:rsidRPr="007F2378" w:rsidTr="000D4598">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c>
          <w:tcPr>
            <w:tcW w:w="1440" w:type="dxa"/>
            <w:gridSpan w:val="2"/>
            <w:vMerge/>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藝術</w:t>
            </w:r>
            <w:r w:rsidRPr="007F2378">
              <w:rPr>
                <w:rFonts w:eastAsia="標楷體" w:hint="eastAsia"/>
              </w:rPr>
              <w:t>與</w:t>
            </w:r>
          </w:p>
          <w:p w:rsidR="00D6038B" w:rsidRPr="007F2378" w:rsidRDefault="00D6038B" w:rsidP="00893BB8">
            <w:pPr>
              <w:snapToGrid w:val="0"/>
              <w:spacing w:line="400" w:lineRule="exact"/>
              <w:ind w:left="200" w:right="200"/>
              <w:jc w:val="center"/>
              <w:rPr>
                <w:rFonts w:eastAsia="標楷體"/>
              </w:rPr>
            </w:pPr>
            <w:r w:rsidRPr="007F2378">
              <w:rPr>
                <w:rFonts w:eastAsia="標楷體" w:hint="eastAsia"/>
              </w:rPr>
              <w:t>人文</w:t>
            </w:r>
          </w:p>
        </w:tc>
      </w:tr>
      <w:tr w:rsidR="00D6038B" w:rsidRPr="007F2378" w:rsidTr="000D4598">
        <w:trPr>
          <w:cantSplit/>
          <w:trHeight w:val="212"/>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0D4598">
            <w:pPr>
              <w:snapToGrid w:val="0"/>
              <w:ind w:left="79" w:right="79"/>
              <w:jc w:val="center"/>
              <w:rPr>
                <w:rFonts w:eastAsia="標楷體"/>
              </w:rPr>
            </w:pPr>
            <w:r w:rsidRPr="007F2378">
              <w:rPr>
                <w:rFonts w:eastAsia="標楷體"/>
              </w:rPr>
              <w:t>自然與</w:t>
            </w:r>
          </w:p>
          <w:p w:rsidR="00D6038B" w:rsidRPr="007F2378" w:rsidRDefault="00D6038B" w:rsidP="000D4598">
            <w:pPr>
              <w:snapToGrid w:val="0"/>
              <w:ind w:left="79" w:right="79"/>
              <w:jc w:val="center"/>
              <w:rPr>
                <w:rFonts w:eastAsia="標楷體"/>
              </w:rPr>
            </w:pPr>
            <w:r w:rsidRPr="007F2378">
              <w:rPr>
                <w:rFonts w:eastAsia="標楷體" w:hint="eastAsia"/>
              </w:rPr>
              <w:t>生活</w:t>
            </w:r>
          </w:p>
          <w:p w:rsidR="00D6038B" w:rsidRPr="007F2378" w:rsidRDefault="00D6038B" w:rsidP="000D4598">
            <w:pPr>
              <w:snapToGrid w:val="0"/>
              <w:ind w:left="79" w:right="79"/>
              <w:jc w:val="center"/>
              <w:rPr>
                <w:rFonts w:eastAsia="標楷體"/>
              </w:rPr>
            </w:pPr>
            <w:r w:rsidRPr="007F2378">
              <w:rPr>
                <w:rFonts w:eastAsia="標楷體"/>
              </w:rPr>
              <w:t>科技</w:t>
            </w:r>
          </w:p>
        </w:tc>
        <w:tc>
          <w:tcPr>
            <w:tcW w:w="1440" w:type="dxa"/>
            <w:gridSpan w:val="2"/>
            <w:vMerge/>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jc w:val="center"/>
              <w:rPr>
                <w:rFonts w:eastAsia="標楷體"/>
              </w:rPr>
            </w:pP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0D4598">
            <w:pPr>
              <w:snapToGrid w:val="0"/>
              <w:ind w:left="198" w:right="198"/>
              <w:jc w:val="center"/>
              <w:rPr>
                <w:rFonts w:eastAsia="標楷體"/>
              </w:rPr>
            </w:pPr>
            <w:r w:rsidRPr="007F2378">
              <w:rPr>
                <w:rFonts w:eastAsia="標楷體"/>
              </w:rPr>
              <w:t>自然與</w:t>
            </w:r>
          </w:p>
          <w:p w:rsidR="00D6038B" w:rsidRPr="007F2378" w:rsidRDefault="00D6038B" w:rsidP="000D4598">
            <w:pPr>
              <w:snapToGrid w:val="0"/>
              <w:ind w:left="198" w:right="198"/>
              <w:jc w:val="center"/>
              <w:rPr>
                <w:rFonts w:eastAsia="標楷體"/>
              </w:rPr>
            </w:pPr>
            <w:r w:rsidRPr="007F2378">
              <w:rPr>
                <w:rFonts w:eastAsia="標楷體" w:hint="eastAsia"/>
              </w:rPr>
              <w:t>生活</w:t>
            </w:r>
          </w:p>
          <w:p w:rsidR="00D6038B" w:rsidRPr="007F2378" w:rsidRDefault="00D6038B" w:rsidP="000D4598">
            <w:pPr>
              <w:snapToGrid w:val="0"/>
              <w:ind w:left="198" w:right="198"/>
              <w:jc w:val="center"/>
              <w:rPr>
                <w:rFonts w:eastAsia="標楷體"/>
              </w:rPr>
            </w:pPr>
            <w:r w:rsidRPr="007F2378">
              <w:rPr>
                <w:rFonts w:eastAsia="標楷體"/>
              </w:rPr>
              <w:t>科</w:t>
            </w:r>
            <w:r w:rsidRPr="007F2378">
              <w:rPr>
                <w:rFonts w:eastAsia="標楷體" w:hint="eastAsia"/>
              </w:rPr>
              <w:t>技</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0D4598">
            <w:pPr>
              <w:snapToGrid w:val="0"/>
              <w:ind w:left="198" w:right="198"/>
              <w:jc w:val="center"/>
              <w:rPr>
                <w:rFonts w:eastAsia="標楷體"/>
              </w:rPr>
            </w:pPr>
            <w:r w:rsidRPr="007F2378">
              <w:rPr>
                <w:rFonts w:eastAsia="標楷體"/>
              </w:rPr>
              <w:t>自然與</w:t>
            </w:r>
          </w:p>
          <w:p w:rsidR="00D6038B" w:rsidRPr="007F2378" w:rsidRDefault="00D6038B" w:rsidP="000D4598">
            <w:pPr>
              <w:snapToGrid w:val="0"/>
              <w:ind w:left="198" w:right="198"/>
              <w:jc w:val="center"/>
              <w:rPr>
                <w:rFonts w:eastAsia="標楷體"/>
              </w:rPr>
            </w:pPr>
            <w:r w:rsidRPr="007F2378">
              <w:rPr>
                <w:rFonts w:eastAsia="標楷體" w:hint="eastAsia"/>
              </w:rPr>
              <w:t>生活</w:t>
            </w:r>
          </w:p>
          <w:p w:rsidR="00D6038B" w:rsidRPr="007F2378" w:rsidRDefault="00D6038B" w:rsidP="000D4598">
            <w:pPr>
              <w:snapToGrid w:val="0"/>
              <w:ind w:left="198" w:right="198"/>
              <w:jc w:val="center"/>
              <w:rPr>
                <w:rFonts w:eastAsia="標楷體"/>
              </w:rPr>
            </w:pPr>
            <w:r w:rsidRPr="007F2378">
              <w:rPr>
                <w:rFonts w:eastAsia="標楷體"/>
              </w:rPr>
              <w:t>科技</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0D4598">
            <w:pPr>
              <w:snapToGrid w:val="0"/>
              <w:ind w:left="198" w:right="198"/>
              <w:jc w:val="center"/>
              <w:rPr>
                <w:rFonts w:eastAsia="標楷體"/>
              </w:rPr>
            </w:pPr>
            <w:r w:rsidRPr="007F2378">
              <w:rPr>
                <w:rFonts w:eastAsia="標楷體"/>
              </w:rPr>
              <w:t>自然與</w:t>
            </w:r>
          </w:p>
          <w:p w:rsidR="00D6038B" w:rsidRPr="007F2378" w:rsidRDefault="00D6038B" w:rsidP="000D4598">
            <w:pPr>
              <w:snapToGrid w:val="0"/>
              <w:ind w:left="198" w:right="198"/>
              <w:jc w:val="center"/>
              <w:rPr>
                <w:rFonts w:eastAsia="標楷體"/>
              </w:rPr>
            </w:pPr>
            <w:r w:rsidRPr="007F2378">
              <w:rPr>
                <w:rFonts w:eastAsia="標楷體" w:hint="eastAsia"/>
              </w:rPr>
              <w:t>生活</w:t>
            </w:r>
          </w:p>
          <w:p w:rsidR="00D6038B" w:rsidRPr="007F2378" w:rsidRDefault="00D6038B" w:rsidP="000D4598">
            <w:pPr>
              <w:snapToGrid w:val="0"/>
              <w:ind w:left="198" w:right="198"/>
              <w:jc w:val="center"/>
              <w:rPr>
                <w:rFonts w:eastAsia="標楷體"/>
              </w:rPr>
            </w:pPr>
            <w:r w:rsidRPr="007F2378">
              <w:rPr>
                <w:rFonts w:eastAsia="標楷體"/>
              </w:rPr>
              <w:t>科技</w:t>
            </w:r>
          </w:p>
        </w:tc>
      </w:tr>
      <w:tr w:rsidR="00D6038B" w:rsidRPr="007F2378" w:rsidTr="000D4598">
        <w:trPr>
          <w:trHeight w:val="649"/>
          <w:jc w:val="center"/>
        </w:trPr>
        <w:tc>
          <w:tcPr>
            <w:tcW w:w="1440" w:type="dxa"/>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1620" w:type="dxa"/>
            <w:gridSpan w:val="2"/>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c>
          <w:tcPr>
            <w:tcW w:w="2340" w:type="dxa"/>
            <w:gridSpan w:val="3"/>
            <w:tcBorders>
              <w:top w:val="single" w:sz="4" w:space="0" w:color="auto"/>
              <w:left w:val="single" w:sz="4" w:space="0" w:color="auto"/>
              <w:bottom w:val="single" w:sz="4" w:space="0" w:color="auto"/>
              <w:right w:val="single" w:sz="4" w:space="0" w:color="auto"/>
            </w:tcBorders>
            <w:vAlign w:val="center"/>
          </w:tcPr>
          <w:p w:rsidR="00D6038B" w:rsidRPr="007F2378" w:rsidRDefault="00D6038B" w:rsidP="00893BB8">
            <w:pPr>
              <w:snapToGrid w:val="0"/>
              <w:spacing w:line="400" w:lineRule="exact"/>
              <w:ind w:left="200" w:right="200"/>
              <w:jc w:val="center"/>
              <w:rPr>
                <w:rFonts w:eastAsia="標楷體"/>
              </w:rPr>
            </w:pPr>
            <w:r w:rsidRPr="007F2378">
              <w:rPr>
                <w:rFonts w:eastAsia="標楷體"/>
              </w:rPr>
              <w:t>綜合</w:t>
            </w:r>
          </w:p>
          <w:p w:rsidR="00D6038B" w:rsidRPr="007F2378" w:rsidRDefault="00D6038B" w:rsidP="00893BB8">
            <w:pPr>
              <w:snapToGrid w:val="0"/>
              <w:spacing w:line="400" w:lineRule="exact"/>
              <w:ind w:left="200" w:right="200"/>
              <w:jc w:val="center"/>
              <w:rPr>
                <w:rFonts w:eastAsia="標楷體"/>
              </w:rPr>
            </w:pPr>
            <w:r w:rsidRPr="007F2378">
              <w:rPr>
                <w:rFonts w:eastAsia="標楷體"/>
              </w:rPr>
              <w:t>活動</w:t>
            </w:r>
          </w:p>
        </w:tc>
      </w:tr>
    </w:tbl>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(1)</w:t>
      </w:r>
      <w:r w:rsidRPr="007F2378">
        <w:rPr>
          <w:rFonts w:eastAsia="標楷體"/>
        </w:rPr>
        <w:t>語文學習領域：</w:t>
      </w:r>
      <w:r w:rsidRPr="007F2378">
        <w:rPr>
          <w:rFonts w:eastAsia="標楷體"/>
        </w:rPr>
        <w:t xml:space="preserve"> </w:t>
      </w:r>
    </w:p>
    <w:p w:rsidR="00D6038B" w:rsidRPr="007F2378" w:rsidRDefault="00D6038B" w:rsidP="00D6038B">
      <w:pPr>
        <w:adjustRightInd w:val="0"/>
        <w:snapToGrid w:val="0"/>
        <w:spacing w:line="400" w:lineRule="exact"/>
        <w:ind w:leftChars="300" w:left="979" w:hangingChars="108" w:hanging="259"/>
        <w:jc w:val="both"/>
        <w:rPr>
          <w:rFonts w:eastAsia="標楷體"/>
          <w:b/>
          <w:u w:val="single"/>
        </w:rPr>
      </w:pPr>
      <w:r w:rsidRPr="007F2378">
        <w:rPr>
          <w:rFonts w:eastAsia="標楷體"/>
        </w:rPr>
        <w:t>A.</w:t>
      </w:r>
      <w:r w:rsidRPr="007F2378">
        <w:rPr>
          <w:rFonts w:eastAsia="標楷體"/>
        </w:rPr>
        <w:t>本國語文：</w:t>
      </w:r>
      <w:r w:rsidRPr="007F2378">
        <w:rPr>
          <w:rFonts w:eastAsia="標楷體" w:hint="eastAsia"/>
        </w:rPr>
        <w:t>分為四</w:t>
      </w:r>
      <w:r w:rsidRPr="007F2378">
        <w:rPr>
          <w:rFonts w:eastAsia="標楷體"/>
        </w:rPr>
        <w:t>階段，</w:t>
      </w:r>
      <w:r w:rsidRPr="007F2378">
        <w:rPr>
          <w:rFonts w:eastAsia="標楷體" w:hint="eastAsia"/>
        </w:rPr>
        <w:t>第一階段為</w:t>
      </w:r>
      <w:r w:rsidRPr="007F2378">
        <w:rPr>
          <w:rFonts w:eastAsia="標楷體"/>
        </w:rPr>
        <w:t>一至</w:t>
      </w:r>
      <w:r w:rsidRPr="007F2378">
        <w:rPr>
          <w:rFonts w:eastAsia="標楷體" w:hint="eastAsia"/>
        </w:rPr>
        <w:t>二</w:t>
      </w:r>
      <w:r w:rsidRPr="007F2378">
        <w:rPr>
          <w:rFonts w:eastAsia="標楷體"/>
        </w:rPr>
        <w:t>年級、</w:t>
      </w:r>
      <w:r w:rsidRPr="007F2378">
        <w:rPr>
          <w:rFonts w:eastAsia="標楷體" w:hint="eastAsia"/>
        </w:rPr>
        <w:t>第二階段為三</w:t>
      </w:r>
      <w:r w:rsidRPr="007F2378">
        <w:rPr>
          <w:rFonts w:eastAsia="標楷體"/>
        </w:rPr>
        <w:t>至</w:t>
      </w:r>
      <w:r w:rsidRPr="007F2378">
        <w:rPr>
          <w:rFonts w:eastAsia="標楷體" w:hint="eastAsia"/>
        </w:rPr>
        <w:t>四</w:t>
      </w:r>
      <w:r w:rsidRPr="007F2378">
        <w:rPr>
          <w:rFonts w:eastAsia="標楷體"/>
        </w:rPr>
        <w:t>年級、</w:t>
      </w:r>
      <w:r w:rsidRPr="007F2378">
        <w:rPr>
          <w:rFonts w:eastAsia="標楷體" w:hint="eastAsia"/>
        </w:rPr>
        <w:t>第三階段為五</w:t>
      </w:r>
      <w:r w:rsidRPr="007F2378">
        <w:rPr>
          <w:rFonts w:eastAsia="標楷體"/>
        </w:rPr>
        <w:t>至</w:t>
      </w:r>
      <w:r w:rsidRPr="007F2378">
        <w:rPr>
          <w:rFonts w:eastAsia="標楷體" w:hint="eastAsia"/>
        </w:rPr>
        <w:t>六</w:t>
      </w:r>
      <w:r w:rsidRPr="007F2378">
        <w:rPr>
          <w:rFonts w:eastAsia="標楷體"/>
        </w:rPr>
        <w:t>年級</w:t>
      </w:r>
      <w:r w:rsidRPr="007F2378">
        <w:rPr>
          <w:rFonts w:eastAsia="標楷體" w:hint="eastAsia"/>
        </w:rPr>
        <w:t>、第四階段為七至九年級</w:t>
      </w:r>
      <w:r w:rsidRPr="007F2378">
        <w:rPr>
          <w:rFonts w:eastAsia="標楷體"/>
        </w:rPr>
        <w:t>。</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B.</w:t>
      </w:r>
      <w:r w:rsidRPr="007F2378">
        <w:rPr>
          <w:rFonts w:eastAsia="標楷體"/>
        </w:rPr>
        <w:t>英語：</w:t>
      </w:r>
      <w:r w:rsidRPr="007F2378">
        <w:rPr>
          <w:rFonts w:eastAsia="標楷體" w:hint="eastAsia"/>
        </w:rPr>
        <w:t>分為</w:t>
      </w:r>
      <w:r w:rsidRPr="007F2378">
        <w:rPr>
          <w:rFonts w:eastAsia="標楷體"/>
        </w:rPr>
        <w:t>兩階段，</w:t>
      </w:r>
      <w:r w:rsidRPr="007F2378">
        <w:rPr>
          <w:rFonts w:eastAsia="標楷體" w:hint="eastAsia"/>
        </w:rPr>
        <w:t>第一階段為三</w:t>
      </w:r>
      <w:r w:rsidRPr="007F2378">
        <w:rPr>
          <w:rFonts w:eastAsia="標楷體"/>
        </w:rPr>
        <w:t>至六年級、</w:t>
      </w:r>
      <w:r w:rsidRPr="007F2378">
        <w:rPr>
          <w:rFonts w:eastAsia="標楷體" w:hint="eastAsia"/>
        </w:rPr>
        <w:t>第二階段為</w:t>
      </w:r>
      <w:r w:rsidRPr="007F2378">
        <w:rPr>
          <w:rFonts w:eastAsia="標楷體"/>
        </w:rPr>
        <w:t>七至九年級。</w:t>
      </w:r>
    </w:p>
    <w:p w:rsidR="00D6038B" w:rsidRPr="007F2378" w:rsidRDefault="00D6038B" w:rsidP="00D6038B">
      <w:pPr>
        <w:adjustRightInd w:val="0"/>
        <w:snapToGrid w:val="0"/>
        <w:spacing w:line="400" w:lineRule="exact"/>
        <w:ind w:leftChars="199" w:left="740" w:hangingChars="109" w:hanging="262"/>
        <w:jc w:val="both"/>
        <w:rPr>
          <w:rFonts w:eastAsia="標楷體"/>
        </w:rPr>
      </w:pPr>
      <w:r w:rsidRPr="007F2378">
        <w:rPr>
          <w:rFonts w:eastAsia="標楷體"/>
        </w:rPr>
        <w:t>(2)</w:t>
      </w:r>
      <w:r w:rsidRPr="007F2378">
        <w:rPr>
          <w:rFonts w:eastAsia="標楷體"/>
        </w:rPr>
        <w:t>健康與體育學習領域：</w:t>
      </w:r>
      <w:r w:rsidRPr="007F2378">
        <w:rPr>
          <w:rFonts w:eastAsia="標楷體" w:hint="eastAsia"/>
        </w:rPr>
        <w:t>分為</w:t>
      </w:r>
      <w:r w:rsidRPr="007F2378">
        <w:rPr>
          <w:rFonts w:eastAsia="標楷體"/>
        </w:rPr>
        <w:t>三階段，</w:t>
      </w:r>
      <w:r w:rsidRPr="007F2378">
        <w:rPr>
          <w:rFonts w:eastAsia="標楷體" w:hint="eastAsia"/>
        </w:rPr>
        <w:t>第一階段為</w:t>
      </w:r>
      <w:r w:rsidRPr="007F2378">
        <w:rPr>
          <w:rFonts w:eastAsia="標楷體"/>
        </w:rPr>
        <w:t>一至三年級、</w:t>
      </w:r>
      <w:r w:rsidRPr="007F2378">
        <w:rPr>
          <w:rFonts w:eastAsia="標楷體" w:hint="eastAsia"/>
        </w:rPr>
        <w:t>第二階段為</w:t>
      </w:r>
      <w:r w:rsidRPr="007F2378">
        <w:rPr>
          <w:rFonts w:eastAsia="標楷體"/>
        </w:rPr>
        <w:t>四至六年級、</w:t>
      </w:r>
      <w:r w:rsidRPr="007F2378">
        <w:rPr>
          <w:rFonts w:eastAsia="標楷體" w:hint="eastAsia"/>
        </w:rPr>
        <w:t>第三階段為</w:t>
      </w:r>
      <w:r w:rsidRPr="007F2378">
        <w:rPr>
          <w:rFonts w:eastAsia="標楷體"/>
        </w:rPr>
        <w:t>七至九年級。</w:t>
      </w:r>
    </w:p>
    <w:p w:rsidR="00D6038B" w:rsidRPr="007F2378" w:rsidRDefault="00D6038B" w:rsidP="00D6038B">
      <w:pPr>
        <w:adjustRightInd w:val="0"/>
        <w:snapToGrid w:val="0"/>
        <w:spacing w:line="400" w:lineRule="exact"/>
        <w:ind w:leftChars="199" w:left="740" w:hangingChars="109" w:hanging="262"/>
        <w:jc w:val="both"/>
        <w:rPr>
          <w:rFonts w:eastAsia="標楷體"/>
        </w:rPr>
      </w:pPr>
      <w:r w:rsidRPr="007F2378">
        <w:rPr>
          <w:rFonts w:eastAsia="標楷體"/>
        </w:rPr>
        <w:t>(3)</w:t>
      </w:r>
      <w:r w:rsidRPr="007F2378">
        <w:rPr>
          <w:rFonts w:eastAsia="標楷體"/>
        </w:rPr>
        <w:t>數學學習領域：</w:t>
      </w:r>
      <w:r w:rsidRPr="007F2378">
        <w:rPr>
          <w:rFonts w:eastAsia="標楷體" w:hint="eastAsia"/>
        </w:rPr>
        <w:t>分為四</w:t>
      </w:r>
      <w:r w:rsidRPr="007F2378">
        <w:rPr>
          <w:rFonts w:eastAsia="標楷體"/>
        </w:rPr>
        <w:t>階段，</w:t>
      </w:r>
      <w:r w:rsidRPr="007F2378">
        <w:rPr>
          <w:rFonts w:eastAsia="標楷體" w:hint="eastAsia"/>
        </w:rPr>
        <w:t>第一階段為</w:t>
      </w:r>
      <w:r w:rsidRPr="007F2378">
        <w:rPr>
          <w:rFonts w:eastAsia="標楷體"/>
        </w:rPr>
        <w:t>一至</w:t>
      </w:r>
      <w:r w:rsidRPr="007F2378">
        <w:rPr>
          <w:rFonts w:eastAsia="標楷體" w:hint="eastAsia"/>
        </w:rPr>
        <w:t>二</w:t>
      </w:r>
      <w:r w:rsidRPr="007F2378">
        <w:rPr>
          <w:rFonts w:eastAsia="標楷體"/>
        </w:rPr>
        <w:t>年級、</w:t>
      </w:r>
      <w:r w:rsidRPr="007F2378">
        <w:rPr>
          <w:rFonts w:eastAsia="標楷體" w:hint="eastAsia"/>
        </w:rPr>
        <w:t>第二階段為三</w:t>
      </w:r>
      <w:r w:rsidRPr="007F2378">
        <w:rPr>
          <w:rFonts w:eastAsia="標楷體"/>
        </w:rPr>
        <w:t>至</w:t>
      </w:r>
      <w:r w:rsidRPr="007F2378">
        <w:rPr>
          <w:rFonts w:eastAsia="標楷體" w:hint="eastAsia"/>
        </w:rPr>
        <w:t>四</w:t>
      </w:r>
      <w:r w:rsidRPr="007F2378">
        <w:rPr>
          <w:rFonts w:eastAsia="標楷體"/>
        </w:rPr>
        <w:t>級、</w:t>
      </w:r>
      <w:r w:rsidRPr="007F2378">
        <w:rPr>
          <w:rFonts w:eastAsia="標楷體" w:hint="eastAsia"/>
        </w:rPr>
        <w:t>第三階段為五至六</w:t>
      </w:r>
      <w:r w:rsidRPr="007F2378">
        <w:rPr>
          <w:rFonts w:eastAsia="標楷體"/>
        </w:rPr>
        <w:t>年級</w:t>
      </w:r>
      <w:r w:rsidRPr="007F2378">
        <w:rPr>
          <w:rFonts w:eastAsia="標楷體" w:hint="eastAsia"/>
        </w:rPr>
        <w:t>、第四階段為七至九年級</w:t>
      </w:r>
      <w:r w:rsidRPr="007F2378">
        <w:rPr>
          <w:rFonts w:eastAsia="標楷體"/>
        </w:rPr>
        <w:t>。</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lastRenderedPageBreak/>
        <w:t>(4)</w:t>
      </w:r>
      <w:r w:rsidRPr="007F2378">
        <w:rPr>
          <w:rFonts w:eastAsia="標楷體"/>
        </w:rPr>
        <w:t>社會學習領域：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r w:rsidRPr="007F2378">
        <w:rPr>
          <w:rFonts w:eastAsia="標楷體"/>
        </w:rPr>
        <w:t xml:space="preserve"> </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(5)</w:t>
      </w:r>
      <w:r w:rsidRPr="007F2378">
        <w:rPr>
          <w:rFonts w:eastAsia="標楷體"/>
        </w:rPr>
        <w:t>藝術與人文學習領域：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(6)</w:t>
      </w:r>
      <w:r w:rsidRPr="007F2378">
        <w:rPr>
          <w:rFonts w:eastAsia="標楷體"/>
        </w:rPr>
        <w:t>自然與</w:t>
      </w:r>
      <w:r w:rsidRPr="007F2378">
        <w:rPr>
          <w:rFonts w:eastAsia="標楷體" w:hint="eastAsia"/>
        </w:rPr>
        <w:t>生活</w:t>
      </w:r>
      <w:r w:rsidRPr="007F2378">
        <w:rPr>
          <w:rFonts w:eastAsia="標楷體"/>
        </w:rPr>
        <w:t>科技學習領域：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(7)</w:t>
      </w:r>
      <w:r w:rsidRPr="007F2378">
        <w:rPr>
          <w:rFonts w:eastAsia="標楷體"/>
        </w:rPr>
        <w:t>綜合活動學習領域：</w:t>
      </w:r>
      <w:r w:rsidRPr="007F2378">
        <w:rPr>
          <w:rFonts w:eastAsia="標楷體" w:hint="eastAsia"/>
        </w:rPr>
        <w:t>分為</w:t>
      </w:r>
      <w:r w:rsidRPr="007F2378">
        <w:rPr>
          <w:rFonts w:eastAsia="標楷體"/>
        </w:rPr>
        <w:t>四階段，</w:t>
      </w:r>
      <w:r w:rsidRPr="007F2378">
        <w:rPr>
          <w:rFonts w:eastAsia="標楷體" w:hint="eastAsia"/>
        </w:rPr>
        <w:t>第一階段為</w:t>
      </w:r>
      <w:r w:rsidRPr="007F2378">
        <w:rPr>
          <w:rFonts w:eastAsia="標楷體"/>
        </w:rPr>
        <w:t>一至二年級、</w:t>
      </w:r>
      <w:r w:rsidRPr="007F2378">
        <w:rPr>
          <w:rFonts w:eastAsia="標楷體" w:hint="eastAsia"/>
        </w:rPr>
        <w:t>第二階段為</w:t>
      </w:r>
      <w:r w:rsidRPr="007F2378">
        <w:rPr>
          <w:rFonts w:eastAsia="標楷體"/>
        </w:rPr>
        <w:t>三至四年級、</w:t>
      </w:r>
      <w:r w:rsidRPr="007F2378">
        <w:rPr>
          <w:rFonts w:eastAsia="標楷體" w:hint="eastAsia"/>
        </w:rPr>
        <w:t>第三階段為</w:t>
      </w:r>
      <w:r w:rsidRPr="007F2378">
        <w:rPr>
          <w:rFonts w:eastAsia="標楷體"/>
        </w:rPr>
        <w:t>五至六年級、</w:t>
      </w:r>
      <w:r w:rsidRPr="007F2378">
        <w:rPr>
          <w:rFonts w:eastAsia="標楷體" w:hint="eastAsia"/>
        </w:rPr>
        <w:t>第四階段為</w:t>
      </w:r>
      <w:r w:rsidRPr="007F2378">
        <w:rPr>
          <w:rFonts w:eastAsia="標楷體"/>
        </w:rPr>
        <w:t>七至九年級。</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(8)</w:t>
      </w:r>
      <w:r w:rsidRPr="007F2378">
        <w:rPr>
          <w:rFonts w:eastAsia="標楷體"/>
        </w:rPr>
        <w:t>生活課程：一至二年級社會、藝術與人文、自然與</w:t>
      </w:r>
      <w:r w:rsidRPr="007F2378">
        <w:rPr>
          <w:rFonts w:eastAsia="標楷體" w:hint="eastAsia"/>
        </w:rPr>
        <w:t>生活</w:t>
      </w:r>
      <w:r w:rsidRPr="007F2378">
        <w:rPr>
          <w:rFonts w:eastAsia="標楷體"/>
        </w:rPr>
        <w:t>科技學習領域</w:t>
      </w:r>
      <w:r w:rsidRPr="007F2378">
        <w:rPr>
          <w:rFonts w:eastAsia="標楷體" w:hint="eastAsia"/>
        </w:rPr>
        <w:t>統合為生活課程</w:t>
      </w:r>
      <w:r w:rsidRPr="007F2378">
        <w:rPr>
          <w:rFonts w:eastAsia="標楷體"/>
        </w:rPr>
        <w:t>。</w:t>
      </w:r>
    </w:p>
    <w:p w:rsidR="00D6038B" w:rsidRPr="007F2378" w:rsidRDefault="00D6038B" w:rsidP="00D6038B">
      <w:pPr>
        <w:widowControl/>
        <w:snapToGrid w:val="0"/>
        <w:spacing w:line="400" w:lineRule="exact"/>
        <w:rPr>
          <w:rFonts w:eastAsia="標楷體"/>
          <w:b/>
          <w:sz w:val="28"/>
          <w:szCs w:val="28"/>
        </w:rPr>
      </w:pPr>
      <w:r w:rsidRPr="007F2378">
        <w:rPr>
          <w:rFonts w:eastAsia="標楷體" w:hint="eastAsia"/>
          <w:b/>
          <w:sz w:val="28"/>
          <w:szCs w:val="28"/>
        </w:rPr>
        <w:t xml:space="preserve"> (</w:t>
      </w:r>
      <w:r w:rsidRPr="007F2378">
        <w:rPr>
          <w:rFonts w:eastAsia="標楷體" w:hint="eastAsia"/>
          <w:b/>
          <w:sz w:val="28"/>
          <w:szCs w:val="28"/>
        </w:rPr>
        <w:t>六</w:t>
      </w:r>
      <w:r w:rsidRPr="007F2378">
        <w:rPr>
          <w:rFonts w:eastAsia="標楷體" w:hint="eastAsia"/>
          <w:b/>
          <w:sz w:val="28"/>
          <w:szCs w:val="28"/>
        </w:rPr>
        <w:t>)</w:t>
      </w:r>
      <w:r w:rsidRPr="007F2378">
        <w:rPr>
          <w:rFonts w:eastAsia="標楷體"/>
          <w:b/>
          <w:sz w:val="28"/>
          <w:szCs w:val="28"/>
        </w:rPr>
        <w:t>實施要點</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1.</w:t>
      </w:r>
      <w:r w:rsidRPr="007F2378">
        <w:rPr>
          <w:rFonts w:ascii="Times New Roman"/>
          <w:spacing w:val="0"/>
          <w:sz w:val="24"/>
          <w:szCs w:val="24"/>
        </w:rPr>
        <w:t>實施期程</w:t>
      </w:r>
    </w:p>
    <w:p w:rsidR="00D6038B" w:rsidRPr="007F2378" w:rsidRDefault="00D6038B" w:rsidP="00D6038B">
      <w:pPr>
        <w:adjustRightInd w:val="0"/>
        <w:snapToGrid w:val="0"/>
        <w:spacing w:line="400" w:lineRule="exact"/>
        <w:ind w:leftChars="192" w:left="461" w:firstLineChars="189" w:firstLine="454"/>
        <w:jc w:val="both"/>
        <w:rPr>
          <w:rFonts w:eastAsia="標楷體"/>
        </w:rPr>
      </w:pPr>
      <w:r w:rsidRPr="007F2378">
        <w:rPr>
          <w:rFonts w:eastAsia="標楷體"/>
        </w:rPr>
        <w:t>國民中小學九年一貫課程，自</w:t>
      </w:r>
      <w:r w:rsidRPr="007F2378">
        <w:rPr>
          <w:rFonts w:eastAsia="標楷體" w:hint="eastAsia"/>
        </w:rPr>
        <w:t>九十</w:t>
      </w:r>
      <w:r w:rsidRPr="007F2378">
        <w:rPr>
          <w:rFonts w:eastAsia="標楷體"/>
        </w:rPr>
        <w:t>學年度起</w:t>
      </w:r>
      <w:r w:rsidRPr="007F2378">
        <w:rPr>
          <w:rFonts w:eastAsia="標楷體" w:hint="eastAsia"/>
        </w:rPr>
        <w:t>由</w:t>
      </w:r>
      <w:r w:rsidRPr="007F2378">
        <w:rPr>
          <w:rFonts w:eastAsia="標楷體"/>
        </w:rPr>
        <w:t>國民小學一年級</w:t>
      </w:r>
      <w:r w:rsidRPr="007F2378">
        <w:rPr>
          <w:rFonts w:eastAsia="標楷體" w:hint="eastAsia"/>
        </w:rPr>
        <w:t>開始</w:t>
      </w:r>
      <w:r w:rsidRPr="007F2378">
        <w:rPr>
          <w:rFonts w:eastAsia="標楷體"/>
        </w:rPr>
        <w:t>實施。國小五、六年級</w:t>
      </w:r>
      <w:r w:rsidRPr="007F2378">
        <w:rPr>
          <w:rFonts w:eastAsia="標楷體" w:hint="eastAsia"/>
        </w:rPr>
        <w:t>自九十學年度</w:t>
      </w:r>
      <w:r w:rsidRPr="007F2378">
        <w:rPr>
          <w:rFonts w:eastAsia="標楷體"/>
        </w:rPr>
        <w:t>同步實施</w:t>
      </w:r>
      <w:r w:rsidRPr="007F2378">
        <w:rPr>
          <w:rFonts w:eastAsia="標楷體" w:hint="eastAsia"/>
        </w:rPr>
        <w:t>英語教學</w:t>
      </w:r>
      <w:r w:rsidRPr="007F2378">
        <w:rPr>
          <w:rFonts w:eastAsia="標楷體"/>
        </w:rPr>
        <w:t>；</w:t>
      </w:r>
      <w:r w:rsidRPr="007F2378">
        <w:rPr>
          <w:rFonts w:eastAsia="標楷體" w:hint="eastAsia"/>
        </w:rPr>
        <w:t>國小三、四年級自九十四學年度起同步實施英語教學。</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rPr>
      </w:pPr>
      <w:r w:rsidRPr="007F2378">
        <w:rPr>
          <w:rFonts w:ascii="Times New Roman"/>
          <w:spacing w:val="0"/>
          <w:sz w:val="24"/>
          <w:szCs w:val="24"/>
        </w:rPr>
        <w:t>2.</w:t>
      </w:r>
      <w:r w:rsidRPr="007F2378">
        <w:rPr>
          <w:rFonts w:ascii="Times New Roman"/>
          <w:spacing w:val="0"/>
          <w:sz w:val="24"/>
          <w:szCs w:val="24"/>
        </w:rPr>
        <w:t>學習節數：</w:t>
      </w:r>
      <w:r w:rsidRPr="007F2378">
        <w:rPr>
          <w:rFonts w:ascii="Times New Roman"/>
        </w:rPr>
        <w:t xml:space="preserve"> </w:t>
      </w:r>
    </w:p>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(1)</w:t>
      </w:r>
      <w:r w:rsidRPr="007F2378">
        <w:rPr>
          <w:rFonts w:eastAsia="標楷體"/>
        </w:rPr>
        <w:t>全年授課日數以</w:t>
      </w:r>
      <w:r w:rsidRPr="007F2378">
        <w:rPr>
          <w:rFonts w:eastAsia="標楷體"/>
        </w:rPr>
        <w:t>200</w:t>
      </w:r>
      <w:r w:rsidRPr="007F2378">
        <w:rPr>
          <w:rFonts w:eastAsia="標楷體"/>
        </w:rPr>
        <w:t>天</w:t>
      </w:r>
      <w:r w:rsidRPr="007F2378">
        <w:rPr>
          <w:rFonts w:eastAsia="標楷體"/>
        </w:rPr>
        <w:t>(</w:t>
      </w:r>
      <w:r w:rsidRPr="007F2378">
        <w:rPr>
          <w:rFonts w:eastAsia="標楷體"/>
        </w:rPr>
        <w:t>不含國定假日及例假日</w:t>
      </w:r>
      <w:r w:rsidRPr="007F2378">
        <w:rPr>
          <w:rFonts w:eastAsia="標楷體" w:hint="eastAsia"/>
        </w:rPr>
        <w:t>)</w:t>
      </w:r>
      <w:r w:rsidRPr="007F2378">
        <w:rPr>
          <w:rFonts w:eastAsia="標楷體"/>
        </w:rPr>
        <w:t>、每學期上課</w:t>
      </w:r>
      <w:r w:rsidRPr="007F2378">
        <w:rPr>
          <w:rFonts w:eastAsia="標楷體"/>
        </w:rPr>
        <w:t>20</w:t>
      </w:r>
      <w:r w:rsidRPr="007F2378">
        <w:rPr>
          <w:rFonts w:eastAsia="標楷體"/>
        </w:rPr>
        <w:t>週、每週授課</w:t>
      </w:r>
      <w:r w:rsidRPr="007F2378">
        <w:rPr>
          <w:rFonts w:eastAsia="標楷體"/>
        </w:rPr>
        <w:t>5</w:t>
      </w:r>
      <w:r w:rsidRPr="007F2378">
        <w:rPr>
          <w:rFonts w:eastAsia="標楷體"/>
        </w:rPr>
        <w:t>天為原則。</w:t>
      </w:r>
      <w:r w:rsidRPr="007F2378">
        <w:rPr>
          <w:rFonts w:eastAsia="標楷體" w:hint="eastAsia"/>
        </w:rPr>
        <w:t>但</w:t>
      </w:r>
      <w:r w:rsidRPr="007F2378">
        <w:rPr>
          <w:rFonts w:eastAsia="標楷體"/>
        </w:rPr>
        <w:t>每週上課天數應配合行政院人事行政局政府行政機關辦公日數之相關規定辦理。</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(2)</w:t>
      </w:r>
      <w:r w:rsidRPr="007F2378">
        <w:rPr>
          <w:rFonts w:eastAsia="標楷體"/>
        </w:rPr>
        <w:t>學</w:t>
      </w:r>
      <w:r w:rsidRPr="007F2378">
        <w:rPr>
          <w:rFonts w:eastAsia="標楷體" w:hint="eastAsia"/>
        </w:rPr>
        <w:t>習</w:t>
      </w:r>
      <w:r w:rsidRPr="007F2378">
        <w:rPr>
          <w:rFonts w:eastAsia="標楷體"/>
        </w:rPr>
        <w:t>總節數分為「領域學</w:t>
      </w:r>
      <w:r w:rsidRPr="007F2378">
        <w:rPr>
          <w:rFonts w:eastAsia="標楷體" w:hint="eastAsia"/>
        </w:rPr>
        <w:t>習</w:t>
      </w:r>
      <w:r w:rsidRPr="007F2378">
        <w:rPr>
          <w:rFonts w:eastAsia="標楷體"/>
        </w:rPr>
        <w:t>節數」與「彈性學</w:t>
      </w:r>
      <w:r w:rsidRPr="007F2378">
        <w:rPr>
          <w:rFonts w:eastAsia="標楷體" w:hint="eastAsia"/>
        </w:rPr>
        <w:t>習</w:t>
      </w:r>
      <w:r w:rsidRPr="007F2378">
        <w:rPr>
          <w:rFonts w:eastAsia="標楷體"/>
        </w:rPr>
        <w:t>節數」。各年級每週分配情形如下表：</w:t>
      </w:r>
    </w:p>
    <w:p w:rsidR="00D6038B" w:rsidRPr="007F2378" w:rsidRDefault="00D6038B" w:rsidP="00D6038B">
      <w:pPr>
        <w:snapToGrid w:val="0"/>
        <w:spacing w:line="400" w:lineRule="exact"/>
        <w:ind w:leftChars="200" w:left="768" w:hangingChars="120" w:hanging="288"/>
        <w:jc w:val="both"/>
        <w:rPr>
          <w:rFonts w:eastAsia="標楷體"/>
        </w:rPr>
      </w:pPr>
    </w:p>
    <w:tbl>
      <w:tblPr>
        <w:tblW w:w="5886" w:type="dxa"/>
        <w:tblInd w:w="1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00"/>
        <w:gridCol w:w="1442"/>
        <w:gridCol w:w="1676"/>
        <w:gridCol w:w="1768"/>
      </w:tblGrid>
      <w:tr w:rsidR="00D6038B" w:rsidRPr="007F2378">
        <w:trPr>
          <w:trHeight w:val="767"/>
          <w:tblHeader/>
        </w:trPr>
        <w:tc>
          <w:tcPr>
            <w:tcW w:w="1000" w:type="dxa"/>
            <w:tcBorders>
              <w:tl2br w:val="single" w:sz="4" w:space="0" w:color="auto"/>
            </w:tcBorders>
            <w:vAlign w:val="center"/>
          </w:tcPr>
          <w:p w:rsidR="00D6038B" w:rsidRPr="007F2378" w:rsidRDefault="00D6038B" w:rsidP="00893BB8">
            <w:pPr>
              <w:snapToGrid w:val="0"/>
              <w:spacing w:line="400" w:lineRule="exact"/>
              <w:jc w:val="center"/>
              <w:rPr>
                <w:rFonts w:eastAsia="標楷體"/>
              </w:rPr>
            </w:pPr>
            <w:r w:rsidRPr="007F2378">
              <w:rPr>
                <w:rFonts w:eastAsia="標楷體"/>
              </w:rPr>
              <w:t xml:space="preserve"> </w:t>
            </w:r>
            <w:r w:rsidRPr="007F2378">
              <w:rPr>
                <w:rFonts w:eastAsia="標楷體" w:hint="eastAsia"/>
              </w:rPr>
              <w:t xml:space="preserve">  </w:t>
            </w:r>
            <w:r w:rsidRPr="007F2378">
              <w:rPr>
                <w:rFonts w:eastAsia="標楷體"/>
              </w:rPr>
              <w:t>節數</w:t>
            </w:r>
          </w:p>
          <w:p w:rsidR="00D6038B" w:rsidRPr="007F2378" w:rsidRDefault="00D6038B" w:rsidP="00893BB8">
            <w:pPr>
              <w:snapToGrid w:val="0"/>
              <w:spacing w:line="400" w:lineRule="exact"/>
              <w:rPr>
                <w:rFonts w:eastAsia="標楷體"/>
              </w:rPr>
            </w:pPr>
            <w:r w:rsidRPr="007F2378">
              <w:rPr>
                <w:rFonts w:eastAsia="標楷體"/>
              </w:rPr>
              <w:t>年級</w:t>
            </w:r>
          </w:p>
        </w:tc>
        <w:tc>
          <w:tcPr>
            <w:tcW w:w="1442" w:type="dxa"/>
            <w:vAlign w:val="center"/>
          </w:tcPr>
          <w:p w:rsidR="00D6038B" w:rsidRPr="007F2378" w:rsidRDefault="00D6038B" w:rsidP="00893BB8">
            <w:pPr>
              <w:snapToGrid w:val="0"/>
              <w:spacing w:line="400" w:lineRule="exact"/>
              <w:jc w:val="center"/>
              <w:rPr>
                <w:rFonts w:eastAsia="標楷體"/>
              </w:rPr>
            </w:pPr>
            <w:r w:rsidRPr="007F2378">
              <w:rPr>
                <w:rFonts w:eastAsia="標楷體"/>
              </w:rPr>
              <w:t>學</w:t>
            </w:r>
            <w:r w:rsidRPr="007F2378">
              <w:rPr>
                <w:rFonts w:eastAsia="標楷體" w:hint="eastAsia"/>
              </w:rPr>
              <w:t>習</w:t>
            </w:r>
            <w:r w:rsidRPr="007F2378">
              <w:rPr>
                <w:rFonts w:eastAsia="標楷體"/>
              </w:rPr>
              <w:t>總節數</w:t>
            </w:r>
          </w:p>
        </w:tc>
        <w:tc>
          <w:tcPr>
            <w:tcW w:w="1676" w:type="dxa"/>
            <w:vAlign w:val="center"/>
          </w:tcPr>
          <w:p w:rsidR="00D6038B" w:rsidRPr="007F2378" w:rsidRDefault="00D6038B" w:rsidP="00893BB8">
            <w:pPr>
              <w:snapToGrid w:val="0"/>
              <w:spacing w:line="400" w:lineRule="exact"/>
              <w:jc w:val="center"/>
              <w:rPr>
                <w:rFonts w:eastAsia="標楷體"/>
              </w:rPr>
            </w:pPr>
            <w:r w:rsidRPr="007F2378">
              <w:rPr>
                <w:rFonts w:eastAsia="標楷體"/>
              </w:rPr>
              <w:t>領域學</w:t>
            </w:r>
            <w:r w:rsidRPr="007F2378">
              <w:rPr>
                <w:rFonts w:eastAsia="標楷體" w:hint="eastAsia"/>
              </w:rPr>
              <w:t>習</w:t>
            </w:r>
            <w:r w:rsidRPr="007F2378">
              <w:rPr>
                <w:rFonts w:eastAsia="標楷體"/>
              </w:rPr>
              <w:t>節數</w:t>
            </w:r>
          </w:p>
        </w:tc>
        <w:tc>
          <w:tcPr>
            <w:tcW w:w="1768" w:type="dxa"/>
            <w:vAlign w:val="center"/>
          </w:tcPr>
          <w:p w:rsidR="00D6038B" w:rsidRPr="007F2378" w:rsidRDefault="00D6038B" w:rsidP="00893BB8">
            <w:pPr>
              <w:snapToGrid w:val="0"/>
              <w:spacing w:line="400" w:lineRule="exact"/>
              <w:jc w:val="center"/>
              <w:rPr>
                <w:rFonts w:eastAsia="標楷體"/>
              </w:rPr>
            </w:pPr>
            <w:r w:rsidRPr="007F2378">
              <w:rPr>
                <w:rFonts w:eastAsia="標楷體"/>
              </w:rPr>
              <w:t>彈性學</w:t>
            </w:r>
            <w:r w:rsidRPr="007F2378">
              <w:rPr>
                <w:rFonts w:eastAsia="標楷體" w:hint="eastAsia"/>
              </w:rPr>
              <w:t>習</w:t>
            </w:r>
            <w:r w:rsidRPr="007F2378">
              <w:rPr>
                <w:rFonts w:eastAsia="標楷體"/>
              </w:rPr>
              <w:t>節數</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一</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22-24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20</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2-4</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二</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22-24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20</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2-4</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三</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28-31</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25</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四</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28-31</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25</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五</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30-33</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27</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六</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30-33</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27</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3-6</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七</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32-34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28</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4-6</w:t>
            </w:r>
          </w:p>
        </w:tc>
      </w:tr>
      <w:tr w:rsidR="00D6038B" w:rsidRPr="007F2378">
        <w:trPr>
          <w:trHeight w:val="374"/>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八</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32-34</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28</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4-6</w:t>
            </w:r>
          </w:p>
        </w:tc>
      </w:tr>
      <w:tr w:rsidR="00D6038B" w:rsidRPr="007F2378">
        <w:trPr>
          <w:trHeight w:val="393"/>
        </w:trPr>
        <w:tc>
          <w:tcPr>
            <w:tcW w:w="1000" w:type="dxa"/>
          </w:tcPr>
          <w:p w:rsidR="00D6038B" w:rsidRPr="007F2378" w:rsidRDefault="00D6038B" w:rsidP="00893BB8">
            <w:pPr>
              <w:snapToGrid w:val="0"/>
              <w:spacing w:line="400" w:lineRule="exact"/>
              <w:jc w:val="center"/>
              <w:rPr>
                <w:rFonts w:eastAsia="標楷體"/>
              </w:rPr>
            </w:pPr>
            <w:r w:rsidRPr="007F2378">
              <w:rPr>
                <w:rFonts w:eastAsia="標楷體"/>
              </w:rPr>
              <w:t>九</w:t>
            </w:r>
          </w:p>
        </w:tc>
        <w:tc>
          <w:tcPr>
            <w:tcW w:w="1442" w:type="dxa"/>
          </w:tcPr>
          <w:p w:rsidR="00D6038B" w:rsidRPr="007F2378" w:rsidRDefault="00D6038B" w:rsidP="00893BB8">
            <w:pPr>
              <w:snapToGrid w:val="0"/>
              <w:spacing w:line="400" w:lineRule="exact"/>
              <w:jc w:val="center"/>
              <w:rPr>
                <w:rFonts w:eastAsia="標楷體"/>
              </w:rPr>
            </w:pPr>
            <w:r w:rsidRPr="007F2378">
              <w:rPr>
                <w:rFonts w:eastAsia="標楷體"/>
              </w:rPr>
              <w:t>33-35</w:t>
            </w:r>
          </w:p>
        </w:tc>
        <w:tc>
          <w:tcPr>
            <w:tcW w:w="1676" w:type="dxa"/>
          </w:tcPr>
          <w:p w:rsidR="00D6038B" w:rsidRPr="007F2378" w:rsidRDefault="00D6038B" w:rsidP="00893BB8">
            <w:pPr>
              <w:snapToGrid w:val="0"/>
              <w:spacing w:line="400" w:lineRule="exact"/>
              <w:jc w:val="center"/>
              <w:rPr>
                <w:rFonts w:eastAsia="標楷體"/>
              </w:rPr>
            </w:pPr>
            <w:r w:rsidRPr="007F2378">
              <w:rPr>
                <w:rFonts w:eastAsia="標楷體"/>
              </w:rPr>
              <w:t>30</w:t>
            </w:r>
          </w:p>
        </w:tc>
        <w:tc>
          <w:tcPr>
            <w:tcW w:w="1768" w:type="dxa"/>
          </w:tcPr>
          <w:p w:rsidR="00D6038B" w:rsidRPr="007F2378" w:rsidRDefault="00D6038B" w:rsidP="00893BB8">
            <w:pPr>
              <w:snapToGrid w:val="0"/>
              <w:spacing w:line="400" w:lineRule="exact"/>
              <w:jc w:val="center"/>
              <w:rPr>
                <w:rFonts w:eastAsia="標楷體"/>
              </w:rPr>
            </w:pPr>
            <w:r w:rsidRPr="007F2378">
              <w:rPr>
                <w:rFonts w:eastAsia="標楷體"/>
              </w:rPr>
              <w:t>3-5</w:t>
            </w:r>
          </w:p>
        </w:tc>
      </w:tr>
    </w:tbl>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(3)</w:t>
      </w:r>
      <w:r w:rsidRPr="007F2378">
        <w:rPr>
          <w:rFonts w:eastAsia="標楷體"/>
        </w:rPr>
        <w:t>學校</w:t>
      </w:r>
      <w:r w:rsidRPr="007F2378">
        <w:rPr>
          <w:rFonts w:eastAsia="標楷體" w:hint="eastAsia"/>
        </w:rPr>
        <w:t>課程發展委員會</w:t>
      </w:r>
      <w:r w:rsidRPr="007F2378">
        <w:rPr>
          <w:rFonts w:eastAsia="標楷體"/>
        </w:rPr>
        <w:t>應於每學年</w:t>
      </w:r>
      <w:r w:rsidRPr="007F2378">
        <w:rPr>
          <w:rFonts w:eastAsia="標楷體" w:hint="eastAsia"/>
        </w:rPr>
        <w:t>開學前</w:t>
      </w:r>
      <w:r w:rsidRPr="007F2378">
        <w:rPr>
          <w:rFonts w:eastAsia="標楷體"/>
        </w:rPr>
        <w:t>，依下列</w:t>
      </w:r>
      <w:r w:rsidRPr="007F2378">
        <w:rPr>
          <w:rFonts w:eastAsia="標楷體" w:hint="eastAsia"/>
        </w:rPr>
        <w:t>規定之百分比範圍內</w:t>
      </w:r>
      <w:r w:rsidRPr="007F2378">
        <w:rPr>
          <w:rFonts w:eastAsia="標楷體"/>
        </w:rPr>
        <w:t>，合理適當分配各學習領域學</w:t>
      </w:r>
      <w:r w:rsidRPr="007F2378">
        <w:rPr>
          <w:rFonts w:eastAsia="標楷體" w:hint="eastAsia"/>
        </w:rPr>
        <w:t>習</w:t>
      </w:r>
      <w:r w:rsidRPr="007F2378">
        <w:rPr>
          <w:rFonts w:eastAsia="標楷體"/>
        </w:rPr>
        <w:t>節數：</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A.</w:t>
      </w:r>
      <w:r w:rsidRPr="007F2378">
        <w:rPr>
          <w:rFonts w:eastAsia="標楷體"/>
        </w:rPr>
        <w:t>語文學習領域佔領域</w:t>
      </w:r>
      <w:r w:rsidRPr="007F2378">
        <w:rPr>
          <w:rFonts w:eastAsia="標楷體" w:hint="eastAsia"/>
        </w:rPr>
        <w:t>學習</w:t>
      </w:r>
      <w:r w:rsidRPr="007F2378">
        <w:rPr>
          <w:rFonts w:eastAsia="標楷體"/>
        </w:rPr>
        <w:t>節數</w:t>
      </w:r>
      <w:r w:rsidRPr="007F2378">
        <w:rPr>
          <w:rFonts w:eastAsia="標楷體" w:hint="eastAsia"/>
        </w:rPr>
        <w:t>之</w:t>
      </w:r>
      <w:r w:rsidRPr="007F2378">
        <w:rPr>
          <w:rFonts w:eastAsia="標楷體"/>
        </w:rPr>
        <w:t>20</w:t>
      </w:r>
      <w:r w:rsidRPr="007F2378">
        <w:rPr>
          <w:rFonts w:eastAsia="標楷體"/>
        </w:rPr>
        <w:t>％</w:t>
      </w:r>
      <w:r w:rsidRPr="007F2378">
        <w:rPr>
          <w:rFonts w:eastAsia="標楷體" w:hint="eastAsia"/>
        </w:rPr>
        <w:t>-</w:t>
      </w:r>
      <w:r w:rsidRPr="007F2378">
        <w:rPr>
          <w:rFonts w:eastAsia="標楷體"/>
        </w:rPr>
        <w:t>30</w:t>
      </w:r>
      <w:r w:rsidRPr="007F2378">
        <w:rPr>
          <w:rFonts w:eastAsia="標楷體"/>
        </w:rPr>
        <w:t>％。</w:t>
      </w:r>
      <w:r w:rsidRPr="007F2378">
        <w:rPr>
          <w:rFonts w:eastAsia="標楷體" w:hint="eastAsia"/>
        </w:rPr>
        <w:t>但國民小學一、二年級語文領域學習節</w:t>
      </w:r>
      <w:r w:rsidRPr="007F2378">
        <w:rPr>
          <w:rFonts w:eastAsia="標楷體" w:hint="eastAsia"/>
        </w:rPr>
        <w:lastRenderedPageBreak/>
        <w:t>數得併同生活課程學習節數彈性實施之。</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B.</w:t>
      </w:r>
      <w:r w:rsidRPr="007F2378">
        <w:rPr>
          <w:rFonts w:eastAsia="標楷體"/>
        </w:rPr>
        <w:t>健康與體育、社會、藝術與人文、自然與</w:t>
      </w:r>
      <w:r w:rsidRPr="007F2378">
        <w:rPr>
          <w:rFonts w:eastAsia="標楷體" w:hint="eastAsia"/>
        </w:rPr>
        <w:t>生活</w:t>
      </w:r>
      <w:r w:rsidRPr="007F2378">
        <w:rPr>
          <w:rFonts w:eastAsia="標楷體"/>
        </w:rPr>
        <w:t>科技、數學、綜合活動等六個學習領域，各佔領域</w:t>
      </w:r>
      <w:r w:rsidRPr="007F2378">
        <w:rPr>
          <w:rFonts w:eastAsia="標楷體" w:hint="eastAsia"/>
        </w:rPr>
        <w:t>學習</w:t>
      </w:r>
      <w:r w:rsidRPr="007F2378">
        <w:rPr>
          <w:rFonts w:eastAsia="標楷體"/>
        </w:rPr>
        <w:t>節數之</w:t>
      </w:r>
      <w:r w:rsidRPr="007F2378">
        <w:rPr>
          <w:rFonts w:eastAsia="標楷體"/>
        </w:rPr>
        <w:t>10</w:t>
      </w:r>
      <w:r w:rsidRPr="007F2378">
        <w:rPr>
          <w:rFonts w:eastAsia="標楷體"/>
        </w:rPr>
        <w:t>％</w:t>
      </w:r>
      <w:r w:rsidRPr="007F2378">
        <w:rPr>
          <w:rFonts w:eastAsia="標楷體" w:hint="eastAsia"/>
        </w:rPr>
        <w:t>-</w:t>
      </w:r>
      <w:r w:rsidRPr="007F2378">
        <w:rPr>
          <w:rFonts w:eastAsia="標楷體"/>
        </w:rPr>
        <w:t>15</w:t>
      </w:r>
      <w:r w:rsidRPr="007F2378">
        <w:rPr>
          <w:rFonts w:eastAsia="標楷體"/>
        </w:rPr>
        <w:t>％。</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C.</w:t>
      </w:r>
      <w:r w:rsidRPr="007F2378">
        <w:rPr>
          <w:rFonts w:eastAsia="標楷體" w:hint="eastAsia"/>
        </w:rPr>
        <w:t>學校應依前揭比例計算各學習領域之全學年或全學期節數，並配合實際教學需要，安排各週之學習節數。</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D.</w:t>
      </w:r>
      <w:r w:rsidRPr="007F2378">
        <w:rPr>
          <w:rFonts w:eastAsia="標楷體"/>
        </w:rPr>
        <w:t>學校應配合各領域課程綱要之內容及進度，安排適當節數進行資訊及家政實習。</w:t>
      </w:r>
    </w:p>
    <w:p w:rsidR="00D6038B" w:rsidRPr="007F2378" w:rsidRDefault="00D6038B" w:rsidP="00D6038B">
      <w:pPr>
        <w:adjustRightInd w:val="0"/>
        <w:snapToGrid w:val="0"/>
        <w:spacing w:line="400" w:lineRule="exact"/>
        <w:ind w:leftChars="199" w:left="766" w:hangingChars="120" w:hanging="288"/>
        <w:jc w:val="both"/>
        <w:rPr>
          <w:rFonts w:eastAsia="標楷體"/>
        </w:rPr>
      </w:pPr>
      <w:r w:rsidRPr="007F2378">
        <w:rPr>
          <w:rFonts w:eastAsia="標楷體"/>
        </w:rPr>
        <w:t>(4)</w:t>
      </w:r>
      <w:r w:rsidRPr="007F2378">
        <w:rPr>
          <w:rFonts w:eastAsia="標楷體"/>
        </w:rPr>
        <w:t>每節上課</w:t>
      </w:r>
      <w:r w:rsidRPr="007F2378">
        <w:rPr>
          <w:rFonts w:eastAsia="標楷體" w:hint="eastAsia"/>
        </w:rPr>
        <w:t>40-45</w:t>
      </w:r>
      <w:r w:rsidRPr="007F2378">
        <w:rPr>
          <w:rFonts w:eastAsia="標楷體"/>
        </w:rPr>
        <w:t>分鐘</w:t>
      </w:r>
      <w:r w:rsidRPr="007F2378">
        <w:rPr>
          <w:rFonts w:eastAsia="標楷體" w:hint="eastAsia"/>
        </w:rPr>
        <w:t>(</w:t>
      </w:r>
      <w:r w:rsidRPr="007F2378">
        <w:rPr>
          <w:rFonts w:eastAsia="標楷體"/>
        </w:rPr>
        <w:t>國小</w:t>
      </w:r>
      <w:r w:rsidRPr="007F2378">
        <w:rPr>
          <w:rFonts w:eastAsia="標楷體" w:hint="eastAsia"/>
        </w:rPr>
        <w:t>40</w:t>
      </w:r>
      <w:r w:rsidRPr="007F2378">
        <w:rPr>
          <w:rFonts w:eastAsia="標楷體"/>
        </w:rPr>
        <w:t>分鐘、國中</w:t>
      </w:r>
      <w:r w:rsidRPr="007F2378">
        <w:rPr>
          <w:rFonts w:eastAsia="標楷體" w:hint="eastAsia"/>
        </w:rPr>
        <w:t>45</w:t>
      </w:r>
      <w:r w:rsidRPr="007F2378">
        <w:rPr>
          <w:rFonts w:eastAsia="標楷體"/>
        </w:rPr>
        <w:t>分鐘</w:t>
      </w:r>
      <w:r w:rsidRPr="007F2378">
        <w:rPr>
          <w:rFonts w:eastAsia="標楷體" w:hint="eastAsia"/>
        </w:rPr>
        <w:t>)</w:t>
      </w:r>
      <w:r w:rsidRPr="007F2378">
        <w:rPr>
          <w:rFonts w:eastAsia="標楷體"/>
        </w:rPr>
        <w:t>。</w:t>
      </w:r>
      <w:r w:rsidRPr="007F2378">
        <w:rPr>
          <w:rFonts w:eastAsia="標楷體" w:hint="eastAsia"/>
        </w:rPr>
        <w:t>但</w:t>
      </w:r>
      <w:r w:rsidRPr="007F2378">
        <w:rPr>
          <w:rFonts w:eastAsia="標楷體"/>
        </w:rPr>
        <w:t>各校得視課程實施</w:t>
      </w:r>
      <w:r w:rsidRPr="007F2378">
        <w:rPr>
          <w:rFonts w:eastAsia="標楷體" w:hint="eastAsia"/>
        </w:rPr>
        <w:t>及學生學習進度</w:t>
      </w:r>
      <w:r w:rsidRPr="007F2378">
        <w:rPr>
          <w:rFonts w:eastAsia="標楷體"/>
        </w:rPr>
        <w:t>之需</w:t>
      </w:r>
      <w:r w:rsidRPr="007F2378">
        <w:rPr>
          <w:rFonts w:eastAsia="標楷體" w:hint="eastAsia"/>
        </w:rPr>
        <w:t>求</w:t>
      </w:r>
      <w:r w:rsidRPr="007F2378">
        <w:rPr>
          <w:rFonts w:eastAsia="標楷體"/>
        </w:rPr>
        <w:t>，彈性調節學期週數、每節分鐘數與年級班級</w:t>
      </w:r>
      <w:r w:rsidRPr="007F2378">
        <w:rPr>
          <w:rFonts w:eastAsia="標楷體" w:hint="eastAsia"/>
        </w:rPr>
        <w:t>之</w:t>
      </w:r>
      <w:r w:rsidRPr="007F2378">
        <w:rPr>
          <w:rFonts w:eastAsia="標楷體"/>
        </w:rPr>
        <w:t>組合。</w:t>
      </w:r>
    </w:p>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(5)</w:t>
      </w:r>
      <w:r w:rsidRPr="007F2378">
        <w:rPr>
          <w:rFonts w:eastAsia="標楷體"/>
        </w:rPr>
        <w:t>「彈性學</w:t>
      </w:r>
      <w:r w:rsidRPr="007F2378">
        <w:rPr>
          <w:rFonts w:eastAsia="標楷體" w:hint="eastAsia"/>
        </w:rPr>
        <w:t>習</w:t>
      </w:r>
      <w:r w:rsidRPr="007F2378">
        <w:rPr>
          <w:rFonts w:eastAsia="標楷體"/>
        </w:rPr>
        <w:t>節數」</w:t>
      </w:r>
      <w:r w:rsidRPr="007F2378">
        <w:rPr>
          <w:rFonts w:eastAsia="標楷體" w:hint="eastAsia"/>
        </w:rPr>
        <w:t>由學校自行規劃</w:t>
      </w:r>
      <w:r w:rsidRPr="007F2378">
        <w:rPr>
          <w:rFonts w:eastAsia="標楷體"/>
        </w:rPr>
        <w:t>辦理全校性和全年級活動、執行依學校特色所設計的課程或活動、</w:t>
      </w:r>
      <w:r w:rsidRPr="007F2378">
        <w:rPr>
          <w:rFonts w:eastAsia="標楷體" w:hint="eastAsia"/>
        </w:rPr>
        <w:t>安排學習領域選修節數</w:t>
      </w:r>
      <w:r w:rsidRPr="007F2378">
        <w:rPr>
          <w:rFonts w:eastAsia="標楷體"/>
        </w:rPr>
        <w:t>、</w:t>
      </w:r>
      <w:r w:rsidRPr="007F2378">
        <w:rPr>
          <w:rFonts w:eastAsia="標楷體" w:hint="eastAsia"/>
        </w:rPr>
        <w:t>實施補救教學</w:t>
      </w:r>
      <w:r w:rsidRPr="007F2378">
        <w:rPr>
          <w:rFonts w:eastAsia="標楷體"/>
        </w:rPr>
        <w:t>、</w:t>
      </w:r>
      <w:r w:rsidRPr="007F2378">
        <w:rPr>
          <w:rFonts w:eastAsia="標楷體" w:hint="eastAsia"/>
        </w:rPr>
        <w:t>進行班級輔導或學生自我學習等活動</w:t>
      </w:r>
      <w:r w:rsidRPr="007F2378">
        <w:rPr>
          <w:rFonts w:eastAsia="標楷體"/>
        </w:rPr>
        <w:t>。</w:t>
      </w:r>
    </w:p>
    <w:p w:rsidR="00D6038B" w:rsidRPr="007F2378" w:rsidRDefault="00D6038B" w:rsidP="00D6038B">
      <w:pPr>
        <w:adjustRightInd w:val="0"/>
        <w:snapToGrid w:val="0"/>
        <w:spacing w:line="400" w:lineRule="exact"/>
        <w:ind w:leftChars="200" w:left="782" w:hangingChars="126" w:hanging="302"/>
        <w:jc w:val="both"/>
        <w:rPr>
          <w:rFonts w:eastAsia="標楷體"/>
        </w:rPr>
      </w:pPr>
      <w:r w:rsidRPr="007F2378">
        <w:rPr>
          <w:rFonts w:eastAsia="標楷體"/>
        </w:rPr>
        <w:t>(6)</w:t>
      </w:r>
      <w:r w:rsidRPr="007F2378">
        <w:rPr>
          <w:rFonts w:eastAsia="標楷體"/>
        </w:rPr>
        <w:t>學習活動如涵蓋</w:t>
      </w:r>
      <w:r w:rsidRPr="007F2378">
        <w:rPr>
          <w:rFonts w:eastAsia="標楷體" w:hint="eastAsia"/>
        </w:rPr>
        <w:t>二</w:t>
      </w:r>
      <w:r w:rsidRPr="007F2378">
        <w:rPr>
          <w:rFonts w:eastAsia="標楷體"/>
        </w:rPr>
        <w:t>個以上</w:t>
      </w:r>
      <w:r w:rsidRPr="007F2378">
        <w:rPr>
          <w:rFonts w:eastAsia="標楷體" w:hint="eastAsia"/>
        </w:rPr>
        <w:t>之</w:t>
      </w:r>
      <w:r w:rsidRPr="007F2378">
        <w:rPr>
          <w:rFonts w:eastAsia="標楷體"/>
        </w:rPr>
        <w:t>學習領域時，其學</w:t>
      </w:r>
      <w:r w:rsidRPr="007F2378">
        <w:rPr>
          <w:rFonts w:eastAsia="標楷體" w:hint="eastAsia"/>
        </w:rPr>
        <w:t>習</w:t>
      </w:r>
      <w:r w:rsidRPr="007F2378">
        <w:rPr>
          <w:rFonts w:eastAsia="標楷體"/>
        </w:rPr>
        <w:t>節數得分開計入相關學習領域。</w:t>
      </w:r>
    </w:p>
    <w:p w:rsidR="00D6038B" w:rsidRPr="007F2378" w:rsidRDefault="00D6038B" w:rsidP="00D6038B">
      <w:pPr>
        <w:adjustRightInd w:val="0"/>
        <w:snapToGrid w:val="0"/>
        <w:spacing w:line="400" w:lineRule="exact"/>
        <w:ind w:leftChars="200" w:left="797" w:hangingChars="132" w:hanging="317"/>
        <w:jc w:val="both"/>
        <w:rPr>
          <w:rFonts w:eastAsia="標楷體"/>
        </w:rPr>
      </w:pPr>
      <w:r w:rsidRPr="007F2378">
        <w:rPr>
          <w:rFonts w:eastAsia="標楷體"/>
        </w:rPr>
        <w:t>(7)</w:t>
      </w:r>
      <w:r w:rsidRPr="007F2378">
        <w:rPr>
          <w:rFonts w:eastAsia="標楷體"/>
        </w:rPr>
        <w:t>在授滿</w:t>
      </w:r>
      <w:r w:rsidRPr="007F2378">
        <w:rPr>
          <w:rFonts w:eastAsia="標楷體" w:hint="eastAsia"/>
        </w:rPr>
        <w:t>領域</w:t>
      </w:r>
      <w:r w:rsidRPr="007F2378">
        <w:rPr>
          <w:rFonts w:eastAsia="標楷體"/>
        </w:rPr>
        <w:t>學</w:t>
      </w:r>
      <w:r w:rsidRPr="007F2378">
        <w:rPr>
          <w:rFonts w:eastAsia="標楷體" w:hint="eastAsia"/>
        </w:rPr>
        <w:t>習</w:t>
      </w:r>
      <w:r w:rsidRPr="007F2378">
        <w:rPr>
          <w:rFonts w:eastAsia="標楷體"/>
        </w:rPr>
        <w:t>節數原則下，</w:t>
      </w:r>
      <w:r w:rsidRPr="007F2378">
        <w:rPr>
          <w:rFonts w:eastAsia="標楷體" w:hint="eastAsia"/>
        </w:rPr>
        <w:t>學校課程發展委員會可決定並</w:t>
      </w:r>
      <w:r w:rsidRPr="007F2378">
        <w:rPr>
          <w:rFonts w:eastAsia="標楷體"/>
        </w:rPr>
        <w:t>安排每週各學習領域學</w:t>
      </w:r>
      <w:r w:rsidRPr="007F2378">
        <w:rPr>
          <w:rFonts w:eastAsia="標楷體" w:hint="eastAsia"/>
        </w:rPr>
        <w:t>習</w:t>
      </w:r>
      <w:r w:rsidRPr="007F2378">
        <w:rPr>
          <w:rFonts w:eastAsia="標楷體"/>
        </w:rPr>
        <w:t>節數。</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(8)</w:t>
      </w:r>
      <w:r w:rsidRPr="007F2378">
        <w:rPr>
          <w:rFonts w:eastAsia="標楷體"/>
        </w:rPr>
        <w:t>導師時間及午休、清掃等時段不列在學</w:t>
      </w:r>
      <w:r w:rsidRPr="007F2378">
        <w:rPr>
          <w:rFonts w:eastAsia="標楷體" w:hint="eastAsia"/>
        </w:rPr>
        <w:t>習總</w:t>
      </w:r>
      <w:r w:rsidRPr="007F2378">
        <w:rPr>
          <w:rFonts w:eastAsia="標楷體"/>
        </w:rPr>
        <w:t>節數內。有關學生在校作息及各項非學</w:t>
      </w:r>
      <w:r w:rsidRPr="007F2378">
        <w:rPr>
          <w:rFonts w:eastAsia="標楷體" w:hint="eastAsia"/>
        </w:rPr>
        <w:t>習</w:t>
      </w:r>
      <w:r w:rsidRPr="007F2378">
        <w:rPr>
          <w:rFonts w:eastAsia="標楷體"/>
        </w:rPr>
        <w:t>節數之活動，由學校</w:t>
      </w:r>
      <w:r w:rsidRPr="007F2378">
        <w:rPr>
          <w:rFonts w:eastAsia="標楷體" w:hint="eastAsia"/>
        </w:rPr>
        <w:t>依地方政府訂定「國民中小學學生在校時間」之規定</w:t>
      </w:r>
      <w:r w:rsidRPr="007F2378">
        <w:rPr>
          <w:rFonts w:eastAsia="標楷體"/>
        </w:rPr>
        <w:t>自行安排。</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3.</w:t>
      </w:r>
      <w:r w:rsidRPr="007F2378">
        <w:rPr>
          <w:rFonts w:ascii="Times New Roman"/>
          <w:spacing w:val="0"/>
          <w:sz w:val="24"/>
          <w:szCs w:val="24"/>
        </w:rPr>
        <w:t>課程實施</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(1)</w:t>
      </w:r>
      <w:r w:rsidRPr="007F2378">
        <w:rPr>
          <w:rFonts w:eastAsia="標楷體"/>
        </w:rPr>
        <w:t>組織</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rPr>
        <w:t>各校應成立「課程發展委員會」</w:t>
      </w:r>
      <w:r w:rsidRPr="007F2378">
        <w:rPr>
          <w:rFonts w:eastAsia="標楷體" w:hint="eastAsia"/>
        </w:rPr>
        <w:t>，下設</w:t>
      </w:r>
      <w:r w:rsidRPr="007F2378">
        <w:rPr>
          <w:rFonts w:eastAsia="標楷體"/>
        </w:rPr>
        <w:t>「各學習領域課程小組」，於學期上課前</w:t>
      </w:r>
      <w:r w:rsidRPr="007F2378">
        <w:rPr>
          <w:rFonts w:eastAsia="標楷體" w:hint="eastAsia"/>
        </w:rPr>
        <w:t>完成學校課程計畫之規劃</w:t>
      </w:r>
      <w:r w:rsidRPr="007F2378">
        <w:rPr>
          <w:rFonts w:eastAsia="標楷體"/>
        </w:rPr>
        <w:t>、</w:t>
      </w:r>
      <w:r w:rsidRPr="007F2378">
        <w:rPr>
          <w:rFonts w:eastAsia="標楷體" w:hint="eastAsia"/>
        </w:rPr>
        <w:t>決定各年級各學習領域學習節數、審查自編教科用書及設計教學</w:t>
      </w:r>
      <w:r w:rsidRPr="007F2378">
        <w:rPr>
          <w:rFonts w:eastAsia="標楷體"/>
        </w:rPr>
        <w:t>主題與教學活動</w:t>
      </w:r>
      <w:r w:rsidRPr="007F2378">
        <w:rPr>
          <w:rFonts w:eastAsia="標楷體" w:hint="eastAsia"/>
        </w:rPr>
        <w:t>，並負責課程與教學評鑑</w:t>
      </w:r>
      <w:r w:rsidRPr="007F2378">
        <w:rPr>
          <w:rFonts w:eastAsia="標楷體"/>
        </w:rPr>
        <w:t>。</w:t>
      </w:r>
      <w:r w:rsidRPr="007F2378">
        <w:rPr>
          <w:rFonts w:eastAsia="標楷體" w:hint="eastAsia"/>
        </w:rPr>
        <w:t>學校課程發展委員會之組成方式，由學校校務會議決定之</w:t>
      </w:r>
      <w:r w:rsidRPr="007F2378">
        <w:rPr>
          <w:rFonts w:eastAsia="標楷體"/>
        </w:rPr>
        <w:t>。</w:t>
      </w:r>
    </w:p>
    <w:p w:rsidR="00D6038B" w:rsidRPr="007F2378" w:rsidRDefault="00D6038B" w:rsidP="00D6038B">
      <w:pPr>
        <w:adjustRightInd w:val="0"/>
        <w:snapToGrid w:val="0"/>
        <w:spacing w:line="400" w:lineRule="exact"/>
        <w:ind w:leftChars="299" w:left="948" w:hangingChars="96" w:hanging="230"/>
        <w:jc w:val="both"/>
        <w:rPr>
          <w:rFonts w:eastAsia="標楷體"/>
        </w:rPr>
      </w:pPr>
      <w:r w:rsidRPr="007F2378">
        <w:rPr>
          <w:rFonts w:eastAsia="標楷體"/>
        </w:rPr>
        <w:t>B.</w:t>
      </w:r>
      <w:r w:rsidRPr="007F2378">
        <w:rPr>
          <w:rFonts w:eastAsia="標楷體"/>
        </w:rPr>
        <w:t>學校課程發展委員會成員應包括學校行政人員代表、年級及</w:t>
      </w:r>
      <w:r w:rsidRPr="007F2378">
        <w:rPr>
          <w:rFonts w:eastAsia="標楷體" w:hint="eastAsia"/>
        </w:rPr>
        <w:t>領域</w:t>
      </w:r>
      <w:r w:rsidRPr="007F2378">
        <w:rPr>
          <w:rFonts w:eastAsia="標楷體"/>
        </w:rPr>
        <w:t>教師代表、家長及社區代表等，必要時得聘請學者專家列席諮詢。</w:t>
      </w:r>
      <w:r w:rsidRPr="007F2378">
        <w:rPr>
          <w:rFonts w:eastAsia="標楷體"/>
        </w:rPr>
        <w:t xml:space="preserve"> </w:t>
      </w:r>
    </w:p>
    <w:p w:rsidR="00D6038B" w:rsidRPr="007F2378" w:rsidRDefault="00D6038B" w:rsidP="00D6038B">
      <w:pPr>
        <w:adjustRightInd w:val="0"/>
        <w:snapToGrid w:val="0"/>
        <w:spacing w:line="400" w:lineRule="exact"/>
        <w:ind w:leftChars="300" w:left="965" w:hangingChars="102" w:hanging="245"/>
        <w:jc w:val="both"/>
        <w:rPr>
          <w:rFonts w:eastAsia="標楷體"/>
        </w:rPr>
      </w:pPr>
      <w:r w:rsidRPr="007F2378">
        <w:rPr>
          <w:rFonts w:eastAsia="標楷體"/>
        </w:rPr>
        <w:t>C.</w:t>
      </w:r>
      <w:r w:rsidRPr="007F2378">
        <w:rPr>
          <w:rFonts w:eastAsia="標楷體"/>
        </w:rPr>
        <w:t>學校得考量地區特性、學校規模及國中小之連貫性，聯合成立校際之課程發展委員會。小型學校亦得配合實際需要，合併數個領域小組成為一個跨領域課程小組。</w:t>
      </w:r>
      <w:r w:rsidRPr="007F2378">
        <w:rPr>
          <w:rFonts w:eastAsia="標楷體"/>
        </w:rPr>
        <w:t xml:space="preserve"> </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(2)</w:t>
      </w:r>
      <w:r w:rsidRPr="007F2378">
        <w:rPr>
          <w:rFonts w:eastAsia="標楷體"/>
        </w:rPr>
        <w:t>課程計畫</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hint="eastAsia"/>
        </w:rPr>
        <w:t>學校課程發展委員會</w:t>
      </w:r>
      <w:r w:rsidRPr="007F2378">
        <w:rPr>
          <w:rFonts w:eastAsia="標楷體"/>
        </w:rPr>
        <w:t>應充分考量學校條件、社區特性、家長期望、學生需要等相關因素，結合全體教師</w:t>
      </w:r>
      <w:r w:rsidRPr="007F2378">
        <w:rPr>
          <w:rFonts w:eastAsia="標楷體" w:hint="eastAsia"/>
        </w:rPr>
        <w:t>及</w:t>
      </w:r>
      <w:r w:rsidRPr="007F2378">
        <w:rPr>
          <w:rFonts w:eastAsia="標楷體"/>
        </w:rPr>
        <w:t>社區資源，發展學校本位課程，並審慎規劃全校課程計畫。</w:t>
      </w:r>
    </w:p>
    <w:p w:rsidR="00D6038B" w:rsidRPr="007F2378" w:rsidRDefault="00D6038B" w:rsidP="00D6038B">
      <w:pPr>
        <w:adjustRightInd w:val="0"/>
        <w:snapToGrid w:val="0"/>
        <w:spacing w:line="400" w:lineRule="exact"/>
        <w:ind w:leftChars="299" w:left="963" w:hangingChars="102" w:hanging="245"/>
        <w:jc w:val="both"/>
        <w:rPr>
          <w:rFonts w:eastAsia="標楷體"/>
        </w:rPr>
      </w:pPr>
      <w:r w:rsidRPr="007F2378">
        <w:rPr>
          <w:rFonts w:eastAsia="標楷體"/>
        </w:rPr>
        <w:t>B.</w:t>
      </w:r>
      <w:r w:rsidRPr="007F2378">
        <w:rPr>
          <w:rFonts w:eastAsia="標楷體" w:hint="eastAsia"/>
        </w:rPr>
        <w:t>學校課程</w:t>
      </w:r>
      <w:r w:rsidRPr="007F2378">
        <w:rPr>
          <w:rFonts w:eastAsia="標楷體"/>
        </w:rPr>
        <w:t>計畫</w:t>
      </w:r>
      <w:r w:rsidRPr="007F2378">
        <w:rPr>
          <w:rFonts w:eastAsia="標楷體" w:hint="eastAsia"/>
        </w:rPr>
        <w:t>應含各領域課程計畫及彈性學習節數課程計畫，內容包含</w:t>
      </w:r>
      <w:r w:rsidRPr="007F2378">
        <w:rPr>
          <w:rFonts w:eastAsia="標楷體"/>
        </w:rPr>
        <w:t>：「</w:t>
      </w:r>
      <w:r w:rsidRPr="007F2378">
        <w:rPr>
          <w:rFonts w:eastAsia="標楷體" w:hint="eastAsia"/>
        </w:rPr>
        <w:t>學年／學期學習目標</w:t>
      </w:r>
      <w:r w:rsidRPr="007F2378">
        <w:rPr>
          <w:rFonts w:eastAsia="標楷體"/>
        </w:rPr>
        <w:t>、</w:t>
      </w:r>
      <w:r w:rsidRPr="007F2378">
        <w:rPr>
          <w:rFonts w:eastAsia="標楷體" w:hint="eastAsia"/>
        </w:rPr>
        <w:t>能力指標</w:t>
      </w:r>
      <w:r w:rsidRPr="007F2378">
        <w:rPr>
          <w:rFonts w:eastAsia="標楷體"/>
        </w:rPr>
        <w:t>、</w:t>
      </w:r>
      <w:r w:rsidRPr="007F2378">
        <w:rPr>
          <w:rFonts w:eastAsia="標楷體" w:hint="eastAsia"/>
        </w:rPr>
        <w:t>對應能力指標之單元名稱、節數</w:t>
      </w:r>
      <w:r w:rsidRPr="007F2378">
        <w:rPr>
          <w:rFonts w:eastAsia="標楷體"/>
        </w:rPr>
        <w:t>、</w:t>
      </w:r>
      <w:r w:rsidRPr="007F2378">
        <w:rPr>
          <w:rFonts w:eastAsia="標楷體" w:hint="eastAsia"/>
        </w:rPr>
        <w:t>評量方式、備註</w:t>
      </w:r>
      <w:r w:rsidRPr="007F2378">
        <w:rPr>
          <w:rFonts w:eastAsia="標楷體"/>
        </w:rPr>
        <w:t>」等相關項目。</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C.</w:t>
      </w:r>
      <w:r w:rsidRPr="007F2378">
        <w:rPr>
          <w:rFonts w:eastAsia="標楷體" w:hint="eastAsia"/>
        </w:rPr>
        <w:t>有關性別平等、環境、資訊、家政、人權、生涯發展、海洋等七大議題如何融入各領域課程教學，應於課程計畫中妥善規劃。</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lastRenderedPageBreak/>
        <w:t>D.</w:t>
      </w:r>
      <w:r w:rsidRPr="007F2378">
        <w:rPr>
          <w:rFonts w:eastAsia="標楷體"/>
        </w:rPr>
        <w:t>各校應於</w:t>
      </w:r>
      <w:r w:rsidRPr="007F2378">
        <w:rPr>
          <w:rFonts w:eastAsia="標楷體" w:hint="eastAsia"/>
        </w:rPr>
        <w:t>學年度</w:t>
      </w:r>
      <w:r w:rsidRPr="007F2378">
        <w:rPr>
          <w:rFonts w:eastAsia="標楷體"/>
        </w:rPr>
        <w:t>開學前，將學校課程</w:t>
      </w:r>
      <w:r w:rsidRPr="007F2378">
        <w:rPr>
          <w:rFonts w:eastAsia="標楷體" w:hint="eastAsia"/>
        </w:rPr>
        <w:t>計畫</w:t>
      </w:r>
      <w:r w:rsidRPr="007F2378">
        <w:rPr>
          <w:rFonts w:eastAsia="標楷體"/>
        </w:rPr>
        <w:t>送所</w:t>
      </w:r>
      <w:r w:rsidRPr="007F2378">
        <w:rPr>
          <w:rFonts w:eastAsia="標楷體" w:hint="eastAsia"/>
        </w:rPr>
        <w:t>屬主管</w:t>
      </w:r>
      <w:r w:rsidRPr="007F2378">
        <w:rPr>
          <w:rFonts w:eastAsia="標楷體"/>
        </w:rPr>
        <w:t>教育行政機關備查，</w:t>
      </w:r>
      <w:r w:rsidRPr="007F2378">
        <w:rPr>
          <w:rFonts w:eastAsia="標楷體" w:hint="eastAsia"/>
        </w:rPr>
        <w:t>若學校確有需要，得於第二學期開學前報請修正調整，並於開學二週內將班級教學活動之內容與規劃告知家長。</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(3)</w:t>
      </w:r>
      <w:r w:rsidRPr="007F2378">
        <w:rPr>
          <w:rFonts w:eastAsia="標楷體"/>
        </w:rPr>
        <w:t>選修課程</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rPr>
        <w:t>各國民中小學應針對學生個別差異，設計選修課程，供不同情況之學生學習不同之課程。</w:t>
      </w:r>
      <w:r w:rsidRPr="007F2378">
        <w:rPr>
          <w:rFonts w:eastAsia="標楷體"/>
        </w:rPr>
        <w:t xml:space="preserve"> </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B.</w:t>
      </w:r>
      <w:r w:rsidRPr="007F2378">
        <w:rPr>
          <w:rFonts w:eastAsia="標楷體"/>
        </w:rPr>
        <w:t>學生選修各類課程，應考量本身學力程度及領域間之均衡性。</w:t>
      </w:r>
      <w:r w:rsidRPr="007F2378">
        <w:rPr>
          <w:rFonts w:eastAsia="標楷體"/>
        </w:rPr>
        <w:t xml:space="preserve"> </w:t>
      </w:r>
    </w:p>
    <w:p w:rsidR="00D6038B" w:rsidRPr="007F2378" w:rsidRDefault="00D6038B" w:rsidP="00D6038B">
      <w:pPr>
        <w:adjustRightInd w:val="0"/>
        <w:snapToGrid w:val="0"/>
        <w:spacing w:line="400" w:lineRule="exact"/>
        <w:ind w:leftChars="299" w:left="948" w:hangingChars="96" w:hanging="230"/>
        <w:jc w:val="both"/>
        <w:rPr>
          <w:rFonts w:eastAsia="標楷體"/>
        </w:rPr>
      </w:pPr>
      <w:r w:rsidRPr="007F2378">
        <w:rPr>
          <w:rFonts w:eastAsia="標楷體"/>
        </w:rPr>
        <w:t>C.</w:t>
      </w:r>
      <w:r w:rsidRPr="007F2378">
        <w:rPr>
          <w:rFonts w:eastAsia="標楷體"/>
        </w:rPr>
        <w:t>國小一</w:t>
      </w:r>
      <w:r w:rsidRPr="007F2378">
        <w:rPr>
          <w:rFonts w:eastAsia="標楷體" w:hint="eastAsia"/>
        </w:rPr>
        <w:t>年級</w:t>
      </w:r>
      <w:r w:rsidRPr="007F2378">
        <w:rPr>
          <w:rFonts w:eastAsia="標楷體"/>
        </w:rPr>
        <w:t>至六</w:t>
      </w:r>
      <w:r w:rsidRPr="007F2378">
        <w:rPr>
          <w:rFonts w:eastAsia="標楷體" w:hint="eastAsia"/>
        </w:rPr>
        <w:t>年</w:t>
      </w:r>
      <w:r w:rsidRPr="007F2378">
        <w:rPr>
          <w:rFonts w:eastAsia="標楷體"/>
        </w:rPr>
        <w:t>級學生，</w:t>
      </w:r>
      <w:r w:rsidRPr="007F2378">
        <w:rPr>
          <w:rFonts w:eastAsia="標楷體" w:hint="eastAsia"/>
        </w:rPr>
        <w:t>應</w:t>
      </w:r>
      <w:r w:rsidRPr="007F2378">
        <w:rPr>
          <w:rFonts w:eastAsia="標楷體"/>
        </w:rPr>
        <w:t>就閩南語、客家語、原住民</w:t>
      </w:r>
      <w:r w:rsidRPr="007F2378">
        <w:rPr>
          <w:rFonts w:eastAsia="標楷體" w:hint="eastAsia"/>
        </w:rPr>
        <w:t>族</w:t>
      </w:r>
      <w:r w:rsidRPr="007F2378">
        <w:rPr>
          <w:rFonts w:eastAsia="標楷體"/>
        </w:rPr>
        <w:t>語等三種本土語言任選一種修習，國中則依學生意願自由選習。</w:t>
      </w:r>
      <w:r w:rsidRPr="007F2378">
        <w:rPr>
          <w:rFonts w:eastAsia="標楷體" w:hint="eastAsia"/>
        </w:rPr>
        <w:t>地方政府若因地區特性及學校資源得開設閩南語、客家語、原住民族語以外的本土語言供學生選習，其課程綱要由地方政府訂之，送中央核備後實施。</w:t>
      </w:r>
      <w:r w:rsidRPr="007F2378">
        <w:rPr>
          <w:rFonts w:eastAsia="標楷體"/>
        </w:rPr>
        <w:t>學校</w:t>
      </w:r>
      <w:r w:rsidRPr="007F2378">
        <w:rPr>
          <w:rFonts w:eastAsia="標楷體" w:hint="eastAsia"/>
        </w:rPr>
        <w:t>亦</w:t>
      </w:r>
      <w:r w:rsidRPr="007F2378">
        <w:rPr>
          <w:rFonts w:eastAsia="標楷體"/>
        </w:rPr>
        <w:t>得依地區特性及學校資源開設閩南語、客家語、原住民</w:t>
      </w:r>
      <w:r w:rsidRPr="007F2378">
        <w:rPr>
          <w:rFonts w:eastAsia="標楷體" w:hint="eastAsia"/>
        </w:rPr>
        <w:t>族</w:t>
      </w:r>
      <w:r w:rsidRPr="007F2378">
        <w:rPr>
          <w:rFonts w:eastAsia="標楷體"/>
        </w:rPr>
        <w:t>語以外之本土語言供學生選習。</w:t>
      </w:r>
    </w:p>
    <w:p w:rsidR="00D6038B" w:rsidRPr="007F2378" w:rsidRDefault="00D6038B" w:rsidP="00D6038B">
      <w:pPr>
        <w:adjustRightInd w:val="0"/>
        <w:snapToGrid w:val="0"/>
        <w:spacing w:line="400" w:lineRule="exact"/>
        <w:ind w:leftChars="299" w:left="948" w:hangingChars="96" w:hanging="230"/>
        <w:jc w:val="both"/>
        <w:rPr>
          <w:rFonts w:eastAsia="標楷體"/>
        </w:rPr>
      </w:pPr>
      <w:r w:rsidRPr="007F2378">
        <w:rPr>
          <w:rFonts w:eastAsia="標楷體"/>
        </w:rPr>
        <w:t>D.</w:t>
      </w:r>
      <w:r w:rsidRPr="007F2378">
        <w:rPr>
          <w:rFonts w:eastAsia="標楷體"/>
        </w:rPr>
        <w:t>學校</w:t>
      </w:r>
      <w:r w:rsidRPr="007F2378">
        <w:rPr>
          <w:rFonts w:eastAsia="標楷體" w:hint="eastAsia"/>
        </w:rPr>
        <w:t>得</w:t>
      </w:r>
      <w:r w:rsidRPr="007F2378">
        <w:rPr>
          <w:rFonts w:eastAsia="標楷體"/>
        </w:rPr>
        <w:t>視校內外資源，開設英語以外之第二外國語言課程，供學生選習；其教學內容及教材得由學校自行安排。</w:t>
      </w:r>
    </w:p>
    <w:p w:rsidR="00D6038B" w:rsidRPr="007F2378" w:rsidRDefault="00D6038B" w:rsidP="00D6038B">
      <w:pPr>
        <w:adjustRightInd w:val="0"/>
        <w:snapToGrid w:val="0"/>
        <w:spacing w:line="400" w:lineRule="exact"/>
        <w:ind w:leftChars="204" w:left="797" w:hangingChars="128" w:hanging="307"/>
        <w:jc w:val="both"/>
        <w:rPr>
          <w:rFonts w:eastAsia="標楷體"/>
        </w:rPr>
      </w:pPr>
      <w:r w:rsidRPr="007F2378">
        <w:rPr>
          <w:rFonts w:eastAsia="標楷體"/>
        </w:rPr>
        <w:t>(4)</w:t>
      </w:r>
      <w:r w:rsidRPr="007F2378">
        <w:rPr>
          <w:rFonts w:eastAsia="標楷體"/>
        </w:rPr>
        <w:t>在符合領域學習節數之原則下，學校得彈性調整學習領域及教學節數，實施大單元或主題統整式之教學。</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4.</w:t>
      </w:r>
      <w:r w:rsidRPr="007F2378">
        <w:rPr>
          <w:rFonts w:ascii="Times New Roman"/>
          <w:spacing w:val="0"/>
          <w:sz w:val="24"/>
          <w:szCs w:val="24"/>
        </w:rPr>
        <w:t>教材編輯、審查及選用</w:t>
      </w:r>
    </w:p>
    <w:p w:rsidR="00D6038B" w:rsidRPr="007F2378" w:rsidRDefault="00D6038B" w:rsidP="00D6038B">
      <w:pPr>
        <w:pStyle w:val="p-2"/>
        <w:adjustRightInd w:val="0"/>
        <w:snapToGrid w:val="0"/>
        <w:spacing w:before="0" w:after="0" w:line="400" w:lineRule="exact"/>
        <w:ind w:leftChars="198" w:left="756" w:hangingChars="117" w:hanging="281"/>
        <w:jc w:val="both"/>
        <w:rPr>
          <w:rFonts w:ascii="Times New Roman" w:eastAsia="標楷體" w:hint="default"/>
          <w:b/>
          <w:spacing w:val="0"/>
          <w:szCs w:val="24"/>
        </w:rPr>
      </w:pPr>
      <w:r w:rsidRPr="007F2378">
        <w:rPr>
          <w:rFonts w:ascii="Times New Roman" w:eastAsia="標楷體" w:hint="default"/>
          <w:spacing w:val="0"/>
          <w:szCs w:val="24"/>
        </w:rPr>
        <w:t>(1)</w:t>
      </w:r>
      <w:r w:rsidRPr="007F2378">
        <w:rPr>
          <w:rFonts w:ascii="Times New Roman" w:eastAsia="標楷體"/>
          <w:spacing w:val="0"/>
          <w:szCs w:val="24"/>
        </w:rPr>
        <w:t>教科書的編輯，宜以專業為基礎，並在題材與情境上兼顧本土性與國際性。</w:t>
      </w:r>
    </w:p>
    <w:p w:rsidR="00D6038B" w:rsidRPr="007F2378" w:rsidRDefault="00D6038B" w:rsidP="00D6038B">
      <w:pPr>
        <w:pStyle w:val="p-2"/>
        <w:adjustRightInd w:val="0"/>
        <w:snapToGrid w:val="0"/>
        <w:spacing w:before="0" w:after="0" w:line="400" w:lineRule="exact"/>
        <w:ind w:leftChars="198" w:left="756" w:hangingChars="117" w:hanging="281"/>
        <w:jc w:val="both"/>
        <w:rPr>
          <w:rFonts w:ascii="Times New Roman" w:eastAsia="標楷體" w:hint="default"/>
          <w:spacing w:val="0"/>
          <w:szCs w:val="24"/>
        </w:rPr>
      </w:pPr>
      <w:r w:rsidRPr="007F2378">
        <w:rPr>
          <w:rFonts w:ascii="Times New Roman" w:eastAsia="標楷體" w:hint="default"/>
          <w:spacing w:val="0"/>
          <w:szCs w:val="24"/>
        </w:rPr>
        <w:t>(2)</w:t>
      </w:r>
      <w:r w:rsidRPr="007F2378">
        <w:rPr>
          <w:rFonts w:ascii="Times New Roman" w:eastAsia="標楷體"/>
          <w:spacing w:val="0"/>
          <w:szCs w:val="24"/>
        </w:rPr>
        <w:t>國民中小學教科用書應依據課程綱要編輯，並依法由審查機關</w:t>
      </w:r>
      <w:r w:rsidRPr="007F2378">
        <w:rPr>
          <w:rFonts w:ascii="Times New Roman" w:eastAsia="標楷體"/>
          <w:spacing w:val="0"/>
          <w:szCs w:val="24"/>
        </w:rPr>
        <w:t>(</w:t>
      </w:r>
      <w:r w:rsidRPr="007F2378">
        <w:rPr>
          <w:rFonts w:ascii="Times New Roman" w:eastAsia="標楷體"/>
          <w:spacing w:val="0"/>
          <w:szCs w:val="24"/>
        </w:rPr>
        <w:t>單位</w:t>
      </w:r>
      <w:r w:rsidRPr="007F2378">
        <w:rPr>
          <w:rFonts w:ascii="Times New Roman" w:eastAsia="標楷體"/>
          <w:spacing w:val="0"/>
          <w:szCs w:val="24"/>
        </w:rPr>
        <w:t>)</w:t>
      </w:r>
      <w:r w:rsidRPr="007F2378">
        <w:rPr>
          <w:rFonts w:ascii="Times New Roman" w:eastAsia="標楷體"/>
          <w:spacing w:val="0"/>
          <w:szCs w:val="24"/>
        </w:rPr>
        <w:t>審定通過後，由學校選用。</w:t>
      </w:r>
    </w:p>
    <w:p w:rsidR="00D6038B" w:rsidRPr="007F2378" w:rsidRDefault="00D6038B" w:rsidP="00D6038B">
      <w:pPr>
        <w:pStyle w:val="p-2"/>
        <w:adjustRightInd w:val="0"/>
        <w:snapToGrid w:val="0"/>
        <w:spacing w:before="0" w:after="0" w:line="400" w:lineRule="exact"/>
        <w:ind w:leftChars="198" w:left="756" w:hangingChars="117" w:hanging="281"/>
        <w:jc w:val="both"/>
        <w:rPr>
          <w:rFonts w:ascii="Times New Roman" w:eastAsia="標楷體" w:hint="default"/>
          <w:spacing w:val="0"/>
          <w:szCs w:val="24"/>
        </w:rPr>
      </w:pPr>
      <w:r w:rsidRPr="007F2378">
        <w:rPr>
          <w:rFonts w:ascii="Times New Roman" w:eastAsia="標楷體" w:hint="default"/>
          <w:spacing w:val="0"/>
          <w:szCs w:val="24"/>
        </w:rPr>
        <w:t>(3)</w:t>
      </w:r>
      <w:r w:rsidRPr="007F2378">
        <w:rPr>
          <w:rFonts w:ascii="Times New Roman" w:eastAsia="標楷體"/>
          <w:spacing w:val="0"/>
          <w:szCs w:val="24"/>
        </w:rPr>
        <w:t>除上述審定之教科圖書外，學校得因應地區特性、學生特質與需求，選擇或自行編輯合適之教材。但全年級或全校且全學期使用之自編自選教材應送「課程發展委員會」審查。</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5.</w:t>
      </w:r>
      <w:r w:rsidRPr="007F2378">
        <w:rPr>
          <w:rFonts w:ascii="Times New Roman"/>
          <w:spacing w:val="0"/>
          <w:sz w:val="24"/>
          <w:szCs w:val="24"/>
        </w:rPr>
        <w:t>課程評鑑</w:t>
      </w:r>
    </w:p>
    <w:p w:rsidR="00D6038B" w:rsidRPr="007F2378" w:rsidRDefault="00D6038B" w:rsidP="00D6038B">
      <w:pPr>
        <w:pStyle w:val="p-2"/>
        <w:adjustRightInd w:val="0"/>
        <w:snapToGrid w:val="0"/>
        <w:spacing w:before="0" w:after="0" w:line="400" w:lineRule="exact"/>
        <w:ind w:leftChars="200" w:left="480" w:firstLine="0"/>
        <w:jc w:val="both"/>
        <w:rPr>
          <w:rFonts w:ascii="Times New Roman" w:eastAsia="標楷體" w:hint="default"/>
          <w:spacing w:val="0"/>
          <w:szCs w:val="24"/>
        </w:rPr>
      </w:pPr>
      <w:r w:rsidRPr="007F2378">
        <w:rPr>
          <w:rFonts w:ascii="Times New Roman" w:eastAsia="標楷體"/>
          <w:spacing w:val="0"/>
          <w:szCs w:val="24"/>
        </w:rPr>
        <w:t>(1)</w:t>
      </w:r>
      <w:r w:rsidRPr="007F2378">
        <w:rPr>
          <w:rFonts w:ascii="Times New Roman" w:eastAsia="標楷體"/>
          <w:spacing w:val="0"/>
          <w:szCs w:val="24"/>
        </w:rPr>
        <w:t>評鑑範圍包括：課程教材、教學計畫、實施成果等。</w:t>
      </w:r>
    </w:p>
    <w:p w:rsidR="00D6038B" w:rsidRPr="007F2378" w:rsidRDefault="00D6038B" w:rsidP="00D6038B">
      <w:pPr>
        <w:pStyle w:val="p-2"/>
        <w:adjustRightInd w:val="0"/>
        <w:snapToGrid w:val="0"/>
        <w:spacing w:before="0" w:after="0" w:line="400" w:lineRule="exact"/>
        <w:ind w:leftChars="200" w:left="480" w:firstLine="0"/>
        <w:jc w:val="both"/>
        <w:rPr>
          <w:rFonts w:ascii="Times New Roman" w:eastAsia="標楷體" w:hint="default"/>
          <w:spacing w:val="0"/>
          <w:szCs w:val="24"/>
        </w:rPr>
      </w:pPr>
      <w:r w:rsidRPr="007F2378">
        <w:rPr>
          <w:rFonts w:ascii="Times New Roman" w:eastAsia="標楷體"/>
          <w:spacing w:val="0"/>
          <w:szCs w:val="24"/>
        </w:rPr>
        <w:t>(2)</w:t>
      </w:r>
      <w:r w:rsidRPr="007F2378">
        <w:rPr>
          <w:rFonts w:ascii="Times New Roman" w:eastAsia="標楷體"/>
          <w:spacing w:val="0"/>
          <w:szCs w:val="24"/>
        </w:rPr>
        <w:t>課程評鑑應由中央、地方政府分工合作，各依權責實施：</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t>A.</w:t>
      </w:r>
      <w:r w:rsidRPr="007F2378">
        <w:rPr>
          <w:rFonts w:eastAsia="標楷體"/>
        </w:rPr>
        <w:t>中央：</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a.</w:t>
      </w:r>
      <w:r w:rsidRPr="007F2378">
        <w:rPr>
          <w:rFonts w:eastAsia="標楷體" w:hint="eastAsia"/>
        </w:rPr>
        <w:t>建立並實施課程評鑑機制，評估課程改革及相關推動措施成效，作為未來課程改進之參考。</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b.</w:t>
      </w:r>
      <w:r w:rsidRPr="007F2378">
        <w:rPr>
          <w:rFonts w:eastAsia="標楷體" w:hint="eastAsia"/>
        </w:rPr>
        <w:t>建立各學習領域學習能力指標，評鑑地方及學校課程實施成效。</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t>B.</w:t>
      </w:r>
      <w:r w:rsidRPr="007F2378">
        <w:rPr>
          <w:rFonts w:eastAsia="標楷體" w:hint="eastAsia"/>
        </w:rPr>
        <w:t>地方政府：</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a.</w:t>
      </w:r>
      <w:r w:rsidRPr="007F2378">
        <w:rPr>
          <w:rFonts w:eastAsia="標楷體" w:hint="eastAsia"/>
        </w:rPr>
        <w:t>定期瞭解學校推動與實施課程之問題，並提出改進對策。</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b.</w:t>
      </w:r>
      <w:r w:rsidRPr="007F2378">
        <w:rPr>
          <w:rFonts w:eastAsia="標楷體" w:hint="eastAsia"/>
        </w:rPr>
        <w:t>規劃及進行教學評鑑，以改進並確保教學成效與品質。</w:t>
      </w:r>
    </w:p>
    <w:p w:rsidR="00D6038B" w:rsidRPr="007F2378" w:rsidRDefault="00D6038B" w:rsidP="00D6038B">
      <w:pPr>
        <w:adjustRightInd w:val="0"/>
        <w:snapToGrid w:val="0"/>
        <w:spacing w:line="400" w:lineRule="exact"/>
        <w:ind w:leftChars="400" w:left="1133" w:hangingChars="72" w:hanging="173"/>
        <w:jc w:val="both"/>
        <w:rPr>
          <w:rFonts w:eastAsia="標楷體"/>
        </w:rPr>
      </w:pPr>
      <w:r w:rsidRPr="007F2378">
        <w:rPr>
          <w:rFonts w:eastAsia="標楷體"/>
        </w:rPr>
        <w:t>c.</w:t>
      </w:r>
      <w:r w:rsidRPr="007F2378">
        <w:rPr>
          <w:rFonts w:eastAsia="標楷體" w:hint="eastAsia"/>
        </w:rPr>
        <w:t>輔導學校舉辦學生各學習領域學習成效評量。</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lastRenderedPageBreak/>
        <w:t>C.</w:t>
      </w:r>
      <w:r w:rsidRPr="007F2378">
        <w:rPr>
          <w:rFonts w:eastAsia="標楷體"/>
        </w:rPr>
        <w:t>學校：負責課程與教學</w:t>
      </w:r>
      <w:r w:rsidRPr="007F2378">
        <w:rPr>
          <w:rFonts w:eastAsia="標楷體" w:hint="eastAsia"/>
        </w:rPr>
        <w:t>評鑑</w:t>
      </w:r>
      <w:r w:rsidRPr="007F2378">
        <w:rPr>
          <w:rFonts w:eastAsia="標楷體"/>
        </w:rPr>
        <w:t>，並進行學習評鑑。</w:t>
      </w:r>
    </w:p>
    <w:p w:rsidR="00D6038B" w:rsidRPr="007F2378" w:rsidRDefault="00D6038B" w:rsidP="00D6038B">
      <w:pPr>
        <w:pStyle w:val="p-2"/>
        <w:adjustRightInd w:val="0"/>
        <w:snapToGrid w:val="0"/>
        <w:spacing w:before="0" w:after="0" w:line="400" w:lineRule="exact"/>
        <w:ind w:leftChars="200" w:left="480" w:firstLine="0"/>
        <w:jc w:val="both"/>
        <w:rPr>
          <w:rFonts w:ascii="Times New Roman" w:eastAsia="標楷體" w:hint="default"/>
          <w:spacing w:val="0"/>
          <w:szCs w:val="24"/>
        </w:rPr>
      </w:pPr>
      <w:r w:rsidRPr="007F2378">
        <w:rPr>
          <w:rFonts w:ascii="Times New Roman" w:eastAsia="標楷體"/>
          <w:spacing w:val="0"/>
          <w:szCs w:val="24"/>
        </w:rPr>
        <w:t>(3)</w:t>
      </w:r>
      <w:r w:rsidRPr="007F2378">
        <w:rPr>
          <w:rFonts w:ascii="Times New Roman" w:eastAsia="標楷體"/>
          <w:spacing w:val="0"/>
          <w:szCs w:val="24"/>
        </w:rPr>
        <w:t>評鑑方法應採多元化方式實施，兼重形成性和總結性評鑑。</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(4)</w:t>
      </w:r>
      <w:r w:rsidRPr="007F2378">
        <w:rPr>
          <w:rFonts w:eastAsia="標楷體"/>
        </w:rPr>
        <w:t>評鑑結果應做有效利用，包括改進課程、編選教學</w:t>
      </w:r>
      <w:r w:rsidRPr="007F2378">
        <w:rPr>
          <w:rFonts w:eastAsia="標楷體" w:hint="eastAsia"/>
        </w:rPr>
        <w:t>計畫</w:t>
      </w:r>
      <w:r w:rsidRPr="007F2378">
        <w:rPr>
          <w:rFonts w:eastAsia="標楷體"/>
        </w:rPr>
        <w:t>、提升學習成效及進行評鑑後</w:t>
      </w:r>
      <w:r w:rsidRPr="007F2378">
        <w:rPr>
          <w:rFonts w:eastAsia="標楷體" w:hint="eastAsia"/>
        </w:rPr>
        <w:t>之</w:t>
      </w:r>
      <w:r w:rsidRPr="007F2378">
        <w:rPr>
          <w:rFonts w:eastAsia="標楷體"/>
        </w:rPr>
        <w:t>檢討。</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6.</w:t>
      </w:r>
      <w:r w:rsidRPr="007F2378">
        <w:rPr>
          <w:rFonts w:ascii="Times New Roman"/>
          <w:spacing w:val="0"/>
          <w:sz w:val="24"/>
          <w:szCs w:val="24"/>
        </w:rPr>
        <w:t>教學評量</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(1)</w:t>
      </w:r>
      <w:r w:rsidRPr="007F2378">
        <w:rPr>
          <w:rFonts w:eastAsia="標楷體"/>
        </w:rPr>
        <w:t>有關學生之學習評量，應依照國民小學及國民中學學生成績評量準則之相關規定辦理。</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(2)</w:t>
      </w:r>
      <w:r w:rsidRPr="007F2378">
        <w:rPr>
          <w:rFonts w:eastAsia="標楷體"/>
        </w:rPr>
        <w:t>教育部為配合高中職多元入學制度之推動，應參酌本課程綱要內容舉辦「國民中學基本學力測驗」，據以檢視學生學習成效，其分數得作為入學之參據。</w:t>
      </w:r>
    </w:p>
    <w:p w:rsidR="00D6038B" w:rsidRPr="007F2378" w:rsidRDefault="00D6038B" w:rsidP="00D6038B">
      <w:pPr>
        <w:adjustRightInd w:val="0"/>
        <w:snapToGrid w:val="0"/>
        <w:spacing w:line="400" w:lineRule="exact"/>
        <w:ind w:leftChars="200" w:left="756" w:hangingChars="115" w:hanging="276"/>
        <w:jc w:val="both"/>
        <w:rPr>
          <w:rFonts w:eastAsia="標楷體"/>
        </w:rPr>
      </w:pPr>
      <w:r w:rsidRPr="007F2378">
        <w:rPr>
          <w:rFonts w:eastAsia="標楷體"/>
        </w:rPr>
        <w:t>(3)</w:t>
      </w:r>
      <w:r w:rsidRPr="007F2378">
        <w:rPr>
          <w:rFonts w:eastAsia="標楷體"/>
        </w:rPr>
        <w:t>有關國民中學基本學力測驗之編製、標準化及施測事宜，應參照國民中小學課程綱要之能力指標及相關法令之規定辦理。</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7.</w:t>
      </w:r>
      <w:r w:rsidRPr="007F2378">
        <w:rPr>
          <w:rFonts w:ascii="Times New Roman"/>
          <w:spacing w:val="0"/>
          <w:sz w:val="24"/>
          <w:szCs w:val="24"/>
        </w:rPr>
        <w:t>師資培訓</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(1)</w:t>
      </w:r>
      <w:r w:rsidRPr="007F2378">
        <w:rPr>
          <w:rFonts w:eastAsia="標楷體"/>
        </w:rPr>
        <w:t>師資培育</w:t>
      </w:r>
      <w:r w:rsidRPr="007F2378">
        <w:rPr>
          <w:rFonts w:eastAsia="標楷體" w:hint="eastAsia"/>
        </w:rPr>
        <w:t>之大學</w:t>
      </w:r>
      <w:r w:rsidRPr="007F2378">
        <w:rPr>
          <w:rFonts w:eastAsia="標楷體"/>
        </w:rPr>
        <w:t>應依師資培育法之相關規定，培育九年一貫課程所需之師資。</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(2)</w:t>
      </w:r>
      <w:r w:rsidRPr="007F2378">
        <w:rPr>
          <w:rFonts w:eastAsia="標楷體"/>
        </w:rPr>
        <w:t>縣市政府及各校應優先聘用通過教育部「國小英語教學師資檢核」且取得國小教師資格之教師擔任</w:t>
      </w:r>
      <w:r w:rsidRPr="007F2378">
        <w:rPr>
          <w:rFonts w:eastAsia="標楷體" w:hint="eastAsia"/>
        </w:rPr>
        <w:t>國小</w:t>
      </w:r>
      <w:r w:rsidRPr="007F2378">
        <w:rPr>
          <w:rFonts w:eastAsia="標楷體"/>
        </w:rPr>
        <w:t>英語教學。</w:t>
      </w:r>
    </w:p>
    <w:p w:rsidR="00D6038B" w:rsidRPr="007F2378" w:rsidRDefault="00D6038B" w:rsidP="00D6038B">
      <w:pPr>
        <w:adjustRightInd w:val="0"/>
        <w:snapToGrid w:val="0"/>
        <w:spacing w:line="400" w:lineRule="exact"/>
        <w:ind w:leftChars="200" w:left="768" w:hangingChars="120" w:hanging="288"/>
        <w:jc w:val="both"/>
        <w:rPr>
          <w:rFonts w:eastAsia="標楷體"/>
        </w:rPr>
      </w:pPr>
      <w:r w:rsidRPr="007F2378">
        <w:rPr>
          <w:rFonts w:eastAsia="標楷體"/>
        </w:rPr>
        <w:t>(3)</w:t>
      </w:r>
      <w:r w:rsidRPr="007F2378">
        <w:rPr>
          <w:rFonts w:eastAsia="標楷體" w:hint="eastAsia"/>
        </w:rPr>
        <w:t>國民中小學九年一貫課程教師資格檢定及教師證書之取得，應依據師資培育法及高級中等以下學校及幼稚園教師資格檢定辦法規定辦理。</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8.</w:t>
      </w:r>
      <w:r w:rsidRPr="007F2378">
        <w:rPr>
          <w:rFonts w:ascii="Times New Roman"/>
          <w:spacing w:val="0"/>
          <w:sz w:val="24"/>
          <w:szCs w:val="24"/>
        </w:rPr>
        <w:t>行政權責</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(1)</w:t>
      </w:r>
      <w:r w:rsidRPr="007F2378">
        <w:rPr>
          <w:rFonts w:eastAsia="標楷體"/>
        </w:rPr>
        <w:t>地方政府</w:t>
      </w:r>
    </w:p>
    <w:p w:rsidR="00D6038B" w:rsidRPr="007F2378" w:rsidRDefault="00D6038B" w:rsidP="00D6038B">
      <w:pPr>
        <w:adjustRightInd w:val="0"/>
        <w:snapToGrid w:val="0"/>
        <w:spacing w:line="400" w:lineRule="exact"/>
        <w:ind w:leftChars="300" w:left="720"/>
        <w:jc w:val="both"/>
        <w:rPr>
          <w:rFonts w:eastAsia="標楷體"/>
        </w:rPr>
      </w:pPr>
      <w:r w:rsidRPr="007F2378">
        <w:rPr>
          <w:rFonts w:eastAsia="標楷體"/>
        </w:rPr>
        <w:t>A.</w:t>
      </w:r>
      <w:r w:rsidRPr="007F2378">
        <w:rPr>
          <w:rFonts w:eastAsia="標楷體"/>
        </w:rPr>
        <w:t>各級政府應編列預算，進行下</w:t>
      </w:r>
      <w:r w:rsidRPr="007F2378">
        <w:rPr>
          <w:rFonts w:eastAsia="標楷體" w:hint="eastAsia"/>
        </w:rPr>
        <w:t>列</w:t>
      </w:r>
      <w:r w:rsidRPr="007F2378">
        <w:rPr>
          <w:rFonts w:eastAsia="標楷體"/>
        </w:rPr>
        <w:t>工作：</w:t>
      </w:r>
      <w:r w:rsidRPr="007F2378">
        <w:rPr>
          <w:rFonts w:eastAsia="標楷體"/>
        </w:rPr>
        <w:t xml:space="preserve"> </w:t>
      </w:r>
    </w:p>
    <w:p w:rsidR="00D6038B" w:rsidRPr="007F2378" w:rsidRDefault="00D6038B" w:rsidP="00D6038B">
      <w:pPr>
        <w:adjustRightInd w:val="0"/>
        <w:snapToGrid w:val="0"/>
        <w:spacing w:line="400" w:lineRule="exact"/>
        <w:ind w:leftChars="400" w:left="960"/>
        <w:jc w:val="both"/>
        <w:rPr>
          <w:rFonts w:eastAsia="標楷體"/>
        </w:rPr>
      </w:pPr>
      <w:r w:rsidRPr="007F2378">
        <w:rPr>
          <w:rFonts w:eastAsia="標楷體"/>
        </w:rPr>
        <w:t>a.</w:t>
      </w:r>
      <w:r w:rsidRPr="007F2378">
        <w:rPr>
          <w:rFonts w:eastAsia="標楷體"/>
        </w:rPr>
        <w:t>辦理教育行政人員、學校校長、主任、教師等新課程專業知能研習。</w:t>
      </w:r>
    </w:p>
    <w:p w:rsidR="00D6038B" w:rsidRPr="007F2378" w:rsidRDefault="00D6038B" w:rsidP="00D6038B">
      <w:pPr>
        <w:adjustRightInd w:val="0"/>
        <w:snapToGrid w:val="0"/>
        <w:spacing w:line="400" w:lineRule="exact"/>
        <w:ind w:leftChars="400" w:left="960"/>
        <w:jc w:val="both"/>
        <w:rPr>
          <w:rFonts w:eastAsia="標楷體"/>
        </w:rPr>
      </w:pPr>
      <w:r w:rsidRPr="007F2378">
        <w:rPr>
          <w:rFonts w:eastAsia="標楷體"/>
        </w:rPr>
        <w:t>b.</w:t>
      </w:r>
      <w:r w:rsidRPr="007F2378">
        <w:rPr>
          <w:rFonts w:eastAsia="標楷體"/>
        </w:rPr>
        <w:t>製作及配發相關之教具與媒體，購置教學設備及參考圖書。</w:t>
      </w:r>
      <w:r w:rsidRPr="007F2378">
        <w:rPr>
          <w:rFonts w:eastAsia="標楷體"/>
        </w:rPr>
        <w:t xml:space="preserve"> </w:t>
      </w:r>
    </w:p>
    <w:p w:rsidR="00D6038B" w:rsidRPr="007F2378" w:rsidRDefault="00D6038B" w:rsidP="00D6038B">
      <w:pPr>
        <w:adjustRightInd w:val="0"/>
        <w:snapToGrid w:val="0"/>
        <w:spacing w:line="400" w:lineRule="exact"/>
        <w:ind w:leftChars="400" w:left="960"/>
        <w:jc w:val="both"/>
        <w:rPr>
          <w:rFonts w:eastAsia="標楷體"/>
        </w:rPr>
      </w:pPr>
      <w:r w:rsidRPr="007F2378">
        <w:rPr>
          <w:rFonts w:eastAsia="標楷體"/>
        </w:rPr>
        <w:t>c.</w:t>
      </w:r>
      <w:r w:rsidRPr="007F2378">
        <w:rPr>
          <w:rFonts w:eastAsia="標楷體"/>
        </w:rPr>
        <w:t>補助學校進行課程、教學法之行動研究工作。</w:t>
      </w:r>
    </w:p>
    <w:p w:rsidR="00D6038B" w:rsidRPr="007F2378" w:rsidRDefault="00D6038B" w:rsidP="00D6038B">
      <w:pPr>
        <w:adjustRightInd w:val="0"/>
        <w:snapToGrid w:val="0"/>
        <w:spacing w:line="400" w:lineRule="exact"/>
        <w:ind w:leftChars="400" w:left="960"/>
        <w:jc w:val="both"/>
        <w:rPr>
          <w:rFonts w:eastAsia="標楷體"/>
        </w:rPr>
      </w:pPr>
      <w:r w:rsidRPr="007F2378">
        <w:rPr>
          <w:rFonts w:eastAsia="標楷體"/>
        </w:rPr>
        <w:t>d.</w:t>
      </w:r>
      <w:r w:rsidRPr="007F2378">
        <w:rPr>
          <w:rFonts w:eastAsia="標楷體"/>
        </w:rPr>
        <w:t>成立</w:t>
      </w:r>
      <w:r w:rsidRPr="007F2378">
        <w:rPr>
          <w:rFonts w:eastAsia="標楷體" w:hint="eastAsia"/>
        </w:rPr>
        <w:t>國民教育</w:t>
      </w:r>
      <w:r w:rsidRPr="007F2378">
        <w:rPr>
          <w:rFonts w:eastAsia="標楷體"/>
        </w:rPr>
        <w:t>輔導團，定期到校協助教師進行教學工作。</w:t>
      </w:r>
    </w:p>
    <w:p w:rsidR="00D6038B" w:rsidRPr="007F2378" w:rsidRDefault="00D6038B" w:rsidP="00D6038B">
      <w:pPr>
        <w:adjustRightInd w:val="0"/>
        <w:snapToGrid w:val="0"/>
        <w:spacing w:line="400" w:lineRule="exact"/>
        <w:ind w:leftChars="300" w:left="950" w:hangingChars="96" w:hanging="230"/>
        <w:jc w:val="both"/>
        <w:rPr>
          <w:rFonts w:eastAsia="標楷體"/>
        </w:rPr>
      </w:pPr>
      <w:r w:rsidRPr="007F2378">
        <w:rPr>
          <w:rFonts w:eastAsia="標楷體"/>
        </w:rPr>
        <w:t>B.</w:t>
      </w:r>
      <w:r w:rsidRPr="007F2378">
        <w:rPr>
          <w:rFonts w:eastAsia="標楷體"/>
        </w:rPr>
        <w:t>地方政府得依地區特性及相關資源，發展本土教材，或可授權學校自編合適</w:t>
      </w:r>
      <w:r w:rsidRPr="007F2378">
        <w:rPr>
          <w:rFonts w:eastAsia="標楷體" w:hint="eastAsia"/>
        </w:rPr>
        <w:t>之</w:t>
      </w:r>
      <w:r w:rsidRPr="007F2378">
        <w:rPr>
          <w:rFonts w:eastAsia="標楷體"/>
        </w:rPr>
        <w:t>本土教材。</w:t>
      </w:r>
      <w:r w:rsidRPr="007F2378">
        <w:rPr>
          <w:rFonts w:eastAsia="標楷體"/>
        </w:rPr>
        <w:t xml:space="preserve"> </w:t>
      </w:r>
    </w:p>
    <w:p w:rsidR="00D6038B" w:rsidRPr="007F2378" w:rsidRDefault="00D6038B" w:rsidP="00D6038B">
      <w:pPr>
        <w:adjustRightInd w:val="0"/>
        <w:snapToGrid w:val="0"/>
        <w:spacing w:line="400" w:lineRule="exact"/>
        <w:ind w:leftChars="300" w:left="950" w:hangingChars="96" w:hanging="230"/>
        <w:jc w:val="both"/>
        <w:rPr>
          <w:rFonts w:eastAsia="標楷體"/>
        </w:rPr>
      </w:pPr>
      <w:r w:rsidRPr="007F2378">
        <w:rPr>
          <w:rFonts w:eastAsia="標楷體"/>
        </w:rPr>
        <w:t>C.</w:t>
      </w:r>
      <w:r w:rsidRPr="007F2378">
        <w:rPr>
          <w:rFonts w:eastAsia="標楷體"/>
        </w:rPr>
        <w:t>地方政府除應備查學校課程計畫外，並應督導學校依計畫進行教學工作。</w:t>
      </w:r>
    </w:p>
    <w:p w:rsidR="00D6038B" w:rsidRPr="007F2378" w:rsidRDefault="00D6038B" w:rsidP="00D6038B">
      <w:pPr>
        <w:adjustRightInd w:val="0"/>
        <w:snapToGrid w:val="0"/>
        <w:spacing w:line="400" w:lineRule="exact"/>
        <w:ind w:leftChars="300" w:left="950" w:hangingChars="96" w:hanging="230"/>
        <w:jc w:val="both"/>
        <w:rPr>
          <w:rFonts w:eastAsia="標楷體"/>
        </w:rPr>
      </w:pPr>
      <w:r w:rsidRPr="007F2378">
        <w:rPr>
          <w:rFonts w:eastAsia="標楷體"/>
        </w:rPr>
        <w:t>D.</w:t>
      </w:r>
      <w:r w:rsidRPr="007F2378">
        <w:rPr>
          <w:rFonts w:eastAsia="標楷體"/>
        </w:rPr>
        <w:t>配合地區與家長作息特性，訂定「國民中小學學生在校時間」之實施規定。</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(2)</w:t>
      </w:r>
      <w:r w:rsidRPr="007F2378">
        <w:rPr>
          <w:rFonts w:eastAsia="標楷體"/>
        </w:rPr>
        <w:t>中央</w:t>
      </w:r>
      <w:r w:rsidRPr="007F2378">
        <w:rPr>
          <w:rFonts w:eastAsia="標楷體" w:hint="eastAsia"/>
        </w:rPr>
        <w:t>政府</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A.</w:t>
      </w:r>
      <w:r w:rsidRPr="007F2378">
        <w:rPr>
          <w:rFonts w:eastAsia="標楷體"/>
        </w:rPr>
        <w:t>教育部應研擬並積極推動新課程實施之配套措施，以協助新課程之實施。</w:t>
      </w:r>
      <w:r w:rsidRPr="007F2378">
        <w:rPr>
          <w:rFonts w:eastAsia="標楷體"/>
        </w:rPr>
        <w:t xml:space="preserve"> </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B.</w:t>
      </w:r>
      <w:r w:rsidRPr="007F2378">
        <w:rPr>
          <w:rFonts w:eastAsia="標楷體" w:hint="eastAsia"/>
        </w:rPr>
        <w:t>將學習領域課程綱要上網，提供各界參考</w:t>
      </w:r>
      <w:r w:rsidRPr="007F2378">
        <w:rPr>
          <w:rFonts w:eastAsia="標楷體"/>
        </w:rPr>
        <w:t>。</w:t>
      </w:r>
      <w:r w:rsidRPr="007F2378">
        <w:rPr>
          <w:rFonts w:eastAsia="標楷體"/>
        </w:rPr>
        <w:t xml:space="preserve"> </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C.</w:t>
      </w:r>
      <w:r w:rsidRPr="007F2378">
        <w:rPr>
          <w:rFonts w:eastAsia="標楷體"/>
        </w:rPr>
        <w:t>協調師資培育</w:t>
      </w:r>
      <w:r w:rsidRPr="007F2378">
        <w:rPr>
          <w:rFonts w:eastAsia="標楷體" w:hint="eastAsia"/>
        </w:rPr>
        <w:t>之大學</w:t>
      </w:r>
      <w:r w:rsidRPr="007F2378">
        <w:rPr>
          <w:rFonts w:eastAsia="標楷體"/>
        </w:rPr>
        <w:t>培育新課程之師資，並進行新課程種子教師培訓工作。</w:t>
      </w:r>
      <w:r w:rsidRPr="007F2378">
        <w:rPr>
          <w:rFonts w:eastAsia="標楷體"/>
        </w:rPr>
        <w:t xml:space="preserve"> </w:t>
      </w:r>
    </w:p>
    <w:p w:rsidR="00D6038B" w:rsidRPr="007F2378" w:rsidRDefault="00D6038B" w:rsidP="00D6038B">
      <w:pPr>
        <w:adjustRightInd w:val="0"/>
        <w:snapToGrid w:val="0"/>
        <w:spacing w:line="400" w:lineRule="exact"/>
        <w:ind w:leftChars="300" w:left="979" w:hangingChars="108" w:hanging="259"/>
        <w:jc w:val="both"/>
        <w:rPr>
          <w:rFonts w:eastAsia="標楷體"/>
        </w:rPr>
      </w:pPr>
      <w:r w:rsidRPr="007F2378">
        <w:rPr>
          <w:rFonts w:eastAsia="標楷體"/>
        </w:rPr>
        <w:t>D.</w:t>
      </w:r>
      <w:r w:rsidRPr="007F2378">
        <w:rPr>
          <w:rFonts w:eastAsia="標楷體"/>
        </w:rPr>
        <w:t>配合新課程之推動，檢討修</w:t>
      </w:r>
      <w:r w:rsidRPr="007F2378">
        <w:rPr>
          <w:rFonts w:eastAsia="標楷體" w:hint="eastAsia"/>
        </w:rPr>
        <w:t>正</w:t>
      </w:r>
      <w:r w:rsidRPr="007F2378">
        <w:rPr>
          <w:rFonts w:eastAsia="標楷體"/>
        </w:rPr>
        <w:t>現行法令，並增訂相關法規。</w:t>
      </w:r>
    </w:p>
    <w:p w:rsidR="00D6038B" w:rsidRPr="007F2378" w:rsidRDefault="00D6038B" w:rsidP="00D6038B">
      <w:pPr>
        <w:pStyle w:val="c18"/>
        <w:adjustRightInd w:val="0"/>
        <w:snapToGrid w:val="0"/>
        <w:spacing w:before="0" w:after="0" w:line="400" w:lineRule="exact"/>
        <w:ind w:leftChars="100" w:left="240" w:firstLine="0"/>
        <w:jc w:val="both"/>
        <w:rPr>
          <w:rFonts w:ascii="Times New Roman" w:hint="default"/>
          <w:spacing w:val="0"/>
          <w:sz w:val="24"/>
          <w:szCs w:val="24"/>
        </w:rPr>
      </w:pPr>
      <w:r w:rsidRPr="007F2378">
        <w:rPr>
          <w:rFonts w:ascii="Times New Roman" w:hint="default"/>
          <w:spacing w:val="0"/>
          <w:sz w:val="24"/>
          <w:szCs w:val="24"/>
        </w:rPr>
        <w:t>9.</w:t>
      </w:r>
      <w:r w:rsidRPr="007F2378">
        <w:rPr>
          <w:rFonts w:ascii="Times New Roman"/>
          <w:spacing w:val="0"/>
          <w:sz w:val="24"/>
          <w:szCs w:val="24"/>
        </w:rPr>
        <w:t>附則</w:t>
      </w:r>
    </w:p>
    <w:p w:rsidR="00D6038B" w:rsidRPr="007F2378" w:rsidRDefault="00D6038B" w:rsidP="00D6038B">
      <w:pPr>
        <w:adjustRightInd w:val="0"/>
        <w:snapToGrid w:val="0"/>
        <w:spacing w:line="400" w:lineRule="exact"/>
        <w:ind w:leftChars="200" w:left="480"/>
        <w:jc w:val="both"/>
        <w:rPr>
          <w:rFonts w:eastAsia="標楷體"/>
          <w:b/>
        </w:rPr>
      </w:pPr>
      <w:r w:rsidRPr="007F2378">
        <w:rPr>
          <w:rFonts w:eastAsia="標楷體"/>
        </w:rPr>
        <w:lastRenderedPageBreak/>
        <w:t>(1)</w:t>
      </w:r>
      <w:r w:rsidRPr="007F2378">
        <w:rPr>
          <w:rFonts w:eastAsia="標楷體" w:hint="eastAsia"/>
        </w:rPr>
        <w:t>特殊教育班與體育班之課程實施，仍依相關法令辦理</w:t>
      </w:r>
      <w:r w:rsidRPr="007F2378">
        <w:rPr>
          <w:rFonts w:eastAsia="標楷體"/>
        </w:rPr>
        <w:t>。</w:t>
      </w:r>
      <w:r w:rsidRPr="007F2378">
        <w:rPr>
          <w:rFonts w:eastAsia="標楷體"/>
          <w:b/>
        </w:rPr>
        <w:t xml:space="preserve"> </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(2)</w:t>
      </w:r>
      <w:r w:rsidRPr="007F2378">
        <w:rPr>
          <w:rFonts w:eastAsia="標楷體"/>
        </w:rPr>
        <w:t>各領域教學之實施細節，請參照各學習領域綱要所明列之實施要點辦理。</w:t>
      </w:r>
    </w:p>
    <w:p w:rsidR="00D6038B" w:rsidRPr="007F2378" w:rsidRDefault="00D6038B" w:rsidP="00D6038B">
      <w:pPr>
        <w:adjustRightInd w:val="0"/>
        <w:snapToGrid w:val="0"/>
        <w:spacing w:line="400" w:lineRule="exact"/>
        <w:ind w:leftChars="200" w:left="480"/>
        <w:jc w:val="both"/>
        <w:rPr>
          <w:rFonts w:eastAsia="標楷體"/>
        </w:rPr>
      </w:pPr>
      <w:r w:rsidRPr="007F2378">
        <w:rPr>
          <w:rFonts w:eastAsia="標楷體"/>
        </w:rPr>
        <w:t>(3)</w:t>
      </w:r>
      <w:r w:rsidRPr="007F2378">
        <w:rPr>
          <w:rFonts w:eastAsia="標楷體"/>
        </w:rPr>
        <w:t>九年級實施技藝教育時，得彈性調整學習總節數，開設技藝課程。</w:t>
      </w:r>
    </w:p>
    <w:p w:rsidR="00877916" w:rsidRPr="007F2378" w:rsidRDefault="00877916" w:rsidP="00D6038B">
      <w:pPr>
        <w:spacing w:line="400" w:lineRule="exact"/>
        <w:rPr>
          <w:rFonts w:hAnsi="標楷體"/>
        </w:rPr>
      </w:pPr>
    </w:p>
    <w:p w:rsidR="00442521" w:rsidRPr="00E90ABF" w:rsidRDefault="00877916" w:rsidP="00E90ABF">
      <w:pPr>
        <w:pStyle w:val="aff1"/>
        <w:numPr>
          <w:ilvl w:val="0"/>
          <w:numId w:val="45"/>
        </w:numPr>
        <w:snapToGrid w:val="0"/>
        <w:ind w:leftChars="0"/>
        <w:jc w:val="both"/>
        <w:rPr>
          <w:rFonts w:ascii="標楷體" w:eastAsia="標楷體" w:hAnsi="標楷體"/>
          <w:b/>
        </w:rPr>
      </w:pPr>
      <w:r w:rsidRPr="00E90ABF">
        <w:rPr>
          <w:rFonts w:ascii="標楷體" w:eastAsia="標楷體" w:hAnsi="標楷體"/>
          <w:b/>
          <w:bCs/>
        </w:rPr>
        <w:br w:type="page"/>
      </w:r>
      <w:r w:rsidR="00442521" w:rsidRPr="00E90ABF">
        <w:rPr>
          <w:rFonts w:ascii="標楷體" w:eastAsia="標楷體" w:hAnsi="標楷體" w:hint="eastAsia"/>
          <w:b/>
        </w:rPr>
        <w:lastRenderedPageBreak/>
        <w:t>參考資料二</w:t>
      </w:r>
    </w:p>
    <w:p w:rsidR="00442521" w:rsidRDefault="00442521" w:rsidP="00442521">
      <w:pPr>
        <w:snapToGrid w:val="0"/>
        <w:jc w:val="center"/>
        <w:rPr>
          <w:rFonts w:ascii="標楷體" w:eastAsia="標楷體" w:hAnsi="標楷體"/>
          <w:b/>
          <w:bCs/>
          <w:sz w:val="32"/>
          <w:szCs w:val="32"/>
        </w:rPr>
      </w:pPr>
      <w:r w:rsidRPr="001E0A01">
        <w:rPr>
          <w:rFonts w:ascii="標楷體" w:eastAsia="標楷體" w:hAnsi="標楷體" w:hint="eastAsia"/>
          <w:b/>
          <w:bCs/>
          <w:sz w:val="32"/>
          <w:szCs w:val="32"/>
        </w:rPr>
        <w:t>十二年國民基本教育課程綱要 總綱</w:t>
      </w:r>
    </w:p>
    <w:p w:rsidR="00442521" w:rsidRDefault="00442521" w:rsidP="00442521">
      <w:pPr>
        <w:widowControl/>
        <w:ind w:right="200"/>
        <w:jc w:val="right"/>
        <w:rPr>
          <w:rFonts w:ascii="標楷體" w:eastAsia="標楷體" w:hAnsi="標楷體"/>
          <w:b/>
          <w:bCs/>
          <w:sz w:val="20"/>
          <w:szCs w:val="20"/>
        </w:rPr>
      </w:pPr>
      <w:r w:rsidRPr="001E0A01">
        <w:rPr>
          <w:rFonts w:ascii="標楷體" w:eastAsia="標楷體" w:hAnsi="標楷體" w:hint="eastAsia"/>
          <w:b/>
          <w:bCs/>
          <w:sz w:val="20"/>
          <w:szCs w:val="20"/>
        </w:rPr>
        <w:t>教育部103年11月</w:t>
      </w:r>
    </w:p>
    <w:p w:rsidR="00442521" w:rsidRPr="00FD25CB" w:rsidRDefault="00442521" w:rsidP="00442521">
      <w:pPr>
        <w:widowControl/>
        <w:jc w:val="center"/>
        <w:rPr>
          <w:rFonts w:ascii="標楷體" w:eastAsia="標楷體" w:hAnsi="標楷體"/>
          <w:b/>
          <w:bCs/>
          <w:sz w:val="44"/>
          <w:szCs w:val="52"/>
        </w:rPr>
      </w:pPr>
      <w:r w:rsidRPr="00FD25CB">
        <w:rPr>
          <w:rFonts w:ascii="標楷體" w:eastAsia="標楷體" w:hAnsi="標楷體"/>
          <w:sz w:val="44"/>
          <w:szCs w:val="52"/>
        </w:rPr>
        <w:t>壹、修訂背景</w:t>
      </w:r>
    </w:p>
    <w:p w:rsidR="00442521" w:rsidRPr="00FD25CB" w:rsidRDefault="00442521" w:rsidP="00442521">
      <w:pPr>
        <w:pStyle w:val="a6"/>
        <w:spacing w:line="323" w:lineRule="exact"/>
        <w:ind w:firstLineChars="236" w:firstLine="566"/>
        <w:jc w:val="both"/>
        <w:rPr>
          <w:rFonts w:ascii="標楷體" w:eastAsia="標楷體" w:hAnsi="標楷體"/>
        </w:rPr>
      </w:pPr>
      <w:r w:rsidRPr="00FD25CB">
        <w:rPr>
          <w:rFonts w:ascii="標楷體" w:eastAsia="標楷體" w:hAnsi="標楷體"/>
        </w:rPr>
        <w:t>我國自民國 18 年訂定國家課程規範，其後歷經數次中小學課程標準修訂，務求課程修</w:t>
      </w:r>
      <w:r w:rsidRPr="00FD25CB">
        <w:rPr>
          <w:rFonts w:ascii="標楷體" w:eastAsia="標楷體" w:hAnsi="標楷體"/>
          <w:spacing w:val="-4"/>
        </w:rPr>
        <w:t>訂能與時俱進。</w:t>
      </w:r>
      <w:r w:rsidRPr="00FD25CB">
        <w:rPr>
          <w:rFonts w:ascii="標楷體" w:eastAsia="標楷體" w:hAnsi="標楷體"/>
        </w:rPr>
        <w:t>自民國 57 年實施九年國民教育以來，以培養健全國民為宗旨，為我國人才培育奠定良好基礎。然而如何紓解過度的升學壓力、落實五育均衡的教育，仍是各界關心的議題。此外，近年來家庭日趨少子女化、人口結構漸趨高齡化、族群互動日益多元、網路及資訊發展快速、新興工作不斷增加、民主參與更趨蓬勃、社會正義的意識覺醒、生態永續發展益受重視，加上全球化與國際化所帶來的轉變，使得學校教育面臨諸多挑戰，必須因應社會需求與時代潮流而與時俱進。</w:t>
      </w:r>
    </w:p>
    <w:p w:rsidR="00442521" w:rsidRPr="00FD25CB" w:rsidRDefault="00442521" w:rsidP="00442521">
      <w:pPr>
        <w:pStyle w:val="a6"/>
        <w:spacing w:line="323" w:lineRule="exact"/>
        <w:ind w:firstLineChars="236" w:firstLine="566"/>
        <w:jc w:val="both"/>
        <w:rPr>
          <w:rFonts w:ascii="標楷體" w:eastAsia="標楷體" w:hAnsi="標楷體"/>
        </w:rPr>
      </w:pPr>
      <w:r w:rsidRPr="00FD25CB">
        <w:rPr>
          <w:rFonts w:ascii="標楷體" w:eastAsia="標楷體" w:hAnsi="標楷體"/>
        </w:rPr>
        <w:t>民國 88 年公布的〈教育基本法〉第 11 條明訂：「國民基本教育應視社會發展需要延長其年限。」民國 92 年 9 月召開「全國教育發展會議」，達成「階段性推動十二年國民基本教育」之結論，希望延長國民基本教育年限，將高中、高職及五專前三年予以納入並加以統整，藉以提升國民素質與國家實力。民國 93 年 6 月教育部將「建置中小學課程體系」納入施政主軸，並於民國 95 年成立專案辦公室，完成 12 項子計畫、22 個方案，其中包括「中小學一貫課程體系參考指引」，以引導中小學各級課程綱要之修正。民國 96 年起，教育部亦開始推動特殊教育課程大綱的修訂工作，朝向與中小學普通教育課程接軌的方式規劃，並自民國 100 年起試用。</w:t>
      </w:r>
    </w:p>
    <w:p w:rsidR="00442521" w:rsidRPr="00FD25CB" w:rsidRDefault="00442521" w:rsidP="00442521">
      <w:pPr>
        <w:pStyle w:val="a6"/>
        <w:spacing w:line="323" w:lineRule="exact"/>
        <w:ind w:firstLineChars="236" w:firstLine="566"/>
        <w:jc w:val="both"/>
        <w:rPr>
          <w:rFonts w:ascii="標楷體" w:eastAsia="標楷體" w:hAnsi="標楷體"/>
        </w:rPr>
      </w:pPr>
      <w:r w:rsidRPr="00FD25CB">
        <w:rPr>
          <w:rFonts w:ascii="標楷體" w:eastAsia="標楷體" w:hAnsi="標楷體"/>
        </w:rPr>
        <w:t>民國 99 年「第八次全國教育會議」結論指出，應參酌世界先進國家國民教育發展經驗， 考量「普及」、「非強迫」、「確保品質」及「社會公義」等原則，積極啟動十二年國民基本教育，以期符合世界教育發展潮流。民國 100 年總統於元旦祝詞宣示啟動十二年國民基本教育，同年 9 月行政院正式核定「十二年國民基本教育實施計畫」，明訂民國 103 年8 月 1 日全面實施。</w:t>
      </w:r>
    </w:p>
    <w:p w:rsidR="00442521" w:rsidRDefault="00442521" w:rsidP="00442521">
      <w:pPr>
        <w:pStyle w:val="a6"/>
        <w:spacing w:line="323" w:lineRule="exact"/>
        <w:ind w:firstLineChars="236" w:firstLine="566"/>
        <w:jc w:val="both"/>
        <w:rPr>
          <w:rFonts w:ascii="標楷體" w:eastAsia="標楷體" w:hAnsi="標楷體"/>
        </w:rPr>
      </w:pPr>
      <w:r w:rsidRPr="00FD25CB">
        <w:rPr>
          <w:rFonts w:ascii="標楷體" w:eastAsia="標楷體" w:hAnsi="標楷體"/>
        </w:rPr>
        <w:t>本次課程綱要在前述背景下，由國家教育研究院、教育部技術及職業教育司進行課程研發，國家教育研究院「十二年國民基本教育課程研究發展會」負責課程研議，教育部「十二年國民基本教育課程審議會」負責課程審議。此次研修係就現行課程實施成效進行檢視， 並本於憲法所定的教育宗旨，盱衡社會變遷、全球化趨勢，以及未來人才培育需求，持續強化中小學課程之連貫與統整，實踐素養導向之課程與教學，以期落實適性揚才之教育， 培養具有終身學習力、社會關懷心及國際視野的現代優質國民。</w:t>
      </w:r>
    </w:p>
    <w:p w:rsidR="00442521" w:rsidRPr="00FD25CB" w:rsidRDefault="00442521" w:rsidP="008D7F92">
      <w:pPr>
        <w:widowControl/>
        <w:spacing w:beforeLines="100" w:before="240"/>
        <w:jc w:val="center"/>
        <w:rPr>
          <w:rFonts w:ascii="標楷體" w:eastAsia="標楷體" w:hAnsi="標楷體"/>
          <w:sz w:val="44"/>
          <w:szCs w:val="52"/>
        </w:rPr>
      </w:pPr>
      <w:bookmarkStart w:id="1" w:name="_TOC_250015"/>
      <w:bookmarkEnd w:id="1"/>
      <w:r w:rsidRPr="00FD25CB">
        <w:rPr>
          <w:rFonts w:ascii="標楷體" w:eastAsia="標楷體" w:hAnsi="標楷體"/>
          <w:sz w:val="44"/>
          <w:szCs w:val="52"/>
        </w:rPr>
        <w:t>貳、基本理念</w:t>
      </w:r>
    </w:p>
    <w:p w:rsidR="00442521" w:rsidRPr="009E4F7B" w:rsidRDefault="00442521" w:rsidP="00442521">
      <w:pPr>
        <w:pStyle w:val="a6"/>
        <w:spacing w:line="256" w:lineRule="auto"/>
        <w:ind w:left="300" w:firstLine="480"/>
        <w:jc w:val="both"/>
        <w:rPr>
          <w:rFonts w:ascii="標楷體" w:eastAsia="標楷體" w:hAnsi="標楷體"/>
          <w:spacing w:val="-6"/>
          <w:sz w:val="26"/>
          <w:szCs w:val="26"/>
        </w:rPr>
      </w:pPr>
      <w:r w:rsidRPr="00FD25CB">
        <w:rPr>
          <w:rFonts w:ascii="標楷體" w:eastAsia="標楷體" w:hAnsi="標楷體"/>
        </w:rPr>
        <w:t>十</w:t>
      </w:r>
      <w:r w:rsidRPr="009E4F7B">
        <w:rPr>
          <w:rFonts w:ascii="標楷體" w:eastAsia="標楷體" w:hAnsi="標楷體"/>
          <w:spacing w:val="-6"/>
          <w:sz w:val="26"/>
          <w:szCs w:val="26"/>
        </w:rPr>
        <w:t>二年國民基本教育之課程發展本於全人教育的精神，以「自發」、「互動」及「共好」為理念，強調學生是自發主動的學習者，學校教育應善誘學生的學習動機與熱情，引導學生妥善開展與自我、與他人、與社會、與自然的各種互動能力，協助學生應用及實踐所學、體驗生命意義，願意致力社會、自然與文化的永續發展，共同謀求彼此的互惠與共好。</w:t>
      </w:r>
    </w:p>
    <w:p w:rsidR="00442521" w:rsidRDefault="00442521" w:rsidP="00442521">
      <w:pPr>
        <w:pStyle w:val="a6"/>
        <w:spacing w:line="256" w:lineRule="auto"/>
        <w:ind w:left="300" w:firstLine="480"/>
        <w:jc w:val="both"/>
        <w:rPr>
          <w:rFonts w:ascii="標楷體" w:eastAsia="標楷體" w:hAnsi="標楷體"/>
        </w:rPr>
      </w:pPr>
      <w:r w:rsidRPr="009E4F7B">
        <w:rPr>
          <w:rFonts w:ascii="標楷體" w:eastAsia="標楷體" w:hAnsi="標楷體"/>
          <w:spacing w:val="-6"/>
          <w:sz w:val="26"/>
          <w:szCs w:val="26"/>
        </w:rPr>
        <w:t>依此，本課程綱要以「成就每一個孩子—適性揚才、終身學習」為願景，兼顧個別特殊需求、尊重多元文化與族群差異、關懷弱勢群體，以開展生命主體為起點，透過適</w:t>
      </w:r>
      <w:r w:rsidRPr="009E4F7B">
        <w:rPr>
          <w:rFonts w:ascii="標楷體" w:eastAsia="標楷體" w:hAnsi="標楷體"/>
          <w:spacing w:val="-6"/>
          <w:sz w:val="26"/>
          <w:szCs w:val="26"/>
        </w:rPr>
        <w:lastRenderedPageBreak/>
        <w:t>性教育，激發學生生命的喜悅與生活的自信，提升學生學習的渴望與創新的勇氣，善盡國民責任並展現共生智慧，成為具有社會適應力與應變力的終身學習者，期使個體與群體的生活和生命更為美好。</w:t>
      </w:r>
      <w:r>
        <w:rPr>
          <w:rFonts w:ascii="標楷體" w:eastAsia="標楷體" w:hAnsi="標楷體"/>
        </w:rPr>
        <w:br w:type="page"/>
      </w:r>
    </w:p>
    <w:p w:rsidR="00442521" w:rsidRPr="00FD25CB" w:rsidRDefault="00442521" w:rsidP="00200243">
      <w:pPr>
        <w:widowControl/>
        <w:spacing w:beforeLines="50" w:before="120"/>
        <w:jc w:val="center"/>
        <w:rPr>
          <w:rFonts w:ascii="標楷體" w:eastAsia="標楷體" w:hAnsi="標楷體"/>
          <w:sz w:val="44"/>
          <w:szCs w:val="52"/>
        </w:rPr>
      </w:pPr>
      <w:r w:rsidRPr="00FD25CB">
        <w:rPr>
          <w:rFonts w:ascii="標楷體" w:eastAsia="標楷體" w:hAnsi="標楷體"/>
          <w:sz w:val="44"/>
          <w:szCs w:val="52"/>
        </w:rPr>
        <w:lastRenderedPageBreak/>
        <w:t>參、課程目標</w:t>
      </w:r>
    </w:p>
    <w:p w:rsidR="00442521" w:rsidRPr="00FD25CB" w:rsidRDefault="00442521" w:rsidP="00442521">
      <w:pPr>
        <w:pStyle w:val="a6"/>
        <w:spacing w:line="313" w:lineRule="exact"/>
        <w:ind w:right="440"/>
        <w:jc w:val="center"/>
        <w:rPr>
          <w:rFonts w:ascii="標楷體" w:eastAsia="標楷體" w:hAnsi="標楷體"/>
        </w:rPr>
      </w:pPr>
      <w:r w:rsidRPr="00FD25CB">
        <w:rPr>
          <w:rFonts w:ascii="標楷體" w:eastAsia="標楷體" w:hAnsi="標楷體"/>
        </w:rPr>
        <w:t>在前述基本理念引導下，訂定如下四項總體課程目標，以協助學生學習與發展。</w:t>
      </w:r>
    </w:p>
    <w:p w:rsidR="00442521" w:rsidRPr="00FD25CB" w:rsidRDefault="00442521" w:rsidP="00442521">
      <w:pPr>
        <w:spacing w:before="101" w:line="428" w:lineRule="exact"/>
        <w:ind w:left="300"/>
        <w:rPr>
          <w:rFonts w:ascii="標楷體" w:eastAsia="標楷體" w:hAnsi="標楷體"/>
          <w:b/>
        </w:rPr>
      </w:pPr>
      <w:r w:rsidRPr="00FD25CB">
        <w:rPr>
          <w:rFonts w:ascii="標楷體" w:eastAsia="標楷體" w:hAnsi="標楷體" w:hint="eastAsia"/>
          <w:b/>
        </w:rPr>
        <w:t>一、啟發生命潛能</w:t>
      </w:r>
    </w:p>
    <w:p w:rsidR="00442521" w:rsidRPr="009E4F7B" w:rsidRDefault="00442521" w:rsidP="00442521">
      <w:pPr>
        <w:pStyle w:val="a6"/>
        <w:spacing w:line="256" w:lineRule="auto"/>
        <w:ind w:left="300" w:firstLine="480"/>
        <w:jc w:val="both"/>
        <w:rPr>
          <w:rFonts w:ascii="標楷體" w:eastAsia="標楷體" w:hAnsi="標楷體"/>
          <w:spacing w:val="-6"/>
          <w:sz w:val="26"/>
          <w:szCs w:val="26"/>
        </w:rPr>
      </w:pPr>
      <w:r w:rsidRPr="009E4F7B">
        <w:rPr>
          <w:rFonts w:ascii="標楷體" w:eastAsia="標楷體" w:hAnsi="標楷體"/>
          <w:spacing w:val="-6"/>
          <w:sz w:val="26"/>
          <w:szCs w:val="26"/>
        </w:rPr>
        <w:t>啟迪學習的動機，培養好奇心、探索力、思考力、判斷力與行動力，願意以積極的態度、持續的動力進行探索與學習；從而體驗學習的喜悅，增益自我價值感。進而激發更多生命的潛能，達到健康且均衡的全人開展。</w:t>
      </w:r>
    </w:p>
    <w:p w:rsidR="00442521" w:rsidRPr="00FD25CB" w:rsidRDefault="00442521" w:rsidP="00442521">
      <w:pPr>
        <w:spacing w:before="66" w:line="429" w:lineRule="exact"/>
        <w:ind w:left="300"/>
        <w:rPr>
          <w:rFonts w:ascii="標楷體" w:eastAsia="標楷體" w:hAnsi="標楷體"/>
          <w:b/>
        </w:rPr>
      </w:pPr>
      <w:r w:rsidRPr="00FD25CB">
        <w:rPr>
          <w:rFonts w:ascii="標楷體" w:eastAsia="標楷體" w:hAnsi="標楷體" w:hint="eastAsia"/>
          <w:b/>
        </w:rPr>
        <w:t>二、陶養生活知能</w:t>
      </w:r>
    </w:p>
    <w:p w:rsidR="00442521" w:rsidRPr="009E4F7B" w:rsidRDefault="00442521" w:rsidP="00442521">
      <w:pPr>
        <w:pStyle w:val="a6"/>
        <w:spacing w:line="256" w:lineRule="auto"/>
        <w:ind w:left="300" w:firstLine="480"/>
        <w:jc w:val="both"/>
        <w:rPr>
          <w:rFonts w:ascii="標楷體" w:eastAsia="標楷體" w:hAnsi="標楷體"/>
          <w:spacing w:val="-6"/>
          <w:sz w:val="26"/>
          <w:szCs w:val="26"/>
        </w:rPr>
      </w:pPr>
      <w:r w:rsidRPr="009E4F7B">
        <w:rPr>
          <w:rFonts w:ascii="標楷體" w:eastAsia="標楷體" w:hAnsi="標楷體"/>
          <w:spacing w:val="-6"/>
          <w:sz w:val="26"/>
          <w:szCs w:val="26"/>
        </w:rPr>
        <w:t>培養基本知能，在生活中能融會各領域所學，統整運用、手腦並用地解決問題；並能適切溝通與表達，重視人際包容、團隊合作、社會互動，以適應社會生活。進而勇於創新， 展現科技應用與生活美學的涵養。</w:t>
      </w:r>
    </w:p>
    <w:p w:rsidR="00442521" w:rsidRPr="00FD25CB" w:rsidRDefault="00442521" w:rsidP="00442521">
      <w:pPr>
        <w:spacing w:before="67" w:line="428" w:lineRule="exact"/>
        <w:ind w:left="300"/>
        <w:rPr>
          <w:rFonts w:ascii="標楷體" w:eastAsia="標楷體" w:hAnsi="標楷體"/>
          <w:b/>
        </w:rPr>
      </w:pPr>
      <w:r w:rsidRPr="00FD25CB">
        <w:rPr>
          <w:rFonts w:ascii="標楷體" w:eastAsia="標楷體" w:hAnsi="標楷體" w:hint="eastAsia"/>
          <w:b/>
        </w:rPr>
        <w:t>三、促進生涯發展</w:t>
      </w:r>
    </w:p>
    <w:p w:rsidR="00442521" w:rsidRPr="009E4F7B" w:rsidRDefault="00442521" w:rsidP="00442521">
      <w:pPr>
        <w:pStyle w:val="a6"/>
        <w:spacing w:line="256" w:lineRule="auto"/>
        <w:ind w:left="300" w:firstLine="480"/>
        <w:jc w:val="both"/>
        <w:rPr>
          <w:rFonts w:ascii="標楷體" w:eastAsia="標楷體" w:hAnsi="標楷體"/>
          <w:spacing w:val="-6"/>
          <w:sz w:val="26"/>
          <w:szCs w:val="26"/>
        </w:rPr>
      </w:pPr>
      <w:r w:rsidRPr="009E4F7B">
        <w:rPr>
          <w:rFonts w:ascii="標楷體" w:eastAsia="標楷體" w:hAnsi="標楷體"/>
          <w:spacing w:val="-6"/>
          <w:sz w:val="26"/>
          <w:szCs w:val="26"/>
        </w:rPr>
        <w:t>導引適性發展、盡展所長，且學會如何學習，陶冶終身學習的意願與能力，激發持續學習、創新進取的活力，奠定學術研究或專業技術的基礎；並建立「尊嚴勞動」的觀念， 淬鍊出面對生涯挑戰與國際競合的勇氣與知能，以適應社會變遷與世界潮流，且願意嘗試引導變遷潮流。</w:t>
      </w:r>
    </w:p>
    <w:p w:rsidR="00442521" w:rsidRPr="00FD25CB" w:rsidRDefault="00442521" w:rsidP="00442521">
      <w:pPr>
        <w:spacing w:before="67" w:line="428" w:lineRule="exact"/>
        <w:ind w:left="300"/>
        <w:rPr>
          <w:rFonts w:ascii="標楷體" w:eastAsia="標楷體" w:hAnsi="標楷體"/>
          <w:b/>
        </w:rPr>
      </w:pPr>
      <w:r w:rsidRPr="00FD25CB">
        <w:rPr>
          <w:rFonts w:ascii="標楷體" w:eastAsia="標楷體" w:hAnsi="標楷體" w:hint="eastAsia"/>
          <w:b/>
        </w:rPr>
        <w:t>四、涵育公民責任</w:t>
      </w:r>
    </w:p>
    <w:p w:rsidR="00442521" w:rsidRPr="009E4F7B" w:rsidRDefault="00442521" w:rsidP="00442521">
      <w:pPr>
        <w:pStyle w:val="a6"/>
        <w:spacing w:line="256" w:lineRule="auto"/>
        <w:ind w:left="300" w:firstLine="480"/>
        <w:jc w:val="both"/>
        <w:rPr>
          <w:rFonts w:ascii="標楷體" w:eastAsia="標楷體" w:hAnsi="標楷體"/>
          <w:spacing w:val="-6"/>
          <w:sz w:val="26"/>
          <w:szCs w:val="26"/>
        </w:rPr>
      </w:pPr>
      <w:r w:rsidRPr="009E4F7B">
        <w:rPr>
          <w:rFonts w:ascii="標楷體" w:eastAsia="標楷體" w:hAnsi="標楷體"/>
          <w:spacing w:val="-6"/>
          <w:sz w:val="26"/>
          <w:szCs w:val="26"/>
        </w:rPr>
        <w:t>厚植民主素養、法治觀念、人權理念、道德勇氣、社區/部落意識、國家認同與國際理解，並學會自我負責。進而尊重多元文化與族群差異，追求社會正義；並深化地球公民愛護自然、珍愛生命、惜取資源的關懷心與行動力，積極致力於生態永續、文化發展等生生不息的共好理想。</w:t>
      </w:r>
    </w:p>
    <w:p w:rsidR="00442521" w:rsidRPr="009E4F7B" w:rsidRDefault="00442521" w:rsidP="00442521">
      <w:pPr>
        <w:pStyle w:val="a6"/>
        <w:spacing w:line="256" w:lineRule="auto"/>
        <w:ind w:left="300" w:firstLine="480"/>
        <w:jc w:val="both"/>
        <w:rPr>
          <w:rFonts w:ascii="標楷體" w:eastAsia="標楷體" w:hAnsi="標楷體"/>
          <w:spacing w:val="-6"/>
          <w:sz w:val="26"/>
          <w:szCs w:val="26"/>
        </w:rPr>
      </w:pPr>
      <w:r w:rsidRPr="009E4F7B">
        <w:rPr>
          <w:rFonts w:ascii="標楷體" w:eastAsia="標楷體" w:hAnsi="標楷體"/>
          <w:spacing w:val="-6"/>
          <w:sz w:val="26"/>
          <w:szCs w:val="26"/>
        </w:rPr>
        <w:t>以上課程目標應結合核心素養加以發展，並考量各學習階段特性予以達成，期落實十二年國民基本教育「自發」、「互動」與「共好」的課程理念，以臻全人教育之理想。</w:t>
      </w:r>
    </w:p>
    <w:p w:rsidR="00442521" w:rsidRDefault="00442521" w:rsidP="00442521">
      <w:pPr>
        <w:spacing w:line="256" w:lineRule="auto"/>
        <w:sectPr w:rsidR="00442521" w:rsidSect="004B05AB">
          <w:footerReference w:type="default" r:id="rId32"/>
          <w:pgSz w:w="11910" w:h="16840"/>
          <w:pgMar w:top="1440" w:right="1080" w:bottom="1440" w:left="1080" w:header="0" w:footer="1283" w:gutter="0"/>
          <w:cols w:space="720"/>
          <w:docGrid w:linePitch="326"/>
        </w:sectPr>
      </w:pPr>
    </w:p>
    <w:p w:rsidR="00442521" w:rsidRDefault="00442521" w:rsidP="00200243">
      <w:pPr>
        <w:pStyle w:val="a6"/>
        <w:spacing w:after="0"/>
        <w:jc w:val="center"/>
      </w:pPr>
      <w:r w:rsidRPr="00C80BA9">
        <w:rPr>
          <w:rFonts w:ascii="標楷體" w:eastAsia="標楷體" w:hAnsi="標楷體"/>
          <w:sz w:val="44"/>
          <w:szCs w:val="52"/>
        </w:rPr>
        <w:lastRenderedPageBreak/>
        <w:t>肆、核心素養</w:t>
      </w:r>
    </w:p>
    <w:p w:rsidR="00442521" w:rsidRPr="009E4F7B" w:rsidRDefault="00442521" w:rsidP="00442521">
      <w:pPr>
        <w:spacing w:before="64"/>
        <w:ind w:left="300"/>
        <w:rPr>
          <w:rFonts w:ascii="標楷體" w:eastAsia="標楷體" w:hAnsi="標楷體"/>
        </w:rPr>
      </w:pPr>
      <w:r w:rsidRPr="009E4F7B">
        <w:rPr>
          <w:rFonts w:ascii="標楷體" w:eastAsia="標楷體" w:hAnsi="標楷體"/>
          <w:b/>
          <w:sz w:val="28"/>
        </w:rPr>
        <w:t>一</w:t>
      </w:r>
      <w:r w:rsidRPr="009E4F7B">
        <w:rPr>
          <w:rFonts w:ascii="標楷體" w:eastAsia="標楷體" w:hAnsi="標楷體" w:hint="eastAsia"/>
          <w:b/>
          <w:sz w:val="28"/>
        </w:rPr>
        <w:t>、涵義</w:t>
      </w:r>
    </w:p>
    <w:p w:rsidR="00442521" w:rsidRPr="009E4F7B" w:rsidRDefault="00442521" w:rsidP="00442521">
      <w:pPr>
        <w:pStyle w:val="a6"/>
        <w:spacing w:line="256" w:lineRule="auto"/>
        <w:ind w:left="300" w:firstLine="480"/>
        <w:jc w:val="both"/>
        <w:rPr>
          <w:rFonts w:ascii="標楷體" w:eastAsia="標楷體" w:hAnsi="標楷體"/>
          <w:spacing w:val="-6"/>
          <w:sz w:val="26"/>
          <w:szCs w:val="26"/>
        </w:rPr>
      </w:pPr>
      <w:r w:rsidRPr="009E4F7B">
        <w:rPr>
          <w:rFonts w:ascii="標楷體" w:eastAsia="標楷體" w:hAnsi="標楷體"/>
          <w:spacing w:val="-6"/>
          <w:sz w:val="26"/>
          <w:szCs w:val="26"/>
        </w:rPr>
        <w:t>為落實十二年國民基本教育課程的理念與目標，茲以「核心素養」做為課程發展之主軸，以裨益各教育階段間的連貫以及各領域/科目間的統整。核心素養主要應用於國民小學、國民中學及高級中等學校的一般領域/科目，至於技術型、綜合型、單科型高級中等學校則依其專業特性及群科特性進行發展，核心素養可整合或彈性納入。</w:t>
      </w:r>
    </w:p>
    <w:p w:rsidR="00442521" w:rsidRPr="009E4F7B" w:rsidRDefault="00442521" w:rsidP="00442521">
      <w:pPr>
        <w:pStyle w:val="a6"/>
        <w:spacing w:line="256" w:lineRule="auto"/>
        <w:ind w:left="300" w:firstLine="480"/>
        <w:jc w:val="both"/>
        <w:rPr>
          <w:rFonts w:ascii="標楷體" w:eastAsia="標楷體" w:hAnsi="標楷體"/>
          <w:spacing w:val="-6"/>
          <w:sz w:val="26"/>
          <w:szCs w:val="26"/>
        </w:rPr>
      </w:pPr>
      <w:r w:rsidRPr="009E4F7B">
        <w:rPr>
          <w:rFonts w:ascii="標楷體" w:eastAsia="標楷體" w:hAnsi="標楷體"/>
          <w:spacing w:val="-6"/>
          <w:sz w:val="26"/>
          <w:szCs w:val="26"/>
        </w:rPr>
        <w:t>「核心素養」是指一個人為適應現在生活及面對未來挑戰，所應具備的知識、能力與態度。「核心素養」強調學習不宜以學科知識及技能為限，而應關注學習與生活的結合， 透過實踐力行而彰顯學習者的全人發展。</w:t>
      </w:r>
    </w:p>
    <w:p w:rsidR="00442521" w:rsidRPr="009E4F7B" w:rsidRDefault="00442521" w:rsidP="00442521">
      <w:pPr>
        <w:spacing w:before="64"/>
        <w:ind w:left="300"/>
        <w:rPr>
          <w:rFonts w:ascii="標楷體" w:eastAsia="標楷體" w:hAnsi="標楷體"/>
          <w:b/>
          <w:sz w:val="28"/>
        </w:rPr>
      </w:pPr>
      <w:r w:rsidRPr="009E4F7B">
        <w:rPr>
          <w:rFonts w:ascii="標楷體" w:eastAsia="標楷體" w:hAnsi="標楷體" w:hint="eastAsia"/>
          <w:b/>
          <w:sz w:val="28"/>
        </w:rPr>
        <w:t>二、三大面向與九大項目</w:t>
      </w:r>
    </w:p>
    <w:p w:rsidR="00442521" w:rsidRPr="009E4F7B" w:rsidRDefault="00442521" w:rsidP="00442521">
      <w:pPr>
        <w:pStyle w:val="a6"/>
        <w:spacing w:line="256" w:lineRule="auto"/>
        <w:ind w:left="300" w:firstLine="480"/>
        <w:jc w:val="both"/>
        <w:rPr>
          <w:rFonts w:ascii="標楷體" w:eastAsia="標楷體" w:hAnsi="標楷體"/>
          <w:spacing w:val="-6"/>
          <w:sz w:val="26"/>
          <w:szCs w:val="26"/>
        </w:rPr>
      </w:pPr>
      <w:r w:rsidRPr="009E4F7B">
        <w:rPr>
          <w:rFonts w:ascii="標楷體" w:eastAsia="標楷體" w:hAnsi="標楷體"/>
          <w:spacing w:val="-6"/>
          <w:sz w:val="26"/>
          <w:szCs w:val="26"/>
        </w:rPr>
        <w:t>十二年國民基本教育之核心素養，強調培養以人為本的「終身學習者」，分為三大面向：「自主行動」、「溝通互動」、「社會參與」。三大面向再細分為九大項目：「身心素質與自我精進」、「系統思考與解決問題」、「規劃執行與創新應變」、「符號運用與溝通表達」、「科技資訊與媒體素養」、「藝術涵養與美感素養」、「道德實踐與公民意識」、「人際關係與團隊合作」、「多元文化與國際理解」。核心素養的內涵，如圖 1 所示。</w:t>
      </w:r>
    </w:p>
    <w:p w:rsidR="00442521" w:rsidRDefault="00442521" w:rsidP="00442521">
      <w:pPr>
        <w:pStyle w:val="a6"/>
        <w:spacing w:before="9"/>
        <w:rPr>
          <w:sz w:val="15"/>
        </w:rPr>
      </w:pPr>
      <w:r>
        <w:rPr>
          <w:noProof/>
        </w:rPr>
        <w:drawing>
          <wp:anchor distT="0" distB="0" distL="0" distR="0" simplePos="0" relativeHeight="251679744" behindDoc="0" locked="0" layoutInCell="1" allowOverlap="1" wp14:anchorId="26A8798B" wp14:editId="284B9088">
            <wp:simplePos x="0" y="0"/>
            <wp:positionH relativeFrom="page">
              <wp:posOffset>1843233</wp:posOffset>
            </wp:positionH>
            <wp:positionV relativeFrom="paragraph">
              <wp:posOffset>164241</wp:posOffset>
            </wp:positionV>
            <wp:extent cx="4075943" cy="3619500"/>
            <wp:effectExtent l="0" t="0" r="0" b="0"/>
            <wp:wrapTopAndBottom/>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33" cstate="print"/>
                    <a:stretch>
                      <a:fillRect/>
                    </a:stretch>
                  </pic:blipFill>
                  <pic:spPr>
                    <a:xfrm>
                      <a:off x="0" y="0"/>
                      <a:ext cx="4075943" cy="3619500"/>
                    </a:xfrm>
                    <a:prstGeom prst="rect">
                      <a:avLst/>
                    </a:prstGeom>
                  </pic:spPr>
                </pic:pic>
              </a:graphicData>
            </a:graphic>
          </wp:anchor>
        </w:drawing>
      </w:r>
    </w:p>
    <w:p w:rsidR="00442521" w:rsidRPr="009E4F7B" w:rsidRDefault="00442521" w:rsidP="00442521">
      <w:pPr>
        <w:spacing w:before="145"/>
        <w:ind w:right="439"/>
        <w:jc w:val="center"/>
        <w:rPr>
          <w:rFonts w:ascii="標楷體" w:eastAsia="標楷體" w:hAnsi="標楷體"/>
          <w:b/>
          <w:sz w:val="28"/>
        </w:rPr>
      </w:pPr>
      <w:r w:rsidRPr="009E4F7B">
        <w:rPr>
          <w:rFonts w:ascii="標楷體" w:eastAsia="標楷體" w:hAnsi="標楷體" w:hint="eastAsia"/>
          <w:b/>
          <w:sz w:val="28"/>
        </w:rPr>
        <w:t xml:space="preserve">圖 </w:t>
      </w:r>
      <w:r w:rsidRPr="009E4F7B">
        <w:rPr>
          <w:rFonts w:ascii="標楷體" w:eastAsia="標楷體" w:hAnsi="標楷體"/>
          <w:b/>
          <w:sz w:val="28"/>
        </w:rPr>
        <w:t xml:space="preserve">1  </w:t>
      </w:r>
      <w:r w:rsidRPr="009E4F7B">
        <w:rPr>
          <w:rFonts w:ascii="標楷體" w:eastAsia="標楷體" w:hAnsi="標楷體" w:hint="eastAsia"/>
          <w:b/>
          <w:sz w:val="28"/>
        </w:rPr>
        <w:t>核心素養的滾動圓輪意象</w:t>
      </w:r>
    </w:p>
    <w:p w:rsidR="00442521" w:rsidRPr="00C80BA9" w:rsidRDefault="00442521" w:rsidP="00442521">
      <w:pPr>
        <w:pStyle w:val="a6"/>
        <w:spacing w:line="323" w:lineRule="exact"/>
        <w:ind w:firstLineChars="236" w:firstLine="566"/>
        <w:jc w:val="both"/>
      </w:pPr>
    </w:p>
    <w:p w:rsidR="00442521" w:rsidRDefault="00442521" w:rsidP="00442521">
      <w:pPr>
        <w:widowControl/>
        <w:rPr>
          <w:rFonts w:ascii="標楷體" w:eastAsia="標楷體" w:hAnsi="標楷體"/>
          <w:b/>
          <w:bCs/>
        </w:rPr>
      </w:pPr>
      <w:r>
        <w:rPr>
          <w:rFonts w:ascii="標楷體" w:eastAsia="標楷體" w:hAnsi="標楷體"/>
          <w:b/>
          <w:bCs/>
        </w:rPr>
        <w:br w:type="page"/>
      </w:r>
    </w:p>
    <w:p w:rsidR="00442521" w:rsidRPr="005D618D" w:rsidRDefault="00442521" w:rsidP="00442521">
      <w:pPr>
        <w:pStyle w:val="a6"/>
        <w:spacing w:line="407" w:lineRule="exact"/>
        <w:rPr>
          <w:rFonts w:ascii="標楷體" w:eastAsia="標楷體" w:hAnsi="標楷體"/>
        </w:rPr>
      </w:pPr>
      <w:r w:rsidRPr="005D618D">
        <w:rPr>
          <w:rFonts w:ascii="標楷體" w:eastAsia="標楷體" w:hAnsi="標楷體"/>
        </w:rPr>
        <w:lastRenderedPageBreak/>
        <w:t>(一)</w:t>
      </w:r>
      <w:r w:rsidRPr="005D618D">
        <w:rPr>
          <w:rFonts w:ascii="標楷體" w:eastAsia="標楷體" w:hAnsi="標楷體" w:hint="eastAsia"/>
          <w:b/>
        </w:rPr>
        <w:t>自主行動</w:t>
      </w:r>
      <w:r w:rsidRPr="005D618D">
        <w:rPr>
          <w:rFonts w:ascii="標楷體" w:eastAsia="標楷體" w:hAnsi="標楷體"/>
        </w:rPr>
        <w:t>：強調個人為學習的主體，學習者應能選擇適當學習方式，進行系統思考以解決問題，並具備創造力與行動力。學習者在社會情境中，能自我管理，並採取適切行動，提升身心素質，裨益自我精進。</w:t>
      </w:r>
    </w:p>
    <w:p w:rsidR="00442521" w:rsidRPr="005D618D" w:rsidRDefault="00442521" w:rsidP="00442521">
      <w:pPr>
        <w:pStyle w:val="a6"/>
        <w:spacing w:line="363" w:lineRule="exact"/>
        <w:rPr>
          <w:rFonts w:ascii="標楷體" w:eastAsia="標楷體" w:hAnsi="標楷體"/>
        </w:rPr>
      </w:pPr>
      <w:r w:rsidRPr="005D618D">
        <w:rPr>
          <w:rFonts w:ascii="標楷體" w:eastAsia="標楷體" w:hAnsi="標楷體"/>
        </w:rPr>
        <w:t>(二)</w:t>
      </w:r>
      <w:r w:rsidRPr="005D618D">
        <w:rPr>
          <w:rFonts w:ascii="標楷體" w:eastAsia="標楷體" w:hAnsi="標楷體" w:hint="eastAsia"/>
          <w:b/>
        </w:rPr>
        <w:t>溝通互動</w:t>
      </w:r>
      <w:r w:rsidRPr="005D618D">
        <w:rPr>
          <w:rFonts w:ascii="標楷體" w:eastAsia="標楷體" w:hAnsi="標楷體"/>
        </w:rPr>
        <w:t>：強調學習者應能廣泛運用各種工具，有效與他人及環境互動。這些工具包</w:t>
      </w:r>
      <w:r w:rsidRPr="005D618D">
        <w:rPr>
          <w:rFonts w:ascii="標楷體" w:eastAsia="標楷體" w:hAnsi="標楷體"/>
          <w:spacing w:val="-8"/>
        </w:rPr>
        <w:t>括物質工具和社會文化工具，前者如人造物</w:t>
      </w:r>
      <w:r w:rsidRPr="005D618D">
        <w:rPr>
          <w:rFonts w:ascii="標楷體" w:eastAsia="標楷體" w:hAnsi="標楷體"/>
        </w:rPr>
        <w:t>（</w:t>
      </w:r>
      <w:r w:rsidRPr="005D618D">
        <w:rPr>
          <w:rFonts w:ascii="標楷體" w:eastAsia="標楷體" w:hAnsi="標楷體"/>
          <w:spacing w:val="-16"/>
        </w:rPr>
        <w:t>教具、學習工具、文具、玩具、載具等</w:t>
      </w:r>
      <w:r w:rsidRPr="005D618D">
        <w:rPr>
          <w:rFonts w:ascii="標楷體" w:eastAsia="標楷體" w:hAnsi="標楷體"/>
          <w:spacing w:val="-121"/>
        </w:rPr>
        <w:t>）</w:t>
      </w:r>
      <w:r w:rsidRPr="005D618D">
        <w:rPr>
          <w:rFonts w:ascii="標楷體" w:eastAsia="標楷體" w:hAnsi="標楷體"/>
        </w:rPr>
        <w:t>、</w:t>
      </w:r>
      <w:r w:rsidRPr="005D618D">
        <w:rPr>
          <w:rFonts w:ascii="標楷體" w:eastAsia="標楷體" w:hAnsi="標楷體"/>
          <w:spacing w:val="-9"/>
        </w:rPr>
        <w:t>科技</w:t>
      </w:r>
      <w:r w:rsidRPr="005D618D">
        <w:rPr>
          <w:rFonts w:ascii="標楷體" w:eastAsia="標楷體" w:hAnsi="標楷體"/>
        </w:rPr>
        <w:t>（含輔助科技</w:t>
      </w:r>
      <w:r w:rsidRPr="005D618D">
        <w:rPr>
          <w:rFonts w:ascii="標楷體" w:eastAsia="標楷體" w:hAnsi="標楷體"/>
          <w:spacing w:val="-17"/>
        </w:rPr>
        <w:t>）</w:t>
      </w:r>
      <w:r w:rsidRPr="005D618D">
        <w:rPr>
          <w:rFonts w:ascii="標楷體" w:eastAsia="標楷體" w:hAnsi="標楷體"/>
          <w:spacing w:val="-7"/>
        </w:rPr>
        <w:t>與資訊等，後者如語言</w:t>
      </w:r>
      <w:r w:rsidRPr="005D618D">
        <w:rPr>
          <w:rFonts w:ascii="標楷體" w:eastAsia="標楷體" w:hAnsi="標楷體"/>
        </w:rPr>
        <w:t>（</w:t>
      </w:r>
      <w:r w:rsidRPr="005D618D">
        <w:rPr>
          <w:rFonts w:ascii="標楷體" w:eastAsia="標楷體" w:hAnsi="標楷體"/>
          <w:spacing w:val="-5"/>
        </w:rPr>
        <w:t>口語、手語</w:t>
      </w:r>
      <w:r w:rsidRPr="005D618D">
        <w:rPr>
          <w:rFonts w:ascii="標楷體" w:eastAsia="標楷體" w:hAnsi="標楷體"/>
          <w:spacing w:val="-129"/>
        </w:rPr>
        <w:t>）</w:t>
      </w:r>
      <w:r w:rsidRPr="005D618D">
        <w:rPr>
          <w:rFonts w:ascii="標楷體" w:eastAsia="標楷體" w:hAnsi="標楷體"/>
          <w:spacing w:val="-5"/>
        </w:rPr>
        <w:t>、文字及數學符號等。工具不是被動的媒介，而是人我與環境間正向互動的管道。此外，藝術也是重要的溝通工具，國民應具備藝術涵養與生活美感，並善用這些工具。</w:t>
      </w:r>
    </w:p>
    <w:p w:rsidR="00442521" w:rsidRPr="005D618D" w:rsidRDefault="00442521" w:rsidP="00442521">
      <w:pPr>
        <w:pStyle w:val="a6"/>
        <w:spacing w:line="365" w:lineRule="exact"/>
        <w:rPr>
          <w:rFonts w:ascii="標楷體" w:eastAsia="標楷體" w:hAnsi="標楷體"/>
        </w:rPr>
      </w:pPr>
      <w:r w:rsidRPr="005D618D">
        <w:rPr>
          <w:rFonts w:ascii="標楷體" w:eastAsia="標楷體" w:hAnsi="標楷體"/>
        </w:rPr>
        <w:t>(三)</w:t>
      </w:r>
      <w:r w:rsidRPr="005D618D">
        <w:rPr>
          <w:rFonts w:ascii="標楷體" w:eastAsia="標楷體" w:hAnsi="標楷體" w:hint="eastAsia"/>
          <w:b/>
        </w:rPr>
        <w:t>社會參與</w:t>
      </w:r>
      <w:r w:rsidRPr="005D618D">
        <w:rPr>
          <w:rFonts w:ascii="標楷體" w:eastAsia="標楷體" w:hAnsi="標楷體"/>
        </w:rPr>
        <w:t>：強調學習者在彼此緊密連結的地球村中，需要學習處理社會的多元性，以參與行動與他人建立適切的合作模式與人際關係。每個人都需要以參與方式培養與他人或群體互動的素養，以提升人類整體生活品質。社會參與既是一種社會素養，也是一種公民意識。</w:t>
      </w:r>
    </w:p>
    <w:p w:rsidR="00442521" w:rsidRPr="005D618D" w:rsidRDefault="00442521" w:rsidP="00442521">
      <w:pPr>
        <w:spacing w:before="61" w:line="499" w:lineRule="exact"/>
        <w:rPr>
          <w:rFonts w:ascii="標楷體" w:eastAsia="標楷體" w:hAnsi="標楷體"/>
          <w:b/>
          <w:sz w:val="28"/>
        </w:rPr>
      </w:pPr>
      <w:r w:rsidRPr="005D618D">
        <w:rPr>
          <w:rFonts w:ascii="標楷體" w:eastAsia="標楷體" w:hAnsi="標楷體" w:hint="eastAsia"/>
          <w:b/>
          <w:sz w:val="28"/>
        </w:rPr>
        <w:t>三、各教育階段核心素養具體內涵</w:t>
      </w:r>
    </w:p>
    <w:p w:rsidR="00442521" w:rsidRDefault="00442521" w:rsidP="00442521">
      <w:pPr>
        <w:pStyle w:val="a6"/>
        <w:spacing w:line="365" w:lineRule="exact"/>
        <w:ind w:firstLineChars="236" w:firstLine="566"/>
        <w:rPr>
          <w:rFonts w:ascii="標楷體" w:eastAsia="標楷體" w:hAnsi="標楷體"/>
        </w:rPr>
      </w:pPr>
      <w:r w:rsidRPr="005D618D">
        <w:rPr>
          <w:rFonts w:ascii="標楷體" w:eastAsia="標楷體" w:hAnsi="標楷體"/>
        </w:rPr>
        <w:t>依學生個體身心發展狀況，各階段教育訂有不同核心素養之具體內涵。以下分國民小學教育、國民中學教育及高級中等學校教育等三階段說明，期培養學生在「自主行動」、「溝通互動」與「社會參與」等三大面向上循序漸進，成為均衡發展的現代國民，如表 1 所示。</w:t>
      </w:r>
    </w:p>
    <w:p w:rsidR="00442521" w:rsidRPr="00714EC1" w:rsidRDefault="00442521" w:rsidP="00442521">
      <w:pPr>
        <w:pStyle w:val="a6"/>
        <w:spacing w:before="49"/>
        <w:rPr>
          <w:rFonts w:ascii="標楷體" w:eastAsia="標楷體" w:hAnsi="標楷體"/>
        </w:rPr>
      </w:pPr>
      <w:r w:rsidRPr="00714EC1">
        <w:rPr>
          <w:rFonts w:ascii="標楷體" w:eastAsia="標楷體" w:hAnsi="標楷體"/>
        </w:rPr>
        <w:t>表 1 各教育階段核心素養內涵</w:t>
      </w:r>
    </w:p>
    <w:p w:rsidR="00442521" w:rsidRDefault="00442521" w:rsidP="00442521">
      <w:pPr>
        <w:pStyle w:val="a6"/>
        <w:spacing w:before="49"/>
        <w:ind w:left="300"/>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567"/>
        <w:gridCol w:w="992"/>
        <w:gridCol w:w="2268"/>
        <w:gridCol w:w="1843"/>
        <w:gridCol w:w="1984"/>
        <w:gridCol w:w="1843"/>
      </w:tblGrid>
      <w:tr w:rsidR="00442521" w:rsidRPr="00714EC1" w:rsidTr="00E90ABF">
        <w:trPr>
          <w:trHeight w:val="537"/>
        </w:trPr>
        <w:tc>
          <w:tcPr>
            <w:tcW w:w="426" w:type="dxa"/>
            <w:vMerge w:val="restart"/>
            <w:shd w:val="clear" w:color="auto" w:fill="FDE9D9"/>
            <w:vAlign w:val="center"/>
          </w:tcPr>
          <w:p w:rsidR="00442521" w:rsidRPr="00714EC1" w:rsidRDefault="00442521" w:rsidP="00E90ABF">
            <w:pPr>
              <w:pStyle w:val="TableParagraph"/>
              <w:spacing w:line="320" w:lineRule="exact"/>
              <w:ind w:left="107" w:right="66"/>
              <w:jc w:val="center"/>
              <w:rPr>
                <w:rFonts w:ascii="標楷體" w:eastAsia="標楷體" w:hAnsi="標楷體"/>
                <w:b/>
              </w:rPr>
            </w:pPr>
            <w:r w:rsidRPr="00714EC1">
              <w:rPr>
                <w:rFonts w:ascii="標楷體" w:eastAsia="標楷體" w:hAnsi="標楷體" w:hint="eastAsia"/>
                <w:b/>
              </w:rPr>
              <w:t>關鍵要素</w:t>
            </w:r>
          </w:p>
        </w:tc>
        <w:tc>
          <w:tcPr>
            <w:tcW w:w="567" w:type="dxa"/>
            <w:vMerge w:val="restart"/>
            <w:shd w:val="clear" w:color="auto" w:fill="FDE9D9"/>
            <w:vAlign w:val="center"/>
          </w:tcPr>
          <w:p w:rsidR="00442521" w:rsidRPr="00714EC1" w:rsidRDefault="00442521" w:rsidP="00E90ABF">
            <w:pPr>
              <w:pStyle w:val="TableParagraph"/>
              <w:spacing w:line="320" w:lineRule="exact"/>
              <w:ind w:left="107" w:right="65"/>
              <w:jc w:val="center"/>
              <w:rPr>
                <w:rFonts w:ascii="標楷體" w:eastAsia="標楷體" w:hAnsi="標楷體"/>
                <w:b/>
              </w:rPr>
            </w:pPr>
            <w:r w:rsidRPr="00714EC1">
              <w:rPr>
                <w:rFonts w:ascii="標楷體" w:eastAsia="標楷體" w:hAnsi="標楷體" w:hint="eastAsia"/>
                <w:b/>
              </w:rPr>
              <w:t>核心素養面</w:t>
            </w:r>
          </w:p>
          <w:p w:rsidR="00442521" w:rsidRPr="00714EC1" w:rsidRDefault="00442521" w:rsidP="00E90ABF">
            <w:pPr>
              <w:pStyle w:val="TableParagraph"/>
              <w:spacing w:line="320" w:lineRule="exact"/>
              <w:ind w:left="107"/>
              <w:jc w:val="center"/>
              <w:rPr>
                <w:rFonts w:ascii="標楷體" w:eastAsia="標楷體" w:hAnsi="標楷體"/>
                <w:b/>
              </w:rPr>
            </w:pPr>
            <w:r w:rsidRPr="00714EC1">
              <w:rPr>
                <w:rFonts w:ascii="標楷體" w:eastAsia="標楷體" w:hAnsi="標楷體" w:hint="eastAsia"/>
                <w:b/>
              </w:rPr>
              <w:t>向</w:t>
            </w:r>
          </w:p>
        </w:tc>
        <w:tc>
          <w:tcPr>
            <w:tcW w:w="992" w:type="dxa"/>
            <w:vMerge w:val="restart"/>
            <w:shd w:val="clear" w:color="auto" w:fill="FDE9D9"/>
            <w:vAlign w:val="center"/>
          </w:tcPr>
          <w:p w:rsidR="00442521" w:rsidRPr="00714EC1" w:rsidRDefault="00442521" w:rsidP="00E90ABF">
            <w:pPr>
              <w:pStyle w:val="TableParagraph"/>
              <w:spacing w:line="320" w:lineRule="exact"/>
              <w:ind w:left="256" w:right="244"/>
              <w:jc w:val="center"/>
              <w:rPr>
                <w:rFonts w:ascii="標楷體" w:eastAsia="標楷體" w:hAnsi="標楷體"/>
                <w:b/>
              </w:rPr>
            </w:pPr>
            <w:r w:rsidRPr="00714EC1">
              <w:rPr>
                <w:rFonts w:ascii="標楷體" w:eastAsia="標楷體" w:hAnsi="標楷體" w:hint="eastAsia"/>
                <w:b/>
              </w:rPr>
              <w:t>核心素養項目</w:t>
            </w:r>
          </w:p>
        </w:tc>
        <w:tc>
          <w:tcPr>
            <w:tcW w:w="2268" w:type="dxa"/>
            <w:vMerge w:val="restart"/>
            <w:shd w:val="clear" w:color="auto" w:fill="FDE9D9"/>
            <w:vAlign w:val="center"/>
          </w:tcPr>
          <w:p w:rsidR="00442521" w:rsidRPr="00714EC1" w:rsidRDefault="00442521" w:rsidP="00E90ABF">
            <w:pPr>
              <w:pStyle w:val="TableParagraph"/>
              <w:spacing w:line="320" w:lineRule="exact"/>
              <w:ind w:left="180"/>
              <w:jc w:val="center"/>
              <w:rPr>
                <w:rFonts w:ascii="標楷體" w:eastAsia="標楷體" w:hAnsi="標楷體"/>
                <w:b/>
              </w:rPr>
            </w:pPr>
            <w:r w:rsidRPr="00714EC1">
              <w:rPr>
                <w:rFonts w:ascii="標楷體" w:eastAsia="標楷體" w:hAnsi="標楷體" w:hint="eastAsia"/>
                <w:b/>
              </w:rPr>
              <w:t>項目說明</w:t>
            </w:r>
          </w:p>
        </w:tc>
        <w:tc>
          <w:tcPr>
            <w:tcW w:w="5670" w:type="dxa"/>
            <w:gridSpan w:val="3"/>
            <w:shd w:val="clear" w:color="auto" w:fill="FDE9D9"/>
            <w:vAlign w:val="center"/>
          </w:tcPr>
          <w:p w:rsidR="00442521" w:rsidRPr="00714EC1" w:rsidRDefault="00442521" w:rsidP="00E90ABF">
            <w:pPr>
              <w:pStyle w:val="TableParagraph"/>
              <w:spacing w:line="320" w:lineRule="exact"/>
              <w:ind w:left="1692" w:right="1689"/>
              <w:jc w:val="center"/>
              <w:rPr>
                <w:rFonts w:ascii="標楷體" w:eastAsia="標楷體" w:hAnsi="標楷體"/>
                <w:b/>
              </w:rPr>
            </w:pPr>
            <w:r w:rsidRPr="00714EC1">
              <w:rPr>
                <w:rFonts w:ascii="標楷體" w:eastAsia="標楷體" w:hAnsi="標楷體" w:hint="eastAsia"/>
                <w:b/>
              </w:rPr>
              <w:t>核心素養具體內涵</w:t>
            </w:r>
          </w:p>
        </w:tc>
      </w:tr>
      <w:tr w:rsidR="00442521" w:rsidRPr="00714EC1" w:rsidTr="00E90ABF">
        <w:trPr>
          <w:trHeight w:val="1328"/>
        </w:trPr>
        <w:tc>
          <w:tcPr>
            <w:tcW w:w="426" w:type="dxa"/>
            <w:vMerge/>
            <w:tcBorders>
              <w:top w:val="nil"/>
            </w:tcBorders>
            <w:shd w:val="clear" w:color="auto" w:fill="FDE9D9"/>
            <w:vAlign w:val="center"/>
          </w:tcPr>
          <w:p w:rsidR="00442521" w:rsidRPr="00714EC1" w:rsidRDefault="00442521" w:rsidP="00E90ABF">
            <w:pPr>
              <w:spacing w:line="320" w:lineRule="exact"/>
              <w:jc w:val="center"/>
              <w:rPr>
                <w:rFonts w:ascii="標楷體" w:eastAsia="標楷體" w:hAnsi="標楷體"/>
                <w:sz w:val="2"/>
                <w:szCs w:val="2"/>
              </w:rPr>
            </w:pPr>
          </w:p>
        </w:tc>
        <w:tc>
          <w:tcPr>
            <w:tcW w:w="567" w:type="dxa"/>
            <w:vMerge/>
            <w:tcBorders>
              <w:top w:val="nil"/>
            </w:tcBorders>
            <w:shd w:val="clear" w:color="auto" w:fill="FDE9D9"/>
            <w:vAlign w:val="center"/>
          </w:tcPr>
          <w:p w:rsidR="00442521" w:rsidRPr="00714EC1" w:rsidRDefault="00442521" w:rsidP="00E90ABF">
            <w:pPr>
              <w:spacing w:line="320" w:lineRule="exact"/>
              <w:jc w:val="center"/>
              <w:rPr>
                <w:rFonts w:ascii="標楷體" w:eastAsia="標楷體" w:hAnsi="標楷體"/>
                <w:sz w:val="2"/>
                <w:szCs w:val="2"/>
              </w:rPr>
            </w:pPr>
          </w:p>
        </w:tc>
        <w:tc>
          <w:tcPr>
            <w:tcW w:w="992" w:type="dxa"/>
            <w:vMerge/>
            <w:tcBorders>
              <w:top w:val="nil"/>
            </w:tcBorders>
            <w:shd w:val="clear" w:color="auto" w:fill="FDE9D9"/>
            <w:vAlign w:val="center"/>
          </w:tcPr>
          <w:p w:rsidR="00442521" w:rsidRPr="00714EC1" w:rsidRDefault="00442521" w:rsidP="00E90ABF">
            <w:pPr>
              <w:spacing w:line="320" w:lineRule="exact"/>
              <w:jc w:val="center"/>
              <w:rPr>
                <w:rFonts w:ascii="標楷體" w:eastAsia="標楷體" w:hAnsi="標楷體"/>
                <w:sz w:val="2"/>
                <w:szCs w:val="2"/>
              </w:rPr>
            </w:pPr>
          </w:p>
        </w:tc>
        <w:tc>
          <w:tcPr>
            <w:tcW w:w="2268" w:type="dxa"/>
            <w:vMerge/>
            <w:tcBorders>
              <w:top w:val="nil"/>
            </w:tcBorders>
            <w:shd w:val="clear" w:color="auto" w:fill="FDE9D9"/>
            <w:vAlign w:val="center"/>
          </w:tcPr>
          <w:p w:rsidR="00442521" w:rsidRPr="00714EC1" w:rsidRDefault="00442521" w:rsidP="00E90ABF">
            <w:pPr>
              <w:spacing w:line="320" w:lineRule="exact"/>
              <w:jc w:val="center"/>
              <w:rPr>
                <w:rFonts w:ascii="標楷體" w:eastAsia="標楷體" w:hAnsi="標楷體"/>
                <w:sz w:val="2"/>
                <w:szCs w:val="2"/>
              </w:rPr>
            </w:pPr>
          </w:p>
        </w:tc>
        <w:tc>
          <w:tcPr>
            <w:tcW w:w="1843" w:type="dxa"/>
            <w:shd w:val="clear" w:color="auto" w:fill="FDE9D9"/>
            <w:vAlign w:val="center"/>
          </w:tcPr>
          <w:p w:rsidR="00442521" w:rsidRPr="00714EC1" w:rsidRDefault="00442521" w:rsidP="00E90ABF">
            <w:pPr>
              <w:pStyle w:val="TableParagraph"/>
              <w:spacing w:line="320" w:lineRule="exact"/>
              <w:jc w:val="center"/>
              <w:rPr>
                <w:rFonts w:ascii="標楷體" w:eastAsia="標楷體" w:hAnsi="標楷體"/>
                <w:b/>
              </w:rPr>
            </w:pPr>
            <w:r w:rsidRPr="00714EC1">
              <w:rPr>
                <w:rFonts w:ascii="標楷體" w:eastAsia="標楷體" w:hAnsi="標楷體" w:hint="eastAsia"/>
                <w:b/>
              </w:rPr>
              <w:t>國民小學教育</w:t>
            </w:r>
          </w:p>
        </w:tc>
        <w:tc>
          <w:tcPr>
            <w:tcW w:w="1984" w:type="dxa"/>
            <w:shd w:val="clear" w:color="auto" w:fill="FDE9D9"/>
            <w:vAlign w:val="center"/>
          </w:tcPr>
          <w:p w:rsidR="00442521" w:rsidRPr="00714EC1" w:rsidRDefault="00442521" w:rsidP="00E90ABF">
            <w:pPr>
              <w:pStyle w:val="TableParagraph"/>
              <w:spacing w:line="320" w:lineRule="exact"/>
              <w:jc w:val="center"/>
              <w:rPr>
                <w:rFonts w:ascii="標楷體" w:eastAsia="標楷體" w:hAnsi="標楷體"/>
                <w:b/>
              </w:rPr>
            </w:pPr>
            <w:r w:rsidRPr="00714EC1">
              <w:rPr>
                <w:rFonts w:ascii="標楷體" w:eastAsia="標楷體" w:hAnsi="標楷體" w:hint="eastAsia"/>
                <w:b/>
              </w:rPr>
              <w:t>國民中學教育</w:t>
            </w:r>
          </w:p>
        </w:tc>
        <w:tc>
          <w:tcPr>
            <w:tcW w:w="1843" w:type="dxa"/>
            <w:shd w:val="clear" w:color="auto" w:fill="FDE9D9"/>
            <w:vAlign w:val="center"/>
          </w:tcPr>
          <w:p w:rsidR="00442521" w:rsidRPr="00714EC1" w:rsidRDefault="00442521" w:rsidP="00E90ABF">
            <w:pPr>
              <w:pStyle w:val="TableParagraph"/>
              <w:spacing w:line="320" w:lineRule="exact"/>
              <w:ind w:leftChars="60" w:left="286" w:rightChars="97" w:right="233" w:hanging="142"/>
              <w:jc w:val="center"/>
              <w:rPr>
                <w:rFonts w:ascii="標楷體" w:eastAsia="標楷體" w:hAnsi="標楷體"/>
                <w:b/>
              </w:rPr>
            </w:pPr>
            <w:r w:rsidRPr="00714EC1">
              <w:rPr>
                <w:rFonts w:ascii="標楷體" w:eastAsia="標楷體" w:hAnsi="標楷體" w:hint="eastAsia"/>
                <w:b/>
                <w:w w:val="90"/>
              </w:rPr>
              <w:t>高級中等學校</w:t>
            </w:r>
            <w:r w:rsidRPr="00714EC1">
              <w:rPr>
                <w:rFonts w:ascii="標楷體" w:eastAsia="標楷體" w:hAnsi="標楷體" w:hint="eastAsia"/>
                <w:b/>
              </w:rPr>
              <w:t>教育</w:t>
            </w:r>
          </w:p>
        </w:tc>
      </w:tr>
      <w:tr w:rsidR="00442521" w:rsidRPr="00714EC1" w:rsidTr="00E90ABF">
        <w:trPr>
          <w:trHeight w:val="3121"/>
        </w:trPr>
        <w:tc>
          <w:tcPr>
            <w:tcW w:w="426" w:type="dxa"/>
            <w:vMerge w:val="restart"/>
            <w:shd w:val="clear" w:color="auto" w:fill="FDE9D9"/>
            <w:vAlign w:val="center"/>
          </w:tcPr>
          <w:p w:rsidR="00442521" w:rsidRPr="00714EC1" w:rsidRDefault="00442521" w:rsidP="00E90ABF">
            <w:pPr>
              <w:pStyle w:val="TableParagraph"/>
              <w:spacing w:before="191" w:line="170" w:lineRule="auto"/>
              <w:ind w:left="107" w:right="66"/>
              <w:jc w:val="center"/>
              <w:rPr>
                <w:rFonts w:ascii="標楷體" w:eastAsia="標楷體" w:hAnsi="標楷體"/>
                <w:b/>
              </w:rPr>
            </w:pPr>
            <w:r w:rsidRPr="00714EC1">
              <w:rPr>
                <w:rFonts w:ascii="標楷體" w:eastAsia="標楷體" w:hAnsi="標楷體" w:hint="eastAsia"/>
                <w:b/>
              </w:rPr>
              <w:t>終身學習者</w:t>
            </w:r>
          </w:p>
        </w:tc>
        <w:tc>
          <w:tcPr>
            <w:tcW w:w="567" w:type="dxa"/>
            <w:vMerge w:val="restart"/>
            <w:shd w:val="clear" w:color="auto" w:fill="FDE9D9"/>
            <w:vAlign w:val="center"/>
          </w:tcPr>
          <w:p w:rsidR="00442521" w:rsidRPr="00714EC1" w:rsidRDefault="00442521" w:rsidP="00E90ABF">
            <w:pPr>
              <w:pStyle w:val="TableParagraph"/>
              <w:spacing w:line="231" w:lineRule="exact"/>
              <w:ind w:left="125"/>
              <w:jc w:val="center"/>
              <w:rPr>
                <w:rFonts w:ascii="標楷體" w:eastAsia="標楷體" w:hAnsi="標楷體"/>
                <w:b/>
              </w:rPr>
            </w:pPr>
            <w:r w:rsidRPr="00714EC1">
              <w:rPr>
                <w:rFonts w:ascii="標楷體" w:eastAsia="標楷體" w:hAnsi="標楷體"/>
                <w:b/>
                <w:w w:val="99"/>
              </w:rPr>
              <w:t>A</w:t>
            </w:r>
          </w:p>
          <w:p w:rsidR="00442521" w:rsidRPr="00714EC1" w:rsidRDefault="00442521" w:rsidP="00E90ABF">
            <w:pPr>
              <w:pStyle w:val="TableParagraph"/>
              <w:spacing w:before="47" w:line="170" w:lineRule="auto"/>
              <w:ind w:left="107" w:right="65"/>
              <w:jc w:val="center"/>
              <w:rPr>
                <w:rFonts w:ascii="標楷體" w:eastAsia="標楷體" w:hAnsi="標楷體"/>
                <w:b/>
              </w:rPr>
            </w:pPr>
            <w:r w:rsidRPr="00714EC1">
              <w:rPr>
                <w:rFonts w:ascii="標楷體" w:eastAsia="標楷體" w:hAnsi="標楷體" w:hint="eastAsia"/>
                <w:b/>
              </w:rPr>
              <w:t>自主行動</w:t>
            </w:r>
          </w:p>
        </w:tc>
        <w:tc>
          <w:tcPr>
            <w:tcW w:w="992" w:type="dxa"/>
            <w:shd w:val="clear" w:color="auto" w:fill="FDE9D9"/>
            <w:vAlign w:val="center"/>
          </w:tcPr>
          <w:p w:rsidR="00442521" w:rsidRPr="00714EC1" w:rsidRDefault="00442521" w:rsidP="00E90ABF">
            <w:pPr>
              <w:pStyle w:val="TableParagraph"/>
              <w:spacing w:line="320" w:lineRule="exact"/>
              <w:ind w:left="253" w:right="244"/>
              <w:jc w:val="center"/>
              <w:rPr>
                <w:rFonts w:ascii="標楷體" w:eastAsia="標楷體" w:hAnsi="標楷體"/>
                <w:b/>
              </w:rPr>
            </w:pPr>
            <w:r w:rsidRPr="00714EC1">
              <w:rPr>
                <w:rFonts w:ascii="標楷體" w:eastAsia="標楷體" w:hAnsi="標楷體"/>
                <w:b/>
              </w:rPr>
              <w:t>A1</w:t>
            </w:r>
          </w:p>
          <w:p w:rsidR="00442521" w:rsidRPr="00714EC1" w:rsidRDefault="00442521" w:rsidP="00E90ABF">
            <w:pPr>
              <w:pStyle w:val="TableParagraph"/>
              <w:spacing w:line="320" w:lineRule="exact"/>
              <w:ind w:left="256" w:right="244"/>
              <w:jc w:val="center"/>
              <w:rPr>
                <w:rFonts w:ascii="標楷體" w:eastAsia="標楷體" w:hAnsi="標楷體"/>
                <w:b/>
              </w:rPr>
            </w:pPr>
            <w:r w:rsidRPr="00714EC1">
              <w:rPr>
                <w:rFonts w:ascii="標楷體" w:eastAsia="標楷體" w:hAnsi="標楷體" w:hint="eastAsia"/>
                <w:b/>
                <w:spacing w:val="-9"/>
              </w:rPr>
              <w:t>身心素質</w:t>
            </w:r>
            <w:r w:rsidRPr="00714EC1">
              <w:rPr>
                <w:rFonts w:ascii="標楷體" w:eastAsia="標楷體" w:hAnsi="標楷體" w:hint="eastAsia"/>
                <w:b/>
              </w:rPr>
              <w:t xml:space="preserve">與 </w:t>
            </w:r>
            <w:r w:rsidRPr="00714EC1">
              <w:rPr>
                <w:rFonts w:ascii="標楷體" w:eastAsia="標楷體" w:hAnsi="標楷體" w:hint="eastAsia"/>
                <w:b/>
                <w:spacing w:val="-9"/>
              </w:rPr>
              <w:t>自我精進</w:t>
            </w:r>
          </w:p>
        </w:tc>
        <w:tc>
          <w:tcPr>
            <w:tcW w:w="2268" w:type="dxa"/>
            <w:shd w:val="clear" w:color="auto" w:fill="FDE9D9"/>
          </w:tcPr>
          <w:p w:rsidR="00442521" w:rsidRPr="00714EC1" w:rsidRDefault="00442521" w:rsidP="00E90ABF">
            <w:pPr>
              <w:pStyle w:val="TableParagraph"/>
              <w:spacing w:line="320" w:lineRule="exact"/>
              <w:ind w:left="107" w:right="74"/>
              <w:jc w:val="both"/>
              <w:rPr>
                <w:rFonts w:ascii="標楷體" w:eastAsia="標楷體" w:hAnsi="標楷體"/>
                <w:lang w:eastAsia="zh-TW"/>
              </w:rPr>
            </w:pPr>
            <w:r w:rsidRPr="00714EC1">
              <w:rPr>
                <w:rFonts w:ascii="標楷體" w:eastAsia="標楷體" w:hAnsi="標楷體"/>
                <w:spacing w:val="18"/>
                <w:w w:val="90"/>
                <w:lang w:eastAsia="zh-TW"/>
              </w:rPr>
              <w:t>具備身心健全發展的</w:t>
            </w:r>
            <w:r w:rsidRPr="00714EC1">
              <w:rPr>
                <w:rFonts w:ascii="標楷體" w:eastAsia="標楷體" w:hAnsi="標楷體"/>
                <w:spacing w:val="-7"/>
                <w:w w:val="90"/>
                <w:lang w:eastAsia="zh-TW"/>
              </w:rPr>
              <w:t>素質，擁有合宜的人性</w:t>
            </w:r>
            <w:r w:rsidRPr="00714EC1">
              <w:rPr>
                <w:rFonts w:ascii="標楷體" w:eastAsia="標楷體" w:hAnsi="標楷體"/>
                <w:spacing w:val="-9"/>
                <w:w w:val="90"/>
                <w:lang w:eastAsia="zh-TW"/>
              </w:rPr>
              <w:t>觀與自我觀，同時透過</w:t>
            </w:r>
            <w:r w:rsidRPr="00714EC1">
              <w:rPr>
                <w:rFonts w:ascii="標楷體" w:eastAsia="標楷體" w:hAnsi="標楷體"/>
                <w:spacing w:val="18"/>
                <w:w w:val="90"/>
                <w:lang w:eastAsia="zh-TW"/>
              </w:rPr>
              <w:t>選擇、分析與運用新知，有效規劃生涯發</w:t>
            </w:r>
            <w:r w:rsidRPr="00714EC1">
              <w:rPr>
                <w:rFonts w:ascii="標楷體" w:eastAsia="標楷體" w:hAnsi="標楷體"/>
                <w:spacing w:val="-7"/>
                <w:w w:val="90"/>
                <w:lang w:eastAsia="zh-TW"/>
              </w:rPr>
              <w:t>展，探尋生命意義，並</w:t>
            </w:r>
            <w:r w:rsidRPr="00714EC1">
              <w:rPr>
                <w:rFonts w:ascii="標楷體" w:eastAsia="標楷體" w:hAnsi="標楷體"/>
                <w:spacing w:val="-9"/>
                <w:w w:val="90"/>
                <w:lang w:eastAsia="zh-TW"/>
              </w:rPr>
              <w:t>不斷自我精進，追求至</w:t>
            </w:r>
            <w:r w:rsidRPr="00714EC1">
              <w:rPr>
                <w:rFonts w:ascii="標楷體" w:eastAsia="標楷體" w:hAnsi="標楷體"/>
                <w:spacing w:val="-9"/>
                <w:lang w:eastAsia="zh-TW"/>
              </w:rPr>
              <w:t>善。</w:t>
            </w:r>
          </w:p>
        </w:tc>
        <w:tc>
          <w:tcPr>
            <w:tcW w:w="1843" w:type="dxa"/>
            <w:shd w:val="clear" w:color="auto" w:fill="FDE9D9"/>
          </w:tcPr>
          <w:p w:rsidR="00442521" w:rsidRPr="00714EC1" w:rsidRDefault="00442521" w:rsidP="00E90ABF">
            <w:pPr>
              <w:pStyle w:val="TableParagraph"/>
              <w:spacing w:line="320" w:lineRule="exact"/>
              <w:ind w:left="106" w:right="97"/>
              <w:jc w:val="both"/>
              <w:rPr>
                <w:rFonts w:ascii="標楷體" w:eastAsia="標楷體" w:hAnsi="標楷體"/>
                <w:lang w:eastAsia="zh-TW"/>
              </w:rPr>
            </w:pPr>
            <w:r w:rsidRPr="00714EC1">
              <w:rPr>
                <w:rFonts w:ascii="標楷體" w:eastAsia="標楷體" w:hAnsi="標楷體"/>
                <w:w w:val="95"/>
                <w:lang w:eastAsia="zh-TW"/>
              </w:rPr>
              <w:t>E-A1 具備良好</w:t>
            </w:r>
            <w:r w:rsidRPr="00714EC1">
              <w:rPr>
                <w:rFonts w:ascii="標楷體" w:eastAsia="標楷體" w:hAnsi="標楷體"/>
                <w:w w:val="90"/>
                <w:lang w:eastAsia="zh-TW"/>
              </w:rPr>
              <w:t>的生活習慣，促</w:t>
            </w:r>
            <w:r w:rsidRPr="00714EC1">
              <w:rPr>
                <w:rFonts w:ascii="標楷體" w:eastAsia="標楷體" w:hAnsi="標楷體"/>
                <w:w w:val="95"/>
                <w:lang w:eastAsia="zh-TW"/>
              </w:rPr>
              <w:t>進身心健全發</w:t>
            </w:r>
            <w:r w:rsidRPr="00714EC1">
              <w:rPr>
                <w:rFonts w:ascii="標楷體" w:eastAsia="標楷體" w:hAnsi="標楷體"/>
                <w:w w:val="90"/>
                <w:lang w:eastAsia="zh-TW"/>
              </w:rPr>
              <w:t>展，並認識個人特質，發展生命</w:t>
            </w:r>
            <w:r w:rsidRPr="00714EC1">
              <w:rPr>
                <w:rFonts w:ascii="標楷體" w:eastAsia="標楷體" w:hAnsi="標楷體"/>
                <w:lang w:eastAsia="zh-TW"/>
              </w:rPr>
              <w:t>潛能。</w:t>
            </w:r>
          </w:p>
        </w:tc>
        <w:tc>
          <w:tcPr>
            <w:tcW w:w="1984" w:type="dxa"/>
            <w:shd w:val="clear" w:color="auto" w:fill="FDE9D9"/>
          </w:tcPr>
          <w:p w:rsidR="00442521" w:rsidRPr="00714EC1" w:rsidRDefault="00442521" w:rsidP="00E90ABF">
            <w:pPr>
              <w:pStyle w:val="TableParagraph"/>
              <w:spacing w:line="320" w:lineRule="exact"/>
              <w:ind w:left="105" w:right="99"/>
              <w:jc w:val="both"/>
              <w:rPr>
                <w:rFonts w:ascii="標楷體" w:eastAsia="標楷體" w:hAnsi="標楷體"/>
                <w:lang w:eastAsia="zh-TW"/>
              </w:rPr>
            </w:pPr>
            <w:r w:rsidRPr="00714EC1">
              <w:rPr>
                <w:rFonts w:ascii="標楷體" w:eastAsia="標楷體" w:hAnsi="標楷體"/>
                <w:lang w:eastAsia="zh-TW"/>
              </w:rPr>
              <w:t>J-A1 具備良好</w:t>
            </w:r>
            <w:r w:rsidRPr="00714EC1">
              <w:rPr>
                <w:rFonts w:ascii="標楷體" w:eastAsia="標楷體" w:hAnsi="標楷體"/>
                <w:w w:val="90"/>
                <w:lang w:eastAsia="zh-TW"/>
              </w:rPr>
              <w:t>的身心發展知能與態度，並展現自我潛能、探索人性、自我價值與生命意義、積</w:t>
            </w:r>
            <w:r w:rsidRPr="00714EC1">
              <w:rPr>
                <w:rFonts w:ascii="標楷體" w:eastAsia="標楷體" w:hAnsi="標楷體"/>
                <w:lang w:eastAsia="zh-TW"/>
              </w:rPr>
              <w:t>極實踐。</w:t>
            </w:r>
          </w:p>
        </w:tc>
        <w:tc>
          <w:tcPr>
            <w:tcW w:w="1843" w:type="dxa"/>
            <w:shd w:val="clear" w:color="auto" w:fill="FDE9D9"/>
          </w:tcPr>
          <w:p w:rsidR="00442521" w:rsidRPr="00714EC1" w:rsidRDefault="00442521" w:rsidP="00E90ABF">
            <w:pPr>
              <w:pStyle w:val="TableParagraph"/>
              <w:spacing w:line="320" w:lineRule="exact"/>
              <w:ind w:left="104" w:right="97"/>
              <w:jc w:val="both"/>
              <w:rPr>
                <w:rFonts w:ascii="標楷體" w:eastAsia="標楷體" w:hAnsi="標楷體"/>
                <w:lang w:eastAsia="zh-TW"/>
              </w:rPr>
            </w:pPr>
            <w:r w:rsidRPr="00714EC1">
              <w:rPr>
                <w:rFonts w:ascii="標楷體" w:eastAsia="標楷體" w:hAnsi="標楷體"/>
                <w:w w:val="95"/>
                <w:lang w:eastAsia="zh-TW"/>
              </w:rPr>
              <w:t>U-A1 提升各項</w:t>
            </w:r>
            <w:r w:rsidRPr="00714EC1">
              <w:rPr>
                <w:rFonts w:ascii="標楷體" w:eastAsia="標楷體" w:hAnsi="標楷體"/>
                <w:w w:val="90"/>
                <w:lang w:eastAsia="zh-TW"/>
              </w:rPr>
              <w:t>身心健全發展素質，發展個人潛</w:t>
            </w:r>
            <w:r w:rsidRPr="00714EC1">
              <w:rPr>
                <w:rFonts w:ascii="標楷體" w:eastAsia="標楷體" w:hAnsi="標楷體"/>
                <w:w w:val="95"/>
                <w:lang w:eastAsia="zh-TW"/>
              </w:rPr>
              <w:t>能，探索自我</w:t>
            </w:r>
            <w:r w:rsidRPr="00714EC1">
              <w:rPr>
                <w:rFonts w:ascii="標楷體" w:eastAsia="標楷體" w:hAnsi="標楷體"/>
                <w:w w:val="90"/>
                <w:lang w:eastAsia="zh-TW"/>
              </w:rPr>
              <w:t>觀，肯定自我價值，有效規劃生涯，並透過自我精進與超越，追求至善與幸福人</w:t>
            </w:r>
            <w:r w:rsidRPr="00714EC1">
              <w:rPr>
                <w:rFonts w:ascii="標楷體" w:eastAsia="標楷體" w:hAnsi="標楷體"/>
                <w:lang w:eastAsia="zh-TW"/>
              </w:rPr>
              <w:t>生。</w:t>
            </w:r>
          </w:p>
        </w:tc>
      </w:tr>
      <w:tr w:rsidR="00442521" w:rsidRPr="00714EC1" w:rsidTr="00E90ABF">
        <w:trPr>
          <w:trHeight w:val="2186"/>
        </w:trPr>
        <w:tc>
          <w:tcPr>
            <w:tcW w:w="426" w:type="dxa"/>
            <w:vMerge/>
            <w:tcBorders>
              <w:top w:val="nil"/>
            </w:tcBorders>
            <w:shd w:val="clear" w:color="auto" w:fill="FDE9D9"/>
          </w:tcPr>
          <w:p w:rsidR="00442521" w:rsidRPr="00714EC1" w:rsidRDefault="00442521" w:rsidP="00E90ABF">
            <w:pPr>
              <w:rPr>
                <w:rFonts w:ascii="標楷體" w:eastAsia="標楷體" w:hAnsi="標楷體"/>
                <w:sz w:val="2"/>
                <w:szCs w:val="2"/>
                <w:lang w:eastAsia="zh-TW"/>
              </w:rPr>
            </w:pPr>
          </w:p>
        </w:tc>
        <w:tc>
          <w:tcPr>
            <w:tcW w:w="567" w:type="dxa"/>
            <w:vMerge/>
            <w:tcBorders>
              <w:top w:val="nil"/>
            </w:tcBorders>
            <w:shd w:val="clear" w:color="auto" w:fill="FDE9D9"/>
          </w:tcPr>
          <w:p w:rsidR="00442521" w:rsidRPr="00714EC1" w:rsidRDefault="00442521" w:rsidP="00E90ABF">
            <w:pPr>
              <w:rPr>
                <w:rFonts w:ascii="標楷體" w:eastAsia="標楷體" w:hAnsi="標楷體"/>
                <w:sz w:val="2"/>
                <w:szCs w:val="2"/>
                <w:lang w:eastAsia="zh-TW"/>
              </w:rPr>
            </w:pPr>
          </w:p>
        </w:tc>
        <w:tc>
          <w:tcPr>
            <w:tcW w:w="992" w:type="dxa"/>
            <w:shd w:val="clear" w:color="auto" w:fill="FDE9D9"/>
            <w:vAlign w:val="center"/>
          </w:tcPr>
          <w:p w:rsidR="00442521" w:rsidRPr="00714EC1" w:rsidRDefault="00442521" w:rsidP="00E90ABF">
            <w:pPr>
              <w:pStyle w:val="TableParagraph"/>
              <w:spacing w:line="320" w:lineRule="exact"/>
              <w:ind w:left="253" w:right="244"/>
              <w:jc w:val="center"/>
              <w:rPr>
                <w:rFonts w:ascii="標楷體" w:eastAsia="標楷體" w:hAnsi="標楷體"/>
                <w:b/>
                <w:lang w:eastAsia="zh-TW"/>
              </w:rPr>
            </w:pPr>
            <w:r w:rsidRPr="00714EC1">
              <w:rPr>
                <w:rFonts w:ascii="標楷體" w:eastAsia="標楷體" w:hAnsi="標楷體"/>
                <w:b/>
                <w:lang w:eastAsia="zh-TW"/>
              </w:rPr>
              <w:t>A2</w:t>
            </w:r>
          </w:p>
          <w:p w:rsidR="00442521" w:rsidRPr="00714EC1" w:rsidRDefault="00442521" w:rsidP="00E90ABF">
            <w:pPr>
              <w:pStyle w:val="TableParagraph"/>
              <w:spacing w:line="320" w:lineRule="exact"/>
              <w:ind w:left="256" w:right="244"/>
              <w:jc w:val="center"/>
              <w:rPr>
                <w:rFonts w:ascii="標楷體" w:eastAsia="標楷體" w:hAnsi="標楷體"/>
                <w:b/>
                <w:lang w:eastAsia="zh-TW"/>
              </w:rPr>
            </w:pPr>
            <w:r w:rsidRPr="00714EC1">
              <w:rPr>
                <w:rFonts w:ascii="標楷體" w:eastAsia="標楷體" w:hAnsi="標楷體" w:hint="eastAsia"/>
                <w:b/>
                <w:spacing w:val="-9"/>
                <w:lang w:eastAsia="zh-TW"/>
              </w:rPr>
              <w:t>系統思考</w:t>
            </w:r>
            <w:r w:rsidRPr="00714EC1">
              <w:rPr>
                <w:rFonts w:ascii="標楷體" w:eastAsia="標楷體" w:hAnsi="標楷體" w:hint="eastAsia"/>
                <w:b/>
                <w:lang w:eastAsia="zh-TW"/>
              </w:rPr>
              <w:t xml:space="preserve">與 </w:t>
            </w:r>
            <w:r w:rsidRPr="00714EC1">
              <w:rPr>
                <w:rFonts w:ascii="標楷體" w:eastAsia="標楷體" w:hAnsi="標楷體" w:hint="eastAsia"/>
                <w:b/>
                <w:spacing w:val="-9"/>
                <w:lang w:eastAsia="zh-TW"/>
              </w:rPr>
              <w:t>解決問題</w:t>
            </w:r>
          </w:p>
        </w:tc>
        <w:tc>
          <w:tcPr>
            <w:tcW w:w="2268" w:type="dxa"/>
            <w:shd w:val="clear" w:color="auto" w:fill="FDE9D9"/>
          </w:tcPr>
          <w:p w:rsidR="00442521" w:rsidRPr="00714EC1" w:rsidRDefault="00442521" w:rsidP="00E90ABF">
            <w:pPr>
              <w:pStyle w:val="TableParagraph"/>
              <w:spacing w:line="320" w:lineRule="exact"/>
              <w:ind w:left="107" w:right="97"/>
              <w:jc w:val="both"/>
              <w:rPr>
                <w:rFonts w:ascii="標楷體" w:eastAsia="標楷體" w:hAnsi="標楷體"/>
                <w:lang w:eastAsia="zh-TW"/>
              </w:rPr>
            </w:pPr>
            <w:r w:rsidRPr="00714EC1">
              <w:rPr>
                <w:rFonts w:ascii="標楷體" w:eastAsia="標楷體" w:hAnsi="標楷體"/>
                <w:spacing w:val="-8"/>
                <w:w w:val="90"/>
                <w:lang w:eastAsia="zh-TW"/>
              </w:rPr>
              <w:t>具備問題理解、思辨分析、推理批判的系統思</w:t>
            </w:r>
            <w:r w:rsidRPr="00714EC1">
              <w:rPr>
                <w:rFonts w:ascii="標楷體" w:eastAsia="標楷體" w:hAnsi="標楷體"/>
                <w:spacing w:val="-7"/>
                <w:w w:val="90"/>
                <w:lang w:eastAsia="zh-TW"/>
              </w:rPr>
              <w:t>考與後設思考素養，並</w:t>
            </w:r>
            <w:r w:rsidRPr="00714EC1">
              <w:rPr>
                <w:rFonts w:ascii="標楷體" w:eastAsia="標楷體" w:hAnsi="標楷體"/>
                <w:spacing w:val="-8"/>
                <w:w w:val="90"/>
                <w:lang w:eastAsia="zh-TW"/>
              </w:rPr>
              <w:t>能行動與反思，以有效處理及解決生活、生命</w:t>
            </w:r>
            <w:r w:rsidRPr="00714EC1">
              <w:rPr>
                <w:rFonts w:ascii="標楷體" w:eastAsia="標楷體" w:hAnsi="標楷體"/>
                <w:lang w:eastAsia="zh-TW"/>
              </w:rPr>
              <w:t>問題。</w:t>
            </w:r>
          </w:p>
        </w:tc>
        <w:tc>
          <w:tcPr>
            <w:tcW w:w="1843" w:type="dxa"/>
            <w:shd w:val="clear" w:color="auto" w:fill="FDE9D9"/>
          </w:tcPr>
          <w:p w:rsidR="00442521" w:rsidRPr="00714EC1" w:rsidRDefault="00442521" w:rsidP="00E90ABF">
            <w:pPr>
              <w:pStyle w:val="TableParagraph"/>
              <w:spacing w:line="320" w:lineRule="exact"/>
              <w:ind w:left="106" w:right="97"/>
              <w:jc w:val="both"/>
              <w:rPr>
                <w:rFonts w:ascii="標楷體" w:eastAsia="標楷體" w:hAnsi="標楷體"/>
                <w:lang w:eastAsia="zh-TW"/>
              </w:rPr>
            </w:pPr>
            <w:r w:rsidRPr="00714EC1">
              <w:rPr>
                <w:rFonts w:ascii="標楷體" w:eastAsia="標楷體" w:hAnsi="標楷體"/>
                <w:w w:val="95"/>
                <w:lang w:eastAsia="zh-TW"/>
              </w:rPr>
              <w:t>E-A2 具備探索問題的思考能</w:t>
            </w:r>
            <w:r w:rsidRPr="00714EC1">
              <w:rPr>
                <w:rFonts w:ascii="標楷體" w:eastAsia="標楷體" w:hAnsi="標楷體"/>
                <w:w w:val="90"/>
                <w:lang w:eastAsia="zh-TW"/>
              </w:rPr>
              <w:t>力，並透過體驗與實踐處理日常</w:t>
            </w:r>
            <w:r w:rsidRPr="00714EC1">
              <w:rPr>
                <w:rFonts w:ascii="標楷體" w:eastAsia="標楷體" w:hAnsi="標楷體"/>
                <w:lang w:eastAsia="zh-TW"/>
              </w:rPr>
              <w:t>生活問題。</w:t>
            </w:r>
          </w:p>
        </w:tc>
        <w:tc>
          <w:tcPr>
            <w:tcW w:w="1984" w:type="dxa"/>
            <w:shd w:val="clear" w:color="auto" w:fill="FDE9D9"/>
          </w:tcPr>
          <w:p w:rsidR="00442521" w:rsidRPr="00714EC1" w:rsidRDefault="00442521" w:rsidP="00E90ABF">
            <w:pPr>
              <w:pStyle w:val="TableParagraph"/>
              <w:spacing w:line="320" w:lineRule="exact"/>
              <w:ind w:left="105" w:right="99"/>
              <w:jc w:val="both"/>
              <w:rPr>
                <w:rFonts w:ascii="標楷體" w:eastAsia="標楷體" w:hAnsi="標楷體"/>
                <w:lang w:eastAsia="zh-TW"/>
              </w:rPr>
            </w:pPr>
            <w:r w:rsidRPr="00714EC1">
              <w:rPr>
                <w:rFonts w:ascii="標楷體" w:eastAsia="標楷體" w:hAnsi="標楷體"/>
                <w:lang w:eastAsia="zh-TW"/>
              </w:rPr>
              <w:t>J-A2 具備理解</w:t>
            </w:r>
            <w:r w:rsidRPr="00714EC1">
              <w:rPr>
                <w:rFonts w:ascii="標楷體" w:eastAsia="標楷體" w:hAnsi="標楷體"/>
                <w:w w:val="90"/>
                <w:lang w:eastAsia="zh-TW"/>
              </w:rPr>
              <w:t>情境全貌，並做獨立思考與分析的知能，運用適當的策略處理解決生活及生命議</w:t>
            </w:r>
            <w:r w:rsidRPr="00714EC1">
              <w:rPr>
                <w:rFonts w:ascii="標楷體" w:eastAsia="標楷體" w:hAnsi="標楷體"/>
                <w:lang w:eastAsia="zh-TW"/>
              </w:rPr>
              <w:t>題。</w:t>
            </w:r>
          </w:p>
        </w:tc>
        <w:tc>
          <w:tcPr>
            <w:tcW w:w="1843" w:type="dxa"/>
            <w:shd w:val="clear" w:color="auto" w:fill="FDE9D9"/>
          </w:tcPr>
          <w:p w:rsidR="00442521" w:rsidRPr="00714EC1" w:rsidRDefault="00442521" w:rsidP="00E90ABF">
            <w:pPr>
              <w:pStyle w:val="TableParagraph"/>
              <w:spacing w:line="320" w:lineRule="exact"/>
              <w:ind w:left="104" w:right="100"/>
              <w:jc w:val="both"/>
              <w:rPr>
                <w:rFonts w:ascii="標楷體" w:eastAsia="標楷體" w:hAnsi="標楷體"/>
                <w:lang w:eastAsia="zh-TW"/>
              </w:rPr>
            </w:pPr>
            <w:r w:rsidRPr="00714EC1">
              <w:rPr>
                <w:rFonts w:ascii="標楷體" w:eastAsia="標楷體" w:hAnsi="標楷體"/>
                <w:w w:val="95"/>
                <w:lang w:eastAsia="zh-TW"/>
              </w:rPr>
              <w:t>U-A2 具備系統</w:t>
            </w:r>
            <w:r w:rsidRPr="00714EC1">
              <w:rPr>
                <w:rFonts w:ascii="標楷體" w:eastAsia="標楷體" w:hAnsi="標楷體"/>
                <w:w w:val="90"/>
                <w:lang w:eastAsia="zh-TW"/>
              </w:rPr>
              <w:t>思考、分析與探索的素養，深化後設思考，並積極面對挑戰以解決人生的各種問</w:t>
            </w:r>
            <w:r w:rsidRPr="00714EC1">
              <w:rPr>
                <w:rFonts w:ascii="標楷體" w:eastAsia="標楷體" w:hAnsi="標楷體"/>
                <w:lang w:eastAsia="zh-TW"/>
              </w:rPr>
              <w:t>題。</w:t>
            </w:r>
          </w:p>
        </w:tc>
      </w:tr>
    </w:tbl>
    <w:p w:rsidR="00442521" w:rsidRDefault="00442521" w:rsidP="00442521">
      <w:pPr>
        <w:spacing w:line="298" w:lineRule="exact"/>
        <w:sectPr w:rsidR="00442521">
          <w:pgSz w:w="11910" w:h="16840"/>
          <w:pgMar w:top="1100" w:right="440" w:bottom="1560" w:left="1060" w:header="0" w:footer="1283" w:gutter="0"/>
          <w:cols w:space="720"/>
        </w:sectPr>
      </w:pPr>
    </w:p>
    <w:p w:rsidR="00442521" w:rsidRDefault="00442521" w:rsidP="00442521">
      <w:pPr>
        <w:spacing w:line="298" w:lineRule="exact"/>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567"/>
        <w:gridCol w:w="992"/>
        <w:gridCol w:w="2268"/>
        <w:gridCol w:w="1843"/>
        <w:gridCol w:w="1984"/>
        <w:gridCol w:w="1843"/>
      </w:tblGrid>
      <w:tr w:rsidR="00442521" w:rsidRPr="00291223" w:rsidTr="00E90ABF">
        <w:trPr>
          <w:trHeight w:val="2184"/>
        </w:trPr>
        <w:tc>
          <w:tcPr>
            <w:tcW w:w="426" w:type="dxa"/>
            <w:vMerge w:val="restart"/>
            <w:shd w:val="clear" w:color="auto" w:fill="FDE9D9"/>
          </w:tcPr>
          <w:p w:rsidR="00442521" w:rsidRPr="00291223" w:rsidRDefault="00442521" w:rsidP="00E90ABF">
            <w:pPr>
              <w:pStyle w:val="TableParagraph"/>
              <w:rPr>
                <w:rFonts w:ascii="標楷體" w:eastAsia="標楷體" w:hAnsi="標楷體"/>
                <w:sz w:val="20"/>
                <w:lang w:eastAsia="zh-TW"/>
              </w:rPr>
            </w:pPr>
          </w:p>
        </w:tc>
        <w:tc>
          <w:tcPr>
            <w:tcW w:w="567" w:type="dxa"/>
            <w:shd w:val="clear" w:color="auto" w:fill="FDE9D9"/>
          </w:tcPr>
          <w:p w:rsidR="00442521" w:rsidRPr="00291223" w:rsidRDefault="00442521" w:rsidP="00E90ABF">
            <w:pPr>
              <w:pStyle w:val="TableParagraph"/>
              <w:rPr>
                <w:rFonts w:ascii="標楷體" w:eastAsia="標楷體" w:hAnsi="標楷體"/>
                <w:sz w:val="20"/>
                <w:lang w:eastAsia="zh-TW"/>
              </w:rPr>
            </w:pPr>
          </w:p>
        </w:tc>
        <w:tc>
          <w:tcPr>
            <w:tcW w:w="992" w:type="dxa"/>
            <w:shd w:val="clear" w:color="auto" w:fill="FDE9D9"/>
          </w:tcPr>
          <w:p w:rsidR="00442521" w:rsidRPr="00291223" w:rsidRDefault="00442521" w:rsidP="00E90ABF">
            <w:pPr>
              <w:pStyle w:val="TableParagraph"/>
              <w:spacing w:line="320" w:lineRule="exact"/>
              <w:ind w:left="253" w:right="244"/>
              <w:jc w:val="center"/>
              <w:rPr>
                <w:rFonts w:ascii="標楷體" w:eastAsia="標楷體" w:hAnsi="標楷體"/>
                <w:b/>
                <w:lang w:eastAsia="zh-TW"/>
              </w:rPr>
            </w:pPr>
            <w:r w:rsidRPr="00291223">
              <w:rPr>
                <w:rFonts w:ascii="標楷體" w:eastAsia="標楷體" w:hAnsi="標楷體"/>
                <w:b/>
                <w:lang w:eastAsia="zh-TW"/>
              </w:rPr>
              <w:t>A3</w:t>
            </w:r>
          </w:p>
          <w:p w:rsidR="00442521" w:rsidRPr="00454954" w:rsidRDefault="00442521" w:rsidP="00E90ABF">
            <w:pPr>
              <w:pStyle w:val="TableParagraph"/>
              <w:spacing w:line="320" w:lineRule="exact"/>
              <w:ind w:left="256" w:right="244"/>
              <w:jc w:val="center"/>
              <w:rPr>
                <w:rFonts w:ascii="標楷體" w:eastAsia="標楷體" w:hAnsi="標楷體"/>
                <w:b/>
                <w:lang w:eastAsia="zh-TW"/>
              </w:rPr>
            </w:pPr>
            <w:r w:rsidRPr="00454954">
              <w:rPr>
                <w:rFonts w:ascii="標楷體" w:eastAsia="標楷體" w:hAnsi="標楷體"/>
                <w:b/>
                <w:lang w:eastAsia="zh-TW"/>
              </w:rPr>
              <w:t>規劃執行</w:t>
            </w:r>
          </w:p>
          <w:p w:rsidR="00442521" w:rsidRDefault="00442521" w:rsidP="00E90ABF">
            <w:pPr>
              <w:pStyle w:val="TableParagraph"/>
              <w:spacing w:line="320" w:lineRule="exact"/>
              <w:ind w:left="256" w:right="244"/>
              <w:jc w:val="center"/>
              <w:rPr>
                <w:rFonts w:ascii="標楷體" w:eastAsia="標楷體" w:hAnsi="標楷體"/>
                <w:b/>
                <w:lang w:eastAsia="zh-TW"/>
              </w:rPr>
            </w:pPr>
            <w:r w:rsidRPr="00291223">
              <w:rPr>
                <w:rFonts w:ascii="標楷體" w:eastAsia="標楷體" w:hAnsi="標楷體"/>
                <w:b/>
                <w:lang w:eastAsia="zh-TW"/>
              </w:rPr>
              <w:t>與</w:t>
            </w:r>
          </w:p>
          <w:p w:rsidR="00442521" w:rsidRPr="00291223" w:rsidRDefault="00442521" w:rsidP="00E90ABF">
            <w:pPr>
              <w:pStyle w:val="TableParagraph"/>
              <w:spacing w:line="320" w:lineRule="exact"/>
              <w:ind w:left="256" w:right="244"/>
              <w:jc w:val="center"/>
              <w:rPr>
                <w:rFonts w:ascii="標楷體" w:eastAsia="標楷體" w:hAnsi="標楷體"/>
                <w:b/>
                <w:lang w:eastAsia="zh-TW"/>
              </w:rPr>
            </w:pPr>
            <w:r w:rsidRPr="00454954">
              <w:rPr>
                <w:rFonts w:ascii="標楷體" w:eastAsia="標楷體" w:hAnsi="標楷體"/>
                <w:b/>
                <w:lang w:eastAsia="zh-TW"/>
              </w:rPr>
              <w:t>創新應變</w:t>
            </w:r>
          </w:p>
        </w:tc>
        <w:tc>
          <w:tcPr>
            <w:tcW w:w="2268" w:type="dxa"/>
            <w:shd w:val="clear" w:color="auto" w:fill="FDE9D9"/>
          </w:tcPr>
          <w:p w:rsidR="00442521" w:rsidRPr="00291223" w:rsidRDefault="00442521" w:rsidP="00E90ABF">
            <w:pPr>
              <w:pStyle w:val="TableParagraph"/>
              <w:spacing w:line="320" w:lineRule="exact"/>
              <w:ind w:left="107" w:right="55"/>
              <w:jc w:val="both"/>
              <w:rPr>
                <w:rFonts w:ascii="標楷體" w:eastAsia="標楷體" w:hAnsi="標楷體"/>
                <w:lang w:eastAsia="zh-TW"/>
              </w:rPr>
            </w:pPr>
            <w:r w:rsidRPr="00291223">
              <w:rPr>
                <w:rFonts w:ascii="標楷體" w:eastAsia="標楷體" w:hAnsi="標楷體"/>
                <w:spacing w:val="20"/>
                <w:w w:val="90"/>
                <w:lang w:eastAsia="zh-TW"/>
              </w:rPr>
              <w:t>具備規劃及執行計畫</w:t>
            </w:r>
            <w:r w:rsidRPr="00291223">
              <w:rPr>
                <w:rFonts w:ascii="標楷體" w:eastAsia="標楷體" w:hAnsi="標楷體"/>
                <w:spacing w:val="-7"/>
                <w:w w:val="90"/>
                <w:lang w:eastAsia="zh-TW"/>
              </w:rPr>
              <w:t>的能力，並試探與發展</w:t>
            </w:r>
            <w:r w:rsidRPr="00291223">
              <w:rPr>
                <w:rFonts w:ascii="標楷體" w:eastAsia="標楷體" w:hAnsi="標楷體"/>
                <w:spacing w:val="-9"/>
                <w:w w:val="90"/>
                <w:lang w:eastAsia="zh-TW"/>
              </w:rPr>
              <w:t>多元專業知能、充實生</w:t>
            </w:r>
            <w:r w:rsidRPr="00291223">
              <w:rPr>
                <w:rFonts w:ascii="標楷體" w:eastAsia="標楷體" w:hAnsi="標楷體"/>
                <w:spacing w:val="20"/>
                <w:w w:val="90"/>
                <w:lang w:eastAsia="zh-TW"/>
              </w:rPr>
              <w:t>活經驗，發揮創新精</w:t>
            </w:r>
            <w:r w:rsidRPr="00291223">
              <w:rPr>
                <w:rFonts w:ascii="標楷體" w:eastAsia="標楷體" w:hAnsi="標楷體"/>
                <w:spacing w:val="-2"/>
                <w:w w:val="90"/>
                <w:lang w:eastAsia="zh-TW"/>
              </w:rPr>
              <w:t>神，以因應社會變遷、</w:t>
            </w:r>
            <w:r w:rsidRPr="00291223">
              <w:rPr>
                <w:rFonts w:ascii="標楷體" w:eastAsia="標楷體" w:hAnsi="標楷體"/>
                <w:spacing w:val="20"/>
                <w:w w:val="90"/>
                <w:lang w:eastAsia="zh-TW"/>
              </w:rPr>
              <w:t>增進個人的彈性適應</w:t>
            </w:r>
            <w:r w:rsidRPr="00291223">
              <w:rPr>
                <w:rFonts w:ascii="標楷體" w:eastAsia="標楷體" w:hAnsi="標楷體"/>
                <w:lang w:eastAsia="zh-TW"/>
              </w:rPr>
              <w:t>力。</w:t>
            </w:r>
          </w:p>
        </w:tc>
        <w:tc>
          <w:tcPr>
            <w:tcW w:w="1843" w:type="dxa"/>
            <w:shd w:val="clear" w:color="auto" w:fill="FDE9D9"/>
          </w:tcPr>
          <w:p w:rsidR="00442521" w:rsidRPr="00291223" w:rsidRDefault="00442521" w:rsidP="00E90ABF">
            <w:pPr>
              <w:pStyle w:val="TableParagraph"/>
              <w:spacing w:line="320" w:lineRule="exact"/>
              <w:ind w:left="106" w:right="98"/>
              <w:jc w:val="both"/>
              <w:rPr>
                <w:rFonts w:ascii="標楷體" w:eastAsia="標楷體" w:hAnsi="標楷體"/>
                <w:lang w:eastAsia="zh-TW"/>
              </w:rPr>
            </w:pPr>
            <w:r w:rsidRPr="00291223">
              <w:rPr>
                <w:rFonts w:ascii="標楷體" w:eastAsia="標楷體" w:hAnsi="標楷體"/>
                <w:w w:val="95"/>
                <w:lang w:eastAsia="zh-TW"/>
              </w:rPr>
              <w:t>E-A3 具備擬定</w:t>
            </w:r>
            <w:r w:rsidRPr="00291223">
              <w:rPr>
                <w:rFonts w:ascii="標楷體" w:eastAsia="標楷體" w:hAnsi="標楷體"/>
                <w:w w:val="90"/>
                <w:lang w:eastAsia="zh-TW"/>
              </w:rPr>
              <w:t>計畫與實作的能力，並以創新思考方式，因應日</w:t>
            </w:r>
            <w:r w:rsidRPr="00291223">
              <w:rPr>
                <w:rFonts w:ascii="標楷體" w:eastAsia="標楷體" w:hAnsi="標楷體"/>
                <w:lang w:eastAsia="zh-TW"/>
              </w:rPr>
              <w:t>常生活情境。</w:t>
            </w:r>
          </w:p>
        </w:tc>
        <w:tc>
          <w:tcPr>
            <w:tcW w:w="1984" w:type="dxa"/>
            <w:shd w:val="clear" w:color="auto" w:fill="FDE9D9"/>
          </w:tcPr>
          <w:p w:rsidR="00442521" w:rsidRPr="00291223" w:rsidRDefault="00442521" w:rsidP="00E90ABF">
            <w:pPr>
              <w:pStyle w:val="TableParagraph"/>
              <w:spacing w:line="320" w:lineRule="exact"/>
              <w:ind w:left="105" w:right="97"/>
              <w:jc w:val="both"/>
              <w:rPr>
                <w:rFonts w:ascii="標楷體" w:eastAsia="標楷體" w:hAnsi="標楷體"/>
                <w:lang w:eastAsia="zh-TW"/>
              </w:rPr>
            </w:pPr>
            <w:r w:rsidRPr="00291223">
              <w:rPr>
                <w:rFonts w:ascii="標楷體" w:eastAsia="標楷體" w:hAnsi="標楷體"/>
                <w:lang w:eastAsia="zh-TW"/>
              </w:rPr>
              <w:t>J-A3 具備善用</w:t>
            </w:r>
            <w:r w:rsidRPr="00291223">
              <w:rPr>
                <w:rFonts w:ascii="標楷體" w:eastAsia="標楷體" w:hAnsi="標楷體"/>
                <w:w w:val="95"/>
                <w:lang w:eastAsia="zh-TW"/>
              </w:rPr>
              <w:t>資源以擬定計</w:t>
            </w:r>
            <w:r w:rsidRPr="00291223">
              <w:rPr>
                <w:rFonts w:ascii="標楷體" w:eastAsia="標楷體" w:hAnsi="標楷體"/>
                <w:w w:val="90"/>
                <w:lang w:eastAsia="zh-TW"/>
              </w:rPr>
              <w:t>畫，有效執行，並發揮主動學習與創新求變的素</w:t>
            </w:r>
            <w:r w:rsidRPr="00291223">
              <w:rPr>
                <w:rFonts w:ascii="標楷體" w:eastAsia="標楷體" w:hAnsi="標楷體"/>
                <w:lang w:eastAsia="zh-TW"/>
              </w:rPr>
              <w:t>養。</w:t>
            </w:r>
          </w:p>
        </w:tc>
        <w:tc>
          <w:tcPr>
            <w:tcW w:w="1843" w:type="dxa"/>
            <w:shd w:val="clear" w:color="auto" w:fill="FDE9D9"/>
          </w:tcPr>
          <w:p w:rsidR="00442521" w:rsidRPr="00291223" w:rsidRDefault="00442521" w:rsidP="00E90ABF">
            <w:pPr>
              <w:pStyle w:val="TableParagraph"/>
              <w:spacing w:line="320" w:lineRule="exact"/>
              <w:ind w:left="104" w:right="99"/>
              <w:jc w:val="both"/>
              <w:rPr>
                <w:rFonts w:ascii="標楷體" w:eastAsia="標楷體" w:hAnsi="標楷體"/>
                <w:lang w:eastAsia="zh-TW"/>
              </w:rPr>
            </w:pPr>
            <w:r w:rsidRPr="00291223">
              <w:rPr>
                <w:rFonts w:ascii="標楷體" w:eastAsia="標楷體" w:hAnsi="標楷體"/>
                <w:lang w:eastAsia="zh-TW"/>
              </w:rPr>
              <w:t>U-A3 具 備 規</w:t>
            </w:r>
            <w:r w:rsidRPr="00291223">
              <w:rPr>
                <w:rFonts w:ascii="標楷體" w:eastAsia="標楷體" w:hAnsi="標楷體"/>
                <w:w w:val="90"/>
                <w:lang w:eastAsia="zh-TW"/>
              </w:rPr>
              <w:t>劃、實踐與檢討反省的素養，並以創新的態度與作為因應新的情</w:t>
            </w:r>
            <w:r w:rsidRPr="00291223">
              <w:rPr>
                <w:rFonts w:ascii="標楷體" w:eastAsia="標楷體" w:hAnsi="標楷體"/>
                <w:lang w:eastAsia="zh-TW"/>
              </w:rPr>
              <w:t>境或問題。</w:t>
            </w:r>
          </w:p>
        </w:tc>
      </w:tr>
      <w:tr w:rsidR="00442521" w:rsidRPr="00291223" w:rsidTr="00E90ABF">
        <w:trPr>
          <w:trHeight w:val="3121"/>
        </w:trPr>
        <w:tc>
          <w:tcPr>
            <w:tcW w:w="426" w:type="dxa"/>
            <w:vMerge/>
            <w:tcBorders>
              <w:top w:val="nil"/>
            </w:tcBorders>
            <w:shd w:val="clear" w:color="auto" w:fill="FDE9D9"/>
          </w:tcPr>
          <w:p w:rsidR="00442521" w:rsidRPr="00291223" w:rsidRDefault="00442521" w:rsidP="00E90ABF">
            <w:pPr>
              <w:rPr>
                <w:rFonts w:ascii="標楷體" w:eastAsia="標楷體" w:hAnsi="標楷體"/>
                <w:sz w:val="2"/>
                <w:szCs w:val="2"/>
                <w:lang w:eastAsia="zh-TW"/>
              </w:rPr>
            </w:pPr>
          </w:p>
        </w:tc>
        <w:tc>
          <w:tcPr>
            <w:tcW w:w="567" w:type="dxa"/>
            <w:vMerge w:val="restart"/>
            <w:shd w:val="clear" w:color="auto" w:fill="FDE9D9"/>
            <w:vAlign w:val="center"/>
          </w:tcPr>
          <w:p w:rsidR="00442521" w:rsidRPr="00291223" w:rsidRDefault="00442521" w:rsidP="00E90ABF">
            <w:pPr>
              <w:pStyle w:val="TableParagraph"/>
              <w:spacing w:line="231" w:lineRule="exact"/>
              <w:ind w:left="131"/>
              <w:jc w:val="center"/>
              <w:rPr>
                <w:rFonts w:ascii="標楷體" w:eastAsia="標楷體" w:hAnsi="標楷體"/>
                <w:b/>
              </w:rPr>
            </w:pPr>
            <w:r w:rsidRPr="00291223">
              <w:rPr>
                <w:rFonts w:ascii="標楷體" w:eastAsia="標楷體" w:hAnsi="標楷體"/>
                <w:b/>
              </w:rPr>
              <w:t>B</w:t>
            </w:r>
          </w:p>
          <w:p w:rsidR="00442521" w:rsidRPr="00291223" w:rsidRDefault="00442521" w:rsidP="00E90ABF">
            <w:pPr>
              <w:pStyle w:val="TableParagraph"/>
              <w:spacing w:before="47" w:line="170" w:lineRule="auto"/>
              <w:ind w:left="107" w:right="65"/>
              <w:jc w:val="center"/>
              <w:rPr>
                <w:rFonts w:ascii="標楷體" w:eastAsia="標楷體" w:hAnsi="標楷體"/>
                <w:b/>
              </w:rPr>
            </w:pPr>
            <w:r w:rsidRPr="00291223">
              <w:rPr>
                <w:rFonts w:ascii="標楷體" w:eastAsia="標楷體" w:hAnsi="標楷體"/>
                <w:b/>
              </w:rPr>
              <w:t>溝通互動</w:t>
            </w:r>
          </w:p>
        </w:tc>
        <w:tc>
          <w:tcPr>
            <w:tcW w:w="992" w:type="dxa"/>
            <w:shd w:val="clear" w:color="auto" w:fill="FDE9D9"/>
            <w:vAlign w:val="center"/>
          </w:tcPr>
          <w:p w:rsidR="00442521" w:rsidRPr="00291223" w:rsidRDefault="00442521" w:rsidP="00E90ABF">
            <w:pPr>
              <w:pStyle w:val="TableParagraph"/>
              <w:spacing w:line="320" w:lineRule="exact"/>
              <w:ind w:left="253" w:right="244"/>
              <w:jc w:val="center"/>
              <w:rPr>
                <w:rFonts w:ascii="標楷體" w:eastAsia="標楷體" w:hAnsi="標楷體"/>
                <w:b/>
                <w:lang w:eastAsia="zh-TW"/>
              </w:rPr>
            </w:pPr>
            <w:r w:rsidRPr="00291223">
              <w:rPr>
                <w:rFonts w:ascii="標楷體" w:eastAsia="標楷體" w:hAnsi="標楷體"/>
                <w:b/>
                <w:lang w:eastAsia="zh-TW"/>
              </w:rPr>
              <w:t>B1</w:t>
            </w:r>
          </w:p>
          <w:p w:rsidR="00442521" w:rsidRPr="00291223" w:rsidRDefault="00442521" w:rsidP="00E90ABF">
            <w:pPr>
              <w:pStyle w:val="TableParagraph"/>
              <w:spacing w:line="320" w:lineRule="exact"/>
              <w:ind w:left="253" w:right="244"/>
              <w:jc w:val="center"/>
              <w:rPr>
                <w:rFonts w:ascii="標楷體" w:eastAsia="標楷體" w:hAnsi="標楷體"/>
                <w:b/>
                <w:lang w:eastAsia="zh-TW"/>
              </w:rPr>
            </w:pPr>
            <w:r w:rsidRPr="00454954">
              <w:rPr>
                <w:rFonts w:ascii="標楷體" w:eastAsia="標楷體" w:hAnsi="標楷體"/>
                <w:b/>
                <w:lang w:eastAsia="zh-TW"/>
              </w:rPr>
              <w:t>符號運用</w:t>
            </w:r>
            <w:r w:rsidRPr="00291223">
              <w:rPr>
                <w:rFonts w:ascii="標楷體" w:eastAsia="標楷體" w:hAnsi="標楷體"/>
                <w:b/>
                <w:lang w:eastAsia="zh-TW"/>
              </w:rPr>
              <w:t xml:space="preserve">與 </w:t>
            </w:r>
            <w:r w:rsidRPr="00454954">
              <w:rPr>
                <w:rFonts w:ascii="標楷體" w:eastAsia="標楷體" w:hAnsi="標楷體"/>
                <w:b/>
                <w:lang w:eastAsia="zh-TW"/>
              </w:rPr>
              <w:t>溝通表達</w:t>
            </w:r>
          </w:p>
        </w:tc>
        <w:tc>
          <w:tcPr>
            <w:tcW w:w="2268" w:type="dxa"/>
            <w:shd w:val="clear" w:color="auto" w:fill="FDE9D9"/>
          </w:tcPr>
          <w:p w:rsidR="00442521" w:rsidRPr="00291223" w:rsidRDefault="00442521" w:rsidP="00E90ABF">
            <w:pPr>
              <w:pStyle w:val="TableParagraph"/>
              <w:spacing w:line="320" w:lineRule="exact"/>
              <w:ind w:left="107" w:right="42"/>
              <w:jc w:val="both"/>
              <w:rPr>
                <w:rFonts w:ascii="標楷體" w:eastAsia="標楷體" w:hAnsi="標楷體"/>
                <w:lang w:eastAsia="zh-TW"/>
              </w:rPr>
            </w:pPr>
            <w:r w:rsidRPr="00291223">
              <w:rPr>
                <w:rFonts w:ascii="標楷體" w:eastAsia="標楷體" w:hAnsi="標楷體"/>
                <w:spacing w:val="48"/>
                <w:w w:val="90"/>
                <w:lang w:eastAsia="zh-TW"/>
              </w:rPr>
              <w:t>具備理解及使用語</w:t>
            </w:r>
            <w:r w:rsidRPr="00291223">
              <w:rPr>
                <w:rFonts w:ascii="標楷體" w:eastAsia="標楷體" w:hAnsi="標楷體"/>
                <w:spacing w:val="-8"/>
                <w:w w:val="90"/>
                <w:lang w:eastAsia="zh-TW"/>
              </w:rPr>
              <w:t>言、文字、數理、肢體</w:t>
            </w:r>
            <w:r w:rsidRPr="00291223">
              <w:rPr>
                <w:rFonts w:ascii="標楷體" w:eastAsia="標楷體" w:hAnsi="標楷體"/>
                <w:spacing w:val="20"/>
                <w:w w:val="90"/>
                <w:lang w:eastAsia="zh-TW"/>
              </w:rPr>
              <w:t>及藝術等各種符號進</w:t>
            </w:r>
            <w:r w:rsidRPr="00291223">
              <w:rPr>
                <w:rFonts w:ascii="標楷體" w:eastAsia="標楷體" w:hAnsi="標楷體"/>
                <w:spacing w:val="-7"/>
                <w:w w:val="90"/>
                <w:lang w:eastAsia="zh-TW"/>
              </w:rPr>
              <w:t>行表達、溝通及互動的</w:t>
            </w:r>
            <w:r w:rsidRPr="00291223">
              <w:rPr>
                <w:rFonts w:ascii="標楷體" w:eastAsia="標楷體" w:hAnsi="標楷體"/>
                <w:spacing w:val="-8"/>
                <w:w w:val="90"/>
                <w:lang w:eastAsia="zh-TW"/>
              </w:rPr>
              <w:t>能力，並能了解與同理他人，應用在日常生活</w:t>
            </w:r>
            <w:r w:rsidRPr="00291223">
              <w:rPr>
                <w:rFonts w:ascii="標楷體" w:eastAsia="標楷體" w:hAnsi="標楷體"/>
                <w:spacing w:val="-8"/>
                <w:lang w:eastAsia="zh-TW"/>
              </w:rPr>
              <w:t>及工作上。</w:t>
            </w:r>
          </w:p>
        </w:tc>
        <w:tc>
          <w:tcPr>
            <w:tcW w:w="1843" w:type="dxa"/>
            <w:shd w:val="clear" w:color="auto" w:fill="FDE9D9"/>
          </w:tcPr>
          <w:p w:rsidR="00442521" w:rsidRPr="00291223" w:rsidRDefault="00442521" w:rsidP="00E90ABF">
            <w:pPr>
              <w:pStyle w:val="TableParagraph"/>
              <w:spacing w:line="320" w:lineRule="exact"/>
              <w:ind w:left="106" w:right="-15"/>
              <w:rPr>
                <w:rFonts w:ascii="標楷體" w:eastAsia="標楷體" w:hAnsi="標楷體"/>
                <w:lang w:eastAsia="zh-TW"/>
              </w:rPr>
            </w:pPr>
            <w:r w:rsidRPr="00291223">
              <w:rPr>
                <w:rFonts w:ascii="標楷體" w:eastAsia="標楷體" w:hAnsi="標楷體"/>
                <w:w w:val="90"/>
                <w:lang w:eastAsia="zh-TW"/>
              </w:rPr>
              <w:t>E-B1</w:t>
            </w:r>
            <w:r w:rsidRPr="00291223">
              <w:rPr>
                <w:rFonts w:ascii="標楷體" w:eastAsia="標楷體" w:hAnsi="標楷體"/>
                <w:spacing w:val="4"/>
                <w:w w:val="90"/>
                <w:lang w:eastAsia="zh-TW"/>
              </w:rPr>
              <w:t>具備「聽、</w:t>
            </w:r>
            <w:r w:rsidRPr="00291223">
              <w:rPr>
                <w:rFonts w:ascii="標楷體" w:eastAsia="標楷體" w:hAnsi="標楷體"/>
                <w:spacing w:val="-10"/>
                <w:w w:val="90"/>
                <w:lang w:eastAsia="zh-TW"/>
              </w:rPr>
              <w:t>說、讀、寫、作」</w:t>
            </w:r>
            <w:r w:rsidRPr="00291223">
              <w:rPr>
                <w:rFonts w:ascii="標楷體" w:eastAsia="標楷體" w:hAnsi="標楷體"/>
                <w:spacing w:val="7"/>
                <w:lang w:eastAsia="zh-TW"/>
              </w:rPr>
              <w:t>的基 本語文素</w:t>
            </w:r>
            <w:r w:rsidRPr="00291223">
              <w:rPr>
                <w:rFonts w:ascii="標楷體" w:eastAsia="標楷體" w:hAnsi="標楷體"/>
                <w:spacing w:val="6"/>
                <w:w w:val="90"/>
                <w:lang w:eastAsia="zh-TW"/>
              </w:rPr>
              <w:t>養，並具有生活</w:t>
            </w:r>
            <w:r w:rsidRPr="00291223">
              <w:rPr>
                <w:rFonts w:ascii="標楷體" w:eastAsia="標楷體" w:hAnsi="標楷體"/>
                <w:spacing w:val="7"/>
                <w:lang w:eastAsia="zh-TW"/>
              </w:rPr>
              <w:t>所需的基礎數</w:t>
            </w:r>
            <w:r w:rsidRPr="00291223">
              <w:rPr>
                <w:rFonts w:ascii="標楷體" w:eastAsia="標楷體" w:hAnsi="標楷體"/>
                <w:spacing w:val="6"/>
                <w:w w:val="90"/>
                <w:lang w:eastAsia="zh-TW"/>
              </w:rPr>
              <w:t>理、肢體及藝術等符號知能，能以同理心應用在</w:t>
            </w:r>
            <w:r w:rsidRPr="00291223">
              <w:rPr>
                <w:rFonts w:ascii="標楷體" w:eastAsia="標楷體" w:hAnsi="標楷體"/>
                <w:spacing w:val="7"/>
                <w:lang w:eastAsia="zh-TW"/>
              </w:rPr>
              <w:t>生活與人際 溝</w:t>
            </w:r>
            <w:r w:rsidRPr="00291223">
              <w:rPr>
                <w:rFonts w:ascii="標楷體" w:eastAsia="標楷體" w:hAnsi="標楷體"/>
                <w:lang w:eastAsia="zh-TW"/>
              </w:rPr>
              <w:t>通。</w:t>
            </w:r>
          </w:p>
        </w:tc>
        <w:tc>
          <w:tcPr>
            <w:tcW w:w="1984" w:type="dxa"/>
            <w:shd w:val="clear" w:color="auto" w:fill="FDE9D9"/>
          </w:tcPr>
          <w:p w:rsidR="00442521" w:rsidRPr="00291223" w:rsidRDefault="00442521" w:rsidP="00E90ABF">
            <w:pPr>
              <w:pStyle w:val="TableParagraph"/>
              <w:spacing w:line="320" w:lineRule="exact"/>
              <w:ind w:left="105" w:right="52"/>
              <w:jc w:val="both"/>
              <w:rPr>
                <w:rFonts w:ascii="標楷體" w:eastAsia="標楷體" w:hAnsi="標楷體"/>
                <w:lang w:eastAsia="zh-TW"/>
              </w:rPr>
            </w:pPr>
            <w:r w:rsidRPr="00291223">
              <w:rPr>
                <w:rFonts w:ascii="標楷體" w:eastAsia="標楷體" w:hAnsi="標楷體"/>
                <w:w w:val="95"/>
                <w:lang w:eastAsia="zh-TW"/>
              </w:rPr>
              <w:t>J-B1 具備運用</w:t>
            </w:r>
            <w:r w:rsidRPr="00291223">
              <w:rPr>
                <w:rFonts w:ascii="標楷體" w:eastAsia="標楷體" w:hAnsi="標楷體"/>
                <w:w w:val="90"/>
                <w:lang w:eastAsia="zh-TW"/>
              </w:rPr>
              <w:t>各類符號表情達意的素養，能以同理心與人溝通互動，並理解數理、美學等基本概念，應用於日</w:t>
            </w:r>
            <w:r w:rsidRPr="00291223">
              <w:rPr>
                <w:rFonts w:ascii="標楷體" w:eastAsia="標楷體" w:hAnsi="標楷體"/>
                <w:lang w:eastAsia="zh-TW"/>
              </w:rPr>
              <w:t>常生活中。</w:t>
            </w:r>
          </w:p>
        </w:tc>
        <w:tc>
          <w:tcPr>
            <w:tcW w:w="1843" w:type="dxa"/>
            <w:shd w:val="clear" w:color="auto" w:fill="FDE9D9"/>
          </w:tcPr>
          <w:p w:rsidR="00442521" w:rsidRPr="00291223" w:rsidRDefault="00442521" w:rsidP="00E90ABF">
            <w:pPr>
              <w:pStyle w:val="TableParagraph"/>
              <w:spacing w:line="320" w:lineRule="exact"/>
              <w:ind w:left="104" w:right="70"/>
              <w:jc w:val="both"/>
              <w:rPr>
                <w:rFonts w:ascii="標楷體" w:eastAsia="標楷體" w:hAnsi="標楷體"/>
                <w:lang w:eastAsia="zh-TW"/>
              </w:rPr>
            </w:pPr>
            <w:r w:rsidRPr="00291223">
              <w:rPr>
                <w:rFonts w:ascii="標楷體" w:eastAsia="標楷體" w:hAnsi="標楷體"/>
                <w:w w:val="95"/>
                <w:lang w:eastAsia="zh-TW"/>
              </w:rPr>
              <w:t>U-B1 具備掌握</w:t>
            </w:r>
            <w:r w:rsidRPr="00291223">
              <w:rPr>
                <w:rFonts w:ascii="標楷體" w:eastAsia="標楷體" w:hAnsi="標楷體"/>
                <w:w w:val="90"/>
                <w:lang w:eastAsia="zh-TW"/>
              </w:rPr>
              <w:t>各類符號表達的能力，以進行經驗、思想、價值與情意之表達，能以同理心與他人溝通並解決問</w:t>
            </w:r>
            <w:r w:rsidRPr="00291223">
              <w:rPr>
                <w:rFonts w:ascii="標楷體" w:eastAsia="標楷體" w:hAnsi="標楷體"/>
                <w:lang w:eastAsia="zh-TW"/>
              </w:rPr>
              <w:t>題。</w:t>
            </w:r>
          </w:p>
        </w:tc>
      </w:tr>
      <w:tr w:rsidR="00442521" w:rsidRPr="00291223" w:rsidTr="00E90ABF">
        <w:trPr>
          <w:trHeight w:val="2497"/>
        </w:trPr>
        <w:tc>
          <w:tcPr>
            <w:tcW w:w="426" w:type="dxa"/>
            <w:vMerge/>
            <w:tcBorders>
              <w:top w:val="nil"/>
            </w:tcBorders>
            <w:shd w:val="clear" w:color="auto" w:fill="FDE9D9"/>
          </w:tcPr>
          <w:p w:rsidR="00442521" w:rsidRPr="00291223" w:rsidRDefault="00442521" w:rsidP="00E90ABF">
            <w:pPr>
              <w:rPr>
                <w:rFonts w:ascii="標楷體" w:eastAsia="標楷體" w:hAnsi="標楷體"/>
                <w:sz w:val="2"/>
                <w:szCs w:val="2"/>
                <w:lang w:eastAsia="zh-TW"/>
              </w:rPr>
            </w:pPr>
          </w:p>
        </w:tc>
        <w:tc>
          <w:tcPr>
            <w:tcW w:w="567" w:type="dxa"/>
            <w:vMerge/>
            <w:tcBorders>
              <w:top w:val="nil"/>
            </w:tcBorders>
            <w:shd w:val="clear" w:color="auto" w:fill="FDE9D9"/>
          </w:tcPr>
          <w:p w:rsidR="00442521" w:rsidRPr="00291223" w:rsidRDefault="00442521" w:rsidP="00E90ABF">
            <w:pPr>
              <w:rPr>
                <w:rFonts w:ascii="標楷體" w:eastAsia="標楷體" w:hAnsi="標楷體"/>
                <w:sz w:val="2"/>
                <w:szCs w:val="2"/>
                <w:lang w:eastAsia="zh-TW"/>
              </w:rPr>
            </w:pPr>
          </w:p>
        </w:tc>
        <w:tc>
          <w:tcPr>
            <w:tcW w:w="992" w:type="dxa"/>
            <w:shd w:val="clear" w:color="auto" w:fill="FDE9D9"/>
            <w:vAlign w:val="center"/>
          </w:tcPr>
          <w:p w:rsidR="00442521" w:rsidRPr="00291223" w:rsidRDefault="00442521" w:rsidP="00E90ABF">
            <w:pPr>
              <w:pStyle w:val="TableParagraph"/>
              <w:spacing w:line="320" w:lineRule="exact"/>
              <w:ind w:left="253" w:right="244"/>
              <w:jc w:val="center"/>
              <w:rPr>
                <w:rFonts w:ascii="標楷體" w:eastAsia="標楷體" w:hAnsi="標楷體"/>
                <w:b/>
                <w:lang w:eastAsia="zh-TW"/>
              </w:rPr>
            </w:pPr>
            <w:r w:rsidRPr="00291223">
              <w:rPr>
                <w:rFonts w:ascii="標楷體" w:eastAsia="標楷體" w:hAnsi="標楷體"/>
                <w:b/>
                <w:lang w:eastAsia="zh-TW"/>
              </w:rPr>
              <w:t>B2</w:t>
            </w:r>
          </w:p>
          <w:p w:rsidR="00442521" w:rsidRPr="00291223" w:rsidRDefault="00442521" w:rsidP="00E90ABF">
            <w:pPr>
              <w:pStyle w:val="TableParagraph"/>
              <w:spacing w:before="48" w:line="320" w:lineRule="exact"/>
              <w:ind w:left="253" w:right="244"/>
              <w:jc w:val="center"/>
              <w:rPr>
                <w:rFonts w:ascii="標楷體" w:eastAsia="標楷體" w:hAnsi="標楷體"/>
                <w:b/>
                <w:lang w:eastAsia="zh-TW"/>
              </w:rPr>
            </w:pPr>
            <w:r w:rsidRPr="00454954">
              <w:rPr>
                <w:rFonts w:ascii="標楷體" w:eastAsia="標楷體" w:hAnsi="標楷體"/>
                <w:b/>
                <w:lang w:eastAsia="zh-TW"/>
              </w:rPr>
              <w:t>科技資訊</w:t>
            </w:r>
            <w:r w:rsidRPr="00291223">
              <w:rPr>
                <w:rFonts w:ascii="標楷體" w:eastAsia="標楷體" w:hAnsi="標楷體"/>
                <w:b/>
                <w:lang w:eastAsia="zh-TW"/>
              </w:rPr>
              <w:t xml:space="preserve">與 </w:t>
            </w:r>
            <w:r w:rsidRPr="00454954">
              <w:rPr>
                <w:rFonts w:ascii="標楷體" w:eastAsia="標楷體" w:hAnsi="標楷體"/>
                <w:b/>
                <w:lang w:eastAsia="zh-TW"/>
              </w:rPr>
              <w:t>媒體素養</w:t>
            </w:r>
          </w:p>
        </w:tc>
        <w:tc>
          <w:tcPr>
            <w:tcW w:w="2268" w:type="dxa"/>
            <w:shd w:val="clear" w:color="auto" w:fill="FDE9D9"/>
          </w:tcPr>
          <w:p w:rsidR="00442521" w:rsidRPr="00291223" w:rsidRDefault="00442521" w:rsidP="00E90ABF">
            <w:pPr>
              <w:pStyle w:val="TableParagraph"/>
              <w:spacing w:line="320" w:lineRule="exact"/>
              <w:ind w:left="107" w:right="74"/>
              <w:jc w:val="both"/>
              <w:rPr>
                <w:rFonts w:ascii="標楷體" w:eastAsia="標楷體" w:hAnsi="標楷體"/>
                <w:lang w:eastAsia="zh-TW"/>
              </w:rPr>
            </w:pPr>
            <w:r w:rsidRPr="00291223">
              <w:rPr>
                <w:rFonts w:ascii="標楷體" w:eastAsia="標楷體" w:hAnsi="標楷體"/>
                <w:spacing w:val="-7"/>
                <w:w w:val="90"/>
                <w:lang w:eastAsia="zh-TW"/>
              </w:rPr>
              <w:t>具備善用科技、資訊與</w:t>
            </w:r>
            <w:r w:rsidRPr="00291223">
              <w:rPr>
                <w:rFonts w:ascii="標楷體" w:eastAsia="標楷體" w:hAnsi="標楷體"/>
                <w:spacing w:val="-10"/>
                <w:w w:val="90"/>
                <w:lang w:eastAsia="zh-TW"/>
              </w:rPr>
              <w:t>各類媒體之能力，培養</w:t>
            </w:r>
            <w:r w:rsidRPr="00291223">
              <w:rPr>
                <w:rFonts w:ascii="標楷體" w:eastAsia="標楷體" w:hAnsi="標楷體"/>
                <w:spacing w:val="18"/>
                <w:w w:val="90"/>
                <w:lang w:eastAsia="zh-TW"/>
              </w:rPr>
              <w:t>相關倫理及媒體識讀</w:t>
            </w:r>
            <w:r w:rsidRPr="00291223">
              <w:rPr>
                <w:rFonts w:ascii="標楷體" w:eastAsia="標楷體" w:hAnsi="標楷體"/>
                <w:spacing w:val="-8"/>
                <w:w w:val="90"/>
                <w:lang w:eastAsia="zh-TW"/>
              </w:rPr>
              <w:t>的素養，俾能分析、思</w:t>
            </w:r>
            <w:r w:rsidRPr="00291223">
              <w:rPr>
                <w:rFonts w:ascii="標楷體" w:eastAsia="標楷體" w:hAnsi="標楷體"/>
                <w:spacing w:val="-6"/>
                <w:w w:val="90"/>
                <w:lang w:eastAsia="zh-TW"/>
              </w:rPr>
              <w:t>辨、批判人與科技、資</w:t>
            </w:r>
            <w:r w:rsidRPr="00291223">
              <w:rPr>
                <w:rFonts w:ascii="標楷體" w:eastAsia="標楷體" w:hAnsi="標楷體"/>
                <w:spacing w:val="-6"/>
                <w:lang w:eastAsia="zh-TW"/>
              </w:rPr>
              <w:t>訊及媒體之關係。</w:t>
            </w:r>
          </w:p>
        </w:tc>
        <w:tc>
          <w:tcPr>
            <w:tcW w:w="1843" w:type="dxa"/>
            <w:shd w:val="clear" w:color="auto" w:fill="FDE9D9"/>
          </w:tcPr>
          <w:p w:rsidR="00442521" w:rsidRPr="00291223" w:rsidRDefault="00442521" w:rsidP="00E90ABF">
            <w:pPr>
              <w:pStyle w:val="TableParagraph"/>
              <w:spacing w:line="320" w:lineRule="exact"/>
              <w:ind w:left="106" w:right="63"/>
              <w:jc w:val="both"/>
              <w:rPr>
                <w:rFonts w:ascii="標楷體" w:eastAsia="標楷體" w:hAnsi="標楷體"/>
                <w:lang w:eastAsia="zh-TW"/>
              </w:rPr>
            </w:pPr>
            <w:r w:rsidRPr="00291223">
              <w:rPr>
                <w:rFonts w:ascii="標楷體" w:eastAsia="標楷體" w:hAnsi="標楷體"/>
                <w:w w:val="95"/>
                <w:lang w:eastAsia="zh-TW"/>
              </w:rPr>
              <w:t>E-B2 具備科技</w:t>
            </w:r>
            <w:r w:rsidRPr="00291223">
              <w:rPr>
                <w:rFonts w:ascii="標楷體" w:eastAsia="標楷體" w:hAnsi="標楷體"/>
                <w:w w:val="90"/>
                <w:lang w:eastAsia="zh-TW"/>
              </w:rPr>
              <w:t>與資訊應用的基本素養，並理解各類媒體內容的</w:t>
            </w:r>
            <w:r w:rsidRPr="00291223">
              <w:rPr>
                <w:rFonts w:ascii="標楷體" w:eastAsia="標楷體" w:hAnsi="標楷體"/>
                <w:lang w:eastAsia="zh-TW"/>
              </w:rPr>
              <w:t>意義與影響。</w:t>
            </w:r>
          </w:p>
        </w:tc>
        <w:tc>
          <w:tcPr>
            <w:tcW w:w="1984" w:type="dxa"/>
            <w:shd w:val="clear" w:color="auto" w:fill="FDE9D9"/>
          </w:tcPr>
          <w:p w:rsidR="00442521" w:rsidRPr="00291223" w:rsidRDefault="00442521" w:rsidP="00E90ABF">
            <w:pPr>
              <w:pStyle w:val="TableParagraph"/>
              <w:spacing w:line="320" w:lineRule="exact"/>
              <w:ind w:left="105" w:right="99"/>
              <w:jc w:val="both"/>
              <w:rPr>
                <w:rFonts w:ascii="標楷體" w:eastAsia="標楷體" w:hAnsi="標楷體"/>
                <w:lang w:eastAsia="zh-TW"/>
              </w:rPr>
            </w:pPr>
            <w:r w:rsidRPr="00291223">
              <w:rPr>
                <w:rFonts w:ascii="標楷體" w:eastAsia="標楷體" w:hAnsi="標楷體"/>
                <w:w w:val="90"/>
                <w:lang w:eastAsia="zh-TW"/>
              </w:rPr>
              <w:t>J-B2 具備善用科技、資訊與媒體以增進學習的素養，並察覺、思辨人與科技、資訊、媒體的互動</w:t>
            </w:r>
            <w:r w:rsidRPr="00291223">
              <w:rPr>
                <w:rFonts w:ascii="標楷體" w:eastAsia="標楷體" w:hAnsi="標楷體"/>
                <w:lang w:eastAsia="zh-TW"/>
              </w:rPr>
              <w:t>關係。</w:t>
            </w:r>
          </w:p>
        </w:tc>
        <w:tc>
          <w:tcPr>
            <w:tcW w:w="1843" w:type="dxa"/>
            <w:shd w:val="clear" w:color="auto" w:fill="FDE9D9"/>
          </w:tcPr>
          <w:p w:rsidR="00442521" w:rsidRPr="00291223" w:rsidRDefault="00442521" w:rsidP="00E90ABF">
            <w:pPr>
              <w:pStyle w:val="TableParagraph"/>
              <w:spacing w:line="320" w:lineRule="exact"/>
              <w:ind w:left="104" w:right="84"/>
              <w:jc w:val="both"/>
              <w:rPr>
                <w:rFonts w:ascii="標楷體" w:eastAsia="標楷體" w:hAnsi="標楷體"/>
                <w:lang w:eastAsia="zh-TW"/>
              </w:rPr>
            </w:pPr>
            <w:r w:rsidRPr="00291223">
              <w:rPr>
                <w:rFonts w:ascii="標楷體" w:eastAsia="標楷體" w:hAnsi="標楷體"/>
                <w:lang w:eastAsia="zh-TW"/>
              </w:rPr>
              <w:t>U-B2 具備適當</w:t>
            </w:r>
            <w:r w:rsidRPr="00291223">
              <w:rPr>
                <w:rFonts w:ascii="標楷體" w:eastAsia="標楷體" w:hAnsi="標楷體"/>
                <w:w w:val="90"/>
                <w:lang w:eastAsia="zh-TW"/>
              </w:rPr>
              <w:t>運用科技、資訊與媒體之素養，進行各類媒體識讀與批判，並能反思科技、資訊與媒體倫理的議</w:t>
            </w:r>
            <w:r w:rsidRPr="00291223">
              <w:rPr>
                <w:rFonts w:ascii="標楷體" w:eastAsia="標楷體" w:hAnsi="標楷體"/>
                <w:lang w:eastAsia="zh-TW"/>
              </w:rPr>
              <w:t>題。</w:t>
            </w:r>
          </w:p>
        </w:tc>
      </w:tr>
      <w:tr w:rsidR="00442521" w:rsidRPr="00291223" w:rsidTr="00E90ABF">
        <w:trPr>
          <w:trHeight w:val="3746"/>
        </w:trPr>
        <w:tc>
          <w:tcPr>
            <w:tcW w:w="426" w:type="dxa"/>
            <w:vMerge/>
            <w:tcBorders>
              <w:top w:val="nil"/>
            </w:tcBorders>
            <w:shd w:val="clear" w:color="auto" w:fill="FDE9D9"/>
          </w:tcPr>
          <w:p w:rsidR="00442521" w:rsidRPr="00291223" w:rsidRDefault="00442521" w:rsidP="00E90ABF">
            <w:pPr>
              <w:rPr>
                <w:rFonts w:ascii="標楷體" w:eastAsia="標楷體" w:hAnsi="標楷體"/>
                <w:sz w:val="2"/>
                <w:szCs w:val="2"/>
                <w:lang w:eastAsia="zh-TW"/>
              </w:rPr>
            </w:pPr>
          </w:p>
        </w:tc>
        <w:tc>
          <w:tcPr>
            <w:tcW w:w="567" w:type="dxa"/>
            <w:vMerge/>
            <w:tcBorders>
              <w:top w:val="nil"/>
            </w:tcBorders>
            <w:shd w:val="clear" w:color="auto" w:fill="FDE9D9"/>
          </w:tcPr>
          <w:p w:rsidR="00442521" w:rsidRPr="00291223" w:rsidRDefault="00442521" w:rsidP="00E90ABF">
            <w:pPr>
              <w:rPr>
                <w:rFonts w:ascii="標楷體" w:eastAsia="標楷體" w:hAnsi="標楷體"/>
                <w:sz w:val="2"/>
                <w:szCs w:val="2"/>
                <w:lang w:eastAsia="zh-TW"/>
              </w:rPr>
            </w:pPr>
          </w:p>
        </w:tc>
        <w:tc>
          <w:tcPr>
            <w:tcW w:w="992" w:type="dxa"/>
            <w:shd w:val="clear" w:color="auto" w:fill="FDE9D9"/>
            <w:vAlign w:val="center"/>
          </w:tcPr>
          <w:p w:rsidR="00442521" w:rsidRPr="00291223" w:rsidRDefault="00442521" w:rsidP="00E90ABF">
            <w:pPr>
              <w:pStyle w:val="TableParagraph"/>
              <w:spacing w:line="320" w:lineRule="exact"/>
              <w:ind w:left="253" w:right="244"/>
              <w:jc w:val="center"/>
              <w:rPr>
                <w:rFonts w:ascii="標楷體" w:eastAsia="標楷體" w:hAnsi="標楷體"/>
                <w:b/>
                <w:lang w:eastAsia="zh-TW"/>
              </w:rPr>
            </w:pPr>
            <w:r w:rsidRPr="00291223">
              <w:rPr>
                <w:rFonts w:ascii="標楷體" w:eastAsia="標楷體" w:hAnsi="標楷體"/>
                <w:b/>
                <w:lang w:eastAsia="zh-TW"/>
              </w:rPr>
              <w:t>B3</w:t>
            </w:r>
          </w:p>
          <w:p w:rsidR="00442521" w:rsidRPr="00291223" w:rsidRDefault="00442521" w:rsidP="00E90ABF">
            <w:pPr>
              <w:pStyle w:val="TableParagraph"/>
              <w:spacing w:line="320" w:lineRule="exact"/>
              <w:ind w:left="253" w:right="244"/>
              <w:jc w:val="center"/>
              <w:rPr>
                <w:rFonts w:ascii="標楷體" w:eastAsia="標楷體" w:hAnsi="標楷體"/>
                <w:b/>
                <w:lang w:eastAsia="zh-TW"/>
              </w:rPr>
            </w:pPr>
            <w:r w:rsidRPr="00454954">
              <w:rPr>
                <w:rFonts w:ascii="標楷體" w:eastAsia="標楷體" w:hAnsi="標楷體"/>
                <w:b/>
                <w:lang w:eastAsia="zh-TW"/>
              </w:rPr>
              <w:t>藝術涵養</w:t>
            </w:r>
            <w:r w:rsidRPr="00291223">
              <w:rPr>
                <w:rFonts w:ascii="標楷體" w:eastAsia="標楷體" w:hAnsi="標楷體"/>
                <w:b/>
                <w:lang w:eastAsia="zh-TW"/>
              </w:rPr>
              <w:t xml:space="preserve">與 </w:t>
            </w:r>
            <w:r w:rsidRPr="00454954">
              <w:rPr>
                <w:rFonts w:ascii="標楷體" w:eastAsia="標楷體" w:hAnsi="標楷體"/>
                <w:b/>
                <w:lang w:eastAsia="zh-TW"/>
              </w:rPr>
              <w:t>美感素養</w:t>
            </w:r>
          </w:p>
        </w:tc>
        <w:tc>
          <w:tcPr>
            <w:tcW w:w="2268" w:type="dxa"/>
            <w:shd w:val="clear" w:color="auto" w:fill="FDE9D9"/>
          </w:tcPr>
          <w:p w:rsidR="00442521" w:rsidRPr="00291223" w:rsidRDefault="00442521" w:rsidP="00E90ABF">
            <w:pPr>
              <w:pStyle w:val="TableParagraph"/>
              <w:spacing w:line="320" w:lineRule="exact"/>
              <w:ind w:left="107" w:right="74"/>
              <w:jc w:val="both"/>
              <w:rPr>
                <w:rFonts w:ascii="標楷體" w:eastAsia="標楷體" w:hAnsi="標楷體"/>
                <w:lang w:eastAsia="zh-TW"/>
              </w:rPr>
            </w:pPr>
            <w:r w:rsidRPr="00291223">
              <w:rPr>
                <w:rFonts w:ascii="標楷體" w:eastAsia="標楷體" w:hAnsi="標楷體"/>
                <w:spacing w:val="-7"/>
                <w:w w:val="90"/>
                <w:lang w:eastAsia="zh-TW"/>
              </w:rPr>
              <w:t>具備藝術感知、創作與</w:t>
            </w:r>
            <w:r w:rsidRPr="00291223">
              <w:rPr>
                <w:rFonts w:ascii="標楷體" w:eastAsia="標楷體" w:hAnsi="標楷體"/>
                <w:spacing w:val="-9"/>
                <w:w w:val="90"/>
                <w:lang w:eastAsia="zh-TW"/>
              </w:rPr>
              <w:t>鑑賞能力，體會藝術文</w:t>
            </w:r>
            <w:r w:rsidRPr="00291223">
              <w:rPr>
                <w:rFonts w:ascii="標楷體" w:eastAsia="標楷體" w:hAnsi="標楷體"/>
                <w:spacing w:val="-8"/>
                <w:w w:val="90"/>
                <w:lang w:eastAsia="zh-TW"/>
              </w:rPr>
              <w:t>化之美，透過生活美學</w:t>
            </w:r>
            <w:r w:rsidRPr="00291223">
              <w:rPr>
                <w:rFonts w:ascii="標楷體" w:eastAsia="標楷體" w:hAnsi="標楷體"/>
                <w:spacing w:val="18"/>
                <w:w w:val="90"/>
                <w:lang w:eastAsia="zh-TW"/>
              </w:rPr>
              <w:t>的省思，豐富美感體</w:t>
            </w:r>
            <w:r w:rsidRPr="00291223">
              <w:rPr>
                <w:rFonts w:ascii="標楷體" w:eastAsia="標楷體" w:hAnsi="標楷體"/>
                <w:spacing w:val="-7"/>
                <w:w w:val="90"/>
                <w:lang w:eastAsia="zh-TW"/>
              </w:rPr>
              <w:t>驗，培養對美善的人事物，進行賞析、建構與</w:t>
            </w:r>
            <w:r w:rsidRPr="00291223">
              <w:rPr>
                <w:rFonts w:ascii="標楷體" w:eastAsia="標楷體" w:hAnsi="標楷體"/>
                <w:spacing w:val="-7"/>
                <w:w w:val="95"/>
                <w:lang w:eastAsia="zh-TW"/>
              </w:rPr>
              <w:t>分享的態度與能力。</w:t>
            </w:r>
          </w:p>
        </w:tc>
        <w:tc>
          <w:tcPr>
            <w:tcW w:w="1843" w:type="dxa"/>
            <w:shd w:val="clear" w:color="auto" w:fill="FDE9D9"/>
          </w:tcPr>
          <w:p w:rsidR="00442521" w:rsidRPr="00291223" w:rsidRDefault="00442521" w:rsidP="00E90ABF">
            <w:pPr>
              <w:pStyle w:val="TableParagraph"/>
              <w:spacing w:line="320" w:lineRule="exact"/>
              <w:ind w:left="106" w:right="63"/>
              <w:jc w:val="both"/>
              <w:rPr>
                <w:rFonts w:ascii="標楷體" w:eastAsia="標楷體" w:hAnsi="標楷體"/>
                <w:lang w:eastAsia="zh-TW"/>
              </w:rPr>
            </w:pPr>
            <w:r w:rsidRPr="00291223">
              <w:rPr>
                <w:rFonts w:ascii="標楷體" w:eastAsia="標楷體" w:hAnsi="標楷體"/>
                <w:w w:val="95"/>
                <w:lang w:eastAsia="zh-TW"/>
              </w:rPr>
              <w:t>E-B3 具備藝術</w:t>
            </w:r>
            <w:r w:rsidRPr="00291223">
              <w:rPr>
                <w:rFonts w:ascii="標楷體" w:eastAsia="標楷體" w:hAnsi="標楷體"/>
                <w:w w:val="90"/>
                <w:lang w:eastAsia="zh-TW"/>
              </w:rPr>
              <w:t>創作與欣賞的基本素養，促進多元感官的發展，培養生活環境中</w:t>
            </w:r>
            <w:r w:rsidRPr="00291223">
              <w:rPr>
                <w:rFonts w:ascii="標楷體" w:eastAsia="標楷體" w:hAnsi="標楷體"/>
                <w:lang w:eastAsia="zh-TW"/>
              </w:rPr>
              <w:t>的美感體驗。</w:t>
            </w:r>
          </w:p>
        </w:tc>
        <w:tc>
          <w:tcPr>
            <w:tcW w:w="1984" w:type="dxa"/>
            <w:shd w:val="clear" w:color="auto" w:fill="FDE9D9"/>
          </w:tcPr>
          <w:p w:rsidR="00442521" w:rsidRPr="00291223" w:rsidRDefault="00442521" w:rsidP="00E90ABF">
            <w:pPr>
              <w:pStyle w:val="TableParagraph"/>
              <w:spacing w:line="320" w:lineRule="exact"/>
              <w:ind w:left="105" w:right="52"/>
              <w:jc w:val="both"/>
              <w:rPr>
                <w:rFonts w:ascii="標楷體" w:eastAsia="標楷體" w:hAnsi="標楷體"/>
                <w:lang w:eastAsia="zh-TW"/>
              </w:rPr>
            </w:pPr>
            <w:r w:rsidRPr="00291223">
              <w:rPr>
                <w:rFonts w:ascii="標楷體" w:eastAsia="標楷體" w:hAnsi="標楷體"/>
                <w:w w:val="95"/>
                <w:lang w:eastAsia="zh-TW"/>
              </w:rPr>
              <w:t>J-B3 具備藝術</w:t>
            </w:r>
            <w:r w:rsidRPr="00291223">
              <w:rPr>
                <w:rFonts w:ascii="標楷體" w:eastAsia="標楷體" w:hAnsi="標楷體"/>
                <w:w w:val="90"/>
                <w:lang w:eastAsia="zh-TW"/>
              </w:rPr>
              <w:t>展演的一般知能及表現能力，欣賞各種藝術的風格和價值，並了解美感的特質、</w:t>
            </w:r>
            <w:r w:rsidRPr="00291223">
              <w:rPr>
                <w:rFonts w:ascii="標楷體" w:eastAsia="標楷體" w:hAnsi="標楷體"/>
                <w:w w:val="95"/>
                <w:lang w:eastAsia="zh-TW"/>
              </w:rPr>
              <w:t>認知 與表現 方</w:t>
            </w:r>
            <w:r w:rsidRPr="00291223">
              <w:rPr>
                <w:rFonts w:ascii="標楷體" w:eastAsia="標楷體" w:hAnsi="標楷體"/>
                <w:w w:val="90"/>
                <w:lang w:eastAsia="zh-TW"/>
              </w:rPr>
              <w:t>式，增進生活的豐富性與美感體</w:t>
            </w:r>
            <w:r w:rsidRPr="00291223">
              <w:rPr>
                <w:rFonts w:ascii="標楷體" w:eastAsia="標楷體" w:hAnsi="標楷體"/>
                <w:lang w:eastAsia="zh-TW"/>
              </w:rPr>
              <w:t>驗。</w:t>
            </w:r>
          </w:p>
        </w:tc>
        <w:tc>
          <w:tcPr>
            <w:tcW w:w="1843" w:type="dxa"/>
            <w:shd w:val="clear" w:color="auto" w:fill="FDE9D9"/>
          </w:tcPr>
          <w:p w:rsidR="00442521" w:rsidRPr="00291223" w:rsidRDefault="00442521" w:rsidP="00E90ABF">
            <w:pPr>
              <w:pStyle w:val="TableParagraph"/>
              <w:spacing w:line="320" w:lineRule="exact"/>
              <w:ind w:left="72" w:right="78"/>
              <w:jc w:val="both"/>
              <w:rPr>
                <w:rFonts w:ascii="標楷體" w:eastAsia="標楷體" w:hAnsi="標楷體"/>
                <w:lang w:eastAsia="zh-TW"/>
              </w:rPr>
            </w:pPr>
            <w:r w:rsidRPr="00291223">
              <w:rPr>
                <w:rFonts w:ascii="標楷體" w:eastAsia="標楷體" w:hAnsi="標楷體"/>
                <w:lang w:eastAsia="zh-TW"/>
              </w:rPr>
              <w:t>U-B3 具備藝術</w:t>
            </w:r>
            <w:r w:rsidRPr="00291223">
              <w:rPr>
                <w:rFonts w:ascii="標楷體" w:eastAsia="標楷體" w:hAnsi="標楷體"/>
                <w:w w:val="90"/>
                <w:lang w:eastAsia="zh-TW"/>
              </w:rPr>
              <w:t>感知、欣賞、創</w:t>
            </w:r>
            <w:r w:rsidRPr="00291223">
              <w:rPr>
                <w:rFonts w:ascii="標楷體" w:eastAsia="標楷體" w:hAnsi="標楷體"/>
                <w:w w:val="95"/>
                <w:lang w:eastAsia="zh-TW"/>
              </w:rPr>
              <w:t>作 與鑑賞的能</w:t>
            </w:r>
            <w:r w:rsidRPr="00291223">
              <w:rPr>
                <w:rFonts w:ascii="標楷體" w:eastAsia="標楷體" w:hAnsi="標楷體"/>
                <w:w w:val="90"/>
                <w:lang w:eastAsia="zh-TW"/>
              </w:rPr>
              <w:t>力，體會藝術創</w:t>
            </w:r>
            <w:r w:rsidRPr="00291223">
              <w:rPr>
                <w:rFonts w:ascii="標楷體" w:eastAsia="標楷體" w:hAnsi="標楷體"/>
                <w:w w:val="95"/>
                <w:lang w:eastAsia="zh-TW"/>
              </w:rPr>
              <w:t>作與社會、歷</w:t>
            </w:r>
            <w:r w:rsidRPr="00291223">
              <w:rPr>
                <w:rFonts w:ascii="標楷體" w:eastAsia="標楷體" w:hAnsi="標楷體"/>
                <w:w w:val="90"/>
                <w:lang w:eastAsia="zh-TW"/>
              </w:rPr>
              <w:t>史、文化之間的互動關係，透過</w:t>
            </w:r>
            <w:r w:rsidRPr="00291223">
              <w:rPr>
                <w:rFonts w:ascii="標楷體" w:eastAsia="標楷體" w:hAnsi="標楷體"/>
                <w:w w:val="95"/>
                <w:lang w:eastAsia="zh-TW"/>
              </w:rPr>
              <w:t>生活美學的涵</w:t>
            </w:r>
            <w:r w:rsidRPr="00291223">
              <w:rPr>
                <w:rFonts w:ascii="標楷體" w:eastAsia="標楷體" w:hAnsi="標楷體"/>
                <w:w w:val="90"/>
                <w:lang w:eastAsia="zh-TW"/>
              </w:rPr>
              <w:t>養，對美善的人</w:t>
            </w:r>
            <w:r w:rsidRPr="00291223">
              <w:rPr>
                <w:rFonts w:ascii="標楷體" w:eastAsia="標楷體" w:hAnsi="標楷體"/>
                <w:w w:val="95"/>
                <w:lang w:eastAsia="zh-TW"/>
              </w:rPr>
              <w:t>事物，進行賞析、 建構與分</w:t>
            </w:r>
            <w:r w:rsidRPr="00291223">
              <w:rPr>
                <w:rFonts w:ascii="標楷體" w:eastAsia="標楷體" w:hAnsi="標楷體"/>
                <w:lang w:eastAsia="zh-TW"/>
              </w:rPr>
              <w:t>享。</w:t>
            </w:r>
          </w:p>
        </w:tc>
      </w:tr>
    </w:tbl>
    <w:p w:rsidR="00442521" w:rsidRDefault="00442521" w:rsidP="00442521">
      <w:pPr>
        <w:spacing w:line="298" w:lineRule="exact"/>
      </w:pPr>
    </w:p>
    <w:p w:rsidR="00442521" w:rsidRDefault="00442521" w:rsidP="00442521">
      <w:pPr>
        <w:widowControl/>
      </w:pPr>
      <w:r>
        <w:br w:type="page"/>
      </w:r>
    </w:p>
    <w:p w:rsidR="00442521" w:rsidRDefault="00442521" w:rsidP="00442521">
      <w:pPr>
        <w:widowControl/>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6"/>
        <w:gridCol w:w="567"/>
        <w:gridCol w:w="992"/>
        <w:gridCol w:w="2268"/>
        <w:gridCol w:w="1843"/>
        <w:gridCol w:w="1891"/>
        <w:gridCol w:w="1783"/>
      </w:tblGrid>
      <w:tr w:rsidR="00442521" w:rsidRPr="00BE070E" w:rsidTr="00E90ABF">
        <w:trPr>
          <w:trHeight w:val="3121"/>
        </w:trPr>
        <w:tc>
          <w:tcPr>
            <w:tcW w:w="426" w:type="dxa"/>
            <w:vMerge w:val="restart"/>
            <w:shd w:val="clear" w:color="auto" w:fill="FDE9D9"/>
          </w:tcPr>
          <w:p w:rsidR="00442521" w:rsidRPr="00BE070E" w:rsidRDefault="00442521" w:rsidP="00E90ABF">
            <w:pPr>
              <w:pStyle w:val="TableParagraph"/>
              <w:rPr>
                <w:rFonts w:ascii="標楷體" w:eastAsia="標楷體" w:hAnsi="標楷體"/>
                <w:sz w:val="20"/>
                <w:lang w:eastAsia="zh-TW"/>
              </w:rPr>
            </w:pPr>
          </w:p>
        </w:tc>
        <w:tc>
          <w:tcPr>
            <w:tcW w:w="567" w:type="dxa"/>
            <w:vMerge w:val="restart"/>
            <w:shd w:val="clear" w:color="auto" w:fill="FDE9D9"/>
            <w:vAlign w:val="center"/>
          </w:tcPr>
          <w:p w:rsidR="00442521" w:rsidRDefault="00442521" w:rsidP="00E90ABF">
            <w:pPr>
              <w:pStyle w:val="TableParagraph"/>
              <w:spacing w:line="231" w:lineRule="exact"/>
              <w:ind w:left="131"/>
              <w:jc w:val="center"/>
              <w:rPr>
                <w:rFonts w:ascii="標楷體" w:eastAsia="標楷體" w:hAnsi="標楷體"/>
                <w:b/>
                <w:lang w:eastAsia="zh-TW"/>
              </w:rPr>
            </w:pPr>
            <w:r w:rsidRPr="00BE070E">
              <w:rPr>
                <w:rFonts w:ascii="標楷體" w:eastAsia="標楷體" w:hAnsi="標楷體"/>
                <w:b/>
              </w:rPr>
              <w:t>C</w:t>
            </w:r>
          </w:p>
          <w:p w:rsidR="00442521" w:rsidRPr="00BE070E" w:rsidRDefault="00442521" w:rsidP="00E90ABF">
            <w:pPr>
              <w:pStyle w:val="TableParagraph"/>
              <w:spacing w:line="231" w:lineRule="exact"/>
              <w:ind w:left="131"/>
              <w:jc w:val="center"/>
              <w:rPr>
                <w:rFonts w:ascii="標楷體" w:eastAsia="標楷體" w:hAnsi="標楷體"/>
                <w:b/>
              </w:rPr>
            </w:pPr>
            <w:r w:rsidRPr="00BE070E">
              <w:rPr>
                <w:rFonts w:ascii="標楷體" w:eastAsia="標楷體" w:hAnsi="標楷體" w:hint="eastAsia"/>
                <w:b/>
              </w:rPr>
              <w:t>社會參與</w:t>
            </w:r>
          </w:p>
        </w:tc>
        <w:tc>
          <w:tcPr>
            <w:tcW w:w="992" w:type="dxa"/>
            <w:shd w:val="clear" w:color="auto" w:fill="FDE9D9"/>
            <w:vAlign w:val="center"/>
          </w:tcPr>
          <w:p w:rsidR="00442521" w:rsidRPr="00BE070E" w:rsidRDefault="00442521" w:rsidP="00E90ABF">
            <w:pPr>
              <w:pStyle w:val="TableParagraph"/>
              <w:spacing w:line="320" w:lineRule="exact"/>
              <w:ind w:left="253" w:right="244"/>
              <w:jc w:val="center"/>
              <w:rPr>
                <w:rFonts w:ascii="標楷體" w:eastAsia="標楷體" w:hAnsi="標楷體"/>
                <w:b/>
                <w:lang w:eastAsia="zh-TW"/>
              </w:rPr>
            </w:pPr>
            <w:r w:rsidRPr="00BE070E">
              <w:rPr>
                <w:rFonts w:ascii="標楷體" w:eastAsia="標楷體" w:hAnsi="標楷體"/>
                <w:b/>
                <w:lang w:eastAsia="zh-TW"/>
              </w:rPr>
              <w:t>C1</w:t>
            </w:r>
          </w:p>
          <w:p w:rsidR="00442521" w:rsidRPr="00BE070E" w:rsidRDefault="00442521" w:rsidP="00E90ABF">
            <w:pPr>
              <w:pStyle w:val="TableParagraph"/>
              <w:spacing w:line="320" w:lineRule="exact"/>
              <w:ind w:left="253" w:right="244"/>
              <w:jc w:val="center"/>
              <w:rPr>
                <w:rFonts w:ascii="標楷體" w:eastAsia="標楷體" w:hAnsi="標楷體"/>
                <w:b/>
                <w:lang w:eastAsia="zh-TW"/>
              </w:rPr>
            </w:pPr>
            <w:r w:rsidRPr="00BE070E">
              <w:rPr>
                <w:rFonts w:ascii="標楷體" w:eastAsia="標楷體" w:hAnsi="標楷體" w:hint="eastAsia"/>
                <w:b/>
                <w:lang w:eastAsia="zh-TW"/>
              </w:rPr>
              <w:t>道德實踐與 公民意識</w:t>
            </w:r>
          </w:p>
        </w:tc>
        <w:tc>
          <w:tcPr>
            <w:tcW w:w="2268" w:type="dxa"/>
            <w:shd w:val="clear" w:color="auto" w:fill="FDE9D9"/>
          </w:tcPr>
          <w:p w:rsidR="00442521" w:rsidRPr="00BE070E" w:rsidRDefault="00442521" w:rsidP="00E90ABF">
            <w:pPr>
              <w:pStyle w:val="TableParagraph"/>
              <w:spacing w:line="320" w:lineRule="exact"/>
              <w:ind w:leftChars="59" w:left="142" w:right="42"/>
              <w:jc w:val="both"/>
              <w:rPr>
                <w:rFonts w:ascii="標楷體" w:eastAsia="標楷體" w:hAnsi="標楷體"/>
                <w:lang w:eastAsia="zh-TW"/>
              </w:rPr>
            </w:pPr>
            <w:r w:rsidRPr="00BE070E">
              <w:rPr>
                <w:rFonts w:ascii="標楷體" w:eastAsia="標楷體" w:hAnsi="標楷體"/>
                <w:spacing w:val="48"/>
                <w:w w:val="90"/>
                <w:lang w:eastAsia="zh-TW"/>
              </w:rPr>
              <w:t>具備道德實踐的素</w:t>
            </w:r>
            <w:r w:rsidRPr="00BE070E">
              <w:rPr>
                <w:rFonts w:ascii="標楷體" w:eastAsia="標楷體" w:hAnsi="標楷體"/>
                <w:spacing w:val="-7"/>
                <w:w w:val="90"/>
                <w:lang w:eastAsia="zh-TW"/>
              </w:rPr>
              <w:t>養，從個人小我到社會</w:t>
            </w:r>
            <w:r w:rsidRPr="00BE070E">
              <w:rPr>
                <w:rFonts w:ascii="標楷體" w:eastAsia="標楷體" w:hAnsi="標楷體"/>
                <w:spacing w:val="-8"/>
                <w:w w:val="90"/>
                <w:lang w:eastAsia="zh-TW"/>
              </w:rPr>
              <w:t>公民，循序漸進，養成</w:t>
            </w:r>
            <w:r w:rsidRPr="00BE070E">
              <w:rPr>
                <w:rFonts w:ascii="標楷體" w:eastAsia="標楷體" w:hAnsi="標楷體"/>
                <w:spacing w:val="20"/>
                <w:w w:val="90"/>
                <w:lang w:eastAsia="zh-TW"/>
              </w:rPr>
              <w:t>社會責任感及公民意</w:t>
            </w:r>
            <w:r w:rsidRPr="00BE070E">
              <w:rPr>
                <w:rFonts w:ascii="標楷體" w:eastAsia="標楷體" w:hAnsi="標楷體"/>
                <w:spacing w:val="-7"/>
                <w:w w:val="90"/>
                <w:lang w:eastAsia="zh-TW"/>
              </w:rPr>
              <w:t>識，主動關注公共議題</w:t>
            </w:r>
            <w:r w:rsidRPr="00BE070E">
              <w:rPr>
                <w:rFonts w:ascii="標楷體" w:eastAsia="標楷體" w:hAnsi="標楷體"/>
                <w:spacing w:val="48"/>
                <w:w w:val="90"/>
                <w:lang w:eastAsia="zh-TW"/>
              </w:rPr>
              <w:t>並積極參與社會活</w:t>
            </w:r>
            <w:r w:rsidRPr="00BE070E">
              <w:rPr>
                <w:rFonts w:ascii="標楷體" w:eastAsia="標楷體" w:hAnsi="標楷體"/>
                <w:spacing w:val="-7"/>
                <w:w w:val="90"/>
                <w:lang w:eastAsia="zh-TW"/>
              </w:rPr>
              <w:t>動，關懷自然生態與人</w:t>
            </w:r>
            <w:r w:rsidRPr="00BE070E">
              <w:rPr>
                <w:rFonts w:ascii="標楷體" w:eastAsia="標楷體" w:hAnsi="標楷體"/>
                <w:spacing w:val="-9"/>
                <w:w w:val="90"/>
                <w:lang w:eastAsia="zh-TW"/>
              </w:rPr>
              <w:t>類永續發展，而展現知</w:t>
            </w:r>
            <w:r w:rsidRPr="00BE070E">
              <w:rPr>
                <w:rFonts w:ascii="標楷體" w:eastAsia="標楷體" w:hAnsi="標楷體"/>
                <w:spacing w:val="20"/>
                <w:w w:val="90"/>
                <w:lang w:eastAsia="zh-TW"/>
              </w:rPr>
              <w:t>善、樂善與行善的品</w:t>
            </w:r>
            <w:r w:rsidRPr="00BE070E">
              <w:rPr>
                <w:rFonts w:ascii="標楷體" w:eastAsia="標楷體" w:hAnsi="標楷體"/>
                <w:lang w:eastAsia="zh-TW"/>
              </w:rPr>
              <w:t>德。</w:t>
            </w:r>
          </w:p>
        </w:tc>
        <w:tc>
          <w:tcPr>
            <w:tcW w:w="1843" w:type="dxa"/>
            <w:shd w:val="clear" w:color="auto" w:fill="FDE9D9"/>
          </w:tcPr>
          <w:p w:rsidR="00442521" w:rsidRPr="00BE070E" w:rsidRDefault="00442521" w:rsidP="00E90ABF">
            <w:pPr>
              <w:pStyle w:val="TableParagraph"/>
              <w:spacing w:line="320" w:lineRule="exact"/>
              <w:ind w:right="97"/>
              <w:jc w:val="both"/>
              <w:rPr>
                <w:rFonts w:ascii="標楷體" w:eastAsia="標楷體" w:hAnsi="標楷體"/>
                <w:lang w:eastAsia="zh-TW"/>
              </w:rPr>
            </w:pPr>
            <w:r w:rsidRPr="00BE070E">
              <w:rPr>
                <w:rFonts w:ascii="標楷體" w:eastAsia="標楷體" w:hAnsi="標楷體"/>
                <w:w w:val="90"/>
                <w:lang w:eastAsia="zh-TW"/>
              </w:rPr>
              <w:t>E-C1</w:t>
            </w:r>
            <w:r w:rsidRPr="00BE070E">
              <w:rPr>
                <w:rFonts w:ascii="標楷體" w:eastAsia="標楷體" w:hAnsi="標楷體"/>
                <w:spacing w:val="-25"/>
                <w:w w:val="90"/>
                <w:lang w:eastAsia="zh-TW"/>
              </w:rPr>
              <w:t xml:space="preserve"> </w:t>
            </w:r>
            <w:r w:rsidRPr="00BE070E">
              <w:rPr>
                <w:rFonts w:ascii="標楷體" w:eastAsia="標楷體" w:hAnsi="標楷體"/>
                <w:spacing w:val="-3"/>
                <w:w w:val="90"/>
                <w:lang w:eastAsia="zh-TW"/>
              </w:rPr>
              <w:t>具備個人生</w:t>
            </w:r>
            <w:r w:rsidRPr="00BE070E">
              <w:rPr>
                <w:rFonts w:ascii="標楷體" w:eastAsia="標楷體" w:hAnsi="標楷體"/>
                <w:spacing w:val="5"/>
                <w:w w:val="90"/>
                <w:lang w:eastAsia="zh-TW"/>
              </w:rPr>
              <w:t>活道德的知識與</w:t>
            </w:r>
            <w:r w:rsidRPr="00BE070E">
              <w:rPr>
                <w:rFonts w:ascii="標楷體" w:eastAsia="標楷體" w:hAnsi="標楷體"/>
                <w:spacing w:val="8"/>
                <w:w w:val="95"/>
                <w:lang w:eastAsia="zh-TW"/>
              </w:rPr>
              <w:t>是非 判斷的 能</w:t>
            </w:r>
            <w:r w:rsidRPr="00BE070E">
              <w:rPr>
                <w:rFonts w:ascii="標楷體" w:eastAsia="標楷體" w:hAnsi="標楷體"/>
                <w:spacing w:val="5"/>
                <w:w w:val="90"/>
                <w:lang w:eastAsia="zh-TW"/>
              </w:rPr>
              <w:t xml:space="preserve">力，理解並遵守社會道德規範， 培養公民意識， </w:t>
            </w:r>
            <w:r w:rsidRPr="00BE070E">
              <w:rPr>
                <w:rFonts w:ascii="標楷體" w:eastAsia="標楷體" w:hAnsi="標楷體"/>
                <w:w w:val="90"/>
                <w:lang w:eastAsia="zh-TW"/>
              </w:rPr>
              <w:t>關懷生態環境。</w:t>
            </w:r>
          </w:p>
        </w:tc>
        <w:tc>
          <w:tcPr>
            <w:tcW w:w="1891" w:type="dxa"/>
            <w:shd w:val="clear" w:color="auto" w:fill="FDE9D9"/>
          </w:tcPr>
          <w:p w:rsidR="00442521" w:rsidRPr="00BE070E" w:rsidRDefault="00442521" w:rsidP="00E90ABF">
            <w:pPr>
              <w:pStyle w:val="TableParagraph"/>
              <w:spacing w:line="320" w:lineRule="exact"/>
              <w:ind w:leftChars="58" w:left="139" w:right="97"/>
              <w:jc w:val="both"/>
              <w:rPr>
                <w:rFonts w:ascii="標楷體" w:eastAsia="標楷體" w:hAnsi="標楷體"/>
                <w:lang w:eastAsia="zh-TW"/>
              </w:rPr>
            </w:pPr>
            <w:r w:rsidRPr="00BE070E">
              <w:rPr>
                <w:rFonts w:ascii="標楷體" w:eastAsia="標楷體" w:hAnsi="標楷體"/>
                <w:w w:val="90"/>
                <w:lang w:eastAsia="zh-TW"/>
              </w:rPr>
              <w:t>J-C1 培養道德思辨與實踐能力， 具備民主素養、法治觀念與環境意識，並主動參</w:t>
            </w:r>
            <w:r w:rsidRPr="00BE070E">
              <w:rPr>
                <w:rFonts w:ascii="標楷體" w:eastAsia="標楷體" w:hAnsi="標楷體"/>
                <w:w w:val="95"/>
                <w:lang w:eastAsia="zh-TW"/>
              </w:rPr>
              <w:t>與公 益團體 活</w:t>
            </w:r>
            <w:r w:rsidRPr="00BE070E">
              <w:rPr>
                <w:rFonts w:ascii="標楷體" w:eastAsia="標楷體" w:hAnsi="標楷體"/>
                <w:w w:val="90"/>
                <w:lang w:eastAsia="zh-TW"/>
              </w:rPr>
              <w:t>動，關懷生命倫理議題與生態環</w:t>
            </w:r>
            <w:r w:rsidRPr="00BE070E">
              <w:rPr>
                <w:rFonts w:ascii="標楷體" w:eastAsia="標楷體" w:hAnsi="標楷體"/>
                <w:lang w:eastAsia="zh-TW"/>
              </w:rPr>
              <w:t>境。</w:t>
            </w:r>
          </w:p>
        </w:tc>
        <w:tc>
          <w:tcPr>
            <w:tcW w:w="1783" w:type="dxa"/>
            <w:shd w:val="clear" w:color="auto" w:fill="FDE9D9"/>
          </w:tcPr>
          <w:p w:rsidR="00442521" w:rsidRPr="00BE070E" w:rsidRDefault="00442521" w:rsidP="00E90ABF">
            <w:pPr>
              <w:pStyle w:val="TableParagraph"/>
              <w:spacing w:line="320" w:lineRule="exact"/>
              <w:ind w:leftChars="38" w:left="91" w:right="73"/>
              <w:jc w:val="both"/>
              <w:rPr>
                <w:rFonts w:ascii="標楷體" w:eastAsia="標楷體" w:hAnsi="標楷體"/>
                <w:lang w:eastAsia="zh-TW"/>
              </w:rPr>
            </w:pPr>
            <w:r w:rsidRPr="00BE070E">
              <w:rPr>
                <w:rFonts w:ascii="標楷體" w:eastAsia="標楷體" w:hAnsi="標楷體"/>
                <w:lang w:eastAsia="zh-TW"/>
              </w:rPr>
              <w:t>U-C1 具備對道德課題與公共議題的思考與</w:t>
            </w:r>
            <w:r w:rsidRPr="00BE070E">
              <w:rPr>
                <w:rFonts w:ascii="標楷體" w:eastAsia="標楷體" w:hAnsi="標楷體"/>
                <w:w w:val="95"/>
                <w:lang w:eastAsia="zh-TW"/>
              </w:rPr>
              <w:t>對話素養，培養</w:t>
            </w:r>
            <w:r w:rsidRPr="00BE070E">
              <w:rPr>
                <w:rFonts w:ascii="標楷體" w:eastAsia="標楷體" w:hAnsi="標楷體"/>
                <w:w w:val="90"/>
                <w:lang w:eastAsia="zh-TW"/>
              </w:rPr>
              <w:t>良好品德、公民</w:t>
            </w:r>
            <w:r w:rsidRPr="00BE070E">
              <w:rPr>
                <w:rFonts w:ascii="標楷體" w:eastAsia="標楷體" w:hAnsi="標楷體"/>
                <w:w w:val="95"/>
                <w:lang w:eastAsia="zh-TW"/>
              </w:rPr>
              <w:t>意識 與社會 責</w:t>
            </w:r>
            <w:r w:rsidRPr="00BE070E">
              <w:rPr>
                <w:rFonts w:ascii="標楷體" w:eastAsia="標楷體" w:hAnsi="標楷體"/>
                <w:w w:val="90"/>
                <w:lang w:eastAsia="zh-TW"/>
              </w:rPr>
              <w:t>任，主動參與環境保育與社會公</w:t>
            </w:r>
            <w:r w:rsidRPr="00BE070E">
              <w:rPr>
                <w:rFonts w:ascii="標楷體" w:eastAsia="標楷體" w:hAnsi="標楷體"/>
                <w:lang w:eastAsia="zh-TW"/>
              </w:rPr>
              <w:t>共事務。</w:t>
            </w:r>
          </w:p>
        </w:tc>
      </w:tr>
      <w:tr w:rsidR="00442521" w:rsidRPr="00BE070E" w:rsidTr="00E90ABF">
        <w:trPr>
          <w:trHeight w:val="1872"/>
        </w:trPr>
        <w:tc>
          <w:tcPr>
            <w:tcW w:w="426" w:type="dxa"/>
            <w:vMerge/>
            <w:tcBorders>
              <w:top w:val="nil"/>
            </w:tcBorders>
            <w:shd w:val="clear" w:color="auto" w:fill="FDE9D9"/>
          </w:tcPr>
          <w:p w:rsidR="00442521" w:rsidRPr="00BE070E" w:rsidRDefault="00442521" w:rsidP="00E90ABF">
            <w:pPr>
              <w:rPr>
                <w:rFonts w:ascii="標楷體" w:eastAsia="標楷體" w:hAnsi="標楷體"/>
                <w:sz w:val="2"/>
                <w:szCs w:val="2"/>
                <w:lang w:eastAsia="zh-TW"/>
              </w:rPr>
            </w:pPr>
          </w:p>
        </w:tc>
        <w:tc>
          <w:tcPr>
            <w:tcW w:w="567" w:type="dxa"/>
            <w:vMerge/>
            <w:tcBorders>
              <w:top w:val="nil"/>
            </w:tcBorders>
            <w:shd w:val="clear" w:color="auto" w:fill="FDE9D9"/>
          </w:tcPr>
          <w:p w:rsidR="00442521" w:rsidRPr="00BE070E" w:rsidRDefault="00442521" w:rsidP="00E90ABF">
            <w:pPr>
              <w:rPr>
                <w:rFonts w:ascii="標楷體" w:eastAsia="標楷體" w:hAnsi="標楷體"/>
                <w:sz w:val="2"/>
                <w:szCs w:val="2"/>
                <w:lang w:eastAsia="zh-TW"/>
              </w:rPr>
            </w:pPr>
          </w:p>
        </w:tc>
        <w:tc>
          <w:tcPr>
            <w:tcW w:w="992" w:type="dxa"/>
            <w:shd w:val="clear" w:color="auto" w:fill="FDE9D9"/>
            <w:vAlign w:val="center"/>
          </w:tcPr>
          <w:p w:rsidR="00442521" w:rsidRPr="00BE070E" w:rsidRDefault="00442521" w:rsidP="00E90ABF">
            <w:pPr>
              <w:pStyle w:val="TableParagraph"/>
              <w:spacing w:line="320" w:lineRule="exact"/>
              <w:ind w:left="253" w:right="244"/>
              <w:jc w:val="center"/>
              <w:rPr>
                <w:rFonts w:ascii="標楷體" w:eastAsia="標楷體" w:hAnsi="標楷體"/>
                <w:b/>
                <w:lang w:eastAsia="zh-TW"/>
              </w:rPr>
            </w:pPr>
            <w:r w:rsidRPr="00BE070E">
              <w:rPr>
                <w:rFonts w:ascii="標楷體" w:eastAsia="標楷體" w:hAnsi="標楷體"/>
                <w:b/>
                <w:lang w:eastAsia="zh-TW"/>
              </w:rPr>
              <w:t>C2</w:t>
            </w:r>
          </w:p>
          <w:p w:rsidR="00442521" w:rsidRPr="00BE070E" w:rsidRDefault="00442521" w:rsidP="00E90ABF">
            <w:pPr>
              <w:pStyle w:val="TableParagraph"/>
              <w:spacing w:line="320" w:lineRule="exact"/>
              <w:ind w:left="253" w:right="244"/>
              <w:jc w:val="center"/>
              <w:rPr>
                <w:rFonts w:ascii="標楷體" w:eastAsia="標楷體" w:hAnsi="標楷體"/>
                <w:b/>
                <w:lang w:eastAsia="zh-TW"/>
              </w:rPr>
            </w:pPr>
            <w:r w:rsidRPr="00BE070E">
              <w:rPr>
                <w:rFonts w:ascii="標楷體" w:eastAsia="標楷體" w:hAnsi="標楷體" w:hint="eastAsia"/>
                <w:b/>
                <w:lang w:eastAsia="zh-TW"/>
              </w:rPr>
              <w:t>人際關係與 團隊合作</w:t>
            </w:r>
          </w:p>
        </w:tc>
        <w:tc>
          <w:tcPr>
            <w:tcW w:w="2268" w:type="dxa"/>
            <w:shd w:val="clear" w:color="auto" w:fill="FDE9D9"/>
          </w:tcPr>
          <w:p w:rsidR="00442521" w:rsidRPr="00BE070E" w:rsidRDefault="00442521" w:rsidP="00E90ABF">
            <w:pPr>
              <w:pStyle w:val="TableParagraph"/>
              <w:spacing w:line="320" w:lineRule="exact"/>
              <w:ind w:leftChars="59" w:left="142" w:right="55"/>
              <w:jc w:val="both"/>
              <w:rPr>
                <w:rFonts w:ascii="標楷體" w:eastAsia="標楷體" w:hAnsi="標楷體"/>
                <w:lang w:eastAsia="zh-TW"/>
              </w:rPr>
            </w:pPr>
            <w:r w:rsidRPr="00BE070E">
              <w:rPr>
                <w:rFonts w:ascii="標楷體" w:eastAsia="標楷體" w:hAnsi="標楷體"/>
                <w:spacing w:val="20"/>
                <w:w w:val="90"/>
                <w:lang w:eastAsia="zh-TW"/>
              </w:rPr>
              <w:t>具備友善的人際情懷及與他人建立良好的</w:t>
            </w:r>
            <w:r w:rsidRPr="00BE070E">
              <w:rPr>
                <w:rFonts w:ascii="標楷體" w:eastAsia="標楷體" w:hAnsi="標楷體"/>
                <w:spacing w:val="-7"/>
                <w:w w:val="90"/>
                <w:lang w:eastAsia="zh-TW"/>
              </w:rPr>
              <w:t>互動關係，並發展與人</w:t>
            </w:r>
            <w:r w:rsidRPr="00BE070E">
              <w:rPr>
                <w:rFonts w:ascii="標楷體" w:eastAsia="標楷體" w:hAnsi="標楷體"/>
                <w:spacing w:val="-8"/>
                <w:w w:val="90"/>
                <w:lang w:eastAsia="zh-TW"/>
              </w:rPr>
              <w:t>溝通協調、包容異己、</w:t>
            </w:r>
            <w:r w:rsidRPr="00BE070E">
              <w:rPr>
                <w:rFonts w:ascii="標楷體" w:eastAsia="標楷體" w:hAnsi="標楷體"/>
                <w:spacing w:val="20"/>
                <w:w w:val="90"/>
                <w:lang w:eastAsia="zh-TW"/>
              </w:rPr>
              <w:t>社會參與及服務等團</w:t>
            </w:r>
            <w:r w:rsidRPr="00BE070E">
              <w:rPr>
                <w:rFonts w:ascii="標楷體" w:eastAsia="標楷體" w:hAnsi="標楷體"/>
                <w:lang w:eastAsia="zh-TW"/>
              </w:rPr>
              <w:t>隊合作的素養。</w:t>
            </w:r>
          </w:p>
        </w:tc>
        <w:tc>
          <w:tcPr>
            <w:tcW w:w="1843" w:type="dxa"/>
            <w:shd w:val="clear" w:color="auto" w:fill="FDE9D9"/>
          </w:tcPr>
          <w:p w:rsidR="00442521" w:rsidRPr="00BE070E" w:rsidRDefault="00442521" w:rsidP="00E90ABF">
            <w:pPr>
              <w:pStyle w:val="TableParagraph"/>
              <w:spacing w:line="320" w:lineRule="exact"/>
              <w:ind w:right="98"/>
              <w:jc w:val="both"/>
              <w:rPr>
                <w:rFonts w:ascii="標楷體" w:eastAsia="標楷體" w:hAnsi="標楷體"/>
                <w:lang w:eastAsia="zh-TW"/>
              </w:rPr>
            </w:pPr>
            <w:r w:rsidRPr="00BE070E">
              <w:rPr>
                <w:rFonts w:ascii="標楷體" w:eastAsia="標楷體" w:hAnsi="標楷體"/>
                <w:w w:val="90"/>
                <w:lang w:eastAsia="zh-TW"/>
              </w:rPr>
              <w:t>E-C2</w:t>
            </w:r>
            <w:r w:rsidRPr="00BE070E">
              <w:rPr>
                <w:rFonts w:ascii="標楷體" w:eastAsia="標楷體" w:hAnsi="標楷體"/>
                <w:spacing w:val="-25"/>
                <w:w w:val="90"/>
                <w:lang w:eastAsia="zh-TW"/>
              </w:rPr>
              <w:t xml:space="preserve"> </w:t>
            </w:r>
            <w:r w:rsidRPr="00BE070E">
              <w:rPr>
                <w:rFonts w:ascii="標楷體" w:eastAsia="標楷體" w:hAnsi="標楷體"/>
                <w:spacing w:val="-3"/>
                <w:w w:val="90"/>
                <w:lang w:eastAsia="zh-TW"/>
              </w:rPr>
              <w:t>具備理解他</w:t>
            </w:r>
            <w:r w:rsidRPr="00BE070E">
              <w:rPr>
                <w:rFonts w:ascii="標楷體" w:eastAsia="標楷體" w:hAnsi="標楷體"/>
                <w:spacing w:val="4"/>
                <w:w w:val="90"/>
                <w:lang w:eastAsia="zh-TW"/>
              </w:rPr>
              <w:t>人感受，樂於與人互動，並與團隊成員合作之素</w:t>
            </w:r>
            <w:r w:rsidRPr="00BE070E">
              <w:rPr>
                <w:rFonts w:ascii="標楷體" w:eastAsia="標楷體" w:hAnsi="標楷體"/>
                <w:lang w:eastAsia="zh-TW"/>
              </w:rPr>
              <w:t>養。</w:t>
            </w:r>
          </w:p>
        </w:tc>
        <w:tc>
          <w:tcPr>
            <w:tcW w:w="1891" w:type="dxa"/>
            <w:shd w:val="clear" w:color="auto" w:fill="FDE9D9"/>
          </w:tcPr>
          <w:p w:rsidR="00442521" w:rsidRPr="00BE070E" w:rsidRDefault="00442521" w:rsidP="00E90ABF">
            <w:pPr>
              <w:pStyle w:val="TableParagraph"/>
              <w:spacing w:line="320" w:lineRule="exact"/>
              <w:ind w:leftChars="58" w:left="139" w:right="99"/>
              <w:jc w:val="both"/>
              <w:rPr>
                <w:rFonts w:ascii="標楷體" w:eastAsia="標楷體" w:hAnsi="標楷體"/>
                <w:lang w:eastAsia="zh-TW"/>
              </w:rPr>
            </w:pPr>
            <w:r w:rsidRPr="00BE070E">
              <w:rPr>
                <w:rFonts w:ascii="標楷體" w:eastAsia="標楷體" w:hAnsi="標楷體"/>
                <w:w w:val="90"/>
                <w:lang w:eastAsia="zh-TW"/>
              </w:rPr>
              <w:t>J-C2 具備利他與合群的知能與態度，並培育相互合作及與人和諧</w:t>
            </w:r>
            <w:r w:rsidRPr="00BE070E">
              <w:rPr>
                <w:rFonts w:ascii="標楷體" w:eastAsia="標楷體" w:hAnsi="標楷體"/>
                <w:lang w:eastAsia="zh-TW"/>
              </w:rPr>
              <w:t>互動的素養。</w:t>
            </w:r>
          </w:p>
        </w:tc>
        <w:tc>
          <w:tcPr>
            <w:tcW w:w="1783" w:type="dxa"/>
            <w:shd w:val="clear" w:color="auto" w:fill="FDE9D9"/>
          </w:tcPr>
          <w:p w:rsidR="00442521" w:rsidRPr="00BE070E" w:rsidRDefault="00442521" w:rsidP="00E90ABF">
            <w:pPr>
              <w:pStyle w:val="TableParagraph"/>
              <w:spacing w:line="320" w:lineRule="exact"/>
              <w:ind w:leftChars="38" w:left="91" w:right="84"/>
              <w:jc w:val="both"/>
              <w:rPr>
                <w:rFonts w:ascii="標楷體" w:eastAsia="標楷體" w:hAnsi="標楷體"/>
                <w:lang w:eastAsia="zh-TW"/>
              </w:rPr>
            </w:pPr>
            <w:r w:rsidRPr="00BE070E">
              <w:rPr>
                <w:rFonts w:ascii="標楷體" w:eastAsia="標楷體" w:hAnsi="標楷體"/>
                <w:lang w:eastAsia="zh-TW"/>
              </w:rPr>
              <w:t>U-C2 發展適切</w:t>
            </w:r>
            <w:r w:rsidRPr="00BE070E">
              <w:rPr>
                <w:rFonts w:ascii="標楷體" w:eastAsia="標楷體" w:hAnsi="標楷體"/>
                <w:w w:val="95"/>
                <w:lang w:eastAsia="zh-TW"/>
              </w:rPr>
              <w:t>的人 際互動 關</w:t>
            </w:r>
            <w:r w:rsidRPr="00BE070E">
              <w:rPr>
                <w:rFonts w:ascii="標楷體" w:eastAsia="標楷體" w:hAnsi="標楷體"/>
                <w:w w:val="90"/>
                <w:lang w:eastAsia="zh-TW"/>
              </w:rPr>
              <w:t>係，並展現包容異己、溝通協調及團隊合作的精</w:t>
            </w:r>
          </w:p>
          <w:p w:rsidR="00442521" w:rsidRPr="00BE070E" w:rsidRDefault="00442521" w:rsidP="00E90ABF">
            <w:pPr>
              <w:pStyle w:val="TableParagraph"/>
              <w:spacing w:line="320" w:lineRule="exact"/>
              <w:ind w:leftChars="38" w:left="91"/>
              <w:rPr>
                <w:rFonts w:ascii="標楷體" w:eastAsia="標楷體" w:hAnsi="標楷體"/>
              </w:rPr>
            </w:pPr>
            <w:r w:rsidRPr="00BE070E">
              <w:rPr>
                <w:rFonts w:ascii="標楷體" w:eastAsia="標楷體" w:hAnsi="標楷體"/>
              </w:rPr>
              <w:t>神與行動。</w:t>
            </w:r>
          </w:p>
        </w:tc>
      </w:tr>
      <w:tr w:rsidR="00442521" w:rsidRPr="00BE070E" w:rsidTr="00E90ABF">
        <w:trPr>
          <w:trHeight w:val="2809"/>
        </w:trPr>
        <w:tc>
          <w:tcPr>
            <w:tcW w:w="426" w:type="dxa"/>
            <w:vMerge/>
            <w:tcBorders>
              <w:top w:val="nil"/>
            </w:tcBorders>
            <w:shd w:val="clear" w:color="auto" w:fill="FDE9D9"/>
          </w:tcPr>
          <w:p w:rsidR="00442521" w:rsidRPr="00BE070E" w:rsidRDefault="00442521" w:rsidP="00E90ABF">
            <w:pPr>
              <w:rPr>
                <w:rFonts w:ascii="標楷體" w:eastAsia="標楷體" w:hAnsi="標楷體"/>
                <w:sz w:val="2"/>
                <w:szCs w:val="2"/>
              </w:rPr>
            </w:pPr>
          </w:p>
        </w:tc>
        <w:tc>
          <w:tcPr>
            <w:tcW w:w="567" w:type="dxa"/>
            <w:vMerge/>
            <w:tcBorders>
              <w:top w:val="nil"/>
            </w:tcBorders>
            <w:shd w:val="clear" w:color="auto" w:fill="FDE9D9"/>
          </w:tcPr>
          <w:p w:rsidR="00442521" w:rsidRPr="00BE070E" w:rsidRDefault="00442521" w:rsidP="00E90ABF">
            <w:pPr>
              <w:rPr>
                <w:rFonts w:ascii="標楷體" w:eastAsia="標楷體" w:hAnsi="標楷體"/>
                <w:sz w:val="2"/>
                <w:szCs w:val="2"/>
              </w:rPr>
            </w:pPr>
          </w:p>
        </w:tc>
        <w:tc>
          <w:tcPr>
            <w:tcW w:w="992" w:type="dxa"/>
            <w:shd w:val="clear" w:color="auto" w:fill="FDE9D9"/>
            <w:vAlign w:val="center"/>
          </w:tcPr>
          <w:p w:rsidR="00442521" w:rsidRPr="00BE070E" w:rsidRDefault="00442521" w:rsidP="00E90ABF">
            <w:pPr>
              <w:pStyle w:val="TableParagraph"/>
              <w:spacing w:line="320" w:lineRule="exact"/>
              <w:ind w:left="253" w:right="244"/>
              <w:jc w:val="center"/>
              <w:rPr>
                <w:rFonts w:ascii="標楷體" w:eastAsia="標楷體" w:hAnsi="標楷體"/>
                <w:b/>
                <w:lang w:eastAsia="zh-TW"/>
              </w:rPr>
            </w:pPr>
            <w:r w:rsidRPr="00BE070E">
              <w:rPr>
                <w:rFonts w:ascii="標楷體" w:eastAsia="標楷體" w:hAnsi="標楷體"/>
                <w:b/>
                <w:lang w:eastAsia="zh-TW"/>
              </w:rPr>
              <w:t>C3</w:t>
            </w:r>
          </w:p>
          <w:p w:rsidR="00442521" w:rsidRPr="00BE070E" w:rsidRDefault="00442521" w:rsidP="00E90ABF">
            <w:pPr>
              <w:pStyle w:val="TableParagraph"/>
              <w:spacing w:line="320" w:lineRule="exact"/>
              <w:ind w:left="253" w:right="244"/>
              <w:jc w:val="center"/>
              <w:rPr>
                <w:rFonts w:ascii="標楷體" w:eastAsia="標楷體" w:hAnsi="標楷體"/>
                <w:b/>
                <w:lang w:eastAsia="zh-TW"/>
              </w:rPr>
            </w:pPr>
            <w:r w:rsidRPr="00BE070E">
              <w:rPr>
                <w:rFonts w:ascii="標楷體" w:eastAsia="標楷體" w:hAnsi="標楷體" w:hint="eastAsia"/>
                <w:b/>
                <w:lang w:eastAsia="zh-TW"/>
              </w:rPr>
              <w:t>多元文化與 國際理解</w:t>
            </w:r>
          </w:p>
        </w:tc>
        <w:tc>
          <w:tcPr>
            <w:tcW w:w="2268" w:type="dxa"/>
            <w:shd w:val="clear" w:color="auto" w:fill="FDE9D9"/>
          </w:tcPr>
          <w:p w:rsidR="00442521" w:rsidRPr="00BE070E" w:rsidRDefault="00442521" w:rsidP="00E90ABF">
            <w:pPr>
              <w:pStyle w:val="TableParagraph"/>
              <w:spacing w:line="320" w:lineRule="exact"/>
              <w:ind w:leftChars="59" w:left="142" w:right="55"/>
              <w:jc w:val="both"/>
              <w:rPr>
                <w:rFonts w:ascii="標楷體" w:eastAsia="標楷體" w:hAnsi="標楷體"/>
                <w:lang w:eastAsia="zh-TW"/>
              </w:rPr>
            </w:pPr>
            <w:r w:rsidRPr="00BE070E">
              <w:rPr>
                <w:rFonts w:ascii="標楷體" w:eastAsia="標楷體" w:hAnsi="標楷體"/>
                <w:spacing w:val="20"/>
                <w:w w:val="90"/>
                <w:lang w:eastAsia="zh-TW"/>
              </w:rPr>
              <w:t>具備自我文化認同的</w:t>
            </w:r>
            <w:r w:rsidRPr="00BE070E">
              <w:rPr>
                <w:rFonts w:ascii="標楷體" w:eastAsia="標楷體" w:hAnsi="標楷體"/>
                <w:spacing w:val="-7"/>
                <w:w w:val="90"/>
                <w:lang w:eastAsia="zh-TW"/>
              </w:rPr>
              <w:t>信念，並尊重與欣賞多</w:t>
            </w:r>
            <w:r w:rsidRPr="00BE070E">
              <w:rPr>
                <w:rFonts w:ascii="標楷體" w:eastAsia="標楷體" w:hAnsi="標楷體"/>
                <w:spacing w:val="-8"/>
                <w:w w:val="90"/>
                <w:lang w:eastAsia="zh-TW"/>
              </w:rPr>
              <w:t>元文化，積極關心全球</w:t>
            </w:r>
            <w:r w:rsidRPr="00BE070E">
              <w:rPr>
                <w:rFonts w:ascii="標楷體" w:eastAsia="標楷體" w:hAnsi="標楷體"/>
                <w:spacing w:val="-11"/>
                <w:w w:val="90"/>
                <w:lang w:eastAsia="zh-TW"/>
              </w:rPr>
              <w:t>議題及國際情勢，且能</w:t>
            </w:r>
            <w:r w:rsidRPr="00BE070E">
              <w:rPr>
                <w:rFonts w:ascii="標楷體" w:eastAsia="標楷體" w:hAnsi="標楷體"/>
                <w:spacing w:val="20"/>
                <w:w w:val="90"/>
                <w:lang w:eastAsia="zh-TW"/>
              </w:rPr>
              <w:t>順應時代脈動與社會</w:t>
            </w:r>
            <w:r w:rsidRPr="00BE070E">
              <w:rPr>
                <w:rFonts w:ascii="標楷體" w:eastAsia="標楷體" w:hAnsi="標楷體"/>
                <w:spacing w:val="-2"/>
                <w:w w:val="90"/>
                <w:lang w:eastAsia="zh-TW"/>
              </w:rPr>
              <w:t>需要，發展國際理解、</w:t>
            </w:r>
            <w:r w:rsidRPr="00BE070E">
              <w:rPr>
                <w:rFonts w:ascii="標楷體" w:eastAsia="標楷體" w:hAnsi="標楷體"/>
                <w:spacing w:val="20"/>
                <w:w w:val="90"/>
                <w:lang w:eastAsia="zh-TW"/>
              </w:rPr>
              <w:t>多元文化價值觀與世</w:t>
            </w:r>
            <w:r w:rsidRPr="00BE070E">
              <w:rPr>
                <w:rFonts w:ascii="標楷體" w:eastAsia="標楷體" w:hAnsi="標楷體"/>
                <w:lang w:eastAsia="zh-TW"/>
              </w:rPr>
              <w:t>界和平的胸懷。</w:t>
            </w:r>
          </w:p>
        </w:tc>
        <w:tc>
          <w:tcPr>
            <w:tcW w:w="1843" w:type="dxa"/>
            <w:shd w:val="clear" w:color="auto" w:fill="FDE9D9"/>
          </w:tcPr>
          <w:p w:rsidR="00442521" w:rsidRPr="00BE070E" w:rsidRDefault="00442521" w:rsidP="00E90ABF">
            <w:pPr>
              <w:pStyle w:val="TableParagraph"/>
              <w:spacing w:line="320" w:lineRule="exact"/>
              <w:ind w:right="98"/>
              <w:jc w:val="both"/>
              <w:rPr>
                <w:rFonts w:ascii="標楷體" w:eastAsia="標楷體" w:hAnsi="標楷體"/>
                <w:lang w:eastAsia="zh-TW"/>
              </w:rPr>
            </w:pPr>
            <w:r w:rsidRPr="00BE070E">
              <w:rPr>
                <w:rFonts w:ascii="標楷體" w:eastAsia="標楷體" w:hAnsi="標楷體"/>
                <w:w w:val="90"/>
                <w:lang w:eastAsia="zh-TW"/>
              </w:rPr>
              <w:t>E-C3</w:t>
            </w:r>
            <w:r w:rsidRPr="00BE070E">
              <w:rPr>
                <w:rFonts w:ascii="標楷體" w:eastAsia="標楷體" w:hAnsi="標楷體"/>
                <w:spacing w:val="-25"/>
                <w:w w:val="90"/>
                <w:lang w:eastAsia="zh-TW"/>
              </w:rPr>
              <w:t xml:space="preserve"> </w:t>
            </w:r>
            <w:r w:rsidRPr="00BE070E">
              <w:rPr>
                <w:rFonts w:ascii="標楷體" w:eastAsia="標楷體" w:hAnsi="標楷體"/>
                <w:spacing w:val="-3"/>
                <w:w w:val="90"/>
                <w:lang w:eastAsia="zh-TW"/>
              </w:rPr>
              <w:t>具備理解與</w:t>
            </w:r>
            <w:r w:rsidRPr="00BE070E">
              <w:rPr>
                <w:rFonts w:ascii="標楷體" w:eastAsia="標楷體" w:hAnsi="標楷體"/>
                <w:spacing w:val="4"/>
                <w:w w:val="90"/>
                <w:lang w:eastAsia="zh-TW"/>
              </w:rPr>
              <w:t>關心本土與國際事務的素養，並認識與包容文化</w:t>
            </w:r>
            <w:r w:rsidRPr="00BE070E">
              <w:rPr>
                <w:rFonts w:ascii="標楷體" w:eastAsia="標楷體" w:hAnsi="標楷體"/>
                <w:lang w:eastAsia="zh-TW"/>
              </w:rPr>
              <w:t>的多元性。</w:t>
            </w:r>
          </w:p>
        </w:tc>
        <w:tc>
          <w:tcPr>
            <w:tcW w:w="1891" w:type="dxa"/>
            <w:shd w:val="clear" w:color="auto" w:fill="FDE9D9"/>
          </w:tcPr>
          <w:p w:rsidR="00442521" w:rsidRPr="00BE070E" w:rsidRDefault="00442521" w:rsidP="00E90ABF">
            <w:pPr>
              <w:pStyle w:val="TableParagraph"/>
              <w:spacing w:line="320" w:lineRule="exact"/>
              <w:ind w:leftChars="58" w:left="139" w:right="97"/>
              <w:jc w:val="both"/>
              <w:rPr>
                <w:rFonts w:ascii="標楷體" w:eastAsia="標楷體" w:hAnsi="標楷體"/>
                <w:lang w:eastAsia="zh-TW"/>
              </w:rPr>
            </w:pPr>
            <w:r w:rsidRPr="00BE070E">
              <w:rPr>
                <w:rFonts w:ascii="標楷體" w:eastAsia="標楷體" w:hAnsi="標楷體"/>
                <w:w w:val="90"/>
                <w:lang w:eastAsia="zh-TW"/>
              </w:rPr>
              <w:t>J-C3 具備敏察和接納多元文化的涵養，關心本土與國際事務，並</w:t>
            </w:r>
            <w:r w:rsidRPr="00BE070E">
              <w:rPr>
                <w:rFonts w:ascii="標楷體" w:eastAsia="標楷體" w:hAnsi="標楷體"/>
                <w:w w:val="95"/>
                <w:lang w:eastAsia="zh-TW"/>
              </w:rPr>
              <w:t>尊重 與欣賞差</w:t>
            </w:r>
            <w:r w:rsidRPr="00BE070E">
              <w:rPr>
                <w:rFonts w:ascii="標楷體" w:eastAsia="標楷體" w:hAnsi="標楷體"/>
                <w:lang w:eastAsia="zh-TW"/>
              </w:rPr>
              <w:t>異。</w:t>
            </w:r>
          </w:p>
        </w:tc>
        <w:tc>
          <w:tcPr>
            <w:tcW w:w="1783" w:type="dxa"/>
            <w:shd w:val="clear" w:color="auto" w:fill="FDE9D9"/>
          </w:tcPr>
          <w:p w:rsidR="00442521" w:rsidRPr="00BE070E" w:rsidRDefault="00442521" w:rsidP="00E90ABF">
            <w:pPr>
              <w:pStyle w:val="TableParagraph"/>
              <w:spacing w:line="320" w:lineRule="exact"/>
              <w:ind w:leftChars="38" w:left="91" w:right="84"/>
              <w:jc w:val="both"/>
              <w:rPr>
                <w:rFonts w:ascii="標楷體" w:eastAsia="標楷體" w:hAnsi="標楷體"/>
                <w:lang w:eastAsia="zh-TW"/>
              </w:rPr>
            </w:pPr>
            <w:r w:rsidRPr="00BE070E">
              <w:rPr>
                <w:rFonts w:ascii="標楷體" w:eastAsia="標楷體" w:hAnsi="標楷體"/>
                <w:lang w:eastAsia="zh-TW"/>
              </w:rPr>
              <w:t>U-C3</w:t>
            </w:r>
            <w:r w:rsidRPr="00BE070E">
              <w:rPr>
                <w:rFonts w:ascii="標楷體" w:eastAsia="標楷體" w:hAnsi="標楷體"/>
                <w:spacing w:val="-13"/>
                <w:lang w:eastAsia="zh-TW"/>
              </w:rPr>
              <w:t xml:space="preserve"> </w:t>
            </w:r>
            <w:r w:rsidRPr="00BE070E">
              <w:rPr>
                <w:rFonts w:ascii="標楷體" w:eastAsia="標楷體" w:hAnsi="標楷體"/>
                <w:spacing w:val="9"/>
                <w:lang w:eastAsia="zh-TW"/>
              </w:rPr>
              <w:t>在堅定自</w:t>
            </w:r>
            <w:r w:rsidRPr="00BE070E">
              <w:rPr>
                <w:rFonts w:ascii="標楷體" w:eastAsia="標楷體" w:hAnsi="標楷體"/>
                <w:spacing w:val="6"/>
                <w:w w:val="90"/>
                <w:lang w:eastAsia="zh-TW"/>
              </w:rPr>
              <w:t>我文化價值的同時，又能尊重欣賞多元文化，具備國際化視野，並主動關心全球</w:t>
            </w:r>
            <w:r w:rsidRPr="00BE070E">
              <w:rPr>
                <w:rFonts w:ascii="標楷體" w:eastAsia="標楷體" w:hAnsi="標楷體"/>
                <w:spacing w:val="10"/>
                <w:w w:val="95"/>
                <w:lang w:eastAsia="zh-TW"/>
              </w:rPr>
              <w:t>議題 或國際 情</w:t>
            </w:r>
            <w:r w:rsidRPr="00BE070E">
              <w:rPr>
                <w:rFonts w:ascii="標楷體" w:eastAsia="標楷體" w:hAnsi="標楷體"/>
                <w:spacing w:val="-11"/>
                <w:w w:val="95"/>
                <w:lang w:eastAsia="zh-TW"/>
              </w:rPr>
              <w:t>勢，具備國際移</w:t>
            </w:r>
            <w:r w:rsidRPr="00BE070E">
              <w:rPr>
                <w:rFonts w:ascii="標楷體" w:eastAsia="標楷體" w:hAnsi="標楷體"/>
                <w:lang w:eastAsia="zh-TW"/>
              </w:rPr>
              <w:t>動力。</w:t>
            </w:r>
          </w:p>
        </w:tc>
      </w:tr>
    </w:tbl>
    <w:p w:rsidR="00442521" w:rsidRPr="00B55ACC" w:rsidRDefault="00442521" w:rsidP="003810E9">
      <w:pPr>
        <w:spacing w:beforeLines="30" w:before="72" w:line="223" w:lineRule="auto"/>
        <w:ind w:left="704" w:right="641" w:hanging="403"/>
        <w:jc w:val="both"/>
        <w:rPr>
          <w:rFonts w:ascii="標楷體" w:eastAsia="標楷體" w:hAnsi="標楷體"/>
          <w:sz w:val="20"/>
        </w:rPr>
      </w:pPr>
      <w:r w:rsidRPr="00B55ACC">
        <w:rPr>
          <w:rFonts w:ascii="標楷體" w:eastAsia="標楷體" w:hAnsi="標楷體"/>
          <w:spacing w:val="-3"/>
          <w:sz w:val="20"/>
        </w:rPr>
        <w:t>註：上表中，A</w:t>
      </w:r>
      <w:r w:rsidRPr="00B55ACC">
        <w:rPr>
          <w:rFonts w:ascii="標楷體" w:eastAsia="標楷體" w:hAnsi="標楷體"/>
          <w:sz w:val="20"/>
        </w:rPr>
        <w:t>、</w:t>
      </w:r>
      <w:r w:rsidRPr="00B55ACC">
        <w:rPr>
          <w:rFonts w:ascii="標楷體" w:eastAsia="標楷體" w:hAnsi="標楷體"/>
          <w:spacing w:val="-5"/>
          <w:sz w:val="20"/>
        </w:rPr>
        <w:t>B</w:t>
      </w:r>
      <w:r w:rsidRPr="00B55ACC">
        <w:rPr>
          <w:rFonts w:ascii="標楷體" w:eastAsia="標楷體" w:hAnsi="標楷體"/>
          <w:sz w:val="20"/>
        </w:rPr>
        <w:t xml:space="preserve">、C </w:t>
      </w:r>
      <w:r w:rsidRPr="00B55ACC">
        <w:rPr>
          <w:rFonts w:ascii="標楷體" w:eastAsia="標楷體" w:hAnsi="標楷體"/>
          <w:spacing w:val="-4"/>
          <w:sz w:val="20"/>
        </w:rPr>
        <w:t>代表核心素養「自主行動」、「溝通互動」與「社會參與」等三大面向。國民小學、國民中學、高級中等學校所對應之教育階段的各項核心素養，依各階段的教育特質加以衍生，並加上階</w:t>
      </w:r>
      <w:r w:rsidRPr="00B55ACC">
        <w:rPr>
          <w:rFonts w:ascii="標楷體" w:eastAsia="標楷體" w:hAnsi="標楷體"/>
          <w:spacing w:val="-7"/>
          <w:sz w:val="20"/>
        </w:rPr>
        <w:t xml:space="preserve">段別之編碼；其中 </w:t>
      </w:r>
      <w:r w:rsidRPr="00B55ACC">
        <w:rPr>
          <w:rFonts w:ascii="標楷體" w:eastAsia="標楷體" w:hAnsi="標楷體"/>
          <w:sz w:val="20"/>
        </w:rPr>
        <w:t xml:space="preserve">E </w:t>
      </w:r>
      <w:r w:rsidRPr="00B55ACC">
        <w:rPr>
          <w:rFonts w:ascii="標楷體" w:eastAsia="標楷體" w:hAnsi="標楷體"/>
          <w:spacing w:val="-4"/>
          <w:sz w:val="20"/>
        </w:rPr>
        <w:t>代表國民小學教育階段、</w:t>
      </w:r>
      <w:r w:rsidRPr="00B55ACC">
        <w:rPr>
          <w:rFonts w:ascii="標楷體" w:eastAsia="標楷體" w:hAnsi="標楷體"/>
          <w:sz w:val="20"/>
        </w:rPr>
        <w:t xml:space="preserve">J </w:t>
      </w:r>
      <w:r w:rsidRPr="00B55ACC">
        <w:rPr>
          <w:rFonts w:ascii="標楷體" w:eastAsia="標楷體" w:hAnsi="標楷體"/>
          <w:spacing w:val="-4"/>
          <w:sz w:val="20"/>
        </w:rPr>
        <w:t>代表國民中學教育階段、</w:t>
      </w:r>
      <w:r w:rsidRPr="00B55ACC">
        <w:rPr>
          <w:rFonts w:ascii="標楷體" w:eastAsia="標楷體" w:hAnsi="標楷體"/>
          <w:sz w:val="20"/>
        </w:rPr>
        <w:t>U 代表高級中等學校教育階段。</w:t>
      </w:r>
    </w:p>
    <w:p w:rsidR="00442521" w:rsidRPr="00B55ACC" w:rsidRDefault="00442521" w:rsidP="00442521">
      <w:pPr>
        <w:pStyle w:val="a6"/>
        <w:spacing w:before="187" w:line="256" w:lineRule="auto"/>
        <w:ind w:right="739" w:firstLine="480"/>
        <w:jc w:val="both"/>
        <w:rPr>
          <w:rFonts w:ascii="標楷體" w:eastAsia="標楷體" w:hAnsi="標楷體"/>
        </w:rPr>
      </w:pPr>
      <w:r w:rsidRPr="00B55ACC">
        <w:rPr>
          <w:rFonts w:ascii="標楷體" w:eastAsia="標楷體" w:hAnsi="標楷體"/>
          <w:spacing w:val="-1"/>
        </w:rPr>
        <w:t xml:space="preserve">表述的核心素養，將透過各學習階段、各課程類型的規劃，並結合領域綱要的研修， </w:t>
      </w:r>
      <w:r w:rsidRPr="00B55ACC">
        <w:rPr>
          <w:rFonts w:ascii="標楷體" w:eastAsia="標楷體" w:hAnsi="標楷體"/>
          <w:spacing w:val="-6"/>
        </w:rPr>
        <w:t>以落實於課程、教學與評量中。各領域</w:t>
      </w:r>
      <w:r w:rsidRPr="00B55ACC">
        <w:rPr>
          <w:rFonts w:ascii="標楷體" w:eastAsia="標楷體" w:hAnsi="標楷體"/>
        </w:rPr>
        <w:t>/</w:t>
      </w:r>
      <w:r w:rsidRPr="00B55ACC">
        <w:rPr>
          <w:rFonts w:ascii="標楷體" w:eastAsia="標楷體" w:hAnsi="標楷體"/>
          <w:spacing w:val="-3"/>
        </w:rPr>
        <w:t>科目的課程綱要研修需參照教育部審議通過的「十</w:t>
      </w:r>
      <w:r w:rsidRPr="00B55ACC">
        <w:rPr>
          <w:rFonts w:ascii="標楷體" w:eastAsia="標楷體" w:hAnsi="標楷體"/>
          <w:spacing w:val="-4"/>
        </w:rPr>
        <w:t>二年國民基本教育課程發展指引」，考量領域</w:t>
      </w:r>
      <w:r w:rsidRPr="00B55ACC">
        <w:rPr>
          <w:rFonts w:ascii="標楷體" w:eastAsia="標楷體" w:hAnsi="標楷體"/>
        </w:rPr>
        <w:t>/</w:t>
      </w:r>
      <w:r w:rsidRPr="00B55ACC">
        <w:rPr>
          <w:rFonts w:ascii="標楷體" w:eastAsia="標楷體" w:hAnsi="標楷體"/>
          <w:spacing w:val="-4"/>
        </w:rPr>
        <w:t>科目的理念與目標，結合或呼應核心素養具</w:t>
      </w:r>
      <w:r w:rsidRPr="00B55ACC">
        <w:rPr>
          <w:rFonts w:ascii="標楷體" w:eastAsia="標楷體" w:hAnsi="標楷體"/>
        </w:rPr>
        <w:t>體內涵，以發展及訂定「各領域/科目之核心素養」及「各領域/科目學習重點」。</w:t>
      </w:r>
    </w:p>
    <w:p w:rsidR="00442521" w:rsidRPr="00521EAA" w:rsidRDefault="00442521" w:rsidP="00442521">
      <w:pPr>
        <w:widowControl/>
      </w:pPr>
    </w:p>
    <w:p w:rsidR="003810E9" w:rsidRDefault="003810E9">
      <w:pPr>
        <w:widowControl/>
      </w:pPr>
      <w:r>
        <w:br w:type="page"/>
      </w:r>
    </w:p>
    <w:p w:rsidR="00442521" w:rsidRDefault="00442521" w:rsidP="00442521">
      <w:pPr>
        <w:spacing w:line="298" w:lineRule="exact"/>
        <w:sectPr w:rsidR="00442521">
          <w:pgSz w:w="11910" w:h="16840"/>
          <w:pgMar w:top="1100" w:right="440" w:bottom="1560" w:left="1060" w:header="0" w:footer="1283" w:gutter="0"/>
          <w:cols w:space="720"/>
        </w:sectPr>
      </w:pPr>
    </w:p>
    <w:p w:rsidR="00442521" w:rsidRPr="00B55ACC" w:rsidRDefault="00442521" w:rsidP="00200243">
      <w:pPr>
        <w:pStyle w:val="a6"/>
        <w:spacing w:after="0"/>
        <w:jc w:val="center"/>
        <w:rPr>
          <w:rFonts w:ascii="標楷體" w:eastAsia="標楷體" w:hAnsi="標楷體"/>
          <w:sz w:val="44"/>
          <w:szCs w:val="44"/>
        </w:rPr>
      </w:pPr>
      <w:r w:rsidRPr="00B55ACC">
        <w:rPr>
          <w:rFonts w:ascii="標楷體" w:eastAsia="標楷體" w:hAnsi="標楷體"/>
          <w:sz w:val="44"/>
          <w:szCs w:val="44"/>
        </w:rPr>
        <w:lastRenderedPageBreak/>
        <w:t>伍、學習階段</w:t>
      </w:r>
    </w:p>
    <w:p w:rsidR="00442521" w:rsidRPr="00B55ACC" w:rsidRDefault="00442521" w:rsidP="00442521">
      <w:pPr>
        <w:pStyle w:val="a6"/>
        <w:spacing w:before="187" w:after="0" w:line="320" w:lineRule="exact"/>
        <w:ind w:right="737" w:firstLine="482"/>
        <w:jc w:val="both"/>
        <w:rPr>
          <w:rFonts w:ascii="標楷體" w:eastAsia="標楷體" w:hAnsi="標楷體"/>
        </w:rPr>
      </w:pPr>
      <w:r w:rsidRPr="00B55ACC">
        <w:rPr>
          <w:rFonts w:ascii="標楷體" w:eastAsia="標楷體" w:hAnsi="標楷體"/>
        </w:rPr>
        <w:t>十二年國民基本教育依學制劃分為三個教育階段，分別為國民小學教育六年、國民中學教育三年、高級中等學校教育三年。再依各教育階段學生之身心發展狀況，區分如下五個學習階段：國民小學一、二年級為第一學習階段，國民小學三、四年級為第二學習階段， 國民小學五、六年級為第三學習階段，國民中學七、八、九年級為第四學習階段，高級中等學校十、十一、十二年級為第五學習階段。</w:t>
      </w:r>
    </w:p>
    <w:p w:rsidR="00442521" w:rsidRPr="00B55ACC" w:rsidRDefault="00442521" w:rsidP="00442521">
      <w:pPr>
        <w:pStyle w:val="a6"/>
        <w:spacing w:after="0" w:line="320" w:lineRule="exact"/>
        <w:ind w:right="737" w:firstLine="482"/>
        <w:jc w:val="both"/>
        <w:rPr>
          <w:rFonts w:ascii="標楷體" w:eastAsia="標楷體" w:hAnsi="標楷體"/>
        </w:rPr>
      </w:pPr>
      <w:r w:rsidRPr="00B55ACC">
        <w:rPr>
          <w:rFonts w:ascii="標楷體" w:eastAsia="標楷體" w:hAnsi="標楷體"/>
        </w:rPr>
        <w:t>各級各類學校之領域/群科/學程/科目課程，應配合各學習階段的重點，規劃連貫且統整的課程內容，並以「啟發生命潛能」、「陶養生活知能」、「促進生涯發展」及「涵育公民責任」的總體目標為課程規劃的依歸。各學習階段重點分述如下：</w:t>
      </w:r>
    </w:p>
    <w:p w:rsidR="00442521" w:rsidRPr="00B55ACC" w:rsidRDefault="00442521" w:rsidP="00442521">
      <w:pPr>
        <w:spacing w:before="84"/>
        <w:rPr>
          <w:rFonts w:ascii="標楷體" w:eastAsia="標楷體" w:hAnsi="標楷體"/>
          <w:b/>
          <w:sz w:val="26"/>
          <w:szCs w:val="26"/>
        </w:rPr>
      </w:pPr>
      <w:r w:rsidRPr="00B55ACC">
        <w:rPr>
          <w:rFonts w:ascii="標楷體" w:eastAsia="標楷體" w:hAnsi="標楷體" w:hint="eastAsia"/>
          <w:b/>
          <w:sz w:val="26"/>
          <w:szCs w:val="26"/>
        </w:rPr>
        <w:t>一、國民小學</w:t>
      </w:r>
    </w:p>
    <w:p w:rsidR="00442521" w:rsidRPr="00B55ACC" w:rsidRDefault="00442521" w:rsidP="00442521">
      <w:pPr>
        <w:pStyle w:val="a6"/>
        <w:spacing w:after="0" w:line="320" w:lineRule="exact"/>
        <w:ind w:left="748" w:right="688" w:hanging="425"/>
        <w:rPr>
          <w:rFonts w:ascii="標楷體" w:eastAsia="標楷體" w:hAnsi="標楷體"/>
        </w:rPr>
      </w:pPr>
      <w:r w:rsidRPr="00B55ACC">
        <w:rPr>
          <w:rFonts w:ascii="標楷體" w:eastAsia="標楷體" w:hAnsi="標楷體"/>
        </w:rPr>
        <w:t>(一)第一學習階段係學生學習能力的奠基期，應著重生活習慣與品德的培養，協助學生在生活與實作中主動學習，並奠定語言與符號運用的基礎。</w:t>
      </w:r>
    </w:p>
    <w:p w:rsidR="00442521" w:rsidRPr="00B55ACC" w:rsidRDefault="00442521" w:rsidP="00442521">
      <w:pPr>
        <w:pStyle w:val="a6"/>
        <w:spacing w:after="0" w:line="320" w:lineRule="exact"/>
        <w:ind w:left="748" w:right="563" w:hanging="425"/>
        <w:rPr>
          <w:rFonts w:ascii="標楷體" w:eastAsia="標楷體" w:hAnsi="標楷體"/>
        </w:rPr>
      </w:pPr>
      <w:r w:rsidRPr="00B55ACC">
        <w:rPr>
          <w:rFonts w:ascii="標楷體" w:eastAsia="標楷體" w:hAnsi="標楷體"/>
        </w:rPr>
        <w:t>(二)第二學習階段持續充實學生學習能力，發展基本生活知能與社會能力，開發多元智能， 培養多方興趣，協助學生能夠透過體驗與實踐，適切處理生活問題。</w:t>
      </w:r>
    </w:p>
    <w:p w:rsidR="00442521" w:rsidRPr="00B55ACC" w:rsidRDefault="00442521" w:rsidP="00442521">
      <w:pPr>
        <w:pStyle w:val="a6"/>
        <w:spacing w:after="0" w:line="320" w:lineRule="exact"/>
        <w:ind w:left="748" w:right="688" w:hanging="425"/>
        <w:rPr>
          <w:rFonts w:ascii="標楷體" w:eastAsia="標楷體" w:hAnsi="標楷體"/>
        </w:rPr>
      </w:pPr>
      <w:r w:rsidRPr="00B55ACC">
        <w:rPr>
          <w:rFonts w:ascii="標楷體" w:eastAsia="標楷體" w:hAnsi="標楷體"/>
        </w:rPr>
        <w:t>(三)第三學習階段應協助學生深化學習，鼓勵自我探索，提高自信心，增進判斷是非的能力，培養社區/部落與國家意識，養成民主與法治觀念，展現互助與合作精神。</w:t>
      </w:r>
    </w:p>
    <w:p w:rsidR="00442521" w:rsidRPr="00B55ACC" w:rsidRDefault="00442521" w:rsidP="00442521">
      <w:pPr>
        <w:spacing w:before="240"/>
        <w:rPr>
          <w:rFonts w:ascii="標楷體" w:eastAsia="標楷體" w:hAnsi="標楷體"/>
          <w:b/>
          <w:sz w:val="26"/>
          <w:szCs w:val="26"/>
        </w:rPr>
      </w:pPr>
      <w:r w:rsidRPr="00B55ACC">
        <w:rPr>
          <w:rFonts w:ascii="標楷體" w:eastAsia="標楷體" w:hAnsi="標楷體" w:hint="eastAsia"/>
          <w:b/>
          <w:sz w:val="26"/>
          <w:szCs w:val="26"/>
        </w:rPr>
        <w:t>二、國民中學</w:t>
      </w:r>
    </w:p>
    <w:p w:rsidR="00442521" w:rsidRPr="00B55ACC" w:rsidRDefault="00442521" w:rsidP="00442521">
      <w:pPr>
        <w:pStyle w:val="a6"/>
        <w:spacing w:after="0" w:line="320" w:lineRule="exact"/>
        <w:ind w:right="737" w:firstLine="482"/>
        <w:jc w:val="both"/>
        <w:rPr>
          <w:rFonts w:ascii="標楷體" w:eastAsia="標楷體" w:hAnsi="標楷體"/>
        </w:rPr>
      </w:pPr>
      <w:r w:rsidRPr="00B55ACC">
        <w:rPr>
          <w:rFonts w:ascii="標楷體" w:eastAsia="標楷體" w:hAnsi="標楷體"/>
        </w:rPr>
        <w:t>第四學習階段是學生身心發展的快速期，也是自我探索與人際發展的關鍵期，應持續提升所有核心素養，以裨益全人發展。尤其著重協助學生建立合宜的自我觀念、進行性向試探、精進社會生活所需知能，同時鼓勵自主學習、同儕互學與團隊合作，並能理解與關心社區、社會、國家、國際與全球議題。</w:t>
      </w:r>
    </w:p>
    <w:p w:rsidR="00442521" w:rsidRPr="00B55ACC" w:rsidRDefault="00442521" w:rsidP="00442521">
      <w:pPr>
        <w:spacing w:before="240"/>
        <w:rPr>
          <w:rFonts w:ascii="標楷體" w:eastAsia="標楷體" w:hAnsi="標楷體"/>
          <w:b/>
          <w:sz w:val="26"/>
          <w:szCs w:val="26"/>
        </w:rPr>
      </w:pPr>
      <w:r w:rsidRPr="00B55ACC">
        <w:rPr>
          <w:rFonts w:ascii="標楷體" w:eastAsia="標楷體" w:hAnsi="標楷體" w:hint="eastAsia"/>
          <w:b/>
          <w:sz w:val="26"/>
          <w:szCs w:val="26"/>
        </w:rPr>
        <w:t>三、高級中等學校</w:t>
      </w:r>
    </w:p>
    <w:p w:rsidR="00442521" w:rsidRPr="00B55ACC" w:rsidRDefault="00442521" w:rsidP="00442521">
      <w:pPr>
        <w:pStyle w:val="a6"/>
        <w:spacing w:after="0" w:line="320" w:lineRule="exact"/>
        <w:ind w:right="737" w:firstLine="482"/>
        <w:jc w:val="both"/>
        <w:rPr>
          <w:rFonts w:ascii="標楷體" w:eastAsia="標楷體" w:hAnsi="標楷體"/>
        </w:rPr>
      </w:pPr>
      <w:r w:rsidRPr="00B55ACC">
        <w:rPr>
          <w:rFonts w:ascii="標楷體" w:eastAsia="標楷體" w:hAnsi="標楷體"/>
        </w:rPr>
        <w:t>第五學習階段係接續九年國民教育，尤其著重學生的學習銜接、身心發展、生涯定向、生涯準備、獨立自主等，精進所需之核心素養、專門知識或專業實務技能，以期培養五育均衡發展之優質公民。第五學習階段包括四種類型的高級中等學校，其重點如下：</w:t>
      </w:r>
    </w:p>
    <w:p w:rsidR="00442521" w:rsidRPr="00B55ACC" w:rsidRDefault="00442521" w:rsidP="00442521">
      <w:pPr>
        <w:pStyle w:val="a6"/>
        <w:spacing w:after="0" w:line="320" w:lineRule="exact"/>
        <w:ind w:left="851" w:right="688" w:hanging="528"/>
        <w:rPr>
          <w:rFonts w:ascii="標楷體" w:eastAsia="標楷體" w:hAnsi="標楷體"/>
        </w:rPr>
      </w:pPr>
      <w:r w:rsidRPr="00B55ACC">
        <w:rPr>
          <w:rFonts w:ascii="標楷體" w:eastAsia="標楷體" w:hAnsi="標楷體"/>
        </w:rPr>
        <w:t>(一)普通型高級中等學校：提供一般科目為主的課程，協助學生試探不同學科的性向，著重培養通識能力、人文關懷及社會參與，奠定學術預備基礎。</w:t>
      </w:r>
    </w:p>
    <w:p w:rsidR="00442521" w:rsidRPr="00B55ACC" w:rsidRDefault="00442521" w:rsidP="00442521">
      <w:pPr>
        <w:pStyle w:val="a6"/>
        <w:spacing w:after="0" w:line="320" w:lineRule="exact"/>
        <w:ind w:left="851" w:right="688" w:hanging="528"/>
        <w:rPr>
          <w:rFonts w:ascii="標楷體" w:eastAsia="標楷體" w:hAnsi="標楷體"/>
        </w:rPr>
      </w:pPr>
      <w:r w:rsidRPr="00B55ACC">
        <w:rPr>
          <w:rFonts w:ascii="標楷體" w:eastAsia="標楷體" w:hAnsi="標楷體"/>
        </w:rPr>
        <w:t>(二)技術型高級中等學校：提供一般科目、專業科目及實習科目課程，協助學生培養專業實務技能、陶冶職業道德、增進人文與科技素養、創造思考及適應社會變遷能力，奠定生涯發展基礎，提升務實致用之就業力。</w:t>
      </w:r>
    </w:p>
    <w:p w:rsidR="00442521" w:rsidRPr="00B55ACC" w:rsidRDefault="00442521" w:rsidP="00442521">
      <w:pPr>
        <w:pStyle w:val="a6"/>
        <w:spacing w:after="0" w:line="320" w:lineRule="exact"/>
        <w:ind w:left="851" w:right="688" w:hanging="528"/>
        <w:rPr>
          <w:rFonts w:ascii="標楷體" w:eastAsia="標楷體" w:hAnsi="標楷體"/>
        </w:rPr>
      </w:pPr>
      <w:r w:rsidRPr="00B55ACC">
        <w:rPr>
          <w:rFonts w:ascii="標楷體" w:eastAsia="標楷體" w:hAnsi="標楷體"/>
        </w:rPr>
        <w:t>(三)綜合型高級中等學校：提供一般科目及專精科目的課程，協助學生發展學術預備或職業準備的興趣與知能，使學生了解自我、生涯試探，以期適性發展。</w:t>
      </w:r>
    </w:p>
    <w:p w:rsidR="00442521" w:rsidRPr="00B55ACC" w:rsidRDefault="00442521" w:rsidP="00442521">
      <w:pPr>
        <w:pStyle w:val="a6"/>
        <w:spacing w:after="0" w:line="320" w:lineRule="exact"/>
        <w:ind w:left="851" w:right="688" w:hanging="528"/>
        <w:rPr>
          <w:rFonts w:ascii="標楷體" w:eastAsia="標楷體" w:hAnsi="標楷體"/>
        </w:rPr>
      </w:pPr>
      <w:r w:rsidRPr="00B55ACC">
        <w:rPr>
          <w:rFonts w:ascii="標楷體" w:eastAsia="標楷體" w:hAnsi="標楷體"/>
        </w:rPr>
        <w:t>(四)單科型高級中等學校：提供特定學科領域為主課程，協助學習性向明顯之學生持續開發潛能，奠定特定學科知能拓展與深化之基礎。</w:t>
      </w:r>
    </w:p>
    <w:p w:rsidR="00442521" w:rsidRDefault="00442521" w:rsidP="00442521">
      <w:pPr>
        <w:spacing w:line="223" w:lineRule="auto"/>
        <w:sectPr w:rsidR="00442521">
          <w:pgSz w:w="11910" w:h="16840"/>
          <w:pgMar w:top="1200" w:right="440" w:bottom="1560" w:left="1060" w:header="0" w:footer="1283" w:gutter="0"/>
          <w:cols w:space="720"/>
        </w:sectPr>
      </w:pPr>
    </w:p>
    <w:p w:rsidR="00442521" w:rsidRPr="00B55ACC" w:rsidRDefault="00442521" w:rsidP="00442521">
      <w:pPr>
        <w:pStyle w:val="a6"/>
        <w:spacing w:after="0"/>
        <w:jc w:val="center"/>
        <w:rPr>
          <w:rFonts w:ascii="標楷體" w:eastAsia="標楷體" w:hAnsi="標楷體"/>
          <w:sz w:val="44"/>
          <w:szCs w:val="44"/>
        </w:rPr>
      </w:pPr>
      <w:bookmarkStart w:id="2" w:name="_TOC_250011"/>
      <w:bookmarkEnd w:id="2"/>
      <w:r w:rsidRPr="00B55ACC">
        <w:rPr>
          <w:rFonts w:ascii="標楷體" w:eastAsia="標楷體" w:hAnsi="標楷體"/>
          <w:sz w:val="44"/>
          <w:szCs w:val="44"/>
        </w:rPr>
        <w:lastRenderedPageBreak/>
        <w:t>陸、課程架構</w:t>
      </w:r>
    </w:p>
    <w:p w:rsidR="00442521" w:rsidRPr="00B55ACC" w:rsidRDefault="00442521" w:rsidP="00442521">
      <w:pPr>
        <w:spacing w:before="15"/>
        <w:ind w:left="300"/>
        <w:rPr>
          <w:rFonts w:ascii="標楷體" w:eastAsia="標楷體" w:hAnsi="標楷體"/>
          <w:b/>
          <w:sz w:val="28"/>
        </w:rPr>
      </w:pPr>
      <w:bookmarkStart w:id="3" w:name="_TOC_250010"/>
      <w:r w:rsidRPr="00B55ACC">
        <w:rPr>
          <w:rFonts w:ascii="標楷體" w:eastAsia="標楷體" w:hAnsi="標楷體" w:hint="eastAsia"/>
          <w:b/>
          <w:sz w:val="28"/>
        </w:rPr>
        <w:t>一、課程類型與領域</w:t>
      </w:r>
      <w:r w:rsidRPr="00B55ACC">
        <w:rPr>
          <w:rFonts w:ascii="標楷體" w:eastAsia="標楷體" w:hAnsi="標楷體"/>
          <w:b/>
          <w:sz w:val="28"/>
        </w:rPr>
        <w:t>/</w:t>
      </w:r>
      <w:bookmarkEnd w:id="3"/>
      <w:r w:rsidRPr="00B55ACC">
        <w:rPr>
          <w:rFonts w:ascii="標楷體" w:eastAsia="標楷體" w:hAnsi="標楷體" w:hint="eastAsia"/>
          <w:b/>
          <w:sz w:val="28"/>
        </w:rPr>
        <w:t>科目劃分</w:t>
      </w:r>
    </w:p>
    <w:p w:rsidR="00442521" w:rsidRPr="00B55ACC" w:rsidRDefault="00442521" w:rsidP="00442521">
      <w:pPr>
        <w:pStyle w:val="a6"/>
        <w:spacing w:before="121" w:line="324" w:lineRule="exact"/>
        <w:ind w:left="300"/>
        <w:rPr>
          <w:rFonts w:ascii="標楷體" w:eastAsia="標楷體" w:hAnsi="標楷體"/>
        </w:rPr>
      </w:pPr>
      <w:r w:rsidRPr="00B55ACC">
        <w:rPr>
          <w:rFonts w:ascii="標楷體" w:eastAsia="標楷體" w:hAnsi="標楷體"/>
        </w:rPr>
        <w:t>(一)課程類型</w:t>
      </w:r>
    </w:p>
    <w:p w:rsidR="00442521" w:rsidRPr="00B55ACC" w:rsidRDefault="00442521" w:rsidP="00442521">
      <w:pPr>
        <w:pStyle w:val="a6"/>
        <w:spacing w:before="5" w:line="223" w:lineRule="auto"/>
        <w:ind w:left="300" w:right="789" w:firstLine="480"/>
        <w:rPr>
          <w:rFonts w:ascii="標楷體" w:eastAsia="標楷體" w:hAnsi="標楷體"/>
        </w:rPr>
      </w:pPr>
      <w:r w:rsidRPr="00B55ACC">
        <w:rPr>
          <w:rFonts w:ascii="標楷體" w:eastAsia="標楷體" w:hAnsi="標楷體"/>
        </w:rPr>
        <w:t xml:space="preserve">十二年國民基本教育課程類型區分為二大類：「部定課程」與「校訂課程」， 如表 2 所示。 </w:t>
      </w:r>
    </w:p>
    <w:p w:rsidR="00442521" w:rsidRPr="00B55ACC" w:rsidRDefault="00442521" w:rsidP="00442521">
      <w:pPr>
        <w:pStyle w:val="a6"/>
        <w:spacing w:before="56" w:after="3"/>
        <w:ind w:left="300"/>
        <w:rPr>
          <w:rFonts w:ascii="標楷體" w:eastAsia="標楷體" w:hAnsi="標楷體"/>
        </w:rPr>
      </w:pPr>
      <w:r w:rsidRPr="00B55ACC">
        <w:rPr>
          <w:rFonts w:ascii="標楷體" w:eastAsia="標楷體" w:hAnsi="標楷體"/>
          <w:noProof/>
        </w:rPr>
        <mc:AlternateContent>
          <mc:Choice Requires="wps">
            <w:drawing>
              <wp:anchor distT="0" distB="0" distL="114300" distR="114300" simplePos="0" relativeHeight="251680768" behindDoc="1" locked="0" layoutInCell="1" allowOverlap="1" wp14:anchorId="75F46C5F" wp14:editId="3CEE76D7">
                <wp:simplePos x="0" y="0"/>
                <wp:positionH relativeFrom="page">
                  <wp:posOffset>889000</wp:posOffset>
                </wp:positionH>
                <wp:positionV relativeFrom="paragraph">
                  <wp:posOffset>289560</wp:posOffset>
                </wp:positionV>
                <wp:extent cx="2132330" cy="624840"/>
                <wp:effectExtent l="12700" t="8890" r="7620" b="13970"/>
                <wp:wrapNone/>
                <wp:docPr id="90" name="直線接點 9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32330" cy="62484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43E677" id="直線接點 90" o:spid="_x0000_s1026" style="position:absolute;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0pt,22.8pt" to="237.9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" strokeweight=".48pt">
                <w10:wrap anchorx="page"/>
              </v:line>
            </w:pict>
          </mc:Fallback>
        </mc:AlternateContent>
      </w:r>
      <w:r w:rsidRPr="00B55ACC">
        <w:rPr>
          <w:rFonts w:ascii="標楷體" w:eastAsia="標楷體" w:hAnsi="標楷體"/>
        </w:rPr>
        <w:t>表 2 各教育階段課程類型</w:t>
      </w:r>
    </w:p>
    <w:tbl>
      <w:tblPr>
        <w:tblStyle w:val="TableNormal"/>
        <w:tblW w:w="0" w:type="auto"/>
        <w:tblInd w:w="337" w:type="dxa"/>
        <w:tblBorders>
          <w:top w:val="thickThinMediumGap" w:sz="9" w:space="0" w:color="000000"/>
          <w:left w:val="thickThinMediumGap" w:sz="9" w:space="0" w:color="000000"/>
          <w:bottom w:val="thickThinMediumGap" w:sz="9" w:space="0" w:color="000000"/>
          <w:right w:val="thickThinMediumGap" w:sz="9" w:space="0" w:color="000000"/>
          <w:insideH w:val="thickThinMediumGap" w:sz="9" w:space="0" w:color="000000"/>
          <w:insideV w:val="thickThinMediumGap" w:sz="9" w:space="0" w:color="000000"/>
        </w:tblBorders>
        <w:tblLayout w:type="fixed"/>
        <w:tblLook w:val="01E0" w:firstRow="1" w:lastRow="1" w:firstColumn="1" w:lastColumn="1" w:noHBand="0" w:noVBand="0"/>
      </w:tblPr>
      <w:tblGrid>
        <w:gridCol w:w="536"/>
        <w:gridCol w:w="3260"/>
        <w:gridCol w:w="2865"/>
        <w:gridCol w:w="2856"/>
      </w:tblGrid>
      <w:tr w:rsidR="00442521" w:rsidRPr="00B55ACC" w:rsidTr="00E90ABF">
        <w:trPr>
          <w:trHeight w:val="989"/>
        </w:trPr>
        <w:tc>
          <w:tcPr>
            <w:tcW w:w="3796" w:type="dxa"/>
            <w:gridSpan w:val="2"/>
            <w:tcBorders>
              <w:bottom w:val="single" w:sz="4" w:space="0" w:color="000000"/>
              <w:right w:val="single" w:sz="4" w:space="0" w:color="000000"/>
            </w:tcBorders>
          </w:tcPr>
          <w:p w:rsidR="00442521" w:rsidRPr="00B55ACC" w:rsidRDefault="00442521" w:rsidP="00E90ABF">
            <w:pPr>
              <w:pStyle w:val="TableParagraph"/>
              <w:spacing w:before="172"/>
              <w:ind w:leftChars="200" w:left="480" w:firstLineChars="500" w:firstLine="1200"/>
              <w:rPr>
                <w:rFonts w:ascii="標楷體" w:eastAsia="標楷體" w:hAnsi="標楷體"/>
              </w:rPr>
            </w:pPr>
            <w:r w:rsidRPr="00B55ACC">
              <w:rPr>
                <w:rFonts w:ascii="標楷體" w:eastAsia="標楷體" w:hAnsi="標楷體"/>
              </w:rPr>
              <w:t>課程類型</w:t>
            </w:r>
          </w:p>
          <w:p w:rsidR="00442521" w:rsidRPr="00B55ACC" w:rsidRDefault="00442521" w:rsidP="00E90ABF">
            <w:pPr>
              <w:pStyle w:val="TableParagraph"/>
              <w:spacing w:before="157" w:line="304" w:lineRule="exact"/>
              <w:ind w:left="480"/>
              <w:rPr>
                <w:rFonts w:ascii="標楷體" w:eastAsia="標楷體" w:hAnsi="標楷體"/>
              </w:rPr>
            </w:pPr>
            <w:r w:rsidRPr="00B55ACC">
              <w:rPr>
                <w:rFonts w:ascii="標楷體" w:eastAsia="標楷體" w:hAnsi="標楷體"/>
              </w:rPr>
              <w:t>教育階段</w:t>
            </w:r>
          </w:p>
        </w:tc>
        <w:tc>
          <w:tcPr>
            <w:tcW w:w="2865" w:type="dxa"/>
            <w:tcBorders>
              <w:left w:val="single" w:sz="4" w:space="0" w:color="000000"/>
              <w:bottom w:val="single" w:sz="4" w:space="0" w:color="000000"/>
              <w:right w:val="double" w:sz="1" w:space="0" w:color="000000"/>
            </w:tcBorders>
          </w:tcPr>
          <w:p w:rsidR="00442521" w:rsidRPr="00B55ACC" w:rsidRDefault="00442521" w:rsidP="00E90ABF">
            <w:pPr>
              <w:pStyle w:val="TableParagraph"/>
              <w:spacing w:before="12"/>
              <w:rPr>
                <w:rFonts w:ascii="標楷體" w:eastAsia="標楷體" w:hAnsi="標楷體"/>
                <w:sz w:val="29"/>
              </w:rPr>
            </w:pPr>
          </w:p>
          <w:p w:rsidR="00442521" w:rsidRPr="00B55ACC" w:rsidRDefault="00442521" w:rsidP="00E90ABF">
            <w:pPr>
              <w:pStyle w:val="TableParagraph"/>
              <w:ind w:left="480" w:right="1094"/>
              <w:jc w:val="center"/>
              <w:rPr>
                <w:rFonts w:ascii="標楷體" w:eastAsia="標楷體" w:hAnsi="標楷體"/>
              </w:rPr>
            </w:pPr>
            <w:r w:rsidRPr="00B55ACC">
              <w:rPr>
                <w:rFonts w:ascii="標楷體" w:eastAsia="標楷體" w:hAnsi="標楷體"/>
              </w:rPr>
              <w:t>部定課程</w:t>
            </w:r>
          </w:p>
        </w:tc>
        <w:tc>
          <w:tcPr>
            <w:tcW w:w="2856" w:type="dxa"/>
            <w:tcBorders>
              <w:left w:val="double" w:sz="1" w:space="0" w:color="000000"/>
              <w:bottom w:val="single" w:sz="4" w:space="0" w:color="000000"/>
              <w:right w:val="thinThickMediumGap" w:sz="9" w:space="0" w:color="000000"/>
            </w:tcBorders>
          </w:tcPr>
          <w:p w:rsidR="00442521" w:rsidRPr="00B55ACC" w:rsidRDefault="00442521" w:rsidP="00E90ABF">
            <w:pPr>
              <w:pStyle w:val="TableParagraph"/>
              <w:spacing w:before="12"/>
              <w:rPr>
                <w:rFonts w:ascii="標楷體" w:eastAsia="標楷體" w:hAnsi="標楷體"/>
                <w:sz w:val="29"/>
              </w:rPr>
            </w:pPr>
          </w:p>
          <w:p w:rsidR="00442521" w:rsidRPr="00B55ACC" w:rsidRDefault="00442521" w:rsidP="00E90ABF">
            <w:pPr>
              <w:pStyle w:val="TableParagraph"/>
              <w:ind w:left="480"/>
              <w:rPr>
                <w:rFonts w:ascii="標楷體" w:eastAsia="標楷體" w:hAnsi="標楷體"/>
              </w:rPr>
            </w:pPr>
            <w:r w:rsidRPr="00B55ACC">
              <w:rPr>
                <w:rFonts w:ascii="標楷體" w:eastAsia="標楷體" w:hAnsi="標楷體"/>
              </w:rPr>
              <w:t>校訂課程</w:t>
            </w:r>
          </w:p>
        </w:tc>
      </w:tr>
      <w:tr w:rsidR="00442521" w:rsidRPr="00B55ACC" w:rsidTr="00E90ABF">
        <w:trPr>
          <w:trHeight w:val="390"/>
        </w:trPr>
        <w:tc>
          <w:tcPr>
            <w:tcW w:w="3796" w:type="dxa"/>
            <w:gridSpan w:val="2"/>
            <w:tcBorders>
              <w:top w:val="single" w:sz="4" w:space="0" w:color="000000"/>
              <w:bottom w:val="single" w:sz="4" w:space="0" w:color="000000"/>
              <w:right w:val="single" w:sz="4" w:space="0" w:color="000000"/>
            </w:tcBorders>
          </w:tcPr>
          <w:p w:rsidR="00442521" w:rsidRPr="00B55ACC" w:rsidRDefault="00442521" w:rsidP="00E90ABF">
            <w:pPr>
              <w:pStyle w:val="TableParagraph"/>
              <w:spacing w:before="32"/>
              <w:ind w:left="480" w:right="1172"/>
              <w:jc w:val="center"/>
              <w:rPr>
                <w:rFonts w:ascii="標楷體" w:eastAsia="標楷體" w:hAnsi="標楷體"/>
              </w:rPr>
            </w:pPr>
            <w:r w:rsidRPr="00B55ACC">
              <w:rPr>
                <w:rFonts w:ascii="標楷體" w:eastAsia="標楷體" w:hAnsi="標楷體"/>
              </w:rPr>
              <w:t>國民小學</w:t>
            </w:r>
          </w:p>
        </w:tc>
        <w:tc>
          <w:tcPr>
            <w:tcW w:w="2865" w:type="dxa"/>
            <w:vMerge w:val="restart"/>
            <w:tcBorders>
              <w:top w:val="single" w:sz="4" w:space="0" w:color="000000"/>
              <w:left w:val="single" w:sz="4" w:space="0" w:color="000000"/>
              <w:bottom w:val="double" w:sz="1" w:space="0" w:color="000000"/>
              <w:right w:val="double" w:sz="1" w:space="0" w:color="000000"/>
            </w:tcBorders>
          </w:tcPr>
          <w:p w:rsidR="00442521" w:rsidRPr="00B55ACC" w:rsidRDefault="00442521" w:rsidP="00E90ABF">
            <w:pPr>
              <w:pStyle w:val="TableParagraph"/>
              <w:spacing w:before="7"/>
              <w:rPr>
                <w:rFonts w:ascii="標楷體" w:eastAsia="標楷體" w:hAnsi="標楷體"/>
              </w:rPr>
            </w:pPr>
          </w:p>
          <w:p w:rsidR="00442521" w:rsidRPr="00B55ACC" w:rsidRDefault="00442521" w:rsidP="00E90ABF">
            <w:pPr>
              <w:pStyle w:val="TableParagraph"/>
              <w:ind w:left="480"/>
              <w:rPr>
                <w:rFonts w:ascii="標楷體" w:eastAsia="標楷體" w:hAnsi="標楷體"/>
              </w:rPr>
            </w:pPr>
            <w:r w:rsidRPr="00B55ACC">
              <w:rPr>
                <w:rFonts w:ascii="標楷體" w:eastAsia="標楷體" w:hAnsi="標楷體"/>
              </w:rPr>
              <w:t>領域學習課程</w:t>
            </w:r>
          </w:p>
        </w:tc>
        <w:tc>
          <w:tcPr>
            <w:tcW w:w="2856" w:type="dxa"/>
            <w:vMerge w:val="restart"/>
            <w:tcBorders>
              <w:top w:val="single" w:sz="4" w:space="0" w:color="000000"/>
              <w:left w:val="double" w:sz="1" w:space="0" w:color="000000"/>
              <w:bottom w:val="double" w:sz="1" w:space="0" w:color="000000"/>
              <w:right w:val="thinThickMediumGap" w:sz="9" w:space="0" w:color="000000"/>
            </w:tcBorders>
          </w:tcPr>
          <w:p w:rsidR="00442521" w:rsidRPr="00B55ACC" w:rsidRDefault="00442521" w:rsidP="00E90ABF">
            <w:pPr>
              <w:pStyle w:val="TableParagraph"/>
              <w:spacing w:before="7"/>
              <w:rPr>
                <w:rFonts w:ascii="標楷體" w:eastAsia="標楷體" w:hAnsi="標楷體"/>
              </w:rPr>
            </w:pPr>
          </w:p>
          <w:p w:rsidR="00442521" w:rsidRPr="00B55ACC" w:rsidRDefault="00442521" w:rsidP="00E90ABF">
            <w:pPr>
              <w:pStyle w:val="TableParagraph"/>
              <w:ind w:left="480"/>
              <w:rPr>
                <w:rFonts w:ascii="標楷體" w:eastAsia="標楷體" w:hAnsi="標楷體"/>
              </w:rPr>
            </w:pPr>
            <w:r w:rsidRPr="00B55ACC">
              <w:rPr>
                <w:rFonts w:ascii="標楷體" w:eastAsia="標楷體" w:hAnsi="標楷體"/>
              </w:rPr>
              <w:t>彈性學習課程</w:t>
            </w:r>
          </w:p>
        </w:tc>
      </w:tr>
      <w:tr w:rsidR="00442521" w:rsidRPr="00B55ACC" w:rsidTr="00E90ABF">
        <w:trPr>
          <w:trHeight w:val="421"/>
        </w:trPr>
        <w:tc>
          <w:tcPr>
            <w:tcW w:w="3796" w:type="dxa"/>
            <w:gridSpan w:val="2"/>
            <w:tcBorders>
              <w:top w:val="single" w:sz="4" w:space="0" w:color="000000"/>
              <w:bottom w:val="double" w:sz="1" w:space="0" w:color="000000"/>
              <w:right w:val="single" w:sz="4" w:space="0" w:color="000000"/>
            </w:tcBorders>
          </w:tcPr>
          <w:p w:rsidR="00442521" w:rsidRPr="00B55ACC" w:rsidRDefault="00442521" w:rsidP="00E90ABF">
            <w:pPr>
              <w:pStyle w:val="TableParagraph"/>
              <w:spacing w:before="37"/>
              <w:ind w:left="480" w:right="1172"/>
              <w:jc w:val="center"/>
              <w:rPr>
                <w:rFonts w:ascii="標楷體" w:eastAsia="標楷體" w:hAnsi="標楷體"/>
              </w:rPr>
            </w:pPr>
            <w:r w:rsidRPr="00B55ACC">
              <w:rPr>
                <w:rFonts w:ascii="標楷體" w:eastAsia="標楷體" w:hAnsi="標楷體"/>
              </w:rPr>
              <w:t>國民中學</w:t>
            </w:r>
          </w:p>
        </w:tc>
        <w:tc>
          <w:tcPr>
            <w:tcW w:w="2865" w:type="dxa"/>
            <w:vMerge/>
            <w:tcBorders>
              <w:top w:val="nil"/>
              <w:left w:val="single" w:sz="4" w:space="0" w:color="000000"/>
              <w:bottom w:val="double" w:sz="1" w:space="0" w:color="000000"/>
              <w:right w:val="double" w:sz="1" w:space="0" w:color="000000"/>
            </w:tcBorders>
          </w:tcPr>
          <w:p w:rsidR="00442521" w:rsidRPr="00B55ACC" w:rsidRDefault="00442521" w:rsidP="00E90ABF">
            <w:pPr>
              <w:rPr>
                <w:rFonts w:ascii="標楷體" w:eastAsia="標楷體" w:hAnsi="標楷體"/>
                <w:sz w:val="2"/>
                <w:szCs w:val="2"/>
              </w:rPr>
            </w:pPr>
          </w:p>
        </w:tc>
        <w:tc>
          <w:tcPr>
            <w:tcW w:w="2856" w:type="dxa"/>
            <w:vMerge/>
            <w:tcBorders>
              <w:top w:val="nil"/>
              <w:left w:val="double" w:sz="1" w:space="0" w:color="000000"/>
              <w:bottom w:val="double" w:sz="1" w:space="0" w:color="000000"/>
              <w:right w:val="thinThickMediumGap" w:sz="9" w:space="0" w:color="000000"/>
            </w:tcBorders>
          </w:tcPr>
          <w:p w:rsidR="00442521" w:rsidRPr="00B55ACC" w:rsidRDefault="00442521" w:rsidP="00E90ABF">
            <w:pPr>
              <w:rPr>
                <w:rFonts w:ascii="標楷體" w:eastAsia="標楷體" w:hAnsi="標楷體"/>
                <w:sz w:val="2"/>
                <w:szCs w:val="2"/>
              </w:rPr>
            </w:pPr>
          </w:p>
        </w:tc>
      </w:tr>
      <w:tr w:rsidR="00442521" w:rsidRPr="00B55ACC" w:rsidTr="00E90ABF">
        <w:trPr>
          <w:trHeight w:val="480"/>
        </w:trPr>
        <w:tc>
          <w:tcPr>
            <w:tcW w:w="536" w:type="dxa"/>
            <w:vMerge w:val="restart"/>
            <w:tcBorders>
              <w:top w:val="double" w:sz="1" w:space="0" w:color="000000"/>
              <w:left w:val="thickThinMediumGap" w:sz="12" w:space="0" w:color="000000"/>
              <w:right w:val="single" w:sz="4" w:space="0" w:color="000000"/>
            </w:tcBorders>
            <w:vAlign w:val="center"/>
          </w:tcPr>
          <w:p w:rsidR="00442521" w:rsidRDefault="00442521" w:rsidP="00E90ABF">
            <w:pPr>
              <w:pStyle w:val="TableParagraph"/>
              <w:spacing w:line="320" w:lineRule="exact"/>
              <w:jc w:val="center"/>
              <w:rPr>
                <w:rFonts w:ascii="標楷體" w:eastAsia="標楷體" w:hAnsi="標楷體"/>
                <w:lang w:eastAsia="zh-TW"/>
              </w:rPr>
            </w:pPr>
            <w:r w:rsidRPr="00B55ACC">
              <w:rPr>
                <w:rFonts w:ascii="標楷體" w:eastAsia="標楷體" w:hAnsi="標楷體"/>
              </w:rPr>
              <w:t>高</w:t>
            </w:r>
          </w:p>
          <w:p w:rsidR="00442521" w:rsidRDefault="00442521" w:rsidP="00E90ABF">
            <w:pPr>
              <w:pStyle w:val="TableParagraph"/>
              <w:spacing w:line="320" w:lineRule="exact"/>
              <w:jc w:val="center"/>
              <w:rPr>
                <w:rFonts w:ascii="標楷體" w:eastAsia="標楷體" w:hAnsi="標楷體"/>
                <w:lang w:eastAsia="zh-TW"/>
              </w:rPr>
            </w:pPr>
            <w:r w:rsidRPr="00B55ACC">
              <w:rPr>
                <w:rFonts w:ascii="標楷體" w:eastAsia="標楷體" w:hAnsi="標楷體"/>
              </w:rPr>
              <w:t>級</w:t>
            </w:r>
          </w:p>
          <w:p w:rsidR="00442521" w:rsidRDefault="00442521" w:rsidP="00E90ABF">
            <w:pPr>
              <w:pStyle w:val="TableParagraph"/>
              <w:spacing w:line="320" w:lineRule="exact"/>
              <w:jc w:val="center"/>
              <w:rPr>
                <w:rFonts w:ascii="標楷體" w:eastAsia="標楷體" w:hAnsi="標楷體"/>
                <w:lang w:eastAsia="zh-TW"/>
              </w:rPr>
            </w:pPr>
            <w:r w:rsidRPr="00B55ACC">
              <w:rPr>
                <w:rFonts w:ascii="標楷體" w:eastAsia="標楷體" w:hAnsi="標楷體"/>
              </w:rPr>
              <w:t>中</w:t>
            </w:r>
          </w:p>
          <w:p w:rsidR="00442521" w:rsidRDefault="00442521" w:rsidP="00E90ABF">
            <w:pPr>
              <w:pStyle w:val="TableParagraph"/>
              <w:spacing w:line="320" w:lineRule="exact"/>
              <w:jc w:val="center"/>
              <w:rPr>
                <w:rFonts w:ascii="標楷體" w:eastAsia="標楷體" w:hAnsi="標楷體"/>
                <w:lang w:eastAsia="zh-TW"/>
              </w:rPr>
            </w:pPr>
            <w:r w:rsidRPr="00B55ACC">
              <w:rPr>
                <w:rFonts w:ascii="標楷體" w:eastAsia="標楷體" w:hAnsi="標楷體"/>
              </w:rPr>
              <w:t>等</w:t>
            </w:r>
          </w:p>
          <w:p w:rsidR="00442521" w:rsidRDefault="00442521" w:rsidP="00E90ABF">
            <w:pPr>
              <w:pStyle w:val="TableParagraph"/>
              <w:spacing w:line="320" w:lineRule="exact"/>
              <w:jc w:val="center"/>
              <w:rPr>
                <w:rFonts w:ascii="標楷體" w:eastAsia="標楷體" w:hAnsi="標楷體"/>
                <w:lang w:eastAsia="zh-TW"/>
              </w:rPr>
            </w:pPr>
            <w:r w:rsidRPr="00B55ACC">
              <w:rPr>
                <w:rFonts w:ascii="標楷體" w:eastAsia="標楷體" w:hAnsi="標楷體"/>
              </w:rPr>
              <w:t>學</w:t>
            </w:r>
          </w:p>
          <w:p w:rsidR="00442521" w:rsidRPr="00B55ACC" w:rsidRDefault="00442521" w:rsidP="00E90ABF">
            <w:pPr>
              <w:pStyle w:val="TableParagraph"/>
              <w:spacing w:line="320" w:lineRule="exact"/>
              <w:jc w:val="center"/>
              <w:rPr>
                <w:rFonts w:ascii="標楷體" w:eastAsia="標楷體" w:hAnsi="標楷體"/>
              </w:rPr>
            </w:pPr>
            <w:r w:rsidRPr="00B55ACC">
              <w:rPr>
                <w:rFonts w:ascii="標楷體" w:eastAsia="標楷體" w:hAnsi="標楷體"/>
              </w:rPr>
              <w:t>校</w:t>
            </w:r>
          </w:p>
        </w:tc>
        <w:tc>
          <w:tcPr>
            <w:tcW w:w="3260" w:type="dxa"/>
            <w:tcBorders>
              <w:top w:val="double" w:sz="2" w:space="0" w:color="000000"/>
              <w:left w:val="single" w:sz="4" w:space="0" w:color="000000"/>
              <w:bottom w:val="single" w:sz="4" w:space="0" w:color="000000"/>
              <w:right w:val="single" w:sz="4" w:space="0" w:color="000000"/>
            </w:tcBorders>
            <w:vAlign w:val="center"/>
          </w:tcPr>
          <w:p w:rsidR="00442521" w:rsidRPr="00B55ACC" w:rsidRDefault="00442521" w:rsidP="00E90ABF">
            <w:pPr>
              <w:pStyle w:val="TableParagraph"/>
              <w:spacing w:before="61"/>
              <w:ind w:left="480" w:right="319"/>
              <w:jc w:val="center"/>
              <w:rPr>
                <w:rFonts w:ascii="標楷體" w:eastAsia="標楷體" w:hAnsi="標楷體"/>
              </w:rPr>
            </w:pPr>
            <w:r w:rsidRPr="00B55ACC">
              <w:rPr>
                <w:rFonts w:ascii="標楷體" w:eastAsia="標楷體" w:hAnsi="標楷體"/>
              </w:rPr>
              <w:t>普通型高級中等學校</w:t>
            </w:r>
          </w:p>
        </w:tc>
        <w:tc>
          <w:tcPr>
            <w:tcW w:w="2865" w:type="dxa"/>
            <w:vMerge w:val="restart"/>
            <w:tcBorders>
              <w:top w:val="double" w:sz="1" w:space="0" w:color="000000"/>
              <w:left w:val="single" w:sz="4" w:space="0" w:color="000000"/>
              <w:right w:val="double" w:sz="1" w:space="0" w:color="000000"/>
            </w:tcBorders>
            <w:vAlign w:val="center"/>
          </w:tcPr>
          <w:p w:rsidR="00442521" w:rsidRDefault="00442521" w:rsidP="00E90ABF">
            <w:pPr>
              <w:pStyle w:val="TableParagraph"/>
              <w:spacing w:line="360" w:lineRule="auto"/>
              <w:ind w:left="142"/>
              <w:jc w:val="center"/>
              <w:rPr>
                <w:rFonts w:ascii="標楷體" w:eastAsia="標楷體" w:hAnsi="標楷體"/>
                <w:lang w:eastAsia="zh-TW"/>
              </w:rPr>
            </w:pPr>
            <w:r w:rsidRPr="00B55ACC">
              <w:rPr>
                <w:rFonts w:ascii="標楷體" w:eastAsia="標楷體" w:hAnsi="標楷體"/>
                <w:lang w:eastAsia="zh-TW"/>
              </w:rPr>
              <w:t>一般科目</w:t>
            </w:r>
          </w:p>
          <w:p w:rsidR="00442521" w:rsidRDefault="00442521" w:rsidP="00E90ABF">
            <w:pPr>
              <w:pStyle w:val="TableParagraph"/>
              <w:spacing w:line="360" w:lineRule="auto"/>
              <w:ind w:left="142"/>
              <w:jc w:val="center"/>
              <w:rPr>
                <w:rFonts w:ascii="標楷體" w:eastAsia="標楷體" w:hAnsi="標楷體"/>
                <w:lang w:eastAsia="zh-TW"/>
              </w:rPr>
            </w:pPr>
            <w:r w:rsidRPr="00B55ACC">
              <w:rPr>
                <w:rFonts w:ascii="標楷體" w:eastAsia="標楷體" w:hAnsi="標楷體"/>
                <w:lang w:eastAsia="zh-TW"/>
              </w:rPr>
              <w:t>專業科目</w:t>
            </w:r>
          </w:p>
          <w:p w:rsidR="00442521" w:rsidRPr="00B55ACC" w:rsidRDefault="00442521" w:rsidP="00E90ABF">
            <w:pPr>
              <w:pStyle w:val="TableParagraph"/>
              <w:spacing w:line="360" w:lineRule="auto"/>
              <w:ind w:left="142"/>
              <w:jc w:val="center"/>
              <w:rPr>
                <w:rFonts w:ascii="標楷體" w:eastAsia="標楷體" w:hAnsi="標楷體"/>
                <w:lang w:eastAsia="zh-TW"/>
              </w:rPr>
            </w:pPr>
            <w:r w:rsidRPr="00B55ACC">
              <w:rPr>
                <w:rFonts w:ascii="標楷體" w:eastAsia="標楷體" w:hAnsi="標楷體"/>
                <w:lang w:eastAsia="zh-TW"/>
              </w:rPr>
              <w:t>實習科目</w:t>
            </w:r>
          </w:p>
        </w:tc>
        <w:tc>
          <w:tcPr>
            <w:tcW w:w="2856" w:type="dxa"/>
            <w:vMerge w:val="restart"/>
            <w:tcBorders>
              <w:top w:val="double" w:sz="1" w:space="0" w:color="000000"/>
              <w:left w:val="double" w:sz="1" w:space="0" w:color="000000"/>
              <w:right w:val="thinThickMediumGap" w:sz="9" w:space="0" w:color="000000"/>
            </w:tcBorders>
            <w:vAlign w:val="center"/>
          </w:tcPr>
          <w:p w:rsidR="00442521" w:rsidRDefault="00442521" w:rsidP="00E90ABF">
            <w:pPr>
              <w:pStyle w:val="TableParagraph"/>
              <w:spacing w:before="1" w:line="256" w:lineRule="auto"/>
              <w:ind w:left="480" w:right="633"/>
              <w:jc w:val="both"/>
              <w:rPr>
                <w:rFonts w:ascii="標楷體" w:eastAsia="標楷體" w:hAnsi="標楷體"/>
                <w:lang w:eastAsia="zh-TW"/>
              </w:rPr>
            </w:pPr>
            <w:r w:rsidRPr="00B55ACC">
              <w:rPr>
                <w:rFonts w:ascii="標楷體" w:eastAsia="標楷體" w:hAnsi="標楷體"/>
                <w:lang w:eastAsia="zh-TW"/>
              </w:rPr>
              <w:t>校訂必修課程</w:t>
            </w:r>
          </w:p>
          <w:p w:rsidR="00442521" w:rsidRDefault="00442521" w:rsidP="00E90ABF">
            <w:pPr>
              <w:pStyle w:val="TableParagraph"/>
              <w:spacing w:before="1" w:line="256" w:lineRule="auto"/>
              <w:ind w:left="480" w:right="633"/>
              <w:jc w:val="both"/>
              <w:rPr>
                <w:rFonts w:ascii="標楷體" w:eastAsia="標楷體" w:hAnsi="標楷體"/>
                <w:lang w:eastAsia="zh-TW"/>
              </w:rPr>
            </w:pPr>
            <w:r w:rsidRPr="00B55ACC">
              <w:rPr>
                <w:rFonts w:ascii="標楷體" w:eastAsia="標楷體" w:hAnsi="標楷體"/>
                <w:lang w:eastAsia="zh-TW"/>
              </w:rPr>
              <w:t>選</w:t>
            </w:r>
            <w:r>
              <w:rPr>
                <w:rFonts w:ascii="標楷體" w:eastAsia="標楷體" w:hAnsi="標楷體" w:hint="eastAsia"/>
                <w:lang w:eastAsia="zh-TW"/>
              </w:rPr>
              <w:t xml:space="preserve"> </w:t>
            </w:r>
            <w:r w:rsidRPr="00B55ACC">
              <w:rPr>
                <w:rFonts w:ascii="標楷體" w:eastAsia="標楷體" w:hAnsi="標楷體"/>
                <w:lang w:eastAsia="zh-TW"/>
              </w:rPr>
              <w:t>修</w:t>
            </w:r>
            <w:r>
              <w:rPr>
                <w:rFonts w:ascii="標楷體" w:eastAsia="標楷體" w:hAnsi="標楷體" w:hint="eastAsia"/>
                <w:lang w:eastAsia="zh-TW"/>
              </w:rPr>
              <w:t xml:space="preserve"> </w:t>
            </w:r>
            <w:r w:rsidRPr="00B55ACC">
              <w:rPr>
                <w:rFonts w:ascii="標楷體" w:eastAsia="標楷體" w:hAnsi="標楷體"/>
                <w:lang w:eastAsia="zh-TW"/>
              </w:rPr>
              <w:t>課</w:t>
            </w:r>
            <w:r>
              <w:rPr>
                <w:rFonts w:ascii="標楷體" w:eastAsia="標楷體" w:hAnsi="標楷體" w:hint="eastAsia"/>
                <w:lang w:eastAsia="zh-TW"/>
              </w:rPr>
              <w:t xml:space="preserve"> </w:t>
            </w:r>
            <w:r w:rsidRPr="00B55ACC">
              <w:rPr>
                <w:rFonts w:ascii="標楷體" w:eastAsia="標楷體" w:hAnsi="標楷體"/>
                <w:lang w:eastAsia="zh-TW"/>
              </w:rPr>
              <w:t>程</w:t>
            </w:r>
          </w:p>
          <w:p w:rsidR="00442521" w:rsidRDefault="00442521" w:rsidP="00E90ABF">
            <w:pPr>
              <w:pStyle w:val="TableParagraph"/>
              <w:spacing w:before="1" w:line="256" w:lineRule="auto"/>
              <w:ind w:left="480" w:right="633"/>
              <w:jc w:val="both"/>
              <w:rPr>
                <w:rFonts w:ascii="標楷體" w:eastAsia="標楷體" w:hAnsi="標楷體"/>
                <w:lang w:eastAsia="zh-TW"/>
              </w:rPr>
            </w:pPr>
            <w:r w:rsidRPr="00B55ACC">
              <w:rPr>
                <w:rFonts w:ascii="標楷體" w:eastAsia="標楷體" w:hAnsi="標楷體"/>
                <w:lang w:eastAsia="zh-TW"/>
              </w:rPr>
              <w:t>團體活動時間</w:t>
            </w:r>
          </w:p>
          <w:p w:rsidR="00442521" w:rsidRPr="00B55ACC" w:rsidRDefault="00442521" w:rsidP="00E90ABF">
            <w:pPr>
              <w:pStyle w:val="TableParagraph"/>
              <w:spacing w:before="1" w:line="256" w:lineRule="auto"/>
              <w:ind w:left="480" w:right="633"/>
              <w:jc w:val="both"/>
              <w:rPr>
                <w:rFonts w:ascii="標楷體" w:eastAsia="標楷體" w:hAnsi="標楷體"/>
                <w:lang w:eastAsia="zh-TW"/>
              </w:rPr>
            </w:pPr>
            <w:r w:rsidRPr="00B55ACC">
              <w:rPr>
                <w:rFonts w:ascii="標楷體" w:eastAsia="標楷體" w:hAnsi="標楷體"/>
                <w:lang w:eastAsia="zh-TW"/>
              </w:rPr>
              <w:t>彈性學習時間</w:t>
            </w:r>
          </w:p>
        </w:tc>
      </w:tr>
      <w:tr w:rsidR="00442521" w:rsidRPr="00B55ACC" w:rsidTr="00E90ABF">
        <w:trPr>
          <w:trHeight w:val="480"/>
        </w:trPr>
        <w:tc>
          <w:tcPr>
            <w:tcW w:w="536" w:type="dxa"/>
            <w:vMerge/>
            <w:tcBorders>
              <w:left w:val="thickThinMediumGap" w:sz="12" w:space="0" w:color="000000"/>
              <w:right w:val="single" w:sz="4" w:space="0" w:color="000000"/>
            </w:tcBorders>
            <w:vAlign w:val="center"/>
          </w:tcPr>
          <w:p w:rsidR="00442521" w:rsidRPr="00B55ACC" w:rsidRDefault="00442521" w:rsidP="00E90ABF">
            <w:pPr>
              <w:pStyle w:val="TableParagraph"/>
              <w:spacing w:line="320" w:lineRule="exact"/>
              <w:jc w:val="center"/>
              <w:rPr>
                <w:rFonts w:ascii="標楷體" w:eastAsia="標楷體" w:hAnsi="標楷體"/>
                <w:lang w:eastAsia="zh-TW"/>
              </w:rPr>
            </w:pPr>
          </w:p>
        </w:tc>
        <w:tc>
          <w:tcPr>
            <w:tcW w:w="3260" w:type="dxa"/>
            <w:tcBorders>
              <w:top w:val="single" w:sz="4" w:space="0" w:color="000000"/>
              <w:left w:val="single" w:sz="4" w:space="0" w:color="000000"/>
              <w:bottom w:val="single" w:sz="4" w:space="0" w:color="000000"/>
              <w:right w:val="single" w:sz="4" w:space="0" w:color="000000"/>
            </w:tcBorders>
            <w:vAlign w:val="center"/>
          </w:tcPr>
          <w:p w:rsidR="00442521" w:rsidRPr="00B55ACC" w:rsidRDefault="00442521" w:rsidP="00E90ABF">
            <w:pPr>
              <w:pStyle w:val="TableParagraph"/>
              <w:spacing w:before="33"/>
              <w:ind w:left="480" w:right="319"/>
              <w:jc w:val="center"/>
              <w:rPr>
                <w:rFonts w:ascii="標楷體" w:eastAsia="標楷體" w:hAnsi="標楷體"/>
              </w:rPr>
            </w:pPr>
            <w:r w:rsidRPr="00B55ACC">
              <w:rPr>
                <w:rFonts w:ascii="標楷體" w:eastAsia="標楷體" w:hAnsi="標楷體"/>
                <w:lang w:eastAsia="zh-TW"/>
              </w:rPr>
              <w:t>技術型高級中等學校</w:t>
            </w:r>
          </w:p>
        </w:tc>
        <w:tc>
          <w:tcPr>
            <w:tcW w:w="2865" w:type="dxa"/>
            <w:vMerge/>
            <w:tcBorders>
              <w:left w:val="single" w:sz="4" w:space="0" w:color="000000"/>
              <w:right w:val="double" w:sz="1" w:space="0" w:color="000000"/>
            </w:tcBorders>
          </w:tcPr>
          <w:p w:rsidR="00442521" w:rsidRPr="00B55ACC" w:rsidRDefault="00442521" w:rsidP="00E90ABF">
            <w:pPr>
              <w:pStyle w:val="TableParagraph"/>
              <w:spacing w:before="114" w:line="540" w:lineRule="atLeast"/>
              <w:ind w:left="480" w:right="1095"/>
              <w:jc w:val="both"/>
              <w:rPr>
                <w:rFonts w:ascii="標楷體" w:eastAsia="標楷體" w:hAnsi="標楷體"/>
              </w:rPr>
            </w:pPr>
          </w:p>
        </w:tc>
        <w:tc>
          <w:tcPr>
            <w:tcW w:w="2856" w:type="dxa"/>
            <w:vMerge/>
            <w:tcBorders>
              <w:left w:val="double" w:sz="1" w:space="0" w:color="000000"/>
              <w:right w:val="thinThickMediumGap" w:sz="9" w:space="0" w:color="000000"/>
            </w:tcBorders>
          </w:tcPr>
          <w:p w:rsidR="00442521" w:rsidRPr="00B55ACC" w:rsidRDefault="00442521" w:rsidP="00E90ABF">
            <w:pPr>
              <w:pStyle w:val="TableParagraph"/>
              <w:spacing w:before="4"/>
              <w:rPr>
                <w:rFonts w:ascii="標楷體" w:eastAsia="標楷體" w:hAnsi="標楷體"/>
                <w:sz w:val="16"/>
              </w:rPr>
            </w:pPr>
          </w:p>
        </w:tc>
      </w:tr>
      <w:tr w:rsidR="00442521" w:rsidRPr="00B55ACC" w:rsidTr="00E90ABF">
        <w:trPr>
          <w:trHeight w:val="480"/>
        </w:trPr>
        <w:tc>
          <w:tcPr>
            <w:tcW w:w="536" w:type="dxa"/>
            <w:vMerge/>
            <w:tcBorders>
              <w:left w:val="thickThinMediumGap" w:sz="12" w:space="0" w:color="000000"/>
              <w:right w:val="single" w:sz="4" w:space="0" w:color="000000"/>
            </w:tcBorders>
            <w:vAlign w:val="center"/>
          </w:tcPr>
          <w:p w:rsidR="00442521" w:rsidRPr="00B55ACC" w:rsidRDefault="00442521" w:rsidP="00E90ABF">
            <w:pPr>
              <w:pStyle w:val="TableParagraph"/>
              <w:spacing w:line="320" w:lineRule="exact"/>
              <w:jc w:val="center"/>
              <w:rPr>
                <w:rFonts w:ascii="標楷體" w:eastAsia="標楷體" w:hAnsi="標楷體"/>
              </w:rPr>
            </w:pPr>
          </w:p>
        </w:tc>
        <w:tc>
          <w:tcPr>
            <w:tcW w:w="3260" w:type="dxa"/>
            <w:tcBorders>
              <w:top w:val="single" w:sz="4" w:space="0" w:color="000000"/>
              <w:left w:val="single" w:sz="4" w:space="0" w:color="000000"/>
              <w:bottom w:val="single" w:sz="4" w:space="0" w:color="000000"/>
              <w:right w:val="single" w:sz="4" w:space="0" w:color="000000"/>
            </w:tcBorders>
            <w:vAlign w:val="center"/>
          </w:tcPr>
          <w:p w:rsidR="00442521" w:rsidRPr="00B55ACC" w:rsidRDefault="00442521" w:rsidP="00E90ABF">
            <w:pPr>
              <w:pStyle w:val="TableParagraph"/>
              <w:spacing w:before="33"/>
              <w:ind w:left="480" w:right="319"/>
              <w:jc w:val="center"/>
              <w:rPr>
                <w:rFonts w:ascii="標楷體" w:eastAsia="標楷體" w:hAnsi="標楷體"/>
                <w:lang w:eastAsia="zh-TW"/>
              </w:rPr>
            </w:pPr>
            <w:r w:rsidRPr="00B55ACC">
              <w:rPr>
                <w:rFonts w:ascii="標楷體" w:eastAsia="標楷體" w:hAnsi="標楷體"/>
                <w:lang w:eastAsia="zh-TW"/>
              </w:rPr>
              <w:t>綜合型高級中等學校</w:t>
            </w:r>
          </w:p>
        </w:tc>
        <w:tc>
          <w:tcPr>
            <w:tcW w:w="2865" w:type="dxa"/>
            <w:vMerge/>
            <w:tcBorders>
              <w:left w:val="single" w:sz="4" w:space="0" w:color="000000"/>
              <w:right w:val="double" w:sz="1" w:space="0" w:color="000000"/>
            </w:tcBorders>
          </w:tcPr>
          <w:p w:rsidR="00442521" w:rsidRPr="00B55ACC" w:rsidRDefault="00442521" w:rsidP="00E90ABF">
            <w:pPr>
              <w:pStyle w:val="TableParagraph"/>
              <w:spacing w:before="114" w:line="540" w:lineRule="atLeast"/>
              <w:ind w:left="480" w:right="1095"/>
              <w:jc w:val="both"/>
              <w:rPr>
                <w:rFonts w:ascii="標楷體" w:eastAsia="標楷體" w:hAnsi="標楷體"/>
                <w:lang w:eastAsia="zh-TW"/>
              </w:rPr>
            </w:pPr>
          </w:p>
        </w:tc>
        <w:tc>
          <w:tcPr>
            <w:tcW w:w="2856" w:type="dxa"/>
            <w:vMerge/>
            <w:tcBorders>
              <w:left w:val="double" w:sz="1" w:space="0" w:color="000000"/>
              <w:right w:val="thinThickMediumGap" w:sz="9" w:space="0" w:color="000000"/>
            </w:tcBorders>
          </w:tcPr>
          <w:p w:rsidR="00442521" w:rsidRPr="00B55ACC" w:rsidRDefault="00442521" w:rsidP="00E90ABF">
            <w:pPr>
              <w:pStyle w:val="TableParagraph"/>
              <w:spacing w:before="4"/>
              <w:rPr>
                <w:rFonts w:ascii="標楷體" w:eastAsia="標楷體" w:hAnsi="標楷體"/>
                <w:sz w:val="16"/>
                <w:lang w:eastAsia="zh-TW"/>
              </w:rPr>
            </w:pPr>
          </w:p>
        </w:tc>
      </w:tr>
      <w:tr w:rsidR="00442521" w:rsidRPr="00B55ACC" w:rsidTr="00E90ABF">
        <w:trPr>
          <w:trHeight w:val="480"/>
        </w:trPr>
        <w:tc>
          <w:tcPr>
            <w:tcW w:w="536" w:type="dxa"/>
            <w:vMerge/>
            <w:tcBorders>
              <w:left w:val="thickThinMediumGap" w:sz="12" w:space="0" w:color="000000"/>
              <w:bottom w:val="thinThickMediumGap" w:sz="9" w:space="0" w:color="000000"/>
              <w:right w:val="single" w:sz="4" w:space="0" w:color="000000"/>
            </w:tcBorders>
            <w:vAlign w:val="center"/>
          </w:tcPr>
          <w:p w:rsidR="00442521" w:rsidRPr="00B55ACC" w:rsidRDefault="00442521" w:rsidP="00E90ABF">
            <w:pPr>
              <w:pStyle w:val="TableParagraph"/>
              <w:spacing w:line="320" w:lineRule="exact"/>
              <w:jc w:val="center"/>
              <w:rPr>
                <w:rFonts w:ascii="標楷體" w:eastAsia="標楷體" w:hAnsi="標楷體"/>
                <w:lang w:eastAsia="zh-TW"/>
              </w:rPr>
            </w:pPr>
          </w:p>
        </w:tc>
        <w:tc>
          <w:tcPr>
            <w:tcW w:w="3260" w:type="dxa"/>
            <w:tcBorders>
              <w:top w:val="single" w:sz="4" w:space="0" w:color="000000"/>
              <w:left w:val="single" w:sz="4" w:space="0" w:color="000000"/>
              <w:bottom w:val="thickThinMediumGap" w:sz="12" w:space="0" w:color="000000"/>
              <w:right w:val="single" w:sz="4" w:space="0" w:color="000000"/>
            </w:tcBorders>
            <w:vAlign w:val="center"/>
          </w:tcPr>
          <w:p w:rsidR="00442521" w:rsidRPr="00B55ACC" w:rsidRDefault="00442521" w:rsidP="00E90ABF">
            <w:pPr>
              <w:pStyle w:val="TableParagraph"/>
              <w:spacing w:before="61"/>
              <w:ind w:left="480" w:right="319"/>
              <w:jc w:val="center"/>
              <w:rPr>
                <w:rFonts w:ascii="標楷體" w:eastAsia="標楷體" w:hAnsi="標楷體"/>
                <w:lang w:eastAsia="zh-TW"/>
              </w:rPr>
            </w:pPr>
            <w:r w:rsidRPr="00B55ACC">
              <w:rPr>
                <w:rFonts w:ascii="標楷體" w:eastAsia="標楷體" w:hAnsi="標楷體"/>
                <w:lang w:eastAsia="zh-TW"/>
              </w:rPr>
              <w:t>單科型高級中等學校</w:t>
            </w:r>
          </w:p>
        </w:tc>
        <w:tc>
          <w:tcPr>
            <w:tcW w:w="2865" w:type="dxa"/>
            <w:vMerge/>
            <w:tcBorders>
              <w:left w:val="single" w:sz="4" w:space="0" w:color="000000"/>
              <w:bottom w:val="thinThickMediumGap" w:sz="9" w:space="0" w:color="000000"/>
              <w:right w:val="double" w:sz="1" w:space="0" w:color="000000"/>
            </w:tcBorders>
          </w:tcPr>
          <w:p w:rsidR="00442521" w:rsidRPr="00B55ACC" w:rsidRDefault="00442521" w:rsidP="00E90ABF">
            <w:pPr>
              <w:pStyle w:val="TableParagraph"/>
              <w:spacing w:before="114" w:line="540" w:lineRule="atLeast"/>
              <w:ind w:left="480" w:right="1095"/>
              <w:jc w:val="both"/>
              <w:rPr>
                <w:rFonts w:ascii="標楷體" w:eastAsia="標楷體" w:hAnsi="標楷體"/>
                <w:lang w:eastAsia="zh-TW"/>
              </w:rPr>
            </w:pPr>
          </w:p>
        </w:tc>
        <w:tc>
          <w:tcPr>
            <w:tcW w:w="2856" w:type="dxa"/>
            <w:vMerge/>
            <w:tcBorders>
              <w:left w:val="double" w:sz="1" w:space="0" w:color="000000"/>
              <w:bottom w:val="thinThickMediumGap" w:sz="9" w:space="0" w:color="000000"/>
              <w:right w:val="thinThickMediumGap" w:sz="9" w:space="0" w:color="000000"/>
            </w:tcBorders>
          </w:tcPr>
          <w:p w:rsidR="00442521" w:rsidRPr="00B55ACC" w:rsidRDefault="00442521" w:rsidP="00E90ABF">
            <w:pPr>
              <w:pStyle w:val="TableParagraph"/>
              <w:spacing w:before="4"/>
              <w:rPr>
                <w:rFonts w:ascii="標楷體" w:eastAsia="標楷體" w:hAnsi="標楷體"/>
                <w:sz w:val="16"/>
                <w:lang w:eastAsia="zh-TW"/>
              </w:rPr>
            </w:pPr>
          </w:p>
        </w:tc>
      </w:tr>
    </w:tbl>
    <w:p w:rsidR="00442521" w:rsidRPr="002B0E72" w:rsidRDefault="00442521" w:rsidP="00AA32A9">
      <w:pPr>
        <w:pStyle w:val="aff1"/>
        <w:numPr>
          <w:ilvl w:val="0"/>
          <w:numId w:val="25"/>
        </w:numPr>
        <w:tabs>
          <w:tab w:val="left" w:pos="426"/>
        </w:tabs>
        <w:autoSpaceDE w:val="0"/>
        <w:autoSpaceDN w:val="0"/>
        <w:spacing w:beforeLines="20" w:before="48" w:line="320" w:lineRule="exact"/>
        <w:ind w:leftChars="0" w:left="426" w:right="896" w:hanging="142"/>
        <w:rPr>
          <w:rFonts w:ascii="標楷體" w:eastAsia="標楷體" w:hAnsi="標楷體"/>
        </w:rPr>
      </w:pPr>
      <w:r w:rsidRPr="002B0E72">
        <w:rPr>
          <w:rFonts w:ascii="標楷體" w:eastAsia="標楷體" w:hAnsi="標楷體"/>
          <w:spacing w:val="-13"/>
        </w:rPr>
        <w:t>「部定課程」：由國家統一規劃，以養成學生的基本學力，並奠定適性發展的基礎。</w:t>
      </w:r>
    </w:p>
    <w:p w:rsidR="00442521" w:rsidRPr="002B0E72" w:rsidRDefault="00442521" w:rsidP="00442521">
      <w:pPr>
        <w:pStyle w:val="aff1"/>
        <w:tabs>
          <w:tab w:val="left" w:pos="567"/>
        </w:tabs>
        <w:autoSpaceDE w:val="0"/>
        <w:autoSpaceDN w:val="0"/>
        <w:spacing w:line="320" w:lineRule="exact"/>
        <w:ind w:leftChars="0" w:left="567" w:right="897"/>
        <w:rPr>
          <w:rFonts w:ascii="標楷體" w:eastAsia="標楷體" w:hAnsi="標楷體"/>
        </w:rPr>
      </w:pPr>
      <w:r w:rsidRPr="002B0E72">
        <w:rPr>
          <w:rFonts w:ascii="標楷體" w:eastAsia="標楷體" w:hAnsi="標楷體"/>
        </w:rPr>
        <w:t>(1)</w:t>
      </w:r>
      <w:r w:rsidRPr="002B0E72">
        <w:rPr>
          <w:rFonts w:ascii="標楷體" w:eastAsia="標楷體" w:hAnsi="標楷體"/>
          <w:spacing w:val="-4"/>
        </w:rPr>
        <w:t>在國民小學及國民中學為培養學生基本知能與均衡發展的「領域學習課程」。</w:t>
      </w:r>
    </w:p>
    <w:p w:rsidR="00442521" w:rsidRPr="002B0E72" w:rsidRDefault="00442521" w:rsidP="00442521">
      <w:pPr>
        <w:pStyle w:val="a6"/>
        <w:tabs>
          <w:tab w:val="left" w:pos="851"/>
        </w:tabs>
        <w:spacing w:after="0" w:line="320" w:lineRule="exact"/>
        <w:ind w:leftChars="236" w:left="991" w:right="687" w:hangingChars="177" w:hanging="425"/>
        <w:rPr>
          <w:rFonts w:ascii="標楷體" w:eastAsia="標楷體" w:hAnsi="標楷體"/>
        </w:rPr>
      </w:pPr>
      <w:r w:rsidRPr="002B0E72">
        <w:rPr>
          <w:rFonts w:ascii="標楷體" w:eastAsia="標楷體" w:hAnsi="標楷體"/>
        </w:rPr>
        <w:t>(2)在高級中等學校為部定必修課程，其可包含達成各領域基礎學習的「一般科目」， 以及讓學生獲得職業性向發展的「專業科目」及「實習科目」。</w:t>
      </w:r>
    </w:p>
    <w:p w:rsidR="00442521" w:rsidRPr="002B0E72" w:rsidRDefault="00442521" w:rsidP="00AA32A9">
      <w:pPr>
        <w:pStyle w:val="aff1"/>
        <w:numPr>
          <w:ilvl w:val="0"/>
          <w:numId w:val="25"/>
        </w:numPr>
        <w:tabs>
          <w:tab w:val="left" w:pos="426"/>
        </w:tabs>
        <w:autoSpaceDE w:val="0"/>
        <w:autoSpaceDN w:val="0"/>
        <w:spacing w:line="320" w:lineRule="exact"/>
        <w:ind w:leftChars="0" w:left="426" w:right="896" w:hanging="142"/>
        <w:rPr>
          <w:rFonts w:ascii="標楷體" w:eastAsia="標楷體" w:hAnsi="標楷體"/>
        </w:rPr>
      </w:pPr>
      <w:r w:rsidRPr="002B0E72">
        <w:rPr>
          <w:rFonts w:ascii="標楷體" w:eastAsia="標楷體" w:hAnsi="標楷體"/>
          <w:spacing w:val="-12"/>
        </w:rPr>
        <w:t>「校訂課程」：由學校安排，以形塑學校教育願景及強化學生適性發展。</w:t>
      </w:r>
    </w:p>
    <w:p w:rsidR="00442521" w:rsidRPr="002B0E72" w:rsidRDefault="00442521" w:rsidP="00AA32A9">
      <w:pPr>
        <w:pStyle w:val="aff1"/>
        <w:numPr>
          <w:ilvl w:val="1"/>
          <w:numId w:val="25"/>
        </w:numPr>
        <w:tabs>
          <w:tab w:val="left" w:pos="1084"/>
        </w:tabs>
        <w:autoSpaceDE w:val="0"/>
        <w:autoSpaceDN w:val="0"/>
        <w:spacing w:line="320" w:lineRule="exact"/>
        <w:ind w:leftChars="0" w:right="686" w:hanging="311"/>
        <w:jc w:val="both"/>
        <w:rPr>
          <w:rFonts w:ascii="標楷體" w:eastAsia="標楷體" w:hAnsi="標楷體"/>
        </w:rPr>
      </w:pPr>
      <w:r w:rsidRPr="002B0E72">
        <w:rPr>
          <w:rFonts w:ascii="標楷體" w:eastAsia="標楷體" w:hAnsi="標楷體"/>
          <w:spacing w:val="-9"/>
        </w:rPr>
        <w:t>在國民小學及國民中學為「彈性學習課程」，包含跨領域統整性主題</w:t>
      </w:r>
      <w:r w:rsidRPr="002B0E72">
        <w:rPr>
          <w:rFonts w:ascii="標楷體" w:eastAsia="標楷體" w:hAnsi="標楷體"/>
        </w:rPr>
        <w:t>/專題/議題探究</w:t>
      </w:r>
      <w:r w:rsidRPr="002B0E72">
        <w:rPr>
          <w:rFonts w:ascii="標楷體" w:eastAsia="標楷體" w:hAnsi="標楷體"/>
          <w:spacing w:val="1"/>
        </w:rPr>
        <w:t>課程，社團活動與技藝課程，特殊需求領域課程，以及本土語文</w:t>
      </w:r>
      <w:r w:rsidRPr="002B0E72">
        <w:rPr>
          <w:rFonts w:ascii="標楷體" w:eastAsia="標楷體" w:hAnsi="標楷體"/>
          <w:spacing w:val="3"/>
        </w:rPr>
        <w:t>/</w:t>
      </w:r>
      <w:r w:rsidRPr="002B0E72">
        <w:rPr>
          <w:rFonts w:ascii="標楷體" w:eastAsia="標楷體" w:hAnsi="標楷體"/>
        </w:rPr>
        <w:t>新住民語文、服</w:t>
      </w:r>
      <w:r w:rsidRPr="002B0E72">
        <w:rPr>
          <w:rFonts w:ascii="標楷體" w:eastAsia="標楷體" w:hAnsi="標楷體"/>
          <w:spacing w:val="-4"/>
        </w:rPr>
        <w:t>務學習、戶外教育、班際或校際交流、自治活動、班級輔導、學生自主學習、領域補救教學等其他類課程。</w:t>
      </w:r>
    </w:p>
    <w:p w:rsidR="00442521" w:rsidRPr="002B0E72" w:rsidRDefault="00442521" w:rsidP="00AA32A9">
      <w:pPr>
        <w:pStyle w:val="aff1"/>
        <w:numPr>
          <w:ilvl w:val="1"/>
          <w:numId w:val="25"/>
        </w:numPr>
        <w:tabs>
          <w:tab w:val="left" w:pos="1084"/>
        </w:tabs>
        <w:autoSpaceDE w:val="0"/>
        <w:autoSpaceDN w:val="0"/>
        <w:spacing w:line="320" w:lineRule="exact"/>
        <w:ind w:leftChars="0" w:right="631" w:hanging="311"/>
        <w:jc w:val="both"/>
        <w:rPr>
          <w:rFonts w:ascii="標楷體" w:eastAsia="標楷體" w:hAnsi="標楷體"/>
        </w:rPr>
      </w:pPr>
      <w:r w:rsidRPr="002B0E72">
        <w:rPr>
          <w:rFonts w:ascii="標楷體" w:eastAsia="標楷體" w:hAnsi="標楷體"/>
          <w:spacing w:val="-3"/>
        </w:rPr>
        <w:t>在高級中等學校則為「校訂必修課程</w:t>
      </w:r>
      <w:r w:rsidRPr="002B0E72">
        <w:rPr>
          <w:rFonts w:ascii="標楷體" w:eastAsia="標楷體" w:hAnsi="標楷體"/>
          <w:spacing w:val="-36"/>
        </w:rPr>
        <w:t>」、「選修課程」、「團體活動時間」</w:t>
      </w:r>
      <w:r w:rsidRPr="002B0E72">
        <w:rPr>
          <w:rFonts w:ascii="標楷體" w:eastAsia="標楷體" w:hAnsi="標楷體"/>
        </w:rPr>
        <w:t>(包括班級活</w:t>
      </w:r>
      <w:r w:rsidRPr="002B0E72">
        <w:rPr>
          <w:rFonts w:ascii="標楷體" w:eastAsia="標楷體" w:hAnsi="標楷體"/>
          <w:spacing w:val="2"/>
        </w:rPr>
        <w:t>動、社團活動、學生自治活動、學生服務學習活動、週會或講座等</w:t>
      </w:r>
      <w:r w:rsidRPr="002B0E72">
        <w:rPr>
          <w:rFonts w:ascii="標楷體" w:eastAsia="標楷體" w:hAnsi="標楷體"/>
        </w:rPr>
        <w:t>)</w:t>
      </w:r>
      <w:r w:rsidRPr="002B0E72">
        <w:rPr>
          <w:rFonts w:ascii="標楷體" w:eastAsia="標楷體" w:hAnsi="標楷體"/>
          <w:spacing w:val="3"/>
        </w:rPr>
        <w:t>及「彈性學習</w:t>
      </w:r>
      <w:r w:rsidRPr="002B0E72">
        <w:rPr>
          <w:rFonts w:ascii="標楷體" w:eastAsia="標楷體" w:hAnsi="標楷體"/>
          <w:spacing w:val="-17"/>
        </w:rPr>
        <w:t>時間」</w:t>
      </w:r>
      <w:r w:rsidRPr="002B0E72">
        <w:rPr>
          <w:rFonts w:ascii="標楷體" w:eastAsia="標楷體" w:hAnsi="標楷體"/>
        </w:rPr>
        <w:t>(</w:t>
      </w:r>
      <w:r w:rsidRPr="002B0E72">
        <w:rPr>
          <w:rFonts w:ascii="標楷體" w:eastAsia="標楷體" w:hAnsi="標楷體"/>
          <w:spacing w:val="-14"/>
        </w:rPr>
        <w:t>包含學生自主學習、選手培訓、充實</w:t>
      </w:r>
      <w:r w:rsidRPr="002B0E72">
        <w:rPr>
          <w:rFonts w:ascii="標楷體" w:eastAsia="標楷體" w:hAnsi="標楷體"/>
        </w:rPr>
        <w:t>（增廣</w:t>
      </w:r>
      <w:r w:rsidRPr="002B0E72">
        <w:rPr>
          <w:rFonts w:ascii="標楷體" w:eastAsia="標楷體" w:hAnsi="標楷體"/>
          <w:spacing w:val="-25"/>
        </w:rPr>
        <w:t>）/</w:t>
      </w:r>
      <w:r w:rsidRPr="002B0E72">
        <w:rPr>
          <w:rFonts w:ascii="標楷體" w:eastAsia="標楷體" w:hAnsi="標楷體"/>
        </w:rPr>
        <w:t>補強性課程及學校特色活動</w:t>
      </w:r>
      <w:r w:rsidRPr="002B0E72">
        <w:rPr>
          <w:rFonts w:ascii="標楷體" w:eastAsia="標楷體" w:hAnsi="標楷體"/>
          <w:spacing w:val="-17"/>
        </w:rPr>
        <w:t xml:space="preserve">) </w:t>
      </w:r>
      <w:r w:rsidRPr="002B0E72">
        <w:rPr>
          <w:rFonts w:ascii="標楷體" w:eastAsia="標楷體" w:hAnsi="標楷體"/>
        </w:rPr>
        <w:t>。</w:t>
      </w:r>
      <w:r w:rsidRPr="002B0E72">
        <w:rPr>
          <w:rFonts w:ascii="標楷體" w:eastAsia="標楷體" w:hAnsi="標楷體"/>
          <w:spacing w:val="-17"/>
        </w:rPr>
        <w:t>其中，部分選修課程綱要由領域課程綱要研修小組研訂，做為學校課程開設的參據。</w:t>
      </w:r>
    </w:p>
    <w:p w:rsidR="00442521" w:rsidRPr="002B0E72" w:rsidRDefault="00442521" w:rsidP="00442521">
      <w:pPr>
        <w:pStyle w:val="a6"/>
        <w:spacing w:after="0" w:line="320" w:lineRule="exact"/>
        <w:ind w:left="300"/>
        <w:rPr>
          <w:rFonts w:ascii="標楷體" w:eastAsia="標楷體" w:hAnsi="標楷體"/>
        </w:rPr>
      </w:pPr>
      <w:r w:rsidRPr="002B0E72">
        <w:rPr>
          <w:rFonts w:ascii="標楷體" w:eastAsia="標楷體" w:hAnsi="標楷體"/>
        </w:rPr>
        <w:t>(二)領域/科目劃分</w:t>
      </w:r>
    </w:p>
    <w:p w:rsidR="00442521" w:rsidRPr="002B0E72" w:rsidRDefault="00442521" w:rsidP="00442521">
      <w:pPr>
        <w:pStyle w:val="a6"/>
        <w:spacing w:after="0" w:line="320" w:lineRule="exact"/>
        <w:ind w:left="538" w:right="690" w:firstLine="378"/>
        <w:jc w:val="both"/>
        <w:rPr>
          <w:rFonts w:ascii="標楷體" w:eastAsia="標楷體" w:hAnsi="標楷體"/>
        </w:rPr>
      </w:pPr>
      <w:r w:rsidRPr="002B0E72">
        <w:rPr>
          <w:rFonts w:ascii="標楷體" w:eastAsia="標楷體" w:hAnsi="標楷體"/>
          <w:spacing w:val="-6"/>
        </w:rPr>
        <w:t>十二年國民基本教育課程依據全人教育之理念，配合知識結構與屬性、社會變遷與知</w:t>
      </w:r>
      <w:r w:rsidRPr="002B0E72">
        <w:rPr>
          <w:rFonts w:ascii="標楷體" w:eastAsia="標楷體" w:hAnsi="標楷體"/>
        </w:rPr>
        <w:t>識創新及學習心理之連續發展原則，將學習範疇劃分為八大領域，提供學生基礎、寬廣且關聯的學習內涵，獲得較為統整的學習經驗，以培養具備現代公民所需之核心素養與終身學習的能力。</w:t>
      </w:r>
    </w:p>
    <w:p w:rsidR="00442521" w:rsidRPr="002B0E72" w:rsidRDefault="00442521" w:rsidP="00442521">
      <w:pPr>
        <w:pStyle w:val="a6"/>
        <w:spacing w:after="0" w:line="320" w:lineRule="exact"/>
        <w:ind w:left="538" w:right="630" w:firstLine="378"/>
        <w:jc w:val="both"/>
        <w:rPr>
          <w:rFonts w:ascii="標楷體" w:eastAsia="標楷體" w:hAnsi="標楷體"/>
        </w:rPr>
      </w:pPr>
      <w:r w:rsidRPr="002B0E72">
        <w:rPr>
          <w:rFonts w:ascii="標楷體" w:eastAsia="標楷體" w:hAnsi="標楷體"/>
          <w:spacing w:val="-5"/>
        </w:rPr>
        <w:t>部分領域依其知識內涵與屬性包含若干科目，惟仍需重視領域學習內涵。國民小學階段，以領域教學為原則；國民中學階段，在領域課程架構下，得依學校實際條件，彈性採取分科或領域教學，並透過適當的課程設計與教學安排，強化領域課程統整與學生學習應用；高級中等學校教育階段，在領域課程架構下，以分科教學為原則，並透過跨領域/</w:t>
      </w:r>
      <w:r w:rsidRPr="002B0E72">
        <w:rPr>
          <w:rFonts w:ascii="標楷體" w:eastAsia="標楷體" w:hAnsi="標楷體"/>
          <w:spacing w:val="-8"/>
        </w:rPr>
        <w:t>科目專題、實作</w:t>
      </w:r>
      <w:r w:rsidRPr="002B0E72">
        <w:rPr>
          <w:rFonts w:ascii="標楷體" w:eastAsia="標楷體" w:hAnsi="標楷體"/>
        </w:rPr>
        <w:t>/</w:t>
      </w:r>
      <w:r w:rsidRPr="002B0E72">
        <w:rPr>
          <w:rFonts w:ascii="標楷體" w:eastAsia="標楷體" w:hAnsi="標楷體"/>
          <w:spacing w:val="-3"/>
        </w:rPr>
        <w:t>實驗課程或探索體驗等課程，強化跨領域或跨科的課程統整與應用。</w:t>
      </w:r>
    </w:p>
    <w:p w:rsidR="00442521" w:rsidRDefault="00442521" w:rsidP="00442521">
      <w:pPr>
        <w:spacing w:line="223" w:lineRule="auto"/>
        <w:jc w:val="both"/>
        <w:sectPr w:rsidR="00442521">
          <w:pgSz w:w="11910" w:h="16840"/>
          <w:pgMar w:top="1280" w:right="440" w:bottom="1560" w:left="1060" w:header="0" w:footer="1283" w:gutter="0"/>
          <w:cols w:space="720"/>
        </w:sectPr>
      </w:pPr>
    </w:p>
    <w:p w:rsidR="00442521" w:rsidRPr="002B0E72" w:rsidRDefault="00442521" w:rsidP="00442521">
      <w:pPr>
        <w:pStyle w:val="a6"/>
        <w:spacing w:before="62"/>
        <w:ind w:left="658"/>
        <w:rPr>
          <w:rFonts w:ascii="標楷體" w:eastAsia="標楷體" w:hAnsi="標楷體"/>
        </w:rPr>
      </w:pPr>
      <w:r w:rsidRPr="002B0E72">
        <w:rPr>
          <w:rFonts w:ascii="標楷體" w:eastAsia="標楷體" w:hAnsi="標楷體"/>
        </w:rPr>
        <w:lastRenderedPageBreak/>
        <w:t>(三)十二年國民基本教育各教育階段共同課程之領域課程架構，如表 3 所示。</w:t>
      </w:r>
    </w:p>
    <w:p w:rsidR="00442521" w:rsidRPr="002B0E72" w:rsidRDefault="00442521" w:rsidP="00442521">
      <w:pPr>
        <w:pStyle w:val="a6"/>
        <w:spacing w:before="48"/>
        <w:ind w:left="300"/>
        <w:rPr>
          <w:rFonts w:ascii="標楷體" w:eastAsia="標楷體" w:hAnsi="標楷體"/>
        </w:rPr>
      </w:pPr>
      <w:r w:rsidRPr="002B0E72">
        <w:rPr>
          <w:rFonts w:ascii="標楷體" w:eastAsia="標楷體" w:hAnsi="標楷體"/>
          <w:noProof/>
        </w:rPr>
        <mc:AlternateContent>
          <mc:Choice Requires="wps">
            <w:drawing>
              <wp:anchor distT="0" distB="0" distL="114300" distR="114300" simplePos="0" relativeHeight="251681792" behindDoc="1" locked="0" layoutInCell="1" allowOverlap="1" wp14:anchorId="2351F98A" wp14:editId="1ADED809">
                <wp:simplePos x="0" y="0"/>
                <wp:positionH relativeFrom="page">
                  <wp:posOffset>867410</wp:posOffset>
                </wp:positionH>
                <wp:positionV relativeFrom="paragraph">
                  <wp:posOffset>242570</wp:posOffset>
                </wp:positionV>
                <wp:extent cx="1207770" cy="790575"/>
                <wp:effectExtent l="10160" t="10160" r="10795" b="8890"/>
                <wp:wrapNone/>
                <wp:docPr id="89" name="手繪多邊形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7770" cy="790575"/>
                        </a:xfrm>
                        <a:custGeom>
                          <a:avLst/>
                          <a:gdLst>
                            <a:gd name="T0" fmla="+- 0 1366 1366"/>
                            <a:gd name="T1" fmla="*/ T0 w 1902"/>
                            <a:gd name="T2" fmla="+- 0 382 382"/>
                            <a:gd name="T3" fmla="*/ 382 h 1245"/>
                            <a:gd name="T4" fmla="+- 0 3268 1366"/>
                            <a:gd name="T5" fmla="*/ T4 w 1902"/>
                            <a:gd name="T6" fmla="+- 0 685 382"/>
                            <a:gd name="T7" fmla="*/ 685 h 1245"/>
                            <a:gd name="T8" fmla="+- 0 1366 1366"/>
                            <a:gd name="T9" fmla="*/ T8 w 1902"/>
                            <a:gd name="T10" fmla="+- 0 434 382"/>
                            <a:gd name="T11" fmla="*/ 434 h 1245"/>
                            <a:gd name="T12" fmla="+- 0 3268 1366"/>
                            <a:gd name="T13" fmla="*/ T12 w 1902"/>
                            <a:gd name="T14" fmla="+- 0 1626 382"/>
                            <a:gd name="T15" fmla="*/ 1626 h 1245"/>
                          </a:gdLst>
                          <a:ahLst/>
                          <a:cxnLst>
                            <a:cxn ang="0">
                              <a:pos x="T1" y="T3"/>
                            </a:cxn>
                            <a:cxn ang="0">
                              <a:pos x="T5" y="T7"/>
                            </a:cxn>
                            <a:cxn ang="0">
                              <a:pos x="T9" y="T11"/>
                            </a:cxn>
                            <a:cxn ang="0">
                              <a:pos x="T13" y="T15"/>
                            </a:cxn>
                          </a:cxnLst>
                          <a:rect l="0" t="0" r="r" b="b"/>
                          <a:pathLst>
                            <a:path w="1902" h="1245">
                              <a:moveTo>
                                <a:pt x="0" y="0"/>
                              </a:moveTo>
                              <a:lnTo>
                                <a:pt x="1902" y="303"/>
                              </a:lnTo>
                              <a:moveTo>
                                <a:pt x="0" y="52"/>
                              </a:moveTo>
                              <a:lnTo>
                                <a:pt x="1902" y="1244"/>
                              </a:lnTo>
                            </a:path>
                          </a:pathLst>
                        </a:custGeom>
                        <a:noFill/>
                        <a:ln w="635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E2C3B0" id="手繪多邊形 89" o:spid="_x0000_s1026" style="position:absolute;margin-left:68.3pt;margin-top:19.1pt;width:95.1pt;height:62.2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902,1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" path="m,l1902,303m,52l1902,1244e" filled="f" strokeweight=".5pt">
                <v:path arrowok="t" o:connecttype="custom" o:connectlocs="0,242570;1207770,434975;0,275590;1207770,1032510" o:connectangles="0,0,0,0"/>
                <w10:wrap anchorx="page"/>
              </v:shape>
            </w:pict>
          </mc:Fallback>
        </mc:AlternateContent>
      </w:r>
      <w:r w:rsidRPr="002B0E72">
        <w:rPr>
          <w:rFonts w:ascii="標楷體" w:eastAsia="標楷體" w:hAnsi="標楷體"/>
        </w:rPr>
        <w:t>表 3 各教育階段領域課程架構</w:t>
      </w:r>
    </w:p>
    <w:tbl>
      <w:tblPr>
        <w:tblStyle w:val="TableNormal"/>
        <w:tblW w:w="0" w:type="auto"/>
        <w:tblInd w:w="3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1487"/>
        <w:gridCol w:w="736"/>
        <w:gridCol w:w="737"/>
        <w:gridCol w:w="708"/>
        <w:gridCol w:w="709"/>
        <w:gridCol w:w="709"/>
        <w:gridCol w:w="709"/>
        <w:gridCol w:w="472"/>
        <w:gridCol w:w="472"/>
        <w:gridCol w:w="473"/>
        <w:gridCol w:w="515"/>
        <w:gridCol w:w="597"/>
        <w:gridCol w:w="596"/>
      </w:tblGrid>
      <w:tr w:rsidR="00442521" w:rsidRPr="002B0E72" w:rsidTr="00E90ABF">
        <w:trPr>
          <w:trHeight w:val="286"/>
        </w:trPr>
        <w:tc>
          <w:tcPr>
            <w:tcW w:w="1912" w:type="dxa"/>
            <w:gridSpan w:val="2"/>
            <w:vMerge w:val="restart"/>
          </w:tcPr>
          <w:p w:rsidR="00442521" w:rsidRPr="002B0E72" w:rsidRDefault="00442521" w:rsidP="00E90ABF">
            <w:pPr>
              <w:pStyle w:val="TableParagraph"/>
              <w:spacing w:line="259" w:lineRule="exact"/>
              <w:ind w:leftChars="200" w:left="480" w:right="-15" w:firstLineChars="300" w:firstLine="582"/>
              <w:rPr>
                <w:rFonts w:ascii="標楷體" w:eastAsia="標楷體" w:hAnsi="標楷體"/>
                <w:sz w:val="20"/>
                <w:lang w:eastAsia="zh-TW"/>
              </w:rPr>
            </w:pPr>
            <w:r w:rsidRPr="002B0E72">
              <w:rPr>
                <w:rFonts w:ascii="標楷體" w:eastAsia="標楷體" w:hAnsi="標楷體"/>
                <w:spacing w:val="-3"/>
                <w:sz w:val="20"/>
                <w:lang w:eastAsia="zh-TW"/>
              </w:rPr>
              <w:t>教育階段</w:t>
            </w:r>
          </w:p>
          <w:p w:rsidR="00442521" w:rsidRDefault="00442521" w:rsidP="00E90ABF">
            <w:pPr>
              <w:pStyle w:val="TableParagraph"/>
              <w:spacing w:beforeLines="50" w:before="120" w:line="223" w:lineRule="auto"/>
              <w:ind w:leftChars="200" w:left="480" w:right="79" w:firstLineChars="400" w:firstLine="728"/>
              <w:rPr>
                <w:rFonts w:ascii="標楷體" w:eastAsia="標楷體" w:hAnsi="標楷體"/>
                <w:spacing w:val="-9"/>
                <w:sz w:val="20"/>
                <w:lang w:eastAsia="zh-TW"/>
              </w:rPr>
            </w:pPr>
            <w:r w:rsidRPr="002B0E72">
              <w:rPr>
                <w:rFonts w:ascii="標楷體" w:eastAsia="標楷體" w:hAnsi="標楷體"/>
                <w:spacing w:val="-9"/>
                <w:sz w:val="20"/>
                <w:lang w:eastAsia="zh-TW"/>
              </w:rPr>
              <w:t>階段</w:t>
            </w:r>
          </w:p>
          <w:p w:rsidR="00442521" w:rsidRPr="002B0E72" w:rsidRDefault="00442521" w:rsidP="00E90ABF">
            <w:pPr>
              <w:pStyle w:val="TableParagraph"/>
              <w:spacing w:line="223" w:lineRule="auto"/>
              <w:ind w:leftChars="200" w:left="480" w:right="82" w:firstLineChars="400" w:firstLine="728"/>
              <w:rPr>
                <w:rFonts w:ascii="標楷體" w:eastAsia="標楷體" w:hAnsi="標楷體"/>
                <w:sz w:val="20"/>
                <w:lang w:eastAsia="zh-TW"/>
              </w:rPr>
            </w:pPr>
            <w:r w:rsidRPr="002B0E72">
              <w:rPr>
                <w:rFonts w:ascii="標楷體" w:eastAsia="標楷體" w:hAnsi="標楷體"/>
                <w:spacing w:val="-9"/>
                <w:sz w:val="20"/>
                <w:lang w:eastAsia="zh-TW"/>
              </w:rPr>
              <w:t>年級</w:t>
            </w:r>
          </w:p>
          <w:p w:rsidR="00442521" w:rsidRPr="002B0E72" w:rsidRDefault="00442521" w:rsidP="00E90ABF">
            <w:pPr>
              <w:pStyle w:val="TableParagraph"/>
              <w:spacing w:line="247" w:lineRule="exact"/>
              <w:ind w:left="480"/>
              <w:rPr>
                <w:rFonts w:ascii="標楷體" w:eastAsia="標楷體" w:hAnsi="標楷體"/>
                <w:sz w:val="20"/>
                <w:lang w:eastAsia="zh-TW"/>
              </w:rPr>
            </w:pPr>
            <w:r w:rsidRPr="002B0E72">
              <w:rPr>
                <w:rFonts w:ascii="標楷體" w:eastAsia="標楷體" w:hAnsi="標楷體"/>
                <w:sz w:val="20"/>
                <w:lang w:eastAsia="zh-TW"/>
              </w:rPr>
              <w:t>領域</w:t>
            </w:r>
          </w:p>
        </w:tc>
        <w:tc>
          <w:tcPr>
            <w:tcW w:w="4308" w:type="dxa"/>
            <w:gridSpan w:val="6"/>
            <w:vAlign w:val="center"/>
          </w:tcPr>
          <w:p w:rsidR="00442521" w:rsidRPr="002B0E72" w:rsidRDefault="00442521" w:rsidP="00E90ABF">
            <w:pPr>
              <w:pStyle w:val="TableParagraph"/>
              <w:spacing w:line="266" w:lineRule="exact"/>
              <w:ind w:right="44"/>
              <w:jc w:val="center"/>
              <w:rPr>
                <w:rFonts w:ascii="標楷體" w:eastAsia="標楷體" w:hAnsi="標楷體"/>
                <w:b/>
              </w:rPr>
            </w:pPr>
            <w:r w:rsidRPr="002B0E72">
              <w:rPr>
                <w:rFonts w:ascii="標楷體" w:eastAsia="標楷體" w:hAnsi="標楷體" w:hint="eastAsia"/>
                <w:b/>
                <w:sz w:val="22"/>
              </w:rPr>
              <w:t>國民小學</w:t>
            </w:r>
          </w:p>
        </w:tc>
        <w:tc>
          <w:tcPr>
            <w:tcW w:w="1417" w:type="dxa"/>
            <w:gridSpan w:val="3"/>
            <w:vAlign w:val="center"/>
          </w:tcPr>
          <w:p w:rsidR="00442521" w:rsidRPr="002B0E72" w:rsidRDefault="00442521" w:rsidP="00E90ABF">
            <w:pPr>
              <w:pStyle w:val="TableParagraph"/>
              <w:spacing w:line="266" w:lineRule="exact"/>
              <w:jc w:val="center"/>
              <w:rPr>
                <w:rFonts w:ascii="標楷體" w:eastAsia="標楷體" w:hAnsi="標楷體"/>
                <w:b/>
              </w:rPr>
            </w:pPr>
            <w:r w:rsidRPr="002B0E72">
              <w:rPr>
                <w:rFonts w:ascii="標楷體" w:eastAsia="標楷體" w:hAnsi="標楷體" w:hint="eastAsia"/>
                <w:b/>
                <w:sz w:val="22"/>
              </w:rPr>
              <w:t>國民中學</w:t>
            </w:r>
          </w:p>
        </w:tc>
        <w:tc>
          <w:tcPr>
            <w:tcW w:w="1708" w:type="dxa"/>
            <w:gridSpan w:val="3"/>
          </w:tcPr>
          <w:p w:rsidR="00442521" w:rsidRPr="002B0E72" w:rsidRDefault="00442521" w:rsidP="00E90ABF">
            <w:pPr>
              <w:pStyle w:val="TableParagraph"/>
              <w:spacing w:line="266" w:lineRule="exact"/>
              <w:jc w:val="center"/>
              <w:rPr>
                <w:rFonts w:ascii="標楷體" w:eastAsia="標楷體" w:hAnsi="標楷體"/>
                <w:b/>
              </w:rPr>
            </w:pPr>
            <w:r w:rsidRPr="002B0E72">
              <w:rPr>
                <w:rFonts w:ascii="標楷體" w:eastAsia="標楷體" w:hAnsi="標楷體" w:hint="eastAsia"/>
                <w:b/>
                <w:sz w:val="22"/>
              </w:rPr>
              <w:t>高級中等學校</w:t>
            </w:r>
          </w:p>
        </w:tc>
      </w:tr>
      <w:tr w:rsidR="00442521" w:rsidRPr="002B0E72" w:rsidTr="00E90ABF">
        <w:trPr>
          <w:trHeight w:val="572"/>
        </w:trPr>
        <w:tc>
          <w:tcPr>
            <w:tcW w:w="1912" w:type="dxa"/>
            <w:gridSpan w:val="2"/>
            <w:vMerge/>
            <w:tcBorders>
              <w:top w:val="nil"/>
            </w:tcBorders>
          </w:tcPr>
          <w:p w:rsidR="00442521" w:rsidRPr="002B0E72" w:rsidRDefault="00442521" w:rsidP="00E90ABF">
            <w:pPr>
              <w:rPr>
                <w:rFonts w:ascii="標楷體" w:eastAsia="標楷體" w:hAnsi="標楷體"/>
                <w:sz w:val="2"/>
                <w:szCs w:val="2"/>
              </w:rPr>
            </w:pPr>
          </w:p>
        </w:tc>
        <w:tc>
          <w:tcPr>
            <w:tcW w:w="1473" w:type="dxa"/>
            <w:gridSpan w:val="2"/>
          </w:tcPr>
          <w:p w:rsidR="00442521" w:rsidRPr="002B0E72" w:rsidRDefault="00442521" w:rsidP="00E90ABF">
            <w:pPr>
              <w:pStyle w:val="TableParagraph"/>
              <w:spacing w:before="122"/>
              <w:ind w:left="55"/>
              <w:rPr>
                <w:rFonts w:ascii="標楷體" w:eastAsia="標楷體" w:hAnsi="標楷體"/>
              </w:rPr>
            </w:pPr>
            <w:r w:rsidRPr="002B0E72">
              <w:rPr>
                <w:rFonts w:ascii="標楷體" w:eastAsia="標楷體" w:hAnsi="標楷體"/>
                <w:sz w:val="22"/>
              </w:rPr>
              <w:t>第一學習階段</w:t>
            </w:r>
          </w:p>
        </w:tc>
        <w:tc>
          <w:tcPr>
            <w:tcW w:w="1417" w:type="dxa"/>
            <w:gridSpan w:val="2"/>
          </w:tcPr>
          <w:p w:rsidR="00442521" w:rsidRPr="002B0E72" w:rsidRDefault="00442521" w:rsidP="00E90ABF">
            <w:pPr>
              <w:pStyle w:val="TableParagraph"/>
              <w:spacing w:before="122"/>
              <w:ind w:left="-23"/>
              <w:rPr>
                <w:rFonts w:ascii="標楷體" w:eastAsia="標楷體" w:hAnsi="標楷體"/>
              </w:rPr>
            </w:pPr>
            <w:r w:rsidRPr="002B0E72">
              <w:rPr>
                <w:rFonts w:ascii="標楷體" w:eastAsia="標楷體" w:hAnsi="標楷體"/>
                <w:sz w:val="22"/>
              </w:rPr>
              <w:t>第二學習階段</w:t>
            </w:r>
          </w:p>
        </w:tc>
        <w:tc>
          <w:tcPr>
            <w:tcW w:w="1418" w:type="dxa"/>
            <w:gridSpan w:val="2"/>
          </w:tcPr>
          <w:p w:rsidR="00442521" w:rsidRPr="002B0E72" w:rsidRDefault="00442521" w:rsidP="00E90ABF">
            <w:pPr>
              <w:pStyle w:val="TableParagraph"/>
              <w:spacing w:before="122"/>
              <w:rPr>
                <w:rFonts w:ascii="標楷體" w:eastAsia="標楷體" w:hAnsi="標楷體"/>
              </w:rPr>
            </w:pPr>
            <w:r w:rsidRPr="002B0E72">
              <w:rPr>
                <w:rFonts w:ascii="標楷體" w:eastAsia="標楷體" w:hAnsi="標楷體"/>
                <w:sz w:val="22"/>
              </w:rPr>
              <w:t>第三學習階段</w:t>
            </w:r>
          </w:p>
        </w:tc>
        <w:tc>
          <w:tcPr>
            <w:tcW w:w="1417" w:type="dxa"/>
            <w:gridSpan w:val="3"/>
          </w:tcPr>
          <w:p w:rsidR="00442521" w:rsidRPr="002B0E72" w:rsidRDefault="00442521" w:rsidP="00E90ABF">
            <w:pPr>
              <w:pStyle w:val="TableParagraph"/>
              <w:spacing w:before="122"/>
              <w:rPr>
                <w:rFonts w:ascii="標楷體" w:eastAsia="標楷體" w:hAnsi="標楷體"/>
              </w:rPr>
            </w:pPr>
            <w:r w:rsidRPr="002B0E72">
              <w:rPr>
                <w:rFonts w:ascii="標楷體" w:eastAsia="標楷體" w:hAnsi="標楷體"/>
                <w:sz w:val="22"/>
              </w:rPr>
              <w:t>第四學習階段</w:t>
            </w:r>
          </w:p>
        </w:tc>
        <w:tc>
          <w:tcPr>
            <w:tcW w:w="1708" w:type="dxa"/>
            <w:gridSpan w:val="3"/>
          </w:tcPr>
          <w:p w:rsidR="00442521" w:rsidRPr="002B0E72" w:rsidRDefault="00442521" w:rsidP="00E90ABF">
            <w:pPr>
              <w:pStyle w:val="TableParagraph"/>
              <w:spacing w:line="276" w:lineRule="exact"/>
              <w:ind w:left="81" w:right="142"/>
              <w:jc w:val="center"/>
              <w:rPr>
                <w:rFonts w:ascii="標楷體" w:eastAsia="標楷體" w:hAnsi="標楷體"/>
                <w:lang w:eastAsia="zh-TW"/>
              </w:rPr>
            </w:pPr>
            <w:r w:rsidRPr="002B0E72">
              <w:rPr>
                <w:rFonts w:ascii="標楷體" w:eastAsia="標楷體" w:hAnsi="標楷體"/>
                <w:sz w:val="22"/>
                <w:lang w:eastAsia="zh-TW"/>
              </w:rPr>
              <w:t>第五學習階段</w:t>
            </w:r>
          </w:p>
          <w:p w:rsidR="00442521" w:rsidRPr="002B0E72" w:rsidRDefault="00442521" w:rsidP="00E90ABF">
            <w:pPr>
              <w:pStyle w:val="TableParagraph"/>
              <w:spacing w:line="276" w:lineRule="exact"/>
              <w:ind w:right="140"/>
              <w:jc w:val="center"/>
              <w:rPr>
                <w:rFonts w:ascii="標楷體" w:eastAsia="標楷體" w:hAnsi="標楷體"/>
                <w:lang w:eastAsia="zh-TW"/>
              </w:rPr>
            </w:pPr>
            <w:r w:rsidRPr="002B0E72">
              <w:rPr>
                <w:rFonts w:ascii="標楷體" w:eastAsia="標楷體" w:hAnsi="標楷體"/>
                <w:sz w:val="22"/>
                <w:lang w:eastAsia="zh-TW"/>
              </w:rPr>
              <w:t>(一般科目)</w:t>
            </w:r>
          </w:p>
        </w:tc>
      </w:tr>
      <w:tr w:rsidR="00442521" w:rsidRPr="002B0E72" w:rsidTr="00E90ABF">
        <w:trPr>
          <w:trHeight w:val="391"/>
        </w:trPr>
        <w:tc>
          <w:tcPr>
            <w:tcW w:w="1912" w:type="dxa"/>
            <w:gridSpan w:val="2"/>
            <w:vMerge/>
            <w:tcBorders>
              <w:top w:val="nil"/>
            </w:tcBorders>
          </w:tcPr>
          <w:p w:rsidR="00442521" w:rsidRPr="002B0E72" w:rsidRDefault="00442521" w:rsidP="00E90ABF">
            <w:pPr>
              <w:rPr>
                <w:rFonts w:ascii="標楷體" w:eastAsia="標楷體" w:hAnsi="標楷體"/>
                <w:sz w:val="2"/>
                <w:szCs w:val="2"/>
                <w:lang w:eastAsia="zh-TW"/>
              </w:rPr>
            </w:pPr>
          </w:p>
        </w:tc>
        <w:tc>
          <w:tcPr>
            <w:tcW w:w="736" w:type="dxa"/>
            <w:vAlign w:val="center"/>
          </w:tcPr>
          <w:p w:rsidR="00442521" w:rsidRPr="002B0E72" w:rsidRDefault="00442521" w:rsidP="00E90ABF">
            <w:pPr>
              <w:pStyle w:val="TableParagraph"/>
              <w:spacing w:before="32"/>
              <w:ind w:left="31"/>
              <w:jc w:val="center"/>
              <w:rPr>
                <w:rFonts w:ascii="標楷體" w:eastAsia="標楷體" w:hAnsi="標楷體"/>
              </w:rPr>
            </w:pPr>
            <w:r w:rsidRPr="002B0E72">
              <w:rPr>
                <w:rFonts w:ascii="標楷體" w:eastAsia="標楷體" w:hAnsi="標楷體"/>
                <w:w w:val="99"/>
                <w:sz w:val="22"/>
              </w:rPr>
              <w:t>一</w:t>
            </w:r>
          </w:p>
        </w:tc>
        <w:tc>
          <w:tcPr>
            <w:tcW w:w="737" w:type="dxa"/>
            <w:vAlign w:val="center"/>
          </w:tcPr>
          <w:p w:rsidR="00442521" w:rsidRPr="002B0E72" w:rsidRDefault="00442521" w:rsidP="00E90ABF">
            <w:pPr>
              <w:pStyle w:val="TableParagraph"/>
              <w:spacing w:before="32"/>
              <w:ind w:left="88"/>
              <w:jc w:val="center"/>
              <w:rPr>
                <w:rFonts w:ascii="標楷體" w:eastAsia="標楷體" w:hAnsi="標楷體"/>
              </w:rPr>
            </w:pPr>
            <w:r w:rsidRPr="002B0E72">
              <w:rPr>
                <w:rFonts w:ascii="標楷體" w:eastAsia="標楷體" w:hAnsi="標楷體"/>
                <w:w w:val="99"/>
                <w:sz w:val="22"/>
              </w:rPr>
              <w:t>二</w:t>
            </w:r>
          </w:p>
        </w:tc>
        <w:tc>
          <w:tcPr>
            <w:tcW w:w="708" w:type="dxa"/>
            <w:vAlign w:val="center"/>
          </w:tcPr>
          <w:p w:rsidR="00442521" w:rsidRPr="002B0E72" w:rsidRDefault="00442521" w:rsidP="00E90ABF">
            <w:pPr>
              <w:pStyle w:val="TableParagraph"/>
              <w:spacing w:before="32"/>
              <w:ind w:left="-23"/>
              <w:jc w:val="center"/>
              <w:rPr>
                <w:rFonts w:ascii="標楷體" w:eastAsia="標楷體" w:hAnsi="標楷體"/>
              </w:rPr>
            </w:pPr>
            <w:r w:rsidRPr="002B0E72">
              <w:rPr>
                <w:rFonts w:ascii="標楷體" w:eastAsia="標楷體" w:hAnsi="標楷體"/>
                <w:w w:val="99"/>
                <w:sz w:val="22"/>
              </w:rPr>
              <w:t>三</w:t>
            </w:r>
          </w:p>
        </w:tc>
        <w:tc>
          <w:tcPr>
            <w:tcW w:w="709" w:type="dxa"/>
            <w:vAlign w:val="center"/>
          </w:tcPr>
          <w:p w:rsidR="00442521" w:rsidRPr="002B0E72" w:rsidRDefault="00442521" w:rsidP="00E90ABF">
            <w:pPr>
              <w:pStyle w:val="TableParagraph"/>
              <w:spacing w:before="32"/>
              <w:jc w:val="center"/>
              <w:rPr>
                <w:rFonts w:ascii="標楷體" w:eastAsia="標楷體" w:hAnsi="標楷體"/>
              </w:rPr>
            </w:pPr>
            <w:r w:rsidRPr="002B0E72">
              <w:rPr>
                <w:rFonts w:ascii="標楷體" w:eastAsia="標楷體" w:hAnsi="標楷體"/>
                <w:w w:val="99"/>
                <w:sz w:val="22"/>
              </w:rPr>
              <w:t>四</w:t>
            </w:r>
          </w:p>
        </w:tc>
        <w:tc>
          <w:tcPr>
            <w:tcW w:w="709" w:type="dxa"/>
            <w:vAlign w:val="center"/>
          </w:tcPr>
          <w:p w:rsidR="00442521" w:rsidRPr="002B0E72" w:rsidRDefault="00442521" w:rsidP="00E90ABF">
            <w:pPr>
              <w:pStyle w:val="TableParagraph"/>
              <w:spacing w:before="32"/>
              <w:jc w:val="center"/>
              <w:rPr>
                <w:rFonts w:ascii="標楷體" w:eastAsia="標楷體" w:hAnsi="標楷體"/>
              </w:rPr>
            </w:pPr>
            <w:r w:rsidRPr="002B0E72">
              <w:rPr>
                <w:rFonts w:ascii="標楷體" w:eastAsia="標楷體" w:hAnsi="標楷體"/>
                <w:w w:val="99"/>
                <w:sz w:val="22"/>
              </w:rPr>
              <w:t>五</w:t>
            </w:r>
          </w:p>
        </w:tc>
        <w:tc>
          <w:tcPr>
            <w:tcW w:w="709" w:type="dxa"/>
            <w:vAlign w:val="center"/>
          </w:tcPr>
          <w:p w:rsidR="00442521" w:rsidRPr="002B0E72" w:rsidRDefault="00442521" w:rsidP="00E90ABF">
            <w:pPr>
              <w:pStyle w:val="TableParagraph"/>
              <w:spacing w:before="32"/>
              <w:jc w:val="center"/>
              <w:rPr>
                <w:rFonts w:ascii="標楷體" w:eastAsia="標楷體" w:hAnsi="標楷體"/>
              </w:rPr>
            </w:pPr>
            <w:r w:rsidRPr="002B0E72">
              <w:rPr>
                <w:rFonts w:ascii="標楷體" w:eastAsia="標楷體" w:hAnsi="標楷體"/>
                <w:w w:val="99"/>
                <w:sz w:val="22"/>
              </w:rPr>
              <w:t>六</w:t>
            </w:r>
          </w:p>
        </w:tc>
        <w:tc>
          <w:tcPr>
            <w:tcW w:w="472" w:type="dxa"/>
            <w:vAlign w:val="center"/>
          </w:tcPr>
          <w:p w:rsidR="00442521" w:rsidRPr="002B0E72" w:rsidRDefault="00442521" w:rsidP="00E90ABF">
            <w:pPr>
              <w:pStyle w:val="TableParagraph"/>
              <w:spacing w:before="32"/>
              <w:jc w:val="center"/>
              <w:rPr>
                <w:rFonts w:ascii="標楷體" w:eastAsia="標楷體" w:hAnsi="標楷體"/>
              </w:rPr>
            </w:pPr>
            <w:r w:rsidRPr="002B0E72">
              <w:rPr>
                <w:rFonts w:ascii="標楷體" w:eastAsia="標楷體" w:hAnsi="標楷體"/>
                <w:w w:val="99"/>
                <w:sz w:val="22"/>
              </w:rPr>
              <w:t>七</w:t>
            </w:r>
          </w:p>
        </w:tc>
        <w:tc>
          <w:tcPr>
            <w:tcW w:w="472" w:type="dxa"/>
            <w:vAlign w:val="center"/>
          </w:tcPr>
          <w:p w:rsidR="00442521" w:rsidRPr="002B0E72" w:rsidRDefault="00442521" w:rsidP="00E90ABF">
            <w:pPr>
              <w:pStyle w:val="TableParagraph"/>
              <w:spacing w:before="32"/>
              <w:ind w:left="-2"/>
              <w:jc w:val="center"/>
              <w:rPr>
                <w:rFonts w:ascii="標楷體" w:eastAsia="標楷體" w:hAnsi="標楷體"/>
              </w:rPr>
            </w:pPr>
            <w:r w:rsidRPr="002B0E72">
              <w:rPr>
                <w:rFonts w:ascii="標楷體" w:eastAsia="標楷體" w:hAnsi="標楷體"/>
                <w:w w:val="99"/>
                <w:sz w:val="22"/>
              </w:rPr>
              <w:t>八</w:t>
            </w:r>
          </w:p>
        </w:tc>
        <w:tc>
          <w:tcPr>
            <w:tcW w:w="473" w:type="dxa"/>
            <w:vAlign w:val="center"/>
          </w:tcPr>
          <w:p w:rsidR="00442521" w:rsidRPr="002B0E72" w:rsidRDefault="00442521" w:rsidP="00E90ABF">
            <w:pPr>
              <w:pStyle w:val="TableParagraph"/>
              <w:spacing w:before="32"/>
              <w:ind w:left="40"/>
              <w:jc w:val="center"/>
              <w:rPr>
                <w:rFonts w:ascii="標楷體" w:eastAsia="標楷體" w:hAnsi="標楷體"/>
              </w:rPr>
            </w:pPr>
            <w:r w:rsidRPr="002B0E72">
              <w:rPr>
                <w:rFonts w:ascii="標楷體" w:eastAsia="標楷體" w:hAnsi="標楷體"/>
                <w:w w:val="99"/>
                <w:sz w:val="22"/>
              </w:rPr>
              <w:t>九</w:t>
            </w:r>
          </w:p>
        </w:tc>
        <w:tc>
          <w:tcPr>
            <w:tcW w:w="515" w:type="dxa"/>
            <w:vAlign w:val="center"/>
          </w:tcPr>
          <w:p w:rsidR="00442521" w:rsidRPr="002B0E72" w:rsidRDefault="00442521" w:rsidP="00E90ABF">
            <w:pPr>
              <w:pStyle w:val="TableParagraph"/>
              <w:spacing w:before="32"/>
              <w:jc w:val="center"/>
              <w:rPr>
                <w:rFonts w:ascii="標楷體" w:eastAsia="標楷體" w:hAnsi="標楷體"/>
              </w:rPr>
            </w:pPr>
            <w:r w:rsidRPr="002B0E72">
              <w:rPr>
                <w:rFonts w:ascii="標楷體" w:eastAsia="標楷體" w:hAnsi="標楷體"/>
                <w:w w:val="99"/>
                <w:sz w:val="22"/>
              </w:rPr>
              <w:t>十</w:t>
            </w:r>
          </w:p>
        </w:tc>
        <w:tc>
          <w:tcPr>
            <w:tcW w:w="597" w:type="dxa"/>
            <w:vAlign w:val="center"/>
          </w:tcPr>
          <w:p w:rsidR="00442521" w:rsidRPr="002B0E72" w:rsidRDefault="00442521" w:rsidP="00E90ABF">
            <w:pPr>
              <w:pStyle w:val="TableParagraph"/>
              <w:spacing w:before="32"/>
              <w:jc w:val="center"/>
              <w:rPr>
                <w:rFonts w:ascii="標楷體" w:eastAsia="標楷體" w:hAnsi="標楷體"/>
              </w:rPr>
            </w:pPr>
            <w:r w:rsidRPr="002B0E72">
              <w:rPr>
                <w:rFonts w:ascii="標楷體" w:eastAsia="標楷體" w:hAnsi="標楷體"/>
                <w:sz w:val="22"/>
              </w:rPr>
              <w:t>十一</w:t>
            </w:r>
          </w:p>
        </w:tc>
        <w:tc>
          <w:tcPr>
            <w:tcW w:w="596" w:type="dxa"/>
            <w:vAlign w:val="center"/>
          </w:tcPr>
          <w:p w:rsidR="00442521" w:rsidRPr="002B0E72" w:rsidRDefault="00442521" w:rsidP="00E90ABF">
            <w:pPr>
              <w:pStyle w:val="TableParagraph"/>
              <w:spacing w:before="32"/>
              <w:ind w:left="22"/>
              <w:jc w:val="center"/>
              <w:rPr>
                <w:rFonts w:ascii="標楷體" w:eastAsia="標楷體" w:hAnsi="標楷體"/>
              </w:rPr>
            </w:pPr>
            <w:r w:rsidRPr="002B0E72">
              <w:rPr>
                <w:rFonts w:ascii="標楷體" w:eastAsia="標楷體" w:hAnsi="標楷體"/>
                <w:sz w:val="22"/>
              </w:rPr>
              <w:t>十二</w:t>
            </w:r>
          </w:p>
        </w:tc>
      </w:tr>
      <w:tr w:rsidR="00442521" w:rsidRPr="002B0E72" w:rsidTr="00E90ABF">
        <w:trPr>
          <w:trHeight w:val="659"/>
        </w:trPr>
        <w:tc>
          <w:tcPr>
            <w:tcW w:w="425" w:type="dxa"/>
            <w:vMerge w:val="restart"/>
            <w:vAlign w:val="center"/>
          </w:tcPr>
          <w:p w:rsidR="00442521" w:rsidRPr="002B0E72" w:rsidRDefault="00442521" w:rsidP="00E90ABF">
            <w:pPr>
              <w:pStyle w:val="TableParagraph"/>
              <w:ind w:leftChars="-25" w:left="-60"/>
              <w:jc w:val="center"/>
              <w:rPr>
                <w:rFonts w:ascii="標楷體" w:eastAsia="標楷體" w:hAnsi="標楷體"/>
              </w:rPr>
            </w:pPr>
            <w:r>
              <w:rPr>
                <w:rFonts w:ascii="標楷體" w:eastAsia="標楷體" w:hAnsi="標楷體"/>
              </w:rPr>
              <w:t>部定課程</w:t>
            </w:r>
          </w:p>
        </w:tc>
        <w:tc>
          <w:tcPr>
            <w:tcW w:w="1487" w:type="dxa"/>
            <w:vMerge w:val="restart"/>
            <w:vAlign w:val="center"/>
          </w:tcPr>
          <w:p w:rsidR="00442521" w:rsidRPr="002B0E72" w:rsidRDefault="00442521" w:rsidP="00E90ABF">
            <w:pPr>
              <w:pStyle w:val="TableParagraph"/>
              <w:ind w:left="-17" w:right="113"/>
              <w:jc w:val="center"/>
              <w:rPr>
                <w:rFonts w:ascii="標楷體" w:eastAsia="標楷體" w:hAnsi="標楷體"/>
              </w:rPr>
            </w:pPr>
            <w:r w:rsidRPr="002B0E72">
              <w:rPr>
                <w:rFonts w:ascii="標楷體" w:eastAsia="標楷體" w:hAnsi="標楷體"/>
              </w:rPr>
              <w:t>語文</w:t>
            </w:r>
          </w:p>
        </w:tc>
        <w:tc>
          <w:tcPr>
            <w:tcW w:w="1473" w:type="dxa"/>
            <w:gridSpan w:val="2"/>
            <w:vAlign w:val="center"/>
          </w:tcPr>
          <w:p w:rsidR="00442521" w:rsidRPr="002B0E72" w:rsidRDefault="00442521" w:rsidP="00E90ABF">
            <w:pPr>
              <w:pStyle w:val="TableParagraph"/>
              <w:spacing w:before="150"/>
              <w:ind w:leftChars="22" w:left="53"/>
              <w:jc w:val="center"/>
              <w:rPr>
                <w:rFonts w:ascii="標楷體" w:eastAsia="標楷體" w:hAnsi="標楷體"/>
              </w:rPr>
            </w:pPr>
            <w:r w:rsidRPr="002B0E72">
              <w:rPr>
                <w:rFonts w:ascii="標楷體" w:eastAsia="標楷體" w:hAnsi="標楷體"/>
              </w:rPr>
              <w:t>國語文</w:t>
            </w:r>
          </w:p>
        </w:tc>
        <w:tc>
          <w:tcPr>
            <w:tcW w:w="1417" w:type="dxa"/>
            <w:gridSpan w:val="2"/>
            <w:vAlign w:val="center"/>
          </w:tcPr>
          <w:p w:rsidR="00442521" w:rsidRPr="002B0E72" w:rsidRDefault="00442521" w:rsidP="00E90ABF">
            <w:pPr>
              <w:pStyle w:val="TableParagraph"/>
              <w:spacing w:before="150"/>
              <w:ind w:left="480"/>
              <w:jc w:val="center"/>
              <w:rPr>
                <w:rFonts w:ascii="標楷體" w:eastAsia="標楷體" w:hAnsi="標楷體"/>
              </w:rPr>
            </w:pPr>
            <w:r w:rsidRPr="002B0E72">
              <w:rPr>
                <w:rFonts w:ascii="標楷體" w:eastAsia="標楷體" w:hAnsi="標楷體"/>
              </w:rPr>
              <w:t>國語文</w:t>
            </w:r>
          </w:p>
        </w:tc>
        <w:tc>
          <w:tcPr>
            <w:tcW w:w="1418" w:type="dxa"/>
            <w:gridSpan w:val="2"/>
            <w:vAlign w:val="center"/>
          </w:tcPr>
          <w:p w:rsidR="00442521" w:rsidRPr="002B0E72" w:rsidRDefault="00442521" w:rsidP="00E90ABF">
            <w:pPr>
              <w:pStyle w:val="TableParagraph"/>
              <w:spacing w:before="150"/>
              <w:ind w:left="480"/>
              <w:jc w:val="center"/>
              <w:rPr>
                <w:rFonts w:ascii="標楷體" w:eastAsia="標楷體" w:hAnsi="標楷體"/>
              </w:rPr>
            </w:pPr>
            <w:r w:rsidRPr="002B0E72">
              <w:rPr>
                <w:rFonts w:ascii="標楷體" w:eastAsia="標楷體" w:hAnsi="標楷體"/>
              </w:rPr>
              <w:t>國語文</w:t>
            </w:r>
          </w:p>
        </w:tc>
        <w:tc>
          <w:tcPr>
            <w:tcW w:w="1417" w:type="dxa"/>
            <w:gridSpan w:val="3"/>
            <w:vAlign w:val="center"/>
          </w:tcPr>
          <w:p w:rsidR="00442521" w:rsidRPr="002B0E72" w:rsidRDefault="00442521" w:rsidP="00E90ABF">
            <w:pPr>
              <w:pStyle w:val="TableParagraph"/>
              <w:spacing w:before="150"/>
              <w:ind w:left="480"/>
              <w:jc w:val="center"/>
              <w:rPr>
                <w:rFonts w:ascii="標楷體" w:eastAsia="標楷體" w:hAnsi="標楷體"/>
              </w:rPr>
            </w:pPr>
            <w:r w:rsidRPr="002B0E72">
              <w:rPr>
                <w:rFonts w:ascii="標楷體" w:eastAsia="標楷體" w:hAnsi="標楷體"/>
              </w:rPr>
              <w:t>國語文</w:t>
            </w:r>
          </w:p>
        </w:tc>
        <w:tc>
          <w:tcPr>
            <w:tcW w:w="1708" w:type="dxa"/>
            <w:gridSpan w:val="3"/>
            <w:vAlign w:val="center"/>
          </w:tcPr>
          <w:p w:rsidR="00442521" w:rsidRPr="002B0E72" w:rsidRDefault="00442521" w:rsidP="00E90ABF">
            <w:pPr>
              <w:pStyle w:val="TableParagraph"/>
              <w:spacing w:before="150"/>
              <w:ind w:left="480"/>
              <w:jc w:val="center"/>
              <w:rPr>
                <w:rFonts w:ascii="標楷體" w:eastAsia="標楷體" w:hAnsi="標楷體"/>
              </w:rPr>
            </w:pPr>
            <w:r w:rsidRPr="002B0E72">
              <w:rPr>
                <w:rFonts w:ascii="標楷體" w:eastAsia="標楷體" w:hAnsi="標楷體"/>
              </w:rPr>
              <w:t>國語文</w:t>
            </w:r>
          </w:p>
        </w:tc>
      </w:tr>
      <w:tr w:rsidR="00442521" w:rsidRPr="002B0E72" w:rsidTr="00E90ABF">
        <w:trPr>
          <w:trHeight w:val="732"/>
        </w:trPr>
        <w:tc>
          <w:tcPr>
            <w:tcW w:w="425" w:type="dxa"/>
            <w:vMerge/>
            <w:tcBorders>
              <w:top w:val="nil"/>
            </w:tcBorders>
          </w:tcPr>
          <w:p w:rsidR="00442521" w:rsidRPr="002B0E72" w:rsidRDefault="00442521" w:rsidP="00E90ABF">
            <w:pPr>
              <w:rPr>
                <w:rFonts w:ascii="標楷體" w:eastAsia="標楷體" w:hAnsi="標楷體"/>
                <w:sz w:val="2"/>
                <w:szCs w:val="2"/>
              </w:rPr>
            </w:pPr>
          </w:p>
        </w:tc>
        <w:tc>
          <w:tcPr>
            <w:tcW w:w="1487" w:type="dxa"/>
            <w:vMerge/>
            <w:tcBorders>
              <w:top w:val="nil"/>
            </w:tcBorders>
            <w:vAlign w:val="center"/>
          </w:tcPr>
          <w:p w:rsidR="00442521" w:rsidRPr="002B0E72" w:rsidRDefault="00442521" w:rsidP="00E90ABF">
            <w:pPr>
              <w:jc w:val="center"/>
              <w:rPr>
                <w:rFonts w:ascii="標楷體" w:eastAsia="標楷體" w:hAnsi="標楷體"/>
                <w:sz w:val="2"/>
                <w:szCs w:val="2"/>
              </w:rPr>
            </w:pPr>
          </w:p>
        </w:tc>
        <w:tc>
          <w:tcPr>
            <w:tcW w:w="1473" w:type="dxa"/>
            <w:gridSpan w:val="2"/>
            <w:vAlign w:val="center"/>
          </w:tcPr>
          <w:p w:rsidR="00442521" w:rsidRPr="002B0E72" w:rsidRDefault="00442521" w:rsidP="00E90ABF">
            <w:pPr>
              <w:pStyle w:val="TableParagraph"/>
              <w:spacing w:before="48" w:line="223" w:lineRule="auto"/>
              <w:ind w:leftChars="22" w:left="53" w:right="65" w:firstLine="86"/>
              <w:jc w:val="center"/>
              <w:rPr>
                <w:rFonts w:ascii="標楷體" w:eastAsia="標楷體" w:hAnsi="標楷體"/>
              </w:rPr>
            </w:pPr>
            <w:r w:rsidRPr="002B0E72">
              <w:rPr>
                <w:rFonts w:ascii="標楷體" w:eastAsia="標楷體" w:hAnsi="標楷體"/>
              </w:rPr>
              <w:t>本土語文/ 新住民語文</w:t>
            </w:r>
          </w:p>
        </w:tc>
        <w:tc>
          <w:tcPr>
            <w:tcW w:w="1417" w:type="dxa"/>
            <w:gridSpan w:val="2"/>
            <w:vAlign w:val="center"/>
          </w:tcPr>
          <w:p w:rsidR="00442521" w:rsidRPr="002B0E72" w:rsidRDefault="00442521" w:rsidP="00E90ABF">
            <w:pPr>
              <w:pStyle w:val="TableParagraph"/>
              <w:spacing w:before="48" w:line="223" w:lineRule="auto"/>
              <w:ind w:right="68" w:firstLine="86"/>
              <w:jc w:val="center"/>
              <w:rPr>
                <w:rFonts w:ascii="標楷體" w:eastAsia="標楷體" w:hAnsi="標楷體"/>
              </w:rPr>
            </w:pPr>
            <w:r w:rsidRPr="002B0E72">
              <w:rPr>
                <w:rFonts w:ascii="標楷體" w:eastAsia="標楷體" w:hAnsi="標楷體"/>
              </w:rPr>
              <w:t>本土語文/ 新住民語文</w:t>
            </w:r>
          </w:p>
        </w:tc>
        <w:tc>
          <w:tcPr>
            <w:tcW w:w="1418" w:type="dxa"/>
            <w:gridSpan w:val="2"/>
            <w:vAlign w:val="center"/>
          </w:tcPr>
          <w:p w:rsidR="00442521" w:rsidRPr="002B0E72" w:rsidRDefault="00442521" w:rsidP="00E90ABF">
            <w:pPr>
              <w:pStyle w:val="TableParagraph"/>
              <w:spacing w:before="48" w:line="223" w:lineRule="auto"/>
              <w:ind w:right="70"/>
              <w:jc w:val="center"/>
              <w:rPr>
                <w:rFonts w:ascii="標楷體" w:eastAsia="標楷體" w:hAnsi="標楷體"/>
              </w:rPr>
            </w:pPr>
            <w:r w:rsidRPr="002B0E72">
              <w:rPr>
                <w:rFonts w:ascii="標楷體" w:eastAsia="標楷體" w:hAnsi="標楷體"/>
              </w:rPr>
              <w:t>本土語文/ 新住民語文</w:t>
            </w:r>
          </w:p>
        </w:tc>
        <w:tc>
          <w:tcPr>
            <w:tcW w:w="1417" w:type="dxa"/>
            <w:gridSpan w:val="3"/>
            <w:vAlign w:val="center"/>
          </w:tcPr>
          <w:p w:rsidR="00442521" w:rsidRPr="002B0E72" w:rsidRDefault="00442521" w:rsidP="00E90ABF">
            <w:pPr>
              <w:pStyle w:val="TableParagraph"/>
              <w:jc w:val="center"/>
              <w:rPr>
                <w:rFonts w:ascii="標楷體" w:eastAsia="標楷體" w:hAnsi="標楷體"/>
              </w:rPr>
            </w:pPr>
          </w:p>
        </w:tc>
        <w:tc>
          <w:tcPr>
            <w:tcW w:w="1708" w:type="dxa"/>
            <w:gridSpan w:val="3"/>
            <w:vAlign w:val="center"/>
          </w:tcPr>
          <w:p w:rsidR="00442521" w:rsidRPr="002B0E72" w:rsidRDefault="00442521" w:rsidP="00E90ABF">
            <w:pPr>
              <w:pStyle w:val="TableParagraph"/>
              <w:jc w:val="center"/>
              <w:rPr>
                <w:rFonts w:ascii="標楷體" w:eastAsia="標楷體" w:hAnsi="標楷體"/>
              </w:rPr>
            </w:pPr>
          </w:p>
        </w:tc>
      </w:tr>
      <w:tr w:rsidR="00442521" w:rsidRPr="002B0E72" w:rsidTr="00E90ABF">
        <w:trPr>
          <w:trHeight w:val="684"/>
        </w:trPr>
        <w:tc>
          <w:tcPr>
            <w:tcW w:w="425" w:type="dxa"/>
            <w:vMerge/>
            <w:tcBorders>
              <w:top w:val="nil"/>
            </w:tcBorders>
          </w:tcPr>
          <w:p w:rsidR="00442521" w:rsidRPr="002B0E72" w:rsidRDefault="00442521" w:rsidP="00E90ABF">
            <w:pPr>
              <w:rPr>
                <w:rFonts w:ascii="標楷體" w:eastAsia="標楷體" w:hAnsi="標楷體"/>
                <w:sz w:val="2"/>
                <w:szCs w:val="2"/>
              </w:rPr>
            </w:pPr>
          </w:p>
        </w:tc>
        <w:tc>
          <w:tcPr>
            <w:tcW w:w="1487" w:type="dxa"/>
            <w:vMerge/>
            <w:tcBorders>
              <w:top w:val="nil"/>
            </w:tcBorders>
            <w:vAlign w:val="center"/>
          </w:tcPr>
          <w:p w:rsidR="00442521" w:rsidRPr="002B0E72" w:rsidRDefault="00442521" w:rsidP="00E90ABF">
            <w:pPr>
              <w:jc w:val="center"/>
              <w:rPr>
                <w:rFonts w:ascii="標楷體" w:eastAsia="標楷體" w:hAnsi="標楷體"/>
                <w:sz w:val="2"/>
                <w:szCs w:val="2"/>
              </w:rPr>
            </w:pPr>
          </w:p>
        </w:tc>
        <w:tc>
          <w:tcPr>
            <w:tcW w:w="1473" w:type="dxa"/>
            <w:gridSpan w:val="2"/>
            <w:vMerge w:val="restart"/>
            <w:vAlign w:val="center"/>
          </w:tcPr>
          <w:p w:rsidR="00442521" w:rsidRPr="002B0E72" w:rsidRDefault="00442521" w:rsidP="00E90ABF">
            <w:pPr>
              <w:pStyle w:val="TableParagraph"/>
              <w:ind w:leftChars="22" w:left="53"/>
              <w:jc w:val="center"/>
              <w:rPr>
                <w:rFonts w:ascii="標楷體" w:eastAsia="標楷體" w:hAnsi="標楷體"/>
              </w:rPr>
            </w:pPr>
          </w:p>
        </w:tc>
        <w:tc>
          <w:tcPr>
            <w:tcW w:w="1417" w:type="dxa"/>
            <w:gridSpan w:val="2"/>
            <w:vAlign w:val="center"/>
          </w:tcPr>
          <w:p w:rsidR="00442521" w:rsidRPr="002B0E72" w:rsidRDefault="00442521" w:rsidP="00E90ABF">
            <w:pPr>
              <w:pStyle w:val="TableParagraph"/>
              <w:spacing w:before="163"/>
              <w:ind w:leftChars="22" w:left="53"/>
              <w:jc w:val="center"/>
              <w:rPr>
                <w:rFonts w:ascii="標楷體" w:eastAsia="標楷體" w:hAnsi="標楷體"/>
              </w:rPr>
            </w:pPr>
            <w:r w:rsidRPr="002B0E72">
              <w:rPr>
                <w:rFonts w:ascii="標楷體" w:eastAsia="標楷體" w:hAnsi="標楷體"/>
              </w:rPr>
              <w:t>英語文</w:t>
            </w:r>
          </w:p>
        </w:tc>
        <w:tc>
          <w:tcPr>
            <w:tcW w:w="1418" w:type="dxa"/>
            <w:gridSpan w:val="2"/>
            <w:vAlign w:val="center"/>
          </w:tcPr>
          <w:p w:rsidR="00442521" w:rsidRPr="002B0E72" w:rsidRDefault="00442521" w:rsidP="00E90ABF">
            <w:pPr>
              <w:pStyle w:val="TableParagraph"/>
              <w:spacing w:before="163"/>
              <w:ind w:leftChars="22" w:left="53"/>
              <w:jc w:val="center"/>
              <w:rPr>
                <w:rFonts w:ascii="標楷體" w:eastAsia="標楷體" w:hAnsi="標楷體"/>
              </w:rPr>
            </w:pPr>
            <w:r w:rsidRPr="002B0E72">
              <w:rPr>
                <w:rFonts w:ascii="標楷體" w:eastAsia="標楷體" w:hAnsi="標楷體"/>
              </w:rPr>
              <w:t>英語文</w:t>
            </w:r>
          </w:p>
        </w:tc>
        <w:tc>
          <w:tcPr>
            <w:tcW w:w="1417" w:type="dxa"/>
            <w:gridSpan w:val="3"/>
            <w:vAlign w:val="center"/>
          </w:tcPr>
          <w:p w:rsidR="00442521" w:rsidRPr="002B0E72" w:rsidRDefault="00442521" w:rsidP="00E90ABF">
            <w:pPr>
              <w:pStyle w:val="TableParagraph"/>
              <w:spacing w:before="163"/>
              <w:ind w:leftChars="22" w:left="53"/>
              <w:jc w:val="center"/>
              <w:rPr>
                <w:rFonts w:ascii="標楷體" w:eastAsia="標楷體" w:hAnsi="標楷體"/>
              </w:rPr>
            </w:pPr>
            <w:r w:rsidRPr="002B0E72">
              <w:rPr>
                <w:rFonts w:ascii="標楷體" w:eastAsia="標楷體" w:hAnsi="標楷體"/>
              </w:rPr>
              <w:t>英語文</w:t>
            </w:r>
          </w:p>
        </w:tc>
        <w:tc>
          <w:tcPr>
            <w:tcW w:w="1708" w:type="dxa"/>
            <w:gridSpan w:val="3"/>
            <w:vAlign w:val="center"/>
          </w:tcPr>
          <w:p w:rsidR="00442521" w:rsidRPr="002B0E72" w:rsidRDefault="00442521" w:rsidP="00E90ABF">
            <w:pPr>
              <w:pStyle w:val="TableParagraph"/>
              <w:spacing w:before="163"/>
              <w:ind w:leftChars="22" w:left="53"/>
              <w:jc w:val="center"/>
              <w:rPr>
                <w:rFonts w:ascii="標楷體" w:eastAsia="標楷體" w:hAnsi="標楷體"/>
              </w:rPr>
            </w:pPr>
            <w:r w:rsidRPr="002B0E72">
              <w:rPr>
                <w:rFonts w:ascii="標楷體" w:eastAsia="標楷體" w:hAnsi="標楷體"/>
              </w:rPr>
              <w:t>英語文</w:t>
            </w:r>
          </w:p>
        </w:tc>
      </w:tr>
      <w:tr w:rsidR="00442521" w:rsidRPr="002B0E72" w:rsidTr="00E90ABF">
        <w:trPr>
          <w:trHeight w:val="704"/>
        </w:trPr>
        <w:tc>
          <w:tcPr>
            <w:tcW w:w="425" w:type="dxa"/>
            <w:vMerge/>
            <w:tcBorders>
              <w:top w:val="nil"/>
            </w:tcBorders>
          </w:tcPr>
          <w:p w:rsidR="00442521" w:rsidRPr="002B0E72" w:rsidRDefault="00442521" w:rsidP="00E90ABF">
            <w:pPr>
              <w:rPr>
                <w:rFonts w:ascii="標楷體" w:eastAsia="標楷體" w:hAnsi="標楷體"/>
                <w:sz w:val="2"/>
                <w:szCs w:val="2"/>
              </w:rPr>
            </w:pPr>
          </w:p>
        </w:tc>
        <w:tc>
          <w:tcPr>
            <w:tcW w:w="1487" w:type="dxa"/>
            <w:vMerge/>
            <w:tcBorders>
              <w:top w:val="nil"/>
            </w:tcBorders>
            <w:vAlign w:val="center"/>
          </w:tcPr>
          <w:p w:rsidR="00442521" w:rsidRPr="002B0E72" w:rsidRDefault="00442521" w:rsidP="00E90ABF">
            <w:pPr>
              <w:jc w:val="center"/>
              <w:rPr>
                <w:rFonts w:ascii="標楷體" w:eastAsia="標楷體" w:hAnsi="標楷體"/>
                <w:sz w:val="2"/>
                <w:szCs w:val="2"/>
              </w:rPr>
            </w:pPr>
          </w:p>
        </w:tc>
        <w:tc>
          <w:tcPr>
            <w:tcW w:w="1473" w:type="dxa"/>
            <w:gridSpan w:val="2"/>
            <w:vMerge/>
            <w:tcBorders>
              <w:top w:val="nil"/>
            </w:tcBorders>
            <w:vAlign w:val="center"/>
          </w:tcPr>
          <w:p w:rsidR="00442521" w:rsidRPr="002B0E72" w:rsidRDefault="00442521" w:rsidP="00E90ABF">
            <w:pPr>
              <w:ind w:leftChars="22" w:left="53"/>
              <w:jc w:val="center"/>
              <w:rPr>
                <w:rFonts w:ascii="標楷體" w:eastAsia="標楷體" w:hAnsi="標楷體"/>
                <w:sz w:val="2"/>
                <w:szCs w:val="2"/>
              </w:rPr>
            </w:pPr>
          </w:p>
        </w:tc>
        <w:tc>
          <w:tcPr>
            <w:tcW w:w="1417" w:type="dxa"/>
            <w:gridSpan w:val="2"/>
            <w:vAlign w:val="center"/>
          </w:tcPr>
          <w:p w:rsidR="00442521" w:rsidRPr="002B0E72" w:rsidRDefault="00442521" w:rsidP="00E90ABF">
            <w:pPr>
              <w:pStyle w:val="TableParagraph"/>
              <w:ind w:leftChars="22" w:left="53"/>
              <w:jc w:val="center"/>
              <w:rPr>
                <w:rFonts w:ascii="標楷體" w:eastAsia="標楷體" w:hAnsi="標楷體"/>
              </w:rPr>
            </w:pPr>
          </w:p>
        </w:tc>
        <w:tc>
          <w:tcPr>
            <w:tcW w:w="1418" w:type="dxa"/>
            <w:gridSpan w:val="2"/>
            <w:vAlign w:val="center"/>
          </w:tcPr>
          <w:p w:rsidR="00442521" w:rsidRPr="002B0E72" w:rsidRDefault="00442521" w:rsidP="00E90ABF">
            <w:pPr>
              <w:pStyle w:val="TableParagraph"/>
              <w:ind w:leftChars="22" w:left="53"/>
              <w:jc w:val="center"/>
              <w:rPr>
                <w:rFonts w:ascii="標楷體" w:eastAsia="標楷體" w:hAnsi="標楷體"/>
              </w:rPr>
            </w:pPr>
          </w:p>
        </w:tc>
        <w:tc>
          <w:tcPr>
            <w:tcW w:w="1417" w:type="dxa"/>
            <w:gridSpan w:val="3"/>
            <w:vAlign w:val="center"/>
          </w:tcPr>
          <w:p w:rsidR="00442521" w:rsidRPr="002B0E72" w:rsidRDefault="00442521" w:rsidP="00E90ABF">
            <w:pPr>
              <w:pStyle w:val="TableParagraph"/>
              <w:ind w:leftChars="22" w:left="53"/>
              <w:jc w:val="center"/>
              <w:rPr>
                <w:rFonts w:ascii="標楷體" w:eastAsia="標楷體" w:hAnsi="標楷體"/>
              </w:rPr>
            </w:pPr>
          </w:p>
        </w:tc>
        <w:tc>
          <w:tcPr>
            <w:tcW w:w="1708" w:type="dxa"/>
            <w:gridSpan w:val="3"/>
            <w:vAlign w:val="center"/>
          </w:tcPr>
          <w:p w:rsidR="00442521" w:rsidRPr="002B0E72" w:rsidRDefault="00442521" w:rsidP="00E90ABF">
            <w:pPr>
              <w:pStyle w:val="TableParagraph"/>
              <w:spacing w:before="17" w:line="324" w:lineRule="exact"/>
              <w:ind w:leftChars="22" w:left="53" w:right="142"/>
              <w:jc w:val="center"/>
              <w:rPr>
                <w:rFonts w:ascii="標楷體" w:eastAsia="標楷體" w:hAnsi="標楷體"/>
              </w:rPr>
            </w:pPr>
            <w:r w:rsidRPr="002B0E72">
              <w:rPr>
                <w:rFonts w:ascii="標楷體" w:eastAsia="標楷體" w:hAnsi="標楷體"/>
              </w:rPr>
              <w:t>第二外國語文</w:t>
            </w:r>
          </w:p>
          <w:p w:rsidR="00442521" w:rsidRPr="002B0E72" w:rsidRDefault="00442521" w:rsidP="00E90ABF">
            <w:pPr>
              <w:pStyle w:val="TableParagraph"/>
              <w:spacing w:line="324" w:lineRule="exact"/>
              <w:ind w:leftChars="22" w:left="53" w:right="140"/>
              <w:jc w:val="center"/>
              <w:rPr>
                <w:rFonts w:ascii="標楷體" w:eastAsia="標楷體" w:hAnsi="標楷體"/>
              </w:rPr>
            </w:pPr>
            <w:r w:rsidRPr="002B0E72">
              <w:rPr>
                <w:rFonts w:ascii="標楷體" w:eastAsia="標楷體" w:hAnsi="標楷體"/>
              </w:rPr>
              <w:t>(選修)</w:t>
            </w:r>
          </w:p>
        </w:tc>
      </w:tr>
      <w:tr w:rsidR="00442521" w:rsidRPr="002B0E72" w:rsidTr="00E90ABF">
        <w:trPr>
          <w:trHeight w:val="810"/>
        </w:trPr>
        <w:tc>
          <w:tcPr>
            <w:tcW w:w="425" w:type="dxa"/>
            <w:vMerge/>
            <w:tcBorders>
              <w:top w:val="nil"/>
            </w:tcBorders>
          </w:tcPr>
          <w:p w:rsidR="00442521" w:rsidRPr="002B0E72" w:rsidRDefault="00442521" w:rsidP="00E90ABF">
            <w:pPr>
              <w:rPr>
                <w:rFonts w:ascii="標楷體" w:eastAsia="標楷體" w:hAnsi="標楷體"/>
                <w:sz w:val="2"/>
                <w:szCs w:val="2"/>
              </w:rPr>
            </w:pPr>
          </w:p>
        </w:tc>
        <w:tc>
          <w:tcPr>
            <w:tcW w:w="1487" w:type="dxa"/>
            <w:vAlign w:val="center"/>
          </w:tcPr>
          <w:p w:rsidR="00442521" w:rsidRPr="002B0E72" w:rsidRDefault="00442521" w:rsidP="00E90ABF">
            <w:pPr>
              <w:pStyle w:val="TableParagraph"/>
              <w:ind w:leftChars="52" w:left="125" w:right="113"/>
              <w:jc w:val="center"/>
              <w:rPr>
                <w:rFonts w:ascii="標楷體" w:eastAsia="標楷體" w:hAnsi="標楷體"/>
              </w:rPr>
            </w:pPr>
            <w:r w:rsidRPr="002B0E72">
              <w:rPr>
                <w:rFonts w:ascii="標楷體" w:eastAsia="標楷體" w:hAnsi="標楷體"/>
              </w:rPr>
              <w:t>數學</w:t>
            </w:r>
          </w:p>
        </w:tc>
        <w:tc>
          <w:tcPr>
            <w:tcW w:w="1473"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數學</w:t>
            </w:r>
          </w:p>
        </w:tc>
        <w:tc>
          <w:tcPr>
            <w:tcW w:w="1417"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數學</w:t>
            </w:r>
          </w:p>
        </w:tc>
        <w:tc>
          <w:tcPr>
            <w:tcW w:w="1418"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數學</w:t>
            </w:r>
          </w:p>
        </w:tc>
        <w:tc>
          <w:tcPr>
            <w:tcW w:w="1417" w:type="dxa"/>
            <w:gridSpan w:val="3"/>
            <w:vAlign w:val="center"/>
          </w:tcPr>
          <w:p w:rsidR="00442521" w:rsidRPr="002B0E72" w:rsidRDefault="00442521" w:rsidP="00E90ABF">
            <w:pPr>
              <w:pStyle w:val="TableParagraph"/>
              <w:ind w:leftChars="22" w:left="53" w:right="518"/>
              <w:jc w:val="center"/>
              <w:rPr>
                <w:rFonts w:ascii="標楷體" w:eastAsia="標楷體" w:hAnsi="標楷體"/>
              </w:rPr>
            </w:pPr>
            <w:r w:rsidRPr="002B0E72">
              <w:rPr>
                <w:rFonts w:ascii="標楷體" w:eastAsia="標楷體" w:hAnsi="標楷體"/>
              </w:rPr>
              <w:t>數學</w:t>
            </w:r>
          </w:p>
        </w:tc>
        <w:tc>
          <w:tcPr>
            <w:tcW w:w="1708" w:type="dxa"/>
            <w:gridSpan w:val="3"/>
            <w:vAlign w:val="center"/>
          </w:tcPr>
          <w:p w:rsidR="00442521" w:rsidRPr="002B0E72" w:rsidRDefault="00442521" w:rsidP="00E90ABF">
            <w:pPr>
              <w:pStyle w:val="TableParagraph"/>
              <w:ind w:leftChars="22" w:left="53" w:right="142"/>
              <w:jc w:val="center"/>
              <w:rPr>
                <w:rFonts w:ascii="標楷體" w:eastAsia="標楷體" w:hAnsi="標楷體"/>
              </w:rPr>
            </w:pPr>
            <w:r w:rsidRPr="002B0E72">
              <w:rPr>
                <w:rFonts w:ascii="標楷體" w:eastAsia="標楷體" w:hAnsi="標楷體"/>
              </w:rPr>
              <w:t>數學</w:t>
            </w:r>
          </w:p>
        </w:tc>
      </w:tr>
      <w:tr w:rsidR="00442521" w:rsidRPr="002B0E72" w:rsidTr="00E90ABF">
        <w:trPr>
          <w:trHeight w:val="809"/>
        </w:trPr>
        <w:tc>
          <w:tcPr>
            <w:tcW w:w="425" w:type="dxa"/>
            <w:vMerge/>
            <w:tcBorders>
              <w:top w:val="nil"/>
            </w:tcBorders>
          </w:tcPr>
          <w:p w:rsidR="00442521" w:rsidRPr="002B0E72" w:rsidRDefault="00442521" w:rsidP="00E90ABF">
            <w:pPr>
              <w:rPr>
                <w:rFonts w:ascii="標楷體" w:eastAsia="標楷體" w:hAnsi="標楷體"/>
                <w:sz w:val="2"/>
                <w:szCs w:val="2"/>
              </w:rPr>
            </w:pPr>
          </w:p>
        </w:tc>
        <w:tc>
          <w:tcPr>
            <w:tcW w:w="1487" w:type="dxa"/>
            <w:vAlign w:val="center"/>
          </w:tcPr>
          <w:p w:rsidR="00442521" w:rsidRPr="002B0E72" w:rsidRDefault="00442521" w:rsidP="00E90ABF">
            <w:pPr>
              <w:pStyle w:val="TableParagraph"/>
              <w:ind w:leftChars="52" w:left="125" w:right="113"/>
              <w:jc w:val="center"/>
              <w:rPr>
                <w:rFonts w:ascii="標楷體" w:eastAsia="標楷體" w:hAnsi="標楷體"/>
              </w:rPr>
            </w:pPr>
            <w:r w:rsidRPr="002B0E72">
              <w:rPr>
                <w:rFonts w:ascii="標楷體" w:eastAsia="標楷體" w:hAnsi="標楷體"/>
              </w:rPr>
              <w:t>社會</w:t>
            </w:r>
          </w:p>
        </w:tc>
        <w:tc>
          <w:tcPr>
            <w:tcW w:w="1473" w:type="dxa"/>
            <w:gridSpan w:val="2"/>
            <w:vMerge w:val="restart"/>
            <w:vAlign w:val="center"/>
          </w:tcPr>
          <w:p w:rsidR="00442521" w:rsidRPr="002B0E72" w:rsidRDefault="00442521" w:rsidP="00E90ABF">
            <w:pPr>
              <w:pStyle w:val="TableParagraph"/>
              <w:spacing w:line="223" w:lineRule="auto"/>
              <w:ind w:leftChars="22" w:left="53"/>
              <w:jc w:val="center"/>
              <w:rPr>
                <w:rFonts w:ascii="標楷體" w:eastAsia="標楷體" w:hAnsi="標楷體"/>
              </w:rPr>
            </w:pPr>
            <w:r w:rsidRPr="002B0E72">
              <w:rPr>
                <w:rFonts w:ascii="標楷體" w:eastAsia="標楷體" w:hAnsi="標楷體"/>
              </w:rPr>
              <w:t>生活課程</w:t>
            </w:r>
          </w:p>
        </w:tc>
        <w:tc>
          <w:tcPr>
            <w:tcW w:w="1417"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社會</w:t>
            </w:r>
          </w:p>
        </w:tc>
        <w:tc>
          <w:tcPr>
            <w:tcW w:w="1418"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社會</w:t>
            </w:r>
          </w:p>
        </w:tc>
        <w:tc>
          <w:tcPr>
            <w:tcW w:w="1417" w:type="dxa"/>
            <w:gridSpan w:val="3"/>
            <w:vAlign w:val="center"/>
          </w:tcPr>
          <w:p w:rsidR="00442521" w:rsidRPr="002B0E72" w:rsidRDefault="00442521" w:rsidP="00E90ABF">
            <w:pPr>
              <w:pStyle w:val="TableParagraph"/>
              <w:ind w:leftChars="22" w:left="53" w:right="518"/>
              <w:jc w:val="center"/>
              <w:rPr>
                <w:rFonts w:ascii="標楷體" w:eastAsia="標楷體" w:hAnsi="標楷體"/>
              </w:rPr>
            </w:pPr>
            <w:r w:rsidRPr="002B0E72">
              <w:rPr>
                <w:rFonts w:ascii="標楷體" w:eastAsia="標楷體" w:hAnsi="標楷體"/>
              </w:rPr>
              <w:t>社會</w:t>
            </w:r>
          </w:p>
        </w:tc>
        <w:tc>
          <w:tcPr>
            <w:tcW w:w="1708" w:type="dxa"/>
            <w:gridSpan w:val="3"/>
            <w:vAlign w:val="center"/>
          </w:tcPr>
          <w:p w:rsidR="00442521" w:rsidRPr="002B0E72" w:rsidRDefault="00442521" w:rsidP="00E90ABF">
            <w:pPr>
              <w:pStyle w:val="TableParagraph"/>
              <w:ind w:leftChars="22" w:left="53" w:right="142"/>
              <w:jc w:val="center"/>
              <w:rPr>
                <w:rFonts w:ascii="標楷體" w:eastAsia="標楷體" w:hAnsi="標楷體"/>
              </w:rPr>
            </w:pPr>
            <w:r w:rsidRPr="002B0E72">
              <w:rPr>
                <w:rFonts w:ascii="標楷體" w:eastAsia="標楷體" w:hAnsi="標楷體"/>
              </w:rPr>
              <w:t>社會</w:t>
            </w:r>
          </w:p>
        </w:tc>
      </w:tr>
      <w:tr w:rsidR="00442521" w:rsidRPr="002B0E72" w:rsidTr="00E90ABF">
        <w:trPr>
          <w:trHeight w:val="809"/>
        </w:trPr>
        <w:tc>
          <w:tcPr>
            <w:tcW w:w="425" w:type="dxa"/>
            <w:vMerge/>
            <w:tcBorders>
              <w:top w:val="nil"/>
            </w:tcBorders>
          </w:tcPr>
          <w:p w:rsidR="00442521" w:rsidRPr="002B0E72" w:rsidRDefault="00442521" w:rsidP="00E90ABF">
            <w:pPr>
              <w:rPr>
                <w:rFonts w:ascii="標楷體" w:eastAsia="標楷體" w:hAnsi="標楷體"/>
                <w:sz w:val="2"/>
                <w:szCs w:val="2"/>
              </w:rPr>
            </w:pPr>
          </w:p>
        </w:tc>
        <w:tc>
          <w:tcPr>
            <w:tcW w:w="1487" w:type="dxa"/>
            <w:vAlign w:val="center"/>
          </w:tcPr>
          <w:p w:rsidR="00442521" w:rsidRPr="002B0E72" w:rsidRDefault="00442521" w:rsidP="00E90ABF">
            <w:pPr>
              <w:pStyle w:val="TableParagraph"/>
              <w:ind w:leftChars="52" w:left="125" w:right="113"/>
              <w:jc w:val="center"/>
              <w:rPr>
                <w:rFonts w:ascii="標楷體" w:eastAsia="標楷體" w:hAnsi="標楷體"/>
              </w:rPr>
            </w:pPr>
            <w:r w:rsidRPr="002B0E72">
              <w:rPr>
                <w:rFonts w:ascii="標楷體" w:eastAsia="標楷體" w:hAnsi="標楷體"/>
              </w:rPr>
              <w:t>自然科學</w:t>
            </w:r>
          </w:p>
        </w:tc>
        <w:tc>
          <w:tcPr>
            <w:tcW w:w="1473" w:type="dxa"/>
            <w:gridSpan w:val="2"/>
            <w:vMerge/>
            <w:tcBorders>
              <w:top w:val="nil"/>
            </w:tcBorders>
            <w:vAlign w:val="center"/>
          </w:tcPr>
          <w:p w:rsidR="00442521" w:rsidRPr="002B0E72" w:rsidRDefault="00442521" w:rsidP="00E90ABF">
            <w:pPr>
              <w:ind w:leftChars="22" w:left="53"/>
              <w:jc w:val="center"/>
              <w:rPr>
                <w:rFonts w:ascii="標楷體" w:eastAsia="標楷體" w:hAnsi="標楷體"/>
                <w:sz w:val="2"/>
                <w:szCs w:val="2"/>
              </w:rPr>
            </w:pPr>
          </w:p>
        </w:tc>
        <w:tc>
          <w:tcPr>
            <w:tcW w:w="1417"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自然科學</w:t>
            </w:r>
          </w:p>
        </w:tc>
        <w:tc>
          <w:tcPr>
            <w:tcW w:w="1418"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自然科學</w:t>
            </w:r>
          </w:p>
        </w:tc>
        <w:tc>
          <w:tcPr>
            <w:tcW w:w="1417" w:type="dxa"/>
            <w:gridSpan w:val="3"/>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自然科學</w:t>
            </w:r>
          </w:p>
        </w:tc>
        <w:tc>
          <w:tcPr>
            <w:tcW w:w="1708" w:type="dxa"/>
            <w:gridSpan w:val="3"/>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自然科學</w:t>
            </w:r>
          </w:p>
        </w:tc>
      </w:tr>
      <w:tr w:rsidR="00442521" w:rsidRPr="002B0E72" w:rsidTr="00E90ABF">
        <w:trPr>
          <w:trHeight w:val="810"/>
        </w:trPr>
        <w:tc>
          <w:tcPr>
            <w:tcW w:w="425" w:type="dxa"/>
            <w:vMerge/>
            <w:tcBorders>
              <w:top w:val="nil"/>
            </w:tcBorders>
          </w:tcPr>
          <w:p w:rsidR="00442521" w:rsidRPr="002B0E72" w:rsidRDefault="00442521" w:rsidP="00E90ABF">
            <w:pPr>
              <w:rPr>
                <w:rFonts w:ascii="標楷體" w:eastAsia="標楷體" w:hAnsi="標楷體"/>
                <w:sz w:val="2"/>
                <w:szCs w:val="2"/>
              </w:rPr>
            </w:pPr>
          </w:p>
        </w:tc>
        <w:tc>
          <w:tcPr>
            <w:tcW w:w="1487" w:type="dxa"/>
            <w:vAlign w:val="center"/>
          </w:tcPr>
          <w:p w:rsidR="00442521" w:rsidRPr="002B0E72" w:rsidRDefault="00442521" w:rsidP="00E90ABF">
            <w:pPr>
              <w:pStyle w:val="TableParagraph"/>
              <w:ind w:leftChars="52" w:left="125" w:right="113"/>
              <w:jc w:val="center"/>
              <w:rPr>
                <w:rFonts w:ascii="標楷體" w:eastAsia="標楷體" w:hAnsi="標楷體"/>
              </w:rPr>
            </w:pPr>
            <w:r w:rsidRPr="002B0E72">
              <w:rPr>
                <w:rFonts w:ascii="標楷體" w:eastAsia="標楷體" w:hAnsi="標楷體"/>
              </w:rPr>
              <w:t>藝術</w:t>
            </w:r>
          </w:p>
        </w:tc>
        <w:tc>
          <w:tcPr>
            <w:tcW w:w="1473" w:type="dxa"/>
            <w:gridSpan w:val="2"/>
            <w:vMerge/>
            <w:tcBorders>
              <w:top w:val="nil"/>
            </w:tcBorders>
            <w:vAlign w:val="center"/>
          </w:tcPr>
          <w:p w:rsidR="00442521" w:rsidRPr="002B0E72" w:rsidRDefault="00442521" w:rsidP="00E90ABF">
            <w:pPr>
              <w:ind w:leftChars="22" w:left="53"/>
              <w:jc w:val="center"/>
              <w:rPr>
                <w:rFonts w:ascii="標楷體" w:eastAsia="標楷體" w:hAnsi="標楷體"/>
                <w:sz w:val="2"/>
                <w:szCs w:val="2"/>
              </w:rPr>
            </w:pPr>
          </w:p>
        </w:tc>
        <w:tc>
          <w:tcPr>
            <w:tcW w:w="1417"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藝術</w:t>
            </w:r>
          </w:p>
        </w:tc>
        <w:tc>
          <w:tcPr>
            <w:tcW w:w="1418"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藝術</w:t>
            </w:r>
          </w:p>
        </w:tc>
        <w:tc>
          <w:tcPr>
            <w:tcW w:w="1417" w:type="dxa"/>
            <w:gridSpan w:val="3"/>
            <w:vAlign w:val="center"/>
          </w:tcPr>
          <w:p w:rsidR="00442521" w:rsidRPr="002B0E72" w:rsidRDefault="00442521" w:rsidP="00E90ABF">
            <w:pPr>
              <w:pStyle w:val="TableParagraph"/>
              <w:ind w:leftChars="22" w:left="53" w:right="518"/>
              <w:jc w:val="center"/>
              <w:rPr>
                <w:rFonts w:ascii="標楷體" w:eastAsia="標楷體" w:hAnsi="標楷體"/>
              </w:rPr>
            </w:pPr>
            <w:r w:rsidRPr="002B0E72">
              <w:rPr>
                <w:rFonts w:ascii="標楷體" w:eastAsia="標楷體" w:hAnsi="標楷體"/>
              </w:rPr>
              <w:t>藝術</w:t>
            </w:r>
          </w:p>
        </w:tc>
        <w:tc>
          <w:tcPr>
            <w:tcW w:w="1708" w:type="dxa"/>
            <w:gridSpan w:val="3"/>
            <w:vAlign w:val="center"/>
          </w:tcPr>
          <w:p w:rsidR="00442521" w:rsidRPr="002B0E72" w:rsidRDefault="00442521" w:rsidP="00E90ABF">
            <w:pPr>
              <w:pStyle w:val="TableParagraph"/>
              <w:ind w:leftChars="22" w:left="53" w:right="142"/>
              <w:jc w:val="center"/>
              <w:rPr>
                <w:rFonts w:ascii="標楷體" w:eastAsia="標楷體" w:hAnsi="標楷體"/>
              </w:rPr>
            </w:pPr>
            <w:r w:rsidRPr="002B0E72">
              <w:rPr>
                <w:rFonts w:ascii="標楷體" w:eastAsia="標楷體" w:hAnsi="標楷體"/>
              </w:rPr>
              <w:t>藝術</w:t>
            </w:r>
          </w:p>
        </w:tc>
      </w:tr>
      <w:tr w:rsidR="00442521" w:rsidRPr="002B0E72" w:rsidTr="00E90ABF">
        <w:trPr>
          <w:trHeight w:val="809"/>
        </w:trPr>
        <w:tc>
          <w:tcPr>
            <w:tcW w:w="425" w:type="dxa"/>
            <w:vMerge/>
            <w:tcBorders>
              <w:top w:val="nil"/>
            </w:tcBorders>
          </w:tcPr>
          <w:p w:rsidR="00442521" w:rsidRPr="002B0E72" w:rsidRDefault="00442521" w:rsidP="00E90ABF">
            <w:pPr>
              <w:rPr>
                <w:rFonts w:ascii="標楷體" w:eastAsia="標楷體" w:hAnsi="標楷體"/>
                <w:sz w:val="2"/>
                <w:szCs w:val="2"/>
              </w:rPr>
            </w:pPr>
          </w:p>
        </w:tc>
        <w:tc>
          <w:tcPr>
            <w:tcW w:w="1487" w:type="dxa"/>
            <w:vAlign w:val="center"/>
          </w:tcPr>
          <w:p w:rsidR="00442521" w:rsidRPr="002B0E72" w:rsidRDefault="00442521" w:rsidP="00E90ABF">
            <w:pPr>
              <w:pStyle w:val="TableParagraph"/>
              <w:ind w:leftChars="52" w:left="125" w:right="113"/>
              <w:jc w:val="center"/>
              <w:rPr>
                <w:rFonts w:ascii="標楷體" w:eastAsia="標楷體" w:hAnsi="標楷體"/>
              </w:rPr>
            </w:pPr>
            <w:r w:rsidRPr="002B0E72">
              <w:rPr>
                <w:rFonts w:ascii="標楷體" w:eastAsia="標楷體" w:hAnsi="標楷體"/>
              </w:rPr>
              <w:t>綜合活動</w:t>
            </w:r>
          </w:p>
        </w:tc>
        <w:tc>
          <w:tcPr>
            <w:tcW w:w="1473" w:type="dxa"/>
            <w:gridSpan w:val="2"/>
            <w:vMerge/>
            <w:tcBorders>
              <w:top w:val="nil"/>
            </w:tcBorders>
            <w:vAlign w:val="center"/>
          </w:tcPr>
          <w:p w:rsidR="00442521" w:rsidRPr="002B0E72" w:rsidRDefault="00442521" w:rsidP="00E90ABF">
            <w:pPr>
              <w:ind w:leftChars="22" w:left="53"/>
              <w:jc w:val="center"/>
              <w:rPr>
                <w:rFonts w:ascii="標楷體" w:eastAsia="標楷體" w:hAnsi="標楷體"/>
                <w:sz w:val="2"/>
                <w:szCs w:val="2"/>
              </w:rPr>
            </w:pPr>
          </w:p>
        </w:tc>
        <w:tc>
          <w:tcPr>
            <w:tcW w:w="1417"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綜合活動</w:t>
            </w:r>
          </w:p>
        </w:tc>
        <w:tc>
          <w:tcPr>
            <w:tcW w:w="1418"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綜合活動</w:t>
            </w:r>
          </w:p>
        </w:tc>
        <w:tc>
          <w:tcPr>
            <w:tcW w:w="1417" w:type="dxa"/>
            <w:gridSpan w:val="3"/>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綜合活動</w:t>
            </w:r>
          </w:p>
        </w:tc>
        <w:tc>
          <w:tcPr>
            <w:tcW w:w="1708" w:type="dxa"/>
            <w:gridSpan w:val="3"/>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綜合活動</w:t>
            </w:r>
          </w:p>
        </w:tc>
      </w:tr>
      <w:tr w:rsidR="00442521" w:rsidRPr="002B0E72" w:rsidTr="00E90ABF">
        <w:trPr>
          <w:trHeight w:val="809"/>
        </w:trPr>
        <w:tc>
          <w:tcPr>
            <w:tcW w:w="425" w:type="dxa"/>
            <w:vMerge/>
            <w:tcBorders>
              <w:top w:val="nil"/>
            </w:tcBorders>
          </w:tcPr>
          <w:p w:rsidR="00442521" w:rsidRPr="002B0E72" w:rsidRDefault="00442521" w:rsidP="00E90ABF">
            <w:pPr>
              <w:rPr>
                <w:rFonts w:ascii="標楷體" w:eastAsia="標楷體" w:hAnsi="標楷體"/>
                <w:sz w:val="2"/>
                <w:szCs w:val="2"/>
              </w:rPr>
            </w:pPr>
          </w:p>
        </w:tc>
        <w:tc>
          <w:tcPr>
            <w:tcW w:w="1487" w:type="dxa"/>
            <w:vAlign w:val="center"/>
          </w:tcPr>
          <w:p w:rsidR="00442521" w:rsidRPr="002B0E72" w:rsidRDefault="00442521" w:rsidP="00E90ABF">
            <w:pPr>
              <w:pStyle w:val="TableParagraph"/>
              <w:ind w:leftChars="52" w:left="125" w:right="113"/>
              <w:jc w:val="center"/>
              <w:rPr>
                <w:rFonts w:ascii="標楷體" w:eastAsia="標楷體" w:hAnsi="標楷體"/>
              </w:rPr>
            </w:pPr>
            <w:r w:rsidRPr="002B0E72">
              <w:rPr>
                <w:rFonts w:ascii="標楷體" w:eastAsia="標楷體" w:hAnsi="標楷體"/>
              </w:rPr>
              <w:t>科技</w:t>
            </w:r>
          </w:p>
        </w:tc>
        <w:tc>
          <w:tcPr>
            <w:tcW w:w="1473" w:type="dxa"/>
            <w:gridSpan w:val="2"/>
            <w:vAlign w:val="center"/>
          </w:tcPr>
          <w:p w:rsidR="00442521" w:rsidRPr="002B0E72" w:rsidRDefault="00442521" w:rsidP="00E90ABF">
            <w:pPr>
              <w:pStyle w:val="TableParagraph"/>
              <w:ind w:leftChars="22" w:left="53"/>
              <w:jc w:val="center"/>
              <w:rPr>
                <w:rFonts w:ascii="標楷體" w:eastAsia="標楷體" w:hAnsi="標楷體"/>
              </w:rPr>
            </w:pPr>
          </w:p>
        </w:tc>
        <w:tc>
          <w:tcPr>
            <w:tcW w:w="1417" w:type="dxa"/>
            <w:gridSpan w:val="2"/>
            <w:vAlign w:val="center"/>
          </w:tcPr>
          <w:p w:rsidR="00442521" w:rsidRPr="002B0E72" w:rsidRDefault="00442521" w:rsidP="00E90ABF">
            <w:pPr>
              <w:pStyle w:val="TableParagraph"/>
              <w:ind w:leftChars="22" w:left="53"/>
              <w:jc w:val="center"/>
              <w:rPr>
                <w:rFonts w:ascii="標楷體" w:eastAsia="標楷體" w:hAnsi="標楷體"/>
              </w:rPr>
            </w:pPr>
          </w:p>
        </w:tc>
        <w:tc>
          <w:tcPr>
            <w:tcW w:w="1418" w:type="dxa"/>
            <w:gridSpan w:val="2"/>
            <w:vAlign w:val="center"/>
          </w:tcPr>
          <w:p w:rsidR="00442521" w:rsidRPr="002B0E72" w:rsidRDefault="00442521" w:rsidP="00E90ABF">
            <w:pPr>
              <w:pStyle w:val="TableParagraph"/>
              <w:ind w:leftChars="22" w:left="53"/>
              <w:jc w:val="center"/>
              <w:rPr>
                <w:rFonts w:ascii="標楷體" w:eastAsia="標楷體" w:hAnsi="標楷體"/>
              </w:rPr>
            </w:pPr>
          </w:p>
        </w:tc>
        <w:tc>
          <w:tcPr>
            <w:tcW w:w="1417" w:type="dxa"/>
            <w:gridSpan w:val="3"/>
            <w:vAlign w:val="center"/>
          </w:tcPr>
          <w:p w:rsidR="00442521" w:rsidRPr="002B0E72" w:rsidRDefault="00442521" w:rsidP="00E90ABF">
            <w:pPr>
              <w:pStyle w:val="TableParagraph"/>
              <w:ind w:leftChars="22" w:left="53" w:right="518"/>
              <w:jc w:val="center"/>
              <w:rPr>
                <w:rFonts w:ascii="標楷體" w:eastAsia="標楷體" w:hAnsi="標楷體"/>
              </w:rPr>
            </w:pPr>
            <w:r w:rsidRPr="002B0E72">
              <w:rPr>
                <w:rFonts w:ascii="標楷體" w:eastAsia="標楷體" w:hAnsi="標楷體"/>
              </w:rPr>
              <w:t>科技</w:t>
            </w:r>
          </w:p>
        </w:tc>
        <w:tc>
          <w:tcPr>
            <w:tcW w:w="1708" w:type="dxa"/>
            <w:gridSpan w:val="3"/>
            <w:vAlign w:val="center"/>
          </w:tcPr>
          <w:p w:rsidR="00442521" w:rsidRPr="002B0E72" w:rsidRDefault="00442521" w:rsidP="00E90ABF">
            <w:pPr>
              <w:pStyle w:val="TableParagraph"/>
              <w:ind w:leftChars="22" w:left="53" w:right="142"/>
              <w:jc w:val="center"/>
              <w:rPr>
                <w:rFonts w:ascii="標楷體" w:eastAsia="標楷體" w:hAnsi="標楷體"/>
              </w:rPr>
            </w:pPr>
            <w:r w:rsidRPr="002B0E72">
              <w:rPr>
                <w:rFonts w:ascii="標楷體" w:eastAsia="標楷體" w:hAnsi="標楷體"/>
              </w:rPr>
              <w:t>科技</w:t>
            </w:r>
          </w:p>
        </w:tc>
      </w:tr>
      <w:tr w:rsidR="00442521" w:rsidRPr="002B0E72" w:rsidTr="00E90ABF">
        <w:trPr>
          <w:trHeight w:val="810"/>
        </w:trPr>
        <w:tc>
          <w:tcPr>
            <w:tcW w:w="425" w:type="dxa"/>
            <w:vMerge/>
            <w:tcBorders>
              <w:top w:val="nil"/>
            </w:tcBorders>
          </w:tcPr>
          <w:p w:rsidR="00442521" w:rsidRPr="002B0E72" w:rsidRDefault="00442521" w:rsidP="00E90ABF">
            <w:pPr>
              <w:rPr>
                <w:rFonts w:ascii="標楷體" w:eastAsia="標楷體" w:hAnsi="標楷體"/>
                <w:sz w:val="2"/>
                <w:szCs w:val="2"/>
              </w:rPr>
            </w:pPr>
          </w:p>
        </w:tc>
        <w:tc>
          <w:tcPr>
            <w:tcW w:w="1487" w:type="dxa"/>
            <w:vAlign w:val="center"/>
          </w:tcPr>
          <w:p w:rsidR="00442521" w:rsidRPr="002B0E72" w:rsidRDefault="00442521" w:rsidP="00E90ABF">
            <w:pPr>
              <w:pStyle w:val="TableParagraph"/>
              <w:ind w:leftChars="52" w:left="125" w:right="113"/>
              <w:jc w:val="center"/>
              <w:rPr>
                <w:rFonts w:ascii="標楷體" w:eastAsia="標楷體" w:hAnsi="標楷體"/>
              </w:rPr>
            </w:pPr>
            <w:r w:rsidRPr="002B0E72">
              <w:rPr>
                <w:rFonts w:ascii="標楷體" w:eastAsia="標楷體" w:hAnsi="標楷體"/>
              </w:rPr>
              <w:t>健康與體育</w:t>
            </w:r>
          </w:p>
        </w:tc>
        <w:tc>
          <w:tcPr>
            <w:tcW w:w="1473"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健康與體育</w:t>
            </w:r>
          </w:p>
        </w:tc>
        <w:tc>
          <w:tcPr>
            <w:tcW w:w="1417"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健康與體育</w:t>
            </w:r>
          </w:p>
        </w:tc>
        <w:tc>
          <w:tcPr>
            <w:tcW w:w="1418" w:type="dxa"/>
            <w:gridSpan w:val="2"/>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健康與體育</w:t>
            </w:r>
          </w:p>
        </w:tc>
        <w:tc>
          <w:tcPr>
            <w:tcW w:w="1417" w:type="dxa"/>
            <w:gridSpan w:val="3"/>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健康與體育</w:t>
            </w:r>
          </w:p>
        </w:tc>
        <w:tc>
          <w:tcPr>
            <w:tcW w:w="1708" w:type="dxa"/>
            <w:gridSpan w:val="3"/>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健康與體育</w:t>
            </w:r>
          </w:p>
        </w:tc>
      </w:tr>
      <w:tr w:rsidR="00442521" w:rsidRPr="002B0E72" w:rsidTr="00E90ABF">
        <w:trPr>
          <w:trHeight w:val="809"/>
        </w:trPr>
        <w:tc>
          <w:tcPr>
            <w:tcW w:w="425" w:type="dxa"/>
            <w:vMerge/>
            <w:tcBorders>
              <w:top w:val="nil"/>
            </w:tcBorders>
          </w:tcPr>
          <w:p w:rsidR="00442521" w:rsidRPr="002B0E72" w:rsidRDefault="00442521" w:rsidP="00E90ABF">
            <w:pPr>
              <w:rPr>
                <w:rFonts w:ascii="標楷體" w:eastAsia="標楷體" w:hAnsi="標楷體"/>
                <w:sz w:val="2"/>
                <w:szCs w:val="2"/>
              </w:rPr>
            </w:pPr>
          </w:p>
        </w:tc>
        <w:tc>
          <w:tcPr>
            <w:tcW w:w="1487" w:type="dxa"/>
            <w:vAlign w:val="center"/>
          </w:tcPr>
          <w:p w:rsidR="00442521" w:rsidRPr="002B0E72" w:rsidRDefault="00442521" w:rsidP="00E90ABF">
            <w:pPr>
              <w:pStyle w:val="TableParagraph"/>
              <w:ind w:leftChars="52" w:left="125"/>
              <w:jc w:val="center"/>
              <w:rPr>
                <w:rFonts w:ascii="標楷體" w:eastAsia="標楷體" w:hAnsi="標楷體"/>
              </w:rPr>
            </w:pPr>
          </w:p>
        </w:tc>
        <w:tc>
          <w:tcPr>
            <w:tcW w:w="1473" w:type="dxa"/>
            <w:gridSpan w:val="2"/>
            <w:vAlign w:val="center"/>
          </w:tcPr>
          <w:p w:rsidR="00442521" w:rsidRPr="002B0E72" w:rsidRDefault="00442521" w:rsidP="00E90ABF">
            <w:pPr>
              <w:pStyle w:val="TableParagraph"/>
              <w:ind w:leftChars="22" w:left="53"/>
              <w:jc w:val="center"/>
              <w:rPr>
                <w:rFonts w:ascii="標楷體" w:eastAsia="標楷體" w:hAnsi="標楷體"/>
              </w:rPr>
            </w:pPr>
          </w:p>
        </w:tc>
        <w:tc>
          <w:tcPr>
            <w:tcW w:w="1417" w:type="dxa"/>
            <w:gridSpan w:val="2"/>
            <w:vAlign w:val="center"/>
          </w:tcPr>
          <w:p w:rsidR="00442521" w:rsidRPr="002B0E72" w:rsidRDefault="00442521" w:rsidP="00E90ABF">
            <w:pPr>
              <w:pStyle w:val="TableParagraph"/>
              <w:ind w:leftChars="22" w:left="53"/>
              <w:jc w:val="center"/>
              <w:rPr>
                <w:rFonts w:ascii="標楷體" w:eastAsia="標楷體" w:hAnsi="標楷體"/>
              </w:rPr>
            </w:pPr>
          </w:p>
        </w:tc>
        <w:tc>
          <w:tcPr>
            <w:tcW w:w="1418" w:type="dxa"/>
            <w:gridSpan w:val="2"/>
            <w:vAlign w:val="center"/>
          </w:tcPr>
          <w:p w:rsidR="00442521" w:rsidRPr="002B0E72" w:rsidRDefault="00442521" w:rsidP="00E90ABF">
            <w:pPr>
              <w:pStyle w:val="TableParagraph"/>
              <w:ind w:leftChars="22" w:left="53"/>
              <w:jc w:val="center"/>
              <w:rPr>
                <w:rFonts w:ascii="標楷體" w:eastAsia="標楷體" w:hAnsi="標楷體"/>
              </w:rPr>
            </w:pPr>
          </w:p>
        </w:tc>
        <w:tc>
          <w:tcPr>
            <w:tcW w:w="1417" w:type="dxa"/>
            <w:gridSpan w:val="3"/>
            <w:vAlign w:val="center"/>
          </w:tcPr>
          <w:p w:rsidR="00442521" w:rsidRPr="002B0E72" w:rsidRDefault="00442521" w:rsidP="00E90ABF">
            <w:pPr>
              <w:pStyle w:val="TableParagraph"/>
              <w:ind w:leftChars="22" w:left="53"/>
              <w:jc w:val="center"/>
              <w:rPr>
                <w:rFonts w:ascii="標楷體" w:eastAsia="標楷體" w:hAnsi="標楷體"/>
              </w:rPr>
            </w:pPr>
          </w:p>
        </w:tc>
        <w:tc>
          <w:tcPr>
            <w:tcW w:w="1708" w:type="dxa"/>
            <w:gridSpan w:val="3"/>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全民國防教育</w:t>
            </w:r>
          </w:p>
        </w:tc>
      </w:tr>
      <w:tr w:rsidR="00442521" w:rsidRPr="002B0E72" w:rsidTr="00E90ABF">
        <w:trPr>
          <w:trHeight w:val="1512"/>
        </w:trPr>
        <w:tc>
          <w:tcPr>
            <w:tcW w:w="425" w:type="dxa"/>
            <w:vAlign w:val="center"/>
          </w:tcPr>
          <w:p w:rsidR="00442521" w:rsidRPr="002B0E72" w:rsidRDefault="00442521" w:rsidP="00E90ABF">
            <w:pPr>
              <w:pStyle w:val="TableParagraph"/>
              <w:ind w:leftChars="-25" w:left="-60"/>
              <w:jc w:val="center"/>
              <w:rPr>
                <w:rFonts w:ascii="標楷體" w:eastAsia="標楷體" w:hAnsi="標楷體"/>
              </w:rPr>
            </w:pPr>
            <w:r w:rsidRPr="002B0E72">
              <w:rPr>
                <w:rFonts w:ascii="標楷體" w:eastAsia="標楷體" w:hAnsi="標楷體"/>
              </w:rPr>
              <w:t>校訂課程</w:t>
            </w:r>
          </w:p>
        </w:tc>
        <w:tc>
          <w:tcPr>
            <w:tcW w:w="1487" w:type="dxa"/>
            <w:vAlign w:val="center"/>
          </w:tcPr>
          <w:p w:rsidR="00442521" w:rsidRPr="002B0E72" w:rsidRDefault="00442521" w:rsidP="00E90ABF">
            <w:pPr>
              <w:pStyle w:val="TableParagraph"/>
              <w:spacing w:line="223" w:lineRule="auto"/>
              <w:ind w:leftChars="52" w:left="125" w:rightChars="95" w:right="228"/>
              <w:jc w:val="center"/>
              <w:rPr>
                <w:rFonts w:ascii="標楷體" w:eastAsia="標楷體" w:hAnsi="標楷體"/>
                <w:lang w:eastAsia="zh-TW"/>
              </w:rPr>
            </w:pPr>
            <w:r w:rsidRPr="002B0E72">
              <w:rPr>
                <w:rFonts w:ascii="標楷體" w:eastAsia="標楷體" w:hAnsi="標楷體"/>
                <w:lang w:eastAsia="zh-TW"/>
              </w:rPr>
              <w:t>彈性學習必修/選修/團體活動</w:t>
            </w:r>
          </w:p>
        </w:tc>
        <w:tc>
          <w:tcPr>
            <w:tcW w:w="5725" w:type="dxa"/>
            <w:gridSpan w:val="9"/>
            <w:vAlign w:val="center"/>
          </w:tcPr>
          <w:p w:rsidR="00442521" w:rsidRPr="002B0E72" w:rsidRDefault="00442521" w:rsidP="00E90ABF">
            <w:pPr>
              <w:pStyle w:val="TableParagraph"/>
              <w:ind w:leftChars="22" w:left="53"/>
              <w:jc w:val="center"/>
              <w:rPr>
                <w:rFonts w:ascii="標楷體" w:eastAsia="標楷體" w:hAnsi="標楷體"/>
              </w:rPr>
            </w:pPr>
            <w:r w:rsidRPr="002B0E72">
              <w:rPr>
                <w:rFonts w:ascii="標楷體" w:eastAsia="標楷體" w:hAnsi="標楷體"/>
              </w:rPr>
              <w:t>彈性學習課程</w:t>
            </w:r>
          </w:p>
        </w:tc>
        <w:tc>
          <w:tcPr>
            <w:tcW w:w="1708" w:type="dxa"/>
            <w:gridSpan w:val="3"/>
            <w:vAlign w:val="center"/>
          </w:tcPr>
          <w:p w:rsidR="00442521" w:rsidRPr="002B0E72" w:rsidRDefault="00442521" w:rsidP="00E90ABF">
            <w:pPr>
              <w:pStyle w:val="TableParagraph"/>
              <w:spacing w:before="125" w:line="223" w:lineRule="auto"/>
              <w:ind w:leftChars="22" w:left="53" w:right="148"/>
              <w:jc w:val="center"/>
              <w:rPr>
                <w:rFonts w:ascii="標楷體" w:eastAsia="標楷體" w:hAnsi="標楷體"/>
                <w:lang w:eastAsia="zh-TW"/>
              </w:rPr>
            </w:pPr>
            <w:r w:rsidRPr="002B0E72">
              <w:rPr>
                <w:rFonts w:ascii="標楷體" w:eastAsia="標楷體" w:hAnsi="標楷體"/>
                <w:lang w:eastAsia="zh-TW"/>
              </w:rPr>
              <w:t xml:space="preserve">校訂必修課程選 </w:t>
            </w:r>
            <w:r>
              <w:rPr>
                <w:rFonts w:ascii="標楷體" w:eastAsia="標楷體" w:hAnsi="標楷體" w:hint="eastAsia"/>
                <w:lang w:eastAsia="zh-TW"/>
              </w:rPr>
              <w:t xml:space="preserve"> </w:t>
            </w:r>
            <w:r w:rsidRPr="002B0E72">
              <w:rPr>
                <w:rFonts w:ascii="標楷體" w:eastAsia="標楷體" w:hAnsi="標楷體"/>
                <w:lang w:eastAsia="zh-TW"/>
              </w:rPr>
              <w:t xml:space="preserve"> </w:t>
            </w:r>
            <w:r>
              <w:rPr>
                <w:rFonts w:ascii="標楷體" w:eastAsia="標楷體" w:hAnsi="標楷體" w:hint="eastAsia"/>
                <w:lang w:eastAsia="zh-TW"/>
              </w:rPr>
              <w:t xml:space="preserve"> </w:t>
            </w:r>
            <w:r w:rsidRPr="002B0E72">
              <w:rPr>
                <w:rFonts w:ascii="標楷體" w:eastAsia="標楷體" w:hAnsi="標楷體"/>
                <w:lang w:eastAsia="zh-TW"/>
              </w:rPr>
              <w:t>修課程團體活動時間彈性學習時間</w:t>
            </w:r>
          </w:p>
        </w:tc>
      </w:tr>
    </w:tbl>
    <w:p w:rsidR="00442521" w:rsidRDefault="00442521" w:rsidP="00442521">
      <w:pPr>
        <w:spacing w:line="223" w:lineRule="auto"/>
        <w:jc w:val="both"/>
        <w:sectPr w:rsidR="00442521">
          <w:pgSz w:w="11910" w:h="16840"/>
          <w:pgMar w:top="1060" w:right="440" w:bottom="1560" w:left="1060" w:header="0" w:footer="1283" w:gutter="0"/>
          <w:cols w:space="720"/>
        </w:sectPr>
      </w:pPr>
    </w:p>
    <w:p w:rsidR="00442521" w:rsidRPr="004222AB" w:rsidRDefault="00442521" w:rsidP="00442521">
      <w:pPr>
        <w:spacing w:line="442" w:lineRule="exact"/>
        <w:ind w:left="300"/>
        <w:rPr>
          <w:rFonts w:ascii="標楷體" w:eastAsia="標楷體" w:hAnsi="標楷體"/>
          <w:b/>
          <w:sz w:val="28"/>
        </w:rPr>
      </w:pPr>
      <w:bookmarkStart w:id="4" w:name="_TOC_250009"/>
      <w:bookmarkEnd w:id="4"/>
      <w:r w:rsidRPr="004222AB">
        <w:rPr>
          <w:rFonts w:ascii="標楷體" w:eastAsia="標楷體" w:hAnsi="標楷體" w:hint="eastAsia"/>
          <w:b/>
          <w:sz w:val="28"/>
        </w:rPr>
        <w:lastRenderedPageBreak/>
        <w:t>二、課程規劃及說明</w:t>
      </w:r>
    </w:p>
    <w:p w:rsidR="00442521" w:rsidRPr="004222AB" w:rsidRDefault="00442521" w:rsidP="00442521">
      <w:pPr>
        <w:spacing w:before="41" w:line="377" w:lineRule="exact"/>
        <w:ind w:left="300"/>
        <w:rPr>
          <w:rFonts w:ascii="標楷體" w:eastAsia="標楷體" w:hAnsi="標楷體"/>
          <w:b/>
        </w:rPr>
      </w:pPr>
      <w:bookmarkStart w:id="5" w:name="_TOC_250008"/>
      <w:bookmarkEnd w:id="5"/>
      <w:r w:rsidRPr="004222AB">
        <w:rPr>
          <w:rFonts w:ascii="標楷體" w:eastAsia="標楷體" w:hAnsi="標楷體" w:hint="eastAsia"/>
          <w:b/>
        </w:rPr>
        <w:t>（一）國民小學及國民中學教育階段</w:t>
      </w:r>
    </w:p>
    <w:p w:rsidR="00442521" w:rsidRPr="004222AB" w:rsidRDefault="00442521" w:rsidP="00AA32A9">
      <w:pPr>
        <w:pStyle w:val="aff1"/>
        <w:numPr>
          <w:ilvl w:val="0"/>
          <w:numId w:val="26"/>
        </w:numPr>
        <w:tabs>
          <w:tab w:val="left" w:pos="842"/>
        </w:tabs>
        <w:autoSpaceDE w:val="0"/>
        <w:autoSpaceDN w:val="0"/>
        <w:spacing w:line="352" w:lineRule="exact"/>
        <w:ind w:leftChars="0" w:hanging="182"/>
        <w:rPr>
          <w:rFonts w:ascii="標楷體" w:eastAsia="標楷體" w:hAnsi="標楷體"/>
          <w:b/>
        </w:rPr>
      </w:pPr>
      <w:r w:rsidRPr="004222AB">
        <w:rPr>
          <w:rFonts w:ascii="標楷體" w:eastAsia="標楷體" w:hAnsi="標楷體" w:hint="eastAsia"/>
          <w:b/>
        </w:rPr>
        <w:t>課程規劃</w:t>
      </w:r>
    </w:p>
    <w:p w:rsidR="00442521" w:rsidRPr="004222AB" w:rsidRDefault="00442521" w:rsidP="00442521">
      <w:pPr>
        <w:pStyle w:val="a6"/>
        <w:spacing w:line="311" w:lineRule="exact"/>
        <w:ind w:left="1270"/>
        <w:rPr>
          <w:rFonts w:ascii="標楷體" w:eastAsia="標楷體" w:hAnsi="標楷體"/>
        </w:rPr>
      </w:pPr>
      <w:r w:rsidRPr="004222AB">
        <w:rPr>
          <w:rFonts w:ascii="標楷體" w:eastAsia="標楷體" w:hAnsi="標楷體"/>
        </w:rPr>
        <w:t>國民小學及國民中學部定課程及校訂課程之規劃，如表4所示。</w:t>
      </w:r>
    </w:p>
    <w:p w:rsidR="00442521" w:rsidRPr="004222AB" w:rsidRDefault="00442521" w:rsidP="00442521">
      <w:pPr>
        <w:pStyle w:val="a6"/>
        <w:tabs>
          <w:tab w:val="left" w:pos="8520"/>
        </w:tabs>
        <w:spacing w:before="48"/>
        <w:ind w:left="540"/>
        <w:rPr>
          <w:rFonts w:ascii="標楷體" w:eastAsia="標楷體" w:hAnsi="標楷體"/>
        </w:rPr>
      </w:pPr>
      <w:r w:rsidRPr="004222AB">
        <w:rPr>
          <w:rFonts w:ascii="標楷體" w:eastAsia="標楷體" w:hAnsi="標楷體"/>
          <w:noProof/>
        </w:rPr>
        <mc:AlternateContent>
          <mc:Choice Requires="wps">
            <w:drawing>
              <wp:anchor distT="0" distB="0" distL="114300" distR="114300" simplePos="0" relativeHeight="251682816" behindDoc="0" locked="0" layoutInCell="1" allowOverlap="1" wp14:anchorId="72128DE2" wp14:editId="4CDA1548">
                <wp:simplePos x="0" y="0"/>
                <wp:positionH relativeFrom="page">
                  <wp:posOffset>967740</wp:posOffset>
                </wp:positionH>
                <wp:positionV relativeFrom="paragraph">
                  <wp:posOffset>239395</wp:posOffset>
                </wp:positionV>
                <wp:extent cx="5913120" cy="7749540"/>
                <wp:effectExtent l="0" t="0" r="11430" b="3810"/>
                <wp:wrapNone/>
                <wp:docPr id="88" name="文字方塊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3120" cy="7749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910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417"/>
                              <w:gridCol w:w="1889"/>
                              <w:gridCol w:w="803"/>
                              <w:gridCol w:w="804"/>
                              <w:gridCol w:w="804"/>
                              <w:gridCol w:w="805"/>
                              <w:gridCol w:w="804"/>
                              <w:gridCol w:w="809"/>
                              <w:gridCol w:w="528"/>
                              <w:gridCol w:w="528"/>
                              <w:gridCol w:w="529"/>
                            </w:tblGrid>
                            <w:tr w:rsidR="00141ED1" w:rsidRPr="004222AB" w:rsidTr="00E90ABF">
                              <w:trPr>
                                <w:trHeight w:val="285"/>
                              </w:trPr>
                              <w:tc>
                                <w:tcPr>
                                  <w:tcW w:w="2694" w:type="dxa"/>
                                  <w:gridSpan w:val="3"/>
                                  <w:vMerge w:val="restart"/>
                                </w:tcPr>
                                <w:p w:rsidR="00141ED1" w:rsidRPr="004222AB" w:rsidRDefault="00141ED1">
                                  <w:pPr>
                                    <w:pStyle w:val="TableParagraph"/>
                                    <w:spacing w:line="269" w:lineRule="exact"/>
                                    <w:ind w:right="57"/>
                                    <w:jc w:val="right"/>
                                    <w:rPr>
                                      <w:rFonts w:ascii="標楷體" w:eastAsia="標楷體" w:hAnsi="標楷體"/>
                                      <w:sz w:val="20"/>
                                      <w:lang w:eastAsia="zh-TW"/>
                                    </w:rPr>
                                  </w:pPr>
                                  <w:r w:rsidRPr="004222AB">
                                    <w:rPr>
                                      <w:rFonts w:ascii="標楷體" w:eastAsia="標楷體" w:hAnsi="標楷體"/>
                                      <w:spacing w:val="-1"/>
                                      <w:sz w:val="20"/>
                                      <w:lang w:eastAsia="zh-TW"/>
                                    </w:rPr>
                                    <w:t>教育階段</w:t>
                                  </w:r>
                                </w:p>
                                <w:p w:rsidR="00141ED1" w:rsidRPr="004222AB" w:rsidRDefault="00141ED1">
                                  <w:pPr>
                                    <w:pStyle w:val="TableParagraph"/>
                                    <w:rPr>
                                      <w:rFonts w:ascii="標楷體" w:eastAsia="標楷體" w:hAnsi="標楷體"/>
                                      <w:sz w:val="16"/>
                                      <w:lang w:eastAsia="zh-TW"/>
                                    </w:rPr>
                                  </w:pPr>
                                </w:p>
                                <w:p w:rsidR="00141ED1" w:rsidRDefault="00141ED1" w:rsidP="00E90ABF">
                                  <w:pPr>
                                    <w:pStyle w:val="TableParagraph"/>
                                    <w:spacing w:line="223" w:lineRule="auto"/>
                                    <w:ind w:leftChars="200" w:left="480" w:right="57" w:firstLineChars="750" w:firstLine="1365"/>
                                    <w:rPr>
                                      <w:rFonts w:ascii="標楷體" w:eastAsia="標楷體" w:hAnsi="標楷體"/>
                                      <w:spacing w:val="-9"/>
                                      <w:sz w:val="20"/>
                                      <w:lang w:eastAsia="zh-TW"/>
                                    </w:rPr>
                                  </w:pPr>
                                  <w:r w:rsidRPr="004222AB">
                                    <w:rPr>
                                      <w:rFonts w:ascii="標楷體" w:eastAsia="標楷體" w:hAnsi="標楷體"/>
                                      <w:spacing w:val="-9"/>
                                      <w:sz w:val="20"/>
                                      <w:lang w:eastAsia="zh-TW"/>
                                    </w:rPr>
                                    <w:t>階段</w:t>
                                  </w:r>
                                </w:p>
                                <w:p w:rsidR="00141ED1" w:rsidRPr="004222AB" w:rsidRDefault="00141ED1" w:rsidP="00E90ABF">
                                  <w:pPr>
                                    <w:pStyle w:val="TableParagraph"/>
                                    <w:spacing w:line="223" w:lineRule="auto"/>
                                    <w:ind w:leftChars="200" w:left="480" w:right="57" w:firstLineChars="800" w:firstLine="1456"/>
                                    <w:rPr>
                                      <w:rFonts w:ascii="標楷體" w:eastAsia="標楷體" w:hAnsi="標楷體"/>
                                      <w:sz w:val="20"/>
                                      <w:lang w:eastAsia="zh-TW"/>
                                    </w:rPr>
                                  </w:pPr>
                                  <w:r w:rsidRPr="004222AB">
                                    <w:rPr>
                                      <w:rFonts w:ascii="標楷體" w:eastAsia="標楷體" w:hAnsi="標楷體"/>
                                      <w:spacing w:val="-9"/>
                                      <w:sz w:val="20"/>
                                      <w:lang w:eastAsia="zh-TW"/>
                                    </w:rPr>
                                    <w:t>年級</w:t>
                                  </w:r>
                                </w:p>
                                <w:p w:rsidR="00141ED1" w:rsidRPr="004222AB" w:rsidRDefault="00141ED1" w:rsidP="00E90ABF">
                                  <w:pPr>
                                    <w:pStyle w:val="TableParagraph"/>
                                    <w:spacing w:line="237" w:lineRule="exact"/>
                                    <w:ind w:left="480"/>
                                    <w:rPr>
                                      <w:rFonts w:ascii="標楷體" w:eastAsia="標楷體" w:hAnsi="標楷體"/>
                                      <w:sz w:val="20"/>
                                      <w:lang w:eastAsia="zh-TW"/>
                                    </w:rPr>
                                  </w:pPr>
                                  <w:r w:rsidRPr="004222AB">
                                    <w:rPr>
                                      <w:rFonts w:ascii="標楷體" w:eastAsia="標楷體" w:hAnsi="標楷體"/>
                                      <w:sz w:val="20"/>
                                      <w:lang w:eastAsia="zh-TW"/>
                                    </w:rPr>
                                    <w:t>領域/科目</w:t>
                                  </w:r>
                                </w:p>
                              </w:tc>
                              <w:tc>
                                <w:tcPr>
                                  <w:tcW w:w="4829" w:type="dxa"/>
                                  <w:gridSpan w:val="6"/>
                                </w:tcPr>
                                <w:p w:rsidR="00141ED1" w:rsidRPr="004222AB" w:rsidRDefault="00141ED1" w:rsidP="00E90ABF">
                                  <w:pPr>
                                    <w:pStyle w:val="TableParagraph"/>
                                    <w:spacing w:line="265" w:lineRule="exact"/>
                                    <w:ind w:left="480" w:right="1946"/>
                                    <w:jc w:val="center"/>
                                    <w:rPr>
                                      <w:rFonts w:ascii="標楷體" w:eastAsia="標楷體" w:hAnsi="標楷體"/>
                                      <w:b/>
                                    </w:rPr>
                                  </w:pPr>
                                  <w:r w:rsidRPr="004222AB">
                                    <w:rPr>
                                      <w:rFonts w:ascii="標楷體" w:eastAsia="標楷體" w:hAnsi="標楷體" w:hint="eastAsia"/>
                                      <w:b/>
                                      <w:sz w:val="22"/>
                                    </w:rPr>
                                    <w:t>國民小學</w:t>
                                  </w:r>
                                </w:p>
                              </w:tc>
                              <w:tc>
                                <w:tcPr>
                                  <w:tcW w:w="1585" w:type="dxa"/>
                                  <w:gridSpan w:val="3"/>
                                </w:tcPr>
                                <w:p w:rsidR="00141ED1" w:rsidRPr="004222AB" w:rsidRDefault="00141ED1" w:rsidP="00E90ABF">
                                  <w:pPr>
                                    <w:pStyle w:val="TableParagraph"/>
                                    <w:spacing w:line="265" w:lineRule="exact"/>
                                    <w:ind w:left="480"/>
                                    <w:rPr>
                                      <w:rFonts w:ascii="標楷體" w:eastAsia="標楷體" w:hAnsi="標楷體"/>
                                      <w:b/>
                                    </w:rPr>
                                  </w:pPr>
                                  <w:r w:rsidRPr="004222AB">
                                    <w:rPr>
                                      <w:rFonts w:ascii="標楷體" w:eastAsia="標楷體" w:hAnsi="標楷體" w:hint="eastAsia"/>
                                      <w:b/>
                                      <w:sz w:val="22"/>
                                    </w:rPr>
                                    <w:t>國民中學</w:t>
                                  </w:r>
                                </w:p>
                              </w:tc>
                            </w:tr>
                            <w:tr w:rsidR="00141ED1" w:rsidRPr="004222AB" w:rsidTr="00E90ABF">
                              <w:trPr>
                                <w:trHeight w:val="302"/>
                              </w:trPr>
                              <w:tc>
                                <w:tcPr>
                                  <w:tcW w:w="2694" w:type="dxa"/>
                                  <w:gridSpan w:val="3"/>
                                  <w:vMerge/>
                                  <w:tcBorders>
                                    <w:top w:val="nil"/>
                                  </w:tcBorders>
                                </w:tcPr>
                                <w:p w:rsidR="00141ED1" w:rsidRPr="004222AB" w:rsidRDefault="00141ED1">
                                  <w:pPr>
                                    <w:rPr>
                                      <w:rFonts w:ascii="標楷體" w:eastAsia="標楷體" w:hAnsi="標楷體"/>
                                      <w:sz w:val="2"/>
                                      <w:szCs w:val="2"/>
                                    </w:rPr>
                                  </w:pPr>
                                </w:p>
                              </w:tc>
                              <w:tc>
                                <w:tcPr>
                                  <w:tcW w:w="1607" w:type="dxa"/>
                                  <w:gridSpan w:val="2"/>
                                </w:tcPr>
                                <w:p w:rsidR="00141ED1" w:rsidRPr="004222AB" w:rsidRDefault="00141ED1" w:rsidP="00E90ABF">
                                  <w:pPr>
                                    <w:pStyle w:val="TableParagraph"/>
                                    <w:spacing w:line="282" w:lineRule="exact"/>
                                    <w:ind w:leftChars="71" w:left="170"/>
                                    <w:rPr>
                                      <w:rFonts w:ascii="標楷體" w:eastAsia="標楷體" w:hAnsi="標楷體"/>
                                    </w:rPr>
                                  </w:pPr>
                                  <w:r w:rsidRPr="004222AB">
                                    <w:rPr>
                                      <w:rFonts w:ascii="標楷體" w:eastAsia="標楷體" w:hAnsi="標楷體"/>
                                      <w:sz w:val="22"/>
                                    </w:rPr>
                                    <w:t>第一學習階段</w:t>
                                  </w:r>
                                </w:p>
                              </w:tc>
                              <w:tc>
                                <w:tcPr>
                                  <w:tcW w:w="1609" w:type="dxa"/>
                                  <w:gridSpan w:val="2"/>
                                </w:tcPr>
                                <w:p w:rsidR="00141ED1" w:rsidRPr="004222AB" w:rsidRDefault="00141ED1" w:rsidP="00E90ABF">
                                  <w:pPr>
                                    <w:pStyle w:val="TableParagraph"/>
                                    <w:spacing w:line="282" w:lineRule="exact"/>
                                    <w:ind w:leftChars="71" w:left="170"/>
                                    <w:rPr>
                                      <w:rFonts w:ascii="標楷體" w:eastAsia="標楷體" w:hAnsi="標楷體"/>
                                    </w:rPr>
                                  </w:pPr>
                                  <w:r w:rsidRPr="004222AB">
                                    <w:rPr>
                                      <w:rFonts w:ascii="標楷體" w:eastAsia="標楷體" w:hAnsi="標楷體"/>
                                      <w:sz w:val="22"/>
                                    </w:rPr>
                                    <w:t>第二學習階段</w:t>
                                  </w:r>
                                </w:p>
                              </w:tc>
                              <w:tc>
                                <w:tcPr>
                                  <w:tcW w:w="1613" w:type="dxa"/>
                                  <w:gridSpan w:val="2"/>
                                </w:tcPr>
                                <w:p w:rsidR="00141ED1" w:rsidRPr="004222AB" w:rsidRDefault="00141ED1" w:rsidP="00E90ABF">
                                  <w:pPr>
                                    <w:pStyle w:val="TableParagraph"/>
                                    <w:spacing w:line="282" w:lineRule="exact"/>
                                    <w:ind w:leftChars="71" w:left="170"/>
                                    <w:rPr>
                                      <w:rFonts w:ascii="標楷體" w:eastAsia="標楷體" w:hAnsi="標楷體"/>
                                    </w:rPr>
                                  </w:pPr>
                                  <w:r w:rsidRPr="004222AB">
                                    <w:rPr>
                                      <w:rFonts w:ascii="標楷體" w:eastAsia="標楷體" w:hAnsi="標楷體"/>
                                      <w:sz w:val="22"/>
                                    </w:rPr>
                                    <w:t>第三學習階段</w:t>
                                  </w:r>
                                </w:p>
                              </w:tc>
                              <w:tc>
                                <w:tcPr>
                                  <w:tcW w:w="1585" w:type="dxa"/>
                                  <w:gridSpan w:val="3"/>
                                </w:tcPr>
                                <w:p w:rsidR="00141ED1" w:rsidRPr="004222AB" w:rsidRDefault="00141ED1" w:rsidP="00E90ABF">
                                  <w:pPr>
                                    <w:pStyle w:val="TableParagraph"/>
                                    <w:spacing w:line="282" w:lineRule="exact"/>
                                    <w:ind w:leftChars="71" w:left="170"/>
                                    <w:rPr>
                                      <w:rFonts w:ascii="標楷體" w:eastAsia="標楷體" w:hAnsi="標楷體"/>
                                    </w:rPr>
                                  </w:pPr>
                                  <w:r w:rsidRPr="004222AB">
                                    <w:rPr>
                                      <w:rFonts w:ascii="標楷體" w:eastAsia="標楷體" w:hAnsi="標楷體"/>
                                      <w:sz w:val="22"/>
                                    </w:rPr>
                                    <w:t>第四學習階段</w:t>
                                  </w:r>
                                </w:p>
                              </w:tc>
                            </w:tr>
                            <w:tr w:rsidR="00141ED1" w:rsidRPr="004222AB" w:rsidTr="00E90ABF">
                              <w:trPr>
                                <w:trHeight w:val="663"/>
                              </w:trPr>
                              <w:tc>
                                <w:tcPr>
                                  <w:tcW w:w="2694" w:type="dxa"/>
                                  <w:gridSpan w:val="3"/>
                                  <w:vMerge/>
                                  <w:tcBorders>
                                    <w:top w:val="nil"/>
                                  </w:tcBorders>
                                </w:tcPr>
                                <w:p w:rsidR="00141ED1" w:rsidRPr="004222AB" w:rsidRDefault="00141ED1">
                                  <w:pPr>
                                    <w:rPr>
                                      <w:rFonts w:ascii="標楷體" w:eastAsia="標楷體" w:hAnsi="標楷體"/>
                                      <w:sz w:val="2"/>
                                      <w:szCs w:val="2"/>
                                    </w:rPr>
                                  </w:pPr>
                                </w:p>
                              </w:tc>
                              <w:tc>
                                <w:tcPr>
                                  <w:tcW w:w="803" w:type="dxa"/>
                                  <w:vAlign w:val="center"/>
                                </w:tcPr>
                                <w:p w:rsidR="00141ED1" w:rsidRPr="004222AB" w:rsidRDefault="00141ED1" w:rsidP="00E90ABF">
                                  <w:pPr>
                                    <w:pStyle w:val="TableParagraph"/>
                                    <w:spacing w:before="179"/>
                                    <w:ind w:left="171"/>
                                    <w:jc w:val="center"/>
                                    <w:rPr>
                                      <w:rFonts w:ascii="標楷體" w:eastAsia="標楷體" w:hAnsi="標楷體"/>
                                    </w:rPr>
                                  </w:pPr>
                                  <w:r w:rsidRPr="004222AB">
                                    <w:rPr>
                                      <w:rFonts w:ascii="標楷體" w:eastAsia="標楷體" w:hAnsi="標楷體"/>
                                      <w:w w:val="99"/>
                                      <w:sz w:val="22"/>
                                    </w:rPr>
                                    <w:t>一</w:t>
                                  </w:r>
                                </w:p>
                              </w:tc>
                              <w:tc>
                                <w:tcPr>
                                  <w:tcW w:w="804" w:type="dxa"/>
                                  <w:vAlign w:val="center"/>
                                </w:tcPr>
                                <w:p w:rsidR="00141ED1" w:rsidRPr="004222AB" w:rsidRDefault="00141ED1" w:rsidP="00E90ABF">
                                  <w:pPr>
                                    <w:pStyle w:val="TableParagraph"/>
                                    <w:spacing w:before="179"/>
                                    <w:ind w:left="77"/>
                                    <w:jc w:val="center"/>
                                    <w:rPr>
                                      <w:rFonts w:ascii="標楷體" w:eastAsia="標楷體" w:hAnsi="標楷體"/>
                                    </w:rPr>
                                  </w:pPr>
                                  <w:r w:rsidRPr="004222AB">
                                    <w:rPr>
                                      <w:rFonts w:ascii="標楷體" w:eastAsia="標楷體" w:hAnsi="標楷體"/>
                                      <w:w w:val="99"/>
                                      <w:sz w:val="22"/>
                                    </w:rPr>
                                    <w:t>二</w:t>
                                  </w:r>
                                </w:p>
                              </w:tc>
                              <w:tc>
                                <w:tcPr>
                                  <w:tcW w:w="804" w:type="dxa"/>
                                  <w:vAlign w:val="center"/>
                                </w:tcPr>
                                <w:p w:rsidR="00141ED1" w:rsidRPr="004222AB" w:rsidRDefault="00141ED1" w:rsidP="00E90ABF">
                                  <w:pPr>
                                    <w:pStyle w:val="TableParagraph"/>
                                    <w:spacing w:before="179"/>
                                    <w:ind w:left="124"/>
                                    <w:jc w:val="center"/>
                                    <w:rPr>
                                      <w:rFonts w:ascii="標楷體" w:eastAsia="標楷體" w:hAnsi="標楷體"/>
                                    </w:rPr>
                                  </w:pPr>
                                  <w:r w:rsidRPr="004222AB">
                                    <w:rPr>
                                      <w:rFonts w:ascii="標楷體" w:eastAsia="標楷體" w:hAnsi="標楷體"/>
                                      <w:w w:val="99"/>
                                      <w:sz w:val="22"/>
                                    </w:rPr>
                                    <w:t>三</w:t>
                                  </w:r>
                                </w:p>
                              </w:tc>
                              <w:tc>
                                <w:tcPr>
                                  <w:tcW w:w="805" w:type="dxa"/>
                                  <w:vAlign w:val="center"/>
                                </w:tcPr>
                                <w:p w:rsidR="00141ED1" w:rsidRPr="004222AB" w:rsidRDefault="00141ED1" w:rsidP="00E90ABF">
                                  <w:pPr>
                                    <w:pStyle w:val="TableParagraph"/>
                                    <w:spacing w:before="179"/>
                                    <w:ind w:left="28"/>
                                    <w:jc w:val="center"/>
                                    <w:rPr>
                                      <w:rFonts w:ascii="標楷體" w:eastAsia="標楷體" w:hAnsi="標楷體"/>
                                    </w:rPr>
                                  </w:pPr>
                                  <w:r w:rsidRPr="004222AB">
                                    <w:rPr>
                                      <w:rFonts w:ascii="標楷體" w:eastAsia="標楷體" w:hAnsi="標楷體"/>
                                      <w:w w:val="99"/>
                                      <w:sz w:val="22"/>
                                    </w:rPr>
                                    <w:t>四</w:t>
                                  </w:r>
                                </w:p>
                              </w:tc>
                              <w:tc>
                                <w:tcPr>
                                  <w:tcW w:w="804" w:type="dxa"/>
                                  <w:vAlign w:val="center"/>
                                </w:tcPr>
                                <w:p w:rsidR="00141ED1" w:rsidRPr="004222AB" w:rsidRDefault="00141ED1" w:rsidP="00E90ABF">
                                  <w:pPr>
                                    <w:pStyle w:val="TableParagraph"/>
                                    <w:spacing w:before="179"/>
                                    <w:ind w:left="74"/>
                                    <w:jc w:val="center"/>
                                    <w:rPr>
                                      <w:rFonts w:ascii="標楷體" w:eastAsia="標楷體" w:hAnsi="標楷體"/>
                                    </w:rPr>
                                  </w:pPr>
                                  <w:r w:rsidRPr="004222AB">
                                    <w:rPr>
                                      <w:rFonts w:ascii="標楷體" w:eastAsia="標楷體" w:hAnsi="標楷體"/>
                                      <w:w w:val="99"/>
                                      <w:sz w:val="22"/>
                                    </w:rPr>
                                    <w:t>五</w:t>
                                  </w:r>
                                </w:p>
                              </w:tc>
                              <w:tc>
                                <w:tcPr>
                                  <w:tcW w:w="809" w:type="dxa"/>
                                  <w:vAlign w:val="center"/>
                                </w:tcPr>
                                <w:p w:rsidR="00141ED1" w:rsidRPr="004222AB" w:rsidRDefault="00141ED1" w:rsidP="00E90ABF">
                                  <w:pPr>
                                    <w:pStyle w:val="TableParagraph"/>
                                    <w:spacing w:before="179"/>
                                    <w:jc w:val="center"/>
                                    <w:rPr>
                                      <w:rFonts w:ascii="標楷體" w:eastAsia="標楷體" w:hAnsi="標楷體"/>
                                    </w:rPr>
                                  </w:pPr>
                                  <w:r w:rsidRPr="004222AB">
                                    <w:rPr>
                                      <w:rFonts w:ascii="標楷體" w:eastAsia="標楷體" w:hAnsi="標楷體"/>
                                      <w:w w:val="99"/>
                                      <w:sz w:val="22"/>
                                    </w:rPr>
                                    <w:t>六</w:t>
                                  </w:r>
                                </w:p>
                              </w:tc>
                              <w:tc>
                                <w:tcPr>
                                  <w:tcW w:w="528" w:type="dxa"/>
                                  <w:vAlign w:val="center"/>
                                </w:tcPr>
                                <w:p w:rsidR="00141ED1" w:rsidRPr="004222AB" w:rsidRDefault="00141ED1" w:rsidP="00E90ABF">
                                  <w:pPr>
                                    <w:pStyle w:val="TableParagraph"/>
                                    <w:spacing w:before="179"/>
                                    <w:ind w:leftChars="8" w:left="19"/>
                                    <w:jc w:val="center"/>
                                    <w:rPr>
                                      <w:rFonts w:ascii="標楷體" w:eastAsia="標楷體" w:hAnsi="標楷體"/>
                                    </w:rPr>
                                  </w:pPr>
                                  <w:r w:rsidRPr="004222AB">
                                    <w:rPr>
                                      <w:rFonts w:ascii="標楷體" w:eastAsia="標楷體" w:hAnsi="標楷體"/>
                                      <w:w w:val="99"/>
                                      <w:sz w:val="22"/>
                                    </w:rPr>
                                    <w:t>七</w:t>
                                  </w:r>
                                </w:p>
                              </w:tc>
                              <w:tc>
                                <w:tcPr>
                                  <w:tcW w:w="528" w:type="dxa"/>
                                  <w:vAlign w:val="center"/>
                                </w:tcPr>
                                <w:p w:rsidR="00141ED1" w:rsidRPr="004222AB" w:rsidRDefault="00141ED1" w:rsidP="00E90ABF">
                                  <w:pPr>
                                    <w:pStyle w:val="TableParagraph"/>
                                    <w:spacing w:before="179"/>
                                    <w:ind w:leftChars="8" w:left="19"/>
                                    <w:jc w:val="center"/>
                                    <w:rPr>
                                      <w:rFonts w:ascii="標楷體" w:eastAsia="標楷體" w:hAnsi="標楷體"/>
                                    </w:rPr>
                                  </w:pPr>
                                  <w:r w:rsidRPr="004222AB">
                                    <w:rPr>
                                      <w:rFonts w:ascii="標楷體" w:eastAsia="標楷體" w:hAnsi="標楷體"/>
                                      <w:w w:val="99"/>
                                      <w:sz w:val="22"/>
                                    </w:rPr>
                                    <w:t>八</w:t>
                                  </w:r>
                                </w:p>
                              </w:tc>
                              <w:tc>
                                <w:tcPr>
                                  <w:tcW w:w="529" w:type="dxa"/>
                                  <w:vAlign w:val="center"/>
                                </w:tcPr>
                                <w:p w:rsidR="00141ED1" w:rsidRPr="004222AB" w:rsidRDefault="00141ED1" w:rsidP="00E90ABF">
                                  <w:pPr>
                                    <w:pStyle w:val="TableParagraph"/>
                                    <w:spacing w:before="179"/>
                                    <w:ind w:leftChars="8" w:left="19"/>
                                    <w:jc w:val="center"/>
                                    <w:rPr>
                                      <w:rFonts w:ascii="標楷體" w:eastAsia="標楷體" w:hAnsi="標楷體"/>
                                    </w:rPr>
                                  </w:pPr>
                                  <w:r w:rsidRPr="004222AB">
                                    <w:rPr>
                                      <w:rFonts w:ascii="標楷體" w:eastAsia="標楷體" w:hAnsi="標楷體"/>
                                      <w:w w:val="99"/>
                                      <w:sz w:val="22"/>
                                    </w:rPr>
                                    <w:t>九</w:t>
                                  </w:r>
                                </w:p>
                              </w:tc>
                            </w:tr>
                            <w:tr w:rsidR="00141ED1" w:rsidRPr="004222AB" w:rsidTr="00E90ABF">
                              <w:trPr>
                                <w:trHeight w:val="286"/>
                              </w:trPr>
                              <w:tc>
                                <w:tcPr>
                                  <w:tcW w:w="388" w:type="dxa"/>
                                  <w:vMerge w:val="restart"/>
                                  <w:vAlign w:val="center"/>
                                </w:tcPr>
                                <w:p w:rsidR="00141ED1" w:rsidRPr="00335A6C" w:rsidRDefault="00141ED1" w:rsidP="00E90ABF">
                                  <w:pPr>
                                    <w:pStyle w:val="TableParagraph"/>
                                    <w:jc w:val="center"/>
                                    <w:rPr>
                                      <w:rFonts w:ascii="標楷體" w:eastAsia="標楷體" w:hAnsi="標楷體"/>
                                      <w:lang w:eastAsia="zh-TW"/>
                                    </w:rPr>
                                  </w:pPr>
                                  <w:r w:rsidRPr="00335A6C">
                                    <w:rPr>
                                      <w:rFonts w:ascii="標楷體" w:eastAsia="標楷體" w:hAnsi="標楷體"/>
                                      <w:sz w:val="22"/>
                                    </w:rPr>
                                    <w:t>部定課程</w:t>
                                  </w:r>
                                </w:p>
                              </w:tc>
                              <w:tc>
                                <w:tcPr>
                                  <w:tcW w:w="417" w:type="dxa"/>
                                  <w:vMerge w:val="restart"/>
                                  <w:vAlign w:val="center"/>
                                </w:tcPr>
                                <w:p w:rsidR="00141ED1" w:rsidRPr="00335A6C" w:rsidRDefault="00141ED1" w:rsidP="00E90ABF">
                                  <w:pPr>
                                    <w:pStyle w:val="TableParagraph"/>
                                    <w:jc w:val="center"/>
                                    <w:rPr>
                                      <w:rFonts w:ascii="標楷體" w:eastAsia="標楷體" w:hAnsi="標楷體"/>
                                      <w:sz w:val="22"/>
                                    </w:rPr>
                                  </w:pPr>
                                  <w:r>
                                    <w:rPr>
                                      <w:rFonts w:ascii="標楷體" w:eastAsia="標楷體" w:hAnsi="標楷體" w:hint="eastAsia"/>
                                      <w:sz w:val="22"/>
                                      <w:lang w:eastAsia="zh-TW"/>
                                    </w:rPr>
                                    <w:t>彈性</w:t>
                                  </w:r>
                                  <w:r w:rsidRPr="00335A6C">
                                    <w:rPr>
                                      <w:rFonts w:ascii="標楷體" w:eastAsia="標楷體" w:hAnsi="標楷體"/>
                                      <w:sz w:val="22"/>
                                    </w:rPr>
                                    <w:t>學習課程</w:t>
                                  </w:r>
                                </w:p>
                              </w:tc>
                              <w:tc>
                                <w:tcPr>
                                  <w:tcW w:w="1889" w:type="dxa"/>
                                  <w:vMerge w:val="restart"/>
                                  <w:vAlign w:val="center"/>
                                </w:tcPr>
                                <w:p w:rsidR="00141ED1" w:rsidRPr="004222AB" w:rsidRDefault="00141ED1" w:rsidP="00E90ABF">
                                  <w:pPr>
                                    <w:pStyle w:val="TableParagraph"/>
                                    <w:ind w:leftChars="19" w:left="46" w:right="4"/>
                                    <w:jc w:val="center"/>
                                    <w:rPr>
                                      <w:rFonts w:ascii="標楷體" w:eastAsia="標楷體" w:hAnsi="標楷體"/>
                                    </w:rPr>
                                  </w:pPr>
                                  <w:r w:rsidRPr="004222AB">
                                    <w:rPr>
                                      <w:rFonts w:ascii="標楷體" w:eastAsia="標楷體" w:hAnsi="標楷體"/>
                                      <w:sz w:val="22"/>
                                    </w:rPr>
                                    <w:t>語文</w:t>
                                  </w:r>
                                </w:p>
                              </w:tc>
                              <w:tc>
                                <w:tcPr>
                                  <w:tcW w:w="1607" w:type="dxa"/>
                                  <w:gridSpan w:val="2"/>
                                  <w:vAlign w:val="center"/>
                                </w:tcPr>
                                <w:p w:rsidR="00141ED1" w:rsidRPr="004222AB" w:rsidRDefault="00141ED1" w:rsidP="00E90ABF">
                                  <w:pPr>
                                    <w:pStyle w:val="TableParagraph"/>
                                    <w:spacing w:line="266" w:lineRule="exact"/>
                                    <w:jc w:val="center"/>
                                    <w:rPr>
                                      <w:rFonts w:ascii="標楷體" w:eastAsia="標楷體" w:hAnsi="標楷體"/>
                                    </w:rPr>
                                  </w:pPr>
                                  <w:r w:rsidRPr="004222AB">
                                    <w:rPr>
                                      <w:rFonts w:ascii="標楷體" w:eastAsia="標楷體" w:hAnsi="標楷體"/>
                                      <w:sz w:val="22"/>
                                    </w:rPr>
                                    <w:t>國語文(6)</w:t>
                                  </w:r>
                                </w:p>
                              </w:tc>
                              <w:tc>
                                <w:tcPr>
                                  <w:tcW w:w="1609" w:type="dxa"/>
                                  <w:gridSpan w:val="2"/>
                                  <w:vAlign w:val="center"/>
                                </w:tcPr>
                                <w:p w:rsidR="00141ED1" w:rsidRPr="004222AB" w:rsidRDefault="00141ED1" w:rsidP="00E90ABF">
                                  <w:pPr>
                                    <w:pStyle w:val="TableParagraph"/>
                                    <w:spacing w:line="266" w:lineRule="exact"/>
                                    <w:jc w:val="center"/>
                                    <w:rPr>
                                      <w:rFonts w:ascii="標楷體" w:eastAsia="標楷體" w:hAnsi="標楷體"/>
                                    </w:rPr>
                                  </w:pPr>
                                  <w:r w:rsidRPr="004222AB">
                                    <w:rPr>
                                      <w:rFonts w:ascii="標楷體" w:eastAsia="標楷體" w:hAnsi="標楷體"/>
                                      <w:sz w:val="22"/>
                                    </w:rPr>
                                    <w:t>國語文(5)</w:t>
                                  </w:r>
                                </w:p>
                              </w:tc>
                              <w:tc>
                                <w:tcPr>
                                  <w:tcW w:w="1613" w:type="dxa"/>
                                  <w:gridSpan w:val="2"/>
                                  <w:vAlign w:val="center"/>
                                </w:tcPr>
                                <w:p w:rsidR="00141ED1" w:rsidRPr="004222AB" w:rsidRDefault="00141ED1" w:rsidP="00E90ABF">
                                  <w:pPr>
                                    <w:pStyle w:val="TableParagraph"/>
                                    <w:spacing w:line="266" w:lineRule="exact"/>
                                    <w:jc w:val="center"/>
                                    <w:rPr>
                                      <w:rFonts w:ascii="標楷體" w:eastAsia="標楷體" w:hAnsi="標楷體"/>
                                    </w:rPr>
                                  </w:pPr>
                                  <w:r w:rsidRPr="004222AB">
                                    <w:rPr>
                                      <w:rFonts w:ascii="標楷體" w:eastAsia="標楷體" w:hAnsi="標楷體"/>
                                      <w:sz w:val="22"/>
                                    </w:rPr>
                                    <w:t>國語文 (5)</w:t>
                                  </w:r>
                                </w:p>
                              </w:tc>
                              <w:tc>
                                <w:tcPr>
                                  <w:tcW w:w="1585" w:type="dxa"/>
                                  <w:gridSpan w:val="3"/>
                                  <w:vAlign w:val="center"/>
                                </w:tcPr>
                                <w:p w:rsidR="00141ED1" w:rsidRPr="004222AB" w:rsidRDefault="00141ED1" w:rsidP="00E90ABF">
                                  <w:pPr>
                                    <w:pStyle w:val="TableParagraph"/>
                                    <w:spacing w:line="266" w:lineRule="exact"/>
                                    <w:jc w:val="center"/>
                                    <w:rPr>
                                      <w:rFonts w:ascii="標楷體" w:eastAsia="標楷體" w:hAnsi="標楷體"/>
                                    </w:rPr>
                                  </w:pPr>
                                  <w:r w:rsidRPr="004222AB">
                                    <w:rPr>
                                      <w:rFonts w:ascii="標楷體" w:eastAsia="標楷體" w:hAnsi="標楷體"/>
                                      <w:sz w:val="22"/>
                                    </w:rPr>
                                    <w:t>國語文(5)</w:t>
                                  </w:r>
                                </w:p>
                              </w:tc>
                            </w:tr>
                            <w:tr w:rsidR="00141ED1" w:rsidRPr="004222AB" w:rsidTr="00E90ABF">
                              <w:trPr>
                                <w:trHeight w:val="572"/>
                              </w:trPr>
                              <w:tc>
                                <w:tcPr>
                                  <w:tcW w:w="388" w:type="dxa"/>
                                  <w:vMerge/>
                                  <w:tcBorders>
                                    <w:top w:val="nil"/>
                                  </w:tcBorders>
                                </w:tcPr>
                                <w:p w:rsidR="00141ED1" w:rsidRPr="004222AB" w:rsidRDefault="00141ED1">
                                  <w:pPr>
                                    <w:rPr>
                                      <w:rFonts w:ascii="標楷體" w:eastAsia="標楷體" w:hAnsi="標楷體"/>
                                      <w:sz w:val="2"/>
                                      <w:szCs w:val="2"/>
                                    </w:rPr>
                                  </w:pPr>
                                </w:p>
                              </w:tc>
                              <w:tc>
                                <w:tcPr>
                                  <w:tcW w:w="417" w:type="dxa"/>
                                  <w:vMerge/>
                                  <w:tcBorders>
                                    <w:top w:val="nil"/>
                                  </w:tcBorders>
                                </w:tcPr>
                                <w:p w:rsidR="00141ED1" w:rsidRPr="004222AB" w:rsidRDefault="00141ED1">
                                  <w:pPr>
                                    <w:rPr>
                                      <w:rFonts w:ascii="標楷體" w:eastAsia="標楷體" w:hAnsi="標楷體"/>
                                      <w:sz w:val="2"/>
                                      <w:szCs w:val="2"/>
                                    </w:rPr>
                                  </w:pPr>
                                </w:p>
                              </w:tc>
                              <w:tc>
                                <w:tcPr>
                                  <w:tcW w:w="1889" w:type="dxa"/>
                                  <w:vMerge/>
                                  <w:tcBorders>
                                    <w:top w:val="nil"/>
                                  </w:tcBorders>
                                  <w:vAlign w:val="center"/>
                                </w:tcPr>
                                <w:p w:rsidR="00141ED1" w:rsidRPr="004222AB" w:rsidRDefault="00141ED1" w:rsidP="00E90ABF">
                                  <w:pPr>
                                    <w:ind w:leftChars="19" w:left="46"/>
                                    <w:jc w:val="center"/>
                                    <w:rPr>
                                      <w:rFonts w:ascii="標楷體" w:eastAsia="標楷體" w:hAnsi="標楷體"/>
                                      <w:sz w:val="2"/>
                                      <w:szCs w:val="2"/>
                                    </w:rPr>
                                  </w:pPr>
                                </w:p>
                              </w:tc>
                              <w:tc>
                                <w:tcPr>
                                  <w:tcW w:w="1607" w:type="dxa"/>
                                  <w:gridSpan w:val="2"/>
                                  <w:vAlign w:val="center"/>
                                </w:tcPr>
                                <w:p w:rsidR="00141ED1" w:rsidRPr="00335A6C" w:rsidRDefault="00141ED1"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本土語文/</w:t>
                                  </w:r>
                                </w:p>
                                <w:p w:rsidR="00141ED1" w:rsidRPr="00335A6C" w:rsidRDefault="00141ED1"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新住民語文(1)</w:t>
                                  </w:r>
                                </w:p>
                              </w:tc>
                              <w:tc>
                                <w:tcPr>
                                  <w:tcW w:w="1609" w:type="dxa"/>
                                  <w:gridSpan w:val="2"/>
                                  <w:vAlign w:val="center"/>
                                </w:tcPr>
                                <w:p w:rsidR="00141ED1" w:rsidRPr="004222AB" w:rsidRDefault="00141ED1" w:rsidP="00E90ABF">
                                  <w:pPr>
                                    <w:pStyle w:val="TableParagraph"/>
                                    <w:spacing w:line="286" w:lineRule="exact"/>
                                    <w:ind w:right="77"/>
                                    <w:jc w:val="center"/>
                                    <w:rPr>
                                      <w:rFonts w:ascii="標楷體" w:eastAsia="標楷體" w:hAnsi="標楷體"/>
                                    </w:rPr>
                                  </w:pPr>
                                  <w:r w:rsidRPr="004222AB">
                                    <w:rPr>
                                      <w:rFonts w:ascii="標楷體" w:eastAsia="標楷體" w:hAnsi="標楷體"/>
                                      <w:sz w:val="22"/>
                                    </w:rPr>
                                    <w:t>本土語文/</w:t>
                                  </w:r>
                                </w:p>
                                <w:p w:rsidR="00141ED1" w:rsidRPr="004222AB" w:rsidRDefault="00141ED1" w:rsidP="00E90ABF">
                                  <w:pPr>
                                    <w:pStyle w:val="TableParagraph"/>
                                    <w:spacing w:line="266" w:lineRule="exact"/>
                                    <w:ind w:right="98"/>
                                    <w:jc w:val="center"/>
                                    <w:rPr>
                                      <w:rFonts w:ascii="標楷體" w:eastAsia="標楷體" w:hAnsi="標楷體"/>
                                    </w:rPr>
                                  </w:pPr>
                                  <w:r w:rsidRPr="004222AB">
                                    <w:rPr>
                                      <w:rFonts w:ascii="標楷體" w:eastAsia="標楷體" w:hAnsi="標楷體"/>
                                      <w:sz w:val="22"/>
                                    </w:rPr>
                                    <w:t>新住民語文(1)</w:t>
                                  </w:r>
                                </w:p>
                              </w:tc>
                              <w:tc>
                                <w:tcPr>
                                  <w:tcW w:w="1613" w:type="dxa"/>
                                  <w:gridSpan w:val="2"/>
                                  <w:vAlign w:val="center"/>
                                </w:tcPr>
                                <w:p w:rsidR="00141ED1" w:rsidRPr="004222AB" w:rsidRDefault="00141ED1" w:rsidP="00E90ABF">
                                  <w:pPr>
                                    <w:pStyle w:val="TableParagraph"/>
                                    <w:spacing w:line="286" w:lineRule="exact"/>
                                    <w:ind w:right="79"/>
                                    <w:jc w:val="center"/>
                                    <w:rPr>
                                      <w:rFonts w:ascii="標楷體" w:eastAsia="標楷體" w:hAnsi="標楷體"/>
                                    </w:rPr>
                                  </w:pPr>
                                  <w:r w:rsidRPr="004222AB">
                                    <w:rPr>
                                      <w:rFonts w:ascii="標楷體" w:eastAsia="標楷體" w:hAnsi="標楷體"/>
                                      <w:sz w:val="22"/>
                                    </w:rPr>
                                    <w:t>本土語文/</w:t>
                                  </w:r>
                                </w:p>
                                <w:p w:rsidR="00141ED1" w:rsidRPr="004222AB" w:rsidRDefault="00141ED1" w:rsidP="00E90ABF">
                                  <w:pPr>
                                    <w:pStyle w:val="TableParagraph"/>
                                    <w:spacing w:line="266" w:lineRule="exact"/>
                                    <w:ind w:right="100"/>
                                    <w:jc w:val="center"/>
                                    <w:rPr>
                                      <w:rFonts w:ascii="標楷體" w:eastAsia="標楷體" w:hAnsi="標楷體"/>
                                    </w:rPr>
                                  </w:pPr>
                                  <w:r w:rsidRPr="004222AB">
                                    <w:rPr>
                                      <w:rFonts w:ascii="標楷體" w:eastAsia="標楷體" w:hAnsi="標楷體"/>
                                      <w:sz w:val="22"/>
                                    </w:rPr>
                                    <w:t>新住民語文(1)</w:t>
                                  </w:r>
                                </w:p>
                              </w:tc>
                              <w:tc>
                                <w:tcPr>
                                  <w:tcW w:w="1585" w:type="dxa"/>
                                  <w:gridSpan w:val="3"/>
                                  <w:vAlign w:val="center"/>
                                </w:tcPr>
                                <w:p w:rsidR="00141ED1" w:rsidRPr="004222AB" w:rsidRDefault="00141ED1" w:rsidP="00E90ABF">
                                  <w:pPr>
                                    <w:pStyle w:val="TableParagraph"/>
                                    <w:jc w:val="center"/>
                                    <w:rPr>
                                      <w:rFonts w:ascii="標楷體" w:eastAsia="標楷體" w:hAnsi="標楷體"/>
                                      <w:sz w:val="20"/>
                                    </w:rPr>
                                  </w:pPr>
                                </w:p>
                              </w:tc>
                            </w:tr>
                            <w:tr w:rsidR="00141ED1" w:rsidRPr="004222AB" w:rsidTr="00E90ABF">
                              <w:trPr>
                                <w:trHeight w:val="295"/>
                              </w:trPr>
                              <w:tc>
                                <w:tcPr>
                                  <w:tcW w:w="388" w:type="dxa"/>
                                  <w:vMerge/>
                                  <w:tcBorders>
                                    <w:top w:val="nil"/>
                                  </w:tcBorders>
                                </w:tcPr>
                                <w:p w:rsidR="00141ED1" w:rsidRPr="004222AB" w:rsidRDefault="00141ED1">
                                  <w:pPr>
                                    <w:rPr>
                                      <w:rFonts w:ascii="標楷體" w:eastAsia="標楷體" w:hAnsi="標楷體"/>
                                      <w:sz w:val="2"/>
                                      <w:szCs w:val="2"/>
                                    </w:rPr>
                                  </w:pPr>
                                </w:p>
                              </w:tc>
                              <w:tc>
                                <w:tcPr>
                                  <w:tcW w:w="417" w:type="dxa"/>
                                  <w:vMerge/>
                                  <w:tcBorders>
                                    <w:top w:val="nil"/>
                                  </w:tcBorders>
                                </w:tcPr>
                                <w:p w:rsidR="00141ED1" w:rsidRPr="004222AB" w:rsidRDefault="00141ED1">
                                  <w:pPr>
                                    <w:rPr>
                                      <w:rFonts w:ascii="標楷體" w:eastAsia="標楷體" w:hAnsi="標楷體"/>
                                      <w:sz w:val="2"/>
                                      <w:szCs w:val="2"/>
                                    </w:rPr>
                                  </w:pPr>
                                </w:p>
                              </w:tc>
                              <w:tc>
                                <w:tcPr>
                                  <w:tcW w:w="1889" w:type="dxa"/>
                                  <w:vMerge/>
                                  <w:tcBorders>
                                    <w:top w:val="nil"/>
                                  </w:tcBorders>
                                  <w:vAlign w:val="center"/>
                                </w:tcPr>
                                <w:p w:rsidR="00141ED1" w:rsidRPr="004222AB" w:rsidRDefault="00141ED1" w:rsidP="00E90ABF">
                                  <w:pPr>
                                    <w:ind w:leftChars="19" w:left="46"/>
                                    <w:jc w:val="center"/>
                                    <w:rPr>
                                      <w:rFonts w:ascii="標楷體" w:eastAsia="標楷體" w:hAnsi="標楷體"/>
                                      <w:sz w:val="2"/>
                                      <w:szCs w:val="2"/>
                                    </w:rPr>
                                  </w:pPr>
                                </w:p>
                              </w:tc>
                              <w:tc>
                                <w:tcPr>
                                  <w:tcW w:w="1607" w:type="dxa"/>
                                  <w:gridSpan w:val="2"/>
                                  <w:vAlign w:val="center"/>
                                </w:tcPr>
                                <w:p w:rsidR="00141ED1" w:rsidRPr="00335A6C" w:rsidRDefault="00141ED1" w:rsidP="00E90ABF">
                                  <w:pPr>
                                    <w:pStyle w:val="TableParagraph"/>
                                    <w:spacing w:line="266" w:lineRule="exact"/>
                                    <w:jc w:val="center"/>
                                    <w:rPr>
                                      <w:rFonts w:ascii="標楷體" w:eastAsia="標楷體" w:hAnsi="標楷體"/>
                                      <w:sz w:val="22"/>
                                    </w:rPr>
                                  </w:pPr>
                                </w:p>
                              </w:tc>
                              <w:tc>
                                <w:tcPr>
                                  <w:tcW w:w="1609" w:type="dxa"/>
                                  <w:gridSpan w:val="2"/>
                                  <w:vAlign w:val="center"/>
                                </w:tcPr>
                                <w:p w:rsidR="00141ED1" w:rsidRPr="004222AB" w:rsidRDefault="00141ED1" w:rsidP="00E90ABF">
                                  <w:pPr>
                                    <w:pStyle w:val="TableParagraph"/>
                                    <w:spacing w:line="276" w:lineRule="exact"/>
                                    <w:jc w:val="center"/>
                                    <w:rPr>
                                      <w:rFonts w:ascii="標楷體" w:eastAsia="標楷體" w:hAnsi="標楷體"/>
                                    </w:rPr>
                                  </w:pPr>
                                  <w:r w:rsidRPr="004222AB">
                                    <w:rPr>
                                      <w:rFonts w:ascii="標楷體" w:eastAsia="標楷體" w:hAnsi="標楷體"/>
                                      <w:sz w:val="22"/>
                                    </w:rPr>
                                    <w:t>英語文(1)</w:t>
                                  </w:r>
                                </w:p>
                              </w:tc>
                              <w:tc>
                                <w:tcPr>
                                  <w:tcW w:w="1613" w:type="dxa"/>
                                  <w:gridSpan w:val="2"/>
                                  <w:vAlign w:val="center"/>
                                </w:tcPr>
                                <w:p w:rsidR="00141ED1" w:rsidRPr="004222AB" w:rsidRDefault="00141ED1" w:rsidP="00E90ABF">
                                  <w:pPr>
                                    <w:pStyle w:val="TableParagraph"/>
                                    <w:spacing w:line="276" w:lineRule="exact"/>
                                    <w:jc w:val="center"/>
                                    <w:rPr>
                                      <w:rFonts w:ascii="標楷體" w:eastAsia="標楷體" w:hAnsi="標楷體"/>
                                    </w:rPr>
                                  </w:pPr>
                                  <w:r w:rsidRPr="004222AB">
                                    <w:rPr>
                                      <w:rFonts w:ascii="標楷體" w:eastAsia="標楷體" w:hAnsi="標楷體"/>
                                      <w:sz w:val="22"/>
                                    </w:rPr>
                                    <w:t>英語文(2)</w:t>
                                  </w:r>
                                </w:p>
                              </w:tc>
                              <w:tc>
                                <w:tcPr>
                                  <w:tcW w:w="1585" w:type="dxa"/>
                                  <w:gridSpan w:val="3"/>
                                  <w:vAlign w:val="center"/>
                                </w:tcPr>
                                <w:p w:rsidR="00141ED1" w:rsidRPr="004222AB" w:rsidRDefault="00141ED1" w:rsidP="00E90ABF">
                                  <w:pPr>
                                    <w:pStyle w:val="TableParagraph"/>
                                    <w:spacing w:line="276" w:lineRule="exact"/>
                                    <w:jc w:val="center"/>
                                    <w:rPr>
                                      <w:rFonts w:ascii="標楷體" w:eastAsia="標楷體" w:hAnsi="標楷體"/>
                                    </w:rPr>
                                  </w:pPr>
                                  <w:r w:rsidRPr="004222AB">
                                    <w:rPr>
                                      <w:rFonts w:ascii="標楷體" w:eastAsia="標楷體" w:hAnsi="標楷體"/>
                                      <w:sz w:val="22"/>
                                    </w:rPr>
                                    <w:t>英語文(3)</w:t>
                                  </w:r>
                                </w:p>
                              </w:tc>
                            </w:tr>
                            <w:tr w:rsidR="00141ED1" w:rsidRPr="004222AB" w:rsidTr="00E90ABF">
                              <w:trPr>
                                <w:trHeight w:val="286"/>
                              </w:trPr>
                              <w:tc>
                                <w:tcPr>
                                  <w:tcW w:w="388" w:type="dxa"/>
                                  <w:vMerge/>
                                  <w:tcBorders>
                                    <w:top w:val="nil"/>
                                  </w:tcBorders>
                                </w:tcPr>
                                <w:p w:rsidR="00141ED1" w:rsidRPr="004222AB" w:rsidRDefault="00141ED1">
                                  <w:pPr>
                                    <w:rPr>
                                      <w:rFonts w:ascii="標楷體" w:eastAsia="標楷體" w:hAnsi="標楷體"/>
                                      <w:sz w:val="2"/>
                                      <w:szCs w:val="2"/>
                                    </w:rPr>
                                  </w:pPr>
                                </w:p>
                              </w:tc>
                              <w:tc>
                                <w:tcPr>
                                  <w:tcW w:w="417" w:type="dxa"/>
                                  <w:vMerge/>
                                  <w:tcBorders>
                                    <w:top w:val="nil"/>
                                  </w:tcBorders>
                                </w:tcPr>
                                <w:p w:rsidR="00141ED1" w:rsidRPr="004222AB" w:rsidRDefault="00141ED1">
                                  <w:pPr>
                                    <w:rPr>
                                      <w:rFonts w:ascii="標楷體" w:eastAsia="標楷體" w:hAnsi="標楷體"/>
                                      <w:sz w:val="2"/>
                                      <w:szCs w:val="2"/>
                                    </w:rPr>
                                  </w:pPr>
                                </w:p>
                              </w:tc>
                              <w:tc>
                                <w:tcPr>
                                  <w:tcW w:w="1889" w:type="dxa"/>
                                  <w:vAlign w:val="center"/>
                                </w:tcPr>
                                <w:p w:rsidR="00141ED1" w:rsidRPr="004222AB" w:rsidRDefault="00141ED1" w:rsidP="00E90ABF">
                                  <w:pPr>
                                    <w:pStyle w:val="TableParagraph"/>
                                    <w:spacing w:line="266" w:lineRule="exact"/>
                                    <w:ind w:leftChars="19" w:left="46" w:right="4"/>
                                    <w:jc w:val="center"/>
                                    <w:rPr>
                                      <w:rFonts w:ascii="標楷體" w:eastAsia="標楷體" w:hAnsi="標楷體"/>
                                    </w:rPr>
                                  </w:pPr>
                                  <w:r w:rsidRPr="004222AB">
                                    <w:rPr>
                                      <w:rFonts w:ascii="標楷體" w:eastAsia="標楷體" w:hAnsi="標楷體"/>
                                      <w:sz w:val="22"/>
                                    </w:rPr>
                                    <w:t>數學</w:t>
                                  </w:r>
                                </w:p>
                              </w:tc>
                              <w:tc>
                                <w:tcPr>
                                  <w:tcW w:w="1607" w:type="dxa"/>
                                  <w:gridSpan w:val="2"/>
                                  <w:vAlign w:val="center"/>
                                </w:tcPr>
                                <w:p w:rsidR="00141ED1" w:rsidRPr="00335A6C" w:rsidRDefault="00141ED1"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數學(4)</w:t>
                                  </w:r>
                                </w:p>
                              </w:tc>
                              <w:tc>
                                <w:tcPr>
                                  <w:tcW w:w="1609" w:type="dxa"/>
                                  <w:gridSpan w:val="2"/>
                                  <w:vAlign w:val="center"/>
                                </w:tcPr>
                                <w:p w:rsidR="00141ED1" w:rsidRPr="004222AB" w:rsidRDefault="00141ED1" w:rsidP="00E90ABF">
                                  <w:pPr>
                                    <w:pStyle w:val="TableParagraph"/>
                                    <w:spacing w:line="266" w:lineRule="exact"/>
                                    <w:jc w:val="center"/>
                                    <w:rPr>
                                      <w:rFonts w:ascii="標楷體" w:eastAsia="標楷體" w:hAnsi="標楷體"/>
                                    </w:rPr>
                                  </w:pPr>
                                  <w:r w:rsidRPr="004222AB">
                                    <w:rPr>
                                      <w:rFonts w:ascii="標楷體" w:eastAsia="標楷體" w:hAnsi="標楷體"/>
                                      <w:sz w:val="22"/>
                                    </w:rPr>
                                    <w:t>數學(4)</w:t>
                                  </w:r>
                                </w:p>
                              </w:tc>
                              <w:tc>
                                <w:tcPr>
                                  <w:tcW w:w="1613" w:type="dxa"/>
                                  <w:gridSpan w:val="2"/>
                                  <w:vAlign w:val="center"/>
                                </w:tcPr>
                                <w:p w:rsidR="00141ED1" w:rsidRPr="004222AB" w:rsidRDefault="00141ED1" w:rsidP="00E90ABF">
                                  <w:pPr>
                                    <w:pStyle w:val="TableParagraph"/>
                                    <w:spacing w:line="266" w:lineRule="exact"/>
                                    <w:jc w:val="center"/>
                                    <w:rPr>
                                      <w:rFonts w:ascii="標楷體" w:eastAsia="標楷體" w:hAnsi="標楷體"/>
                                    </w:rPr>
                                  </w:pPr>
                                  <w:r w:rsidRPr="004222AB">
                                    <w:rPr>
                                      <w:rFonts w:ascii="標楷體" w:eastAsia="標楷體" w:hAnsi="標楷體"/>
                                      <w:sz w:val="22"/>
                                    </w:rPr>
                                    <w:t>數學(4)</w:t>
                                  </w:r>
                                </w:p>
                              </w:tc>
                              <w:tc>
                                <w:tcPr>
                                  <w:tcW w:w="1585" w:type="dxa"/>
                                  <w:gridSpan w:val="3"/>
                                  <w:vAlign w:val="center"/>
                                </w:tcPr>
                                <w:p w:rsidR="00141ED1" w:rsidRPr="004222AB" w:rsidRDefault="00141ED1" w:rsidP="00E90ABF">
                                  <w:pPr>
                                    <w:pStyle w:val="TableParagraph"/>
                                    <w:spacing w:line="266" w:lineRule="exact"/>
                                    <w:jc w:val="center"/>
                                    <w:rPr>
                                      <w:rFonts w:ascii="標楷體" w:eastAsia="標楷體" w:hAnsi="標楷體"/>
                                    </w:rPr>
                                  </w:pPr>
                                  <w:r w:rsidRPr="004222AB">
                                    <w:rPr>
                                      <w:rFonts w:ascii="標楷體" w:eastAsia="標楷體" w:hAnsi="標楷體"/>
                                      <w:sz w:val="22"/>
                                    </w:rPr>
                                    <w:t>數學(4)</w:t>
                                  </w:r>
                                </w:p>
                              </w:tc>
                            </w:tr>
                            <w:tr w:rsidR="00141ED1" w:rsidRPr="004222AB" w:rsidTr="00E90ABF">
                              <w:trPr>
                                <w:trHeight w:val="806"/>
                              </w:trPr>
                              <w:tc>
                                <w:tcPr>
                                  <w:tcW w:w="388" w:type="dxa"/>
                                  <w:vMerge/>
                                  <w:tcBorders>
                                    <w:top w:val="nil"/>
                                  </w:tcBorders>
                                </w:tcPr>
                                <w:p w:rsidR="00141ED1" w:rsidRPr="004222AB" w:rsidRDefault="00141ED1">
                                  <w:pPr>
                                    <w:rPr>
                                      <w:rFonts w:ascii="標楷體" w:eastAsia="標楷體" w:hAnsi="標楷體"/>
                                      <w:sz w:val="2"/>
                                      <w:szCs w:val="2"/>
                                    </w:rPr>
                                  </w:pPr>
                                </w:p>
                              </w:tc>
                              <w:tc>
                                <w:tcPr>
                                  <w:tcW w:w="417" w:type="dxa"/>
                                  <w:vMerge/>
                                  <w:tcBorders>
                                    <w:top w:val="nil"/>
                                  </w:tcBorders>
                                </w:tcPr>
                                <w:p w:rsidR="00141ED1" w:rsidRPr="004222AB" w:rsidRDefault="00141ED1">
                                  <w:pPr>
                                    <w:rPr>
                                      <w:rFonts w:ascii="標楷體" w:eastAsia="標楷體" w:hAnsi="標楷體"/>
                                      <w:sz w:val="2"/>
                                      <w:szCs w:val="2"/>
                                    </w:rPr>
                                  </w:pPr>
                                </w:p>
                              </w:tc>
                              <w:tc>
                                <w:tcPr>
                                  <w:tcW w:w="1889" w:type="dxa"/>
                                  <w:vAlign w:val="center"/>
                                </w:tcPr>
                                <w:p w:rsidR="00141ED1" w:rsidRPr="004222AB" w:rsidRDefault="00141ED1" w:rsidP="00E90ABF">
                                  <w:pPr>
                                    <w:pStyle w:val="TableParagraph"/>
                                    <w:ind w:leftChars="19" w:left="46" w:right="4"/>
                                    <w:jc w:val="center"/>
                                    <w:rPr>
                                      <w:rFonts w:ascii="標楷體" w:eastAsia="標楷體" w:hAnsi="標楷體"/>
                                    </w:rPr>
                                  </w:pPr>
                                  <w:r w:rsidRPr="004222AB">
                                    <w:rPr>
                                      <w:rFonts w:ascii="標楷體" w:eastAsia="標楷體" w:hAnsi="標楷體"/>
                                      <w:sz w:val="22"/>
                                    </w:rPr>
                                    <w:t>社會</w:t>
                                  </w:r>
                                </w:p>
                              </w:tc>
                              <w:tc>
                                <w:tcPr>
                                  <w:tcW w:w="1607" w:type="dxa"/>
                                  <w:gridSpan w:val="2"/>
                                  <w:vMerge w:val="restart"/>
                                  <w:vAlign w:val="center"/>
                                </w:tcPr>
                                <w:p w:rsidR="00141ED1" w:rsidRPr="00335A6C" w:rsidRDefault="00141ED1" w:rsidP="00E90ABF">
                                  <w:pPr>
                                    <w:pStyle w:val="TableParagraph"/>
                                    <w:spacing w:before="1" w:line="266" w:lineRule="exact"/>
                                    <w:ind w:right="190"/>
                                    <w:jc w:val="center"/>
                                    <w:rPr>
                                      <w:rFonts w:ascii="標楷體" w:eastAsia="標楷體" w:hAnsi="標楷體"/>
                                      <w:sz w:val="22"/>
                                    </w:rPr>
                                  </w:pPr>
                                  <w:r w:rsidRPr="00335A6C">
                                    <w:rPr>
                                      <w:rFonts w:ascii="標楷體" w:eastAsia="標楷體" w:hAnsi="標楷體"/>
                                      <w:sz w:val="22"/>
                                    </w:rPr>
                                    <w:t>生活課程</w:t>
                                  </w:r>
                                  <w:r w:rsidRPr="004222AB">
                                    <w:rPr>
                                      <w:rFonts w:ascii="標楷體" w:eastAsia="標楷體" w:hAnsi="標楷體"/>
                                      <w:sz w:val="22"/>
                                    </w:rPr>
                                    <w:t>（6）</w:t>
                                  </w:r>
                                </w:p>
                              </w:tc>
                              <w:tc>
                                <w:tcPr>
                                  <w:tcW w:w="1609" w:type="dxa"/>
                                  <w:gridSpan w:val="2"/>
                                  <w:vAlign w:val="center"/>
                                </w:tcPr>
                                <w:p w:rsidR="00141ED1" w:rsidRPr="004222AB" w:rsidRDefault="00141ED1" w:rsidP="00E90ABF">
                                  <w:pPr>
                                    <w:pStyle w:val="TableParagraph"/>
                                    <w:jc w:val="center"/>
                                    <w:rPr>
                                      <w:rFonts w:ascii="標楷體" w:eastAsia="標楷體" w:hAnsi="標楷體"/>
                                    </w:rPr>
                                  </w:pPr>
                                  <w:r w:rsidRPr="004222AB">
                                    <w:rPr>
                                      <w:rFonts w:ascii="標楷體" w:eastAsia="標楷體" w:hAnsi="標楷體"/>
                                      <w:sz w:val="22"/>
                                    </w:rPr>
                                    <w:t>社會(3)</w:t>
                                  </w:r>
                                </w:p>
                              </w:tc>
                              <w:tc>
                                <w:tcPr>
                                  <w:tcW w:w="1613" w:type="dxa"/>
                                  <w:gridSpan w:val="2"/>
                                  <w:vAlign w:val="center"/>
                                </w:tcPr>
                                <w:p w:rsidR="00141ED1" w:rsidRPr="004222AB" w:rsidRDefault="00141ED1" w:rsidP="00E90ABF">
                                  <w:pPr>
                                    <w:pStyle w:val="TableParagraph"/>
                                    <w:jc w:val="center"/>
                                    <w:rPr>
                                      <w:rFonts w:ascii="標楷體" w:eastAsia="標楷體" w:hAnsi="標楷體"/>
                                    </w:rPr>
                                  </w:pPr>
                                  <w:r w:rsidRPr="004222AB">
                                    <w:rPr>
                                      <w:rFonts w:ascii="標楷體" w:eastAsia="標楷體" w:hAnsi="標楷體"/>
                                      <w:sz w:val="22"/>
                                    </w:rPr>
                                    <w:t>社會(3)</w:t>
                                  </w:r>
                                </w:p>
                              </w:tc>
                              <w:tc>
                                <w:tcPr>
                                  <w:tcW w:w="1585" w:type="dxa"/>
                                  <w:gridSpan w:val="3"/>
                                  <w:vAlign w:val="center"/>
                                </w:tcPr>
                                <w:p w:rsidR="00141ED1" w:rsidRPr="004222AB" w:rsidRDefault="00141ED1" w:rsidP="00E90ABF">
                                  <w:pPr>
                                    <w:pStyle w:val="TableParagraph"/>
                                    <w:spacing w:line="287" w:lineRule="exact"/>
                                    <w:ind w:right="166"/>
                                    <w:jc w:val="center"/>
                                    <w:rPr>
                                      <w:rFonts w:ascii="標楷體" w:eastAsia="標楷體" w:hAnsi="標楷體"/>
                                      <w:lang w:eastAsia="zh-TW"/>
                                    </w:rPr>
                                  </w:pPr>
                                  <w:r w:rsidRPr="004222AB">
                                    <w:rPr>
                                      <w:rFonts w:ascii="標楷體" w:eastAsia="標楷體" w:hAnsi="標楷體"/>
                                      <w:sz w:val="22"/>
                                      <w:lang w:eastAsia="zh-TW"/>
                                    </w:rPr>
                                    <w:t>社會(3)</w:t>
                                  </w:r>
                                </w:p>
                                <w:p w:rsidR="00141ED1" w:rsidRPr="004222AB" w:rsidRDefault="00141ED1" w:rsidP="00E90ABF">
                                  <w:pPr>
                                    <w:pStyle w:val="TableParagraph"/>
                                    <w:spacing w:line="259" w:lineRule="exact"/>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0"/>
                                      <w:sz w:val="20"/>
                                      <w:lang w:eastAsia="zh-TW"/>
                                    </w:rPr>
                                    <w:t>歷史、地理、公民</w:t>
                                  </w:r>
                                </w:p>
                                <w:p w:rsidR="00141ED1" w:rsidRPr="004222AB" w:rsidRDefault="00141ED1" w:rsidP="00E90ABF">
                                  <w:pPr>
                                    <w:pStyle w:val="TableParagraph"/>
                                    <w:spacing w:line="240" w:lineRule="exact"/>
                                    <w:ind w:right="166"/>
                                    <w:jc w:val="center"/>
                                    <w:rPr>
                                      <w:rFonts w:ascii="標楷體" w:eastAsia="標楷體" w:hAnsi="標楷體"/>
                                      <w:sz w:val="20"/>
                                      <w:lang w:eastAsia="zh-TW"/>
                                    </w:rPr>
                                  </w:pPr>
                                  <w:r w:rsidRPr="004222AB">
                                    <w:rPr>
                                      <w:rFonts w:ascii="標楷體" w:eastAsia="標楷體" w:hAnsi="標楷體"/>
                                      <w:sz w:val="20"/>
                                      <w:lang w:eastAsia="zh-TW"/>
                                    </w:rPr>
                                    <w:t>與社會)</w:t>
                                  </w:r>
                                </w:p>
                              </w:tc>
                            </w:tr>
                            <w:tr w:rsidR="00141ED1" w:rsidRPr="004222AB" w:rsidTr="00E90ABF">
                              <w:trPr>
                                <w:trHeight w:val="1001"/>
                              </w:trPr>
                              <w:tc>
                                <w:tcPr>
                                  <w:tcW w:w="388" w:type="dxa"/>
                                  <w:vMerge/>
                                  <w:tcBorders>
                                    <w:top w:val="nil"/>
                                  </w:tcBorders>
                                </w:tcPr>
                                <w:p w:rsidR="00141ED1" w:rsidRPr="004222AB" w:rsidRDefault="00141ED1">
                                  <w:pPr>
                                    <w:rPr>
                                      <w:rFonts w:ascii="標楷體" w:eastAsia="標楷體" w:hAnsi="標楷體"/>
                                      <w:sz w:val="2"/>
                                      <w:szCs w:val="2"/>
                                      <w:lang w:eastAsia="zh-TW"/>
                                    </w:rPr>
                                  </w:pPr>
                                </w:p>
                              </w:tc>
                              <w:tc>
                                <w:tcPr>
                                  <w:tcW w:w="417" w:type="dxa"/>
                                  <w:vMerge/>
                                  <w:tcBorders>
                                    <w:top w:val="nil"/>
                                  </w:tcBorders>
                                </w:tcPr>
                                <w:p w:rsidR="00141ED1" w:rsidRPr="004222AB" w:rsidRDefault="00141ED1">
                                  <w:pPr>
                                    <w:rPr>
                                      <w:rFonts w:ascii="標楷體" w:eastAsia="標楷體" w:hAnsi="標楷體"/>
                                      <w:sz w:val="2"/>
                                      <w:szCs w:val="2"/>
                                      <w:lang w:eastAsia="zh-TW"/>
                                    </w:rPr>
                                  </w:pPr>
                                </w:p>
                              </w:tc>
                              <w:tc>
                                <w:tcPr>
                                  <w:tcW w:w="1889" w:type="dxa"/>
                                  <w:vAlign w:val="center"/>
                                </w:tcPr>
                                <w:p w:rsidR="00141ED1" w:rsidRPr="004222AB" w:rsidRDefault="00141ED1" w:rsidP="00E90ABF">
                                  <w:pPr>
                                    <w:pStyle w:val="TableParagraph"/>
                                    <w:spacing w:before="1"/>
                                    <w:ind w:leftChars="19" w:left="46" w:right="4"/>
                                    <w:jc w:val="center"/>
                                    <w:rPr>
                                      <w:rFonts w:ascii="標楷體" w:eastAsia="標楷體" w:hAnsi="標楷體"/>
                                    </w:rPr>
                                  </w:pPr>
                                  <w:r w:rsidRPr="004222AB">
                                    <w:rPr>
                                      <w:rFonts w:ascii="標楷體" w:eastAsia="標楷體" w:hAnsi="標楷體"/>
                                      <w:sz w:val="22"/>
                                    </w:rPr>
                                    <w:t>自然科學</w:t>
                                  </w:r>
                                </w:p>
                              </w:tc>
                              <w:tc>
                                <w:tcPr>
                                  <w:tcW w:w="1607" w:type="dxa"/>
                                  <w:gridSpan w:val="2"/>
                                  <w:vMerge/>
                                  <w:tcBorders>
                                    <w:top w:val="nil"/>
                                  </w:tcBorders>
                                  <w:vAlign w:val="center"/>
                                </w:tcPr>
                                <w:p w:rsidR="00141ED1" w:rsidRPr="00335A6C" w:rsidRDefault="00141ED1" w:rsidP="00E90ABF">
                                  <w:pPr>
                                    <w:pStyle w:val="TableParagraph"/>
                                    <w:spacing w:line="266" w:lineRule="exact"/>
                                    <w:jc w:val="center"/>
                                    <w:rPr>
                                      <w:rFonts w:ascii="標楷體" w:eastAsia="標楷體" w:hAnsi="標楷體"/>
                                      <w:sz w:val="22"/>
                                    </w:rPr>
                                  </w:pPr>
                                </w:p>
                              </w:tc>
                              <w:tc>
                                <w:tcPr>
                                  <w:tcW w:w="1609" w:type="dxa"/>
                                  <w:gridSpan w:val="2"/>
                                  <w:vAlign w:val="center"/>
                                </w:tcPr>
                                <w:p w:rsidR="00141ED1" w:rsidRPr="004222AB" w:rsidRDefault="00141ED1" w:rsidP="00E90ABF">
                                  <w:pPr>
                                    <w:pStyle w:val="TableParagraph"/>
                                    <w:spacing w:before="1"/>
                                    <w:jc w:val="center"/>
                                    <w:rPr>
                                      <w:rFonts w:ascii="標楷體" w:eastAsia="標楷體" w:hAnsi="標楷體"/>
                                    </w:rPr>
                                  </w:pPr>
                                  <w:r w:rsidRPr="004222AB">
                                    <w:rPr>
                                      <w:rFonts w:ascii="標楷體" w:eastAsia="標楷體" w:hAnsi="標楷體"/>
                                      <w:sz w:val="22"/>
                                    </w:rPr>
                                    <w:t>自然科學(3)</w:t>
                                  </w:r>
                                </w:p>
                              </w:tc>
                              <w:tc>
                                <w:tcPr>
                                  <w:tcW w:w="1613" w:type="dxa"/>
                                  <w:gridSpan w:val="2"/>
                                  <w:vAlign w:val="center"/>
                                </w:tcPr>
                                <w:p w:rsidR="00141ED1" w:rsidRPr="004222AB" w:rsidRDefault="00141ED1" w:rsidP="00E90ABF">
                                  <w:pPr>
                                    <w:pStyle w:val="TableParagraph"/>
                                    <w:spacing w:before="1"/>
                                    <w:jc w:val="center"/>
                                    <w:rPr>
                                      <w:rFonts w:ascii="標楷體" w:eastAsia="標楷體" w:hAnsi="標楷體"/>
                                    </w:rPr>
                                  </w:pPr>
                                  <w:r w:rsidRPr="004222AB">
                                    <w:rPr>
                                      <w:rFonts w:ascii="標楷體" w:eastAsia="標楷體" w:hAnsi="標楷體"/>
                                      <w:sz w:val="22"/>
                                    </w:rPr>
                                    <w:t>自然科學(3)</w:t>
                                  </w:r>
                                </w:p>
                              </w:tc>
                              <w:tc>
                                <w:tcPr>
                                  <w:tcW w:w="1585" w:type="dxa"/>
                                  <w:gridSpan w:val="3"/>
                                  <w:vAlign w:val="center"/>
                                </w:tcPr>
                                <w:p w:rsidR="00141ED1" w:rsidRPr="004222AB" w:rsidRDefault="00141ED1" w:rsidP="00E90ABF">
                                  <w:pPr>
                                    <w:pStyle w:val="TableParagraph"/>
                                    <w:spacing w:before="88" w:line="296" w:lineRule="exact"/>
                                    <w:ind w:right="168"/>
                                    <w:jc w:val="center"/>
                                    <w:rPr>
                                      <w:rFonts w:ascii="標楷體" w:eastAsia="標楷體" w:hAnsi="標楷體"/>
                                      <w:lang w:eastAsia="zh-TW"/>
                                    </w:rPr>
                                  </w:pPr>
                                  <w:r w:rsidRPr="004222AB">
                                    <w:rPr>
                                      <w:rFonts w:ascii="標楷體" w:eastAsia="標楷體" w:hAnsi="標楷體"/>
                                      <w:sz w:val="22"/>
                                      <w:lang w:eastAsia="zh-TW"/>
                                    </w:rPr>
                                    <w:t>自然科學 (3)</w:t>
                                  </w:r>
                                </w:p>
                                <w:p w:rsidR="00141ED1" w:rsidRPr="004222AB" w:rsidRDefault="00141ED1" w:rsidP="00E90ABF">
                                  <w:pPr>
                                    <w:pStyle w:val="TableParagraph"/>
                                    <w:spacing w:before="3" w:line="223" w:lineRule="auto"/>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0"/>
                                      <w:sz w:val="20"/>
                                      <w:lang w:eastAsia="zh-TW"/>
                                    </w:rPr>
                                    <w:t>理化、生物、地球</w:t>
                                  </w:r>
                                  <w:r w:rsidRPr="004222AB">
                                    <w:rPr>
                                      <w:rFonts w:ascii="標楷體" w:eastAsia="標楷體" w:hAnsi="標楷體"/>
                                      <w:sz w:val="20"/>
                                      <w:lang w:eastAsia="zh-TW"/>
                                    </w:rPr>
                                    <w:t>科學)</w:t>
                                  </w:r>
                                </w:p>
                              </w:tc>
                            </w:tr>
                            <w:tr w:rsidR="00141ED1" w:rsidRPr="004222AB" w:rsidTr="00E90ABF">
                              <w:trPr>
                                <w:trHeight w:val="807"/>
                              </w:trPr>
                              <w:tc>
                                <w:tcPr>
                                  <w:tcW w:w="388" w:type="dxa"/>
                                  <w:vMerge/>
                                  <w:tcBorders>
                                    <w:top w:val="nil"/>
                                  </w:tcBorders>
                                </w:tcPr>
                                <w:p w:rsidR="00141ED1" w:rsidRPr="004222AB" w:rsidRDefault="00141ED1">
                                  <w:pPr>
                                    <w:rPr>
                                      <w:rFonts w:ascii="標楷體" w:eastAsia="標楷體" w:hAnsi="標楷體"/>
                                      <w:sz w:val="2"/>
                                      <w:szCs w:val="2"/>
                                      <w:lang w:eastAsia="zh-TW"/>
                                    </w:rPr>
                                  </w:pPr>
                                </w:p>
                              </w:tc>
                              <w:tc>
                                <w:tcPr>
                                  <w:tcW w:w="417" w:type="dxa"/>
                                  <w:vMerge/>
                                  <w:tcBorders>
                                    <w:top w:val="nil"/>
                                  </w:tcBorders>
                                </w:tcPr>
                                <w:p w:rsidR="00141ED1" w:rsidRPr="004222AB" w:rsidRDefault="00141ED1">
                                  <w:pPr>
                                    <w:rPr>
                                      <w:rFonts w:ascii="標楷體" w:eastAsia="標楷體" w:hAnsi="標楷體"/>
                                      <w:sz w:val="2"/>
                                      <w:szCs w:val="2"/>
                                      <w:lang w:eastAsia="zh-TW"/>
                                    </w:rPr>
                                  </w:pPr>
                                </w:p>
                              </w:tc>
                              <w:tc>
                                <w:tcPr>
                                  <w:tcW w:w="1889" w:type="dxa"/>
                                  <w:vAlign w:val="center"/>
                                </w:tcPr>
                                <w:p w:rsidR="00141ED1" w:rsidRPr="004222AB" w:rsidRDefault="00141ED1" w:rsidP="00E90ABF">
                                  <w:pPr>
                                    <w:pStyle w:val="TableParagraph"/>
                                    <w:ind w:right="4"/>
                                    <w:jc w:val="center"/>
                                    <w:rPr>
                                      <w:rFonts w:ascii="標楷體" w:eastAsia="標楷體" w:hAnsi="標楷體"/>
                                    </w:rPr>
                                  </w:pPr>
                                  <w:r w:rsidRPr="004222AB">
                                    <w:rPr>
                                      <w:rFonts w:ascii="標楷體" w:eastAsia="標楷體" w:hAnsi="標楷體"/>
                                      <w:sz w:val="22"/>
                                    </w:rPr>
                                    <w:t>藝術</w:t>
                                  </w:r>
                                </w:p>
                              </w:tc>
                              <w:tc>
                                <w:tcPr>
                                  <w:tcW w:w="1607" w:type="dxa"/>
                                  <w:gridSpan w:val="2"/>
                                  <w:vMerge/>
                                  <w:tcBorders>
                                    <w:top w:val="nil"/>
                                  </w:tcBorders>
                                  <w:vAlign w:val="center"/>
                                </w:tcPr>
                                <w:p w:rsidR="00141ED1" w:rsidRPr="00335A6C" w:rsidRDefault="00141ED1" w:rsidP="00E90ABF">
                                  <w:pPr>
                                    <w:pStyle w:val="TableParagraph"/>
                                    <w:spacing w:line="266" w:lineRule="exact"/>
                                    <w:jc w:val="center"/>
                                    <w:rPr>
                                      <w:rFonts w:ascii="標楷體" w:eastAsia="標楷體" w:hAnsi="標楷體"/>
                                      <w:sz w:val="22"/>
                                    </w:rPr>
                                  </w:pPr>
                                </w:p>
                              </w:tc>
                              <w:tc>
                                <w:tcPr>
                                  <w:tcW w:w="1609" w:type="dxa"/>
                                  <w:gridSpan w:val="2"/>
                                  <w:vAlign w:val="center"/>
                                </w:tcPr>
                                <w:p w:rsidR="00141ED1" w:rsidRPr="004222AB" w:rsidRDefault="00141ED1" w:rsidP="00E90ABF">
                                  <w:pPr>
                                    <w:pStyle w:val="TableParagraph"/>
                                    <w:jc w:val="center"/>
                                    <w:rPr>
                                      <w:rFonts w:ascii="標楷體" w:eastAsia="標楷體" w:hAnsi="標楷體"/>
                                    </w:rPr>
                                  </w:pPr>
                                  <w:r w:rsidRPr="004222AB">
                                    <w:rPr>
                                      <w:rFonts w:ascii="標楷體" w:eastAsia="標楷體" w:hAnsi="標楷體"/>
                                      <w:sz w:val="22"/>
                                    </w:rPr>
                                    <w:t>藝術(3)</w:t>
                                  </w:r>
                                </w:p>
                              </w:tc>
                              <w:tc>
                                <w:tcPr>
                                  <w:tcW w:w="1613" w:type="dxa"/>
                                  <w:gridSpan w:val="2"/>
                                  <w:vAlign w:val="center"/>
                                </w:tcPr>
                                <w:p w:rsidR="00141ED1" w:rsidRPr="004222AB" w:rsidRDefault="00141ED1" w:rsidP="00E90ABF">
                                  <w:pPr>
                                    <w:pStyle w:val="TableParagraph"/>
                                    <w:jc w:val="center"/>
                                    <w:rPr>
                                      <w:rFonts w:ascii="標楷體" w:eastAsia="標楷體" w:hAnsi="標楷體"/>
                                    </w:rPr>
                                  </w:pPr>
                                  <w:r w:rsidRPr="004222AB">
                                    <w:rPr>
                                      <w:rFonts w:ascii="標楷體" w:eastAsia="標楷體" w:hAnsi="標楷體"/>
                                      <w:sz w:val="22"/>
                                    </w:rPr>
                                    <w:t>藝術(3)</w:t>
                                  </w:r>
                                </w:p>
                              </w:tc>
                              <w:tc>
                                <w:tcPr>
                                  <w:tcW w:w="1585" w:type="dxa"/>
                                  <w:gridSpan w:val="3"/>
                                  <w:vAlign w:val="center"/>
                                </w:tcPr>
                                <w:p w:rsidR="00141ED1" w:rsidRPr="004222AB" w:rsidRDefault="00141ED1" w:rsidP="00E90ABF">
                                  <w:pPr>
                                    <w:pStyle w:val="TableParagraph"/>
                                    <w:spacing w:line="287" w:lineRule="exact"/>
                                    <w:jc w:val="center"/>
                                    <w:rPr>
                                      <w:rFonts w:ascii="標楷體" w:eastAsia="標楷體" w:hAnsi="標楷體"/>
                                      <w:lang w:eastAsia="zh-TW"/>
                                    </w:rPr>
                                  </w:pPr>
                                  <w:r w:rsidRPr="004222AB">
                                    <w:rPr>
                                      <w:rFonts w:ascii="標楷體" w:eastAsia="標楷體" w:hAnsi="標楷體"/>
                                      <w:sz w:val="22"/>
                                      <w:lang w:eastAsia="zh-TW"/>
                                    </w:rPr>
                                    <w:t>藝術(3)</w:t>
                                  </w:r>
                                </w:p>
                                <w:p w:rsidR="00141ED1" w:rsidRPr="004222AB" w:rsidRDefault="00141ED1" w:rsidP="00E90ABF">
                                  <w:pPr>
                                    <w:pStyle w:val="TableParagraph"/>
                                    <w:spacing w:line="259" w:lineRule="exact"/>
                                    <w:jc w:val="center"/>
                                    <w:rPr>
                                      <w:rFonts w:ascii="標楷體" w:eastAsia="標楷體" w:hAnsi="標楷體"/>
                                      <w:sz w:val="20"/>
                                      <w:lang w:eastAsia="zh-TW"/>
                                    </w:rPr>
                                  </w:pPr>
                                  <w:r w:rsidRPr="004222AB">
                                    <w:rPr>
                                      <w:rFonts w:ascii="標楷體" w:eastAsia="標楷體" w:hAnsi="標楷體"/>
                                      <w:sz w:val="20"/>
                                      <w:lang w:eastAsia="zh-TW"/>
                                    </w:rPr>
                                    <w:t>(音樂、視覺藝術</w:t>
                                  </w:r>
                                </w:p>
                                <w:p w:rsidR="00141ED1" w:rsidRPr="004222AB" w:rsidRDefault="00141ED1" w:rsidP="00E90ABF">
                                  <w:pPr>
                                    <w:pStyle w:val="TableParagraph"/>
                                    <w:spacing w:line="241" w:lineRule="exact"/>
                                    <w:jc w:val="center"/>
                                    <w:rPr>
                                      <w:rFonts w:ascii="標楷體" w:eastAsia="標楷體" w:hAnsi="標楷體"/>
                                      <w:sz w:val="20"/>
                                      <w:lang w:eastAsia="zh-TW"/>
                                    </w:rPr>
                                  </w:pPr>
                                  <w:r w:rsidRPr="004222AB">
                                    <w:rPr>
                                      <w:rFonts w:ascii="標楷體" w:eastAsia="標楷體" w:hAnsi="標楷體"/>
                                      <w:sz w:val="20"/>
                                      <w:lang w:eastAsia="zh-TW"/>
                                    </w:rPr>
                                    <w:t>表演藝術)</w:t>
                                  </w:r>
                                </w:p>
                              </w:tc>
                            </w:tr>
                            <w:tr w:rsidR="00141ED1" w:rsidRPr="004222AB" w:rsidTr="00E90ABF">
                              <w:trPr>
                                <w:trHeight w:val="545"/>
                              </w:trPr>
                              <w:tc>
                                <w:tcPr>
                                  <w:tcW w:w="388" w:type="dxa"/>
                                  <w:vMerge/>
                                  <w:tcBorders>
                                    <w:top w:val="nil"/>
                                  </w:tcBorders>
                                </w:tcPr>
                                <w:p w:rsidR="00141ED1" w:rsidRPr="004222AB" w:rsidRDefault="00141ED1">
                                  <w:pPr>
                                    <w:rPr>
                                      <w:rFonts w:ascii="標楷體" w:eastAsia="標楷體" w:hAnsi="標楷體"/>
                                      <w:sz w:val="2"/>
                                      <w:szCs w:val="2"/>
                                      <w:lang w:eastAsia="zh-TW"/>
                                    </w:rPr>
                                  </w:pPr>
                                </w:p>
                              </w:tc>
                              <w:tc>
                                <w:tcPr>
                                  <w:tcW w:w="417" w:type="dxa"/>
                                  <w:vMerge/>
                                  <w:tcBorders>
                                    <w:top w:val="nil"/>
                                  </w:tcBorders>
                                </w:tcPr>
                                <w:p w:rsidR="00141ED1" w:rsidRPr="004222AB" w:rsidRDefault="00141ED1">
                                  <w:pPr>
                                    <w:rPr>
                                      <w:rFonts w:ascii="標楷體" w:eastAsia="標楷體" w:hAnsi="標楷體"/>
                                      <w:sz w:val="2"/>
                                      <w:szCs w:val="2"/>
                                      <w:lang w:eastAsia="zh-TW"/>
                                    </w:rPr>
                                  </w:pPr>
                                </w:p>
                              </w:tc>
                              <w:tc>
                                <w:tcPr>
                                  <w:tcW w:w="1889" w:type="dxa"/>
                                  <w:vAlign w:val="center"/>
                                </w:tcPr>
                                <w:p w:rsidR="00141ED1" w:rsidRPr="004222AB" w:rsidRDefault="00141ED1" w:rsidP="00E90ABF">
                                  <w:pPr>
                                    <w:pStyle w:val="TableParagraph"/>
                                    <w:spacing w:before="120"/>
                                    <w:ind w:right="4"/>
                                    <w:jc w:val="center"/>
                                    <w:rPr>
                                      <w:rFonts w:ascii="標楷體" w:eastAsia="標楷體" w:hAnsi="標楷體"/>
                                    </w:rPr>
                                  </w:pPr>
                                  <w:r w:rsidRPr="004222AB">
                                    <w:rPr>
                                      <w:rFonts w:ascii="標楷體" w:eastAsia="標楷體" w:hAnsi="標楷體"/>
                                      <w:sz w:val="22"/>
                                    </w:rPr>
                                    <w:t>綜合活動</w:t>
                                  </w:r>
                                </w:p>
                              </w:tc>
                              <w:tc>
                                <w:tcPr>
                                  <w:tcW w:w="1607" w:type="dxa"/>
                                  <w:gridSpan w:val="2"/>
                                  <w:vMerge/>
                                  <w:tcBorders>
                                    <w:top w:val="nil"/>
                                  </w:tcBorders>
                                  <w:vAlign w:val="center"/>
                                </w:tcPr>
                                <w:p w:rsidR="00141ED1" w:rsidRPr="00335A6C" w:rsidRDefault="00141ED1" w:rsidP="00E90ABF">
                                  <w:pPr>
                                    <w:pStyle w:val="TableParagraph"/>
                                    <w:spacing w:line="266" w:lineRule="exact"/>
                                    <w:jc w:val="center"/>
                                    <w:rPr>
                                      <w:rFonts w:ascii="標楷體" w:eastAsia="標楷體" w:hAnsi="標楷體"/>
                                      <w:sz w:val="22"/>
                                    </w:rPr>
                                  </w:pPr>
                                </w:p>
                              </w:tc>
                              <w:tc>
                                <w:tcPr>
                                  <w:tcW w:w="1609" w:type="dxa"/>
                                  <w:gridSpan w:val="2"/>
                                  <w:vAlign w:val="center"/>
                                </w:tcPr>
                                <w:p w:rsidR="00141ED1" w:rsidRPr="004222AB" w:rsidRDefault="00141ED1" w:rsidP="00E90ABF">
                                  <w:pPr>
                                    <w:pStyle w:val="TableParagraph"/>
                                    <w:spacing w:before="120"/>
                                    <w:jc w:val="center"/>
                                    <w:rPr>
                                      <w:rFonts w:ascii="標楷體" w:eastAsia="標楷體" w:hAnsi="標楷體"/>
                                    </w:rPr>
                                  </w:pPr>
                                  <w:r w:rsidRPr="004222AB">
                                    <w:rPr>
                                      <w:rFonts w:ascii="標楷體" w:eastAsia="標楷體" w:hAnsi="標楷體"/>
                                      <w:sz w:val="22"/>
                                    </w:rPr>
                                    <w:t>綜合活動(2)</w:t>
                                  </w:r>
                                </w:p>
                              </w:tc>
                              <w:tc>
                                <w:tcPr>
                                  <w:tcW w:w="1613" w:type="dxa"/>
                                  <w:gridSpan w:val="2"/>
                                  <w:vAlign w:val="center"/>
                                </w:tcPr>
                                <w:p w:rsidR="00141ED1" w:rsidRPr="004222AB" w:rsidRDefault="00141ED1" w:rsidP="00E90ABF">
                                  <w:pPr>
                                    <w:pStyle w:val="TableParagraph"/>
                                    <w:spacing w:before="120"/>
                                    <w:jc w:val="center"/>
                                    <w:rPr>
                                      <w:rFonts w:ascii="標楷體" w:eastAsia="標楷體" w:hAnsi="標楷體"/>
                                    </w:rPr>
                                  </w:pPr>
                                  <w:r w:rsidRPr="004222AB">
                                    <w:rPr>
                                      <w:rFonts w:ascii="標楷體" w:eastAsia="標楷體" w:hAnsi="標楷體"/>
                                      <w:sz w:val="22"/>
                                    </w:rPr>
                                    <w:t>綜合活動(2)</w:t>
                                  </w:r>
                                </w:p>
                              </w:tc>
                              <w:tc>
                                <w:tcPr>
                                  <w:tcW w:w="1585" w:type="dxa"/>
                                  <w:gridSpan w:val="3"/>
                                  <w:vAlign w:val="center"/>
                                </w:tcPr>
                                <w:p w:rsidR="00141ED1" w:rsidRPr="004222AB" w:rsidRDefault="00141ED1" w:rsidP="00E90ABF">
                                  <w:pPr>
                                    <w:pStyle w:val="TableParagraph"/>
                                    <w:spacing w:line="287" w:lineRule="exact"/>
                                    <w:ind w:right="166"/>
                                    <w:jc w:val="center"/>
                                    <w:rPr>
                                      <w:rFonts w:ascii="標楷體" w:eastAsia="標楷體" w:hAnsi="標楷體"/>
                                      <w:lang w:eastAsia="zh-TW"/>
                                    </w:rPr>
                                  </w:pPr>
                                  <w:r w:rsidRPr="004222AB">
                                    <w:rPr>
                                      <w:rFonts w:ascii="標楷體" w:eastAsia="標楷體" w:hAnsi="標楷體"/>
                                      <w:sz w:val="22"/>
                                      <w:lang w:eastAsia="zh-TW"/>
                                    </w:rPr>
                                    <w:t>綜合活動(3)</w:t>
                                  </w:r>
                                </w:p>
                                <w:p w:rsidR="00141ED1" w:rsidRPr="004222AB" w:rsidRDefault="00141ED1" w:rsidP="00E90ABF">
                                  <w:pPr>
                                    <w:pStyle w:val="TableParagraph"/>
                                    <w:spacing w:line="239" w:lineRule="exact"/>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6"/>
                                      <w:sz w:val="20"/>
                                      <w:lang w:eastAsia="zh-TW"/>
                                    </w:rPr>
                                    <w:t>家政、童軍、輔導</w:t>
                                  </w:r>
                                  <w:r w:rsidRPr="004222AB">
                                    <w:rPr>
                                      <w:rFonts w:ascii="標楷體" w:eastAsia="標楷體" w:hAnsi="標楷體"/>
                                      <w:spacing w:val="-17"/>
                                      <w:sz w:val="20"/>
                                      <w:lang w:eastAsia="zh-TW"/>
                                    </w:rPr>
                                    <w:t>)</w:t>
                                  </w:r>
                                </w:p>
                              </w:tc>
                            </w:tr>
                            <w:tr w:rsidR="00141ED1" w:rsidRPr="004222AB" w:rsidTr="00E90ABF">
                              <w:trPr>
                                <w:trHeight w:val="807"/>
                              </w:trPr>
                              <w:tc>
                                <w:tcPr>
                                  <w:tcW w:w="388" w:type="dxa"/>
                                  <w:vMerge/>
                                  <w:tcBorders>
                                    <w:top w:val="nil"/>
                                  </w:tcBorders>
                                </w:tcPr>
                                <w:p w:rsidR="00141ED1" w:rsidRPr="004222AB" w:rsidRDefault="00141ED1">
                                  <w:pPr>
                                    <w:rPr>
                                      <w:rFonts w:ascii="標楷體" w:eastAsia="標楷體" w:hAnsi="標楷體"/>
                                      <w:sz w:val="2"/>
                                      <w:szCs w:val="2"/>
                                      <w:lang w:eastAsia="zh-TW"/>
                                    </w:rPr>
                                  </w:pPr>
                                </w:p>
                              </w:tc>
                              <w:tc>
                                <w:tcPr>
                                  <w:tcW w:w="417" w:type="dxa"/>
                                  <w:vMerge/>
                                  <w:tcBorders>
                                    <w:top w:val="nil"/>
                                  </w:tcBorders>
                                </w:tcPr>
                                <w:p w:rsidR="00141ED1" w:rsidRPr="004222AB" w:rsidRDefault="00141ED1">
                                  <w:pPr>
                                    <w:rPr>
                                      <w:rFonts w:ascii="標楷體" w:eastAsia="標楷體" w:hAnsi="標楷體"/>
                                      <w:sz w:val="2"/>
                                      <w:szCs w:val="2"/>
                                      <w:lang w:eastAsia="zh-TW"/>
                                    </w:rPr>
                                  </w:pPr>
                                </w:p>
                              </w:tc>
                              <w:tc>
                                <w:tcPr>
                                  <w:tcW w:w="1889" w:type="dxa"/>
                                  <w:vAlign w:val="center"/>
                                </w:tcPr>
                                <w:p w:rsidR="00141ED1" w:rsidRPr="004222AB" w:rsidRDefault="00141ED1" w:rsidP="00E90ABF">
                                  <w:pPr>
                                    <w:pStyle w:val="TableParagraph"/>
                                    <w:ind w:right="4"/>
                                    <w:jc w:val="center"/>
                                    <w:rPr>
                                      <w:rFonts w:ascii="標楷體" w:eastAsia="標楷體" w:hAnsi="標楷體"/>
                                    </w:rPr>
                                  </w:pPr>
                                  <w:r w:rsidRPr="004222AB">
                                    <w:rPr>
                                      <w:rFonts w:ascii="標楷體" w:eastAsia="標楷體" w:hAnsi="標楷體"/>
                                      <w:sz w:val="22"/>
                                    </w:rPr>
                                    <w:t>科技</w:t>
                                  </w:r>
                                </w:p>
                              </w:tc>
                              <w:tc>
                                <w:tcPr>
                                  <w:tcW w:w="1607" w:type="dxa"/>
                                  <w:gridSpan w:val="2"/>
                                  <w:vAlign w:val="center"/>
                                </w:tcPr>
                                <w:p w:rsidR="00141ED1" w:rsidRPr="00335A6C" w:rsidRDefault="00141ED1" w:rsidP="00E90ABF">
                                  <w:pPr>
                                    <w:pStyle w:val="TableParagraph"/>
                                    <w:spacing w:line="266" w:lineRule="exact"/>
                                    <w:jc w:val="center"/>
                                    <w:rPr>
                                      <w:rFonts w:ascii="標楷體" w:eastAsia="標楷體" w:hAnsi="標楷體"/>
                                      <w:sz w:val="22"/>
                                    </w:rPr>
                                  </w:pPr>
                                </w:p>
                              </w:tc>
                              <w:tc>
                                <w:tcPr>
                                  <w:tcW w:w="1609" w:type="dxa"/>
                                  <w:gridSpan w:val="2"/>
                                  <w:vAlign w:val="center"/>
                                </w:tcPr>
                                <w:p w:rsidR="00141ED1" w:rsidRPr="004222AB" w:rsidRDefault="00141ED1" w:rsidP="00E90ABF">
                                  <w:pPr>
                                    <w:pStyle w:val="TableParagraph"/>
                                    <w:jc w:val="center"/>
                                    <w:rPr>
                                      <w:rFonts w:ascii="標楷體" w:eastAsia="標楷體" w:hAnsi="標楷體"/>
                                      <w:sz w:val="20"/>
                                    </w:rPr>
                                  </w:pPr>
                                </w:p>
                              </w:tc>
                              <w:tc>
                                <w:tcPr>
                                  <w:tcW w:w="1613" w:type="dxa"/>
                                  <w:gridSpan w:val="2"/>
                                  <w:vAlign w:val="center"/>
                                </w:tcPr>
                                <w:p w:rsidR="00141ED1" w:rsidRPr="004222AB" w:rsidRDefault="00141ED1" w:rsidP="00E90ABF">
                                  <w:pPr>
                                    <w:pStyle w:val="TableParagraph"/>
                                    <w:jc w:val="center"/>
                                    <w:rPr>
                                      <w:rFonts w:ascii="標楷體" w:eastAsia="標楷體" w:hAnsi="標楷體"/>
                                      <w:sz w:val="20"/>
                                    </w:rPr>
                                  </w:pPr>
                                </w:p>
                              </w:tc>
                              <w:tc>
                                <w:tcPr>
                                  <w:tcW w:w="1585" w:type="dxa"/>
                                  <w:gridSpan w:val="3"/>
                                  <w:vAlign w:val="center"/>
                                </w:tcPr>
                                <w:p w:rsidR="00141ED1" w:rsidRPr="004222AB" w:rsidRDefault="00141ED1" w:rsidP="00E90ABF">
                                  <w:pPr>
                                    <w:pStyle w:val="TableParagraph"/>
                                    <w:spacing w:line="287" w:lineRule="exact"/>
                                    <w:ind w:right="166"/>
                                    <w:jc w:val="center"/>
                                    <w:rPr>
                                      <w:rFonts w:ascii="標楷體" w:eastAsia="標楷體" w:hAnsi="標楷體"/>
                                      <w:lang w:eastAsia="zh-TW"/>
                                    </w:rPr>
                                  </w:pPr>
                                  <w:r w:rsidRPr="004222AB">
                                    <w:rPr>
                                      <w:rFonts w:ascii="標楷體" w:eastAsia="標楷體" w:hAnsi="標楷體"/>
                                      <w:sz w:val="22"/>
                                      <w:lang w:eastAsia="zh-TW"/>
                                    </w:rPr>
                                    <w:t>科技(2)</w:t>
                                  </w:r>
                                </w:p>
                                <w:p w:rsidR="00141ED1" w:rsidRPr="004222AB" w:rsidRDefault="00141ED1" w:rsidP="00E90ABF">
                                  <w:pPr>
                                    <w:pStyle w:val="TableParagraph"/>
                                    <w:spacing w:line="259" w:lineRule="exact"/>
                                    <w:ind w:right="167"/>
                                    <w:jc w:val="center"/>
                                    <w:rPr>
                                      <w:rFonts w:ascii="標楷體" w:eastAsia="標楷體" w:hAnsi="標楷體"/>
                                      <w:sz w:val="20"/>
                                      <w:lang w:eastAsia="zh-TW"/>
                                    </w:rPr>
                                  </w:pPr>
                                  <w:r w:rsidRPr="004222AB">
                                    <w:rPr>
                                      <w:rFonts w:ascii="標楷體" w:eastAsia="標楷體" w:hAnsi="標楷體"/>
                                      <w:sz w:val="20"/>
                                      <w:lang w:eastAsia="zh-TW"/>
                                    </w:rPr>
                                    <w:t>(資訊科技、</w:t>
                                  </w:r>
                                </w:p>
                                <w:p w:rsidR="00141ED1" w:rsidRPr="004222AB" w:rsidRDefault="00141ED1" w:rsidP="00E90ABF">
                                  <w:pPr>
                                    <w:pStyle w:val="TableParagraph"/>
                                    <w:spacing w:line="241" w:lineRule="exact"/>
                                    <w:ind w:right="165"/>
                                    <w:jc w:val="center"/>
                                    <w:rPr>
                                      <w:rFonts w:ascii="標楷體" w:eastAsia="標楷體" w:hAnsi="標楷體"/>
                                      <w:sz w:val="20"/>
                                      <w:lang w:eastAsia="zh-TW"/>
                                    </w:rPr>
                                  </w:pPr>
                                  <w:r w:rsidRPr="004222AB">
                                    <w:rPr>
                                      <w:rFonts w:ascii="標楷體" w:eastAsia="標楷體" w:hAnsi="標楷體"/>
                                      <w:sz w:val="20"/>
                                      <w:lang w:eastAsia="zh-TW"/>
                                    </w:rPr>
                                    <w:t>生活科技)</w:t>
                                  </w:r>
                                </w:p>
                              </w:tc>
                            </w:tr>
                            <w:tr w:rsidR="00141ED1" w:rsidRPr="004222AB" w:rsidTr="00E90ABF">
                              <w:trPr>
                                <w:trHeight w:val="636"/>
                              </w:trPr>
                              <w:tc>
                                <w:tcPr>
                                  <w:tcW w:w="388" w:type="dxa"/>
                                  <w:vMerge/>
                                  <w:tcBorders>
                                    <w:top w:val="nil"/>
                                  </w:tcBorders>
                                </w:tcPr>
                                <w:p w:rsidR="00141ED1" w:rsidRPr="004222AB" w:rsidRDefault="00141ED1">
                                  <w:pPr>
                                    <w:rPr>
                                      <w:rFonts w:ascii="標楷體" w:eastAsia="標楷體" w:hAnsi="標楷體"/>
                                      <w:sz w:val="2"/>
                                      <w:szCs w:val="2"/>
                                      <w:lang w:eastAsia="zh-TW"/>
                                    </w:rPr>
                                  </w:pPr>
                                </w:p>
                              </w:tc>
                              <w:tc>
                                <w:tcPr>
                                  <w:tcW w:w="417" w:type="dxa"/>
                                  <w:vMerge/>
                                  <w:tcBorders>
                                    <w:top w:val="nil"/>
                                  </w:tcBorders>
                                </w:tcPr>
                                <w:p w:rsidR="00141ED1" w:rsidRPr="004222AB" w:rsidRDefault="00141ED1">
                                  <w:pPr>
                                    <w:rPr>
                                      <w:rFonts w:ascii="標楷體" w:eastAsia="標楷體" w:hAnsi="標楷體"/>
                                      <w:sz w:val="2"/>
                                      <w:szCs w:val="2"/>
                                      <w:lang w:eastAsia="zh-TW"/>
                                    </w:rPr>
                                  </w:pPr>
                                </w:p>
                              </w:tc>
                              <w:tc>
                                <w:tcPr>
                                  <w:tcW w:w="1889" w:type="dxa"/>
                                  <w:vAlign w:val="center"/>
                                </w:tcPr>
                                <w:p w:rsidR="00141ED1" w:rsidRPr="004222AB" w:rsidRDefault="00141ED1" w:rsidP="00E90ABF">
                                  <w:pPr>
                                    <w:pStyle w:val="TableParagraph"/>
                                    <w:spacing w:before="165"/>
                                    <w:ind w:right="4"/>
                                    <w:jc w:val="center"/>
                                    <w:rPr>
                                      <w:rFonts w:ascii="標楷體" w:eastAsia="標楷體" w:hAnsi="標楷體"/>
                                    </w:rPr>
                                  </w:pPr>
                                  <w:r w:rsidRPr="004222AB">
                                    <w:rPr>
                                      <w:rFonts w:ascii="標楷體" w:eastAsia="標楷體" w:hAnsi="標楷體"/>
                                      <w:sz w:val="22"/>
                                    </w:rPr>
                                    <w:t>健康與體育</w:t>
                                  </w:r>
                                </w:p>
                              </w:tc>
                              <w:tc>
                                <w:tcPr>
                                  <w:tcW w:w="1607" w:type="dxa"/>
                                  <w:gridSpan w:val="2"/>
                                  <w:vAlign w:val="center"/>
                                </w:tcPr>
                                <w:p w:rsidR="00141ED1" w:rsidRPr="00335A6C" w:rsidRDefault="00141ED1"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健康與體育(3)</w:t>
                                  </w:r>
                                </w:p>
                              </w:tc>
                              <w:tc>
                                <w:tcPr>
                                  <w:tcW w:w="1609" w:type="dxa"/>
                                  <w:gridSpan w:val="2"/>
                                  <w:vAlign w:val="center"/>
                                </w:tcPr>
                                <w:p w:rsidR="00141ED1" w:rsidRPr="00335A6C" w:rsidRDefault="00141ED1"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健康與體育(3)</w:t>
                                  </w:r>
                                </w:p>
                              </w:tc>
                              <w:tc>
                                <w:tcPr>
                                  <w:tcW w:w="1613" w:type="dxa"/>
                                  <w:gridSpan w:val="2"/>
                                  <w:vAlign w:val="center"/>
                                </w:tcPr>
                                <w:p w:rsidR="00141ED1" w:rsidRPr="00335A6C" w:rsidRDefault="00141ED1"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健康與體育(3)</w:t>
                                  </w:r>
                                </w:p>
                              </w:tc>
                              <w:tc>
                                <w:tcPr>
                                  <w:tcW w:w="1585" w:type="dxa"/>
                                  <w:gridSpan w:val="3"/>
                                  <w:vAlign w:val="center"/>
                                </w:tcPr>
                                <w:p w:rsidR="00141ED1" w:rsidRPr="004222AB" w:rsidRDefault="00141ED1" w:rsidP="00E90ABF">
                                  <w:pPr>
                                    <w:pStyle w:val="TableParagraph"/>
                                    <w:spacing w:before="35" w:line="296" w:lineRule="exact"/>
                                    <w:jc w:val="center"/>
                                    <w:rPr>
                                      <w:rFonts w:ascii="標楷體" w:eastAsia="標楷體" w:hAnsi="標楷體"/>
                                      <w:lang w:eastAsia="zh-TW"/>
                                    </w:rPr>
                                  </w:pPr>
                                  <w:r w:rsidRPr="004222AB">
                                    <w:rPr>
                                      <w:rFonts w:ascii="標楷體" w:eastAsia="標楷體" w:hAnsi="標楷體"/>
                                      <w:sz w:val="22"/>
                                      <w:lang w:eastAsia="zh-TW"/>
                                    </w:rPr>
                                    <w:t>健康與體育(3)</w:t>
                                  </w:r>
                                </w:p>
                                <w:p w:rsidR="00141ED1" w:rsidRPr="004222AB" w:rsidRDefault="00141ED1" w:rsidP="00E90ABF">
                                  <w:pPr>
                                    <w:pStyle w:val="TableParagraph"/>
                                    <w:spacing w:line="268" w:lineRule="exact"/>
                                    <w:jc w:val="center"/>
                                    <w:rPr>
                                      <w:rFonts w:ascii="標楷體" w:eastAsia="標楷體" w:hAnsi="標楷體"/>
                                      <w:sz w:val="20"/>
                                      <w:lang w:eastAsia="zh-TW"/>
                                    </w:rPr>
                                  </w:pPr>
                                  <w:r w:rsidRPr="004222AB">
                                    <w:rPr>
                                      <w:rFonts w:ascii="標楷體" w:eastAsia="標楷體" w:hAnsi="標楷體"/>
                                      <w:sz w:val="20"/>
                                      <w:lang w:eastAsia="zh-TW"/>
                                    </w:rPr>
                                    <w:t>(健康教育、體育)</w:t>
                                  </w:r>
                                </w:p>
                              </w:tc>
                            </w:tr>
                            <w:tr w:rsidR="00141ED1" w:rsidRPr="004222AB" w:rsidTr="00E90ABF">
                              <w:trPr>
                                <w:trHeight w:val="330"/>
                              </w:trPr>
                              <w:tc>
                                <w:tcPr>
                                  <w:tcW w:w="388" w:type="dxa"/>
                                  <w:vMerge/>
                                  <w:tcBorders>
                                    <w:top w:val="nil"/>
                                  </w:tcBorders>
                                </w:tcPr>
                                <w:p w:rsidR="00141ED1" w:rsidRPr="004222AB" w:rsidRDefault="00141ED1">
                                  <w:pPr>
                                    <w:rPr>
                                      <w:rFonts w:ascii="標楷體" w:eastAsia="標楷體" w:hAnsi="標楷體"/>
                                      <w:sz w:val="2"/>
                                      <w:szCs w:val="2"/>
                                      <w:lang w:eastAsia="zh-TW"/>
                                    </w:rPr>
                                  </w:pPr>
                                </w:p>
                              </w:tc>
                              <w:tc>
                                <w:tcPr>
                                  <w:tcW w:w="417" w:type="dxa"/>
                                  <w:vMerge/>
                                  <w:tcBorders>
                                    <w:top w:val="nil"/>
                                  </w:tcBorders>
                                </w:tcPr>
                                <w:p w:rsidR="00141ED1" w:rsidRPr="004222AB" w:rsidRDefault="00141ED1">
                                  <w:pPr>
                                    <w:rPr>
                                      <w:rFonts w:ascii="標楷體" w:eastAsia="標楷體" w:hAnsi="標楷體"/>
                                      <w:sz w:val="2"/>
                                      <w:szCs w:val="2"/>
                                      <w:lang w:eastAsia="zh-TW"/>
                                    </w:rPr>
                                  </w:pPr>
                                </w:p>
                              </w:tc>
                              <w:tc>
                                <w:tcPr>
                                  <w:tcW w:w="1889" w:type="dxa"/>
                                  <w:vAlign w:val="center"/>
                                </w:tcPr>
                                <w:p w:rsidR="00141ED1" w:rsidRPr="004222AB" w:rsidRDefault="00141ED1" w:rsidP="00E90ABF">
                                  <w:pPr>
                                    <w:pStyle w:val="TableParagraph"/>
                                    <w:spacing w:before="12" w:line="298" w:lineRule="exact"/>
                                    <w:ind w:right="4"/>
                                    <w:jc w:val="center"/>
                                    <w:rPr>
                                      <w:rFonts w:ascii="標楷體" w:eastAsia="標楷體" w:hAnsi="標楷體"/>
                                    </w:rPr>
                                  </w:pPr>
                                  <w:r w:rsidRPr="004222AB">
                                    <w:rPr>
                                      <w:rFonts w:ascii="標楷體" w:eastAsia="標楷體" w:hAnsi="標楷體"/>
                                      <w:sz w:val="22"/>
                                    </w:rPr>
                                    <w:t>領域學習節數</w:t>
                                  </w:r>
                                </w:p>
                              </w:tc>
                              <w:tc>
                                <w:tcPr>
                                  <w:tcW w:w="1607" w:type="dxa"/>
                                  <w:gridSpan w:val="2"/>
                                  <w:vAlign w:val="center"/>
                                </w:tcPr>
                                <w:p w:rsidR="00141ED1" w:rsidRPr="00335A6C" w:rsidRDefault="00141ED1"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20 節</w:t>
                                  </w:r>
                                </w:p>
                              </w:tc>
                              <w:tc>
                                <w:tcPr>
                                  <w:tcW w:w="1609" w:type="dxa"/>
                                  <w:gridSpan w:val="2"/>
                                  <w:vAlign w:val="center"/>
                                </w:tcPr>
                                <w:p w:rsidR="00141ED1" w:rsidRPr="004222AB" w:rsidRDefault="00141ED1" w:rsidP="00E90ABF">
                                  <w:pPr>
                                    <w:pStyle w:val="TableParagraph"/>
                                    <w:spacing w:before="12" w:line="298" w:lineRule="exact"/>
                                    <w:ind w:right="98"/>
                                    <w:jc w:val="center"/>
                                    <w:rPr>
                                      <w:rFonts w:ascii="標楷體" w:eastAsia="標楷體" w:hAnsi="標楷體"/>
                                    </w:rPr>
                                  </w:pPr>
                                  <w:r w:rsidRPr="004222AB">
                                    <w:rPr>
                                      <w:rFonts w:ascii="標楷體" w:eastAsia="標楷體" w:hAnsi="標楷體"/>
                                      <w:sz w:val="22"/>
                                    </w:rPr>
                                    <w:t>25 節</w:t>
                                  </w:r>
                                </w:p>
                              </w:tc>
                              <w:tc>
                                <w:tcPr>
                                  <w:tcW w:w="1613" w:type="dxa"/>
                                  <w:gridSpan w:val="2"/>
                                  <w:vAlign w:val="center"/>
                                </w:tcPr>
                                <w:p w:rsidR="00141ED1" w:rsidRPr="004222AB" w:rsidRDefault="00141ED1" w:rsidP="00E90ABF">
                                  <w:pPr>
                                    <w:pStyle w:val="TableParagraph"/>
                                    <w:spacing w:before="12" w:line="298" w:lineRule="exact"/>
                                    <w:ind w:right="100"/>
                                    <w:jc w:val="center"/>
                                    <w:rPr>
                                      <w:rFonts w:ascii="標楷體" w:eastAsia="標楷體" w:hAnsi="標楷體"/>
                                    </w:rPr>
                                  </w:pPr>
                                  <w:r w:rsidRPr="004222AB">
                                    <w:rPr>
                                      <w:rFonts w:ascii="標楷體" w:eastAsia="標楷體" w:hAnsi="標楷體"/>
                                      <w:sz w:val="22"/>
                                    </w:rPr>
                                    <w:t>26 節</w:t>
                                  </w:r>
                                </w:p>
                              </w:tc>
                              <w:tc>
                                <w:tcPr>
                                  <w:tcW w:w="1585" w:type="dxa"/>
                                  <w:gridSpan w:val="3"/>
                                  <w:vAlign w:val="center"/>
                                </w:tcPr>
                                <w:p w:rsidR="00141ED1" w:rsidRPr="004222AB" w:rsidRDefault="00141ED1" w:rsidP="00E90ABF">
                                  <w:pPr>
                                    <w:pStyle w:val="TableParagraph"/>
                                    <w:spacing w:before="12" w:line="298" w:lineRule="exact"/>
                                    <w:ind w:right="168"/>
                                    <w:jc w:val="center"/>
                                    <w:rPr>
                                      <w:rFonts w:ascii="標楷體" w:eastAsia="標楷體" w:hAnsi="標楷體"/>
                                    </w:rPr>
                                  </w:pPr>
                                  <w:r w:rsidRPr="004222AB">
                                    <w:rPr>
                                      <w:rFonts w:ascii="標楷體" w:eastAsia="標楷體" w:hAnsi="標楷體"/>
                                      <w:sz w:val="22"/>
                                    </w:rPr>
                                    <w:t>29 節</w:t>
                                  </w:r>
                                </w:p>
                              </w:tc>
                            </w:tr>
                            <w:tr w:rsidR="00141ED1" w:rsidRPr="004222AB" w:rsidTr="00E90ABF">
                              <w:trPr>
                                <w:trHeight w:val="520"/>
                              </w:trPr>
                              <w:tc>
                                <w:tcPr>
                                  <w:tcW w:w="388" w:type="dxa"/>
                                  <w:vMerge w:val="restart"/>
                                </w:tcPr>
                                <w:p w:rsidR="00141ED1" w:rsidRPr="004222AB" w:rsidRDefault="00141ED1">
                                  <w:pPr>
                                    <w:pStyle w:val="TableParagraph"/>
                                    <w:spacing w:before="13"/>
                                    <w:rPr>
                                      <w:rFonts w:ascii="標楷體" w:eastAsia="標楷體" w:hAnsi="標楷體"/>
                                      <w:sz w:val="25"/>
                                    </w:rPr>
                                  </w:pPr>
                                </w:p>
                                <w:p w:rsidR="00141ED1" w:rsidRPr="004222AB" w:rsidRDefault="00141ED1" w:rsidP="00E90ABF">
                                  <w:pPr>
                                    <w:pStyle w:val="TableParagraph"/>
                                    <w:spacing w:line="223" w:lineRule="auto"/>
                                    <w:ind w:left="480" w:right="72"/>
                                    <w:jc w:val="both"/>
                                    <w:rPr>
                                      <w:rFonts w:ascii="標楷體" w:eastAsia="標楷體" w:hAnsi="標楷體"/>
                                    </w:rPr>
                                  </w:pPr>
                                  <w:r w:rsidRPr="004222AB">
                                    <w:rPr>
                                      <w:rFonts w:ascii="標楷體" w:eastAsia="標楷體" w:hAnsi="標楷體"/>
                                      <w:sz w:val="22"/>
                                    </w:rPr>
                                    <w:t>校訂課程</w:t>
                                  </w:r>
                                </w:p>
                              </w:tc>
                              <w:tc>
                                <w:tcPr>
                                  <w:tcW w:w="417" w:type="dxa"/>
                                  <w:vMerge w:val="restart"/>
                                </w:tcPr>
                                <w:p w:rsidR="00141ED1" w:rsidRPr="004222AB" w:rsidRDefault="00141ED1" w:rsidP="00E90ABF">
                                  <w:pPr>
                                    <w:pStyle w:val="TableParagraph"/>
                                    <w:spacing w:before="76" w:line="223" w:lineRule="auto"/>
                                    <w:ind w:left="480" w:right="92"/>
                                    <w:jc w:val="both"/>
                                    <w:rPr>
                                      <w:rFonts w:ascii="標楷體" w:eastAsia="標楷體" w:hAnsi="標楷體"/>
                                    </w:rPr>
                                  </w:pPr>
                                  <w:r w:rsidRPr="004222AB">
                                    <w:rPr>
                                      <w:rFonts w:ascii="標楷體" w:eastAsia="標楷體" w:hAnsi="標楷體"/>
                                      <w:sz w:val="22"/>
                                    </w:rPr>
                                    <w:t>彈性學習課程</w:t>
                                  </w:r>
                                </w:p>
                              </w:tc>
                              <w:tc>
                                <w:tcPr>
                                  <w:tcW w:w="1889" w:type="dxa"/>
                                  <w:vAlign w:val="center"/>
                                </w:tcPr>
                                <w:p w:rsidR="00141ED1" w:rsidRPr="004222AB" w:rsidRDefault="00141ED1" w:rsidP="00E90ABF">
                                  <w:pPr>
                                    <w:pStyle w:val="TableParagraph"/>
                                    <w:spacing w:line="260" w:lineRule="exact"/>
                                    <w:ind w:left="46" w:right="4"/>
                                    <w:jc w:val="center"/>
                                    <w:rPr>
                                      <w:rFonts w:ascii="標楷體" w:eastAsia="標楷體" w:hAnsi="標楷體"/>
                                      <w:sz w:val="20"/>
                                      <w:lang w:eastAsia="zh-TW"/>
                                    </w:rPr>
                                  </w:pPr>
                                  <w:r w:rsidRPr="004222AB">
                                    <w:rPr>
                                      <w:rFonts w:ascii="標楷體" w:eastAsia="標楷體" w:hAnsi="標楷體"/>
                                      <w:sz w:val="20"/>
                                      <w:lang w:eastAsia="zh-TW"/>
                                    </w:rPr>
                                    <w:t>統整性主題/專題/議題探究課程</w:t>
                                  </w:r>
                                </w:p>
                              </w:tc>
                              <w:tc>
                                <w:tcPr>
                                  <w:tcW w:w="1607" w:type="dxa"/>
                                  <w:gridSpan w:val="2"/>
                                  <w:vMerge w:val="restart"/>
                                  <w:vAlign w:val="center"/>
                                </w:tcPr>
                                <w:p w:rsidR="00141ED1" w:rsidRPr="00335A6C" w:rsidRDefault="00141ED1" w:rsidP="00E90ABF">
                                  <w:pPr>
                                    <w:pStyle w:val="TableParagraph"/>
                                    <w:spacing w:before="1" w:line="266" w:lineRule="exact"/>
                                    <w:jc w:val="center"/>
                                    <w:rPr>
                                      <w:rFonts w:ascii="標楷體" w:eastAsia="標楷體" w:hAnsi="標楷體"/>
                                      <w:sz w:val="22"/>
                                    </w:rPr>
                                  </w:pPr>
                                  <w:r w:rsidRPr="004222AB">
                                    <w:rPr>
                                      <w:rFonts w:ascii="標楷體" w:eastAsia="標楷體" w:hAnsi="標楷體"/>
                                      <w:sz w:val="22"/>
                                    </w:rPr>
                                    <w:t>2-4 節</w:t>
                                  </w:r>
                                </w:p>
                              </w:tc>
                              <w:tc>
                                <w:tcPr>
                                  <w:tcW w:w="1609" w:type="dxa"/>
                                  <w:gridSpan w:val="2"/>
                                  <w:vMerge w:val="restart"/>
                                  <w:vAlign w:val="center"/>
                                </w:tcPr>
                                <w:p w:rsidR="00141ED1" w:rsidRPr="004222AB" w:rsidRDefault="00141ED1" w:rsidP="00E90ABF">
                                  <w:pPr>
                                    <w:pStyle w:val="TableParagraph"/>
                                    <w:spacing w:before="1"/>
                                    <w:jc w:val="center"/>
                                    <w:rPr>
                                      <w:rFonts w:ascii="標楷體" w:eastAsia="標楷體" w:hAnsi="標楷體"/>
                                    </w:rPr>
                                  </w:pPr>
                                  <w:r w:rsidRPr="004222AB">
                                    <w:rPr>
                                      <w:rFonts w:ascii="標楷體" w:eastAsia="標楷體" w:hAnsi="標楷體"/>
                                      <w:sz w:val="22"/>
                                    </w:rPr>
                                    <w:t>3-6 節</w:t>
                                  </w:r>
                                </w:p>
                              </w:tc>
                              <w:tc>
                                <w:tcPr>
                                  <w:tcW w:w="1613" w:type="dxa"/>
                                  <w:gridSpan w:val="2"/>
                                  <w:vMerge w:val="restart"/>
                                  <w:vAlign w:val="center"/>
                                </w:tcPr>
                                <w:p w:rsidR="00141ED1" w:rsidRPr="004222AB" w:rsidRDefault="00141ED1" w:rsidP="00E90ABF">
                                  <w:pPr>
                                    <w:pStyle w:val="TableParagraph"/>
                                    <w:spacing w:before="1"/>
                                    <w:jc w:val="center"/>
                                    <w:rPr>
                                      <w:rFonts w:ascii="標楷體" w:eastAsia="標楷體" w:hAnsi="標楷體"/>
                                    </w:rPr>
                                  </w:pPr>
                                  <w:r w:rsidRPr="004222AB">
                                    <w:rPr>
                                      <w:rFonts w:ascii="標楷體" w:eastAsia="標楷體" w:hAnsi="標楷體"/>
                                      <w:sz w:val="22"/>
                                    </w:rPr>
                                    <w:t>4-7 節</w:t>
                                  </w:r>
                                </w:p>
                              </w:tc>
                              <w:tc>
                                <w:tcPr>
                                  <w:tcW w:w="1585" w:type="dxa"/>
                                  <w:gridSpan w:val="3"/>
                                  <w:vMerge w:val="restart"/>
                                  <w:vAlign w:val="center"/>
                                </w:tcPr>
                                <w:p w:rsidR="00141ED1" w:rsidRPr="004222AB" w:rsidRDefault="00141ED1" w:rsidP="00E90ABF">
                                  <w:pPr>
                                    <w:pStyle w:val="TableParagraph"/>
                                    <w:spacing w:before="1"/>
                                    <w:jc w:val="center"/>
                                    <w:rPr>
                                      <w:rFonts w:ascii="標楷體" w:eastAsia="標楷體" w:hAnsi="標楷體"/>
                                    </w:rPr>
                                  </w:pPr>
                                  <w:r w:rsidRPr="004222AB">
                                    <w:rPr>
                                      <w:rFonts w:ascii="標楷體" w:eastAsia="標楷體" w:hAnsi="標楷體"/>
                                      <w:sz w:val="22"/>
                                    </w:rPr>
                                    <w:t>3-6 節</w:t>
                                  </w:r>
                                </w:p>
                              </w:tc>
                            </w:tr>
                            <w:tr w:rsidR="00141ED1" w:rsidRPr="004222AB" w:rsidTr="00E90ABF">
                              <w:trPr>
                                <w:trHeight w:val="436"/>
                              </w:trPr>
                              <w:tc>
                                <w:tcPr>
                                  <w:tcW w:w="388" w:type="dxa"/>
                                  <w:vMerge/>
                                  <w:tcBorders>
                                    <w:top w:val="nil"/>
                                  </w:tcBorders>
                                </w:tcPr>
                                <w:p w:rsidR="00141ED1" w:rsidRPr="004222AB" w:rsidRDefault="00141ED1">
                                  <w:pPr>
                                    <w:rPr>
                                      <w:rFonts w:ascii="標楷體" w:eastAsia="標楷體" w:hAnsi="標楷體"/>
                                      <w:sz w:val="2"/>
                                      <w:szCs w:val="2"/>
                                    </w:rPr>
                                  </w:pPr>
                                </w:p>
                              </w:tc>
                              <w:tc>
                                <w:tcPr>
                                  <w:tcW w:w="417" w:type="dxa"/>
                                  <w:vMerge/>
                                  <w:tcBorders>
                                    <w:top w:val="nil"/>
                                  </w:tcBorders>
                                </w:tcPr>
                                <w:p w:rsidR="00141ED1" w:rsidRPr="004222AB" w:rsidRDefault="00141ED1">
                                  <w:pPr>
                                    <w:rPr>
                                      <w:rFonts w:ascii="標楷體" w:eastAsia="標楷體" w:hAnsi="標楷體"/>
                                      <w:sz w:val="2"/>
                                      <w:szCs w:val="2"/>
                                    </w:rPr>
                                  </w:pPr>
                                </w:p>
                              </w:tc>
                              <w:tc>
                                <w:tcPr>
                                  <w:tcW w:w="1889" w:type="dxa"/>
                                </w:tcPr>
                                <w:p w:rsidR="00141ED1" w:rsidRPr="004222AB" w:rsidRDefault="00141ED1" w:rsidP="00E90ABF">
                                  <w:pPr>
                                    <w:pStyle w:val="TableParagraph"/>
                                    <w:spacing w:before="78"/>
                                    <w:ind w:left="46" w:right="4"/>
                                    <w:jc w:val="center"/>
                                    <w:rPr>
                                      <w:rFonts w:ascii="標楷體" w:eastAsia="標楷體" w:hAnsi="標楷體"/>
                                      <w:sz w:val="20"/>
                                    </w:rPr>
                                  </w:pPr>
                                  <w:r w:rsidRPr="004222AB">
                                    <w:rPr>
                                      <w:rFonts w:ascii="標楷體" w:eastAsia="標楷體" w:hAnsi="標楷體"/>
                                      <w:sz w:val="20"/>
                                    </w:rPr>
                                    <w:t>社團活動與技藝課程</w:t>
                                  </w:r>
                                </w:p>
                              </w:tc>
                              <w:tc>
                                <w:tcPr>
                                  <w:tcW w:w="1607" w:type="dxa"/>
                                  <w:gridSpan w:val="2"/>
                                  <w:vMerge/>
                                  <w:tcBorders>
                                    <w:top w:val="nil"/>
                                  </w:tcBorders>
                                  <w:vAlign w:val="center"/>
                                </w:tcPr>
                                <w:p w:rsidR="00141ED1" w:rsidRPr="00335A6C" w:rsidRDefault="00141ED1" w:rsidP="00E90ABF">
                                  <w:pPr>
                                    <w:pStyle w:val="TableParagraph"/>
                                    <w:spacing w:line="266" w:lineRule="exact"/>
                                    <w:jc w:val="center"/>
                                    <w:rPr>
                                      <w:rFonts w:ascii="標楷體" w:eastAsia="標楷體" w:hAnsi="標楷體"/>
                                      <w:sz w:val="22"/>
                                    </w:rPr>
                                  </w:pPr>
                                </w:p>
                              </w:tc>
                              <w:tc>
                                <w:tcPr>
                                  <w:tcW w:w="1609" w:type="dxa"/>
                                  <w:gridSpan w:val="2"/>
                                  <w:vMerge/>
                                  <w:tcBorders>
                                    <w:top w:val="nil"/>
                                  </w:tcBorders>
                                  <w:vAlign w:val="center"/>
                                </w:tcPr>
                                <w:p w:rsidR="00141ED1" w:rsidRPr="004222AB" w:rsidRDefault="00141ED1" w:rsidP="00E90ABF">
                                  <w:pPr>
                                    <w:jc w:val="center"/>
                                    <w:rPr>
                                      <w:rFonts w:ascii="標楷體" w:eastAsia="標楷體" w:hAnsi="標楷體"/>
                                      <w:sz w:val="2"/>
                                      <w:szCs w:val="2"/>
                                    </w:rPr>
                                  </w:pPr>
                                </w:p>
                              </w:tc>
                              <w:tc>
                                <w:tcPr>
                                  <w:tcW w:w="1613" w:type="dxa"/>
                                  <w:gridSpan w:val="2"/>
                                  <w:vMerge/>
                                  <w:tcBorders>
                                    <w:top w:val="nil"/>
                                  </w:tcBorders>
                                  <w:vAlign w:val="center"/>
                                </w:tcPr>
                                <w:p w:rsidR="00141ED1" w:rsidRPr="004222AB" w:rsidRDefault="00141ED1" w:rsidP="00E90ABF">
                                  <w:pPr>
                                    <w:jc w:val="center"/>
                                    <w:rPr>
                                      <w:rFonts w:ascii="標楷體" w:eastAsia="標楷體" w:hAnsi="標楷體"/>
                                      <w:sz w:val="2"/>
                                      <w:szCs w:val="2"/>
                                    </w:rPr>
                                  </w:pPr>
                                </w:p>
                              </w:tc>
                              <w:tc>
                                <w:tcPr>
                                  <w:tcW w:w="1585" w:type="dxa"/>
                                  <w:gridSpan w:val="3"/>
                                  <w:vMerge/>
                                  <w:tcBorders>
                                    <w:top w:val="nil"/>
                                  </w:tcBorders>
                                  <w:vAlign w:val="center"/>
                                </w:tcPr>
                                <w:p w:rsidR="00141ED1" w:rsidRPr="004222AB" w:rsidRDefault="00141ED1" w:rsidP="00E90ABF">
                                  <w:pPr>
                                    <w:jc w:val="center"/>
                                    <w:rPr>
                                      <w:rFonts w:ascii="標楷體" w:eastAsia="標楷體" w:hAnsi="標楷體"/>
                                      <w:sz w:val="2"/>
                                      <w:szCs w:val="2"/>
                                    </w:rPr>
                                  </w:pPr>
                                </w:p>
                              </w:tc>
                            </w:tr>
                            <w:tr w:rsidR="00141ED1" w:rsidRPr="004222AB" w:rsidTr="00E90ABF">
                              <w:trPr>
                                <w:trHeight w:val="435"/>
                              </w:trPr>
                              <w:tc>
                                <w:tcPr>
                                  <w:tcW w:w="388" w:type="dxa"/>
                                  <w:vMerge/>
                                  <w:tcBorders>
                                    <w:top w:val="nil"/>
                                  </w:tcBorders>
                                </w:tcPr>
                                <w:p w:rsidR="00141ED1" w:rsidRPr="004222AB" w:rsidRDefault="00141ED1">
                                  <w:pPr>
                                    <w:rPr>
                                      <w:rFonts w:ascii="標楷體" w:eastAsia="標楷體" w:hAnsi="標楷體"/>
                                      <w:sz w:val="2"/>
                                      <w:szCs w:val="2"/>
                                    </w:rPr>
                                  </w:pPr>
                                </w:p>
                              </w:tc>
                              <w:tc>
                                <w:tcPr>
                                  <w:tcW w:w="417" w:type="dxa"/>
                                  <w:vMerge/>
                                  <w:tcBorders>
                                    <w:top w:val="nil"/>
                                  </w:tcBorders>
                                </w:tcPr>
                                <w:p w:rsidR="00141ED1" w:rsidRPr="004222AB" w:rsidRDefault="00141ED1">
                                  <w:pPr>
                                    <w:rPr>
                                      <w:rFonts w:ascii="標楷體" w:eastAsia="標楷體" w:hAnsi="標楷體"/>
                                      <w:sz w:val="2"/>
                                      <w:szCs w:val="2"/>
                                    </w:rPr>
                                  </w:pPr>
                                </w:p>
                              </w:tc>
                              <w:tc>
                                <w:tcPr>
                                  <w:tcW w:w="1889" w:type="dxa"/>
                                </w:tcPr>
                                <w:p w:rsidR="00141ED1" w:rsidRPr="004222AB" w:rsidRDefault="00141ED1" w:rsidP="00E90ABF">
                                  <w:pPr>
                                    <w:pStyle w:val="TableParagraph"/>
                                    <w:spacing w:before="77"/>
                                    <w:ind w:left="46" w:right="4"/>
                                    <w:jc w:val="center"/>
                                    <w:rPr>
                                      <w:rFonts w:ascii="標楷體" w:eastAsia="標楷體" w:hAnsi="標楷體"/>
                                      <w:sz w:val="20"/>
                                    </w:rPr>
                                  </w:pPr>
                                  <w:r w:rsidRPr="004222AB">
                                    <w:rPr>
                                      <w:rFonts w:ascii="標楷體" w:eastAsia="標楷體" w:hAnsi="標楷體"/>
                                      <w:sz w:val="20"/>
                                    </w:rPr>
                                    <w:t>特殊需求領域課程</w:t>
                                  </w:r>
                                </w:p>
                              </w:tc>
                              <w:tc>
                                <w:tcPr>
                                  <w:tcW w:w="1607" w:type="dxa"/>
                                  <w:gridSpan w:val="2"/>
                                  <w:vMerge/>
                                  <w:tcBorders>
                                    <w:top w:val="nil"/>
                                  </w:tcBorders>
                                  <w:vAlign w:val="center"/>
                                </w:tcPr>
                                <w:p w:rsidR="00141ED1" w:rsidRPr="00335A6C" w:rsidRDefault="00141ED1" w:rsidP="00E90ABF">
                                  <w:pPr>
                                    <w:pStyle w:val="TableParagraph"/>
                                    <w:spacing w:line="266" w:lineRule="exact"/>
                                    <w:jc w:val="center"/>
                                    <w:rPr>
                                      <w:rFonts w:ascii="標楷體" w:eastAsia="標楷體" w:hAnsi="標楷體"/>
                                      <w:sz w:val="22"/>
                                    </w:rPr>
                                  </w:pPr>
                                </w:p>
                              </w:tc>
                              <w:tc>
                                <w:tcPr>
                                  <w:tcW w:w="1609" w:type="dxa"/>
                                  <w:gridSpan w:val="2"/>
                                  <w:vMerge/>
                                  <w:tcBorders>
                                    <w:top w:val="nil"/>
                                  </w:tcBorders>
                                  <w:vAlign w:val="center"/>
                                </w:tcPr>
                                <w:p w:rsidR="00141ED1" w:rsidRPr="004222AB" w:rsidRDefault="00141ED1" w:rsidP="00E90ABF">
                                  <w:pPr>
                                    <w:jc w:val="center"/>
                                    <w:rPr>
                                      <w:rFonts w:ascii="標楷體" w:eastAsia="標楷體" w:hAnsi="標楷體"/>
                                      <w:sz w:val="2"/>
                                      <w:szCs w:val="2"/>
                                    </w:rPr>
                                  </w:pPr>
                                </w:p>
                              </w:tc>
                              <w:tc>
                                <w:tcPr>
                                  <w:tcW w:w="1613" w:type="dxa"/>
                                  <w:gridSpan w:val="2"/>
                                  <w:vMerge/>
                                  <w:tcBorders>
                                    <w:top w:val="nil"/>
                                  </w:tcBorders>
                                  <w:vAlign w:val="center"/>
                                </w:tcPr>
                                <w:p w:rsidR="00141ED1" w:rsidRPr="004222AB" w:rsidRDefault="00141ED1" w:rsidP="00E90ABF">
                                  <w:pPr>
                                    <w:jc w:val="center"/>
                                    <w:rPr>
                                      <w:rFonts w:ascii="標楷體" w:eastAsia="標楷體" w:hAnsi="標楷體"/>
                                      <w:sz w:val="2"/>
                                      <w:szCs w:val="2"/>
                                    </w:rPr>
                                  </w:pPr>
                                </w:p>
                              </w:tc>
                              <w:tc>
                                <w:tcPr>
                                  <w:tcW w:w="1585" w:type="dxa"/>
                                  <w:gridSpan w:val="3"/>
                                  <w:vMerge/>
                                  <w:tcBorders>
                                    <w:top w:val="nil"/>
                                  </w:tcBorders>
                                  <w:vAlign w:val="center"/>
                                </w:tcPr>
                                <w:p w:rsidR="00141ED1" w:rsidRPr="004222AB" w:rsidRDefault="00141ED1" w:rsidP="00E90ABF">
                                  <w:pPr>
                                    <w:jc w:val="center"/>
                                    <w:rPr>
                                      <w:rFonts w:ascii="標楷體" w:eastAsia="標楷體" w:hAnsi="標楷體"/>
                                      <w:sz w:val="2"/>
                                      <w:szCs w:val="2"/>
                                    </w:rPr>
                                  </w:pPr>
                                </w:p>
                              </w:tc>
                            </w:tr>
                            <w:tr w:rsidR="00141ED1" w:rsidRPr="004222AB" w:rsidTr="00E90ABF">
                              <w:trPr>
                                <w:trHeight w:val="436"/>
                              </w:trPr>
                              <w:tc>
                                <w:tcPr>
                                  <w:tcW w:w="388" w:type="dxa"/>
                                  <w:vMerge/>
                                  <w:tcBorders>
                                    <w:top w:val="nil"/>
                                  </w:tcBorders>
                                </w:tcPr>
                                <w:p w:rsidR="00141ED1" w:rsidRPr="004222AB" w:rsidRDefault="00141ED1">
                                  <w:pPr>
                                    <w:rPr>
                                      <w:rFonts w:ascii="標楷體" w:eastAsia="標楷體" w:hAnsi="標楷體"/>
                                      <w:sz w:val="2"/>
                                      <w:szCs w:val="2"/>
                                    </w:rPr>
                                  </w:pPr>
                                </w:p>
                              </w:tc>
                              <w:tc>
                                <w:tcPr>
                                  <w:tcW w:w="417" w:type="dxa"/>
                                  <w:vMerge/>
                                  <w:tcBorders>
                                    <w:top w:val="nil"/>
                                  </w:tcBorders>
                                </w:tcPr>
                                <w:p w:rsidR="00141ED1" w:rsidRPr="004222AB" w:rsidRDefault="00141ED1">
                                  <w:pPr>
                                    <w:rPr>
                                      <w:rFonts w:ascii="標楷體" w:eastAsia="標楷體" w:hAnsi="標楷體"/>
                                      <w:sz w:val="2"/>
                                      <w:szCs w:val="2"/>
                                    </w:rPr>
                                  </w:pPr>
                                </w:p>
                              </w:tc>
                              <w:tc>
                                <w:tcPr>
                                  <w:tcW w:w="1889" w:type="dxa"/>
                                </w:tcPr>
                                <w:p w:rsidR="00141ED1" w:rsidRPr="004222AB" w:rsidRDefault="00141ED1" w:rsidP="00E90ABF">
                                  <w:pPr>
                                    <w:pStyle w:val="TableParagraph"/>
                                    <w:spacing w:before="78"/>
                                    <w:ind w:left="480" w:right="4"/>
                                    <w:jc w:val="center"/>
                                    <w:rPr>
                                      <w:rFonts w:ascii="標楷體" w:eastAsia="標楷體" w:hAnsi="標楷體"/>
                                      <w:sz w:val="20"/>
                                    </w:rPr>
                                  </w:pPr>
                                  <w:r w:rsidRPr="004222AB">
                                    <w:rPr>
                                      <w:rFonts w:ascii="標楷體" w:eastAsia="標楷體" w:hAnsi="標楷體"/>
                                      <w:sz w:val="20"/>
                                    </w:rPr>
                                    <w:t>其他類課程</w:t>
                                  </w:r>
                                </w:p>
                              </w:tc>
                              <w:tc>
                                <w:tcPr>
                                  <w:tcW w:w="1607" w:type="dxa"/>
                                  <w:gridSpan w:val="2"/>
                                  <w:vMerge/>
                                  <w:tcBorders>
                                    <w:top w:val="nil"/>
                                  </w:tcBorders>
                                  <w:vAlign w:val="center"/>
                                </w:tcPr>
                                <w:p w:rsidR="00141ED1" w:rsidRPr="00335A6C" w:rsidRDefault="00141ED1" w:rsidP="00E90ABF">
                                  <w:pPr>
                                    <w:pStyle w:val="TableParagraph"/>
                                    <w:spacing w:line="266" w:lineRule="exact"/>
                                    <w:jc w:val="center"/>
                                    <w:rPr>
                                      <w:rFonts w:ascii="標楷體" w:eastAsia="標楷體" w:hAnsi="標楷體"/>
                                      <w:sz w:val="22"/>
                                    </w:rPr>
                                  </w:pPr>
                                </w:p>
                              </w:tc>
                              <w:tc>
                                <w:tcPr>
                                  <w:tcW w:w="1609" w:type="dxa"/>
                                  <w:gridSpan w:val="2"/>
                                  <w:vMerge/>
                                  <w:tcBorders>
                                    <w:top w:val="nil"/>
                                  </w:tcBorders>
                                  <w:vAlign w:val="center"/>
                                </w:tcPr>
                                <w:p w:rsidR="00141ED1" w:rsidRPr="004222AB" w:rsidRDefault="00141ED1" w:rsidP="00E90ABF">
                                  <w:pPr>
                                    <w:jc w:val="center"/>
                                    <w:rPr>
                                      <w:rFonts w:ascii="標楷體" w:eastAsia="標楷體" w:hAnsi="標楷體"/>
                                      <w:sz w:val="2"/>
                                      <w:szCs w:val="2"/>
                                    </w:rPr>
                                  </w:pPr>
                                </w:p>
                              </w:tc>
                              <w:tc>
                                <w:tcPr>
                                  <w:tcW w:w="1613" w:type="dxa"/>
                                  <w:gridSpan w:val="2"/>
                                  <w:vMerge/>
                                  <w:tcBorders>
                                    <w:top w:val="nil"/>
                                  </w:tcBorders>
                                  <w:vAlign w:val="center"/>
                                </w:tcPr>
                                <w:p w:rsidR="00141ED1" w:rsidRPr="004222AB" w:rsidRDefault="00141ED1" w:rsidP="00E90ABF">
                                  <w:pPr>
                                    <w:jc w:val="center"/>
                                    <w:rPr>
                                      <w:rFonts w:ascii="標楷體" w:eastAsia="標楷體" w:hAnsi="標楷體"/>
                                      <w:sz w:val="2"/>
                                      <w:szCs w:val="2"/>
                                    </w:rPr>
                                  </w:pPr>
                                </w:p>
                              </w:tc>
                              <w:tc>
                                <w:tcPr>
                                  <w:tcW w:w="1585" w:type="dxa"/>
                                  <w:gridSpan w:val="3"/>
                                  <w:vMerge/>
                                  <w:tcBorders>
                                    <w:top w:val="nil"/>
                                  </w:tcBorders>
                                  <w:vAlign w:val="center"/>
                                </w:tcPr>
                                <w:p w:rsidR="00141ED1" w:rsidRPr="004222AB" w:rsidRDefault="00141ED1" w:rsidP="00E90ABF">
                                  <w:pPr>
                                    <w:jc w:val="center"/>
                                    <w:rPr>
                                      <w:rFonts w:ascii="標楷體" w:eastAsia="標楷體" w:hAnsi="標楷體"/>
                                      <w:sz w:val="2"/>
                                      <w:szCs w:val="2"/>
                                    </w:rPr>
                                  </w:pPr>
                                </w:p>
                              </w:tc>
                            </w:tr>
                            <w:tr w:rsidR="00141ED1" w:rsidRPr="004222AB" w:rsidTr="00E90ABF">
                              <w:trPr>
                                <w:trHeight w:val="474"/>
                              </w:trPr>
                              <w:tc>
                                <w:tcPr>
                                  <w:tcW w:w="2694" w:type="dxa"/>
                                  <w:gridSpan w:val="3"/>
                                </w:tcPr>
                                <w:p w:rsidR="00141ED1" w:rsidRPr="004222AB" w:rsidRDefault="00141ED1" w:rsidP="00E90ABF">
                                  <w:pPr>
                                    <w:pStyle w:val="TableParagraph"/>
                                    <w:spacing w:before="12"/>
                                    <w:ind w:left="480"/>
                                    <w:rPr>
                                      <w:rFonts w:ascii="標楷體" w:eastAsia="標楷體" w:hAnsi="標楷體"/>
                                      <w:b/>
                                    </w:rPr>
                                  </w:pPr>
                                  <w:r w:rsidRPr="004222AB">
                                    <w:rPr>
                                      <w:rFonts w:ascii="標楷體" w:eastAsia="標楷體" w:hAnsi="標楷體" w:hint="eastAsia"/>
                                      <w:b/>
                                      <w:sz w:val="22"/>
                                    </w:rPr>
                                    <w:t>學習總節數</w:t>
                                  </w:r>
                                </w:p>
                              </w:tc>
                              <w:tc>
                                <w:tcPr>
                                  <w:tcW w:w="1607" w:type="dxa"/>
                                  <w:gridSpan w:val="2"/>
                                  <w:vAlign w:val="center"/>
                                </w:tcPr>
                                <w:p w:rsidR="00141ED1" w:rsidRPr="00335A6C" w:rsidRDefault="00141ED1" w:rsidP="00E90ABF">
                                  <w:pPr>
                                    <w:pStyle w:val="TableParagraph"/>
                                    <w:spacing w:line="266" w:lineRule="exact"/>
                                    <w:jc w:val="center"/>
                                    <w:rPr>
                                      <w:rFonts w:ascii="標楷體" w:eastAsia="標楷體" w:hAnsi="標楷體"/>
                                      <w:sz w:val="22"/>
                                    </w:rPr>
                                  </w:pPr>
                                  <w:r w:rsidRPr="00335A6C">
                                    <w:rPr>
                                      <w:rFonts w:ascii="標楷體" w:eastAsia="標楷體" w:hAnsi="標楷體"/>
                                      <w:sz w:val="22"/>
                                    </w:rPr>
                                    <w:t xml:space="preserve">22-24 </w:t>
                                  </w:r>
                                  <w:r w:rsidRPr="00335A6C">
                                    <w:rPr>
                                      <w:rFonts w:ascii="標楷體" w:eastAsia="標楷體" w:hAnsi="標楷體" w:hint="eastAsia"/>
                                      <w:sz w:val="22"/>
                                    </w:rPr>
                                    <w:t>節</w:t>
                                  </w:r>
                                </w:p>
                              </w:tc>
                              <w:tc>
                                <w:tcPr>
                                  <w:tcW w:w="1609" w:type="dxa"/>
                                  <w:gridSpan w:val="2"/>
                                  <w:vAlign w:val="center"/>
                                </w:tcPr>
                                <w:p w:rsidR="00141ED1" w:rsidRPr="004222AB" w:rsidRDefault="00141ED1" w:rsidP="00E90ABF">
                                  <w:pPr>
                                    <w:pStyle w:val="TableParagraph"/>
                                    <w:spacing w:before="12"/>
                                    <w:jc w:val="center"/>
                                    <w:rPr>
                                      <w:rFonts w:ascii="標楷體" w:eastAsia="標楷體" w:hAnsi="標楷體"/>
                                      <w:b/>
                                    </w:rPr>
                                  </w:pPr>
                                  <w:r w:rsidRPr="004222AB">
                                    <w:rPr>
                                      <w:rFonts w:ascii="標楷體" w:eastAsia="標楷體" w:hAnsi="標楷體"/>
                                      <w:b/>
                                      <w:sz w:val="22"/>
                                    </w:rPr>
                                    <w:t xml:space="preserve">28-31 </w:t>
                                  </w:r>
                                  <w:r w:rsidRPr="004222AB">
                                    <w:rPr>
                                      <w:rFonts w:ascii="標楷體" w:eastAsia="標楷體" w:hAnsi="標楷體" w:hint="eastAsia"/>
                                      <w:b/>
                                      <w:sz w:val="22"/>
                                    </w:rPr>
                                    <w:t>節</w:t>
                                  </w:r>
                                </w:p>
                              </w:tc>
                              <w:tc>
                                <w:tcPr>
                                  <w:tcW w:w="1613" w:type="dxa"/>
                                  <w:gridSpan w:val="2"/>
                                  <w:vAlign w:val="center"/>
                                </w:tcPr>
                                <w:p w:rsidR="00141ED1" w:rsidRPr="004222AB" w:rsidRDefault="00141ED1" w:rsidP="00E90ABF">
                                  <w:pPr>
                                    <w:pStyle w:val="TableParagraph"/>
                                    <w:spacing w:before="12"/>
                                    <w:jc w:val="center"/>
                                    <w:rPr>
                                      <w:rFonts w:ascii="標楷體" w:eastAsia="標楷體" w:hAnsi="標楷體"/>
                                      <w:b/>
                                    </w:rPr>
                                  </w:pPr>
                                  <w:r w:rsidRPr="004222AB">
                                    <w:rPr>
                                      <w:rFonts w:ascii="標楷體" w:eastAsia="標楷體" w:hAnsi="標楷體"/>
                                      <w:b/>
                                      <w:sz w:val="22"/>
                                    </w:rPr>
                                    <w:t xml:space="preserve">30-33 </w:t>
                                  </w:r>
                                  <w:r w:rsidRPr="004222AB">
                                    <w:rPr>
                                      <w:rFonts w:ascii="標楷體" w:eastAsia="標楷體" w:hAnsi="標楷體" w:hint="eastAsia"/>
                                      <w:b/>
                                      <w:sz w:val="22"/>
                                    </w:rPr>
                                    <w:t>節</w:t>
                                  </w:r>
                                </w:p>
                              </w:tc>
                              <w:tc>
                                <w:tcPr>
                                  <w:tcW w:w="1585" w:type="dxa"/>
                                  <w:gridSpan w:val="3"/>
                                  <w:vAlign w:val="center"/>
                                </w:tcPr>
                                <w:p w:rsidR="00141ED1" w:rsidRPr="004222AB" w:rsidRDefault="00141ED1" w:rsidP="00E90ABF">
                                  <w:pPr>
                                    <w:pStyle w:val="TableParagraph"/>
                                    <w:spacing w:before="12"/>
                                    <w:jc w:val="center"/>
                                    <w:rPr>
                                      <w:rFonts w:ascii="標楷體" w:eastAsia="標楷體" w:hAnsi="標楷體"/>
                                      <w:b/>
                                    </w:rPr>
                                  </w:pPr>
                                  <w:r w:rsidRPr="004222AB">
                                    <w:rPr>
                                      <w:rFonts w:ascii="標楷體" w:eastAsia="標楷體" w:hAnsi="標楷體"/>
                                      <w:b/>
                                      <w:sz w:val="22"/>
                                    </w:rPr>
                                    <w:t xml:space="preserve">32-35 </w:t>
                                  </w:r>
                                  <w:r w:rsidRPr="004222AB">
                                    <w:rPr>
                                      <w:rFonts w:ascii="標楷體" w:eastAsia="標楷體" w:hAnsi="標楷體" w:hint="eastAsia"/>
                                      <w:b/>
                                      <w:sz w:val="22"/>
                                    </w:rPr>
                                    <w:t>節</w:t>
                                  </w:r>
                                </w:p>
                              </w:tc>
                            </w:tr>
                          </w:tbl>
                          <w:p w:rsidR="00141ED1" w:rsidRDefault="00141ED1" w:rsidP="00442521">
                            <w:pPr>
                              <w:pStyle w:val="a6"/>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128DE2" id="文字方塊 88" o:spid="_x0000_s1061" type="#_x0000_t202" style="position:absolute;left:0;text-align:left;margin-left:76.2pt;margin-top:18.85pt;width:465.6pt;height:610.2pt;z-index:2516828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" filled="f" stroked="f">
                <v:textbox inset="0,0,0,0">
                  <w:txbxContent>
                    <w:tbl>
                      <w:tblPr>
                        <w:tblStyle w:val="TableNormal"/>
                        <w:tblW w:w="910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417"/>
                        <w:gridCol w:w="1889"/>
                        <w:gridCol w:w="803"/>
                        <w:gridCol w:w="804"/>
                        <w:gridCol w:w="804"/>
                        <w:gridCol w:w="805"/>
                        <w:gridCol w:w="804"/>
                        <w:gridCol w:w="809"/>
                        <w:gridCol w:w="528"/>
                        <w:gridCol w:w="528"/>
                        <w:gridCol w:w="529"/>
                      </w:tblGrid>
                      <w:tr w:rsidR="00141ED1" w:rsidRPr="004222AB" w:rsidTr="00E90ABF">
                        <w:trPr>
                          <w:trHeight w:val="285"/>
                        </w:trPr>
                        <w:tc>
                          <w:tcPr>
                            <w:tcW w:w="2694" w:type="dxa"/>
                            <w:gridSpan w:val="3"/>
                            <w:vMerge w:val="restart"/>
                          </w:tcPr>
                          <w:p w:rsidR="00141ED1" w:rsidRPr="004222AB" w:rsidRDefault="00141ED1">
                            <w:pPr>
                              <w:pStyle w:val="TableParagraph"/>
                              <w:spacing w:line="269" w:lineRule="exact"/>
                              <w:ind w:right="57"/>
                              <w:jc w:val="right"/>
                              <w:rPr>
                                <w:rFonts w:ascii="標楷體" w:eastAsia="標楷體" w:hAnsi="標楷體"/>
                                <w:sz w:val="20"/>
                                <w:lang w:eastAsia="zh-TW"/>
                              </w:rPr>
                            </w:pPr>
                            <w:r w:rsidRPr="004222AB">
                              <w:rPr>
                                <w:rFonts w:ascii="標楷體" w:eastAsia="標楷體" w:hAnsi="標楷體"/>
                                <w:spacing w:val="-1"/>
                                <w:sz w:val="20"/>
                                <w:lang w:eastAsia="zh-TW"/>
                              </w:rPr>
                              <w:t>教育階段</w:t>
                            </w:r>
                          </w:p>
                          <w:p w:rsidR="00141ED1" w:rsidRPr="004222AB" w:rsidRDefault="00141ED1">
                            <w:pPr>
                              <w:pStyle w:val="TableParagraph"/>
                              <w:rPr>
                                <w:rFonts w:ascii="標楷體" w:eastAsia="標楷體" w:hAnsi="標楷體"/>
                                <w:sz w:val="16"/>
                                <w:lang w:eastAsia="zh-TW"/>
                              </w:rPr>
                            </w:pPr>
                          </w:p>
                          <w:p w:rsidR="00141ED1" w:rsidRDefault="00141ED1" w:rsidP="00E90ABF">
                            <w:pPr>
                              <w:pStyle w:val="TableParagraph"/>
                              <w:spacing w:line="223" w:lineRule="auto"/>
                              <w:ind w:leftChars="200" w:left="480" w:right="57" w:firstLineChars="750" w:firstLine="1365"/>
                              <w:rPr>
                                <w:rFonts w:ascii="標楷體" w:eastAsia="標楷體" w:hAnsi="標楷體"/>
                                <w:spacing w:val="-9"/>
                                <w:sz w:val="20"/>
                                <w:lang w:eastAsia="zh-TW"/>
                              </w:rPr>
                            </w:pPr>
                            <w:r w:rsidRPr="004222AB">
                              <w:rPr>
                                <w:rFonts w:ascii="標楷體" w:eastAsia="標楷體" w:hAnsi="標楷體"/>
                                <w:spacing w:val="-9"/>
                                <w:sz w:val="20"/>
                                <w:lang w:eastAsia="zh-TW"/>
                              </w:rPr>
                              <w:t>階段</w:t>
                            </w:r>
                          </w:p>
                          <w:p w:rsidR="00141ED1" w:rsidRPr="004222AB" w:rsidRDefault="00141ED1" w:rsidP="00E90ABF">
                            <w:pPr>
                              <w:pStyle w:val="TableParagraph"/>
                              <w:spacing w:line="223" w:lineRule="auto"/>
                              <w:ind w:leftChars="200" w:left="480" w:right="57" w:firstLineChars="800" w:firstLine="1456"/>
                              <w:rPr>
                                <w:rFonts w:ascii="標楷體" w:eastAsia="標楷體" w:hAnsi="標楷體"/>
                                <w:sz w:val="20"/>
                                <w:lang w:eastAsia="zh-TW"/>
                              </w:rPr>
                            </w:pPr>
                            <w:r w:rsidRPr="004222AB">
                              <w:rPr>
                                <w:rFonts w:ascii="標楷體" w:eastAsia="標楷體" w:hAnsi="標楷體"/>
                                <w:spacing w:val="-9"/>
                                <w:sz w:val="20"/>
                                <w:lang w:eastAsia="zh-TW"/>
                              </w:rPr>
                              <w:t>年級</w:t>
                            </w:r>
                          </w:p>
                          <w:p w:rsidR="00141ED1" w:rsidRPr="004222AB" w:rsidRDefault="00141ED1" w:rsidP="00E90ABF">
                            <w:pPr>
                              <w:pStyle w:val="TableParagraph"/>
                              <w:spacing w:line="237" w:lineRule="exact"/>
                              <w:ind w:left="480"/>
                              <w:rPr>
                                <w:rFonts w:ascii="標楷體" w:eastAsia="標楷體" w:hAnsi="標楷體"/>
                                <w:sz w:val="20"/>
                                <w:lang w:eastAsia="zh-TW"/>
                              </w:rPr>
                            </w:pPr>
                            <w:r w:rsidRPr="004222AB">
                              <w:rPr>
                                <w:rFonts w:ascii="標楷體" w:eastAsia="標楷體" w:hAnsi="標楷體"/>
                                <w:sz w:val="20"/>
                                <w:lang w:eastAsia="zh-TW"/>
                              </w:rPr>
                              <w:t>領域/科目</w:t>
                            </w:r>
                          </w:p>
                        </w:tc>
                        <w:tc>
                          <w:tcPr>
                            <w:tcW w:w="4829" w:type="dxa"/>
                            <w:gridSpan w:val="6"/>
                          </w:tcPr>
                          <w:p w:rsidR="00141ED1" w:rsidRPr="004222AB" w:rsidRDefault="00141ED1" w:rsidP="00E90ABF">
                            <w:pPr>
                              <w:pStyle w:val="TableParagraph"/>
                              <w:spacing w:line="265" w:lineRule="exact"/>
                              <w:ind w:left="480" w:right="1946"/>
                              <w:jc w:val="center"/>
                              <w:rPr>
                                <w:rFonts w:ascii="標楷體" w:eastAsia="標楷體" w:hAnsi="標楷體"/>
                                <w:b/>
                              </w:rPr>
                            </w:pPr>
                            <w:r w:rsidRPr="004222AB">
                              <w:rPr>
                                <w:rFonts w:ascii="標楷體" w:eastAsia="標楷體" w:hAnsi="標楷體" w:hint="eastAsia"/>
                                <w:b/>
                                <w:sz w:val="22"/>
                              </w:rPr>
                              <w:t>國民小學</w:t>
                            </w:r>
                          </w:p>
                        </w:tc>
                        <w:tc>
                          <w:tcPr>
                            <w:tcW w:w="1585" w:type="dxa"/>
                            <w:gridSpan w:val="3"/>
                          </w:tcPr>
                          <w:p w:rsidR="00141ED1" w:rsidRPr="004222AB" w:rsidRDefault="00141ED1" w:rsidP="00E90ABF">
                            <w:pPr>
                              <w:pStyle w:val="TableParagraph"/>
                              <w:spacing w:line="265" w:lineRule="exact"/>
                              <w:ind w:left="480"/>
                              <w:rPr>
                                <w:rFonts w:ascii="標楷體" w:eastAsia="標楷體" w:hAnsi="標楷體"/>
                                <w:b/>
                              </w:rPr>
                            </w:pPr>
                            <w:r w:rsidRPr="004222AB">
                              <w:rPr>
                                <w:rFonts w:ascii="標楷體" w:eastAsia="標楷體" w:hAnsi="標楷體" w:hint="eastAsia"/>
                                <w:b/>
                                <w:sz w:val="22"/>
                              </w:rPr>
                              <w:t>國民中學</w:t>
                            </w:r>
                          </w:p>
                        </w:tc>
                      </w:tr>
                      <w:tr w:rsidR="00141ED1" w:rsidRPr="004222AB" w:rsidTr="00E90ABF">
                        <w:trPr>
                          <w:trHeight w:val="302"/>
                        </w:trPr>
                        <w:tc>
                          <w:tcPr>
                            <w:tcW w:w="2694" w:type="dxa"/>
                            <w:gridSpan w:val="3"/>
                            <w:vMerge/>
                            <w:tcBorders>
                              <w:top w:val="nil"/>
                            </w:tcBorders>
                          </w:tcPr>
                          <w:p w:rsidR="00141ED1" w:rsidRPr="004222AB" w:rsidRDefault="00141ED1">
                            <w:pPr>
                              <w:rPr>
                                <w:rFonts w:ascii="標楷體" w:eastAsia="標楷體" w:hAnsi="標楷體"/>
                                <w:sz w:val="2"/>
                                <w:szCs w:val="2"/>
                              </w:rPr>
                            </w:pPr>
                          </w:p>
                        </w:tc>
                        <w:tc>
                          <w:tcPr>
                            <w:tcW w:w="1607" w:type="dxa"/>
                            <w:gridSpan w:val="2"/>
                          </w:tcPr>
                          <w:p w:rsidR="00141ED1" w:rsidRPr="004222AB" w:rsidRDefault="00141ED1" w:rsidP="00E90ABF">
                            <w:pPr>
                              <w:pStyle w:val="TableParagraph"/>
                              <w:spacing w:line="282" w:lineRule="exact"/>
                              <w:ind w:leftChars="71" w:left="170"/>
                              <w:rPr>
                                <w:rFonts w:ascii="標楷體" w:eastAsia="標楷體" w:hAnsi="標楷體"/>
                              </w:rPr>
                            </w:pPr>
                            <w:r w:rsidRPr="004222AB">
                              <w:rPr>
                                <w:rFonts w:ascii="標楷體" w:eastAsia="標楷體" w:hAnsi="標楷體"/>
                                <w:sz w:val="22"/>
                              </w:rPr>
                              <w:t>第一學習階段</w:t>
                            </w:r>
                          </w:p>
                        </w:tc>
                        <w:tc>
                          <w:tcPr>
                            <w:tcW w:w="1609" w:type="dxa"/>
                            <w:gridSpan w:val="2"/>
                          </w:tcPr>
                          <w:p w:rsidR="00141ED1" w:rsidRPr="004222AB" w:rsidRDefault="00141ED1" w:rsidP="00E90ABF">
                            <w:pPr>
                              <w:pStyle w:val="TableParagraph"/>
                              <w:spacing w:line="282" w:lineRule="exact"/>
                              <w:ind w:leftChars="71" w:left="170"/>
                              <w:rPr>
                                <w:rFonts w:ascii="標楷體" w:eastAsia="標楷體" w:hAnsi="標楷體"/>
                              </w:rPr>
                            </w:pPr>
                            <w:r w:rsidRPr="004222AB">
                              <w:rPr>
                                <w:rFonts w:ascii="標楷體" w:eastAsia="標楷體" w:hAnsi="標楷體"/>
                                <w:sz w:val="22"/>
                              </w:rPr>
                              <w:t>第二學習階段</w:t>
                            </w:r>
                          </w:p>
                        </w:tc>
                        <w:tc>
                          <w:tcPr>
                            <w:tcW w:w="1613" w:type="dxa"/>
                            <w:gridSpan w:val="2"/>
                          </w:tcPr>
                          <w:p w:rsidR="00141ED1" w:rsidRPr="004222AB" w:rsidRDefault="00141ED1" w:rsidP="00E90ABF">
                            <w:pPr>
                              <w:pStyle w:val="TableParagraph"/>
                              <w:spacing w:line="282" w:lineRule="exact"/>
                              <w:ind w:leftChars="71" w:left="170"/>
                              <w:rPr>
                                <w:rFonts w:ascii="標楷體" w:eastAsia="標楷體" w:hAnsi="標楷體"/>
                              </w:rPr>
                            </w:pPr>
                            <w:r w:rsidRPr="004222AB">
                              <w:rPr>
                                <w:rFonts w:ascii="標楷體" w:eastAsia="標楷體" w:hAnsi="標楷體"/>
                                <w:sz w:val="22"/>
                              </w:rPr>
                              <w:t>第三學習階段</w:t>
                            </w:r>
                          </w:p>
                        </w:tc>
                        <w:tc>
                          <w:tcPr>
                            <w:tcW w:w="1585" w:type="dxa"/>
                            <w:gridSpan w:val="3"/>
                          </w:tcPr>
                          <w:p w:rsidR="00141ED1" w:rsidRPr="004222AB" w:rsidRDefault="00141ED1" w:rsidP="00E90ABF">
                            <w:pPr>
                              <w:pStyle w:val="TableParagraph"/>
                              <w:spacing w:line="282" w:lineRule="exact"/>
                              <w:ind w:leftChars="71" w:left="170"/>
                              <w:rPr>
                                <w:rFonts w:ascii="標楷體" w:eastAsia="標楷體" w:hAnsi="標楷體"/>
                              </w:rPr>
                            </w:pPr>
                            <w:r w:rsidRPr="004222AB">
                              <w:rPr>
                                <w:rFonts w:ascii="標楷體" w:eastAsia="標楷體" w:hAnsi="標楷體"/>
                                <w:sz w:val="22"/>
                              </w:rPr>
                              <w:t>第四學習階段</w:t>
                            </w:r>
                          </w:p>
                        </w:tc>
                      </w:tr>
                      <w:tr w:rsidR="00141ED1" w:rsidRPr="004222AB" w:rsidTr="00E90ABF">
                        <w:trPr>
                          <w:trHeight w:val="663"/>
                        </w:trPr>
                        <w:tc>
                          <w:tcPr>
                            <w:tcW w:w="2694" w:type="dxa"/>
                            <w:gridSpan w:val="3"/>
                            <w:vMerge/>
                            <w:tcBorders>
                              <w:top w:val="nil"/>
                            </w:tcBorders>
                          </w:tcPr>
                          <w:p w:rsidR="00141ED1" w:rsidRPr="004222AB" w:rsidRDefault="00141ED1">
                            <w:pPr>
                              <w:rPr>
                                <w:rFonts w:ascii="標楷體" w:eastAsia="標楷體" w:hAnsi="標楷體"/>
                                <w:sz w:val="2"/>
                                <w:szCs w:val="2"/>
                              </w:rPr>
                            </w:pPr>
                          </w:p>
                        </w:tc>
                        <w:tc>
                          <w:tcPr>
                            <w:tcW w:w="803" w:type="dxa"/>
                            <w:vAlign w:val="center"/>
                          </w:tcPr>
                          <w:p w:rsidR="00141ED1" w:rsidRPr="004222AB" w:rsidRDefault="00141ED1" w:rsidP="00E90ABF">
                            <w:pPr>
                              <w:pStyle w:val="TableParagraph"/>
                              <w:spacing w:before="179"/>
                              <w:ind w:left="171"/>
                              <w:jc w:val="center"/>
                              <w:rPr>
                                <w:rFonts w:ascii="標楷體" w:eastAsia="標楷體" w:hAnsi="標楷體"/>
                              </w:rPr>
                            </w:pPr>
                            <w:r w:rsidRPr="004222AB">
                              <w:rPr>
                                <w:rFonts w:ascii="標楷體" w:eastAsia="標楷體" w:hAnsi="標楷體"/>
                                <w:w w:val="99"/>
                                <w:sz w:val="22"/>
                              </w:rPr>
                              <w:t>一</w:t>
                            </w:r>
                          </w:p>
                        </w:tc>
                        <w:tc>
                          <w:tcPr>
                            <w:tcW w:w="804" w:type="dxa"/>
                            <w:vAlign w:val="center"/>
                          </w:tcPr>
                          <w:p w:rsidR="00141ED1" w:rsidRPr="004222AB" w:rsidRDefault="00141ED1" w:rsidP="00E90ABF">
                            <w:pPr>
                              <w:pStyle w:val="TableParagraph"/>
                              <w:spacing w:before="179"/>
                              <w:ind w:left="77"/>
                              <w:jc w:val="center"/>
                              <w:rPr>
                                <w:rFonts w:ascii="標楷體" w:eastAsia="標楷體" w:hAnsi="標楷體"/>
                              </w:rPr>
                            </w:pPr>
                            <w:r w:rsidRPr="004222AB">
                              <w:rPr>
                                <w:rFonts w:ascii="標楷體" w:eastAsia="標楷體" w:hAnsi="標楷體"/>
                                <w:w w:val="99"/>
                                <w:sz w:val="22"/>
                              </w:rPr>
                              <w:t>二</w:t>
                            </w:r>
                          </w:p>
                        </w:tc>
                        <w:tc>
                          <w:tcPr>
                            <w:tcW w:w="804" w:type="dxa"/>
                            <w:vAlign w:val="center"/>
                          </w:tcPr>
                          <w:p w:rsidR="00141ED1" w:rsidRPr="004222AB" w:rsidRDefault="00141ED1" w:rsidP="00E90ABF">
                            <w:pPr>
                              <w:pStyle w:val="TableParagraph"/>
                              <w:spacing w:before="179"/>
                              <w:ind w:left="124"/>
                              <w:jc w:val="center"/>
                              <w:rPr>
                                <w:rFonts w:ascii="標楷體" w:eastAsia="標楷體" w:hAnsi="標楷體"/>
                              </w:rPr>
                            </w:pPr>
                            <w:r w:rsidRPr="004222AB">
                              <w:rPr>
                                <w:rFonts w:ascii="標楷體" w:eastAsia="標楷體" w:hAnsi="標楷體"/>
                                <w:w w:val="99"/>
                                <w:sz w:val="22"/>
                              </w:rPr>
                              <w:t>三</w:t>
                            </w:r>
                          </w:p>
                        </w:tc>
                        <w:tc>
                          <w:tcPr>
                            <w:tcW w:w="805" w:type="dxa"/>
                            <w:vAlign w:val="center"/>
                          </w:tcPr>
                          <w:p w:rsidR="00141ED1" w:rsidRPr="004222AB" w:rsidRDefault="00141ED1" w:rsidP="00E90ABF">
                            <w:pPr>
                              <w:pStyle w:val="TableParagraph"/>
                              <w:spacing w:before="179"/>
                              <w:ind w:left="28"/>
                              <w:jc w:val="center"/>
                              <w:rPr>
                                <w:rFonts w:ascii="標楷體" w:eastAsia="標楷體" w:hAnsi="標楷體"/>
                              </w:rPr>
                            </w:pPr>
                            <w:r w:rsidRPr="004222AB">
                              <w:rPr>
                                <w:rFonts w:ascii="標楷體" w:eastAsia="標楷體" w:hAnsi="標楷體"/>
                                <w:w w:val="99"/>
                                <w:sz w:val="22"/>
                              </w:rPr>
                              <w:t>四</w:t>
                            </w:r>
                          </w:p>
                        </w:tc>
                        <w:tc>
                          <w:tcPr>
                            <w:tcW w:w="804" w:type="dxa"/>
                            <w:vAlign w:val="center"/>
                          </w:tcPr>
                          <w:p w:rsidR="00141ED1" w:rsidRPr="004222AB" w:rsidRDefault="00141ED1" w:rsidP="00E90ABF">
                            <w:pPr>
                              <w:pStyle w:val="TableParagraph"/>
                              <w:spacing w:before="179"/>
                              <w:ind w:left="74"/>
                              <w:jc w:val="center"/>
                              <w:rPr>
                                <w:rFonts w:ascii="標楷體" w:eastAsia="標楷體" w:hAnsi="標楷體"/>
                              </w:rPr>
                            </w:pPr>
                            <w:r w:rsidRPr="004222AB">
                              <w:rPr>
                                <w:rFonts w:ascii="標楷體" w:eastAsia="標楷體" w:hAnsi="標楷體"/>
                                <w:w w:val="99"/>
                                <w:sz w:val="22"/>
                              </w:rPr>
                              <w:t>五</w:t>
                            </w:r>
                          </w:p>
                        </w:tc>
                        <w:tc>
                          <w:tcPr>
                            <w:tcW w:w="809" w:type="dxa"/>
                            <w:vAlign w:val="center"/>
                          </w:tcPr>
                          <w:p w:rsidR="00141ED1" w:rsidRPr="004222AB" w:rsidRDefault="00141ED1" w:rsidP="00E90ABF">
                            <w:pPr>
                              <w:pStyle w:val="TableParagraph"/>
                              <w:spacing w:before="179"/>
                              <w:jc w:val="center"/>
                              <w:rPr>
                                <w:rFonts w:ascii="標楷體" w:eastAsia="標楷體" w:hAnsi="標楷體"/>
                              </w:rPr>
                            </w:pPr>
                            <w:r w:rsidRPr="004222AB">
                              <w:rPr>
                                <w:rFonts w:ascii="標楷體" w:eastAsia="標楷體" w:hAnsi="標楷體"/>
                                <w:w w:val="99"/>
                                <w:sz w:val="22"/>
                              </w:rPr>
                              <w:t>六</w:t>
                            </w:r>
                          </w:p>
                        </w:tc>
                        <w:tc>
                          <w:tcPr>
                            <w:tcW w:w="528" w:type="dxa"/>
                            <w:vAlign w:val="center"/>
                          </w:tcPr>
                          <w:p w:rsidR="00141ED1" w:rsidRPr="004222AB" w:rsidRDefault="00141ED1" w:rsidP="00E90ABF">
                            <w:pPr>
                              <w:pStyle w:val="TableParagraph"/>
                              <w:spacing w:before="179"/>
                              <w:ind w:leftChars="8" w:left="19"/>
                              <w:jc w:val="center"/>
                              <w:rPr>
                                <w:rFonts w:ascii="標楷體" w:eastAsia="標楷體" w:hAnsi="標楷體"/>
                              </w:rPr>
                            </w:pPr>
                            <w:r w:rsidRPr="004222AB">
                              <w:rPr>
                                <w:rFonts w:ascii="標楷體" w:eastAsia="標楷體" w:hAnsi="標楷體"/>
                                <w:w w:val="99"/>
                                <w:sz w:val="22"/>
                              </w:rPr>
                              <w:t>七</w:t>
                            </w:r>
                          </w:p>
                        </w:tc>
                        <w:tc>
                          <w:tcPr>
                            <w:tcW w:w="528" w:type="dxa"/>
                            <w:vAlign w:val="center"/>
                          </w:tcPr>
                          <w:p w:rsidR="00141ED1" w:rsidRPr="004222AB" w:rsidRDefault="00141ED1" w:rsidP="00E90ABF">
                            <w:pPr>
                              <w:pStyle w:val="TableParagraph"/>
                              <w:spacing w:before="179"/>
                              <w:ind w:leftChars="8" w:left="19"/>
                              <w:jc w:val="center"/>
                              <w:rPr>
                                <w:rFonts w:ascii="標楷體" w:eastAsia="標楷體" w:hAnsi="標楷體"/>
                              </w:rPr>
                            </w:pPr>
                            <w:r w:rsidRPr="004222AB">
                              <w:rPr>
                                <w:rFonts w:ascii="標楷體" w:eastAsia="標楷體" w:hAnsi="標楷體"/>
                                <w:w w:val="99"/>
                                <w:sz w:val="22"/>
                              </w:rPr>
                              <w:t>八</w:t>
                            </w:r>
                          </w:p>
                        </w:tc>
                        <w:tc>
                          <w:tcPr>
                            <w:tcW w:w="529" w:type="dxa"/>
                            <w:vAlign w:val="center"/>
                          </w:tcPr>
                          <w:p w:rsidR="00141ED1" w:rsidRPr="004222AB" w:rsidRDefault="00141ED1" w:rsidP="00E90ABF">
                            <w:pPr>
                              <w:pStyle w:val="TableParagraph"/>
                              <w:spacing w:before="179"/>
                              <w:ind w:leftChars="8" w:left="19"/>
                              <w:jc w:val="center"/>
                              <w:rPr>
                                <w:rFonts w:ascii="標楷體" w:eastAsia="標楷體" w:hAnsi="標楷體"/>
                              </w:rPr>
                            </w:pPr>
                            <w:r w:rsidRPr="004222AB">
                              <w:rPr>
                                <w:rFonts w:ascii="標楷體" w:eastAsia="標楷體" w:hAnsi="標楷體"/>
                                <w:w w:val="99"/>
                                <w:sz w:val="22"/>
                              </w:rPr>
                              <w:t>九</w:t>
                            </w:r>
                          </w:p>
                        </w:tc>
                      </w:tr>
                      <w:tr w:rsidR="00141ED1" w:rsidRPr="004222AB" w:rsidTr="00E90ABF">
                        <w:trPr>
                          <w:trHeight w:val="286"/>
                        </w:trPr>
                        <w:tc>
                          <w:tcPr>
                            <w:tcW w:w="388" w:type="dxa"/>
                            <w:vMerge w:val="restart"/>
                            <w:vAlign w:val="center"/>
                          </w:tcPr>
                          <w:p w:rsidR="00141ED1" w:rsidRPr="00335A6C" w:rsidRDefault="00141ED1" w:rsidP="00E90ABF">
                            <w:pPr>
                              <w:pStyle w:val="TableParagraph"/>
                              <w:jc w:val="center"/>
                              <w:rPr>
                                <w:rFonts w:ascii="標楷體" w:eastAsia="標楷體" w:hAnsi="標楷體"/>
                                <w:lang w:eastAsia="zh-TW"/>
                              </w:rPr>
                            </w:pPr>
                            <w:r w:rsidRPr="00335A6C">
                              <w:rPr>
                                <w:rFonts w:ascii="標楷體" w:eastAsia="標楷體" w:hAnsi="標楷體"/>
                                <w:sz w:val="22"/>
                              </w:rPr>
                              <w:t>部定課程</w:t>
                            </w:r>
                          </w:p>
                        </w:tc>
                        <w:tc>
                          <w:tcPr>
                            <w:tcW w:w="417" w:type="dxa"/>
                            <w:vMerge w:val="restart"/>
                            <w:vAlign w:val="center"/>
                          </w:tcPr>
                          <w:p w:rsidR="00141ED1" w:rsidRPr="00335A6C" w:rsidRDefault="00141ED1" w:rsidP="00E90ABF">
                            <w:pPr>
                              <w:pStyle w:val="TableParagraph"/>
                              <w:jc w:val="center"/>
                              <w:rPr>
                                <w:rFonts w:ascii="標楷體" w:eastAsia="標楷體" w:hAnsi="標楷體"/>
                                <w:sz w:val="22"/>
                              </w:rPr>
                            </w:pPr>
                            <w:r>
                              <w:rPr>
                                <w:rFonts w:ascii="標楷體" w:eastAsia="標楷體" w:hAnsi="標楷體" w:hint="eastAsia"/>
                                <w:sz w:val="22"/>
                                <w:lang w:eastAsia="zh-TW"/>
                              </w:rPr>
                              <w:t>彈性</w:t>
                            </w:r>
                            <w:r w:rsidRPr="00335A6C">
                              <w:rPr>
                                <w:rFonts w:ascii="標楷體" w:eastAsia="標楷體" w:hAnsi="標楷體"/>
                                <w:sz w:val="22"/>
                              </w:rPr>
                              <w:t>學習課程</w:t>
                            </w:r>
                          </w:p>
                        </w:tc>
                        <w:tc>
                          <w:tcPr>
                            <w:tcW w:w="1889" w:type="dxa"/>
                            <w:vMerge w:val="restart"/>
                            <w:vAlign w:val="center"/>
                          </w:tcPr>
                          <w:p w:rsidR="00141ED1" w:rsidRPr="004222AB" w:rsidRDefault="00141ED1" w:rsidP="00E90ABF">
                            <w:pPr>
                              <w:pStyle w:val="TableParagraph"/>
                              <w:ind w:leftChars="19" w:left="46" w:right="4"/>
                              <w:jc w:val="center"/>
                              <w:rPr>
                                <w:rFonts w:ascii="標楷體" w:eastAsia="標楷體" w:hAnsi="標楷體"/>
                              </w:rPr>
                            </w:pPr>
                            <w:r w:rsidRPr="004222AB">
                              <w:rPr>
                                <w:rFonts w:ascii="標楷體" w:eastAsia="標楷體" w:hAnsi="標楷體"/>
                                <w:sz w:val="22"/>
                              </w:rPr>
                              <w:t>語文</w:t>
                            </w:r>
                          </w:p>
                        </w:tc>
                        <w:tc>
                          <w:tcPr>
                            <w:tcW w:w="1607" w:type="dxa"/>
                            <w:gridSpan w:val="2"/>
                            <w:vAlign w:val="center"/>
                          </w:tcPr>
                          <w:p w:rsidR="00141ED1" w:rsidRPr="004222AB" w:rsidRDefault="00141ED1" w:rsidP="00E90ABF">
                            <w:pPr>
                              <w:pStyle w:val="TableParagraph"/>
                              <w:spacing w:line="266" w:lineRule="exact"/>
                              <w:jc w:val="center"/>
                              <w:rPr>
                                <w:rFonts w:ascii="標楷體" w:eastAsia="標楷體" w:hAnsi="標楷體"/>
                              </w:rPr>
                            </w:pPr>
                            <w:r w:rsidRPr="004222AB">
                              <w:rPr>
                                <w:rFonts w:ascii="標楷體" w:eastAsia="標楷體" w:hAnsi="標楷體"/>
                                <w:sz w:val="22"/>
                              </w:rPr>
                              <w:t>國語文(6)</w:t>
                            </w:r>
                          </w:p>
                        </w:tc>
                        <w:tc>
                          <w:tcPr>
                            <w:tcW w:w="1609" w:type="dxa"/>
                            <w:gridSpan w:val="2"/>
                            <w:vAlign w:val="center"/>
                          </w:tcPr>
                          <w:p w:rsidR="00141ED1" w:rsidRPr="004222AB" w:rsidRDefault="00141ED1" w:rsidP="00E90ABF">
                            <w:pPr>
                              <w:pStyle w:val="TableParagraph"/>
                              <w:spacing w:line="266" w:lineRule="exact"/>
                              <w:jc w:val="center"/>
                              <w:rPr>
                                <w:rFonts w:ascii="標楷體" w:eastAsia="標楷體" w:hAnsi="標楷體"/>
                              </w:rPr>
                            </w:pPr>
                            <w:r w:rsidRPr="004222AB">
                              <w:rPr>
                                <w:rFonts w:ascii="標楷體" w:eastAsia="標楷體" w:hAnsi="標楷體"/>
                                <w:sz w:val="22"/>
                              </w:rPr>
                              <w:t>國語文(5)</w:t>
                            </w:r>
                          </w:p>
                        </w:tc>
                        <w:tc>
                          <w:tcPr>
                            <w:tcW w:w="1613" w:type="dxa"/>
                            <w:gridSpan w:val="2"/>
                            <w:vAlign w:val="center"/>
                          </w:tcPr>
                          <w:p w:rsidR="00141ED1" w:rsidRPr="004222AB" w:rsidRDefault="00141ED1" w:rsidP="00E90ABF">
                            <w:pPr>
                              <w:pStyle w:val="TableParagraph"/>
                              <w:spacing w:line="266" w:lineRule="exact"/>
                              <w:jc w:val="center"/>
                              <w:rPr>
                                <w:rFonts w:ascii="標楷體" w:eastAsia="標楷體" w:hAnsi="標楷體"/>
                              </w:rPr>
                            </w:pPr>
                            <w:r w:rsidRPr="004222AB">
                              <w:rPr>
                                <w:rFonts w:ascii="標楷體" w:eastAsia="標楷體" w:hAnsi="標楷體"/>
                                <w:sz w:val="22"/>
                              </w:rPr>
                              <w:t>國語文 (5)</w:t>
                            </w:r>
                          </w:p>
                        </w:tc>
                        <w:tc>
                          <w:tcPr>
                            <w:tcW w:w="1585" w:type="dxa"/>
                            <w:gridSpan w:val="3"/>
                            <w:vAlign w:val="center"/>
                          </w:tcPr>
                          <w:p w:rsidR="00141ED1" w:rsidRPr="004222AB" w:rsidRDefault="00141ED1" w:rsidP="00E90ABF">
                            <w:pPr>
                              <w:pStyle w:val="TableParagraph"/>
                              <w:spacing w:line="266" w:lineRule="exact"/>
                              <w:jc w:val="center"/>
                              <w:rPr>
                                <w:rFonts w:ascii="標楷體" w:eastAsia="標楷體" w:hAnsi="標楷體"/>
                              </w:rPr>
                            </w:pPr>
                            <w:r w:rsidRPr="004222AB">
                              <w:rPr>
                                <w:rFonts w:ascii="標楷體" w:eastAsia="標楷體" w:hAnsi="標楷體"/>
                                <w:sz w:val="22"/>
                              </w:rPr>
                              <w:t>國語文(5)</w:t>
                            </w:r>
                          </w:p>
                        </w:tc>
                      </w:tr>
                      <w:tr w:rsidR="00141ED1" w:rsidRPr="004222AB" w:rsidTr="00E90ABF">
                        <w:trPr>
                          <w:trHeight w:val="572"/>
                        </w:trPr>
                        <w:tc>
                          <w:tcPr>
                            <w:tcW w:w="388" w:type="dxa"/>
                            <w:vMerge/>
                            <w:tcBorders>
                              <w:top w:val="nil"/>
                            </w:tcBorders>
                          </w:tcPr>
                          <w:p w:rsidR="00141ED1" w:rsidRPr="004222AB" w:rsidRDefault="00141ED1">
                            <w:pPr>
                              <w:rPr>
                                <w:rFonts w:ascii="標楷體" w:eastAsia="標楷體" w:hAnsi="標楷體"/>
                                <w:sz w:val="2"/>
                                <w:szCs w:val="2"/>
                              </w:rPr>
                            </w:pPr>
                          </w:p>
                        </w:tc>
                        <w:tc>
                          <w:tcPr>
                            <w:tcW w:w="417" w:type="dxa"/>
                            <w:vMerge/>
                            <w:tcBorders>
                              <w:top w:val="nil"/>
                            </w:tcBorders>
                          </w:tcPr>
                          <w:p w:rsidR="00141ED1" w:rsidRPr="004222AB" w:rsidRDefault="00141ED1">
                            <w:pPr>
                              <w:rPr>
                                <w:rFonts w:ascii="標楷體" w:eastAsia="標楷體" w:hAnsi="標楷體"/>
                                <w:sz w:val="2"/>
                                <w:szCs w:val="2"/>
                              </w:rPr>
                            </w:pPr>
                          </w:p>
                        </w:tc>
                        <w:tc>
                          <w:tcPr>
                            <w:tcW w:w="1889" w:type="dxa"/>
                            <w:vMerge/>
                            <w:tcBorders>
                              <w:top w:val="nil"/>
                            </w:tcBorders>
                            <w:vAlign w:val="center"/>
                          </w:tcPr>
                          <w:p w:rsidR="00141ED1" w:rsidRPr="004222AB" w:rsidRDefault="00141ED1" w:rsidP="00E90ABF">
                            <w:pPr>
                              <w:ind w:leftChars="19" w:left="46"/>
                              <w:jc w:val="center"/>
                              <w:rPr>
                                <w:rFonts w:ascii="標楷體" w:eastAsia="標楷體" w:hAnsi="標楷體"/>
                                <w:sz w:val="2"/>
                                <w:szCs w:val="2"/>
                              </w:rPr>
                            </w:pPr>
                          </w:p>
                        </w:tc>
                        <w:tc>
                          <w:tcPr>
                            <w:tcW w:w="1607" w:type="dxa"/>
                            <w:gridSpan w:val="2"/>
                            <w:vAlign w:val="center"/>
                          </w:tcPr>
                          <w:p w:rsidR="00141ED1" w:rsidRPr="00335A6C" w:rsidRDefault="00141ED1"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本土語文/</w:t>
                            </w:r>
                          </w:p>
                          <w:p w:rsidR="00141ED1" w:rsidRPr="00335A6C" w:rsidRDefault="00141ED1"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新住民語文(1)</w:t>
                            </w:r>
                          </w:p>
                        </w:tc>
                        <w:tc>
                          <w:tcPr>
                            <w:tcW w:w="1609" w:type="dxa"/>
                            <w:gridSpan w:val="2"/>
                            <w:vAlign w:val="center"/>
                          </w:tcPr>
                          <w:p w:rsidR="00141ED1" w:rsidRPr="004222AB" w:rsidRDefault="00141ED1" w:rsidP="00E90ABF">
                            <w:pPr>
                              <w:pStyle w:val="TableParagraph"/>
                              <w:spacing w:line="286" w:lineRule="exact"/>
                              <w:ind w:right="77"/>
                              <w:jc w:val="center"/>
                              <w:rPr>
                                <w:rFonts w:ascii="標楷體" w:eastAsia="標楷體" w:hAnsi="標楷體"/>
                              </w:rPr>
                            </w:pPr>
                            <w:r w:rsidRPr="004222AB">
                              <w:rPr>
                                <w:rFonts w:ascii="標楷體" w:eastAsia="標楷體" w:hAnsi="標楷體"/>
                                <w:sz w:val="22"/>
                              </w:rPr>
                              <w:t>本土語文/</w:t>
                            </w:r>
                          </w:p>
                          <w:p w:rsidR="00141ED1" w:rsidRPr="004222AB" w:rsidRDefault="00141ED1" w:rsidP="00E90ABF">
                            <w:pPr>
                              <w:pStyle w:val="TableParagraph"/>
                              <w:spacing w:line="266" w:lineRule="exact"/>
                              <w:ind w:right="98"/>
                              <w:jc w:val="center"/>
                              <w:rPr>
                                <w:rFonts w:ascii="標楷體" w:eastAsia="標楷體" w:hAnsi="標楷體"/>
                              </w:rPr>
                            </w:pPr>
                            <w:r w:rsidRPr="004222AB">
                              <w:rPr>
                                <w:rFonts w:ascii="標楷體" w:eastAsia="標楷體" w:hAnsi="標楷體"/>
                                <w:sz w:val="22"/>
                              </w:rPr>
                              <w:t>新住民語文(1)</w:t>
                            </w:r>
                          </w:p>
                        </w:tc>
                        <w:tc>
                          <w:tcPr>
                            <w:tcW w:w="1613" w:type="dxa"/>
                            <w:gridSpan w:val="2"/>
                            <w:vAlign w:val="center"/>
                          </w:tcPr>
                          <w:p w:rsidR="00141ED1" w:rsidRPr="004222AB" w:rsidRDefault="00141ED1" w:rsidP="00E90ABF">
                            <w:pPr>
                              <w:pStyle w:val="TableParagraph"/>
                              <w:spacing w:line="286" w:lineRule="exact"/>
                              <w:ind w:right="79"/>
                              <w:jc w:val="center"/>
                              <w:rPr>
                                <w:rFonts w:ascii="標楷體" w:eastAsia="標楷體" w:hAnsi="標楷體"/>
                              </w:rPr>
                            </w:pPr>
                            <w:r w:rsidRPr="004222AB">
                              <w:rPr>
                                <w:rFonts w:ascii="標楷體" w:eastAsia="標楷體" w:hAnsi="標楷體"/>
                                <w:sz w:val="22"/>
                              </w:rPr>
                              <w:t>本土語文/</w:t>
                            </w:r>
                          </w:p>
                          <w:p w:rsidR="00141ED1" w:rsidRPr="004222AB" w:rsidRDefault="00141ED1" w:rsidP="00E90ABF">
                            <w:pPr>
                              <w:pStyle w:val="TableParagraph"/>
                              <w:spacing w:line="266" w:lineRule="exact"/>
                              <w:ind w:right="100"/>
                              <w:jc w:val="center"/>
                              <w:rPr>
                                <w:rFonts w:ascii="標楷體" w:eastAsia="標楷體" w:hAnsi="標楷體"/>
                              </w:rPr>
                            </w:pPr>
                            <w:r w:rsidRPr="004222AB">
                              <w:rPr>
                                <w:rFonts w:ascii="標楷體" w:eastAsia="標楷體" w:hAnsi="標楷體"/>
                                <w:sz w:val="22"/>
                              </w:rPr>
                              <w:t>新住民語文(1)</w:t>
                            </w:r>
                          </w:p>
                        </w:tc>
                        <w:tc>
                          <w:tcPr>
                            <w:tcW w:w="1585" w:type="dxa"/>
                            <w:gridSpan w:val="3"/>
                            <w:vAlign w:val="center"/>
                          </w:tcPr>
                          <w:p w:rsidR="00141ED1" w:rsidRPr="004222AB" w:rsidRDefault="00141ED1" w:rsidP="00E90ABF">
                            <w:pPr>
                              <w:pStyle w:val="TableParagraph"/>
                              <w:jc w:val="center"/>
                              <w:rPr>
                                <w:rFonts w:ascii="標楷體" w:eastAsia="標楷體" w:hAnsi="標楷體"/>
                                <w:sz w:val="20"/>
                              </w:rPr>
                            </w:pPr>
                          </w:p>
                        </w:tc>
                      </w:tr>
                      <w:tr w:rsidR="00141ED1" w:rsidRPr="004222AB" w:rsidTr="00E90ABF">
                        <w:trPr>
                          <w:trHeight w:val="295"/>
                        </w:trPr>
                        <w:tc>
                          <w:tcPr>
                            <w:tcW w:w="388" w:type="dxa"/>
                            <w:vMerge/>
                            <w:tcBorders>
                              <w:top w:val="nil"/>
                            </w:tcBorders>
                          </w:tcPr>
                          <w:p w:rsidR="00141ED1" w:rsidRPr="004222AB" w:rsidRDefault="00141ED1">
                            <w:pPr>
                              <w:rPr>
                                <w:rFonts w:ascii="標楷體" w:eastAsia="標楷體" w:hAnsi="標楷體"/>
                                <w:sz w:val="2"/>
                                <w:szCs w:val="2"/>
                              </w:rPr>
                            </w:pPr>
                          </w:p>
                        </w:tc>
                        <w:tc>
                          <w:tcPr>
                            <w:tcW w:w="417" w:type="dxa"/>
                            <w:vMerge/>
                            <w:tcBorders>
                              <w:top w:val="nil"/>
                            </w:tcBorders>
                          </w:tcPr>
                          <w:p w:rsidR="00141ED1" w:rsidRPr="004222AB" w:rsidRDefault="00141ED1">
                            <w:pPr>
                              <w:rPr>
                                <w:rFonts w:ascii="標楷體" w:eastAsia="標楷體" w:hAnsi="標楷體"/>
                                <w:sz w:val="2"/>
                                <w:szCs w:val="2"/>
                              </w:rPr>
                            </w:pPr>
                          </w:p>
                        </w:tc>
                        <w:tc>
                          <w:tcPr>
                            <w:tcW w:w="1889" w:type="dxa"/>
                            <w:vMerge/>
                            <w:tcBorders>
                              <w:top w:val="nil"/>
                            </w:tcBorders>
                            <w:vAlign w:val="center"/>
                          </w:tcPr>
                          <w:p w:rsidR="00141ED1" w:rsidRPr="004222AB" w:rsidRDefault="00141ED1" w:rsidP="00E90ABF">
                            <w:pPr>
                              <w:ind w:leftChars="19" w:left="46"/>
                              <w:jc w:val="center"/>
                              <w:rPr>
                                <w:rFonts w:ascii="標楷體" w:eastAsia="標楷體" w:hAnsi="標楷體"/>
                                <w:sz w:val="2"/>
                                <w:szCs w:val="2"/>
                              </w:rPr>
                            </w:pPr>
                          </w:p>
                        </w:tc>
                        <w:tc>
                          <w:tcPr>
                            <w:tcW w:w="1607" w:type="dxa"/>
                            <w:gridSpan w:val="2"/>
                            <w:vAlign w:val="center"/>
                          </w:tcPr>
                          <w:p w:rsidR="00141ED1" w:rsidRPr="00335A6C" w:rsidRDefault="00141ED1" w:rsidP="00E90ABF">
                            <w:pPr>
                              <w:pStyle w:val="TableParagraph"/>
                              <w:spacing w:line="266" w:lineRule="exact"/>
                              <w:jc w:val="center"/>
                              <w:rPr>
                                <w:rFonts w:ascii="標楷體" w:eastAsia="標楷體" w:hAnsi="標楷體"/>
                                <w:sz w:val="22"/>
                              </w:rPr>
                            </w:pPr>
                          </w:p>
                        </w:tc>
                        <w:tc>
                          <w:tcPr>
                            <w:tcW w:w="1609" w:type="dxa"/>
                            <w:gridSpan w:val="2"/>
                            <w:vAlign w:val="center"/>
                          </w:tcPr>
                          <w:p w:rsidR="00141ED1" w:rsidRPr="004222AB" w:rsidRDefault="00141ED1" w:rsidP="00E90ABF">
                            <w:pPr>
                              <w:pStyle w:val="TableParagraph"/>
                              <w:spacing w:line="276" w:lineRule="exact"/>
                              <w:jc w:val="center"/>
                              <w:rPr>
                                <w:rFonts w:ascii="標楷體" w:eastAsia="標楷體" w:hAnsi="標楷體"/>
                              </w:rPr>
                            </w:pPr>
                            <w:r w:rsidRPr="004222AB">
                              <w:rPr>
                                <w:rFonts w:ascii="標楷體" w:eastAsia="標楷體" w:hAnsi="標楷體"/>
                                <w:sz w:val="22"/>
                              </w:rPr>
                              <w:t>英語文(1)</w:t>
                            </w:r>
                          </w:p>
                        </w:tc>
                        <w:tc>
                          <w:tcPr>
                            <w:tcW w:w="1613" w:type="dxa"/>
                            <w:gridSpan w:val="2"/>
                            <w:vAlign w:val="center"/>
                          </w:tcPr>
                          <w:p w:rsidR="00141ED1" w:rsidRPr="004222AB" w:rsidRDefault="00141ED1" w:rsidP="00E90ABF">
                            <w:pPr>
                              <w:pStyle w:val="TableParagraph"/>
                              <w:spacing w:line="276" w:lineRule="exact"/>
                              <w:jc w:val="center"/>
                              <w:rPr>
                                <w:rFonts w:ascii="標楷體" w:eastAsia="標楷體" w:hAnsi="標楷體"/>
                              </w:rPr>
                            </w:pPr>
                            <w:r w:rsidRPr="004222AB">
                              <w:rPr>
                                <w:rFonts w:ascii="標楷體" w:eastAsia="標楷體" w:hAnsi="標楷體"/>
                                <w:sz w:val="22"/>
                              </w:rPr>
                              <w:t>英語文(2)</w:t>
                            </w:r>
                          </w:p>
                        </w:tc>
                        <w:tc>
                          <w:tcPr>
                            <w:tcW w:w="1585" w:type="dxa"/>
                            <w:gridSpan w:val="3"/>
                            <w:vAlign w:val="center"/>
                          </w:tcPr>
                          <w:p w:rsidR="00141ED1" w:rsidRPr="004222AB" w:rsidRDefault="00141ED1" w:rsidP="00E90ABF">
                            <w:pPr>
                              <w:pStyle w:val="TableParagraph"/>
                              <w:spacing w:line="276" w:lineRule="exact"/>
                              <w:jc w:val="center"/>
                              <w:rPr>
                                <w:rFonts w:ascii="標楷體" w:eastAsia="標楷體" w:hAnsi="標楷體"/>
                              </w:rPr>
                            </w:pPr>
                            <w:r w:rsidRPr="004222AB">
                              <w:rPr>
                                <w:rFonts w:ascii="標楷體" w:eastAsia="標楷體" w:hAnsi="標楷體"/>
                                <w:sz w:val="22"/>
                              </w:rPr>
                              <w:t>英語文(3)</w:t>
                            </w:r>
                          </w:p>
                        </w:tc>
                      </w:tr>
                      <w:tr w:rsidR="00141ED1" w:rsidRPr="004222AB" w:rsidTr="00E90ABF">
                        <w:trPr>
                          <w:trHeight w:val="286"/>
                        </w:trPr>
                        <w:tc>
                          <w:tcPr>
                            <w:tcW w:w="388" w:type="dxa"/>
                            <w:vMerge/>
                            <w:tcBorders>
                              <w:top w:val="nil"/>
                            </w:tcBorders>
                          </w:tcPr>
                          <w:p w:rsidR="00141ED1" w:rsidRPr="004222AB" w:rsidRDefault="00141ED1">
                            <w:pPr>
                              <w:rPr>
                                <w:rFonts w:ascii="標楷體" w:eastAsia="標楷體" w:hAnsi="標楷體"/>
                                <w:sz w:val="2"/>
                                <w:szCs w:val="2"/>
                              </w:rPr>
                            </w:pPr>
                          </w:p>
                        </w:tc>
                        <w:tc>
                          <w:tcPr>
                            <w:tcW w:w="417" w:type="dxa"/>
                            <w:vMerge/>
                            <w:tcBorders>
                              <w:top w:val="nil"/>
                            </w:tcBorders>
                          </w:tcPr>
                          <w:p w:rsidR="00141ED1" w:rsidRPr="004222AB" w:rsidRDefault="00141ED1">
                            <w:pPr>
                              <w:rPr>
                                <w:rFonts w:ascii="標楷體" w:eastAsia="標楷體" w:hAnsi="標楷體"/>
                                <w:sz w:val="2"/>
                                <w:szCs w:val="2"/>
                              </w:rPr>
                            </w:pPr>
                          </w:p>
                        </w:tc>
                        <w:tc>
                          <w:tcPr>
                            <w:tcW w:w="1889" w:type="dxa"/>
                            <w:vAlign w:val="center"/>
                          </w:tcPr>
                          <w:p w:rsidR="00141ED1" w:rsidRPr="004222AB" w:rsidRDefault="00141ED1" w:rsidP="00E90ABF">
                            <w:pPr>
                              <w:pStyle w:val="TableParagraph"/>
                              <w:spacing w:line="266" w:lineRule="exact"/>
                              <w:ind w:leftChars="19" w:left="46" w:right="4"/>
                              <w:jc w:val="center"/>
                              <w:rPr>
                                <w:rFonts w:ascii="標楷體" w:eastAsia="標楷體" w:hAnsi="標楷體"/>
                              </w:rPr>
                            </w:pPr>
                            <w:r w:rsidRPr="004222AB">
                              <w:rPr>
                                <w:rFonts w:ascii="標楷體" w:eastAsia="標楷體" w:hAnsi="標楷體"/>
                                <w:sz w:val="22"/>
                              </w:rPr>
                              <w:t>數學</w:t>
                            </w:r>
                          </w:p>
                        </w:tc>
                        <w:tc>
                          <w:tcPr>
                            <w:tcW w:w="1607" w:type="dxa"/>
                            <w:gridSpan w:val="2"/>
                            <w:vAlign w:val="center"/>
                          </w:tcPr>
                          <w:p w:rsidR="00141ED1" w:rsidRPr="00335A6C" w:rsidRDefault="00141ED1"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數學(4)</w:t>
                            </w:r>
                          </w:p>
                        </w:tc>
                        <w:tc>
                          <w:tcPr>
                            <w:tcW w:w="1609" w:type="dxa"/>
                            <w:gridSpan w:val="2"/>
                            <w:vAlign w:val="center"/>
                          </w:tcPr>
                          <w:p w:rsidR="00141ED1" w:rsidRPr="004222AB" w:rsidRDefault="00141ED1" w:rsidP="00E90ABF">
                            <w:pPr>
                              <w:pStyle w:val="TableParagraph"/>
                              <w:spacing w:line="266" w:lineRule="exact"/>
                              <w:jc w:val="center"/>
                              <w:rPr>
                                <w:rFonts w:ascii="標楷體" w:eastAsia="標楷體" w:hAnsi="標楷體"/>
                              </w:rPr>
                            </w:pPr>
                            <w:r w:rsidRPr="004222AB">
                              <w:rPr>
                                <w:rFonts w:ascii="標楷體" w:eastAsia="標楷體" w:hAnsi="標楷體"/>
                                <w:sz w:val="22"/>
                              </w:rPr>
                              <w:t>數學(4)</w:t>
                            </w:r>
                          </w:p>
                        </w:tc>
                        <w:tc>
                          <w:tcPr>
                            <w:tcW w:w="1613" w:type="dxa"/>
                            <w:gridSpan w:val="2"/>
                            <w:vAlign w:val="center"/>
                          </w:tcPr>
                          <w:p w:rsidR="00141ED1" w:rsidRPr="004222AB" w:rsidRDefault="00141ED1" w:rsidP="00E90ABF">
                            <w:pPr>
                              <w:pStyle w:val="TableParagraph"/>
                              <w:spacing w:line="266" w:lineRule="exact"/>
                              <w:jc w:val="center"/>
                              <w:rPr>
                                <w:rFonts w:ascii="標楷體" w:eastAsia="標楷體" w:hAnsi="標楷體"/>
                              </w:rPr>
                            </w:pPr>
                            <w:r w:rsidRPr="004222AB">
                              <w:rPr>
                                <w:rFonts w:ascii="標楷體" w:eastAsia="標楷體" w:hAnsi="標楷體"/>
                                <w:sz w:val="22"/>
                              </w:rPr>
                              <w:t>數學(4)</w:t>
                            </w:r>
                          </w:p>
                        </w:tc>
                        <w:tc>
                          <w:tcPr>
                            <w:tcW w:w="1585" w:type="dxa"/>
                            <w:gridSpan w:val="3"/>
                            <w:vAlign w:val="center"/>
                          </w:tcPr>
                          <w:p w:rsidR="00141ED1" w:rsidRPr="004222AB" w:rsidRDefault="00141ED1" w:rsidP="00E90ABF">
                            <w:pPr>
                              <w:pStyle w:val="TableParagraph"/>
                              <w:spacing w:line="266" w:lineRule="exact"/>
                              <w:jc w:val="center"/>
                              <w:rPr>
                                <w:rFonts w:ascii="標楷體" w:eastAsia="標楷體" w:hAnsi="標楷體"/>
                              </w:rPr>
                            </w:pPr>
                            <w:r w:rsidRPr="004222AB">
                              <w:rPr>
                                <w:rFonts w:ascii="標楷體" w:eastAsia="標楷體" w:hAnsi="標楷體"/>
                                <w:sz w:val="22"/>
                              </w:rPr>
                              <w:t>數學(4)</w:t>
                            </w:r>
                          </w:p>
                        </w:tc>
                      </w:tr>
                      <w:tr w:rsidR="00141ED1" w:rsidRPr="004222AB" w:rsidTr="00E90ABF">
                        <w:trPr>
                          <w:trHeight w:val="806"/>
                        </w:trPr>
                        <w:tc>
                          <w:tcPr>
                            <w:tcW w:w="388" w:type="dxa"/>
                            <w:vMerge/>
                            <w:tcBorders>
                              <w:top w:val="nil"/>
                            </w:tcBorders>
                          </w:tcPr>
                          <w:p w:rsidR="00141ED1" w:rsidRPr="004222AB" w:rsidRDefault="00141ED1">
                            <w:pPr>
                              <w:rPr>
                                <w:rFonts w:ascii="標楷體" w:eastAsia="標楷體" w:hAnsi="標楷體"/>
                                <w:sz w:val="2"/>
                                <w:szCs w:val="2"/>
                              </w:rPr>
                            </w:pPr>
                          </w:p>
                        </w:tc>
                        <w:tc>
                          <w:tcPr>
                            <w:tcW w:w="417" w:type="dxa"/>
                            <w:vMerge/>
                            <w:tcBorders>
                              <w:top w:val="nil"/>
                            </w:tcBorders>
                          </w:tcPr>
                          <w:p w:rsidR="00141ED1" w:rsidRPr="004222AB" w:rsidRDefault="00141ED1">
                            <w:pPr>
                              <w:rPr>
                                <w:rFonts w:ascii="標楷體" w:eastAsia="標楷體" w:hAnsi="標楷體"/>
                                <w:sz w:val="2"/>
                                <w:szCs w:val="2"/>
                              </w:rPr>
                            </w:pPr>
                          </w:p>
                        </w:tc>
                        <w:tc>
                          <w:tcPr>
                            <w:tcW w:w="1889" w:type="dxa"/>
                            <w:vAlign w:val="center"/>
                          </w:tcPr>
                          <w:p w:rsidR="00141ED1" w:rsidRPr="004222AB" w:rsidRDefault="00141ED1" w:rsidP="00E90ABF">
                            <w:pPr>
                              <w:pStyle w:val="TableParagraph"/>
                              <w:ind w:leftChars="19" w:left="46" w:right="4"/>
                              <w:jc w:val="center"/>
                              <w:rPr>
                                <w:rFonts w:ascii="標楷體" w:eastAsia="標楷體" w:hAnsi="標楷體"/>
                              </w:rPr>
                            </w:pPr>
                            <w:r w:rsidRPr="004222AB">
                              <w:rPr>
                                <w:rFonts w:ascii="標楷體" w:eastAsia="標楷體" w:hAnsi="標楷體"/>
                                <w:sz w:val="22"/>
                              </w:rPr>
                              <w:t>社會</w:t>
                            </w:r>
                          </w:p>
                        </w:tc>
                        <w:tc>
                          <w:tcPr>
                            <w:tcW w:w="1607" w:type="dxa"/>
                            <w:gridSpan w:val="2"/>
                            <w:vMerge w:val="restart"/>
                            <w:vAlign w:val="center"/>
                          </w:tcPr>
                          <w:p w:rsidR="00141ED1" w:rsidRPr="00335A6C" w:rsidRDefault="00141ED1" w:rsidP="00E90ABF">
                            <w:pPr>
                              <w:pStyle w:val="TableParagraph"/>
                              <w:spacing w:before="1" w:line="266" w:lineRule="exact"/>
                              <w:ind w:right="190"/>
                              <w:jc w:val="center"/>
                              <w:rPr>
                                <w:rFonts w:ascii="標楷體" w:eastAsia="標楷體" w:hAnsi="標楷體"/>
                                <w:sz w:val="22"/>
                              </w:rPr>
                            </w:pPr>
                            <w:r w:rsidRPr="00335A6C">
                              <w:rPr>
                                <w:rFonts w:ascii="標楷體" w:eastAsia="標楷體" w:hAnsi="標楷體"/>
                                <w:sz w:val="22"/>
                              </w:rPr>
                              <w:t>生活課程</w:t>
                            </w:r>
                            <w:r w:rsidRPr="004222AB">
                              <w:rPr>
                                <w:rFonts w:ascii="標楷體" w:eastAsia="標楷體" w:hAnsi="標楷體"/>
                                <w:sz w:val="22"/>
                              </w:rPr>
                              <w:t>（6）</w:t>
                            </w:r>
                          </w:p>
                        </w:tc>
                        <w:tc>
                          <w:tcPr>
                            <w:tcW w:w="1609" w:type="dxa"/>
                            <w:gridSpan w:val="2"/>
                            <w:vAlign w:val="center"/>
                          </w:tcPr>
                          <w:p w:rsidR="00141ED1" w:rsidRPr="004222AB" w:rsidRDefault="00141ED1" w:rsidP="00E90ABF">
                            <w:pPr>
                              <w:pStyle w:val="TableParagraph"/>
                              <w:jc w:val="center"/>
                              <w:rPr>
                                <w:rFonts w:ascii="標楷體" w:eastAsia="標楷體" w:hAnsi="標楷體"/>
                              </w:rPr>
                            </w:pPr>
                            <w:r w:rsidRPr="004222AB">
                              <w:rPr>
                                <w:rFonts w:ascii="標楷體" w:eastAsia="標楷體" w:hAnsi="標楷體"/>
                                <w:sz w:val="22"/>
                              </w:rPr>
                              <w:t>社會(3)</w:t>
                            </w:r>
                          </w:p>
                        </w:tc>
                        <w:tc>
                          <w:tcPr>
                            <w:tcW w:w="1613" w:type="dxa"/>
                            <w:gridSpan w:val="2"/>
                            <w:vAlign w:val="center"/>
                          </w:tcPr>
                          <w:p w:rsidR="00141ED1" w:rsidRPr="004222AB" w:rsidRDefault="00141ED1" w:rsidP="00E90ABF">
                            <w:pPr>
                              <w:pStyle w:val="TableParagraph"/>
                              <w:jc w:val="center"/>
                              <w:rPr>
                                <w:rFonts w:ascii="標楷體" w:eastAsia="標楷體" w:hAnsi="標楷體"/>
                              </w:rPr>
                            </w:pPr>
                            <w:r w:rsidRPr="004222AB">
                              <w:rPr>
                                <w:rFonts w:ascii="標楷體" w:eastAsia="標楷體" w:hAnsi="標楷體"/>
                                <w:sz w:val="22"/>
                              </w:rPr>
                              <w:t>社會(3)</w:t>
                            </w:r>
                          </w:p>
                        </w:tc>
                        <w:tc>
                          <w:tcPr>
                            <w:tcW w:w="1585" w:type="dxa"/>
                            <w:gridSpan w:val="3"/>
                            <w:vAlign w:val="center"/>
                          </w:tcPr>
                          <w:p w:rsidR="00141ED1" w:rsidRPr="004222AB" w:rsidRDefault="00141ED1" w:rsidP="00E90ABF">
                            <w:pPr>
                              <w:pStyle w:val="TableParagraph"/>
                              <w:spacing w:line="287" w:lineRule="exact"/>
                              <w:ind w:right="166"/>
                              <w:jc w:val="center"/>
                              <w:rPr>
                                <w:rFonts w:ascii="標楷體" w:eastAsia="標楷體" w:hAnsi="標楷體"/>
                                <w:lang w:eastAsia="zh-TW"/>
                              </w:rPr>
                            </w:pPr>
                            <w:r w:rsidRPr="004222AB">
                              <w:rPr>
                                <w:rFonts w:ascii="標楷體" w:eastAsia="標楷體" w:hAnsi="標楷體"/>
                                <w:sz w:val="22"/>
                                <w:lang w:eastAsia="zh-TW"/>
                              </w:rPr>
                              <w:t>社會(3)</w:t>
                            </w:r>
                          </w:p>
                          <w:p w:rsidR="00141ED1" w:rsidRPr="004222AB" w:rsidRDefault="00141ED1" w:rsidP="00E90ABF">
                            <w:pPr>
                              <w:pStyle w:val="TableParagraph"/>
                              <w:spacing w:line="259" w:lineRule="exact"/>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0"/>
                                <w:sz w:val="20"/>
                                <w:lang w:eastAsia="zh-TW"/>
                              </w:rPr>
                              <w:t>歷史、地理、公民</w:t>
                            </w:r>
                          </w:p>
                          <w:p w:rsidR="00141ED1" w:rsidRPr="004222AB" w:rsidRDefault="00141ED1" w:rsidP="00E90ABF">
                            <w:pPr>
                              <w:pStyle w:val="TableParagraph"/>
                              <w:spacing w:line="240" w:lineRule="exact"/>
                              <w:ind w:right="166"/>
                              <w:jc w:val="center"/>
                              <w:rPr>
                                <w:rFonts w:ascii="標楷體" w:eastAsia="標楷體" w:hAnsi="標楷體"/>
                                <w:sz w:val="20"/>
                                <w:lang w:eastAsia="zh-TW"/>
                              </w:rPr>
                            </w:pPr>
                            <w:r w:rsidRPr="004222AB">
                              <w:rPr>
                                <w:rFonts w:ascii="標楷體" w:eastAsia="標楷體" w:hAnsi="標楷體"/>
                                <w:sz w:val="20"/>
                                <w:lang w:eastAsia="zh-TW"/>
                              </w:rPr>
                              <w:t>與社會)</w:t>
                            </w:r>
                          </w:p>
                        </w:tc>
                      </w:tr>
                      <w:tr w:rsidR="00141ED1" w:rsidRPr="004222AB" w:rsidTr="00E90ABF">
                        <w:trPr>
                          <w:trHeight w:val="1001"/>
                        </w:trPr>
                        <w:tc>
                          <w:tcPr>
                            <w:tcW w:w="388" w:type="dxa"/>
                            <w:vMerge/>
                            <w:tcBorders>
                              <w:top w:val="nil"/>
                            </w:tcBorders>
                          </w:tcPr>
                          <w:p w:rsidR="00141ED1" w:rsidRPr="004222AB" w:rsidRDefault="00141ED1">
                            <w:pPr>
                              <w:rPr>
                                <w:rFonts w:ascii="標楷體" w:eastAsia="標楷體" w:hAnsi="標楷體"/>
                                <w:sz w:val="2"/>
                                <w:szCs w:val="2"/>
                                <w:lang w:eastAsia="zh-TW"/>
                              </w:rPr>
                            </w:pPr>
                          </w:p>
                        </w:tc>
                        <w:tc>
                          <w:tcPr>
                            <w:tcW w:w="417" w:type="dxa"/>
                            <w:vMerge/>
                            <w:tcBorders>
                              <w:top w:val="nil"/>
                            </w:tcBorders>
                          </w:tcPr>
                          <w:p w:rsidR="00141ED1" w:rsidRPr="004222AB" w:rsidRDefault="00141ED1">
                            <w:pPr>
                              <w:rPr>
                                <w:rFonts w:ascii="標楷體" w:eastAsia="標楷體" w:hAnsi="標楷體"/>
                                <w:sz w:val="2"/>
                                <w:szCs w:val="2"/>
                                <w:lang w:eastAsia="zh-TW"/>
                              </w:rPr>
                            </w:pPr>
                          </w:p>
                        </w:tc>
                        <w:tc>
                          <w:tcPr>
                            <w:tcW w:w="1889" w:type="dxa"/>
                            <w:vAlign w:val="center"/>
                          </w:tcPr>
                          <w:p w:rsidR="00141ED1" w:rsidRPr="004222AB" w:rsidRDefault="00141ED1" w:rsidP="00E90ABF">
                            <w:pPr>
                              <w:pStyle w:val="TableParagraph"/>
                              <w:spacing w:before="1"/>
                              <w:ind w:leftChars="19" w:left="46" w:right="4"/>
                              <w:jc w:val="center"/>
                              <w:rPr>
                                <w:rFonts w:ascii="標楷體" w:eastAsia="標楷體" w:hAnsi="標楷體"/>
                              </w:rPr>
                            </w:pPr>
                            <w:r w:rsidRPr="004222AB">
                              <w:rPr>
                                <w:rFonts w:ascii="標楷體" w:eastAsia="標楷體" w:hAnsi="標楷體"/>
                                <w:sz w:val="22"/>
                              </w:rPr>
                              <w:t>自然科學</w:t>
                            </w:r>
                          </w:p>
                        </w:tc>
                        <w:tc>
                          <w:tcPr>
                            <w:tcW w:w="1607" w:type="dxa"/>
                            <w:gridSpan w:val="2"/>
                            <w:vMerge/>
                            <w:tcBorders>
                              <w:top w:val="nil"/>
                            </w:tcBorders>
                            <w:vAlign w:val="center"/>
                          </w:tcPr>
                          <w:p w:rsidR="00141ED1" w:rsidRPr="00335A6C" w:rsidRDefault="00141ED1" w:rsidP="00E90ABF">
                            <w:pPr>
                              <w:pStyle w:val="TableParagraph"/>
                              <w:spacing w:line="266" w:lineRule="exact"/>
                              <w:jc w:val="center"/>
                              <w:rPr>
                                <w:rFonts w:ascii="標楷體" w:eastAsia="標楷體" w:hAnsi="標楷體"/>
                                <w:sz w:val="22"/>
                              </w:rPr>
                            </w:pPr>
                          </w:p>
                        </w:tc>
                        <w:tc>
                          <w:tcPr>
                            <w:tcW w:w="1609" w:type="dxa"/>
                            <w:gridSpan w:val="2"/>
                            <w:vAlign w:val="center"/>
                          </w:tcPr>
                          <w:p w:rsidR="00141ED1" w:rsidRPr="004222AB" w:rsidRDefault="00141ED1" w:rsidP="00E90ABF">
                            <w:pPr>
                              <w:pStyle w:val="TableParagraph"/>
                              <w:spacing w:before="1"/>
                              <w:jc w:val="center"/>
                              <w:rPr>
                                <w:rFonts w:ascii="標楷體" w:eastAsia="標楷體" w:hAnsi="標楷體"/>
                              </w:rPr>
                            </w:pPr>
                            <w:r w:rsidRPr="004222AB">
                              <w:rPr>
                                <w:rFonts w:ascii="標楷體" w:eastAsia="標楷體" w:hAnsi="標楷體"/>
                                <w:sz w:val="22"/>
                              </w:rPr>
                              <w:t>自然科學(3)</w:t>
                            </w:r>
                          </w:p>
                        </w:tc>
                        <w:tc>
                          <w:tcPr>
                            <w:tcW w:w="1613" w:type="dxa"/>
                            <w:gridSpan w:val="2"/>
                            <w:vAlign w:val="center"/>
                          </w:tcPr>
                          <w:p w:rsidR="00141ED1" w:rsidRPr="004222AB" w:rsidRDefault="00141ED1" w:rsidP="00E90ABF">
                            <w:pPr>
                              <w:pStyle w:val="TableParagraph"/>
                              <w:spacing w:before="1"/>
                              <w:jc w:val="center"/>
                              <w:rPr>
                                <w:rFonts w:ascii="標楷體" w:eastAsia="標楷體" w:hAnsi="標楷體"/>
                              </w:rPr>
                            </w:pPr>
                            <w:r w:rsidRPr="004222AB">
                              <w:rPr>
                                <w:rFonts w:ascii="標楷體" w:eastAsia="標楷體" w:hAnsi="標楷體"/>
                                <w:sz w:val="22"/>
                              </w:rPr>
                              <w:t>自然科學(3)</w:t>
                            </w:r>
                          </w:p>
                        </w:tc>
                        <w:tc>
                          <w:tcPr>
                            <w:tcW w:w="1585" w:type="dxa"/>
                            <w:gridSpan w:val="3"/>
                            <w:vAlign w:val="center"/>
                          </w:tcPr>
                          <w:p w:rsidR="00141ED1" w:rsidRPr="004222AB" w:rsidRDefault="00141ED1" w:rsidP="00E90ABF">
                            <w:pPr>
                              <w:pStyle w:val="TableParagraph"/>
                              <w:spacing w:before="88" w:line="296" w:lineRule="exact"/>
                              <w:ind w:right="168"/>
                              <w:jc w:val="center"/>
                              <w:rPr>
                                <w:rFonts w:ascii="標楷體" w:eastAsia="標楷體" w:hAnsi="標楷體"/>
                                <w:lang w:eastAsia="zh-TW"/>
                              </w:rPr>
                            </w:pPr>
                            <w:r w:rsidRPr="004222AB">
                              <w:rPr>
                                <w:rFonts w:ascii="標楷體" w:eastAsia="標楷體" w:hAnsi="標楷體"/>
                                <w:sz w:val="22"/>
                                <w:lang w:eastAsia="zh-TW"/>
                              </w:rPr>
                              <w:t>自然科學 (3)</w:t>
                            </w:r>
                          </w:p>
                          <w:p w:rsidR="00141ED1" w:rsidRPr="004222AB" w:rsidRDefault="00141ED1" w:rsidP="00E90ABF">
                            <w:pPr>
                              <w:pStyle w:val="TableParagraph"/>
                              <w:spacing w:before="3" w:line="223" w:lineRule="auto"/>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0"/>
                                <w:sz w:val="20"/>
                                <w:lang w:eastAsia="zh-TW"/>
                              </w:rPr>
                              <w:t>理化、生物、地球</w:t>
                            </w:r>
                            <w:r w:rsidRPr="004222AB">
                              <w:rPr>
                                <w:rFonts w:ascii="標楷體" w:eastAsia="標楷體" w:hAnsi="標楷體"/>
                                <w:sz w:val="20"/>
                                <w:lang w:eastAsia="zh-TW"/>
                              </w:rPr>
                              <w:t>科學)</w:t>
                            </w:r>
                          </w:p>
                        </w:tc>
                      </w:tr>
                      <w:tr w:rsidR="00141ED1" w:rsidRPr="004222AB" w:rsidTr="00E90ABF">
                        <w:trPr>
                          <w:trHeight w:val="807"/>
                        </w:trPr>
                        <w:tc>
                          <w:tcPr>
                            <w:tcW w:w="388" w:type="dxa"/>
                            <w:vMerge/>
                            <w:tcBorders>
                              <w:top w:val="nil"/>
                            </w:tcBorders>
                          </w:tcPr>
                          <w:p w:rsidR="00141ED1" w:rsidRPr="004222AB" w:rsidRDefault="00141ED1">
                            <w:pPr>
                              <w:rPr>
                                <w:rFonts w:ascii="標楷體" w:eastAsia="標楷體" w:hAnsi="標楷體"/>
                                <w:sz w:val="2"/>
                                <w:szCs w:val="2"/>
                                <w:lang w:eastAsia="zh-TW"/>
                              </w:rPr>
                            </w:pPr>
                          </w:p>
                        </w:tc>
                        <w:tc>
                          <w:tcPr>
                            <w:tcW w:w="417" w:type="dxa"/>
                            <w:vMerge/>
                            <w:tcBorders>
                              <w:top w:val="nil"/>
                            </w:tcBorders>
                          </w:tcPr>
                          <w:p w:rsidR="00141ED1" w:rsidRPr="004222AB" w:rsidRDefault="00141ED1">
                            <w:pPr>
                              <w:rPr>
                                <w:rFonts w:ascii="標楷體" w:eastAsia="標楷體" w:hAnsi="標楷體"/>
                                <w:sz w:val="2"/>
                                <w:szCs w:val="2"/>
                                <w:lang w:eastAsia="zh-TW"/>
                              </w:rPr>
                            </w:pPr>
                          </w:p>
                        </w:tc>
                        <w:tc>
                          <w:tcPr>
                            <w:tcW w:w="1889" w:type="dxa"/>
                            <w:vAlign w:val="center"/>
                          </w:tcPr>
                          <w:p w:rsidR="00141ED1" w:rsidRPr="004222AB" w:rsidRDefault="00141ED1" w:rsidP="00E90ABF">
                            <w:pPr>
                              <w:pStyle w:val="TableParagraph"/>
                              <w:ind w:right="4"/>
                              <w:jc w:val="center"/>
                              <w:rPr>
                                <w:rFonts w:ascii="標楷體" w:eastAsia="標楷體" w:hAnsi="標楷體"/>
                              </w:rPr>
                            </w:pPr>
                            <w:r w:rsidRPr="004222AB">
                              <w:rPr>
                                <w:rFonts w:ascii="標楷體" w:eastAsia="標楷體" w:hAnsi="標楷體"/>
                                <w:sz w:val="22"/>
                              </w:rPr>
                              <w:t>藝術</w:t>
                            </w:r>
                          </w:p>
                        </w:tc>
                        <w:tc>
                          <w:tcPr>
                            <w:tcW w:w="1607" w:type="dxa"/>
                            <w:gridSpan w:val="2"/>
                            <w:vMerge/>
                            <w:tcBorders>
                              <w:top w:val="nil"/>
                            </w:tcBorders>
                            <w:vAlign w:val="center"/>
                          </w:tcPr>
                          <w:p w:rsidR="00141ED1" w:rsidRPr="00335A6C" w:rsidRDefault="00141ED1" w:rsidP="00E90ABF">
                            <w:pPr>
                              <w:pStyle w:val="TableParagraph"/>
                              <w:spacing w:line="266" w:lineRule="exact"/>
                              <w:jc w:val="center"/>
                              <w:rPr>
                                <w:rFonts w:ascii="標楷體" w:eastAsia="標楷體" w:hAnsi="標楷體"/>
                                <w:sz w:val="22"/>
                              </w:rPr>
                            </w:pPr>
                          </w:p>
                        </w:tc>
                        <w:tc>
                          <w:tcPr>
                            <w:tcW w:w="1609" w:type="dxa"/>
                            <w:gridSpan w:val="2"/>
                            <w:vAlign w:val="center"/>
                          </w:tcPr>
                          <w:p w:rsidR="00141ED1" w:rsidRPr="004222AB" w:rsidRDefault="00141ED1" w:rsidP="00E90ABF">
                            <w:pPr>
                              <w:pStyle w:val="TableParagraph"/>
                              <w:jc w:val="center"/>
                              <w:rPr>
                                <w:rFonts w:ascii="標楷體" w:eastAsia="標楷體" w:hAnsi="標楷體"/>
                              </w:rPr>
                            </w:pPr>
                            <w:r w:rsidRPr="004222AB">
                              <w:rPr>
                                <w:rFonts w:ascii="標楷體" w:eastAsia="標楷體" w:hAnsi="標楷體"/>
                                <w:sz w:val="22"/>
                              </w:rPr>
                              <w:t>藝術(3)</w:t>
                            </w:r>
                          </w:p>
                        </w:tc>
                        <w:tc>
                          <w:tcPr>
                            <w:tcW w:w="1613" w:type="dxa"/>
                            <w:gridSpan w:val="2"/>
                            <w:vAlign w:val="center"/>
                          </w:tcPr>
                          <w:p w:rsidR="00141ED1" w:rsidRPr="004222AB" w:rsidRDefault="00141ED1" w:rsidP="00E90ABF">
                            <w:pPr>
                              <w:pStyle w:val="TableParagraph"/>
                              <w:jc w:val="center"/>
                              <w:rPr>
                                <w:rFonts w:ascii="標楷體" w:eastAsia="標楷體" w:hAnsi="標楷體"/>
                              </w:rPr>
                            </w:pPr>
                            <w:r w:rsidRPr="004222AB">
                              <w:rPr>
                                <w:rFonts w:ascii="標楷體" w:eastAsia="標楷體" w:hAnsi="標楷體"/>
                                <w:sz w:val="22"/>
                              </w:rPr>
                              <w:t>藝術(3)</w:t>
                            </w:r>
                          </w:p>
                        </w:tc>
                        <w:tc>
                          <w:tcPr>
                            <w:tcW w:w="1585" w:type="dxa"/>
                            <w:gridSpan w:val="3"/>
                            <w:vAlign w:val="center"/>
                          </w:tcPr>
                          <w:p w:rsidR="00141ED1" w:rsidRPr="004222AB" w:rsidRDefault="00141ED1" w:rsidP="00E90ABF">
                            <w:pPr>
                              <w:pStyle w:val="TableParagraph"/>
                              <w:spacing w:line="287" w:lineRule="exact"/>
                              <w:jc w:val="center"/>
                              <w:rPr>
                                <w:rFonts w:ascii="標楷體" w:eastAsia="標楷體" w:hAnsi="標楷體"/>
                                <w:lang w:eastAsia="zh-TW"/>
                              </w:rPr>
                            </w:pPr>
                            <w:r w:rsidRPr="004222AB">
                              <w:rPr>
                                <w:rFonts w:ascii="標楷體" w:eastAsia="標楷體" w:hAnsi="標楷體"/>
                                <w:sz w:val="22"/>
                                <w:lang w:eastAsia="zh-TW"/>
                              </w:rPr>
                              <w:t>藝術(3)</w:t>
                            </w:r>
                          </w:p>
                          <w:p w:rsidR="00141ED1" w:rsidRPr="004222AB" w:rsidRDefault="00141ED1" w:rsidP="00E90ABF">
                            <w:pPr>
                              <w:pStyle w:val="TableParagraph"/>
                              <w:spacing w:line="259" w:lineRule="exact"/>
                              <w:jc w:val="center"/>
                              <w:rPr>
                                <w:rFonts w:ascii="標楷體" w:eastAsia="標楷體" w:hAnsi="標楷體"/>
                                <w:sz w:val="20"/>
                                <w:lang w:eastAsia="zh-TW"/>
                              </w:rPr>
                            </w:pPr>
                            <w:r w:rsidRPr="004222AB">
                              <w:rPr>
                                <w:rFonts w:ascii="標楷體" w:eastAsia="標楷體" w:hAnsi="標楷體"/>
                                <w:sz w:val="20"/>
                                <w:lang w:eastAsia="zh-TW"/>
                              </w:rPr>
                              <w:t>(音樂、視覺藝術</w:t>
                            </w:r>
                          </w:p>
                          <w:p w:rsidR="00141ED1" w:rsidRPr="004222AB" w:rsidRDefault="00141ED1" w:rsidP="00E90ABF">
                            <w:pPr>
                              <w:pStyle w:val="TableParagraph"/>
                              <w:spacing w:line="241" w:lineRule="exact"/>
                              <w:jc w:val="center"/>
                              <w:rPr>
                                <w:rFonts w:ascii="標楷體" w:eastAsia="標楷體" w:hAnsi="標楷體"/>
                                <w:sz w:val="20"/>
                                <w:lang w:eastAsia="zh-TW"/>
                              </w:rPr>
                            </w:pPr>
                            <w:r w:rsidRPr="004222AB">
                              <w:rPr>
                                <w:rFonts w:ascii="標楷體" w:eastAsia="標楷體" w:hAnsi="標楷體"/>
                                <w:sz w:val="20"/>
                                <w:lang w:eastAsia="zh-TW"/>
                              </w:rPr>
                              <w:t>表演藝術)</w:t>
                            </w:r>
                          </w:p>
                        </w:tc>
                      </w:tr>
                      <w:tr w:rsidR="00141ED1" w:rsidRPr="004222AB" w:rsidTr="00E90ABF">
                        <w:trPr>
                          <w:trHeight w:val="545"/>
                        </w:trPr>
                        <w:tc>
                          <w:tcPr>
                            <w:tcW w:w="388" w:type="dxa"/>
                            <w:vMerge/>
                            <w:tcBorders>
                              <w:top w:val="nil"/>
                            </w:tcBorders>
                          </w:tcPr>
                          <w:p w:rsidR="00141ED1" w:rsidRPr="004222AB" w:rsidRDefault="00141ED1">
                            <w:pPr>
                              <w:rPr>
                                <w:rFonts w:ascii="標楷體" w:eastAsia="標楷體" w:hAnsi="標楷體"/>
                                <w:sz w:val="2"/>
                                <w:szCs w:val="2"/>
                                <w:lang w:eastAsia="zh-TW"/>
                              </w:rPr>
                            </w:pPr>
                          </w:p>
                        </w:tc>
                        <w:tc>
                          <w:tcPr>
                            <w:tcW w:w="417" w:type="dxa"/>
                            <w:vMerge/>
                            <w:tcBorders>
                              <w:top w:val="nil"/>
                            </w:tcBorders>
                          </w:tcPr>
                          <w:p w:rsidR="00141ED1" w:rsidRPr="004222AB" w:rsidRDefault="00141ED1">
                            <w:pPr>
                              <w:rPr>
                                <w:rFonts w:ascii="標楷體" w:eastAsia="標楷體" w:hAnsi="標楷體"/>
                                <w:sz w:val="2"/>
                                <w:szCs w:val="2"/>
                                <w:lang w:eastAsia="zh-TW"/>
                              </w:rPr>
                            </w:pPr>
                          </w:p>
                        </w:tc>
                        <w:tc>
                          <w:tcPr>
                            <w:tcW w:w="1889" w:type="dxa"/>
                            <w:vAlign w:val="center"/>
                          </w:tcPr>
                          <w:p w:rsidR="00141ED1" w:rsidRPr="004222AB" w:rsidRDefault="00141ED1" w:rsidP="00E90ABF">
                            <w:pPr>
                              <w:pStyle w:val="TableParagraph"/>
                              <w:spacing w:before="120"/>
                              <w:ind w:right="4"/>
                              <w:jc w:val="center"/>
                              <w:rPr>
                                <w:rFonts w:ascii="標楷體" w:eastAsia="標楷體" w:hAnsi="標楷體"/>
                              </w:rPr>
                            </w:pPr>
                            <w:r w:rsidRPr="004222AB">
                              <w:rPr>
                                <w:rFonts w:ascii="標楷體" w:eastAsia="標楷體" w:hAnsi="標楷體"/>
                                <w:sz w:val="22"/>
                              </w:rPr>
                              <w:t>綜合活動</w:t>
                            </w:r>
                          </w:p>
                        </w:tc>
                        <w:tc>
                          <w:tcPr>
                            <w:tcW w:w="1607" w:type="dxa"/>
                            <w:gridSpan w:val="2"/>
                            <w:vMerge/>
                            <w:tcBorders>
                              <w:top w:val="nil"/>
                            </w:tcBorders>
                            <w:vAlign w:val="center"/>
                          </w:tcPr>
                          <w:p w:rsidR="00141ED1" w:rsidRPr="00335A6C" w:rsidRDefault="00141ED1" w:rsidP="00E90ABF">
                            <w:pPr>
                              <w:pStyle w:val="TableParagraph"/>
                              <w:spacing w:line="266" w:lineRule="exact"/>
                              <w:jc w:val="center"/>
                              <w:rPr>
                                <w:rFonts w:ascii="標楷體" w:eastAsia="標楷體" w:hAnsi="標楷體"/>
                                <w:sz w:val="22"/>
                              </w:rPr>
                            </w:pPr>
                          </w:p>
                        </w:tc>
                        <w:tc>
                          <w:tcPr>
                            <w:tcW w:w="1609" w:type="dxa"/>
                            <w:gridSpan w:val="2"/>
                            <w:vAlign w:val="center"/>
                          </w:tcPr>
                          <w:p w:rsidR="00141ED1" w:rsidRPr="004222AB" w:rsidRDefault="00141ED1" w:rsidP="00E90ABF">
                            <w:pPr>
                              <w:pStyle w:val="TableParagraph"/>
                              <w:spacing w:before="120"/>
                              <w:jc w:val="center"/>
                              <w:rPr>
                                <w:rFonts w:ascii="標楷體" w:eastAsia="標楷體" w:hAnsi="標楷體"/>
                              </w:rPr>
                            </w:pPr>
                            <w:r w:rsidRPr="004222AB">
                              <w:rPr>
                                <w:rFonts w:ascii="標楷體" w:eastAsia="標楷體" w:hAnsi="標楷體"/>
                                <w:sz w:val="22"/>
                              </w:rPr>
                              <w:t>綜合活動(2)</w:t>
                            </w:r>
                          </w:p>
                        </w:tc>
                        <w:tc>
                          <w:tcPr>
                            <w:tcW w:w="1613" w:type="dxa"/>
                            <w:gridSpan w:val="2"/>
                            <w:vAlign w:val="center"/>
                          </w:tcPr>
                          <w:p w:rsidR="00141ED1" w:rsidRPr="004222AB" w:rsidRDefault="00141ED1" w:rsidP="00E90ABF">
                            <w:pPr>
                              <w:pStyle w:val="TableParagraph"/>
                              <w:spacing w:before="120"/>
                              <w:jc w:val="center"/>
                              <w:rPr>
                                <w:rFonts w:ascii="標楷體" w:eastAsia="標楷體" w:hAnsi="標楷體"/>
                              </w:rPr>
                            </w:pPr>
                            <w:r w:rsidRPr="004222AB">
                              <w:rPr>
                                <w:rFonts w:ascii="標楷體" w:eastAsia="標楷體" w:hAnsi="標楷體"/>
                                <w:sz w:val="22"/>
                              </w:rPr>
                              <w:t>綜合活動(2)</w:t>
                            </w:r>
                          </w:p>
                        </w:tc>
                        <w:tc>
                          <w:tcPr>
                            <w:tcW w:w="1585" w:type="dxa"/>
                            <w:gridSpan w:val="3"/>
                            <w:vAlign w:val="center"/>
                          </w:tcPr>
                          <w:p w:rsidR="00141ED1" w:rsidRPr="004222AB" w:rsidRDefault="00141ED1" w:rsidP="00E90ABF">
                            <w:pPr>
                              <w:pStyle w:val="TableParagraph"/>
                              <w:spacing w:line="287" w:lineRule="exact"/>
                              <w:ind w:right="166"/>
                              <w:jc w:val="center"/>
                              <w:rPr>
                                <w:rFonts w:ascii="標楷體" w:eastAsia="標楷體" w:hAnsi="標楷體"/>
                                <w:lang w:eastAsia="zh-TW"/>
                              </w:rPr>
                            </w:pPr>
                            <w:r w:rsidRPr="004222AB">
                              <w:rPr>
                                <w:rFonts w:ascii="標楷體" w:eastAsia="標楷體" w:hAnsi="標楷體"/>
                                <w:sz w:val="22"/>
                                <w:lang w:eastAsia="zh-TW"/>
                              </w:rPr>
                              <w:t>綜合活動(3)</w:t>
                            </w:r>
                          </w:p>
                          <w:p w:rsidR="00141ED1" w:rsidRPr="004222AB" w:rsidRDefault="00141ED1" w:rsidP="00E90ABF">
                            <w:pPr>
                              <w:pStyle w:val="TableParagraph"/>
                              <w:spacing w:line="239" w:lineRule="exact"/>
                              <w:ind w:right="-29"/>
                              <w:jc w:val="center"/>
                              <w:rPr>
                                <w:rFonts w:ascii="標楷體" w:eastAsia="標楷體" w:hAnsi="標楷體"/>
                                <w:sz w:val="20"/>
                                <w:lang w:eastAsia="zh-TW"/>
                              </w:rPr>
                            </w:pPr>
                            <w:r w:rsidRPr="004222AB">
                              <w:rPr>
                                <w:rFonts w:ascii="標楷體" w:eastAsia="標楷體" w:hAnsi="標楷體"/>
                                <w:sz w:val="20"/>
                                <w:lang w:eastAsia="zh-TW"/>
                              </w:rPr>
                              <w:t>(</w:t>
                            </w:r>
                            <w:r w:rsidRPr="004222AB">
                              <w:rPr>
                                <w:rFonts w:ascii="標楷體" w:eastAsia="標楷體" w:hAnsi="標楷體"/>
                                <w:spacing w:val="-16"/>
                                <w:sz w:val="20"/>
                                <w:lang w:eastAsia="zh-TW"/>
                              </w:rPr>
                              <w:t>家政、童軍、輔導</w:t>
                            </w:r>
                            <w:r w:rsidRPr="004222AB">
                              <w:rPr>
                                <w:rFonts w:ascii="標楷體" w:eastAsia="標楷體" w:hAnsi="標楷體"/>
                                <w:spacing w:val="-17"/>
                                <w:sz w:val="20"/>
                                <w:lang w:eastAsia="zh-TW"/>
                              </w:rPr>
                              <w:t>)</w:t>
                            </w:r>
                          </w:p>
                        </w:tc>
                      </w:tr>
                      <w:tr w:rsidR="00141ED1" w:rsidRPr="004222AB" w:rsidTr="00E90ABF">
                        <w:trPr>
                          <w:trHeight w:val="807"/>
                        </w:trPr>
                        <w:tc>
                          <w:tcPr>
                            <w:tcW w:w="388" w:type="dxa"/>
                            <w:vMerge/>
                            <w:tcBorders>
                              <w:top w:val="nil"/>
                            </w:tcBorders>
                          </w:tcPr>
                          <w:p w:rsidR="00141ED1" w:rsidRPr="004222AB" w:rsidRDefault="00141ED1">
                            <w:pPr>
                              <w:rPr>
                                <w:rFonts w:ascii="標楷體" w:eastAsia="標楷體" w:hAnsi="標楷體"/>
                                <w:sz w:val="2"/>
                                <w:szCs w:val="2"/>
                                <w:lang w:eastAsia="zh-TW"/>
                              </w:rPr>
                            </w:pPr>
                          </w:p>
                        </w:tc>
                        <w:tc>
                          <w:tcPr>
                            <w:tcW w:w="417" w:type="dxa"/>
                            <w:vMerge/>
                            <w:tcBorders>
                              <w:top w:val="nil"/>
                            </w:tcBorders>
                          </w:tcPr>
                          <w:p w:rsidR="00141ED1" w:rsidRPr="004222AB" w:rsidRDefault="00141ED1">
                            <w:pPr>
                              <w:rPr>
                                <w:rFonts w:ascii="標楷體" w:eastAsia="標楷體" w:hAnsi="標楷體"/>
                                <w:sz w:val="2"/>
                                <w:szCs w:val="2"/>
                                <w:lang w:eastAsia="zh-TW"/>
                              </w:rPr>
                            </w:pPr>
                          </w:p>
                        </w:tc>
                        <w:tc>
                          <w:tcPr>
                            <w:tcW w:w="1889" w:type="dxa"/>
                            <w:vAlign w:val="center"/>
                          </w:tcPr>
                          <w:p w:rsidR="00141ED1" w:rsidRPr="004222AB" w:rsidRDefault="00141ED1" w:rsidP="00E90ABF">
                            <w:pPr>
                              <w:pStyle w:val="TableParagraph"/>
                              <w:ind w:right="4"/>
                              <w:jc w:val="center"/>
                              <w:rPr>
                                <w:rFonts w:ascii="標楷體" w:eastAsia="標楷體" w:hAnsi="標楷體"/>
                              </w:rPr>
                            </w:pPr>
                            <w:r w:rsidRPr="004222AB">
                              <w:rPr>
                                <w:rFonts w:ascii="標楷體" w:eastAsia="標楷體" w:hAnsi="標楷體"/>
                                <w:sz w:val="22"/>
                              </w:rPr>
                              <w:t>科技</w:t>
                            </w:r>
                          </w:p>
                        </w:tc>
                        <w:tc>
                          <w:tcPr>
                            <w:tcW w:w="1607" w:type="dxa"/>
                            <w:gridSpan w:val="2"/>
                            <w:vAlign w:val="center"/>
                          </w:tcPr>
                          <w:p w:rsidR="00141ED1" w:rsidRPr="00335A6C" w:rsidRDefault="00141ED1" w:rsidP="00E90ABF">
                            <w:pPr>
                              <w:pStyle w:val="TableParagraph"/>
                              <w:spacing w:line="266" w:lineRule="exact"/>
                              <w:jc w:val="center"/>
                              <w:rPr>
                                <w:rFonts w:ascii="標楷體" w:eastAsia="標楷體" w:hAnsi="標楷體"/>
                                <w:sz w:val="22"/>
                              </w:rPr>
                            </w:pPr>
                          </w:p>
                        </w:tc>
                        <w:tc>
                          <w:tcPr>
                            <w:tcW w:w="1609" w:type="dxa"/>
                            <w:gridSpan w:val="2"/>
                            <w:vAlign w:val="center"/>
                          </w:tcPr>
                          <w:p w:rsidR="00141ED1" w:rsidRPr="004222AB" w:rsidRDefault="00141ED1" w:rsidP="00E90ABF">
                            <w:pPr>
                              <w:pStyle w:val="TableParagraph"/>
                              <w:jc w:val="center"/>
                              <w:rPr>
                                <w:rFonts w:ascii="標楷體" w:eastAsia="標楷體" w:hAnsi="標楷體"/>
                                <w:sz w:val="20"/>
                              </w:rPr>
                            </w:pPr>
                          </w:p>
                        </w:tc>
                        <w:tc>
                          <w:tcPr>
                            <w:tcW w:w="1613" w:type="dxa"/>
                            <w:gridSpan w:val="2"/>
                            <w:vAlign w:val="center"/>
                          </w:tcPr>
                          <w:p w:rsidR="00141ED1" w:rsidRPr="004222AB" w:rsidRDefault="00141ED1" w:rsidP="00E90ABF">
                            <w:pPr>
                              <w:pStyle w:val="TableParagraph"/>
                              <w:jc w:val="center"/>
                              <w:rPr>
                                <w:rFonts w:ascii="標楷體" w:eastAsia="標楷體" w:hAnsi="標楷體"/>
                                <w:sz w:val="20"/>
                              </w:rPr>
                            </w:pPr>
                          </w:p>
                        </w:tc>
                        <w:tc>
                          <w:tcPr>
                            <w:tcW w:w="1585" w:type="dxa"/>
                            <w:gridSpan w:val="3"/>
                            <w:vAlign w:val="center"/>
                          </w:tcPr>
                          <w:p w:rsidR="00141ED1" w:rsidRPr="004222AB" w:rsidRDefault="00141ED1" w:rsidP="00E90ABF">
                            <w:pPr>
                              <w:pStyle w:val="TableParagraph"/>
                              <w:spacing w:line="287" w:lineRule="exact"/>
                              <w:ind w:right="166"/>
                              <w:jc w:val="center"/>
                              <w:rPr>
                                <w:rFonts w:ascii="標楷體" w:eastAsia="標楷體" w:hAnsi="標楷體"/>
                                <w:lang w:eastAsia="zh-TW"/>
                              </w:rPr>
                            </w:pPr>
                            <w:r w:rsidRPr="004222AB">
                              <w:rPr>
                                <w:rFonts w:ascii="標楷體" w:eastAsia="標楷體" w:hAnsi="標楷體"/>
                                <w:sz w:val="22"/>
                                <w:lang w:eastAsia="zh-TW"/>
                              </w:rPr>
                              <w:t>科技(2)</w:t>
                            </w:r>
                          </w:p>
                          <w:p w:rsidR="00141ED1" w:rsidRPr="004222AB" w:rsidRDefault="00141ED1" w:rsidP="00E90ABF">
                            <w:pPr>
                              <w:pStyle w:val="TableParagraph"/>
                              <w:spacing w:line="259" w:lineRule="exact"/>
                              <w:ind w:right="167"/>
                              <w:jc w:val="center"/>
                              <w:rPr>
                                <w:rFonts w:ascii="標楷體" w:eastAsia="標楷體" w:hAnsi="標楷體"/>
                                <w:sz w:val="20"/>
                                <w:lang w:eastAsia="zh-TW"/>
                              </w:rPr>
                            </w:pPr>
                            <w:r w:rsidRPr="004222AB">
                              <w:rPr>
                                <w:rFonts w:ascii="標楷體" w:eastAsia="標楷體" w:hAnsi="標楷體"/>
                                <w:sz w:val="20"/>
                                <w:lang w:eastAsia="zh-TW"/>
                              </w:rPr>
                              <w:t>(資訊科技、</w:t>
                            </w:r>
                          </w:p>
                          <w:p w:rsidR="00141ED1" w:rsidRPr="004222AB" w:rsidRDefault="00141ED1" w:rsidP="00E90ABF">
                            <w:pPr>
                              <w:pStyle w:val="TableParagraph"/>
                              <w:spacing w:line="241" w:lineRule="exact"/>
                              <w:ind w:right="165"/>
                              <w:jc w:val="center"/>
                              <w:rPr>
                                <w:rFonts w:ascii="標楷體" w:eastAsia="標楷體" w:hAnsi="標楷體"/>
                                <w:sz w:val="20"/>
                                <w:lang w:eastAsia="zh-TW"/>
                              </w:rPr>
                            </w:pPr>
                            <w:r w:rsidRPr="004222AB">
                              <w:rPr>
                                <w:rFonts w:ascii="標楷體" w:eastAsia="標楷體" w:hAnsi="標楷體"/>
                                <w:sz w:val="20"/>
                                <w:lang w:eastAsia="zh-TW"/>
                              </w:rPr>
                              <w:t>生活科技)</w:t>
                            </w:r>
                          </w:p>
                        </w:tc>
                      </w:tr>
                      <w:tr w:rsidR="00141ED1" w:rsidRPr="004222AB" w:rsidTr="00E90ABF">
                        <w:trPr>
                          <w:trHeight w:val="636"/>
                        </w:trPr>
                        <w:tc>
                          <w:tcPr>
                            <w:tcW w:w="388" w:type="dxa"/>
                            <w:vMerge/>
                            <w:tcBorders>
                              <w:top w:val="nil"/>
                            </w:tcBorders>
                          </w:tcPr>
                          <w:p w:rsidR="00141ED1" w:rsidRPr="004222AB" w:rsidRDefault="00141ED1">
                            <w:pPr>
                              <w:rPr>
                                <w:rFonts w:ascii="標楷體" w:eastAsia="標楷體" w:hAnsi="標楷體"/>
                                <w:sz w:val="2"/>
                                <w:szCs w:val="2"/>
                                <w:lang w:eastAsia="zh-TW"/>
                              </w:rPr>
                            </w:pPr>
                          </w:p>
                        </w:tc>
                        <w:tc>
                          <w:tcPr>
                            <w:tcW w:w="417" w:type="dxa"/>
                            <w:vMerge/>
                            <w:tcBorders>
                              <w:top w:val="nil"/>
                            </w:tcBorders>
                          </w:tcPr>
                          <w:p w:rsidR="00141ED1" w:rsidRPr="004222AB" w:rsidRDefault="00141ED1">
                            <w:pPr>
                              <w:rPr>
                                <w:rFonts w:ascii="標楷體" w:eastAsia="標楷體" w:hAnsi="標楷體"/>
                                <w:sz w:val="2"/>
                                <w:szCs w:val="2"/>
                                <w:lang w:eastAsia="zh-TW"/>
                              </w:rPr>
                            </w:pPr>
                          </w:p>
                        </w:tc>
                        <w:tc>
                          <w:tcPr>
                            <w:tcW w:w="1889" w:type="dxa"/>
                            <w:vAlign w:val="center"/>
                          </w:tcPr>
                          <w:p w:rsidR="00141ED1" w:rsidRPr="004222AB" w:rsidRDefault="00141ED1" w:rsidP="00E90ABF">
                            <w:pPr>
                              <w:pStyle w:val="TableParagraph"/>
                              <w:spacing w:before="165"/>
                              <w:ind w:right="4"/>
                              <w:jc w:val="center"/>
                              <w:rPr>
                                <w:rFonts w:ascii="標楷體" w:eastAsia="標楷體" w:hAnsi="標楷體"/>
                              </w:rPr>
                            </w:pPr>
                            <w:r w:rsidRPr="004222AB">
                              <w:rPr>
                                <w:rFonts w:ascii="標楷體" w:eastAsia="標楷體" w:hAnsi="標楷體"/>
                                <w:sz w:val="22"/>
                              </w:rPr>
                              <w:t>健康與體育</w:t>
                            </w:r>
                          </w:p>
                        </w:tc>
                        <w:tc>
                          <w:tcPr>
                            <w:tcW w:w="1607" w:type="dxa"/>
                            <w:gridSpan w:val="2"/>
                            <w:vAlign w:val="center"/>
                          </w:tcPr>
                          <w:p w:rsidR="00141ED1" w:rsidRPr="00335A6C" w:rsidRDefault="00141ED1"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健康與體育(3)</w:t>
                            </w:r>
                          </w:p>
                        </w:tc>
                        <w:tc>
                          <w:tcPr>
                            <w:tcW w:w="1609" w:type="dxa"/>
                            <w:gridSpan w:val="2"/>
                            <w:vAlign w:val="center"/>
                          </w:tcPr>
                          <w:p w:rsidR="00141ED1" w:rsidRPr="00335A6C" w:rsidRDefault="00141ED1"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健康與體育(3)</w:t>
                            </w:r>
                          </w:p>
                        </w:tc>
                        <w:tc>
                          <w:tcPr>
                            <w:tcW w:w="1613" w:type="dxa"/>
                            <w:gridSpan w:val="2"/>
                            <w:vAlign w:val="center"/>
                          </w:tcPr>
                          <w:p w:rsidR="00141ED1" w:rsidRPr="00335A6C" w:rsidRDefault="00141ED1"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健康與體育(3)</w:t>
                            </w:r>
                          </w:p>
                        </w:tc>
                        <w:tc>
                          <w:tcPr>
                            <w:tcW w:w="1585" w:type="dxa"/>
                            <w:gridSpan w:val="3"/>
                            <w:vAlign w:val="center"/>
                          </w:tcPr>
                          <w:p w:rsidR="00141ED1" w:rsidRPr="004222AB" w:rsidRDefault="00141ED1" w:rsidP="00E90ABF">
                            <w:pPr>
                              <w:pStyle w:val="TableParagraph"/>
                              <w:spacing w:before="35" w:line="296" w:lineRule="exact"/>
                              <w:jc w:val="center"/>
                              <w:rPr>
                                <w:rFonts w:ascii="標楷體" w:eastAsia="標楷體" w:hAnsi="標楷體"/>
                                <w:lang w:eastAsia="zh-TW"/>
                              </w:rPr>
                            </w:pPr>
                            <w:r w:rsidRPr="004222AB">
                              <w:rPr>
                                <w:rFonts w:ascii="標楷體" w:eastAsia="標楷體" w:hAnsi="標楷體"/>
                                <w:sz w:val="22"/>
                                <w:lang w:eastAsia="zh-TW"/>
                              </w:rPr>
                              <w:t>健康與體育(3)</w:t>
                            </w:r>
                          </w:p>
                          <w:p w:rsidR="00141ED1" w:rsidRPr="004222AB" w:rsidRDefault="00141ED1" w:rsidP="00E90ABF">
                            <w:pPr>
                              <w:pStyle w:val="TableParagraph"/>
                              <w:spacing w:line="268" w:lineRule="exact"/>
                              <w:jc w:val="center"/>
                              <w:rPr>
                                <w:rFonts w:ascii="標楷體" w:eastAsia="標楷體" w:hAnsi="標楷體"/>
                                <w:sz w:val="20"/>
                                <w:lang w:eastAsia="zh-TW"/>
                              </w:rPr>
                            </w:pPr>
                            <w:r w:rsidRPr="004222AB">
                              <w:rPr>
                                <w:rFonts w:ascii="標楷體" w:eastAsia="標楷體" w:hAnsi="標楷體"/>
                                <w:sz w:val="20"/>
                                <w:lang w:eastAsia="zh-TW"/>
                              </w:rPr>
                              <w:t>(健康教育、體育)</w:t>
                            </w:r>
                          </w:p>
                        </w:tc>
                      </w:tr>
                      <w:tr w:rsidR="00141ED1" w:rsidRPr="004222AB" w:rsidTr="00E90ABF">
                        <w:trPr>
                          <w:trHeight w:val="330"/>
                        </w:trPr>
                        <w:tc>
                          <w:tcPr>
                            <w:tcW w:w="388" w:type="dxa"/>
                            <w:vMerge/>
                            <w:tcBorders>
                              <w:top w:val="nil"/>
                            </w:tcBorders>
                          </w:tcPr>
                          <w:p w:rsidR="00141ED1" w:rsidRPr="004222AB" w:rsidRDefault="00141ED1">
                            <w:pPr>
                              <w:rPr>
                                <w:rFonts w:ascii="標楷體" w:eastAsia="標楷體" w:hAnsi="標楷體"/>
                                <w:sz w:val="2"/>
                                <w:szCs w:val="2"/>
                                <w:lang w:eastAsia="zh-TW"/>
                              </w:rPr>
                            </w:pPr>
                          </w:p>
                        </w:tc>
                        <w:tc>
                          <w:tcPr>
                            <w:tcW w:w="417" w:type="dxa"/>
                            <w:vMerge/>
                            <w:tcBorders>
                              <w:top w:val="nil"/>
                            </w:tcBorders>
                          </w:tcPr>
                          <w:p w:rsidR="00141ED1" w:rsidRPr="004222AB" w:rsidRDefault="00141ED1">
                            <w:pPr>
                              <w:rPr>
                                <w:rFonts w:ascii="標楷體" w:eastAsia="標楷體" w:hAnsi="標楷體"/>
                                <w:sz w:val="2"/>
                                <w:szCs w:val="2"/>
                                <w:lang w:eastAsia="zh-TW"/>
                              </w:rPr>
                            </w:pPr>
                          </w:p>
                        </w:tc>
                        <w:tc>
                          <w:tcPr>
                            <w:tcW w:w="1889" w:type="dxa"/>
                            <w:vAlign w:val="center"/>
                          </w:tcPr>
                          <w:p w:rsidR="00141ED1" w:rsidRPr="004222AB" w:rsidRDefault="00141ED1" w:rsidP="00E90ABF">
                            <w:pPr>
                              <w:pStyle w:val="TableParagraph"/>
                              <w:spacing w:before="12" w:line="298" w:lineRule="exact"/>
                              <w:ind w:right="4"/>
                              <w:jc w:val="center"/>
                              <w:rPr>
                                <w:rFonts w:ascii="標楷體" w:eastAsia="標楷體" w:hAnsi="標楷體"/>
                              </w:rPr>
                            </w:pPr>
                            <w:r w:rsidRPr="004222AB">
                              <w:rPr>
                                <w:rFonts w:ascii="標楷體" w:eastAsia="標楷體" w:hAnsi="標楷體"/>
                                <w:sz w:val="22"/>
                              </w:rPr>
                              <w:t>領域學習節數</w:t>
                            </w:r>
                          </w:p>
                        </w:tc>
                        <w:tc>
                          <w:tcPr>
                            <w:tcW w:w="1607" w:type="dxa"/>
                            <w:gridSpan w:val="2"/>
                            <w:vAlign w:val="center"/>
                          </w:tcPr>
                          <w:p w:rsidR="00141ED1" w:rsidRPr="00335A6C" w:rsidRDefault="00141ED1" w:rsidP="00E90ABF">
                            <w:pPr>
                              <w:pStyle w:val="TableParagraph"/>
                              <w:spacing w:line="266" w:lineRule="exact"/>
                              <w:jc w:val="center"/>
                              <w:rPr>
                                <w:rFonts w:ascii="標楷體" w:eastAsia="標楷體" w:hAnsi="標楷體"/>
                                <w:sz w:val="22"/>
                              </w:rPr>
                            </w:pPr>
                            <w:r w:rsidRPr="004222AB">
                              <w:rPr>
                                <w:rFonts w:ascii="標楷體" w:eastAsia="標楷體" w:hAnsi="標楷體"/>
                                <w:sz w:val="22"/>
                              </w:rPr>
                              <w:t>20 節</w:t>
                            </w:r>
                          </w:p>
                        </w:tc>
                        <w:tc>
                          <w:tcPr>
                            <w:tcW w:w="1609" w:type="dxa"/>
                            <w:gridSpan w:val="2"/>
                            <w:vAlign w:val="center"/>
                          </w:tcPr>
                          <w:p w:rsidR="00141ED1" w:rsidRPr="004222AB" w:rsidRDefault="00141ED1" w:rsidP="00E90ABF">
                            <w:pPr>
                              <w:pStyle w:val="TableParagraph"/>
                              <w:spacing w:before="12" w:line="298" w:lineRule="exact"/>
                              <w:ind w:right="98"/>
                              <w:jc w:val="center"/>
                              <w:rPr>
                                <w:rFonts w:ascii="標楷體" w:eastAsia="標楷體" w:hAnsi="標楷體"/>
                              </w:rPr>
                            </w:pPr>
                            <w:r w:rsidRPr="004222AB">
                              <w:rPr>
                                <w:rFonts w:ascii="標楷體" w:eastAsia="標楷體" w:hAnsi="標楷體"/>
                                <w:sz w:val="22"/>
                              </w:rPr>
                              <w:t>25 節</w:t>
                            </w:r>
                          </w:p>
                        </w:tc>
                        <w:tc>
                          <w:tcPr>
                            <w:tcW w:w="1613" w:type="dxa"/>
                            <w:gridSpan w:val="2"/>
                            <w:vAlign w:val="center"/>
                          </w:tcPr>
                          <w:p w:rsidR="00141ED1" w:rsidRPr="004222AB" w:rsidRDefault="00141ED1" w:rsidP="00E90ABF">
                            <w:pPr>
                              <w:pStyle w:val="TableParagraph"/>
                              <w:spacing w:before="12" w:line="298" w:lineRule="exact"/>
                              <w:ind w:right="100"/>
                              <w:jc w:val="center"/>
                              <w:rPr>
                                <w:rFonts w:ascii="標楷體" w:eastAsia="標楷體" w:hAnsi="標楷體"/>
                              </w:rPr>
                            </w:pPr>
                            <w:r w:rsidRPr="004222AB">
                              <w:rPr>
                                <w:rFonts w:ascii="標楷體" w:eastAsia="標楷體" w:hAnsi="標楷體"/>
                                <w:sz w:val="22"/>
                              </w:rPr>
                              <w:t>26 節</w:t>
                            </w:r>
                          </w:p>
                        </w:tc>
                        <w:tc>
                          <w:tcPr>
                            <w:tcW w:w="1585" w:type="dxa"/>
                            <w:gridSpan w:val="3"/>
                            <w:vAlign w:val="center"/>
                          </w:tcPr>
                          <w:p w:rsidR="00141ED1" w:rsidRPr="004222AB" w:rsidRDefault="00141ED1" w:rsidP="00E90ABF">
                            <w:pPr>
                              <w:pStyle w:val="TableParagraph"/>
                              <w:spacing w:before="12" w:line="298" w:lineRule="exact"/>
                              <w:ind w:right="168"/>
                              <w:jc w:val="center"/>
                              <w:rPr>
                                <w:rFonts w:ascii="標楷體" w:eastAsia="標楷體" w:hAnsi="標楷體"/>
                              </w:rPr>
                            </w:pPr>
                            <w:r w:rsidRPr="004222AB">
                              <w:rPr>
                                <w:rFonts w:ascii="標楷體" w:eastAsia="標楷體" w:hAnsi="標楷體"/>
                                <w:sz w:val="22"/>
                              </w:rPr>
                              <w:t>29 節</w:t>
                            </w:r>
                          </w:p>
                        </w:tc>
                      </w:tr>
                      <w:tr w:rsidR="00141ED1" w:rsidRPr="004222AB" w:rsidTr="00E90ABF">
                        <w:trPr>
                          <w:trHeight w:val="520"/>
                        </w:trPr>
                        <w:tc>
                          <w:tcPr>
                            <w:tcW w:w="388" w:type="dxa"/>
                            <w:vMerge w:val="restart"/>
                          </w:tcPr>
                          <w:p w:rsidR="00141ED1" w:rsidRPr="004222AB" w:rsidRDefault="00141ED1">
                            <w:pPr>
                              <w:pStyle w:val="TableParagraph"/>
                              <w:spacing w:before="13"/>
                              <w:rPr>
                                <w:rFonts w:ascii="標楷體" w:eastAsia="標楷體" w:hAnsi="標楷體"/>
                                <w:sz w:val="25"/>
                              </w:rPr>
                            </w:pPr>
                          </w:p>
                          <w:p w:rsidR="00141ED1" w:rsidRPr="004222AB" w:rsidRDefault="00141ED1" w:rsidP="00E90ABF">
                            <w:pPr>
                              <w:pStyle w:val="TableParagraph"/>
                              <w:spacing w:line="223" w:lineRule="auto"/>
                              <w:ind w:left="480" w:right="72"/>
                              <w:jc w:val="both"/>
                              <w:rPr>
                                <w:rFonts w:ascii="標楷體" w:eastAsia="標楷體" w:hAnsi="標楷體"/>
                              </w:rPr>
                            </w:pPr>
                            <w:r w:rsidRPr="004222AB">
                              <w:rPr>
                                <w:rFonts w:ascii="標楷體" w:eastAsia="標楷體" w:hAnsi="標楷體"/>
                                <w:sz w:val="22"/>
                              </w:rPr>
                              <w:t>校訂課程</w:t>
                            </w:r>
                          </w:p>
                        </w:tc>
                        <w:tc>
                          <w:tcPr>
                            <w:tcW w:w="417" w:type="dxa"/>
                            <w:vMerge w:val="restart"/>
                          </w:tcPr>
                          <w:p w:rsidR="00141ED1" w:rsidRPr="004222AB" w:rsidRDefault="00141ED1" w:rsidP="00E90ABF">
                            <w:pPr>
                              <w:pStyle w:val="TableParagraph"/>
                              <w:spacing w:before="76" w:line="223" w:lineRule="auto"/>
                              <w:ind w:left="480" w:right="92"/>
                              <w:jc w:val="both"/>
                              <w:rPr>
                                <w:rFonts w:ascii="標楷體" w:eastAsia="標楷體" w:hAnsi="標楷體"/>
                              </w:rPr>
                            </w:pPr>
                            <w:r w:rsidRPr="004222AB">
                              <w:rPr>
                                <w:rFonts w:ascii="標楷體" w:eastAsia="標楷體" w:hAnsi="標楷體"/>
                                <w:sz w:val="22"/>
                              </w:rPr>
                              <w:t>彈性學習課程</w:t>
                            </w:r>
                          </w:p>
                        </w:tc>
                        <w:tc>
                          <w:tcPr>
                            <w:tcW w:w="1889" w:type="dxa"/>
                            <w:vAlign w:val="center"/>
                          </w:tcPr>
                          <w:p w:rsidR="00141ED1" w:rsidRPr="004222AB" w:rsidRDefault="00141ED1" w:rsidP="00E90ABF">
                            <w:pPr>
                              <w:pStyle w:val="TableParagraph"/>
                              <w:spacing w:line="260" w:lineRule="exact"/>
                              <w:ind w:left="46" w:right="4"/>
                              <w:jc w:val="center"/>
                              <w:rPr>
                                <w:rFonts w:ascii="標楷體" w:eastAsia="標楷體" w:hAnsi="標楷體"/>
                                <w:sz w:val="20"/>
                                <w:lang w:eastAsia="zh-TW"/>
                              </w:rPr>
                            </w:pPr>
                            <w:r w:rsidRPr="004222AB">
                              <w:rPr>
                                <w:rFonts w:ascii="標楷體" w:eastAsia="標楷體" w:hAnsi="標楷體"/>
                                <w:sz w:val="20"/>
                                <w:lang w:eastAsia="zh-TW"/>
                              </w:rPr>
                              <w:t>統整性主題/專題/議題探究課程</w:t>
                            </w:r>
                          </w:p>
                        </w:tc>
                        <w:tc>
                          <w:tcPr>
                            <w:tcW w:w="1607" w:type="dxa"/>
                            <w:gridSpan w:val="2"/>
                            <w:vMerge w:val="restart"/>
                            <w:vAlign w:val="center"/>
                          </w:tcPr>
                          <w:p w:rsidR="00141ED1" w:rsidRPr="00335A6C" w:rsidRDefault="00141ED1" w:rsidP="00E90ABF">
                            <w:pPr>
                              <w:pStyle w:val="TableParagraph"/>
                              <w:spacing w:before="1" w:line="266" w:lineRule="exact"/>
                              <w:jc w:val="center"/>
                              <w:rPr>
                                <w:rFonts w:ascii="標楷體" w:eastAsia="標楷體" w:hAnsi="標楷體"/>
                                <w:sz w:val="22"/>
                              </w:rPr>
                            </w:pPr>
                            <w:r w:rsidRPr="004222AB">
                              <w:rPr>
                                <w:rFonts w:ascii="標楷體" w:eastAsia="標楷體" w:hAnsi="標楷體"/>
                                <w:sz w:val="22"/>
                              </w:rPr>
                              <w:t>2-4 節</w:t>
                            </w:r>
                          </w:p>
                        </w:tc>
                        <w:tc>
                          <w:tcPr>
                            <w:tcW w:w="1609" w:type="dxa"/>
                            <w:gridSpan w:val="2"/>
                            <w:vMerge w:val="restart"/>
                            <w:vAlign w:val="center"/>
                          </w:tcPr>
                          <w:p w:rsidR="00141ED1" w:rsidRPr="004222AB" w:rsidRDefault="00141ED1" w:rsidP="00E90ABF">
                            <w:pPr>
                              <w:pStyle w:val="TableParagraph"/>
                              <w:spacing w:before="1"/>
                              <w:jc w:val="center"/>
                              <w:rPr>
                                <w:rFonts w:ascii="標楷體" w:eastAsia="標楷體" w:hAnsi="標楷體"/>
                              </w:rPr>
                            </w:pPr>
                            <w:r w:rsidRPr="004222AB">
                              <w:rPr>
                                <w:rFonts w:ascii="標楷體" w:eastAsia="標楷體" w:hAnsi="標楷體"/>
                                <w:sz w:val="22"/>
                              </w:rPr>
                              <w:t>3-6 節</w:t>
                            </w:r>
                          </w:p>
                        </w:tc>
                        <w:tc>
                          <w:tcPr>
                            <w:tcW w:w="1613" w:type="dxa"/>
                            <w:gridSpan w:val="2"/>
                            <w:vMerge w:val="restart"/>
                            <w:vAlign w:val="center"/>
                          </w:tcPr>
                          <w:p w:rsidR="00141ED1" w:rsidRPr="004222AB" w:rsidRDefault="00141ED1" w:rsidP="00E90ABF">
                            <w:pPr>
                              <w:pStyle w:val="TableParagraph"/>
                              <w:spacing w:before="1"/>
                              <w:jc w:val="center"/>
                              <w:rPr>
                                <w:rFonts w:ascii="標楷體" w:eastAsia="標楷體" w:hAnsi="標楷體"/>
                              </w:rPr>
                            </w:pPr>
                            <w:r w:rsidRPr="004222AB">
                              <w:rPr>
                                <w:rFonts w:ascii="標楷體" w:eastAsia="標楷體" w:hAnsi="標楷體"/>
                                <w:sz w:val="22"/>
                              </w:rPr>
                              <w:t>4-7 節</w:t>
                            </w:r>
                          </w:p>
                        </w:tc>
                        <w:tc>
                          <w:tcPr>
                            <w:tcW w:w="1585" w:type="dxa"/>
                            <w:gridSpan w:val="3"/>
                            <w:vMerge w:val="restart"/>
                            <w:vAlign w:val="center"/>
                          </w:tcPr>
                          <w:p w:rsidR="00141ED1" w:rsidRPr="004222AB" w:rsidRDefault="00141ED1" w:rsidP="00E90ABF">
                            <w:pPr>
                              <w:pStyle w:val="TableParagraph"/>
                              <w:spacing w:before="1"/>
                              <w:jc w:val="center"/>
                              <w:rPr>
                                <w:rFonts w:ascii="標楷體" w:eastAsia="標楷體" w:hAnsi="標楷體"/>
                              </w:rPr>
                            </w:pPr>
                            <w:r w:rsidRPr="004222AB">
                              <w:rPr>
                                <w:rFonts w:ascii="標楷體" w:eastAsia="標楷體" w:hAnsi="標楷體"/>
                                <w:sz w:val="22"/>
                              </w:rPr>
                              <w:t>3-6 節</w:t>
                            </w:r>
                          </w:p>
                        </w:tc>
                      </w:tr>
                      <w:tr w:rsidR="00141ED1" w:rsidRPr="004222AB" w:rsidTr="00E90ABF">
                        <w:trPr>
                          <w:trHeight w:val="436"/>
                        </w:trPr>
                        <w:tc>
                          <w:tcPr>
                            <w:tcW w:w="388" w:type="dxa"/>
                            <w:vMerge/>
                            <w:tcBorders>
                              <w:top w:val="nil"/>
                            </w:tcBorders>
                          </w:tcPr>
                          <w:p w:rsidR="00141ED1" w:rsidRPr="004222AB" w:rsidRDefault="00141ED1">
                            <w:pPr>
                              <w:rPr>
                                <w:rFonts w:ascii="標楷體" w:eastAsia="標楷體" w:hAnsi="標楷體"/>
                                <w:sz w:val="2"/>
                                <w:szCs w:val="2"/>
                              </w:rPr>
                            </w:pPr>
                          </w:p>
                        </w:tc>
                        <w:tc>
                          <w:tcPr>
                            <w:tcW w:w="417" w:type="dxa"/>
                            <w:vMerge/>
                            <w:tcBorders>
                              <w:top w:val="nil"/>
                            </w:tcBorders>
                          </w:tcPr>
                          <w:p w:rsidR="00141ED1" w:rsidRPr="004222AB" w:rsidRDefault="00141ED1">
                            <w:pPr>
                              <w:rPr>
                                <w:rFonts w:ascii="標楷體" w:eastAsia="標楷體" w:hAnsi="標楷體"/>
                                <w:sz w:val="2"/>
                                <w:szCs w:val="2"/>
                              </w:rPr>
                            </w:pPr>
                          </w:p>
                        </w:tc>
                        <w:tc>
                          <w:tcPr>
                            <w:tcW w:w="1889" w:type="dxa"/>
                          </w:tcPr>
                          <w:p w:rsidR="00141ED1" w:rsidRPr="004222AB" w:rsidRDefault="00141ED1" w:rsidP="00E90ABF">
                            <w:pPr>
                              <w:pStyle w:val="TableParagraph"/>
                              <w:spacing w:before="78"/>
                              <w:ind w:left="46" w:right="4"/>
                              <w:jc w:val="center"/>
                              <w:rPr>
                                <w:rFonts w:ascii="標楷體" w:eastAsia="標楷體" w:hAnsi="標楷體"/>
                                <w:sz w:val="20"/>
                              </w:rPr>
                            </w:pPr>
                            <w:r w:rsidRPr="004222AB">
                              <w:rPr>
                                <w:rFonts w:ascii="標楷體" w:eastAsia="標楷體" w:hAnsi="標楷體"/>
                                <w:sz w:val="20"/>
                              </w:rPr>
                              <w:t>社團活動與技藝課程</w:t>
                            </w:r>
                          </w:p>
                        </w:tc>
                        <w:tc>
                          <w:tcPr>
                            <w:tcW w:w="1607" w:type="dxa"/>
                            <w:gridSpan w:val="2"/>
                            <w:vMerge/>
                            <w:tcBorders>
                              <w:top w:val="nil"/>
                            </w:tcBorders>
                            <w:vAlign w:val="center"/>
                          </w:tcPr>
                          <w:p w:rsidR="00141ED1" w:rsidRPr="00335A6C" w:rsidRDefault="00141ED1" w:rsidP="00E90ABF">
                            <w:pPr>
                              <w:pStyle w:val="TableParagraph"/>
                              <w:spacing w:line="266" w:lineRule="exact"/>
                              <w:jc w:val="center"/>
                              <w:rPr>
                                <w:rFonts w:ascii="標楷體" w:eastAsia="標楷體" w:hAnsi="標楷體"/>
                                <w:sz w:val="22"/>
                              </w:rPr>
                            </w:pPr>
                          </w:p>
                        </w:tc>
                        <w:tc>
                          <w:tcPr>
                            <w:tcW w:w="1609" w:type="dxa"/>
                            <w:gridSpan w:val="2"/>
                            <w:vMerge/>
                            <w:tcBorders>
                              <w:top w:val="nil"/>
                            </w:tcBorders>
                            <w:vAlign w:val="center"/>
                          </w:tcPr>
                          <w:p w:rsidR="00141ED1" w:rsidRPr="004222AB" w:rsidRDefault="00141ED1" w:rsidP="00E90ABF">
                            <w:pPr>
                              <w:jc w:val="center"/>
                              <w:rPr>
                                <w:rFonts w:ascii="標楷體" w:eastAsia="標楷體" w:hAnsi="標楷體"/>
                                <w:sz w:val="2"/>
                                <w:szCs w:val="2"/>
                              </w:rPr>
                            </w:pPr>
                          </w:p>
                        </w:tc>
                        <w:tc>
                          <w:tcPr>
                            <w:tcW w:w="1613" w:type="dxa"/>
                            <w:gridSpan w:val="2"/>
                            <w:vMerge/>
                            <w:tcBorders>
                              <w:top w:val="nil"/>
                            </w:tcBorders>
                            <w:vAlign w:val="center"/>
                          </w:tcPr>
                          <w:p w:rsidR="00141ED1" w:rsidRPr="004222AB" w:rsidRDefault="00141ED1" w:rsidP="00E90ABF">
                            <w:pPr>
                              <w:jc w:val="center"/>
                              <w:rPr>
                                <w:rFonts w:ascii="標楷體" w:eastAsia="標楷體" w:hAnsi="標楷體"/>
                                <w:sz w:val="2"/>
                                <w:szCs w:val="2"/>
                              </w:rPr>
                            </w:pPr>
                          </w:p>
                        </w:tc>
                        <w:tc>
                          <w:tcPr>
                            <w:tcW w:w="1585" w:type="dxa"/>
                            <w:gridSpan w:val="3"/>
                            <w:vMerge/>
                            <w:tcBorders>
                              <w:top w:val="nil"/>
                            </w:tcBorders>
                            <w:vAlign w:val="center"/>
                          </w:tcPr>
                          <w:p w:rsidR="00141ED1" w:rsidRPr="004222AB" w:rsidRDefault="00141ED1" w:rsidP="00E90ABF">
                            <w:pPr>
                              <w:jc w:val="center"/>
                              <w:rPr>
                                <w:rFonts w:ascii="標楷體" w:eastAsia="標楷體" w:hAnsi="標楷體"/>
                                <w:sz w:val="2"/>
                                <w:szCs w:val="2"/>
                              </w:rPr>
                            </w:pPr>
                          </w:p>
                        </w:tc>
                      </w:tr>
                      <w:tr w:rsidR="00141ED1" w:rsidRPr="004222AB" w:rsidTr="00E90ABF">
                        <w:trPr>
                          <w:trHeight w:val="435"/>
                        </w:trPr>
                        <w:tc>
                          <w:tcPr>
                            <w:tcW w:w="388" w:type="dxa"/>
                            <w:vMerge/>
                            <w:tcBorders>
                              <w:top w:val="nil"/>
                            </w:tcBorders>
                          </w:tcPr>
                          <w:p w:rsidR="00141ED1" w:rsidRPr="004222AB" w:rsidRDefault="00141ED1">
                            <w:pPr>
                              <w:rPr>
                                <w:rFonts w:ascii="標楷體" w:eastAsia="標楷體" w:hAnsi="標楷體"/>
                                <w:sz w:val="2"/>
                                <w:szCs w:val="2"/>
                              </w:rPr>
                            </w:pPr>
                          </w:p>
                        </w:tc>
                        <w:tc>
                          <w:tcPr>
                            <w:tcW w:w="417" w:type="dxa"/>
                            <w:vMerge/>
                            <w:tcBorders>
                              <w:top w:val="nil"/>
                            </w:tcBorders>
                          </w:tcPr>
                          <w:p w:rsidR="00141ED1" w:rsidRPr="004222AB" w:rsidRDefault="00141ED1">
                            <w:pPr>
                              <w:rPr>
                                <w:rFonts w:ascii="標楷體" w:eastAsia="標楷體" w:hAnsi="標楷體"/>
                                <w:sz w:val="2"/>
                                <w:szCs w:val="2"/>
                              </w:rPr>
                            </w:pPr>
                          </w:p>
                        </w:tc>
                        <w:tc>
                          <w:tcPr>
                            <w:tcW w:w="1889" w:type="dxa"/>
                          </w:tcPr>
                          <w:p w:rsidR="00141ED1" w:rsidRPr="004222AB" w:rsidRDefault="00141ED1" w:rsidP="00E90ABF">
                            <w:pPr>
                              <w:pStyle w:val="TableParagraph"/>
                              <w:spacing w:before="77"/>
                              <w:ind w:left="46" w:right="4"/>
                              <w:jc w:val="center"/>
                              <w:rPr>
                                <w:rFonts w:ascii="標楷體" w:eastAsia="標楷體" w:hAnsi="標楷體"/>
                                <w:sz w:val="20"/>
                              </w:rPr>
                            </w:pPr>
                            <w:r w:rsidRPr="004222AB">
                              <w:rPr>
                                <w:rFonts w:ascii="標楷體" w:eastAsia="標楷體" w:hAnsi="標楷體"/>
                                <w:sz w:val="20"/>
                              </w:rPr>
                              <w:t>特殊需求領域課程</w:t>
                            </w:r>
                          </w:p>
                        </w:tc>
                        <w:tc>
                          <w:tcPr>
                            <w:tcW w:w="1607" w:type="dxa"/>
                            <w:gridSpan w:val="2"/>
                            <w:vMerge/>
                            <w:tcBorders>
                              <w:top w:val="nil"/>
                            </w:tcBorders>
                            <w:vAlign w:val="center"/>
                          </w:tcPr>
                          <w:p w:rsidR="00141ED1" w:rsidRPr="00335A6C" w:rsidRDefault="00141ED1" w:rsidP="00E90ABF">
                            <w:pPr>
                              <w:pStyle w:val="TableParagraph"/>
                              <w:spacing w:line="266" w:lineRule="exact"/>
                              <w:jc w:val="center"/>
                              <w:rPr>
                                <w:rFonts w:ascii="標楷體" w:eastAsia="標楷體" w:hAnsi="標楷體"/>
                                <w:sz w:val="22"/>
                              </w:rPr>
                            </w:pPr>
                          </w:p>
                        </w:tc>
                        <w:tc>
                          <w:tcPr>
                            <w:tcW w:w="1609" w:type="dxa"/>
                            <w:gridSpan w:val="2"/>
                            <w:vMerge/>
                            <w:tcBorders>
                              <w:top w:val="nil"/>
                            </w:tcBorders>
                            <w:vAlign w:val="center"/>
                          </w:tcPr>
                          <w:p w:rsidR="00141ED1" w:rsidRPr="004222AB" w:rsidRDefault="00141ED1" w:rsidP="00E90ABF">
                            <w:pPr>
                              <w:jc w:val="center"/>
                              <w:rPr>
                                <w:rFonts w:ascii="標楷體" w:eastAsia="標楷體" w:hAnsi="標楷體"/>
                                <w:sz w:val="2"/>
                                <w:szCs w:val="2"/>
                              </w:rPr>
                            </w:pPr>
                          </w:p>
                        </w:tc>
                        <w:tc>
                          <w:tcPr>
                            <w:tcW w:w="1613" w:type="dxa"/>
                            <w:gridSpan w:val="2"/>
                            <w:vMerge/>
                            <w:tcBorders>
                              <w:top w:val="nil"/>
                            </w:tcBorders>
                            <w:vAlign w:val="center"/>
                          </w:tcPr>
                          <w:p w:rsidR="00141ED1" w:rsidRPr="004222AB" w:rsidRDefault="00141ED1" w:rsidP="00E90ABF">
                            <w:pPr>
                              <w:jc w:val="center"/>
                              <w:rPr>
                                <w:rFonts w:ascii="標楷體" w:eastAsia="標楷體" w:hAnsi="標楷體"/>
                                <w:sz w:val="2"/>
                                <w:szCs w:val="2"/>
                              </w:rPr>
                            </w:pPr>
                          </w:p>
                        </w:tc>
                        <w:tc>
                          <w:tcPr>
                            <w:tcW w:w="1585" w:type="dxa"/>
                            <w:gridSpan w:val="3"/>
                            <w:vMerge/>
                            <w:tcBorders>
                              <w:top w:val="nil"/>
                            </w:tcBorders>
                            <w:vAlign w:val="center"/>
                          </w:tcPr>
                          <w:p w:rsidR="00141ED1" w:rsidRPr="004222AB" w:rsidRDefault="00141ED1" w:rsidP="00E90ABF">
                            <w:pPr>
                              <w:jc w:val="center"/>
                              <w:rPr>
                                <w:rFonts w:ascii="標楷體" w:eastAsia="標楷體" w:hAnsi="標楷體"/>
                                <w:sz w:val="2"/>
                                <w:szCs w:val="2"/>
                              </w:rPr>
                            </w:pPr>
                          </w:p>
                        </w:tc>
                      </w:tr>
                      <w:tr w:rsidR="00141ED1" w:rsidRPr="004222AB" w:rsidTr="00E90ABF">
                        <w:trPr>
                          <w:trHeight w:val="436"/>
                        </w:trPr>
                        <w:tc>
                          <w:tcPr>
                            <w:tcW w:w="388" w:type="dxa"/>
                            <w:vMerge/>
                            <w:tcBorders>
                              <w:top w:val="nil"/>
                            </w:tcBorders>
                          </w:tcPr>
                          <w:p w:rsidR="00141ED1" w:rsidRPr="004222AB" w:rsidRDefault="00141ED1">
                            <w:pPr>
                              <w:rPr>
                                <w:rFonts w:ascii="標楷體" w:eastAsia="標楷體" w:hAnsi="標楷體"/>
                                <w:sz w:val="2"/>
                                <w:szCs w:val="2"/>
                              </w:rPr>
                            </w:pPr>
                          </w:p>
                        </w:tc>
                        <w:tc>
                          <w:tcPr>
                            <w:tcW w:w="417" w:type="dxa"/>
                            <w:vMerge/>
                            <w:tcBorders>
                              <w:top w:val="nil"/>
                            </w:tcBorders>
                          </w:tcPr>
                          <w:p w:rsidR="00141ED1" w:rsidRPr="004222AB" w:rsidRDefault="00141ED1">
                            <w:pPr>
                              <w:rPr>
                                <w:rFonts w:ascii="標楷體" w:eastAsia="標楷體" w:hAnsi="標楷體"/>
                                <w:sz w:val="2"/>
                                <w:szCs w:val="2"/>
                              </w:rPr>
                            </w:pPr>
                          </w:p>
                        </w:tc>
                        <w:tc>
                          <w:tcPr>
                            <w:tcW w:w="1889" w:type="dxa"/>
                          </w:tcPr>
                          <w:p w:rsidR="00141ED1" w:rsidRPr="004222AB" w:rsidRDefault="00141ED1" w:rsidP="00E90ABF">
                            <w:pPr>
                              <w:pStyle w:val="TableParagraph"/>
                              <w:spacing w:before="78"/>
                              <w:ind w:left="480" w:right="4"/>
                              <w:jc w:val="center"/>
                              <w:rPr>
                                <w:rFonts w:ascii="標楷體" w:eastAsia="標楷體" w:hAnsi="標楷體"/>
                                <w:sz w:val="20"/>
                              </w:rPr>
                            </w:pPr>
                            <w:r w:rsidRPr="004222AB">
                              <w:rPr>
                                <w:rFonts w:ascii="標楷體" w:eastAsia="標楷體" w:hAnsi="標楷體"/>
                                <w:sz w:val="20"/>
                              </w:rPr>
                              <w:t>其他類課程</w:t>
                            </w:r>
                          </w:p>
                        </w:tc>
                        <w:tc>
                          <w:tcPr>
                            <w:tcW w:w="1607" w:type="dxa"/>
                            <w:gridSpan w:val="2"/>
                            <w:vMerge/>
                            <w:tcBorders>
                              <w:top w:val="nil"/>
                            </w:tcBorders>
                            <w:vAlign w:val="center"/>
                          </w:tcPr>
                          <w:p w:rsidR="00141ED1" w:rsidRPr="00335A6C" w:rsidRDefault="00141ED1" w:rsidP="00E90ABF">
                            <w:pPr>
                              <w:pStyle w:val="TableParagraph"/>
                              <w:spacing w:line="266" w:lineRule="exact"/>
                              <w:jc w:val="center"/>
                              <w:rPr>
                                <w:rFonts w:ascii="標楷體" w:eastAsia="標楷體" w:hAnsi="標楷體"/>
                                <w:sz w:val="22"/>
                              </w:rPr>
                            </w:pPr>
                          </w:p>
                        </w:tc>
                        <w:tc>
                          <w:tcPr>
                            <w:tcW w:w="1609" w:type="dxa"/>
                            <w:gridSpan w:val="2"/>
                            <w:vMerge/>
                            <w:tcBorders>
                              <w:top w:val="nil"/>
                            </w:tcBorders>
                            <w:vAlign w:val="center"/>
                          </w:tcPr>
                          <w:p w:rsidR="00141ED1" w:rsidRPr="004222AB" w:rsidRDefault="00141ED1" w:rsidP="00E90ABF">
                            <w:pPr>
                              <w:jc w:val="center"/>
                              <w:rPr>
                                <w:rFonts w:ascii="標楷體" w:eastAsia="標楷體" w:hAnsi="標楷體"/>
                                <w:sz w:val="2"/>
                                <w:szCs w:val="2"/>
                              </w:rPr>
                            </w:pPr>
                          </w:p>
                        </w:tc>
                        <w:tc>
                          <w:tcPr>
                            <w:tcW w:w="1613" w:type="dxa"/>
                            <w:gridSpan w:val="2"/>
                            <w:vMerge/>
                            <w:tcBorders>
                              <w:top w:val="nil"/>
                            </w:tcBorders>
                            <w:vAlign w:val="center"/>
                          </w:tcPr>
                          <w:p w:rsidR="00141ED1" w:rsidRPr="004222AB" w:rsidRDefault="00141ED1" w:rsidP="00E90ABF">
                            <w:pPr>
                              <w:jc w:val="center"/>
                              <w:rPr>
                                <w:rFonts w:ascii="標楷體" w:eastAsia="標楷體" w:hAnsi="標楷體"/>
                                <w:sz w:val="2"/>
                                <w:szCs w:val="2"/>
                              </w:rPr>
                            </w:pPr>
                          </w:p>
                        </w:tc>
                        <w:tc>
                          <w:tcPr>
                            <w:tcW w:w="1585" w:type="dxa"/>
                            <w:gridSpan w:val="3"/>
                            <w:vMerge/>
                            <w:tcBorders>
                              <w:top w:val="nil"/>
                            </w:tcBorders>
                            <w:vAlign w:val="center"/>
                          </w:tcPr>
                          <w:p w:rsidR="00141ED1" w:rsidRPr="004222AB" w:rsidRDefault="00141ED1" w:rsidP="00E90ABF">
                            <w:pPr>
                              <w:jc w:val="center"/>
                              <w:rPr>
                                <w:rFonts w:ascii="標楷體" w:eastAsia="標楷體" w:hAnsi="標楷體"/>
                                <w:sz w:val="2"/>
                                <w:szCs w:val="2"/>
                              </w:rPr>
                            </w:pPr>
                          </w:p>
                        </w:tc>
                      </w:tr>
                      <w:tr w:rsidR="00141ED1" w:rsidRPr="004222AB" w:rsidTr="00E90ABF">
                        <w:trPr>
                          <w:trHeight w:val="474"/>
                        </w:trPr>
                        <w:tc>
                          <w:tcPr>
                            <w:tcW w:w="2694" w:type="dxa"/>
                            <w:gridSpan w:val="3"/>
                          </w:tcPr>
                          <w:p w:rsidR="00141ED1" w:rsidRPr="004222AB" w:rsidRDefault="00141ED1" w:rsidP="00E90ABF">
                            <w:pPr>
                              <w:pStyle w:val="TableParagraph"/>
                              <w:spacing w:before="12"/>
                              <w:ind w:left="480"/>
                              <w:rPr>
                                <w:rFonts w:ascii="標楷體" w:eastAsia="標楷體" w:hAnsi="標楷體"/>
                                <w:b/>
                              </w:rPr>
                            </w:pPr>
                            <w:r w:rsidRPr="004222AB">
                              <w:rPr>
                                <w:rFonts w:ascii="標楷體" w:eastAsia="標楷體" w:hAnsi="標楷體" w:hint="eastAsia"/>
                                <w:b/>
                                <w:sz w:val="22"/>
                              </w:rPr>
                              <w:t>學習總節數</w:t>
                            </w:r>
                          </w:p>
                        </w:tc>
                        <w:tc>
                          <w:tcPr>
                            <w:tcW w:w="1607" w:type="dxa"/>
                            <w:gridSpan w:val="2"/>
                            <w:vAlign w:val="center"/>
                          </w:tcPr>
                          <w:p w:rsidR="00141ED1" w:rsidRPr="00335A6C" w:rsidRDefault="00141ED1" w:rsidP="00E90ABF">
                            <w:pPr>
                              <w:pStyle w:val="TableParagraph"/>
                              <w:spacing w:line="266" w:lineRule="exact"/>
                              <w:jc w:val="center"/>
                              <w:rPr>
                                <w:rFonts w:ascii="標楷體" w:eastAsia="標楷體" w:hAnsi="標楷體"/>
                                <w:sz w:val="22"/>
                              </w:rPr>
                            </w:pPr>
                            <w:r w:rsidRPr="00335A6C">
                              <w:rPr>
                                <w:rFonts w:ascii="標楷體" w:eastAsia="標楷體" w:hAnsi="標楷體"/>
                                <w:sz w:val="22"/>
                              </w:rPr>
                              <w:t xml:space="preserve">22-24 </w:t>
                            </w:r>
                            <w:r w:rsidRPr="00335A6C">
                              <w:rPr>
                                <w:rFonts w:ascii="標楷體" w:eastAsia="標楷體" w:hAnsi="標楷體" w:hint="eastAsia"/>
                                <w:sz w:val="22"/>
                              </w:rPr>
                              <w:t>節</w:t>
                            </w:r>
                          </w:p>
                        </w:tc>
                        <w:tc>
                          <w:tcPr>
                            <w:tcW w:w="1609" w:type="dxa"/>
                            <w:gridSpan w:val="2"/>
                            <w:vAlign w:val="center"/>
                          </w:tcPr>
                          <w:p w:rsidR="00141ED1" w:rsidRPr="004222AB" w:rsidRDefault="00141ED1" w:rsidP="00E90ABF">
                            <w:pPr>
                              <w:pStyle w:val="TableParagraph"/>
                              <w:spacing w:before="12"/>
                              <w:jc w:val="center"/>
                              <w:rPr>
                                <w:rFonts w:ascii="標楷體" w:eastAsia="標楷體" w:hAnsi="標楷體"/>
                                <w:b/>
                              </w:rPr>
                            </w:pPr>
                            <w:r w:rsidRPr="004222AB">
                              <w:rPr>
                                <w:rFonts w:ascii="標楷體" w:eastAsia="標楷體" w:hAnsi="標楷體"/>
                                <w:b/>
                                <w:sz w:val="22"/>
                              </w:rPr>
                              <w:t xml:space="preserve">28-31 </w:t>
                            </w:r>
                            <w:r w:rsidRPr="004222AB">
                              <w:rPr>
                                <w:rFonts w:ascii="標楷體" w:eastAsia="標楷體" w:hAnsi="標楷體" w:hint="eastAsia"/>
                                <w:b/>
                                <w:sz w:val="22"/>
                              </w:rPr>
                              <w:t>節</w:t>
                            </w:r>
                          </w:p>
                        </w:tc>
                        <w:tc>
                          <w:tcPr>
                            <w:tcW w:w="1613" w:type="dxa"/>
                            <w:gridSpan w:val="2"/>
                            <w:vAlign w:val="center"/>
                          </w:tcPr>
                          <w:p w:rsidR="00141ED1" w:rsidRPr="004222AB" w:rsidRDefault="00141ED1" w:rsidP="00E90ABF">
                            <w:pPr>
                              <w:pStyle w:val="TableParagraph"/>
                              <w:spacing w:before="12"/>
                              <w:jc w:val="center"/>
                              <w:rPr>
                                <w:rFonts w:ascii="標楷體" w:eastAsia="標楷體" w:hAnsi="標楷體"/>
                                <w:b/>
                              </w:rPr>
                            </w:pPr>
                            <w:r w:rsidRPr="004222AB">
                              <w:rPr>
                                <w:rFonts w:ascii="標楷體" w:eastAsia="標楷體" w:hAnsi="標楷體"/>
                                <w:b/>
                                <w:sz w:val="22"/>
                              </w:rPr>
                              <w:t xml:space="preserve">30-33 </w:t>
                            </w:r>
                            <w:r w:rsidRPr="004222AB">
                              <w:rPr>
                                <w:rFonts w:ascii="標楷體" w:eastAsia="標楷體" w:hAnsi="標楷體" w:hint="eastAsia"/>
                                <w:b/>
                                <w:sz w:val="22"/>
                              </w:rPr>
                              <w:t>節</w:t>
                            </w:r>
                          </w:p>
                        </w:tc>
                        <w:tc>
                          <w:tcPr>
                            <w:tcW w:w="1585" w:type="dxa"/>
                            <w:gridSpan w:val="3"/>
                            <w:vAlign w:val="center"/>
                          </w:tcPr>
                          <w:p w:rsidR="00141ED1" w:rsidRPr="004222AB" w:rsidRDefault="00141ED1" w:rsidP="00E90ABF">
                            <w:pPr>
                              <w:pStyle w:val="TableParagraph"/>
                              <w:spacing w:before="12"/>
                              <w:jc w:val="center"/>
                              <w:rPr>
                                <w:rFonts w:ascii="標楷體" w:eastAsia="標楷體" w:hAnsi="標楷體"/>
                                <w:b/>
                              </w:rPr>
                            </w:pPr>
                            <w:r w:rsidRPr="004222AB">
                              <w:rPr>
                                <w:rFonts w:ascii="標楷體" w:eastAsia="標楷體" w:hAnsi="標楷體"/>
                                <w:b/>
                                <w:sz w:val="22"/>
                              </w:rPr>
                              <w:t xml:space="preserve">32-35 </w:t>
                            </w:r>
                            <w:r w:rsidRPr="004222AB">
                              <w:rPr>
                                <w:rFonts w:ascii="標楷體" w:eastAsia="標楷體" w:hAnsi="標楷體" w:hint="eastAsia"/>
                                <w:b/>
                                <w:sz w:val="22"/>
                              </w:rPr>
                              <w:t>節</w:t>
                            </w:r>
                          </w:p>
                        </w:tc>
                      </w:tr>
                    </w:tbl>
                    <w:p w:rsidR="00141ED1" w:rsidRDefault="00141ED1" w:rsidP="00442521">
                      <w:pPr>
                        <w:pStyle w:val="a6"/>
                      </w:pPr>
                    </w:p>
                  </w:txbxContent>
                </v:textbox>
                <w10:wrap anchorx="page"/>
              </v:shape>
            </w:pict>
          </mc:Fallback>
        </mc:AlternateContent>
      </w:r>
      <w:r w:rsidRPr="004222AB">
        <w:rPr>
          <w:rFonts w:ascii="標楷體" w:eastAsia="標楷體" w:hAnsi="標楷體"/>
        </w:rPr>
        <w:t>表4國民小學及國民中學課程規劃</w:t>
      </w:r>
      <w:r w:rsidRPr="004222AB">
        <w:rPr>
          <w:rFonts w:ascii="標楷體" w:eastAsia="標楷體" w:hAnsi="標楷體"/>
        </w:rPr>
        <w:tab/>
      </w:r>
      <w:r w:rsidRPr="004222AB">
        <w:rPr>
          <w:rFonts w:ascii="標楷體" w:eastAsia="標楷體" w:hAnsi="標楷體"/>
          <w:vertAlign w:val="subscript"/>
        </w:rPr>
        <w:t>單位：每週節數</w:t>
      </w:r>
    </w:p>
    <w:p w:rsidR="00442521" w:rsidRPr="004222AB" w:rsidRDefault="00442521" w:rsidP="00442521">
      <w:pPr>
        <w:pStyle w:val="a6"/>
        <w:ind w:left="467"/>
        <w:rPr>
          <w:rFonts w:ascii="標楷體" w:eastAsia="標楷體" w:hAnsi="標楷體"/>
          <w:sz w:val="20"/>
        </w:rPr>
      </w:pPr>
      <w:r w:rsidRPr="004222AB">
        <w:rPr>
          <w:rFonts w:ascii="標楷體" w:eastAsia="標楷體" w:hAnsi="標楷體"/>
          <w:noProof/>
          <w:sz w:val="20"/>
        </w:rPr>
        <mc:AlternateContent>
          <mc:Choice Requires="wpg">
            <w:drawing>
              <wp:inline distT="0" distB="0" distL="0" distR="0" wp14:anchorId="656F407F" wp14:editId="780A4411">
                <wp:extent cx="1690370" cy="800735"/>
                <wp:effectExtent l="7620" t="8255" r="6985" b="10160"/>
                <wp:docPr id="82" name="群組 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0370" cy="800735"/>
                          <a:chOff x="0" y="0"/>
                          <a:chExt cx="2662" cy="1261"/>
                        </a:xfrm>
                      </wpg:grpSpPr>
                      <wps:wsp>
                        <wps:cNvPr id="86" name="Line 3"/>
                        <wps:cNvCnPr/>
                        <wps:spPr bwMode="auto">
                          <a:xfrm>
                            <a:off x="5" y="5"/>
                            <a:ext cx="2652" cy="31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7" name="Line 4"/>
                        <wps:cNvCnPr/>
                        <wps:spPr bwMode="auto">
                          <a:xfrm>
                            <a:off x="5" y="5"/>
                            <a:ext cx="2652" cy="1250"/>
                          </a:xfrm>
                          <a:prstGeom prst="line">
                            <a:avLst/>
                          </a:prstGeom>
                          <a:noFill/>
                          <a:ln w="635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A3CAC31" id="群組 82" o:spid="_x0000_s1026" style="width:133.1pt;height:63.05pt;mso-position-horizontal-relative:char;mso-position-vertical-relative:line" coordsize="2662,1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">
                <v:line id="Line 3" o:spid="_x0000_s1027" style="position:absolute;visibility:visible;mso-wrap-style:square" from="5,5" to="2657,3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yBc8IAAADbAAAADwAAAGRycy9kb3ducmV2LnhtbESPQYvCMBSE74L/ITzBm6a7iEg1iusi&#10;LHiQWi/eHs2zrTYvJclq9dcbYWGPw8w3wyxWnWnEjZyvLSv4GCcgiAuray4VHPPtaAbCB2SNjWVS&#10;8CAPq2W/t8BU2ztndDuEUsQS9ikqqEJoUyl9UZFBP7YtcfTO1hkMUbpSaof3WG4a+ZkkU2mw5rhQ&#10;YUubiorr4dcomOWt/35sTlu7d5dntptkNMEvpYaDbj0HEagL/+E/+kdHbgrvL/EHyO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iyBc8IAAADbAAAADwAAAAAAAAAAAAAA&#10;AAChAgAAZHJzL2Rvd25yZXYueG1sUEsFBgAAAAAEAAQA+QAAAJADAAAAAA==&#10;" strokeweight=".5pt"/>
                <v:line id="Line 4" o:spid="_x0000_s1028" style="position:absolute;visibility:visible;mso-wrap-style:square" from="5,5" to="2657,12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Ak6MQAAADbAAAADwAAAGRycy9kb3ducmV2LnhtbESPQWvCQBSE7wX/w/KE3pqNRVqJWcVa&#10;hEIPJerF2yP7TKLZt2F3a5L++m6h4HGY+WaYfD2YVtzI+cayglmSgiAurW64UnA87J4WIHxA1tha&#10;JgUjeVivJg85Ztr2XNBtHyoRS9hnqKAOocuk9GVNBn1iO+Lona0zGKJ0ldQO+1huWvmcpi/SYMNx&#10;ocaOtjWV1/23UbA4dP593J529stdforPeUFzfFPqcTpsliACDeEe/qc/dORe4e9L/AFy9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YCToxAAAANsAAAAPAAAAAAAAAAAA&#10;AAAAAKECAABkcnMvZG93bnJldi54bWxQSwUGAAAAAAQABAD5AAAAkgMAAAAA&#10;" strokeweight=".5pt"/>
                <w10:anchorlock/>
              </v:group>
            </w:pict>
          </mc:Fallback>
        </mc:AlternateContent>
      </w:r>
    </w:p>
    <w:p w:rsidR="00442521" w:rsidRPr="004222AB" w:rsidRDefault="00442521" w:rsidP="00442521">
      <w:pPr>
        <w:pStyle w:val="a6"/>
        <w:rPr>
          <w:rFonts w:ascii="標楷體" w:eastAsia="標楷體" w:hAnsi="標楷體"/>
          <w:sz w:val="26"/>
        </w:rPr>
      </w:pPr>
    </w:p>
    <w:p w:rsidR="00442521" w:rsidRPr="004222AB" w:rsidRDefault="00442521" w:rsidP="00442521">
      <w:pPr>
        <w:pStyle w:val="a6"/>
        <w:rPr>
          <w:rFonts w:ascii="標楷體" w:eastAsia="標楷體" w:hAnsi="標楷體"/>
          <w:sz w:val="26"/>
        </w:rPr>
      </w:pPr>
    </w:p>
    <w:p w:rsidR="00442521" w:rsidRPr="004222AB" w:rsidRDefault="00442521" w:rsidP="00442521">
      <w:pPr>
        <w:pStyle w:val="a6"/>
        <w:rPr>
          <w:rFonts w:ascii="標楷體" w:eastAsia="標楷體" w:hAnsi="標楷體"/>
          <w:sz w:val="26"/>
        </w:rPr>
      </w:pPr>
    </w:p>
    <w:p w:rsidR="00442521" w:rsidRPr="004222AB" w:rsidRDefault="00442521" w:rsidP="00442521">
      <w:pPr>
        <w:pStyle w:val="a6"/>
        <w:rPr>
          <w:rFonts w:ascii="標楷體" w:eastAsia="標楷體" w:hAnsi="標楷體"/>
          <w:sz w:val="26"/>
        </w:rPr>
      </w:pPr>
    </w:p>
    <w:p w:rsidR="00442521" w:rsidRPr="004222AB" w:rsidRDefault="00442521" w:rsidP="00442521">
      <w:pPr>
        <w:pStyle w:val="a6"/>
        <w:rPr>
          <w:rFonts w:ascii="標楷體" w:eastAsia="標楷體" w:hAnsi="標楷體"/>
          <w:sz w:val="26"/>
        </w:rPr>
      </w:pPr>
    </w:p>
    <w:p w:rsidR="00442521" w:rsidRPr="004222AB" w:rsidRDefault="00442521" w:rsidP="00442521">
      <w:pPr>
        <w:pStyle w:val="a6"/>
        <w:rPr>
          <w:rFonts w:ascii="標楷體" w:eastAsia="標楷體" w:hAnsi="標楷體"/>
          <w:sz w:val="26"/>
        </w:rPr>
      </w:pPr>
    </w:p>
    <w:p w:rsidR="00442521" w:rsidRPr="004222AB" w:rsidRDefault="00442521" w:rsidP="00442521">
      <w:pPr>
        <w:pStyle w:val="a6"/>
        <w:rPr>
          <w:rFonts w:ascii="標楷體" w:eastAsia="標楷體" w:hAnsi="標楷體"/>
          <w:sz w:val="26"/>
        </w:rPr>
      </w:pPr>
    </w:p>
    <w:p w:rsidR="00442521" w:rsidRPr="004222AB" w:rsidRDefault="00442521" w:rsidP="00442521">
      <w:pPr>
        <w:pStyle w:val="a6"/>
        <w:rPr>
          <w:rFonts w:ascii="標楷體" w:eastAsia="標楷體" w:hAnsi="標楷體"/>
          <w:sz w:val="26"/>
        </w:rPr>
      </w:pPr>
    </w:p>
    <w:p w:rsidR="00442521" w:rsidRPr="004222AB" w:rsidRDefault="00442521" w:rsidP="00442521">
      <w:pPr>
        <w:pStyle w:val="a6"/>
        <w:rPr>
          <w:rFonts w:ascii="標楷體" w:eastAsia="標楷體" w:hAnsi="標楷體"/>
          <w:sz w:val="26"/>
        </w:rPr>
      </w:pPr>
    </w:p>
    <w:p w:rsidR="00442521" w:rsidRPr="004222AB" w:rsidRDefault="00442521" w:rsidP="00442521">
      <w:pPr>
        <w:pStyle w:val="a6"/>
        <w:spacing w:before="12"/>
        <w:rPr>
          <w:rFonts w:ascii="標楷體" w:eastAsia="標楷體" w:hAnsi="標楷體"/>
          <w:sz w:val="20"/>
        </w:rPr>
      </w:pPr>
    </w:p>
    <w:p w:rsidR="00442521" w:rsidRPr="004222AB" w:rsidRDefault="00442521" w:rsidP="00442521">
      <w:pPr>
        <w:spacing w:before="1"/>
        <w:ind w:right="790"/>
        <w:jc w:val="right"/>
        <w:rPr>
          <w:rFonts w:ascii="標楷體" w:eastAsia="標楷體" w:hAnsi="標楷體"/>
          <w:sz w:val="20"/>
        </w:rPr>
      </w:pPr>
      <w:r w:rsidRPr="004222AB">
        <w:rPr>
          <w:rFonts w:ascii="標楷體" w:eastAsia="標楷體" w:hAnsi="標楷體"/>
          <w:sz w:val="20"/>
        </w:rPr>
        <w:t>、</w:t>
      </w:r>
    </w:p>
    <w:p w:rsidR="00442521" w:rsidRPr="004222AB" w:rsidRDefault="00442521" w:rsidP="00442521">
      <w:pPr>
        <w:jc w:val="right"/>
        <w:rPr>
          <w:rFonts w:ascii="標楷體" w:eastAsia="標楷體" w:hAnsi="標楷體"/>
          <w:sz w:val="20"/>
        </w:rPr>
        <w:sectPr w:rsidR="00442521" w:rsidRPr="004222AB">
          <w:pgSz w:w="11910" w:h="16840"/>
          <w:pgMar w:top="1280" w:right="440" w:bottom="1560" w:left="1060" w:header="0" w:footer="1283" w:gutter="0"/>
          <w:cols w:space="720"/>
        </w:sectPr>
      </w:pPr>
    </w:p>
    <w:p w:rsidR="00442521" w:rsidRPr="004222AB" w:rsidRDefault="00442521" w:rsidP="00AA32A9">
      <w:pPr>
        <w:pStyle w:val="aff1"/>
        <w:numPr>
          <w:ilvl w:val="0"/>
          <w:numId w:val="27"/>
        </w:numPr>
        <w:tabs>
          <w:tab w:val="left" w:pos="0"/>
        </w:tabs>
        <w:autoSpaceDE w:val="0"/>
        <w:autoSpaceDN w:val="0"/>
        <w:spacing w:line="359" w:lineRule="exact"/>
        <w:ind w:leftChars="0" w:left="284" w:hanging="142"/>
        <w:rPr>
          <w:rFonts w:ascii="標楷體" w:eastAsia="標楷體" w:hAnsi="標楷體"/>
          <w:b/>
        </w:rPr>
      </w:pPr>
      <w:r w:rsidRPr="004222AB">
        <w:rPr>
          <w:rFonts w:ascii="標楷體" w:eastAsia="標楷體" w:hAnsi="標楷體" w:hint="eastAsia"/>
          <w:b/>
        </w:rPr>
        <w:lastRenderedPageBreak/>
        <w:t>規劃說明</w:t>
      </w:r>
    </w:p>
    <w:p w:rsidR="00442521" w:rsidRDefault="00442521" w:rsidP="00AA32A9">
      <w:pPr>
        <w:pStyle w:val="aff1"/>
        <w:numPr>
          <w:ilvl w:val="1"/>
          <w:numId w:val="27"/>
        </w:numPr>
        <w:tabs>
          <w:tab w:val="left" w:pos="709"/>
        </w:tabs>
        <w:autoSpaceDE w:val="0"/>
        <w:autoSpaceDN w:val="0"/>
        <w:spacing w:line="352" w:lineRule="exact"/>
        <w:ind w:leftChars="0" w:hanging="707"/>
        <w:rPr>
          <w:rFonts w:ascii="標楷體" w:eastAsia="標楷體" w:hAnsi="標楷體"/>
          <w:b/>
        </w:rPr>
      </w:pPr>
      <w:r w:rsidRPr="004222AB">
        <w:rPr>
          <w:rFonts w:ascii="標楷體" w:eastAsia="標楷體" w:hAnsi="標楷體" w:hint="eastAsia"/>
          <w:b/>
        </w:rPr>
        <w:t>領域學習課程</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4F52AF">
        <w:rPr>
          <w:rFonts w:ascii="新細明體" w:hAnsi="新細明體" w:cs="新細明體" w:hint="eastAsia"/>
        </w:rPr>
        <w:t>①</w:t>
      </w:r>
      <w:r w:rsidRPr="004222AB">
        <w:rPr>
          <w:rFonts w:ascii="標楷體" w:eastAsia="標楷體" w:hAnsi="標楷體"/>
          <w:spacing w:val="-5"/>
        </w:rPr>
        <w:t>學校需依照上表各領域及彈性學習的學習節數進行課程規劃。每節上課時間國民小</w:t>
      </w:r>
      <w:r w:rsidRPr="004222AB">
        <w:rPr>
          <w:rFonts w:ascii="標楷體" w:eastAsia="標楷體" w:hAnsi="標楷體"/>
          <w:spacing w:val="-2"/>
        </w:rPr>
        <w:t>學</w:t>
      </w:r>
      <w:r w:rsidRPr="004222AB">
        <w:rPr>
          <w:rFonts w:ascii="標楷體" w:eastAsia="標楷體" w:hAnsi="標楷體"/>
        </w:rPr>
        <w:t>40</w:t>
      </w:r>
      <w:r w:rsidRPr="004222AB">
        <w:rPr>
          <w:rFonts w:ascii="標楷體" w:eastAsia="標楷體" w:hAnsi="標楷體"/>
          <w:spacing w:val="-3"/>
        </w:rPr>
        <w:t>分鐘，國民中學</w:t>
      </w:r>
      <w:r w:rsidRPr="004222AB">
        <w:rPr>
          <w:rFonts w:ascii="標楷體" w:eastAsia="標楷體" w:hAnsi="標楷體"/>
        </w:rPr>
        <w:t>45</w:t>
      </w:r>
      <w:r w:rsidRPr="004222AB">
        <w:rPr>
          <w:rFonts w:ascii="標楷體" w:eastAsia="標楷體" w:hAnsi="標楷體"/>
          <w:spacing w:val="-6"/>
        </w:rPr>
        <w:t>分鐘。但各校得視課程實施及學生學習進度之需求，經學</w:t>
      </w:r>
      <w:r w:rsidRPr="004222AB">
        <w:rPr>
          <w:rFonts w:ascii="標楷體" w:eastAsia="標楷體" w:hAnsi="標楷體"/>
        </w:rPr>
        <w:t>校課程發展委員會通過後，彈性調節每節分鐘數與年級、班級之組合。</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②</w:t>
      </w:r>
      <w:r w:rsidRPr="004222AB">
        <w:rPr>
          <w:rFonts w:ascii="標楷體" w:eastAsia="標楷體" w:hAnsi="標楷體"/>
          <w:spacing w:val="-4"/>
        </w:rPr>
        <w:t>在符合教育部教學正常化之相關規定及領域學習節數之原則下，學校得彈性調整或</w:t>
      </w:r>
      <w:r w:rsidRPr="004222AB">
        <w:rPr>
          <w:rFonts w:ascii="標楷體" w:eastAsia="標楷體" w:hAnsi="標楷體"/>
          <w:spacing w:val="-8"/>
        </w:rPr>
        <w:t>重組部定課程之領域學習節數，實施各種學習型式的跨領域統整課程。跨領域統整</w:t>
      </w:r>
      <w:r w:rsidRPr="004222AB">
        <w:rPr>
          <w:rFonts w:ascii="標楷體" w:eastAsia="標楷體" w:hAnsi="標楷體"/>
          <w:spacing w:val="-9"/>
        </w:rPr>
        <w:t>課程最多佔領域學習課程總節數五分之一，其學習節數得分開計入相關學習領域，</w:t>
      </w:r>
      <w:r w:rsidRPr="004222AB">
        <w:rPr>
          <w:rFonts w:ascii="標楷體" w:eastAsia="標楷體" w:hAnsi="標楷體"/>
        </w:rPr>
        <w:t>並可進行協同教學。</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③</w:t>
      </w:r>
      <w:r w:rsidRPr="004222AB">
        <w:rPr>
          <w:rFonts w:ascii="標楷體" w:eastAsia="標楷體" w:hAnsi="標楷體"/>
          <w:spacing w:val="-1"/>
        </w:rPr>
        <w:t>每週僅實施</w:t>
      </w:r>
      <w:r w:rsidRPr="004222AB">
        <w:rPr>
          <w:rFonts w:ascii="標楷體" w:eastAsia="標楷體" w:hAnsi="標楷體"/>
        </w:rPr>
        <w:t>1節課的領域/</w:t>
      </w:r>
      <w:r w:rsidRPr="004222AB">
        <w:rPr>
          <w:rFonts w:ascii="標楷體" w:eastAsia="標楷體" w:hAnsi="標楷體"/>
          <w:spacing w:val="-48"/>
        </w:rPr>
        <w:t>科目</w:t>
      </w:r>
      <w:r w:rsidRPr="004222AB">
        <w:rPr>
          <w:rFonts w:ascii="標楷體" w:eastAsia="標楷體" w:hAnsi="標楷體"/>
          <w:spacing w:val="-1"/>
        </w:rPr>
        <w:t>（如第二學習階段的英語文與本土語文</w:t>
      </w:r>
      <w:r w:rsidRPr="004222AB">
        <w:rPr>
          <w:rFonts w:ascii="標楷體" w:eastAsia="標楷體" w:hAnsi="標楷體"/>
        </w:rPr>
        <w:t>/新住民語文）</w:t>
      </w:r>
      <w:r w:rsidRPr="004222AB">
        <w:rPr>
          <w:rFonts w:ascii="標楷體" w:eastAsia="標楷體" w:hAnsi="標楷體"/>
          <w:spacing w:val="-1"/>
        </w:rPr>
        <w:t>除了可以每週上課</w:t>
      </w:r>
      <w:r w:rsidRPr="004222AB">
        <w:rPr>
          <w:rFonts w:ascii="標楷體" w:eastAsia="標楷體" w:hAnsi="標楷體"/>
        </w:rPr>
        <w:t>1</w:t>
      </w:r>
      <w:r w:rsidRPr="004222AB">
        <w:rPr>
          <w:rFonts w:ascii="標楷體" w:eastAsia="標楷體" w:hAnsi="標楷體"/>
          <w:spacing w:val="-5"/>
        </w:rPr>
        <w:t>節外，經學校課程發展委員會通過後，可以隔週上課</w:t>
      </w:r>
      <w:r w:rsidRPr="004222AB">
        <w:rPr>
          <w:rFonts w:ascii="標楷體" w:eastAsia="標楷體" w:hAnsi="標楷體"/>
        </w:rPr>
        <w:t>2</w:t>
      </w:r>
      <w:r w:rsidRPr="004222AB">
        <w:rPr>
          <w:rFonts w:ascii="標楷體" w:eastAsia="標楷體" w:hAnsi="標楷體"/>
          <w:spacing w:val="-6"/>
        </w:rPr>
        <w:t>節、隔</w:t>
      </w:r>
      <w:r w:rsidRPr="004222AB">
        <w:rPr>
          <w:rFonts w:ascii="標楷體" w:eastAsia="標楷體" w:hAnsi="標楷體"/>
          <w:spacing w:val="-1"/>
        </w:rPr>
        <w:t>學期對開各</w:t>
      </w:r>
      <w:r w:rsidRPr="004222AB">
        <w:rPr>
          <w:rFonts w:ascii="標楷體" w:eastAsia="標楷體" w:hAnsi="標楷體"/>
        </w:rPr>
        <w:t>2節課的方式彈性調整。</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④</w:t>
      </w:r>
      <w:r w:rsidRPr="004222AB">
        <w:rPr>
          <w:rFonts w:ascii="標楷體" w:eastAsia="標楷體" w:hAnsi="標楷體"/>
          <w:spacing w:val="-1"/>
        </w:rPr>
        <w:t>英語文於第二學習階段每週</w:t>
      </w:r>
      <w:r w:rsidRPr="004222AB">
        <w:rPr>
          <w:rFonts w:ascii="標楷體" w:eastAsia="標楷體" w:hAnsi="標楷體"/>
        </w:rPr>
        <w:t>1</w:t>
      </w:r>
      <w:r w:rsidRPr="004222AB">
        <w:rPr>
          <w:rFonts w:ascii="標楷體" w:eastAsia="標楷體" w:hAnsi="標楷體"/>
          <w:spacing w:val="-10"/>
        </w:rPr>
        <w:t>節課，若學校在實際授課安排上有困難，在不增加英</w:t>
      </w:r>
      <w:r w:rsidRPr="004222AB">
        <w:rPr>
          <w:rFonts w:ascii="標楷體" w:eastAsia="標楷體" w:hAnsi="標楷體"/>
          <w:spacing w:val="-7"/>
        </w:rPr>
        <w:t>語文第二、三學習階段總節數的前提下，經學校課程發展委員會通過後，可合併於</w:t>
      </w:r>
      <w:r w:rsidRPr="004222AB">
        <w:rPr>
          <w:rFonts w:ascii="標楷體" w:eastAsia="標楷體" w:hAnsi="標楷體"/>
        </w:rPr>
        <w:t>第三學習階段實施。上述實施方式，將同時增加第二學習階段彈性學習課程節數</w:t>
      </w:r>
      <w:r w:rsidRPr="004222AB">
        <w:rPr>
          <w:rFonts w:ascii="標楷體" w:eastAsia="標楷體" w:hAnsi="標楷體"/>
          <w:spacing w:val="-17"/>
        </w:rPr>
        <w:t>1</w:t>
      </w:r>
      <w:r w:rsidRPr="004222AB">
        <w:rPr>
          <w:rFonts w:ascii="標楷體" w:eastAsia="標楷體" w:hAnsi="標楷體"/>
          <w:spacing w:val="-1"/>
        </w:rPr>
        <w:t>節，減少第三學習階段彈性學習課程節數</w:t>
      </w:r>
      <w:r w:rsidRPr="004222AB">
        <w:rPr>
          <w:rFonts w:ascii="標楷體" w:eastAsia="標楷體" w:hAnsi="標楷體"/>
        </w:rPr>
        <w:t>1節。</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⑤</w:t>
      </w:r>
      <w:r w:rsidRPr="004222AB">
        <w:rPr>
          <w:rFonts w:ascii="標楷體" w:eastAsia="標楷體" w:hAnsi="標楷體"/>
          <w:spacing w:val="-9"/>
        </w:rPr>
        <w:t>第四學習階段之自然科學、社會、藝術、綜合活動、健康與體育等領域，均含數個</w:t>
      </w:r>
      <w:r w:rsidRPr="004222AB">
        <w:rPr>
          <w:rFonts w:ascii="標楷體" w:eastAsia="標楷體" w:hAnsi="標楷體"/>
          <w:spacing w:val="-6"/>
        </w:rPr>
        <w:t>科目，除實施領域教學外，經學校課程發展委員會通過後，亦得實施分科教學，同</w:t>
      </w:r>
      <w:r w:rsidRPr="004222AB">
        <w:rPr>
          <w:rFonts w:ascii="標楷體" w:eastAsia="標楷體" w:hAnsi="標楷體"/>
          <w:spacing w:val="-5"/>
        </w:rPr>
        <w:t>時可在不同年級彈性修習不同科目，不必每個科目在每學期都修習，以減少每學期</w:t>
      </w:r>
      <w:r w:rsidRPr="004222AB">
        <w:rPr>
          <w:rFonts w:ascii="標楷體" w:eastAsia="標楷體" w:hAnsi="標楷體"/>
        </w:rPr>
        <w:t>所修習的科目數量，但領域學習總節數應維持，不得減少。</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⑥</w:t>
      </w:r>
      <w:r w:rsidRPr="004222AB">
        <w:rPr>
          <w:rFonts w:ascii="標楷體" w:eastAsia="標楷體" w:hAnsi="標楷體"/>
          <w:spacing w:val="2"/>
        </w:rPr>
        <w:t>教師若於領域學習或彈性學習課程進行跨領域/科目之協同教學，提交課程計畫經</w:t>
      </w:r>
      <w:r w:rsidRPr="004222AB">
        <w:rPr>
          <w:rFonts w:ascii="標楷體" w:eastAsia="標楷體" w:hAnsi="標楷體"/>
          <w:spacing w:val="-5"/>
        </w:rPr>
        <w:t>學校課程發展委員會通過後，其協同教學節數可採計為教師授課節數，相關規定由</w:t>
      </w:r>
      <w:r w:rsidRPr="004222AB">
        <w:rPr>
          <w:rFonts w:ascii="標楷體" w:eastAsia="標楷體" w:hAnsi="標楷體"/>
        </w:rPr>
        <w:t>各該主管機關訂定之。</w:t>
      </w:r>
    </w:p>
    <w:p w:rsidR="00442521" w:rsidRPr="004F52AF"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⑦</w:t>
      </w:r>
      <w:r w:rsidRPr="004222AB">
        <w:rPr>
          <w:rFonts w:ascii="標楷體" w:eastAsia="標楷體" w:hAnsi="標楷體"/>
          <w:spacing w:val="-7"/>
        </w:rPr>
        <w:t>領域課程綱要可以規劃跨科統整型、探究型或實作型之學習內容，發展學生整合所</w:t>
      </w:r>
      <w:r w:rsidRPr="004222AB">
        <w:rPr>
          <w:rFonts w:ascii="標楷體" w:eastAsia="標楷體" w:hAnsi="標楷體"/>
        </w:rPr>
        <w:t>學運用於真實情境的素養。</w:t>
      </w:r>
    </w:p>
    <w:p w:rsidR="00442521" w:rsidRDefault="00442521" w:rsidP="00AA32A9">
      <w:pPr>
        <w:pStyle w:val="aff1"/>
        <w:numPr>
          <w:ilvl w:val="1"/>
          <w:numId w:val="27"/>
        </w:numPr>
        <w:tabs>
          <w:tab w:val="left" w:pos="709"/>
        </w:tabs>
        <w:autoSpaceDE w:val="0"/>
        <w:autoSpaceDN w:val="0"/>
        <w:spacing w:beforeLines="30" w:before="72" w:line="320" w:lineRule="exact"/>
        <w:ind w:leftChars="0" w:left="1134" w:hanging="709"/>
        <w:rPr>
          <w:rFonts w:ascii="標楷體" w:eastAsia="標楷體" w:hAnsi="標楷體"/>
          <w:b/>
        </w:rPr>
      </w:pPr>
      <w:r w:rsidRPr="004222AB">
        <w:rPr>
          <w:rFonts w:ascii="標楷體" w:eastAsia="標楷體" w:hAnsi="標楷體" w:hint="eastAsia"/>
          <w:b/>
        </w:rPr>
        <w:t>彈性學習課程</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4F52AF">
        <w:rPr>
          <w:rFonts w:ascii="新細明體" w:hAnsi="新細明體" w:cs="新細明體" w:hint="eastAsia"/>
        </w:rPr>
        <w:t>①</w:t>
      </w:r>
      <w:r w:rsidRPr="004222AB">
        <w:rPr>
          <w:rFonts w:ascii="標楷體" w:eastAsia="標楷體" w:hAnsi="標楷體"/>
          <w:spacing w:val="-6"/>
        </w:rPr>
        <w:t>彈性學習課程由學校自行規劃辦理全校性、全年級或班群學習活動，提升學生學習興趣並鼓勵適性發展，落實學校本位及特色課程。依照學校及各學習階段的學生特</w:t>
      </w:r>
      <w:r w:rsidRPr="004222AB">
        <w:rPr>
          <w:rFonts w:ascii="標楷體" w:eastAsia="標楷體" w:hAnsi="標楷體"/>
        </w:rPr>
        <w:t>性，可選擇統整性主題/專題/議題探究、社團活動與技藝課程、特殊需求領域課程或是其他類課程進行規劃，經學校課程發展委員會通過後實施</w:t>
      </w:r>
      <w:r>
        <w:rPr>
          <w:rFonts w:ascii="標楷體" w:eastAsia="標楷體" w:hAnsi="標楷體"/>
        </w:rPr>
        <w:t>。</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spacing w:val="-12"/>
        </w:rPr>
      </w:pPr>
      <w:r>
        <w:rPr>
          <w:rFonts w:ascii="新細明體" w:hAnsi="新細明體" w:cs="新細明體" w:hint="eastAsia"/>
        </w:rPr>
        <w:t>②</w:t>
      </w:r>
      <w:r w:rsidRPr="004222AB">
        <w:rPr>
          <w:rFonts w:ascii="標楷體" w:eastAsia="標楷體" w:hAnsi="標楷體"/>
        </w:rPr>
        <w:t>彈性學習課程可以跨領域/</w:t>
      </w:r>
      <w:r w:rsidRPr="004222AB">
        <w:rPr>
          <w:rFonts w:ascii="標楷體" w:eastAsia="標楷體" w:hAnsi="標楷體"/>
          <w:spacing w:val="-5"/>
        </w:rPr>
        <w:t>科目或結合各項議題，發展「統整性主題</w:t>
      </w:r>
      <w:r w:rsidRPr="004222AB">
        <w:rPr>
          <w:rFonts w:ascii="標楷體" w:eastAsia="標楷體" w:hAnsi="標楷體"/>
        </w:rPr>
        <w:t>/專題/</w:t>
      </w:r>
      <w:r w:rsidRPr="004222AB">
        <w:rPr>
          <w:rFonts w:ascii="標楷體" w:eastAsia="標楷體" w:hAnsi="標楷體"/>
          <w:spacing w:val="-4"/>
        </w:rPr>
        <w:t>議題探究</w:t>
      </w:r>
      <w:r w:rsidRPr="004222AB">
        <w:rPr>
          <w:rFonts w:ascii="標楷體" w:eastAsia="標楷體" w:hAnsi="標楷體"/>
          <w:spacing w:val="-12"/>
        </w:rPr>
        <w:t>課程」，強化知能整合與生活運用能力。</w:t>
      </w:r>
    </w:p>
    <w:p w:rsidR="00442521" w:rsidRDefault="00442521" w:rsidP="00442521">
      <w:pPr>
        <w:pStyle w:val="aff1"/>
        <w:tabs>
          <w:tab w:val="left" w:pos="993"/>
          <w:tab w:val="left" w:pos="9781"/>
        </w:tabs>
        <w:autoSpaceDE w:val="0"/>
        <w:autoSpaceDN w:val="0"/>
        <w:spacing w:line="320" w:lineRule="exact"/>
        <w:ind w:leftChars="295" w:left="963" w:rightChars="202" w:right="485" w:hangingChars="118" w:hanging="255"/>
        <w:rPr>
          <w:rFonts w:ascii="標楷體" w:eastAsia="標楷體" w:hAnsi="標楷體"/>
        </w:rPr>
      </w:pPr>
      <w:r>
        <w:rPr>
          <w:rFonts w:ascii="新細明體" w:hAnsi="新細明體" w:cs="新細明體" w:hint="eastAsia"/>
          <w:spacing w:val="-12"/>
        </w:rPr>
        <w:t>③</w:t>
      </w:r>
      <w:r w:rsidRPr="004222AB">
        <w:rPr>
          <w:rFonts w:ascii="標楷體" w:eastAsia="標楷體" w:hAnsi="標楷體"/>
          <w:spacing w:val="-6"/>
        </w:rPr>
        <w:t>「社團活動」可開設跨領域</w:t>
      </w:r>
      <w:r w:rsidRPr="004222AB">
        <w:rPr>
          <w:rFonts w:ascii="標楷體" w:eastAsia="標楷體" w:hAnsi="標楷體"/>
        </w:rPr>
        <w:t>/</w:t>
      </w:r>
      <w:r w:rsidRPr="004222AB">
        <w:rPr>
          <w:rFonts w:ascii="標楷體" w:eastAsia="標楷體" w:hAnsi="標楷體"/>
          <w:spacing w:val="-5"/>
        </w:rPr>
        <w:t>科目相關的學習活動，讓學生依興趣及能力分組選修，</w:t>
      </w:r>
      <w:r w:rsidRPr="004222AB">
        <w:rPr>
          <w:rFonts w:ascii="標楷體" w:eastAsia="標楷體" w:hAnsi="標楷體"/>
        </w:rPr>
        <w:t>與其他班級學生共同上課。</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④</w:t>
      </w:r>
      <w:r w:rsidRPr="004222AB">
        <w:rPr>
          <w:rFonts w:ascii="標楷體" w:eastAsia="標楷體" w:hAnsi="標楷體"/>
          <w:spacing w:val="-6"/>
        </w:rPr>
        <w:t>「技藝課程」部分，以促進手眼身心等感官統合</w:t>
      </w:r>
      <w:r w:rsidRPr="004222AB">
        <w:rPr>
          <w:rFonts w:ascii="標楷體" w:eastAsia="標楷體" w:hAnsi="標楷體"/>
          <w:i/>
          <w:spacing w:val="-9"/>
        </w:rPr>
        <w:t>、</w:t>
      </w:r>
      <w:r w:rsidRPr="004222AB">
        <w:rPr>
          <w:rFonts w:ascii="標楷體" w:eastAsia="標楷體" w:hAnsi="標楷體"/>
          <w:spacing w:val="-1"/>
        </w:rPr>
        <w:t>習得生活所需實用技能</w:t>
      </w:r>
      <w:r w:rsidRPr="004222AB">
        <w:rPr>
          <w:rFonts w:ascii="標楷體" w:eastAsia="標楷體" w:hAnsi="標楷體"/>
          <w:i/>
          <w:spacing w:val="-9"/>
        </w:rPr>
        <w:t>、</w:t>
      </w:r>
      <w:r w:rsidRPr="004222AB">
        <w:rPr>
          <w:rFonts w:ascii="標楷體" w:eastAsia="標楷體" w:hAnsi="標楷體"/>
        </w:rPr>
        <w:t>培養勞</w:t>
      </w:r>
      <w:r w:rsidRPr="004222AB">
        <w:rPr>
          <w:rFonts w:ascii="標楷體" w:eastAsia="標楷體" w:hAnsi="標楷體"/>
          <w:spacing w:val="-3"/>
        </w:rPr>
        <w:t>動神聖精神</w:t>
      </w:r>
      <w:r w:rsidRPr="004222AB">
        <w:rPr>
          <w:rFonts w:ascii="標楷體" w:eastAsia="標楷體" w:hAnsi="標楷體"/>
          <w:i/>
          <w:spacing w:val="-14"/>
        </w:rPr>
        <w:t>、</w:t>
      </w:r>
      <w:r w:rsidRPr="004222AB">
        <w:rPr>
          <w:rFonts w:ascii="標楷體" w:eastAsia="標楷體" w:hAnsi="標楷體"/>
          <w:spacing w:val="-3"/>
        </w:rPr>
        <w:t xml:space="preserve">探索人與科技及工作世界的關係之課程為主，例如可開設作物栽種， </w:t>
      </w:r>
      <w:r w:rsidRPr="004222AB">
        <w:rPr>
          <w:rFonts w:ascii="標楷體" w:eastAsia="標楷體" w:hAnsi="標楷體"/>
          <w:spacing w:val="-9"/>
        </w:rPr>
        <w:t>運用機具、材料和資料進行創意設計與製作課程，或開設與技術型高級中等學校各</w:t>
      </w:r>
      <w:r w:rsidRPr="004222AB">
        <w:rPr>
          <w:rFonts w:ascii="標楷體" w:eastAsia="標楷體" w:hAnsi="標楷體"/>
          <w:spacing w:val="4"/>
        </w:rPr>
        <w:t>群科技能領域專業與實習科目銜接的技藝課程等，讓學生依照興趣與性向自由選</w:t>
      </w:r>
      <w:r w:rsidRPr="004222AB">
        <w:rPr>
          <w:rFonts w:ascii="標楷體" w:eastAsia="標楷體" w:hAnsi="標楷體"/>
        </w:rPr>
        <w:t>修</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⑤</w:t>
      </w:r>
      <w:r w:rsidRPr="004222AB">
        <w:rPr>
          <w:rFonts w:ascii="標楷體" w:eastAsia="標楷體" w:hAnsi="標楷體"/>
          <w:spacing w:val="-6"/>
        </w:rPr>
        <w:t>「特殊需求領域課程」專指依照下列特殊教育及特殊類型班級學生的學習需求所安</w:t>
      </w:r>
      <w:r w:rsidRPr="004222AB">
        <w:rPr>
          <w:rFonts w:ascii="標楷體" w:eastAsia="標楷體" w:hAnsi="標楷體"/>
        </w:rPr>
        <w:t>排之課程：</w:t>
      </w:r>
    </w:p>
    <w:p w:rsidR="00442521" w:rsidRDefault="00442521" w:rsidP="00AA32A9">
      <w:pPr>
        <w:pStyle w:val="aff1"/>
        <w:numPr>
          <w:ilvl w:val="2"/>
          <w:numId w:val="27"/>
        </w:numPr>
        <w:tabs>
          <w:tab w:val="left" w:pos="1389"/>
        </w:tabs>
        <w:autoSpaceDE w:val="0"/>
        <w:autoSpaceDN w:val="0"/>
        <w:spacing w:line="352" w:lineRule="exact"/>
        <w:ind w:leftChars="412" w:left="1274" w:rightChars="202" w:right="485" w:hanging="285"/>
        <w:rPr>
          <w:rFonts w:ascii="標楷體" w:eastAsia="標楷體" w:hAnsi="標楷體"/>
        </w:rPr>
      </w:pPr>
      <w:r w:rsidRPr="004E2A63">
        <w:rPr>
          <w:rFonts w:ascii="標楷體" w:eastAsia="標楷體" w:hAnsi="標楷體"/>
          <w:spacing w:val="-7"/>
        </w:rPr>
        <w:t>特殊教育學生</w:t>
      </w:r>
      <w:r w:rsidRPr="004E2A63">
        <w:rPr>
          <w:rFonts w:ascii="標楷體" w:eastAsia="標楷體" w:hAnsi="標楷體"/>
        </w:rPr>
        <w:t>（含安置在不同教育情境中的身心障礙或資賦優異學生</w:t>
      </w:r>
      <w:r w:rsidRPr="004E2A63">
        <w:rPr>
          <w:rFonts w:ascii="標楷體" w:eastAsia="標楷體" w:hAnsi="標楷體"/>
          <w:spacing w:val="-39"/>
        </w:rPr>
        <w:t>）</w:t>
      </w:r>
      <w:r w:rsidRPr="004E2A63">
        <w:rPr>
          <w:rFonts w:ascii="標楷體" w:eastAsia="標楷體" w:hAnsi="標楷體"/>
        </w:rPr>
        <w:t>其特殊學</w:t>
      </w:r>
      <w:r w:rsidRPr="004E2A63">
        <w:rPr>
          <w:rFonts w:ascii="標楷體" w:eastAsia="標楷體" w:hAnsi="標楷體"/>
          <w:spacing w:val="-8"/>
        </w:rPr>
        <w:t>習需求，經專業評估後，提供生活管理、社會技巧、學習策略、職業教育、溝通</w:t>
      </w:r>
      <w:r w:rsidRPr="004E2A63">
        <w:rPr>
          <w:rFonts w:ascii="標楷體" w:eastAsia="標楷體" w:hAnsi="標楷體"/>
          <w:spacing w:val="-6"/>
        </w:rPr>
        <w:t>訓練、點字、定向行動、功能性動作訓練、輔助科技應用、創造力、領導才能、</w:t>
      </w:r>
      <w:r w:rsidRPr="004222AB">
        <w:rPr>
          <w:rFonts w:ascii="標楷體" w:eastAsia="標楷體" w:hAnsi="標楷體"/>
        </w:rPr>
        <w:t>情意發展、獨立研</w:t>
      </w:r>
      <w:r w:rsidRPr="004222AB">
        <w:rPr>
          <w:rFonts w:ascii="標楷體" w:eastAsia="標楷體" w:hAnsi="標楷體"/>
        </w:rPr>
        <w:lastRenderedPageBreak/>
        <w:t>究或專長領域等特殊需求領域課程。</w:t>
      </w:r>
    </w:p>
    <w:p w:rsidR="00442521" w:rsidRDefault="00442521" w:rsidP="00AA32A9">
      <w:pPr>
        <w:pStyle w:val="aff1"/>
        <w:numPr>
          <w:ilvl w:val="2"/>
          <w:numId w:val="27"/>
        </w:numPr>
        <w:tabs>
          <w:tab w:val="left" w:pos="1389"/>
        </w:tabs>
        <w:autoSpaceDE w:val="0"/>
        <w:autoSpaceDN w:val="0"/>
        <w:spacing w:line="352" w:lineRule="exact"/>
        <w:ind w:leftChars="412" w:left="1274" w:rightChars="202" w:right="485" w:hanging="285"/>
        <w:rPr>
          <w:rFonts w:ascii="標楷體" w:eastAsia="標楷體" w:hAnsi="標楷體"/>
        </w:rPr>
      </w:pPr>
      <w:r w:rsidRPr="004222AB">
        <w:rPr>
          <w:rFonts w:ascii="標楷體" w:eastAsia="標楷體" w:hAnsi="標楷體"/>
        </w:rPr>
        <w:t>特殊類型班級學生</w:t>
      </w:r>
      <w:r w:rsidRPr="004222AB">
        <w:rPr>
          <w:rFonts w:ascii="標楷體" w:eastAsia="標楷體" w:hAnsi="標楷體"/>
          <w:spacing w:val="4"/>
        </w:rPr>
        <w:t>(</w:t>
      </w:r>
      <w:r w:rsidRPr="004222AB">
        <w:rPr>
          <w:rFonts w:ascii="標楷體" w:eastAsia="標楷體" w:hAnsi="標楷體"/>
        </w:rPr>
        <w:t>含體育班及藝術才能班的學生）依專長發展所需，提供專長領域課程。</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⑥</w:t>
      </w:r>
      <w:r w:rsidRPr="004222AB">
        <w:rPr>
          <w:rFonts w:ascii="標楷體" w:eastAsia="標楷體" w:hAnsi="標楷體"/>
          <w:spacing w:val="2"/>
        </w:rPr>
        <w:t>「其他類課程」包括本土語文/新住民語文、服務學習、戶外教育、班際或校際交</w:t>
      </w:r>
      <w:r w:rsidRPr="004222AB">
        <w:rPr>
          <w:rFonts w:ascii="標楷體" w:eastAsia="標楷體" w:hAnsi="標楷體"/>
        </w:rPr>
        <w:t>流、自治活動、班級輔導、學生自主學習等各式課程，以及領域補救教學課程。</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⑦</w:t>
      </w:r>
      <w:r w:rsidRPr="004222AB">
        <w:rPr>
          <w:rFonts w:ascii="標楷體" w:eastAsia="標楷體" w:hAnsi="標楷體"/>
          <w:spacing w:val="2"/>
        </w:rPr>
        <w:t>國民中學得視校內外資源，於彈性學習課程開設本土語文/新住民語文，或英語文</w:t>
      </w:r>
      <w:r w:rsidRPr="004222AB">
        <w:rPr>
          <w:rFonts w:ascii="標楷體" w:eastAsia="標楷體" w:hAnsi="標楷體"/>
        </w:rPr>
        <w:t>以外之第二外國語文課程，供學生選修；其教學內容及教材得由學校自行安排。</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⑧</w:t>
      </w:r>
      <w:r w:rsidRPr="004222AB">
        <w:rPr>
          <w:rFonts w:ascii="標楷體" w:eastAsia="標楷體" w:hAnsi="標楷體"/>
          <w:spacing w:val="-5"/>
        </w:rPr>
        <w:t>原住民族地區及原住民重點學校應於彈性學習課程，規劃原住民族知識課程及文化</w:t>
      </w:r>
      <w:r w:rsidRPr="004222AB">
        <w:rPr>
          <w:rFonts w:ascii="標楷體" w:eastAsia="標楷體" w:hAnsi="標楷體"/>
        </w:rPr>
        <w:t>學習活動。</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⑨</w:t>
      </w:r>
      <w:r w:rsidRPr="004222AB">
        <w:rPr>
          <w:rFonts w:ascii="標楷體" w:eastAsia="標楷體" w:hAnsi="標楷體"/>
          <w:spacing w:val="-6"/>
        </w:rPr>
        <w:t>國民小學及國民中學實施彈性學習課程，應安排具備專長的教師授課，並列為教師</w:t>
      </w:r>
      <w:r w:rsidRPr="004222AB">
        <w:rPr>
          <w:rFonts w:ascii="標楷體" w:eastAsia="標楷體" w:hAnsi="標楷體"/>
        </w:rPr>
        <w:t>授課節數。</w:t>
      </w:r>
    </w:p>
    <w:p w:rsidR="00442521" w:rsidRPr="004E2A63"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⑩</w:t>
      </w:r>
      <w:r w:rsidRPr="004222AB">
        <w:rPr>
          <w:rFonts w:ascii="標楷體" w:eastAsia="標楷體" w:hAnsi="標楷體"/>
          <w:spacing w:val="-5"/>
        </w:rPr>
        <w:t>彈性學習課程規劃為學校課程發展委員會之權責，應依學校需求開課，各該主管機</w:t>
      </w:r>
      <w:r w:rsidRPr="004222AB">
        <w:rPr>
          <w:rFonts w:ascii="標楷體" w:eastAsia="標楷體" w:hAnsi="標楷體"/>
        </w:rPr>
        <w:t>關負監督之責。</w:t>
      </w:r>
    </w:p>
    <w:p w:rsidR="00442521" w:rsidRDefault="00442521" w:rsidP="00AA32A9">
      <w:pPr>
        <w:pStyle w:val="aff1"/>
        <w:numPr>
          <w:ilvl w:val="1"/>
          <w:numId w:val="27"/>
        </w:numPr>
        <w:tabs>
          <w:tab w:val="left" w:pos="709"/>
        </w:tabs>
        <w:autoSpaceDE w:val="0"/>
        <w:autoSpaceDN w:val="0"/>
        <w:spacing w:line="352" w:lineRule="exact"/>
        <w:ind w:leftChars="0" w:hanging="707"/>
        <w:rPr>
          <w:rFonts w:ascii="標楷體" w:eastAsia="標楷體" w:hAnsi="標楷體"/>
          <w:b/>
        </w:rPr>
      </w:pPr>
      <w:r w:rsidRPr="004222AB">
        <w:rPr>
          <w:rFonts w:ascii="標楷體" w:eastAsia="標楷體" w:hAnsi="標楷體" w:hint="eastAsia"/>
          <w:b/>
        </w:rPr>
        <w:t>本土語文</w:t>
      </w:r>
      <w:r w:rsidRPr="004222AB">
        <w:rPr>
          <w:rFonts w:ascii="標楷體" w:eastAsia="標楷體" w:hAnsi="標楷體"/>
          <w:b/>
        </w:rPr>
        <w:t>/</w:t>
      </w:r>
      <w:r w:rsidRPr="004222AB">
        <w:rPr>
          <w:rFonts w:ascii="標楷體" w:eastAsia="標楷體" w:hAnsi="標楷體" w:hint="eastAsia"/>
          <w:b/>
        </w:rPr>
        <w:t>新住民語文課程</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sidRPr="004E2A63">
        <w:rPr>
          <w:rFonts w:ascii="新細明體" w:hAnsi="新細明體" w:cs="新細明體" w:hint="eastAsia"/>
        </w:rPr>
        <w:t>①</w:t>
      </w:r>
      <w:r w:rsidRPr="004222AB">
        <w:rPr>
          <w:rFonts w:ascii="標楷體" w:eastAsia="標楷體" w:hAnsi="標楷體"/>
          <w:spacing w:val="2"/>
        </w:rPr>
        <w:t>國民小學階段本土語文/新住民語文的課程實施，應依學生實際需求，選擇閩南語</w:t>
      </w:r>
      <w:r w:rsidRPr="004222AB">
        <w:rPr>
          <w:rFonts w:ascii="標楷體" w:eastAsia="標楷體" w:hAnsi="標楷體"/>
        </w:rPr>
        <w:t>文、客家語文、原住民族語文或新住民語文其中一項進行學習</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②</w:t>
      </w:r>
      <w:r w:rsidRPr="004222AB">
        <w:rPr>
          <w:rFonts w:ascii="標楷體" w:eastAsia="標楷體" w:hAnsi="標楷體"/>
          <w:spacing w:val="2"/>
        </w:rPr>
        <w:t>國民中學階段本土語文/新住民語文，學校應調查學生之選修意願，學生有學習意</w:t>
      </w:r>
      <w:r w:rsidRPr="004222AB">
        <w:rPr>
          <w:rFonts w:ascii="標楷體" w:eastAsia="標楷體" w:hAnsi="標楷體"/>
          <w:spacing w:val="-10"/>
        </w:rPr>
        <w:t>願，即於彈性學習課程開課。另為保障原住民籍學生民族教育之權益，應於彈性學</w:t>
      </w:r>
      <w:r w:rsidRPr="004222AB">
        <w:rPr>
          <w:rFonts w:ascii="標楷體" w:eastAsia="標楷體" w:hAnsi="標楷體"/>
          <w:spacing w:val="-13"/>
        </w:rPr>
        <w:t xml:space="preserve">習課程開設原住民族語文課程至少每週一節課，供學生修習。以上各種語文課程， </w:t>
      </w:r>
      <w:r w:rsidRPr="004222AB">
        <w:rPr>
          <w:rFonts w:ascii="標楷體" w:eastAsia="標楷體" w:hAnsi="標楷體"/>
        </w:rPr>
        <w:t>得於假日或寒、暑假實施。</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③</w:t>
      </w:r>
      <w:r w:rsidRPr="004222AB">
        <w:rPr>
          <w:rFonts w:ascii="標楷體" w:eastAsia="標楷體" w:hAnsi="標楷體"/>
          <w:spacing w:val="-3"/>
        </w:rPr>
        <w:t>學校得依地區特性</w:t>
      </w:r>
      <w:r w:rsidRPr="004222AB">
        <w:rPr>
          <w:rFonts w:ascii="標楷體" w:eastAsia="標楷體" w:hAnsi="標楷體"/>
        </w:rPr>
        <w:t>（如連江縣</w:t>
      </w:r>
      <w:r w:rsidRPr="004222AB">
        <w:rPr>
          <w:rFonts w:ascii="標楷體" w:eastAsia="標楷體" w:hAnsi="標楷體"/>
          <w:spacing w:val="-17"/>
        </w:rPr>
        <w:t>）</w:t>
      </w:r>
      <w:r w:rsidRPr="004222AB">
        <w:rPr>
          <w:rFonts w:ascii="標楷體" w:eastAsia="標楷體" w:hAnsi="標楷體"/>
          <w:spacing w:val="-9"/>
        </w:rPr>
        <w:t>及學校資源，開設閩南語文、客家語文、原住民族</w:t>
      </w:r>
      <w:r w:rsidRPr="004222AB">
        <w:rPr>
          <w:rFonts w:ascii="標楷體" w:eastAsia="標楷體" w:hAnsi="標楷體"/>
        </w:rPr>
        <w:t>語文以外之本土語文供學生選習。</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④</w:t>
      </w:r>
      <w:r w:rsidRPr="004222AB">
        <w:rPr>
          <w:rFonts w:ascii="標楷體" w:eastAsia="標楷體" w:hAnsi="標楷體"/>
          <w:spacing w:val="-5"/>
        </w:rPr>
        <w:t>新住民語文課程的開設內容以來自東南亞地區的新住民語文為主。為尊重多元文化</w:t>
      </w:r>
      <w:r w:rsidRPr="004222AB">
        <w:rPr>
          <w:rFonts w:ascii="標楷體" w:eastAsia="標楷體" w:hAnsi="標楷體"/>
        </w:rPr>
        <w:t>及增進族群關係，學校得聘請專長師資，開設新住民語文課程</w:t>
      </w:r>
      <w:r>
        <w:rPr>
          <w:rFonts w:ascii="標楷體" w:eastAsia="標楷體" w:hAnsi="標楷體"/>
        </w:rPr>
        <w:t>。</w:t>
      </w:r>
    </w:p>
    <w:p w:rsidR="00442521"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⑤</w:t>
      </w:r>
      <w:r w:rsidRPr="004222AB">
        <w:rPr>
          <w:rFonts w:ascii="標楷體" w:eastAsia="標楷體" w:hAnsi="標楷體"/>
          <w:spacing w:val="2"/>
        </w:rPr>
        <w:t>學校本土語文/新住民語文課程的師資養成、資格與聘任，以及學生選習方式，依</w:t>
      </w:r>
      <w:r w:rsidRPr="004222AB">
        <w:rPr>
          <w:rFonts w:ascii="標楷體" w:eastAsia="標楷體" w:hAnsi="標楷體"/>
        </w:rPr>
        <w:t>教育部相關規定辦理。</w:t>
      </w:r>
    </w:p>
    <w:p w:rsidR="00442521" w:rsidRPr="004E2A63" w:rsidRDefault="00442521" w:rsidP="00442521">
      <w:pPr>
        <w:pStyle w:val="aff1"/>
        <w:tabs>
          <w:tab w:val="left" w:pos="993"/>
          <w:tab w:val="left" w:pos="9781"/>
        </w:tabs>
        <w:autoSpaceDE w:val="0"/>
        <w:autoSpaceDN w:val="0"/>
        <w:spacing w:line="320" w:lineRule="exact"/>
        <w:ind w:leftChars="295" w:left="991" w:rightChars="202" w:right="485" w:hangingChars="118" w:hanging="283"/>
        <w:rPr>
          <w:rFonts w:ascii="標楷體" w:eastAsia="標楷體" w:hAnsi="標楷體"/>
        </w:rPr>
      </w:pPr>
      <w:r>
        <w:rPr>
          <w:rFonts w:ascii="新細明體" w:hAnsi="新細明體" w:cs="新細明體" w:hint="eastAsia"/>
        </w:rPr>
        <w:t>⑥</w:t>
      </w:r>
      <w:r w:rsidRPr="004222AB">
        <w:rPr>
          <w:rFonts w:ascii="標楷體" w:eastAsia="標楷體" w:hAnsi="標楷體"/>
        </w:rPr>
        <w:t>本土語文/新住民語文課程可結合其他領域，實施跨領域主題統整課程教學。</w:t>
      </w:r>
    </w:p>
    <w:p w:rsidR="00442521" w:rsidRPr="00A213A2" w:rsidRDefault="00442521" w:rsidP="00442521">
      <w:pPr>
        <w:pStyle w:val="11"/>
        <w:spacing w:before="100" w:beforeAutospacing="1" w:after="100" w:afterAutospacing="1" w:line="240" w:lineRule="auto"/>
        <w:jc w:val="center"/>
        <w:rPr>
          <w:rFonts w:ascii="標楷體" w:eastAsia="標楷體" w:hAnsi="標楷體"/>
        </w:rPr>
      </w:pPr>
      <w:r>
        <w:rPr>
          <w:rFonts w:ascii="標楷體" w:eastAsia="標楷體" w:hAnsi="標楷體"/>
          <w:b w:val="0"/>
        </w:rPr>
        <w:br w:type="page"/>
      </w:r>
      <w:r w:rsidRPr="00A213A2">
        <w:rPr>
          <w:rFonts w:ascii="標楷體" w:eastAsia="標楷體" w:hAnsi="標楷體"/>
        </w:rPr>
        <w:lastRenderedPageBreak/>
        <w:t>柒、實施要點</w:t>
      </w:r>
    </w:p>
    <w:p w:rsidR="00442521" w:rsidRPr="00A213A2" w:rsidRDefault="00442521" w:rsidP="00442521">
      <w:pPr>
        <w:pStyle w:val="a6"/>
        <w:spacing w:before="127" w:line="223" w:lineRule="auto"/>
        <w:ind w:left="300" w:right="631" w:firstLine="480"/>
        <w:rPr>
          <w:rFonts w:ascii="標楷體" w:eastAsia="標楷體" w:hAnsi="標楷體"/>
        </w:rPr>
      </w:pPr>
      <w:r w:rsidRPr="00A213A2">
        <w:rPr>
          <w:rFonts w:ascii="標楷體" w:eastAsia="標楷體" w:hAnsi="標楷體"/>
          <w:spacing w:val="-8"/>
        </w:rPr>
        <w:t>實施要點係基於十二年國民基本教育課程之自發、互動與共好理念，對於教師、學校、</w:t>
      </w:r>
      <w:r w:rsidRPr="00A213A2">
        <w:rPr>
          <w:rFonts w:ascii="標楷體" w:eastAsia="標楷體" w:hAnsi="標楷體"/>
          <w:spacing w:val="-14"/>
        </w:rPr>
        <w:t xml:space="preserve">政府、家長、民間組織等教育夥伴，提出課程綱要實施必要之規範與鼓勵創新活力之建議； </w:t>
      </w:r>
      <w:r w:rsidRPr="00A213A2">
        <w:rPr>
          <w:rFonts w:ascii="標楷體" w:eastAsia="標楷體" w:hAnsi="標楷體"/>
        </w:rPr>
        <w:t>其目的係為促成學校教育的公共對話、提供學校課程設計與發展彈性、支持教師教學與學生學習、整合多元教學資源、評估課程實施成果，以保障學生的學習權，並強化教師的專業責任。</w:t>
      </w:r>
    </w:p>
    <w:p w:rsidR="00442521" w:rsidRPr="00A213A2" w:rsidRDefault="00442521" w:rsidP="00442521">
      <w:pPr>
        <w:pStyle w:val="a6"/>
        <w:spacing w:before="1" w:line="223" w:lineRule="auto"/>
        <w:ind w:left="300" w:right="741" w:firstLine="480"/>
        <w:rPr>
          <w:rFonts w:ascii="標楷體" w:eastAsia="標楷體" w:hAnsi="標楷體"/>
        </w:rPr>
      </w:pPr>
      <w:r w:rsidRPr="00A213A2">
        <w:rPr>
          <w:rFonts w:ascii="標楷體" w:eastAsia="標楷體" w:hAnsi="標楷體"/>
        </w:rPr>
        <w:t>本實施要點包括課程發展、教學實施、學習評量與應用、教學資源、教師專業發展、行政支持、家長與民間參與及附則等八大項目。</w:t>
      </w:r>
    </w:p>
    <w:p w:rsidR="00442521" w:rsidRPr="00A213A2" w:rsidRDefault="00442521" w:rsidP="00442521">
      <w:pPr>
        <w:spacing w:before="69" w:line="487" w:lineRule="exact"/>
        <w:ind w:left="300"/>
        <w:rPr>
          <w:rFonts w:ascii="標楷體" w:eastAsia="標楷體" w:hAnsi="標楷體"/>
          <w:b/>
          <w:sz w:val="28"/>
        </w:rPr>
      </w:pPr>
      <w:r w:rsidRPr="00A213A2">
        <w:rPr>
          <w:rFonts w:ascii="標楷體" w:eastAsia="標楷體" w:hAnsi="標楷體" w:hint="eastAsia"/>
          <w:b/>
          <w:sz w:val="28"/>
        </w:rPr>
        <w:t>一、課程發展</w:t>
      </w:r>
    </w:p>
    <w:p w:rsidR="00442521" w:rsidRPr="00A213A2" w:rsidRDefault="00442521" w:rsidP="00442521">
      <w:pPr>
        <w:pStyle w:val="a6"/>
        <w:spacing w:line="223" w:lineRule="auto"/>
        <w:ind w:left="300" w:right="741" w:firstLine="480"/>
        <w:jc w:val="both"/>
        <w:rPr>
          <w:rFonts w:ascii="標楷體" w:eastAsia="標楷體" w:hAnsi="標楷體"/>
        </w:rPr>
      </w:pPr>
      <w:r w:rsidRPr="00A213A2">
        <w:rPr>
          <w:rFonts w:ascii="標楷體" w:eastAsia="標楷體" w:hAnsi="標楷體"/>
          <w:spacing w:val="-1"/>
        </w:rPr>
        <w:t>課程發展要能因應不同教育階段之教育目標與學生身心發展之特色，提供彈性多元的學習課程，以促成學生適性發展，並支持教師課程研發與創新。學校課程計畫是學生學習的藍圖、課程公共對話與溝通的重要文件；透過學校課程發展委員會的組織與運作，持續</w:t>
      </w:r>
      <w:r w:rsidRPr="00A213A2">
        <w:rPr>
          <w:rFonts w:ascii="標楷體" w:eastAsia="標楷體" w:hAnsi="標楷體"/>
        </w:rPr>
        <w:t>精進國民教育及學校本位課程發展。</w:t>
      </w:r>
    </w:p>
    <w:p w:rsidR="00442521" w:rsidRPr="00A213A2" w:rsidRDefault="00442521" w:rsidP="00442521">
      <w:pPr>
        <w:pStyle w:val="a6"/>
        <w:spacing w:line="307" w:lineRule="exact"/>
        <w:ind w:left="420"/>
        <w:rPr>
          <w:rFonts w:ascii="標楷體" w:eastAsia="標楷體" w:hAnsi="標楷體"/>
        </w:rPr>
      </w:pPr>
      <w:r w:rsidRPr="00A213A2">
        <w:rPr>
          <w:rFonts w:ascii="標楷體" w:eastAsia="標楷體" w:hAnsi="標楷體"/>
          <w:spacing w:val="-1"/>
        </w:rPr>
        <w:t>(一)學校課程發展委員會組織與運作</w:t>
      </w:r>
    </w:p>
    <w:p w:rsidR="00442521" w:rsidRPr="00A213A2" w:rsidRDefault="00442521" w:rsidP="00AA32A9">
      <w:pPr>
        <w:pStyle w:val="aff1"/>
        <w:numPr>
          <w:ilvl w:val="0"/>
          <w:numId w:val="41"/>
        </w:numPr>
        <w:tabs>
          <w:tab w:val="left" w:pos="725"/>
        </w:tabs>
        <w:autoSpaceDE w:val="0"/>
        <w:autoSpaceDN w:val="0"/>
        <w:spacing w:line="223" w:lineRule="auto"/>
        <w:ind w:leftChars="0" w:right="688" w:hanging="192"/>
        <w:jc w:val="both"/>
        <w:rPr>
          <w:rFonts w:ascii="標楷體" w:eastAsia="標楷體" w:hAnsi="標楷體"/>
        </w:rPr>
      </w:pPr>
      <w:r w:rsidRPr="00A213A2">
        <w:rPr>
          <w:rFonts w:ascii="標楷體" w:eastAsia="標楷體" w:hAnsi="標楷體"/>
        </w:rPr>
        <w:t>學校為推動課程發展應訂定「課程發展委員會組織要點」，經學校校務會議通過後， 據以成立學校課程發展委員會。學校課程發展委員會下得設各領域</w:t>
      </w:r>
      <w:r w:rsidRPr="00A213A2">
        <w:rPr>
          <w:rFonts w:ascii="標楷體" w:eastAsia="標楷體" w:hAnsi="標楷體"/>
          <w:spacing w:val="4"/>
        </w:rPr>
        <w:t>/</w:t>
      </w:r>
      <w:r w:rsidRPr="00A213A2">
        <w:rPr>
          <w:rFonts w:ascii="標楷體" w:eastAsia="標楷體" w:hAnsi="標楷體"/>
          <w:spacing w:val="3"/>
        </w:rPr>
        <w:t>群科</w:t>
      </w:r>
      <w:r w:rsidRPr="00A213A2">
        <w:rPr>
          <w:rFonts w:ascii="標楷體" w:eastAsia="標楷體" w:hAnsi="標楷體"/>
          <w:spacing w:val="4"/>
        </w:rPr>
        <w:t>/</w:t>
      </w:r>
      <w:r w:rsidRPr="00A213A2">
        <w:rPr>
          <w:rFonts w:ascii="標楷體" w:eastAsia="標楷體" w:hAnsi="標楷體"/>
          <w:spacing w:val="3"/>
        </w:rPr>
        <w:t>學程</w:t>
      </w:r>
      <w:r w:rsidRPr="00A213A2">
        <w:rPr>
          <w:rFonts w:ascii="標楷體" w:eastAsia="標楷體" w:hAnsi="標楷體"/>
        </w:rPr>
        <w:t>/</w:t>
      </w:r>
      <w:r w:rsidRPr="00A213A2">
        <w:rPr>
          <w:rFonts w:ascii="標楷體" w:eastAsia="標楷體" w:hAnsi="標楷體"/>
          <w:spacing w:val="4"/>
        </w:rPr>
        <w:t>科目教</w:t>
      </w:r>
      <w:r w:rsidRPr="00A213A2">
        <w:rPr>
          <w:rFonts w:ascii="標楷體" w:eastAsia="標楷體" w:hAnsi="標楷體"/>
        </w:rPr>
        <w:t>學研究會。學校得考量學校規模與地理特性，聯合成立校際之課程發展委員會。</w:t>
      </w:r>
    </w:p>
    <w:p w:rsidR="00442521" w:rsidRPr="00A213A2" w:rsidRDefault="00442521" w:rsidP="00AA32A9">
      <w:pPr>
        <w:pStyle w:val="aff1"/>
        <w:numPr>
          <w:ilvl w:val="0"/>
          <w:numId w:val="41"/>
        </w:numPr>
        <w:tabs>
          <w:tab w:val="left" w:pos="725"/>
        </w:tabs>
        <w:autoSpaceDE w:val="0"/>
        <w:autoSpaceDN w:val="0"/>
        <w:spacing w:line="223" w:lineRule="auto"/>
        <w:ind w:leftChars="0" w:right="686" w:hanging="192"/>
        <w:jc w:val="both"/>
        <w:rPr>
          <w:rFonts w:ascii="標楷體" w:eastAsia="標楷體" w:hAnsi="標楷體"/>
        </w:rPr>
      </w:pPr>
      <w:r w:rsidRPr="00A213A2">
        <w:rPr>
          <w:rFonts w:ascii="標楷體" w:eastAsia="標楷體" w:hAnsi="標楷體"/>
        </w:rPr>
        <w:t>學校課程發展委員會之組成及運作方式由學校校務會議決定之，其學校課程發展委員會成員應包括學校行政人員、年級及領域/群科/學程/</w:t>
      </w:r>
      <w:r w:rsidRPr="00A213A2">
        <w:rPr>
          <w:rFonts w:ascii="標楷體" w:eastAsia="標楷體" w:hAnsi="標楷體"/>
          <w:spacing w:val="-26"/>
        </w:rPr>
        <w:t>科目</w:t>
      </w:r>
      <w:r w:rsidRPr="00A213A2">
        <w:rPr>
          <w:rFonts w:ascii="標楷體" w:eastAsia="標楷體" w:hAnsi="標楷體"/>
        </w:rPr>
        <w:t>（含特殊需求領域課程</w:t>
      </w:r>
      <w:r w:rsidRPr="00A213A2">
        <w:rPr>
          <w:rFonts w:ascii="標楷體" w:eastAsia="標楷體" w:hAnsi="標楷體"/>
          <w:spacing w:val="-51"/>
        </w:rPr>
        <w:t>）</w:t>
      </w:r>
      <w:r w:rsidRPr="00A213A2">
        <w:rPr>
          <w:rFonts w:ascii="標楷體" w:eastAsia="標楷體" w:hAnsi="標楷體"/>
        </w:rPr>
        <w:t>之教師、教師組織代表及學生家長委員會代表，高級中等學校教育階段應再納入專家學者代表，各級學校並得視學校發展需要聘請校外專家學者、社區/部落人士、產業界人士或學生。</w:t>
      </w:r>
    </w:p>
    <w:p w:rsidR="00442521" w:rsidRPr="00A213A2" w:rsidRDefault="00442521" w:rsidP="00AA32A9">
      <w:pPr>
        <w:pStyle w:val="aff1"/>
        <w:numPr>
          <w:ilvl w:val="0"/>
          <w:numId w:val="41"/>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學校課程發展委員會應掌握學校教育願景，發展學校本位課程，並負責審議學校課程計畫、審查全年級或全校且全學期使用之自編教材及進行課程評鑑等。</w:t>
      </w:r>
    </w:p>
    <w:p w:rsidR="00442521" w:rsidRPr="00A213A2" w:rsidRDefault="00442521" w:rsidP="00AA32A9">
      <w:pPr>
        <w:pStyle w:val="aff1"/>
        <w:numPr>
          <w:ilvl w:val="0"/>
          <w:numId w:val="41"/>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學校課程計畫為學校本位課程規劃之具體成果，應由學校課程發展委員會三分之二以上委員出席，二分之一以上出席委員通過，始得陳報各該主管機關。</w:t>
      </w:r>
    </w:p>
    <w:p w:rsidR="00442521" w:rsidRPr="00A213A2" w:rsidRDefault="00442521" w:rsidP="00442521">
      <w:pPr>
        <w:pStyle w:val="a6"/>
        <w:spacing w:line="307" w:lineRule="exact"/>
        <w:ind w:left="420"/>
        <w:rPr>
          <w:rFonts w:ascii="標楷體" w:eastAsia="標楷體" w:hAnsi="標楷體"/>
        </w:rPr>
      </w:pPr>
      <w:r w:rsidRPr="00A213A2">
        <w:rPr>
          <w:rFonts w:ascii="標楷體" w:eastAsia="標楷體" w:hAnsi="標楷體"/>
        </w:rPr>
        <w:t>(二)課程設計與發展</w:t>
      </w:r>
    </w:p>
    <w:p w:rsidR="00442521" w:rsidRPr="00A213A2" w:rsidRDefault="00442521" w:rsidP="00AA32A9">
      <w:pPr>
        <w:pStyle w:val="aff1"/>
        <w:numPr>
          <w:ilvl w:val="0"/>
          <w:numId w:val="40"/>
        </w:numPr>
        <w:tabs>
          <w:tab w:val="left" w:pos="725"/>
        </w:tabs>
        <w:autoSpaceDE w:val="0"/>
        <w:autoSpaceDN w:val="0"/>
        <w:spacing w:line="223" w:lineRule="auto"/>
        <w:ind w:leftChars="0" w:right="688" w:hanging="192"/>
        <w:rPr>
          <w:rFonts w:ascii="標楷體" w:eastAsia="標楷體" w:hAnsi="標楷體"/>
        </w:rPr>
      </w:pPr>
      <w:r w:rsidRPr="00A213A2">
        <w:rPr>
          <w:rFonts w:ascii="標楷體" w:eastAsia="標楷體" w:hAnsi="標楷體"/>
          <w:spacing w:val="3"/>
        </w:rPr>
        <w:t>學校課程發展應重視不同領域</w:t>
      </w:r>
      <w:r w:rsidRPr="00A213A2">
        <w:rPr>
          <w:rFonts w:ascii="標楷體" w:eastAsia="標楷體" w:hAnsi="標楷體"/>
          <w:spacing w:val="5"/>
        </w:rPr>
        <w:t>/</w:t>
      </w:r>
      <w:r w:rsidRPr="00A213A2">
        <w:rPr>
          <w:rFonts w:ascii="標楷體" w:eastAsia="標楷體" w:hAnsi="標楷體"/>
          <w:spacing w:val="3"/>
        </w:rPr>
        <w:t>群科</w:t>
      </w:r>
      <w:r w:rsidRPr="00A213A2">
        <w:rPr>
          <w:rFonts w:ascii="標楷體" w:eastAsia="標楷體" w:hAnsi="標楷體"/>
          <w:spacing w:val="4"/>
        </w:rPr>
        <w:t>/</w:t>
      </w:r>
      <w:r w:rsidRPr="00A213A2">
        <w:rPr>
          <w:rFonts w:ascii="標楷體" w:eastAsia="標楷體" w:hAnsi="標楷體"/>
          <w:spacing w:val="3"/>
        </w:rPr>
        <w:t>學程</w:t>
      </w:r>
      <w:r w:rsidRPr="00A213A2">
        <w:rPr>
          <w:rFonts w:ascii="標楷體" w:eastAsia="標楷體" w:hAnsi="標楷體"/>
          <w:spacing w:val="4"/>
        </w:rPr>
        <w:t>/</w:t>
      </w:r>
      <w:r w:rsidRPr="00A213A2">
        <w:rPr>
          <w:rFonts w:ascii="標楷體" w:eastAsia="標楷體" w:hAnsi="標楷體"/>
          <w:spacing w:val="3"/>
        </w:rPr>
        <w:t>科目間的統整，以及各教育階段間之縱向銜</w:t>
      </w:r>
      <w:r w:rsidRPr="00A213A2">
        <w:rPr>
          <w:rFonts w:ascii="標楷體" w:eastAsia="標楷體" w:hAnsi="標楷體"/>
        </w:rPr>
        <w:t>接。</w:t>
      </w:r>
    </w:p>
    <w:p w:rsidR="00442521" w:rsidRPr="00A213A2" w:rsidRDefault="00442521" w:rsidP="00AA32A9">
      <w:pPr>
        <w:pStyle w:val="aff1"/>
        <w:numPr>
          <w:ilvl w:val="0"/>
          <w:numId w:val="40"/>
        </w:numPr>
        <w:tabs>
          <w:tab w:val="left" w:pos="731"/>
        </w:tabs>
        <w:autoSpaceDE w:val="0"/>
        <w:autoSpaceDN w:val="0"/>
        <w:spacing w:line="223" w:lineRule="auto"/>
        <w:ind w:leftChars="0" w:right="680" w:hanging="192"/>
        <w:jc w:val="both"/>
        <w:rPr>
          <w:rFonts w:ascii="標楷體" w:eastAsia="標楷體" w:hAnsi="標楷體"/>
        </w:rPr>
      </w:pPr>
      <w:r w:rsidRPr="00A213A2">
        <w:rPr>
          <w:rFonts w:ascii="標楷體" w:eastAsia="標楷體" w:hAnsi="標楷體"/>
          <w:spacing w:val="9"/>
        </w:rPr>
        <w:t>課程設計應適切融入性別平等、人權、環境、海洋、品德、生命、法治、科技、資</w:t>
      </w:r>
      <w:r w:rsidRPr="00A213A2">
        <w:rPr>
          <w:rFonts w:ascii="標楷體" w:eastAsia="標楷體" w:hAnsi="標楷體"/>
        </w:rPr>
        <w:t>訊、能源、安全、防災、家庭教育、生涯規劃、多元文化、閱讀素養、戶外教育、國際教育、原住民族教育等議題，必要時由學校於校訂課程中進行規劃。</w:t>
      </w:r>
    </w:p>
    <w:p w:rsidR="00442521" w:rsidRPr="00A213A2" w:rsidRDefault="00442521" w:rsidP="00AA32A9">
      <w:pPr>
        <w:pStyle w:val="aff1"/>
        <w:numPr>
          <w:ilvl w:val="0"/>
          <w:numId w:val="40"/>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為因應特殊類型教育學生之個別需要，應提供支持性輔助、特殊需求領域課程及實施課程調整。</w:t>
      </w:r>
    </w:p>
    <w:p w:rsidR="00442521" w:rsidRPr="00A213A2" w:rsidRDefault="00442521" w:rsidP="00AA32A9">
      <w:pPr>
        <w:pStyle w:val="aff1"/>
        <w:numPr>
          <w:ilvl w:val="0"/>
          <w:numId w:val="40"/>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特殊教育學生的課程必須依據特殊教育法所規範的個別化教育計畫或個別輔導計畫適性設計，必要時得調整部定必修課程，並實施教學。</w:t>
      </w:r>
    </w:p>
    <w:p w:rsidR="00442521" w:rsidRPr="00A213A2" w:rsidRDefault="00442521" w:rsidP="00AA32A9">
      <w:pPr>
        <w:pStyle w:val="aff1"/>
        <w:numPr>
          <w:ilvl w:val="0"/>
          <w:numId w:val="40"/>
        </w:numPr>
        <w:tabs>
          <w:tab w:val="left" w:pos="722"/>
        </w:tabs>
        <w:autoSpaceDE w:val="0"/>
        <w:autoSpaceDN w:val="0"/>
        <w:spacing w:line="223" w:lineRule="auto"/>
        <w:ind w:leftChars="0" w:right="684" w:hanging="192"/>
        <w:jc w:val="both"/>
        <w:rPr>
          <w:rFonts w:ascii="標楷體" w:eastAsia="標楷體" w:hAnsi="標楷體"/>
        </w:rPr>
      </w:pPr>
      <w:r w:rsidRPr="00A213A2">
        <w:rPr>
          <w:rFonts w:ascii="標楷體" w:eastAsia="標楷體" w:hAnsi="標楷體"/>
        </w:rPr>
        <w:t xml:space="preserve">學校課程計畫至少包含總體架構、彈性學習及校訂課程規劃（含特色課程）、各領域/ </w:t>
      </w:r>
      <w:r w:rsidRPr="00A213A2">
        <w:rPr>
          <w:rFonts w:ascii="標楷體" w:eastAsia="標楷體" w:hAnsi="標楷體"/>
          <w:spacing w:val="5"/>
        </w:rPr>
        <w:t>群科</w:t>
      </w:r>
      <w:r w:rsidRPr="00A213A2">
        <w:rPr>
          <w:rFonts w:ascii="標楷體" w:eastAsia="標楷體" w:hAnsi="標楷體"/>
          <w:spacing w:val="6"/>
        </w:rPr>
        <w:t>/</w:t>
      </w:r>
      <w:r w:rsidRPr="00A213A2">
        <w:rPr>
          <w:rFonts w:ascii="標楷體" w:eastAsia="標楷體" w:hAnsi="標楷體"/>
          <w:spacing w:val="5"/>
        </w:rPr>
        <w:t>學程/</w:t>
      </w:r>
      <w:r w:rsidRPr="00A213A2">
        <w:rPr>
          <w:rFonts w:ascii="標楷體" w:eastAsia="標楷體" w:hAnsi="標楷體"/>
          <w:spacing w:val="4"/>
        </w:rPr>
        <w:t>科目之教學重點、評量方式及進度等。在遵照教學正常化規範下，得彈性</w:t>
      </w:r>
      <w:r w:rsidRPr="00A213A2">
        <w:rPr>
          <w:rFonts w:ascii="標楷體" w:eastAsia="標楷體" w:hAnsi="標楷體"/>
        </w:rPr>
        <w:t>調整進行跨領域的統整及協同教學。</w:t>
      </w:r>
    </w:p>
    <w:p w:rsidR="00442521" w:rsidRPr="00A213A2" w:rsidRDefault="00442521" w:rsidP="00AA32A9">
      <w:pPr>
        <w:pStyle w:val="aff1"/>
        <w:numPr>
          <w:ilvl w:val="0"/>
          <w:numId w:val="40"/>
        </w:numPr>
        <w:tabs>
          <w:tab w:val="left" w:pos="725"/>
        </w:tabs>
        <w:autoSpaceDE w:val="0"/>
        <w:autoSpaceDN w:val="0"/>
        <w:spacing w:line="223" w:lineRule="auto"/>
        <w:ind w:leftChars="0" w:right="689" w:hanging="192"/>
        <w:jc w:val="both"/>
        <w:rPr>
          <w:rFonts w:ascii="標楷體" w:eastAsia="標楷體" w:hAnsi="標楷體"/>
        </w:rPr>
      </w:pPr>
      <w:r w:rsidRPr="00A213A2">
        <w:rPr>
          <w:rFonts w:ascii="標楷體" w:eastAsia="標楷體" w:hAnsi="標楷體"/>
        </w:rPr>
        <w:t>學校課程計畫應由學校課程發展委員會通過後，於開學前陳報各該主管機關備查，並運用書面或網站等多元管道向學生與家長說明。為有利於學生選校參考，高級中等學校應於該年度新生入學半年前完成課程計畫備查與公告說明。</w:t>
      </w:r>
    </w:p>
    <w:p w:rsidR="00442521" w:rsidRPr="00A213A2" w:rsidRDefault="00442521" w:rsidP="00442521">
      <w:pPr>
        <w:spacing w:line="223" w:lineRule="auto"/>
        <w:jc w:val="both"/>
        <w:rPr>
          <w:rFonts w:ascii="標楷體" w:eastAsia="標楷體" w:hAnsi="標楷體"/>
        </w:rPr>
        <w:sectPr w:rsidR="00442521" w:rsidRPr="00A213A2">
          <w:pgSz w:w="11910" w:h="16840"/>
          <w:pgMar w:top="1280" w:right="440" w:bottom="1560" w:left="1060" w:header="0" w:footer="1283" w:gutter="0"/>
          <w:cols w:space="720"/>
        </w:sectPr>
      </w:pPr>
    </w:p>
    <w:p w:rsidR="00442521" w:rsidRPr="00A213A2" w:rsidRDefault="00442521" w:rsidP="00AA32A9">
      <w:pPr>
        <w:pStyle w:val="aff1"/>
        <w:numPr>
          <w:ilvl w:val="0"/>
          <w:numId w:val="40"/>
        </w:numPr>
        <w:tabs>
          <w:tab w:val="left" w:pos="722"/>
        </w:tabs>
        <w:autoSpaceDE w:val="0"/>
        <w:autoSpaceDN w:val="0"/>
        <w:spacing w:before="78" w:line="223" w:lineRule="auto"/>
        <w:ind w:leftChars="0" w:left="420" w:right="2481" w:firstLine="120"/>
        <w:rPr>
          <w:rFonts w:ascii="標楷體" w:eastAsia="標楷體" w:hAnsi="標楷體"/>
        </w:rPr>
      </w:pPr>
      <w:r w:rsidRPr="00A213A2">
        <w:rPr>
          <w:rFonts w:ascii="標楷體" w:eastAsia="標楷體" w:hAnsi="標楷體"/>
          <w:spacing w:val="-1"/>
        </w:rPr>
        <w:lastRenderedPageBreak/>
        <w:t>中央及地方應建立學校課程計畫發展與實施之輔導與資源整合平台。</w:t>
      </w:r>
      <w:r w:rsidRPr="00A213A2">
        <w:rPr>
          <w:rFonts w:ascii="標楷體" w:eastAsia="標楷體" w:hAnsi="標楷體"/>
        </w:rPr>
        <w:t>(三)課程評鑑</w:t>
      </w:r>
    </w:p>
    <w:p w:rsidR="00442521" w:rsidRPr="00A213A2" w:rsidRDefault="00442521" w:rsidP="00AA32A9">
      <w:pPr>
        <w:pStyle w:val="aff1"/>
        <w:numPr>
          <w:ilvl w:val="0"/>
          <w:numId w:val="39"/>
        </w:numPr>
        <w:tabs>
          <w:tab w:val="left" w:pos="725"/>
        </w:tabs>
        <w:autoSpaceDE w:val="0"/>
        <w:autoSpaceDN w:val="0"/>
        <w:spacing w:line="223" w:lineRule="auto"/>
        <w:ind w:leftChars="0" w:right="689" w:hanging="192"/>
        <w:jc w:val="both"/>
        <w:rPr>
          <w:rFonts w:ascii="標楷體" w:eastAsia="標楷體" w:hAnsi="標楷體"/>
        </w:rPr>
      </w:pPr>
      <w:r w:rsidRPr="00A213A2">
        <w:rPr>
          <w:rFonts w:ascii="標楷體" w:eastAsia="標楷體" w:hAnsi="標楷體"/>
        </w:rPr>
        <w:t>各該主管機關應建立並實施十二年國民基本教育課程評鑑機制，以評估課程實施與相關推動措施成效，運用所屬學校及各該主管機關課程評鑑過程與成果資訊，回饋課程綱要之研修，並且作為課程改進之參考；中央主管機關可建置學生學習成就資料庫， 評鑑部定課程實施成效。</w:t>
      </w:r>
    </w:p>
    <w:p w:rsidR="00442521" w:rsidRPr="00A213A2" w:rsidRDefault="00442521" w:rsidP="00AA32A9">
      <w:pPr>
        <w:pStyle w:val="aff1"/>
        <w:numPr>
          <w:ilvl w:val="0"/>
          <w:numId w:val="39"/>
        </w:numPr>
        <w:tabs>
          <w:tab w:val="left" w:pos="725"/>
        </w:tabs>
        <w:autoSpaceDE w:val="0"/>
        <w:autoSpaceDN w:val="0"/>
        <w:spacing w:before="1" w:line="223" w:lineRule="auto"/>
        <w:ind w:leftChars="0" w:right="689" w:hanging="192"/>
        <w:rPr>
          <w:rFonts w:ascii="標楷體" w:eastAsia="標楷體" w:hAnsi="標楷體"/>
        </w:rPr>
      </w:pPr>
      <w:r w:rsidRPr="00A213A2">
        <w:rPr>
          <w:rFonts w:ascii="標楷體" w:eastAsia="標楷體" w:hAnsi="標楷體"/>
        </w:rPr>
        <w:t>各該主管機關應整合課程相關評鑑與訪視，並協助落實教學正常化；課程評鑑結果不作評比、不公布排名，而是做為課程政策規劃與整體教學環境改善之重要依據。</w:t>
      </w:r>
    </w:p>
    <w:p w:rsidR="00442521" w:rsidRPr="00A213A2" w:rsidRDefault="00442521" w:rsidP="00AA32A9">
      <w:pPr>
        <w:pStyle w:val="aff1"/>
        <w:numPr>
          <w:ilvl w:val="0"/>
          <w:numId w:val="39"/>
        </w:numPr>
        <w:tabs>
          <w:tab w:val="left" w:pos="725"/>
        </w:tabs>
        <w:autoSpaceDE w:val="0"/>
        <w:autoSpaceDN w:val="0"/>
        <w:spacing w:line="223" w:lineRule="auto"/>
        <w:ind w:leftChars="0" w:right="689" w:hanging="192"/>
        <w:jc w:val="both"/>
        <w:rPr>
          <w:rFonts w:ascii="標楷體" w:eastAsia="標楷體" w:hAnsi="標楷體"/>
        </w:rPr>
      </w:pPr>
      <w:r w:rsidRPr="00A213A2">
        <w:rPr>
          <w:rFonts w:ascii="標楷體" w:eastAsia="標楷體" w:hAnsi="標楷體"/>
        </w:rPr>
        <w:t>學校課程評鑑以協助教師教學與改善學生學習為目標，可結合校外專業資源，鼓勵教師個人反思與社群專業對話，以引導學校課程與教學的變革與創新。學校課程評鑑之實施期程、內容與方式，由各該主管機關訂定之。</w:t>
      </w:r>
    </w:p>
    <w:p w:rsidR="00442521" w:rsidRPr="00A213A2" w:rsidRDefault="00442521" w:rsidP="00442521">
      <w:pPr>
        <w:pStyle w:val="a6"/>
        <w:spacing w:line="308" w:lineRule="exact"/>
        <w:ind w:left="420"/>
        <w:rPr>
          <w:rFonts w:ascii="標楷體" w:eastAsia="標楷體" w:hAnsi="標楷體"/>
        </w:rPr>
      </w:pPr>
      <w:r w:rsidRPr="00A213A2">
        <w:rPr>
          <w:rFonts w:ascii="標楷體" w:eastAsia="標楷體" w:hAnsi="標楷體"/>
        </w:rPr>
        <w:t>(四)課程實驗與創新</w:t>
      </w:r>
    </w:p>
    <w:p w:rsidR="00442521" w:rsidRPr="00A213A2" w:rsidRDefault="00442521" w:rsidP="00AA32A9">
      <w:pPr>
        <w:pStyle w:val="aff1"/>
        <w:numPr>
          <w:ilvl w:val="0"/>
          <w:numId w:val="38"/>
        </w:numPr>
        <w:tabs>
          <w:tab w:val="left" w:pos="725"/>
        </w:tabs>
        <w:autoSpaceDE w:val="0"/>
        <w:autoSpaceDN w:val="0"/>
        <w:spacing w:before="5" w:line="223" w:lineRule="auto"/>
        <w:ind w:leftChars="0" w:right="689" w:hanging="192"/>
        <w:rPr>
          <w:rFonts w:ascii="標楷體" w:eastAsia="標楷體" w:hAnsi="標楷體"/>
        </w:rPr>
      </w:pPr>
      <w:r w:rsidRPr="00A213A2">
        <w:rPr>
          <w:rFonts w:ascii="標楷體" w:eastAsia="標楷體" w:hAnsi="標楷體"/>
        </w:rPr>
        <w:t>各該主管機關應提供學校本位課程研發與實施的資源，鼓勵教師進行課程與教材教法的實驗及創新，並分享課程實踐的成果。</w:t>
      </w:r>
    </w:p>
    <w:p w:rsidR="00442521" w:rsidRPr="00A213A2" w:rsidRDefault="00442521" w:rsidP="00AA32A9">
      <w:pPr>
        <w:pStyle w:val="aff1"/>
        <w:numPr>
          <w:ilvl w:val="0"/>
          <w:numId w:val="38"/>
        </w:numPr>
        <w:tabs>
          <w:tab w:val="left" w:pos="722"/>
        </w:tabs>
        <w:autoSpaceDE w:val="0"/>
        <w:autoSpaceDN w:val="0"/>
        <w:spacing w:line="319" w:lineRule="exact"/>
        <w:ind w:leftChars="0" w:left="721" w:hanging="182"/>
        <w:rPr>
          <w:rFonts w:ascii="標楷體" w:eastAsia="標楷體" w:hAnsi="標楷體"/>
        </w:rPr>
      </w:pPr>
      <w:r w:rsidRPr="00A213A2">
        <w:rPr>
          <w:rFonts w:ascii="標楷體" w:eastAsia="標楷體" w:hAnsi="標楷體"/>
        </w:rPr>
        <w:t>各該主管機關宜分析課程研發與實驗成果，以回饋課程綱要之研修。</w:t>
      </w:r>
    </w:p>
    <w:p w:rsidR="00442521" w:rsidRPr="00A213A2" w:rsidRDefault="00442521" w:rsidP="00442521">
      <w:pPr>
        <w:spacing w:before="62" w:line="487" w:lineRule="exact"/>
        <w:ind w:left="300"/>
        <w:rPr>
          <w:rFonts w:ascii="標楷體" w:eastAsia="標楷體" w:hAnsi="標楷體"/>
          <w:b/>
          <w:sz w:val="28"/>
        </w:rPr>
      </w:pPr>
      <w:r w:rsidRPr="00A213A2">
        <w:rPr>
          <w:rFonts w:ascii="標楷體" w:eastAsia="標楷體" w:hAnsi="標楷體" w:hint="eastAsia"/>
          <w:b/>
          <w:sz w:val="28"/>
        </w:rPr>
        <w:t>二、教學實施</w:t>
      </w:r>
    </w:p>
    <w:p w:rsidR="00442521" w:rsidRPr="00A213A2" w:rsidRDefault="00442521" w:rsidP="00442521">
      <w:pPr>
        <w:pStyle w:val="a6"/>
        <w:spacing w:line="223" w:lineRule="auto"/>
        <w:ind w:left="300" w:right="741" w:firstLine="480"/>
        <w:jc w:val="both"/>
        <w:rPr>
          <w:rFonts w:ascii="標楷體" w:eastAsia="標楷體" w:hAnsi="標楷體"/>
        </w:rPr>
      </w:pPr>
      <w:r w:rsidRPr="00A213A2">
        <w:rPr>
          <w:rFonts w:ascii="標楷體" w:eastAsia="標楷體" w:hAnsi="標楷體"/>
        </w:rPr>
        <w:t>為實踐自發、互動和共好的理念，教學實施要能轉變傳統以來偏重教師講述、學生被動聽講的單向教學模式，轉而根據核心素養、學習內容、學習表現與學生差異性需求，選用多元且適合的教學模式與策略，以激發學生學習動機，學習與同儕合作並成為主動的學習者。</w:t>
      </w:r>
    </w:p>
    <w:p w:rsidR="00442521" w:rsidRPr="00A213A2" w:rsidRDefault="00442521" w:rsidP="003810E9">
      <w:pPr>
        <w:pStyle w:val="a6"/>
        <w:spacing w:after="0" w:line="307" w:lineRule="exact"/>
        <w:ind w:left="420"/>
        <w:rPr>
          <w:rFonts w:ascii="標楷體" w:eastAsia="標楷體" w:hAnsi="標楷體"/>
        </w:rPr>
      </w:pPr>
      <w:r w:rsidRPr="00A213A2">
        <w:rPr>
          <w:rFonts w:ascii="標楷體" w:eastAsia="標楷體" w:hAnsi="標楷體"/>
        </w:rPr>
        <w:t>(一)教學準備與支援</w:t>
      </w:r>
    </w:p>
    <w:p w:rsidR="00442521" w:rsidRPr="00A213A2" w:rsidRDefault="00442521" w:rsidP="00AA32A9">
      <w:pPr>
        <w:pStyle w:val="aff1"/>
        <w:numPr>
          <w:ilvl w:val="0"/>
          <w:numId w:val="37"/>
        </w:numPr>
        <w:tabs>
          <w:tab w:val="left" w:pos="722"/>
        </w:tabs>
        <w:autoSpaceDE w:val="0"/>
        <w:autoSpaceDN w:val="0"/>
        <w:spacing w:line="313" w:lineRule="exact"/>
        <w:ind w:leftChars="0" w:hanging="182"/>
        <w:rPr>
          <w:rFonts w:ascii="標楷體" w:eastAsia="標楷體" w:hAnsi="標楷體"/>
        </w:rPr>
      </w:pPr>
      <w:r w:rsidRPr="00A213A2">
        <w:rPr>
          <w:rFonts w:ascii="標楷體" w:eastAsia="標楷體" w:hAnsi="標楷體"/>
        </w:rPr>
        <w:t>教師應於每學期開學前做好教學規劃，並準備教學所需資源及相關事項。</w:t>
      </w:r>
    </w:p>
    <w:p w:rsidR="00442521" w:rsidRPr="00A213A2" w:rsidRDefault="00442521" w:rsidP="00AA32A9">
      <w:pPr>
        <w:pStyle w:val="aff1"/>
        <w:numPr>
          <w:ilvl w:val="0"/>
          <w:numId w:val="37"/>
        </w:numPr>
        <w:tabs>
          <w:tab w:val="left" w:pos="725"/>
        </w:tabs>
        <w:autoSpaceDE w:val="0"/>
        <w:autoSpaceDN w:val="0"/>
        <w:spacing w:line="223" w:lineRule="auto"/>
        <w:ind w:leftChars="0" w:left="732" w:right="680" w:hanging="192"/>
        <w:jc w:val="both"/>
        <w:rPr>
          <w:rFonts w:ascii="標楷體" w:eastAsia="標楷體" w:hAnsi="標楷體"/>
        </w:rPr>
      </w:pPr>
      <w:r w:rsidRPr="00A213A2">
        <w:rPr>
          <w:rFonts w:ascii="標楷體" w:eastAsia="標楷體" w:hAnsi="標楷體"/>
        </w:rPr>
        <w:t>教師備課時應分析學生學習經驗、族群文化特性、教材性質與教學目標，準備符合學</w:t>
      </w:r>
      <w:r w:rsidRPr="00A213A2">
        <w:rPr>
          <w:rFonts w:ascii="標楷體" w:eastAsia="標楷體" w:hAnsi="標楷體"/>
          <w:spacing w:val="9"/>
        </w:rPr>
        <w:t>生需求的學習內容，並規劃多元適性之教學活動，提供學生學習、觀察、探索、提</w:t>
      </w:r>
      <w:r w:rsidRPr="00A213A2">
        <w:rPr>
          <w:rFonts w:ascii="標楷體" w:eastAsia="標楷體" w:hAnsi="標楷體"/>
        </w:rPr>
        <w:t>問、反思、討論、創作與問題解決的機會，以增強學習的理解、連貫和運用。</w:t>
      </w:r>
    </w:p>
    <w:p w:rsidR="00442521" w:rsidRPr="00A213A2" w:rsidRDefault="00442521" w:rsidP="00AA32A9">
      <w:pPr>
        <w:pStyle w:val="aff1"/>
        <w:numPr>
          <w:ilvl w:val="0"/>
          <w:numId w:val="37"/>
        </w:numPr>
        <w:tabs>
          <w:tab w:val="left" w:pos="725"/>
        </w:tabs>
        <w:autoSpaceDE w:val="0"/>
        <w:autoSpaceDN w:val="0"/>
        <w:spacing w:line="223" w:lineRule="auto"/>
        <w:ind w:leftChars="0" w:left="732" w:right="689" w:hanging="192"/>
        <w:rPr>
          <w:rFonts w:ascii="標楷體" w:eastAsia="標楷體" w:hAnsi="標楷體"/>
        </w:rPr>
      </w:pPr>
      <w:r w:rsidRPr="00A213A2">
        <w:rPr>
          <w:rFonts w:ascii="標楷體" w:eastAsia="標楷體" w:hAnsi="標楷體"/>
        </w:rPr>
        <w:t>教師宜配合平日教學，進行創新教學實驗或行動研究，其所需之經費與相關協助，各該主管機關應予支持。</w:t>
      </w:r>
    </w:p>
    <w:p w:rsidR="00442521" w:rsidRPr="00A213A2" w:rsidRDefault="00442521" w:rsidP="003810E9">
      <w:pPr>
        <w:pStyle w:val="a6"/>
        <w:spacing w:beforeLines="30" w:before="72" w:after="0" w:line="308" w:lineRule="exact"/>
        <w:ind w:left="420"/>
        <w:rPr>
          <w:rFonts w:ascii="標楷體" w:eastAsia="標楷體" w:hAnsi="標楷體"/>
        </w:rPr>
      </w:pPr>
      <w:r w:rsidRPr="00A213A2">
        <w:rPr>
          <w:rFonts w:ascii="標楷體" w:eastAsia="標楷體" w:hAnsi="標楷體"/>
        </w:rPr>
        <w:t>(二)教學模式與策略</w:t>
      </w:r>
    </w:p>
    <w:p w:rsidR="00442521" w:rsidRPr="00A213A2" w:rsidRDefault="00442521" w:rsidP="00AA32A9">
      <w:pPr>
        <w:pStyle w:val="aff1"/>
        <w:numPr>
          <w:ilvl w:val="0"/>
          <w:numId w:val="36"/>
        </w:numPr>
        <w:tabs>
          <w:tab w:val="left" w:pos="725"/>
        </w:tabs>
        <w:autoSpaceDE w:val="0"/>
        <w:autoSpaceDN w:val="0"/>
        <w:spacing w:line="223" w:lineRule="auto"/>
        <w:ind w:leftChars="0" w:right="687" w:hanging="192"/>
        <w:jc w:val="both"/>
        <w:rPr>
          <w:rFonts w:ascii="標楷體" w:eastAsia="標楷體" w:hAnsi="標楷體"/>
        </w:rPr>
      </w:pPr>
      <w:r w:rsidRPr="00A213A2">
        <w:rPr>
          <w:rFonts w:ascii="標楷體" w:eastAsia="標楷體" w:hAnsi="標楷體"/>
        </w:rPr>
        <w:t>教師應依據核心素養、教學目標或學生學習表現，選用適合的教學模式，並就不同領域</w:t>
      </w:r>
      <w:r w:rsidRPr="00A213A2">
        <w:rPr>
          <w:rFonts w:ascii="標楷體" w:eastAsia="標楷體" w:hAnsi="標楷體"/>
          <w:spacing w:val="4"/>
        </w:rPr>
        <w:t>/</w:t>
      </w:r>
      <w:r w:rsidRPr="00A213A2">
        <w:rPr>
          <w:rFonts w:ascii="標楷體" w:eastAsia="標楷體" w:hAnsi="標楷體"/>
          <w:spacing w:val="3"/>
        </w:rPr>
        <w:t>群科</w:t>
      </w:r>
      <w:r w:rsidRPr="00A213A2">
        <w:rPr>
          <w:rFonts w:ascii="標楷體" w:eastAsia="標楷體" w:hAnsi="標楷體"/>
          <w:spacing w:val="4"/>
        </w:rPr>
        <w:t>/</w:t>
      </w:r>
      <w:r w:rsidRPr="00A213A2">
        <w:rPr>
          <w:rFonts w:ascii="標楷體" w:eastAsia="標楷體" w:hAnsi="標楷體"/>
          <w:spacing w:val="1"/>
        </w:rPr>
        <w:t>學程</w:t>
      </w:r>
      <w:r w:rsidRPr="00A213A2">
        <w:rPr>
          <w:rFonts w:ascii="標楷體" w:eastAsia="標楷體" w:hAnsi="標楷體"/>
          <w:spacing w:val="4"/>
        </w:rPr>
        <w:t>/</w:t>
      </w:r>
      <w:r w:rsidRPr="00A213A2">
        <w:rPr>
          <w:rFonts w:ascii="標楷體" w:eastAsia="標楷體" w:hAnsi="標楷體"/>
          <w:spacing w:val="3"/>
        </w:rPr>
        <w:t>科目的特性，採用經實踐檢驗有效的教學方法或教學策略，或針對不同</w:t>
      </w:r>
      <w:r w:rsidRPr="00A213A2">
        <w:rPr>
          <w:rFonts w:ascii="標楷體" w:eastAsia="標楷體" w:hAnsi="標楷體"/>
        </w:rPr>
        <w:t>性質的學習內容，如事實、概念、原則、技能和態度等，設計有效的教學活動，並適時融入數位學習資源與方法。</w:t>
      </w:r>
    </w:p>
    <w:p w:rsidR="00442521" w:rsidRPr="00A213A2" w:rsidRDefault="00442521" w:rsidP="00AA32A9">
      <w:pPr>
        <w:pStyle w:val="aff1"/>
        <w:numPr>
          <w:ilvl w:val="0"/>
          <w:numId w:val="36"/>
        </w:numPr>
        <w:tabs>
          <w:tab w:val="left" w:pos="727"/>
        </w:tabs>
        <w:autoSpaceDE w:val="0"/>
        <w:autoSpaceDN w:val="0"/>
        <w:spacing w:line="223" w:lineRule="auto"/>
        <w:ind w:leftChars="0" w:right="684" w:hanging="192"/>
        <w:jc w:val="both"/>
        <w:rPr>
          <w:rFonts w:ascii="標楷體" w:eastAsia="標楷體" w:hAnsi="標楷體"/>
        </w:rPr>
      </w:pPr>
      <w:r w:rsidRPr="00A213A2">
        <w:rPr>
          <w:rFonts w:ascii="標楷體" w:eastAsia="標楷體" w:hAnsi="標楷體"/>
          <w:spacing w:val="5"/>
        </w:rPr>
        <w:t>為促進本土語文/</w:t>
      </w:r>
      <w:r w:rsidRPr="00A213A2">
        <w:rPr>
          <w:rFonts w:ascii="標楷體" w:eastAsia="標楷體" w:hAnsi="標楷體"/>
          <w:spacing w:val="4"/>
        </w:rPr>
        <w:t>新住民語文課程之學習，其教學語言應以本土語言</w:t>
      </w:r>
      <w:r w:rsidRPr="00A213A2">
        <w:rPr>
          <w:rFonts w:ascii="標楷體" w:eastAsia="標楷體" w:hAnsi="標楷體"/>
          <w:spacing w:val="6"/>
        </w:rPr>
        <w:t>/</w:t>
      </w:r>
      <w:r w:rsidRPr="00A213A2">
        <w:rPr>
          <w:rFonts w:ascii="標楷體" w:eastAsia="標楷體" w:hAnsi="標楷體"/>
          <w:spacing w:val="5"/>
        </w:rPr>
        <w:t>新住民語言的單</w:t>
      </w:r>
      <w:r w:rsidRPr="00A213A2">
        <w:rPr>
          <w:rFonts w:ascii="標楷體" w:eastAsia="標楷體" w:hAnsi="標楷體"/>
        </w:rPr>
        <w:t>語為主，雙語為輔，並注重目標語的互動式、溝通式教學，以營造完全沉浸式或部分</w:t>
      </w:r>
      <w:r w:rsidRPr="00A213A2">
        <w:rPr>
          <w:rFonts w:ascii="標楷體" w:eastAsia="標楷體" w:hAnsi="標楷體"/>
          <w:spacing w:val="9"/>
        </w:rPr>
        <w:t>沉浸式教學。其他領域</w:t>
      </w:r>
      <w:r w:rsidRPr="00A213A2">
        <w:rPr>
          <w:rFonts w:ascii="標楷體" w:eastAsia="標楷體" w:hAnsi="標楷體"/>
          <w:spacing w:val="11"/>
        </w:rPr>
        <w:t>/</w:t>
      </w:r>
      <w:r w:rsidRPr="00A213A2">
        <w:rPr>
          <w:rFonts w:ascii="標楷體" w:eastAsia="標楷體" w:hAnsi="標楷體"/>
          <w:spacing w:val="9"/>
        </w:rPr>
        <w:t>群科</w:t>
      </w:r>
      <w:r w:rsidRPr="00A213A2">
        <w:rPr>
          <w:rFonts w:ascii="標楷體" w:eastAsia="標楷體" w:hAnsi="標楷體"/>
          <w:spacing w:val="10"/>
        </w:rPr>
        <w:t>/</w:t>
      </w:r>
      <w:r w:rsidRPr="00A213A2">
        <w:rPr>
          <w:rFonts w:ascii="標楷體" w:eastAsia="標楷體" w:hAnsi="標楷體"/>
          <w:spacing w:val="9"/>
        </w:rPr>
        <w:t>學程</w:t>
      </w:r>
      <w:r w:rsidRPr="00A213A2">
        <w:rPr>
          <w:rFonts w:ascii="標楷體" w:eastAsia="標楷體" w:hAnsi="標楷體"/>
          <w:spacing w:val="11"/>
        </w:rPr>
        <w:t>/</w:t>
      </w:r>
      <w:r w:rsidRPr="00A213A2">
        <w:rPr>
          <w:rFonts w:ascii="標楷體" w:eastAsia="標楷體" w:hAnsi="標楷體"/>
          <w:spacing w:val="9"/>
        </w:rPr>
        <w:t>科目之課程學習，在可結合情境與能理解的前提</w:t>
      </w:r>
      <w:r w:rsidRPr="00A213A2">
        <w:rPr>
          <w:rFonts w:ascii="標楷體" w:eastAsia="標楷體" w:hAnsi="標楷體"/>
        </w:rPr>
        <w:t>下，應鼓勵教師使用雙語，以融入各領域教學，結合彈性學習課程及各項活動；日常生活應鼓勵學生養成使用雙語或多語的習慣。</w:t>
      </w:r>
    </w:p>
    <w:p w:rsidR="00442521" w:rsidRPr="00A213A2" w:rsidRDefault="00442521" w:rsidP="00AA32A9">
      <w:pPr>
        <w:pStyle w:val="aff1"/>
        <w:numPr>
          <w:ilvl w:val="0"/>
          <w:numId w:val="36"/>
        </w:numPr>
        <w:tabs>
          <w:tab w:val="left" w:pos="725"/>
        </w:tabs>
        <w:autoSpaceDE w:val="0"/>
        <w:autoSpaceDN w:val="0"/>
        <w:spacing w:line="223" w:lineRule="auto"/>
        <w:ind w:leftChars="0" w:right="689" w:hanging="192"/>
        <w:jc w:val="both"/>
        <w:rPr>
          <w:rFonts w:ascii="標楷體" w:eastAsia="標楷體" w:hAnsi="標楷體"/>
        </w:rPr>
      </w:pPr>
      <w:r w:rsidRPr="00A213A2">
        <w:rPr>
          <w:rFonts w:ascii="標楷體" w:eastAsia="標楷體" w:hAnsi="標楷體"/>
        </w:rPr>
        <w:t>為能使學生適性揚才，教師應依據學生多方面的差異，包括年齡、性別、學習程度、學習興趣、多元智能、身心特質、族群文化與社經背景等，規劃適性分組、採用多元教學模式及提供符合不同需求的學習材料與評量方式等，並可安排普通班與特殊類型教育學生班交流之教學活動。</w:t>
      </w:r>
    </w:p>
    <w:p w:rsidR="00442521" w:rsidRPr="00A213A2" w:rsidRDefault="00442521" w:rsidP="00AA32A9">
      <w:pPr>
        <w:pStyle w:val="aff1"/>
        <w:numPr>
          <w:ilvl w:val="0"/>
          <w:numId w:val="36"/>
        </w:numPr>
        <w:tabs>
          <w:tab w:val="left" w:pos="726"/>
        </w:tabs>
        <w:autoSpaceDE w:val="0"/>
        <w:autoSpaceDN w:val="0"/>
        <w:spacing w:line="223" w:lineRule="auto"/>
        <w:ind w:leftChars="0" w:right="685" w:hanging="192"/>
        <w:jc w:val="both"/>
        <w:rPr>
          <w:rFonts w:ascii="標楷體" w:eastAsia="標楷體" w:hAnsi="標楷體"/>
        </w:rPr>
      </w:pPr>
      <w:r w:rsidRPr="00A213A2">
        <w:rPr>
          <w:rFonts w:ascii="標楷體" w:eastAsia="標楷體" w:hAnsi="標楷體"/>
          <w:spacing w:val="3"/>
          <w:w w:val="95"/>
        </w:rPr>
        <w:t xml:space="preserve">教師指派學生作業宜多元、適性與適量，並讓學生了解作業的意義和表現基準，以提   </w:t>
      </w:r>
      <w:r w:rsidRPr="00A213A2">
        <w:rPr>
          <w:rFonts w:ascii="標楷體" w:eastAsia="標楷體" w:hAnsi="標楷體"/>
        </w:rPr>
        <w:t>升學習動機、激發學生思考與發揮想像、延伸與應用所學，並讓學生從作業回饋中獲得成就感。</w:t>
      </w:r>
    </w:p>
    <w:p w:rsidR="00442521" w:rsidRPr="00A213A2" w:rsidRDefault="00442521" w:rsidP="00442521">
      <w:pPr>
        <w:spacing w:line="223" w:lineRule="auto"/>
        <w:jc w:val="both"/>
        <w:rPr>
          <w:rFonts w:ascii="標楷體" w:eastAsia="標楷體" w:hAnsi="標楷體"/>
        </w:rPr>
        <w:sectPr w:rsidR="00442521" w:rsidRPr="00A213A2">
          <w:pgSz w:w="11910" w:h="16840"/>
          <w:pgMar w:top="1060" w:right="440" w:bottom="1560" w:left="1060" w:header="0" w:footer="1283" w:gutter="0"/>
          <w:cols w:space="720"/>
        </w:sectPr>
      </w:pPr>
    </w:p>
    <w:p w:rsidR="00442521" w:rsidRPr="00A213A2" w:rsidRDefault="00442521" w:rsidP="00AA32A9">
      <w:pPr>
        <w:pStyle w:val="aff1"/>
        <w:numPr>
          <w:ilvl w:val="0"/>
          <w:numId w:val="36"/>
        </w:numPr>
        <w:tabs>
          <w:tab w:val="left" w:pos="725"/>
        </w:tabs>
        <w:autoSpaceDE w:val="0"/>
        <w:autoSpaceDN w:val="0"/>
        <w:spacing w:before="78" w:line="223" w:lineRule="auto"/>
        <w:ind w:leftChars="0" w:right="689" w:hanging="192"/>
        <w:rPr>
          <w:rFonts w:ascii="標楷體" w:eastAsia="標楷體" w:hAnsi="標楷體"/>
        </w:rPr>
      </w:pPr>
      <w:r w:rsidRPr="00A213A2">
        <w:rPr>
          <w:rFonts w:ascii="標楷體" w:eastAsia="標楷體" w:hAnsi="標楷體"/>
        </w:rPr>
        <w:lastRenderedPageBreak/>
        <w:t>教師應建立有助於學習的班級規範，營造正向的學習氣氛與班級文化，並加強親師生溝通與合作等，以提升學生學習成效。</w:t>
      </w:r>
    </w:p>
    <w:p w:rsidR="00442521" w:rsidRPr="00A213A2" w:rsidRDefault="00442521" w:rsidP="00AA32A9">
      <w:pPr>
        <w:pStyle w:val="aff1"/>
        <w:numPr>
          <w:ilvl w:val="0"/>
          <w:numId w:val="36"/>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教師宜適切規劃戶外教育、產業實習、服務學習等實地情境學習，以引導學生實際體驗、實踐品德、深化省思與提升視野。</w:t>
      </w:r>
    </w:p>
    <w:p w:rsidR="00442521" w:rsidRPr="00A213A2" w:rsidRDefault="00442521" w:rsidP="00AA32A9">
      <w:pPr>
        <w:pStyle w:val="aff1"/>
        <w:numPr>
          <w:ilvl w:val="0"/>
          <w:numId w:val="36"/>
        </w:numPr>
        <w:tabs>
          <w:tab w:val="left" w:pos="731"/>
        </w:tabs>
        <w:autoSpaceDE w:val="0"/>
        <w:autoSpaceDN w:val="0"/>
        <w:spacing w:before="1" w:line="223" w:lineRule="auto"/>
        <w:ind w:leftChars="0" w:right="680" w:hanging="192"/>
        <w:jc w:val="both"/>
        <w:rPr>
          <w:rFonts w:ascii="標楷體" w:eastAsia="標楷體" w:hAnsi="標楷體"/>
        </w:rPr>
      </w:pPr>
      <w:r w:rsidRPr="00A213A2">
        <w:rPr>
          <w:rFonts w:ascii="標楷體" w:eastAsia="標楷體" w:hAnsi="標楷體"/>
          <w:spacing w:val="9"/>
        </w:rPr>
        <w:t>為增進學生學習成效，具備自主學習和終身學習能力，教師應引導學生學習如何學</w:t>
      </w:r>
      <w:r w:rsidRPr="00A213A2">
        <w:rPr>
          <w:rFonts w:ascii="標楷體" w:eastAsia="標楷體" w:hAnsi="標楷體"/>
          <w:spacing w:val="3"/>
        </w:rPr>
        <w:t>習，包括動機策略、一般性學習策略、領域</w:t>
      </w:r>
      <w:r w:rsidRPr="00A213A2">
        <w:rPr>
          <w:rFonts w:ascii="標楷體" w:eastAsia="標楷體" w:hAnsi="標楷體"/>
          <w:spacing w:val="4"/>
        </w:rPr>
        <w:t>/</w:t>
      </w:r>
      <w:r w:rsidRPr="00A213A2">
        <w:rPr>
          <w:rFonts w:ascii="標楷體" w:eastAsia="標楷體" w:hAnsi="標楷體"/>
          <w:spacing w:val="3"/>
        </w:rPr>
        <w:t>群科</w:t>
      </w:r>
      <w:r w:rsidRPr="00A213A2">
        <w:rPr>
          <w:rFonts w:ascii="標楷體" w:eastAsia="標楷體" w:hAnsi="標楷體"/>
          <w:spacing w:val="4"/>
        </w:rPr>
        <w:t>/</w:t>
      </w:r>
      <w:r w:rsidRPr="00A213A2">
        <w:rPr>
          <w:rFonts w:ascii="標楷體" w:eastAsia="標楷體" w:hAnsi="標楷體"/>
          <w:spacing w:val="3"/>
        </w:rPr>
        <w:t>學程</w:t>
      </w:r>
      <w:r w:rsidRPr="00A213A2">
        <w:rPr>
          <w:rFonts w:ascii="標楷體" w:eastAsia="標楷體" w:hAnsi="標楷體"/>
        </w:rPr>
        <w:t>/</w:t>
      </w:r>
      <w:r w:rsidRPr="00A213A2">
        <w:rPr>
          <w:rFonts w:ascii="標楷體" w:eastAsia="標楷體" w:hAnsi="標楷體"/>
          <w:spacing w:val="3"/>
        </w:rPr>
        <w:t>科目特定的學習策略、思考策</w:t>
      </w:r>
      <w:r w:rsidRPr="00A213A2">
        <w:rPr>
          <w:rFonts w:ascii="標楷體" w:eastAsia="標楷體" w:hAnsi="標楷體"/>
        </w:rPr>
        <w:t>略，以及後設認知策略等。</w:t>
      </w:r>
    </w:p>
    <w:p w:rsidR="00442521" w:rsidRPr="00A213A2" w:rsidRDefault="00442521" w:rsidP="00442521">
      <w:pPr>
        <w:spacing w:before="69" w:line="487" w:lineRule="exact"/>
        <w:ind w:left="300"/>
        <w:rPr>
          <w:rFonts w:ascii="標楷體" w:eastAsia="標楷體" w:hAnsi="標楷體"/>
          <w:b/>
          <w:sz w:val="28"/>
        </w:rPr>
      </w:pPr>
      <w:r w:rsidRPr="00A213A2">
        <w:rPr>
          <w:rFonts w:ascii="標楷體" w:eastAsia="標楷體" w:hAnsi="標楷體" w:hint="eastAsia"/>
          <w:b/>
          <w:sz w:val="28"/>
        </w:rPr>
        <w:t>三、學習評量與應用</w:t>
      </w:r>
    </w:p>
    <w:p w:rsidR="00442521" w:rsidRPr="00A213A2" w:rsidRDefault="00442521" w:rsidP="00442521">
      <w:pPr>
        <w:pStyle w:val="a6"/>
        <w:spacing w:line="223" w:lineRule="auto"/>
        <w:ind w:left="300" w:right="741" w:firstLine="480"/>
        <w:jc w:val="both"/>
        <w:rPr>
          <w:rFonts w:ascii="標楷體" w:eastAsia="標楷體" w:hAnsi="標楷體"/>
        </w:rPr>
      </w:pPr>
      <w:r w:rsidRPr="00A213A2">
        <w:rPr>
          <w:rFonts w:ascii="標楷體" w:eastAsia="標楷體" w:hAnsi="標楷體"/>
          <w:spacing w:val="-1"/>
        </w:rPr>
        <w:t>學生是學習的主體，教師的教學應關注學生的學習成效，重視學生是否學會，而非僅</w:t>
      </w:r>
      <w:r w:rsidRPr="00A213A2">
        <w:rPr>
          <w:rFonts w:ascii="標楷體" w:eastAsia="標楷體" w:hAnsi="標楷體"/>
          <w:w w:val="95"/>
        </w:rPr>
        <w:t xml:space="preserve">以完成進度為目標。為了解學生的學習過程與成效，應使用多元的學習評量方式，並依據     </w:t>
      </w:r>
      <w:r w:rsidRPr="00A213A2">
        <w:rPr>
          <w:rFonts w:ascii="標楷體" w:eastAsia="標楷體" w:hAnsi="標楷體"/>
        </w:rPr>
        <w:t>學習評量的結果，提供不同需求的學習輔導。</w:t>
      </w:r>
    </w:p>
    <w:p w:rsidR="00442521" w:rsidRPr="00A213A2" w:rsidRDefault="00442521" w:rsidP="003810E9">
      <w:pPr>
        <w:pStyle w:val="a6"/>
        <w:spacing w:after="0" w:line="307" w:lineRule="exact"/>
        <w:ind w:left="420"/>
        <w:rPr>
          <w:rFonts w:ascii="標楷體" w:eastAsia="標楷體" w:hAnsi="標楷體"/>
        </w:rPr>
      </w:pPr>
      <w:r w:rsidRPr="00A213A2">
        <w:rPr>
          <w:rFonts w:ascii="標楷體" w:eastAsia="標楷體" w:hAnsi="標楷體"/>
        </w:rPr>
        <w:t>(一)學習評量實施</w:t>
      </w:r>
    </w:p>
    <w:p w:rsidR="00442521" w:rsidRPr="00A213A2" w:rsidRDefault="00442521" w:rsidP="00AA32A9">
      <w:pPr>
        <w:pStyle w:val="aff1"/>
        <w:numPr>
          <w:ilvl w:val="0"/>
          <w:numId w:val="35"/>
        </w:numPr>
        <w:tabs>
          <w:tab w:val="left" w:pos="722"/>
        </w:tabs>
        <w:autoSpaceDE w:val="0"/>
        <w:autoSpaceDN w:val="0"/>
        <w:spacing w:line="312" w:lineRule="exact"/>
        <w:ind w:leftChars="0" w:hanging="182"/>
        <w:rPr>
          <w:rFonts w:ascii="標楷體" w:eastAsia="標楷體" w:hAnsi="標楷體"/>
        </w:rPr>
      </w:pPr>
      <w:r w:rsidRPr="00A213A2">
        <w:rPr>
          <w:rFonts w:ascii="標楷體" w:eastAsia="標楷體" w:hAnsi="標楷體"/>
        </w:rPr>
        <w:t>學習評量依據各該主管機關訂定之學習評量準則及相關補充規定辦理。</w:t>
      </w:r>
    </w:p>
    <w:p w:rsidR="00442521" w:rsidRPr="00A213A2" w:rsidRDefault="00442521" w:rsidP="00AA32A9">
      <w:pPr>
        <w:pStyle w:val="aff1"/>
        <w:numPr>
          <w:ilvl w:val="0"/>
          <w:numId w:val="35"/>
        </w:numPr>
        <w:tabs>
          <w:tab w:val="left" w:pos="725"/>
        </w:tabs>
        <w:autoSpaceDE w:val="0"/>
        <w:autoSpaceDN w:val="0"/>
        <w:spacing w:line="223" w:lineRule="auto"/>
        <w:ind w:leftChars="0" w:left="732" w:right="689" w:hanging="192"/>
        <w:rPr>
          <w:rFonts w:ascii="標楷體" w:eastAsia="標楷體" w:hAnsi="標楷體"/>
        </w:rPr>
      </w:pPr>
      <w:r w:rsidRPr="00A213A2">
        <w:rPr>
          <w:rFonts w:ascii="標楷體" w:eastAsia="標楷體" w:hAnsi="標楷體"/>
        </w:rPr>
        <w:t>學習評量應兼顧形成性評量、總結性評量，並可視學生實際需要，實施診斷性評量、安置性評量或學生轉銜評估。</w:t>
      </w:r>
    </w:p>
    <w:p w:rsidR="00442521" w:rsidRPr="00A213A2" w:rsidRDefault="00442521" w:rsidP="00AA32A9">
      <w:pPr>
        <w:pStyle w:val="aff1"/>
        <w:numPr>
          <w:ilvl w:val="0"/>
          <w:numId w:val="35"/>
        </w:numPr>
        <w:tabs>
          <w:tab w:val="left" w:pos="725"/>
        </w:tabs>
        <w:autoSpaceDE w:val="0"/>
        <w:autoSpaceDN w:val="0"/>
        <w:spacing w:line="223" w:lineRule="auto"/>
        <w:ind w:leftChars="0" w:left="732" w:right="689" w:hanging="192"/>
        <w:jc w:val="both"/>
        <w:rPr>
          <w:rFonts w:ascii="標楷體" w:eastAsia="標楷體" w:hAnsi="標楷體"/>
        </w:rPr>
      </w:pPr>
      <w:r w:rsidRPr="00A213A2">
        <w:rPr>
          <w:rFonts w:ascii="標楷體" w:eastAsia="標楷體" w:hAnsi="標楷體"/>
        </w:rPr>
        <w:t>教師應依據學習評量需求自行設計學習評量工具。評量的內容應考量學生身心發展、個別差異、文化差異及核心素養內涵，並兼顧認知、技能、情意等不同層面的學習表現。</w:t>
      </w:r>
    </w:p>
    <w:p w:rsidR="00442521" w:rsidRPr="00A213A2" w:rsidRDefault="00442521" w:rsidP="00AA32A9">
      <w:pPr>
        <w:pStyle w:val="aff1"/>
        <w:numPr>
          <w:ilvl w:val="0"/>
          <w:numId w:val="35"/>
        </w:numPr>
        <w:tabs>
          <w:tab w:val="left" w:pos="722"/>
        </w:tabs>
        <w:autoSpaceDE w:val="0"/>
        <w:autoSpaceDN w:val="0"/>
        <w:spacing w:line="307" w:lineRule="exact"/>
        <w:ind w:leftChars="0" w:hanging="182"/>
        <w:rPr>
          <w:rFonts w:ascii="標楷體" w:eastAsia="標楷體" w:hAnsi="標楷體"/>
        </w:rPr>
      </w:pPr>
      <w:r w:rsidRPr="00A213A2">
        <w:rPr>
          <w:rFonts w:ascii="標楷體" w:eastAsia="標楷體" w:hAnsi="標楷體"/>
        </w:rPr>
        <w:t>為因應特殊類型教育學生之個別需求，學校與教師應提供適當之評量調整措施。</w:t>
      </w:r>
    </w:p>
    <w:p w:rsidR="00442521" w:rsidRPr="00A213A2" w:rsidRDefault="00442521" w:rsidP="00AA32A9">
      <w:pPr>
        <w:pStyle w:val="aff1"/>
        <w:numPr>
          <w:ilvl w:val="0"/>
          <w:numId w:val="35"/>
        </w:numPr>
        <w:tabs>
          <w:tab w:val="left" w:pos="725"/>
        </w:tabs>
        <w:autoSpaceDE w:val="0"/>
        <w:autoSpaceDN w:val="0"/>
        <w:spacing w:line="223" w:lineRule="auto"/>
        <w:ind w:leftChars="0" w:left="732" w:right="689" w:hanging="192"/>
        <w:rPr>
          <w:rFonts w:ascii="標楷體" w:eastAsia="標楷體" w:hAnsi="標楷體"/>
        </w:rPr>
      </w:pPr>
      <w:r w:rsidRPr="00A213A2">
        <w:rPr>
          <w:rFonts w:ascii="標楷體" w:eastAsia="標楷體" w:hAnsi="標楷體"/>
        </w:rPr>
        <w:t>學習評量方式應依學科及活動之性質，採用紙筆測驗、實作評量、檔案評量等多元形式，並應避免偏重紙筆測驗。</w:t>
      </w:r>
    </w:p>
    <w:p w:rsidR="00442521" w:rsidRPr="00A213A2" w:rsidRDefault="00442521" w:rsidP="00AA32A9">
      <w:pPr>
        <w:pStyle w:val="aff1"/>
        <w:numPr>
          <w:ilvl w:val="0"/>
          <w:numId w:val="35"/>
        </w:numPr>
        <w:tabs>
          <w:tab w:val="left" w:pos="726"/>
        </w:tabs>
        <w:autoSpaceDE w:val="0"/>
        <w:autoSpaceDN w:val="0"/>
        <w:spacing w:before="1" w:line="223" w:lineRule="auto"/>
        <w:ind w:leftChars="0" w:left="732" w:right="685" w:hanging="192"/>
        <w:jc w:val="both"/>
        <w:rPr>
          <w:rFonts w:ascii="標楷體" w:eastAsia="標楷體" w:hAnsi="標楷體"/>
        </w:rPr>
      </w:pPr>
      <w:r w:rsidRPr="00A213A2">
        <w:rPr>
          <w:rFonts w:ascii="標楷體" w:eastAsia="標楷體" w:hAnsi="標楷體"/>
          <w:spacing w:val="3"/>
          <w:w w:val="95"/>
        </w:rPr>
        <w:t xml:space="preserve">學習評量報告應提供量化數據與質性描述，協助學生與家長了解學習情形。質性描述   </w:t>
      </w:r>
      <w:r w:rsidRPr="00A213A2">
        <w:rPr>
          <w:rFonts w:ascii="標楷體" w:eastAsia="標楷體" w:hAnsi="標楷體"/>
        </w:rPr>
        <w:t>可包括學生學習目標的達成情形、學習的優勢、課內外活動的參與情形、學習動機與態度等。</w:t>
      </w:r>
    </w:p>
    <w:p w:rsidR="00442521" w:rsidRPr="00A213A2" w:rsidRDefault="00442521" w:rsidP="003810E9">
      <w:pPr>
        <w:pStyle w:val="a6"/>
        <w:spacing w:beforeLines="30" w:before="72" w:after="0" w:line="307" w:lineRule="exact"/>
        <w:ind w:left="420"/>
        <w:rPr>
          <w:rFonts w:ascii="標楷體" w:eastAsia="標楷體" w:hAnsi="標楷體"/>
        </w:rPr>
      </w:pPr>
      <w:r w:rsidRPr="00A213A2">
        <w:rPr>
          <w:rFonts w:ascii="標楷體" w:eastAsia="標楷體" w:hAnsi="標楷體"/>
        </w:rPr>
        <w:t>(二)評量結果應用</w:t>
      </w:r>
    </w:p>
    <w:p w:rsidR="00442521" w:rsidRPr="00A213A2" w:rsidRDefault="00442521" w:rsidP="00AA32A9">
      <w:pPr>
        <w:pStyle w:val="aff1"/>
        <w:numPr>
          <w:ilvl w:val="0"/>
          <w:numId w:val="34"/>
        </w:numPr>
        <w:tabs>
          <w:tab w:val="left" w:pos="725"/>
        </w:tabs>
        <w:autoSpaceDE w:val="0"/>
        <w:autoSpaceDN w:val="0"/>
        <w:spacing w:before="5" w:line="223" w:lineRule="auto"/>
        <w:ind w:leftChars="0" w:right="689" w:hanging="192"/>
        <w:rPr>
          <w:rFonts w:ascii="標楷體" w:eastAsia="標楷體" w:hAnsi="標楷體"/>
        </w:rPr>
      </w:pPr>
      <w:r w:rsidRPr="00A213A2">
        <w:rPr>
          <w:rFonts w:ascii="標楷體" w:eastAsia="標楷體" w:hAnsi="標楷體"/>
        </w:rPr>
        <w:t>學習評量係本於證據為基礎之資料蒐集，其結果應妥為運用，除作為教師改進教學及輔導學生學習外，並可作為學校改進課程之參考依據。</w:t>
      </w:r>
    </w:p>
    <w:p w:rsidR="00442521" w:rsidRPr="00A213A2" w:rsidRDefault="00442521" w:rsidP="00AA32A9">
      <w:pPr>
        <w:pStyle w:val="aff1"/>
        <w:numPr>
          <w:ilvl w:val="0"/>
          <w:numId w:val="34"/>
        </w:numPr>
        <w:tabs>
          <w:tab w:val="left" w:pos="725"/>
        </w:tabs>
        <w:autoSpaceDE w:val="0"/>
        <w:autoSpaceDN w:val="0"/>
        <w:spacing w:line="223" w:lineRule="auto"/>
        <w:ind w:leftChars="0" w:right="689" w:hanging="192"/>
        <w:jc w:val="both"/>
        <w:rPr>
          <w:rFonts w:ascii="標楷體" w:eastAsia="標楷體" w:hAnsi="標楷體"/>
        </w:rPr>
      </w:pPr>
      <w:r w:rsidRPr="00A213A2">
        <w:rPr>
          <w:rFonts w:ascii="標楷體" w:eastAsia="標楷體" w:hAnsi="標楷體"/>
        </w:rPr>
        <w:t>教師應依據學習評量結果與分析，診斷學生的學習狀態，據以調整教材教法與教學進度，並提供學習輔導。對於學習落後學生，應調整教材教法與進行補救教學；對於學習快速學生，應提供加速、加深、加廣的學習。</w:t>
      </w:r>
    </w:p>
    <w:p w:rsidR="00442521" w:rsidRPr="00A213A2" w:rsidRDefault="00442521" w:rsidP="00442521">
      <w:pPr>
        <w:spacing w:before="69" w:line="487" w:lineRule="exact"/>
        <w:ind w:left="300"/>
        <w:rPr>
          <w:rFonts w:ascii="標楷體" w:eastAsia="標楷體" w:hAnsi="標楷體"/>
          <w:b/>
          <w:sz w:val="28"/>
        </w:rPr>
      </w:pPr>
      <w:r w:rsidRPr="00A213A2">
        <w:rPr>
          <w:rFonts w:ascii="標楷體" w:eastAsia="標楷體" w:hAnsi="標楷體" w:hint="eastAsia"/>
          <w:b/>
          <w:sz w:val="28"/>
        </w:rPr>
        <w:t>四、教學資源</w:t>
      </w:r>
    </w:p>
    <w:p w:rsidR="00442521" w:rsidRPr="00A213A2" w:rsidRDefault="00442521" w:rsidP="00442521">
      <w:pPr>
        <w:pStyle w:val="a6"/>
        <w:spacing w:line="223" w:lineRule="auto"/>
        <w:ind w:left="300" w:right="630" w:firstLine="480"/>
        <w:rPr>
          <w:rFonts w:ascii="標楷體" w:eastAsia="標楷體" w:hAnsi="標楷體"/>
        </w:rPr>
      </w:pPr>
      <w:r w:rsidRPr="00A213A2">
        <w:rPr>
          <w:rFonts w:ascii="標楷體" w:eastAsia="標楷體" w:hAnsi="標楷體"/>
        </w:rPr>
        <w:t>教學資源包括各種形式的教材與圖儀設備，研究機構、社區、產業、民間組織所研發</w:t>
      </w:r>
      <w:r w:rsidRPr="00A213A2">
        <w:rPr>
          <w:rFonts w:ascii="標楷體" w:eastAsia="標楷體" w:hAnsi="標楷體"/>
          <w:spacing w:val="-13"/>
        </w:rPr>
        <w:t>的資源，以及各界人力資源。各該政府應編列經費，鼓勵教師研發多元與適切的教學資源。實施學校課程計畫所需的教學資源，相關教育經費，中央與地方應予支持。</w:t>
      </w:r>
    </w:p>
    <w:p w:rsidR="00442521" w:rsidRPr="00A213A2" w:rsidRDefault="00442521" w:rsidP="003810E9">
      <w:pPr>
        <w:pStyle w:val="a6"/>
        <w:spacing w:beforeLines="30" w:before="72" w:after="0" w:line="307" w:lineRule="exact"/>
        <w:ind w:left="420"/>
        <w:rPr>
          <w:rFonts w:ascii="標楷體" w:eastAsia="標楷體" w:hAnsi="標楷體"/>
        </w:rPr>
      </w:pPr>
      <w:r w:rsidRPr="00A213A2">
        <w:rPr>
          <w:rFonts w:ascii="標楷體" w:eastAsia="標楷體" w:hAnsi="標楷體"/>
        </w:rPr>
        <w:t>(一)教科用書選用</w:t>
      </w:r>
    </w:p>
    <w:p w:rsidR="00442521" w:rsidRPr="00A213A2" w:rsidRDefault="00442521" w:rsidP="00AA32A9">
      <w:pPr>
        <w:pStyle w:val="aff1"/>
        <w:numPr>
          <w:ilvl w:val="0"/>
          <w:numId w:val="33"/>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教科用書應依據課程綱要編輯，並依法審定；學校教科用書由學校依相關選用辦法討論通過後定之。</w:t>
      </w:r>
    </w:p>
    <w:p w:rsidR="00442521" w:rsidRPr="00A213A2" w:rsidRDefault="00442521" w:rsidP="00AA32A9">
      <w:pPr>
        <w:pStyle w:val="aff1"/>
        <w:numPr>
          <w:ilvl w:val="0"/>
          <w:numId w:val="33"/>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各級各類學校相關課程及教材，應採多元文化觀點，並納入性別平等與各族群歷史文化及價值觀，以增進族群間之了解與尊重。</w:t>
      </w:r>
    </w:p>
    <w:p w:rsidR="00442521" w:rsidRPr="00A213A2" w:rsidRDefault="00442521" w:rsidP="00AA32A9">
      <w:pPr>
        <w:pStyle w:val="aff1"/>
        <w:numPr>
          <w:ilvl w:val="0"/>
          <w:numId w:val="33"/>
        </w:numPr>
        <w:tabs>
          <w:tab w:val="left" w:pos="726"/>
        </w:tabs>
        <w:autoSpaceDE w:val="0"/>
        <w:autoSpaceDN w:val="0"/>
        <w:spacing w:line="223" w:lineRule="auto"/>
        <w:ind w:leftChars="0" w:right="686" w:hanging="192"/>
        <w:jc w:val="both"/>
        <w:rPr>
          <w:rFonts w:ascii="標楷體" w:eastAsia="標楷體" w:hAnsi="標楷體"/>
        </w:rPr>
      </w:pPr>
      <w:r w:rsidRPr="00A213A2">
        <w:rPr>
          <w:rFonts w:ascii="標楷體" w:eastAsia="標楷體" w:hAnsi="標楷體"/>
          <w:spacing w:val="4"/>
        </w:rPr>
        <w:t>除審定之教科用書外，直轄市、縣</w:t>
      </w:r>
      <w:r w:rsidRPr="00A213A2">
        <w:rPr>
          <w:rFonts w:ascii="標楷體" w:eastAsia="標楷體" w:hAnsi="標楷體"/>
          <w:spacing w:val="5"/>
        </w:rPr>
        <w:t>(</w:t>
      </w:r>
      <w:r w:rsidRPr="00A213A2">
        <w:rPr>
          <w:rFonts w:ascii="標楷體" w:eastAsia="標楷體" w:hAnsi="標楷體"/>
          <w:spacing w:val="4"/>
        </w:rPr>
        <w:t>市</w:t>
      </w:r>
      <w:r w:rsidRPr="00A213A2">
        <w:rPr>
          <w:rFonts w:ascii="標楷體" w:eastAsia="標楷體" w:hAnsi="標楷體"/>
          <w:spacing w:val="5"/>
        </w:rPr>
        <w:t>)</w:t>
      </w:r>
      <w:r w:rsidRPr="00A213A2">
        <w:rPr>
          <w:rFonts w:ascii="標楷體" w:eastAsia="標楷體" w:hAnsi="標楷體"/>
          <w:spacing w:val="4"/>
        </w:rPr>
        <w:t>主管機關或學校得因應地區特性、學生特質與</w:t>
      </w:r>
      <w:r w:rsidRPr="00A213A2">
        <w:rPr>
          <w:rFonts w:ascii="標楷體" w:eastAsia="標楷體" w:hAnsi="標楷體"/>
          <w:spacing w:val="3"/>
        </w:rPr>
        <w:t>需求、領域</w:t>
      </w:r>
      <w:r w:rsidRPr="00A213A2">
        <w:rPr>
          <w:rFonts w:ascii="標楷體" w:eastAsia="標楷體" w:hAnsi="標楷體"/>
          <w:spacing w:val="4"/>
        </w:rPr>
        <w:t>/</w:t>
      </w:r>
      <w:r w:rsidRPr="00A213A2">
        <w:rPr>
          <w:rFonts w:ascii="標楷體" w:eastAsia="標楷體" w:hAnsi="標楷體"/>
          <w:spacing w:val="3"/>
        </w:rPr>
        <w:t>群科</w:t>
      </w:r>
      <w:r w:rsidRPr="00A213A2">
        <w:rPr>
          <w:rFonts w:ascii="標楷體" w:eastAsia="標楷體" w:hAnsi="標楷體"/>
          <w:spacing w:val="4"/>
        </w:rPr>
        <w:t>/</w:t>
      </w:r>
      <w:r w:rsidRPr="00A213A2">
        <w:rPr>
          <w:rFonts w:ascii="標楷體" w:eastAsia="標楷體" w:hAnsi="標楷體"/>
          <w:spacing w:val="3"/>
        </w:rPr>
        <w:t>學程</w:t>
      </w:r>
      <w:r w:rsidRPr="00A213A2">
        <w:rPr>
          <w:rFonts w:ascii="標楷體" w:eastAsia="標楷體" w:hAnsi="標楷體"/>
        </w:rPr>
        <w:t>/</w:t>
      </w:r>
      <w:r w:rsidRPr="00A213A2">
        <w:rPr>
          <w:rFonts w:ascii="標楷體" w:eastAsia="標楷體" w:hAnsi="標楷體"/>
          <w:spacing w:val="3"/>
        </w:rPr>
        <w:t>科目屬性等，選擇或自行編輯合適的教材。全年級或全校且全</w:t>
      </w:r>
      <w:r w:rsidRPr="00A213A2">
        <w:rPr>
          <w:rFonts w:ascii="標楷體" w:eastAsia="標楷體" w:hAnsi="標楷體"/>
        </w:rPr>
        <w:t>學期使用之自編自選教材應送學校課程發展委員會審查。</w:t>
      </w:r>
    </w:p>
    <w:p w:rsidR="00442521" w:rsidRPr="00A213A2" w:rsidRDefault="00442521" w:rsidP="003810E9">
      <w:pPr>
        <w:pStyle w:val="a6"/>
        <w:spacing w:beforeLines="30" w:before="72" w:after="0" w:line="307" w:lineRule="exact"/>
        <w:ind w:left="420"/>
        <w:rPr>
          <w:rFonts w:ascii="標楷體" w:eastAsia="標楷體" w:hAnsi="標楷體"/>
        </w:rPr>
      </w:pPr>
      <w:r w:rsidRPr="00A213A2">
        <w:rPr>
          <w:rFonts w:ascii="標楷體" w:eastAsia="標楷體" w:hAnsi="標楷體"/>
        </w:rPr>
        <w:t>(二)教材研發</w:t>
      </w:r>
    </w:p>
    <w:p w:rsidR="00442521" w:rsidRPr="00A213A2" w:rsidRDefault="00442521" w:rsidP="003810E9">
      <w:pPr>
        <w:pStyle w:val="a6"/>
        <w:spacing w:beforeLines="30" w:before="72" w:after="0" w:line="307" w:lineRule="exact"/>
        <w:ind w:left="420"/>
        <w:rPr>
          <w:rFonts w:ascii="標楷體" w:eastAsia="標楷體" w:hAnsi="標楷體"/>
        </w:rPr>
        <w:sectPr w:rsidR="00442521" w:rsidRPr="00A213A2">
          <w:pgSz w:w="11910" w:h="16840"/>
          <w:pgMar w:top="1060" w:right="440" w:bottom="1560" w:left="1060" w:header="0" w:footer="1283" w:gutter="0"/>
          <w:cols w:space="720"/>
        </w:sectPr>
      </w:pPr>
    </w:p>
    <w:p w:rsidR="00442521" w:rsidRPr="00A213A2" w:rsidRDefault="00442521" w:rsidP="00AA32A9">
      <w:pPr>
        <w:pStyle w:val="aff1"/>
        <w:numPr>
          <w:ilvl w:val="0"/>
          <w:numId w:val="32"/>
        </w:numPr>
        <w:tabs>
          <w:tab w:val="left" w:pos="725"/>
        </w:tabs>
        <w:autoSpaceDE w:val="0"/>
        <w:autoSpaceDN w:val="0"/>
        <w:spacing w:before="78" w:line="223" w:lineRule="auto"/>
        <w:ind w:leftChars="0" w:right="687" w:hanging="192"/>
        <w:jc w:val="both"/>
        <w:rPr>
          <w:rFonts w:ascii="標楷體" w:eastAsia="標楷體" w:hAnsi="標楷體"/>
        </w:rPr>
      </w:pPr>
      <w:r w:rsidRPr="00A213A2">
        <w:rPr>
          <w:rFonts w:ascii="標楷體" w:eastAsia="標楷體" w:hAnsi="標楷體"/>
        </w:rPr>
        <w:lastRenderedPageBreak/>
        <w:t>教材研發包括教科用書、各類圖書、數位教材、補救教材與診斷工具及各種學習資源等，需衡量不同學習階段間的縱向銜接及領域</w:t>
      </w:r>
      <w:r w:rsidRPr="00A213A2">
        <w:rPr>
          <w:rFonts w:ascii="標楷體" w:eastAsia="標楷體" w:hAnsi="標楷體"/>
          <w:spacing w:val="4"/>
        </w:rPr>
        <w:t>/</w:t>
      </w:r>
      <w:r w:rsidRPr="00A213A2">
        <w:rPr>
          <w:rFonts w:ascii="標楷體" w:eastAsia="標楷體" w:hAnsi="標楷體"/>
          <w:spacing w:val="3"/>
        </w:rPr>
        <w:t>群科</w:t>
      </w:r>
      <w:r w:rsidRPr="00A213A2">
        <w:rPr>
          <w:rFonts w:ascii="標楷體" w:eastAsia="標楷體" w:hAnsi="標楷體"/>
          <w:spacing w:val="4"/>
        </w:rPr>
        <w:t>/</w:t>
      </w:r>
      <w:r w:rsidRPr="00A213A2">
        <w:rPr>
          <w:rFonts w:ascii="標楷體" w:eastAsia="標楷體" w:hAnsi="標楷體"/>
          <w:spacing w:val="3"/>
        </w:rPr>
        <w:t>學程</w:t>
      </w:r>
      <w:r w:rsidRPr="00A213A2">
        <w:rPr>
          <w:rFonts w:ascii="標楷體" w:eastAsia="標楷體" w:hAnsi="標楷體"/>
        </w:rPr>
        <w:t>/</w:t>
      </w:r>
      <w:r w:rsidRPr="00A213A2">
        <w:rPr>
          <w:rFonts w:ascii="標楷體" w:eastAsia="標楷體" w:hAnsi="標楷體"/>
          <w:spacing w:val="3"/>
        </w:rPr>
        <w:t>科目及課程類型之間的橫向</w:t>
      </w:r>
      <w:r w:rsidRPr="00A213A2">
        <w:rPr>
          <w:rFonts w:ascii="標楷體" w:eastAsia="標楷體" w:hAnsi="標楷體"/>
        </w:rPr>
        <w:t>統整。</w:t>
      </w:r>
    </w:p>
    <w:p w:rsidR="00442521" w:rsidRPr="003810E9" w:rsidRDefault="00442521" w:rsidP="00442521">
      <w:pPr>
        <w:pStyle w:val="aff1"/>
        <w:numPr>
          <w:ilvl w:val="0"/>
          <w:numId w:val="32"/>
        </w:numPr>
        <w:tabs>
          <w:tab w:val="left" w:pos="725"/>
        </w:tabs>
        <w:autoSpaceDE w:val="0"/>
        <w:autoSpaceDN w:val="0"/>
        <w:spacing w:before="1" w:line="223" w:lineRule="auto"/>
        <w:ind w:leftChars="0" w:right="680" w:hanging="192"/>
        <w:rPr>
          <w:rFonts w:ascii="標楷體" w:eastAsia="標楷體" w:hAnsi="標楷體"/>
        </w:rPr>
      </w:pPr>
      <w:r w:rsidRPr="003810E9">
        <w:rPr>
          <w:rFonts w:ascii="標楷體" w:eastAsia="標楷體" w:hAnsi="標楷體"/>
        </w:rPr>
        <w:t>配合課程綱要實施，教育部應建立資源研發之合作機制，促進研究機構、大學院校、</w:t>
      </w:r>
      <w:r w:rsidRPr="003810E9">
        <w:rPr>
          <w:rFonts w:ascii="標楷體" w:eastAsia="標楷體" w:hAnsi="標楷體"/>
          <w:spacing w:val="9"/>
        </w:rPr>
        <w:t>中小學、社區、民間組織、產業等參與教材、教學與評量資源的研發；直轄市、縣</w:t>
      </w:r>
      <w:r w:rsidRPr="003810E9">
        <w:rPr>
          <w:rFonts w:ascii="標楷體" w:eastAsia="標楷體" w:hAnsi="標楷體"/>
        </w:rPr>
        <w:t>（市）主管機關得開發具地方特色之資源，或鼓勵學校自編校本特色教材與學習資源。</w:t>
      </w:r>
    </w:p>
    <w:p w:rsidR="00442521" w:rsidRPr="00A213A2" w:rsidRDefault="00442521" w:rsidP="00AA32A9">
      <w:pPr>
        <w:pStyle w:val="aff1"/>
        <w:numPr>
          <w:ilvl w:val="0"/>
          <w:numId w:val="32"/>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各該主管機關與學校可整合校內外人力資源，協力合作以精進課程、研發補救教材與診斷工具等，提升學生學習成效。</w:t>
      </w:r>
    </w:p>
    <w:p w:rsidR="00442521" w:rsidRPr="00A213A2" w:rsidRDefault="00442521" w:rsidP="00AA32A9">
      <w:pPr>
        <w:pStyle w:val="aff1"/>
        <w:numPr>
          <w:ilvl w:val="0"/>
          <w:numId w:val="32"/>
        </w:numPr>
        <w:tabs>
          <w:tab w:val="left" w:pos="725"/>
        </w:tabs>
        <w:autoSpaceDE w:val="0"/>
        <w:autoSpaceDN w:val="0"/>
        <w:spacing w:line="223" w:lineRule="auto"/>
        <w:ind w:leftChars="0" w:right="689" w:hanging="192"/>
        <w:jc w:val="both"/>
        <w:rPr>
          <w:rFonts w:ascii="標楷體" w:eastAsia="標楷體" w:hAnsi="標楷體"/>
        </w:rPr>
      </w:pPr>
      <w:r w:rsidRPr="00A213A2">
        <w:rPr>
          <w:rFonts w:ascii="標楷體" w:eastAsia="標楷體" w:hAnsi="標楷體"/>
        </w:rPr>
        <w:t>中央主管機關應整合建置課程與教學資源平台，以單一入口、分眾管理、品質篩選、共創共享與尊重智慧財產權等原則，連結各種研發的教學資源，提供學生、教師、家長等參考運用。</w:t>
      </w:r>
    </w:p>
    <w:p w:rsidR="00442521" w:rsidRPr="00A213A2" w:rsidRDefault="00442521" w:rsidP="00442521">
      <w:pPr>
        <w:spacing w:before="69" w:line="486" w:lineRule="exact"/>
        <w:ind w:left="300"/>
        <w:rPr>
          <w:rFonts w:ascii="標楷體" w:eastAsia="標楷體" w:hAnsi="標楷體"/>
          <w:b/>
          <w:sz w:val="28"/>
        </w:rPr>
      </w:pPr>
      <w:r w:rsidRPr="00A213A2">
        <w:rPr>
          <w:rFonts w:ascii="標楷體" w:eastAsia="標楷體" w:hAnsi="標楷體" w:hint="eastAsia"/>
          <w:b/>
          <w:sz w:val="28"/>
        </w:rPr>
        <w:t>五、教師專業發展</w:t>
      </w:r>
    </w:p>
    <w:p w:rsidR="00442521" w:rsidRPr="00A213A2" w:rsidRDefault="00442521" w:rsidP="00442521">
      <w:pPr>
        <w:pStyle w:val="a6"/>
        <w:spacing w:line="223" w:lineRule="auto"/>
        <w:ind w:left="300" w:right="741" w:firstLine="480"/>
        <w:jc w:val="both"/>
        <w:rPr>
          <w:rFonts w:ascii="標楷體" w:eastAsia="標楷體" w:hAnsi="標楷體"/>
        </w:rPr>
      </w:pPr>
      <w:r w:rsidRPr="00A213A2">
        <w:rPr>
          <w:rFonts w:ascii="標楷體" w:eastAsia="標楷體" w:hAnsi="標楷體"/>
        </w:rPr>
        <w:t>教師是專業工作者，需持續專業發展以支持學生學習。教師專業發展內涵包括學科專業知識、教學實務能力與教育專業態度等。教師應自發組成專業學習社群，共同探究與分享交流教學實務；積極參加校內外進修與研習，不斷與時俱進；充分利用社會資源，精進課程設計、教學策略與學習評量，進而提升學生學習成效。</w:t>
      </w:r>
    </w:p>
    <w:p w:rsidR="00442521" w:rsidRPr="00A213A2" w:rsidRDefault="00442521" w:rsidP="00442521">
      <w:pPr>
        <w:pStyle w:val="a6"/>
        <w:spacing w:line="308" w:lineRule="exact"/>
        <w:ind w:left="420"/>
        <w:rPr>
          <w:rFonts w:ascii="標楷體" w:eastAsia="標楷體" w:hAnsi="標楷體"/>
        </w:rPr>
      </w:pPr>
      <w:r w:rsidRPr="00A213A2">
        <w:rPr>
          <w:rFonts w:ascii="標楷體" w:eastAsia="標楷體" w:hAnsi="標楷體"/>
        </w:rPr>
        <w:t>(一)教師專業發展實施內涵</w:t>
      </w:r>
    </w:p>
    <w:p w:rsidR="00442521" w:rsidRPr="00A213A2" w:rsidRDefault="00442521" w:rsidP="00AA32A9">
      <w:pPr>
        <w:pStyle w:val="aff1"/>
        <w:numPr>
          <w:ilvl w:val="0"/>
          <w:numId w:val="31"/>
        </w:numPr>
        <w:tabs>
          <w:tab w:val="left" w:pos="725"/>
        </w:tabs>
        <w:autoSpaceDE w:val="0"/>
        <w:autoSpaceDN w:val="0"/>
        <w:spacing w:line="223" w:lineRule="auto"/>
        <w:ind w:leftChars="0" w:right="688" w:hanging="192"/>
        <w:jc w:val="both"/>
        <w:rPr>
          <w:rFonts w:ascii="標楷體" w:eastAsia="標楷體" w:hAnsi="標楷體"/>
        </w:rPr>
      </w:pPr>
      <w:r w:rsidRPr="00A213A2">
        <w:rPr>
          <w:rFonts w:ascii="標楷體" w:eastAsia="標楷體" w:hAnsi="標楷體"/>
          <w:spacing w:val="3"/>
        </w:rPr>
        <w:t>教師可透過領域</w:t>
      </w:r>
      <w:r w:rsidRPr="00A213A2">
        <w:rPr>
          <w:rFonts w:ascii="標楷體" w:eastAsia="標楷體" w:hAnsi="標楷體"/>
          <w:spacing w:val="4"/>
        </w:rPr>
        <w:t>/</w:t>
      </w:r>
      <w:r w:rsidRPr="00A213A2">
        <w:rPr>
          <w:rFonts w:ascii="標楷體" w:eastAsia="標楷體" w:hAnsi="標楷體"/>
          <w:spacing w:val="3"/>
        </w:rPr>
        <w:t>群科</w:t>
      </w:r>
      <w:r w:rsidRPr="00A213A2">
        <w:rPr>
          <w:rFonts w:ascii="標楷體" w:eastAsia="標楷體" w:hAnsi="標楷體"/>
          <w:spacing w:val="4"/>
        </w:rPr>
        <w:t>/</w:t>
      </w:r>
      <w:r w:rsidRPr="00A213A2">
        <w:rPr>
          <w:rFonts w:ascii="標楷體" w:eastAsia="標楷體" w:hAnsi="標楷體"/>
          <w:spacing w:val="3"/>
        </w:rPr>
        <w:t>學程</w:t>
      </w:r>
      <w:r w:rsidRPr="00A213A2">
        <w:rPr>
          <w:rFonts w:ascii="標楷體" w:eastAsia="標楷體" w:hAnsi="標楷體"/>
          <w:spacing w:val="4"/>
        </w:rPr>
        <w:t>/</w:t>
      </w:r>
      <w:r w:rsidRPr="00A213A2">
        <w:rPr>
          <w:rFonts w:ascii="標楷體" w:eastAsia="標楷體" w:hAnsi="標楷體"/>
          <w:spacing w:val="3"/>
        </w:rPr>
        <w:t>科目（含特殊需求領域課程）教學研究會、年級或年段會</w:t>
      </w:r>
      <w:r w:rsidRPr="00A213A2">
        <w:rPr>
          <w:rFonts w:ascii="標楷體" w:eastAsia="標楷體" w:hAnsi="標楷體"/>
        </w:rPr>
        <w:t>議，或是自發組成的校內、跨校或跨領域的專業學習社群，進行共同備課、教學觀察與回饋、研發課程與教材、參加工作坊、安排專題講座、實地參訪、線上學習、行動研究、課堂教學研究、公開分享與交流等多元專業發展活動方式，以不斷提升自身專業知能與學生學習成效。</w:t>
      </w:r>
    </w:p>
    <w:p w:rsidR="00442521" w:rsidRPr="00A213A2" w:rsidRDefault="00442521" w:rsidP="00AA32A9">
      <w:pPr>
        <w:pStyle w:val="aff1"/>
        <w:numPr>
          <w:ilvl w:val="0"/>
          <w:numId w:val="31"/>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教師應充實多元文化與特殊教育之基本知能，提升對不同文化背景與特殊類型教育學生之教學與輔導能力。</w:t>
      </w:r>
    </w:p>
    <w:p w:rsidR="00442521" w:rsidRPr="00A213A2" w:rsidRDefault="00442521" w:rsidP="00AA32A9">
      <w:pPr>
        <w:pStyle w:val="aff1"/>
        <w:numPr>
          <w:ilvl w:val="0"/>
          <w:numId w:val="31"/>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為持續提升教學品質與學生學習成效，形塑同儕共學的教學文化，校長及每位教師每學年應在學校或社群整體規劃下，至少公開授課一次，並進行專業回饋。</w:t>
      </w:r>
    </w:p>
    <w:p w:rsidR="00442521" w:rsidRPr="00A213A2" w:rsidRDefault="00442521" w:rsidP="00AA32A9">
      <w:pPr>
        <w:pStyle w:val="aff1"/>
        <w:numPr>
          <w:ilvl w:val="0"/>
          <w:numId w:val="31"/>
        </w:numPr>
        <w:tabs>
          <w:tab w:val="left" w:pos="722"/>
        </w:tabs>
        <w:autoSpaceDE w:val="0"/>
        <w:autoSpaceDN w:val="0"/>
        <w:spacing w:line="223" w:lineRule="auto"/>
        <w:ind w:leftChars="0" w:left="420" w:right="2001" w:firstLine="120"/>
        <w:rPr>
          <w:rFonts w:ascii="標楷體" w:eastAsia="標楷體" w:hAnsi="標楷體"/>
        </w:rPr>
      </w:pPr>
      <w:r w:rsidRPr="00A213A2">
        <w:rPr>
          <w:rFonts w:ascii="標楷體" w:eastAsia="標楷體" w:hAnsi="標楷體"/>
          <w:spacing w:val="-1"/>
        </w:rPr>
        <w:t>原住民族教育師資應修習原住民族文化教育課程，以增進教學專業能力。</w:t>
      </w:r>
      <w:r w:rsidRPr="00A213A2">
        <w:rPr>
          <w:rFonts w:ascii="標楷體" w:eastAsia="標楷體" w:hAnsi="標楷體"/>
        </w:rPr>
        <w:t>(二)教師專業發展支持系統</w:t>
      </w:r>
    </w:p>
    <w:p w:rsidR="00442521" w:rsidRPr="00A213A2" w:rsidRDefault="00442521" w:rsidP="00AA32A9">
      <w:pPr>
        <w:pStyle w:val="aff1"/>
        <w:numPr>
          <w:ilvl w:val="0"/>
          <w:numId w:val="30"/>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學校對於課程設計、教材研發、教學策略、學習評量與學習輔導等，積極開發並有具體事蹟者，應給予必要之協助與獎勵。</w:t>
      </w:r>
    </w:p>
    <w:p w:rsidR="00442521" w:rsidRPr="00A213A2" w:rsidRDefault="00442521" w:rsidP="00AA32A9">
      <w:pPr>
        <w:pStyle w:val="aff1"/>
        <w:numPr>
          <w:ilvl w:val="0"/>
          <w:numId w:val="30"/>
        </w:numPr>
        <w:tabs>
          <w:tab w:val="left" w:pos="725"/>
        </w:tabs>
        <w:autoSpaceDE w:val="0"/>
        <w:autoSpaceDN w:val="0"/>
        <w:spacing w:line="223" w:lineRule="auto"/>
        <w:ind w:leftChars="0" w:right="689" w:hanging="192"/>
        <w:jc w:val="both"/>
        <w:rPr>
          <w:rFonts w:ascii="標楷體" w:eastAsia="標楷體" w:hAnsi="標楷體"/>
        </w:rPr>
      </w:pPr>
      <w:r w:rsidRPr="00A213A2">
        <w:rPr>
          <w:rFonts w:ascii="標楷體" w:eastAsia="標楷體" w:hAnsi="標楷體"/>
        </w:rPr>
        <w:t>各該主管機關與學校應支持並提供教師專業發展之相關資源，如安排教學研究會或教師專業學習社群的共同時間、支持新進教師與有需求教師的專業發展，提供並協助爭取相關設備與經費等資源。</w:t>
      </w:r>
    </w:p>
    <w:p w:rsidR="00442521" w:rsidRPr="00A213A2" w:rsidRDefault="00442521" w:rsidP="00AA32A9">
      <w:pPr>
        <w:pStyle w:val="aff1"/>
        <w:numPr>
          <w:ilvl w:val="0"/>
          <w:numId w:val="30"/>
        </w:numPr>
        <w:tabs>
          <w:tab w:val="left" w:pos="725"/>
        </w:tabs>
        <w:autoSpaceDE w:val="0"/>
        <w:autoSpaceDN w:val="0"/>
        <w:spacing w:line="223" w:lineRule="auto"/>
        <w:ind w:leftChars="0" w:right="688" w:hanging="192"/>
        <w:jc w:val="both"/>
        <w:rPr>
          <w:rFonts w:ascii="標楷體" w:eastAsia="標楷體" w:hAnsi="標楷體"/>
        </w:rPr>
      </w:pPr>
      <w:r w:rsidRPr="00A213A2">
        <w:rPr>
          <w:rFonts w:ascii="標楷體" w:eastAsia="標楷體" w:hAnsi="標楷體"/>
          <w:spacing w:val="3"/>
        </w:rPr>
        <w:t>各該主管機關與學校應鼓勵並支持教師進行跨領域</w:t>
      </w:r>
      <w:r w:rsidRPr="00A213A2">
        <w:rPr>
          <w:rFonts w:ascii="標楷體" w:eastAsia="標楷體" w:hAnsi="標楷體"/>
          <w:spacing w:val="4"/>
        </w:rPr>
        <w:t>/</w:t>
      </w:r>
      <w:r w:rsidRPr="00A213A2">
        <w:rPr>
          <w:rFonts w:ascii="標楷體" w:eastAsia="標楷體" w:hAnsi="標楷體"/>
          <w:spacing w:val="3"/>
        </w:rPr>
        <w:t>群科</w:t>
      </w:r>
      <w:r w:rsidRPr="00A213A2">
        <w:rPr>
          <w:rFonts w:ascii="標楷體" w:eastAsia="標楷體" w:hAnsi="標楷體"/>
          <w:spacing w:val="4"/>
        </w:rPr>
        <w:t>/</w:t>
      </w:r>
      <w:r w:rsidRPr="00A213A2">
        <w:rPr>
          <w:rFonts w:ascii="標楷體" w:eastAsia="標楷體" w:hAnsi="標楷體"/>
          <w:spacing w:val="3"/>
        </w:rPr>
        <w:t>學程</w:t>
      </w:r>
      <w:r w:rsidRPr="00A213A2">
        <w:rPr>
          <w:rFonts w:ascii="標楷體" w:eastAsia="標楷體" w:hAnsi="標楷體"/>
          <w:spacing w:val="4"/>
        </w:rPr>
        <w:t>/</w:t>
      </w:r>
      <w:r w:rsidRPr="00A213A2">
        <w:rPr>
          <w:rFonts w:ascii="標楷體" w:eastAsia="標楷體" w:hAnsi="標楷體"/>
          <w:spacing w:val="3"/>
        </w:rPr>
        <w:t>科目的課程統整、教師</w:t>
      </w:r>
      <w:r w:rsidRPr="00A213A2">
        <w:rPr>
          <w:rFonts w:ascii="標楷體" w:eastAsia="標楷體" w:hAnsi="標楷體"/>
        </w:rPr>
        <w:t>間或業師間之協同教學，以及協助教師整合與運用教育系統外部的資源，例如社區、非營利組織、產業、大學院校、研究機構等資源，支持學生多元適性的學習。</w:t>
      </w:r>
    </w:p>
    <w:p w:rsidR="00442521" w:rsidRPr="00A213A2" w:rsidRDefault="00442521" w:rsidP="00AA32A9">
      <w:pPr>
        <w:pStyle w:val="aff1"/>
        <w:numPr>
          <w:ilvl w:val="0"/>
          <w:numId w:val="30"/>
        </w:numPr>
        <w:tabs>
          <w:tab w:val="left" w:pos="722"/>
        </w:tabs>
        <w:autoSpaceDE w:val="0"/>
        <w:autoSpaceDN w:val="0"/>
        <w:spacing w:line="223" w:lineRule="auto"/>
        <w:ind w:leftChars="0" w:right="688" w:hanging="192"/>
        <w:rPr>
          <w:rFonts w:ascii="標楷體" w:eastAsia="標楷體" w:hAnsi="標楷體"/>
        </w:rPr>
      </w:pPr>
      <w:r w:rsidRPr="00A213A2">
        <w:rPr>
          <w:rFonts w:ascii="標楷體" w:eastAsia="標楷體" w:hAnsi="標楷體"/>
        </w:rPr>
        <w:t>教師為了掌握領域課程綱要的內容，以及發展跨領域/科目課程及教學之專業素養，各該主管機關應提供教師研習或進修課程，並協助教師進行領域教學專長認證或換證。</w:t>
      </w:r>
    </w:p>
    <w:p w:rsidR="00442521" w:rsidRPr="00A213A2" w:rsidRDefault="00442521" w:rsidP="00AA32A9">
      <w:pPr>
        <w:pStyle w:val="aff1"/>
        <w:numPr>
          <w:ilvl w:val="0"/>
          <w:numId w:val="30"/>
        </w:numPr>
        <w:tabs>
          <w:tab w:val="left" w:pos="722"/>
        </w:tabs>
        <w:autoSpaceDE w:val="0"/>
        <w:autoSpaceDN w:val="0"/>
        <w:spacing w:line="319" w:lineRule="exact"/>
        <w:ind w:leftChars="0" w:left="721" w:hanging="182"/>
        <w:rPr>
          <w:rFonts w:ascii="標楷體" w:eastAsia="標楷體" w:hAnsi="標楷體"/>
        </w:rPr>
      </w:pPr>
      <w:r w:rsidRPr="00A213A2">
        <w:rPr>
          <w:rFonts w:ascii="標楷體" w:eastAsia="標楷體" w:hAnsi="標楷體"/>
        </w:rPr>
        <w:t>各該主管機關應從寬編列經費預算，協助並支持教師進行專業發展與進修成長。</w:t>
      </w:r>
    </w:p>
    <w:p w:rsidR="00442521" w:rsidRPr="00A213A2" w:rsidRDefault="00442521" w:rsidP="00442521">
      <w:pPr>
        <w:spacing w:before="58" w:line="486" w:lineRule="exact"/>
        <w:ind w:left="300"/>
        <w:rPr>
          <w:rFonts w:ascii="標楷體" w:eastAsia="標楷體" w:hAnsi="標楷體"/>
          <w:b/>
          <w:sz w:val="28"/>
        </w:rPr>
      </w:pPr>
      <w:r w:rsidRPr="00A213A2">
        <w:rPr>
          <w:rFonts w:ascii="標楷體" w:eastAsia="標楷體" w:hAnsi="標楷體" w:hint="eastAsia"/>
          <w:b/>
          <w:sz w:val="28"/>
        </w:rPr>
        <w:t>六、行政支持</w:t>
      </w:r>
    </w:p>
    <w:p w:rsidR="00442521" w:rsidRPr="00A213A2" w:rsidRDefault="00442521" w:rsidP="00442521">
      <w:pPr>
        <w:pStyle w:val="a6"/>
        <w:spacing w:line="223" w:lineRule="auto"/>
        <w:ind w:left="300" w:right="741" w:firstLine="480"/>
        <w:rPr>
          <w:rFonts w:ascii="標楷體" w:eastAsia="標楷體" w:hAnsi="標楷體"/>
        </w:rPr>
      </w:pPr>
      <w:r w:rsidRPr="00A213A2">
        <w:rPr>
          <w:rFonts w:ascii="標楷體" w:eastAsia="標楷體" w:hAnsi="標楷體"/>
        </w:rPr>
        <w:t>各該主管機關與學校之行政支持是為了協助學校課程與教學的實施，並支持教師教學與學生學習，以實現課程綱要的理念與目標，行政支持包括經費與專業支持，以及相關配</w:t>
      </w:r>
    </w:p>
    <w:p w:rsidR="00442521" w:rsidRPr="00A213A2" w:rsidRDefault="00442521" w:rsidP="00442521">
      <w:pPr>
        <w:spacing w:line="223" w:lineRule="auto"/>
        <w:rPr>
          <w:rFonts w:ascii="標楷體" w:eastAsia="標楷體" w:hAnsi="標楷體"/>
        </w:rPr>
        <w:sectPr w:rsidR="00442521" w:rsidRPr="00A213A2">
          <w:pgSz w:w="11910" w:h="16840"/>
          <w:pgMar w:top="1060" w:right="440" w:bottom="1560" w:left="1060" w:header="0" w:footer="1283" w:gutter="0"/>
          <w:cols w:space="720"/>
        </w:sectPr>
      </w:pPr>
    </w:p>
    <w:p w:rsidR="00442521" w:rsidRPr="00A213A2" w:rsidRDefault="00442521" w:rsidP="00442521">
      <w:pPr>
        <w:pStyle w:val="a6"/>
        <w:spacing w:before="42" w:line="324" w:lineRule="exact"/>
        <w:ind w:left="300"/>
        <w:rPr>
          <w:rFonts w:ascii="標楷體" w:eastAsia="標楷體" w:hAnsi="標楷體"/>
        </w:rPr>
      </w:pPr>
      <w:r w:rsidRPr="00A213A2">
        <w:rPr>
          <w:rFonts w:ascii="標楷體" w:eastAsia="標楷體" w:hAnsi="標楷體"/>
        </w:rPr>
        <w:lastRenderedPageBreak/>
        <w:t>套修訂等。</w:t>
      </w:r>
    </w:p>
    <w:p w:rsidR="00442521" w:rsidRPr="00A213A2" w:rsidRDefault="00442521" w:rsidP="000F443D">
      <w:pPr>
        <w:pStyle w:val="a6"/>
        <w:spacing w:after="0" w:line="312" w:lineRule="exact"/>
        <w:ind w:left="420"/>
        <w:rPr>
          <w:rFonts w:ascii="標楷體" w:eastAsia="標楷體" w:hAnsi="標楷體"/>
        </w:rPr>
      </w:pPr>
      <w:r w:rsidRPr="00A213A2">
        <w:rPr>
          <w:rFonts w:ascii="標楷體" w:eastAsia="標楷體" w:hAnsi="標楷體"/>
        </w:rPr>
        <w:t>(一)經費與專業支持</w:t>
      </w:r>
    </w:p>
    <w:p w:rsidR="00442521" w:rsidRPr="00A213A2" w:rsidRDefault="00442521" w:rsidP="00AA32A9">
      <w:pPr>
        <w:pStyle w:val="aff1"/>
        <w:numPr>
          <w:ilvl w:val="0"/>
          <w:numId w:val="29"/>
        </w:numPr>
        <w:tabs>
          <w:tab w:val="left" w:pos="725"/>
        </w:tabs>
        <w:autoSpaceDE w:val="0"/>
        <w:autoSpaceDN w:val="0"/>
        <w:spacing w:before="5" w:line="223" w:lineRule="auto"/>
        <w:ind w:leftChars="0" w:right="689" w:hanging="192"/>
        <w:rPr>
          <w:rFonts w:ascii="標楷體" w:eastAsia="標楷體" w:hAnsi="標楷體"/>
        </w:rPr>
      </w:pPr>
      <w:r w:rsidRPr="00A213A2">
        <w:rPr>
          <w:rFonts w:ascii="標楷體" w:eastAsia="標楷體" w:hAnsi="標楷體"/>
        </w:rPr>
        <w:t>為維護學生受教權、健全教育發展及提升經費運用成效，各該主管機關應從寬編列經費預算，支持學校因應教學課程計畫研發與實施之所需。</w:t>
      </w:r>
    </w:p>
    <w:p w:rsidR="00442521" w:rsidRPr="00A213A2" w:rsidRDefault="00442521" w:rsidP="00AA32A9">
      <w:pPr>
        <w:pStyle w:val="aff1"/>
        <w:numPr>
          <w:ilvl w:val="0"/>
          <w:numId w:val="29"/>
        </w:numPr>
        <w:tabs>
          <w:tab w:val="left" w:pos="725"/>
        </w:tabs>
        <w:autoSpaceDE w:val="0"/>
        <w:autoSpaceDN w:val="0"/>
        <w:spacing w:before="1" w:line="223" w:lineRule="auto"/>
        <w:ind w:leftChars="0" w:right="689" w:hanging="192"/>
        <w:rPr>
          <w:rFonts w:ascii="標楷體" w:eastAsia="標楷體" w:hAnsi="標楷體"/>
        </w:rPr>
      </w:pPr>
      <w:r w:rsidRPr="00A213A2">
        <w:rPr>
          <w:rFonts w:ascii="標楷體" w:eastAsia="標楷體" w:hAnsi="標楷體"/>
        </w:rPr>
        <w:t>各該主管機關應針對本課程實施要點，配合檢視修正與增訂相關法令，如師資培育法與設備基準等，並完善配套措施。</w:t>
      </w:r>
    </w:p>
    <w:p w:rsidR="00442521" w:rsidRPr="00A213A2" w:rsidRDefault="00442521" w:rsidP="00AA32A9">
      <w:pPr>
        <w:pStyle w:val="aff1"/>
        <w:numPr>
          <w:ilvl w:val="0"/>
          <w:numId w:val="29"/>
        </w:numPr>
        <w:tabs>
          <w:tab w:val="left" w:pos="725"/>
        </w:tabs>
        <w:autoSpaceDE w:val="0"/>
        <w:autoSpaceDN w:val="0"/>
        <w:spacing w:line="223" w:lineRule="auto"/>
        <w:ind w:leftChars="0" w:right="686" w:hanging="192"/>
        <w:jc w:val="both"/>
        <w:rPr>
          <w:rFonts w:ascii="標楷體" w:eastAsia="標楷體" w:hAnsi="標楷體"/>
        </w:rPr>
      </w:pPr>
      <w:r w:rsidRPr="00A213A2">
        <w:rPr>
          <w:rFonts w:ascii="標楷體" w:eastAsia="標楷體" w:hAnsi="標楷體"/>
        </w:rPr>
        <w:t>課程綱要實施前，各該主管機關應因地制宜辦理多元形式的相關研討，使各該主管機</w:t>
      </w:r>
      <w:r w:rsidRPr="00A213A2">
        <w:rPr>
          <w:rFonts w:ascii="標楷體" w:eastAsia="標楷體" w:hAnsi="標楷體"/>
          <w:spacing w:val="2"/>
          <w:w w:val="95"/>
        </w:rPr>
        <w:t xml:space="preserve">關行政人員、督學、學校行政人員、教師、家長、師資培育機構等充分了解課程綱要    </w:t>
      </w:r>
      <w:r w:rsidRPr="00A213A2">
        <w:rPr>
          <w:rFonts w:ascii="標楷體" w:eastAsia="標楷體" w:hAnsi="標楷體"/>
        </w:rPr>
        <w:t>之理念目標、內容與實施。課程綱要實施後，學校應秉持學校本位之原則，規劃教師專業發展活動。</w:t>
      </w:r>
    </w:p>
    <w:p w:rsidR="00442521" w:rsidRPr="00A213A2" w:rsidRDefault="00442521" w:rsidP="00AA32A9">
      <w:pPr>
        <w:pStyle w:val="aff1"/>
        <w:numPr>
          <w:ilvl w:val="0"/>
          <w:numId w:val="29"/>
        </w:numPr>
        <w:tabs>
          <w:tab w:val="left" w:pos="726"/>
        </w:tabs>
        <w:autoSpaceDE w:val="0"/>
        <w:autoSpaceDN w:val="0"/>
        <w:spacing w:line="223" w:lineRule="auto"/>
        <w:ind w:leftChars="0" w:right="688" w:hanging="192"/>
        <w:jc w:val="both"/>
        <w:rPr>
          <w:rFonts w:ascii="標楷體" w:eastAsia="標楷體" w:hAnsi="標楷體"/>
        </w:rPr>
      </w:pPr>
      <w:r w:rsidRPr="00A213A2">
        <w:rPr>
          <w:rFonts w:ascii="標楷體" w:eastAsia="標楷體" w:hAnsi="標楷體"/>
          <w:spacing w:val="2"/>
          <w:w w:val="95"/>
        </w:rPr>
        <w:t xml:space="preserve">各該主管機關得就課程設計、教材編選與教學實施作整體或抽樣調查研究，以了解課    </w:t>
      </w:r>
      <w:r w:rsidRPr="00A213A2">
        <w:rPr>
          <w:rFonts w:ascii="標楷體" w:eastAsia="標楷體" w:hAnsi="標楷體"/>
        </w:rPr>
        <w:t>程與教學實施狀況，並提供各校改進所需之資源；各校得依據結果，秉持學校本位與教師專業自主積極改進。</w:t>
      </w:r>
    </w:p>
    <w:p w:rsidR="00442521" w:rsidRPr="00A213A2" w:rsidRDefault="00442521" w:rsidP="00AA32A9">
      <w:pPr>
        <w:pStyle w:val="aff1"/>
        <w:numPr>
          <w:ilvl w:val="0"/>
          <w:numId w:val="29"/>
        </w:numPr>
        <w:tabs>
          <w:tab w:val="left" w:pos="722"/>
        </w:tabs>
        <w:autoSpaceDE w:val="0"/>
        <w:autoSpaceDN w:val="0"/>
        <w:spacing w:line="223" w:lineRule="auto"/>
        <w:ind w:leftChars="0" w:right="688" w:hanging="192"/>
        <w:jc w:val="both"/>
        <w:rPr>
          <w:rFonts w:ascii="標楷體" w:eastAsia="標楷體" w:hAnsi="標楷體"/>
        </w:rPr>
      </w:pPr>
      <w:r w:rsidRPr="00A213A2">
        <w:rPr>
          <w:rFonts w:ascii="標楷體" w:eastAsia="標楷體" w:hAnsi="標楷體"/>
        </w:rPr>
        <w:t>各該主管機關應整合現有國民教育輔導群/團、學科中心與群科中心、辦理師資培育之大學、師資培用聯盟等，訂定相關法規，完善十二年國民基本教育輔導機制，強化其參與課程綱要研修、進行課程溝通與傳播推展、規劃辦理各式研習與工作坊等專業任務，以落實推動課程綱要。</w:t>
      </w:r>
    </w:p>
    <w:p w:rsidR="00442521" w:rsidRPr="00A213A2" w:rsidRDefault="00442521" w:rsidP="00AA32A9">
      <w:pPr>
        <w:pStyle w:val="aff1"/>
        <w:numPr>
          <w:ilvl w:val="0"/>
          <w:numId w:val="29"/>
        </w:numPr>
        <w:tabs>
          <w:tab w:val="left" w:pos="725"/>
        </w:tabs>
        <w:autoSpaceDE w:val="0"/>
        <w:autoSpaceDN w:val="0"/>
        <w:spacing w:line="223" w:lineRule="auto"/>
        <w:ind w:leftChars="0" w:right="687" w:hanging="192"/>
        <w:jc w:val="both"/>
        <w:rPr>
          <w:rFonts w:ascii="標楷體" w:eastAsia="標楷體" w:hAnsi="標楷體"/>
        </w:rPr>
      </w:pPr>
      <w:r w:rsidRPr="00A213A2">
        <w:rPr>
          <w:rFonts w:ascii="標楷體" w:eastAsia="標楷體" w:hAnsi="標楷體"/>
        </w:rPr>
        <w:t>各該主管機關應協助學校克服課務運作、課程選修及師資安排等困難；另應依實際需要編列人事、業務相關預算，依領域</w:t>
      </w:r>
      <w:r w:rsidRPr="00A213A2">
        <w:rPr>
          <w:rFonts w:ascii="標楷體" w:eastAsia="標楷體" w:hAnsi="標楷體"/>
          <w:spacing w:val="4"/>
        </w:rPr>
        <w:t>/</w:t>
      </w:r>
      <w:r w:rsidRPr="00A213A2">
        <w:rPr>
          <w:rFonts w:ascii="標楷體" w:eastAsia="標楷體" w:hAnsi="標楷體"/>
          <w:spacing w:val="3"/>
        </w:rPr>
        <w:t>群科</w:t>
      </w:r>
      <w:r w:rsidRPr="00A213A2">
        <w:rPr>
          <w:rFonts w:ascii="標楷體" w:eastAsia="標楷體" w:hAnsi="標楷體"/>
          <w:spacing w:val="4"/>
        </w:rPr>
        <w:t>/</w:t>
      </w:r>
      <w:r w:rsidRPr="00A213A2">
        <w:rPr>
          <w:rFonts w:ascii="標楷體" w:eastAsia="標楷體" w:hAnsi="標楷體"/>
          <w:spacing w:val="1"/>
        </w:rPr>
        <w:t>學程</w:t>
      </w:r>
      <w:r w:rsidRPr="00A213A2">
        <w:rPr>
          <w:rFonts w:ascii="標楷體" w:eastAsia="標楷體" w:hAnsi="標楷體"/>
          <w:spacing w:val="4"/>
        </w:rPr>
        <w:t>/</w:t>
      </w:r>
      <w:r w:rsidRPr="00A213A2">
        <w:rPr>
          <w:rFonts w:ascii="標楷體" w:eastAsia="標楷體" w:hAnsi="標楷體"/>
          <w:spacing w:val="3"/>
        </w:rPr>
        <w:t>科目課程綱要和教育部訂定之設備基</w:t>
      </w:r>
      <w:r w:rsidRPr="00A213A2">
        <w:rPr>
          <w:rFonts w:ascii="標楷體" w:eastAsia="標楷體" w:hAnsi="標楷體"/>
        </w:rPr>
        <w:t>準，充實改善圖書館、專科與實習教室、設備與圖書。學校亦得視教學需求，建立各領域/群科/學程/科目之間設備共享機制，以充分發揮教學設備之效益。</w:t>
      </w:r>
    </w:p>
    <w:p w:rsidR="00442521" w:rsidRPr="00A213A2" w:rsidRDefault="00442521" w:rsidP="00AA32A9">
      <w:pPr>
        <w:pStyle w:val="aff1"/>
        <w:numPr>
          <w:ilvl w:val="0"/>
          <w:numId w:val="29"/>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各該主管機關規劃教育行政人員及校長進修研習時，應強化課程與教學領導的專業知能。</w:t>
      </w:r>
    </w:p>
    <w:p w:rsidR="00442521" w:rsidRPr="00A213A2" w:rsidRDefault="00442521" w:rsidP="000F443D">
      <w:pPr>
        <w:pStyle w:val="a6"/>
        <w:spacing w:beforeLines="30" w:before="72" w:after="0" w:line="308" w:lineRule="exact"/>
        <w:ind w:left="420"/>
        <w:rPr>
          <w:rFonts w:ascii="標楷體" w:eastAsia="標楷體" w:hAnsi="標楷體"/>
        </w:rPr>
      </w:pPr>
      <w:r w:rsidRPr="00A213A2">
        <w:rPr>
          <w:rFonts w:ascii="標楷體" w:eastAsia="標楷體" w:hAnsi="標楷體"/>
        </w:rPr>
        <w:t>(二)相關配套修訂</w:t>
      </w:r>
    </w:p>
    <w:p w:rsidR="00442521" w:rsidRPr="00A213A2" w:rsidRDefault="00442521" w:rsidP="00AA32A9">
      <w:pPr>
        <w:pStyle w:val="aff1"/>
        <w:numPr>
          <w:ilvl w:val="0"/>
          <w:numId w:val="28"/>
        </w:numPr>
        <w:tabs>
          <w:tab w:val="left" w:pos="725"/>
        </w:tabs>
        <w:autoSpaceDE w:val="0"/>
        <w:autoSpaceDN w:val="0"/>
        <w:spacing w:before="5" w:line="223" w:lineRule="auto"/>
        <w:ind w:leftChars="0" w:right="688" w:hanging="192"/>
        <w:jc w:val="both"/>
        <w:rPr>
          <w:rFonts w:ascii="標楷體" w:eastAsia="標楷體" w:hAnsi="標楷體"/>
        </w:rPr>
      </w:pPr>
      <w:r w:rsidRPr="00A213A2">
        <w:rPr>
          <w:rFonts w:ascii="標楷體" w:eastAsia="標楷體" w:hAnsi="標楷體"/>
          <w:spacing w:val="3"/>
        </w:rPr>
        <w:t>師資培育機構宜配合本次課程綱要之修訂，培養領域</w:t>
      </w:r>
      <w:r w:rsidRPr="00A213A2">
        <w:rPr>
          <w:rFonts w:ascii="標楷體" w:eastAsia="標楷體" w:hAnsi="標楷體"/>
          <w:spacing w:val="5"/>
        </w:rPr>
        <w:t>/</w:t>
      </w:r>
      <w:r w:rsidRPr="00A213A2">
        <w:rPr>
          <w:rFonts w:ascii="標楷體" w:eastAsia="標楷體" w:hAnsi="標楷體"/>
          <w:spacing w:val="3"/>
        </w:rPr>
        <w:t>群科</w:t>
      </w:r>
      <w:r w:rsidRPr="00A213A2">
        <w:rPr>
          <w:rFonts w:ascii="標楷體" w:eastAsia="標楷體" w:hAnsi="標楷體"/>
          <w:spacing w:val="4"/>
        </w:rPr>
        <w:t>/</w:t>
      </w:r>
      <w:r w:rsidRPr="00A213A2">
        <w:rPr>
          <w:rFonts w:ascii="標楷體" w:eastAsia="標楷體" w:hAnsi="標楷體"/>
          <w:spacing w:val="3"/>
        </w:rPr>
        <w:t>學程</w:t>
      </w:r>
      <w:r w:rsidRPr="00A213A2">
        <w:rPr>
          <w:rFonts w:ascii="標楷體" w:eastAsia="標楷體" w:hAnsi="標楷體"/>
          <w:spacing w:val="4"/>
        </w:rPr>
        <w:t>/</w:t>
      </w:r>
      <w:r w:rsidRPr="00A213A2">
        <w:rPr>
          <w:rFonts w:ascii="標楷體" w:eastAsia="標楷體" w:hAnsi="標楷體"/>
          <w:spacing w:val="3"/>
        </w:rPr>
        <w:t>科目所需師資，並應</w:t>
      </w:r>
      <w:r w:rsidRPr="00A213A2">
        <w:rPr>
          <w:rFonts w:ascii="標楷體" w:eastAsia="標楷體" w:hAnsi="標楷體"/>
        </w:rPr>
        <w:t>參酌師資培育法之相關規定，調整其課程與教學，並積極與研究機構、中小學學校建立夥伴關係，共同研發教材教法。</w:t>
      </w:r>
    </w:p>
    <w:p w:rsidR="00442521" w:rsidRPr="00A213A2" w:rsidRDefault="00442521" w:rsidP="00AA32A9">
      <w:pPr>
        <w:pStyle w:val="aff1"/>
        <w:numPr>
          <w:ilvl w:val="0"/>
          <w:numId w:val="28"/>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辦理各教育階段重要入學招生考試或學習成就評量等單位，應配合課程綱要實施調整相關事務。</w:t>
      </w:r>
    </w:p>
    <w:p w:rsidR="00442521" w:rsidRPr="00A213A2" w:rsidRDefault="00442521" w:rsidP="00AA32A9">
      <w:pPr>
        <w:pStyle w:val="aff1"/>
        <w:numPr>
          <w:ilvl w:val="0"/>
          <w:numId w:val="28"/>
        </w:numPr>
        <w:tabs>
          <w:tab w:val="left" w:pos="725"/>
        </w:tabs>
        <w:autoSpaceDE w:val="0"/>
        <w:autoSpaceDN w:val="0"/>
        <w:spacing w:line="223" w:lineRule="auto"/>
        <w:ind w:leftChars="0" w:right="689" w:hanging="192"/>
        <w:rPr>
          <w:rFonts w:ascii="標楷體" w:eastAsia="標楷體" w:hAnsi="標楷體"/>
        </w:rPr>
      </w:pPr>
      <w:r w:rsidRPr="00A213A2">
        <w:rPr>
          <w:rFonts w:ascii="標楷體" w:eastAsia="標楷體" w:hAnsi="標楷體"/>
        </w:rPr>
        <w:t>中央主管機關應建立課程綱要研修及執行單位與負責大學（</w:t>
      </w:r>
      <w:r w:rsidRPr="00A213A2">
        <w:rPr>
          <w:rFonts w:ascii="標楷體" w:eastAsia="標楷體" w:hAnsi="標楷體"/>
          <w:spacing w:val="3"/>
        </w:rPr>
        <w:t>含技專校院）招生機構之</w:t>
      </w:r>
      <w:r w:rsidRPr="00A213A2">
        <w:rPr>
          <w:rFonts w:ascii="標楷體" w:eastAsia="標楷體" w:hAnsi="標楷體"/>
        </w:rPr>
        <w:t>對話與研議機制，共同研議大學（含技專校院）招生與課程綱要之關連配套措施。</w:t>
      </w:r>
    </w:p>
    <w:p w:rsidR="00442521" w:rsidRPr="00A213A2" w:rsidRDefault="00442521" w:rsidP="00442521">
      <w:pPr>
        <w:spacing w:before="69" w:line="486" w:lineRule="exact"/>
        <w:ind w:left="300"/>
        <w:rPr>
          <w:rFonts w:ascii="標楷體" w:eastAsia="標楷體" w:hAnsi="標楷體"/>
          <w:b/>
          <w:sz w:val="28"/>
        </w:rPr>
      </w:pPr>
      <w:r w:rsidRPr="00A213A2">
        <w:rPr>
          <w:rFonts w:ascii="標楷體" w:eastAsia="標楷體" w:hAnsi="標楷體" w:hint="eastAsia"/>
          <w:b/>
          <w:sz w:val="28"/>
        </w:rPr>
        <w:t>七、家長與民間參與</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(一)課程實施需要爭取家長支持及參與，學校應鼓勵家長會成立家長學習社群或親師共學社群，增進親職教養知能，強化親師之間的協同合作，支持學生有效學習與適性發展。</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(二)學校應定期邀請家長參與教師公開授課或其他課程與教學相關活動，引導家長關心班級及學校課程與教學之實踐，並能主動與家長正向的溝通互動，建立親師生共學的學校文化。</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(三)身心障礙學生的個別化教育計畫需有學生家長參與訂定。</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(四)學校可結合民間組織與產業界的社會資源，並建立夥伴關係，以充實教學活動；技術型高級中學、綜合型高級中學與建教合作班得與業界合辦學徒制，提升務實致用的學習成效。</w:t>
      </w:r>
    </w:p>
    <w:p w:rsidR="00442521" w:rsidRPr="00A213A2" w:rsidRDefault="00442521" w:rsidP="00442521">
      <w:pPr>
        <w:spacing w:line="223" w:lineRule="auto"/>
        <w:jc w:val="both"/>
        <w:rPr>
          <w:rFonts w:ascii="標楷體" w:eastAsia="標楷體" w:hAnsi="標楷體"/>
        </w:rPr>
        <w:sectPr w:rsidR="00442521" w:rsidRPr="00A213A2">
          <w:pgSz w:w="11910" w:h="16840"/>
          <w:pgMar w:top="1080" w:right="440" w:bottom="1560" w:left="1060" w:header="0" w:footer="1283" w:gutter="0"/>
          <w:cols w:space="720"/>
        </w:sectPr>
      </w:pPr>
    </w:p>
    <w:p w:rsidR="00442521" w:rsidRPr="00A213A2" w:rsidRDefault="00442521" w:rsidP="00442521">
      <w:pPr>
        <w:spacing w:line="415" w:lineRule="exact"/>
        <w:ind w:left="300"/>
        <w:rPr>
          <w:rFonts w:ascii="標楷體" w:eastAsia="標楷體" w:hAnsi="標楷體"/>
          <w:b/>
          <w:sz w:val="28"/>
        </w:rPr>
      </w:pPr>
      <w:r w:rsidRPr="00A213A2">
        <w:rPr>
          <w:rFonts w:ascii="標楷體" w:eastAsia="標楷體" w:hAnsi="標楷體" w:hint="eastAsia"/>
          <w:b/>
          <w:w w:val="95"/>
          <w:sz w:val="28"/>
        </w:rPr>
        <w:lastRenderedPageBreak/>
        <w:t>八、附則</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(一)</w:t>
      </w:r>
      <w:r w:rsidRPr="00A213A2">
        <w:rPr>
          <w:rFonts w:ascii="標楷體" w:eastAsia="標楷體" w:hAnsi="標楷體"/>
          <w:spacing w:val="-1"/>
        </w:rPr>
        <w:t>十二年國民</w:t>
      </w:r>
      <w:r w:rsidRPr="000F443D">
        <w:rPr>
          <w:rFonts w:ascii="標楷體" w:eastAsia="標楷體" w:hAnsi="標楷體"/>
        </w:rPr>
        <w:t xml:space="preserve">基本教育課程綱要，自 </w:t>
      </w:r>
      <w:r w:rsidRPr="00A213A2">
        <w:rPr>
          <w:rFonts w:ascii="標楷體" w:eastAsia="標楷體" w:hAnsi="標楷體"/>
        </w:rPr>
        <w:t>107</w:t>
      </w:r>
      <w:r w:rsidRPr="000F443D">
        <w:rPr>
          <w:rFonts w:ascii="標楷體" w:eastAsia="標楷體" w:hAnsi="標楷體"/>
        </w:rPr>
        <w:t xml:space="preserve"> </w:t>
      </w:r>
      <w:r w:rsidRPr="00A213A2">
        <w:rPr>
          <w:rFonts w:ascii="標楷體" w:eastAsia="標楷體" w:hAnsi="標楷體"/>
        </w:rPr>
        <w:t>學年度起，依照不同教育階段，逐年實施，並</w:t>
      </w:r>
      <w:r w:rsidRPr="000F443D">
        <w:rPr>
          <w:rFonts w:ascii="標楷體" w:eastAsia="標楷體" w:hAnsi="標楷體"/>
        </w:rPr>
        <w:t>考慮不同教育階段銜接問題，研擬課程配套措施。實施年級及時程由教育部公布</w:t>
      </w:r>
      <w:r w:rsidRPr="00A213A2">
        <w:rPr>
          <w:rFonts w:ascii="標楷體" w:eastAsia="標楷體" w:hAnsi="標楷體"/>
        </w:rPr>
        <w:t>之。</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(二)各級學校全年授課日數與週數依各級學校學生學年學期假期辦法辦理；但每週上課天數應配合行政院人事行政總處行政機關辦公日數之相關規定辦理。</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(三)有關學生在校作息及各項非學習節數之活動，由學校依各該主管機關訂定之高級中等學校及國民中學、國民小學學生在校作息時間相關規定自行安排。</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(四)依據特殊教育法、國民體育法、藝術教育法及相關法規，特殊教育學生與體育班、藝</w:t>
      </w:r>
      <w:r w:rsidRPr="000F443D">
        <w:rPr>
          <w:rFonts w:ascii="標楷體" w:eastAsia="標楷體" w:hAnsi="標楷體"/>
        </w:rPr>
        <w:t>術才能班及科學班等特殊類型班級學生之部定及校訂課程均得彈性調整</w:t>
      </w:r>
      <w:r w:rsidRPr="00A213A2">
        <w:rPr>
          <w:rFonts w:ascii="標楷體" w:eastAsia="標楷體" w:hAnsi="標楷體"/>
        </w:rPr>
        <w:t>（</w:t>
      </w:r>
      <w:r w:rsidRPr="000F443D">
        <w:rPr>
          <w:rFonts w:ascii="標楷體" w:eastAsia="標楷體" w:hAnsi="標楷體"/>
        </w:rPr>
        <w:t>包含學習節</w:t>
      </w:r>
      <w:r w:rsidRPr="00A213A2">
        <w:rPr>
          <w:rFonts w:ascii="標楷體" w:eastAsia="標楷體" w:hAnsi="標楷體"/>
        </w:rPr>
        <w:t>數/學分數配置比例與學習內容</w:t>
      </w:r>
      <w:r w:rsidRPr="000F443D">
        <w:rPr>
          <w:rFonts w:ascii="標楷體" w:eastAsia="標楷體" w:hAnsi="標楷體"/>
        </w:rPr>
        <w:t>），並得於校訂課程開設特殊需求領域課程，惟不應減少學習總節數。特殊教育班課程規劃需經學校特殊教育推行委員會審議通過，並送學校課程發展委員會通過後實施；體育班、科學班及依藝術教育法設立之藝術才能班課程規劃應送學校課程發展委員會審議。特殊類型教育課程綱要或實施規範，參照</w:t>
      </w:r>
      <w:r w:rsidRPr="00A213A2">
        <w:rPr>
          <w:rFonts w:ascii="標楷體" w:eastAsia="標楷體" w:hAnsi="標楷體"/>
        </w:rPr>
        <w:t>「十二年國民基本教育課程綱要總綱」，由中央主管機關另行訂定之。</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(五)有關高級中等學校進修部、實用技能學程、建教合作班、重點產業專班等學制及班別</w:t>
      </w:r>
      <w:r w:rsidRPr="000F443D">
        <w:rPr>
          <w:rFonts w:ascii="標楷體" w:eastAsia="標楷體" w:hAnsi="標楷體"/>
        </w:rPr>
        <w:t>等實施規範，參照「十二年國民基本教育課程綱要總綱」，由中央主管機關另行訂定</w:t>
      </w:r>
      <w:r w:rsidRPr="00A213A2">
        <w:rPr>
          <w:rFonts w:ascii="標楷體" w:eastAsia="標楷體" w:hAnsi="標楷體"/>
        </w:rPr>
        <w:t>之。</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(六)國民中學實施技藝教育時，應依相關辦法規定實施，得彈性調整學習總節數，開設技藝課程。</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(七)依照國民體育法等相關法令，學校應於各學習階段之彈性學習、團體活動或其他學習時間適切安排體育活動。</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(八)依照原住民族基本法及原住民族教育法等相關法令，原住民族地區及原住民重點學校的領域學習課程，可依原住民族學生學習需求及民族語言文化差異進行彈性調整， 實施原住民族教育。其中，原住民族語文課程應列為優先。再者，高級中等學校教育階段原住民重點學校應於校訂課程開設 6 學分原住民族語文課程，並得於假日或寒、暑假實施。</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(九)實驗教育之課程實施，由各該主管機關及學校依相關法令辦理。</w:t>
      </w:r>
    </w:p>
    <w:p w:rsidR="00442521" w:rsidRPr="00A213A2" w:rsidRDefault="00442521" w:rsidP="000F443D">
      <w:pPr>
        <w:pStyle w:val="a6"/>
        <w:spacing w:beforeLines="30" w:before="72" w:after="0" w:line="308" w:lineRule="exact"/>
        <w:ind w:leftChars="175" w:left="991" w:hangingChars="238" w:hanging="571"/>
        <w:rPr>
          <w:rFonts w:ascii="標楷體" w:eastAsia="標楷體" w:hAnsi="標楷體"/>
        </w:rPr>
      </w:pPr>
      <w:r w:rsidRPr="00A213A2">
        <w:rPr>
          <w:rFonts w:ascii="標楷體" w:eastAsia="標楷體" w:hAnsi="標楷體"/>
        </w:rPr>
        <w:t>(十)各領域/群科/學程/科目之課程發展與教學實施，參照各領域/群科/學程/科目之課程綱要，並可視相關知識的更新進展而適切調整學習內容。為促成課程的彈性組合，領域課程綱要研修，應訂定領域內科目的修習年級、必修及選修的適性進路等，在總節數不減少下，各領域可在不同年級規劃修習不同科目，以減少每週修習科目。各領域綱要研修應結合各議題，以期讓學生在不同的學習脈絡中思考這些議題，以收相互啟發與統整之效。</w:t>
      </w:r>
    </w:p>
    <w:p w:rsidR="00C24B35" w:rsidRDefault="00C24B35" w:rsidP="00442521">
      <w:pPr>
        <w:snapToGrid w:val="0"/>
        <w:ind w:left="5405" w:hangingChars="2250" w:hanging="5405"/>
        <w:jc w:val="both"/>
        <w:rPr>
          <w:rFonts w:ascii="標楷體" w:eastAsia="標楷體" w:hAnsi="標楷體"/>
          <w:b/>
          <w:bCs/>
        </w:rPr>
      </w:pPr>
    </w:p>
    <w:p w:rsidR="00C24B35" w:rsidRDefault="00C24B35">
      <w:pPr>
        <w:widowControl/>
        <w:rPr>
          <w:rFonts w:ascii="標楷體" w:eastAsia="標楷體" w:hAnsi="標楷體"/>
          <w:b/>
          <w:bCs/>
        </w:rPr>
      </w:pPr>
      <w:r>
        <w:rPr>
          <w:rFonts w:ascii="標楷體" w:eastAsia="標楷體" w:hAnsi="標楷體"/>
          <w:b/>
          <w:bCs/>
        </w:rPr>
        <w:br w:type="page"/>
      </w:r>
    </w:p>
    <w:p w:rsidR="00C24B35" w:rsidRPr="00C24B35" w:rsidRDefault="00C24B35" w:rsidP="00C24B35">
      <w:pPr>
        <w:snapToGrid w:val="0"/>
        <w:ind w:left="6306" w:hangingChars="2250" w:hanging="6306"/>
        <w:jc w:val="center"/>
        <w:rPr>
          <w:rFonts w:ascii="標楷體" w:eastAsia="標楷體" w:hAnsi="標楷體"/>
          <w:b/>
          <w:bCs/>
          <w:sz w:val="28"/>
          <w:szCs w:val="28"/>
        </w:rPr>
      </w:pPr>
      <w:r w:rsidRPr="00C24B35">
        <w:rPr>
          <w:rFonts w:ascii="標楷體" w:eastAsia="標楷體" w:hAnsi="標楷體" w:hint="eastAsia"/>
          <w:b/>
          <w:bCs/>
          <w:sz w:val="28"/>
          <w:szCs w:val="28"/>
        </w:rPr>
        <w:lastRenderedPageBreak/>
        <w:t>國民中小學開設本土語文選修課程應注意事項</w:t>
      </w:r>
    </w:p>
    <w:p w:rsidR="00C24B35" w:rsidRPr="00C24B35" w:rsidRDefault="00C24B35" w:rsidP="00C24B35">
      <w:pPr>
        <w:snapToGrid w:val="0"/>
        <w:ind w:left="5405" w:hangingChars="2250" w:hanging="5405"/>
        <w:jc w:val="both"/>
        <w:rPr>
          <w:rFonts w:ascii="標楷體" w:eastAsia="標楷體" w:hAnsi="標楷體"/>
          <w:b/>
          <w:bCs/>
        </w:rPr>
      </w:pPr>
    </w:p>
    <w:p w:rsidR="00C24B35" w:rsidRPr="00C24B35" w:rsidRDefault="00C24B35" w:rsidP="00C24B35">
      <w:pPr>
        <w:snapToGrid w:val="0"/>
        <w:ind w:left="5405" w:hangingChars="2250" w:hanging="5405"/>
        <w:jc w:val="both"/>
        <w:rPr>
          <w:rFonts w:ascii="標楷體" w:eastAsia="標楷體" w:hAnsi="標楷體"/>
          <w:b/>
          <w:bCs/>
        </w:rPr>
      </w:pPr>
      <w:r>
        <w:rPr>
          <w:rFonts w:ascii="標楷體" w:eastAsia="標楷體" w:hAnsi="標楷體" w:hint="eastAsia"/>
          <w:b/>
          <w:bCs/>
        </w:rPr>
        <w:t xml:space="preserve">                                                    </w:t>
      </w:r>
      <w:r w:rsidRPr="00C24B35">
        <w:rPr>
          <w:rFonts w:ascii="標楷體" w:eastAsia="標楷體" w:hAnsi="標楷體" w:hint="eastAsia"/>
          <w:b/>
          <w:bCs/>
        </w:rPr>
        <w:t>教育部國民及學前教育署　令</w:t>
      </w:r>
    </w:p>
    <w:p w:rsidR="00C24B35" w:rsidRPr="00C24B35" w:rsidRDefault="00C24B35" w:rsidP="00C24B35">
      <w:pPr>
        <w:snapToGrid w:val="0"/>
        <w:ind w:left="5405" w:hangingChars="2250" w:hanging="5405"/>
        <w:jc w:val="both"/>
        <w:rPr>
          <w:rFonts w:ascii="標楷體" w:eastAsia="標楷體" w:hAnsi="標楷體"/>
          <w:b/>
          <w:bCs/>
        </w:rPr>
      </w:pPr>
      <w:r>
        <w:rPr>
          <w:rFonts w:ascii="標楷體" w:eastAsia="標楷體" w:hAnsi="標楷體" w:hint="eastAsia"/>
          <w:b/>
          <w:bCs/>
        </w:rPr>
        <w:t xml:space="preserve">                                                    </w:t>
      </w:r>
      <w:r w:rsidRPr="00C24B35">
        <w:rPr>
          <w:rFonts w:ascii="標楷體" w:eastAsia="標楷體" w:hAnsi="標楷體" w:hint="eastAsia"/>
          <w:b/>
          <w:bCs/>
        </w:rPr>
        <w:t>中華民國107年5月14日</w:t>
      </w:r>
    </w:p>
    <w:p w:rsidR="00C24B35" w:rsidRPr="00C24B35" w:rsidRDefault="00C24B35" w:rsidP="00C24B35">
      <w:pPr>
        <w:snapToGrid w:val="0"/>
        <w:ind w:left="5405" w:hangingChars="2250" w:hanging="5405"/>
        <w:jc w:val="both"/>
        <w:rPr>
          <w:rFonts w:ascii="標楷體" w:eastAsia="標楷體" w:hAnsi="標楷體"/>
          <w:b/>
          <w:bCs/>
        </w:rPr>
      </w:pPr>
      <w:r>
        <w:rPr>
          <w:rFonts w:ascii="標楷體" w:eastAsia="標楷體" w:hAnsi="標楷體" w:hint="eastAsia"/>
          <w:b/>
          <w:bCs/>
        </w:rPr>
        <w:t xml:space="preserve">                                                    </w:t>
      </w:r>
      <w:r w:rsidRPr="00C24B35">
        <w:rPr>
          <w:rFonts w:ascii="標楷體" w:eastAsia="標楷體" w:hAnsi="標楷體" w:hint="eastAsia"/>
          <w:b/>
          <w:bCs/>
        </w:rPr>
        <w:t>臺教國署國字第1070042943B號</w:t>
      </w:r>
    </w:p>
    <w:p w:rsidR="00C24B35" w:rsidRPr="00C24B35" w:rsidRDefault="00C24B35" w:rsidP="00C24B35">
      <w:pPr>
        <w:snapToGrid w:val="0"/>
        <w:ind w:left="5405" w:hangingChars="2250" w:hanging="5405"/>
        <w:jc w:val="both"/>
        <w:rPr>
          <w:rFonts w:ascii="標楷體" w:eastAsia="標楷體" w:hAnsi="標楷體"/>
          <w:b/>
          <w:bCs/>
        </w:rPr>
      </w:pPr>
    </w:p>
    <w:p w:rsidR="00C24B35" w:rsidRPr="00C24B35" w:rsidRDefault="00C24B35" w:rsidP="00C24B35">
      <w:pPr>
        <w:snapToGrid w:val="0"/>
        <w:ind w:left="5405" w:hangingChars="2250" w:hanging="5405"/>
        <w:jc w:val="both"/>
        <w:rPr>
          <w:rFonts w:ascii="標楷體" w:eastAsia="標楷體" w:hAnsi="標楷體"/>
          <w:b/>
          <w:bCs/>
        </w:rPr>
      </w:pPr>
    </w:p>
    <w:p w:rsidR="00C24B35" w:rsidRDefault="00C24B35" w:rsidP="00F35AA7">
      <w:pPr>
        <w:pStyle w:val="aff1"/>
        <w:numPr>
          <w:ilvl w:val="0"/>
          <w:numId w:val="47"/>
        </w:numPr>
        <w:snapToGrid w:val="0"/>
        <w:ind w:leftChars="0"/>
        <w:jc w:val="both"/>
        <w:rPr>
          <w:rFonts w:ascii="標楷體" w:eastAsia="標楷體" w:hAnsi="標楷體"/>
          <w:bCs/>
        </w:rPr>
      </w:pPr>
      <w:r w:rsidRPr="00C24B35">
        <w:rPr>
          <w:rFonts w:ascii="標楷體" w:eastAsia="標楷體" w:hAnsi="標楷體" w:hint="eastAsia"/>
          <w:bCs/>
        </w:rPr>
        <w:t>教育部國民及學前教育署（以下簡稱本署）為確保學生選習本土語文權益，協助國民中小學（以下簡稱學校）依課程綱要開設本土語文選修課程，特訂定本注意事項。</w:t>
      </w:r>
    </w:p>
    <w:p w:rsidR="00C24B35" w:rsidRPr="00C24B35" w:rsidRDefault="00C24B35" w:rsidP="00C24B35">
      <w:pPr>
        <w:pStyle w:val="aff1"/>
        <w:snapToGrid w:val="0"/>
        <w:ind w:leftChars="0"/>
        <w:jc w:val="both"/>
        <w:rPr>
          <w:rFonts w:ascii="標楷體" w:eastAsia="標楷體" w:hAnsi="標楷體"/>
          <w:bCs/>
        </w:rPr>
      </w:pPr>
    </w:p>
    <w:p w:rsidR="00C24B35" w:rsidRPr="00C24B35" w:rsidRDefault="00C24B35" w:rsidP="00F35AA7">
      <w:pPr>
        <w:pStyle w:val="aff1"/>
        <w:numPr>
          <w:ilvl w:val="0"/>
          <w:numId w:val="47"/>
        </w:numPr>
        <w:snapToGrid w:val="0"/>
        <w:ind w:leftChars="0"/>
        <w:jc w:val="both"/>
        <w:rPr>
          <w:rFonts w:ascii="標楷體" w:eastAsia="標楷體" w:hAnsi="標楷體"/>
          <w:bCs/>
        </w:rPr>
      </w:pPr>
      <w:r w:rsidRPr="00C24B35">
        <w:rPr>
          <w:rFonts w:ascii="標楷體" w:eastAsia="標楷體" w:hAnsi="標楷體" w:hint="eastAsia"/>
          <w:bCs/>
        </w:rPr>
        <w:t>學生選習本土語文課程，國民小學一年級至六年級者應就閩南語、客家語或原住民族語等三種本土語文任選一種修習，國民中學者依學生意願自由選習，並以鼓勵持續學習同一種語文為原則；其確有更換類別之需求時，應以持續學習原語文課程一年以上始得辦理。</w:t>
      </w:r>
    </w:p>
    <w:p w:rsidR="00C24B35" w:rsidRDefault="00C24B35" w:rsidP="00C24B35">
      <w:pPr>
        <w:snapToGrid w:val="0"/>
        <w:ind w:left="480" w:hangingChars="200" w:hanging="480"/>
        <w:jc w:val="both"/>
        <w:rPr>
          <w:rFonts w:ascii="標楷體" w:eastAsia="標楷體" w:hAnsi="標楷體"/>
          <w:bCs/>
        </w:rPr>
      </w:pPr>
      <w:r>
        <w:rPr>
          <w:rFonts w:ascii="標楷體" w:eastAsia="標楷體" w:hAnsi="標楷體" w:hint="eastAsia"/>
          <w:bCs/>
        </w:rPr>
        <w:t xml:space="preserve">    </w:t>
      </w:r>
      <w:r w:rsidRPr="00C24B35">
        <w:rPr>
          <w:rFonts w:ascii="標楷體" w:eastAsia="標楷體" w:hAnsi="標楷體" w:hint="eastAsia"/>
          <w:bCs/>
        </w:rPr>
        <w:t>選習原住民族語文之學生，學校宜輔導其以父母或家長之該族語文為優先考量，做適切選擇。</w:t>
      </w:r>
    </w:p>
    <w:p w:rsidR="00C24B35" w:rsidRPr="00C24B35" w:rsidRDefault="00C24B35" w:rsidP="00C24B35">
      <w:pPr>
        <w:snapToGrid w:val="0"/>
        <w:ind w:left="480" w:hangingChars="200" w:hanging="480"/>
        <w:jc w:val="both"/>
        <w:rPr>
          <w:rFonts w:ascii="標楷體" w:eastAsia="標楷體" w:hAnsi="標楷體"/>
          <w:bCs/>
        </w:rPr>
      </w:pPr>
    </w:p>
    <w:p w:rsidR="00C24B35" w:rsidRPr="00C24B35" w:rsidRDefault="00C24B35" w:rsidP="00F35AA7">
      <w:pPr>
        <w:pStyle w:val="aff1"/>
        <w:numPr>
          <w:ilvl w:val="0"/>
          <w:numId w:val="47"/>
        </w:numPr>
        <w:snapToGrid w:val="0"/>
        <w:ind w:leftChars="0"/>
        <w:jc w:val="both"/>
        <w:rPr>
          <w:rFonts w:ascii="標楷體" w:eastAsia="標楷體" w:hAnsi="標楷體"/>
          <w:bCs/>
        </w:rPr>
      </w:pPr>
      <w:r w:rsidRPr="00C24B35">
        <w:rPr>
          <w:rFonts w:ascii="標楷體" w:eastAsia="標楷體" w:hAnsi="標楷體" w:hint="eastAsia"/>
          <w:bCs/>
        </w:rPr>
        <w:t>學校應於每年五月三十一日前，辦理舊生（國民小學一年級至五年級、國民中學七年級至八年級）次學年度選習本土語文類別之調查，於新生報到時，辦理新生之調查，以作為開設本土語文選修課程之依據。</w:t>
      </w:r>
    </w:p>
    <w:p w:rsidR="00C24B35" w:rsidRDefault="00C24B35" w:rsidP="00C24B35">
      <w:pPr>
        <w:snapToGrid w:val="0"/>
        <w:jc w:val="both"/>
        <w:rPr>
          <w:rFonts w:ascii="標楷體" w:eastAsia="標楷體" w:hAnsi="標楷體"/>
          <w:bCs/>
        </w:rPr>
      </w:pPr>
      <w:r>
        <w:rPr>
          <w:rFonts w:ascii="標楷體" w:eastAsia="標楷體" w:hAnsi="標楷體" w:hint="eastAsia"/>
          <w:bCs/>
        </w:rPr>
        <w:t xml:space="preserve">    </w:t>
      </w:r>
      <w:r w:rsidRPr="00C24B35">
        <w:rPr>
          <w:rFonts w:ascii="標楷體" w:eastAsia="標楷體" w:hAnsi="標楷體" w:hint="eastAsia"/>
          <w:bCs/>
        </w:rPr>
        <w:t>學校辦理前項調查時，應設計表格提供學生填寫，並經家長簽章同意後繳回。</w:t>
      </w:r>
    </w:p>
    <w:p w:rsidR="00C24B35" w:rsidRPr="00C24B35" w:rsidRDefault="00C24B35" w:rsidP="00C24B35">
      <w:pPr>
        <w:snapToGrid w:val="0"/>
        <w:jc w:val="both"/>
        <w:rPr>
          <w:rFonts w:ascii="標楷體" w:eastAsia="標楷體" w:hAnsi="標楷體"/>
          <w:bCs/>
        </w:rPr>
      </w:pPr>
    </w:p>
    <w:p w:rsidR="00C24B35" w:rsidRPr="00C24B35" w:rsidRDefault="00C24B35" w:rsidP="00F35AA7">
      <w:pPr>
        <w:pStyle w:val="aff1"/>
        <w:numPr>
          <w:ilvl w:val="0"/>
          <w:numId w:val="47"/>
        </w:numPr>
        <w:snapToGrid w:val="0"/>
        <w:ind w:leftChars="0"/>
        <w:jc w:val="both"/>
        <w:rPr>
          <w:rFonts w:ascii="標楷體" w:eastAsia="標楷體" w:hAnsi="標楷體"/>
          <w:bCs/>
        </w:rPr>
      </w:pPr>
      <w:r w:rsidRPr="00C24B35">
        <w:rPr>
          <w:rFonts w:ascii="標楷體" w:eastAsia="標楷體" w:hAnsi="標楷體" w:hint="eastAsia"/>
          <w:bCs/>
        </w:rPr>
        <w:t>國民小學每週應開設本土語文選修課程，計入語文領域時間內，於第一節至第七節正式課程時間實施；國民中學應開設本土語文選修課程或社團活動，得優先於語文學習領域、彈性學習節數開設本土語文選修課程，鼓勵學生依其意願選習本土語文課程。</w:t>
      </w:r>
    </w:p>
    <w:p w:rsidR="00C24B35" w:rsidRPr="00C24B35" w:rsidRDefault="00C24B35" w:rsidP="00C24B35">
      <w:pPr>
        <w:snapToGrid w:val="0"/>
        <w:jc w:val="both"/>
        <w:rPr>
          <w:rFonts w:ascii="標楷體" w:eastAsia="標楷體" w:hAnsi="標楷體"/>
          <w:bCs/>
        </w:rPr>
      </w:pPr>
      <w:r>
        <w:rPr>
          <w:rFonts w:ascii="標楷體" w:eastAsia="標楷體" w:hAnsi="標楷體" w:hint="eastAsia"/>
          <w:bCs/>
        </w:rPr>
        <w:t xml:space="preserve">    </w:t>
      </w:r>
      <w:r w:rsidRPr="00C24B35">
        <w:rPr>
          <w:rFonts w:ascii="標楷體" w:eastAsia="標楷體" w:hAnsi="標楷體" w:hint="eastAsia"/>
          <w:bCs/>
        </w:rPr>
        <w:t>學校得依資源狀況，利用彈性時間、晨光活動或課後活動時間，另行酌增授課節數。</w:t>
      </w:r>
    </w:p>
    <w:p w:rsidR="00C24B35" w:rsidRDefault="00C24B35" w:rsidP="00C24B35">
      <w:pPr>
        <w:snapToGrid w:val="0"/>
        <w:ind w:left="480" w:hangingChars="200" w:hanging="480"/>
        <w:jc w:val="both"/>
        <w:rPr>
          <w:rFonts w:ascii="標楷體" w:eastAsia="標楷體" w:hAnsi="標楷體"/>
          <w:bCs/>
        </w:rPr>
      </w:pPr>
      <w:r>
        <w:rPr>
          <w:rFonts w:ascii="標楷體" w:eastAsia="標楷體" w:hAnsi="標楷體" w:hint="eastAsia"/>
          <w:bCs/>
        </w:rPr>
        <w:t xml:space="preserve">    </w:t>
      </w:r>
      <w:r w:rsidRPr="00C24B35">
        <w:rPr>
          <w:rFonts w:ascii="標楷體" w:eastAsia="標楷體" w:hAnsi="標楷體" w:hint="eastAsia"/>
          <w:bCs/>
        </w:rPr>
        <w:t>學校開設原住民族語文課程，排課或師資延聘確有困難者，得專案報各該直轄市、縣（市）</w:t>
      </w:r>
      <w:r>
        <w:rPr>
          <w:rFonts w:ascii="標楷體" w:eastAsia="標楷體" w:hAnsi="標楷體" w:hint="eastAsia"/>
          <w:bCs/>
        </w:rPr>
        <w:t xml:space="preserve">  </w:t>
      </w:r>
      <w:r w:rsidRPr="00C24B35">
        <w:rPr>
          <w:rFonts w:ascii="標楷體" w:eastAsia="標楷體" w:hAnsi="標楷體" w:hint="eastAsia"/>
          <w:bCs/>
        </w:rPr>
        <w:t>政府教育局（處）（以下簡稱教育局（處））同意後，利用第一節至第七節正式課程以外時間實施。</w:t>
      </w:r>
    </w:p>
    <w:p w:rsidR="00C24B35" w:rsidRPr="00C24B35" w:rsidRDefault="00C24B35" w:rsidP="00C24B35">
      <w:pPr>
        <w:snapToGrid w:val="0"/>
        <w:ind w:left="480" w:hangingChars="200" w:hanging="480"/>
        <w:jc w:val="both"/>
        <w:rPr>
          <w:rFonts w:ascii="標楷體" w:eastAsia="標楷體" w:hAnsi="標楷體"/>
          <w:bCs/>
        </w:rPr>
      </w:pPr>
    </w:p>
    <w:p w:rsidR="00C24B35" w:rsidRPr="00C24B35" w:rsidRDefault="00C24B35" w:rsidP="00F35AA7">
      <w:pPr>
        <w:pStyle w:val="aff1"/>
        <w:numPr>
          <w:ilvl w:val="0"/>
          <w:numId w:val="47"/>
        </w:numPr>
        <w:snapToGrid w:val="0"/>
        <w:ind w:leftChars="0"/>
        <w:jc w:val="both"/>
        <w:rPr>
          <w:rFonts w:ascii="標楷體" w:eastAsia="標楷體" w:hAnsi="標楷體"/>
          <w:bCs/>
        </w:rPr>
      </w:pPr>
      <w:r w:rsidRPr="00C24B35">
        <w:rPr>
          <w:rFonts w:ascii="標楷體" w:eastAsia="標楷體" w:hAnsi="標楷體" w:hint="eastAsia"/>
          <w:bCs/>
        </w:rPr>
        <w:t>學校開設本土語文選修課程，應充分尊重學生及家長選擇權，並將開設情形通知學生家長。</w:t>
      </w:r>
    </w:p>
    <w:p w:rsidR="00C24B35" w:rsidRPr="00C24B35" w:rsidRDefault="00C24B35" w:rsidP="00C24B35">
      <w:pPr>
        <w:snapToGrid w:val="0"/>
        <w:ind w:left="480" w:hangingChars="200" w:hanging="480"/>
        <w:jc w:val="both"/>
        <w:rPr>
          <w:rFonts w:ascii="標楷體" w:eastAsia="標楷體" w:hAnsi="標楷體"/>
          <w:bCs/>
        </w:rPr>
      </w:pPr>
      <w:r>
        <w:rPr>
          <w:rFonts w:ascii="標楷體" w:eastAsia="標楷體" w:hAnsi="標楷體" w:hint="eastAsia"/>
          <w:bCs/>
        </w:rPr>
        <w:t xml:space="preserve">    </w:t>
      </w:r>
      <w:r w:rsidRPr="00C24B35">
        <w:rPr>
          <w:rFonts w:ascii="標楷體" w:eastAsia="標楷體" w:hAnsi="標楷體" w:hint="eastAsia"/>
          <w:bCs/>
        </w:rPr>
        <w:t>學校應視各類本土語文課程選習學生數，得以班群方式，不受班級或年級限制，並以同</w:t>
      </w:r>
      <w:r>
        <w:rPr>
          <w:rFonts w:ascii="標楷體" w:eastAsia="標楷體" w:hAnsi="標楷體" w:hint="eastAsia"/>
          <w:bCs/>
        </w:rPr>
        <w:t xml:space="preserve"> </w:t>
      </w:r>
      <w:r w:rsidRPr="00C24B35">
        <w:rPr>
          <w:rFonts w:ascii="標楷體" w:eastAsia="標楷體" w:hAnsi="標楷體" w:hint="eastAsia"/>
          <w:bCs/>
        </w:rPr>
        <w:t>年級實施為原則，依學生選習語文類別編組；班級人數上限不得逾國民小學與國民中學班級編制及教職員員額編制準則規定；為因應學生選課需求，班群課程以於同一時段開設為原則。</w:t>
      </w:r>
    </w:p>
    <w:p w:rsidR="00C24B35" w:rsidRPr="00C24B35" w:rsidRDefault="00C24B35" w:rsidP="00C24B35">
      <w:pPr>
        <w:snapToGrid w:val="0"/>
        <w:ind w:left="480" w:hangingChars="200" w:hanging="480"/>
        <w:jc w:val="both"/>
        <w:rPr>
          <w:rFonts w:ascii="標楷體" w:eastAsia="標楷體" w:hAnsi="標楷體"/>
          <w:bCs/>
        </w:rPr>
      </w:pPr>
      <w:r>
        <w:rPr>
          <w:rFonts w:ascii="標楷體" w:eastAsia="標楷體" w:hAnsi="標楷體" w:hint="eastAsia"/>
          <w:bCs/>
        </w:rPr>
        <w:t xml:space="preserve">    </w:t>
      </w:r>
      <w:r w:rsidRPr="00C24B35">
        <w:rPr>
          <w:rFonts w:ascii="標楷體" w:eastAsia="標楷體" w:hAnsi="標楷體" w:hint="eastAsia"/>
          <w:bCs/>
        </w:rPr>
        <w:t>國民小學階段，學生選習之本土語文類別，學校均應開班，以保障學生選習本土語文之權益；同年級同語文別選習之總人數為十五人以下者，應合班上課。</w:t>
      </w:r>
    </w:p>
    <w:p w:rsidR="00C24B35" w:rsidRDefault="00C24B35" w:rsidP="00C24B35">
      <w:pPr>
        <w:snapToGrid w:val="0"/>
        <w:ind w:left="480" w:hangingChars="200" w:hanging="480"/>
        <w:jc w:val="both"/>
        <w:rPr>
          <w:rFonts w:ascii="標楷體" w:eastAsia="標楷體" w:hAnsi="標楷體"/>
          <w:bCs/>
        </w:rPr>
      </w:pPr>
      <w:r>
        <w:rPr>
          <w:rFonts w:ascii="標楷體" w:eastAsia="標楷體" w:hAnsi="標楷體" w:hint="eastAsia"/>
          <w:bCs/>
        </w:rPr>
        <w:t xml:space="preserve">    </w:t>
      </w:r>
      <w:r w:rsidRPr="00C24B35">
        <w:rPr>
          <w:rFonts w:ascii="標楷體" w:eastAsia="標楷體" w:hAnsi="標楷體" w:hint="eastAsia"/>
          <w:bCs/>
        </w:rPr>
        <w:t>學校開設原住民族語文選修課程，因師資延聘確有困難而無法依需求開課者，應與家長充分溝通協調後，適度調整課程。</w:t>
      </w:r>
    </w:p>
    <w:p w:rsidR="00C24B35" w:rsidRPr="00C24B35" w:rsidRDefault="00C24B35" w:rsidP="00C24B35">
      <w:pPr>
        <w:snapToGrid w:val="0"/>
        <w:ind w:left="480" w:hangingChars="200" w:hanging="480"/>
        <w:jc w:val="both"/>
        <w:rPr>
          <w:rFonts w:ascii="標楷體" w:eastAsia="標楷體" w:hAnsi="標楷體"/>
          <w:bCs/>
        </w:rPr>
      </w:pPr>
    </w:p>
    <w:p w:rsidR="00C24B35" w:rsidRPr="00C24B35" w:rsidRDefault="00C24B35" w:rsidP="00F35AA7">
      <w:pPr>
        <w:pStyle w:val="aff1"/>
        <w:numPr>
          <w:ilvl w:val="0"/>
          <w:numId w:val="47"/>
        </w:numPr>
        <w:snapToGrid w:val="0"/>
        <w:ind w:leftChars="0"/>
        <w:jc w:val="both"/>
        <w:rPr>
          <w:rFonts w:ascii="標楷體" w:eastAsia="標楷體" w:hAnsi="標楷體"/>
          <w:bCs/>
        </w:rPr>
      </w:pPr>
      <w:r w:rsidRPr="00C24B35">
        <w:rPr>
          <w:rFonts w:ascii="標楷體" w:eastAsia="標楷體" w:hAnsi="標楷體" w:hint="eastAsia"/>
          <w:bCs/>
        </w:rPr>
        <w:t>學校應積極配合臺灣母語日之實施，鼓勵教師於教學過程多使用母語，並營造本土語文生活情境。</w:t>
      </w:r>
    </w:p>
    <w:p w:rsidR="00C24B35" w:rsidRDefault="00C24B35" w:rsidP="00C24B35">
      <w:pPr>
        <w:snapToGrid w:val="0"/>
        <w:ind w:left="480" w:hangingChars="200" w:hanging="480"/>
        <w:jc w:val="both"/>
        <w:rPr>
          <w:rFonts w:ascii="標楷體" w:eastAsia="標楷體" w:hAnsi="標楷體"/>
          <w:bCs/>
        </w:rPr>
      </w:pPr>
      <w:r>
        <w:rPr>
          <w:rFonts w:ascii="標楷體" w:eastAsia="標楷體" w:hAnsi="標楷體" w:hint="eastAsia"/>
          <w:bCs/>
        </w:rPr>
        <w:t xml:space="preserve">    </w:t>
      </w:r>
      <w:r w:rsidRPr="00C24B35">
        <w:rPr>
          <w:rFonts w:ascii="標楷體" w:eastAsia="標楷體" w:hAnsi="標楷體" w:hint="eastAsia"/>
          <w:bCs/>
        </w:rPr>
        <w:t>學校在教室編配狀況許可下，得設置本土語文專科教室；原住民族重點學校宜充分利用原住民族資源教室，以利本土語文情境布置，提高學生學習興趣，增進學習效果。</w:t>
      </w:r>
    </w:p>
    <w:p w:rsidR="00C24B35" w:rsidRPr="00C24B35" w:rsidRDefault="00C24B35" w:rsidP="00C24B35">
      <w:pPr>
        <w:snapToGrid w:val="0"/>
        <w:ind w:left="480" w:hangingChars="200" w:hanging="480"/>
        <w:jc w:val="both"/>
        <w:rPr>
          <w:rFonts w:ascii="標楷體" w:eastAsia="標楷體" w:hAnsi="標楷體"/>
          <w:bCs/>
        </w:rPr>
      </w:pPr>
    </w:p>
    <w:p w:rsidR="00C24B35" w:rsidRPr="00C24B35" w:rsidRDefault="00C24B35" w:rsidP="00F35AA7">
      <w:pPr>
        <w:pStyle w:val="aff1"/>
        <w:numPr>
          <w:ilvl w:val="0"/>
          <w:numId w:val="47"/>
        </w:numPr>
        <w:snapToGrid w:val="0"/>
        <w:ind w:leftChars="0"/>
        <w:jc w:val="both"/>
        <w:rPr>
          <w:rFonts w:ascii="標楷體" w:eastAsia="標楷體" w:hAnsi="標楷體"/>
          <w:bCs/>
        </w:rPr>
      </w:pPr>
      <w:r w:rsidRPr="00C24B35">
        <w:rPr>
          <w:rFonts w:ascii="標楷體" w:eastAsia="標楷體" w:hAnsi="標楷體" w:hint="eastAsia"/>
          <w:bCs/>
        </w:rPr>
        <w:lastRenderedPageBreak/>
        <w:t>學校於每學年第一學期開學後二週內，應確實將本土語文課程選習人數及選修課程開設概況（包括任課教師本土語文專長符應統計），填報於本署國民中小學教職員人力資源網；教育局（處）應於九月三十日前完成線上資料審查；本署應定期提供本土語文課程選習人數及選修課程開設概況予客家委員會及原住民族委員會。</w:t>
      </w:r>
    </w:p>
    <w:p w:rsidR="00C24B35" w:rsidRPr="00C24B35" w:rsidRDefault="00C24B35" w:rsidP="00C24B35">
      <w:pPr>
        <w:snapToGrid w:val="0"/>
        <w:jc w:val="both"/>
        <w:rPr>
          <w:rFonts w:ascii="標楷體" w:eastAsia="標楷體" w:hAnsi="標楷體"/>
          <w:bCs/>
        </w:rPr>
      </w:pPr>
      <w:r>
        <w:rPr>
          <w:rFonts w:ascii="標楷體" w:eastAsia="標楷體" w:hAnsi="標楷體" w:hint="eastAsia"/>
          <w:bCs/>
        </w:rPr>
        <w:t xml:space="preserve">    </w:t>
      </w:r>
      <w:r w:rsidRPr="00C24B35">
        <w:rPr>
          <w:rFonts w:ascii="標楷體" w:eastAsia="標楷體" w:hAnsi="標楷體" w:hint="eastAsia"/>
          <w:bCs/>
        </w:rPr>
        <w:t>學校學生選習調查表應留校存查一年。</w:t>
      </w:r>
    </w:p>
    <w:p w:rsidR="00C24B35" w:rsidRPr="00C24B35" w:rsidRDefault="00C24B35" w:rsidP="00C24B35">
      <w:pPr>
        <w:snapToGrid w:val="0"/>
        <w:jc w:val="both"/>
        <w:rPr>
          <w:rFonts w:ascii="標楷體" w:eastAsia="標楷體" w:hAnsi="標楷體"/>
          <w:bCs/>
        </w:rPr>
      </w:pPr>
    </w:p>
    <w:p w:rsidR="00C24B35" w:rsidRPr="00C24B35" w:rsidRDefault="00C24B35" w:rsidP="00F35AA7">
      <w:pPr>
        <w:pStyle w:val="aff1"/>
        <w:numPr>
          <w:ilvl w:val="0"/>
          <w:numId w:val="47"/>
        </w:numPr>
        <w:snapToGrid w:val="0"/>
        <w:ind w:leftChars="0"/>
        <w:jc w:val="both"/>
        <w:rPr>
          <w:rFonts w:ascii="標楷體" w:eastAsia="標楷體" w:hAnsi="標楷體"/>
          <w:bCs/>
        </w:rPr>
      </w:pPr>
      <w:r w:rsidRPr="00C24B35">
        <w:rPr>
          <w:rFonts w:ascii="標楷體" w:eastAsia="標楷體" w:hAnsi="標楷體" w:hint="eastAsia"/>
          <w:bCs/>
        </w:rPr>
        <w:t>教育局（處）應建置直轄市、縣（市）之本土語文教學師資人力資料庫，積極辦理授課教師之本土語文教學專長培訓，並得依國民教育法第十一條及相關規定辦理本土語文教學支援工作人員認證及進用，以滿足學校師資需求。</w:t>
      </w:r>
    </w:p>
    <w:p w:rsidR="00C24B35" w:rsidRDefault="00C24B35" w:rsidP="00C24B35">
      <w:pPr>
        <w:snapToGrid w:val="0"/>
        <w:jc w:val="both"/>
        <w:rPr>
          <w:rFonts w:ascii="標楷體" w:eastAsia="標楷體" w:hAnsi="標楷體"/>
          <w:bCs/>
        </w:rPr>
      </w:pPr>
      <w:r>
        <w:rPr>
          <w:rFonts w:ascii="標楷體" w:eastAsia="標楷體" w:hAnsi="標楷體" w:hint="eastAsia"/>
          <w:bCs/>
        </w:rPr>
        <w:t xml:space="preserve">    </w:t>
      </w:r>
      <w:r w:rsidRPr="00C24B35">
        <w:rPr>
          <w:rFonts w:ascii="標楷體" w:eastAsia="標楷體" w:hAnsi="標楷體" w:hint="eastAsia"/>
          <w:bCs/>
        </w:rPr>
        <w:t>教育局（處）對主管學校本土語文師資未符應需求情事，應積極研議協助措施。</w:t>
      </w:r>
    </w:p>
    <w:p w:rsidR="00C24B35" w:rsidRPr="00C24B35" w:rsidRDefault="00C24B35" w:rsidP="00C24B35">
      <w:pPr>
        <w:snapToGrid w:val="0"/>
        <w:jc w:val="both"/>
        <w:rPr>
          <w:rFonts w:ascii="標楷體" w:eastAsia="標楷體" w:hAnsi="標楷體"/>
          <w:bCs/>
        </w:rPr>
      </w:pPr>
    </w:p>
    <w:p w:rsidR="00C24B35" w:rsidRPr="00C24B35" w:rsidRDefault="00C24B35" w:rsidP="00F35AA7">
      <w:pPr>
        <w:pStyle w:val="aff1"/>
        <w:numPr>
          <w:ilvl w:val="0"/>
          <w:numId w:val="47"/>
        </w:numPr>
        <w:snapToGrid w:val="0"/>
        <w:ind w:leftChars="0"/>
        <w:jc w:val="both"/>
        <w:rPr>
          <w:rFonts w:ascii="標楷體" w:eastAsia="標楷體" w:hAnsi="標楷體"/>
          <w:bCs/>
        </w:rPr>
      </w:pPr>
      <w:r w:rsidRPr="00C24B35">
        <w:rPr>
          <w:rFonts w:ascii="標楷體" w:eastAsia="標楷體" w:hAnsi="標楷體" w:hint="eastAsia"/>
          <w:bCs/>
        </w:rPr>
        <w:t>教育局（處）為落實推動本土語文教學，應成立國民中小學本土語文推動會，定期或不定期訪視學校辦理情形；辦理成效優良者，應予獎勵。</w:t>
      </w:r>
    </w:p>
    <w:p w:rsidR="00C24B35" w:rsidRPr="00C24B35" w:rsidRDefault="00C24B35" w:rsidP="00C24B35">
      <w:pPr>
        <w:snapToGrid w:val="0"/>
        <w:jc w:val="both"/>
        <w:rPr>
          <w:rFonts w:ascii="標楷體" w:eastAsia="標楷體" w:hAnsi="標楷體"/>
          <w:bCs/>
        </w:rPr>
      </w:pPr>
      <w:r>
        <w:rPr>
          <w:rFonts w:ascii="標楷體" w:eastAsia="標楷體" w:hAnsi="標楷體" w:hint="eastAsia"/>
          <w:bCs/>
        </w:rPr>
        <w:t xml:space="preserve">    </w:t>
      </w:r>
      <w:r w:rsidRPr="00C24B35">
        <w:rPr>
          <w:rFonts w:ascii="標楷體" w:eastAsia="標楷體" w:hAnsi="標楷體" w:hint="eastAsia"/>
          <w:bCs/>
        </w:rPr>
        <w:t>學校依學生意願開設本土語文選習類別課程之情形，應列為前項訪視重點項目之一。</w:t>
      </w:r>
    </w:p>
    <w:p w:rsidR="000F443D" w:rsidRDefault="000F443D">
      <w:pPr>
        <w:widowControl/>
        <w:rPr>
          <w:rFonts w:ascii="標楷體" w:eastAsia="標楷體" w:hAnsi="標楷體"/>
          <w:bCs/>
        </w:rPr>
      </w:pPr>
      <w:r>
        <w:rPr>
          <w:rFonts w:ascii="標楷體" w:eastAsia="標楷體" w:hAnsi="標楷體"/>
          <w:bCs/>
        </w:rPr>
        <w:br w:type="page"/>
      </w:r>
    </w:p>
    <w:p w:rsidR="00D57A96" w:rsidRPr="00D57A96" w:rsidRDefault="00D57A96" w:rsidP="00B1457F">
      <w:pPr>
        <w:snapToGrid w:val="0"/>
        <w:jc w:val="center"/>
        <w:rPr>
          <w:rFonts w:ascii="標楷體" w:eastAsia="標楷體" w:hAnsi="標楷體"/>
          <w:b/>
          <w:bCs/>
          <w:sz w:val="28"/>
          <w:szCs w:val="28"/>
        </w:rPr>
      </w:pPr>
      <w:r w:rsidRPr="00D57A96">
        <w:rPr>
          <w:rFonts w:ascii="標楷體" w:eastAsia="標楷體" w:hAnsi="標楷體" w:hint="eastAsia"/>
          <w:b/>
          <w:bCs/>
          <w:sz w:val="28"/>
          <w:szCs w:val="28"/>
        </w:rPr>
        <w:lastRenderedPageBreak/>
        <w:t>國民中小學開設新住民語文選修課程應注意事項</w:t>
      </w:r>
    </w:p>
    <w:p w:rsidR="00D57A96" w:rsidRDefault="00D57A96" w:rsidP="00D57A96">
      <w:pPr>
        <w:snapToGrid w:val="0"/>
        <w:jc w:val="both"/>
        <w:rPr>
          <w:rFonts w:ascii="標楷體" w:eastAsia="標楷體" w:hAnsi="標楷體"/>
          <w:b/>
          <w:bCs/>
        </w:rPr>
      </w:pPr>
      <w:r>
        <w:rPr>
          <w:rFonts w:ascii="標楷體" w:eastAsia="標楷體" w:hAnsi="標楷體" w:hint="eastAsia"/>
          <w:b/>
          <w:bCs/>
        </w:rPr>
        <w:t xml:space="preserve">                          </w:t>
      </w:r>
      <w:r w:rsidR="00B1457F">
        <w:rPr>
          <w:rFonts w:ascii="標楷體" w:eastAsia="標楷體" w:hAnsi="標楷體" w:hint="eastAsia"/>
          <w:b/>
          <w:bCs/>
        </w:rPr>
        <w:t xml:space="preserve">                              </w:t>
      </w:r>
      <w:r w:rsidRPr="00D57A96">
        <w:rPr>
          <w:rFonts w:ascii="標楷體" w:eastAsia="標楷體" w:hAnsi="標楷體" w:hint="eastAsia"/>
          <w:b/>
          <w:bCs/>
        </w:rPr>
        <w:t>中華民國107年6月27日</w:t>
      </w:r>
    </w:p>
    <w:p w:rsidR="00D57A96" w:rsidRPr="00D57A96" w:rsidRDefault="00D57A96" w:rsidP="00D57A96">
      <w:pPr>
        <w:snapToGrid w:val="0"/>
        <w:jc w:val="both"/>
        <w:rPr>
          <w:rFonts w:ascii="標楷體" w:eastAsia="標楷體" w:hAnsi="標楷體"/>
          <w:bCs/>
        </w:rPr>
      </w:pPr>
    </w:p>
    <w:p w:rsidR="00D57A96" w:rsidRPr="00F81AB1" w:rsidRDefault="00D57A96" w:rsidP="00F35AA7">
      <w:pPr>
        <w:pStyle w:val="aff1"/>
        <w:numPr>
          <w:ilvl w:val="0"/>
          <w:numId w:val="46"/>
        </w:numPr>
        <w:snapToGrid w:val="0"/>
        <w:ind w:leftChars="0"/>
        <w:jc w:val="both"/>
        <w:rPr>
          <w:rFonts w:ascii="標楷體" w:eastAsia="標楷體" w:hAnsi="標楷體"/>
          <w:bCs/>
        </w:rPr>
      </w:pPr>
      <w:r w:rsidRPr="00F81AB1">
        <w:rPr>
          <w:rFonts w:ascii="標楷體" w:eastAsia="標楷體" w:hAnsi="標楷體" w:hint="eastAsia"/>
          <w:bCs/>
        </w:rPr>
        <w:t>教育部國民及學前教育署（以下簡稱本署）為確保學生選習新住民語文權益，協助國民小學及國民中學（以下簡稱學校）依十二年國民基本教育國民教育階段之課程綱要總綱，開設新住民語文課程，特訂定本注意事項。</w:t>
      </w:r>
    </w:p>
    <w:p w:rsidR="00D57A96" w:rsidRPr="00F64BA0" w:rsidRDefault="00D57A96" w:rsidP="00F35AA7">
      <w:pPr>
        <w:pStyle w:val="aff1"/>
        <w:numPr>
          <w:ilvl w:val="0"/>
          <w:numId w:val="46"/>
        </w:numPr>
        <w:snapToGrid w:val="0"/>
        <w:ind w:leftChars="0"/>
        <w:jc w:val="both"/>
        <w:rPr>
          <w:rFonts w:ascii="標楷體" w:eastAsia="標楷體" w:hAnsi="標楷體"/>
          <w:bCs/>
        </w:rPr>
      </w:pPr>
      <w:r w:rsidRPr="00F64BA0">
        <w:rPr>
          <w:rFonts w:ascii="標楷體" w:eastAsia="標楷體" w:hAnsi="標楷體" w:hint="eastAsia"/>
          <w:bCs/>
        </w:rPr>
        <w:t>本注意事項所稱新住民語文，指越南、印尼、泰國、緬甸、柬埔寨、菲律賓及馬來西亞七國官方語文。</w:t>
      </w:r>
    </w:p>
    <w:p w:rsidR="00D57A96" w:rsidRPr="00F64BA0" w:rsidRDefault="00D57A96" w:rsidP="00F35AA7">
      <w:pPr>
        <w:pStyle w:val="aff1"/>
        <w:numPr>
          <w:ilvl w:val="0"/>
          <w:numId w:val="46"/>
        </w:numPr>
        <w:snapToGrid w:val="0"/>
        <w:ind w:leftChars="0"/>
        <w:jc w:val="both"/>
        <w:rPr>
          <w:rFonts w:ascii="標楷體" w:eastAsia="標楷體" w:hAnsi="標楷體"/>
          <w:bCs/>
        </w:rPr>
      </w:pPr>
      <w:r w:rsidRPr="00F64BA0">
        <w:rPr>
          <w:rFonts w:ascii="標楷體" w:eastAsia="標楷體" w:hAnsi="標楷體" w:hint="eastAsia"/>
          <w:bCs/>
        </w:rPr>
        <w:t>國民小學一年級至六年級學生應就本土語文之閩南語、客家語、原住民族語或新住民語四種語文任選一種修習；國民中學學生應依其意願自由選習，並以鼓勵持續學習同一種語文為原則。</w:t>
      </w:r>
    </w:p>
    <w:p w:rsidR="00D57A96" w:rsidRPr="00D57A96" w:rsidRDefault="00D57A96" w:rsidP="00F64BA0">
      <w:pPr>
        <w:snapToGrid w:val="0"/>
        <w:ind w:left="480" w:hangingChars="200" w:hanging="480"/>
        <w:jc w:val="both"/>
        <w:rPr>
          <w:rFonts w:ascii="標楷體" w:eastAsia="標楷體" w:hAnsi="標楷體"/>
          <w:bCs/>
        </w:rPr>
      </w:pPr>
      <w:r w:rsidRPr="00D57A96">
        <w:rPr>
          <w:rFonts w:ascii="標楷體" w:eastAsia="標楷體" w:hAnsi="標楷體" w:hint="eastAsia"/>
          <w:bCs/>
        </w:rPr>
        <w:t xml:space="preserve"> </w:t>
      </w:r>
      <w:r>
        <w:rPr>
          <w:rFonts w:ascii="標楷體" w:eastAsia="標楷體" w:hAnsi="標楷體" w:hint="eastAsia"/>
          <w:bCs/>
        </w:rPr>
        <w:t xml:space="preserve"> </w:t>
      </w:r>
      <w:r w:rsidRPr="00D57A96">
        <w:rPr>
          <w:rFonts w:ascii="標楷體" w:eastAsia="標楷體" w:hAnsi="標楷體" w:hint="eastAsia"/>
          <w:bCs/>
        </w:rPr>
        <w:t xml:space="preserve">  學生有更換修習語文類別之必要時，應以原修習之語文已持續修習一年以上者，始得為</w:t>
      </w:r>
      <w:r w:rsidR="00F64BA0">
        <w:rPr>
          <w:rFonts w:ascii="標楷體" w:eastAsia="標楷體" w:hAnsi="標楷體" w:hint="eastAsia"/>
          <w:bCs/>
        </w:rPr>
        <w:t xml:space="preserve"> </w:t>
      </w:r>
      <w:r w:rsidRPr="00D57A96">
        <w:rPr>
          <w:rFonts w:ascii="標楷體" w:eastAsia="標楷體" w:hAnsi="標楷體" w:hint="eastAsia"/>
          <w:bCs/>
        </w:rPr>
        <w:t>之。</w:t>
      </w:r>
    </w:p>
    <w:p w:rsidR="00D57A96" w:rsidRPr="00F64BA0" w:rsidRDefault="00D57A96" w:rsidP="00F35AA7">
      <w:pPr>
        <w:pStyle w:val="aff1"/>
        <w:numPr>
          <w:ilvl w:val="0"/>
          <w:numId w:val="46"/>
        </w:numPr>
        <w:snapToGrid w:val="0"/>
        <w:ind w:leftChars="0"/>
        <w:jc w:val="both"/>
        <w:rPr>
          <w:rFonts w:ascii="標楷體" w:eastAsia="標楷體" w:hAnsi="標楷體"/>
          <w:bCs/>
        </w:rPr>
      </w:pPr>
      <w:r w:rsidRPr="00F64BA0">
        <w:rPr>
          <w:rFonts w:ascii="標楷體" w:eastAsia="標楷體" w:hAnsi="標楷體" w:hint="eastAsia"/>
          <w:bCs/>
        </w:rPr>
        <w:t>學校應於每年五月三十一日前，辦理國民小學一年級至五年級及國民中學七年級至八年級在學學生次學年度選習新住民語文類別之調查，並於新生報到時，辦理新生之調查，作為開設新住民語文選修課程之依據。</w:t>
      </w:r>
    </w:p>
    <w:p w:rsidR="00D57A96" w:rsidRPr="00D57A96" w:rsidRDefault="00D57A96" w:rsidP="00D57A96">
      <w:pPr>
        <w:snapToGrid w:val="0"/>
        <w:jc w:val="both"/>
        <w:rPr>
          <w:rFonts w:ascii="標楷體" w:eastAsia="標楷體" w:hAnsi="標楷體"/>
          <w:bCs/>
        </w:rPr>
      </w:pPr>
      <w:r w:rsidRPr="00D57A96">
        <w:rPr>
          <w:rFonts w:ascii="標楷體" w:eastAsia="標楷體" w:hAnsi="標楷體" w:hint="eastAsia"/>
          <w:bCs/>
        </w:rPr>
        <w:t xml:space="preserve">    學校辦理前項調查時，應設計表格提供學生填寫，並經家長簽章同意後繳回。</w:t>
      </w:r>
    </w:p>
    <w:p w:rsidR="00D57A96" w:rsidRPr="00F64BA0" w:rsidRDefault="00D57A96" w:rsidP="00F35AA7">
      <w:pPr>
        <w:pStyle w:val="aff1"/>
        <w:numPr>
          <w:ilvl w:val="0"/>
          <w:numId w:val="46"/>
        </w:numPr>
        <w:snapToGrid w:val="0"/>
        <w:ind w:leftChars="0"/>
        <w:jc w:val="both"/>
        <w:rPr>
          <w:rFonts w:ascii="標楷體" w:eastAsia="標楷體" w:hAnsi="標楷體"/>
          <w:bCs/>
        </w:rPr>
      </w:pPr>
      <w:r w:rsidRPr="00F64BA0">
        <w:rPr>
          <w:rFonts w:ascii="標楷體" w:eastAsia="標楷體" w:hAnsi="標楷體" w:hint="eastAsia"/>
          <w:bCs/>
        </w:rPr>
        <w:t>國民小學應依第四點第一項調查結果，每週開設新住民語文課程，計入語文領域時間內，於第一節至第七節正式課程時間實施；並得依學校資源狀況，利用彈性時間、晨光活動或課後活動時間，另行酌增授課節數。</w:t>
      </w:r>
    </w:p>
    <w:p w:rsidR="00D57A96" w:rsidRPr="00D57A96" w:rsidRDefault="00D57A96" w:rsidP="00F64BA0">
      <w:pPr>
        <w:snapToGrid w:val="0"/>
        <w:ind w:left="480" w:hangingChars="200" w:hanging="480"/>
        <w:jc w:val="both"/>
        <w:rPr>
          <w:rFonts w:ascii="標楷體" w:eastAsia="標楷體" w:hAnsi="標楷體"/>
          <w:bCs/>
        </w:rPr>
      </w:pPr>
      <w:r w:rsidRPr="00D57A96">
        <w:rPr>
          <w:rFonts w:ascii="標楷體" w:eastAsia="標楷體" w:hAnsi="標楷體" w:hint="eastAsia"/>
          <w:bCs/>
        </w:rPr>
        <w:t xml:space="preserve">    國民中學應依第四點第一項調查結果，開設新住民語文之選修課程或社團活動，並得優</w:t>
      </w:r>
      <w:r w:rsidR="00F64BA0">
        <w:rPr>
          <w:rFonts w:ascii="標楷體" w:eastAsia="標楷體" w:hAnsi="標楷體" w:hint="eastAsia"/>
          <w:bCs/>
        </w:rPr>
        <w:t xml:space="preserve">  </w:t>
      </w:r>
      <w:r w:rsidRPr="00D57A96">
        <w:rPr>
          <w:rFonts w:ascii="標楷體" w:eastAsia="標楷體" w:hAnsi="標楷體" w:hint="eastAsia"/>
          <w:bCs/>
        </w:rPr>
        <w:t>先於語文學習領域或彈性學習課程開設。</w:t>
      </w:r>
    </w:p>
    <w:p w:rsidR="00D57A96" w:rsidRPr="00D57A96" w:rsidRDefault="00D57A96" w:rsidP="00F64BA0">
      <w:pPr>
        <w:snapToGrid w:val="0"/>
        <w:ind w:left="480" w:hangingChars="200" w:hanging="480"/>
        <w:jc w:val="both"/>
        <w:rPr>
          <w:rFonts w:ascii="標楷體" w:eastAsia="標楷體" w:hAnsi="標楷體"/>
          <w:bCs/>
        </w:rPr>
      </w:pPr>
      <w:r w:rsidRPr="00D57A96">
        <w:rPr>
          <w:rFonts w:ascii="標楷體" w:eastAsia="標楷體" w:hAnsi="標楷體" w:hint="eastAsia"/>
          <w:bCs/>
        </w:rPr>
        <w:t xml:space="preserve">    學校開設新住民語文課程，其排課或師資延聘有困難者，得專案報各該主管機關同意後，於第一節至第七節正式課程以外之時間實施。</w:t>
      </w:r>
    </w:p>
    <w:p w:rsidR="00D57A96" w:rsidRPr="00F64BA0" w:rsidRDefault="00D57A96" w:rsidP="00F35AA7">
      <w:pPr>
        <w:pStyle w:val="aff1"/>
        <w:numPr>
          <w:ilvl w:val="0"/>
          <w:numId w:val="46"/>
        </w:numPr>
        <w:snapToGrid w:val="0"/>
        <w:ind w:leftChars="0"/>
        <w:jc w:val="both"/>
        <w:rPr>
          <w:rFonts w:ascii="標楷體" w:eastAsia="標楷體" w:hAnsi="標楷體"/>
          <w:bCs/>
        </w:rPr>
      </w:pPr>
      <w:r w:rsidRPr="00F64BA0">
        <w:rPr>
          <w:rFonts w:ascii="標楷體" w:eastAsia="標楷體" w:hAnsi="標楷體" w:hint="eastAsia"/>
          <w:bCs/>
        </w:rPr>
        <w:t>學校開設新住民語文課程，應充分尊重學生及家長選擇權，並將開設情形通知學生家長。</w:t>
      </w:r>
    </w:p>
    <w:p w:rsidR="00D57A96" w:rsidRPr="00D57A96" w:rsidRDefault="00D57A96" w:rsidP="00F64BA0">
      <w:pPr>
        <w:snapToGrid w:val="0"/>
        <w:ind w:left="480" w:hangingChars="200" w:hanging="480"/>
        <w:jc w:val="both"/>
        <w:rPr>
          <w:rFonts w:ascii="標楷體" w:eastAsia="標楷體" w:hAnsi="標楷體"/>
          <w:bCs/>
        </w:rPr>
      </w:pPr>
      <w:r w:rsidRPr="00D57A96">
        <w:rPr>
          <w:rFonts w:ascii="標楷體" w:eastAsia="標楷體" w:hAnsi="標楷體" w:hint="eastAsia"/>
          <w:bCs/>
        </w:rPr>
        <w:t xml:space="preserve">    學校得視新住民語文課程選習學生數及學生學習程度，以班群或混齡方式，不受班級或年級限制，且以同年段實施為原則，依學生選習語文別編組，班級人數上限不逾國民小學與國民中學班級編制及教職員員額編制準則規定；為配合學生選課需求，班群應於同一時段實施為原則。</w:t>
      </w:r>
    </w:p>
    <w:p w:rsidR="00D57A96" w:rsidRPr="00D57A96" w:rsidRDefault="00D57A96" w:rsidP="00D57A96">
      <w:pPr>
        <w:snapToGrid w:val="0"/>
        <w:jc w:val="both"/>
        <w:rPr>
          <w:rFonts w:ascii="標楷體" w:eastAsia="標楷體" w:hAnsi="標楷體"/>
          <w:bCs/>
        </w:rPr>
      </w:pPr>
      <w:r>
        <w:rPr>
          <w:rFonts w:ascii="標楷體" w:eastAsia="標楷體" w:hAnsi="標楷體" w:hint="eastAsia"/>
          <w:bCs/>
        </w:rPr>
        <w:t xml:space="preserve"> </w:t>
      </w:r>
      <w:r w:rsidRPr="00D57A96">
        <w:rPr>
          <w:rFonts w:ascii="標楷體" w:eastAsia="標楷體" w:hAnsi="標楷體" w:hint="eastAsia"/>
          <w:bCs/>
        </w:rPr>
        <w:t xml:space="preserve">   前項同年級同語文別選習之總人數為十五人以下者，應合班上課。</w:t>
      </w:r>
    </w:p>
    <w:p w:rsidR="00D57A96" w:rsidRPr="00F64BA0" w:rsidRDefault="00D57A96" w:rsidP="00F35AA7">
      <w:pPr>
        <w:pStyle w:val="aff1"/>
        <w:numPr>
          <w:ilvl w:val="0"/>
          <w:numId w:val="46"/>
        </w:numPr>
        <w:snapToGrid w:val="0"/>
        <w:ind w:leftChars="0"/>
        <w:jc w:val="both"/>
        <w:rPr>
          <w:rFonts w:ascii="標楷體" w:eastAsia="標楷體" w:hAnsi="標楷體"/>
          <w:bCs/>
        </w:rPr>
      </w:pPr>
      <w:r w:rsidRPr="00F64BA0">
        <w:rPr>
          <w:rFonts w:ascii="標楷體" w:eastAsia="標楷體" w:hAnsi="標楷體" w:hint="eastAsia"/>
          <w:bCs/>
        </w:rPr>
        <w:t>國民小學學生選習之新住民語文類別，學校均應開班，保障學生選習權益。但因師資延聘確有困難而無法依需求開課者，得開設遠距直播課程，或與家長充分溝通協調後，適度調整課程。</w:t>
      </w:r>
    </w:p>
    <w:p w:rsidR="00D57A96" w:rsidRPr="00F64BA0" w:rsidRDefault="00D57A96" w:rsidP="00F35AA7">
      <w:pPr>
        <w:pStyle w:val="aff1"/>
        <w:numPr>
          <w:ilvl w:val="0"/>
          <w:numId w:val="46"/>
        </w:numPr>
        <w:snapToGrid w:val="0"/>
        <w:ind w:leftChars="0"/>
        <w:jc w:val="both"/>
        <w:rPr>
          <w:rFonts w:ascii="標楷體" w:eastAsia="標楷體" w:hAnsi="標楷體"/>
          <w:bCs/>
        </w:rPr>
      </w:pPr>
      <w:r w:rsidRPr="00F64BA0">
        <w:rPr>
          <w:rFonts w:ascii="標楷體" w:eastAsia="標楷體" w:hAnsi="標楷體" w:hint="eastAsia"/>
          <w:bCs/>
        </w:rPr>
        <w:t>學校於每學年第一學期開學後二週內，應確實將新住民語文課程選習人數及選修課程開設概況（包括任課教師新住民語文專長符應統計概況），填報於本署國民中小學教職員人力資源網，教育局（處）應於九月三十日前完成線上資料審查。</w:t>
      </w:r>
    </w:p>
    <w:p w:rsidR="00D57A96" w:rsidRPr="00D57A96" w:rsidRDefault="00D57A96" w:rsidP="00D57A96">
      <w:pPr>
        <w:snapToGrid w:val="0"/>
        <w:jc w:val="both"/>
        <w:rPr>
          <w:rFonts w:ascii="標楷體" w:eastAsia="標楷體" w:hAnsi="標楷體"/>
          <w:bCs/>
        </w:rPr>
      </w:pPr>
      <w:r w:rsidRPr="00D57A96">
        <w:rPr>
          <w:rFonts w:ascii="標楷體" w:eastAsia="標楷體" w:hAnsi="標楷體" w:hint="eastAsia"/>
          <w:bCs/>
        </w:rPr>
        <w:t xml:space="preserve">    學校學生選習調查表應留校存查一年。</w:t>
      </w:r>
    </w:p>
    <w:p w:rsidR="00D57A96" w:rsidRPr="00F64BA0" w:rsidRDefault="00D57A96" w:rsidP="00F35AA7">
      <w:pPr>
        <w:pStyle w:val="aff1"/>
        <w:numPr>
          <w:ilvl w:val="0"/>
          <w:numId w:val="46"/>
        </w:numPr>
        <w:snapToGrid w:val="0"/>
        <w:ind w:leftChars="0"/>
        <w:jc w:val="both"/>
        <w:rPr>
          <w:rFonts w:ascii="標楷體" w:eastAsia="標楷體" w:hAnsi="標楷體"/>
          <w:bCs/>
        </w:rPr>
      </w:pPr>
      <w:r w:rsidRPr="00F64BA0">
        <w:rPr>
          <w:rFonts w:ascii="標楷體" w:eastAsia="標楷體" w:hAnsi="標楷體" w:hint="eastAsia"/>
          <w:bCs/>
        </w:rPr>
        <w:t>教育局（處）應積極辦理新住民語文授課教學支援工作人員之教學專長培訓、辦理回流教育，及建置直轄市，縣（市）新住民語文教學師資人力資料庫，並依國民教育法第十一條及國民中小學教學支援工作人員聘任辦法之相關規定，進用新住民語文教學支援工作人員，以滿足學校師資需求。</w:t>
      </w:r>
    </w:p>
    <w:p w:rsidR="00D57A96" w:rsidRPr="00D57A96" w:rsidRDefault="00D57A96" w:rsidP="00F64BA0">
      <w:pPr>
        <w:snapToGrid w:val="0"/>
        <w:ind w:left="480" w:hangingChars="200" w:hanging="480"/>
        <w:jc w:val="both"/>
        <w:rPr>
          <w:rFonts w:ascii="標楷體" w:eastAsia="標楷體" w:hAnsi="標楷體"/>
          <w:bCs/>
        </w:rPr>
      </w:pPr>
      <w:r w:rsidRPr="00D57A96">
        <w:rPr>
          <w:rFonts w:ascii="標楷體" w:eastAsia="標楷體" w:hAnsi="標楷體" w:hint="eastAsia"/>
          <w:bCs/>
        </w:rPr>
        <w:t xml:space="preserve">    教育局（處）應對其主管之學校，就新住民語文師資未符應需求情事，積極研議措施予以協助。</w:t>
      </w:r>
    </w:p>
    <w:p w:rsidR="00D57A96" w:rsidRPr="00F64BA0" w:rsidRDefault="00D57A96" w:rsidP="00F35AA7">
      <w:pPr>
        <w:pStyle w:val="aff1"/>
        <w:numPr>
          <w:ilvl w:val="0"/>
          <w:numId w:val="46"/>
        </w:numPr>
        <w:snapToGrid w:val="0"/>
        <w:ind w:leftChars="0"/>
        <w:jc w:val="both"/>
        <w:rPr>
          <w:rFonts w:ascii="標楷體" w:eastAsia="標楷體" w:hAnsi="標楷體"/>
          <w:bCs/>
        </w:rPr>
      </w:pPr>
      <w:r w:rsidRPr="00F64BA0">
        <w:rPr>
          <w:rFonts w:ascii="標楷體" w:eastAsia="標楷體" w:hAnsi="標楷體" w:hint="eastAsia"/>
          <w:bCs/>
        </w:rPr>
        <w:t>教育局（處）為落實推動新住民語文教學應定期或不定期訪視學校開設新住民語文選習類別課程及實施成效，其辦理成效優良者，應予獎勵。</w:t>
      </w:r>
    </w:p>
    <w:p w:rsidR="00D57A96" w:rsidRPr="00D57A96" w:rsidRDefault="00D57A96" w:rsidP="00D57A96">
      <w:pPr>
        <w:snapToGrid w:val="0"/>
        <w:jc w:val="both"/>
        <w:rPr>
          <w:rFonts w:ascii="標楷體" w:eastAsia="標楷體" w:hAnsi="標楷體"/>
          <w:bCs/>
        </w:rPr>
      </w:pPr>
    </w:p>
    <w:p w:rsidR="0088256D" w:rsidRPr="00E90ABF" w:rsidRDefault="0088256D" w:rsidP="00E90ABF">
      <w:pPr>
        <w:pStyle w:val="aff1"/>
        <w:numPr>
          <w:ilvl w:val="0"/>
          <w:numId w:val="45"/>
        </w:numPr>
        <w:snapToGrid w:val="0"/>
        <w:ind w:leftChars="0"/>
        <w:jc w:val="both"/>
        <w:rPr>
          <w:rFonts w:ascii="標楷體" w:eastAsia="標楷體" w:hAnsi="標楷體"/>
          <w:b/>
        </w:rPr>
      </w:pPr>
      <w:r w:rsidRPr="00E90ABF">
        <w:rPr>
          <w:rFonts w:ascii="標楷體" w:eastAsia="標楷體" w:hAnsi="標楷體" w:hint="eastAsia"/>
          <w:b/>
        </w:rPr>
        <w:lastRenderedPageBreak/>
        <w:t>參考資料</w:t>
      </w:r>
      <w:r w:rsidR="0087792B" w:rsidRPr="00E90ABF">
        <w:rPr>
          <w:rFonts w:ascii="標楷體" w:eastAsia="標楷體" w:hAnsi="標楷體" w:hint="eastAsia"/>
          <w:b/>
        </w:rPr>
        <w:t>三</w:t>
      </w:r>
    </w:p>
    <w:p w:rsidR="006A6BAD" w:rsidRDefault="006A6BAD" w:rsidP="006A6BAD">
      <w:pPr>
        <w:widowControl/>
        <w:tabs>
          <w:tab w:val="left" w:pos="3544"/>
        </w:tabs>
        <w:jc w:val="center"/>
        <w:rPr>
          <w:rFonts w:ascii="標楷體" w:eastAsia="標楷體" w:hAnsi="標楷體" w:cs="新細明體"/>
          <w:color w:val="000000"/>
          <w:kern w:val="0"/>
          <w:sz w:val="18"/>
          <w:szCs w:val="18"/>
        </w:rPr>
      </w:pPr>
      <w:r w:rsidRPr="006A6BAD">
        <w:rPr>
          <w:rFonts w:ascii="標楷體" w:eastAsia="標楷體" w:hAnsi="標楷體" w:cs="新細明體" w:hint="eastAsia"/>
          <w:b/>
          <w:color w:val="000000"/>
          <w:kern w:val="0"/>
          <w:sz w:val="36"/>
          <w:szCs w:val="36"/>
        </w:rPr>
        <w:t>桃園市國民中學教師授課節數實施要點</w:t>
      </w:r>
      <w:r>
        <w:rPr>
          <w:rFonts w:ascii="標楷體" w:eastAsia="標楷體" w:hAnsi="標楷體" w:cs="新細明體" w:hint="eastAsia"/>
          <w:color w:val="000000"/>
          <w:kern w:val="0"/>
          <w:sz w:val="18"/>
          <w:szCs w:val="18"/>
        </w:rPr>
        <w:t xml:space="preserve">                                  </w:t>
      </w:r>
    </w:p>
    <w:p w:rsidR="006A6BAD" w:rsidRPr="00885F86" w:rsidRDefault="006A6BAD" w:rsidP="00CB10C9">
      <w:pPr>
        <w:widowControl/>
        <w:wordWrap w:val="0"/>
        <w:spacing w:line="280" w:lineRule="exact"/>
        <w:ind w:right="359"/>
        <w:jc w:val="center"/>
        <w:rPr>
          <w:rFonts w:ascii="標楷體" w:eastAsia="標楷體" w:hAnsi="標楷體" w:cs="新細明體"/>
          <w:color w:val="000000"/>
          <w:kern w:val="0"/>
          <w:sz w:val="18"/>
          <w:szCs w:val="18"/>
        </w:rPr>
      </w:pPr>
      <w:r>
        <w:rPr>
          <w:rFonts w:ascii="標楷體" w:eastAsia="標楷體" w:hAnsi="標楷體" w:cs="新細明體" w:hint="eastAsia"/>
          <w:color w:val="000000"/>
          <w:kern w:val="0"/>
          <w:sz w:val="18"/>
          <w:szCs w:val="18"/>
        </w:rPr>
        <w:t xml:space="preserve">                    </w:t>
      </w:r>
      <w:r w:rsidRPr="00885F86">
        <w:rPr>
          <w:rFonts w:ascii="標楷體" w:eastAsia="標楷體" w:hAnsi="標楷體" w:cs="新細明體" w:hint="eastAsia"/>
          <w:color w:val="000000"/>
          <w:kern w:val="0"/>
          <w:sz w:val="18"/>
          <w:szCs w:val="18"/>
        </w:rPr>
        <w:t>104年12月30日府教中字第1040342847號函訂定，並自105年2月1日施行</w:t>
      </w:r>
    </w:p>
    <w:p w:rsidR="006A6BAD" w:rsidRPr="007A058A" w:rsidRDefault="006A6BAD" w:rsidP="00CB10C9">
      <w:pPr>
        <w:widowControl/>
        <w:spacing w:line="280" w:lineRule="exact"/>
        <w:ind w:rightChars="-109" w:right="-262"/>
        <w:jc w:val="right"/>
        <w:rPr>
          <w:rFonts w:ascii="標楷體" w:eastAsia="標楷體" w:hAnsi="標楷體" w:cs="新細明體"/>
          <w:color w:val="000000"/>
          <w:kern w:val="0"/>
          <w:sz w:val="28"/>
          <w:szCs w:val="28"/>
        </w:rPr>
      </w:pPr>
    </w:p>
    <w:p w:rsidR="006A6BAD" w:rsidRPr="006A6BAD" w:rsidRDefault="006A6BAD" w:rsidP="000D4598">
      <w:pPr>
        <w:widowControl/>
        <w:ind w:rightChars="-109" w:right="-262"/>
        <w:rPr>
          <w:rFonts w:ascii="標楷體" w:eastAsia="標楷體" w:hAnsi="標楷體" w:cs="新細明體"/>
          <w:color w:val="000000"/>
          <w:kern w:val="0"/>
          <w:sz w:val="26"/>
          <w:szCs w:val="26"/>
        </w:rPr>
      </w:pPr>
      <w:r w:rsidRPr="006A6BAD">
        <w:rPr>
          <w:rFonts w:ascii="標楷體" w:eastAsia="標楷體" w:hAnsi="標楷體" w:cs="新細明體" w:hint="eastAsia"/>
          <w:color w:val="000000"/>
          <w:kern w:val="0"/>
          <w:sz w:val="26"/>
          <w:szCs w:val="26"/>
        </w:rPr>
        <w:t>一、依本要點國民中小學教師授課節數訂定基準第九點規定訂定之。</w:t>
      </w:r>
    </w:p>
    <w:p w:rsidR="006A6BAD" w:rsidRPr="006A6BAD" w:rsidRDefault="006A6BAD" w:rsidP="000D4598">
      <w:pPr>
        <w:widowControl/>
        <w:ind w:left="525" w:hangingChars="202" w:hanging="525"/>
        <w:rPr>
          <w:rFonts w:ascii="標楷體" w:eastAsia="標楷體" w:hAnsi="標楷體" w:cs="新細明體"/>
          <w:color w:val="000000"/>
          <w:kern w:val="0"/>
          <w:sz w:val="26"/>
          <w:szCs w:val="26"/>
        </w:rPr>
      </w:pPr>
      <w:r w:rsidRPr="006A6BAD">
        <w:rPr>
          <w:rFonts w:ascii="標楷體" w:eastAsia="標楷體" w:hAnsi="標楷體" w:cs="新細明體" w:hint="eastAsia"/>
          <w:color w:val="000000"/>
          <w:kern w:val="0"/>
          <w:sz w:val="26"/>
          <w:szCs w:val="26"/>
        </w:rPr>
        <w:t>二、本要點適用對象為本市國民中學(含完全中學國中部及國民中小學國中部)之正式教師、代理及代課教師。</w:t>
      </w:r>
    </w:p>
    <w:p w:rsidR="006A6BAD" w:rsidRPr="006A6BAD" w:rsidRDefault="006A6BAD" w:rsidP="000D4598">
      <w:pPr>
        <w:widowControl/>
        <w:tabs>
          <w:tab w:val="left" w:pos="10348"/>
        </w:tabs>
        <w:rPr>
          <w:rFonts w:ascii="標楷體" w:eastAsia="標楷體" w:hAnsi="標楷體" w:cs="新細明體"/>
          <w:color w:val="000000"/>
          <w:kern w:val="0"/>
          <w:sz w:val="26"/>
          <w:szCs w:val="26"/>
        </w:rPr>
      </w:pPr>
      <w:r w:rsidRPr="006A6BAD">
        <w:rPr>
          <w:rFonts w:ascii="標楷體" w:eastAsia="標楷體" w:hAnsi="標楷體" w:cs="新細明體" w:hint="eastAsia"/>
          <w:color w:val="000000"/>
          <w:kern w:val="0"/>
          <w:sz w:val="26"/>
          <w:szCs w:val="26"/>
        </w:rPr>
        <w:t xml:space="preserve">三、專任教師及兼任導師之授課節數，如附表一。 </w:t>
      </w:r>
    </w:p>
    <w:p w:rsidR="006A6BAD" w:rsidRPr="006A6BAD" w:rsidRDefault="006A6BAD" w:rsidP="000D4598">
      <w:pPr>
        <w:widowControl/>
        <w:ind w:left="520" w:hangingChars="200" w:hanging="520"/>
        <w:rPr>
          <w:rFonts w:ascii="標楷體" w:eastAsia="標楷體" w:hAnsi="標楷體" w:cs="新細明體"/>
          <w:color w:val="000000"/>
          <w:kern w:val="0"/>
          <w:sz w:val="26"/>
          <w:szCs w:val="26"/>
        </w:rPr>
      </w:pPr>
      <w:r w:rsidRPr="006A6BAD">
        <w:rPr>
          <w:rFonts w:ascii="標楷體" w:eastAsia="標楷體" w:hAnsi="標楷體" w:cs="新細明體" w:hint="eastAsia"/>
          <w:color w:val="000000"/>
          <w:kern w:val="0"/>
          <w:sz w:val="26"/>
          <w:szCs w:val="26"/>
        </w:rPr>
        <w:t xml:space="preserve">四、兼任行政職務教師之授課節數，如附表二，必要時不受最低授課時數之限制。   </w:t>
      </w:r>
    </w:p>
    <w:p w:rsidR="006A6BAD" w:rsidRPr="006A6BAD" w:rsidRDefault="006A6BAD" w:rsidP="000D4598">
      <w:pPr>
        <w:widowControl/>
        <w:ind w:left="520" w:hangingChars="200" w:hanging="520"/>
        <w:rPr>
          <w:rFonts w:ascii="標楷體" w:eastAsia="標楷體" w:hAnsi="標楷體" w:cs="新細明體"/>
          <w:color w:val="000000"/>
          <w:kern w:val="0"/>
          <w:sz w:val="26"/>
          <w:szCs w:val="26"/>
        </w:rPr>
      </w:pPr>
      <w:r w:rsidRPr="006A6BAD">
        <w:rPr>
          <w:rFonts w:ascii="標楷體" w:eastAsia="標楷體" w:hAnsi="標楷體" w:cs="新細明體" w:hint="eastAsia"/>
          <w:color w:val="000000"/>
          <w:kern w:val="0"/>
          <w:sz w:val="26"/>
          <w:szCs w:val="26"/>
        </w:rPr>
        <w:t>五、特殊班與補校教師之教師授課節數，依其相關規定辦理。</w:t>
      </w:r>
    </w:p>
    <w:p w:rsidR="006A6BAD" w:rsidRPr="006A6BAD" w:rsidRDefault="006A6BAD" w:rsidP="000D4598">
      <w:pPr>
        <w:widowControl/>
        <w:ind w:left="520" w:rightChars="-45" w:right="-108" w:hangingChars="200" w:hanging="520"/>
        <w:jc w:val="both"/>
        <w:rPr>
          <w:rFonts w:ascii="標楷體" w:eastAsia="標楷體" w:hAnsi="標楷體" w:cs="新細明體"/>
          <w:color w:val="000000"/>
          <w:kern w:val="0"/>
          <w:sz w:val="26"/>
          <w:szCs w:val="26"/>
        </w:rPr>
      </w:pPr>
      <w:r w:rsidRPr="006A6BAD">
        <w:rPr>
          <w:rFonts w:ascii="標楷體" w:eastAsia="標楷體" w:hAnsi="標楷體" w:cs="新細明體" w:hint="eastAsia"/>
          <w:color w:val="000000"/>
          <w:kern w:val="0"/>
          <w:sz w:val="26"/>
          <w:szCs w:val="26"/>
        </w:rPr>
        <w:t>六、行政職務及導師以專任教師兼任為原則，且不得重複兼職，如有特殊狀況，應報桃園市政府府核准後始得實施。</w:t>
      </w:r>
    </w:p>
    <w:p w:rsidR="006A6BAD" w:rsidRPr="006A6BAD" w:rsidRDefault="006A6BAD" w:rsidP="000D4598">
      <w:pPr>
        <w:widowControl/>
        <w:ind w:left="520" w:hangingChars="200" w:hanging="520"/>
        <w:rPr>
          <w:rFonts w:ascii="標楷體" w:eastAsia="標楷體" w:hAnsi="標楷體" w:cs="新細明體"/>
          <w:color w:val="000000"/>
          <w:kern w:val="0"/>
          <w:sz w:val="26"/>
          <w:szCs w:val="26"/>
        </w:rPr>
      </w:pPr>
      <w:r w:rsidRPr="006A6BAD">
        <w:rPr>
          <w:rFonts w:ascii="標楷體" w:eastAsia="標楷體" w:hAnsi="標楷體" w:cs="新細明體" w:hint="eastAsia"/>
          <w:color w:val="000000"/>
          <w:kern w:val="0"/>
          <w:sz w:val="26"/>
          <w:szCs w:val="26"/>
        </w:rPr>
        <w:t>七、因應教師課稅配套調整授課節數所需經費，由教育部專款補助；教育部減少或停止補助時，本府得另行調整相關授課節數。</w:t>
      </w:r>
    </w:p>
    <w:p w:rsidR="006A6BAD" w:rsidRDefault="006A6BAD" w:rsidP="000D4598">
      <w:pPr>
        <w:widowControl/>
        <w:ind w:left="520" w:hangingChars="200" w:hanging="520"/>
        <w:rPr>
          <w:rFonts w:ascii="Verdana" w:eastAsia="標楷體" w:hAnsi="Verdana" w:cs="新細明體"/>
          <w:color w:val="000000"/>
          <w:kern w:val="0"/>
          <w:sz w:val="26"/>
          <w:szCs w:val="26"/>
        </w:rPr>
      </w:pPr>
      <w:r w:rsidRPr="006A6BAD">
        <w:rPr>
          <w:rFonts w:ascii="標楷體" w:eastAsia="標楷體" w:hAnsi="標楷體" w:cs="新細明體" w:hint="eastAsia"/>
          <w:color w:val="000000"/>
          <w:kern w:val="0"/>
          <w:sz w:val="26"/>
          <w:szCs w:val="26"/>
        </w:rPr>
        <w:t>八、</w:t>
      </w:r>
      <w:r w:rsidRPr="006A6BAD">
        <w:rPr>
          <w:rFonts w:ascii="Verdana" w:eastAsia="標楷體" w:hAnsi="Verdana" w:cs="新細明體"/>
          <w:color w:val="000000"/>
          <w:kern w:val="0"/>
          <w:sz w:val="26"/>
          <w:szCs w:val="26"/>
        </w:rPr>
        <w:t>協助行政工作</w:t>
      </w:r>
      <w:r w:rsidRPr="006A6BAD">
        <w:rPr>
          <w:rFonts w:ascii="Verdana" w:eastAsia="標楷體" w:hAnsi="Verdana" w:cs="新細明體" w:hint="eastAsia"/>
          <w:color w:val="000000"/>
          <w:kern w:val="0"/>
          <w:sz w:val="26"/>
          <w:szCs w:val="26"/>
        </w:rPr>
        <w:t>教師減課節數，應經由學校課程發展委員會討論通過</w:t>
      </w:r>
      <w:r>
        <w:rPr>
          <w:rFonts w:ascii="Verdana" w:eastAsia="標楷體" w:hAnsi="Verdana" w:cs="新細明體" w:hint="eastAsia"/>
          <w:color w:val="000000"/>
          <w:kern w:val="0"/>
          <w:sz w:val="26"/>
          <w:szCs w:val="26"/>
        </w:rPr>
        <w:t>後</w:t>
      </w:r>
      <w:r w:rsidRPr="006A6BAD">
        <w:rPr>
          <w:rFonts w:ascii="Verdana" w:eastAsia="標楷體" w:hAnsi="Verdana" w:cs="新細明體" w:hint="eastAsia"/>
          <w:color w:val="000000"/>
          <w:kern w:val="0"/>
          <w:sz w:val="26"/>
          <w:szCs w:val="26"/>
        </w:rPr>
        <w:t>，予以減授。</w:t>
      </w:r>
    </w:p>
    <w:p w:rsidR="006A6BAD" w:rsidRPr="007A058A" w:rsidRDefault="006A6BAD" w:rsidP="006A6BAD">
      <w:pPr>
        <w:widowControl/>
        <w:spacing w:line="440" w:lineRule="exact"/>
        <w:rPr>
          <w:rFonts w:ascii="標楷體" w:eastAsia="標楷體" w:hAnsi="標楷體" w:cs="新細明體"/>
          <w:color w:val="000000"/>
          <w:kern w:val="0"/>
          <w:sz w:val="28"/>
          <w:szCs w:val="28"/>
        </w:rPr>
      </w:pPr>
      <w:r>
        <w:rPr>
          <w:rFonts w:ascii="標楷體" w:eastAsia="標楷體" w:hAnsi="標楷體" w:cs="新細明體" w:hint="eastAsia"/>
          <w:color w:val="000000"/>
          <w:kern w:val="0"/>
          <w:sz w:val="28"/>
          <w:szCs w:val="28"/>
        </w:rPr>
        <w:t>附</w:t>
      </w:r>
      <w:r w:rsidRPr="007A058A">
        <w:rPr>
          <w:rFonts w:ascii="標楷體" w:eastAsia="標楷體" w:hAnsi="標楷體" w:cs="新細明體" w:hint="eastAsia"/>
          <w:color w:val="000000"/>
          <w:kern w:val="0"/>
          <w:sz w:val="28"/>
          <w:szCs w:val="28"/>
        </w:rPr>
        <w:t>表一</w:t>
      </w:r>
    </w:p>
    <w:p w:rsidR="006A6BAD" w:rsidRPr="007A058A" w:rsidRDefault="006A6BAD" w:rsidP="006A6BAD">
      <w:pPr>
        <w:widowControl/>
        <w:spacing w:line="440" w:lineRule="exact"/>
        <w:rPr>
          <w:rFonts w:ascii="Verdana" w:eastAsia="標楷體" w:hAnsi="Verdana" w:cs="新細明體"/>
          <w:color w:val="000000"/>
          <w:kern w:val="0"/>
          <w:sz w:val="28"/>
          <w:szCs w:val="28"/>
        </w:rPr>
      </w:pPr>
      <w:r w:rsidRPr="007A058A">
        <w:rPr>
          <w:rFonts w:ascii="標楷體" w:eastAsia="標楷體" w:hAnsi="標楷體" w:cs="新細明體" w:hint="eastAsia"/>
          <w:color w:val="000000"/>
          <w:kern w:val="0"/>
          <w:sz w:val="28"/>
          <w:szCs w:val="28"/>
        </w:rPr>
        <w:t xml:space="preserve">    桃園市國民中學專任教師及兼任導師授課節數表</w:t>
      </w:r>
    </w:p>
    <w:tbl>
      <w:tblPr>
        <w:tblW w:w="8113" w:type="dxa"/>
        <w:tblInd w:w="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2523"/>
        <w:gridCol w:w="2552"/>
        <w:gridCol w:w="3038"/>
      </w:tblGrid>
      <w:tr w:rsidR="006A6BAD" w:rsidRPr="007A058A">
        <w:trPr>
          <w:cantSplit/>
          <w:trHeight w:val="327"/>
        </w:trPr>
        <w:tc>
          <w:tcPr>
            <w:tcW w:w="2523" w:type="dxa"/>
            <w:vMerge w:val="restart"/>
            <w:vAlign w:val="center"/>
          </w:tcPr>
          <w:p w:rsidR="006A6BAD" w:rsidRPr="007A058A" w:rsidRDefault="006A6BAD" w:rsidP="00CB10C9">
            <w:pPr>
              <w:ind w:leftChars="50" w:left="120" w:rightChars="50" w:right="120"/>
              <w:jc w:val="distribute"/>
              <w:rPr>
                <w:rFonts w:eastAsia="標楷體"/>
                <w:color w:val="000000"/>
              </w:rPr>
            </w:pPr>
            <w:r w:rsidRPr="007A058A">
              <w:rPr>
                <w:rFonts w:eastAsia="標楷體" w:hAnsi="標楷體"/>
                <w:color w:val="000000"/>
              </w:rPr>
              <w:t>科</w:t>
            </w:r>
            <w:r w:rsidRPr="007A058A">
              <w:rPr>
                <w:rFonts w:eastAsia="標楷體"/>
                <w:color w:val="000000"/>
              </w:rPr>
              <w:t xml:space="preserve">  </w:t>
            </w:r>
            <w:r w:rsidRPr="007A058A">
              <w:rPr>
                <w:rFonts w:eastAsia="標楷體" w:hAnsi="標楷體"/>
                <w:color w:val="000000"/>
              </w:rPr>
              <w:t>目</w:t>
            </w:r>
          </w:p>
        </w:tc>
        <w:tc>
          <w:tcPr>
            <w:tcW w:w="5590" w:type="dxa"/>
            <w:gridSpan w:val="2"/>
            <w:tcBorders>
              <w:tl2br w:val="single" w:sz="4" w:space="0" w:color="auto"/>
            </w:tcBorders>
            <w:vAlign w:val="center"/>
          </w:tcPr>
          <w:p w:rsidR="006A6BAD" w:rsidRPr="007A058A" w:rsidRDefault="006A6BAD" w:rsidP="00CB10C9">
            <w:pPr>
              <w:ind w:leftChars="50" w:left="120" w:rightChars="50" w:right="120"/>
              <w:jc w:val="distribute"/>
              <w:rPr>
                <w:rFonts w:eastAsia="標楷體"/>
                <w:color w:val="000000"/>
              </w:rPr>
            </w:pPr>
          </w:p>
        </w:tc>
      </w:tr>
      <w:tr w:rsidR="006A6BAD" w:rsidRPr="007A058A">
        <w:trPr>
          <w:cantSplit/>
          <w:trHeight w:val="343"/>
        </w:trPr>
        <w:tc>
          <w:tcPr>
            <w:tcW w:w="2523" w:type="dxa"/>
            <w:vMerge/>
            <w:vAlign w:val="center"/>
          </w:tcPr>
          <w:p w:rsidR="006A6BAD" w:rsidRPr="007A058A" w:rsidRDefault="006A6BAD" w:rsidP="00CB10C9">
            <w:pPr>
              <w:jc w:val="center"/>
              <w:rPr>
                <w:rFonts w:eastAsia="標楷體"/>
                <w:color w:val="000000"/>
              </w:rPr>
            </w:pPr>
          </w:p>
        </w:tc>
        <w:tc>
          <w:tcPr>
            <w:tcW w:w="2552" w:type="dxa"/>
            <w:vAlign w:val="center"/>
          </w:tcPr>
          <w:p w:rsidR="006A6BAD" w:rsidRPr="007A058A" w:rsidRDefault="006A6BAD" w:rsidP="00CB10C9">
            <w:pPr>
              <w:jc w:val="center"/>
              <w:rPr>
                <w:rFonts w:eastAsia="標楷體"/>
                <w:color w:val="000000"/>
              </w:rPr>
            </w:pPr>
            <w:r w:rsidRPr="007A058A">
              <w:rPr>
                <w:rFonts w:eastAsia="標楷體" w:hAnsi="標楷體"/>
                <w:color w:val="000000"/>
              </w:rPr>
              <w:t>專任</w:t>
            </w:r>
          </w:p>
        </w:tc>
        <w:tc>
          <w:tcPr>
            <w:tcW w:w="3038" w:type="dxa"/>
            <w:vAlign w:val="center"/>
          </w:tcPr>
          <w:p w:rsidR="006A6BAD" w:rsidRPr="007A058A" w:rsidRDefault="006A6BAD" w:rsidP="00CB10C9">
            <w:pPr>
              <w:jc w:val="center"/>
              <w:rPr>
                <w:rFonts w:eastAsia="標楷體"/>
                <w:color w:val="000000"/>
              </w:rPr>
            </w:pPr>
            <w:r w:rsidRPr="007A058A">
              <w:rPr>
                <w:rFonts w:eastAsia="標楷體" w:hAnsi="標楷體"/>
                <w:color w:val="000000"/>
              </w:rPr>
              <w:t>導師</w:t>
            </w:r>
          </w:p>
        </w:tc>
      </w:tr>
      <w:tr w:rsidR="006A6BAD" w:rsidRPr="007A058A">
        <w:trPr>
          <w:cantSplit/>
          <w:trHeight w:val="453"/>
        </w:trPr>
        <w:tc>
          <w:tcPr>
            <w:tcW w:w="2523" w:type="dxa"/>
            <w:vAlign w:val="center"/>
          </w:tcPr>
          <w:p w:rsidR="006A6BAD" w:rsidRPr="007A058A" w:rsidRDefault="006A6BAD" w:rsidP="00CB10C9">
            <w:pPr>
              <w:ind w:leftChars="50" w:left="120" w:rightChars="50" w:right="120"/>
              <w:jc w:val="distribute"/>
              <w:rPr>
                <w:rFonts w:eastAsia="標楷體"/>
                <w:color w:val="000000"/>
              </w:rPr>
            </w:pPr>
            <w:r w:rsidRPr="007A058A">
              <w:rPr>
                <w:rFonts w:eastAsia="標楷體" w:hAnsi="標楷體"/>
                <w:color w:val="000000"/>
              </w:rPr>
              <w:t>國</w:t>
            </w:r>
            <w:r w:rsidRPr="007A058A">
              <w:rPr>
                <w:rFonts w:eastAsia="標楷體"/>
                <w:color w:val="000000"/>
              </w:rPr>
              <w:t xml:space="preserve">  </w:t>
            </w:r>
            <w:r w:rsidRPr="007A058A">
              <w:rPr>
                <w:rFonts w:eastAsia="標楷體" w:hAnsi="標楷體"/>
                <w:color w:val="000000"/>
              </w:rPr>
              <w:t>文</w:t>
            </w:r>
          </w:p>
        </w:tc>
        <w:tc>
          <w:tcPr>
            <w:tcW w:w="2552" w:type="dxa"/>
            <w:vAlign w:val="center"/>
          </w:tcPr>
          <w:p w:rsidR="006A6BAD" w:rsidRPr="007A058A" w:rsidRDefault="006A6BAD" w:rsidP="00CB10C9">
            <w:pPr>
              <w:jc w:val="center"/>
              <w:rPr>
                <w:rFonts w:eastAsia="標楷體"/>
                <w:color w:val="000000"/>
              </w:rPr>
            </w:pPr>
            <w:r w:rsidRPr="007A058A">
              <w:rPr>
                <w:rFonts w:eastAsia="標楷體"/>
                <w:color w:val="000000"/>
              </w:rPr>
              <w:t>16</w:t>
            </w:r>
          </w:p>
        </w:tc>
        <w:tc>
          <w:tcPr>
            <w:tcW w:w="3038" w:type="dxa"/>
            <w:vAlign w:val="center"/>
          </w:tcPr>
          <w:p w:rsidR="006A6BAD" w:rsidRPr="007A058A" w:rsidRDefault="006A6BAD" w:rsidP="00642151">
            <w:pPr>
              <w:jc w:val="center"/>
              <w:rPr>
                <w:rFonts w:eastAsia="標楷體"/>
                <w:color w:val="000000"/>
              </w:rPr>
            </w:pPr>
            <w:r w:rsidRPr="007A058A">
              <w:rPr>
                <w:rFonts w:eastAsia="標楷體"/>
                <w:color w:val="000000"/>
              </w:rPr>
              <w:t>1</w:t>
            </w:r>
            <w:r w:rsidR="00642151">
              <w:rPr>
                <w:rFonts w:eastAsia="標楷體"/>
                <w:color w:val="000000"/>
              </w:rPr>
              <w:t>1</w:t>
            </w:r>
          </w:p>
        </w:tc>
      </w:tr>
      <w:tr w:rsidR="006A6BAD" w:rsidRPr="007A058A">
        <w:trPr>
          <w:cantSplit/>
          <w:trHeight w:val="210"/>
        </w:trPr>
        <w:tc>
          <w:tcPr>
            <w:tcW w:w="2523" w:type="dxa"/>
            <w:vAlign w:val="center"/>
          </w:tcPr>
          <w:p w:rsidR="006A6BAD" w:rsidRPr="007A058A" w:rsidRDefault="006A6BAD" w:rsidP="00CB10C9">
            <w:pPr>
              <w:jc w:val="both"/>
              <w:rPr>
                <w:rFonts w:eastAsia="標楷體"/>
                <w:color w:val="000000"/>
              </w:rPr>
            </w:pPr>
            <w:r w:rsidRPr="007A058A">
              <w:rPr>
                <w:rFonts w:eastAsia="標楷體" w:hAnsi="標楷體"/>
                <w:color w:val="000000"/>
              </w:rPr>
              <w:t>英文、數學、</w:t>
            </w:r>
          </w:p>
          <w:p w:rsidR="006A6BAD" w:rsidRPr="007A058A" w:rsidRDefault="006A6BAD" w:rsidP="00CB10C9">
            <w:pPr>
              <w:jc w:val="both"/>
              <w:rPr>
                <w:rFonts w:eastAsia="標楷體"/>
                <w:color w:val="000000"/>
              </w:rPr>
            </w:pPr>
            <w:r w:rsidRPr="007A058A">
              <w:rPr>
                <w:rFonts w:eastAsia="標楷體" w:hAnsi="標楷體"/>
                <w:color w:val="000000"/>
              </w:rPr>
              <w:t>自然與生活科技、社會</w:t>
            </w:r>
          </w:p>
        </w:tc>
        <w:tc>
          <w:tcPr>
            <w:tcW w:w="2552" w:type="dxa"/>
            <w:vAlign w:val="center"/>
          </w:tcPr>
          <w:p w:rsidR="006A6BAD" w:rsidRPr="007A058A" w:rsidRDefault="006A6BAD" w:rsidP="00CB10C9">
            <w:pPr>
              <w:jc w:val="center"/>
              <w:rPr>
                <w:rFonts w:eastAsia="標楷體"/>
                <w:color w:val="000000"/>
              </w:rPr>
            </w:pPr>
            <w:r w:rsidRPr="007A058A">
              <w:rPr>
                <w:rFonts w:eastAsia="標楷體"/>
                <w:color w:val="000000"/>
              </w:rPr>
              <w:t>18</w:t>
            </w:r>
          </w:p>
        </w:tc>
        <w:tc>
          <w:tcPr>
            <w:tcW w:w="3038" w:type="dxa"/>
            <w:vAlign w:val="center"/>
          </w:tcPr>
          <w:p w:rsidR="006A6BAD" w:rsidRPr="007A058A" w:rsidRDefault="006A6BAD" w:rsidP="00642151">
            <w:pPr>
              <w:jc w:val="center"/>
              <w:rPr>
                <w:rFonts w:eastAsia="標楷體"/>
                <w:color w:val="000000"/>
              </w:rPr>
            </w:pPr>
            <w:r w:rsidRPr="007A058A">
              <w:rPr>
                <w:rFonts w:eastAsia="標楷體"/>
                <w:color w:val="000000"/>
              </w:rPr>
              <w:t>1</w:t>
            </w:r>
            <w:r w:rsidR="00642151">
              <w:rPr>
                <w:rFonts w:eastAsia="標楷體"/>
                <w:color w:val="000000"/>
              </w:rPr>
              <w:t>3</w:t>
            </w:r>
          </w:p>
        </w:tc>
      </w:tr>
      <w:tr w:rsidR="006A6BAD" w:rsidRPr="007A058A">
        <w:trPr>
          <w:cantSplit/>
          <w:trHeight w:val="533"/>
        </w:trPr>
        <w:tc>
          <w:tcPr>
            <w:tcW w:w="2523" w:type="dxa"/>
            <w:vAlign w:val="center"/>
          </w:tcPr>
          <w:p w:rsidR="006A6BAD" w:rsidRPr="007A058A" w:rsidRDefault="006A6BAD" w:rsidP="00CB10C9">
            <w:pPr>
              <w:jc w:val="both"/>
              <w:rPr>
                <w:rFonts w:eastAsia="標楷體"/>
                <w:color w:val="000000"/>
              </w:rPr>
            </w:pPr>
            <w:r w:rsidRPr="007A058A">
              <w:rPr>
                <w:rFonts w:eastAsia="標楷體" w:hAnsi="標楷體"/>
                <w:color w:val="000000"/>
              </w:rPr>
              <w:t>藝術與人文、健康與體育、綜合活動</w:t>
            </w:r>
          </w:p>
        </w:tc>
        <w:tc>
          <w:tcPr>
            <w:tcW w:w="2552" w:type="dxa"/>
            <w:vAlign w:val="center"/>
          </w:tcPr>
          <w:p w:rsidR="006A6BAD" w:rsidRPr="007A058A" w:rsidRDefault="006A6BAD" w:rsidP="00642151">
            <w:pPr>
              <w:jc w:val="center"/>
              <w:rPr>
                <w:rFonts w:eastAsia="標楷體"/>
                <w:color w:val="000000"/>
              </w:rPr>
            </w:pPr>
            <w:r w:rsidRPr="007A058A">
              <w:rPr>
                <w:rFonts w:eastAsia="標楷體"/>
                <w:color w:val="000000"/>
              </w:rPr>
              <w:t>1</w:t>
            </w:r>
            <w:r w:rsidR="00642151">
              <w:rPr>
                <w:rFonts w:eastAsia="標楷體"/>
                <w:color w:val="000000"/>
              </w:rPr>
              <w:t>8</w:t>
            </w:r>
          </w:p>
        </w:tc>
        <w:tc>
          <w:tcPr>
            <w:tcW w:w="3038" w:type="dxa"/>
            <w:vAlign w:val="center"/>
          </w:tcPr>
          <w:p w:rsidR="006A6BAD" w:rsidRPr="007A058A" w:rsidRDefault="006A6BAD" w:rsidP="00642151">
            <w:pPr>
              <w:jc w:val="center"/>
              <w:rPr>
                <w:rFonts w:eastAsia="標楷體"/>
                <w:color w:val="000000"/>
              </w:rPr>
            </w:pPr>
            <w:r w:rsidRPr="007A058A">
              <w:rPr>
                <w:rFonts w:eastAsia="標楷體" w:hint="eastAsia"/>
                <w:color w:val="000000"/>
              </w:rPr>
              <w:t>1</w:t>
            </w:r>
            <w:r w:rsidR="00642151">
              <w:rPr>
                <w:rFonts w:eastAsia="標楷體"/>
                <w:color w:val="000000"/>
              </w:rPr>
              <w:t>3</w:t>
            </w:r>
          </w:p>
        </w:tc>
      </w:tr>
    </w:tbl>
    <w:p w:rsidR="006A6BAD" w:rsidRPr="007A058A" w:rsidRDefault="006A6BAD" w:rsidP="006A6BAD">
      <w:pPr>
        <w:widowControl/>
        <w:spacing w:line="440" w:lineRule="exact"/>
        <w:ind w:firstLineChars="50" w:firstLine="140"/>
        <w:rPr>
          <w:rFonts w:ascii="Verdana" w:eastAsia="標楷體" w:hAnsi="Verdana" w:cs="新細明體"/>
          <w:color w:val="000000"/>
          <w:kern w:val="0"/>
          <w:sz w:val="28"/>
          <w:szCs w:val="28"/>
        </w:rPr>
      </w:pPr>
      <w:r w:rsidRPr="007A058A">
        <w:rPr>
          <w:rFonts w:ascii="Verdana" w:eastAsia="標楷體" w:hAnsi="Verdana" w:cs="新細明體" w:hint="eastAsia"/>
          <w:color w:val="000000"/>
          <w:kern w:val="0"/>
          <w:sz w:val="28"/>
          <w:szCs w:val="28"/>
        </w:rPr>
        <w:t>附表二</w:t>
      </w:r>
    </w:p>
    <w:p w:rsidR="006A6BAD" w:rsidRPr="007A058A" w:rsidRDefault="006A6BAD" w:rsidP="006A6BAD">
      <w:pPr>
        <w:widowControl/>
        <w:spacing w:line="440" w:lineRule="exact"/>
        <w:rPr>
          <w:rFonts w:ascii="Verdana" w:eastAsia="標楷體" w:hAnsi="Verdana" w:cs="新細明體"/>
          <w:color w:val="000000"/>
          <w:kern w:val="0"/>
          <w:sz w:val="28"/>
          <w:szCs w:val="28"/>
        </w:rPr>
      </w:pPr>
      <w:r w:rsidRPr="007A058A">
        <w:rPr>
          <w:rFonts w:ascii="標楷體" w:eastAsia="標楷體" w:hAnsi="標楷體" w:cs="新細明體" w:hint="eastAsia"/>
          <w:color w:val="000000"/>
          <w:kern w:val="0"/>
          <w:sz w:val="28"/>
          <w:szCs w:val="28"/>
        </w:rPr>
        <w:t xml:space="preserve">     桃園市國民中學兼任行政職務教師授課節數表</w:t>
      </w:r>
    </w:p>
    <w:tbl>
      <w:tblPr>
        <w:tblpPr w:leftFromText="180" w:rightFromText="180" w:vertAnchor="text" w:horzAnchor="margin" w:tblpXSpec="center" w:tblpY="98"/>
        <w:tblW w:w="88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05"/>
        <w:gridCol w:w="913"/>
        <w:gridCol w:w="1044"/>
        <w:gridCol w:w="1174"/>
        <w:gridCol w:w="1044"/>
        <w:gridCol w:w="1044"/>
        <w:gridCol w:w="1070"/>
        <w:gridCol w:w="1304"/>
      </w:tblGrid>
      <w:tr w:rsidR="006A6BAD" w:rsidRPr="007A058A">
        <w:trPr>
          <w:cantSplit/>
          <w:trHeight w:val="931"/>
        </w:trPr>
        <w:tc>
          <w:tcPr>
            <w:tcW w:w="1305" w:type="dxa"/>
            <w:tcBorders>
              <w:top w:val="single" w:sz="4" w:space="0" w:color="auto"/>
              <w:left w:val="single" w:sz="4" w:space="0" w:color="auto"/>
              <w:bottom w:val="single" w:sz="4" w:space="0" w:color="auto"/>
              <w:right w:val="single" w:sz="4" w:space="0" w:color="auto"/>
            </w:tcBorders>
            <w:shd w:val="clear" w:color="auto" w:fill="auto"/>
          </w:tcPr>
          <w:p w:rsidR="006A6BAD" w:rsidRPr="007A058A" w:rsidRDefault="006A6BAD" w:rsidP="00CB10C9">
            <w:pPr>
              <w:widowControl/>
              <w:ind w:leftChars="175" w:left="420"/>
              <w:jc w:val="right"/>
              <w:rPr>
                <w:rFonts w:ascii="標楷體" w:eastAsia="標楷體" w:hAnsi="標楷體" w:cs="新細明體"/>
                <w:color w:val="000000"/>
                <w:kern w:val="0"/>
                <w:sz w:val="20"/>
                <w:szCs w:val="20"/>
              </w:rPr>
            </w:pPr>
            <w:r w:rsidRPr="007A058A">
              <w:rPr>
                <w:rFonts w:ascii="標楷體" w:eastAsia="標楷體" w:hAnsi="標楷體" w:cs="新細明體" w:hint="eastAsia"/>
                <w:color w:val="000000"/>
                <w:kern w:val="0"/>
                <w:sz w:val="20"/>
                <w:szCs w:val="20"/>
              </w:rPr>
              <w:t>班級數</w:t>
            </w:r>
          </w:p>
          <w:p w:rsidR="006A6BAD" w:rsidRPr="007A058A" w:rsidRDefault="006A6BAD" w:rsidP="00CB10C9">
            <w:pPr>
              <w:widowControl/>
              <w:ind w:right="152"/>
              <w:jc w:val="center"/>
              <w:rPr>
                <w:rFonts w:ascii="標楷體" w:eastAsia="標楷體" w:hAnsi="標楷體" w:cs="新細明體"/>
                <w:color w:val="000000"/>
                <w:kern w:val="0"/>
                <w:sz w:val="20"/>
                <w:szCs w:val="20"/>
              </w:rPr>
            </w:pPr>
            <w:r w:rsidRPr="007A058A">
              <w:rPr>
                <w:rFonts w:ascii="標楷體" w:eastAsia="標楷體" w:hAnsi="標楷體" w:cs="新細明體" w:hint="eastAsia"/>
                <w:color w:val="000000"/>
                <w:kern w:val="0"/>
                <w:sz w:val="20"/>
                <w:szCs w:val="20"/>
              </w:rPr>
              <w:t xml:space="preserve">   節數</w:t>
            </w:r>
          </w:p>
          <w:p w:rsidR="006A6BAD" w:rsidRPr="007A058A" w:rsidRDefault="006A6BAD" w:rsidP="00CB10C9">
            <w:pPr>
              <w:widowControl/>
              <w:rPr>
                <w:rFonts w:ascii="標楷體" w:eastAsia="標楷體" w:hAnsi="標楷體" w:cs="新細明體"/>
                <w:color w:val="000000"/>
                <w:kern w:val="0"/>
              </w:rPr>
            </w:pPr>
            <w:r w:rsidRPr="007A058A">
              <w:rPr>
                <w:rFonts w:ascii="標楷體" w:eastAsia="標楷體" w:hAnsi="標楷體" w:cs="新細明體" w:hint="eastAsia"/>
                <w:color w:val="000000"/>
                <w:kern w:val="0"/>
                <w:sz w:val="20"/>
                <w:szCs w:val="20"/>
              </w:rPr>
              <w:t>職別</w:t>
            </w:r>
          </w:p>
        </w:tc>
        <w:tc>
          <w:tcPr>
            <w:tcW w:w="913" w:type="dxa"/>
            <w:tcBorders>
              <w:top w:val="single" w:sz="4" w:space="0" w:color="auto"/>
              <w:left w:val="single" w:sz="4" w:space="0" w:color="auto"/>
              <w:bottom w:val="single" w:sz="4" w:space="0" w:color="auto"/>
              <w:right w:val="single" w:sz="4" w:space="0" w:color="auto"/>
            </w:tcBorders>
            <w:shd w:val="clear" w:color="auto" w:fill="auto"/>
          </w:tcPr>
          <w:p w:rsidR="006A6BAD" w:rsidRPr="007A058A" w:rsidRDefault="006A6BAD" w:rsidP="00CB10C9">
            <w:pPr>
              <w:widowControl/>
              <w:rPr>
                <w:rFonts w:ascii="標楷體" w:eastAsia="標楷體" w:hAnsi="標楷體" w:cs="新細明體"/>
                <w:color w:val="000000"/>
                <w:kern w:val="0"/>
              </w:rPr>
            </w:pPr>
            <w:r w:rsidRPr="007A058A">
              <w:rPr>
                <w:rFonts w:ascii="標楷體" w:eastAsia="標楷體" w:hAnsi="標楷體" w:cs="新細明體" w:hint="eastAsia"/>
                <w:color w:val="000000"/>
                <w:kern w:val="0"/>
              </w:rPr>
              <w:t>17（含）</w:t>
            </w:r>
          </w:p>
          <w:p w:rsidR="006A6BAD" w:rsidRPr="007A058A" w:rsidRDefault="006A6BAD" w:rsidP="00CB10C9">
            <w:pPr>
              <w:widowControl/>
              <w:rPr>
                <w:rFonts w:ascii="Verdana" w:eastAsia="標楷體" w:hAnsi="Verdana" w:cs="新細明體"/>
                <w:color w:val="000000"/>
                <w:kern w:val="0"/>
              </w:rPr>
            </w:pPr>
            <w:r w:rsidRPr="007A058A">
              <w:rPr>
                <w:rFonts w:ascii="Verdana" w:eastAsia="標楷體" w:hAnsi="Verdana" w:cs="新細明體"/>
                <w:color w:val="000000"/>
                <w:kern w:val="0"/>
              </w:rPr>
              <w:t>班以下</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6A6BAD" w:rsidRPr="007A058A" w:rsidRDefault="006A6BAD" w:rsidP="00CB10C9">
            <w:pPr>
              <w:widowControl/>
              <w:jc w:val="center"/>
              <w:rPr>
                <w:rFonts w:ascii="Verdana" w:eastAsia="標楷體" w:hAnsi="Verdana" w:cs="新細明體"/>
                <w:color w:val="000000"/>
                <w:kern w:val="0"/>
              </w:rPr>
            </w:pPr>
            <w:r w:rsidRPr="007A058A">
              <w:rPr>
                <w:rFonts w:ascii="Verdana" w:eastAsia="標楷體" w:hAnsi="Verdana" w:cs="新細明體"/>
                <w:color w:val="000000"/>
                <w:kern w:val="0"/>
              </w:rPr>
              <w:t>1</w:t>
            </w:r>
            <w:r w:rsidRPr="007A058A">
              <w:rPr>
                <w:rFonts w:ascii="標楷體" w:eastAsia="標楷體" w:hAnsi="標楷體" w:cs="新細明體"/>
                <w:color w:val="000000"/>
                <w:kern w:val="0"/>
              </w:rPr>
              <w:t>8</w:t>
            </w:r>
            <w:r w:rsidRPr="007A058A">
              <w:rPr>
                <w:rFonts w:ascii="Verdana" w:eastAsia="標楷體" w:hAnsi="Verdana" w:cs="新細明體"/>
                <w:color w:val="000000"/>
                <w:kern w:val="0"/>
              </w:rPr>
              <w:t>~ 26</w:t>
            </w:r>
          </w:p>
        </w:tc>
        <w:tc>
          <w:tcPr>
            <w:tcW w:w="1174" w:type="dxa"/>
            <w:tcBorders>
              <w:top w:val="single" w:sz="4" w:space="0" w:color="auto"/>
              <w:left w:val="single" w:sz="4" w:space="0" w:color="auto"/>
              <w:bottom w:val="single" w:sz="4" w:space="0" w:color="auto"/>
              <w:right w:val="single" w:sz="4" w:space="0" w:color="auto"/>
            </w:tcBorders>
            <w:shd w:val="clear" w:color="auto" w:fill="auto"/>
          </w:tcPr>
          <w:p w:rsidR="006A6BAD" w:rsidRPr="007A058A" w:rsidRDefault="006A6BAD" w:rsidP="00CB10C9">
            <w:pPr>
              <w:widowControl/>
              <w:jc w:val="center"/>
              <w:rPr>
                <w:rFonts w:ascii="Verdana" w:eastAsia="標楷體" w:hAnsi="Verdana" w:cs="新細明體"/>
                <w:color w:val="000000"/>
                <w:kern w:val="0"/>
              </w:rPr>
            </w:pPr>
            <w:r w:rsidRPr="007A058A">
              <w:rPr>
                <w:rFonts w:ascii="Verdana" w:eastAsia="標楷體" w:hAnsi="Verdana" w:cs="新細明體"/>
                <w:color w:val="000000"/>
                <w:kern w:val="0"/>
              </w:rPr>
              <w:t>27~35</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6A6BAD" w:rsidRPr="007A058A" w:rsidRDefault="006A6BAD" w:rsidP="00CB10C9">
            <w:pPr>
              <w:widowControl/>
              <w:jc w:val="center"/>
              <w:rPr>
                <w:rFonts w:ascii="Verdana" w:eastAsia="標楷體" w:hAnsi="Verdana" w:cs="新細明體"/>
                <w:color w:val="000000"/>
                <w:kern w:val="0"/>
              </w:rPr>
            </w:pPr>
            <w:r w:rsidRPr="007A058A">
              <w:rPr>
                <w:rFonts w:ascii="Verdana" w:eastAsia="標楷體" w:hAnsi="Verdana" w:cs="新細明體"/>
                <w:color w:val="000000"/>
                <w:kern w:val="0"/>
              </w:rPr>
              <w:t>36~44</w:t>
            </w:r>
          </w:p>
        </w:tc>
        <w:tc>
          <w:tcPr>
            <w:tcW w:w="1044" w:type="dxa"/>
            <w:tcBorders>
              <w:top w:val="single" w:sz="4" w:space="0" w:color="auto"/>
              <w:left w:val="single" w:sz="4" w:space="0" w:color="auto"/>
              <w:bottom w:val="single" w:sz="4" w:space="0" w:color="auto"/>
              <w:right w:val="single" w:sz="4" w:space="0" w:color="auto"/>
            </w:tcBorders>
            <w:shd w:val="clear" w:color="auto" w:fill="auto"/>
          </w:tcPr>
          <w:p w:rsidR="006A6BAD" w:rsidRPr="007A058A" w:rsidRDefault="006A6BAD" w:rsidP="00CB10C9">
            <w:pPr>
              <w:widowControl/>
              <w:jc w:val="center"/>
              <w:rPr>
                <w:rFonts w:ascii="Verdana" w:eastAsia="標楷體" w:hAnsi="Verdana" w:cs="新細明體"/>
                <w:color w:val="000000"/>
                <w:kern w:val="0"/>
              </w:rPr>
            </w:pPr>
            <w:r w:rsidRPr="007A058A">
              <w:rPr>
                <w:rFonts w:ascii="Verdana" w:eastAsia="標楷體" w:hAnsi="Verdana" w:cs="新細明體"/>
                <w:color w:val="000000"/>
                <w:kern w:val="0"/>
              </w:rPr>
              <w:t>45~53</w:t>
            </w:r>
          </w:p>
        </w:tc>
        <w:tc>
          <w:tcPr>
            <w:tcW w:w="1070" w:type="dxa"/>
            <w:tcBorders>
              <w:top w:val="single" w:sz="4" w:space="0" w:color="auto"/>
              <w:left w:val="single" w:sz="4" w:space="0" w:color="auto"/>
              <w:bottom w:val="single" w:sz="4" w:space="0" w:color="auto"/>
              <w:right w:val="single" w:sz="4" w:space="0" w:color="auto"/>
            </w:tcBorders>
            <w:shd w:val="clear" w:color="auto" w:fill="auto"/>
          </w:tcPr>
          <w:p w:rsidR="006A6BAD" w:rsidRPr="007A058A" w:rsidRDefault="006A6BAD" w:rsidP="00CB10C9">
            <w:pPr>
              <w:widowControl/>
              <w:jc w:val="center"/>
              <w:rPr>
                <w:rFonts w:ascii="Verdana" w:eastAsia="標楷體" w:hAnsi="Verdana" w:cs="新細明體"/>
                <w:color w:val="000000"/>
                <w:kern w:val="0"/>
              </w:rPr>
            </w:pPr>
            <w:r w:rsidRPr="007A058A">
              <w:rPr>
                <w:rFonts w:ascii="Verdana" w:eastAsia="標楷體" w:hAnsi="Verdana" w:cs="新細明體"/>
                <w:color w:val="000000"/>
                <w:kern w:val="0"/>
              </w:rPr>
              <w:t>54~62</w:t>
            </w:r>
          </w:p>
        </w:tc>
        <w:tc>
          <w:tcPr>
            <w:tcW w:w="1304" w:type="dxa"/>
            <w:tcBorders>
              <w:top w:val="single" w:sz="4" w:space="0" w:color="auto"/>
              <w:left w:val="single" w:sz="4" w:space="0" w:color="auto"/>
              <w:bottom w:val="single" w:sz="4" w:space="0" w:color="auto"/>
              <w:right w:val="single" w:sz="4" w:space="0" w:color="auto"/>
            </w:tcBorders>
            <w:shd w:val="clear" w:color="auto" w:fill="auto"/>
          </w:tcPr>
          <w:p w:rsidR="006A6BAD" w:rsidRPr="007A058A" w:rsidRDefault="006A6BAD" w:rsidP="00CB10C9">
            <w:pPr>
              <w:widowControl/>
              <w:rPr>
                <w:rFonts w:ascii="標楷體" w:eastAsia="標楷體" w:hAnsi="標楷體" w:cs="新細明體"/>
                <w:color w:val="000000"/>
                <w:kern w:val="0"/>
              </w:rPr>
            </w:pPr>
            <w:r w:rsidRPr="007A058A">
              <w:rPr>
                <w:rFonts w:ascii="標楷體" w:eastAsia="標楷體" w:hAnsi="標楷體" w:cs="新細明體" w:hint="eastAsia"/>
                <w:color w:val="000000"/>
                <w:kern w:val="0"/>
              </w:rPr>
              <w:t>63（含）班以上</w:t>
            </w:r>
          </w:p>
        </w:tc>
      </w:tr>
      <w:tr w:rsidR="006A6BAD" w:rsidRPr="007A058A">
        <w:trPr>
          <w:cantSplit/>
          <w:trHeight w:val="298"/>
        </w:trPr>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widowControl/>
              <w:rPr>
                <w:rFonts w:ascii="Verdana" w:eastAsia="標楷體" w:hAnsi="Verdana" w:cs="新細明體"/>
                <w:color w:val="000000"/>
                <w:kern w:val="0"/>
              </w:rPr>
            </w:pPr>
            <w:r w:rsidRPr="007A058A">
              <w:rPr>
                <w:rFonts w:ascii="Verdana" w:eastAsia="標楷體" w:hAnsi="Verdana" w:cs="新細明體"/>
                <w:color w:val="000000"/>
                <w:kern w:val="0"/>
              </w:rPr>
              <w:t>主</w:t>
            </w:r>
            <w:r w:rsidRPr="007A058A">
              <w:rPr>
                <w:rFonts w:ascii="Verdana" w:eastAsia="標楷體" w:hAnsi="Verdana" w:cs="新細明體"/>
                <w:color w:val="000000"/>
                <w:kern w:val="0"/>
              </w:rPr>
              <w:t xml:space="preserve">  </w:t>
            </w:r>
            <w:r w:rsidRPr="007A058A">
              <w:rPr>
                <w:rFonts w:ascii="Verdana" w:eastAsia="標楷體" w:hAnsi="Verdana" w:cs="新細明體"/>
                <w:color w:val="000000"/>
                <w:kern w:val="0"/>
              </w:rPr>
              <w:t>任</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4</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2</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2</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1</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0</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0</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0</w:t>
            </w:r>
          </w:p>
        </w:tc>
      </w:tr>
      <w:tr w:rsidR="006A6BAD" w:rsidRPr="007A058A">
        <w:trPr>
          <w:cantSplit/>
          <w:trHeight w:val="311"/>
        </w:trPr>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widowControl/>
              <w:rPr>
                <w:rFonts w:ascii="Verdana" w:eastAsia="標楷體" w:hAnsi="Verdana" w:cs="新細明體"/>
                <w:color w:val="000000"/>
                <w:kern w:val="0"/>
              </w:rPr>
            </w:pPr>
            <w:r w:rsidRPr="007A058A">
              <w:rPr>
                <w:rFonts w:ascii="Verdana" w:eastAsia="標楷體" w:hAnsi="Verdana" w:cs="新細明體"/>
                <w:color w:val="000000"/>
                <w:kern w:val="0"/>
              </w:rPr>
              <w:t>組</w:t>
            </w:r>
            <w:r w:rsidRPr="007A058A">
              <w:rPr>
                <w:rFonts w:ascii="Verdana" w:eastAsia="標楷體" w:hAnsi="Verdana" w:cs="新細明體"/>
                <w:color w:val="000000"/>
                <w:kern w:val="0"/>
              </w:rPr>
              <w:t xml:space="preserve">  </w:t>
            </w:r>
            <w:r w:rsidRPr="007A058A">
              <w:rPr>
                <w:rFonts w:ascii="Verdana" w:eastAsia="標楷體" w:hAnsi="Verdana" w:cs="新細明體"/>
                <w:color w:val="000000"/>
                <w:kern w:val="0"/>
              </w:rPr>
              <w:t>長</w:t>
            </w:r>
          </w:p>
        </w:tc>
        <w:tc>
          <w:tcPr>
            <w:tcW w:w="913"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8</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6</w:t>
            </w:r>
          </w:p>
        </w:tc>
        <w:tc>
          <w:tcPr>
            <w:tcW w:w="1174"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6</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4</w:t>
            </w:r>
          </w:p>
        </w:tc>
        <w:tc>
          <w:tcPr>
            <w:tcW w:w="1044"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2</w:t>
            </w: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1</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b/>
                <w:dstrike/>
                <w:color w:val="000000"/>
                <w:sz w:val="28"/>
                <w:szCs w:val="28"/>
              </w:rPr>
            </w:pPr>
            <w:r w:rsidRPr="007A058A">
              <w:rPr>
                <w:rFonts w:eastAsia="標楷體" w:hint="eastAsia"/>
                <w:b/>
                <w:color w:val="000000"/>
                <w:kern w:val="0"/>
                <w:sz w:val="28"/>
                <w:szCs w:val="28"/>
              </w:rPr>
              <w:t>1</w:t>
            </w:r>
          </w:p>
        </w:tc>
      </w:tr>
      <w:tr w:rsidR="006A6BAD" w:rsidRPr="007A058A">
        <w:trPr>
          <w:cantSplit/>
          <w:trHeight w:val="311"/>
        </w:trPr>
        <w:tc>
          <w:tcPr>
            <w:tcW w:w="1305" w:type="dxa"/>
            <w:vMerge w:val="restart"/>
            <w:tcBorders>
              <w:top w:val="single" w:sz="4" w:space="0" w:color="auto"/>
              <w:left w:val="single" w:sz="4" w:space="0" w:color="auto"/>
              <w:right w:val="single" w:sz="4" w:space="0" w:color="auto"/>
            </w:tcBorders>
            <w:shd w:val="clear" w:color="auto" w:fill="auto"/>
            <w:vAlign w:val="center"/>
          </w:tcPr>
          <w:p w:rsidR="006A6BAD" w:rsidRPr="007A058A" w:rsidRDefault="006A6BAD" w:rsidP="00CB10C9">
            <w:pPr>
              <w:widowControl/>
              <w:rPr>
                <w:rFonts w:ascii="Verdana" w:eastAsia="標楷體" w:hAnsi="Verdana" w:cs="新細明體"/>
                <w:color w:val="000000"/>
                <w:kern w:val="0"/>
              </w:rPr>
            </w:pPr>
            <w:r w:rsidRPr="007A058A">
              <w:rPr>
                <w:rFonts w:ascii="Verdana" w:eastAsia="標楷體" w:hAnsi="Verdana" w:cs="新細明體"/>
                <w:color w:val="000000"/>
                <w:kern w:val="0"/>
              </w:rPr>
              <w:t>副</w:t>
            </w:r>
            <w:r w:rsidRPr="007A058A">
              <w:rPr>
                <w:rFonts w:ascii="Verdana" w:eastAsia="標楷體" w:hAnsi="Verdana" w:cs="新細明體"/>
                <w:color w:val="000000"/>
                <w:kern w:val="0"/>
              </w:rPr>
              <w:t xml:space="preserve"> </w:t>
            </w:r>
            <w:r w:rsidRPr="007A058A">
              <w:rPr>
                <w:rFonts w:ascii="Verdana" w:eastAsia="標楷體" w:hAnsi="Verdana" w:cs="新細明體"/>
                <w:color w:val="000000"/>
                <w:kern w:val="0"/>
              </w:rPr>
              <w:t>組</w:t>
            </w:r>
            <w:r w:rsidRPr="007A058A">
              <w:rPr>
                <w:rFonts w:ascii="Verdana" w:eastAsia="標楷體" w:hAnsi="Verdana" w:cs="新細明體"/>
                <w:color w:val="000000"/>
                <w:kern w:val="0"/>
              </w:rPr>
              <w:t xml:space="preserve"> </w:t>
            </w:r>
            <w:r w:rsidRPr="007A058A">
              <w:rPr>
                <w:rFonts w:ascii="Verdana" w:eastAsia="標楷體" w:hAnsi="Verdana" w:cs="新細明體"/>
                <w:color w:val="000000"/>
                <w:kern w:val="0"/>
              </w:rPr>
              <w:t>長</w:t>
            </w:r>
          </w:p>
        </w:tc>
        <w:tc>
          <w:tcPr>
            <w:tcW w:w="7591" w:type="dxa"/>
            <w:gridSpan w:val="7"/>
            <w:tcBorders>
              <w:top w:val="single" w:sz="4" w:space="0" w:color="auto"/>
              <w:left w:val="single" w:sz="4" w:space="0" w:color="auto"/>
              <w:right w:val="single" w:sz="4" w:space="0" w:color="auto"/>
            </w:tcBorders>
            <w:shd w:val="clear" w:color="auto" w:fill="auto"/>
          </w:tcPr>
          <w:p w:rsidR="006A6BAD" w:rsidRPr="007A058A" w:rsidRDefault="006A6BAD" w:rsidP="00CB10C9">
            <w:pPr>
              <w:jc w:val="center"/>
              <w:rPr>
                <w:color w:val="000000"/>
              </w:rPr>
            </w:pPr>
            <w:r w:rsidRPr="007A058A">
              <w:rPr>
                <w:rFonts w:ascii="標楷體" w:eastAsia="標楷體" w:hAnsi="標楷體" w:hint="eastAsia"/>
                <w:color w:val="000000"/>
                <w:kern w:val="0"/>
              </w:rPr>
              <w:t>61(含)班以上得增置副組長</w:t>
            </w:r>
          </w:p>
        </w:tc>
      </w:tr>
      <w:tr w:rsidR="006A6BAD" w:rsidRPr="007A058A">
        <w:trPr>
          <w:cantSplit/>
          <w:trHeight w:val="124"/>
        </w:trPr>
        <w:tc>
          <w:tcPr>
            <w:tcW w:w="1305" w:type="dxa"/>
            <w:vMerge/>
            <w:tcBorders>
              <w:left w:val="single" w:sz="4" w:space="0" w:color="auto"/>
              <w:right w:val="single" w:sz="4" w:space="0" w:color="auto"/>
            </w:tcBorders>
            <w:shd w:val="clear" w:color="auto" w:fill="auto"/>
            <w:vAlign w:val="center"/>
          </w:tcPr>
          <w:p w:rsidR="006A6BAD" w:rsidRPr="007A058A" w:rsidRDefault="006A6BAD" w:rsidP="00CB10C9">
            <w:pPr>
              <w:widowControl/>
              <w:rPr>
                <w:rFonts w:ascii="Verdana" w:eastAsia="標楷體" w:hAnsi="Verdana" w:cs="新細明體"/>
                <w:color w:val="000000"/>
                <w:kern w:val="0"/>
              </w:rPr>
            </w:pPr>
          </w:p>
        </w:tc>
        <w:tc>
          <w:tcPr>
            <w:tcW w:w="913" w:type="dxa"/>
            <w:tcBorders>
              <w:top w:val="single" w:sz="4" w:space="0" w:color="auto"/>
              <w:left w:val="single" w:sz="4" w:space="0" w:color="auto"/>
              <w:right w:val="single" w:sz="4" w:space="0" w:color="auto"/>
            </w:tcBorders>
            <w:shd w:val="clear" w:color="auto" w:fill="auto"/>
          </w:tcPr>
          <w:p w:rsidR="006A6BAD" w:rsidRPr="007A058A" w:rsidRDefault="006A6BAD" w:rsidP="00CB10C9">
            <w:pPr>
              <w:widowControl/>
              <w:rPr>
                <w:rFonts w:ascii="標楷體" w:eastAsia="標楷體" w:hAnsi="標楷體" w:cs="新細明體"/>
                <w:color w:val="000000"/>
                <w:kern w:val="0"/>
              </w:rPr>
            </w:pPr>
          </w:p>
        </w:tc>
        <w:tc>
          <w:tcPr>
            <w:tcW w:w="1044" w:type="dxa"/>
            <w:tcBorders>
              <w:top w:val="single" w:sz="4" w:space="0" w:color="auto"/>
              <w:left w:val="single" w:sz="4" w:space="0" w:color="auto"/>
              <w:right w:val="single" w:sz="4" w:space="0" w:color="auto"/>
            </w:tcBorders>
            <w:shd w:val="clear" w:color="auto" w:fill="auto"/>
          </w:tcPr>
          <w:p w:rsidR="006A6BAD" w:rsidRPr="007A058A" w:rsidRDefault="006A6BAD" w:rsidP="00CB10C9">
            <w:pPr>
              <w:widowControl/>
              <w:rPr>
                <w:rFonts w:ascii="標楷體" w:eastAsia="標楷體" w:hAnsi="標楷體" w:cs="新細明體"/>
                <w:color w:val="000000"/>
                <w:kern w:val="0"/>
              </w:rPr>
            </w:pPr>
          </w:p>
        </w:tc>
        <w:tc>
          <w:tcPr>
            <w:tcW w:w="1174" w:type="dxa"/>
            <w:tcBorders>
              <w:top w:val="single" w:sz="4" w:space="0" w:color="auto"/>
              <w:left w:val="single" w:sz="4" w:space="0" w:color="auto"/>
              <w:right w:val="single" w:sz="4" w:space="0" w:color="auto"/>
            </w:tcBorders>
            <w:shd w:val="clear" w:color="auto" w:fill="auto"/>
          </w:tcPr>
          <w:p w:rsidR="006A6BAD" w:rsidRPr="007A058A" w:rsidRDefault="006A6BAD" w:rsidP="00CB10C9">
            <w:pPr>
              <w:widowControl/>
              <w:rPr>
                <w:rFonts w:ascii="標楷體" w:eastAsia="標楷體" w:hAnsi="標楷體" w:cs="新細明體"/>
                <w:color w:val="000000"/>
                <w:kern w:val="0"/>
              </w:rPr>
            </w:pPr>
          </w:p>
        </w:tc>
        <w:tc>
          <w:tcPr>
            <w:tcW w:w="1044" w:type="dxa"/>
            <w:tcBorders>
              <w:top w:val="single" w:sz="4" w:space="0" w:color="auto"/>
              <w:left w:val="single" w:sz="4" w:space="0" w:color="auto"/>
              <w:right w:val="single" w:sz="4" w:space="0" w:color="auto"/>
            </w:tcBorders>
            <w:shd w:val="clear" w:color="auto" w:fill="auto"/>
          </w:tcPr>
          <w:p w:rsidR="006A6BAD" w:rsidRPr="007A058A" w:rsidRDefault="006A6BAD" w:rsidP="00CB10C9">
            <w:pPr>
              <w:widowControl/>
              <w:rPr>
                <w:rFonts w:ascii="標楷體" w:eastAsia="標楷體" w:hAnsi="標楷體" w:cs="新細明體"/>
                <w:color w:val="000000"/>
                <w:kern w:val="0"/>
              </w:rPr>
            </w:pPr>
          </w:p>
        </w:tc>
        <w:tc>
          <w:tcPr>
            <w:tcW w:w="1044" w:type="dxa"/>
            <w:tcBorders>
              <w:top w:val="single" w:sz="4" w:space="0" w:color="auto"/>
              <w:left w:val="single" w:sz="4" w:space="0" w:color="auto"/>
              <w:right w:val="single" w:sz="4" w:space="0" w:color="auto"/>
            </w:tcBorders>
            <w:shd w:val="clear" w:color="auto" w:fill="auto"/>
          </w:tcPr>
          <w:p w:rsidR="006A6BAD" w:rsidRPr="007A058A" w:rsidRDefault="006A6BAD" w:rsidP="00CB10C9">
            <w:pPr>
              <w:widowControl/>
              <w:rPr>
                <w:rFonts w:ascii="標楷體" w:eastAsia="標楷體" w:hAnsi="標楷體" w:cs="新細明體"/>
                <w:color w:val="000000"/>
                <w:kern w:val="0"/>
              </w:rPr>
            </w:pPr>
          </w:p>
        </w:tc>
        <w:tc>
          <w:tcPr>
            <w:tcW w:w="1070"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rFonts w:eastAsia="標楷體"/>
                <w:b/>
                <w:color w:val="000000"/>
                <w:kern w:val="0"/>
                <w:sz w:val="28"/>
                <w:szCs w:val="28"/>
              </w:rPr>
            </w:pPr>
            <w:r w:rsidRPr="007A058A">
              <w:rPr>
                <w:rFonts w:eastAsia="標楷體" w:hint="eastAsia"/>
                <w:b/>
                <w:color w:val="000000"/>
                <w:kern w:val="0"/>
                <w:sz w:val="28"/>
                <w:szCs w:val="28"/>
              </w:rPr>
              <w:t>4</w:t>
            </w:r>
          </w:p>
        </w:tc>
        <w:tc>
          <w:tcPr>
            <w:tcW w:w="1304"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spacing w:line="240" w:lineRule="exact"/>
              <w:jc w:val="center"/>
              <w:rPr>
                <w:rFonts w:eastAsia="標楷體"/>
                <w:b/>
                <w:color w:val="000000"/>
                <w:kern w:val="0"/>
                <w:sz w:val="28"/>
                <w:szCs w:val="28"/>
              </w:rPr>
            </w:pPr>
            <w:r w:rsidRPr="007A058A">
              <w:rPr>
                <w:rFonts w:eastAsia="標楷體" w:hint="eastAsia"/>
                <w:b/>
                <w:color w:val="000000"/>
                <w:kern w:val="0"/>
                <w:sz w:val="28"/>
                <w:szCs w:val="28"/>
              </w:rPr>
              <w:t>2</w:t>
            </w:r>
          </w:p>
        </w:tc>
      </w:tr>
      <w:tr w:rsidR="006A6BAD" w:rsidRPr="007A058A">
        <w:trPr>
          <w:cantSplit/>
          <w:trHeight w:val="630"/>
        </w:trPr>
        <w:tc>
          <w:tcPr>
            <w:tcW w:w="1305" w:type="dxa"/>
            <w:tcBorders>
              <w:top w:val="single" w:sz="4" w:space="0" w:color="auto"/>
              <w:left w:val="single" w:sz="4" w:space="0" w:color="auto"/>
              <w:right w:val="single" w:sz="4" w:space="0" w:color="auto"/>
            </w:tcBorders>
            <w:shd w:val="clear" w:color="auto" w:fill="auto"/>
            <w:vAlign w:val="center"/>
          </w:tcPr>
          <w:p w:rsidR="006A6BAD" w:rsidRPr="007A058A" w:rsidRDefault="006A6BAD" w:rsidP="00CB10C9">
            <w:pPr>
              <w:widowControl/>
              <w:rPr>
                <w:rFonts w:ascii="Verdana" w:eastAsia="標楷體" w:hAnsi="Verdana" w:cs="新細明體"/>
                <w:color w:val="000000"/>
                <w:kern w:val="0"/>
              </w:rPr>
            </w:pPr>
            <w:r w:rsidRPr="007A058A">
              <w:rPr>
                <w:rFonts w:ascii="Verdana" w:eastAsia="標楷體" w:hAnsi="Verdana" w:cs="新細明體"/>
                <w:color w:val="000000"/>
                <w:kern w:val="0"/>
              </w:rPr>
              <w:t>協助行政工作</w:t>
            </w:r>
            <w:r w:rsidRPr="007A058A">
              <w:rPr>
                <w:rFonts w:ascii="Verdana" w:eastAsia="標楷體" w:hAnsi="Verdana" w:cs="新細明體" w:hint="eastAsia"/>
                <w:color w:val="000000"/>
                <w:kern w:val="0"/>
              </w:rPr>
              <w:t>教師減課總節數</w:t>
            </w:r>
          </w:p>
        </w:tc>
        <w:tc>
          <w:tcPr>
            <w:tcW w:w="1957" w:type="dxa"/>
            <w:gridSpan w:val="2"/>
            <w:tcBorders>
              <w:top w:val="single" w:sz="4" w:space="0" w:color="auto"/>
              <w:left w:val="single" w:sz="4" w:space="0" w:color="auto"/>
              <w:right w:val="single" w:sz="4" w:space="0" w:color="auto"/>
            </w:tcBorders>
            <w:shd w:val="clear" w:color="auto" w:fill="auto"/>
            <w:vAlign w:val="center"/>
          </w:tcPr>
          <w:p w:rsidR="006A6BAD" w:rsidRPr="007A058A" w:rsidRDefault="006A6BAD" w:rsidP="00CB10C9">
            <w:pPr>
              <w:spacing w:line="320" w:lineRule="exact"/>
              <w:jc w:val="center"/>
              <w:rPr>
                <w:rFonts w:eastAsia="標楷體"/>
                <w:color w:val="000000"/>
              </w:rPr>
            </w:pPr>
            <w:r w:rsidRPr="007A058A">
              <w:rPr>
                <w:rFonts w:eastAsia="標楷體" w:hint="eastAsia"/>
                <w:color w:val="000000"/>
              </w:rPr>
              <w:t>每校每週</w:t>
            </w:r>
          </w:p>
          <w:p w:rsidR="006A6BAD" w:rsidRPr="007A058A" w:rsidRDefault="00642151" w:rsidP="00CB10C9">
            <w:pPr>
              <w:spacing w:line="320" w:lineRule="exact"/>
              <w:jc w:val="center"/>
              <w:rPr>
                <w:rFonts w:eastAsia="標楷體"/>
                <w:color w:val="000000"/>
              </w:rPr>
            </w:pPr>
            <w:r>
              <w:rPr>
                <w:rFonts w:eastAsia="標楷體"/>
                <w:color w:val="000000"/>
              </w:rPr>
              <w:t>22</w:t>
            </w:r>
            <w:r w:rsidR="006A6BAD" w:rsidRPr="007A058A">
              <w:rPr>
                <w:rFonts w:eastAsia="標楷體" w:hint="eastAsia"/>
                <w:color w:val="000000"/>
              </w:rPr>
              <w:t>節</w:t>
            </w:r>
            <w:r w:rsidR="006A6BAD" w:rsidRPr="007A058A">
              <w:rPr>
                <w:rFonts w:eastAsia="標楷體"/>
                <w:color w:val="000000"/>
              </w:rPr>
              <w:t xml:space="preserve"> </w:t>
            </w:r>
          </w:p>
        </w:tc>
        <w:tc>
          <w:tcPr>
            <w:tcW w:w="2218" w:type="dxa"/>
            <w:gridSpan w:val="2"/>
            <w:tcBorders>
              <w:top w:val="single" w:sz="4" w:space="0" w:color="auto"/>
              <w:left w:val="single" w:sz="4" w:space="0" w:color="auto"/>
              <w:right w:val="single" w:sz="4" w:space="0" w:color="auto"/>
            </w:tcBorders>
            <w:shd w:val="clear" w:color="auto" w:fill="auto"/>
            <w:vAlign w:val="center"/>
          </w:tcPr>
          <w:p w:rsidR="006A6BAD" w:rsidRPr="007A058A" w:rsidRDefault="006A6BAD" w:rsidP="00CB10C9">
            <w:pPr>
              <w:spacing w:line="320" w:lineRule="exact"/>
              <w:jc w:val="center"/>
              <w:rPr>
                <w:rFonts w:eastAsia="標楷體"/>
                <w:color w:val="000000"/>
              </w:rPr>
            </w:pPr>
            <w:r w:rsidRPr="007A058A">
              <w:rPr>
                <w:rFonts w:eastAsia="標楷體" w:hint="eastAsia"/>
                <w:color w:val="000000"/>
              </w:rPr>
              <w:t>每校每週</w:t>
            </w:r>
          </w:p>
          <w:p w:rsidR="006A6BAD" w:rsidRPr="007A058A" w:rsidRDefault="00642151" w:rsidP="00CB10C9">
            <w:pPr>
              <w:spacing w:line="320" w:lineRule="exact"/>
              <w:jc w:val="center"/>
              <w:rPr>
                <w:rFonts w:eastAsia="標楷體"/>
                <w:color w:val="000000"/>
              </w:rPr>
            </w:pPr>
            <w:r>
              <w:rPr>
                <w:rFonts w:eastAsia="標楷體"/>
                <w:color w:val="000000"/>
              </w:rPr>
              <w:t>28</w:t>
            </w:r>
            <w:r w:rsidR="006A6BAD" w:rsidRPr="007A058A">
              <w:rPr>
                <w:rFonts w:eastAsia="標楷體" w:hint="eastAsia"/>
                <w:color w:val="000000"/>
              </w:rPr>
              <w:t>節</w:t>
            </w:r>
          </w:p>
        </w:tc>
        <w:tc>
          <w:tcPr>
            <w:tcW w:w="2113" w:type="dxa"/>
            <w:gridSpan w:val="2"/>
            <w:tcBorders>
              <w:top w:val="single" w:sz="4" w:space="0" w:color="auto"/>
              <w:left w:val="single" w:sz="4" w:space="0" w:color="auto"/>
              <w:right w:val="single" w:sz="4" w:space="0" w:color="auto"/>
            </w:tcBorders>
            <w:shd w:val="clear" w:color="auto" w:fill="auto"/>
            <w:vAlign w:val="center"/>
          </w:tcPr>
          <w:p w:rsidR="006A6BAD" w:rsidRPr="007A058A" w:rsidRDefault="006A6BAD" w:rsidP="00CB10C9">
            <w:pPr>
              <w:spacing w:line="320" w:lineRule="exact"/>
              <w:jc w:val="center"/>
              <w:rPr>
                <w:rFonts w:eastAsia="標楷體"/>
                <w:color w:val="000000"/>
              </w:rPr>
            </w:pPr>
            <w:r w:rsidRPr="007A058A">
              <w:rPr>
                <w:rFonts w:eastAsia="標楷體" w:hint="eastAsia"/>
                <w:color w:val="000000"/>
              </w:rPr>
              <w:t>每校每週</w:t>
            </w:r>
          </w:p>
          <w:p w:rsidR="006A6BAD" w:rsidRPr="007A058A" w:rsidRDefault="00642151" w:rsidP="00CB10C9">
            <w:pPr>
              <w:spacing w:line="320" w:lineRule="exact"/>
              <w:jc w:val="center"/>
              <w:rPr>
                <w:rFonts w:eastAsia="標楷體"/>
                <w:color w:val="000000"/>
              </w:rPr>
            </w:pPr>
            <w:r>
              <w:rPr>
                <w:rFonts w:eastAsia="標楷體"/>
                <w:color w:val="000000"/>
              </w:rPr>
              <w:t>34</w:t>
            </w:r>
            <w:r w:rsidR="006A6BAD" w:rsidRPr="007A058A">
              <w:rPr>
                <w:rFonts w:eastAsia="標楷體" w:hint="eastAsia"/>
                <w:color w:val="000000"/>
              </w:rPr>
              <w:t>節</w:t>
            </w:r>
          </w:p>
        </w:tc>
        <w:tc>
          <w:tcPr>
            <w:tcW w:w="1304" w:type="dxa"/>
            <w:tcBorders>
              <w:top w:val="single" w:sz="4" w:space="0" w:color="auto"/>
              <w:left w:val="single" w:sz="4" w:space="0" w:color="auto"/>
              <w:right w:val="single" w:sz="4" w:space="0" w:color="auto"/>
            </w:tcBorders>
            <w:shd w:val="clear" w:color="auto" w:fill="auto"/>
            <w:vAlign w:val="center"/>
          </w:tcPr>
          <w:p w:rsidR="006A6BAD" w:rsidRPr="007A058A" w:rsidRDefault="006A6BAD" w:rsidP="00CB10C9">
            <w:pPr>
              <w:spacing w:line="320" w:lineRule="exact"/>
              <w:jc w:val="center"/>
              <w:rPr>
                <w:rFonts w:eastAsia="標楷體"/>
                <w:color w:val="000000"/>
              </w:rPr>
            </w:pPr>
            <w:r w:rsidRPr="007A058A">
              <w:rPr>
                <w:rFonts w:eastAsia="標楷體" w:hint="eastAsia"/>
                <w:color w:val="000000"/>
              </w:rPr>
              <w:t>每校每週</w:t>
            </w:r>
          </w:p>
          <w:p w:rsidR="006A6BAD" w:rsidRPr="007A058A" w:rsidRDefault="00642151" w:rsidP="00CB10C9">
            <w:pPr>
              <w:spacing w:line="320" w:lineRule="exact"/>
              <w:jc w:val="center"/>
              <w:rPr>
                <w:rFonts w:eastAsia="標楷體"/>
                <w:color w:val="000000"/>
              </w:rPr>
            </w:pPr>
            <w:r>
              <w:rPr>
                <w:rFonts w:eastAsia="標楷體"/>
                <w:color w:val="000000"/>
              </w:rPr>
              <w:t>40</w:t>
            </w:r>
            <w:r w:rsidR="006A6BAD" w:rsidRPr="007A058A">
              <w:rPr>
                <w:rFonts w:eastAsia="標楷體" w:hint="eastAsia"/>
                <w:color w:val="000000"/>
              </w:rPr>
              <w:t>節</w:t>
            </w:r>
          </w:p>
        </w:tc>
      </w:tr>
      <w:tr w:rsidR="006A6BAD" w:rsidRPr="007A058A">
        <w:trPr>
          <w:cantSplit/>
          <w:trHeight w:val="620"/>
        </w:trPr>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6A6BAD" w:rsidRPr="007A058A" w:rsidRDefault="006A6BAD" w:rsidP="00CB10C9">
            <w:pPr>
              <w:widowControl/>
              <w:rPr>
                <w:rFonts w:ascii="標楷體" w:eastAsia="標楷體" w:hAnsi="標楷體" w:cs="新細明體"/>
                <w:color w:val="000000"/>
                <w:kern w:val="0"/>
              </w:rPr>
            </w:pPr>
            <w:r w:rsidRPr="007A058A">
              <w:rPr>
                <w:rFonts w:ascii="Verdana" w:eastAsia="標楷體" w:hAnsi="Verdana" w:cs="新細明體"/>
                <w:color w:val="000000"/>
                <w:kern w:val="0"/>
              </w:rPr>
              <w:t>輔導教師</w:t>
            </w:r>
          </w:p>
        </w:tc>
        <w:tc>
          <w:tcPr>
            <w:tcW w:w="7591" w:type="dxa"/>
            <w:gridSpan w:val="7"/>
            <w:tcBorders>
              <w:top w:val="single" w:sz="4" w:space="0" w:color="auto"/>
              <w:left w:val="single" w:sz="4" w:space="0" w:color="auto"/>
              <w:bottom w:val="single" w:sz="4" w:space="0" w:color="auto"/>
              <w:right w:val="single" w:sz="4" w:space="0" w:color="auto"/>
            </w:tcBorders>
            <w:shd w:val="clear" w:color="auto" w:fill="auto"/>
          </w:tcPr>
          <w:p w:rsidR="006A6BAD" w:rsidRPr="007A058A" w:rsidRDefault="006A6BAD" w:rsidP="00CB10C9">
            <w:pPr>
              <w:widowControl/>
              <w:rPr>
                <w:rFonts w:ascii="Verdana" w:eastAsia="標楷體" w:hAnsi="Verdana" w:cs="新細明體"/>
                <w:color w:val="000000"/>
                <w:kern w:val="0"/>
              </w:rPr>
            </w:pPr>
            <w:r w:rsidRPr="007A058A">
              <w:rPr>
                <w:rFonts w:ascii="Verdana" w:eastAsia="標楷體" w:hAnsi="Verdana" w:cs="新細明體"/>
                <w:color w:val="000000"/>
                <w:kern w:val="0"/>
              </w:rPr>
              <w:t>員額編制內之輔導教師，在輔導室實際參與行政工作輔導行為偏差學生者</w:t>
            </w:r>
            <w:r w:rsidRPr="007A058A">
              <w:rPr>
                <w:rFonts w:ascii="Verdana" w:eastAsia="標楷體" w:hAnsi="Verdana" w:cs="新細明體" w:hint="eastAsia"/>
                <w:color w:val="000000"/>
                <w:kern w:val="0"/>
              </w:rPr>
              <w:t>，得</w:t>
            </w:r>
            <w:r w:rsidRPr="007A058A">
              <w:rPr>
                <w:rFonts w:ascii="Verdana" w:eastAsia="標楷體" w:hAnsi="Verdana" w:cs="新細明體"/>
                <w:color w:val="000000"/>
                <w:kern w:val="0"/>
              </w:rPr>
              <w:t>酌減授課節數</w:t>
            </w:r>
            <w:r w:rsidRPr="007A058A">
              <w:rPr>
                <w:rFonts w:ascii="Verdana" w:eastAsia="標楷體" w:hAnsi="Verdana" w:cs="新細明體" w:hint="eastAsia"/>
                <w:color w:val="000000"/>
                <w:kern w:val="0"/>
              </w:rPr>
              <w:t>10</w:t>
            </w:r>
            <w:r w:rsidRPr="007A058A">
              <w:rPr>
                <w:rFonts w:ascii="Verdana" w:eastAsia="標楷體" w:hAnsi="Verdana" w:cs="新細明體"/>
                <w:color w:val="000000"/>
                <w:kern w:val="0"/>
              </w:rPr>
              <w:t>節。</w:t>
            </w:r>
          </w:p>
        </w:tc>
      </w:tr>
    </w:tbl>
    <w:p w:rsidR="00E90ABF" w:rsidRDefault="00E90ABF" w:rsidP="00774F26">
      <w:pPr>
        <w:snapToGrid w:val="0"/>
        <w:spacing w:line="400" w:lineRule="exact"/>
        <w:ind w:rightChars="-164" w:right="-394"/>
        <w:jc w:val="both"/>
        <w:rPr>
          <w:rFonts w:ascii="標楷體" w:eastAsia="標楷體" w:hAnsi="標楷體"/>
          <w:b/>
          <w:bCs/>
        </w:rPr>
      </w:pPr>
    </w:p>
    <w:p w:rsidR="00E90ABF" w:rsidRDefault="00E90ABF" w:rsidP="00774F26">
      <w:pPr>
        <w:snapToGrid w:val="0"/>
        <w:spacing w:line="400" w:lineRule="exact"/>
        <w:ind w:rightChars="-164" w:right="-394"/>
        <w:jc w:val="both"/>
        <w:rPr>
          <w:rFonts w:ascii="標楷體" w:eastAsia="標楷體" w:hAnsi="標楷體"/>
          <w:b/>
          <w:bCs/>
        </w:rPr>
      </w:pPr>
    </w:p>
    <w:p w:rsidR="00E90ABF" w:rsidRPr="00E90ABF" w:rsidRDefault="00774F26" w:rsidP="00E90ABF">
      <w:pPr>
        <w:pStyle w:val="aff1"/>
        <w:widowControl/>
        <w:numPr>
          <w:ilvl w:val="0"/>
          <w:numId w:val="44"/>
        </w:numPr>
        <w:snapToGrid w:val="0"/>
        <w:spacing w:line="400" w:lineRule="exact"/>
        <w:ind w:leftChars="0" w:rightChars="-164" w:right="-394"/>
        <w:rPr>
          <w:rFonts w:ascii="標楷體" w:eastAsia="標楷體" w:hAnsi="標楷體"/>
          <w:b/>
          <w:sz w:val="28"/>
          <w:szCs w:val="28"/>
        </w:rPr>
      </w:pPr>
      <w:r w:rsidRPr="00E90ABF">
        <w:rPr>
          <w:rFonts w:ascii="標楷體" w:eastAsia="標楷體" w:hAnsi="標楷體" w:hint="eastAsia"/>
          <w:b/>
        </w:rPr>
        <w:t>參考資料四</w:t>
      </w:r>
    </w:p>
    <w:p w:rsidR="00E90ABF" w:rsidRDefault="00E90ABF" w:rsidP="00D6038B">
      <w:pPr>
        <w:snapToGrid w:val="0"/>
        <w:spacing w:line="400" w:lineRule="exact"/>
        <w:jc w:val="center"/>
        <w:rPr>
          <w:rFonts w:ascii="標楷體" w:eastAsia="標楷體" w:hAnsi="標楷體"/>
          <w:b/>
          <w:sz w:val="28"/>
          <w:szCs w:val="28"/>
        </w:rPr>
      </w:pPr>
    </w:p>
    <w:p w:rsidR="00D6038B" w:rsidRPr="007F2378" w:rsidRDefault="000F4994" w:rsidP="00D6038B">
      <w:pPr>
        <w:snapToGrid w:val="0"/>
        <w:spacing w:line="400" w:lineRule="exact"/>
        <w:jc w:val="center"/>
        <w:rPr>
          <w:rFonts w:ascii="標楷體" w:eastAsia="標楷體" w:hAnsi="標楷體"/>
          <w:b/>
          <w:sz w:val="28"/>
          <w:szCs w:val="28"/>
        </w:rPr>
      </w:pPr>
      <w:r>
        <w:rPr>
          <w:rFonts w:ascii="標楷體" w:eastAsia="標楷體" w:hAnsi="標楷體" w:hint="eastAsia"/>
          <w:b/>
          <w:sz w:val="28"/>
          <w:szCs w:val="28"/>
        </w:rPr>
        <w:t>桃園市</w:t>
      </w:r>
      <w:r w:rsidR="00D6038B" w:rsidRPr="007F2378">
        <w:rPr>
          <w:rFonts w:ascii="標楷體" w:eastAsia="標楷體" w:hAnsi="標楷體" w:hint="eastAsia"/>
          <w:b/>
          <w:sz w:val="28"/>
          <w:szCs w:val="28"/>
        </w:rPr>
        <w:t>國民中小學各處室主任組長及各領域不排課時間表</w:t>
      </w:r>
    </w:p>
    <w:p w:rsidR="00D6038B" w:rsidRPr="007F2378" w:rsidRDefault="00D6038B" w:rsidP="00923C04">
      <w:pPr>
        <w:spacing w:line="400" w:lineRule="exact"/>
        <w:ind w:left="180" w:right="400" w:firstLineChars="2650" w:firstLine="5300"/>
        <w:rPr>
          <w:rFonts w:ascii="標楷體" w:eastAsia="標楷體" w:hAnsi="標楷體"/>
          <w:b/>
          <w:sz w:val="28"/>
          <w:szCs w:val="28"/>
        </w:rPr>
      </w:pPr>
      <w:r w:rsidRPr="007F2378">
        <w:rPr>
          <w:rFonts w:ascii="標楷體" w:eastAsia="標楷體" w:hAnsi="標楷體" w:hint="eastAsia"/>
          <w:sz w:val="20"/>
          <w:szCs w:val="20"/>
        </w:rPr>
        <w:t>99年11月20日府教數字第0990463067號函頒實施</w:t>
      </w:r>
    </w:p>
    <w:p w:rsidR="00D6038B" w:rsidRPr="007F2378" w:rsidRDefault="00D6038B" w:rsidP="00D6038B">
      <w:pPr>
        <w:snapToGrid w:val="0"/>
        <w:spacing w:line="400" w:lineRule="exact"/>
        <w:ind w:rightChars="-164" w:right="-394"/>
        <w:jc w:val="center"/>
        <w:rPr>
          <w:rFonts w:ascii="標楷體" w:eastAsia="標楷體" w:hAnsi="標楷體"/>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7"/>
        <w:gridCol w:w="1588"/>
        <w:gridCol w:w="1588"/>
        <w:gridCol w:w="1588"/>
        <w:gridCol w:w="1588"/>
        <w:gridCol w:w="1588"/>
      </w:tblGrid>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節次</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星期一</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星期二</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星期三</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星期四</w:t>
            </w:r>
          </w:p>
        </w:tc>
        <w:tc>
          <w:tcPr>
            <w:tcW w:w="1588"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星期五</w:t>
            </w:r>
          </w:p>
        </w:tc>
      </w:tr>
      <w:tr w:rsidR="00D6038B" w:rsidRPr="007F2378">
        <w:trPr>
          <w:jc w:val="center"/>
        </w:trPr>
        <w:tc>
          <w:tcPr>
            <w:tcW w:w="967" w:type="dxa"/>
            <w:shd w:val="clear" w:color="auto" w:fill="FFFF99"/>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處室</w:t>
            </w:r>
          </w:p>
        </w:tc>
        <w:tc>
          <w:tcPr>
            <w:tcW w:w="1588" w:type="dxa"/>
            <w:tcBorders>
              <w:bottom w:val="single" w:sz="4" w:space="0" w:color="auto"/>
            </w:tcBorders>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教務主任</w:t>
            </w:r>
          </w:p>
          <w:p w:rsidR="00D6038B" w:rsidRPr="007F2378" w:rsidRDefault="00D6038B" w:rsidP="00893BB8">
            <w:pPr>
              <w:spacing w:line="400" w:lineRule="exact"/>
              <w:jc w:val="center"/>
              <w:rPr>
                <w:rFonts w:ascii="標楷體" w:eastAsia="標楷體" w:hAnsi="標楷體"/>
                <w:b/>
                <w:sz w:val="16"/>
                <w:szCs w:val="16"/>
              </w:rPr>
            </w:pPr>
            <w:r w:rsidRPr="007F2378">
              <w:rPr>
                <w:rFonts w:ascii="標楷體" w:eastAsia="標楷體" w:hAnsi="標楷體" w:hint="eastAsia"/>
                <w:b/>
                <w:sz w:val="16"/>
                <w:szCs w:val="16"/>
              </w:rPr>
              <w:t>註冊組長（下午）</w:t>
            </w:r>
          </w:p>
        </w:tc>
        <w:tc>
          <w:tcPr>
            <w:tcW w:w="1588" w:type="dxa"/>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訓導主任</w:t>
            </w:r>
          </w:p>
        </w:tc>
        <w:tc>
          <w:tcPr>
            <w:tcW w:w="1588" w:type="dxa"/>
            <w:tcBorders>
              <w:bottom w:val="single" w:sz="4" w:space="0" w:color="auto"/>
            </w:tcBorders>
            <w:shd w:val="clear" w:color="auto" w:fill="FFFF99"/>
            <w:vAlign w:val="center"/>
          </w:tcPr>
          <w:p w:rsidR="00D6038B" w:rsidRPr="00641EA5" w:rsidRDefault="00641EA5" w:rsidP="00893BB8">
            <w:pPr>
              <w:spacing w:line="400" w:lineRule="exact"/>
              <w:jc w:val="center"/>
              <w:rPr>
                <w:rFonts w:ascii="標楷體" w:eastAsia="標楷體" w:hAnsi="標楷體"/>
                <w:b/>
                <w:sz w:val="16"/>
                <w:szCs w:val="16"/>
              </w:rPr>
            </w:pPr>
            <w:r w:rsidRPr="00641EA5">
              <w:rPr>
                <w:rFonts w:ascii="標楷體" w:eastAsia="標楷體" w:hAnsi="標楷體" w:hint="eastAsia"/>
                <w:b/>
                <w:sz w:val="16"/>
                <w:szCs w:val="16"/>
              </w:rPr>
              <w:t>（教學組長）</w:t>
            </w:r>
          </w:p>
        </w:tc>
        <w:tc>
          <w:tcPr>
            <w:tcW w:w="1588" w:type="dxa"/>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總務主任</w:t>
            </w:r>
          </w:p>
        </w:tc>
        <w:tc>
          <w:tcPr>
            <w:tcW w:w="1588" w:type="dxa"/>
            <w:tcBorders>
              <w:bottom w:val="single" w:sz="4" w:space="0" w:color="auto"/>
            </w:tcBorders>
            <w:shd w:val="clear" w:color="auto" w:fill="FFFF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輔導主任</w:t>
            </w:r>
          </w:p>
          <w:p w:rsidR="00D6038B" w:rsidRPr="007F2378" w:rsidRDefault="00D6038B" w:rsidP="00893BB8">
            <w:pPr>
              <w:spacing w:line="400" w:lineRule="exact"/>
              <w:jc w:val="center"/>
              <w:rPr>
                <w:rFonts w:ascii="標楷體" w:eastAsia="標楷體" w:hAnsi="標楷體"/>
                <w:b/>
                <w:sz w:val="16"/>
                <w:szCs w:val="16"/>
              </w:rPr>
            </w:pPr>
            <w:r w:rsidRPr="007F2378">
              <w:rPr>
                <w:rFonts w:ascii="標楷體" w:eastAsia="標楷體" w:hAnsi="標楷體" w:hint="eastAsia"/>
                <w:b/>
                <w:sz w:val="16"/>
                <w:szCs w:val="16"/>
              </w:rPr>
              <w:t>資訊組長（下午）</w:t>
            </w: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1</w:t>
            </w:r>
          </w:p>
        </w:tc>
        <w:tc>
          <w:tcPr>
            <w:tcW w:w="1588" w:type="dxa"/>
            <w:vMerge w:val="restart"/>
            <w:tcBorders>
              <w:tr2bl w:val="single" w:sz="4" w:space="0" w:color="auto"/>
            </w:tcBorders>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val="restart"/>
            <w:shd w:val="clear" w:color="auto" w:fill="FFCC99"/>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綜合活動</w:t>
            </w:r>
          </w:p>
          <w:p w:rsidR="00D6038B" w:rsidRPr="007F2378" w:rsidRDefault="00D6038B" w:rsidP="00893BB8">
            <w:pPr>
              <w:spacing w:line="400" w:lineRule="exact"/>
              <w:jc w:val="center"/>
              <w:rPr>
                <w:rFonts w:ascii="標楷體" w:eastAsia="標楷體" w:hAnsi="標楷體"/>
                <w:sz w:val="16"/>
                <w:szCs w:val="16"/>
              </w:rPr>
            </w:pPr>
            <w:r w:rsidRPr="007F2378">
              <w:rPr>
                <w:rFonts w:ascii="標楷體" w:eastAsia="標楷體" w:hAnsi="標楷體" w:hint="eastAsia"/>
                <w:sz w:val="16"/>
                <w:szCs w:val="16"/>
              </w:rPr>
              <w:t>（生涯發展教育）</w:t>
            </w:r>
          </w:p>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sz w:val="20"/>
                <w:szCs w:val="20"/>
              </w:rPr>
              <w:t>（家政教育）</w:t>
            </w:r>
          </w:p>
        </w:tc>
        <w:tc>
          <w:tcPr>
            <w:tcW w:w="1588" w:type="dxa"/>
            <w:vMerge w:val="restart"/>
            <w:shd w:val="clear" w:color="auto" w:fill="CCFFFF"/>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健康與體育</w:t>
            </w:r>
          </w:p>
        </w:tc>
        <w:tc>
          <w:tcPr>
            <w:tcW w:w="1588" w:type="dxa"/>
            <w:vMerge w:val="restart"/>
            <w:shd w:val="clear" w:color="auto" w:fill="FFCCFF"/>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藝術與人文</w:t>
            </w:r>
          </w:p>
        </w:tc>
        <w:tc>
          <w:tcPr>
            <w:tcW w:w="1588" w:type="dxa"/>
            <w:vMerge w:val="restart"/>
            <w:tcBorders>
              <w:tr2bl w:val="single" w:sz="4" w:space="0" w:color="auto"/>
            </w:tcBorders>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2</w:t>
            </w: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99"/>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3</w:t>
            </w: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99"/>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4</w:t>
            </w: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99"/>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FF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auto"/>
            <w:vAlign w:val="center"/>
          </w:tcPr>
          <w:p w:rsidR="00D6038B" w:rsidRPr="007F2378" w:rsidRDefault="00D6038B" w:rsidP="00893BB8">
            <w:pPr>
              <w:spacing w:line="400" w:lineRule="exact"/>
              <w:jc w:val="center"/>
              <w:rPr>
                <w:rFonts w:ascii="標楷體" w:eastAsia="標楷體" w:hAnsi="標楷體"/>
              </w:rPr>
            </w:pPr>
          </w:p>
        </w:tc>
      </w:tr>
      <w:tr w:rsidR="00D6038B" w:rsidRPr="007F2378">
        <w:trPr>
          <w:jc w:val="center"/>
        </w:trPr>
        <w:tc>
          <w:tcPr>
            <w:tcW w:w="8907" w:type="dxa"/>
            <w:gridSpan w:val="6"/>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午餐及午休時間</w:t>
            </w: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5</w:t>
            </w:r>
          </w:p>
        </w:tc>
        <w:tc>
          <w:tcPr>
            <w:tcW w:w="1588" w:type="dxa"/>
            <w:vMerge w:val="restart"/>
            <w:shd w:val="clear" w:color="auto" w:fill="CC99FF"/>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英語</w:t>
            </w:r>
          </w:p>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b/>
              </w:rPr>
              <w:t>生活課程</w:t>
            </w:r>
          </w:p>
        </w:tc>
        <w:tc>
          <w:tcPr>
            <w:tcW w:w="1588" w:type="dxa"/>
            <w:vMerge w:val="restart"/>
            <w:shd w:val="clear" w:color="auto" w:fill="CCFFCC"/>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b/>
              </w:rPr>
              <w:t>國語文</w:t>
            </w:r>
          </w:p>
        </w:tc>
        <w:tc>
          <w:tcPr>
            <w:tcW w:w="1588" w:type="dxa"/>
            <w:vMerge w:val="restart"/>
            <w:tcBorders>
              <w:tr2bl w:val="single" w:sz="4" w:space="0" w:color="auto"/>
            </w:tcBorders>
            <w:vAlign w:val="center"/>
          </w:tcPr>
          <w:p w:rsidR="00D6038B" w:rsidRPr="007F2378" w:rsidRDefault="00D6038B" w:rsidP="00893BB8">
            <w:pPr>
              <w:spacing w:line="400" w:lineRule="exact"/>
              <w:jc w:val="center"/>
              <w:rPr>
                <w:rFonts w:ascii="標楷體" w:eastAsia="標楷體" w:hAnsi="標楷體"/>
              </w:rPr>
            </w:pPr>
          </w:p>
        </w:tc>
        <w:tc>
          <w:tcPr>
            <w:tcW w:w="1588" w:type="dxa"/>
            <w:vMerge w:val="restart"/>
            <w:shd w:val="clear" w:color="auto" w:fill="99CCFF"/>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數學</w:t>
            </w:r>
          </w:p>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社會</w:t>
            </w:r>
          </w:p>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本土語言</w:t>
            </w:r>
          </w:p>
          <w:p w:rsidR="00D6038B" w:rsidRPr="007F2378" w:rsidRDefault="00D6038B" w:rsidP="00893BB8">
            <w:pPr>
              <w:spacing w:line="400" w:lineRule="exact"/>
              <w:jc w:val="center"/>
              <w:rPr>
                <w:rFonts w:ascii="標楷體" w:eastAsia="標楷體" w:hAnsi="標楷體"/>
                <w:sz w:val="20"/>
                <w:szCs w:val="20"/>
              </w:rPr>
            </w:pPr>
            <w:r w:rsidRPr="007F2378">
              <w:rPr>
                <w:rFonts w:ascii="標楷體" w:eastAsia="標楷體" w:hAnsi="標楷體" w:hint="eastAsia"/>
                <w:sz w:val="20"/>
                <w:szCs w:val="20"/>
              </w:rPr>
              <w:t>（人權教育）</w:t>
            </w:r>
          </w:p>
          <w:p w:rsidR="00D6038B" w:rsidRPr="007F2378" w:rsidRDefault="00D6038B" w:rsidP="00893BB8">
            <w:pPr>
              <w:spacing w:line="400" w:lineRule="exact"/>
              <w:jc w:val="center"/>
              <w:rPr>
                <w:rFonts w:ascii="標楷體" w:eastAsia="標楷體" w:hAnsi="標楷體"/>
                <w:sz w:val="16"/>
                <w:szCs w:val="16"/>
              </w:rPr>
            </w:pPr>
            <w:r w:rsidRPr="007F2378">
              <w:rPr>
                <w:rFonts w:ascii="標楷體" w:eastAsia="標楷體" w:hAnsi="標楷體" w:hint="eastAsia"/>
                <w:sz w:val="16"/>
                <w:szCs w:val="16"/>
              </w:rPr>
              <w:t>（性別平等教育）</w:t>
            </w:r>
          </w:p>
        </w:tc>
        <w:tc>
          <w:tcPr>
            <w:tcW w:w="1588" w:type="dxa"/>
            <w:vMerge w:val="restart"/>
            <w:shd w:val="clear" w:color="auto" w:fill="92D050"/>
            <w:vAlign w:val="center"/>
          </w:tcPr>
          <w:p w:rsidR="00D6038B" w:rsidRPr="007F2378" w:rsidRDefault="00D6038B" w:rsidP="00893BB8">
            <w:pPr>
              <w:spacing w:line="400" w:lineRule="exact"/>
              <w:jc w:val="center"/>
              <w:rPr>
                <w:rFonts w:ascii="標楷體" w:eastAsia="標楷體" w:hAnsi="標楷體"/>
                <w:b/>
              </w:rPr>
            </w:pPr>
            <w:r w:rsidRPr="007F2378">
              <w:rPr>
                <w:rFonts w:ascii="標楷體" w:eastAsia="標楷體" w:hAnsi="標楷體" w:hint="eastAsia"/>
                <w:b/>
              </w:rPr>
              <w:t>自然與生活科技</w:t>
            </w:r>
          </w:p>
          <w:p w:rsidR="00D6038B" w:rsidRPr="007F2378" w:rsidRDefault="00D6038B" w:rsidP="00893BB8">
            <w:pPr>
              <w:spacing w:line="400" w:lineRule="exact"/>
              <w:jc w:val="center"/>
              <w:rPr>
                <w:rFonts w:ascii="標楷體" w:eastAsia="標楷體" w:hAnsi="標楷體"/>
                <w:sz w:val="20"/>
                <w:szCs w:val="20"/>
              </w:rPr>
            </w:pPr>
            <w:r w:rsidRPr="007F2378">
              <w:rPr>
                <w:rFonts w:ascii="標楷體" w:eastAsia="標楷體" w:hAnsi="標楷體" w:hint="eastAsia"/>
                <w:sz w:val="20"/>
                <w:szCs w:val="20"/>
              </w:rPr>
              <w:t>（資訊教育）</w:t>
            </w:r>
          </w:p>
          <w:p w:rsidR="00D6038B" w:rsidRPr="007F2378" w:rsidRDefault="00D6038B" w:rsidP="00893BB8">
            <w:pPr>
              <w:spacing w:line="400" w:lineRule="exact"/>
              <w:jc w:val="center"/>
              <w:rPr>
                <w:rFonts w:ascii="標楷體" w:eastAsia="標楷體" w:hAnsi="標楷體"/>
                <w:sz w:val="20"/>
                <w:szCs w:val="20"/>
              </w:rPr>
            </w:pPr>
            <w:r w:rsidRPr="007F2378">
              <w:rPr>
                <w:rFonts w:ascii="標楷體" w:eastAsia="標楷體" w:hAnsi="標楷體" w:hint="eastAsia"/>
                <w:sz w:val="20"/>
                <w:szCs w:val="20"/>
              </w:rPr>
              <w:t>（海洋教育）</w:t>
            </w:r>
          </w:p>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sz w:val="20"/>
                <w:szCs w:val="20"/>
              </w:rPr>
              <w:t>（環境教育）</w:t>
            </w:r>
          </w:p>
        </w:tc>
      </w:tr>
      <w:tr w:rsidR="00D6038B" w:rsidRPr="007F2378">
        <w:trPr>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6</w:t>
            </w:r>
          </w:p>
        </w:tc>
        <w:tc>
          <w:tcPr>
            <w:tcW w:w="1588" w:type="dxa"/>
            <w:vMerge/>
            <w:shd w:val="clear" w:color="auto" w:fill="CC99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CC"/>
            <w:vAlign w:val="center"/>
          </w:tcPr>
          <w:p w:rsidR="00D6038B" w:rsidRPr="007F2378" w:rsidRDefault="00D6038B" w:rsidP="00893BB8">
            <w:pPr>
              <w:spacing w:line="400" w:lineRule="exact"/>
              <w:jc w:val="center"/>
              <w:rPr>
                <w:rFonts w:ascii="標楷體" w:eastAsia="標楷體" w:hAnsi="標楷體"/>
              </w:rPr>
            </w:pPr>
          </w:p>
        </w:tc>
        <w:tc>
          <w:tcPr>
            <w:tcW w:w="1588" w:type="dxa"/>
            <w:vMerge/>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9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2D050"/>
            <w:vAlign w:val="center"/>
          </w:tcPr>
          <w:p w:rsidR="00D6038B" w:rsidRPr="007F2378" w:rsidRDefault="00D6038B" w:rsidP="00893BB8">
            <w:pPr>
              <w:spacing w:line="400" w:lineRule="exact"/>
              <w:jc w:val="center"/>
              <w:rPr>
                <w:rFonts w:ascii="標楷體" w:eastAsia="標楷體" w:hAnsi="標楷體"/>
              </w:rPr>
            </w:pPr>
          </w:p>
        </w:tc>
      </w:tr>
      <w:tr w:rsidR="00D6038B" w:rsidRPr="007F2378">
        <w:trPr>
          <w:trHeight w:val="810"/>
          <w:jc w:val="center"/>
        </w:trPr>
        <w:tc>
          <w:tcPr>
            <w:tcW w:w="967" w:type="dxa"/>
            <w:shd w:val="clear" w:color="auto" w:fill="C0C0C0"/>
            <w:vAlign w:val="center"/>
          </w:tcPr>
          <w:p w:rsidR="00D6038B" w:rsidRPr="007F2378" w:rsidRDefault="00D6038B" w:rsidP="00893BB8">
            <w:pPr>
              <w:spacing w:line="400" w:lineRule="exact"/>
              <w:jc w:val="center"/>
              <w:rPr>
                <w:rFonts w:ascii="標楷體" w:eastAsia="標楷體" w:hAnsi="標楷體"/>
              </w:rPr>
            </w:pPr>
            <w:r w:rsidRPr="007F2378">
              <w:rPr>
                <w:rFonts w:ascii="標楷體" w:eastAsia="標楷體" w:hAnsi="標楷體" w:hint="eastAsia"/>
              </w:rPr>
              <w:t>7</w:t>
            </w:r>
          </w:p>
        </w:tc>
        <w:tc>
          <w:tcPr>
            <w:tcW w:w="1588" w:type="dxa"/>
            <w:vMerge/>
            <w:shd w:val="clear" w:color="auto" w:fill="CC99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CCFFCC"/>
            <w:vAlign w:val="center"/>
          </w:tcPr>
          <w:p w:rsidR="00D6038B" w:rsidRPr="007F2378" w:rsidRDefault="00D6038B" w:rsidP="00893BB8">
            <w:pPr>
              <w:spacing w:line="400" w:lineRule="exact"/>
              <w:jc w:val="center"/>
              <w:rPr>
                <w:rFonts w:ascii="標楷體" w:eastAsia="標楷體" w:hAnsi="標楷體"/>
              </w:rPr>
            </w:pPr>
          </w:p>
        </w:tc>
        <w:tc>
          <w:tcPr>
            <w:tcW w:w="1588" w:type="dxa"/>
            <w:vMerge/>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9CCFF"/>
            <w:vAlign w:val="center"/>
          </w:tcPr>
          <w:p w:rsidR="00D6038B" w:rsidRPr="007F2378" w:rsidRDefault="00D6038B" w:rsidP="00893BB8">
            <w:pPr>
              <w:spacing w:line="400" w:lineRule="exact"/>
              <w:jc w:val="center"/>
              <w:rPr>
                <w:rFonts w:ascii="標楷體" w:eastAsia="標楷體" w:hAnsi="標楷體"/>
              </w:rPr>
            </w:pPr>
          </w:p>
        </w:tc>
        <w:tc>
          <w:tcPr>
            <w:tcW w:w="1588" w:type="dxa"/>
            <w:vMerge/>
            <w:shd w:val="clear" w:color="auto" w:fill="92D050"/>
            <w:vAlign w:val="center"/>
          </w:tcPr>
          <w:p w:rsidR="00D6038B" w:rsidRPr="007F2378" w:rsidRDefault="00D6038B" w:rsidP="00893BB8">
            <w:pPr>
              <w:spacing w:line="400" w:lineRule="exact"/>
              <w:jc w:val="center"/>
              <w:rPr>
                <w:rFonts w:ascii="標楷體" w:eastAsia="標楷體" w:hAnsi="標楷體"/>
              </w:rPr>
            </w:pPr>
          </w:p>
        </w:tc>
      </w:tr>
    </w:tbl>
    <w:p w:rsidR="00D6038B" w:rsidRPr="007F2378" w:rsidRDefault="00D6038B" w:rsidP="00D6038B">
      <w:pPr>
        <w:spacing w:line="0" w:lineRule="atLeast"/>
        <w:ind w:left="720" w:hangingChars="300" w:hanging="720"/>
        <w:rPr>
          <w:rFonts w:ascii="標楷體" w:eastAsia="標楷體" w:hAnsi="標楷體"/>
        </w:rPr>
      </w:pPr>
    </w:p>
    <w:p w:rsidR="00D6038B" w:rsidRPr="007F2378" w:rsidRDefault="00D6038B" w:rsidP="00D6038B">
      <w:pPr>
        <w:spacing w:line="0" w:lineRule="atLeast"/>
        <w:ind w:left="720" w:hangingChars="300" w:hanging="720"/>
        <w:rPr>
          <w:rFonts w:ascii="標楷體" w:eastAsia="標楷體" w:hAnsi="標楷體"/>
        </w:rPr>
      </w:pPr>
      <w:r w:rsidRPr="007F2378">
        <w:rPr>
          <w:rFonts w:ascii="標楷體" w:eastAsia="標楷體" w:hAnsi="標楷體" w:hint="eastAsia"/>
        </w:rPr>
        <w:t>備註：</w:t>
      </w:r>
    </w:p>
    <w:p w:rsidR="00D6038B" w:rsidRPr="007F2378" w:rsidRDefault="00D6038B" w:rsidP="00D6038B">
      <w:pPr>
        <w:spacing w:line="0" w:lineRule="atLeast"/>
        <w:ind w:left="283" w:hangingChars="118" w:hanging="283"/>
        <w:rPr>
          <w:rFonts w:ascii="標楷體" w:eastAsia="標楷體" w:hAnsi="標楷體"/>
        </w:rPr>
      </w:pPr>
      <w:r w:rsidRPr="007F2378">
        <w:rPr>
          <w:rFonts w:ascii="標楷體" w:eastAsia="標楷體" w:hAnsi="標楷體" w:hint="eastAsia"/>
        </w:rPr>
        <w:t>1.請各校在表列不排課時段，至少安排二節共同時間，進行校內課程與教學研討及辦理各項研習。</w:t>
      </w:r>
    </w:p>
    <w:p w:rsidR="00D6038B" w:rsidRPr="007F2378" w:rsidRDefault="00D6038B" w:rsidP="00D6038B">
      <w:pPr>
        <w:spacing w:line="0" w:lineRule="atLeast"/>
        <w:ind w:left="283" w:hangingChars="118" w:hanging="283"/>
      </w:pPr>
      <w:r w:rsidRPr="007F2378">
        <w:rPr>
          <w:rFonts w:ascii="標楷體" w:eastAsia="標楷體" w:hAnsi="標楷體" w:hint="eastAsia"/>
        </w:rPr>
        <w:t>2.本</w:t>
      </w:r>
      <w:r w:rsidR="000D2635">
        <w:rPr>
          <w:rFonts w:ascii="標楷體" w:eastAsia="標楷體" w:hAnsi="標楷體" w:hint="eastAsia"/>
        </w:rPr>
        <w:t>市</w:t>
      </w:r>
      <w:r w:rsidRPr="007F2378">
        <w:rPr>
          <w:rFonts w:ascii="標楷體" w:eastAsia="標楷體" w:hAnsi="標楷體" w:hint="eastAsia"/>
        </w:rPr>
        <w:t>國民教育輔導團配合不排課時段辦理團員專業成長會議、分區到校輔導及教師研習活動等，以利國中小團員對話研討、教學輔導與教育交流。</w:t>
      </w:r>
    </w:p>
    <w:p w:rsidR="00D6038B" w:rsidRPr="007F2378" w:rsidRDefault="00D6038B" w:rsidP="00D6038B"/>
    <w:p w:rsidR="0088256D" w:rsidRPr="00E90ABF" w:rsidRDefault="00D6038B" w:rsidP="00E90ABF">
      <w:pPr>
        <w:pStyle w:val="aff1"/>
        <w:numPr>
          <w:ilvl w:val="0"/>
          <w:numId w:val="44"/>
        </w:numPr>
        <w:snapToGrid w:val="0"/>
        <w:spacing w:line="400" w:lineRule="exact"/>
        <w:ind w:leftChars="0"/>
        <w:jc w:val="both"/>
        <w:rPr>
          <w:rFonts w:ascii="標楷體" w:eastAsia="標楷體" w:hAnsi="標楷體"/>
          <w:b/>
        </w:rPr>
      </w:pPr>
      <w:r w:rsidRPr="00E90ABF">
        <w:rPr>
          <w:rFonts w:ascii="標楷體" w:eastAsia="標楷體" w:hAnsi="標楷體"/>
          <w:b/>
          <w:bCs/>
        </w:rPr>
        <w:br w:type="page"/>
      </w:r>
      <w:r w:rsidR="0088256D" w:rsidRPr="00E90ABF">
        <w:rPr>
          <w:rFonts w:ascii="標楷體" w:eastAsia="標楷體" w:hAnsi="標楷體" w:hint="eastAsia"/>
          <w:b/>
          <w:bCs/>
        </w:rPr>
        <w:lastRenderedPageBreak/>
        <w:t>參考資料</w:t>
      </w:r>
      <w:r w:rsidR="0087792B" w:rsidRPr="00E90ABF">
        <w:rPr>
          <w:rFonts w:ascii="標楷體" w:eastAsia="標楷體" w:hAnsi="標楷體" w:hint="eastAsia"/>
          <w:b/>
          <w:bCs/>
        </w:rPr>
        <w:t>五</w:t>
      </w:r>
    </w:p>
    <w:p w:rsidR="00D412FD" w:rsidRPr="007F2378" w:rsidRDefault="00D412FD" w:rsidP="00D412FD">
      <w:pPr>
        <w:spacing w:line="400" w:lineRule="exact"/>
        <w:jc w:val="center"/>
        <w:rPr>
          <w:rFonts w:ascii="標楷體" w:eastAsia="標楷體" w:hAnsi="標楷體"/>
          <w:b/>
          <w:sz w:val="32"/>
          <w:szCs w:val="32"/>
        </w:rPr>
      </w:pPr>
      <w:r w:rsidRPr="007F2378">
        <w:rPr>
          <w:rFonts w:ascii="標楷體" w:eastAsia="標楷體" w:hAnsi="標楷體" w:hint="eastAsia"/>
          <w:b/>
          <w:sz w:val="32"/>
          <w:szCs w:val="32"/>
        </w:rPr>
        <w:t>加強國民中學藝能及活動課程教學視導實施要點</w:t>
      </w:r>
    </w:p>
    <w:p w:rsidR="00D412FD" w:rsidRPr="007F2378" w:rsidRDefault="00D412FD" w:rsidP="00D412FD">
      <w:pPr>
        <w:ind w:left="480" w:hangingChars="200" w:hanging="480"/>
        <w:jc w:val="both"/>
        <w:rPr>
          <w:rFonts w:ascii="標楷體" w:eastAsia="標楷體" w:hAnsi="標楷體"/>
        </w:rPr>
      </w:pPr>
      <w:r w:rsidRPr="007F2378">
        <w:rPr>
          <w:rFonts w:ascii="標楷體" w:eastAsia="標楷體" w:hAnsi="標楷體" w:hint="eastAsia"/>
        </w:rPr>
        <w:t>一、目的：教育部(以下簡稱本部)為落實國民中小學九年一貫課程綱要 (以下簡稱課程綱要)中有關直轄市、縣(市)政府(以下簡稱縣市政府)</w:t>
      </w:r>
      <w:r w:rsidRPr="007F2378">
        <w:rPr>
          <w:rFonts w:ascii="標楷體" w:eastAsia="標楷體" w:hAnsi="標楷體"/>
        </w:rPr>
        <w:t>除應備查學校課程計畫外，並應督導學校依計畫進行教學工作</w:t>
      </w:r>
      <w:r w:rsidRPr="007F2378">
        <w:rPr>
          <w:rFonts w:ascii="標楷體" w:eastAsia="標楷體" w:hAnsi="標楷體" w:hint="eastAsia"/>
        </w:rPr>
        <w:t>之規定，強化課程與教學視導功能，加強國民中學(以下簡稱國中)藝能及活動課程教學，達成</w:t>
      </w:r>
      <w:r w:rsidRPr="007F2378">
        <w:rPr>
          <w:rFonts w:ascii="標楷體" w:eastAsia="標楷體" w:hAnsi="標楷體"/>
        </w:rPr>
        <w:t>學生五育均</w:t>
      </w:r>
      <w:r w:rsidRPr="007F2378">
        <w:rPr>
          <w:rFonts w:ascii="標楷體" w:eastAsia="標楷體" w:hAnsi="標楷體" w:hint="eastAsia"/>
        </w:rPr>
        <w:t>衡、</w:t>
      </w:r>
      <w:r w:rsidRPr="007F2378">
        <w:rPr>
          <w:rFonts w:ascii="標楷體" w:eastAsia="標楷體" w:hAnsi="標楷體"/>
        </w:rPr>
        <w:t>身心健全發展</w:t>
      </w:r>
      <w:r w:rsidRPr="007F2378">
        <w:rPr>
          <w:rFonts w:ascii="標楷體" w:eastAsia="標楷體" w:hAnsi="標楷體" w:hint="eastAsia"/>
        </w:rPr>
        <w:t>之目標，特訂定本要點。</w:t>
      </w:r>
    </w:p>
    <w:p w:rsidR="00D412FD" w:rsidRPr="007F2378" w:rsidRDefault="00D412FD" w:rsidP="00D412FD">
      <w:pPr>
        <w:ind w:left="480" w:hangingChars="200" w:hanging="480"/>
        <w:jc w:val="both"/>
        <w:rPr>
          <w:rFonts w:ascii="標楷體" w:eastAsia="標楷體" w:hAnsi="標楷體"/>
        </w:rPr>
      </w:pPr>
      <w:r w:rsidRPr="007F2378">
        <w:rPr>
          <w:rFonts w:ascii="標楷體" w:eastAsia="標楷體" w:hAnsi="標楷體" w:hint="eastAsia"/>
        </w:rPr>
        <w:t>二、課程領域：本要點實施範疇包括健康與體育、藝術與人文及綜合活動學習領域。</w:t>
      </w:r>
    </w:p>
    <w:p w:rsidR="00D412FD" w:rsidRPr="007F2378" w:rsidRDefault="00D412FD" w:rsidP="00D412FD">
      <w:pPr>
        <w:ind w:left="480" w:hangingChars="200" w:hanging="480"/>
        <w:jc w:val="both"/>
        <w:rPr>
          <w:rFonts w:ascii="標楷體" w:eastAsia="標楷體" w:hAnsi="標楷體"/>
        </w:rPr>
      </w:pPr>
      <w:r w:rsidRPr="007F2378">
        <w:rPr>
          <w:rFonts w:ascii="標楷體" w:eastAsia="標楷體" w:hAnsi="標楷體" w:hint="eastAsia"/>
        </w:rPr>
        <w:t>三、本部持續積極</w:t>
      </w:r>
      <w:r w:rsidRPr="007F2378">
        <w:rPr>
          <w:rFonts w:ascii="標楷體" w:eastAsia="標楷體" w:hAnsi="標楷體"/>
        </w:rPr>
        <w:t>推動課程配套措施，建立常態性共聘或巡迴教師制度</w:t>
      </w:r>
      <w:r w:rsidRPr="007F2378">
        <w:rPr>
          <w:rFonts w:ascii="標楷體" w:eastAsia="標楷體" w:hAnsi="標楷體" w:hint="eastAsia"/>
        </w:rPr>
        <w:t>，輔導縣市政府解決偏遠或小型學校師資問題，並透過年度定期統合視導，暸解各縣市政府辦理情形，必要時不定期到校訪視，落實課程綱要之精神及內涵。</w:t>
      </w:r>
    </w:p>
    <w:p w:rsidR="00D412FD" w:rsidRPr="007F2378" w:rsidRDefault="00D412FD" w:rsidP="00D412FD">
      <w:pPr>
        <w:ind w:left="480" w:hangingChars="200" w:hanging="480"/>
        <w:jc w:val="both"/>
        <w:rPr>
          <w:rFonts w:ascii="標楷體" w:eastAsia="標楷體" w:hAnsi="標楷體"/>
        </w:rPr>
      </w:pPr>
      <w:r w:rsidRPr="007F2378">
        <w:rPr>
          <w:rFonts w:ascii="標楷體" w:eastAsia="標楷體" w:hAnsi="標楷體" w:hint="eastAsia"/>
        </w:rPr>
        <w:t>四、各縣市政府應加強辦理事項：</w:t>
      </w:r>
    </w:p>
    <w:p w:rsidR="00D412FD" w:rsidRPr="007F2378" w:rsidRDefault="00D412FD" w:rsidP="00D412FD">
      <w:pPr>
        <w:ind w:leftChars="150" w:left="900" w:hangingChars="225" w:hanging="540"/>
        <w:jc w:val="both"/>
        <w:rPr>
          <w:rFonts w:ascii="標楷體" w:eastAsia="標楷體" w:hAnsi="標楷體"/>
        </w:rPr>
      </w:pPr>
      <w:r w:rsidRPr="007F2378">
        <w:rPr>
          <w:rFonts w:ascii="標楷體" w:eastAsia="標楷體" w:hAnsi="標楷體" w:hint="eastAsia"/>
        </w:rPr>
        <w:t>(一)學校課程計畫備查：落實課程計畫審查，未符規定者，不予備查，限期改正。</w:t>
      </w:r>
    </w:p>
    <w:p w:rsidR="00D412FD" w:rsidRPr="007F2378" w:rsidRDefault="00D412FD" w:rsidP="00D412FD">
      <w:pPr>
        <w:ind w:leftChars="150" w:left="900" w:hangingChars="225" w:hanging="540"/>
        <w:jc w:val="both"/>
        <w:rPr>
          <w:rFonts w:ascii="標楷體" w:eastAsia="標楷體" w:hAnsi="標楷體"/>
        </w:rPr>
      </w:pPr>
      <w:r w:rsidRPr="007F2378">
        <w:rPr>
          <w:rFonts w:ascii="標楷體" w:eastAsia="標楷體" w:hAnsi="標楷體" w:hint="eastAsia"/>
        </w:rPr>
        <w:t>(二)督學視導：將下列學校課程計畫實施情形，納入視導重點：</w:t>
      </w:r>
    </w:p>
    <w:p w:rsidR="00D412FD" w:rsidRPr="007F2378" w:rsidRDefault="00D412FD" w:rsidP="00D412FD">
      <w:pPr>
        <w:ind w:leftChars="375" w:left="1080" w:hangingChars="75" w:hanging="180"/>
        <w:jc w:val="both"/>
        <w:rPr>
          <w:rFonts w:ascii="標楷體" w:eastAsia="標楷體" w:hAnsi="標楷體"/>
        </w:rPr>
      </w:pPr>
      <w:r w:rsidRPr="007F2378">
        <w:rPr>
          <w:rFonts w:ascii="標楷體" w:eastAsia="標楷體" w:hAnsi="標楷體" w:hint="eastAsia"/>
        </w:rPr>
        <w:t>1.依課程計畫排課情形：各年級、各學習領域課程每週學習節數，均依縣市政府備查課程計畫安排，不得任意刪減課程。</w:t>
      </w:r>
    </w:p>
    <w:p w:rsidR="00D412FD" w:rsidRPr="007F2378" w:rsidRDefault="00D412FD" w:rsidP="00D412FD">
      <w:pPr>
        <w:ind w:leftChars="375" w:left="1080" w:hangingChars="75" w:hanging="180"/>
        <w:jc w:val="both"/>
        <w:rPr>
          <w:rFonts w:ascii="標楷體" w:eastAsia="標楷體" w:hAnsi="標楷體"/>
        </w:rPr>
      </w:pPr>
      <w:r w:rsidRPr="007F2378">
        <w:rPr>
          <w:rFonts w:ascii="標楷體" w:eastAsia="標楷體" w:hAnsi="標楷體" w:hint="eastAsia"/>
        </w:rPr>
        <w:t>2.依教師專長排課情形：持有相關專長合格教師證書者優先安排擔任該課程之教學及活動。</w:t>
      </w:r>
    </w:p>
    <w:p w:rsidR="00D412FD" w:rsidRPr="007F2378" w:rsidRDefault="00D412FD" w:rsidP="00D412FD">
      <w:pPr>
        <w:ind w:leftChars="375" w:left="1080" w:hangingChars="75" w:hanging="180"/>
        <w:jc w:val="both"/>
        <w:rPr>
          <w:rFonts w:ascii="標楷體" w:eastAsia="標楷體" w:hAnsi="標楷體"/>
        </w:rPr>
      </w:pPr>
      <w:r w:rsidRPr="007F2378">
        <w:rPr>
          <w:rFonts w:ascii="標楷體" w:eastAsia="標楷體" w:hAnsi="標楷體" w:hint="eastAsia"/>
        </w:rPr>
        <w:t>3.課程計畫落實情形：訪視瞭解學校是否能訂定有效策略(例如定時、不定時巡堂、教學日誌、與學生有約或家長座談會等)，積極掌握課程之教學及活動現況，隨時進行改善，並視需要進行教學觀察或訪談。</w:t>
      </w:r>
    </w:p>
    <w:p w:rsidR="00D412FD" w:rsidRPr="007F2378" w:rsidRDefault="00D412FD" w:rsidP="00D412FD">
      <w:pPr>
        <w:ind w:leftChars="375" w:left="1080" w:hangingChars="75" w:hanging="180"/>
        <w:jc w:val="both"/>
        <w:rPr>
          <w:rFonts w:ascii="標楷體" w:eastAsia="標楷體" w:hAnsi="標楷體"/>
        </w:rPr>
      </w:pPr>
      <w:r w:rsidRPr="007F2378">
        <w:rPr>
          <w:rFonts w:ascii="標楷體" w:eastAsia="標楷體" w:hAnsi="標楷體" w:hint="eastAsia"/>
        </w:rPr>
        <w:t>4.其他課程及教學實施情形。</w:t>
      </w:r>
    </w:p>
    <w:p w:rsidR="00D412FD" w:rsidRPr="007F2378" w:rsidRDefault="00D412FD" w:rsidP="00D412FD">
      <w:pPr>
        <w:ind w:leftChars="150" w:left="900" w:hangingChars="225" w:hanging="540"/>
        <w:jc w:val="both"/>
        <w:rPr>
          <w:rFonts w:ascii="標楷體" w:eastAsia="標楷體" w:hAnsi="標楷體"/>
        </w:rPr>
      </w:pPr>
      <w:r w:rsidRPr="007F2378">
        <w:rPr>
          <w:rFonts w:ascii="標楷體" w:eastAsia="標楷體" w:hAnsi="標楷體" w:hint="eastAsia"/>
        </w:rPr>
        <w:t>(三)國民教育輔導團諮詢服務：落實到校輔導提供諮詢；由教育局(處)定期召開團務會議，探討課程實施問題，</w:t>
      </w:r>
      <w:r w:rsidRPr="007F2378">
        <w:rPr>
          <w:rFonts w:ascii="標楷體" w:eastAsia="標楷體" w:hAnsi="標楷體"/>
        </w:rPr>
        <w:t>有關科室主管並應列席會議</w:t>
      </w:r>
      <w:r w:rsidRPr="007F2378">
        <w:rPr>
          <w:rFonts w:ascii="標楷體" w:eastAsia="標楷體" w:hAnsi="標楷體" w:hint="eastAsia"/>
        </w:rPr>
        <w:t>，俾整合縣市資源加以解決或改善</w:t>
      </w:r>
      <w:r w:rsidRPr="007F2378">
        <w:rPr>
          <w:rFonts w:ascii="標楷體" w:eastAsia="標楷體" w:hAnsi="標楷體"/>
        </w:rPr>
        <w:t>。</w:t>
      </w:r>
    </w:p>
    <w:p w:rsidR="00D412FD" w:rsidRPr="007F2378" w:rsidRDefault="00D412FD" w:rsidP="00D412FD">
      <w:pPr>
        <w:ind w:leftChars="150" w:left="900" w:hangingChars="225" w:hanging="540"/>
        <w:jc w:val="both"/>
        <w:rPr>
          <w:rFonts w:ascii="標楷體" w:eastAsia="標楷體" w:hAnsi="標楷體"/>
        </w:rPr>
      </w:pPr>
      <w:r w:rsidRPr="007F2378">
        <w:rPr>
          <w:rFonts w:ascii="標楷體" w:eastAsia="標楷體" w:hAnsi="標楷體" w:hint="eastAsia"/>
        </w:rPr>
        <w:t>(四)師資狀況控管：</w:t>
      </w:r>
    </w:p>
    <w:p w:rsidR="00D412FD" w:rsidRPr="007F2378" w:rsidRDefault="00D412FD" w:rsidP="00D412FD">
      <w:pPr>
        <w:ind w:leftChars="375" w:left="1080" w:hangingChars="75" w:hanging="180"/>
        <w:jc w:val="both"/>
        <w:rPr>
          <w:rFonts w:ascii="標楷體" w:eastAsia="標楷體" w:hAnsi="標楷體"/>
        </w:rPr>
      </w:pPr>
      <w:r w:rsidRPr="007F2378">
        <w:rPr>
          <w:rFonts w:ascii="標楷體" w:eastAsia="標楷體" w:hAnsi="標楷體" w:hint="eastAsia"/>
        </w:rPr>
        <w:t>1.定期調查並掌握學校師資狀況及教師專長排課情形。</w:t>
      </w:r>
    </w:p>
    <w:p w:rsidR="00D412FD" w:rsidRPr="007F2378" w:rsidRDefault="00D412FD" w:rsidP="00D412FD">
      <w:pPr>
        <w:ind w:leftChars="375" w:left="1080" w:hangingChars="75" w:hanging="180"/>
        <w:jc w:val="both"/>
        <w:rPr>
          <w:rFonts w:ascii="標楷體" w:eastAsia="標楷體" w:hAnsi="標楷體"/>
        </w:rPr>
      </w:pPr>
      <w:r w:rsidRPr="007F2378">
        <w:rPr>
          <w:rFonts w:ascii="標楷體" w:eastAsia="標楷體" w:hAnsi="標楷體" w:hint="eastAsia"/>
        </w:rPr>
        <w:t>2.對專長師資不足學校(特定科目課程由未具專長教師授課總節數達二十節以上)，加強其教師缺額管控，優先進用該科目專長師資。</w:t>
      </w:r>
    </w:p>
    <w:p w:rsidR="00D412FD" w:rsidRPr="007F2378" w:rsidRDefault="00D412FD" w:rsidP="00D412FD">
      <w:pPr>
        <w:ind w:left="480" w:hangingChars="200" w:hanging="480"/>
        <w:jc w:val="both"/>
        <w:rPr>
          <w:rFonts w:ascii="標楷體" w:eastAsia="標楷體" w:hAnsi="標楷體"/>
        </w:rPr>
      </w:pPr>
      <w:r w:rsidRPr="007F2378">
        <w:rPr>
          <w:rFonts w:ascii="標楷體" w:eastAsia="標楷體" w:hAnsi="標楷體" w:hint="eastAsia"/>
        </w:rPr>
        <w:t>五、各國中對於未具專長之配課教師，應依其專業成長需求提供進修機會，並優先推薦其參與該科目進修活動。</w:t>
      </w:r>
    </w:p>
    <w:p w:rsidR="00D412FD" w:rsidRPr="007F2378" w:rsidRDefault="00D412FD" w:rsidP="00D412FD">
      <w:pPr>
        <w:ind w:left="480" w:hangingChars="200" w:hanging="480"/>
        <w:jc w:val="both"/>
        <w:rPr>
          <w:rFonts w:ascii="標楷體" w:eastAsia="標楷體" w:hAnsi="標楷體"/>
        </w:rPr>
      </w:pPr>
      <w:r w:rsidRPr="007F2378">
        <w:rPr>
          <w:rFonts w:ascii="標楷體" w:eastAsia="標楷體" w:hAnsi="標楷體" w:hint="eastAsia"/>
        </w:rPr>
        <w:t>六、各縣市政府應研擬具體措施、訂定計畫、設置聯絡窗口，於各縣市政府(教育局處)網站首頁公布，以為宣導推廣、落實推動。</w:t>
      </w:r>
    </w:p>
    <w:p w:rsidR="00377359" w:rsidRPr="007F2378" w:rsidRDefault="00D412FD" w:rsidP="00D412FD">
      <w:pPr>
        <w:ind w:left="480" w:hangingChars="200" w:hanging="480"/>
        <w:jc w:val="both"/>
        <w:rPr>
          <w:rFonts w:ascii="標楷體" w:eastAsia="標楷體" w:hAnsi="標楷體"/>
        </w:rPr>
      </w:pPr>
      <w:r w:rsidRPr="007F2378">
        <w:rPr>
          <w:rFonts w:ascii="標楷體" w:eastAsia="標楷體" w:hAnsi="標楷體" w:hint="eastAsia"/>
        </w:rPr>
        <w:t>七、各縣市政府辦理情形，自九十八年起列入本部對地方教育統合視導項目，不定期到校訪視結果提供統合視導參酌；其視導結果作為本部增減相關補助經費之重要依據。</w:t>
      </w:r>
    </w:p>
    <w:p w:rsidR="00D412FD" w:rsidRPr="007F2378" w:rsidRDefault="00D412FD" w:rsidP="00077DB2">
      <w:pPr>
        <w:spacing w:line="400" w:lineRule="exact"/>
        <w:rPr>
          <w:rFonts w:ascii="標楷體" w:eastAsia="標楷體" w:hAnsi="標楷體"/>
        </w:rPr>
      </w:pPr>
      <w:r w:rsidRPr="007F2378">
        <w:rPr>
          <w:rFonts w:ascii="標楷體" w:eastAsia="標楷體" w:hAnsi="標楷體"/>
          <w:b/>
          <w:bCs/>
        </w:rPr>
        <w:br w:type="page"/>
      </w:r>
      <w:r w:rsidRPr="007F2378">
        <w:rPr>
          <w:rFonts w:ascii="標楷體" w:eastAsia="標楷體" w:hAnsi="標楷體" w:hint="eastAsia"/>
          <w:b/>
          <w:bCs/>
        </w:rPr>
        <w:lastRenderedPageBreak/>
        <w:t>※</w:t>
      </w:r>
      <w:r w:rsidR="00E90ABF">
        <w:rPr>
          <w:rFonts w:ascii="標楷體" w:eastAsia="標楷體" w:hAnsi="標楷體" w:hint="eastAsia"/>
          <w:b/>
          <w:bCs/>
        </w:rPr>
        <w:t xml:space="preserve"> </w:t>
      </w:r>
      <w:r w:rsidRPr="007F2378">
        <w:rPr>
          <w:rFonts w:ascii="標楷體" w:eastAsia="標楷體" w:hAnsi="標楷體" w:hint="eastAsia"/>
          <w:b/>
          <w:bCs/>
        </w:rPr>
        <w:t>參考資料</w:t>
      </w:r>
      <w:r w:rsidR="0087792B">
        <w:rPr>
          <w:rFonts w:ascii="標楷體" w:eastAsia="標楷體" w:hAnsi="標楷體" w:hint="eastAsia"/>
          <w:b/>
          <w:bCs/>
        </w:rPr>
        <w:t>六</w:t>
      </w:r>
    </w:p>
    <w:p w:rsidR="006665E7" w:rsidRPr="007F2378" w:rsidRDefault="006665E7" w:rsidP="006665E7">
      <w:pPr>
        <w:snapToGrid w:val="0"/>
        <w:jc w:val="center"/>
        <w:rPr>
          <w:rFonts w:ascii="標楷體" w:eastAsia="標楷體" w:hAnsi="標楷體"/>
          <w:b/>
          <w:sz w:val="32"/>
          <w:szCs w:val="32"/>
        </w:rPr>
      </w:pPr>
      <w:r w:rsidRPr="007F2378">
        <w:rPr>
          <w:rFonts w:ascii="標楷體" w:eastAsia="標楷體" w:hAnsi="標楷體" w:hint="eastAsia"/>
          <w:b/>
          <w:sz w:val="32"/>
          <w:szCs w:val="32"/>
        </w:rPr>
        <w:t>書法教學改進方案</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壹、前言</w:t>
      </w:r>
    </w:p>
    <w:p w:rsidR="006665E7" w:rsidRPr="007F2378" w:rsidRDefault="006665E7" w:rsidP="006665E7">
      <w:pPr>
        <w:snapToGrid w:val="0"/>
        <w:rPr>
          <w:rFonts w:ascii="標楷體" w:eastAsia="標楷體" w:hAnsi="標楷體"/>
        </w:rPr>
      </w:pPr>
      <w:r w:rsidRPr="007F2378">
        <w:rPr>
          <w:rFonts w:ascii="標楷體" w:eastAsia="標楷體" w:hAnsi="標楷體" w:hint="eastAsia"/>
          <w:b/>
          <w:sz w:val="28"/>
          <w:szCs w:val="28"/>
        </w:rPr>
        <w:t xml:space="preserve">    </w:t>
      </w:r>
      <w:r w:rsidRPr="007F2378">
        <w:rPr>
          <w:rFonts w:ascii="標楷體" w:eastAsia="標楷體" w:hAnsi="標楷體" w:hint="eastAsia"/>
        </w:rPr>
        <w:t>書法為中華文化之特色之一，然因時代變遷及日常生活習慣改變，以及印刷科技、書寫用具之日新月異，書寫書法之習慣已隨之式微。又現行之國民中小學九年一貫課程係將書法教學規範於語文學習領域之國語文課程綱要中；惟國民中小學國語文教師之養成過程中並無書法能力與素養之培育課程，且語文學習領域之學習節數中需含括有國語文、英語（自小三開始）、本土語言等科目，在學習節數有限且教師書法能力不足之現況下，多數學校並未將書法課程安排於課表中進行教學，而是採社團活動之方式進行，聘請書法專家到校，將過去傳統練習寫字的概念，轉化成藝術美學之學習活動。</w:t>
      </w:r>
    </w:p>
    <w:p w:rsidR="006665E7" w:rsidRPr="007F2378" w:rsidRDefault="006665E7" w:rsidP="006665E7">
      <w:pPr>
        <w:snapToGrid w:val="0"/>
        <w:rPr>
          <w:rFonts w:ascii="標楷體" w:eastAsia="標楷體" w:hAnsi="標楷體"/>
        </w:rPr>
      </w:pPr>
      <w:r w:rsidRPr="007F2378">
        <w:rPr>
          <w:rFonts w:ascii="標楷體" w:eastAsia="標楷體" w:hAnsi="標楷體" w:hint="eastAsia"/>
        </w:rPr>
        <w:t xml:space="preserve">    為求能永續保存書法文化，避免因時空轉換而讓此一中華特有文化消失，推動書法教育有其時代之必要性，特據以擬訂書法教學改進方案。</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貳、現況說明</w:t>
      </w:r>
    </w:p>
    <w:p w:rsidR="006665E7" w:rsidRPr="007F2378" w:rsidRDefault="006665E7" w:rsidP="006665E7">
      <w:pPr>
        <w:snapToGrid w:val="0"/>
        <w:rPr>
          <w:rFonts w:ascii="標楷體" w:eastAsia="標楷體" w:hAnsi="標楷體"/>
          <w:b/>
        </w:rPr>
      </w:pPr>
      <w:r w:rsidRPr="007F2378">
        <w:rPr>
          <w:rFonts w:ascii="標楷體" w:eastAsia="標楷體" w:hAnsi="標楷體" w:hint="eastAsia"/>
          <w:b/>
          <w:sz w:val="28"/>
          <w:szCs w:val="28"/>
        </w:rPr>
        <w:t xml:space="preserve">   </w:t>
      </w:r>
      <w:r w:rsidRPr="007F2378">
        <w:rPr>
          <w:rFonts w:ascii="標楷體" w:eastAsia="標楷體" w:hAnsi="標楷體" w:hint="eastAsia"/>
          <w:b/>
        </w:rPr>
        <w:t xml:space="preserve"> </w:t>
      </w:r>
      <w:r w:rsidRPr="007F2378">
        <w:rPr>
          <w:rFonts w:ascii="標楷體" w:eastAsia="標楷體" w:hAnsi="標楷體" w:hint="eastAsia"/>
        </w:rPr>
        <w:t>茲就師資培育、課程綱要、教學活動等三大層面分析書法教學之現況與問題如下：</w:t>
      </w:r>
    </w:p>
    <w:p w:rsidR="006665E7" w:rsidRPr="007F2378" w:rsidRDefault="006665E7" w:rsidP="006665E7">
      <w:pPr>
        <w:adjustRightInd w:val="0"/>
        <w:snapToGrid w:val="0"/>
        <w:jc w:val="both"/>
        <w:rPr>
          <w:rFonts w:ascii="標楷體" w:eastAsia="標楷體" w:hAnsi="標楷體"/>
        </w:rPr>
      </w:pPr>
      <w:r w:rsidRPr="007F2378">
        <w:rPr>
          <w:rFonts w:ascii="標楷體" w:eastAsia="標楷體" w:hAnsi="標楷體" w:hint="eastAsia"/>
        </w:rPr>
        <w:t>一、師資職前教育中無書法能力及專業素養之課程</w:t>
      </w:r>
    </w:p>
    <w:p w:rsidR="006665E7" w:rsidRPr="007F2378" w:rsidRDefault="006665E7" w:rsidP="006665E7">
      <w:pPr>
        <w:snapToGrid w:val="0"/>
        <w:ind w:firstLineChars="200" w:firstLine="480"/>
        <w:rPr>
          <w:rFonts w:ascii="標楷體" w:eastAsia="標楷體" w:hAnsi="標楷體"/>
        </w:rPr>
      </w:pPr>
      <w:r w:rsidRPr="007F2378">
        <w:rPr>
          <w:rFonts w:ascii="標楷體" w:eastAsia="標楷體" w:hAnsi="標楷體" w:hint="eastAsia"/>
        </w:rPr>
        <w:t>目前國民中小學之師資培育機構並未將書法教學納入國語文教師之職前必修課程，亦無單獨之書法系所可進行書法教師之培育。因此，國民中小學國語文教師並非均具備有足夠之書法教學能力，致使教師礙難於國語文課堂中進行書法教學活動。</w:t>
      </w:r>
    </w:p>
    <w:p w:rsidR="006665E7" w:rsidRPr="007F2378" w:rsidRDefault="006665E7" w:rsidP="006665E7">
      <w:pPr>
        <w:adjustRightInd w:val="0"/>
        <w:snapToGrid w:val="0"/>
        <w:jc w:val="both"/>
        <w:rPr>
          <w:rFonts w:ascii="標楷體" w:eastAsia="標楷體" w:hAnsi="標楷體"/>
        </w:rPr>
      </w:pPr>
      <w:r w:rsidRPr="007F2378">
        <w:rPr>
          <w:rFonts w:ascii="標楷體" w:eastAsia="標楷體" w:hAnsi="標楷體" w:hint="eastAsia"/>
        </w:rPr>
        <w:t>二、課程綱要明訂學校課程之安排為校內課程發展委員會之權責</w:t>
      </w:r>
    </w:p>
    <w:p w:rsidR="006665E7" w:rsidRPr="007F2378" w:rsidRDefault="006665E7" w:rsidP="006665E7">
      <w:pPr>
        <w:adjustRightInd w:val="0"/>
        <w:snapToGrid w:val="0"/>
        <w:ind w:leftChars="225" w:left="1260" w:hangingChars="300" w:hanging="720"/>
        <w:jc w:val="both"/>
        <w:rPr>
          <w:rFonts w:ascii="標楷體" w:eastAsia="標楷體" w:hAnsi="標楷體"/>
        </w:rPr>
      </w:pPr>
      <w:r w:rsidRPr="007F2378">
        <w:rPr>
          <w:rFonts w:ascii="標楷體" w:eastAsia="標楷體" w:hAnsi="標楷體" w:hint="eastAsia"/>
        </w:rPr>
        <w:t>（一）國民中小學九年一貫課程綱要—語文學習領域（國語文）中「識字與寫字能力」之分段能力指標說明，教師應指導學生正確筆畫筆順，並了解、利用、運用六書原則，同時已將書法教育相關能力指標納入課程綱要（如附件）。</w:t>
      </w:r>
    </w:p>
    <w:p w:rsidR="006665E7" w:rsidRPr="007F2378" w:rsidRDefault="006665E7" w:rsidP="006665E7">
      <w:pPr>
        <w:adjustRightInd w:val="0"/>
        <w:snapToGrid w:val="0"/>
        <w:ind w:leftChars="225" w:left="1260" w:hangingChars="300" w:hanging="720"/>
        <w:jc w:val="both"/>
        <w:rPr>
          <w:rFonts w:ascii="標楷體" w:eastAsia="標楷體" w:hAnsi="標楷體"/>
        </w:rPr>
      </w:pPr>
      <w:r w:rsidRPr="007F2378">
        <w:rPr>
          <w:rFonts w:ascii="標楷體" w:eastAsia="標楷體" w:hAnsi="標楷體" w:hint="eastAsia"/>
        </w:rPr>
        <w:t>（二）前揭綱要中有關【識字與寫字教學】之教學原則，明定各年級硬筆寫字教學，宜配合各科作業，隨機教學，亦得視需要規劃定時教學，在教師的指導之下，採用「分布練習」，練習寫字。三年級以後，毛筆寫字教學，得視教學需要，規劃定時教學，或配合綜合活動，利用社團延伸教學。</w:t>
      </w:r>
    </w:p>
    <w:p w:rsidR="006665E7" w:rsidRPr="007F2378" w:rsidRDefault="006665E7" w:rsidP="006665E7">
      <w:pPr>
        <w:adjustRightInd w:val="0"/>
        <w:snapToGrid w:val="0"/>
        <w:ind w:leftChars="225" w:left="1260" w:hangingChars="300" w:hanging="720"/>
        <w:jc w:val="both"/>
        <w:rPr>
          <w:rFonts w:ascii="標楷體" w:eastAsia="標楷體" w:hAnsi="標楷體"/>
        </w:rPr>
      </w:pPr>
      <w:r w:rsidRPr="007F2378">
        <w:rPr>
          <w:rFonts w:ascii="標楷體" w:eastAsia="標楷體" w:hAnsi="標楷體" w:hint="eastAsia"/>
        </w:rPr>
        <w:t>（三）綜上，有關毛筆寫字在目前課綱的規範中係有明列，得據以安排毛筆課程；然因學校課程與節數之安排係由學校課程發展委員會所決定，爰依據課程綱要，現階段本部無法強制要求各校均必須安排出1堂書法課程。</w:t>
      </w:r>
    </w:p>
    <w:p w:rsidR="006665E7" w:rsidRPr="007F2378" w:rsidRDefault="006665E7" w:rsidP="006665E7">
      <w:pPr>
        <w:adjustRightInd w:val="0"/>
        <w:snapToGrid w:val="0"/>
        <w:jc w:val="both"/>
        <w:rPr>
          <w:rFonts w:ascii="標楷體" w:eastAsia="標楷體" w:hAnsi="標楷體"/>
        </w:rPr>
      </w:pPr>
      <w:r w:rsidRPr="007F2378">
        <w:rPr>
          <w:rFonts w:ascii="標楷體" w:eastAsia="標楷體" w:hAnsi="標楷體" w:hint="eastAsia"/>
        </w:rPr>
        <w:t>三、書法教學多已轉型為學校社團活動</w:t>
      </w:r>
    </w:p>
    <w:p w:rsidR="006665E7" w:rsidRPr="007F2378" w:rsidRDefault="006665E7" w:rsidP="006665E7">
      <w:pPr>
        <w:adjustRightInd w:val="0"/>
        <w:snapToGrid w:val="0"/>
        <w:ind w:firstLineChars="200" w:firstLine="480"/>
        <w:jc w:val="both"/>
        <w:rPr>
          <w:rFonts w:ascii="標楷體" w:eastAsia="標楷體" w:hAnsi="標楷體"/>
        </w:rPr>
      </w:pPr>
      <w:r w:rsidRPr="007F2378">
        <w:rPr>
          <w:rFonts w:ascii="標楷體" w:eastAsia="標楷體" w:hAnsi="標楷體" w:hint="eastAsia"/>
        </w:rPr>
        <w:t>在無書法專長之合格師資以及語文學習節數有限等因素下，學校多是引進校外書法專家，於社團活動中開設書法社團供學生選習，將過去傳統練習寫字的概念，轉化為藝術美學之學習，有些學校甚至將此列為學校特色予以發展。</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參、改進策略</w:t>
      </w:r>
    </w:p>
    <w:p w:rsidR="006665E7" w:rsidRPr="007F2378" w:rsidRDefault="006665E7" w:rsidP="006665E7">
      <w:pPr>
        <w:snapToGrid w:val="0"/>
        <w:ind w:firstLineChars="200" w:firstLine="480"/>
        <w:rPr>
          <w:rFonts w:ascii="標楷體" w:eastAsia="標楷體" w:hAnsi="標楷體"/>
        </w:rPr>
      </w:pPr>
      <w:r w:rsidRPr="007F2378">
        <w:rPr>
          <w:rFonts w:ascii="標楷體" w:eastAsia="標楷體" w:hAnsi="標楷體" w:hint="eastAsia"/>
        </w:rPr>
        <w:t xml:space="preserve">針對書法教學欠缺師資、語文學習節數有限、無法強制學校於正式課程安排書法教學，以及學校多採社團方式推動書法教育之現況下，將採取以下策略，以強化國民中小學之書法教學活動： </w:t>
      </w:r>
    </w:p>
    <w:p w:rsidR="006665E7" w:rsidRPr="007F2378" w:rsidRDefault="006665E7" w:rsidP="006665E7">
      <w:pPr>
        <w:adjustRightInd w:val="0"/>
        <w:snapToGrid w:val="0"/>
        <w:jc w:val="both"/>
        <w:rPr>
          <w:rFonts w:ascii="標楷體" w:eastAsia="標楷體" w:hAnsi="標楷體"/>
          <w:b/>
        </w:rPr>
      </w:pPr>
      <w:r w:rsidRPr="007F2378">
        <w:rPr>
          <w:rFonts w:ascii="標楷體" w:eastAsia="標楷體" w:hAnsi="標楷體" w:hint="eastAsia"/>
          <w:b/>
        </w:rPr>
        <w:t>一、短期－</w:t>
      </w:r>
    </w:p>
    <w:p w:rsidR="006665E7" w:rsidRPr="007F2378" w:rsidRDefault="006665E7" w:rsidP="006665E7">
      <w:pPr>
        <w:snapToGrid w:val="0"/>
        <w:ind w:leftChars="225" w:left="540"/>
        <w:rPr>
          <w:rFonts w:ascii="標楷體" w:eastAsia="標楷體" w:hAnsi="標楷體"/>
        </w:rPr>
      </w:pPr>
      <w:r w:rsidRPr="007F2378">
        <w:rPr>
          <w:rFonts w:ascii="標楷體" w:eastAsia="標楷體" w:hAnsi="標楷體" w:hint="eastAsia"/>
        </w:rPr>
        <w:t>（一）教師增能</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1.以「教育部補助縣市辦理精進教學要點」，要求縣市及學校將書法教學培訓課程列為年度研習重點，自99年起3年完成全國國中小國語文教師之書法增能培訓事宜。</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2.列入本部九年一貫課程推動工作－課程與教學輔導組之98、99學年度重點工作計畫，一方面由國語文課程與教學輔導群辦理縣市輔導團員之書法增能研習；另一方面由中央課程與教學輔導諮詢教師至縣市巡迴輔導時，鼓勵各縣市國語</w:t>
      </w:r>
      <w:r w:rsidRPr="007F2378">
        <w:rPr>
          <w:rFonts w:ascii="標楷體" w:eastAsia="標楷體" w:hAnsi="標楷體" w:hint="eastAsia"/>
        </w:rPr>
        <w:lastRenderedPageBreak/>
        <w:t>文輔導團發展寫字教學示例、辦理寫字教學研討或工作坊，進而提升國民中小學國語文教師之書法專業素質。</w:t>
      </w:r>
    </w:p>
    <w:p w:rsidR="006665E7" w:rsidRPr="007F2378" w:rsidRDefault="006665E7" w:rsidP="006665E7">
      <w:pPr>
        <w:snapToGrid w:val="0"/>
        <w:ind w:leftChars="225" w:left="540"/>
        <w:rPr>
          <w:rFonts w:ascii="標楷體" w:eastAsia="標楷體" w:hAnsi="標楷體"/>
        </w:rPr>
      </w:pPr>
      <w:r w:rsidRPr="007F2378">
        <w:rPr>
          <w:rFonts w:ascii="標楷體" w:eastAsia="標楷體" w:hAnsi="標楷體" w:hint="eastAsia"/>
        </w:rPr>
        <w:t>（二）政策宣導</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1.於全國學管科（課）長會議中加強宣導，請各縣市配合於審查學校「課程計畫」時，要求國中小依據課程綱要實施要點之規定，視教學需要，規劃定時教學或利用社團、選修課程，延伸教學，以發展書法為學校特色。</w:t>
      </w:r>
    </w:p>
    <w:p w:rsidR="006665E7" w:rsidRPr="007F2378" w:rsidRDefault="006665E7" w:rsidP="006665E7">
      <w:pPr>
        <w:snapToGrid w:val="0"/>
        <w:ind w:leftChars="525" w:left="1440" w:hangingChars="75" w:hanging="180"/>
        <w:rPr>
          <w:rFonts w:ascii="標楷體" w:eastAsia="標楷體" w:hAnsi="標楷體"/>
        </w:rPr>
      </w:pPr>
      <w:r w:rsidRPr="007F2378">
        <w:rPr>
          <w:rFonts w:ascii="標楷體" w:eastAsia="標楷體" w:hAnsi="標楷體" w:hint="eastAsia"/>
        </w:rPr>
        <w:t>2.在本部99年度統合視導之精進教學計畫檢核項目中，增列縣市推動書法教學狀況之檢核指標，以引導學校於彈性課程中安排書法課程，強化縣市及學校對書法教學之重視並落實推動。</w:t>
      </w:r>
    </w:p>
    <w:p w:rsidR="006665E7" w:rsidRPr="007F2378" w:rsidRDefault="006665E7" w:rsidP="006665E7">
      <w:pPr>
        <w:snapToGrid w:val="0"/>
        <w:ind w:leftChars="225" w:left="540"/>
        <w:rPr>
          <w:rFonts w:ascii="標楷體" w:eastAsia="標楷體" w:hAnsi="標楷體"/>
        </w:rPr>
      </w:pPr>
      <w:r w:rsidRPr="007F2378">
        <w:rPr>
          <w:rFonts w:ascii="標楷體" w:eastAsia="標楷體" w:hAnsi="標楷體" w:hint="eastAsia"/>
        </w:rPr>
        <w:t>（三）引進資源</w:t>
      </w:r>
    </w:p>
    <w:p w:rsidR="006665E7" w:rsidRPr="007F2378" w:rsidRDefault="006665E7" w:rsidP="006665E7">
      <w:pPr>
        <w:snapToGrid w:val="0"/>
        <w:ind w:leftChars="525" w:left="1260" w:firstLineChars="225" w:firstLine="540"/>
        <w:rPr>
          <w:rFonts w:ascii="標楷體" w:eastAsia="標楷體" w:hAnsi="標楷體"/>
        </w:rPr>
      </w:pPr>
      <w:r w:rsidRPr="007F2378">
        <w:rPr>
          <w:rFonts w:ascii="標楷體" w:eastAsia="標楷體" w:hAnsi="標楷體" w:hint="eastAsia"/>
        </w:rPr>
        <w:t>以「教育部補助國民中小學藝術與人文教學深耕實施要點」，鼓勵縣市及學校自99學年度起踴躍引介在地書法家進入學校，辦理駐校展演或於藝術與人文課堂中進行協同教學，以陶冶學生</w:t>
      </w:r>
      <w:r w:rsidRPr="007F2378">
        <w:rPr>
          <w:rFonts w:eastAsia="標楷體" w:hint="eastAsia"/>
        </w:rPr>
        <w:t>之書法藝術美學涵養</w:t>
      </w:r>
      <w:r w:rsidRPr="007F2378">
        <w:rPr>
          <w:rFonts w:ascii="標楷體" w:eastAsia="標楷體" w:hAnsi="標楷體" w:hint="eastAsia"/>
        </w:rPr>
        <w:t>。</w:t>
      </w:r>
    </w:p>
    <w:p w:rsidR="006665E7" w:rsidRPr="007F2378" w:rsidRDefault="006665E7" w:rsidP="006665E7">
      <w:pPr>
        <w:adjustRightInd w:val="0"/>
        <w:snapToGrid w:val="0"/>
        <w:jc w:val="both"/>
        <w:rPr>
          <w:rFonts w:ascii="標楷體" w:eastAsia="標楷體" w:hAnsi="標楷體"/>
          <w:b/>
        </w:rPr>
      </w:pPr>
      <w:r w:rsidRPr="007F2378">
        <w:rPr>
          <w:rFonts w:ascii="標楷體" w:eastAsia="標楷體" w:hAnsi="標楷體" w:hint="eastAsia"/>
          <w:b/>
        </w:rPr>
        <w:t>二、長期－</w:t>
      </w:r>
    </w:p>
    <w:p w:rsidR="006665E7" w:rsidRPr="007F2378" w:rsidRDefault="006665E7" w:rsidP="006665E7">
      <w:pPr>
        <w:snapToGrid w:val="0"/>
        <w:ind w:leftChars="225" w:left="1260" w:hangingChars="300" w:hanging="720"/>
        <w:rPr>
          <w:rFonts w:ascii="標楷體" w:eastAsia="標楷體" w:hAnsi="標楷體"/>
        </w:rPr>
      </w:pPr>
      <w:r w:rsidRPr="007F2378">
        <w:rPr>
          <w:rFonts w:ascii="標楷體" w:eastAsia="標楷體" w:hAnsi="標楷體" w:hint="eastAsia"/>
        </w:rPr>
        <w:t>（一）研議將書法列入師資職前培育課程</w:t>
      </w:r>
    </w:p>
    <w:p w:rsidR="006665E7" w:rsidRPr="007F2378" w:rsidRDefault="006665E7" w:rsidP="006665E7">
      <w:pPr>
        <w:snapToGrid w:val="0"/>
        <w:ind w:leftChars="525" w:left="1260" w:firstLineChars="225" w:firstLine="540"/>
        <w:rPr>
          <w:rFonts w:ascii="標楷體" w:eastAsia="標楷體" w:hAnsi="標楷體"/>
        </w:rPr>
      </w:pPr>
      <w:r w:rsidRPr="007F2378">
        <w:rPr>
          <w:rFonts w:ascii="標楷體" w:eastAsia="標楷體" w:hAnsi="標楷體" w:hint="eastAsia"/>
        </w:rPr>
        <w:t>研議要求師資培育機構將書法教學納入國語文教師之職前培育課程，以培養國民中小學國語文教師之書法能力及素養，俾書法教學得以落實於教學現場。</w:t>
      </w:r>
    </w:p>
    <w:p w:rsidR="006665E7" w:rsidRPr="007F2378" w:rsidRDefault="006665E7" w:rsidP="006665E7">
      <w:pPr>
        <w:snapToGrid w:val="0"/>
        <w:ind w:leftChars="225" w:left="1260" w:hangingChars="300" w:hanging="720"/>
        <w:rPr>
          <w:rFonts w:ascii="標楷體" w:eastAsia="標楷體" w:hAnsi="標楷體"/>
        </w:rPr>
      </w:pPr>
      <w:r w:rsidRPr="007F2378">
        <w:rPr>
          <w:rFonts w:ascii="標楷體" w:eastAsia="標楷體" w:hAnsi="標楷體" w:hint="eastAsia"/>
        </w:rPr>
        <w:t>（二）研議將書法列為正式課程之可行性</w:t>
      </w:r>
    </w:p>
    <w:p w:rsidR="006665E7" w:rsidRPr="007F2378" w:rsidRDefault="006665E7" w:rsidP="006665E7">
      <w:pPr>
        <w:snapToGrid w:val="0"/>
        <w:ind w:leftChars="525" w:left="1260" w:firstLineChars="225" w:firstLine="540"/>
        <w:rPr>
          <w:rFonts w:ascii="標楷體" w:eastAsia="標楷體" w:hAnsi="標楷體"/>
        </w:rPr>
      </w:pPr>
      <w:r w:rsidRPr="007F2378">
        <w:rPr>
          <w:rFonts w:ascii="標楷體" w:eastAsia="標楷體" w:hAnsi="標楷體" w:hint="eastAsia"/>
        </w:rPr>
        <w:t>責成國家教育研究院籌備處於中小學課程發展之相關基礎性研究中，研議書法在中小學課程架構中列為正式課程並佔有固定學習節數之可行性，俾作為下一波課程規劃之參據。</w:t>
      </w:r>
    </w:p>
    <w:p w:rsidR="006665E7" w:rsidRPr="007F2378" w:rsidRDefault="006665E7" w:rsidP="006665E7">
      <w:pPr>
        <w:snapToGrid w:val="0"/>
        <w:ind w:left="504" w:hangingChars="180" w:hanging="504"/>
        <w:rPr>
          <w:rFonts w:ascii="標楷體" w:eastAsia="標楷體" w:hAnsi="標楷體"/>
          <w:b/>
          <w:sz w:val="28"/>
          <w:szCs w:val="28"/>
        </w:rPr>
      </w:pPr>
      <w:r w:rsidRPr="007F2378">
        <w:rPr>
          <w:rFonts w:ascii="標楷體" w:eastAsia="標楷體" w:hAnsi="標楷體" w:hint="eastAsia"/>
          <w:b/>
          <w:sz w:val="28"/>
          <w:szCs w:val="28"/>
        </w:rPr>
        <w:t>肆、結語</w:t>
      </w:r>
    </w:p>
    <w:p w:rsidR="006665E7" w:rsidRPr="007F2378" w:rsidRDefault="006665E7" w:rsidP="006665E7">
      <w:pPr>
        <w:snapToGrid w:val="0"/>
        <w:ind w:firstLineChars="200" w:firstLine="480"/>
        <w:rPr>
          <w:rFonts w:ascii="標楷體" w:eastAsia="標楷體" w:hAnsi="標楷體"/>
        </w:rPr>
      </w:pPr>
      <w:r w:rsidRPr="007F2378">
        <w:rPr>
          <w:rFonts w:ascii="標楷體" w:eastAsia="標楷體" w:hAnsi="標楷體" w:hint="eastAsia"/>
        </w:rPr>
        <w:t>在華夏五千年文明的發展過程中，毛筆字的書寫已逐漸昇華為一門藝術，這在世界各種文字的發展史上是非常獨特的，而且毛筆之書寫需心平氣和、氣定神閒，學生學習書法不但可鍛鍊心智，亦可涵養藝術氣質，值得適當予以推動，讓此代表華人之象徵性文化得以永續留存。</w:t>
      </w:r>
    </w:p>
    <w:p w:rsidR="000F443D" w:rsidRDefault="000F443D">
      <w:pPr>
        <w:widowControl/>
        <w:rPr>
          <w:rFonts w:ascii="標楷體" w:eastAsia="標楷體" w:hAnsi="標楷體"/>
          <w:b/>
          <w:bCs/>
        </w:rPr>
      </w:pPr>
      <w:r>
        <w:rPr>
          <w:rFonts w:ascii="標楷體" w:eastAsia="標楷體" w:hAnsi="標楷體"/>
          <w:b/>
          <w:bCs/>
        </w:rPr>
        <w:br w:type="page"/>
      </w:r>
    </w:p>
    <w:p w:rsidR="004315AF" w:rsidRPr="00E90ABF" w:rsidRDefault="004315AF" w:rsidP="00E90ABF">
      <w:pPr>
        <w:pStyle w:val="aff1"/>
        <w:numPr>
          <w:ilvl w:val="0"/>
          <w:numId w:val="44"/>
        </w:numPr>
        <w:snapToGrid w:val="0"/>
        <w:spacing w:line="400" w:lineRule="exact"/>
        <w:ind w:leftChars="0"/>
        <w:rPr>
          <w:rFonts w:ascii="標楷體" w:eastAsia="標楷體" w:hAnsi="標楷體"/>
          <w:b/>
          <w:bCs/>
        </w:rPr>
      </w:pPr>
      <w:r w:rsidRPr="00E90ABF">
        <w:rPr>
          <w:rFonts w:ascii="標楷體" w:eastAsia="標楷體" w:hAnsi="標楷體" w:hint="eastAsia"/>
          <w:b/>
          <w:bCs/>
        </w:rPr>
        <w:lastRenderedPageBreak/>
        <w:t>參考資料七</w:t>
      </w:r>
    </w:p>
    <w:p w:rsidR="00401000" w:rsidRPr="00E90ABF" w:rsidRDefault="00401000" w:rsidP="00401000">
      <w:pPr>
        <w:snapToGrid w:val="0"/>
        <w:spacing w:line="400" w:lineRule="exact"/>
        <w:jc w:val="center"/>
        <w:rPr>
          <w:rFonts w:ascii="標楷體" w:eastAsia="標楷體" w:hAnsi="標楷體"/>
          <w:b/>
          <w:bCs/>
          <w:sz w:val="32"/>
          <w:szCs w:val="32"/>
        </w:rPr>
      </w:pPr>
    </w:p>
    <w:p w:rsidR="00D937D0" w:rsidRPr="00E90ABF" w:rsidRDefault="00D937D0" w:rsidP="00401000">
      <w:pPr>
        <w:snapToGrid w:val="0"/>
        <w:spacing w:line="400" w:lineRule="exact"/>
        <w:jc w:val="center"/>
        <w:rPr>
          <w:rFonts w:ascii="標楷體" w:eastAsia="標楷體" w:hAnsi="標楷體"/>
          <w:b/>
          <w:bCs/>
          <w:sz w:val="32"/>
          <w:szCs w:val="32"/>
        </w:rPr>
      </w:pPr>
      <w:r w:rsidRPr="00E90ABF">
        <w:rPr>
          <w:rFonts w:ascii="標楷體" w:eastAsia="標楷體" w:hAnsi="標楷體" w:hint="eastAsia"/>
          <w:b/>
          <w:bCs/>
          <w:sz w:val="32"/>
          <w:szCs w:val="32"/>
        </w:rPr>
        <w:t>桃園市國民中小學學生在校時間實施原則</w:t>
      </w:r>
    </w:p>
    <w:p w:rsidR="00D937D0" w:rsidRPr="00401000" w:rsidRDefault="00D937D0" w:rsidP="00401000">
      <w:pPr>
        <w:snapToGrid w:val="0"/>
        <w:spacing w:line="400" w:lineRule="exact"/>
        <w:rPr>
          <w:rFonts w:ascii="標楷體" w:eastAsia="標楷體" w:hAnsi="標楷體"/>
          <w:bCs/>
          <w:sz w:val="16"/>
          <w:szCs w:val="16"/>
        </w:rPr>
      </w:pPr>
      <w:r w:rsidRPr="00401000">
        <w:rPr>
          <w:rFonts w:ascii="標楷體" w:eastAsia="標楷體" w:hAnsi="標楷體" w:hint="eastAsia"/>
          <w:bCs/>
          <w:sz w:val="32"/>
          <w:szCs w:val="32"/>
        </w:rPr>
        <w:t xml:space="preserve">                     </w:t>
      </w:r>
      <w:r w:rsidRPr="00401000">
        <w:rPr>
          <w:rFonts w:ascii="標楷體" w:eastAsia="標楷體" w:hAnsi="標楷體" w:hint="eastAsia"/>
          <w:bCs/>
          <w:sz w:val="16"/>
          <w:szCs w:val="16"/>
        </w:rPr>
        <w:t>中華民國105年2月19日府教小字第1050038234號令訂定</w:t>
      </w:r>
    </w:p>
    <w:p w:rsidR="00D937D0" w:rsidRPr="00401000" w:rsidRDefault="00D937D0" w:rsidP="00401000">
      <w:pPr>
        <w:snapToGrid w:val="0"/>
        <w:spacing w:line="400" w:lineRule="exact"/>
        <w:ind w:left="566" w:hangingChars="202" w:hanging="566"/>
        <w:jc w:val="both"/>
        <w:rPr>
          <w:rFonts w:ascii="標楷體" w:eastAsia="標楷體" w:hAnsi="標楷體"/>
          <w:bCs/>
          <w:sz w:val="28"/>
          <w:szCs w:val="28"/>
        </w:rPr>
      </w:pPr>
      <w:r w:rsidRPr="00401000">
        <w:rPr>
          <w:rFonts w:ascii="標楷體" w:eastAsia="標楷體" w:hAnsi="標楷體" w:hint="eastAsia"/>
          <w:bCs/>
          <w:sz w:val="28"/>
          <w:szCs w:val="28"/>
        </w:rPr>
        <w:t>一、桃園市政府(以下簡稱本府)為使所屬各國民中小學(以下簡稱各校) 妥適規劃學生在校作息時間，依國民中小學九年一貫課程綱要訂定本原則。</w:t>
      </w:r>
    </w:p>
    <w:p w:rsidR="00D937D0" w:rsidRPr="00401000" w:rsidRDefault="00D937D0" w:rsidP="00401000">
      <w:pPr>
        <w:snapToGrid w:val="0"/>
        <w:spacing w:line="400" w:lineRule="exact"/>
        <w:ind w:left="566" w:hangingChars="202" w:hanging="566"/>
        <w:jc w:val="both"/>
        <w:rPr>
          <w:rFonts w:ascii="標楷體" w:eastAsia="標楷體" w:hAnsi="標楷體"/>
          <w:bCs/>
          <w:sz w:val="28"/>
          <w:szCs w:val="28"/>
        </w:rPr>
      </w:pPr>
      <w:r w:rsidRPr="00401000">
        <w:rPr>
          <w:rFonts w:ascii="標楷體" w:eastAsia="標楷體" w:hAnsi="標楷體" w:hint="eastAsia"/>
          <w:bCs/>
          <w:sz w:val="28"/>
          <w:szCs w:val="28"/>
        </w:rPr>
        <w:t>二、各校學生到校時間以不早於七時二十分為原則；學校作息自七時四十五分開始，十六時三十分以前放學為原則；國民中學如辦理課業輔導，放學時間不得超過十七時三十分。</w:t>
      </w:r>
    </w:p>
    <w:p w:rsidR="00D937D0" w:rsidRPr="00401000" w:rsidRDefault="00D937D0" w:rsidP="00401000">
      <w:pPr>
        <w:snapToGrid w:val="0"/>
        <w:spacing w:line="400" w:lineRule="exact"/>
        <w:jc w:val="both"/>
        <w:rPr>
          <w:rFonts w:ascii="標楷體" w:eastAsia="標楷體" w:hAnsi="標楷體"/>
          <w:bCs/>
          <w:sz w:val="28"/>
          <w:szCs w:val="28"/>
        </w:rPr>
      </w:pPr>
      <w:r w:rsidRPr="00401000">
        <w:rPr>
          <w:rFonts w:ascii="標楷體" w:eastAsia="標楷體" w:hAnsi="標楷體" w:hint="eastAsia"/>
          <w:bCs/>
          <w:sz w:val="28"/>
          <w:szCs w:val="28"/>
        </w:rPr>
        <w:t xml:space="preserve">    學習節數為半日時，放學時間以不超過十二時五十分為原則。</w:t>
      </w:r>
    </w:p>
    <w:p w:rsidR="00D937D0" w:rsidRPr="00401000" w:rsidRDefault="00D937D0" w:rsidP="00401000">
      <w:pPr>
        <w:snapToGrid w:val="0"/>
        <w:spacing w:line="400" w:lineRule="exact"/>
        <w:ind w:left="566" w:hangingChars="202" w:hanging="566"/>
        <w:jc w:val="both"/>
        <w:rPr>
          <w:rFonts w:ascii="標楷體" w:eastAsia="標楷體" w:hAnsi="標楷體"/>
          <w:bCs/>
          <w:sz w:val="28"/>
          <w:szCs w:val="28"/>
        </w:rPr>
      </w:pPr>
      <w:r w:rsidRPr="00401000">
        <w:rPr>
          <w:rFonts w:ascii="標楷體" w:eastAsia="標楷體" w:hAnsi="標楷體" w:hint="eastAsia"/>
          <w:bCs/>
          <w:sz w:val="28"/>
          <w:szCs w:val="28"/>
        </w:rPr>
        <w:t xml:space="preserve">    學生上放學時間得考量學區交通狀況與社區特性作適當調整，並應兼顧學生安全。</w:t>
      </w:r>
    </w:p>
    <w:p w:rsidR="00D937D0" w:rsidRPr="00401000" w:rsidRDefault="00D937D0" w:rsidP="00401000">
      <w:pPr>
        <w:snapToGrid w:val="0"/>
        <w:spacing w:line="400" w:lineRule="exact"/>
        <w:ind w:left="566" w:hangingChars="202" w:hanging="566"/>
        <w:jc w:val="both"/>
        <w:rPr>
          <w:rFonts w:ascii="標楷體" w:eastAsia="標楷體" w:hAnsi="標楷體"/>
          <w:bCs/>
          <w:sz w:val="28"/>
          <w:szCs w:val="28"/>
        </w:rPr>
      </w:pPr>
      <w:r w:rsidRPr="00401000">
        <w:rPr>
          <w:rFonts w:ascii="標楷體" w:eastAsia="標楷體" w:hAnsi="標楷體" w:hint="eastAsia"/>
          <w:bCs/>
          <w:sz w:val="28"/>
          <w:szCs w:val="28"/>
        </w:rPr>
        <w:t>三、為顧及學生學習權利與生活適應性，各校排課時應確實依下列課程安排注意事項辦理：</w:t>
      </w:r>
    </w:p>
    <w:p w:rsidR="00D937D0" w:rsidRPr="00401000" w:rsidRDefault="00D937D0" w:rsidP="00401000">
      <w:pPr>
        <w:snapToGrid w:val="0"/>
        <w:spacing w:line="400" w:lineRule="exact"/>
        <w:ind w:leftChars="-176" w:left="852" w:hangingChars="455" w:hanging="1274"/>
        <w:jc w:val="both"/>
        <w:rPr>
          <w:rFonts w:ascii="標楷體" w:eastAsia="標楷體" w:hAnsi="標楷體"/>
          <w:bCs/>
          <w:sz w:val="28"/>
          <w:szCs w:val="28"/>
        </w:rPr>
      </w:pPr>
      <w:r w:rsidRPr="00401000">
        <w:rPr>
          <w:rFonts w:ascii="標楷體" w:eastAsia="標楷體" w:hAnsi="標楷體" w:hint="eastAsia"/>
          <w:bCs/>
          <w:sz w:val="28"/>
          <w:szCs w:val="28"/>
        </w:rPr>
        <w:t xml:space="preserve">   （一）各校學生作息時間安排，應考量親師互動、生活教育及身體健 康適能之重要性，每日正式課程以前以安排晨光活動、導師時間、學校集會、體育活動及其他教育活動等為原則。 </w:t>
      </w:r>
    </w:p>
    <w:p w:rsidR="00D937D0" w:rsidRPr="00401000" w:rsidRDefault="00D937D0" w:rsidP="003E6FD0">
      <w:pPr>
        <w:snapToGrid w:val="0"/>
        <w:spacing w:line="400" w:lineRule="exact"/>
        <w:ind w:left="840" w:hangingChars="300" w:hanging="840"/>
        <w:jc w:val="both"/>
        <w:rPr>
          <w:rFonts w:ascii="標楷體" w:eastAsia="標楷體" w:hAnsi="標楷體"/>
          <w:bCs/>
          <w:sz w:val="28"/>
          <w:szCs w:val="28"/>
        </w:rPr>
      </w:pPr>
      <w:r w:rsidRPr="00401000">
        <w:rPr>
          <w:rFonts w:ascii="標楷體" w:eastAsia="標楷體" w:hAnsi="標楷體" w:hint="eastAsia"/>
          <w:bCs/>
          <w:sz w:val="28"/>
          <w:szCs w:val="28"/>
        </w:rPr>
        <w:t xml:space="preserve">（二）學習節數每節上課時間，國民中學為四十五分鐘，國民小學為四十分鐘，各校得視課程實施及學生學習進度之需求，在學習總節數不變之原則下，彈性調整每節上課時間，以利統整與協同教學之實施，並依本府教育局（以下簡稱本局）每學期學校行事曆編排上課週次。 </w:t>
      </w:r>
    </w:p>
    <w:p w:rsidR="00D937D0" w:rsidRPr="00401000" w:rsidRDefault="00D937D0" w:rsidP="00401000">
      <w:pPr>
        <w:snapToGrid w:val="0"/>
        <w:spacing w:line="400" w:lineRule="exact"/>
        <w:ind w:left="848" w:hangingChars="303" w:hanging="848"/>
        <w:jc w:val="both"/>
        <w:rPr>
          <w:rFonts w:ascii="標楷體" w:eastAsia="標楷體" w:hAnsi="標楷體"/>
          <w:bCs/>
          <w:sz w:val="28"/>
          <w:szCs w:val="28"/>
        </w:rPr>
      </w:pPr>
      <w:r w:rsidRPr="00401000">
        <w:rPr>
          <w:rFonts w:ascii="標楷體" w:eastAsia="標楷體" w:hAnsi="標楷體" w:hint="eastAsia"/>
          <w:bCs/>
          <w:sz w:val="28"/>
          <w:szCs w:val="28"/>
        </w:rPr>
        <w:t xml:space="preserve">（三）每節下課時間至少十分鐘，並得彈性調整上午、下午或擇一時段課間活動時間為十五分鐘至三十分鐘。 </w:t>
      </w:r>
    </w:p>
    <w:p w:rsidR="00D937D0" w:rsidRPr="00401000" w:rsidRDefault="00D937D0" w:rsidP="00401000">
      <w:pPr>
        <w:snapToGrid w:val="0"/>
        <w:spacing w:line="400" w:lineRule="exact"/>
        <w:jc w:val="both"/>
        <w:rPr>
          <w:rFonts w:ascii="標楷體" w:eastAsia="標楷體" w:hAnsi="標楷體"/>
          <w:bCs/>
          <w:sz w:val="28"/>
          <w:szCs w:val="28"/>
        </w:rPr>
      </w:pPr>
      <w:r w:rsidRPr="00401000">
        <w:rPr>
          <w:rFonts w:ascii="標楷體" w:eastAsia="標楷體" w:hAnsi="標楷體" w:hint="eastAsia"/>
          <w:bCs/>
          <w:sz w:val="28"/>
          <w:szCs w:val="28"/>
        </w:rPr>
        <w:t xml:space="preserve">（四）午餐及午休時間，不得少於七十分鐘，且不得安排課程。 </w:t>
      </w:r>
    </w:p>
    <w:p w:rsidR="00D937D0" w:rsidRPr="00401000" w:rsidRDefault="00D937D0" w:rsidP="00401000">
      <w:pPr>
        <w:snapToGrid w:val="0"/>
        <w:spacing w:line="400" w:lineRule="exact"/>
        <w:jc w:val="both"/>
        <w:rPr>
          <w:rFonts w:ascii="標楷體" w:eastAsia="標楷體" w:hAnsi="標楷體"/>
          <w:bCs/>
          <w:sz w:val="28"/>
          <w:szCs w:val="28"/>
        </w:rPr>
      </w:pPr>
      <w:r w:rsidRPr="00401000">
        <w:rPr>
          <w:rFonts w:ascii="標楷體" w:eastAsia="標楷體" w:hAnsi="標楷體" w:hint="eastAsia"/>
          <w:bCs/>
          <w:sz w:val="28"/>
          <w:szCs w:val="28"/>
        </w:rPr>
        <w:t xml:space="preserve">（五）每日安排學習節數以七節課為原則（上午四節，下午三節）。 </w:t>
      </w:r>
    </w:p>
    <w:p w:rsidR="00D937D0" w:rsidRPr="00401000" w:rsidRDefault="00D937D0" w:rsidP="00401000">
      <w:pPr>
        <w:snapToGrid w:val="0"/>
        <w:spacing w:line="400" w:lineRule="exact"/>
        <w:ind w:left="848" w:hangingChars="303" w:hanging="848"/>
        <w:jc w:val="both"/>
        <w:rPr>
          <w:rFonts w:ascii="標楷體" w:eastAsia="標楷體" w:hAnsi="標楷體"/>
          <w:bCs/>
          <w:sz w:val="28"/>
          <w:szCs w:val="28"/>
        </w:rPr>
      </w:pPr>
      <w:r w:rsidRPr="00401000">
        <w:rPr>
          <w:rFonts w:ascii="標楷體" w:eastAsia="標楷體" w:hAnsi="標楷體" w:hint="eastAsia"/>
          <w:bCs/>
          <w:sz w:val="28"/>
          <w:szCs w:val="28"/>
        </w:rPr>
        <w:t xml:space="preserve">（六）國民小學週三下午以不排課為原則，國民小學低年級（一、二年級）每週至少安排一日全日課程。 </w:t>
      </w:r>
    </w:p>
    <w:p w:rsidR="00D937D0" w:rsidRPr="00401000" w:rsidRDefault="00D937D0" w:rsidP="003E6FD0">
      <w:pPr>
        <w:snapToGrid w:val="0"/>
        <w:spacing w:line="400" w:lineRule="exact"/>
        <w:ind w:left="840" w:hangingChars="300" w:hanging="840"/>
        <w:jc w:val="both"/>
        <w:rPr>
          <w:rFonts w:ascii="標楷體" w:eastAsia="標楷體" w:hAnsi="標楷體"/>
          <w:bCs/>
          <w:sz w:val="28"/>
          <w:szCs w:val="28"/>
        </w:rPr>
      </w:pPr>
      <w:r w:rsidRPr="00401000">
        <w:rPr>
          <w:rFonts w:ascii="標楷體" w:eastAsia="標楷體" w:hAnsi="標楷體" w:hint="eastAsia"/>
          <w:bCs/>
          <w:sz w:val="28"/>
          <w:szCs w:val="28"/>
        </w:rPr>
        <w:t xml:space="preserve">（七）各校應依課程綱要之規定，安排各學習領域及彈性學習節數，其他非學習節數之活動，不列入學習總節數內，由各校依本原則自行安排。 </w:t>
      </w:r>
    </w:p>
    <w:p w:rsidR="00D937D0" w:rsidRPr="00401000" w:rsidRDefault="00D937D0" w:rsidP="00401000">
      <w:pPr>
        <w:snapToGrid w:val="0"/>
        <w:spacing w:line="400" w:lineRule="exact"/>
        <w:ind w:left="566" w:hangingChars="202" w:hanging="566"/>
        <w:jc w:val="both"/>
        <w:rPr>
          <w:rFonts w:ascii="標楷體" w:eastAsia="標楷體" w:hAnsi="標楷體"/>
          <w:bCs/>
          <w:sz w:val="28"/>
          <w:szCs w:val="28"/>
        </w:rPr>
      </w:pPr>
      <w:r w:rsidRPr="00401000">
        <w:rPr>
          <w:rFonts w:ascii="標楷體" w:eastAsia="標楷體" w:hAnsi="標楷體" w:hint="eastAsia"/>
          <w:bCs/>
          <w:sz w:val="28"/>
          <w:szCs w:val="28"/>
        </w:rPr>
        <w:t xml:space="preserve">四、各校遇特殊情事，須調整學生在校時間時，得在規定時間範圍內變更，不得影響學生上課總節數，且須與相關學生家長充分溝通說明後實施。 </w:t>
      </w:r>
    </w:p>
    <w:p w:rsidR="00D412FD" w:rsidRPr="00401000" w:rsidRDefault="00D937D0" w:rsidP="003E6FD0">
      <w:pPr>
        <w:snapToGrid w:val="0"/>
        <w:spacing w:line="400" w:lineRule="exact"/>
        <w:ind w:left="476" w:hangingChars="170" w:hanging="476"/>
        <w:jc w:val="both"/>
        <w:rPr>
          <w:rFonts w:ascii="標楷體" w:eastAsia="標楷體" w:hAnsi="標楷體"/>
          <w:bCs/>
          <w:sz w:val="28"/>
          <w:szCs w:val="28"/>
        </w:rPr>
      </w:pPr>
      <w:r w:rsidRPr="00401000">
        <w:rPr>
          <w:rFonts w:ascii="標楷體" w:eastAsia="標楷體" w:hAnsi="標楷體" w:hint="eastAsia"/>
          <w:bCs/>
          <w:sz w:val="28"/>
          <w:szCs w:val="28"/>
        </w:rPr>
        <w:t>五、各校依本原則所訂定之相關學生在校作息時間，經課程發展委員會審核通過後，納入學校課程計畫，並經校務會議通過後報本局備查。</w:t>
      </w:r>
    </w:p>
    <w:p w:rsidR="00401000" w:rsidRDefault="00401000" w:rsidP="00ED0E55">
      <w:pPr>
        <w:snapToGrid w:val="0"/>
        <w:spacing w:line="400" w:lineRule="exact"/>
        <w:jc w:val="both"/>
        <w:rPr>
          <w:rFonts w:ascii="標楷體" w:eastAsia="標楷體" w:hAnsi="標楷體"/>
          <w:b/>
          <w:bCs/>
        </w:rPr>
      </w:pPr>
    </w:p>
    <w:p w:rsidR="00401000" w:rsidRDefault="00401000">
      <w:pPr>
        <w:widowControl/>
        <w:rPr>
          <w:rFonts w:ascii="標楷體" w:eastAsia="標楷體" w:hAnsi="標楷體"/>
          <w:b/>
          <w:bCs/>
        </w:rPr>
      </w:pPr>
      <w:r>
        <w:rPr>
          <w:rFonts w:ascii="標楷體" w:eastAsia="標楷體" w:hAnsi="標楷體"/>
          <w:b/>
          <w:bCs/>
        </w:rPr>
        <w:br w:type="page"/>
      </w:r>
    </w:p>
    <w:p w:rsidR="00ED0E55" w:rsidRPr="00E90ABF" w:rsidRDefault="00ED0E55" w:rsidP="00E90ABF">
      <w:pPr>
        <w:pStyle w:val="aff1"/>
        <w:numPr>
          <w:ilvl w:val="0"/>
          <w:numId w:val="44"/>
        </w:numPr>
        <w:snapToGrid w:val="0"/>
        <w:spacing w:line="400" w:lineRule="exact"/>
        <w:ind w:leftChars="0"/>
        <w:jc w:val="both"/>
        <w:rPr>
          <w:rFonts w:ascii="標楷體" w:eastAsia="標楷體" w:hAnsi="標楷體"/>
          <w:b/>
          <w:bCs/>
        </w:rPr>
      </w:pPr>
      <w:r w:rsidRPr="00E90ABF">
        <w:rPr>
          <w:rFonts w:ascii="標楷體" w:eastAsia="標楷體" w:hAnsi="標楷體" w:hint="eastAsia"/>
          <w:b/>
          <w:bCs/>
        </w:rPr>
        <w:lastRenderedPageBreak/>
        <w:t>參考資料八</w:t>
      </w:r>
    </w:p>
    <w:p w:rsidR="003E6FD0" w:rsidRPr="00E90ABF" w:rsidRDefault="003E6FD0" w:rsidP="003E6FD0">
      <w:pPr>
        <w:snapToGrid w:val="0"/>
        <w:spacing w:line="400" w:lineRule="exact"/>
        <w:rPr>
          <w:rFonts w:ascii="標楷體" w:eastAsia="標楷體" w:hAnsi="標楷體"/>
          <w:b/>
          <w:sz w:val="32"/>
          <w:szCs w:val="32"/>
        </w:rPr>
      </w:pPr>
    </w:p>
    <w:p w:rsidR="0087792B" w:rsidRPr="00E90ABF" w:rsidRDefault="0087792B" w:rsidP="00E90ABF">
      <w:pPr>
        <w:snapToGrid w:val="0"/>
        <w:spacing w:line="400" w:lineRule="exact"/>
        <w:jc w:val="center"/>
        <w:rPr>
          <w:rFonts w:ascii="標楷體" w:eastAsia="標楷體" w:hAnsi="標楷體"/>
          <w:b/>
          <w:sz w:val="32"/>
          <w:szCs w:val="32"/>
        </w:rPr>
      </w:pPr>
      <w:r w:rsidRPr="00E90ABF">
        <w:rPr>
          <w:rFonts w:ascii="標楷體" w:eastAsia="標楷體" w:hAnsi="標楷體" w:hint="eastAsia"/>
          <w:b/>
          <w:sz w:val="32"/>
          <w:szCs w:val="32"/>
        </w:rPr>
        <w:t>桃園市國民中學及國民小學實施跨領域或跨科目協同教學補充說明</w:t>
      </w:r>
    </w:p>
    <w:p w:rsidR="005F04FC" w:rsidRPr="003E6FD0" w:rsidRDefault="005F04FC" w:rsidP="00923C04">
      <w:pPr>
        <w:snapToGrid w:val="0"/>
        <w:spacing w:line="400" w:lineRule="exact"/>
        <w:ind w:firstLineChars="250" w:firstLine="800"/>
        <w:rPr>
          <w:rFonts w:ascii="標楷體" w:eastAsia="標楷體" w:hAnsi="標楷體"/>
          <w:sz w:val="32"/>
          <w:szCs w:val="32"/>
        </w:rPr>
      </w:pPr>
    </w:p>
    <w:p w:rsidR="005F04FC" w:rsidRPr="005F04FC" w:rsidRDefault="005F04FC" w:rsidP="003E6FD0">
      <w:pPr>
        <w:numPr>
          <w:ilvl w:val="0"/>
          <w:numId w:val="22"/>
        </w:numPr>
        <w:autoSpaceDE w:val="0"/>
        <w:autoSpaceDN w:val="0"/>
        <w:adjustRightInd w:val="0"/>
        <w:spacing w:line="400" w:lineRule="exact"/>
        <w:jc w:val="both"/>
        <w:rPr>
          <w:rFonts w:ascii="標楷體" w:eastAsia="標楷體" w:hAnsi="標楷體"/>
          <w:color w:val="000000" w:themeColor="text1"/>
          <w:szCs w:val="22"/>
        </w:rPr>
      </w:pPr>
      <w:r w:rsidRPr="005F04FC">
        <w:rPr>
          <w:rFonts w:ascii="標楷體" w:eastAsia="標楷體" w:hAnsi="標楷體" w:hint="eastAsia"/>
          <w:color w:val="000000" w:themeColor="text1"/>
        </w:rPr>
        <w:t>實施目的</w:t>
      </w:r>
      <w:r w:rsidRPr="005F04FC">
        <w:rPr>
          <w:rFonts w:ascii="標楷體" w:eastAsia="標楷體" w:hAnsi="標楷體"/>
          <w:color w:val="000000" w:themeColor="text1"/>
        </w:rPr>
        <w:br/>
      </w:r>
      <w:r w:rsidRPr="005F04FC">
        <w:rPr>
          <w:rFonts w:ascii="Calibri" w:eastAsia="標楷體" w:hAnsi="Calibri" w:hint="eastAsia"/>
          <w:color w:val="000000" w:themeColor="text1"/>
          <w:szCs w:val="22"/>
        </w:rPr>
        <w:t>為協助本市國民中學及國民小學</w:t>
      </w:r>
      <w:r w:rsidRPr="005F04FC">
        <w:rPr>
          <w:rFonts w:ascii="Calibri" w:eastAsia="標楷體" w:hAnsi="Calibri" w:hint="eastAsia"/>
          <w:color w:val="000000" w:themeColor="text1"/>
          <w:szCs w:val="22"/>
        </w:rPr>
        <w:t>(</w:t>
      </w:r>
      <w:r w:rsidRPr="005F04FC">
        <w:rPr>
          <w:rFonts w:ascii="Calibri" w:eastAsia="標楷體" w:hAnsi="Calibri" w:hint="eastAsia"/>
          <w:color w:val="000000" w:themeColor="text1"/>
          <w:szCs w:val="22"/>
        </w:rPr>
        <w:t>以下簡稱學校</w:t>
      </w:r>
      <w:r w:rsidRPr="005F04FC">
        <w:rPr>
          <w:rFonts w:ascii="Calibri" w:eastAsia="標楷體" w:hAnsi="Calibri" w:hint="eastAsia"/>
          <w:color w:val="000000" w:themeColor="text1"/>
          <w:szCs w:val="22"/>
        </w:rPr>
        <w:t>)</w:t>
      </w:r>
      <w:r w:rsidRPr="005F04FC">
        <w:rPr>
          <w:rFonts w:ascii="Calibri" w:eastAsia="標楷體" w:hAnsi="Calibri" w:hint="eastAsia"/>
          <w:color w:val="000000" w:themeColor="text1"/>
          <w:szCs w:val="22"/>
        </w:rPr>
        <w:t>實施跨領域或跨科目協同教學，組成教師協作團隊、形塑共學之文化，發展以核心素養為主軸之課程，落實自發、互動及共好之理念</w:t>
      </w:r>
      <w:r w:rsidRPr="005F04FC">
        <w:rPr>
          <w:rFonts w:ascii="微軟正黑體" w:eastAsia="微軟正黑體" w:hAnsi="微軟正黑體" w:hint="eastAsia"/>
          <w:color w:val="000000" w:themeColor="text1"/>
          <w:szCs w:val="22"/>
        </w:rPr>
        <w:t>，</w:t>
      </w:r>
      <w:r w:rsidRPr="005F04FC">
        <w:rPr>
          <w:rFonts w:ascii="Calibri" w:eastAsia="標楷體" w:hAnsi="Calibri" w:hint="eastAsia"/>
          <w:color w:val="000000" w:themeColor="text1"/>
          <w:szCs w:val="22"/>
        </w:rPr>
        <w:t>以啟發學生生命潛能、陶養生活知能、促進生涯發展、涵育公民責任，達成學生適應現在生活及面對未來挑戰之目標，特訂定本補充說明。</w:t>
      </w:r>
    </w:p>
    <w:p w:rsidR="005F04FC" w:rsidRPr="005F04FC" w:rsidRDefault="005F04FC" w:rsidP="003E6FD0">
      <w:pPr>
        <w:numPr>
          <w:ilvl w:val="0"/>
          <w:numId w:val="22"/>
        </w:numPr>
        <w:autoSpaceDE w:val="0"/>
        <w:autoSpaceDN w:val="0"/>
        <w:adjustRightInd w:val="0"/>
        <w:spacing w:line="400" w:lineRule="exact"/>
        <w:ind w:left="713" w:hangingChars="297" w:hanging="713"/>
        <w:jc w:val="both"/>
        <w:rPr>
          <w:rFonts w:ascii="Calibri" w:eastAsia="標楷體" w:hAnsi="Calibri"/>
          <w:color w:val="000000" w:themeColor="text1"/>
          <w:szCs w:val="22"/>
        </w:rPr>
      </w:pPr>
      <w:r w:rsidRPr="005F04FC">
        <w:rPr>
          <w:rFonts w:ascii="Calibri" w:eastAsia="標楷體" w:hAnsi="Calibri"/>
          <w:color w:val="000000" w:themeColor="text1"/>
          <w:szCs w:val="22"/>
        </w:rPr>
        <w:t>實施範圍</w:t>
      </w:r>
      <w:r w:rsidRPr="005F04FC">
        <w:rPr>
          <w:rFonts w:ascii="Calibri" w:eastAsia="標楷體" w:hAnsi="Calibri"/>
          <w:color w:val="000000" w:themeColor="text1"/>
          <w:szCs w:val="22"/>
        </w:rPr>
        <w:br/>
      </w:r>
      <w:r w:rsidRPr="005F04FC">
        <w:rPr>
          <w:rFonts w:ascii="Calibri" w:eastAsia="標楷體" w:hAnsi="Calibri"/>
          <w:color w:val="000000" w:themeColor="text1"/>
          <w:szCs w:val="22"/>
        </w:rPr>
        <w:t>跨領域</w:t>
      </w:r>
      <w:r w:rsidRPr="005F04FC">
        <w:rPr>
          <w:rFonts w:ascii="Calibri" w:eastAsia="標楷體" w:hAnsi="Calibri" w:hint="eastAsia"/>
          <w:color w:val="000000" w:themeColor="text1"/>
          <w:szCs w:val="22"/>
        </w:rPr>
        <w:t>或跨</w:t>
      </w:r>
      <w:r w:rsidRPr="005F04FC">
        <w:rPr>
          <w:rFonts w:ascii="Calibri" w:eastAsia="標楷體" w:hAnsi="Calibri"/>
          <w:color w:val="000000" w:themeColor="text1"/>
          <w:szCs w:val="22"/>
        </w:rPr>
        <w:t>科目協同教學之實施範圍，</w:t>
      </w:r>
      <w:r w:rsidRPr="005F04FC">
        <w:rPr>
          <w:rFonts w:ascii="Calibri" w:eastAsia="標楷體" w:hAnsi="Calibri" w:hint="eastAsia"/>
          <w:color w:val="000000" w:themeColor="text1"/>
          <w:szCs w:val="22"/>
        </w:rPr>
        <w:t>包</w:t>
      </w:r>
      <w:r w:rsidRPr="005F04FC">
        <w:rPr>
          <w:rFonts w:ascii="Calibri" w:eastAsia="標楷體" w:hAnsi="Calibri"/>
          <w:color w:val="000000" w:themeColor="text1"/>
          <w:szCs w:val="22"/>
        </w:rPr>
        <w:t>括領域學習課程及彈性學習課程。</w:t>
      </w:r>
    </w:p>
    <w:p w:rsidR="005F04FC" w:rsidRPr="005F04FC" w:rsidRDefault="005F04FC" w:rsidP="003E6FD0">
      <w:pPr>
        <w:numPr>
          <w:ilvl w:val="0"/>
          <w:numId w:val="22"/>
        </w:numPr>
        <w:autoSpaceDE w:val="0"/>
        <w:autoSpaceDN w:val="0"/>
        <w:adjustRightInd w:val="0"/>
        <w:spacing w:line="400" w:lineRule="exact"/>
        <w:jc w:val="both"/>
        <w:rPr>
          <w:rFonts w:ascii="Calibri" w:eastAsia="標楷體" w:hAnsi="Calibri"/>
          <w:color w:val="000000" w:themeColor="text1"/>
          <w:szCs w:val="22"/>
        </w:rPr>
      </w:pPr>
      <w:r w:rsidRPr="005F04FC">
        <w:rPr>
          <w:rFonts w:ascii="標楷體" w:eastAsia="標楷體" w:hAnsi="標楷體" w:hint="eastAsia"/>
          <w:color w:val="000000" w:themeColor="text1"/>
        </w:rPr>
        <w:t>團隊組成</w:t>
      </w:r>
      <w:r w:rsidRPr="005F04FC">
        <w:rPr>
          <w:rFonts w:ascii="標楷體" w:eastAsia="標楷體" w:hAnsi="標楷體"/>
          <w:color w:val="000000" w:themeColor="text1"/>
        </w:rPr>
        <w:br/>
      </w:r>
      <w:r w:rsidRPr="005F04FC">
        <w:rPr>
          <w:rFonts w:ascii="Calibri" w:eastAsia="標楷體" w:hAnsi="Calibri"/>
          <w:color w:val="000000" w:themeColor="text1"/>
          <w:szCs w:val="22"/>
        </w:rPr>
        <w:t>跨領域</w:t>
      </w:r>
      <w:r w:rsidRPr="005F04FC">
        <w:rPr>
          <w:rFonts w:ascii="Calibri" w:eastAsia="標楷體" w:hAnsi="Calibri" w:hint="eastAsia"/>
          <w:color w:val="000000" w:themeColor="text1"/>
          <w:szCs w:val="22"/>
        </w:rPr>
        <w:t>或跨</w:t>
      </w:r>
      <w:r w:rsidRPr="005F04FC">
        <w:rPr>
          <w:rFonts w:ascii="Calibri" w:eastAsia="標楷體" w:hAnsi="Calibri"/>
          <w:color w:val="000000" w:themeColor="text1"/>
          <w:szCs w:val="22"/>
        </w:rPr>
        <w:t>科目</w:t>
      </w:r>
      <w:r w:rsidRPr="005F04FC">
        <w:rPr>
          <w:rFonts w:ascii="Calibri" w:eastAsia="標楷體" w:hAnsi="Calibri" w:hint="eastAsia"/>
          <w:color w:val="000000" w:themeColor="text1"/>
          <w:szCs w:val="22"/>
        </w:rPr>
        <w:t>之</w:t>
      </w:r>
      <w:r w:rsidRPr="005F04FC">
        <w:rPr>
          <w:rFonts w:ascii="Calibri" w:eastAsia="標楷體" w:hAnsi="Calibri"/>
          <w:color w:val="000000" w:themeColor="text1"/>
          <w:szCs w:val="22"/>
        </w:rPr>
        <w:t>協同教學</w:t>
      </w:r>
      <w:r w:rsidRPr="005F04FC">
        <w:rPr>
          <w:rFonts w:ascii="Calibri" w:eastAsia="標楷體" w:hAnsi="Calibri" w:hint="eastAsia"/>
          <w:color w:val="000000" w:themeColor="text1"/>
          <w:szCs w:val="22"/>
        </w:rPr>
        <w:t>，應</w:t>
      </w:r>
      <w:r w:rsidRPr="005F04FC">
        <w:rPr>
          <w:rFonts w:ascii="Calibri" w:eastAsia="標楷體" w:hAnsi="Calibri"/>
          <w:color w:val="000000" w:themeColor="text1"/>
          <w:szCs w:val="22"/>
        </w:rPr>
        <w:t>由下列團隊</w:t>
      </w:r>
      <w:r w:rsidRPr="005F04FC">
        <w:rPr>
          <w:rFonts w:ascii="Calibri" w:eastAsia="標楷體" w:hAnsi="Calibri" w:hint="eastAsia"/>
          <w:color w:val="000000" w:themeColor="text1"/>
          <w:szCs w:val="22"/>
        </w:rPr>
        <w:t>成員</w:t>
      </w:r>
      <w:r w:rsidRPr="005F04FC">
        <w:rPr>
          <w:rFonts w:ascii="Calibri" w:eastAsia="標楷體" w:hAnsi="Calibri"/>
          <w:color w:val="000000" w:themeColor="text1"/>
          <w:szCs w:val="22"/>
        </w:rPr>
        <w:t>擔任</w:t>
      </w:r>
      <w:r w:rsidRPr="005F04FC">
        <w:rPr>
          <w:rFonts w:ascii="Calibri" w:eastAsia="標楷體" w:hAnsi="Calibri" w:hint="eastAsia"/>
          <w:color w:val="000000" w:themeColor="text1"/>
          <w:szCs w:val="22"/>
        </w:rPr>
        <w:t>：</w:t>
      </w:r>
      <w:r w:rsidRPr="005F04FC">
        <w:rPr>
          <w:rFonts w:ascii="Calibri" w:eastAsia="標楷體" w:hAnsi="Calibri"/>
          <w:color w:val="000000" w:themeColor="text1"/>
          <w:szCs w:val="22"/>
        </w:rPr>
        <w:br/>
      </w:r>
      <w:r w:rsidRPr="005F04FC">
        <w:rPr>
          <w:rFonts w:ascii="Calibri" w:eastAsia="標楷體" w:hAnsi="Calibri"/>
          <w:color w:val="000000" w:themeColor="text1"/>
          <w:szCs w:val="22"/>
        </w:rPr>
        <w:t>（一）依教育人員任用條例任用、聘任之現職國民中、小學校長、專任教師及兼任行</w:t>
      </w:r>
      <w:r w:rsidRPr="005F04FC">
        <w:rPr>
          <w:rFonts w:ascii="Calibri" w:eastAsia="標楷體" w:hAnsi="Calibri"/>
          <w:color w:val="000000" w:themeColor="text1"/>
          <w:szCs w:val="22"/>
        </w:rPr>
        <w:br/>
      </w:r>
      <w:r w:rsidRPr="005F04FC">
        <w:rPr>
          <w:rFonts w:ascii="Calibri" w:eastAsia="標楷體" w:hAnsi="Calibri" w:hint="eastAsia"/>
          <w:color w:val="000000" w:themeColor="text1"/>
          <w:szCs w:val="22"/>
        </w:rPr>
        <w:t xml:space="preserve">      </w:t>
      </w:r>
      <w:r w:rsidRPr="005F04FC">
        <w:rPr>
          <w:rFonts w:ascii="Calibri" w:eastAsia="標楷體" w:hAnsi="Calibri"/>
          <w:color w:val="000000" w:themeColor="text1"/>
          <w:szCs w:val="22"/>
        </w:rPr>
        <w:t>政職務專任教師。</w:t>
      </w:r>
      <w:r w:rsidRPr="005F04FC">
        <w:rPr>
          <w:rFonts w:ascii="Calibri" w:eastAsia="標楷體" w:hAnsi="Calibri"/>
          <w:color w:val="000000" w:themeColor="text1"/>
          <w:szCs w:val="22"/>
        </w:rPr>
        <w:br/>
      </w:r>
      <w:r w:rsidRPr="005F04FC">
        <w:rPr>
          <w:rFonts w:ascii="Calibri" w:eastAsia="標楷體" w:hAnsi="Calibri"/>
          <w:color w:val="000000" w:themeColor="text1"/>
          <w:szCs w:val="22"/>
        </w:rPr>
        <w:t>（二）依中小學兼任代課及代理教師聘任辦法聘任之代課、代理及兼任教師。</w:t>
      </w:r>
      <w:r w:rsidRPr="005F04FC">
        <w:rPr>
          <w:rFonts w:ascii="Calibri" w:eastAsia="標楷體" w:hAnsi="Calibri"/>
          <w:color w:val="000000" w:themeColor="text1"/>
          <w:szCs w:val="22"/>
        </w:rPr>
        <w:br/>
      </w:r>
      <w:r w:rsidRPr="005F04FC">
        <w:rPr>
          <w:rFonts w:ascii="Calibri" w:eastAsia="標楷體" w:hAnsi="Calibri"/>
          <w:color w:val="000000" w:themeColor="text1"/>
          <w:szCs w:val="22"/>
        </w:rPr>
        <w:t>（三）依</w:t>
      </w:r>
      <w:r w:rsidRPr="005F04FC">
        <w:rPr>
          <w:rFonts w:ascii="Calibri" w:eastAsia="標楷體" w:hAnsi="Calibri"/>
          <w:color w:val="000000" w:themeColor="text1"/>
          <w:szCs w:val="22"/>
          <w:u w:val="single"/>
        </w:rPr>
        <w:t>國民中小學教學支援工作人員聘任辦法</w:t>
      </w:r>
      <w:r w:rsidRPr="005F04FC">
        <w:rPr>
          <w:rFonts w:ascii="Calibri" w:eastAsia="標楷體" w:hAnsi="Calibri"/>
          <w:color w:val="000000" w:themeColor="text1"/>
          <w:szCs w:val="22"/>
        </w:rPr>
        <w:t>聘任之</w:t>
      </w:r>
      <w:r w:rsidRPr="005F04FC">
        <w:rPr>
          <w:rFonts w:ascii="Calibri" w:eastAsia="標楷體" w:hAnsi="Calibri"/>
          <w:color w:val="000000" w:themeColor="text1"/>
          <w:kern w:val="0"/>
          <w:szCs w:val="22"/>
        </w:rPr>
        <w:t>部分時間擔任教學</w:t>
      </w:r>
      <w:r w:rsidRPr="005F04FC">
        <w:rPr>
          <w:rFonts w:ascii="Calibri" w:eastAsia="標楷體" w:hAnsi="Calibri" w:hint="eastAsia"/>
          <w:color w:val="000000" w:themeColor="text1"/>
          <w:kern w:val="0"/>
          <w:szCs w:val="22"/>
        </w:rPr>
        <w:t>之</w:t>
      </w:r>
      <w:r w:rsidRPr="005F04FC">
        <w:rPr>
          <w:rFonts w:ascii="Calibri" w:eastAsia="標楷體" w:hAnsi="Calibri"/>
          <w:color w:val="000000" w:themeColor="text1"/>
          <w:kern w:val="0"/>
          <w:szCs w:val="22"/>
        </w:rPr>
        <w:t>支援工作</w:t>
      </w:r>
      <w:r w:rsidRPr="005F04FC">
        <w:rPr>
          <w:rFonts w:ascii="Calibri" w:eastAsia="標楷體" w:hAnsi="Calibri"/>
          <w:color w:val="000000" w:themeColor="text1"/>
          <w:kern w:val="0"/>
          <w:szCs w:val="22"/>
        </w:rPr>
        <w:br/>
      </w:r>
      <w:r w:rsidRPr="005F04FC">
        <w:rPr>
          <w:rFonts w:ascii="Calibri" w:eastAsia="標楷體" w:hAnsi="Calibri" w:hint="eastAsia"/>
          <w:color w:val="000000" w:themeColor="text1"/>
          <w:szCs w:val="22"/>
        </w:rPr>
        <w:t xml:space="preserve">      </w:t>
      </w:r>
      <w:r w:rsidRPr="005F04FC">
        <w:rPr>
          <w:rFonts w:ascii="Calibri" w:eastAsia="標楷體" w:hAnsi="Calibri" w:hint="eastAsia"/>
          <w:color w:val="000000" w:themeColor="text1"/>
          <w:szCs w:val="22"/>
        </w:rPr>
        <w:t>人員</w:t>
      </w:r>
      <w:r w:rsidRPr="005F04FC">
        <w:rPr>
          <w:rFonts w:ascii="Calibri" w:eastAsia="標楷體" w:hAnsi="Calibri"/>
          <w:color w:val="000000" w:themeColor="text1"/>
          <w:szCs w:val="22"/>
        </w:rPr>
        <w:t>。</w:t>
      </w:r>
    </w:p>
    <w:p w:rsidR="005F04FC" w:rsidRPr="005F04FC" w:rsidRDefault="005F04FC" w:rsidP="003E6FD0">
      <w:pPr>
        <w:autoSpaceDE w:val="0"/>
        <w:autoSpaceDN w:val="0"/>
        <w:adjustRightInd w:val="0"/>
        <w:spacing w:line="400" w:lineRule="exact"/>
        <w:ind w:left="720"/>
        <w:jc w:val="both"/>
        <w:rPr>
          <w:rFonts w:ascii="Calibri" w:eastAsia="標楷體" w:hAnsi="Calibri"/>
          <w:color w:val="000000" w:themeColor="text1"/>
          <w:szCs w:val="22"/>
        </w:rPr>
      </w:pPr>
      <w:r w:rsidRPr="005F04FC">
        <w:rPr>
          <w:rFonts w:ascii="Calibri" w:eastAsia="標楷體" w:hAnsi="Calibri" w:hint="eastAsia"/>
          <w:color w:val="000000" w:themeColor="text1"/>
          <w:szCs w:val="22"/>
        </w:rPr>
        <w:t>為協助各校發展十二年國民基本教育之校訂課程，針對新領域課程的實施，因教師於師培期間無接受此專業知能的培訓且過往學校並無發展此類課程，學校確實有專業師資之需，得聘請業界專家一同進行協同教學。</w:t>
      </w:r>
    </w:p>
    <w:p w:rsidR="005F04FC" w:rsidRPr="005F04FC" w:rsidRDefault="005F04FC" w:rsidP="003E6FD0">
      <w:pPr>
        <w:numPr>
          <w:ilvl w:val="0"/>
          <w:numId w:val="22"/>
        </w:numPr>
        <w:autoSpaceDE w:val="0"/>
        <w:autoSpaceDN w:val="0"/>
        <w:adjustRightInd w:val="0"/>
        <w:spacing w:line="400" w:lineRule="exact"/>
        <w:jc w:val="both"/>
        <w:rPr>
          <w:rFonts w:ascii="標楷體" w:eastAsia="標楷體" w:hAnsi="標楷體"/>
          <w:color w:val="000000" w:themeColor="text1"/>
          <w:szCs w:val="22"/>
        </w:rPr>
      </w:pPr>
      <w:r w:rsidRPr="005F04FC">
        <w:rPr>
          <w:rFonts w:ascii="標楷體" w:eastAsia="標楷體" w:hAnsi="標楷體"/>
          <w:color w:val="000000" w:themeColor="text1"/>
        </w:rPr>
        <w:t>團隊運作</w:t>
      </w:r>
      <w:r w:rsidRPr="005F04FC">
        <w:rPr>
          <w:rFonts w:ascii="標楷體" w:eastAsia="標楷體" w:hAnsi="標楷體"/>
          <w:color w:val="000000" w:themeColor="text1"/>
        </w:rPr>
        <w:br/>
      </w:r>
      <w:r w:rsidRPr="005F04FC">
        <w:rPr>
          <w:rFonts w:ascii="標楷體" w:eastAsia="標楷體" w:hAnsi="標楷體" w:hint="eastAsia"/>
          <w:color w:val="000000" w:themeColor="text1"/>
          <w:szCs w:val="22"/>
        </w:rPr>
        <w:t>（一）</w:t>
      </w:r>
      <w:r w:rsidRPr="005F04FC">
        <w:rPr>
          <w:rFonts w:ascii="Calibri" w:eastAsia="標楷體" w:hAnsi="Calibri"/>
          <w:color w:val="000000" w:themeColor="text1"/>
          <w:szCs w:val="22"/>
        </w:rPr>
        <w:t>跨領域</w:t>
      </w:r>
      <w:r w:rsidRPr="005F04FC">
        <w:rPr>
          <w:rFonts w:ascii="Calibri" w:eastAsia="標楷體" w:hAnsi="Calibri" w:hint="eastAsia"/>
          <w:color w:val="000000" w:themeColor="text1"/>
          <w:szCs w:val="22"/>
        </w:rPr>
        <w:t>或跨</w:t>
      </w:r>
      <w:r w:rsidRPr="005F04FC">
        <w:rPr>
          <w:rFonts w:ascii="Calibri" w:eastAsia="標楷體" w:hAnsi="Calibri"/>
          <w:color w:val="000000" w:themeColor="text1"/>
          <w:szCs w:val="22"/>
        </w:rPr>
        <w:t>科目協同教學團隊成員</w:t>
      </w:r>
      <w:r w:rsidRPr="005F04FC">
        <w:rPr>
          <w:rFonts w:ascii="Calibri" w:eastAsia="標楷體" w:hAnsi="Calibri" w:hint="eastAsia"/>
          <w:color w:val="000000" w:themeColor="text1"/>
          <w:szCs w:val="22"/>
        </w:rPr>
        <w:t>應</w:t>
      </w:r>
      <w:r w:rsidRPr="005F04FC">
        <w:rPr>
          <w:rFonts w:ascii="Calibri" w:eastAsia="標楷體" w:hAnsi="Calibri"/>
          <w:color w:val="000000" w:themeColor="text1"/>
          <w:szCs w:val="22"/>
        </w:rPr>
        <w:t>均具授課之實，</w:t>
      </w:r>
      <w:r w:rsidRPr="005F04FC">
        <w:rPr>
          <w:rFonts w:ascii="Calibri" w:eastAsia="標楷體" w:hAnsi="Calibri" w:hint="eastAsia"/>
          <w:color w:val="000000" w:themeColor="text1"/>
          <w:szCs w:val="22"/>
        </w:rPr>
        <w:t>其</w:t>
      </w:r>
      <w:r w:rsidRPr="005F04FC">
        <w:rPr>
          <w:rFonts w:ascii="Calibri" w:eastAsia="標楷體" w:hAnsi="Calibri"/>
          <w:color w:val="000000" w:themeColor="text1"/>
          <w:szCs w:val="22"/>
        </w:rPr>
        <w:t>運作其型態</w:t>
      </w:r>
      <w:r w:rsidRPr="005F04FC">
        <w:rPr>
          <w:rFonts w:ascii="Calibri" w:eastAsia="標楷體" w:hAnsi="Calibri" w:hint="eastAsia"/>
          <w:color w:val="000000" w:themeColor="text1"/>
          <w:szCs w:val="22"/>
        </w:rPr>
        <w:t>如下</w:t>
      </w:r>
      <w:r w:rsidRPr="005F04FC">
        <w:rPr>
          <w:rFonts w:ascii="Calibri" w:hAnsi="Calibri"/>
          <w:color w:val="000000" w:themeColor="text1"/>
          <w:szCs w:val="22"/>
        </w:rPr>
        <w:t>：</w:t>
      </w:r>
      <w:r w:rsidRPr="005F04FC">
        <w:rPr>
          <w:rFonts w:ascii="Calibri" w:hAnsi="Calibri"/>
          <w:color w:val="000000" w:themeColor="text1"/>
          <w:szCs w:val="22"/>
        </w:rPr>
        <w:br/>
      </w:r>
      <w:r w:rsidRPr="005F04FC">
        <w:rPr>
          <w:rFonts w:ascii="Calibri" w:eastAsia="標楷體" w:hAnsi="Calibri"/>
          <w:color w:val="000000" w:themeColor="text1"/>
          <w:szCs w:val="22"/>
        </w:rPr>
        <w:t xml:space="preserve">      </w:t>
      </w:r>
      <w:r w:rsidRPr="005F04FC">
        <w:rPr>
          <w:rFonts w:ascii="Calibri" w:eastAsia="標楷體" w:hAnsi="Calibri" w:hint="eastAsia"/>
          <w:color w:val="000000" w:themeColor="text1"/>
          <w:szCs w:val="22"/>
        </w:rPr>
        <w:t>1</w:t>
      </w:r>
      <w:r w:rsidRPr="005F04FC">
        <w:rPr>
          <w:rFonts w:ascii="微軟正黑體" w:eastAsia="微軟正黑體" w:hAnsi="微軟正黑體" w:hint="eastAsia"/>
          <w:color w:val="000000" w:themeColor="text1"/>
          <w:szCs w:val="22"/>
        </w:rPr>
        <w:t>、</w:t>
      </w:r>
      <w:r w:rsidRPr="005F04FC">
        <w:rPr>
          <w:rFonts w:ascii="Calibri" w:eastAsia="標楷體" w:hAnsi="Calibri"/>
          <w:color w:val="000000" w:themeColor="text1"/>
          <w:szCs w:val="22"/>
        </w:rPr>
        <w:t>二</w:t>
      </w:r>
      <w:r w:rsidRPr="005F04FC">
        <w:rPr>
          <w:rFonts w:ascii="Calibri" w:eastAsia="標楷體" w:hAnsi="Calibri" w:hint="eastAsia"/>
          <w:color w:val="000000" w:themeColor="text1"/>
          <w:szCs w:val="22"/>
        </w:rPr>
        <w:t>個</w:t>
      </w:r>
      <w:r w:rsidRPr="005F04FC">
        <w:rPr>
          <w:rFonts w:ascii="Calibri" w:eastAsia="標楷體" w:hAnsi="Calibri"/>
          <w:color w:val="000000" w:themeColor="text1"/>
          <w:szCs w:val="22"/>
        </w:rPr>
        <w:t>以上領域</w:t>
      </w:r>
      <w:r w:rsidRPr="005F04FC">
        <w:rPr>
          <w:rFonts w:ascii="Calibri" w:eastAsia="標楷體" w:hAnsi="Calibri" w:hint="eastAsia"/>
          <w:color w:val="000000" w:themeColor="text1"/>
          <w:szCs w:val="22"/>
        </w:rPr>
        <w:t>或跨</w:t>
      </w:r>
      <w:r w:rsidRPr="005F04FC">
        <w:rPr>
          <w:rFonts w:ascii="Calibri" w:eastAsia="標楷體" w:hAnsi="Calibri"/>
          <w:color w:val="000000" w:themeColor="text1"/>
          <w:szCs w:val="22"/>
        </w:rPr>
        <w:t>科目之協同</w:t>
      </w:r>
      <w:r w:rsidRPr="005F04FC">
        <w:rPr>
          <w:rFonts w:ascii="Calibri" w:hAnsi="Calibri"/>
          <w:color w:val="000000" w:themeColor="text1"/>
          <w:szCs w:val="22"/>
        </w:rPr>
        <w:t>：</w:t>
      </w:r>
      <w:r w:rsidRPr="005F04FC">
        <w:rPr>
          <w:rFonts w:ascii="Calibri" w:eastAsia="標楷體" w:hAnsi="Calibri"/>
          <w:color w:val="000000" w:themeColor="text1"/>
          <w:szCs w:val="22"/>
        </w:rPr>
        <w:t>二</w:t>
      </w:r>
      <w:r w:rsidRPr="005F04FC">
        <w:rPr>
          <w:rFonts w:ascii="Calibri" w:eastAsia="標楷體" w:hAnsi="Calibri" w:hint="eastAsia"/>
          <w:color w:val="000000" w:themeColor="text1"/>
          <w:szCs w:val="22"/>
        </w:rPr>
        <w:t>個以</w:t>
      </w:r>
      <w:r w:rsidRPr="005F04FC">
        <w:rPr>
          <w:rFonts w:ascii="Calibri" w:eastAsia="標楷體" w:hAnsi="Calibri"/>
          <w:color w:val="000000" w:themeColor="text1"/>
          <w:szCs w:val="22"/>
        </w:rPr>
        <w:t>上領域</w:t>
      </w:r>
      <w:r w:rsidRPr="005F04FC">
        <w:rPr>
          <w:rFonts w:ascii="Calibri" w:eastAsia="標楷體" w:hAnsi="Calibri" w:hint="eastAsia"/>
          <w:color w:val="000000" w:themeColor="text1"/>
          <w:szCs w:val="22"/>
        </w:rPr>
        <w:t>或跨</w:t>
      </w:r>
      <w:r w:rsidRPr="005F04FC">
        <w:rPr>
          <w:rFonts w:ascii="Calibri" w:eastAsia="標楷體" w:hAnsi="Calibri"/>
          <w:color w:val="000000" w:themeColor="text1"/>
          <w:szCs w:val="22"/>
        </w:rPr>
        <w:t>科目之</w:t>
      </w:r>
      <w:r w:rsidRPr="005F04FC">
        <w:rPr>
          <w:rFonts w:ascii="Calibri" w:eastAsia="標楷體" w:hAnsi="Calibri" w:hint="eastAsia"/>
          <w:color w:val="000000" w:themeColor="text1"/>
          <w:szCs w:val="22"/>
        </w:rPr>
        <w:t>成員</w:t>
      </w:r>
      <w:r w:rsidRPr="005F04FC">
        <w:rPr>
          <w:rFonts w:ascii="Calibri" w:eastAsia="標楷體" w:hAnsi="Calibri"/>
          <w:color w:val="000000" w:themeColor="text1"/>
          <w:szCs w:val="22"/>
        </w:rPr>
        <w:t>共同進行教</w:t>
      </w:r>
      <w:r w:rsidRPr="005F04FC">
        <w:rPr>
          <w:rFonts w:ascii="Calibri" w:eastAsia="標楷體" w:hAnsi="Calibri"/>
          <w:color w:val="000000" w:themeColor="text1"/>
          <w:szCs w:val="22"/>
        </w:rPr>
        <w:br/>
        <w:t xml:space="preserve">         </w:t>
      </w:r>
      <w:r w:rsidRPr="005F04FC">
        <w:rPr>
          <w:rFonts w:ascii="Calibri" w:eastAsia="標楷體" w:hAnsi="Calibri"/>
          <w:color w:val="000000" w:themeColor="text1"/>
          <w:szCs w:val="22"/>
        </w:rPr>
        <w:t>學。</w:t>
      </w:r>
      <w:r w:rsidRPr="005F04FC">
        <w:rPr>
          <w:rFonts w:ascii="Calibri" w:eastAsia="標楷體" w:hAnsi="Calibri"/>
          <w:color w:val="000000" w:themeColor="text1"/>
          <w:szCs w:val="22"/>
        </w:rPr>
        <w:br/>
        <w:t xml:space="preserve">      </w:t>
      </w:r>
      <w:r w:rsidRPr="005F04FC">
        <w:rPr>
          <w:rFonts w:ascii="Calibri" w:eastAsia="標楷體" w:hAnsi="Calibri" w:hint="eastAsia"/>
          <w:color w:val="000000" w:themeColor="text1"/>
          <w:szCs w:val="22"/>
        </w:rPr>
        <w:t>2</w:t>
      </w:r>
      <w:r w:rsidRPr="005F04FC">
        <w:rPr>
          <w:rFonts w:ascii="微軟正黑體" w:eastAsia="微軟正黑體" w:hAnsi="微軟正黑體" w:hint="eastAsia"/>
          <w:color w:val="000000" w:themeColor="text1"/>
          <w:szCs w:val="22"/>
        </w:rPr>
        <w:t>、</w:t>
      </w:r>
      <w:r w:rsidRPr="005F04FC">
        <w:rPr>
          <w:rFonts w:ascii="Calibri" w:eastAsia="標楷體" w:hAnsi="Calibri"/>
          <w:color w:val="000000" w:themeColor="text1"/>
          <w:szCs w:val="22"/>
        </w:rPr>
        <w:t>主題式協同：針對特定主題，組織相關領域</w:t>
      </w:r>
      <w:r w:rsidRPr="005F04FC">
        <w:rPr>
          <w:rFonts w:ascii="Calibri" w:eastAsia="標楷體" w:hAnsi="Calibri" w:hint="eastAsia"/>
          <w:color w:val="000000" w:themeColor="text1"/>
          <w:szCs w:val="22"/>
        </w:rPr>
        <w:t>或</w:t>
      </w:r>
      <w:r w:rsidRPr="005F04FC">
        <w:rPr>
          <w:rFonts w:ascii="Calibri" w:eastAsia="標楷體" w:hAnsi="Calibri"/>
          <w:color w:val="000000" w:themeColor="text1"/>
          <w:szCs w:val="22"/>
        </w:rPr>
        <w:t>科目之</w:t>
      </w:r>
      <w:r w:rsidRPr="005F04FC">
        <w:rPr>
          <w:rFonts w:ascii="Calibri" w:eastAsia="標楷體" w:hAnsi="Calibri" w:hint="eastAsia"/>
          <w:color w:val="000000" w:themeColor="text1"/>
          <w:szCs w:val="22"/>
        </w:rPr>
        <w:t>成員</w:t>
      </w:r>
      <w:r w:rsidRPr="005F04FC">
        <w:rPr>
          <w:rFonts w:ascii="Calibri" w:eastAsia="標楷體" w:hAnsi="Calibri"/>
          <w:color w:val="000000" w:themeColor="text1"/>
          <w:szCs w:val="22"/>
        </w:rPr>
        <w:t>共同進行教學。</w:t>
      </w:r>
      <w:r w:rsidRPr="005F04FC">
        <w:rPr>
          <w:rFonts w:ascii="Calibri" w:eastAsia="標楷體" w:hAnsi="Calibri"/>
          <w:color w:val="000000" w:themeColor="text1"/>
          <w:szCs w:val="22"/>
        </w:rPr>
        <w:br/>
        <w:t xml:space="preserve">    </w:t>
      </w:r>
      <w:r w:rsidRPr="005F04FC">
        <w:rPr>
          <w:rFonts w:ascii="Calibri" w:eastAsia="標楷體" w:hAnsi="Calibri" w:hint="eastAsia"/>
          <w:color w:val="000000" w:themeColor="text1"/>
          <w:szCs w:val="22"/>
        </w:rPr>
        <w:t xml:space="preserve"> </w:t>
      </w:r>
      <w:r w:rsidRPr="005F04FC">
        <w:rPr>
          <w:rFonts w:ascii="Calibri" w:eastAsia="標楷體" w:hAnsi="Calibri"/>
          <w:color w:val="000000" w:themeColor="text1"/>
          <w:szCs w:val="22"/>
        </w:rPr>
        <w:t xml:space="preserve"> </w:t>
      </w:r>
      <w:r w:rsidRPr="005F04FC">
        <w:rPr>
          <w:rFonts w:ascii="Calibri" w:eastAsia="標楷體" w:hAnsi="Calibri" w:hint="eastAsia"/>
          <w:color w:val="000000" w:themeColor="text1"/>
          <w:szCs w:val="22"/>
        </w:rPr>
        <w:t>3</w:t>
      </w:r>
      <w:r w:rsidRPr="005F04FC">
        <w:rPr>
          <w:rFonts w:ascii="微軟正黑體" w:eastAsia="微軟正黑體" w:hAnsi="微軟正黑體" w:hint="eastAsia"/>
          <w:color w:val="000000" w:themeColor="text1"/>
          <w:szCs w:val="22"/>
        </w:rPr>
        <w:t>、</w:t>
      </w:r>
      <w:r w:rsidRPr="005F04FC">
        <w:rPr>
          <w:rFonts w:ascii="Calibri" w:eastAsia="標楷體" w:hAnsi="Calibri"/>
          <w:color w:val="000000" w:themeColor="text1"/>
          <w:szCs w:val="22"/>
        </w:rPr>
        <w:t>其他符合</w:t>
      </w:r>
      <w:r w:rsidRPr="005F04FC">
        <w:rPr>
          <w:rFonts w:ascii="Calibri" w:eastAsia="標楷體" w:hAnsi="Calibri" w:hint="eastAsia"/>
          <w:color w:val="000000" w:themeColor="text1"/>
          <w:szCs w:val="22"/>
        </w:rPr>
        <w:t>跨領域或跨科目協同教學</w:t>
      </w:r>
      <w:r w:rsidRPr="005F04FC">
        <w:rPr>
          <w:rFonts w:ascii="Calibri" w:eastAsia="標楷體" w:hAnsi="Calibri"/>
          <w:color w:val="000000" w:themeColor="text1"/>
          <w:szCs w:val="22"/>
        </w:rPr>
        <w:t>精神之型態。</w:t>
      </w:r>
      <w:r w:rsidRPr="005F04FC">
        <w:rPr>
          <w:rFonts w:ascii="Calibri" w:eastAsia="標楷體" w:hAnsi="Calibri"/>
          <w:color w:val="000000" w:themeColor="text1"/>
          <w:szCs w:val="22"/>
        </w:rPr>
        <w:br/>
      </w:r>
      <w:r w:rsidRPr="005F04FC">
        <w:rPr>
          <w:rFonts w:ascii="標楷體" w:eastAsia="標楷體" w:hAnsi="標楷體" w:hint="eastAsia"/>
          <w:color w:val="000000" w:themeColor="text1"/>
          <w:szCs w:val="22"/>
        </w:rPr>
        <w:t>（二）</w:t>
      </w:r>
      <w:r w:rsidRPr="005F04FC">
        <w:rPr>
          <w:rFonts w:ascii="Calibri" w:eastAsia="標楷體" w:hAnsi="Calibri"/>
          <w:color w:val="000000" w:themeColor="text1"/>
          <w:szCs w:val="22"/>
        </w:rPr>
        <w:t>跨領域</w:t>
      </w:r>
      <w:r w:rsidRPr="005F04FC">
        <w:rPr>
          <w:rFonts w:ascii="Calibri" w:eastAsia="標楷體" w:hAnsi="Calibri" w:hint="eastAsia"/>
          <w:color w:val="000000" w:themeColor="text1"/>
          <w:szCs w:val="22"/>
        </w:rPr>
        <w:t>或跨</w:t>
      </w:r>
      <w:r w:rsidRPr="005F04FC">
        <w:rPr>
          <w:rFonts w:ascii="Calibri" w:eastAsia="標楷體" w:hAnsi="Calibri"/>
          <w:color w:val="000000" w:themeColor="text1"/>
          <w:szCs w:val="22"/>
        </w:rPr>
        <w:t>科目協同教學團隊之共同備課、授課、學習評量，及課後專業回饋</w:t>
      </w:r>
      <w:r w:rsidRPr="005F04FC">
        <w:rPr>
          <w:rFonts w:ascii="Calibri" w:eastAsia="標楷體" w:hAnsi="Calibri"/>
          <w:color w:val="000000" w:themeColor="text1"/>
          <w:szCs w:val="22"/>
        </w:rPr>
        <w:br/>
      </w:r>
      <w:r w:rsidRPr="005F04FC">
        <w:rPr>
          <w:rFonts w:ascii="Calibri" w:eastAsia="標楷體" w:hAnsi="Calibri" w:hint="eastAsia"/>
          <w:color w:val="000000" w:themeColor="text1"/>
          <w:szCs w:val="22"/>
        </w:rPr>
        <w:t xml:space="preserve">      </w:t>
      </w:r>
      <w:r w:rsidRPr="005F04FC">
        <w:rPr>
          <w:rFonts w:ascii="Calibri" w:eastAsia="標楷體" w:hAnsi="Calibri" w:hint="eastAsia"/>
          <w:color w:val="000000" w:themeColor="text1"/>
          <w:szCs w:val="22"/>
        </w:rPr>
        <w:t>與其他相關</w:t>
      </w:r>
      <w:r w:rsidRPr="005F04FC">
        <w:rPr>
          <w:rFonts w:ascii="Calibri" w:eastAsia="標楷體" w:hAnsi="Calibri"/>
          <w:color w:val="000000" w:themeColor="text1"/>
          <w:szCs w:val="22"/>
        </w:rPr>
        <w:t>歷程，得結合各教學研究會、年級或年段會議，</w:t>
      </w:r>
      <w:r w:rsidRPr="005F04FC">
        <w:rPr>
          <w:rFonts w:ascii="Calibri" w:eastAsia="標楷體" w:hAnsi="Calibri" w:hint="eastAsia"/>
          <w:color w:val="000000" w:themeColor="text1"/>
          <w:szCs w:val="22"/>
        </w:rPr>
        <w:t>或</w:t>
      </w:r>
      <w:r w:rsidRPr="005F04FC">
        <w:rPr>
          <w:rFonts w:ascii="Calibri" w:eastAsia="標楷體" w:hAnsi="Calibri"/>
          <w:color w:val="000000" w:themeColor="text1"/>
          <w:szCs w:val="22"/>
        </w:rPr>
        <w:t>專業學習社群之</w:t>
      </w:r>
      <w:r w:rsidRPr="005F04FC">
        <w:rPr>
          <w:rFonts w:ascii="Calibri" w:eastAsia="標楷體" w:hAnsi="Calibri"/>
          <w:color w:val="000000" w:themeColor="text1"/>
          <w:szCs w:val="22"/>
        </w:rPr>
        <w:br/>
      </w:r>
      <w:r w:rsidRPr="005F04FC">
        <w:rPr>
          <w:rFonts w:ascii="Calibri" w:eastAsia="標楷體" w:hAnsi="Calibri" w:hint="eastAsia"/>
          <w:color w:val="000000" w:themeColor="text1"/>
          <w:szCs w:val="22"/>
        </w:rPr>
        <w:t xml:space="preserve">      </w:t>
      </w:r>
      <w:r w:rsidRPr="005F04FC">
        <w:rPr>
          <w:rFonts w:ascii="Calibri" w:eastAsia="標楷體" w:hAnsi="Calibri"/>
          <w:color w:val="000000" w:themeColor="text1"/>
          <w:szCs w:val="22"/>
        </w:rPr>
        <w:t>運作辦理。</w:t>
      </w:r>
      <w:r w:rsidRPr="005F04FC">
        <w:rPr>
          <w:rFonts w:ascii="Calibri" w:eastAsia="標楷體" w:hAnsi="Calibri"/>
          <w:color w:val="000000" w:themeColor="text1"/>
          <w:szCs w:val="22"/>
        </w:rPr>
        <w:br/>
      </w:r>
      <w:r w:rsidRPr="005F04FC">
        <w:rPr>
          <w:rFonts w:ascii="標楷體" w:eastAsia="標楷體" w:hAnsi="標楷體" w:hint="eastAsia"/>
          <w:color w:val="000000" w:themeColor="text1"/>
          <w:szCs w:val="22"/>
        </w:rPr>
        <w:t>（三）如須</w:t>
      </w:r>
      <w:r w:rsidRPr="005F04FC">
        <w:rPr>
          <w:rFonts w:ascii="Calibri" w:eastAsia="標楷體" w:hAnsi="Calibri" w:hint="eastAsia"/>
          <w:color w:val="000000" w:themeColor="text1"/>
          <w:szCs w:val="22"/>
        </w:rPr>
        <w:t>採計授課節數者</w:t>
      </w:r>
      <w:r w:rsidRPr="005F04FC">
        <w:rPr>
          <w:rFonts w:ascii="Calibri" w:eastAsia="標楷體" w:hAnsi="Calibri"/>
          <w:color w:val="000000" w:themeColor="text1"/>
          <w:szCs w:val="22"/>
        </w:rPr>
        <w:t>，團隊應</w:t>
      </w:r>
      <w:r w:rsidRPr="005F04FC">
        <w:rPr>
          <w:rFonts w:ascii="Calibri" w:eastAsia="標楷體" w:hAnsi="Calibri" w:hint="eastAsia"/>
          <w:color w:val="000000" w:themeColor="text1"/>
          <w:szCs w:val="22"/>
        </w:rPr>
        <w:t>依相關法令規定，並配合</w:t>
      </w:r>
      <w:r w:rsidRPr="005F04FC">
        <w:rPr>
          <w:rFonts w:ascii="Calibri" w:eastAsia="標楷體" w:hAnsi="Calibri"/>
          <w:color w:val="000000" w:themeColor="text1"/>
          <w:szCs w:val="22"/>
        </w:rPr>
        <w:t>學校課程發展委員會</w:t>
      </w:r>
      <w:r w:rsidRPr="005F04FC">
        <w:rPr>
          <w:rFonts w:ascii="Calibri" w:eastAsia="標楷體" w:hAnsi="Calibri" w:hint="eastAsia"/>
          <w:color w:val="000000" w:themeColor="text1"/>
          <w:szCs w:val="22"/>
        </w:rPr>
        <w:t>所</w:t>
      </w:r>
      <w:r w:rsidRPr="005F04FC">
        <w:rPr>
          <w:rFonts w:ascii="Calibri" w:eastAsia="標楷體" w:hAnsi="Calibri"/>
          <w:color w:val="000000" w:themeColor="text1"/>
          <w:szCs w:val="22"/>
        </w:rPr>
        <w:br/>
      </w:r>
      <w:r w:rsidRPr="005F04FC">
        <w:rPr>
          <w:rFonts w:ascii="Calibri" w:eastAsia="標楷體" w:hAnsi="Calibri" w:hint="eastAsia"/>
          <w:color w:val="000000" w:themeColor="text1"/>
          <w:szCs w:val="22"/>
        </w:rPr>
        <w:t xml:space="preserve">      </w:t>
      </w:r>
      <w:r w:rsidRPr="005F04FC">
        <w:rPr>
          <w:rFonts w:ascii="Calibri" w:eastAsia="標楷體" w:hAnsi="Calibri" w:hint="eastAsia"/>
          <w:color w:val="000000" w:themeColor="text1"/>
          <w:szCs w:val="22"/>
        </w:rPr>
        <w:t>訂之時間繳</w:t>
      </w:r>
      <w:r w:rsidRPr="005F04FC">
        <w:rPr>
          <w:rFonts w:ascii="Calibri" w:eastAsia="標楷體" w:hAnsi="Calibri"/>
          <w:color w:val="000000" w:themeColor="text1"/>
          <w:szCs w:val="22"/>
        </w:rPr>
        <w:t>交學習評量結果</w:t>
      </w:r>
      <w:r w:rsidRPr="005F04FC">
        <w:rPr>
          <w:rFonts w:ascii="標楷體" w:eastAsia="標楷體" w:hAnsi="標楷體" w:cs="DFKaiShu-SB-Estd-BF" w:hint="eastAsia"/>
          <w:color w:val="000000" w:themeColor="text1"/>
          <w:kern w:val="0"/>
        </w:rPr>
        <w:t>，供課程評鑑之用</w:t>
      </w:r>
      <w:r w:rsidRPr="005F04FC">
        <w:rPr>
          <w:rFonts w:ascii="Calibri" w:eastAsia="標楷體" w:hAnsi="Calibri"/>
          <w:color w:val="000000" w:themeColor="text1"/>
          <w:szCs w:val="22"/>
        </w:rPr>
        <w:t>。</w:t>
      </w:r>
    </w:p>
    <w:p w:rsidR="005F04FC" w:rsidRPr="005F04FC" w:rsidRDefault="005F04FC" w:rsidP="003E6FD0">
      <w:pPr>
        <w:numPr>
          <w:ilvl w:val="0"/>
          <w:numId w:val="22"/>
        </w:numPr>
        <w:autoSpaceDE w:val="0"/>
        <w:autoSpaceDN w:val="0"/>
        <w:adjustRightInd w:val="0"/>
        <w:spacing w:line="400" w:lineRule="exact"/>
        <w:jc w:val="both"/>
        <w:rPr>
          <w:rFonts w:ascii="Calibri" w:eastAsia="標楷體" w:hAnsi="Calibri"/>
          <w:color w:val="000000" w:themeColor="text1"/>
          <w:szCs w:val="22"/>
        </w:rPr>
      </w:pPr>
      <w:r w:rsidRPr="005F04FC">
        <w:rPr>
          <w:rFonts w:ascii="Calibri" w:eastAsia="標楷體" w:hAnsi="Calibri" w:hint="eastAsia"/>
          <w:color w:val="000000" w:themeColor="text1"/>
          <w:szCs w:val="22"/>
        </w:rPr>
        <w:t>計畫申請</w:t>
      </w:r>
      <w:r w:rsidRPr="005F04FC">
        <w:rPr>
          <w:rFonts w:ascii="Calibri" w:eastAsia="標楷體" w:hAnsi="Calibri"/>
          <w:color w:val="000000" w:themeColor="text1"/>
          <w:szCs w:val="22"/>
        </w:rPr>
        <w:br/>
      </w:r>
      <w:r w:rsidRPr="005F04FC">
        <w:rPr>
          <w:rFonts w:ascii="Calibri" w:eastAsia="標楷體" w:hAnsi="Calibri"/>
          <w:color w:val="000000" w:themeColor="text1"/>
          <w:szCs w:val="22"/>
        </w:rPr>
        <w:t>（一）</w:t>
      </w:r>
      <w:r w:rsidRPr="005F04FC">
        <w:rPr>
          <w:rFonts w:ascii="標楷體" w:eastAsia="標楷體" w:hAnsi="標楷體" w:cs="DFKaiShu-SB-Estd-BF" w:hint="eastAsia"/>
          <w:color w:val="000000" w:themeColor="text1"/>
          <w:kern w:val="0"/>
        </w:rPr>
        <w:t>實施跨領域或跨科目協同教學若需</w:t>
      </w:r>
      <w:r w:rsidRPr="005F04FC">
        <w:rPr>
          <w:rFonts w:ascii="Calibri" w:eastAsia="標楷體" w:hAnsi="Calibri" w:hint="eastAsia"/>
          <w:color w:val="000000" w:themeColor="text1"/>
          <w:szCs w:val="22"/>
        </w:rPr>
        <w:t>額外申請支付授課節數鐘點費者，應將經費</w:t>
      </w:r>
      <w:r w:rsidRPr="005F04FC">
        <w:rPr>
          <w:rFonts w:ascii="Calibri" w:eastAsia="標楷體" w:hAnsi="Calibri"/>
          <w:color w:val="000000" w:themeColor="text1"/>
          <w:szCs w:val="22"/>
        </w:rPr>
        <w:br/>
      </w:r>
      <w:r w:rsidRPr="005F04FC">
        <w:rPr>
          <w:rFonts w:ascii="Calibri" w:eastAsia="標楷體" w:hAnsi="Calibri" w:hint="eastAsia"/>
          <w:color w:val="000000" w:themeColor="text1"/>
          <w:szCs w:val="22"/>
        </w:rPr>
        <w:t xml:space="preserve">      </w:t>
      </w:r>
      <w:r w:rsidRPr="005F04FC">
        <w:rPr>
          <w:rFonts w:ascii="Calibri" w:eastAsia="標楷體" w:hAnsi="Calibri" w:hint="eastAsia"/>
          <w:color w:val="000000" w:themeColor="text1"/>
          <w:szCs w:val="22"/>
        </w:rPr>
        <w:t>統計表併同課程計畫送本府教育局</w:t>
      </w:r>
      <w:r w:rsidRPr="005F04FC">
        <w:rPr>
          <w:rFonts w:ascii="Calibri" w:eastAsia="標楷體" w:hAnsi="Calibri" w:hint="eastAsia"/>
          <w:color w:val="000000" w:themeColor="text1"/>
          <w:szCs w:val="22"/>
        </w:rPr>
        <w:t>(</w:t>
      </w:r>
      <w:r w:rsidRPr="005F04FC">
        <w:rPr>
          <w:rFonts w:ascii="Calibri" w:eastAsia="標楷體" w:hAnsi="Calibri" w:hint="eastAsia"/>
          <w:color w:val="000000" w:themeColor="text1"/>
          <w:szCs w:val="22"/>
        </w:rPr>
        <w:t>以下簡稱教育局</w:t>
      </w:r>
      <w:r w:rsidRPr="005F04FC">
        <w:rPr>
          <w:rFonts w:ascii="Calibri" w:eastAsia="標楷體" w:hAnsi="Calibri" w:hint="eastAsia"/>
          <w:color w:val="000000" w:themeColor="text1"/>
          <w:szCs w:val="22"/>
        </w:rPr>
        <w:t>)</w:t>
      </w:r>
      <w:r w:rsidRPr="005F04FC">
        <w:rPr>
          <w:rFonts w:ascii="Calibri" w:eastAsia="標楷體" w:hAnsi="Calibri" w:hint="eastAsia"/>
          <w:color w:val="000000" w:themeColor="text1"/>
          <w:szCs w:val="22"/>
        </w:rPr>
        <w:t>核定後實施。</w:t>
      </w:r>
      <w:r w:rsidRPr="005F04FC">
        <w:rPr>
          <w:rFonts w:ascii="標楷體" w:eastAsia="標楷體" w:hAnsi="標楷體"/>
          <w:color w:val="000000" w:themeColor="text1"/>
        </w:rPr>
        <w:br/>
      </w:r>
      <w:r w:rsidRPr="005F04FC">
        <w:rPr>
          <w:rFonts w:ascii="Calibri" w:eastAsia="標楷體" w:hAnsi="Calibri"/>
          <w:color w:val="000000" w:themeColor="text1"/>
          <w:szCs w:val="22"/>
        </w:rPr>
        <w:t>（</w:t>
      </w:r>
      <w:r w:rsidRPr="005F04FC">
        <w:rPr>
          <w:rFonts w:ascii="Calibri" w:eastAsia="標楷體" w:hAnsi="Calibri" w:hint="eastAsia"/>
          <w:color w:val="000000" w:themeColor="text1"/>
          <w:szCs w:val="22"/>
        </w:rPr>
        <w:t>二</w:t>
      </w:r>
      <w:r w:rsidRPr="005F04FC">
        <w:rPr>
          <w:rFonts w:ascii="Calibri" w:eastAsia="標楷體" w:hAnsi="Calibri"/>
          <w:color w:val="000000" w:themeColor="text1"/>
          <w:szCs w:val="22"/>
        </w:rPr>
        <w:t>）</w:t>
      </w:r>
      <w:r w:rsidRPr="005F04FC">
        <w:rPr>
          <w:rFonts w:ascii="標楷體" w:eastAsia="標楷體" w:hAnsi="標楷體" w:cs="DFKaiShu-SB-Estd-BF" w:hint="eastAsia"/>
          <w:color w:val="000000" w:themeColor="text1"/>
          <w:kern w:val="0"/>
        </w:rPr>
        <w:t>報府申請之課程計畫內容，應包括參與成員專長、課程內涵、學習重點、評量</w:t>
      </w:r>
      <w:r w:rsidRPr="005F04FC">
        <w:rPr>
          <w:rFonts w:ascii="標楷體" w:eastAsia="標楷體" w:hAnsi="標楷體" w:cs="DFKaiShu-SB-Estd-BF"/>
          <w:color w:val="000000" w:themeColor="text1"/>
          <w:kern w:val="0"/>
        </w:rPr>
        <w:br/>
      </w:r>
      <w:r w:rsidRPr="005F04FC">
        <w:rPr>
          <w:rFonts w:ascii="標楷體" w:eastAsia="標楷體" w:hAnsi="標楷體" w:cs="DFKaiShu-SB-Estd-BF" w:hint="eastAsia"/>
          <w:color w:val="000000" w:themeColor="text1"/>
          <w:kern w:val="0"/>
        </w:rPr>
        <w:lastRenderedPageBreak/>
        <w:t xml:space="preserve">      方式、教學進度、協同教學教材之必要說明</w:t>
      </w:r>
      <w:r w:rsidRPr="005F04FC">
        <w:rPr>
          <w:rFonts w:ascii="標楷體" w:eastAsia="標楷體" w:hAnsi="標楷體" w:cs="新細明體" w:hint="eastAsia"/>
          <w:color w:val="000000" w:themeColor="text1"/>
          <w:kern w:val="0"/>
        </w:rPr>
        <w:t>、</w:t>
      </w:r>
      <w:r w:rsidRPr="005F04FC">
        <w:rPr>
          <w:rFonts w:ascii="標楷體" w:eastAsia="標楷體" w:hAnsi="標楷體" w:cs="DFKaiShu-SB-Estd-BF" w:hint="eastAsia"/>
          <w:color w:val="000000" w:themeColor="text1"/>
          <w:kern w:val="0"/>
        </w:rPr>
        <w:t>協同方式，及申請採計教師授課</w:t>
      </w:r>
      <w:r w:rsidRPr="005F04FC">
        <w:rPr>
          <w:rFonts w:ascii="標楷體" w:eastAsia="標楷體" w:hAnsi="標楷體" w:cs="DFKaiShu-SB-Estd-BF"/>
          <w:color w:val="000000" w:themeColor="text1"/>
          <w:kern w:val="0"/>
        </w:rPr>
        <w:br/>
      </w:r>
      <w:r w:rsidRPr="005F04FC">
        <w:rPr>
          <w:rFonts w:ascii="標楷體" w:eastAsia="標楷體" w:hAnsi="標楷體" w:cs="DFKaiShu-SB-Estd-BF" w:hint="eastAsia"/>
          <w:color w:val="000000" w:themeColor="text1"/>
          <w:kern w:val="0"/>
        </w:rPr>
        <w:t xml:space="preserve">      節數</w:t>
      </w:r>
      <w:r w:rsidRPr="005F04FC">
        <w:rPr>
          <w:rFonts w:ascii="Calibri" w:eastAsia="標楷體" w:hAnsi="Calibri" w:hint="eastAsia"/>
          <w:color w:val="000000" w:themeColor="text1"/>
          <w:szCs w:val="22"/>
        </w:rPr>
        <w:t>，並經學校課程發展委員會審議通過。</w:t>
      </w:r>
      <w:r w:rsidRPr="005F04FC">
        <w:rPr>
          <w:rFonts w:ascii="標楷體" w:eastAsia="標楷體" w:hAnsi="標楷體"/>
          <w:color w:val="000000" w:themeColor="text1"/>
        </w:rPr>
        <w:br/>
      </w:r>
      <w:r w:rsidRPr="005F04FC">
        <w:rPr>
          <w:rFonts w:ascii="標楷體" w:eastAsia="標楷體" w:hAnsi="標楷體"/>
          <w:color w:val="000000" w:themeColor="text1"/>
          <w:szCs w:val="22"/>
        </w:rPr>
        <w:t>（</w:t>
      </w:r>
      <w:r w:rsidRPr="005F04FC">
        <w:rPr>
          <w:rFonts w:ascii="標楷體" w:eastAsia="標楷體" w:hAnsi="標楷體" w:hint="eastAsia"/>
          <w:color w:val="000000" w:themeColor="text1"/>
          <w:szCs w:val="22"/>
        </w:rPr>
        <w:t>三</w:t>
      </w:r>
      <w:r w:rsidRPr="005F04FC">
        <w:rPr>
          <w:rFonts w:ascii="標楷體" w:eastAsia="標楷體" w:hAnsi="標楷體"/>
          <w:color w:val="000000" w:themeColor="text1"/>
          <w:szCs w:val="22"/>
        </w:rPr>
        <w:t>）</w:t>
      </w:r>
      <w:r w:rsidRPr="005F04FC">
        <w:rPr>
          <w:rFonts w:ascii="標楷體" w:eastAsia="標楷體" w:hAnsi="標楷體" w:hint="eastAsia"/>
          <w:color w:val="000000" w:themeColor="text1"/>
          <w:szCs w:val="22"/>
        </w:rPr>
        <w:t>經本府審核小組審查通過之協同教學方案，應放入學校課程計畫中，以作為課</w:t>
      </w:r>
    </w:p>
    <w:p w:rsidR="005F04FC" w:rsidRPr="005F04FC" w:rsidRDefault="005F04FC" w:rsidP="003E6FD0">
      <w:pPr>
        <w:autoSpaceDE w:val="0"/>
        <w:autoSpaceDN w:val="0"/>
        <w:adjustRightInd w:val="0"/>
        <w:spacing w:line="400" w:lineRule="exact"/>
        <w:ind w:left="720"/>
        <w:jc w:val="both"/>
        <w:rPr>
          <w:rFonts w:ascii="Calibri" w:eastAsia="標楷體" w:hAnsi="Calibri"/>
          <w:color w:val="000000" w:themeColor="text1"/>
          <w:szCs w:val="22"/>
        </w:rPr>
      </w:pPr>
      <w:r w:rsidRPr="005F04FC">
        <w:rPr>
          <w:rFonts w:ascii="Calibri" w:eastAsia="標楷體" w:hAnsi="Calibri" w:hint="eastAsia"/>
          <w:color w:val="000000" w:themeColor="text1"/>
          <w:szCs w:val="22"/>
        </w:rPr>
        <w:t xml:space="preserve">    </w:t>
      </w:r>
      <w:r w:rsidRPr="005F04FC">
        <w:rPr>
          <w:rFonts w:ascii="標楷體" w:eastAsia="標楷體" w:hAnsi="標楷體" w:hint="eastAsia"/>
          <w:color w:val="000000" w:themeColor="text1"/>
          <w:szCs w:val="22"/>
        </w:rPr>
        <w:t xml:space="preserve">  程實施之依據。</w:t>
      </w:r>
    </w:p>
    <w:p w:rsidR="005F04FC" w:rsidRPr="005F04FC" w:rsidRDefault="005F04FC" w:rsidP="003E6FD0">
      <w:pPr>
        <w:numPr>
          <w:ilvl w:val="0"/>
          <w:numId w:val="22"/>
        </w:numPr>
        <w:autoSpaceDE w:val="0"/>
        <w:autoSpaceDN w:val="0"/>
        <w:adjustRightInd w:val="0"/>
        <w:spacing w:line="400" w:lineRule="exact"/>
        <w:jc w:val="both"/>
        <w:rPr>
          <w:rFonts w:ascii="標楷體" w:eastAsia="標楷體" w:hAnsi="標楷體"/>
          <w:color w:val="000000" w:themeColor="text1"/>
          <w:szCs w:val="22"/>
        </w:rPr>
      </w:pPr>
      <w:r w:rsidRPr="005F04FC">
        <w:rPr>
          <w:rFonts w:ascii="Calibri" w:eastAsia="標楷體" w:hAnsi="Calibri" w:hint="eastAsia"/>
          <w:color w:val="000000" w:themeColor="text1"/>
          <w:szCs w:val="22"/>
        </w:rPr>
        <w:t>經費來源</w:t>
      </w:r>
      <w:r w:rsidRPr="005F04FC">
        <w:rPr>
          <w:rFonts w:ascii="Calibri" w:eastAsia="標楷體" w:hAnsi="Calibri"/>
          <w:color w:val="000000" w:themeColor="text1"/>
          <w:szCs w:val="22"/>
        </w:rPr>
        <w:br/>
      </w:r>
      <w:r w:rsidRPr="005F04FC">
        <w:rPr>
          <w:rFonts w:ascii="標楷體" w:eastAsia="標楷體" w:hAnsi="標楷體" w:hint="eastAsia"/>
          <w:color w:val="000000" w:themeColor="text1"/>
          <w:szCs w:val="22"/>
        </w:rPr>
        <w:t>（一）</w:t>
      </w:r>
      <w:r w:rsidRPr="005F04FC">
        <w:rPr>
          <w:rFonts w:ascii="標楷體" w:eastAsia="標楷體" w:hAnsi="標楷體" w:hint="eastAsia"/>
          <w:color w:val="000000" w:themeColor="text1"/>
        </w:rPr>
        <w:t>鼓勵各校</w:t>
      </w:r>
      <w:r w:rsidRPr="005F04FC">
        <w:rPr>
          <w:rFonts w:ascii="標楷體" w:eastAsia="標楷體" w:hAnsi="標楷體" w:cs="DFKaiShu-SB-Estd-BF" w:hint="eastAsia"/>
          <w:color w:val="000000" w:themeColor="text1"/>
          <w:kern w:val="0"/>
        </w:rPr>
        <w:t>使用學校基本運作經費或</w:t>
      </w:r>
      <w:r w:rsidRPr="005F04FC">
        <w:rPr>
          <w:rFonts w:ascii="標楷體" w:eastAsia="標楷體" w:hAnsi="標楷體" w:hint="eastAsia"/>
          <w:color w:val="000000" w:themeColor="text1"/>
        </w:rPr>
        <w:t>自籌經費組成</w:t>
      </w:r>
      <w:r w:rsidRPr="005F04FC">
        <w:rPr>
          <w:rFonts w:ascii="標楷體" w:eastAsia="標楷體" w:hAnsi="標楷體"/>
          <w:color w:val="000000" w:themeColor="text1"/>
        </w:rPr>
        <w:t>教師協作團隊</w:t>
      </w:r>
      <w:r w:rsidRPr="005F04FC">
        <w:rPr>
          <w:rFonts w:ascii="標楷體" w:eastAsia="標楷體" w:hAnsi="標楷體" w:hint="eastAsia"/>
          <w:color w:val="000000" w:themeColor="text1"/>
        </w:rPr>
        <w:t>，</w:t>
      </w:r>
      <w:r w:rsidRPr="005F04FC">
        <w:rPr>
          <w:rFonts w:ascii="標楷體" w:eastAsia="標楷體" w:hAnsi="標楷體" w:cs="DFKaiShu-SB-Estd-BF" w:hint="eastAsia"/>
          <w:color w:val="000000" w:themeColor="text1"/>
          <w:kern w:val="0"/>
        </w:rPr>
        <w:t>實施跨領域或</w:t>
      </w:r>
      <w:r w:rsidRPr="005F04FC">
        <w:rPr>
          <w:rFonts w:ascii="標楷體" w:eastAsia="標楷體" w:hAnsi="標楷體" w:cs="DFKaiShu-SB-Estd-BF"/>
          <w:color w:val="000000" w:themeColor="text1"/>
          <w:kern w:val="0"/>
        </w:rPr>
        <w:br/>
      </w:r>
      <w:r w:rsidRPr="005F04FC">
        <w:rPr>
          <w:rFonts w:ascii="標楷體" w:eastAsia="標楷體" w:hAnsi="標楷體" w:cs="DFKaiShu-SB-Estd-BF" w:hint="eastAsia"/>
          <w:color w:val="000000" w:themeColor="text1"/>
          <w:kern w:val="0"/>
        </w:rPr>
        <w:t xml:space="preserve">      跨科目之協同教學</w:t>
      </w:r>
      <w:r w:rsidRPr="005F04FC">
        <w:rPr>
          <w:rFonts w:ascii="新細明體" w:hAnsi="新細明體" w:cs="DFKaiShu-SB-Estd-BF" w:hint="eastAsia"/>
          <w:color w:val="000000" w:themeColor="text1"/>
          <w:kern w:val="0"/>
        </w:rPr>
        <w:t>，</w:t>
      </w:r>
      <w:r w:rsidRPr="005F04FC">
        <w:rPr>
          <w:rFonts w:ascii="標楷體" w:eastAsia="標楷體" w:hAnsi="標楷體" w:hint="eastAsia"/>
          <w:color w:val="000000" w:themeColor="text1"/>
        </w:rPr>
        <w:t>發展以核心素養為目標之統整探究課程。</w:t>
      </w:r>
      <w:r w:rsidRPr="005F04FC">
        <w:rPr>
          <w:rFonts w:ascii="標楷體" w:eastAsia="標楷體" w:hAnsi="標楷體"/>
          <w:color w:val="000000" w:themeColor="text1"/>
        </w:rPr>
        <w:br/>
      </w:r>
      <w:r w:rsidRPr="005F04FC">
        <w:rPr>
          <w:rFonts w:ascii="標楷體" w:eastAsia="標楷體" w:hAnsi="標楷體" w:hint="eastAsia"/>
          <w:color w:val="000000" w:themeColor="text1"/>
          <w:szCs w:val="22"/>
        </w:rPr>
        <w:t>（二）</w:t>
      </w:r>
      <w:r w:rsidRPr="005F04FC">
        <w:rPr>
          <w:rFonts w:ascii="Calibri" w:eastAsia="標楷體" w:hAnsi="Calibri"/>
          <w:color w:val="000000" w:themeColor="text1"/>
          <w:szCs w:val="22"/>
        </w:rPr>
        <w:t>同一節課由</w:t>
      </w:r>
      <w:r w:rsidRPr="005F04FC">
        <w:rPr>
          <w:rFonts w:ascii="Calibri" w:eastAsia="標楷體" w:hAnsi="Calibri" w:hint="eastAsia"/>
          <w:color w:val="000000" w:themeColor="text1"/>
          <w:szCs w:val="22"/>
        </w:rPr>
        <w:t>二個</w:t>
      </w:r>
      <w:r w:rsidRPr="005F04FC">
        <w:rPr>
          <w:rFonts w:ascii="Calibri" w:eastAsia="標楷體" w:hAnsi="Calibri"/>
          <w:color w:val="000000" w:themeColor="text1"/>
          <w:szCs w:val="22"/>
        </w:rPr>
        <w:t>以上</w:t>
      </w:r>
      <w:r w:rsidRPr="005F04FC">
        <w:rPr>
          <w:rFonts w:ascii="Calibri" w:eastAsia="標楷體" w:hAnsi="Calibri" w:hint="eastAsia"/>
          <w:color w:val="000000" w:themeColor="text1"/>
          <w:szCs w:val="22"/>
        </w:rPr>
        <w:t>的</w:t>
      </w:r>
      <w:r w:rsidRPr="005F04FC">
        <w:rPr>
          <w:rFonts w:ascii="Calibri" w:eastAsia="標楷體" w:hAnsi="Calibri"/>
          <w:color w:val="000000" w:themeColor="text1"/>
          <w:szCs w:val="22"/>
        </w:rPr>
        <w:t>成員進行同一班學生授課時，該節課之授課節數</w:t>
      </w:r>
      <w:r w:rsidRPr="005F04FC">
        <w:rPr>
          <w:rFonts w:ascii="Calibri" w:eastAsia="標楷體" w:hAnsi="Calibri" w:hint="eastAsia"/>
          <w:color w:val="000000" w:themeColor="text1"/>
          <w:szCs w:val="22"/>
        </w:rPr>
        <w:t>，</w:t>
      </w:r>
      <w:r w:rsidRPr="005F04FC">
        <w:rPr>
          <w:rFonts w:ascii="Calibri" w:eastAsia="標楷體" w:hAnsi="Calibri"/>
          <w:color w:val="000000" w:themeColor="text1"/>
          <w:szCs w:val="22"/>
        </w:rPr>
        <w:t>至多</w:t>
      </w:r>
      <w:r w:rsidRPr="005F04FC">
        <w:rPr>
          <w:rFonts w:ascii="Calibri" w:eastAsia="標楷體" w:hAnsi="Calibri"/>
          <w:color w:val="000000" w:themeColor="text1"/>
          <w:szCs w:val="22"/>
        </w:rPr>
        <w:br/>
      </w:r>
      <w:r w:rsidRPr="005F04FC">
        <w:rPr>
          <w:rFonts w:ascii="Calibri" w:eastAsia="標楷體" w:hAnsi="Calibri" w:hint="eastAsia"/>
          <w:color w:val="000000" w:themeColor="text1"/>
          <w:szCs w:val="22"/>
        </w:rPr>
        <w:t xml:space="preserve">      </w:t>
      </w:r>
      <w:r w:rsidRPr="005F04FC">
        <w:rPr>
          <w:rFonts w:ascii="Calibri" w:eastAsia="標楷體" w:hAnsi="Calibri"/>
          <w:color w:val="000000" w:themeColor="text1"/>
          <w:szCs w:val="22"/>
        </w:rPr>
        <w:t>採計</w:t>
      </w:r>
      <w:r w:rsidRPr="005F04FC">
        <w:rPr>
          <w:rFonts w:ascii="Calibri" w:eastAsia="標楷體" w:hAnsi="Calibri" w:hint="eastAsia"/>
          <w:color w:val="000000" w:themeColor="text1"/>
          <w:szCs w:val="22"/>
        </w:rPr>
        <w:t>二</w:t>
      </w:r>
      <w:r w:rsidRPr="005F04FC">
        <w:rPr>
          <w:rFonts w:ascii="Calibri" w:eastAsia="標楷體" w:hAnsi="Calibri"/>
          <w:color w:val="000000" w:themeColor="text1"/>
          <w:szCs w:val="22"/>
        </w:rPr>
        <w:t>節。</w:t>
      </w:r>
      <w:r w:rsidRPr="005F04FC">
        <w:rPr>
          <w:rFonts w:ascii="Calibri" w:eastAsia="標楷體" w:hAnsi="Calibri" w:hint="eastAsia"/>
          <w:color w:val="000000" w:themeColor="text1"/>
          <w:szCs w:val="22"/>
        </w:rPr>
        <w:t>逾二名成員時，則均分二名成員之授課鐘點費，</w:t>
      </w:r>
      <w:r w:rsidRPr="005F04FC">
        <w:rPr>
          <w:rFonts w:ascii="Calibri" w:eastAsia="標楷體" w:hAnsi="Calibri"/>
          <w:color w:val="000000" w:themeColor="text1"/>
          <w:szCs w:val="22"/>
        </w:rPr>
        <w:t>成員授課節數</w:t>
      </w:r>
      <w:r w:rsidRPr="005F04FC">
        <w:rPr>
          <w:rFonts w:ascii="Calibri" w:eastAsia="標楷體" w:hAnsi="Calibri" w:hint="eastAsia"/>
          <w:color w:val="000000" w:themeColor="text1"/>
          <w:szCs w:val="22"/>
        </w:rPr>
        <w:t>，</w:t>
      </w:r>
      <w:r w:rsidRPr="005F04FC">
        <w:rPr>
          <w:rFonts w:ascii="Calibri" w:eastAsia="標楷體" w:hAnsi="Calibri"/>
          <w:color w:val="000000" w:themeColor="text1"/>
          <w:szCs w:val="22"/>
        </w:rPr>
        <w:t>依</w:t>
      </w:r>
      <w:r w:rsidRPr="005F04FC">
        <w:rPr>
          <w:rFonts w:ascii="Calibri" w:eastAsia="標楷體" w:hAnsi="Calibri"/>
          <w:color w:val="000000" w:themeColor="text1"/>
          <w:szCs w:val="22"/>
        </w:rPr>
        <w:br/>
      </w:r>
      <w:r w:rsidRPr="005F04FC">
        <w:rPr>
          <w:rFonts w:ascii="Calibri" w:eastAsia="標楷體" w:hAnsi="Calibri" w:hint="eastAsia"/>
          <w:color w:val="000000" w:themeColor="text1"/>
          <w:szCs w:val="22"/>
        </w:rPr>
        <w:t xml:space="preserve">      </w:t>
      </w:r>
      <w:hyperlink r:id="rId34" w:history="1">
        <w:r w:rsidRPr="005F04FC">
          <w:rPr>
            <w:rFonts w:ascii="Calibri" w:eastAsia="標楷體" w:hAnsi="Calibri"/>
            <w:color w:val="000000" w:themeColor="text1"/>
            <w:kern w:val="0"/>
            <w:szCs w:val="22"/>
          </w:rPr>
          <w:t>國民中小學教師授課節數訂定基準</w:t>
        </w:r>
      </w:hyperlink>
      <w:r w:rsidRPr="005F04FC">
        <w:rPr>
          <w:rFonts w:ascii="Calibri" w:eastAsia="標楷體" w:hAnsi="Calibri" w:hint="eastAsia"/>
          <w:color w:val="000000" w:themeColor="text1"/>
          <w:kern w:val="0"/>
          <w:szCs w:val="22"/>
        </w:rPr>
        <w:t>之規定辦理</w:t>
      </w:r>
      <w:r w:rsidRPr="005F04FC">
        <w:rPr>
          <w:rFonts w:ascii="Calibri" w:eastAsia="標楷體" w:hAnsi="Calibri" w:hint="eastAsia"/>
          <w:color w:val="000000" w:themeColor="text1"/>
          <w:szCs w:val="22"/>
        </w:rPr>
        <w:t>。</w:t>
      </w:r>
      <w:r w:rsidRPr="005F04FC">
        <w:rPr>
          <w:rFonts w:ascii="Calibri" w:eastAsia="標楷體" w:hAnsi="Calibri"/>
          <w:color w:val="000000" w:themeColor="text1"/>
          <w:szCs w:val="22"/>
        </w:rPr>
        <w:br/>
      </w:r>
      <w:r w:rsidRPr="005F04FC">
        <w:rPr>
          <w:rFonts w:ascii="標楷體" w:eastAsia="標楷體" w:hAnsi="標楷體" w:hint="eastAsia"/>
          <w:color w:val="000000" w:themeColor="text1"/>
          <w:szCs w:val="22"/>
        </w:rPr>
        <w:t>（三）協同教學計畫社群運作經費，經本市校長及教師專業發展中心審核通過後，由</w:t>
      </w:r>
    </w:p>
    <w:p w:rsidR="005F04FC" w:rsidRPr="005F04FC" w:rsidRDefault="005F04FC" w:rsidP="003E6FD0">
      <w:pPr>
        <w:autoSpaceDE w:val="0"/>
        <w:autoSpaceDN w:val="0"/>
        <w:adjustRightInd w:val="0"/>
        <w:spacing w:line="400" w:lineRule="exact"/>
        <w:ind w:left="720"/>
        <w:jc w:val="both"/>
        <w:rPr>
          <w:rFonts w:ascii="標楷體" w:eastAsia="標楷體" w:hAnsi="標楷體"/>
          <w:color w:val="000000" w:themeColor="text1"/>
          <w:szCs w:val="22"/>
        </w:rPr>
      </w:pPr>
      <w:r w:rsidRPr="005F04FC">
        <w:rPr>
          <w:rFonts w:ascii="標楷體" w:eastAsia="標楷體" w:hAnsi="標楷體" w:hint="eastAsia"/>
          <w:color w:val="000000" w:themeColor="text1"/>
          <w:szCs w:val="22"/>
        </w:rPr>
        <w:t xml:space="preserve">      教師專業學習社群經費項下專案補助。</w:t>
      </w:r>
      <w:r w:rsidRPr="005F04FC">
        <w:rPr>
          <w:rFonts w:ascii="標楷體" w:eastAsia="標楷體" w:hAnsi="標楷體"/>
          <w:color w:val="000000" w:themeColor="text1"/>
          <w:szCs w:val="22"/>
        </w:rPr>
        <w:br/>
      </w:r>
      <w:r w:rsidRPr="005F04FC">
        <w:rPr>
          <w:rFonts w:ascii="標楷體" w:eastAsia="標楷體" w:hAnsi="標楷體" w:hint="eastAsia"/>
          <w:color w:val="000000" w:themeColor="text1"/>
          <w:szCs w:val="22"/>
        </w:rPr>
        <w:t xml:space="preserve">（四）經教育局審核通過之協同教學方案所需授課節數鐘點費，得由學校人事經 </w:t>
      </w:r>
    </w:p>
    <w:p w:rsidR="005F04FC" w:rsidRPr="005F04FC" w:rsidRDefault="005F04FC" w:rsidP="003E6FD0">
      <w:pPr>
        <w:autoSpaceDE w:val="0"/>
        <w:autoSpaceDN w:val="0"/>
        <w:adjustRightInd w:val="0"/>
        <w:spacing w:line="400" w:lineRule="exact"/>
        <w:ind w:left="709"/>
        <w:jc w:val="both"/>
        <w:rPr>
          <w:rFonts w:ascii="標楷體" w:eastAsia="標楷體" w:hAnsi="標楷體"/>
          <w:color w:val="000000" w:themeColor="text1"/>
          <w:szCs w:val="22"/>
        </w:rPr>
      </w:pPr>
      <w:r w:rsidRPr="005F04FC">
        <w:rPr>
          <w:rFonts w:ascii="標楷體" w:eastAsia="標楷體" w:hAnsi="標楷體" w:hint="eastAsia"/>
          <w:color w:val="000000" w:themeColor="text1"/>
          <w:szCs w:val="22"/>
        </w:rPr>
        <w:t xml:space="preserve">      費項下支應。</w:t>
      </w:r>
    </w:p>
    <w:p w:rsidR="005F04FC" w:rsidRPr="005F04FC" w:rsidRDefault="005F04FC" w:rsidP="003E6FD0">
      <w:pPr>
        <w:numPr>
          <w:ilvl w:val="0"/>
          <w:numId w:val="22"/>
        </w:numPr>
        <w:autoSpaceDE w:val="0"/>
        <w:autoSpaceDN w:val="0"/>
        <w:adjustRightInd w:val="0"/>
        <w:spacing w:line="400" w:lineRule="exact"/>
        <w:jc w:val="both"/>
        <w:rPr>
          <w:rFonts w:ascii="標楷體" w:eastAsia="標楷體" w:hAnsi="標楷體"/>
          <w:color w:val="000000" w:themeColor="text1"/>
        </w:rPr>
      </w:pPr>
      <w:r w:rsidRPr="005F04FC">
        <w:rPr>
          <w:rFonts w:ascii="Calibri" w:eastAsia="標楷體" w:hAnsi="Calibri" w:hint="eastAsia"/>
          <w:color w:val="000000" w:themeColor="text1"/>
        </w:rPr>
        <w:t>成效檢核</w:t>
      </w:r>
      <w:r w:rsidRPr="005F04FC">
        <w:rPr>
          <w:rFonts w:ascii="Calibri" w:eastAsia="標楷體" w:hAnsi="Calibri"/>
          <w:color w:val="000000" w:themeColor="text1"/>
        </w:rPr>
        <w:br/>
      </w:r>
      <w:r w:rsidRPr="005F04FC">
        <w:rPr>
          <w:rFonts w:ascii="標楷體" w:eastAsia="標楷體" w:hAnsi="標楷體" w:hint="eastAsia"/>
          <w:color w:val="000000" w:themeColor="text1"/>
          <w:szCs w:val="22"/>
        </w:rPr>
        <w:t>（一）</w:t>
      </w:r>
      <w:r w:rsidRPr="005F04FC">
        <w:rPr>
          <w:rFonts w:ascii="標楷體" w:eastAsia="標楷體" w:hAnsi="標楷體" w:hint="eastAsia"/>
          <w:color w:val="000000" w:themeColor="text1"/>
        </w:rPr>
        <w:t>學校辦理</w:t>
      </w:r>
      <w:r w:rsidRPr="005F04FC">
        <w:rPr>
          <w:rFonts w:ascii="標楷體" w:eastAsia="標楷體" w:hAnsi="標楷體"/>
          <w:color w:val="000000" w:themeColor="text1"/>
        </w:rPr>
        <w:t>跨領域</w:t>
      </w:r>
      <w:r w:rsidRPr="005F04FC">
        <w:rPr>
          <w:rFonts w:ascii="標楷體" w:eastAsia="標楷體" w:hAnsi="標楷體" w:hint="eastAsia"/>
          <w:color w:val="000000" w:themeColor="text1"/>
        </w:rPr>
        <w:t>或跨</w:t>
      </w:r>
      <w:r w:rsidRPr="005F04FC">
        <w:rPr>
          <w:rFonts w:ascii="標楷體" w:eastAsia="標楷體" w:hAnsi="標楷體"/>
          <w:color w:val="000000" w:themeColor="text1"/>
        </w:rPr>
        <w:t>科目協同教學</w:t>
      </w:r>
      <w:r w:rsidRPr="005F04FC">
        <w:rPr>
          <w:rFonts w:ascii="標楷體" w:eastAsia="標楷體" w:hAnsi="標楷體" w:hint="eastAsia"/>
          <w:color w:val="000000" w:themeColor="text1"/>
        </w:rPr>
        <w:t>，應於每學年結束後兩星期內，提出成果報</w:t>
      </w:r>
      <w:r w:rsidRPr="005F04FC">
        <w:rPr>
          <w:rFonts w:ascii="標楷體" w:eastAsia="標楷體" w:hAnsi="標楷體"/>
          <w:color w:val="000000" w:themeColor="text1"/>
        </w:rPr>
        <w:br/>
      </w:r>
      <w:r w:rsidRPr="005F04FC">
        <w:rPr>
          <w:rFonts w:ascii="標楷體" w:eastAsia="標楷體" w:hAnsi="標楷體" w:hint="eastAsia"/>
          <w:color w:val="000000" w:themeColor="text1"/>
        </w:rPr>
        <w:t xml:space="preserve">      告並函報教育局，以作為成效檢核之依據</w:t>
      </w:r>
      <w:r w:rsidRPr="005F04FC">
        <w:rPr>
          <w:rFonts w:ascii="Calibri" w:eastAsia="標楷體" w:hAnsi="Calibri" w:hint="eastAsia"/>
          <w:color w:val="000000" w:themeColor="text1"/>
          <w:szCs w:val="22"/>
        </w:rPr>
        <w:t>(</w:t>
      </w:r>
      <w:r w:rsidRPr="005F04FC">
        <w:rPr>
          <w:rFonts w:ascii="Calibri" w:eastAsia="標楷體" w:hAnsi="Calibri" w:hint="eastAsia"/>
          <w:color w:val="000000" w:themeColor="text1"/>
          <w:szCs w:val="22"/>
        </w:rPr>
        <w:t>參閱附件二</w:t>
      </w:r>
      <w:r w:rsidRPr="005F04FC">
        <w:rPr>
          <w:rFonts w:ascii="Calibri" w:eastAsia="標楷體" w:hAnsi="Calibri" w:hint="eastAsia"/>
          <w:color w:val="000000" w:themeColor="text1"/>
          <w:szCs w:val="22"/>
        </w:rPr>
        <w:t>)</w:t>
      </w:r>
      <w:r w:rsidRPr="005F04FC">
        <w:rPr>
          <w:rFonts w:ascii="標楷體" w:eastAsia="標楷體" w:hAnsi="標楷體"/>
          <w:color w:val="000000" w:themeColor="text1"/>
        </w:rPr>
        <w:t>。</w:t>
      </w:r>
      <w:r w:rsidRPr="005F04FC">
        <w:rPr>
          <w:rFonts w:ascii="標楷體" w:eastAsia="標楷體" w:hAnsi="標楷體"/>
          <w:color w:val="000000" w:themeColor="text1"/>
        </w:rPr>
        <w:br/>
      </w:r>
      <w:r w:rsidRPr="005F04FC">
        <w:rPr>
          <w:rFonts w:ascii="標楷體" w:eastAsia="標楷體" w:hAnsi="標楷體" w:hint="eastAsia"/>
          <w:color w:val="000000" w:themeColor="text1"/>
          <w:szCs w:val="22"/>
        </w:rPr>
        <w:t>（二）經審查</w:t>
      </w:r>
      <w:r w:rsidRPr="005F04FC">
        <w:rPr>
          <w:rFonts w:ascii="標楷體" w:eastAsia="標楷體" w:hAnsi="標楷體"/>
          <w:color w:val="000000" w:themeColor="text1"/>
          <w:szCs w:val="22"/>
        </w:rPr>
        <w:t>辦理績效優良之學校、團隊</w:t>
      </w:r>
      <w:r w:rsidRPr="005F04FC">
        <w:rPr>
          <w:rFonts w:ascii="標楷體" w:eastAsia="標楷體" w:hAnsi="標楷體" w:hint="eastAsia"/>
          <w:color w:val="000000" w:themeColor="text1"/>
          <w:szCs w:val="22"/>
        </w:rPr>
        <w:t>成員</w:t>
      </w:r>
      <w:r w:rsidRPr="005F04FC">
        <w:rPr>
          <w:rFonts w:ascii="標楷體" w:eastAsia="標楷體" w:hAnsi="標楷體"/>
          <w:color w:val="000000" w:themeColor="text1"/>
          <w:szCs w:val="22"/>
        </w:rPr>
        <w:t>及承辦人員，</w:t>
      </w:r>
      <w:r w:rsidRPr="005F04FC">
        <w:rPr>
          <w:rFonts w:ascii="標楷體" w:eastAsia="標楷體" w:hAnsi="標楷體" w:hint="eastAsia"/>
          <w:color w:val="000000" w:themeColor="text1"/>
          <w:szCs w:val="22"/>
        </w:rPr>
        <w:t>依「桃園市市立各級學校</w:t>
      </w:r>
    </w:p>
    <w:p w:rsidR="005F04FC" w:rsidRPr="005F04FC" w:rsidRDefault="005F04FC" w:rsidP="003E6FD0">
      <w:pPr>
        <w:autoSpaceDE w:val="0"/>
        <w:autoSpaceDN w:val="0"/>
        <w:adjustRightInd w:val="0"/>
        <w:spacing w:line="400" w:lineRule="exact"/>
        <w:ind w:left="720" w:firstLineChars="200" w:firstLine="480"/>
        <w:jc w:val="both"/>
        <w:rPr>
          <w:rFonts w:ascii="標楷體" w:eastAsia="標楷體" w:hAnsi="標楷體"/>
          <w:color w:val="000000" w:themeColor="text1"/>
        </w:rPr>
      </w:pPr>
      <w:r w:rsidRPr="005F04FC">
        <w:rPr>
          <w:rFonts w:ascii="標楷體" w:eastAsia="標楷體" w:hAnsi="標楷體" w:hint="eastAsia"/>
          <w:color w:val="000000" w:themeColor="text1"/>
          <w:szCs w:val="22"/>
        </w:rPr>
        <w:t xml:space="preserve"> </w:t>
      </w:r>
      <w:r w:rsidRPr="005F04FC">
        <w:rPr>
          <w:rFonts w:ascii="標楷體" w:eastAsia="標楷體" w:hAnsi="標楷體"/>
          <w:color w:val="000000" w:themeColor="text1"/>
          <w:szCs w:val="22"/>
        </w:rPr>
        <w:t xml:space="preserve"> </w:t>
      </w:r>
      <w:r w:rsidRPr="005F04FC">
        <w:rPr>
          <w:rFonts w:ascii="標楷體" w:eastAsia="標楷體" w:hAnsi="標楷體" w:hint="eastAsia"/>
          <w:color w:val="000000" w:themeColor="text1"/>
          <w:szCs w:val="22"/>
        </w:rPr>
        <w:t>及幼兒園教職員獎懲要點」核</w:t>
      </w:r>
      <w:r w:rsidRPr="005F04FC">
        <w:rPr>
          <w:rFonts w:ascii="標楷體" w:eastAsia="標楷體" w:hAnsi="標楷體"/>
          <w:color w:val="000000" w:themeColor="text1"/>
          <w:szCs w:val="22"/>
        </w:rPr>
        <w:t>予獎勵。</w:t>
      </w:r>
    </w:p>
    <w:p w:rsidR="005F04FC" w:rsidRPr="005F04FC" w:rsidRDefault="005F04FC" w:rsidP="003E6FD0">
      <w:pPr>
        <w:numPr>
          <w:ilvl w:val="0"/>
          <w:numId w:val="22"/>
        </w:numPr>
        <w:autoSpaceDE w:val="0"/>
        <w:autoSpaceDN w:val="0"/>
        <w:adjustRightInd w:val="0"/>
        <w:spacing w:line="400" w:lineRule="exact"/>
        <w:jc w:val="both"/>
        <w:rPr>
          <w:rFonts w:ascii="標楷體" w:eastAsia="標楷體" w:hAnsi="標楷體"/>
          <w:color w:val="000000" w:themeColor="text1"/>
          <w:szCs w:val="22"/>
        </w:rPr>
      </w:pPr>
      <w:r w:rsidRPr="005F04FC">
        <w:rPr>
          <w:rFonts w:ascii="標楷體" w:eastAsia="標楷體" w:hAnsi="標楷體" w:hint="eastAsia"/>
          <w:color w:val="000000" w:themeColor="text1"/>
          <w:szCs w:val="22"/>
        </w:rPr>
        <w:t>專業支持</w:t>
      </w:r>
      <w:r w:rsidRPr="005F04FC">
        <w:rPr>
          <w:rFonts w:ascii="標楷體" w:eastAsia="標楷體" w:hAnsi="標楷體"/>
          <w:color w:val="000000" w:themeColor="text1"/>
          <w:szCs w:val="22"/>
        </w:rPr>
        <w:br/>
      </w:r>
      <w:r w:rsidRPr="005F04FC">
        <w:rPr>
          <w:rFonts w:ascii="標楷體" w:eastAsia="標楷體" w:hAnsi="標楷體" w:hint="eastAsia"/>
          <w:color w:val="000000" w:themeColor="text1"/>
          <w:szCs w:val="22"/>
        </w:rPr>
        <w:t>（一）</w:t>
      </w:r>
      <w:r w:rsidRPr="005F04FC">
        <w:rPr>
          <w:rFonts w:ascii="Calibri" w:eastAsia="標楷體" w:hAnsi="Calibri"/>
          <w:color w:val="000000" w:themeColor="text1"/>
          <w:szCs w:val="22"/>
        </w:rPr>
        <w:t>學校應提供實施跨領域</w:t>
      </w:r>
      <w:r w:rsidRPr="005F04FC">
        <w:rPr>
          <w:rFonts w:ascii="Calibri" w:eastAsia="標楷體" w:hAnsi="Calibri" w:hint="eastAsia"/>
          <w:color w:val="000000" w:themeColor="text1"/>
          <w:szCs w:val="22"/>
        </w:rPr>
        <w:t>或跨</w:t>
      </w:r>
      <w:r w:rsidRPr="005F04FC">
        <w:rPr>
          <w:rFonts w:ascii="Calibri" w:eastAsia="標楷體" w:hAnsi="Calibri"/>
          <w:color w:val="000000" w:themeColor="text1"/>
          <w:szCs w:val="22"/>
        </w:rPr>
        <w:t>科目協同教學所需設備、場地</w:t>
      </w:r>
      <w:r w:rsidRPr="005F04FC">
        <w:rPr>
          <w:rFonts w:ascii="Calibri" w:eastAsia="標楷體" w:hAnsi="Calibri" w:hint="eastAsia"/>
          <w:color w:val="000000" w:themeColor="text1"/>
          <w:szCs w:val="22"/>
        </w:rPr>
        <w:t>及其他</w:t>
      </w:r>
      <w:r w:rsidRPr="005F04FC">
        <w:rPr>
          <w:rFonts w:ascii="Calibri" w:eastAsia="標楷體" w:hAnsi="Calibri"/>
          <w:color w:val="000000" w:themeColor="text1"/>
          <w:szCs w:val="22"/>
        </w:rPr>
        <w:t>必要協助，並</w:t>
      </w:r>
      <w:r w:rsidRPr="005F04FC">
        <w:rPr>
          <w:rFonts w:ascii="Calibri" w:eastAsia="標楷體" w:hAnsi="Calibri"/>
          <w:color w:val="000000" w:themeColor="text1"/>
          <w:szCs w:val="22"/>
        </w:rPr>
        <w:br/>
      </w:r>
      <w:r w:rsidRPr="005F04FC">
        <w:rPr>
          <w:rFonts w:ascii="Calibri" w:eastAsia="標楷體" w:hAnsi="Calibri" w:hint="eastAsia"/>
          <w:color w:val="000000" w:themeColor="text1"/>
          <w:szCs w:val="22"/>
        </w:rPr>
        <w:t xml:space="preserve">      </w:t>
      </w:r>
      <w:r w:rsidRPr="005F04FC">
        <w:rPr>
          <w:rFonts w:ascii="Calibri" w:eastAsia="標楷體" w:hAnsi="Calibri"/>
          <w:color w:val="000000" w:themeColor="text1"/>
          <w:szCs w:val="22"/>
        </w:rPr>
        <w:t>鼓勵團隊分享實施經驗。</w:t>
      </w:r>
      <w:r w:rsidRPr="005F04FC">
        <w:rPr>
          <w:rFonts w:ascii="Calibri" w:eastAsia="標楷體" w:hAnsi="Calibri"/>
          <w:color w:val="000000" w:themeColor="text1"/>
          <w:szCs w:val="22"/>
        </w:rPr>
        <w:br/>
      </w:r>
      <w:r w:rsidRPr="005F04FC">
        <w:rPr>
          <w:rFonts w:ascii="標楷體" w:eastAsia="標楷體" w:hAnsi="標楷體" w:hint="eastAsia"/>
          <w:color w:val="000000" w:themeColor="text1"/>
          <w:szCs w:val="22"/>
        </w:rPr>
        <w:t>（二）</w:t>
      </w:r>
      <w:r w:rsidRPr="005F04FC">
        <w:rPr>
          <w:rFonts w:ascii="Calibri" w:eastAsia="標楷體" w:hAnsi="Calibri" w:hint="eastAsia"/>
          <w:color w:val="000000" w:themeColor="text1"/>
          <w:szCs w:val="22"/>
        </w:rPr>
        <w:t>教育局規劃</w:t>
      </w:r>
      <w:r w:rsidRPr="005F04FC">
        <w:rPr>
          <w:rFonts w:ascii="Calibri" w:eastAsia="標楷體" w:hAnsi="Calibri"/>
          <w:color w:val="000000" w:themeColor="text1"/>
          <w:szCs w:val="22"/>
        </w:rPr>
        <w:t>相關研習課程，協助學校實施跨領域</w:t>
      </w:r>
      <w:r w:rsidRPr="005F04FC">
        <w:rPr>
          <w:rFonts w:ascii="Calibri" w:eastAsia="標楷體" w:hAnsi="Calibri" w:hint="eastAsia"/>
          <w:color w:val="000000" w:themeColor="text1"/>
          <w:szCs w:val="22"/>
        </w:rPr>
        <w:t>或跨</w:t>
      </w:r>
      <w:r w:rsidRPr="005F04FC">
        <w:rPr>
          <w:rFonts w:ascii="Calibri" w:eastAsia="標楷體" w:hAnsi="Calibri"/>
          <w:color w:val="000000" w:themeColor="text1"/>
          <w:szCs w:val="22"/>
        </w:rPr>
        <w:t>科目協同教學。</w:t>
      </w:r>
      <w:r w:rsidRPr="005F04FC">
        <w:rPr>
          <w:rFonts w:ascii="Calibri" w:eastAsia="標楷體" w:hAnsi="Calibri"/>
          <w:color w:val="000000" w:themeColor="text1"/>
          <w:szCs w:val="22"/>
        </w:rPr>
        <w:br/>
      </w:r>
      <w:r w:rsidRPr="005F04FC">
        <w:rPr>
          <w:rFonts w:ascii="標楷體" w:eastAsia="標楷體" w:hAnsi="標楷體" w:hint="eastAsia"/>
          <w:color w:val="000000" w:themeColor="text1"/>
          <w:szCs w:val="22"/>
        </w:rPr>
        <w:t>（三）</w:t>
      </w:r>
      <w:r w:rsidRPr="005F04FC">
        <w:rPr>
          <w:rFonts w:ascii="標楷體" w:eastAsia="標楷體" w:hAnsi="標楷體"/>
          <w:color w:val="000000" w:themeColor="text1"/>
          <w:szCs w:val="22"/>
        </w:rPr>
        <w:t>辦理</w:t>
      </w:r>
      <w:r w:rsidRPr="005F04FC">
        <w:rPr>
          <w:rFonts w:ascii="標楷體" w:eastAsia="標楷體" w:hAnsi="標楷體" w:cs="DFKaiShu-SB-Estd-BF" w:hint="eastAsia"/>
          <w:color w:val="000000" w:themeColor="text1"/>
          <w:kern w:val="0"/>
        </w:rPr>
        <w:t>跨領域或跨科目協同教學</w:t>
      </w:r>
      <w:r w:rsidRPr="005F04FC">
        <w:rPr>
          <w:rFonts w:ascii="標楷體" w:eastAsia="標楷體" w:hAnsi="標楷體"/>
          <w:color w:val="000000" w:themeColor="text1"/>
          <w:szCs w:val="22"/>
        </w:rPr>
        <w:t>績效優良之學校</w:t>
      </w:r>
      <w:r w:rsidRPr="005F04FC">
        <w:rPr>
          <w:rFonts w:ascii="標楷體" w:eastAsia="標楷體" w:hAnsi="標楷體" w:hint="eastAsia"/>
          <w:color w:val="000000" w:themeColor="text1"/>
          <w:szCs w:val="22"/>
        </w:rPr>
        <w:t>校長、</w:t>
      </w:r>
      <w:r w:rsidRPr="005F04FC">
        <w:rPr>
          <w:rFonts w:ascii="標楷體" w:eastAsia="標楷體" w:hAnsi="標楷體"/>
          <w:color w:val="000000" w:themeColor="text1"/>
          <w:szCs w:val="22"/>
        </w:rPr>
        <w:t>團隊</w:t>
      </w:r>
      <w:r w:rsidRPr="005F04FC">
        <w:rPr>
          <w:rFonts w:ascii="標楷體" w:eastAsia="標楷體" w:hAnsi="標楷體" w:hint="eastAsia"/>
          <w:color w:val="000000" w:themeColor="text1"/>
          <w:szCs w:val="22"/>
        </w:rPr>
        <w:t>成員</w:t>
      </w:r>
      <w:r w:rsidRPr="005F04FC">
        <w:rPr>
          <w:rFonts w:ascii="標楷體" w:eastAsia="標楷體" w:hAnsi="標楷體"/>
          <w:color w:val="000000" w:themeColor="text1"/>
          <w:szCs w:val="22"/>
        </w:rPr>
        <w:t>及承辦人員，</w:t>
      </w:r>
      <w:r w:rsidRPr="005F04FC">
        <w:rPr>
          <w:rFonts w:ascii="標楷體" w:eastAsia="標楷體" w:hAnsi="標楷體" w:hint="eastAsia"/>
          <w:color w:val="000000" w:themeColor="text1"/>
          <w:szCs w:val="22"/>
        </w:rPr>
        <w:t>得</w:t>
      </w:r>
      <w:r w:rsidRPr="005F04FC">
        <w:rPr>
          <w:rFonts w:ascii="標楷體" w:eastAsia="標楷體" w:hAnsi="標楷體"/>
          <w:color w:val="000000" w:themeColor="text1"/>
          <w:szCs w:val="22"/>
        </w:rPr>
        <w:br/>
      </w:r>
      <w:r w:rsidRPr="005F04FC">
        <w:rPr>
          <w:rFonts w:ascii="標楷體" w:eastAsia="標楷體" w:hAnsi="標楷體" w:hint="eastAsia"/>
          <w:color w:val="000000" w:themeColor="text1"/>
          <w:szCs w:val="22"/>
        </w:rPr>
        <w:t xml:space="preserve">      視學校參與人數比例報府</w:t>
      </w:r>
      <w:r w:rsidRPr="005F04FC">
        <w:rPr>
          <w:rFonts w:ascii="標楷體" w:eastAsia="標楷體" w:hAnsi="標楷體"/>
          <w:color w:val="000000" w:themeColor="text1"/>
          <w:szCs w:val="22"/>
        </w:rPr>
        <w:t>予以獎勵。</w:t>
      </w:r>
    </w:p>
    <w:p w:rsidR="0087792B" w:rsidRPr="005F04FC" w:rsidRDefault="0087792B" w:rsidP="003E6FD0">
      <w:pPr>
        <w:snapToGrid w:val="0"/>
        <w:spacing w:line="400" w:lineRule="exact"/>
        <w:ind w:firstLineChars="200" w:firstLine="560"/>
        <w:jc w:val="both"/>
        <w:rPr>
          <w:rFonts w:ascii="標楷體" w:eastAsia="標楷體" w:hAnsi="標楷體"/>
          <w:sz w:val="28"/>
          <w:szCs w:val="28"/>
        </w:rPr>
      </w:pPr>
    </w:p>
    <w:p w:rsidR="003E6FD0" w:rsidRDefault="003E6FD0" w:rsidP="00705508">
      <w:pPr>
        <w:snapToGrid w:val="0"/>
        <w:spacing w:line="400" w:lineRule="exact"/>
        <w:ind w:firstLineChars="200" w:firstLine="560"/>
        <w:rPr>
          <w:rFonts w:ascii="標楷體" w:eastAsia="標楷體" w:hAnsi="標楷體"/>
          <w:sz w:val="28"/>
          <w:szCs w:val="28"/>
        </w:rPr>
      </w:pPr>
    </w:p>
    <w:p w:rsidR="003E6FD0" w:rsidRDefault="003E6FD0">
      <w:pPr>
        <w:widowControl/>
        <w:rPr>
          <w:rFonts w:ascii="標楷體" w:eastAsia="標楷體" w:hAnsi="標楷體"/>
          <w:sz w:val="28"/>
          <w:szCs w:val="28"/>
        </w:rPr>
      </w:pPr>
      <w:r>
        <w:rPr>
          <w:rFonts w:ascii="標楷體" w:eastAsia="標楷體" w:hAnsi="標楷體"/>
          <w:sz w:val="28"/>
          <w:szCs w:val="28"/>
        </w:rPr>
        <w:br w:type="page"/>
      </w:r>
    </w:p>
    <w:p w:rsidR="00774F26" w:rsidRPr="00E90ABF" w:rsidRDefault="00774F26" w:rsidP="00E90ABF">
      <w:pPr>
        <w:pStyle w:val="aff1"/>
        <w:numPr>
          <w:ilvl w:val="0"/>
          <w:numId w:val="44"/>
        </w:numPr>
        <w:snapToGrid w:val="0"/>
        <w:spacing w:line="400" w:lineRule="exact"/>
        <w:ind w:leftChars="0"/>
        <w:rPr>
          <w:rFonts w:ascii="標楷體" w:eastAsia="標楷體" w:hAnsi="標楷體"/>
          <w:b/>
          <w:bCs/>
        </w:rPr>
      </w:pPr>
      <w:r w:rsidRPr="00E90ABF">
        <w:rPr>
          <w:rFonts w:ascii="標楷體" w:eastAsia="標楷體" w:hAnsi="標楷體" w:hint="eastAsia"/>
          <w:b/>
          <w:bCs/>
        </w:rPr>
        <w:lastRenderedPageBreak/>
        <w:t>參考資料九</w:t>
      </w:r>
    </w:p>
    <w:p w:rsidR="00801AAB" w:rsidRPr="00E90ABF" w:rsidRDefault="00801AAB" w:rsidP="00801AAB">
      <w:pPr>
        <w:kinsoku w:val="0"/>
        <w:overflowPunct w:val="0"/>
        <w:autoSpaceDE w:val="0"/>
        <w:autoSpaceDN w:val="0"/>
        <w:adjustRightInd w:val="0"/>
        <w:spacing w:line="455" w:lineRule="exact"/>
        <w:jc w:val="center"/>
        <w:rPr>
          <w:rFonts w:ascii="標楷體" w:eastAsia="標楷體" w:cs="標楷體"/>
          <w:b/>
          <w:color w:val="000000" w:themeColor="text1"/>
          <w:kern w:val="0"/>
          <w:sz w:val="32"/>
          <w:szCs w:val="32"/>
        </w:rPr>
      </w:pPr>
      <w:r w:rsidRPr="00E90ABF">
        <w:rPr>
          <w:rFonts w:ascii="標楷體" w:eastAsia="標楷體" w:cs="標楷體" w:hint="eastAsia"/>
          <w:b/>
          <w:color w:val="000000" w:themeColor="text1"/>
          <w:kern w:val="0"/>
          <w:sz w:val="32"/>
          <w:szCs w:val="32"/>
        </w:rPr>
        <w:t>桃園市國民中學及國民小學課</w:t>
      </w:r>
      <w:r w:rsidRPr="00E90ABF">
        <w:rPr>
          <w:rFonts w:ascii="標楷體" w:eastAsia="標楷體" w:cs="標楷體" w:hint="eastAsia"/>
          <w:b/>
          <w:color w:val="000000" w:themeColor="text1"/>
          <w:spacing w:val="1"/>
          <w:kern w:val="0"/>
          <w:sz w:val="32"/>
          <w:szCs w:val="32"/>
        </w:rPr>
        <w:t>程</w:t>
      </w:r>
      <w:r w:rsidRPr="00E90ABF">
        <w:rPr>
          <w:rFonts w:ascii="標楷體" w:eastAsia="標楷體" w:cs="標楷體" w:hint="eastAsia"/>
          <w:b/>
          <w:color w:val="000000" w:themeColor="text1"/>
          <w:kern w:val="0"/>
          <w:sz w:val="32"/>
          <w:szCs w:val="32"/>
        </w:rPr>
        <w:t>評鑑注意事項</w:t>
      </w:r>
    </w:p>
    <w:p w:rsidR="00801AAB" w:rsidRPr="00801AAB" w:rsidRDefault="00801AAB" w:rsidP="00801AAB">
      <w:pPr>
        <w:kinsoku w:val="0"/>
        <w:overflowPunct w:val="0"/>
        <w:autoSpaceDE w:val="0"/>
        <w:autoSpaceDN w:val="0"/>
        <w:adjustRightInd w:val="0"/>
        <w:spacing w:before="7" w:line="150" w:lineRule="exact"/>
        <w:rPr>
          <w:color w:val="000000" w:themeColor="text1"/>
          <w:kern w:val="0"/>
          <w:sz w:val="15"/>
          <w:szCs w:val="15"/>
        </w:rPr>
      </w:pPr>
    </w:p>
    <w:p w:rsidR="00801AAB" w:rsidRPr="00801AAB" w:rsidRDefault="00801AAB" w:rsidP="00801AAB">
      <w:pPr>
        <w:kinsoku w:val="0"/>
        <w:overflowPunct w:val="0"/>
        <w:autoSpaceDE w:val="0"/>
        <w:autoSpaceDN w:val="0"/>
        <w:adjustRightInd w:val="0"/>
        <w:spacing w:line="251" w:lineRule="auto"/>
        <w:ind w:right="176"/>
        <w:jc w:val="right"/>
        <w:rPr>
          <w:rFonts w:ascii="標楷體" w:eastAsia="標楷體" w:cs="標楷體"/>
          <w:color w:val="000000" w:themeColor="text1"/>
          <w:spacing w:val="1"/>
          <w:kern w:val="0"/>
          <w:sz w:val="20"/>
          <w:szCs w:val="20"/>
        </w:rPr>
      </w:pPr>
    </w:p>
    <w:p w:rsidR="00801AAB" w:rsidRPr="00801AAB" w:rsidRDefault="00801AAB" w:rsidP="00801AAB">
      <w:pPr>
        <w:kinsoku w:val="0"/>
        <w:overflowPunct w:val="0"/>
        <w:spacing w:line="400" w:lineRule="exact"/>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t>一、桃園市政府</w:t>
      </w:r>
      <w:r w:rsidR="008474E8">
        <w:rPr>
          <w:rFonts w:ascii="標楷體" w:eastAsia="標楷體" w:hAnsi="標楷體" w:cs="標楷體" w:hint="eastAsia"/>
          <w:color w:val="000000" w:themeColor="text1"/>
          <w:szCs w:val="22"/>
        </w:rPr>
        <w:t>教育局</w:t>
      </w:r>
      <w:r w:rsidRPr="00801AAB">
        <w:rPr>
          <w:rFonts w:ascii="標楷體" w:eastAsia="標楷體" w:hAnsi="標楷體" w:cs="標楷體" w:hint="eastAsia"/>
          <w:color w:val="000000" w:themeColor="text1"/>
          <w:szCs w:val="22"/>
        </w:rPr>
        <w:t>（以下簡稱</w:t>
      </w:r>
      <w:r w:rsidR="008474E8">
        <w:rPr>
          <w:rFonts w:ascii="標楷體" w:eastAsia="標楷體" w:hAnsi="標楷體" w:cs="標楷體" w:hint="eastAsia"/>
          <w:color w:val="000000" w:themeColor="text1"/>
          <w:szCs w:val="22"/>
        </w:rPr>
        <w:t>教育局</w:t>
      </w:r>
      <w:r w:rsidRPr="00801AAB">
        <w:rPr>
          <w:rFonts w:ascii="標楷體" w:eastAsia="標楷體" w:hAnsi="標楷體" w:cs="標楷體" w:hint="eastAsia"/>
          <w:color w:val="000000" w:themeColor="text1"/>
          <w:szCs w:val="22"/>
        </w:rPr>
        <w:t>）為協助本市國民中學及國民小學(以下簡稱學校)依九年一貫課程及十二年國民基本教育課程綱要之規定，建立並實施課程評鑑機制，確保課程實施成效，訂定本注意事項。</w:t>
      </w:r>
    </w:p>
    <w:p w:rsidR="00801AAB" w:rsidRPr="00801AAB" w:rsidRDefault="00801AAB" w:rsidP="00801AAB">
      <w:pPr>
        <w:kinsoku w:val="0"/>
        <w:overflowPunct w:val="0"/>
        <w:autoSpaceDE w:val="0"/>
        <w:autoSpaceDN w:val="0"/>
        <w:adjustRightInd w:val="0"/>
        <w:spacing w:line="251" w:lineRule="auto"/>
        <w:ind w:right="576"/>
        <w:rPr>
          <w:rFonts w:ascii="標楷體" w:eastAsia="標楷體" w:hAnsi="標楷體" w:cs="標楷體"/>
          <w:color w:val="000000" w:themeColor="text1"/>
          <w:kern w:val="0"/>
        </w:rPr>
      </w:pPr>
    </w:p>
    <w:p w:rsidR="00801AAB" w:rsidRPr="00801AAB" w:rsidRDefault="00801AAB" w:rsidP="00801AAB">
      <w:pPr>
        <w:kinsoku w:val="0"/>
        <w:overflowPunct w:val="0"/>
        <w:spacing w:line="400" w:lineRule="exact"/>
        <w:ind w:right="567"/>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t>二、學校實施課程評鑑之目的如下：</w:t>
      </w:r>
    </w:p>
    <w:p w:rsidR="00801AAB" w:rsidRPr="00801AAB" w:rsidRDefault="00801AAB" w:rsidP="00801AAB">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801AAB">
        <w:rPr>
          <w:rFonts w:ascii="標楷體" w:eastAsia="標楷體" w:hAnsi="標楷體" w:cs="標楷體" w:hint="eastAsia"/>
          <w:color w:val="000000" w:themeColor="text1"/>
          <w:kern w:val="0"/>
        </w:rPr>
        <w:t>(一)確保及持續改進學校課程發展、教學創新及學生學習之成效。</w:t>
      </w:r>
    </w:p>
    <w:p w:rsidR="00801AAB" w:rsidRPr="00801AAB" w:rsidRDefault="00801AAB" w:rsidP="00801AAB">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801AAB">
        <w:rPr>
          <w:rFonts w:ascii="標楷體" w:eastAsia="標楷體" w:hAnsi="標楷體" w:cs="標楷體" w:hint="eastAsia"/>
          <w:color w:val="000000" w:themeColor="text1"/>
          <w:kern w:val="0"/>
        </w:rPr>
        <w:t>(二)回饋課程綱要之研修、課程政策規劃及整體教學環境之改善。</w:t>
      </w:r>
    </w:p>
    <w:p w:rsidR="00801AAB" w:rsidRPr="00801AAB" w:rsidRDefault="00801AAB" w:rsidP="00801AAB">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801AAB">
        <w:rPr>
          <w:rFonts w:ascii="標楷體" w:eastAsia="標楷體" w:hAnsi="標楷體" w:cs="標楷體" w:hint="eastAsia"/>
          <w:color w:val="000000" w:themeColor="text1"/>
          <w:kern w:val="0"/>
        </w:rPr>
        <w:t>(三)協助評估課程實施及相關推動措施之成效。</w:t>
      </w:r>
    </w:p>
    <w:p w:rsidR="00801AAB" w:rsidRPr="00801AAB" w:rsidRDefault="00801AAB" w:rsidP="00801AAB">
      <w:pPr>
        <w:tabs>
          <w:tab w:val="left" w:pos="993"/>
        </w:tabs>
        <w:kinsoku w:val="0"/>
        <w:overflowPunct w:val="0"/>
        <w:autoSpaceDE w:val="0"/>
        <w:autoSpaceDN w:val="0"/>
        <w:adjustRightInd w:val="0"/>
        <w:spacing w:before="7" w:line="242" w:lineRule="auto"/>
        <w:ind w:right="180"/>
        <w:rPr>
          <w:rFonts w:ascii="標楷體" w:eastAsia="標楷體" w:hAnsi="標楷體" w:cs="標楷體"/>
          <w:color w:val="000000" w:themeColor="text1"/>
          <w:kern w:val="0"/>
        </w:rPr>
      </w:pPr>
    </w:p>
    <w:p w:rsidR="00801AAB" w:rsidRPr="00801AAB" w:rsidRDefault="00801AAB" w:rsidP="00801AAB">
      <w:pPr>
        <w:kinsoku w:val="0"/>
        <w:overflowPunct w:val="0"/>
        <w:spacing w:line="400" w:lineRule="exact"/>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t>三、學校課程評鑑，以學校課程總體架構、領域學習課程及彈性學習課程、彈性學習節數為對象。前項各課程對象之評鑑，應包括課程之設計、實施及效果等層面；其評鑑內容如下：</w:t>
      </w:r>
    </w:p>
    <w:p w:rsidR="00801AAB" w:rsidRPr="00801AAB" w:rsidRDefault="00801AAB" w:rsidP="00801AAB">
      <w:pPr>
        <w:kinsoku w:val="0"/>
        <w:overflowPunct w:val="0"/>
        <w:spacing w:line="400" w:lineRule="exact"/>
        <w:rPr>
          <w:rFonts w:ascii="標楷體" w:eastAsia="標楷體" w:hAnsi="標楷體" w:cs="標楷體"/>
          <w:color w:val="000000" w:themeColor="text1"/>
          <w:szCs w:val="22"/>
        </w:rPr>
      </w:pPr>
      <w:r w:rsidRPr="00801AAB">
        <w:rPr>
          <w:rFonts w:ascii="標楷體" w:eastAsia="標楷體" w:hAnsi="標楷體" w:cs="標楷體"/>
          <w:color w:val="000000" w:themeColor="text1"/>
          <w:szCs w:val="22"/>
        </w:rPr>
        <w:t>(</w:t>
      </w:r>
      <w:r w:rsidRPr="00801AAB">
        <w:rPr>
          <w:rFonts w:ascii="標楷體" w:eastAsia="標楷體" w:hAnsi="標楷體" w:cs="標楷體" w:hint="eastAsia"/>
          <w:color w:val="000000" w:themeColor="text1"/>
          <w:szCs w:val="22"/>
        </w:rPr>
        <w:t>一</w:t>
      </w:r>
      <w:r w:rsidRPr="00801AAB">
        <w:rPr>
          <w:rFonts w:ascii="標楷體" w:eastAsia="標楷體" w:hAnsi="標楷體" w:cs="標楷體"/>
          <w:color w:val="000000" w:themeColor="text1"/>
          <w:szCs w:val="22"/>
        </w:rPr>
        <w:t>)</w:t>
      </w:r>
      <w:r w:rsidRPr="00801AAB">
        <w:rPr>
          <w:rFonts w:ascii="標楷體" w:eastAsia="標楷體" w:hAnsi="標楷體" w:cs="標楷體" w:hint="eastAsia"/>
          <w:color w:val="000000" w:themeColor="text1"/>
          <w:szCs w:val="22"/>
        </w:rPr>
        <w:t>課程設計：課程計畫與教材及學習資源。</w:t>
      </w:r>
    </w:p>
    <w:p w:rsidR="00801AAB" w:rsidRPr="00801AAB" w:rsidRDefault="00801AAB" w:rsidP="00801AAB">
      <w:pPr>
        <w:kinsoku w:val="0"/>
        <w:overflowPunct w:val="0"/>
        <w:spacing w:line="400" w:lineRule="exact"/>
        <w:rPr>
          <w:rFonts w:ascii="標楷體" w:eastAsia="標楷體" w:hAnsi="標楷體" w:cs="標楷體"/>
          <w:color w:val="000000" w:themeColor="text1"/>
          <w:szCs w:val="22"/>
        </w:rPr>
      </w:pPr>
      <w:r w:rsidRPr="00801AAB">
        <w:rPr>
          <w:rFonts w:ascii="標楷體" w:eastAsia="標楷體" w:hAnsi="標楷體" w:cs="標楷體"/>
          <w:color w:val="000000" w:themeColor="text1"/>
          <w:szCs w:val="22"/>
        </w:rPr>
        <w:t>(</w:t>
      </w:r>
      <w:r w:rsidRPr="00801AAB">
        <w:rPr>
          <w:rFonts w:ascii="標楷體" w:eastAsia="標楷體" w:hAnsi="標楷體" w:cs="標楷體" w:hint="eastAsia"/>
          <w:color w:val="000000" w:themeColor="text1"/>
          <w:szCs w:val="22"/>
        </w:rPr>
        <w:t>二</w:t>
      </w:r>
      <w:r w:rsidRPr="00801AAB">
        <w:rPr>
          <w:rFonts w:ascii="標楷體" w:eastAsia="標楷體" w:hAnsi="標楷體" w:cs="標楷體"/>
          <w:color w:val="000000" w:themeColor="text1"/>
          <w:szCs w:val="22"/>
        </w:rPr>
        <w:t>)</w:t>
      </w:r>
      <w:r w:rsidRPr="00801AAB">
        <w:rPr>
          <w:rFonts w:ascii="標楷體" w:eastAsia="標楷體" w:hAnsi="標楷體" w:cs="標楷體" w:hint="eastAsia"/>
          <w:color w:val="000000" w:themeColor="text1"/>
          <w:szCs w:val="22"/>
        </w:rPr>
        <w:t>課程實施：實施準備措施及實施情形。</w:t>
      </w:r>
    </w:p>
    <w:p w:rsidR="00801AAB" w:rsidRPr="00801AAB" w:rsidRDefault="00801AAB" w:rsidP="00801AAB">
      <w:pPr>
        <w:kinsoku w:val="0"/>
        <w:overflowPunct w:val="0"/>
        <w:spacing w:line="400" w:lineRule="exact"/>
        <w:rPr>
          <w:rFonts w:ascii="標楷體" w:eastAsia="標楷體" w:hAnsi="標楷體" w:cs="標楷體"/>
          <w:color w:val="000000" w:themeColor="text1"/>
          <w:szCs w:val="22"/>
        </w:rPr>
      </w:pPr>
      <w:r w:rsidRPr="00801AAB">
        <w:rPr>
          <w:rFonts w:ascii="標楷體" w:eastAsia="標楷體" w:hAnsi="標楷體" w:cs="標楷體"/>
          <w:color w:val="000000" w:themeColor="text1"/>
          <w:szCs w:val="22"/>
        </w:rPr>
        <w:t>(</w:t>
      </w:r>
      <w:r w:rsidRPr="00801AAB">
        <w:rPr>
          <w:rFonts w:ascii="標楷體" w:eastAsia="標楷體" w:hAnsi="標楷體" w:cs="標楷體" w:hint="eastAsia"/>
          <w:color w:val="000000" w:themeColor="text1"/>
          <w:szCs w:val="22"/>
        </w:rPr>
        <w:t>三</w:t>
      </w:r>
      <w:r w:rsidRPr="00801AAB">
        <w:rPr>
          <w:rFonts w:ascii="標楷體" w:eastAsia="標楷體" w:hAnsi="標楷體" w:cs="標楷體"/>
          <w:color w:val="000000" w:themeColor="text1"/>
          <w:szCs w:val="22"/>
        </w:rPr>
        <w:t>)</w:t>
      </w:r>
      <w:r w:rsidRPr="00801AAB">
        <w:rPr>
          <w:rFonts w:ascii="標楷體" w:eastAsia="標楷體" w:hAnsi="標楷體" w:cs="標楷體" w:hint="eastAsia"/>
          <w:color w:val="000000" w:themeColor="text1"/>
          <w:szCs w:val="22"/>
        </w:rPr>
        <w:t>課程效果：學生多元學習成效。</w:t>
      </w:r>
    </w:p>
    <w:p w:rsidR="00801AAB" w:rsidRPr="00801AAB" w:rsidRDefault="00801AAB" w:rsidP="00801AAB">
      <w:pPr>
        <w:kinsoku w:val="0"/>
        <w:overflowPunct w:val="0"/>
        <w:spacing w:line="400" w:lineRule="exact"/>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t>前項第三款學生多元學習成效，應運用多元方法進行評量，並得結合學校平時及定期學生學習評量結果資料為之。</w:t>
      </w:r>
    </w:p>
    <w:p w:rsidR="00801AAB" w:rsidRPr="00801AAB" w:rsidRDefault="00801AAB" w:rsidP="00801AAB">
      <w:pPr>
        <w:kinsoku w:val="0"/>
        <w:overflowPunct w:val="0"/>
        <w:spacing w:line="400" w:lineRule="exact"/>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t>學校實施課程評鑑，得參考附件，進行自我檢視。</w:t>
      </w:r>
    </w:p>
    <w:p w:rsidR="00801AAB" w:rsidRPr="00801AAB" w:rsidRDefault="00801AAB" w:rsidP="00801AAB">
      <w:pPr>
        <w:kinsoku w:val="0"/>
        <w:overflowPunct w:val="0"/>
        <w:autoSpaceDE w:val="0"/>
        <w:autoSpaceDN w:val="0"/>
        <w:adjustRightInd w:val="0"/>
        <w:spacing w:before="7" w:line="242" w:lineRule="auto"/>
        <w:ind w:right="180"/>
        <w:rPr>
          <w:rFonts w:ascii="標楷體" w:eastAsia="標楷體" w:hAnsi="標楷體" w:cs="標楷體"/>
          <w:color w:val="000000" w:themeColor="text1"/>
          <w:kern w:val="0"/>
        </w:rPr>
      </w:pPr>
    </w:p>
    <w:p w:rsidR="00801AAB" w:rsidRPr="00801AAB" w:rsidRDefault="00801AAB" w:rsidP="00801AAB">
      <w:pPr>
        <w:kinsoku w:val="0"/>
        <w:overflowPunct w:val="0"/>
        <w:spacing w:line="400" w:lineRule="exact"/>
        <w:rPr>
          <w:rFonts w:ascii="標楷體" w:eastAsia="標楷體" w:hAnsi="標楷體" w:cs="標楷體"/>
          <w:color w:val="000000" w:themeColor="text1"/>
          <w:spacing w:val="-2"/>
          <w:szCs w:val="22"/>
        </w:rPr>
      </w:pPr>
      <w:r w:rsidRPr="00801AAB">
        <w:rPr>
          <w:rFonts w:ascii="標楷體" w:eastAsia="標楷體" w:hAnsi="標楷體" w:cs="標楷體" w:hint="eastAsia"/>
          <w:color w:val="000000" w:themeColor="text1"/>
          <w:szCs w:val="22"/>
        </w:rPr>
        <w:t>四、</w:t>
      </w:r>
      <w:r w:rsidRPr="00801AAB">
        <w:rPr>
          <w:rFonts w:ascii="標楷體" w:eastAsia="標楷體" w:hAnsi="標楷體" w:cs="標楷體" w:hint="eastAsia"/>
          <w:color w:val="000000" w:themeColor="text1"/>
          <w:spacing w:val="-2"/>
          <w:szCs w:val="22"/>
        </w:rPr>
        <w:t>學校實施課程評鑑，宜分工合作，就選定之評鑑課程對象，結合其課程發展及實施之進程適時為之；並得結合既有課程及教師專業發展組織運作適時進行，例如學校課程發展委員會、領域教學研究會、科目教學研究會、年級或年段會議、教師專業學習社群、共同備課、觀課、議課活動，或教學檔案評估等。</w:t>
      </w:r>
    </w:p>
    <w:p w:rsidR="00801AAB" w:rsidRPr="00801AAB" w:rsidRDefault="00801AAB" w:rsidP="00801AAB">
      <w:pPr>
        <w:kinsoku w:val="0"/>
        <w:overflowPunct w:val="0"/>
        <w:autoSpaceDE w:val="0"/>
        <w:autoSpaceDN w:val="0"/>
        <w:adjustRightInd w:val="0"/>
        <w:spacing w:before="1" w:line="243" w:lineRule="auto"/>
        <w:ind w:right="108"/>
        <w:jc w:val="both"/>
        <w:rPr>
          <w:rFonts w:ascii="標楷體" w:eastAsia="標楷體" w:hAnsi="標楷體" w:cs="標楷體"/>
          <w:color w:val="000000" w:themeColor="text1"/>
          <w:kern w:val="0"/>
        </w:rPr>
      </w:pPr>
    </w:p>
    <w:p w:rsidR="00801AAB" w:rsidRPr="00801AAB" w:rsidRDefault="00801AAB" w:rsidP="00801AAB">
      <w:pPr>
        <w:kinsoku w:val="0"/>
        <w:overflowPunct w:val="0"/>
        <w:spacing w:line="400" w:lineRule="exact"/>
        <w:ind w:rightChars="100" w:right="240"/>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t>五、學校課程發展委員會規劃及實施課程評鑑，得結合下列專業人力辦理:</w:t>
      </w:r>
    </w:p>
    <w:p w:rsidR="00801AAB" w:rsidRPr="00801AAB" w:rsidRDefault="00801AAB" w:rsidP="00801AAB">
      <w:pPr>
        <w:kinsoku w:val="0"/>
        <w:overflowPunct w:val="0"/>
        <w:spacing w:line="400" w:lineRule="exact"/>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t>(一)校內各（跨）領域</w:t>
      </w:r>
      <w:r w:rsidRPr="00801AAB">
        <w:rPr>
          <w:rFonts w:ascii="標楷體" w:eastAsia="標楷體" w:hAnsi="標楷體" w:cs="標楷體"/>
          <w:color w:val="000000" w:themeColor="text1"/>
          <w:szCs w:val="22"/>
        </w:rPr>
        <w:t>/</w:t>
      </w:r>
      <w:r w:rsidRPr="00801AAB">
        <w:rPr>
          <w:rFonts w:ascii="標楷體" w:eastAsia="標楷體" w:hAnsi="標楷體" w:cs="標楷體" w:hint="eastAsia"/>
          <w:color w:val="000000" w:themeColor="text1"/>
          <w:szCs w:val="22"/>
        </w:rPr>
        <w:t>科目教學研究會教師、教師專業學習社群教師及專長教師。</w:t>
      </w:r>
    </w:p>
    <w:p w:rsidR="00801AAB" w:rsidRPr="00801AAB" w:rsidRDefault="00801AAB" w:rsidP="00801AAB">
      <w:pPr>
        <w:kinsoku w:val="0"/>
        <w:overflowPunct w:val="0"/>
        <w:spacing w:line="400" w:lineRule="exact"/>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t>(二)邀請或委由其他具教育或課程評鑑專業之學校、專業機構、法人、團體或人員規劃及協助實施。</w:t>
      </w:r>
    </w:p>
    <w:p w:rsidR="00801AAB" w:rsidRPr="00801AAB" w:rsidRDefault="00801AAB" w:rsidP="00801AAB">
      <w:pPr>
        <w:kinsoku w:val="0"/>
        <w:overflowPunct w:val="0"/>
        <w:spacing w:line="400" w:lineRule="exact"/>
        <w:ind w:right="567"/>
        <w:rPr>
          <w:rFonts w:ascii="標楷體" w:eastAsia="標楷體" w:hAnsi="標楷體" w:cs="標楷體"/>
          <w:color w:val="000000" w:themeColor="text1"/>
          <w:spacing w:val="-2"/>
          <w:szCs w:val="22"/>
        </w:rPr>
      </w:pPr>
      <w:r w:rsidRPr="00801AAB">
        <w:rPr>
          <w:rFonts w:ascii="標楷體" w:eastAsia="標楷體" w:hAnsi="標楷體" w:cs="標楷體" w:hint="eastAsia"/>
          <w:color w:val="000000" w:themeColor="text1"/>
          <w:szCs w:val="22"/>
        </w:rPr>
        <w:t>六、</w:t>
      </w:r>
      <w:r w:rsidRPr="00801AAB">
        <w:rPr>
          <w:rFonts w:ascii="標楷體" w:eastAsia="標楷體" w:hAnsi="標楷體" w:cs="標楷體" w:hint="eastAsia"/>
          <w:color w:val="000000" w:themeColor="text1"/>
          <w:spacing w:val="-2"/>
          <w:szCs w:val="22"/>
        </w:rPr>
        <w:t>學校實施課程評鑑，應就受評課程於設計、實施與效果之過程及成果性質，採用相應合適之多元方法，蒐集可信資料，以充分了解課程品質，並進行客觀價值判斷。</w:t>
      </w:r>
    </w:p>
    <w:p w:rsidR="003E6FD0" w:rsidRDefault="003E6FD0" w:rsidP="00801AAB">
      <w:pPr>
        <w:kinsoku w:val="0"/>
        <w:overflowPunct w:val="0"/>
        <w:spacing w:line="400" w:lineRule="exact"/>
        <w:ind w:right="567"/>
        <w:rPr>
          <w:rFonts w:ascii="標楷體" w:eastAsia="標楷體" w:hAnsi="標楷體" w:cs="標楷體"/>
          <w:color w:val="000000" w:themeColor="text1"/>
          <w:spacing w:val="-2"/>
          <w:szCs w:val="22"/>
        </w:rPr>
      </w:pPr>
    </w:p>
    <w:p w:rsidR="00801AAB" w:rsidRPr="00801AAB" w:rsidRDefault="00801AAB" w:rsidP="00801AAB">
      <w:pPr>
        <w:kinsoku w:val="0"/>
        <w:overflowPunct w:val="0"/>
        <w:spacing w:line="400" w:lineRule="exact"/>
        <w:ind w:right="567"/>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pacing w:val="-2"/>
          <w:szCs w:val="22"/>
        </w:rPr>
        <w:t xml:space="preserve">    前項課程評鑑之多元方法，包括文件分析、內容分析、訪談、調查、觀察、會議對話與討論及多元化學習成就評量等。</w:t>
      </w:r>
    </w:p>
    <w:p w:rsidR="003E6FD0" w:rsidRDefault="003E6FD0" w:rsidP="00801AAB">
      <w:pPr>
        <w:kinsoku w:val="0"/>
        <w:overflowPunct w:val="0"/>
        <w:spacing w:line="400" w:lineRule="exact"/>
        <w:ind w:right="567"/>
        <w:rPr>
          <w:rFonts w:ascii="標楷體" w:eastAsia="標楷體" w:hAnsi="標楷體" w:cs="標楷體"/>
          <w:color w:val="000000" w:themeColor="text1"/>
          <w:szCs w:val="22"/>
        </w:rPr>
      </w:pPr>
    </w:p>
    <w:p w:rsidR="00801AAB" w:rsidRPr="00801AAB" w:rsidRDefault="00801AAB" w:rsidP="00801AAB">
      <w:pPr>
        <w:kinsoku w:val="0"/>
        <w:overflowPunct w:val="0"/>
        <w:spacing w:line="400" w:lineRule="exact"/>
        <w:ind w:right="567"/>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lastRenderedPageBreak/>
        <w:t>七、</w:t>
      </w:r>
      <w:r w:rsidRPr="00801AAB">
        <w:rPr>
          <w:rFonts w:ascii="標楷體" w:eastAsia="標楷體" w:hAnsi="標楷體" w:cs="標楷體" w:hint="eastAsia"/>
          <w:color w:val="000000" w:themeColor="text1"/>
          <w:spacing w:val="-2"/>
          <w:szCs w:val="22"/>
        </w:rPr>
        <w:t>學校課程發展委員會應參考本注意事項規定，訂定學校課程評鑑計畫。評鑑計畫，應包括評鑑目的、各課程評鑑對象之評鑑重點、評鑑人員與其分工、評鑑之資料蒐集方法與工作時程及評鑑結果發現之運用等項目</w:t>
      </w:r>
      <w:r w:rsidRPr="00801AAB">
        <w:rPr>
          <w:rFonts w:ascii="標楷體" w:eastAsia="標楷體" w:hAnsi="標楷體" w:cs="標楷體" w:hint="eastAsia"/>
          <w:color w:val="000000" w:themeColor="text1"/>
          <w:szCs w:val="22"/>
        </w:rPr>
        <w:t>。</w:t>
      </w:r>
    </w:p>
    <w:p w:rsidR="008474E8" w:rsidRDefault="008474E8" w:rsidP="00801AAB">
      <w:pPr>
        <w:kinsoku w:val="0"/>
        <w:overflowPunct w:val="0"/>
        <w:spacing w:line="400" w:lineRule="exact"/>
        <w:ind w:right="567"/>
        <w:rPr>
          <w:rFonts w:ascii="標楷體" w:eastAsia="標楷體" w:hAnsi="標楷體" w:cs="標楷體"/>
          <w:color w:val="000000" w:themeColor="text1"/>
          <w:szCs w:val="22"/>
        </w:rPr>
      </w:pPr>
    </w:p>
    <w:p w:rsidR="00801AAB" w:rsidRPr="00801AAB" w:rsidRDefault="00801AAB" w:rsidP="00801AAB">
      <w:pPr>
        <w:kinsoku w:val="0"/>
        <w:overflowPunct w:val="0"/>
        <w:spacing w:line="400" w:lineRule="exact"/>
        <w:ind w:right="567"/>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t>八、學校應及時善用課程評鑑過程、結果之發現，辦理下列事項：</w:t>
      </w:r>
    </w:p>
    <w:p w:rsidR="00801AAB" w:rsidRPr="00801AAB" w:rsidRDefault="00801AAB" w:rsidP="00801AAB">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801AAB">
        <w:rPr>
          <w:rFonts w:ascii="標楷體" w:eastAsia="標楷體" w:hAnsi="標楷體" w:cs="標楷體" w:hint="eastAsia"/>
          <w:color w:val="000000" w:themeColor="text1"/>
          <w:kern w:val="0"/>
        </w:rPr>
        <w:t>（一）修正學校課程計畫。</w:t>
      </w:r>
    </w:p>
    <w:p w:rsidR="00801AAB" w:rsidRPr="00801AAB" w:rsidRDefault="00801AAB" w:rsidP="00801AAB">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801AAB">
        <w:rPr>
          <w:rFonts w:ascii="標楷體" w:eastAsia="標楷體" w:hAnsi="標楷體" w:cs="標楷體" w:hint="eastAsia"/>
          <w:color w:val="000000" w:themeColor="text1"/>
          <w:kern w:val="0"/>
        </w:rPr>
        <w:t>（二）檢討學校課程實施條件及設施，並加以改善。</w:t>
      </w:r>
    </w:p>
    <w:p w:rsidR="00801AAB" w:rsidRPr="00801AAB" w:rsidRDefault="00801AAB" w:rsidP="00801AAB">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801AAB">
        <w:rPr>
          <w:rFonts w:ascii="標楷體" w:eastAsia="標楷體" w:hAnsi="標楷體" w:cs="標楷體" w:hint="eastAsia"/>
          <w:color w:val="000000" w:themeColor="text1"/>
          <w:kern w:val="0"/>
        </w:rPr>
        <w:t>（三）增進教師及家長對課程品質之理解及重視。</w:t>
      </w:r>
    </w:p>
    <w:p w:rsidR="00801AAB" w:rsidRPr="00801AAB" w:rsidRDefault="00801AAB" w:rsidP="00801AAB">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801AAB">
        <w:rPr>
          <w:rFonts w:ascii="標楷體" w:eastAsia="標楷體" w:hAnsi="標楷體" w:cs="標楷體" w:hint="eastAsia"/>
          <w:color w:val="000000" w:themeColor="text1"/>
          <w:kern w:val="0"/>
        </w:rPr>
        <w:t>（四）回饋於教師教學調整及專業成長規劃。</w:t>
      </w:r>
    </w:p>
    <w:p w:rsidR="00801AAB" w:rsidRPr="00801AAB" w:rsidRDefault="00801AAB" w:rsidP="00801AAB">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801AAB">
        <w:rPr>
          <w:rFonts w:ascii="標楷體" w:eastAsia="標楷體" w:hAnsi="標楷體" w:cs="標楷體" w:hint="eastAsia"/>
          <w:color w:val="000000" w:themeColor="text1"/>
          <w:kern w:val="0"/>
        </w:rPr>
        <w:t>（五）安排補救教學或學習輔導。</w:t>
      </w:r>
    </w:p>
    <w:p w:rsidR="00801AAB" w:rsidRPr="00801AAB" w:rsidRDefault="00801AAB" w:rsidP="00801AAB">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801AAB">
        <w:rPr>
          <w:rFonts w:ascii="標楷體" w:eastAsia="標楷體" w:hAnsi="標楷體" w:cs="標楷體" w:hint="eastAsia"/>
          <w:color w:val="000000" w:themeColor="text1"/>
          <w:kern w:val="0"/>
        </w:rPr>
        <w:t>（六）激勵教師進行課程及教學創新。</w:t>
      </w:r>
    </w:p>
    <w:p w:rsidR="00801AAB" w:rsidRPr="00801AAB" w:rsidRDefault="00801AAB" w:rsidP="00801AAB">
      <w:pPr>
        <w:kinsoku w:val="0"/>
        <w:overflowPunct w:val="0"/>
        <w:autoSpaceDE w:val="0"/>
        <w:autoSpaceDN w:val="0"/>
        <w:adjustRightInd w:val="0"/>
        <w:spacing w:line="400" w:lineRule="exact"/>
        <w:ind w:right="567"/>
        <w:rPr>
          <w:rFonts w:ascii="標楷體" w:eastAsia="標楷體" w:hAnsi="標楷體" w:cs="標楷體"/>
          <w:color w:val="000000" w:themeColor="text1"/>
          <w:kern w:val="0"/>
        </w:rPr>
      </w:pPr>
      <w:r w:rsidRPr="00801AAB">
        <w:rPr>
          <w:rFonts w:ascii="標楷體" w:eastAsia="標楷體" w:hAnsi="標楷體" w:cs="標楷體" w:hint="eastAsia"/>
          <w:color w:val="000000" w:themeColor="text1"/>
          <w:kern w:val="0"/>
        </w:rPr>
        <w:t>（七）對課程綱要、課程政策及配套措施提供建議。</w:t>
      </w:r>
    </w:p>
    <w:p w:rsidR="00801AAB" w:rsidRPr="00801AAB" w:rsidRDefault="00801AAB" w:rsidP="00801AAB">
      <w:pPr>
        <w:kinsoku w:val="0"/>
        <w:overflowPunct w:val="0"/>
        <w:spacing w:line="400" w:lineRule="exact"/>
        <w:ind w:right="567"/>
        <w:rPr>
          <w:rFonts w:ascii="標楷體" w:eastAsia="標楷體" w:hAnsi="標楷體" w:cs="標楷體"/>
          <w:color w:val="000000" w:themeColor="text1"/>
          <w:szCs w:val="22"/>
        </w:rPr>
      </w:pPr>
    </w:p>
    <w:p w:rsidR="00801AAB" w:rsidRPr="00801AAB" w:rsidRDefault="00801AAB" w:rsidP="000F443D">
      <w:pPr>
        <w:kinsoku w:val="0"/>
        <w:overflowPunct w:val="0"/>
        <w:spacing w:line="400" w:lineRule="exact"/>
        <w:ind w:left="566" w:right="567" w:hangingChars="236" w:hanging="566"/>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t>九、學校應定期就實施課程評鑑之效用性、可行性、妥適性及正確性等，進行檢討，並即時改進。</w:t>
      </w:r>
    </w:p>
    <w:p w:rsidR="00801AAB" w:rsidRPr="00801AAB" w:rsidRDefault="00801AAB" w:rsidP="00801AAB">
      <w:pPr>
        <w:kinsoku w:val="0"/>
        <w:overflowPunct w:val="0"/>
        <w:spacing w:line="400" w:lineRule="exact"/>
        <w:ind w:right="567"/>
        <w:rPr>
          <w:rFonts w:ascii="標楷體" w:eastAsia="標楷體" w:hAnsi="標楷體" w:cs="標楷體"/>
          <w:color w:val="000000" w:themeColor="text1"/>
          <w:szCs w:val="22"/>
        </w:rPr>
      </w:pPr>
      <w:r w:rsidRPr="00801AAB">
        <w:rPr>
          <w:rFonts w:ascii="標楷體" w:eastAsia="標楷體" w:hAnsi="標楷體" w:cs="標楷體" w:hint="eastAsia"/>
          <w:color w:val="000000" w:themeColor="text1"/>
          <w:szCs w:val="22"/>
        </w:rPr>
        <w:t>學校應於每年六月完成該學年度課程評鑑檢核以規劃次學年度課程評鑑。</w:t>
      </w:r>
    </w:p>
    <w:p w:rsidR="00801AAB" w:rsidRPr="00801AAB" w:rsidRDefault="00801AAB" w:rsidP="00801AAB">
      <w:pPr>
        <w:kinsoku w:val="0"/>
        <w:overflowPunct w:val="0"/>
        <w:spacing w:line="400" w:lineRule="exact"/>
        <w:ind w:right="567"/>
        <w:rPr>
          <w:rFonts w:ascii="標楷體" w:eastAsia="標楷體" w:hAnsi="標楷體" w:cs="標楷體"/>
          <w:color w:val="000000" w:themeColor="text1"/>
          <w:szCs w:val="22"/>
        </w:rPr>
        <w:sectPr w:rsidR="00801AAB" w:rsidRPr="00801AAB" w:rsidSect="00AA2987">
          <w:footerReference w:type="default" r:id="rId35"/>
          <w:pgSz w:w="11907" w:h="16840"/>
          <w:pgMar w:top="1134" w:right="1134" w:bottom="1134" w:left="1134" w:header="720" w:footer="720" w:gutter="0"/>
          <w:cols w:space="720"/>
          <w:noEndnote/>
          <w:docGrid w:linePitch="326"/>
        </w:sectPr>
      </w:pPr>
    </w:p>
    <w:p w:rsidR="00801AAB" w:rsidRPr="00801AAB" w:rsidRDefault="00801AAB" w:rsidP="00801AAB">
      <w:pPr>
        <w:kinsoku w:val="0"/>
        <w:overflowPunct w:val="0"/>
        <w:autoSpaceDE w:val="0"/>
        <w:autoSpaceDN w:val="0"/>
        <w:adjustRightInd w:val="0"/>
        <w:spacing w:before="2" w:line="140" w:lineRule="exact"/>
        <w:rPr>
          <w:kern w:val="0"/>
          <w:sz w:val="14"/>
          <w:szCs w:val="14"/>
        </w:rPr>
      </w:pPr>
    </w:p>
    <w:p w:rsidR="00801AAB" w:rsidRPr="00801AAB" w:rsidRDefault="00801AAB" w:rsidP="00801AAB">
      <w:pPr>
        <w:kinsoku w:val="0"/>
        <w:overflowPunct w:val="0"/>
        <w:autoSpaceDE w:val="0"/>
        <w:autoSpaceDN w:val="0"/>
        <w:adjustRightInd w:val="0"/>
        <w:spacing w:line="381" w:lineRule="exact"/>
        <w:jc w:val="center"/>
        <w:rPr>
          <w:rFonts w:ascii="標楷體" w:eastAsia="標楷體" w:cs="標楷體"/>
          <w:b/>
          <w:kern w:val="0"/>
          <w:sz w:val="32"/>
          <w:szCs w:val="32"/>
        </w:rPr>
      </w:pPr>
      <w:r w:rsidRPr="00801AAB">
        <w:rPr>
          <w:rFonts w:ascii="標楷體" w:eastAsia="標楷體" w:cs="標楷體" w:hint="eastAsia"/>
          <w:b/>
          <w:kern w:val="0"/>
          <w:sz w:val="32"/>
          <w:szCs w:val="32"/>
        </w:rPr>
        <w:t>桃園市國民中</w:t>
      </w:r>
      <w:r w:rsidRPr="00801AAB">
        <w:rPr>
          <w:rFonts w:ascii="標楷體" w:eastAsia="標楷體" w:cs="標楷體" w:hint="eastAsia"/>
          <w:b/>
          <w:spacing w:val="-3"/>
          <w:kern w:val="0"/>
          <w:sz w:val="32"/>
          <w:szCs w:val="32"/>
        </w:rPr>
        <w:t>學</w:t>
      </w:r>
      <w:r w:rsidRPr="00801AAB">
        <w:rPr>
          <w:rFonts w:ascii="標楷體" w:eastAsia="標楷體" w:cs="標楷體" w:hint="eastAsia"/>
          <w:b/>
          <w:kern w:val="0"/>
          <w:sz w:val="32"/>
          <w:szCs w:val="32"/>
        </w:rPr>
        <w:t>及國</w:t>
      </w:r>
      <w:r w:rsidRPr="00801AAB">
        <w:rPr>
          <w:rFonts w:ascii="標楷體" w:eastAsia="標楷體" w:cs="標楷體" w:hint="eastAsia"/>
          <w:b/>
          <w:spacing w:val="-3"/>
          <w:kern w:val="0"/>
          <w:sz w:val="32"/>
          <w:szCs w:val="32"/>
        </w:rPr>
        <w:t>民小</w:t>
      </w:r>
      <w:r w:rsidRPr="00801AAB">
        <w:rPr>
          <w:rFonts w:ascii="標楷體" w:eastAsia="標楷體" w:cs="標楷體" w:hint="eastAsia"/>
          <w:b/>
          <w:kern w:val="0"/>
          <w:sz w:val="32"/>
          <w:szCs w:val="32"/>
        </w:rPr>
        <w:t>學實施</w:t>
      </w:r>
      <w:r w:rsidRPr="00801AAB">
        <w:rPr>
          <w:rFonts w:ascii="標楷體" w:eastAsia="標楷體" w:cs="標楷體" w:hint="eastAsia"/>
          <w:b/>
          <w:spacing w:val="-3"/>
          <w:kern w:val="0"/>
          <w:sz w:val="32"/>
          <w:szCs w:val="32"/>
        </w:rPr>
        <w:t>課</w:t>
      </w:r>
      <w:r w:rsidRPr="00801AAB">
        <w:rPr>
          <w:rFonts w:ascii="標楷體" w:eastAsia="標楷體" w:cs="標楷體" w:hint="eastAsia"/>
          <w:b/>
          <w:kern w:val="0"/>
          <w:sz w:val="32"/>
          <w:szCs w:val="32"/>
        </w:rPr>
        <w:t>程評</w:t>
      </w:r>
      <w:r w:rsidRPr="00801AAB">
        <w:rPr>
          <w:rFonts w:ascii="標楷體" w:eastAsia="標楷體" w:cs="標楷體" w:hint="eastAsia"/>
          <w:b/>
          <w:spacing w:val="-3"/>
          <w:kern w:val="0"/>
          <w:sz w:val="32"/>
          <w:szCs w:val="32"/>
        </w:rPr>
        <w:t>鑑參</w:t>
      </w:r>
      <w:r w:rsidRPr="00801AAB">
        <w:rPr>
          <w:rFonts w:ascii="標楷體" w:eastAsia="標楷體" w:cs="標楷體" w:hint="eastAsia"/>
          <w:b/>
          <w:kern w:val="0"/>
          <w:sz w:val="32"/>
          <w:szCs w:val="32"/>
        </w:rPr>
        <w:t>考注意事項</w:t>
      </w:r>
      <w:r w:rsidRPr="00801AAB">
        <w:rPr>
          <w:rFonts w:ascii="標楷體" w:eastAsia="標楷體" w:cs="標楷體" w:hint="eastAsia"/>
          <w:b/>
          <w:spacing w:val="-3"/>
          <w:kern w:val="0"/>
          <w:sz w:val="32"/>
          <w:szCs w:val="32"/>
        </w:rPr>
        <w:t>附</w:t>
      </w:r>
      <w:r w:rsidRPr="00801AAB">
        <w:rPr>
          <w:rFonts w:ascii="標楷體" w:eastAsia="標楷體" w:cs="標楷體" w:hint="eastAsia"/>
          <w:b/>
          <w:kern w:val="0"/>
          <w:sz w:val="32"/>
          <w:szCs w:val="32"/>
        </w:rPr>
        <w:t>件</w:t>
      </w:r>
    </w:p>
    <w:p w:rsidR="00801AAB" w:rsidRPr="00801AAB" w:rsidRDefault="00801AAB" w:rsidP="00801AAB">
      <w:pPr>
        <w:kinsoku w:val="0"/>
        <w:overflowPunct w:val="0"/>
        <w:autoSpaceDE w:val="0"/>
        <w:autoSpaceDN w:val="0"/>
        <w:adjustRightInd w:val="0"/>
        <w:spacing w:before="10" w:line="20" w:lineRule="exact"/>
        <w:rPr>
          <w:kern w:val="0"/>
          <w:sz w:val="2"/>
          <w:szCs w:val="2"/>
        </w:rPr>
      </w:pPr>
    </w:p>
    <w:tbl>
      <w:tblPr>
        <w:tblW w:w="0" w:type="auto"/>
        <w:jc w:val="center"/>
        <w:tblLayout w:type="fixed"/>
        <w:tblCellMar>
          <w:left w:w="0" w:type="dxa"/>
          <w:right w:w="0" w:type="dxa"/>
        </w:tblCellMar>
        <w:tblLook w:val="04A0" w:firstRow="1" w:lastRow="0" w:firstColumn="1" w:lastColumn="0" w:noHBand="0" w:noVBand="1"/>
      </w:tblPr>
      <w:tblGrid>
        <w:gridCol w:w="675"/>
        <w:gridCol w:w="566"/>
        <w:gridCol w:w="1843"/>
        <w:gridCol w:w="6859"/>
      </w:tblGrid>
      <w:tr w:rsidR="00801AAB" w:rsidRPr="00801AAB" w:rsidTr="00205E25">
        <w:trPr>
          <w:trHeight w:hRule="exact" w:val="876"/>
          <w:jc w:val="center"/>
        </w:trPr>
        <w:tc>
          <w:tcPr>
            <w:tcW w:w="675" w:type="dxa"/>
            <w:tcBorders>
              <w:top w:val="single" w:sz="4" w:space="0" w:color="000000"/>
              <w:left w:val="single" w:sz="4" w:space="0" w:color="000000"/>
              <w:bottom w:val="single" w:sz="4" w:space="0" w:color="000000"/>
              <w:right w:val="single" w:sz="4" w:space="0" w:color="000000"/>
            </w:tcBorders>
            <w:vAlign w:val="center"/>
            <w:hideMark/>
          </w:tcPr>
          <w:p w:rsidR="00801AAB" w:rsidRPr="00801AAB" w:rsidRDefault="00801AAB" w:rsidP="00801AAB">
            <w:pPr>
              <w:kinsoku w:val="0"/>
              <w:overflowPunct w:val="0"/>
              <w:autoSpaceDE w:val="0"/>
              <w:autoSpaceDN w:val="0"/>
              <w:adjustRightInd w:val="0"/>
              <w:spacing w:before="2" w:line="440" w:lineRule="exact"/>
              <w:ind w:right="280"/>
              <w:jc w:val="center"/>
            </w:pPr>
            <w:r w:rsidRPr="00801AAB">
              <w:rPr>
                <w:rFonts w:ascii="標楷體" w:eastAsia="標楷體" w:cs="標楷體" w:hint="eastAsia"/>
              </w:rPr>
              <w:t>層 面</w:t>
            </w:r>
          </w:p>
        </w:tc>
        <w:tc>
          <w:tcPr>
            <w:tcW w:w="566" w:type="dxa"/>
            <w:tcBorders>
              <w:top w:val="single" w:sz="4" w:space="0" w:color="000000"/>
              <w:left w:val="single" w:sz="4" w:space="0" w:color="000000"/>
              <w:bottom w:val="single" w:sz="4" w:space="0" w:color="000000"/>
              <w:right w:val="single" w:sz="4" w:space="0" w:color="000000"/>
            </w:tcBorders>
            <w:vAlign w:val="center"/>
            <w:hideMark/>
          </w:tcPr>
          <w:p w:rsidR="00801AAB" w:rsidRPr="00801AAB" w:rsidRDefault="00801AAB" w:rsidP="00801AAB">
            <w:pPr>
              <w:kinsoku w:val="0"/>
              <w:overflowPunct w:val="0"/>
              <w:autoSpaceDE w:val="0"/>
              <w:autoSpaceDN w:val="0"/>
              <w:adjustRightInd w:val="0"/>
              <w:spacing w:before="2" w:line="440" w:lineRule="exact"/>
              <w:ind w:right="53"/>
              <w:jc w:val="center"/>
            </w:pPr>
            <w:r w:rsidRPr="00801AAB">
              <w:rPr>
                <w:rFonts w:ascii="標楷體" w:eastAsia="標楷體" w:cs="標楷體" w:hint="eastAsia"/>
              </w:rPr>
              <w:t>對 象</w:t>
            </w:r>
          </w:p>
        </w:tc>
        <w:tc>
          <w:tcPr>
            <w:tcW w:w="1843" w:type="dxa"/>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評鑑重點</w:t>
            </w:r>
          </w:p>
        </w:tc>
        <w:tc>
          <w:tcPr>
            <w:tcW w:w="6859" w:type="dxa"/>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課程發</w:t>
            </w:r>
            <w:r w:rsidRPr="00801AAB">
              <w:rPr>
                <w:rFonts w:ascii="標楷體" w:eastAsia="標楷體" w:cs="標楷體" w:hint="eastAsia"/>
                <w:spacing w:val="-3"/>
              </w:rPr>
              <w:t>展</w:t>
            </w:r>
            <w:r w:rsidRPr="00801AAB">
              <w:rPr>
                <w:rFonts w:ascii="標楷體" w:eastAsia="標楷體" w:cs="標楷體" w:hint="eastAsia"/>
              </w:rPr>
              <w:t>品質</w:t>
            </w:r>
            <w:r w:rsidRPr="00801AAB">
              <w:rPr>
                <w:rFonts w:ascii="標楷體" w:eastAsia="標楷體" w:cs="標楷體" w:hint="eastAsia"/>
                <w:spacing w:val="-3"/>
              </w:rPr>
              <w:t>原</w:t>
            </w:r>
            <w:r w:rsidRPr="00801AAB">
              <w:rPr>
                <w:rFonts w:ascii="標楷體" w:eastAsia="標楷體" w:cs="標楷體" w:hint="eastAsia"/>
              </w:rPr>
              <w:t>則</w:t>
            </w:r>
          </w:p>
        </w:tc>
      </w:tr>
      <w:tr w:rsidR="00801AAB" w:rsidRPr="00801AAB" w:rsidTr="000F443D">
        <w:trPr>
          <w:trHeight w:hRule="exact" w:val="1397"/>
          <w:jc w:val="center"/>
        </w:trPr>
        <w:tc>
          <w:tcPr>
            <w:tcW w:w="675" w:type="dxa"/>
            <w:vMerge w:val="restart"/>
            <w:tcBorders>
              <w:top w:val="single" w:sz="4" w:space="0" w:color="000000"/>
              <w:left w:val="single" w:sz="4" w:space="0" w:color="000000"/>
              <w:right w:val="single" w:sz="4" w:space="0" w:color="000000"/>
            </w:tcBorders>
            <w:vAlign w:val="center"/>
          </w:tcPr>
          <w:p w:rsidR="00801AAB" w:rsidRPr="00801AAB" w:rsidRDefault="00801AAB" w:rsidP="000F443D">
            <w:pPr>
              <w:kinsoku w:val="0"/>
              <w:overflowPunct w:val="0"/>
              <w:autoSpaceDE w:val="0"/>
              <w:autoSpaceDN w:val="0"/>
              <w:adjustRightInd w:val="0"/>
              <w:spacing w:line="242" w:lineRule="auto"/>
              <w:ind w:right="280"/>
              <w:jc w:val="center"/>
            </w:pPr>
            <w:r w:rsidRPr="00801AAB">
              <w:rPr>
                <w:rFonts w:ascii="標楷體" w:eastAsia="標楷體" w:cs="標楷體" w:hint="eastAsia"/>
              </w:rPr>
              <w:t>課 程 設 計</w:t>
            </w:r>
          </w:p>
        </w:tc>
        <w:tc>
          <w:tcPr>
            <w:tcW w:w="566" w:type="dxa"/>
            <w:vMerge w:val="restart"/>
            <w:tcBorders>
              <w:top w:val="single" w:sz="4" w:space="0" w:color="000000"/>
              <w:left w:val="single" w:sz="4" w:space="0" w:color="000000"/>
              <w:bottom w:val="single" w:sz="12"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42" w:lineRule="auto"/>
              <w:ind w:right="171"/>
              <w:jc w:val="center"/>
            </w:pPr>
            <w:r w:rsidRPr="00801AAB">
              <w:rPr>
                <w:rFonts w:ascii="標楷體" w:eastAsia="標楷體" w:cs="標楷體" w:hint="eastAsia"/>
              </w:rPr>
              <w:t>課 程 總 體 架 構</w:t>
            </w:r>
          </w:p>
        </w:tc>
        <w:tc>
          <w:tcPr>
            <w:tcW w:w="1843" w:type="dxa"/>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spacing w:val="1"/>
              </w:rPr>
              <w:t>1</w:t>
            </w:r>
            <w:r w:rsidRPr="00801AAB">
              <w:rPr>
                <w:rFonts w:ascii="標楷體" w:eastAsia="標楷體" w:cs="標楷體" w:hint="eastAsia"/>
                <w:spacing w:val="-2"/>
              </w:rPr>
              <w:t>.</w:t>
            </w:r>
            <w:r w:rsidRPr="00801AAB">
              <w:rPr>
                <w:rFonts w:ascii="標楷體" w:eastAsia="標楷體" w:cs="標楷體" w:hint="eastAsia"/>
              </w:rPr>
              <w:t>教育</w:t>
            </w:r>
            <w:r w:rsidRPr="00801AAB">
              <w:rPr>
                <w:rFonts w:ascii="標楷體" w:eastAsia="標楷體" w:cs="標楷體" w:hint="eastAsia"/>
                <w:spacing w:val="-3"/>
              </w:rPr>
              <w:t>效</w:t>
            </w:r>
            <w:r w:rsidRPr="00801AAB">
              <w:rPr>
                <w:rFonts w:ascii="標楷體" w:eastAsia="標楷體" w:cs="標楷體" w:hint="eastAsia"/>
              </w:rPr>
              <w:t>益</w:t>
            </w:r>
          </w:p>
        </w:tc>
        <w:tc>
          <w:tcPr>
            <w:tcW w:w="6859" w:type="dxa"/>
            <w:tcBorders>
              <w:top w:val="single" w:sz="4" w:space="0" w:color="000000"/>
              <w:left w:val="single" w:sz="4" w:space="0" w:color="000000"/>
              <w:bottom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2" w:lineRule="exact"/>
              <w:rPr>
                <w:rFonts w:ascii="標楷體" w:eastAsia="標楷體" w:cs="標楷體"/>
              </w:rPr>
            </w:pPr>
            <w:r w:rsidRPr="00801AAB">
              <w:rPr>
                <w:rFonts w:ascii="標楷體" w:eastAsia="標楷體" w:cs="標楷體" w:hint="eastAsia"/>
              </w:rPr>
              <w:t>1</w:t>
            </w:r>
            <w:r w:rsidRPr="00801AAB">
              <w:rPr>
                <w:rFonts w:ascii="標楷體" w:eastAsia="標楷體" w:cs="標楷體" w:hint="eastAsia"/>
                <w:spacing w:val="-2"/>
              </w:rPr>
              <w:t>.</w:t>
            </w:r>
            <w:r w:rsidRPr="00801AAB">
              <w:rPr>
                <w:rFonts w:ascii="標楷體" w:eastAsia="標楷體" w:cs="標楷體" w:hint="eastAsia"/>
              </w:rPr>
              <w:t>1學校課程</w:t>
            </w:r>
            <w:r w:rsidRPr="00801AAB">
              <w:rPr>
                <w:rFonts w:ascii="標楷體" w:eastAsia="標楷體" w:cs="標楷體" w:hint="eastAsia"/>
                <w:spacing w:val="-3"/>
              </w:rPr>
              <w:t>願景</w:t>
            </w:r>
            <w:r w:rsidRPr="00801AAB">
              <w:rPr>
                <w:rFonts w:ascii="標楷體" w:eastAsia="標楷體" w:cs="標楷體" w:hint="eastAsia"/>
              </w:rPr>
              <w:t>，能掌</w:t>
            </w:r>
            <w:r w:rsidRPr="00801AAB">
              <w:rPr>
                <w:rFonts w:ascii="標楷體" w:eastAsia="標楷體" w:cs="標楷體" w:hint="eastAsia"/>
                <w:spacing w:val="-3"/>
              </w:rPr>
              <w:t>握</w:t>
            </w:r>
            <w:r w:rsidRPr="00801AAB">
              <w:rPr>
                <w:rFonts w:ascii="標楷體" w:eastAsia="標楷體" w:cs="標楷體" w:hint="eastAsia"/>
              </w:rPr>
              <w:t>課綱</w:t>
            </w:r>
            <w:r w:rsidRPr="00801AAB">
              <w:rPr>
                <w:rFonts w:ascii="標楷體" w:eastAsia="標楷體" w:cs="標楷體" w:hint="eastAsia"/>
                <w:spacing w:val="-3"/>
              </w:rPr>
              <w:t>之基</w:t>
            </w:r>
            <w:r w:rsidRPr="00801AAB">
              <w:rPr>
                <w:rFonts w:ascii="標楷體" w:eastAsia="標楷體" w:cs="標楷體" w:hint="eastAsia"/>
              </w:rPr>
              <w:t>本理念</w:t>
            </w:r>
            <w:r w:rsidRPr="00801AAB">
              <w:rPr>
                <w:rFonts w:ascii="標楷體" w:eastAsia="標楷體" w:cs="標楷體" w:hint="eastAsia"/>
                <w:spacing w:val="-3"/>
              </w:rPr>
              <w:t>、</w:t>
            </w:r>
            <w:r w:rsidRPr="00801AAB">
              <w:rPr>
                <w:rFonts w:ascii="標楷體" w:eastAsia="標楷體" w:cs="標楷體" w:hint="eastAsia"/>
              </w:rPr>
              <w:t>目標</w:t>
            </w:r>
            <w:r w:rsidRPr="00801AAB">
              <w:rPr>
                <w:rFonts w:ascii="標楷體" w:eastAsia="標楷體" w:cs="標楷體" w:hint="eastAsia"/>
                <w:spacing w:val="-3"/>
              </w:rPr>
              <w:t>及學</w:t>
            </w:r>
            <w:r w:rsidRPr="00801AAB">
              <w:rPr>
                <w:rFonts w:ascii="標楷體" w:eastAsia="標楷體" w:cs="標楷體" w:hint="eastAsia"/>
              </w:rPr>
              <w:t>校之教</w:t>
            </w:r>
            <w:r w:rsidRPr="00801AAB">
              <w:rPr>
                <w:rFonts w:ascii="標楷體" w:eastAsia="標楷體" w:cs="標楷體" w:hint="eastAsia"/>
                <w:spacing w:val="-3"/>
              </w:rPr>
              <w:t>育</w:t>
            </w:r>
            <w:r w:rsidRPr="00801AAB">
              <w:rPr>
                <w:rFonts w:ascii="標楷體" w:eastAsia="標楷體" w:cs="標楷體" w:hint="eastAsia"/>
              </w:rPr>
              <w:t>理想。</w:t>
            </w:r>
          </w:p>
          <w:p w:rsidR="00801AAB" w:rsidRPr="00801AAB" w:rsidRDefault="00801AAB" w:rsidP="00801AAB">
            <w:pPr>
              <w:kinsoku w:val="0"/>
              <w:overflowPunct w:val="0"/>
              <w:autoSpaceDE w:val="0"/>
              <w:autoSpaceDN w:val="0"/>
              <w:adjustRightInd w:val="0"/>
              <w:spacing w:line="322" w:lineRule="exact"/>
            </w:pPr>
            <w:r w:rsidRPr="00801AAB">
              <w:rPr>
                <w:rFonts w:ascii="標楷體" w:eastAsia="標楷體" w:cs="標楷體" w:hint="eastAsia"/>
              </w:rPr>
              <w:t>1</w:t>
            </w:r>
            <w:r w:rsidRPr="00801AAB">
              <w:rPr>
                <w:rFonts w:ascii="標楷體" w:eastAsia="標楷體" w:cs="標楷體" w:hint="eastAsia"/>
                <w:spacing w:val="-2"/>
              </w:rPr>
              <w:t>.</w:t>
            </w:r>
            <w:r w:rsidRPr="00801AAB">
              <w:rPr>
                <w:rFonts w:ascii="標楷體" w:eastAsia="標楷體" w:cs="標楷體" w:hint="eastAsia"/>
              </w:rPr>
              <w:t>2各領域</w:t>
            </w:r>
            <w:r w:rsidRPr="00801AAB">
              <w:rPr>
                <w:rFonts w:ascii="標楷體" w:eastAsia="標楷體" w:cs="標楷體" w:hint="eastAsia"/>
                <w:spacing w:val="-2"/>
              </w:rPr>
              <w:t>/</w:t>
            </w:r>
            <w:r w:rsidRPr="00801AAB">
              <w:rPr>
                <w:rFonts w:ascii="標楷體" w:eastAsia="標楷體" w:cs="標楷體" w:hint="eastAsia"/>
              </w:rPr>
              <w:t>科目</w:t>
            </w:r>
            <w:r w:rsidRPr="00801AAB">
              <w:rPr>
                <w:rFonts w:ascii="標楷體" w:eastAsia="標楷體" w:cs="標楷體" w:hint="eastAsia"/>
                <w:spacing w:val="-3"/>
              </w:rPr>
              <w:t>及</w:t>
            </w:r>
            <w:r w:rsidRPr="00801AAB">
              <w:rPr>
                <w:rFonts w:ascii="標楷體" w:eastAsia="標楷體" w:cs="標楷體" w:hint="eastAsia"/>
              </w:rPr>
              <w:t>彈性學</w:t>
            </w:r>
            <w:r w:rsidRPr="00801AAB">
              <w:rPr>
                <w:rFonts w:ascii="標楷體" w:eastAsia="標楷體" w:cs="標楷體" w:hint="eastAsia"/>
                <w:spacing w:val="-3"/>
              </w:rPr>
              <w:t>習</w:t>
            </w:r>
            <w:r w:rsidRPr="00801AAB">
              <w:rPr>
                <w:rFonts w:ascii="標楷體" w:eastAsia="標楷體" w:cs="標楷體" w:hint="eastAsia"/>
              </w:rPr>
              <w:t>課程</w:t>
            </w:r>
            <w:r w:rsidRPr="00801AAB">
              <w:rPr>
                <w:rFonts w:ascii="標楷體" w:eastAsia="標楷體" w:cs="標楷體" w:hint="eastAsia"/>
                <w:spacing w:val="-3"/>
              </w:rPr>
              <w:t>之學</w:t>
            </w:r>
            <w:r w:rsidRPr="00801AAB">
              <w:rPr>
                <w:rFonts w:ascii="標楷體" w:eastAsia="標楷體" w:cs="標楷體" w:hint="eastAsia"/>
              </w:rPr>
              <w:t>習節數</w:t>
            </w:r>
            <w:r w:rsidRPr="00801AAB">
              <w:rPr>
                <w:rFonts w:ascii="標楷體" w:eastAsia="標楷體" w:cs="標楷體" w:hint="eastAsia"/>
                <w:spacing w:val="-3"/>
              </w:rPr>
              <w:t>規</w:t>
            </w:r>
            <w:r w:rsidRPr="00801AAB">
              <w:rPr>
                <w:rFonts w:ascii="標楷體" w:eastAsia="標楷體" w:cs="標楷體" w:hint="eastAsia"/>
              </w:rPr>
              <w:t>劃，</w:t>
            </w:r>
            <w:r w:rsidRPr="00801AAB">
              <w:rPr>
                <w:rFonts w:ascii="標楷體" w:eastAsia="標楷體" w:cs="標楷體" w:hint="eastAsia"/>
                <w:spacing w:val="-3"/>
              </w:rPr>
              <w:t>能適</w:t>
            </w:r>
            <w:r w:rsidRPr="00801AAB">
              <w:rPr>
                <w:rFonts w:ascii="標楷體" w:eastAsia="標楷體" w:cs="標楷體" w:hint="eastAsia"/>
              </w:rPr>
              <w:t>合學生</w:t>
            </w:r>
            <w:r w:rsidRPr="00801AAB">
              <w:rPr>
                <w:rFonts w:ascii="標楷體" w:eastAsia="標楷體" w:cs="標楷體" w:hint="eastAsia"/>
                <w:spacing w:val="-3"/>
              </w:rPr>
              <w:t>學</w:t>
            </w:r>
            <w:r w:rsidRPr="00801AAB">
              <w:rPr>
                <w:rFonts w:ascii="標楷體" w:eastAsia="標楷體" w:cs="標楷體" w:hint="eastAsia"/>
              </w:rPr>
              <w:t>習需</w:t>
            </w:r>
            <w:r w:rsidRPr="00801AAB">
              <w:rPr>
                <w:rFonts w:ascii="標楷體" w:eastAsia="標楷體" w:cs="標楷體" w:hint="eastAsia"/>
                <w:spacing w:val="-3"/>
              </w:rPr>
              <w:t>要，</w:t>
            </w:r>
            <w:r w:rsidRPr="00801AAB">
              <w:rPr>
                <w:rFonts w:ascii="標楷體" w:eastAsia="標楷體" w:cs="標楷體" w:hint="eastAsia"/>
              </w:rPr>
              <w:t>獲致高學習效益。</w:t>
            </w:r>
          </w:p>
        </w:tc>
      </w:tr>
      <w:tr w:rsidR="00801AAB" w:rsidRPr="00801AAB" w:rsidTr="00205E25">
        <w:trPr>
          <w:trHeight w:val="2534"/>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tcBorders>
              <w:top w:val="single" w:sz="4" w:space="0" w:color="000000"/>
              <w:left w:val="single" w:sz="4" w:space="0" w:color="000000"/>
              <w:bottom w:val="single" w:sz="12" w:space="0" w:color="000000"/>
              <w:right w:val="single" w:sz="4" w:space="0" w:color="000000"/>
            </w:tcBorders>
            <w:vAlign w:val="center"/>
            <w:hideMark/>
          </w:tcPr>
          <w:p w:rsidR="00801AAB" w:rsidRPr="00801AAB" w:rsidRDefault="00801AAB" w:rsidP="00801AAB">
            <w:pPr>
              <w:widowControl/>
            </w:pPr>
          </w:p>
        </w:tc>
        <w:tc>
          <w:tcPr>
            <w:tcW w:w="1843" w:type="dxa"/>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spacing w:val="1"/>
              </w:rPr>
              <w:t>2</w:t>
            </w:r>
            <w:r w:rsidRPr="00801AAB">
              <w:rPr>
                <w:rFonts w:ascii="標楷體" w:eastAsia="標楷體" w:cs="標楷體" w:hint="eastAsia"/>
                <w:spacing w:val="-2"/>
              </w:rPr>
              <w:t>.</w:t>
            </w:r>
            <w:r w:rsidRPr="00801AAB">
              <w:rPr>
                <w:rFonts w:ascii="標楷體" w:eastAsia="標楷體" w:cs="標楷體" w:hint="eastAsia"/>
              </w:rPr>
              <w:t>內容</w:t>
            </w:r>
            <w:r w:rsidRPr="00801AAB">
              <w:rPr>
                <w:rFonts w:ascii="標楷體" w:eastAsia="標楷體" w:cs="標楷體" w:hint="eastAsia"/>
                <w:spacing w:val="-3"/>
              </w:rPr>
              <w:t>結</w:t>
            </w:r>
            <w:r w:rsidRPr="00801AAB">
              <w:rPr>
                <w:rFonts w:ascii="標楷體" w:eastAsia="標楷體" w:cs="標楷體" w:hint="eastAsia"/>
              </w:rPr>
              <w:t>構</w:t>
            </w:r>
          </w:p>
        </w:tc>
        <w:tc>
          <w:tcPr>
            <w:tcW w:w="6859" w:type="dxa"/>
            <w:tcBorders>
              <w:top w:val="single" w:sz="4" w:space="0" w:color="000000"/>
              <w:left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00" w:lineRule="exact"/>
            </w:pPr>
            <w:r w:rsidRPr="00801AAB">
              <w:rPr>
                <w:rFonts w:ascii="標楷體" w:eastAsia="標楷體" w:cs="標楷體" w:hint="eastAsia"/>
              </w:rPr>
              <w:t>2</w:t>
            </w:r>
            <w:r w:rsidRPr="00801AAB">
              <w:rPr>
                <w:rFonts w:ascii="標楷體" w:eastAsia="標楷體" w:cs="標楷體" w:hint="eastAsia"/>
                <w:spacing w:val="-2"/>
              </w:rPr>
              <w:t>.</w:t>
            </w:r>
            <w:r w:rsidRPr="00801AAB">
              <w:rPr>
                <w:rFonts w:ascii="標楷體" w:eastAsia="標楷體" w:cs="標楷體" w:hint="eastAsia"/>
              </w:rPr>
              <w:t>1內含課綱</w:t>
            </w:r>
            <w:r w:rsidRPr="00801AAB">
              <w:rPr>
                <w:rFonts w:ascii="標楷體" w:eastAsia="標楷體" w:cs="標楷體" w:hint="eastAsia"/>
                <w:spacing w:val="-3"/>
              </w:rPr>
              <w:t>及本</w:t>
            </w:r>
            <w:r w:rsidRPr="00801AAB">
              <w:rPr>
                <w:rFonts w:ascii="標楷體" w:eastAsia="標楷體" w:cs="標楷體" w:hint="eastAsia"/>
              </w:rPr>
              <w:t>府規定</w:t>
            </w:r>
            <w:r w:rsidRPr="00801AAB">
              <w:rPr>
                <w:rFonts w:ascii="標楷體" w:eastAsia="標楷體" w:cs="標楷體" w:hint="eastAsia"/>
                <w:spacing w:val="-3"/>
              </w:rPr>
              <w:t>之</w:t>
            </w:r>
            <w:r w:rsidRPr="00801AAB">
              <w:rPr>
                <w:rFonts w:ascii="標楷體" w:eastAsia="標楷體" w:cs="標楷體" w:hint="eastAsia"/>
              </w:rPr>
              <w:t>必備</w:t>
            </w:r>
            <w:r w:rsidRPr="00801AAB">
              <w:rPr>
                <w:rFonts w:ascii="標楷體" w:eastAsia="標楷體" w:cs="標楷體" w:hint="eastAsia"/>
                <w:spacing w:val="-3"/>
              </w:rPr>
              <w:t>項目</w:t>
            </w:r>
            <w:r w:rsidRPr="00801AAB">
              <w:rPr>
                <w:rFonts w:ascii="標楷體" w:eastAsia="標楷體" w:cs="標楷體" w:hint="eastAsia"/>
              </w:rPr>
              <w:t>，如背</w:t>
            </w:r>
            <w:r w:rsidRPr="00801AAB">
              <w:rPr>
                <w:rFonts w:ascii="標楷體" w:eastAsia="標楷體" w:cs="標楷體" w:hint="eastAsia"/>
                <w:spacing w:val="-3"/>
              </w:rPr>
              <w:t>景</w:t>
            </w:r>
            <w:r w:rsidRPr="00801AAB">
              <w:rPr>
                <w:rFonts w:ascii="標楷體" w:eastAsia="標楷體" w:cs="標楷體" w:hint="eastAsia"/>
              </w:rPr>
              <w:t>分析</w:t>
            </w:r>
            <w:r w:rsidRPr="00801AAB">
              <w:rPr>
                <w:rFonts w:ascii="標楷體" w:eastAsia="標楷體" w:cs="標楷體" w:hint="eastAsia"/>
                <w:spacing w:val="-3"/>
              </w:rPr>
              <w:t>、課</w:t>
            </w:r>
            <w:r w:rsidRPr="00801AAB">
              <w:rPr>
                <w:rFonts w:ascii="標楷體" w:eastAsia="標楷體" w:cs="標楷體" w:hint="eastAsia"/>
              </w:rPr>
              <w:t>程願景</w:t>
            </w:r>
            <w:r w:rsidRPr="00801AAB">
              <w:rPr>
                <w:rFonts w:ascii="標楷體" w:eastAsia="標楷體" w:cs="標楷體" w:hint="eastAsia"/>
                <w:spacing w:val="-3"/>
              </w:rPr>
              <w:t>、</w:t>
            </w:r>
            <w:r w:rsidRPr="00801AAB">
              <w:rPr>
                <w:rFonts w:ascii="標楷體" w:eastAsia="標楷體" w:cs="標楷體" w:hint="eastAsia"/>
              </w:rPr>
              <w:t>各年</w:t>
            </w:r>
            <w:r w:rsidRPr="00801AAB">
              <w:rPr>
                <w:rFonts w:ascii="標楷體" w:eastAsia="標楷體" w:cs="標楷體" w:hint="eastAsia"/>
                <w:spacing w:val="-3"/>
              </w:rPr>
              <w:t>級各</w:t>
            </w:r>
            <w:r w:rsidRPr="00801AAB">
              <w:rPr>
                <w:rFonts w:ascii="標楷體" w:eastAsia="標楷體" w:cs="標楷體" w:hint="eastAsia"/>
              </w:rPr>
              <w:t>領</w:t>
            </w:r>
            <w:r w:rsidRPr="00801AAB">
              <w:rPr>
                <w:rFonts w:ascii="標楷體" w:eastAsia="標楷體" w:cs="標楷體" w:hint="eastAsia"/>
                <w:spacing w:val="2"/>
              </w:rPr>
              <w:t>域</w:t>
            </w:r>
            <w:r w:rsidRPr="00801AAB">
              <w:rPr>
                <w:rFonts w:ascii="標楷體" w:eastAsia="標楷體" w:cs="標楷體" w:hint="eastAsia"/>
                <w:spacing w:val="-2"/>
              </w:rPr>
              <w:t>/</w:t>
            </w:r>
            <w:r w:rsidRPr="00801AAB">
              <w:rPr>
                <w:rFonts w:ascii="標楷體" w:eastAsia="標楷體" w:cs="標楷體" w:hint="eastAsia"/>
              </w:rPr>
              <w:t>科目及彈</w:t>
            </w:r>
            <w:r w:rsidRPr="00801AAB">
              <w:rPr>
                <w:rFonts w:ascii="標楷體" w:eastAsia="標楷體" w:cs="標楷體" w:hint="eastAsia"/>
                <w:spacing w:val="-3"/>
              </w:rPr>
              <w:t>性</w:t>
            </w:r>
            <w:r w:rsidRPr="00801AAB">
              <w:rPr>
                <w:rFonts w:ascii="標楷體" w:eastAsia="標楷體" w:cs="標楷體" w:hint="eastAsia"/>
              </w:rPr>
              <w:t>學習</w:t>
            </w:r>
            <w:r w:rsidRPr="00801AAB">
              <w:rPr>
                <w:rFonts w:ascii="標楷體" w:eastAsia="標楷體" w:cs="標楷體" w:hint="eastAsia"/>
                <w:spacing w:val="-3"/>
              </w:rPr>
              <w:t>節數</w:t>
            </w:r>
            <w:r w:rsidRPr="00801AAB">
              <w:rPr>
                <w:rFonts w:ascii="標楷體" w:eastAsia="標楷體" w:cs="標楷體" w:hint="eastAsia"/>
              </w:rPr>
              <w:t>課程分</w:t>
            </w:r>
            <w:r w:rsidRPr="00801AAB">
              <w:rPr>
                <w:rFonts w:ascii="標楷體" w:eastAsia="標楷體" w:cs="標楷體" w:hint="eastAsia"/>
                <w:spacing w:val="-3"/>
              </w:rPr>
              <w:t>配</w:t>
            </w:r>
            <w:r w:rsidRPr="00801AAB">
              <w:rPr>
                <w:rFonts w:ascii="標楷體" w:eastAsia="標楷體" w:cs="標楷體" w:hint="eastAsia"/>
              </w:rPr>
              <w:t>表、</w:t>
            </w:r>
            <w:r w:rsidRPr="00801AAB">
              <w:rPr>
                <w:rFonts w:ascii="標楷體" w:eastAsia="標楷體" w:cs="標楷體" w:hint="eastAsia"/>
                <w:spacing w:val="-3"/>
              </w:rPr>
              <w:t>法律</w:t>
            </w:r>
            <w:r w:rsidRPr="00801AAB">
              <w:rPr>
                <w:rFonts w:ascii="標楷體" w:eastAsia="標楷體" w:cs="標楷體" w:hint="eastAsia"/>
              </w:rPr>
              <w:t>規定教</w:t>
            </w:r>
            <w:r w:rsidRPr="00801AAB">
              <w:rPr>
                <w:rFonts w:ascii="標楷體" w:eastAsia="標楷體" w:cs="標楷體" w:hint="eastAsia"/>
                <w:spacing w:val="-3"/>
              </w:rPr>
              <w:t>育</w:t>
            </w:r>
            <w:r w:rsidRPr="00801AAB">
              <w:rPr>
                <w:rFonts w:ascii="標楷體" w:eastAsia="標楷體" w:cs="標楷體" w:hint="eastAsia"/>
              </w:rPr>
              <w:t>議題</w:t>
            </w:r>
            <w:r w:rsidRPr="00801AAB">
              <w:rPr>
                <w:rFonts w:ascii="標楷體" w:eastAsia="標楷體" w:cs="標楷體" w:hint="eastAsia"/>
                <w:spacing w:val="-3"/>
              </w:rPr>
              <w:t>實施</w:t>
            </w:r>
            <w:r w:rsidRPr="00801AAB">
              <w:rPr>
                <w:rFonts w:ascii="標楷體" w:eastAsia="標楷體" w:cs="標楷體" w:hint="eastAsia"/>
              </w:rPr>
              <w:t>規劃、</w:t>
            </w:r>
            <w:r w:rsidRPr="00801AAB">
              <w:rPr>
                <w:rFonts w:ascii="標楷體" w:eastAsia="標楷體" w:cs="標楷體" w:hint="eastAsia"/>
                <w:spacing w:val="-3"/>
              </w:rPr>
              <w:t>學</w:t>
            </w:r>
            <w:r w:rsidRPr="00801AAB">
              <w:rPr>
                <w:rFonts w:ascii="標楷體" w:eastAsia="標楷體" w:cs="標楷體" w:hint="eastAsia"/>
              </w:rPr>
              <w:t>生畢</w:t>
            </w:r>
            <w:r w:rsidRPr="00801AAB">
              <w:rPr>
                <w:rFonts w:ascii="標楷體" w:eastAsia="標楷體" w:cs="標楷體" w:hint="eastAsia"/>
                <w:spacing w:val="-3"/>
              </w:rPr>
              <w:t>業考</w:t>
            </w:r>
            <w:r w:rsidRPr="00801AAB">
              <w:rPr>
                <w:rFonts w:ascii="標楷體" w:eastAsia="標楷體" w:cs="標楷體" w:hint="eastAsia"/>
              </w:rPr>
              <w:t>或會考後至畢業</w:t>
            </w:r>
            <w:r w:rsidRPr="00801AAB">
              <w:rPr>
                <w:rFonts w:ascii="標楷體" w:eastAsia="標楷體" w:cs="標楷體" w:hint="eastAsia"/>
                <w:spacing w:val="-3"/>
              </w:rPr>
              <w:t>前</w:t>
            </w:r>
            <w:r w:rsidRPr="00801AAB">
              <w:rPr>
                <w:rFonts w:ascii="標楷體" w:eastAsia="標楷體" w:cs="標楷體" w:hint="eastAsia"/>
              </w:rPr>
              <w:t>課程</w:t>
            </w:r>
            <w:r w:rsidRPr="00801AAB">
              <w:rPr>
                <w:rFonts w:ascii="標楷體" w:eastAsia="標楷體" w:cs="標楷體" w:hint="eastAsia"/>
                <w:spacing w:val="-3"/>
              </w:rPr>
              <w:t>規劃</w:t>
            </w:r>
            <w:r w:rsidRPr="00801AAB">
              <w:rPr>
                <w:rFonts w:ascii="標楷體" w:eastAsia="標楷體" w:cs="標楷體" w:hint="eastAsia"/>
              </w:rPr>
              <w:t>、課程</w:t>
            </w:r>
            <w:r w:rsidRPr="00801AAB">
              <w:rPr>
                <w:rFonts w:ascii="標楷體" w:eastAsia="標楷體" w:cs="標楷體" w:hint="eastAsia"/>
                <w:spacing w:val="-3"/>
              </w:rPr>
              <w:t>實</w:t>
            </w:r>
            <w:r w:rsidRPr="00801AAB">
              <w:rPr>
                <w:rFonts w:ascii="標楷體" w:eastAsia="標楷體" w:cs="標楷體" w:hint="eastAsia"/>
              </w:rPr>
              <w:t>施與</w:t>
            </w:r>
            <w:r w:rsidRPr="00801AAB">
              <w:rPr>
                <w:rFonts w:ascii="標楷體" w:eastAsia="標楷體" w:cs="標楷體" w:hint="eastAsia"/>
                <w:spacing w:val="-3"/>
              </w:rPr>
              <w:t>評鑑</w:t>
            </w:r>
            <w:r w:rsidRPr="00801AAB">
              <w:rPr>
                <w:rFonts w:ascii="標楷體" w:eastAsia="標楷體" w:cs="標楷體" w:hint="eastAsia"/>
              </w:rPr>
              <w:t>說明等</w:t>
            </w:r>
            <w:r w:rsidRPr="00801AAB">
              <w:rPr>
                <w:rFonts w:ascii="標楷體" w:eastAsia="標楷體" w:cs="標楷體" w:hint="eastAsia"/>
                <w:spacing w:val="-3"/>
              </w:rPr>
              <w:t>及</w:t>
            </w:r>
            <w:r w:rsidRPr="00801AAB">
              <w:rPr>
                <w:rFonts w:ascii="標楷體" w:eastAsia="標楷體" w:cs="標楷體" w:hint="eastAsia"/>
              </w:rPr>
              <w:t>各種</w:t>
            </w:r>
            <w:r w:rsidRPr="00801AAB">
              <w:rPr>
                <w:rFonts w:ascii="標楷體" w:eastAsia="標楷體" w:cs="標楷體" w:hint="eastAsia"/>
                <w:spacing w:val="-3"/>
              </w:rPr>
              <w:t>必要</w:t>
            </w:r>
            <w:r w:rsidRPr="00801AAB">
              <w:rPr>
                <w:rFonts w:ascii="標楷體" w:eastAsia="標楷體" w:cs="標楷體" w:hint="eastAsia"/>
              </w:rPr>
              <w:t>附件。</w:t>
            </w:r>
          </w:p>
          <w:p w:rsidR="00801AAB" w:rsidRPr="00801AAB" w:rsidRDefault="00801AAB" w:rsidP="00801AAB">
            <w:pPr>
              <w:kinsoku w:val="0"/>
              <w:overflowPunct w:val="0"/>
              <w:autoSpaceDE w:val="0"/>
              <w:autoSpaceDN w:val="0"/>
              <w:adjustRightInd w:val="0"/>
              <w:spacing w:line="300" w:lineRule="exact"/>
            </w:pPr>
            <w:r w:rsidRPr="00801AAB">
              <w:rPr>
                <w:rFonts w:ascii="標楷體" w:eastAsia="標楷體" w:cs="標楷體" w:hint="eastAsia"/>
              </w:rPr>
              <w:t>2.2各年級各領域/科目(部定課程)及彈性學習課程(校訂課程)教學節數及總節數規劃符合十二年國教新課綱規定；九年一貫課程部分依教育部規定實施期程，符合九年一貫課綱規定。</w:t>
            </w:r>
          </w:p>
          <w:p w:rsidR="00801AAB" w:rsidRPr="00801AAB" w:rsidRDefault="00801AAB" w:rsidP="00801AAB">
            <w:pPr>
              <w:kinsoku w:val="0"/>
              <w:overflowPunct w:val="0"/>
              <w:autoSpaceDE w:val="0"/>
              <w:autoSpaceDN w:val="0"/>
              <w:adjustRightInd w:val="0"/>
              <w:spacing w:line="300" w:lineRule="exact"/>
            </w:pPr>
            <w:r w:rsidRPr="00801AAB">
              <w:rPr>
                <w:rFonts w:ascii="標楷體" w:eastAsia="標楷體" w:cs="標楷體" w:hint="eastAsia"/>
              </w:rPr>
              <w:t>2</w:t>
            </w:r>
            <w:r w:rsidRPr="00801AAB">
              <w:rPr>
                <w:rFonts w:ascii="標楷體" w:eastAsia="標楷體" w:cs="標楷體" w:hint="eastAsia"/>
                <w:spacing w:val="-2"/>
              </w:rPr>
              <w:t>.</w:t>
            </w:r>
            <w:r w:rsidRPr="00801AAB">
              <w:rPr>
                <w:rFonts w:ascii="標楷體" w:eastAsia="標楷體" w:cs="標楷體" w:hint="eastAsia"/>
              </w:rPr>
              <w:t>3適切規劃</w:t>
            </w:r>
            <w:r w:rsidRPr="00801AAB">
              <w:rPr>
                <w:rFonts w:ascii="標楷體" w:eastAsia="標楷體" w:cs="標楷體" w:hint="eastAsia"/>
                <w:spacing w:val="-3"/>
              </w:rPr>
              <w:t>法律</w:t>
            </w:r>
            <w:r w:rsidRPr="00801AAB">
              <w:rPr>
                <w:rFonts w:ascii="標楷體" w:eastAsia="標楷體" w:cs="標楷體" w:hint="eastAsia"/>
              </w:rPr>
              <w:t>規定教</w:t>
            </w:r>
            <w:r w:rsidRPr="00801AAB">
              <w:rPr>
                <w:rFonts w:ascii="標楷體" w:eastAsia="標楷體" w:cs="標楷體" w:hint="eastAsia"/>
                <w:spacing w:val="-3"/>
              </w:rPr>
              <w:t>育</w:t>
            </w:r>
            <w:r w:rsidRPr="00801AAB">
              <w:rPr>
                <w:rFonts w:ascii="標楷體" w:eastAsia="標楷體" w:cs="標楷體" w:hint="eastAsia"/>
              </w:rPr>
              <w:t>議題</w:t>
            </w:r>
            <w:r w:rsidRPr="00801AAB">
              <w:rPr>
                <w:rFonts w:ascii="標楷體" w:eastAsia="標楷體" w:cs="標楷體" w:hint="eastAsia"/>
                <w:spacing w:val="-3"/>
              </w:rPr>
              <w:t>之實</w:t>
            </w:r>
            <w:r w:rsidRPr="00801AAB">
              <w:rPr>
                <w:rFonts w:ascii="標楷體" w:eastAsia="標楷體" w:cs="標楷體" w:hint="eastAsia"/>
              </w:rPr>
              <w:t>施方式。</w:t>
            </w:r>
          </w:p>
        </w:tc>
      </w:tr>
      <w:tr w:rsidR="00801AAB" w:rsidRPr="00801AAB" w:rsidTr="00205E25">
        <w:trPr>
          <w:trHeight w:hRule="exact" w:val="891"/>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tcBorders>
              <w:top w:val="single" w:sz="4" w:space="0" w:color="000000"/>
              <w:left w:val="single" w:sz="4" w:space="0" w:color="000000"/>
              <w:bottom w:val="single" w:sz="12" w:space="0" w:color="000000"/>
              <w:right w:val="single" w:sz="4" w:space="0" w:color="000000"/>
            </w:tcBorders>
            <w:vAlign w:val="center"/>
            <w:hideMark/>
          </w:tcPr>
          <w:p w:rsidR="00801AAB" w:rsidRPr="00801AAB" w:rsidRDefault="00801AAB" w:rsidP="00801AAB">
            <w:pPr>
              <w:widowControl/>
            </w:pP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801AAB" w:rsidRPr="00801AAB" w:rsidRDefault="00801AAB" w:rsidP="00801AAB">
            <w:pPr>
              <w:kinsoku w:val="0"/>
              <w:overflowPunct w:val="0"/>
              <w:autoSpaceDE w:val="0"/>
              <w:autoSpaceDN w:val="0"/>
              <w:adjustRightInd w:val="0"/>
              <w:spacing w:before="72"/>
              <w:jc w:val="center"/>
            </w:pPr>
            <w:r w:rsidRPr="00801AAB">
              <w:rPr>
                <w:rFonts w:ascii="標楷體" w:eastAsia="標楷體" w:cs="標楷體" w:hint="eastAsia"/>
                <w:spacing w:val="1"/>
              </w:rPr>
              <w:t>3</w:t>
            </w:r>
            <w:r w:rsidRPr="00801AAB">
              <w:rPr>
                <w:rFonts w:ascii="標楷體" w:eastAsia="標楷體" w:cs="標楷體" w:hint="eastAsia"/>
                <w:spacing w:val="-2"/>
              </w:rPr>
              <w:t>.</w:t>
            </w:r>
            <w:r w:rsidRPr="00801AAB">
              <w:rPr>
                <w:rFonts w:ascii="標楷體" w:eastAsia="標楷體" w:cs="標楷體" w:hint="eastAsia"/>
              </w:rPr>
              <w:t>邏輯</w:t>
            </w:r>
            <w:r w:rsidRPr="00801AAB">
              <w:rPr>
                <w:rFonts w:ascii="標楷體" w:eastAsia="標楷體" w:cs="標楷體" w:hint="eastAsia"/>
                <w:spacing w:val="-3"/>
              </w:rPr>
              <w:t>關</w:t>
            </w:r>
            <w:r w:rsidRPr="00801AAB">
              <w:rPr>
                <w:rFonts w:ascii="標楷體" w:eastAsia="標楷體" w:cs="標楷體" w:hint="eastAsia"/>
              </w:rPr>
              <w:t>聯</w:t>
            </w:r>
          </w:p>
        </w:tc>
        <w:tc>
          <w:tcPr>
            <w:tcW w:w="6859" w:type="dxa"/>
            <w:tcBorders>
              <w:top w:val="single" w:sz="4" w:space="0" w:color="000000"/>
              <w:left w:val="single" w:sz="4" w:space="0" w:color="000000"/>
              <w:bottom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2" w:lineRule="exact"/>
            </w:pPr>
            <w:r w:rsidRPr="00801AAB">
              <w:rPr>
                <w:rFonts w:ascii="標楷體" w:eastAsia="標楷體" w:cs="標楷體" w:hint="eastAsia"/>
              </w:rPr>
              <w:t>學校課</w:t>
            </w:r>
            <w:r w:rsidRPr="00801AAB">
              <w:rPr>
                <w:rFonts w:ascii="標楷體" w:eastAsia="標楷體" w:cs="標楷體" w:hint="eastAsia"/>
                <w:spacing w:val="-3"/>
              </w:rPr>
              <w:t>程</w:t>
            </w:r>
            <w:r w:rsidRPr="00801AAB">
              <w:rPr>
                <w:rFonts w:ascii="標楷體" w:eastAsia="標楷體" w:cs="標楷體" w:hint="eastAsia"/>
              </w:rPr>
              <w:t>願景</w:t>
            </w:r>
            <w:r w:rsidRPr="00801AAB">
              <w:rPr>
                <w:rFonts w:ascii="標楷體" w:eastAsia="標楷體" w:cs="標楷體" w:hint="eastAsia"/>
                <w:spacing w:val="-3"/>
              </w:rPr>
              <w:t>、發</w:t>
            </w:r>
            <w:r w:rsidRPr="00801AAB">
              <w:rPr>
                <w:rFonts w:ascii="標楷體" w:eastAsia="標楷體" w:cs="標楷體" w:hint="eastAsia"/>
              </w:rPr>
              <w:t>展特色</w:t>
            </w:r>
            <w:r w:rsidRPr="00801AAB">
              <w:rPr>
                <w:rFonts w:ascii="標楷體" w:eastAsia="標楷體" w:cs="標楷體" w:hint="eastAsia"/>
                <w:spacing w:val="-3"/>
              </w:rPr>
              <w:t>及</w:t>
            </w:r>
            <w:r w:rsidRPr="00801AAB">
              <w:rPr>
                <w:rFonts w:ascii="標楷體" w:eastAsia="標楷體" w:cs="標楷體" w:hint="eastAsia"/>
              </w:rPr>
              <w:t>各類</w:t>
            </w:r>
            <w:r w:rsidRPr="00801AAB">
              <w:rPr>
                <w:rFonts w:ascii="標楷體" w:eastAsia="標楷體" w:cs="標楷體" w:hint="eastAsia"/>
                <w:spacing w:val="-3"/>
              </w:rPr>
              <w:t>彈性</w:t>
            </w:r>
            <w:r w:rsidRPr="00801AAB">
              <w:rPr>
                <w:rFonts w:ascii="標楷體" w:eastAsia="標楷體" w:cs="標楷體" w:hint="eastAsia"/>
              </w:rPr>
              <w:t>學習課</w:t>
            </w:r>
            <w:r w:rsidRPr="00801AAB">
              <w:rPr>
                <w:rFonts w:ascii="標楷體" w:eastAsia="標楷體" w:cs="標楷體" w:hint="eastAsia"/>
                <w:spacing w:val="-3"/>
              </w:rPr>
              <w:t>程</w:t>
            </w:r>
            <w:r w:rsidRPr="00801AAB">
              <w:rPr>
                <w:rFonts w:ascii="標楷體" w:eastAsia="標楷體" w:cs="標楷體" w:hint="eastAsia"/>
              </w:rPr>
              <w:t>主軸</w:t>
            </w:r>
            <w:r w:rsidRPr="00801AAB">
              <w:rPr>
                <w:rFonts w:ascii="標楷體" w:eastAsia="標楷體" w:cs="標楷體" w:hint="eastAsia"/>
                <w:spacing w:val="-3"/>
              </w:rPr>
              <w:t>，能</w:t>
            </w:r>
            <w:r w:rsidRPr="00801AAB">
              <w:rPr>
                <w:rFonts w:ascii="標楷體" w:eastAsia="標楷體" w:cs="標楷體" w:hint="eastAsia"/>
              </w:rPr>
              <w:t>與學校</w:t>
            </w:r>
            <w:r w:rsidRPr="00801AAB">
              <w:rPr>
                <w:rFonts w:ascii="標楷體" w:eastAsia="標楷體" w:cs="標楷體" w:hint="eastAsia"/>
                <w:spacing w:val="-3"/>
              </w:rPr>
              <w:t>發</w:t>
            </w:r>
            <w:r w:rsidRPr="00801AAB">
              <w:rPr>
                <w:rFonts w:ascii="標楷體" w:eastAsia="標楷體" w:cs="標楷體" w:hint="eastAsia"/>
              </w:rPr>
              <w:t>展及</w:t>
            </w:r>
            <w:r w:rsidRPr="00801AAB">
              <w:rPr>
                <w:rFonts w:ascii="標楷體" w:eastAsia="標楷體" w:cs="標楷體" w:hint="eastAsia"/>
                <w:spacing w:val="-3"/>
              </w:rPr>
              <w:t>所在</w:t>
            </w:r>
            <w:r w:rsidRPr="00801AAB">
              <w:rPr>
                <w:rFonts w:ascii="標楷體" w:eastAsia="標楷體" w:cs="標楷體" w:hint="eastAsia"/>
              </w:rPr>
              <w:t>社區文化等內外</w:t>
            </w:r>
            <w:r w:rsidRPr="00801AAB">
              <w:rPr>
                <w:rFonts w:ascii="標楷體" w:eastAsia="標楷體" w:cs="標楷體" w:hint="eastAsia"/>
                <w:spacing w:val="-3"/>
              </w:rPr>
              <w:t>相</w:t>
            </w:r>
            <w:r w:rsidRPr="00801AAB">
              <w:rPr>
                <w:rFonts w:ascii="標楷體" w:eastAsia="標楷體" w:cs="標楷體" w:hint="eastAsia"/>
              </w:rPr>
              <w:t>關重</w:t>
            </w:r>
            <w:r w:rsidRPr="00801AAB">
              <w:rPr>
                <w:rFonts w:ascii="標楷體" w:eastAsia="標楷體" w:cs="標楷體" w:hint="eastAsia"/>
                <w:spacing w:val="-3"/>
              </w:rPr>
              <w:t>要因</w:t>
            </w:r>
            <w:r w:rsidRPr="00801AAB">
              <w:rPr>
                <w:rFonts w:ascii="標楷體" w:eastAsia="標楷體" w:cs="標楷體" w:hint="eastAsia"/>
              </w:rPr>
              <w:t>素相連</w:t>
            </w:r>
            <w:r w:rsidRPr="00801AAB">
              <w:rPr>
                <w:rFonts w:ascii="標楷體" w:eastAsia="標楷體" w:cs="標楷體" w:hint="eastAsia"/>
                <w:spacing w:val="-3"/>
              </w:rPr>
              <w:t>結</w:t>
            </w:r>
            <w:r w:rsidRPr="00801AAB">
              <w:rPr>
                <w:rFonts w:ascii="標楷體" w:eastAsia="標楷體" w:cs="標楷體" w:hint="eastAsia"/>
              </w:rPr>
              <w:t>。</w:t>
            </w:r>
          </w:p>
        </w:tc>
      </w:tr>
      <w:tr w:rsidR="00801AAB" w:rsidRPr="00801AAB" w:rsidTr="00205E25">
        <w:trPr>
          <w:trHeight w:hRule="exact" w:val="793"/>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tcBorders>
              <w:top w:val="single" w:sz="4" w:space="0" w:color="000000"/>
              <w:left w:val="single" w:sz="4" w:space="0" w:color="000000"/>
              <w:bottom w:val="single" w:sz="12" w:space="0" w:color="000000"/>
              <w:right w:val="single" w:sz="4" w:space="0" w:color="000000"/>
            </w:tcBorders>
            <w:vAlign w:val="center"/>
            <w:hideMark/>
          </w:tcPr>
          <w:p w:rsidR="00801AAB" w:rsidRPr="00801AAB" w:rsidRDefault="00801AAB" w:rsidP="00801AAB">
            <w:pPr>
              <w:widowControl/>
            </w:pPr>
          </w:p>
        </w:tc>
        <w:tc>
          <w:tcPr>
            <w:tcW w:w="1843" w:type="dxa"/>
            <w:tcBorders>
              <w:top w:val="single" w:sz="4" w:space="0" w:color="000000"/>
              <w:left w:val="single" w:sz="4" w:space="0" w:color="000000"/>
              <w:bottom w:val="single" w:sz="12" w:space="0" w:color="000000"/>
              <w:right w:val="single" w:sz="4" w:space="0" w:color="000000"/>
            </w:tcBorders>
            <w:vAlign w:val="center"/>
            <w:hideMark/>
          </w:tcPr>
          <w:p w:rsidR="00801AAB" w:rsidRPr="00801AAB" w:rsidRDefault="00801AAB" w:rsidP="00801AAB">
            <w:pPr>
              <w:kinsoku w:val="0"/>
              <w:overflowPunct w:val="0"/>
              <w:autoSpaceDE w:val="0"/>
              <w:autoSpaceDN w:val="0"/>
              <w:adjustRightInd w:val="0"/>
              <w:spacing w:before="74"/>
              <w:jc w:val="center"/>
            </w:pPr>
            <w:r w:rsidRPr="00801AAB">
              <w:rPr>
                <w:rFonts w:ascii="標楷體" w:eastAsia="標楷體" w:cs="標楷體" w:hint="eastAsia"/>
                <w:spacing w:val="1"/>
              </w:rPr>
              <w:t>4</w:t>
            </w:r>
            <w:r w:rsidRPr="00801AAB">
              <w:rPr>
                <w:rFonts w:ascii="標楷體" w:eastAsia="標楷體" w:cs="標楷體" w:hint="eastAsia"/>
                <w:spacing w:val="-2"/>
              </w:rPr>
              <w:t>.</w:t>
            </w:r>
            <w:r w:rsidRPr="00801AAB">
              <w:rPr>
                <w:rFonts w:ascii="標楷體" w:eastAsia="標楷體" w:cs="標楷體" w:hint="eastAsia"/>
              </w:rPr>
              <w:t>發展</w:t>
            </w:r>
            <w:r w:rsidRPr="00801AAB">
              <w:rPr>
                <w:rFonts w:ascii="標楷體" w:eastAsia="標楷體" w:cs="標楷體" w:hint="eastAsia"/>
                <w:spacing w:val="-3"/>
              </w:rPr>
              <w:t>過</w:t>
            </w:r>
            <w:r w:rsidRPr="00801AAB">
              <w:rPr>
                <w:rFonts w:ascii="標楷體" w:eastAsia="標楷體" w:cs="標楷體" w:hint="eastAsia"/>
              </w:rPr>
              <w:t>程</w:t>
            </w:r>
          </w:p>
        </w:tc>
        <w:tc>
          <w:tcPr>
            <w:tcW w:w="6859" w:type="dxa"/>
            <w:tcBorders>
              <w:top w:val="single" w:sz="4" w:space="0" w:color="000000"/>
              <w:left w:val="single" w:sz="4" w:space="0" w:color="000000"/>
              <w:bottom w:val="single" w:sz="12"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4" w:lineRule="exact"/>
              <w:rPr>
                <w:rFonts w:ascii="標楷體" w:eastAsia="標楷體" w:cs="標楷體"/>
              </w:rPr>
            </w:pPr>
            <w:r w:rsidRPr="00801AAB">
              <w:rPr>
                <w:rFonts w:ascii="標楷體" w:eastAsia="標楷體" w:cs="標楷體" w:hint="eastAsia"/>
              </w:rPr>
              <w:t>4</w:t>
            </w:r>
            <w:r w:rsidRPr="00801AAB">
              <w:rPr>
                <w:rFonts w:ascii="標楷體" w:eastAsia="標楷體" w:cs="標楷體" w:hint="eastAsia"/>
                <w:spacing w:val="-2"/>
              </w:rPr>
              <w:t>.</w:t>
            </w:r>
            <w:r w:rsidRPr="00801AAB">
              <w:rPr>
                <w:rFonts w:ascii="標楷體" w:eastAsia="標楷體" w:cs="標楷體" w:hint="eastAsia"/>
              </w:rPr>
              <w:t>1學校背景</w:t>
            </w:r>
            <w:r w:rsidRPr="00801AAB">
              <w:rPr>
                <w:rFonts w:ascii="標楷體" w:eastAsia="標楷體" w:cs="標楷體" w:hint="eastAsia"/>
                <w:spacing w:val="-3"/>
              </w:rPr>
              <w:t>因素</w:t>
            </w:r>
            <w:r w:rsidRPr="00801AAB">
              <w:rPr>
                <w:rFonts w:ascii="標楷體" w:eastAsia="標楷體" w:cs="標楷體" w:hint="eastAsia"/>
              </w:rPr>
              <w:t>之分析</w:t>
            </w:r>
            <w:r w:rsidRPr="00801AAB">
              <w:rPr>
                <w:rFonts w:ascii="標楷體" w:eastAsia="標楷體" w:cs="標楷體" w:hint="eastAsia"/>
                <w:spacing w:val="-3"/>
              </w:rPr>
              <w:t>，</w:t>
            </w:r>
            <w:r w:rsidRPr="00801AAB">
              <w:rPr>
                <w:rFonts w:ascii="標楷體" w:eastAsia="標楷體" w:cs="標楷體" w:hint="eastAsia"/>
              </w:rPr>
              <w:t>為影</w:t>
            </w:r>
            <w:r w:rsidRPr="00801AAB">
              <w:rPr>
                <w:rFonts w:ascii="標楷體" w:eastAsia="標楷體" w:cs="標楷體" w:hint="eastAsia"/>
                <w:spacing w:val="-2"/>
              </w:rPr>
              <w:t>響</w:t>
            </w:r>
            <w:r w:rsidRPr="00801AAB">
              <w:rPr>
                <w:rFonts w:ascii="標楷體" w:eastAsia="標楷體" w:cs="標楷體" w:hint="eastAsia"/>
                <w:spacing w:val="-3"/>
              </w:rPr>
              <w:t>課</w:t>
            </w:r>
            <w:r w:rsidRPr="00801AAB">
              <w:rPr>
                <w:rFonts w:ascii="標楷體" w:eastAsia="標楷體" w:cs="標楷體" w:hint="eastAsia"/>
              </w:rPr>
              <w:t>程發展</w:t>
            </w:r>
            <w:r w:rsidRPr="00801AAB">
              <w:rPr>
                <w:rFonts w:ascii="標楷體" w:eastAsia="標楷體" w:cs="標楷體" w:hint="eastAsia"/>
                <w:spacing w:val="-3"/>
              </w:rPr>
              <w:t>之</w:t>
            </w:r>
            <w:r w:rsidRPr="00801AAB">
              <w:rPr>
                <w:rFonts w:ascii="標楷體" w:eastAsia="標楷體" w:cs="標楷體" w:hint="eastAsia"/>
              </w:rPr>
              <w:t>重要</w:t>
            </w:r>
            <w:r w:rsidRPr="00801AAB">
              <w:rPr>
                <w:rFonts w:ascii="標楷體" w:eastAsia="標楷體" w:cs="標楷體" w:hint="eastAsia"/>
                <w:spacing w:val="-3"/>
              </w:rPr>
              <w:t>資料</w:t>
            </w:r>
            <w:r w:rsidRPr="00801AAB">
              <w:rPr>
                <w:rFonts w:ascii="標楷體" w:eastAsia="標楷體" w:cs="標楷體" w:hint="eastAsia"/>
              </w:rPr>
              <w:t>。</w:t>
            </w:r>
          </w:p>
          <w:p w:rsidR="00801AAB" w:rsidRPr="00801AAB" w:rsidRDefault="00801AAB" w:rsidP="00801AAB">
            <w:pPr>
              <w:kinsoku w:val="0"/>
              <w:overflowPunct w:val="0"/>
              <w:autoSpaceDE w:val="0"/>
              <w:autoSpaceDN w:val="0"/>
              <w:adjustRightInd w:val="0"/>
              <w:spacing w:line="319" w:lineRule="exact"/>
            </w:pPr>
            <w:r w:rsidRPr="00801AAB">
              <w:rPr>
                <w:rFonts w:ascii="標楷體" w:eastAsia="標楷體" w:cs="標楷體" w:hint="eastAsia"/>
              </w:rPr>
              <w:t>4</w:t>
            </w:r>
            <w:r w:rsidRPr="00801AAB">
              <w:rPr>
                <w:rFonts w:ascii="標楷體" w:eastAsia="標楷體" w:cs="標楷體" w:hint="eastAsia"/>
                <w:spacing w:val="-2"/>
              </w:rPr>
              <w:t>.</w:t>
            </w:r>
            <w:r w:rsidRPr="00801AAB">
              <w:rPr>
                <w:rFonts w:ascii="標楷體" w:eastAsia="標楷體" w:cs="標楷體" w:hint="eastAsia"/>
              </w:rPr>
              <w:t>2規劃過程</w:t>
            </w:r>
            <w:r w:rsidRPr="00801AAB">
              <w:rPr>
                <w:rFonts w:ascii="標楷體" w:eastAsia="標楷體" w:cs="標楷體" w:hint="eastAsia"/>
                <w:spacing w:val="-3"/>
              </w:rPr>
              <w:t>具專</w:t>
            </w:r>
            <w:r w:rsidRPr="00801AAB">
              <w:rPr>
                <w:rFonts w:ascii="標楷體" w:eastAsia="標楷體" w:cs="標楷體" w:hint="eastAsia"/>
              </w:rPr>
              <w:t>業參與</w:t>
            </w:r>
            <w:r w:rsidRPr="00801AAB">
              <w:rPr>
                <w:rFonts w:ascii="標楷體" w:eastAsia="標楷體" w:cs="標楷體" w:hint="eastAsia"/>
                <w:spacing w:val="-3"/>
              </w:rPr>
              <w:t>性</w:t>
            </w:r>
            <w:r w:rsidRPr="00801AAB">
              <w:rPr>
                <w:rFonts w:ascii="標楷體" w:eastAsia="標楷體" w:cs="標楷體" w:hint="eastAsia"/>
              </w:rPr>
              <w:t>並經</w:t>
            </w:r>
            <w:r w:rsidRPr="00801AAB">
              <w:rPr>
                <w:rFonts w:ascii="標楷體" w:eastAsia="標楷體" w:cs="標楷體" w:hint="eastAsia"/>
                <w:spacing w:val="-3"/>
              </w:rPr>
              <w:t>學校</w:t>
            </w:r>
            <w:r w:rsidRPr="00801AAB">
              <w:rPr>
                <w:rFonts w:ascii="標楷體" w:eastAsia="標楷體" w:cs="標楷體" w:hint="eastAsia"/>
              </w:rPr>
              <w:t>課程發</w:t>
            </w:r>
            <w:r w:rsidRPr="00801AAB">
              <w:rPr>
                <w:rFonts w:ascii="標楷體" w:eastAsia="標楷體" w:cs="標楷體" w:hint="eastAsia"/>
                <w:spacing w:val="-3"/>
              </w:rPr>
              <w:t>展</w:t>
            </w:r>
            <w:r w:rsidRPr="00801AAB">
              <w:rPr>
                <w:rFonts w:ascii="標楷體" w:eastAsia="標楷體" w:cs="標楷體" w:hint="eastAsia"/>
              </w:rPr>
              <w:t>委員</w:t>
            </w:r>
            <w:r w:rsidRPr="00801AAB">
              <w:rPr>
                <w:rFonts w:ascii="標楷體" w:eastAsia="標楷體" w:cs="標楷體" w:hint="eastAsia"/>
                <w:spacing w:val="-3"/>
              </w:rPr>
              <w:t>會審</w:t>
            </w:r>
            <w:r w:rsidRPr="00801AAB">
              <w:rPr>
                <w:rFonts w:ascii="標楷體" w:eastAsia="標楷體" w:cs="標楷體" w:hint="eastAsia"/>
              </w:rPr>
              <w:t>議通過。</w:t>
            </w:r>
          </w:p>
        </w:tc>
      </w:tr>
      <w:tr w:rsidR="00801AAB" w:rsidRPr="00801AAB" w:rsidTr="00205E25">
        <w:trPr>
          <w:trHeight w:hRule="exact" w:val="1995"/>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val="restart"/>
            <w:tcBorders>
              <w:top w:val="single" w:sz="12" w:space="0" w:color="000000"/>
              <w:left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ind w:right="53"/>
              <w:jc w:val="center"/>
              <w:rPr>
                <w:rFonts w:ascii="標楷體" w:eastAsia="標楷體" w:cs="標楷體"/>
              </w:rPr>
            </w:pPr>
            <w:r w:rsidRPr="00801AAB">
              <w:rPr>
                <w:rFonts w:ascii="標楷體" w:eastAsia="標楷體" w:cs="標楷體" w:hint="eastAsia"/>
              </w:rPr>
              <w:t>領 域</w:t>
            </w:r>
          </w:p>
          <w:p w:rsidR="00801AAB" w:rsidRPr="00801AAB" w:rsidRDefault="00801AAB" w:rsidP="00801AAB">
            <w:pPr>
              <w:kinsoku w:val="0"/>
              <w:overflowPunct w:val="0"/>
              <w:autoSpaceDE w:val="0"/>
              <w:autoSpaceDN w:val="0"/>
              <w:adjustRightInd w:val="0"/>
              <w:spacing w:before="2" w:line="242" w:lineRule="auto"/>
              <w:ind w:right="53"/>
              <w:jc w:val="center"/>
              <w:rPr>
                <w:rFonts w:ascii="標楷體" w:eastAsia="標楷體" w:cs="標楷體"/>
              </w:rPr>
            </w:pPr>
            <w:r w:rsidRPr="00801AAB">
              <w:rPr>
                <w:rFonts w:ascii="標楷體" w:eastAsia="標楷體" w:cs="標楷體" w:hint="eastAsia"/>
              </w:rPr>
              <w:t>/</w:t>
            </w:r>
          </w:p>
          <w:p w:rsidR="00801AAB" w:rsidRPr="00801AAB" w:rsidRDefault="00801AAB" w:rsidP="00801AAB">
            <w:pPr>
              <w:kinsoku w:val="0"/>
              <w:overflowPunct w:val="0"/>
              <w:autoSpaceDE w:val="0"/>
              <w:autoSpaceDN w:val="0"/>
              <w:adjustRightInd w:val="0"/>
              <w:spacing w:before="2" w:line="242" w:lineRule="auto"/>
              <w:ind w:right="53"/>
              <w:jc w:val="center"/>
            </w:pPr>
            <w:r w:rsidRPr="00801AAB">
              <w:rPr>
                <w:rFonts w:ascii="標楷體" w:eastAsia="標楷體" w:cs="標楷體" w:hint="eastAsia"/>
              </w:rPr>
              <w:t>科 目</w:t>
            </w:r>
          </w:p>
          <w:p w:rsidR="00801AAB" w:rsidRPr="00801AAB" w:rsidRDefault="00801AAB" w:rsidP="00801AAB">
            <w:pPr>
              <w:kinsoku w:val="0"/>
              <w:overflowPunct w:val="0"/>
              <w:autoSpaceDE w:val="0"/>
              <w:autoSpaceDN w:val="0"/>
              <w:adjustRightInd w:val="0"/>
              <w:spacing w:line="408" w:lineRule="exact"/>
              <w:jc w:val="center"/>
              <w:rPr>
                <w:rFonts w:ascii="標楷體" w:eastAsia="標楷體" w:cs="標楷體"/>
              </w:rPr>
            </w:pPr>
            <w:r w:rsidRPr="00801AAB">
              <w:rPr>
                <w:rFonts w:ascii="標楷體" w:eastAsia="標楷體" w:cs="標楷體" w:hint="eastAsia"/>
              </w:rPr>
              <w:t>課</w:t>
            </w:r>
          </w:p>
          <w:p w:rsidR="00801AAB" w:rsidRPr="00801AAB" w:rsidRDefault="00801AAB" w:rsidP="00801AAB">
            <w:pPr>
              <w:kinsoku w:val="0"/>
              <w:overflowPunct w:val="0"/>
              <w:autoSpaceDE w:val="0"/>
              <w:autoSpaceDN w:val="0"/>
              <w:adjustRightInd w:val="0"/>
              <w:spacing w:before="7"/>
              <w:jc w:val="center"/>
            </w:pPr>
            <w:r w:rsidRPr="00801AAB">
              <w:rPr>
                <w:rFonts w:ascii="標楷體" w:eastAsia="標楷體" w:cs="標楷體" w:hint="eastAsia"/>
              </w:rPr>
              <w:t>程</w:t>
            </w:r>
          </w:p>
        </w:tc>
        <w:tc>
          <w:tcPr>
            <w:tcW w:w="1843" w:type="dxa"/>
            <w:tcBorders>
              <w:top w:val="single" w:sz="12"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spacing w:val="1"/>
              </w:rPr>
              <w:t>5</w:t>
            </w:r>
            <w:r w:rsidRPr="00801AAB">
              <w:rPr>
                <w:rFonts w:ascii="標楷體" w:eastAsia="標楷體" w:cs="標楷體" w:hint="eastAsia"/>
                <w:spacing w:val="-2"/>
              </w:rPr>
              <w:t>.</w:t>
            </w:r>
            <w:r w:rsidRPr="00801AAB">
              <w:rPr>
                <w:rFonts w:ascii="標楷體" w:eastAsia="標楷體" w:cs="標楷體" w:hint="eastAsia"/>
              </w:rPr>
              <w:t>素養</w:t>
            </w:r>
            <w:r w:rsidRPr="00801AAB">
              <w:rPr>
                <w:rFonts w:ascii="標楷體" w:eastAsia="標楷體" w:cs="標楷體" w:hint="eastAsia"/>
                <w:spacing w:val="-3"/>
              </w:rPr>
              <w:t>導</w:t>
            </w:r>
            <w:r w:rsidRPr="00801AAB">
              <w:rPr>
                <w:rFonts w:ascii="標楷體" w:eastAsia="標楷體" w:cs="標楷體" w:hint="eastAsia"/>
              </w:rPr>
              <w:t>向</w:t>
            </w:r>
          </w:p>
        </w:tc>
        <w:tc>
          <w:tcPr>
            <w:tcW w:w="6859" w:type="dxa"/>
            <w:tcBorders>
              <w:top w:val="single" w:sz="12" w:space="0" w:color="000000"/>
              <w:left w:val="single" w:sz="4" w:space="0" w:color="000000"/>
              <w:bottom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00" w:lineRule="exact"/>
              <w:rPr>
                <w:rFonts w:ascii="標楷體" w:eastAsia="標楷體" w:cs="標楷體"/>
              </w:rPr>
            </w:pPr>
            <w:r w:rsidRPr="00801AAB">
              <w:rPr>
                <w:rFonts w:ascii="標楷體" w:eastAsia="標楷體" w:cs="標楷體" w:hint="eastAsia"/>
              </w:rPr>
              <w:t>5</w:t>
            </w:r>
            <w:r w:rsidRPr="00801AAB">
              <w:rPr>
                <w:rFonts w:ascii="標楷體" w:eastAsia="標楷體" w:cs="標楷體" w:hint="eastAsia"/>
                <w:spacing w:val="-2"/>
              </w:rPr>
              <w:t>.</w:t>
            </w:r>
            <w:r w:rsidRPr="00801AAB">
              <w:rPr>
                <w:rFonts w:ascii="標楷體" w:eastAsia="標楷體" w:cs="標楷體" w:hint="eastAsia"/>
              </w:rPr>
              <w:t>1教學單元</w:t>
            </w:r>
            <w:r w:rsidRPr="00801AAB">
              <w:rPr>
                <w:rFonts w:ascii="標楷體" w:eastAsia="標楷體" w:cs="標楷體" w:hint="eastAsia"/>
                <w:spacing w:val="-2"/>
              </w:rPr>
              <w:t>/</w:t>
            </w:r>
            <w:r w:rsidRPr="00801AAB">
              <w:rPr>
                <w:rFonts w:ascii="標楷體" w:eastAsia="標楷體" w:cs="標楷體" w:hint="eastAsia"/>
              </w:rPr>
              <w:t>主</w:t>
            </w:r>
            <w:r w:rsidRPr="00801AAB">
              <w:rPr>
                <w:rFonts w:ascii="標楷體" w:eastAsia="標楷體" w:cs="標楷體" w:hint="eastAsia"/>
                <w:spacing w:val="-3"/>
              </w:rPr>
              <w:t>題</w:t>
            </w:r>
            <w:r w:rsidRPr="00801AAB">
              <w:rPr>
                <w:rFonts w:ascii="標楷體" w:eastAsia="標楷體" w:cs="標楷體" w:hint="eastAsia"/>
              </w:rPr>
              <w:t>及教學</w:t>
            </w:r>
            <w:r w:rsidRPr="00801AAB">
              <w:rPr>
                <w:rFonts w:ascii="標楷體" w:eastAsia="標楷體" w:cs="標楷體" w:hint="eastAsia"/>
                <w:spacing w:val="-3"/>
              </w:rPr>
              <w:t>重</w:t>
            </w:r>
            <w:r w:rsidRPr="00801AAB">
              <w:rPr>
                <w:rFonts w:ascii="標楷體" w:eastAsia="標楷體" w:cs="標楷體" w:hint="eastAsia"/>
              </w:rPr>
              <w:t>點之</w:t>
            </w:r>
            <w:r w:rsidRPr="00801AAB">
              <w:rPr>
                <w:rFonts w:ascii="標楷體" w:eastAsia="標楷體" w:cs="標楷體" w:hint="eastAsia"/>
                <w:spacing w:val="-3"/>
              </w:rPr>
              <w:t>規劃</w:t>
            </w:r>
            <w:r w:rsidRPr="00801AAB">
              <w:rPr>
                <w:rFonts w:ascii="標楷體" w:eastAsia="標楷體" w:cs="標楷體" w:hint="eastAsia"/>
              </w:rPr>
              <w:t>，能完</w:t>
            </w:r>
            <w:r w:rsidRPr="00801AAB">
              <w:rPr>
                <w:rFonts w:ascii="標楷體" w:eastAsia="標楷體" w:cs="標楷體" w:hint="eastAsia"/>
                <w:spacing w:val="-3"/>
              </w:rPr>
              <w:t>整</w:t>
            </w:r>
            <w:r w:rsidRPr="00801AAB">
              <w:rPr>
                <w:rFonts w:ascii="標楷體" w:eastAsia="標楷體" w:cs="標楷體" w:hint="eastAsia"/>
              </w:rPr>
              <w:t>納入</w:t>
            </w:r>
            <w:r w:rsidRPr="00801AAB">
              <w:rPr>
                <w:rFonts w:ascii="標楷體" w:eastAsia="標楷體" w:cs="標楷體" w:hint="eastAsia"/>
                <w:spacing w:val="-3"/>
              </w:rPr>
              <w:t>課綱</w:t>
            </w:r>
            <w:r w:rsidRPr="00801AAB">
              <w:rPr>
                <w:rFonts w:ascii="標楷體" w:eastAsia="標楷體" w:cs="標楷體" w:hint="eastAsia"/>
              </w:rPr>
              <w:t>列示之</w:t>
            </w:r>
            <w:r w:rsidRPr="00801AAB">
              <w:rPr>
                <w:rFonts w:ascii="標楷體" w:eastAsia="標楷體" w:cs="標楷體" w:hint="eastAsia"/>
                <w:spacing w:val="-3"/>
              </w:rPr>
              <w:t>本</w:t>
            </w:r>
            <w:r w:rsidRPr="00801AAB">
              <w:rPr>
                <w:rFonts w:ascii="標楷體" w:eastAsia="標楷體" w:cs="標楷體" w:hint="eastAsia"/>
              </w:rPr>
              <w:t>教育</w:t>
            </w:r>
            <w:r w:rsidRPr="00801AAB">
              <w:rPr>
                <w:rFonts w:ascii="標楷體" w:eastAsia="標楷體" w:cs="標楷體" w:hint="eastAsia"/>
                <w:spacing w:val="-3"/>
              </w:rPr>
              <w:t>階段</w:t>
            </w:r>
            <w:r w:rsidRPr="00801AAB">
              <w:rPr>
                <w:rFonts w:ascii="標楷體" w:eastAsia="標楷體" w:cs="標楷體" w:hint="eastAsia"/>
              </w:rPr>
              <w:t>學習重點，兼</w:t>
            </w:r>
            <w:r w:rsidRPr="00801AAB">
              <w:rPr>
                <w:rFonts w:ascii="標楷體" w:eastAsia="標楷體" w:cs="標楷體" w:hint="eastAsia"/>
                <w:spacing w:val="-3"/>
              </w:rPr>
              <w:t>具</w:t>
            </w:r>
            <w:r w:rsidRPr="00801AAB">
              <w:rPr>
                <w:rFonts w:ascii="標楷體" w:eastAsia="標楷體" w:cs="標楷體" w:hint="eastAsia"/>
              </w:rPr>
              <w:t>學習</w:t>
            </w:r>
            <w:r w:rsidRPr="00801AAB">
              <w:rPr>
                <w:rFonts w:ascii="標楷體" w:eastAsia="標楷體" w:cs="標楷體" w:hint="eastAsia"/>
                <w:spacing w:val="-3"/>
              </w:rPr>
              <w:t>內容</w:t>
            </w:r>
            <w:r w:rsidRPr="00801AAB">
              <w:rPr>
                <w:rFonts w:ascii="標楷體" w:eastAsia="標楷體" w:cs="標楷體" w:hint="eastAsia"/>
              </w:rPr>
              <w:t>及學習</w:t>
            </w:r>
            <w:r w:rsidRPr="00801AAB">
              <w:rPr>
                <w:rFonts w:ascii="標楷體" w:eastAsia="標楷體" w:cs="標楷體" w:hint="eastAsia"/>
                <w:spacing w:val="-3"/>
              </w:rPr>
              <w:t>表</w:t>
            </w:r>
            <w:r w:rsidRPr="00801AAB">
              <w:rPr>
                <w:rFonts w:ascii="標楷體" w:eastAsia="標楷體" w:cs="標楷體" w:hint="eastAsia"/>
              </w:rPr>
              <w:t>現兩</w:t>
            </w:r>
            <w:r w:rsidRPr="00801AAB">
              <w:rPr>
                <w:rFonts w:ascii="標楷體" w:eastAsia="標楷體" w:cs="標楷體" w:hint="eastAsia"/>
                <w:spacing w:val="-3"/>
              </w:rPr>
              <w:t>軸度</w:t>
            </w:r>
            <w:r w:rsidRPr="00801AAB">
              <w:rPr>
                <w:rFonts w:ascii="標楷體" w:eastAsia="標楷體" w:cs="標楷體" w:hint="eastAsia"/>
              </w:rPr>
              <w:t>之學習</w:t>
            </w:r>
            <w:r w:rsidRPr="00801AAB">
              <w:rPr>
                <w:rFonts w:ascii="標楷體" w:eastAsia="標楷體" w:cs="標楷體" w:hint="eastAsia"/>
                <w:spacing w:val="-3"/>
              </w:rPr>
              <w:t>，</w:t>
            </w:r>
            <w:r w:rsidRPr="00801AAB">
              <w:rPr>
                <w:rFonts w:ascii="標楷體" w:eastAsia="標楷體" w:cs="標楷體" w:hint="eastAsia"/>
              </w:rPr>
              <w:t>以有</w:t>
            </w:r>
            <w:r w:rsidRPr="00801AAB">
              <w:rPr>
                <w:rFonts w:ascii="標楷體" w:eastAsia="標楷體" w:cs="標楷體" w:hint="eastAsia"/>
                <w:spacing w:val="-3"/>
              </w:rPr>
              <w:t>效促</w:t>
            </w:r>
            <w:r w:rsidRPr="00801AAB">
              <w:rPr>
                <w:rFonts w:ascii="標楷體" w:eastAsia="標楷體" w:cs="標楷體" w:hint="eastAsia"/>
              </w:rPr>
              <w:t>進核心</w:t>
            </w:r>
            <w:r w:rsidRPr="00801AAB">
              <w:rPr>
                <w:rFonts w:ascii="標楷體" w:eastAsia="標楷體" w:cs="標楷體" w:hint="eastAsia"/>
                <w:spacing w:val="-3"/>
              </w:rPr>
              <w:t>素</w:t>
            </w:r>
            <w:r w:rsidRPr="00801AAB">
              <w:rPr>
                <w:rFonts w:ascii="標楷體" w:eastAsia="標楷體" w:cs="標楷體" w:hint="eastAsia"/>
              </w:rPr>
              <w:t>養之</w:t>
            </w:r>
            <w:r w:rsidRPr="00801AAB">
              <w:rPr>
                <w:rFonts w:ascii="標楷體" w:eastAsia="標楷體" w:cs="標楷體" w:hint="eastAsia"/>
                <w:spacing w:val="-3"/>
              </w:rPr>
              <w:t>達成</w:t>
            </w:r>
            <w:r w:rsidRPr="00801AAB">
              <w:rPr>
                <w:rFonts w:ascii="標楷體" w:eastAsia="標楷體" w:cs="標楷體" w:hint="eastAsia"/>
              </w:rPr>
              <w:t>。</w:t>
            </w:r>
          </w:p>
          <w:p w:rsidR="00801AAB" w:rsidRPr="00801AAB" w:rsidRDefault="00801AAB" w:rsidP="00801AAB">
            <w:pPr>
              <w:kinsoku w:val="0"/>
              <w:overflowPunct w:val="0"/>
              <w:autoSpaceDE w:val="0"/>
              <w:autoSpaceDN w:val="0"/>
              <w:adjustRightInd w:val="0"/>
              <w:spacing w:line="319" w:lineRule="exact"/>
            </w:pPr>
            <w:r w:rsidRPr="00801AAB">
              <w:rPr>
                <w:rFonts w:ascii="標楷體" w:eastAsia="標楷體" w:cs="標楷體" w:hint="eastAsia"/>
              </w:rPr>
              <w:t>5</w:t>
            </w:r>
            <w:r w:rsidRPr="00801AAB">
              <w:rPr>
                <w:rFonts w:ascii="標楷體" w:eastAsia="標楷體" w:cs="標楷體" w:hint="eastAsia"/>
                <w:spacing w:val="-2"/>
              </w:rPr>
              <w:t>.</w:t>
            </w:r>
            <w:r w:rsidRPr="00801AAB">
              <w:rPr>
                <w:rFonts w:ascii="標楷體" w:eastAsia="標楷體" w:cs="標楷體" w:hint="eastAsia"/>
              </w:rPr>
              <w:t>2領域</w:t>
            </w:r>
            <w:r w:rsidRPr="00801AAB">
              <w:rPr>
                <w:rFonts w:ascii="標楷體" w:eastAsia="標楷體" w:cs="標楷體" w:hint="eastAsia"/>
                <w:spacing w:val="-2"/>
              </w:rPr>
              <w:t>/</w:t>
            </w:r>
            <w:r w:rsidRPr="00801AAB">
              <w:rPr>
                <w:rFonts w:ascii="標楷體" w:eastAsia="標楷體" w:cs="標楷體" w:hint="eastAsia"/>
              </w:rPr>
              <w:t>科目內</w:t>
            </w:r>
            <w:r w:rsidRPr="00801AAB">
              <w:rPr>
                <w:rFonts w:ascii="標楷體" w:eastAsia="標楷體" w:cs="標楷體" w:hint="eastAsia"/>
                <w:spacing w:val="-3"/>
              </w:rPr>
              <w:t>各</w:t>
            </w:r>
            <w:r w:rsidRPr="00801AAB">
              <w:rPr>
                <w:rFonts w:ascii="標楷體" w:eastAsia="標楷體" w:cs="標楷體" w:hint="eastAsia"/>
              </w:rPr>
              <w:t>單元</w:t>
            </w:r>
            <w:r w:rsidRPr="00801AAB">
              <w:rPr>
                <w:rFonts w:ascii="標楷體" w:eastAsia="標楷體" w:cs="標楷體" w:hint="eastAsia"/>
                <w:spacing w:val="-2"/>
              </w:rPr>
              <w:t>/</w:t>
            </w:r>
            <w:r w:rsidRPr="00801AAB">
              <w:rPr>
                <w:rFonts w:ascii="標楷體" w:eastAsia="標楷體" w:cs="標楷體" w:hint="eastAsia"/>
              </w:rPr>
              <w:t>主題</w:t>
            </w:r>
            <w:r w:rsidRPr="00801AAB">
              <w:rPr>
                <w:rFonts w:ascii="標楷體" w:eastAsia="標楷體" w:cs="標楷體" w:hint="eastAsia"/>
                <w:spacing w:val="-3"/>
              </w:rPr>
              <w:t>之</w:t>
            </w:r>
            <w:r w:rsidRPr="00801AAB">
              <w:rPr>
                <w:rFonts w:ascii="標楷體" w:eastAsia="標楷體" w:cs="標楷體" w:hint="eastAsia"/>
              </w:rPr>
              <w:t>教學</w:t>
            </w:r>
            <w:r w:rsidRPr="00801AAB">
              <w:rPr>
                <w:rFonts w:ascii="標楷體" w:eastAsia="標楷體" w:cs="標楷體" w:hint="eastAsia"/>
                <w:spacing w:val="-3"/>
              </w:rPr>
              <w:t>設</w:t>
            </w:r>
            <w:r w:rsidRPr="00801AAB">
              <w:rPr>
                <w:rFonts w:ascii="標楷體" w:eastAsia="標楷體" w:cs="標楷體" w:hint="eastAsia"/>
                <w:spacing w:val="-15"/>
              </w:rPr>
              <w:t>計，</w:t>
            </w:r>
            <w:r w:rsidRPr="00801AAB">
              <w:rPr>
                <w:rFonts w:ascii="標楷體" w:eastAsia="標楷體" w:cs="標楷體" w:hint="eastAsia"/>
              </w:rPr>
              <w:t>適</w:t>
            </w:r>
            <w:r w:rsidRPr="00801AAB">
              <w:rPr>
                <w:rFonts w:ascii="標楷體" w:eastAsia="標楷體" w:cs="標楷體" w:hint="eastAsia"/>
                <w:spacing w:val="-3"/>
              </w:rPr>
              <w:t>合</w:t>
            </w:r>
            <w:r w:rsidRPr="00801AAB">
              <w:rPr>
                <w:rFonts w:ascii="標楷體" w:eastAsia="標楷體" w:cs="標楷體" w:hint="eastAsia"/>
              </w:rPr>
              <w:t>學生</w:t>
            </w:r>
            <w:r w:rsidRPr="00801AAB">
              <w:rPr>
                <w:rFonts w:ascii="標楷體" w:eastAsia="標楷體" w:cs="標楷體" w:hint="eastAsia"/>
                <w:spacing w:val="-3"/>
              </w:rPr>
              <w:t>之能</w:t>
            </w:r>
            <w:r w:rsidRPr="00801AAB">
              <w:rPr>
                <w:rFonts w:ascii="標楷體" w:eastAsia="標楷體" w:cs="標楷體" w:hint="eastAsia"/>
                <w:spacing w:val="-15"/>
              </w:rPr>
              <w:t>力、</w:t>
            </w:r>
            <w:r w:rsidRPr="00801AAB">
              <w:rPr>
                <w:rFonts w:ascii="標楷體" w:eastAsia="標楷體" w:cs="標楷體" w:hint="eastAsia"/>
              </w:rPr>
              <w:t>興</w:t>
            </w:r>
            <w:r w:rsidRPr="00801AAB">
              <w:rPr>
                <w:rFonts w:ascii="標楷體" w:eastAsia="標楷體" w:cs="標楷體" w:hint="eastAsia"/>
                <w:spacing w:val="-3"/>
              </w:rPr>
              <w:t>趣</w:t>
            </w:r>
            <w:r w:rsidRPr="00801AAB">
              <w:rPr>
                <w:rFonts w:ascii="標楷體" w:eastAsia="標楷體" w:cs="標楷體" w:hint="eastAsia"/>
              </w:rPr>
              <w:t>及動</w:t>
            </w:r>
            <w:r w:rsidRPr="00801AAB">
              <w:rPr>
                <w:rFonts w:ascii="標楷體" w:eastAsia="標楷體" w:cs="標楷體" w:hint="eastAsia"/>
                <w:spacing w:val="-17"/>
              </w:rPr>
              <w:t>機，</w:t>
            </w:r>
            <w:r w:rsidRPr="00801AAB">
              <w:rPr>
                <w:rFonts w:ascii="標楷體" w:eastAsia="標楷體" w:cs="標楷體" w:hint="eastAsia"/>
              </w:rPr>
              <w:t>提供學生練</w:t>
            </w:r>
            <w:r w:rsidRPr="00801AAB">
              <w:rPr>
                <w:rFonts w:ascii="標楷體" w:eastAsia="標楷體" w:cs="標楷體" w:hint="eastAsia"/>
                <w:spacing w:val="-10"/>
              </w:rPr>
              <w:t>習、</w:t>
            </w:r>
            <w:r w:rsidRPr="00801AAB">
              <w:rPr>
                <w:rFonts w:ascii="標楷體" w:eastAsia="標楷體" w:cs="標楷體" w:hint="eastAsia"/>
              </w:rPr>
              <w:t>體</w:t>
            </w:r>
            <w:r w:rsidRPr="00801AAB">
              <w:rPr>
                <w:rFonts w:ascii="標楷體" w:eastAsia="標楷體" w:cs="標楷體" w:hint="eastAsia"/>
                <w:spacing w:val="-10"/>
              </w:rPr>
              <w:t>驗、</w:t>
            </w:r>
            <w:r w:rsidRPr="00801AAB">
              <w:rPr>
                <w:rFonts w:ascii="標楷體" w:eastAsia="標楷體" w:cs="標楷體" w:hint="eastAsia"/>
              </w:rPr>
              <w:t>思</w:t>
            </w:r>
            <w:r w:rsidRPr="00801AAB">
              <w:rPr>
                <w:rFonts w:ascii="標楷體" w:eastAsia="標楷體" w:cs="標楷體" w:hint="eastAsia"/>
                <w:spacing w:val="-13"/>
              </w:rPr>
              <w:t>考</w:t>
            </w:r>
            <w:r w:rsidRPr="00801AAB">
              <w:rPr>
                <w:rFonts w:ascii="標楷體" w:eastAsia="標楷體" w:cs="標楷體" w:hint="eastAsia"/>
                <w:spacing w:val="-10"/>
              </w:rPr>
              <w:t>、</w:t>
            </w:r>
            <w:r w:rsidRPr="00801AAB">
              <w:rPr>
                <w:rFonts w:ascii="標楷體" w:eastAsia="標楷體" w:cs="標楷體" w:hint="eastAsia"/>
              </w:rPr>
              <w:t>探究及整</w:t>
            </w:r>
            <w:r w:rsidRPr="00801AAB">
              <w:rPr>
                <w:rFonts w:ascii="標楷體" w:eastAsia="標楷體" w:cs="標楷體" w:hint="eastAsia"/>
                <w:spacing w:val="-3"/>
              </w:rPr>
              <w:t>合</w:t>
            </w:r>
            <w:r w:rsidRPr="00801AAB">
              <w:rPr>
                <w:rFonts w:ascii="標楷體" w:eastAsia="標楷體" w:cs="標楷體" w:hint="eastAsia"/>
              </w:rPr>
              <w:t>之</w:t>
            </w:r>
            <w:r w:rsidRPr="00801AAB">
              <w:rPr>
                <w:rFonts w:ascii="標楷體" w:eastAsia="標楷體" w:cs="標楷體" w:hint="eastAsia"/>
                <w:spacing w:val="-3"/>
              </w:rPr>
              <w:t>充</w:t>
            </w:r>
            <w:r w:rsidRPr="00801AAB">
              <w:rPr>
                <w:rFonts w:ascii="標楷體" w:eastAsia="標楷體" w:cs="標楷體" w:hint="eastAsia"/>
              </w:rPr>
              <w:t>分機</w:t>
            </w:r>
            <w:r w:rsidRPr="00801AAB">
              <w:rPr>
                <w:rFonts w:ascii="標楷體" w:eastAsia="標楷體" w:cs="標楷體" w:hint="eastAsia"/>
                <w:spacing w:val="-10"/>
              </w:rPr>
              <w:t>會，</w:t>
            </w:r>
            <w:r w:rsidRPr="00801AAB">
              <w:rPr>
                <w:rFonts w:ascii="標楷體" w:eastAsia="標楷體" w:cs="標楷體" w:hint="eastAsia"/>
              </w:rPr>
              <w:t>學</w:t>
            </w:r>
            <w:r w:rsidRPr="00801AAB">
              <w:rPr>
                <w:rFonts w:ascii="標楷體" w:eastAsia="標楷體" w:cs="標楷體" w:hint="eastAsia"/>
                <w:spacing w:val="-3"/>
              </w:rPr>
              <w:t>習</w:t>
            </w:r>
            <w:r w:rsidRPr="00801AAB">
              <w:rPr>
                <w:rFonts w:ascii="標楷體" w:eastAsia="標楷體" w:cs="標楷體" w:hint="eastAsia"/>
              </w:rPr>
              <w:t>經</w:t>
            </w:r>
            <w:r w:rsidRPr="00801AAB">
              <w:rPr>
                <w:rFonts w:ascii="標楷體" w:eastAsia="標楷體" w:cs="標楷體" w:hint="eastAsia"/>
                <w:spacing w:val="-3"/>
              </w:rPr>
              <w:t>驗</w:t>
            </w:r>
            <w:r w:rsidRPr="00801AAB">
              <w:rPr>
                <w:rFonts w:ascii="標楷體" w:eastAsia="標楷體" w:cs="標楷體" w:hint="eastAsia"/>
              </w:rPr>
              <w:t>之安排</w:t>
            </w:r>
            <w:r w:rsidRPr="00801AAB">
              <w:rPr>
                <w:rFonts w:ascii="標楷體" w:eastAsia="標楷體" w:cs="標楷體" w:hint="eastAsia"/>
                <w:spacing w:val="-3"/>
              </w:rPr>
              <w:t>具</w:t>
            </w:r>
            <w:r w:rsidRPr="00801AAB">
              <w:rPr>
                <w:rFonts w:ascii="標楷體" w:eastAsia="標楷體" w:cs="標楷體" w:hint="eastAsia"/>
              </w:rPr>
              <w:t>情境</w:t>
            </w:r>
            <w:r w:rsidRPr="00801AAB">
              <w:rPr>
                <w:rFonts w:ascii="標楷體" w:eastAsia="標楷體" w:cs="標楷體" w:hint="eastAsia"/>
                <w:spacing w:val="-3"/>
              </w:rPr>
              <w:t>脈絡</w:t>
            </w:r>
            <w:r w:rsidRPr="00801AAB">
              <w:rPr>
                <w:rFonts w:ascii="標楷體" w:eastAsia="標楷體" w:cs="標楷體" w:hint="eastAsia"/>
                <w:spacing w:val="-10"/>
              </w:rPr>
              <w:t>化、</w:t>
            </w:r>
            <w:r w:rsidRPr="00801AAB">
              <w:rPr>
                <w:rFonts w:ascii="標楷體" w:eastAsia="標楷體" w:cs="標楷體" w:hint="eastAsia"/>
              </w:rPr>
              <w:t>意義化及適性</w:t>
            </w:r>
            <w:r w:rsidRPr="00801AAB">
              <w:rPr>
                <w:rFonts w:ascii="標楷體" w:eastAsia="標楷體" w:cs="標楷體" w:hint="eastAsia"/>
                <w:spacing w:val="-3"/>
              </w:rPr>
              <w:t>化</w:t>
            </w:r>
            <w:r w:rsidRPr="00801AAB">
              <w:rPr>
                <w:rFonts w:ascii="標楷體" w:eastAsia="標楷體" w:cs="標楷體" w:hint="eastAsia"/>
              </w:rPr>
              <w:t>特徵。</w:t>
            </w:r>
          </w:p>
        </w:tc>
      </w:tr>
      <w:tr w:rsidR="00801AAB" w:rsidRPr="00801AAB" w:rsidTr="00205E25">
        <w:trPr>
          <w:trHeight w:val="2232"/>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tcBorders>
              <w:left w:val="single" w:sz="4" w:space="0" w:color="000000"/>
              <w:right w:val="single" w:sz="4" w:space="0" w:color="000000"/>
            </w:tcBorders>
            <w:vAlign w:val="center"/>
            <w:hideMark/>
          </w:tcPr>
          <w:p w:rsidR="00801AAB" w:rsidRPr="00801AAB" w:rsidRDefault="00801AAB" w:rsidP="00801AAB">
            <w:pPr>
              <w:kinsoku w:val="0"/>
              <w:overflowPunct w:val="0"/>
              <w:autoSpaceDE w:val="0"/>
              <w:autoSpaceDN w:val="0"/>
              <w:adjustRightInd w:val="0"/>
              <w:spacing w:before="7"/>
            </w:pPr>
          </w:p>
        </w:tc>
        <w:tc>
          <w:tcPr>
            <w:tcW w:w="1843" w:type="dxa"/>
            <w:tcBorders>
              <w:top w:val="single" w:sz="4" w:space="0" w:color="000000"/>
              <w:left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spacing w:val="1"/>
              </w:rPr>
              <w:t>6</w:t>
            </w:r>
            <w:r w:rsidRPr="00801AAB">
              <w:rPr>
                <w:rFonts w:ascii="標楷體" w:eastAsia="標楷體" w:cs="標楷體" w:hint="eastAsia"/>
                <w:spacing w:val="-2"/>
              </w:rPr>
              <w:t>.</w:t>
            </w:r>
            <w:r w:rsidRPr="00801AAB">
              <w:rPr>
                <w:rFonts w:ascii="標楷體" w:eastAsia="標楷體" w:cs="標楷體" w:hint="eastAsia"/>
              </w:rPr>
              <w:t>內容</w:t>
            </w:r>
            <w:r w:rsidRPr="00801AAB">
              <w:rPr>
                <w:rFonts w:ascii="標楷體" w:eastAsia="標楷體" w:cs="標楷體" w:hint="eastAsia"/>
                <w:spacing w:val="-3"/>
              </w:rPr>
              <w:t>結</w:t>
            </w:r>
            <w:r w:rsidRPr="00801AAB">
              <w:rPr>
                <w:rFonts w:ascii="標楷體" w:eastAsia="標楷體" w:cs="標楷體" w:hint="eastAsia"/>
              </w:rPr>
              <w:t>構</w:t>
            </w:r>
          </w:p>
        </w:tc>
        <w:tc>
          <w:tcPr>
            <w:tcW w:w="6859" w:type="dxa"/>
            <w:tcBorders>
              <w:top w:val="single" w:sz="4" w:space="0" w:color="000000"/>
              <w:left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4" w:lineRule="exact"/>
            </w:pPr>
            <w:r w:rsidRPr="00801AAB">
              <w:rPr>
                <w:rFonts w:ascii="標楷體" w:eastAsia="標楷體" w:cs="標楷體" w:hint="eastAsia"/>
              </w:rPr>
              <w:t>6</w:t>
            </w:r>
            <w:r w:rsidRPr="00801AAB">
              <w:rPr>
                <w:rFonts w:ascii="標楷體" w:eastAsia="標楷體" w:cs="標楷體" w:hint="eastAsia"/>
                <w:spacing w:val="-2"/>
              </w:rPr>
              <w:t>.</w:t>
            </w:r>
            <w:r w:rsidRPr="00801AAB">
              <w:rPr>
                <w:rFonts w:ascii="標楷體" w:eastAsia="標楷體" w:cs="標楷體" w:hint="eastAsia"/>
              </w:rPr>
              <w:t>1內含課綱</w:t>
            </w:r>
            <w:r w:rsidRPr="00801AAB">
              <w:rPr>
                <w:rFonts w:ascii="標楷體" w:eastAsia="標楷體" w:cs="標楷體" w:hint="eastAsia"/>
                <w:spacing w:val="-3"/>
              </w:rPr>
              <w:t>及本</w:t>
            </w:r>
            <w:r w:rsidRPr="00801AAB">
              <w:rPr>
                <w:rFonts w:ascii="標楷體" w:eastAsia="標楷體" w:cs="標楷體" w:hint="eastAsia"/>
              </w:rPr>
              <w:t>府規定</w:t>
            </w:r>
            <w:r w:rsidRPr="00801AAB">
              <w:rPr>
                <w:rFonts w:ascii="標楷體" w:eastAsia="標楷體" w:cs="標楷體" w:hint="eastAsia"/>
                <w:spacing w:val="-3"/>
              </w:rPr>
              <w:t>課</w:t>
            </w:r>
            <w:r w:rsidRPr="00801AAB">
              <w:rPr>
                <w:rFonts w:ascii="標楷體" w:eastAsia="標楷體" w:cs="標楷體" w:hint="eastAsia"/>
              </w:rPr>
              <w:t>程計</w:t>
            </w:r>
            <w:r w:rsidRPr="00801AAB">
              <w:rPr>
                <w:rFonts w:ascii="標楷體" w:eastAsia="標楷體" w:cs="標楷體" w:hint="eastAsia"/>
                <w:spacing w:val="-3"/>
              </w:rPr>
              <w:t>畫中</w:t>
            </w:r>
            <w:r w:rsidRPr="00801AAB">
              <w:rPr>
                <w:rFonts w:ascii="標楷體" w:eastAsia="標楷體" w:cs="標楷體" w:hint="eastAsia"/>
              </w:rPr>
              <w:t>應包含</w:t>
            </w:r>
            <w:r w:rsidRPr="00801AAB">
              <w:rPr>
                <w:rFonts w:ascii="標楷體" w:eastAsia="標楷體" w:cs="標楷體" w:hint="eastAsia"/>
                <w:spacing w:val="-3"/>
              </w:rPr>
              <w:t>之</w:t>
            </w:r>
            <w:r w:rsidRPr="00801AAB">
              <w:rPr>
                <w:rFonts w:ascii="標楷體" w:eastAsia="標楷體" w:cs="標楷體" w:hint="eastAsia"/>
              </w:rPr>
              <w:t>項</w:t>
            </w:r>
            <w:r w:rsidRPr="00801AAB">
              <w:rPr>
                <w:rFonts w:ascii="標楷體" w:eastAsia="標楷體" w:cs="標楷體" w:hint="eastAsia"/>
                <w:spacing w:val="-46"/>
              </w:rPr>
              <w:t>目</w:t>
            </w:r>
            <w:r w:rsidRPr="00801AAB">
              <w:rPr>
                <w:rFonts w:ascii="標楷體" w:eastAsia="標楷體" w:cs="標楷體" w:hint="eastAsia"/>
                <w:spacing w:val="-44"/>
              </w:rPr>
              <w:t>，</w:t>
            </w:r>
            <w:r w:rsidRPr="00801AAB">
              <w:rPr>
                <w:rFonts w:ascii="標楷體" w:eastAsia="標楷體" w:cs="標楷體" w:hint="eastAsia"/>
              </w:rPr>
              <w:t>如</w:t>
            </w:r>
            <w:r w:rsidRPr="00801AAB">
              <w:rPr>
                <w:rFonts w:ascii="標楷體" w:eastAsia="標楷體" w:cs="標楷體" w:hint="eastAsia"/>
                <w:spacing w:val="-3"/>
              </w:rPr>
              <w:t>各</w:t>
            </w:r>
            <w:r w:rsidRPr="00801AAB">
              <w:rPr>
                <w:rFonts w:ascii="標楷體" w:eastAsia="標楷體" w:cs="標楷體" w:hint="eastAsia"/>
              </w:rPr>
              <w:t>年級課</w:t>
            </w:r>
            <w:r w:rsidRPr="00801AAB">
              <w:rPr>
                <w:rFonts w:ascii="標楷體" w:eastAsia="標楷體" w:cs="標楷體" w:hint="eastAsia"/>
                <w:spacing w:val="-3"/>
              </w:rPr>
              <w:t>程</w:t>
            </w:r>
            <w:r w:rsidRPr="00801AAB">
              <w:rPr>
                <w:rFonts w:ascii="標楷體" w:eastAsia="標楷體" w:cs="標楷體" w:hint="eastAsia"/>
                <w:spacing w:val="1"/>
              </w:rPr>
              <w:t>目</w:t>
            </w:r>
            <w:r w:rsidRPr="00801AAB">
              <w:rPr>
                <w:rFonts w:ascii="標楷體" w:eastAsia="標楷體" w:cs="標楷體" w:hint="eastAsia"/>
              </w:rPr>
              <w:t>標</w:t>
            </w:r>
            <w:r w:rsidRPr="00801AAB">
              <w:rPr>
                <w:rFonts w:ascii="標楷體" w:eastAsia="標楷體" w:cs="標楷體" w:hint="eastAsia"/>
                <w:spacing w:val="-3"/>
              </w:rPr>
              <w:t>或本</w:t>
            </w:r>
            <w:r w:rsidRPr="00801AAB">
              <w:rPr>
                <w:rFonts w:ascii="標楷體" w:eastAsia="標楷體" w:cs="標楷體" w:hint="eastAsia"/>
              </w:rPr>
              <w:t>教育階段領域</w:t>
            </w:r>
            <w:r w:rsidRPr="00801AAB">
              <w:rPr>
                <w:rFonts w:ascii="標楷體" w:eastAsia="標楷體" w:cs="標楷體" w:hint="eastAsia"/>
                <w:spacing w:val="-2"/>
              </w:rPr>
              <w:t>/</w:t>
            </w:r>
            <w:r w:rsidRPr="00801AAB">
              <w:rPr>
                <w:rFonts w:ascii="標楷體" w:eastAsia="標楷體" w:cs="標楷體" w:hint="eastAsia"/>
              </w:rPr>
              <w:t>核心</w:t>
            </w:r>
            <w:r w:rsidRPr="00801AAB">
              <w:rPr>
                <w:rFonts w:ascii="標楷體" w:eastAsia="標楷體" w:cs="標楷體" w:hint="eastAsia"/>
                <w:spacing w:val="-3"/>
              </w:rPr>
              <w:t>素</w:t>
            </w:r>
            <w:r w:rsidRPr="00801AAB">
              <w:rPr>
                <w:rFonts w:ascii="標楷體" w:eastAsia="標楷體" w:cs="標楷體" w:hint="eastAsia"/>
              </w:rPr>
              <w:t>養、能力指標、</w:t>
            </w:r>
            <w:r w:rsidRPr="00801AAB">
              <w:rPr>
                <w:rFonts w:ascii="標楷體" w:eastAsia="標楷體" w:cs="標楷體" w:hint="eastAsia"/>
                <w:spacing w:val="-3"/>
              </w:rPr>
              <w:t>教</w:t>
            </w:r>
            <w:r w:rsidRPr="00801AAB">
              <w:rPr>
                <w:rFonts w:ascii="標楷體" w:eastAsia="標楷體" w:cs="標楷體" w:hint="eastAsia"/>
              </w:rPr>
              <w:t>學單元</w:t>
            </w:r>
            <w:r w:rsidRPr="00801AAB">
              <w:rPr>
                <w:rFonts w:ascii="標楷體" w:eastAsia="標楷體" w:cs="標楷體" w:hint="eastAsia"/>
                <w:spacing w:val="-2"/>
              </w:rPr>
              <w:t>/</w:t>
            </w:r>
            <w:r w:rsidRPr="00801AAB">
              <w:rPr>
                <w:rFonts w:ascii="標楷體" w:eastAsia="標楷體" w:cs="標楷體" w:hint="eastAsia"/>
              </w:rPr>
              <w:t>主</w:t>
            </w:r>
            <w:r w:rsidRPr="00801AAB">
              <w:rPr>
                <w:rFonts w:ascii="標楷體" w:eastAsia="標楷體" w:cs="標楷體" w:hint="eastAsia"/>
                <w:spacing w:val="-3"/>
              </w:rPr>
              <w:t>題</w:t>
            </w:r>
            <w:r w:rsidRPr="00801AAB">
              <w:rPr>
                <w:rFonts w:ascii="標楷體" w:eastAsia="標楷體" w:cs="標楷體" w:hint="eastAsia"/>
              </w:rPr>
              <w:t>名稱</w:t>
            </w:r>
            <w:r w:rsidRPr="00801AAB">
              <w:rPr>
                <w:rFonts w:ascii="標楷體" w:eastAsia="標楷體" w:cs="標楷體" w:hint="eastAsia"/>
                <w:spacing w:val="-3"/>
              </w:rPr>
              <w:t>、</w:t>
            </w:r>
            <w:r w:rsidRPr="00801AAB">
              <w:rPr>
                <w:rFonts w:ascii="標楷體" w:eastAsia="標楷體" w:cs="標楷體" w:hint="eastAsia"/>
              </w:rPr>
              <w:t>各單元</w:t>
            </w:r>
            <w:r w:rsidRPr="00801AAB">
              <w:rPr>
                <w:rFonts w:ascii="標楷體" w:eastAsia="標楷體" w:cs="標楷體" w:hint="eastAsia"/>
                <w:spacing w:val="-2"/>
              </w:rPr>
              <w:t>/</w:t>
            </w:r>
            <w:r w:rsidRPr="00801AAB">
              <w:rPr>
                <w:rFonts w:ascii="標楷體" w:eastAsia="標楷體" w:cs="標楷體" w:hint="eastAsia"/>
              </w:rPr>
              <w:t>主</w:t>
            </w:r>
            <w:r w:rsidRPr="00801AAB">
              <w:rPr>
                <w:rFonts w:ascii="標楷體" w:eastAsia="標楷體" w:cs="標楷體" w:hint="eastAsia"/>
                <w:spacing w:val="-3"/>
              </w:rPr>
              <w:t>題</w:t>
            </w:r>
            <w:r w:rsidRPr="00801AAB">
              <w:rPr>
                <w:rFonts w:ascii="標楷體" w:eastAsia="標楷體" w:cs="標楷體" w:hint="eastAsia"/>
              </w:rPr>
              <w:t>教學</w:t>
            </w:r>
            <w:r w:rsidRPr="00801AAB">
              <w:rPr>
                <w:rFonts w:ascii="標楷體" w:eastAsia="標楷體" w:cs="標楷體" w:hint="eastAsia"/>
                <w:spacing w:val="-3"/>
              </w:rPr>
              <w:t>重</w:t>
            </w:r>
            <w:r w:rsidRPr="00801AAB">
              <w:rPr>
                <w:rFonts w:ascii="標楷體" w:eastAsia="標楷體" w:cs="標楷體" w:hint="eastAsia"/>
              </w:rPr>
              <w:t>點、教</w:t>
            </w:r>
            <w:r w:rsidRPr="00801AAB">
              <w:rPr>
                <w:rFonts w:ascii="標楷體" w:eastAsia="標楷體" w:cs="標楷體" w:hint="eastAsia"/>
                <w:spacing w:val="-3"/>
              </w:rPr>
              <w:t>學</w:t>
            </w:r>
            <w:r w:rsidRPr="00801AAB">
              <w:rPr>
                <w:rFonts w:ascii="標楷體" w:eastAsia="標楷體" w:cs="標楷體" w:hint="eastAsia"/>
              </w:rPr>
              <w:t>進度</w:t>
            </w:r>
            <w:r w:rsidRPr="00801AAB">
              <w:rPr>
                <w:rFonts w:ascii="標楷體" w:eastAsia="標楷體" w:cs="標楷體" w:hint="eastAsia"/>
                <w:spacing w:val="-3"/>
              </w:rPr>
              <w:t>、評</w:t>
            </w:r>
            <w:r w:rsidRPr="00801AAB">
              <w:rPr>
                <w:rFonts w:ascii="標楷體" w:eastAsia="標楷體" w:cs="標楷體" w:hint="eastAsia"/>
              </w:rPr>
              <w:t>量方式及配合</w:t>
            </w:r>
            <w:r w:rsidRPr="00801AAB">
              <w:rPr>
                <w:rFonts w:ascii="標楷體" w:eastAsia="標楷體" w:cs="標楷體" w:hint="eastAsia"/>
                <w:spacing w:val="-3"/>
              </w:rPr>
              <w:t>教</w:t>
            </w:r>
            <w:r w:rsidRPr="00801AAB">
              <w:rPr>
                <w:rFonts w:ascii="標楷體" w:eastAsia="標楷體" w:cs="標楷體" w:hint="eastAsia"/>
              </w:rPr>
              <w:t>學單元</w:t>
            </w:r>
            <w:r w:rsidRPr="00801AAB">
              <w:rPr>
                <w:rFonts w:ascii="標楷體" w:eastAsia="標楷體" w:cs="標楷體" w:hint="eastAsia"/>
                <w:spacing w:val="-2"/>
              </w:rPr>
              <w:t>/</w:t>
            </w:r>
            <w:r w:rsidRPr="00801AAB">
              <w:rPr>
                <w:rFonts w:ascii="標楷體" w:eastAsia="標楷體" w:cs="標楷體" w:hint="eastAsia"/>
                <w:spacing w:val="-3"/>
              </w:rPr>
              <w:t>主</w:t>
            </w:r>
            <w:r w:rsidRPr="00801AAB">
              <w:rPr>
                <w:rFonts w:ascii="標楷體" w:eastAsia="標楷體" w:cs="標楷體" w:hint="eastAsia"/>
              </w:rPr>
              <w:t>題內容</w:t>
            </w:r>
            <w:r w:rsidRPr="00801AAB">
              <w:rPr>
                <w:rFonts w:ascii="標楷體" w:eastAsia="標楷體" w:cs="標楷體" w:hint="eastAsia"/>
                <w:spacing w:val="-3"/>
              </w:rPr>
              <w:t>擬</w:t>
            </w:r>
            <w:r w:rsidRPr="00801AAB">
              <w:rPr>
                <w:rFonts w:ascii="標楷體" w:eastAsia="標楷體" w:cs="標楷體" w:hint="eastAsia"/>
              </w:rPr>
              <w:t>融入</w:t>
            </w:r>
            <w:r w:rsidRPr="00801AAB">
              <w:rPr>
                <w:rFonts w:ascii="標楷體" w:eastAsia="標楷體" w:cs="標楷體" w:hint="eastAsia"/>
                <w:spacing w:val="-3"/>
              </w:rPr>
              <w:t>之相</w:t>
            </w:r>
            <w:r w:rsidRPr="00801AAB">
              <w:rPr>
                <w:rFonts w:ascii="標楷體" w:eastAsia="標楷體" w:cs="標楷體" w:hint="eastAsia"/>
              </w:rPr>
              <w:t>應合適</w:t>
            </w:r>
            <w:r w:rsidRPr="00801AAB">
              <w:rPr>
                <w:rFonts w:ascii="標楷體" w:eastAsia="標楷體" w:cs="標楷體" w:hint="eastAsia"/>
                <w:spacing w:val="-3"/>
              </w:rPr>
              <w:t>之</w:t>
            </w:r>
            <w:r w:rsidRPr="00801AAB">
              <w:rPr>
                <w:rFonts w:ascii="標楷體" w:eastAsia="標楷體" w:cs="標楷體" w:hint="eastAsia"/>
              </w:rPr>
              <w:t>議題</w:t>
            </w:r>
            <w:r w:rsidRPr="00801AAB">
              <w:rPr>
                <w:rFonts w:ascii="標楷體" w:eastAsia="標楷體" w:cs="標楷體" w:hint="eastAsia"/>
                <w:spacing w:val="-3"/>
              </w:rPr>
              <w:t>內容</w:t>
            </w:r>
            <w:r w:rsidRPr="00801AAB">
              <w:rPr>
                <w:rFonts w:ascii="標楷體" w:eastAsia="標楷體" w:cs="標楷體" w:hint="eastAsia"/>
              </w:rPr>
              <w:t>摘要。</w:t>
            </w:r>
          </w:p>
          <w:p w:rsidR="00801AAB" w:rsidRPr="00801AAB" w:rsidRDefault="00801AAB" w:rsidP="00801AAB">
            <w:pPr>
              <w:kinsoku w:val="0"/>
              <w:overflowPunct w:val="0"/>
              <w:autoSpaceDE w:val="0"/>
              <w:autoSpaceDN w:val="0"/>
              <w:adjustRightInd w:val="0"/>
              <w:spacing w:line="312" w:lineRule="exact"/>
            </w:pPr>
            <w:r w:rsidRPr="00801AAB">
              <w:rPr>
                <w:rFonts w:ascii="標楷體" w:eastAsia="標楷體" w:cs="標楷體" w:hint="eastAsia"/>
              </w:rPr>
              <w:t>6</w:t>
            </w:r>
            <w:r w:rsidRPr="00801AAB">
              <w:rPr>
                <w:rFonts w:ascii="標楷體" w:eastAsia="標楷體" w:cs="標楷體" w:hint="eastAsia"/>
                <w:spacing w:val="-2"/>
              </w:rPr>
              <w:t>.</w:t>
            </w:r>
            <w:r w:rsidRPr="00801AAB">
              <w:rPr>
                <w:rFonts w:ascii="標楷體" w:eastAsia="標楷體" w:cs="標楷體" w:hint="eastAsia"/>
              </w:rPr>
              <w:t>2同一學習</w:t>
            </w:r>
            <w:r w:rsidRPr="00801AAB">
              <w:rPr>
                <w:rFonts w:ascii="標楷體" w:eastAsia="標楷體" w:cs="標楷體" w:hint="eastAsia"/>
                <w:spacing w:val="-3"/>
              </w:rPr>
              <w:t>階段</w:t>
            </w:r>
            <w:r w:rsidRPr="00801AAB">
              <w:rPr>
                <w:rFonts w:ascii="標楷體" w:eastAsia="標楷體" w:cs="標楷體" w:hint="eastAsia"/>
              </w:rPr>
              <w:t>內各教</w:t>
            </w:r>
            <w:r w:rsidRPr="00801AAB">
              <w:rPr>
                <w:rFonts w:ascii="標楷體" w:eastAsia="標楷體" w:cs="標楷體" w:hint="eastAsia"/>
                <w:spacing w:val="-3"/>
              </w:rPr>
              <w:t>學</w:t>
            </w:r>
            <w:r w:rsidRPr="00801AAB">
              <w:rPr>
                <w:rFonts w:ascii="標楷體" w:eastAsia="標楷體" w:cs="標楷體" w:hint="eastAsia"/>
              </w:rPr>
              <w:t>單元</w:t>
            </w:r>
            <w:r w:rsidRPr="00801AAB">
              <w:rPr>
                <w:rFonts w:ascii="標楷體" w:eastAsia="標楷體" w:cs="標楷體" w:hint="eastAsia"/>
                <w:spacing w:val="-2"/>
              </w:rPr>
              <w:t>/</w:t>
            </w:r>
            <w:r w:rsidRPr="00801AAB">
              <w:rPr>
                <w:rFonts w:ascii="標楷體" w:eastAsia="標楷體" w:cs="標楷體" w:hint="eastAsia"/>
              </w:rPr>
              <w:t>主</w:t>
            </w:r>
            <w:r w:rsidRPr="00801AAB">
              <w:rPr>
                <w:rFonts w:ascii="標楷體" w:eastAsia="標楷體" w:cs="標楷體" w:hint="eastAsia"/>
                <w:spacing w:val="-3"/>
              </w:rPr>
              <w:t>題</w:t>
            </w:r>
            <w:r w:rsidRPr="00801AAB">
              <w:rPr>
                <w:rFonts w:ascii="標楷體" w:eastAsia="標楷體" w:cs="標楷體" w:hint="eastAsia"/>
              </w:rPr>
              <w:t>彼此間</w:t>
            </w:r>
            <w:r w:rsidRPr="00801AAB">
              <w:rPr>
                <w:rFonts w:ascii="標楷體" w:eastAsia="標楷體" w:cs="標楷體" w:hint="eastAsia"/>
                <w:spacing w:val="-3"/>
              </w:rPr>
              <w:t>符</w:t>
            </w:r>
            <w:r w:rsidRPr="00801AAB">
              <w:rPr>
                <w:rFonts w:ascii="標楷體" w:eastAsia="標楷體" w:cs="標楷體" w:hint="eastAsia"/>
              </w:rPr>
              <w:t>合順</w:t>
            </w:r>
            <w:r w:rsidRPr="00801AAB">
              <w:rPr>
                <w:rFonts w:ascii="標楷體" w:eastAsia="標楷體" w:cs="標楷體" w:hint="eastAsia"/>
                <w:spacing w:val="-3"/>
              </w:rPr>
              <w:t>序性</w:t>
            </w:r>
            <w:r w:rsidRPr="00801AAB">
              <w:rPr>
                <w:rFonts w:ascii="標楷體" w:eastAsia="標楷體" w:cs="標楷體" w:hint="eastAsia"/>
              </w:rPr>
              <w:t>、繼續</w:t>
            </w:r>
            <w:r w:rsidRPr="00801AAB">
              <w:rPr>
                <w:rFonts w:ascii="標楷體" w:eastAsia="標楷體" w:cs="標楷體" w:hint="eastAsia"/>
                <w:spacing w:val="-3"/>
              </w:rPr>
              <w:t>性</w:t>
            </w:r>
            <w:r w:rsidRPr="00801AAB">
              <w:rPr>
                <w:rFonts w:ascii="標楷體" w:eastAsia="標楷體" w:cs="標楷體" w:hint="eastAsia"/>
              </w:rPr>
              <w:t>及統</w:t>
            </w:r>
            <w:r w:rsidRPr="00801AAB">
              <w:rPr>
                <w:rFonts w:ascii="標楷體" w:eastAsia="標楷體" w:cs="標楷體" w:hint="eastAsia"/>
                <w:spacing w:val="-3"/>
              </w:rPr>
              <w:t>整性</w:t>
            </w:r>
            <w:r w:rsidRPr="00801AAB">
              <w:rPr>
                <w:rFonts w:ascii="標楷體" w:eastAsia="標楷體" w:cs="標楷體" w:hint="eastAsia"/>
              </w:rPr>
              <w:t>之課程組織原則。</w:t>
            </w:r>
          </w:p>
        </w:tc>
      </w:tr>
      <w:tr w:rsidR="00801AAB" w:rsidRPr="00801AAB" w:rsidTr="00205E25">
        <w:trPr>
          <w:trHeight w:val="1844"/>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1843" w:type="dxa"/>
            <w:tcBorders>
              <w:top w:val="single" w:sz="4" w:space="0" w:color="000000"/>
              <w:left w:val="single" w:sz="4" w:space="0" w:color="000000"/>
              <w:right w:val="single" w:sz="4" w:space="0" w:color="000000"/>
            </w:tcBorders>
            <w:vAlign w:val="center"/>
            <w:hideMark/>
          </w:tcPr>
          <w:p w:rsidR="00801AAB" w:rsidRPr="00801AAB" w:rsidRDefault="00801AAB" w:rsidP="00801AAB">
            <w:pPr>
              <w:kinsoku w:val="0"/>
              <w:overflowPunct w:val="0"/>
              <w:autoSpaceDE w:val="0"/>
              <w:autoSpaceDN w:val="0"/>
              <w:adjustRightInd w:val="0"/>
              <w:spacing w:line="408" w:lineRule="exact"/>
              <w:jc w:val="center"/>
            </w:pPr>
            <w:r w:rsidRPr="00801AAB">
              <w:rPr>
                <w:rFonts w:ascii="標楷體" w:eastAsia="標楷體" w:cs="標楷體" w:hint="eastAsia"/>
                <w:spacing w:val="1"/>
              </w:rPr>
              <w:t>7</w:t>
            </w:r>
            <w:r w:rsidRPr="00801AAB">
              <w:rPr>
                <w:rFonts w:ascii="標楷體" w:eastAsia="標楷體" w:cs="標楷體" w:hint="eastAsia"/>
                <w:spacing w:val="-2"/>
              </w:rPr>
              <w:t>.</w:t>
            </w:r>
            <w:r w:rsidRPr="00801AAB">
              <w:rPr>
                <w:rFonts w:ascii="標楷體" w:eastAsia="標楷體" w:cs="標楷體" w:hint="eastAsia"/>
              </w:rPr>
              <w:t>邏輯</w:t>
            </w:r>
            <w:r w:rsidRPr="00801AAB">
              <w:rPr>
                <w:rFonts w:ascii="標楷體" w:eastAsia="標楷體" w:cs="標楷體" w:hint="eastAsia"/>
                <w:spacing w:val="-3"/>
              </w:rPr>
              <w:t>關</w:t>
            </w:r>
            <w:r w:rsidRPr="00801AAB">
              <w:rPr>
                <w:rFonts w:ascii="標楷體" w:eastAsia="標楷體" w:cs="標楷體" w:hint="eastAsia"/>
              </w:rPr>
              <w:t>聯</w:t>
            </w:r>
          </w:p>
        </w:tc>
        <w:tc>
          <w:tcPr>
            <w:tcW w:w="6859" w:type="dxa"/>
            <w:tcBorders>
              <w:top w:val="single" w:sz="4" w:space="0" w:color="000000"/>
              <w:left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2" w:lineRule="exact"/>
            </w:pPr>
            <w:r w:rsidRPr="00801AAB">
              <w:rPr>
                <w:rFonts w:ascii="標楷體" w:eastAsia="標楷體" w:cs="標楷體" w:hint="eastAsia"/>
              </w:rPr>
              <w:t>7</w:t>
            </w:r>
            <w:r w:rsidRPr="00801AAB">
              <w:rPr>
                <w:rFonts w:ascii="標楷體" w:eastAsia="標楷體" w:cs="標楷體" w:hint="eastAsia"/>
                <w:spacing w:val="-2"/>
              </w:rPr>
              <w:t>.</w:t>
            </w:r>
            <w:r w:rsidRPr="00801AAB">
              <w:rPr>
                <w:rFonts w:ascii="標楷體" w:eastAsia="標楷體" w:cs="標楷體" w:hint="eastAsia"/>
              </w:rPr>
              <w:t>1核心素養</w:t>
            </w:r>
            <w:r w:rsidRPr="00801AAB">
              <w:rPr>
                <w:rFonts w:ascii="標楷體" w:eastAsia="標楷體" w:cs="標楷體" w:hint="eastAsia"/>
                <w:spacing w:val="-3"/>
              </w:rPr>
              <w:t>、能力指標、教</w:t>
            </w:r>
            <w:r w:rsidRPr="00801AAB">
              <w:rPr>
                <w:rFonts w:ascii="標楷體" w:eastAsia="標楷體" w:cs="標楷體" w:hint="eastAsia"/>
              </w:rPr>
              <w:t>學單元</w:t>
            </w:r>
            <w:r w:rsidRPr="00801AAB">
              <w:rPr>
                <w:rFonts w:ascii="標楷體" w:eastAsia="標楷體" w:cs="標楷體" w:hint="eastAsia"/>
                <w:spacing w:val="-2"/>
              </w:rPr>
              <w:t>/</w:t>
            </w:r>
            <w:r w:rsidRPr="00801AAB">
              <w:rPr>
                <w:rFonts w:ascii="標楷體" w:eastAsia="標楷體" w:cs="標楷體" w:hint="eastAsia"/>
              </w:rPr>
              <w:t>主</w:t>
            </w:r>
            <w:r w:rsidRPr="00801AAB">
              <w:rPr>
                <w:rFonts w:ascii="標楷體" w:eastAsia="標楷體" w:cs="標楷體" w:hint="eastAsia"/>
                <w:spacing w:val="-3"/>
              </w:rPr>
              <w:t>題</w:t>
            </w:r>
            <w:r w:rsidRPr="00801AAB">
              <w:rPr>
                <w:rFonts w:ascii="標楷體" w:eastAsia="標楷體" w:cs="標楷體" w:hint="eastAsia"/>
              </w:rPr>
              <w:t>、教</w:t>
            </w:r>
            <w:r w:rsidRPr="00801AAB">
              <w:rPr>
                <w:rFonts w:ascii="標楷體" w:eastAsia="標楷體" w:cs="標楷體" w:hint="eastAsia"/>
                <w:spacing w:val="-3"/>
              </w:rPr>
              <w:t>學</w:t>
            </w:r>
            <w:r w:rsidRPr="00801AAB">
              <w:rPr>
                <w:rFonts w:ascii="標楷體" w:eastAsia="標楷體" w:cs="標楷體" w:hint="eastAsia"/>
              </w:rPr>
              <w:t>重點、</w:t>
            </w:r>
            <w:r w:rsidRPr="00801AAB">
              <w:rPr>
                <w:rFonts w:ascii="標楷體" w:eastAsia="標楷體" w:cs="標楷體" w:hint="eastAsia"/>
                <w:spacing w:val="-3"/>
              </w:rPr>
              <w:t>教</w:t>
            </w:r>
            <w:r w:rsidRPr="00801AAB">
              <w:rPr>
                <w:rFonts w:ascii="標楷體" w:eastAsia="標楷體" w:cs="標楷體" w:hint="eastAsia"/>
              </w:rPr>
              <w:t>學時</w:t>
            </w:r>
            <w:r w:rsidRPr="00801AAB">
              <w:rPr>
                <w:rFonts w:ascii="標楷體" w:eastAsia="標楷體" w:cs="標楷體" w:hint="eastAsia"/>
                <w:spacing w:val="-3"/>
              </w:rPr>
              <w:t>間與</w:t>
            </w:r>
            <w:r w:rsidRPr="00801AAB">
              <w:rPr>
                <w:rFonts w:ascii="標楷體" w:eastAsia="標楷體" w:cs="標楷體" w:hint="eastAsia"/>
              </w:rPr>
              <w:t>進度以</w:t>
            </w:r>
            <w:r w:rsidRPr="00801AAB">
              <w:rPr>
                <w:rFonts w:ascii="標楷體" w:eastAsia="標楷體" w:cs="標楷體" w:hint="eastAsia"/>
                <w:spacing w:val="-3"/>
              </w:rPr>
              <w:t>及</w:t>
            </w:r>
            <w:r w:rsidRPr="00801AAB">
              <w:rPr>
                <w:rFonts w:ascii="標楷體" w:eastAsia="標楷體" w:cs="標楷體" w:hint="eastAsia"/>
              </w:rPr>
              <w:t>評量</w:t>
            </w:r>
            <w:r w:rsidRPr="00801AAB">
              <w:rPr>
                <w:rFonts w:ascii="標楷體" w:eastAsia="標楷體" w:cs="標楷體" w:hint="eastAsia"/>
                <w:spacing w:val="-3"/>
              </w:rPr>
              <w:t>方式</w:t>
            </w:r>
            <w:r w:rsidRPr="00801AAB">
              <w:rPr>
                <w:rFonts w:ascii="標楷體" w:eastAsia="標楷體" w:cs="標楷體" w:hint="eastAsia"/>
              </w:rPr>
              <w:t>等項目內容，彼</w:t>
            </w:r>
            <w:r w:rsidRPr="00801AAB">
              <w:rPr>
                <w:rFonts w:ascii="標楷體" w:eastAsia="標楷體" w:cs="標楷體" w:hint="eastAsia"/>
                <w:spacing w:val="-3"/>
              </w:rPr>
              <w:t>此</w:t>
            </w:r>
            <w:r w:rsidRPr="00801AAB">
              <w:rPr>
                <w:rFonts w:ascii="標楷體" w:eastAsia="標楷體" w:cs="標楷體" w:hint="eastAsia"/>
              </w:rPr>
              <w:t>具相</w:t>
            </w:r>
            <w:r w:rsidRPr="00801AAB">
              <w:rPr>
                <w:rFonts w:ascii="標楷體" w:eastAsia="標楷體" w:cs="標楷體" w:hint="eastAsia"/>
                <w:spacing w:val="-3"/>
              </w:rPr>
              <w:t>呼應</w:t>
            </w:r>
            <w:r w:rsidRPr="00801AAB">
              <w:rPr>
                <w:rFonts w:ascii="標楷體" w:eastAsia="標楷體" w:cs="標楷體" w:hint="eastAsia"/>
              </w:rPr>
              <w:t>之邏輯</w:t>
            </w:r>
            <w:r w:rsidRPr="00801AAB">
              <w:rPr>
                <w:rFonts w:ascii="標楷體" w:eastAsia="標楷體" w:cs="標楷體" w:hint="eastAsia"/>
                <w:spacing w:val="-3"/>
              </w:rPr>
              <w:t>關</w:t>
            </w:r>
            <w:r w:rsidRPr="00801AAB">
              <w:rPr>
                <w:rFonts w:ascii="標楷體" w:eastAsia="標楷體" w:cs="標楷體" w:hint="eastAsia"/>
              </w:rPr>
              <w:t>連。</w:t>
            </w:r>
          </w:p>
          <w:p w:rsidR="00801AAB" w:rsidRPr="00801AAB" w:rsidRDefault="00801AAB" w:rsidP="00801AAB">
            <w:pPr>
              <w:kinsoku w:val="0"/>
              <w:overflowPunct w:val="0"/>
              <w:autoSpaceDE w:val="0"/>
              <w:autoSpaceDN w:val="0"/>
              <w:adjustRightInd w:val="0"/>
              <w:spacing w:line="301" w:lineRule="exact"/>
            </w:pPr>
            <w:r w:rsidRPr="00801AAB">
              <w:rPr>
                <w:rFonts w:ascii="標楷體" w:eastAsia="標楷體" w:cs="標楷體" w:hint="eastAsia"/>
              </w:rPr>
              <w:t>7</w:t>
            </w:r>
            <w:r w:rsidRPr="00801AAB">
              <w:rPr>
                <w:rFonts w:ascii="標楷體" w:eastAsia="標楷體" w:cs="標楷體" w:hint="eastAsia"/>
                <w:spacing w:val="-2"/>
              </w:rPr>
              <w:t>.</w:t>
            </w:r>
            <w:r w:rsidRPr="00801AAB">
              <w:rPr>
                <w:rFonts w:ascii="標楷體" w:eastAsia="標楷體" w:cs="標楷體" w:hint="eastAsia"/>
              </w:rPr>
              <w:t>2領域</w:t>
            </w:r>
            <w:r w:rsidRPr="00801AAB">
              <w:rPr>
                <w:rFonts w:ascii="標楷體" w:eastAsia="標楷體" w:cs="標楷體" w:hint="eastAsia"/>
                <w:spacing w:val="-2"/>
              </w:rPr>
              <w:t>/</w:t>
            </w:r>
            <w:r w:rsidRPr="00801AAB">
              <w:rPr>
                <w:rFonts w:ascii="標楷體" w:eastAsia="標楷體" w:cs="標楷體" w:hint="eastAsia"/>
              </w:rPr>
              <w:t>科目課</w:t>
            </w:r>
            <w:r w:rsidRPr="00801AAB">
              <w:rPr>
                <w:rFonts w:ascii="標楷體" w:eastAsia="標楷體" w:cs="標楷體" w:hint="eastAsia"/>
                <w:spacing w:val="-3"/>
              </w:rPr>
              <w:t>程</w:t>
            </w:r>
            <w:r w:rsidRPr="00801AAB">
              <w:rPr>
                <w:rFonts w:ascii="標楷體" w:eastAsia="標楷體" w:cs="標楷體" w:hint="eastAsia"/>
              </w:rPr>
              <w:t>若規劃</w:t>
            </w:r>
            <w:r w:rsidRPr="00801AAB">
              <w:rPr>
                <w:rFonts w:ascii="標楷體" w:eastAsia="標楷體" w:cs="標楷體" w:hint="eastAsia"/>
                <w:spacing w:val="-3"/>
              </w:rPr>
              <w:t>跨</w:t>
            </w:r>
            <w:r w:rsidRPr="00801AAB">
              <w:rPr>
                <w:rFonts w:ascii="標楷體" w:eastAsia="標楷體" w:cs="標楷體" w:hint="eastAsia"/>
              </w:rPr>
              <w:t>領域</w:t>
            </w:r>
            <w:r w:rsidRPr="00801AAB">
              <w:rPr>
                <w:rFonts w:ascii="標楷體" w:eastAsia="標楷體" w:cs="標楷體" w:hint="eastAsia"/>
                <w:spacing w:val="-1"/>
              </w:rPr>
              <w:t>/</w:t>
            </w:r>
            <w:r w:rsidRPr="00801AAB">
              <w:rPr>
                <w:rFonts w:ascii="標楷體" w:eastAsia="標楷體" w:cs="標楷體" w:hint="eastAsia"/>
              </w:rPr>
              <w:t>科</w:t>
            </w:r>
            <w:r w:rsidRPr="00801AAB">
              <w:rPr>
                <w:rFonts w:ascii="標楷體" w:eastAsia="標楷體" w:cs="標楷體" w:hint="eastAsia"/>
                <w:spacing w:val="-3"/>
              </w:rPr>
              <w:t>目</w:t>
            </w:r>
            <w:r w:rsidRPr="00801AAB">
              <w:rPr>
                <w:rFonts w:ascii="標楷體" w:eastAsia="標楷體" w:cs="標楷體" w:hint="eastAsia"/>
              </w:rPr>
              <w:t>統整課</w:t>
            </w:r>
            <w:r w:rsidRPr="00801AAB">
              <w:rPr>
                <w:rFonts w:ascii="標楷體" w:eastAsia="標楷體" w:cs="標楷體" w:hint="eastAsia"/>
                <w:spacing w:val="-3"/>
              </w:rPr>
              <w:t>程</w:t>
            </w:r>
            <w:r w:rsidRPr="00801AAB">
              <w:rPr>
                <w:rFonts w:ascii="標楷體" w:eastAsia="標楷體" w:cs="標楷體" w:hint="eastAsia"/>
              </w:rPr>
              <w:t>單元</w:t>
            </w:r>
            <w:r w:rsidRPr="00801AAB">
              <w:rPr>
                <w:rFonts w:ascii="標楷體" w:eastAsia="標楷體" w:cs="標楷體" w:hint="eastAsia"/>
                <w:spacing w:val="-2"/>
              </w:rPr>
              <w:t>/</w:t>
            </w:r>
            <w:r w:rsidRPr="00801AAB">
              <w:rPr>
                <w:rFonts w:ascii="標楷體" w:eastAsia="標楷體" w:cs="標楷體" w:hint="eastAsia"/>
              </w:rPr>
              <w:t>主</w:t>
            </w:r>
            <w:r w:rsidRPr="00801AAB">
              <w:rPr>
                <w:rFonts w:ascii="標楷體" w:eastAsia="標楷體" w:cs="標楷體" w:hint="eastAsia"/>
                <w:spacing w:val="-3"/>
              </w:rPr>
              <w:t>題</w:t>
            </w:r>
            <w:r w:rsidRPr="00801AAB">
              <w:rPr>
                <w:rFonts w:ascii="標楷體" w:eastAsia="標楷體" w:cs="標楷體" w:hint="eastAsia"/>
              </w:rPr>
              <w:t>，應確</w:t>
            </w:r>
            <w:r w:rsidRPr="00801AAB">
              <w:rPr>
                <w:rFonts w:ascii="標楷體" w:eastAsia="標楷體" w:cs="標楷體" w:hint="eastAsia"/>
                <w:spacing w:val="-3"/>
              </w:rPr>
              <w:t>實</w:t>
            </w:r>
            <w:r w:rsidRPr="00801AAB">
              <w:rPr>
                <w:rFonts w:ascii="標楷體" w:eastAsia="標楷體" w:cs="標楷體" w:hint="eastAsia"/>
              </w:rPr>
              <w:t>具主</w:t>
            </w:r>
            <w:r w:rsidRPr="00801AAB">
              <w:rPr>
                <w:rFonts w:ascii="標楷體" w:eastAsia="標楷體" w:cs="標楷體" w:hint="eastAsia"/>
                <w:spacing w:val="-3"/>
              </w:rPr>
              <w:t>題內</w:t>
            </w:r>
            <w:r w:rsidRPr="00801AAB">
              <w:rPr>
                <w:rFonts w:ascii="標楷體" w:eastAsia="標楷體" w:cs="標楷體" w:hint="eastAsia"/>
              </w:rPr>
              <w:t>容彼此密切關</w:t>
            </w:r>
            <w:r w:rsidRPr="00801AAB">
              <w:rPr>
                <w:rFonts w:ascii="標楷體" w:eastAsia="標楷體" w:cs="標楷體" w:hint="eastAsia"/>
                <w:spacing w:val="-3"/>
              </w:rPr>
              <w:t>連</w:t>
            </w:r>
            <w:r w:rsidRPr="00801AAB">
              <w:rPr>
                <w:rFonts w:ascii="標楷體" w:eastAsia="標楷體" w:cs="標楷體" w:hint="eastAsia"/>
              </w:rPr>
              <w:t>之統</w:t>
            </w:r>
            <w:r w:rsidRPr="00801AAB">
              <w:rPr>
                <w:rFonts w:ascii="標楷體" w:eastAsia="標楷體" w:cs="標楷體" w:hint="eastAsia"/>
                <w:spacing w:val="-3"/>
              </w:rPr>
              <w:t>整精</w:t>
            </w:r>
            <w:r w:rsidRPr="00801AAB">
              <w:rPr>
                <w:rFonts w:ascii="標楷體" w:eastAsia="標楷體" w:cs="標楷體" w:hint="eastAsia"/>
                <w:spacing w:val="-22"/>
              </w:rPr>
              <w:t>神；</w:t>
            </w:r>
            <w:r w:rsidRPr="00801AAB">
              <w:rPr>
                <w:rFonts w:ascii="標楷體" w:eastAsia="標楷體" w:cs="標楷體" w:hint="eastAsia"/>
              </w:rPr>
              <w:t>採</w:t>
            </w:r>
            <w:r w:rsidRPr="00801AAB">
              <w:rPr>
                <w:rFonts w:ascii="標楷體" w:eastAsia="標楷體" w:cs="標楷體" w:hint="eastAsia"/>
                <w:spacing w:val="-3"/>
              </w:rPr>
              <w:t>協</w:t>
            </w:r>
            <w:r w:rsidRPr="00801AAB">
              <w:rPr>
                <w:rFonts w:ascii="標楷體" w:eastAsia="標楷體" w:cs="標楷體" w:hint="eastAsia"/>
              </w:rPr>
              <w:t>同教</w:t>
            </w:r>
            <w:r w:rsidRPr="00801AAB">
              <w:rPr>
                <w:rFonts w:ascii="標楷體" w:eastAsia="標楷體" w:cs="標楷體" w:hint="eastAsia"/>
                <w:spacing w:val="-3"/>
              </w:rPr>
              <w:t>學之</w:t>
            </w:r>
            <w:r w:rsidRPr="00801AAB">
              <w:rPr>
                <w:rFonts w:ascii="標楷體" w:eastAsia="標楷體" w:cs="標楷體" w:hint="eastAsia"/>
              </w:rPr>
              <w:t>單</w:t>
            </w:r>
            <w:r w:rsidRPr="00801AAB">
              <w:rPr>
                <w:rFonts w:ascii="標楷體" w:eastAsia="標楷體" w:cs="標楷體" w:hint="eastAsia"/>
                <w:spacing w:val="-22"/>
              </w:rPr>
              <w:t>元，</w:t>
            </w:r>
            <w:r w:rsidRPr="00801AAB">
              <w:rPr>
                <w:rFonts w:ascii="標楷體" w:eastAsia="標楷體" w:cs="標楷體" w:hint="eastAsia"/>
                <w:spacing w:val="-3"/>
              </w:rPr>
              <w:t>其</w:t>
            </w:r>
            <w:r w:rsidRPr="00801AAB">
              <w:rPr>
                <w:rFonts w:ascii="標楷體" w:eastAsia="標楷體" w:cs="標楷體" w:hint="eastAsia"/>
              </w:rPr>
              <w:t>參與</w:t>
            </w:r>
            <w:r w:rsidRPr="00801AAB">
              <w:rPr>
                <w:rFonts w:ascii="標楷體" w:eastAsia="標楷體" w:cs="標楷體" w:hint="eastAsia"/>
                <w:spacing w:val="-3"/>
              </w:rPr>
              <w:t>授課</w:t>
            </w:r>
            <w:r w:rsidRPr="00801AAB">
              <w:rPr>
                <w:rFonts w:ascii="標楷體" w:eastAsia="標楷體" w:cs="標楷體" w:hint="eastAsia"/>
              </w:rPr>
              <w:t>之教師</w:t>
            </w:r>
            <w:r w:rsidRPr="00801AAB">
              <w:rPr>
                <w:rFonts w:ascii="標楷體" w:eastAsia="標楷體" w:cs="標楷體" w:hint="eastAsia"/>
                <w:spacing w:val="-3"/>
              </w:rPr>
              <w:t>及</w:t>
            </w:r>
            <w:r w:rsidRPr="00801AAB">
              <w:rPr>
                <w:rFonts w:ascii="標楷體" w:eastAsia="標楷體" w:cs="標楷體" w:hint="eastAsia"/>
              </w:rPr>
              <w:t>擬採</w:t>
            </w:r>
            <w:r w:rsidRPr="00801AAB">
              <w:rPr>
                <w:rFonts w:ascii="標楷體" w:eastAsia="標楷體" w:cs="標楷體" w:hint="eastAsia"/>
                <w:spacing w:val="-3"/>
              </w:rPr>
              <w:t>計教</w:t>
            </w:r>
            <w:r w:rsidRPr="00801AAB">
              <w:rPr>
                <w:rFonts w:ascii="標楷體" w:eastAsia="標楷體" w:cs="標楷體" w:hint="eastAsia"/>
              </w:rPr>
              <w:t>學節數</w:t>
            </w:r>
            <w:r w:rsidRPr="00801AAB">
              <w:rPr>
                <w:rFonts w:ascii="標楷體" w:eastAsia="標楷體" w:cs="標楷體" w:hint="eastAsia"/>
                <w:spacing w:val="-3"/>
              </w:rPr>
              <w:t>應</w:t>
            </w:r>
            <w:r w:rsidRPr="00801AAB">
              <w:rPr>
                <w:rFonts w:ascii="標楷體" w:eastAsia="標楷體" w:cs="標楷體" w:hint="eastAsia"/>
              </w:rPr>
              <w:t>列明。</w:t>
            </w:r>
          </w:p>
        </w:tc>
      </w:tr>
      <w:tr w:rsidR="00801AAB" w:rsidRPr="00801AAB" w:rsidTr="00205E25">
        <w:trPr>
          <w:trHeight w:hRule="exact" w:val="1435"/>
          <w:jc w:val="center"/>
        </w:trPr>
        <w:tc>
          <w:tcPr>
            <w:tcW w:w="675" w:type="dxa"/>
            <w:vMerge/>
            <w:tcBorders>
              <w:left w:val="single" w:sz="4" w:space="0" w:color="000000"/>
              <w:right w:val="single" w:sz="4" w:space="0" w:color="000000"/>
            </w:tcBorders>
            <w:vAlign w:val="center"/>
            <w:hideMark/>
          </w:tcPr>
          <w:p w:rsidR="00801AAB" w:rsidRPr="00801AAB" w:rsidRDefault="00801AAB" w:rsidP="00801AAB"/>
        </w:tc>
        <w:tc>
          <w:tcPr>
            <w:tcW w:w="566" w:type="dxa"/>
            <w:vMerge w:val="restart"/>
            <w:tcBorders>
              <w:top w:val="single" w:sz="4" w:space="0" w:color="auto"/>
              <w:left w:val="single" w:sz="4" w:space="0" w:color="000000"/>
              <w:right w:val="single" w:sz="4" w:space="0" w:color="000000"/>
            </w:tcBorders>
            <w:vAlign w:val="center"/>
            <w:hideMark/>
          </w:tcPr>
          <w:p w:rsidR="00801AAB" w:rsidRPr="00801AAB" w:rsidRDefault="00801AAB" w:rsidP="00801AAB"/>
        </w:tc>
        <w:tc>
          <w:tcPr>
            <w:tcW w:w="1843" w:type="dxa"/>
            <w:vMerge w:val="restart"/>
            <w:tcBorders>
              <w:top w:val="single" w:sz="4" w:space="0" w:color="000000"/>
              <w:left w:val="single" w:sz="4" w:space="0" w:color="000000"/>
              <w:bottom w:val="single" w:sz="12" w:space="0" w:color="000000"/>
              <w:right w:val="single" w:sz="4" w:space="0" w:color="000000"/>
            </w:tcBorders>
            <w:vAlign w:val="center"/>
            <w:hideMark/>
          </w:tcPr>
          <w:p w:rsidR="00801AAB" w:rsidRPr="00801AAB" w:rsidRDefault="00801AAB" w:rsidP="00801AAB">
            <w:pPr>
              <w:kinsoku w:val="0"/>
              <w:overflowPunct w:val="0"/>
              <w:autoSpaceDE w:val="0"/>
              <w:autoSpaceDN w:val="0"/>
              <w:adjustRightInd w:val="0"/>
              <w:spacing w:line="408" w:lineRule="exact"/>
              <w:jc w:val="center"/>
            </w:pPr>
            <w:r w:rsidRPr="00801AAB">
              <w:rPr>
                <w:rFonts w:ascii="標楷體" w:eastAsia="標楷體" w:cs="標楷體" w:hint="eastAsia"/>
                <w:spacing w:val="1"/>
              </w:rPr>
              <w:t>8</w:t>
            </w:r>
            <w:r w:rsidRPr="00801AAB">
              <w:rPr>
                <w:rFonts w:ascii="標楷體" w:eastAsia="標楷體" w:cs="標楷體" w:hint="eastAsia"/>
                <w:spacing w:val="-2"/>
              </w:rPr>
              <w:t>.</w:t>
            </w:r>
            <w:r w:rsidRPr="00801AAB">
              <w:rPr>
                <w:rFonts w:ascii="標楷體" w:eastAsia="標楷體" w:cs="標楷體" w:hint="eastAsia"/>
              </w:rPr>
              <w:t>發展</w:t>
            </w:r>
            <w:r w:rsidRPr="00801AAB">
              <w:rPr>
                <w:rFonts w:ascii="標楷體" w:eastAsia="標楷體" w:cs="標楷體" w:hint="eastAsia"/>
                <w:spacing w:val="-3"/>
              </w:rPr>
              <w:t>過</w:t>
            </w:r>
            <w:r w:rsidRPr="00801AAB">
              <w:rPr>
                <w:rFonts w:ascii="標楷體" w:eastAsia="標楷體" w:cs="標楷體" w:hint="eastAsia"/>
              </w:rPr>
              <w:t>程</w:t>
            </w:r>
          </w:p>
        </w:tc>
        <w:tc>
          <w:tcPr>
            <w:tcW w:w="6859" w:type="dxa"/>
            <w:tcBorders>
              <w:top w:val="single" w:sz="4" w:space="0" w:color="000000"/>
              <w:left w:val="single" w:sz="4" w:space="0" w:color="000000"/>
              <w:bottom w:val="nil"/>
              <w:right w:val="single" w:sz="4" w:space="0" w:color="000000"/>
            </w:tcBorders>
            <w:hideMark/>
          </w:tcPr>
          <w:p w:rsidR="00801AAB" w:rsidRPr="00801AAB" w:rsidRDefault="00801AAB" w:rsidP="00801AAB">
            <w:pPr>
              <w:kinsoku w:val="0"/>
              <w:overflowPunct w:val="0"/>
              <w:autoSpaceDE w:val="0"/>
              <w:autoSpaceDN w:val="0"/>
              <w:adjustRightInd w:val="0"/>
              <w:spacing w:line="312" w:lineRule="exact"/>
            </w:pPr>
            <w:r w:rsidRPr="00801AAB">
              <w:rPr>
                <w:rFonts w:ascii="標楷體" w:eastAsia="標楷體" w:cs="標楷體" w:hint="eastAsia"/>
              </w:rPr>
              <w:t>8</w:t>
            </w:r>
            <w:r w:rsidRPr="00801AAB">
              <w:rPr>
                <w:rFonts w:ascii="標楷體" w:eastAsia="標楷體" w:cs="標楷體" w:hint="eastAsia"/>
                <w:spacing w:val="-2"/>
              </w:rPr>
              <w:t>.</w:t>
            </w:r>
            <w:r w:rsidRPr="00801AAB">
              <w:rPr>
                <w:rFonts w:ascii="標楷體" w:eastAsia="標楷體" w:cs="標楷體" w:hint="eastAsia"/>
              </w:rPr>
              <w:t>1規劃與設</w:t>
            </w:r>
            <w:r w:rsidRPr="00801AAB">
              <w:rPr>
                <w:rFonts w:ascii="標楷體" w:eastAsia="標楷體" w:cs="標楷體" w:hint="eastAsia"/>
                <w:spacing w:val="-3"/>
              </w:rPr>
              <w:t>計過</w:t>
            </w:r>
            <w:r w:rsidRPr="00801AAB">
              <w:rPr>
                <w:rFonts w:ascii="標楷體" w:eastAsia="標楷體" w:cs="標楷體" w:hint="eastAsia"/>
              </w:rPr>
              <w:t>程蒐集</w:t>
            </w:r>
            <w:r w:rsidRPr="00801AAB">
              <w:rPr>
                <w:rFonts w:ascii="標楷體" w:eastAsia="標楷體" w:cs="標楷體" w:hint="eastAsia"/>
                <w:spacing w:val="-3"/>
              </w:rPr>
              <w:t>、</w:t>
            </w:r>
            <w:r w:rsidRPr="00801AAB">
              <w:rPr>
                <w:rFonts w:ascii="標楷體" w:eastAsia="標楷體" w:cs="標楷體" w:hint="eastAsia"/>
              </w:rPr>
              <w:t>參考</w:t>
            </w:r>
            <w:r w:rsidRPr="00801AAB">
              <w:rPr>
                <w:rFonts w:ascii="標楷體" w:eastAsia="標楷體" w:cs="標楷體" w:hint="eastAsia"/>
                <w:spacing w:val="-3"/>
              </w:rPr>
              <w:t>及評</w:t>
            </w:r>
            <w:r w:rsidRPr="00801AAB">
              <w:rPr>
                <w:rFonts w:ascii="標楷體" w:eastAsia="標楷體" w:cs="標楷體" w:hint="eastAsia"/>
              </w:rPr>
              <w:t>估本領</w:t>
            </w:r>
            <w:r w:rsidRPr="00801AAB">
              <w:rPr>
                <w:rFonts w:ascii="標楷體" w:eastAsia="標楷體" w:cs="標楷體" w:hint="eastAsia"/>
                <w:spacing w:val="1"/>
              </w:rPr>
              <w:t>域</w:t>
            </w:r>
            <w:r w:rsidRPr="00801AAB">
              <w:rPr>
                <w:rFonts w:ascii="標楷體" w:eastAsia="標楷體" w:cs="標楷體" w:hint="eastAsia"/>
                <w:spacing w:val="-2"/>
              </w:rPr>
              <w:t>/</w:t>
            </w:r>
            <w:r w:rsidRPr="00801AAB">
              <w:rPr>
                <w:rFonts w:ascii="標楷體" w:eastAsia="標楷體" w:cs="標楷體" w:hint="eastAsia"/>
                <w:spacing w:val="-3"/>
              </w:rPr>
              <w:t>科</w:t>
            </w:r>
            <w:r w:rsidRPr="00801AAB">
              <w:rPr>
                <w:rFonts w:ascii="標楷體" w:eastAsia="標楷體" w:cs="標楷體" w:hint="eastAsia"/>
              </w:rPr>
              <w:t>目課</w:t>
            </w:r>
            <w:r w:rsidRPr="00801AAB">
              <w:rPr>
                <w:rFonts w:ascii="標楷體" w:eastAsia="標楷體" w:cs="標楷體" w:hint="eastAsia"/>
                <w:spacing w:val="-3"/>
              </w:rPr>
              <w:t>程</w:t>
            </w:r>
            <w:r w:rsidRPr="00801AAB">
              <w:rPr>
                <w:rFonts w:ascii="標楷體" w:eastAsia="標楷體" w:cs="標楷體" w:hint="eastAsia"/>
              </w:rPr>
              <w:t>設計所</w:t>
            </w:r>
            <w:r w:rsidRPr="00801AAB">
              <w:rPr>
                <w:rFonts w:ascii="標楷體" w:eastAsia="標楷體" w:cs="標楷體" w:hint="eastAsia"/>
                <w:spacing w:val="-3"/>
              </w:rPr>
              <w:t>需</w:t>
            </w:r>
            <w:r w:rsidRPr="00801AAB">
              <w:rPr>
                <w:rFonts w:ascii="標楷體" w:eastAsia="標楷體" w:cs="標楷體" w:hint="eastAsia"/>
              </w:rPr>
              <w:t>之重</w:t>
            </w:r>
            <w:r w:rsidRPr="00801AAB">
              <w:rPr>
                <w:rFonts w:ascii="標楷體" w:eastAsia="標楷體" w:cs="標楷體" w:hint="eastAsia"/>
                <w:spacing w:val="-3"/>
              </w:rPr>
              <w:t>要資</w:t>
            </w:r>
            <w:r w:rsidRPr="00801AAB">
              <w:rPr>
                <w:rFonts w:ascii="標楷體" w:eastAsia="標楷體" w:cs="標楷體" w:hint="eastAsia"/>
              </w:rPr>
              <w:t>料，如領域</w:t>
            </w:r>
            <w:r w:rsidRPr="00801AAB">
              <w:rPr>
                <w:rFonts w:ascii="標楷體" w:eastAsia="標楷體" w:cs="標楷體" w:hint="eastAsia"/>
                <w:spacing w:val="-2"/>
              </w:rPr>
              <w:t>/</w:t>
            </w:r>
            <w:r w:rsidRPr="00801AAB">
              <w:rPr>
                <w:rFonts w:ascii="標楷體" w:eastAsia="標楷體" w:cs="標楷體" w:hint="eastAsia"/>
              </w:rPr>
              <w:t>科目課</w:t>
            </w:r>
            <w:r w:rsidRPr="00801AAB">
              <w:rPr>
                <w:rFonts w:ascii="標楷體" w:eastAsia="標楷體" w:cs="標楷體" w:hint="eastAsia"/>
                <w:spacing w:val="-3"/>
              </w:rPr>
              <w:t>綱</w:t>
            </w:r>
            <w:r w:rsidRPr="00801AAB">
              <w:rPr>
                <w:rFonts w:ascii="標楷體" w:eastAsia="標楷體" w:cs="標楷體" w:hint="eastAsia"/>
              </w:rPr>
              <w:t>、學</w:t>
            </w:r>
            <w:r w:rsidRPr="00801AAB">
              <w:rPr>
                <w:rFonts w:ascii="標楷體" w:eastAsia="標楷體" w:cs="標楷體" w:hint="eastAsia"/>
                <w:spacing w:val="-3"/>
              </w:rPr>
              <w:t>校</w:t>
            </w:r>
            <w:r w:rsidRPr="00801AAB">
              <w:rPr>
                <w:rFonts w:ascii="標楷體" w:eastAsia="標楷體" w:cs="標楷體" w:hint="eastAsia"/>
              </w:rPr>
              <w:t>課程願</w:t>
            </w:r>
            <w:r w:rsidRPr="00801AAB">
              <w:rPr>
                <w:rFonts w:ascii="標楷體" w:eastAsia="標楷體" w:cs="標楷體" w:hint="eastAsia"/>
                <w:spacing w:val="-3"/>
              </w:rPr>
              <w:t>景</w:t>
            </w:r>
            <w:r w:rsidRPr="00801AAB">
              <w:rPr>
                <w:rFonts w:ascii="標楷體" w:eastAsia="標楷體" w:cs="標楷體" w:hint="eastAsia"/>
              </w:rPr>
              <w:t>、可</w:t>
            </w:r>
            <w:r w:rsidRPr="00801AAB">
              <w:rPr>
                <w:rFonts w:ascii="標楷體" w:eastAsia="標楷體" w:cs="標楷體" w:hint="eastAsia"/>
                <w:spacing w:val="-3"/>
              </w:rPr>
              <w:t>能之</w:t>
            </w:r>
            <w:r w:rsidRPr="00801AAB">
              <w:rPr>
                <w:rFonts w:ascii="標楷體" w:eastAsia="標楷體" w:cs="標楷體" w:hint="eastAsia"/>
              </w:rPr>
              <w:t>教材與</w:t>
            </w:r>
            <w:r w:rsidRPr="00801AAB">
              <w:rPr>
                <w:rFonts w:ascii="標楷體" w:eastAsia="標楷體" w:cs="標楷體" w:hint="eastAsia"/>
                <w:spacing w:val="-3"/>
              </w:rPr>
              <w:t>教</w:t>
            </w:r>
            <w:r w:rsidRPr="00801AAB">
              <w:rPr>
                <w:rFonts w:ascii="標楷體" w:eastAsia="標楷體" w:cs="標楷體" w:hint="eastAsia"/>
              </w:rPr>
              <w:t>學資</w:t>
            </w:r>
            <w:r w:rsidRPr="00801AAB">
              <w:rPr>
                <w:rFonts w:ascii="標楷體" w:eastAsia="標楷體" w:cs="標楷體" w:hint="eastAsia"/>
                <w:spacing w:val="-3"/>
              </w:rPr>
              <w:t>源、</w:t>
            </w:r>
            <w:r w:rsidRPr="00801AAB">
              <w:rPr>
                <w:rFonts w:ascii="標楷體" w:eastAsia="標楷體" w:cs="標楷體" w:hint="eastAsia"/>
              </w:rPr>
              <w:t>學生先</w:t>
            </w:r>
            <w:r w:rsidRPr="00801AAB">
              <w:rPr>
                <w:rFonts w:ascii="標楷體" w:eastAsia="標楷體" w:cs="標楷體" w:hint="eastAsia"/>
                <w:spacing w:val="-3"/>
              </w:rPr>
              <w:t>備</w:t>
            </w:r>
            <w:r w:rsidRPr="00801AAB">
              <w:rPr>
                <w:rFonts w:ascii="標楷體" w:eastAsia="標楷體" w:cs="標楷體" w:hint="eastAsia"/>
              </w:rPr>
              <w:t>經驗</w:t>
            </w:r>
            <w:r w:rsidRPr="00801AAB">
              <w:rPr>
                <w:rFonts w:ascii="標楷體" w:eastAsia="標楷體" w:cs="標楷體" w:hint="eastAsia"/>
                <w:spacing w:val="-3"/>
              </w:rPr>
              <w:t>或成</w:t>
            </w:r>
            <w:r w:rsidRPr="00801AAB">
              <w:rPr>
                <w:rFonts w:ascii="標楷體" w:eastAsia="標楷體" w:cs="標楷體" w:hint="eastAsia"/>
              </w:rPr>
              <w:t>就與發展狀態、</w:t>
            </w:r>
            <w:r w:rsidRPr="00801AAB">
              <w:rPr>
                <w:rFonts w:ascii="標楷體" w:eastAsia="標楷體" w:cs="標楷體" w:hint="eastAsia"/>
                <w:spacing w:val="-3"/>
              </w:rPr>
              <w:t>課</w:t>
            </w:r>
            <w:r w:rsidRPr="00801AAB">
              <w:rPr>
                <w:rFonts w:ascii="標楷體" w:eastAsia="標楷體" w:cs="標楷體" w:hint="eastAsia"/>
              </w:rPr>
              <w:t>程與</w:t>
            </w:r>
            <w:r w:rsidRPr="00801AAB">
              <w:rPr>
                <w:rFonts w:ascii="標楷體" w:eastAsia="標楷體" w:cs="標楷體" w:hint="eastAsia"/>
                <w:spacing w:val="-3"/>
              </w:rPr>
              <w:t>教學</w:t>
            </w:r>
            <w:r w:rsidRPr="00801AAB">
              <w:rPr>
                <w:rFonts w:ascii="標楷體" w:eastAsia="標楷體" w:cs="標楷體" w:hint="eastAsia"/>
              </w:rPr>
              <w:t>設計參</w:t>
            </w:r>
            <w:r w:rsidRPr="00801AAB">
              <w:rPr>
                <w:rFonts w:ascii="標楷體" w:eastAsia="標楷體" w:cs="標楷體" w:hint="eastAsia"/>
                <w:spacing w:val="-3"/>
              </w:rPr>
              <w:t>考</w:t>
            </w:r>
            <w:r w:rsidRPr="00801AAB">
              <w:rPr>
                <w:rFonts w:ascii="標楷體" w:eastAsia="標楷體" w:cs="標楷體" w:hint="eastAsia"/>
              </w:rPr>
              <w:t>文獻</w:t>
            </w:r>
            <w:r w:rsidRPr="00801AAB">
              <w:rPr>
                <w:rFonts w:ascii="標楷體" w:eastAsia="標楷體" w:cs="標楷體" w:hint="eastAsia"/>
                <w:spacing w:val="-3"/>
              </w:rPr>
              <w:t>等</w:t>
            </w:r>
            <w:r w:rsidRPr="00801AAB">
              <w:rPr>
                <w:rFonts w:ascii="標楷體" w:eastAsia="標楷體" w:cs="標楷體" w:hint="eastAsia"/>
              </w:rPr>
              <w:t>。</w:t>
            </w:r>
          </w:p>
        </w:tc>
      </w:tr>
      <w:tr w:rsidR="00801AAB" w:rsidRPr="00801AAB" w:rsidTr="00205E25">
        <w:trPr>
          <w:trHeight w:val="1075"/>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1843" w:type="dxa"/>
            <w:vMerge/>
            <w:tcBorders>
              <w:top w:val="single" w:sz="4" w:space="0" w:color="000000"/>
              <w:left w:val="single" w:sz="4" w:space="0" w:color="000000"/>
              <w:bottom w:val="single" w:sz="12" w:space="0" w:color="000000"/>
              <w:right w:val="single" w:sz="4" w:space="0" w:color="000000"/>
            </w:tcBorders>
            <w:vAlign w:val="center"/>
            <w:hideMark/>
          </w:tcPr>
          <w:p w:rsidR="00801AAB" w:rsidRPr="00801AAB" w:rsidRDefault="00801AAB" w:rsidP="00801AAB">
            <w:pPr>
              <w:widowControl/>
              <w:jc w:val="center"/>
            </w:pPr>
          </w:p>
        </w:tc>
        <w:tc>
          <w:tcPr>
            <w:tcW w:w="6859" w:type="dxa"/>
            <w:tcBorders>
              <w:top w:val="nil"/>
              <w:left w:val="single" w:sz="4" w:space="0" w:color="000000"/>
              <w:bottom w:val="nil"/>
              <w:right w:val="single" w:sz="4" w:space="0" w:color="000000"/>
            </w:tcBorders>
            <w:hideMark/>
          </w:tcPr>
          <w:p w:rsidR="00801AAB" w:rsidRPr="00801AAB" w:rsidRDefault="00801AAB" w:rsidP="00801AAB">
            <w:pPr>
              <w:kinsoku w:val="0"/>
              <w:overflowPunct w:val="0"/>
              <w:autoSpaceDE w:val="0"/>
              <w:autoSpaceDN w:val="0"/>
              <w:adjustRightInd w:val="0"/>
              <w:spacing w:line="300" w:lineRule="exact"/>
            </w:pPr>
            <w:r w:rsidRPr="00801AAB">
              <w:rPr>
                <w:rFonts w:ascii="標楷體" w:eastAsia="標楷體" w:cs="標楷體" w:hint="eastAsia"/>
              </w:rPr>
              <w:t>8</w:t>
            </w:r>
            <w:r w:rsidRPr="00801AAB">
              <w:rPr>
                <w:rFonts w:ascii="標楷體" w:eastAsia="標楷體" w:cs="標楷體" w:hint="eastAsia"/>
                <w:spacing w:val="-2"/>
              </w:rPr>
              <w:t>.</w:t>
            </w:r>
            <w:r w:rsidRPr="00801AAB">
              <w:rPr>
                <w:rFonts w:ascii="標楷體" w:eastAsia="標楷體" w:cs="標楷體" w:hint="eastAsia"/>
              </w:rPr>
              <w:t>2規劃與設</w:t>
            </w:r>
            <w:r w:rsidRPr="00801AAB">
              <w:rPr>
                <w:rFonts w:ascii="標楷體" w:eastAsia="標楷體" w:cs="標楷體" w:hint="eastAsia"/>
                <w:spacing w:val="-3"/>
              </w:rPr>
              <w:t>計過</w:t>
            </w:r>
            <w:r w:rsidRPr="00801AAB">
              <w:rPr>
                <w:rFonts w:ascii="標楷體" w:eastAsia="標楷體" w:cs="標楷體" w:hint="eastAsia"/>
              </w:rPr>
              <w:t>程具專</w:t>
            </w:r>
            <w:r w:rsidRPr="00801AAB">
              <w:rPr>
                <w:rFonts w:ascii="標楷體" w:eastAsia="標楷體" w:cs="標楷體" w:hint="eastAsia"/>
                <w:spacing w:val="-3"/>
              </w:rPr>
              <w:t>業</w:t>
            </w:r>
            <w:r w:rsidRPr="00801AAB">
              <w:rPr>
                <w:rFonts w:ascii="標楷體" w:eastAsia="標楷體" w:cs="標楷體" w:hint="eastAsia"/>
              </w:rPr>
              <w:t>參與</w:t>
            </w:r>
            <w:r w:rsidRPr="00801AAB">
              <w:rPr>
                <w:rFonts w:ascii="標楷體" w:eastAsia="標楷體" w:cs="標楷體" w:hint="eastAsia"/>
                <w:spacing w:val="-3"/>
              </w:rPr>
              <w:t>性，</w:t>
            </w:r>
            <w:r w:rsidRPr="00801AAB">
              <w:rPr>
                <w:rFonts w:ascii="標楷體" w:eastAsia="標楷體" w:cs="標楷體" w:hint="eastAsia"/>
              </w:rPr>
              <w:t>經由領</w:t>
            </w:r>
            <w:r w:rsidRPr="00801AAB">
              <w:rPr>
                <w:rFonts w:ascii="標楷體" w:eastAsia="標楷體" w:cs="標楷體" w:hint="eastAsia"/>
                <w:spacing w:val="1"/>
              </w:rPr>
              <w:t>域</w:t>
            </w:r>
            <w:r w:rsidRPr="00801AAB">
              <w:rPr>
                <w:rFonts w:ascii="標楷體" w:eastAsia="標楷體" w:cs="標楷體" w:hint="eastAsia"/>
                <w:spacing w:val="-2"/>
              </w:rPr>
              <w:t>/</w:t>
            </w:r>
            <w:r w:rsidRPr="00801AAB">
              <w:rPr>
                <w:rFonts w:ascii="標楷體" w:eastAsia="標楷體" w:cs="標楷體" w:hint="eastAsia"/>
                <w:spacing w:val="-3"/>
              </w:rPr>
              <w:t>科</w:t>
            </w:r>
            <w:r w:rsidRPr="00801AAB">
              <w:rPr>
                <w:rFonts w:ascii="標楷體" w:eastAsia="標楷體" w:cs="標楷體" w:hint="eastAsia"/>
              </w:rPr>
              <w:t>目教</w:t>
            </w:r>
            <w:r w:rsidRPr="00801AAB">
              <w:rPr>
                <w:rFonts w:ascii="標楷體" w:eastAsia="標楷體" w:cs="標楷體" w:hint="eastAsia"/>
                <w:spacing w:val="-3"/>
              </w:rPr>
              <w:t>學</w:t>
            </w:r>
            <w:r w:rsidRPr="00801AAB">
              <w:rPr>
                <w:rFonts w:ascii="標楷體" w:eastAsia="標楷體" w:cs="標楷體" w:hint="eastAsia"/>
              </w:rPr>
              <w:t>研究會</w:t>
            </w:r>
            <w:r w:rsidRPr="00801AAB">
              <w:rPr>
                <w:rFonts w:ascii="標楷體" w:eastAsia="標楷體" w:cs="標楷體" w:hint="eastAsia"/>
                <w:spacing w:val="-3"/>
              </w:rPr>
              <w:t>、</w:t>
            </w:r>
            <w:r w:rsidRPr="00801AAB">
              <w:rPr>
                <w:rFonts w:ascii="標楷體" w:eastAsia="標楷體" w:cs="標楷體" w:hint="eastAsia"/>
              </w:rPr>
              <w:t>年級</w:t>
            </w:r>
            <w:r w:rsidRPr="00801AAB">
              <w:rPr>
                <w:rFonts w:ascii="標楷體" w:eastAsia="標楷體" w:cs="標楷體" w:hint="eastAsia"/>
                <w:spacing w:val="-3"/>
              </w:rPr>
              <w:t>會議</w:t>
            </w:r>
            <w:r w:rsidRPr="00801AAB">
              <w:rPr>
                <w:rFonts w:ascii="標楷體" w:eastAsia="標楷體" w:cs="標楷體" w:hint="eastAsia"/>
              </w:rPr>
              <w:t>或相關教師專業</w:t>
            </w:r>
            <w:r w:rsidRPr="00801AAB">
              <w:rPr>
                <w:rFonts w:ascii="標楷體" w:eastAsia="標楷體" w:cs="標楷體" w:hint="eastAsia"/>
                <w:spacing w:val="-3"/>
              </w:rPr>
              <w:t>學</w:t>
            </w:r>
            <w:r w:rsidRPr="00801AAB">
              <w:rPr>
                <w:rFonts w:ascii="標楷體" w:eastAsia="標楷體" w:cs="標楷體" w:hint="eastAsia"/>
              </w:rPr>
              <w:t>習社</w:t>
            </w:r>
            <w:r w:rsidRPr="00801AAB">
              <w:rPr>
                <w:rFonts w:ascii="標楷體" w:eastAsia="標楷體" w:cs="標楷體" w:hint="eastAsia"/>
                <w:spacing w:val="-3"/>
              </w:rPr>
              <w:t>群之</w:t>
            </w:r>
            <w:r w:rsidRPr="00801AAB">
              <w:rPr>
                <w:rFonts w:ascii="標楷體" w:eastAsia="標楷體" w:cs="標楷體" w:hint="eastAsia"/>
              </w:rPr>
              <w:t>共同討</w:t>
            </w:r>
            <w:r w:rsidRPr="00801AAB">
              <w:rPr>
                <w:rFonts w:ascii="標楷體" w:eastAsia="標楷體" w:cs="標楷體" w:hint="eastAsia"/>
                <w:spacing w:val="-3"/>
              </w:rPr>
              <w:t>論</w:t>
            </w:r>
            <w:r w:rsidRPr="00801AAB">
              <w:rPr>
                <w:rFonts w:ascii="標楷體" w:eastAsia="標楷體" w:cs="標楷體" w:hint="eastAsia"/>
              </w:rPr>
              <w:t>，並</w:t>
            </w:r>
            <w:r w:rsidRPr="00801AAB">
              <w:rPr>
                <w:rFonts w:ascii="標楷體" w:eastAsia="標楷體" w:cs="標楷體" w:hint="eastAsia"/>
                <w:spacing w:val="-3"/>
              </w:rPr>
              <w:t>經學</w:t>
            </w:r>
            <w:r w:rsidRPr="00801AAB">
              <w:rPr>
                <w:rFonts w:ascii="標楷體" w:eastAsia="標楷體" w:cs="標楷體" w:hint="eastAsia"/>
              </w:rPr>
              <w:t>校課程</w:t>
            </w:r>
            <w:r w:rsidRPr="00801AAB">
              <w:rPr>
                <w:rFonts w:ascii="標楷體" w:eastAsia="標楷體" w:cs="標楷體" w:hint="eastAsia"/>
                <w:spacing w:val="-3"/>
              </w:rPr>
              <w:t>發</w:t>
            </w:r>
            <w:r w:rsidRPr="00801AAB">
              <w:rPr>
                <w:rFonts w:ascii="標楷體" w:eastAsia="標楷體" w:cs="標楷體" w:hint="eastAsia"/>
              </w:rPr>
              <w:t>展委</w:t>
            </w:r>
            <w:r w:rsidRPr="00801AAB">
              <w:rPr>
                <w:rFonts w:ascii="標楷體" w:eastAsia="標楷體" w:cs="標楷體" w:hint="eastAsia"/>
                <w:spacing w:val="-3"/>
              </w:rPr>
              <w:t>員會</w:t>
            </w:r>
            <w:r w:rsidRPr="00801AAB">
              <w:rPr>
                <w:rFonts w:ascii="標楷體" w:eastAsia="標楷體" w:cs="標楷體" w:hint="eastAsia"/>
              </w:rPr>
              <w:t>審議通</w:t>
            </w:r>
            <w:r w:rsidRPr="00801AAB">
              <w:rPr>
                <w:rFonts w:ascii="標楷體" w:eastAsia="標楷體" w:cs="標楷體" w:hint="eastAsia"/>
                <w:spacing w:val="-3"/>
              </w:rPr>
              <w:t>過</w:t>
            </w:r>
            <w:r w:rsidRPr="00801AAB">
              <w:rPr>
                <w:rFonts w:ascii="標楷體" w:eastAsia="標楷體" w:cs="標楷體" w:hint="eastAsia"/>
              </w:rPr>
              <w:t>。</w:t>
            </w:r>
          </w:p>
        </w:tc>
      </w:tr>
      <w:tr w:rsidR="00801AAB" w:rsidRPr="00801AAB" w:rsidTr="00205E25">
        <w:trPr>
          <w:trHeight w:hRule="exact" w:val="2059"/>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val="restart"/>
            <w:tcBorders>
              <w:top w:val="single" w:sz="12" w:space="0" w:color="000000"/>
              <w:left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42" w:lineRule="auto"/>
              <w:ind w:right="171"/>
              <w:jc w:val="center"/>
              <w:rPr>
                <w:rFonts w:ascii="標楷體" w:eastAsia="標楷體" w:cs="標楷體"/>
              </w:rPr>
            </w:pPr>
            <w:r w:rsidRPr="00801AAB">
              <w:rPr>
                <w:rFonts w:ascii="標楷體" w:eastAsia="標楷體" w:cs="標楷體" w:hint="eastAsia"/>
              </w:rPr>
              <w:t>彈 性 學 習</w:t>
            </w:r>
          </w:p>
          <w:p w:rsidR="00801AAB" w:rsidRPr="00801AAB" w:rsidRDefault="00801AAB" w:rsidP="00801AAB">
            <w:pPr>
              <w:kinsoku w:val="0"/>
              <w:overflowPunct w:val="0"/>
              <w:autoSpaceDE w:val="0"/>
              <w:autoSpaceDN w:val="0"/>
              <w:adjustRightInd w:val="0"/>
              <w:spacing w:line="242" w:lineRule="auto"/>
              <w:ind w:right="171"/>
              <w:jc w:val="center"/>
            </w:pPr>
            <w:r w:rsidRPr="00801AAB">
              <w:rPr>
                <w:rFonts w:ascii="標楷體" w:eastAsia="標楷體" w:cs="標楷體" w:hint="eastAsia"/>
              </w:rPr>
              <w:t>(節數)課 程</w:t>
            </w:r>
          </w:p>
        </w:tc>
        <w:tc>
          <w:tcPr>
            <w:tcW w:w="1843" w:type="dxa"/>
            <w:tcBorders>
              <w:top w:val="single" w:sz="12"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spacing w:val="1"/>
              </w:rPr>
              <w:t>9</w:t>
            </w:r>
            <w:r w:rsidRPr="00801AAB">
              <w:rPr>
                <w:rFonts w:ascii="標楷體" w:eastAsia="標楷體" w:cs="標楷體" w:hint="eastAsia"/>
                <w:spacing w:val="-2"/>
              </w:rPr>
              <w:t>.</w:t>
            </w:r>
            <w:r w:rsidRPr="00801AAB">
              <w:rPr>
                <w:rFonts w:ascii="標楷體" w:eastAsia="標楷體" w:cs="標楷體" w:hint="eastAsia"/>
              </w:rPr>
              <w:t>學習</w:t>
            </w:r>
            <w:r w:rsidRPr="00801AAB">
              <w:rPr>
                <w:rFonts w:ascii="標楷體" w:eastAsia="標楷體" w:cs="標楷體" w:hint="eastAsia"/>
                <w:spacing w:val="-3"/>
              </w:rPr>
              <w:t>效</w:t>
            </w:r>
            <w:r w:rsidRPr="00801AAB">
              <w:rPr>
                <w:rFonts w:ascii="標楷體" w:eastAsia="標楷體" w:cs="標楷體" w:hint="eastAsia"/>
              </w:rPr>
              <w:t>益</w:t>
            </w:r>
          </w:p>
        </w:tc>
        <w:tc>
          <w:tcPr>
            <w:tcW w:w="6859" w:type="dxa"/>
            <w:tcBorders>
              <w:top w:val="single" w:sz="12" w:space="0" w:color="000000"/>
              <w:left w:val="single" w:sz="4" w:space="0" w:color="000000"/>
              <w:bottom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20" w:lineRule="exact"/>
              <w:rPr>
                <w:rFonts w:ascii="標楷體" w:eastAsia="標楷體" w:cs="標楷體"/>
                <w:spacing w:val="-3"/>
              </w:rPr>
            </w:pPr>
            <w:r w:rsidRPr="00801AAB">
              <w:rPr>
                <w:rFonts w:ascii="標楷體" w:eastAsia="標楷體" w:cs="標楷體" w:hint="eastAsia"/>
              </w:rPr>
              <w:t>9</w:t>
            </w:r>
            <w:r w:rsidRPr="00801AAB">
              <w:rPr>
                <w:rFonts w:ascii="標楷體" w:eastAsia="標楷體" w:cs="標楷體" w:hint="eastAsia"/>
                <w:spacing w:val="-2"/>
              </w:rPr>
              <w:t>.</w:t>
            </w:r>
            <w:r w:rsidRPr="00801AAB">
              <w:rPr>
                <w:rFonts w:ascii="標楷體" w:eastAsia="標楷體" w:cs="標楷體" w:hint="eastAsia"/>
              </w:rPr>
              <w:t>1各彈性學</w:t>
            </w:r>
            <w:r w:rsidRPr="00801AAB">
              <w:rPr>
                <w:rFonts w:ascii="標楷體" w:eastAsia="標楷體" w:cs="標楷體" w:hint="eastAsia"/>
                <w:spacing w:val="-3"/>
              </w:rPr>
              <w:t>習課</w:t>
            </w:r>
            <w:r w:rsidRPr="00801AAB">
              <w:rPr>
                <w:rFonts w:ascii="標楷體" w:eastAsia="標楷體" w:cs="標楷體" w:hint="eastAsia"/>
              </w:rPr>
              <w:t>程</w:t>
            </w:r>
            <w:r w:rsidRPr="00801AAB">
              <w:rPr>
                <w:rFonts w:ascii="標楷體" w:eastAsia="標楷體" w:hAnsi="標楷體" w:cs="標楷體" w:hint="eastAsia"/>
                <w:szCs w:val="22"/>
              </w:rPr>
              <w:t>、彈性學習節數</w:t>
            </w:r>
            <w:r w:rsidRPr="00801AAB">
              <w:rPr>
                <w:rFonts w:ascii="標楷體" w:eastAsia="標楷體" w:cs="標楷體" w:hint="eastAsia"/>
              </w:rPr>
              <w:t>之單</w:t>
            </w:r>
            <w:r w:rsidRPr="00801AAB">
              <w:rPr>
                <w:rFonts w:ascii="標楷體" w:eastAsia="標楷體" w:cs="標楷體" w:hint="eastAsia"/>
                <w:spacing w:val="-3"/>
              </w:rPr>
              <w:t>元</w:t>
            </w:r>
            <w:r w:rsidRPr="00801AAB">
              <w:rPr>
                <w:rFonts w:ascii="標楷體" w:eastAsia="標楷體" w:cs="標楷體" w:hint="eastAsia"/>
              </w:rPr>
              <w:t>或主</w:t>
            </w:r>
            <w:r w:rsidRPr="00801AAB">
              <w:rPr>
                <w:rFonts w:ascii="標楷體" w:eastAsia="標楷體" w:cs="標楷體" w:hint="eastAsia"/>
                <w:spacing w:val="-3"/>
              </w:rPr>
              <w:t>題內</w:t>
            </w:r>
            <w:r w:rsidRPr="00801AAB">
              <w:rPr>
                <w:rFonts w:ascii="標楷體" w:eastAsia="標楷體" w:cs="標楷體" w:hint="eastAsia"/>
                <w:spacing w:val="-22"/>
              </w:rPr>
              <w:t>容，</w:t>
            </w:r>
            <w:r w:rsidRPr="00801AAB">
              <w:rPr>
                <w:rFonts w:ascii="標楷體" w:eastAsia="標楷體" w:cs="標楷體" w:hint="eastAsia"/>
              </w:rPr>
              <w:t>符</w:t>
            </w:r>
            <w:r w:rsidRPr="00801AAB">
              <w:rPr>
                <w:rFonts w:ascii="標楷體" w:eastAsia="標楷體" w:cs="標楷體" w:hint="eastAsia"/>
                <w:spacing w:val="-3"/>
              </w:rPr>
              <w:t>合</w:t>
            </w:r>
            <w:r w:rsidRPr="00801AAB">
              <w:rPr>
                <w:rFonts w:ascii="標楷體" w:eastAsia="標楷體" w:cs="標楷體" w:hint="eastAsia"/>
              </w:rPr>
              <w:t>學生</w:t>
            </w:r>
            <w:r w:rsidRPr="00801AAB">
              <w:rPr>
                <w:rFonts w:ascii="標楷體" w:eastAsia="標楷體" w:cs="標楷體" w:hint="eastAsia"/>
                <w:spacing w:val="-3"/>
              </w:rPr>
              <w:t>之學</w:t>
            </w:r>
            <w:r w:rsidRPr="00801AAB">
              <w:rPr>
                <w:rFonts w:ascii="標楷體" w:eastAsia="標楷體" w:cs="標楷體" w:hint="eastAsia"/>
              </w:rPr>
              <w:t>習需要</w:t>
            </w:r>
            <w:r w:rsidRPr="00801AAB">
              <w:rPr>
                <w:rFonts w:ascii="標楷體" w:eastAsia="標楷體" w:cs="標楷體" w:hint="eastAsia"/>
                <w:spacing w:val="-3"/>
              </w:rPr>
              <w:t>及</w:t>
            </w:r>
            <w:r w:rsidRPr="00801AAB">
              <w:rPr>
                <w:rFonts w:ascii="標楷體" w:eastAsia="標楷體" w:cs="標楷體" w:hint="eastAsia"/>
              </w:rPr>
              <w:t>身心</w:t>
            </w:r>
            <w:r w:rsidRPr="00801AAB">
              <w:rPr>
                <w:rFonts w:ascii="標楷體" w:eastAsia="標楷體" w:cs="標楷體" w:hint="eastAsia"/>
                <w:spacing w:val="-3"/>
              </w:rPr>
              <w:t>發展</w:t>
            </w:r>
            <w:r w:rsidRPr="00801AAB">
              <w:rPr>
                <w:rFonts w:ascii="標楷體" w:eastAsia="標楷體" w:cs="標楷體" w:hint="eastAsia"/>
              </w:rPr>
              <w:t>層</w:t>
            </w:r>
            <w:r w:rsidRPr="00801AAB">
              <w:rPr>
                <w:rFonts w:ascii="標楷體" w:eastAsia="標楷體" w:cs="標楷體" w:hint="eastAsia"/>
                <w:spacing w:val="-22"/>
              </w:rPr>
              <w:t>次，</w:t>
            </w:r>
            <w:r w:rsidRPr="00801AAB">
              <w:rPr>
                <w:rFonts w:ascii="標楷體" w:eastAsia="標楷體" w:cs="標楷體" w:hint="eastAsia"/>
                <w:spacing w:val="-3"/>
              </w:rPr>
              <w:t>對</w:t>
            </w:r>
            <w:r w:rsidRPr="00801AAB">
              <w:rPr>
                <w:rFonts w:ascii="標楷體" w:eastAsia="標楷體" w:cs="標楷體" w:hint="eastAsia"/>
              </w:rPr>
              <w:t>其持續學</w:t>
            </w:r>
            <w:r w:rsidRPr="00801AAB">
              <w:rPr>
                <w:rFonts w:ascii="標楷體" w:eastAsia="標楷體" w:cs="標楷體" w:hint="eastAsia"/>
                <w:spacing w:val="-3"/>
              </w:rPr>
              <w:t>習</w:t>
            </w:r>
            <w:r w:rsidRPr="00801AAB">
              <w:rPr>
                <w:rFonts w:ascii="標楷體" w:eastAsia="標楷體" w:cs="標楷體" w:hint="eastAsia"/>
              </w:rPr>
              <w:t>與發</w:t>
            </w:r>
            <w:r w:rsidRPr="00801AAB">
              <w:rPr>
                <w:rFonts w:ascii="標楷體" w:eastAsia="標楷體" w:cs="標楷體" w:hint="eastAsia"/>
                <w:spacing w:val="-3"/>
              </w:rPr>
              <w:t>展具</w:t>
            </w:r>
            <w:r w:rsidRPr="00801AAB">
              <w:rPr>
                <w:rFonts w:ascii="標楷體" w:eastAsia="標楷體" w:cs="標楷體" w:hint="eastAsia"/>
              </w:rPr>
              <w:t>重要性。</w:t>
            </w:r>
          </w:p>
          <w:p w:rsidR="00801AAB" w:rsidRPr="00801AAB" w:rsidRDefault="00801AAB" w:rsidP="00801AAB">
            <w:pPr>
              <w:kinsoku w:val="0"/>
              <w:overflowPunct w:val="0"/>
              <w:autoSpaceDE w:val="0"/>
              <w:autoSpaceDN w:val="0"/>
              <w:adjustRightInd w:val="0"/>
              <w:spacing w:line="322" w:lineRule="exact"/>
            </w:pPr>
            <w:r w:rsidRPr="00801AAB">
              <w:rPr>
                <w:rFonts w:ascii="標楷體" w:eastAsia="標楷體" w:cs="標楷體" w:hint="eastAsia"/>
              </w:rPr>
              <w:t>9</w:t>
            </w:r>
            <w:r w:rsidRPr="00801AAB">
              <w:rPr>
                <w:rFonts w:ascii="標楷體" w:eastAsia="標楷體" w:cs="標楷體" w:hint="eastAsia"/>
                <w:spacing w:val="-2"/>
              </w:rPr>
              <w:t>.</w:t>
            </w:r>
            <w:r w:rsidRPr="00801AAB">
              <w:rPr>
                <w:rFonts w:ascii="標楷體" w:eastAsia="標楷體" w:cs="標楷體" w:hint="eastAsia"/>
              </w:rPr>
              <w:t>2各彈性學</w:t>
            </w:r>
            <w:r w:rsidRPr="00801AAB">
              <w:rPr>
                <w:rFonts w:ascii="標楷體" w:eastAsia="標楷體" w:cs="標楷體" w:hint="eastAsia"/>
                <w:spacing w:val="-3"/>
              </w:rPr>
              <w:t>習課</w:t>
            </w:r>
            <w:r w:rsidRPr="00801AAB">
              <w:rPr>
                <w:rFonts w:ascii="標楷體" w:eastAsia="標楷體" w:cs="標楷體" w:hint="eastAsia"/>
              </w:rPr>
              <w:t>程</w:t>
            </w:r>
            <w:r w:rsidRPr="00801AAB">
              <w:rPr>
                <w:rFonts w:ascii="標楷體" w:eastAsia="標楷體" w:hAnsi="標楷體" w:cs="標楷體" w:hint="eastAsia"/>
                <w:szCs w:val="22"/>
              </w:rPr>
              <w:t>、彈性學習節數</w:t>
            </w:r>
            <w:r w:rsidRPr="00801AAB">
              <w:rPr>
                <w:rFonts w:ascii="標楷體" w:eastAsia="標楷體" w:cs="標楷體" w:hint="eastAsia"/>
              </w:rPr>
              <w:t>之教</w:t>
            </w:r>
            <w:r w:rsidRPr="00801AAB">
              <w:rPr>
                <w:rFonts w:ascii="標楷體" w:eastAsia="標楷體" w:cs="標楷體" w:hint="eastAsia"/>
                <w:spacing w:val="-10"/>
              </w:rPr>
              <w:t>材</w:t>
            </w:r>
            <w:r w:rsidRPr="00801AAB">
              <w:rPr>
                <w:rFonts w:ascii="標楷體" w:eastAsia="標楷體" w:cs="標楷體" w:hint="eastAsia"/>
                <w:spacing w:val="-8"/>
              </w:rPr>
              <w:t>、</w:t>
            </w:r>
            <w:r w:rsidRPr="00801AAB">
              <w:rPr>
                <w:rFonts w:ascii="標楷體" w:eastAsia="標楷體" w:cs="標楷體" w:hint="eastAsia"/>
                <w:spacing w:val="2"/>
              </w:rPr>
              <w:t>內</w:t>
            </w:r>
            <w:r w:rsidRPr="00801AAB">
              <w:rPr>
                <w:rFonts w:ascii="標楷體" w:eastAsia="標楷體" w:cs="標楷體" w:hint="eastAsia"/>
              </w:rPr>
              <w:t>容與</w:t>
            </w:r>
            <w:r w:rsidRPr="00801AAB">
              <w:rPr>
                <w:rFonts w:ascii="標楷體" w:eastAsia="標楷體" w:cs="標楷體" w:hint="eastAsia"/>
                <w:spacing w:val="2"/>
              </w:rPr>
              <w:t>活</w:t>
            </w:r>
            <w:r w:rsidRPr="00801AAB">
              <w:rPr>
                <w:rFonts w:ascii="標楷體" w:eastAsia="標楷體" w:cs="標楷體" w:hint="eastAsia"/>
                <w:spacing w:val="-5"/>
              </w:rPr>
              <w:t>動，</w:t>
            </w:r>
            <w:r w:rsidRPr="00801AAB">
              <w:rPr>
                <w:rFonts w:ascii="標楷體" w:eastAsia="標楷體" w:cs="標楷體" w:hint="eastAsia"/>
              </w:rPr>
              <w:t>重</w:t>
            </w:r>
            <w:r w:rsidRPr="00801AAB">
              <w:rPr>
                <w:rFonts w:ascii="標楷體" w:eastAsia="標楷體" w:cs="標楷體" w:hint="eastAsia"/>
                <w:spacing w:val="2"/>
              </w:rPr>
              <w:t>視提</w:t>
            </w:r>
            <w:r w:rsidRPr="00801AAB">
              <w:rPr>
                <w:rFonts w:ascii="標楷體" w:eastAsia="標楷體" w:cs="標楷體" w:hint="eastAsia"/>
              </w:rPr>
              <w:t>供學</w:t>
            </w:r>
            <w:r w:rsidRPr="00801AAB">
              <w:rPr>
                <w:rFonts w:ascii="標楷體" w:eastAsia="標楷體" w:cs="標楷體" w:hint="eastAsia"/>
                <w:spacing w:val="2"/>
              </w:rPr>
              <w:t>生練</w:t>
            </w:r>
            <w:r w:rsidRPr="00801AAB">
              <w:rPr>
                <w:rFonts w:ascii="標楷體" w:eastAsia="標楷體" w:cs="標楷體" w:hint="eastAsia"/>
                <w:spacing w:val="-5"/>
              </w:rPr>
              <w:t>習</w:t>
            </w:r>
            <w:r w:rsidRPr="00801AAB">
              <w:rPr>
                <w:rFonts w:ascii="標楷體" w:eastAsia="標楷體" w:cs="標楷體" w:hint="eastAsia"/>
                <w:spacing w:val="-8"/>
              </w:rPr>
              <w:t>、</w:t>
            </w:r>
            <w:r w:rsidRPr="00801AAB">
              <w:rPr>
                <w:rFonts w:ascii="標楷體" w:eastAsia="標楷體" w:cs="標楷體" w:hint="eastAsia"/>
                <w:spacing w:val="2"/>
              </w:rPr>
              <w:t>體</w:t>
            </w:r>
            <w:r w:rsidRPr="00801AAB">
              <w:rPr>
                <w:rFonts w:ascii="標楷體" w:eastAsia="標楷體" w:cs="標楷體" w:hint="eastAsia"/>
                <w:spacing w:val="-5"/>
              </w:rPr>
              <w:t>驗</w:t>
            </w:r>
            <w:r w:rsidRPr="00801AAB">
              <w:rPr>
                <w:rFonts w:ascii="標楷體" w:eastAsia="標楷體" w:cs="標楷體" w:hint="eastAsia"/>
                <w:spacing w:val="-8"/>
              </w:rPr>
              <w:t>、</w:t>
            </w:r>
            <w:r w:rsidRPr="00801AAB">
              <w:rPr>
                <w:rFonts w:ascii="標楷體" w:eastAsia="標楷體" w:cs="標楷體" w:hint="eastAsia"/>
              </w:rPr>
              <w:t>思</w:t>
            </w:r>
            <w:r w:rsidRPr="00801AAB">
              <w:rPr>
                <w:rFonts w:ascii="標楷體" w:eastAsia="標楷體" w:cs="標楷體" w:hint="eastAsia"/>
                <w:spacing w:val="-5"/>
              </w:rPr>
              <w:t>考、</w:t>
            </w:r>
            <w:r w:rsidRPr="00801AAB">
              <w:rPr>
                <w:rFonts w:ascii="標楷體" w:eastAsia="標楷體" w:cs="標楷體" w:hint="eastAsia"/>
                <w:spacing w:val="2"/>
              </w:rPr>
              <w:t>探</w:t>
            </w:r>
            <w:r w:rsidRPr="00801AAB">
              <w:rPr>
                <w:rFonts w:ascii="標楷體" w:eastAsia="標楷體" w:cs="標楷體" w:hint="eastAsia"/>
              </w:rPr>
              <w:t>究、發表及</w:t>
            </w:r>
            <w:r w:rsidRPr="00801AAB">
              <w:rPr>
                <w:rFonts w:ascii="標楷體" w:eastAsia="標楷體" w:cs="標楷體" w:hint="eastAsia"/>
                <w:spacing w:val="-3"/>
              </w:rPr>
              <w:t>整</w:t>
            </w:r>
            <w:r w:rsidRPr="00801AAB">
              <w:rPr>
                <w:rFonts w:ascii="標楷體" w:eastAsia="標楷體" w:cs="標楷體" w:hint="eastAsia"/>
              </w:rPr>
              <w:t>合之</w:t>
            </w:r>
            <w:r w:rsidRPr="00801AAB">
              <w:rPr>
                <w:rFonts w:ascii="標楷體" w:eastAsia="標楷體" w:cs="標楷體" w:hint="eastAsia"/>
                <w:spacing w:val="-3"/>
              </w:rPr>
              <w:t>充分</w:t>
            </w:r>
            <w:r w:rsidRPr="00801AAB">
              <w:rPr>
                <w:rFonts w:ascii="標楷體" w:eastAsia="標楷體" w:cs="標楷體" w:hint="eastAsia"/>
              </w:rPr>
              <w:t>機</w:t>
            </w:r>
            <w:r w:rsidRPr="00801AAB">
              <w:rPr>
                <w:rFonts w:ascii="標楷體" w:eastAsia="標楷體" w:cs="標楷體" w:hint="eastAsia"/>
                <w:spacing w:val="-15"/>
              </w:rPr>
              <w:t>會，</w:t>
            </w:r>
            <w:r w:rsidRPr="00801AAB">
              <w:rPr>
                <w:rFonts w:ascii="標楷體" w:eastAsia="標楷體" w:cs="標楷體" w:hint="eastAsia"/>
                <w:spacing w:val="-3"/>
              </w:rPr>
              <w:t>學</w:t>
            </w:r>
            <w:r w:rsidRPr="00801AAB">
              <w:rPr>
                <w:rFonts w:ascii="標楷體" w:eastAsia="標楷體" w:cs="標楷體" w:hint="eastAsia"/>
              </w:rPr>
              <w:t>習經</w:t>
            </w:r>
            <w:r w:rsidRPr="00801AAB">
              <w:rPr>
                <w:rFonts w:ascii="標楷體" w:eastAsia="標楷體" w:cs="標楷體" w:hint="eastAsia"/>
                <w:spacing w:val="-3"/>
              </w:rPr>
              <w:t>驗之</w:t>
            </w:r>
            <w:r w:rsidRPr="00801AAB">
              <w:rPr>
                <w:rFonts w:ascii="標楷體" w:eastAsia="標楷體" w:cs="標楷體" w:hint="eastAsia"/>
              </w:rPr>
              <w:t>安排具</w:t>
            </w:r>
            <w:r w:rsidRPr="00801AAB">
              <w:rPr>
                <w:rFonts w:ascii="標楷體" w:eastAsia="標楷體" w:cs="標楷體" w:hint="eastAsia"/>
                <w:spacing w:val="-3"/>
              </w:rPr>
              <w:t>情</w:t>
            </w:r>
            <w:r w:rsidRPr="00801AAB">
              <w:rPr>
                <w:rFonts w:ascii="標楷體" w:eastAsia="標楷體" w:cs="標楷體" w:hint="eastAsia"/>
              </w:rPr>
              <w:t>境脈</w:t>
            </w:r>
            <w:r w:rsidRPr="00801AAB">
              <w:rPr>
                <w:rFonts w:ascii="標楷體" w:eastAsia="標楷體" w:cs="標楷體" w:hint="eastAsia"/>
                <w:spacing w:val="-3"/>
              </w:rPr>
              <w:t>絡</w:t>
            </w:r>
            <w:r w:rsidRPr="00801AAB">
              <w:rPr>
                <w:rFonts w:ascii="標楷體" w:eastAsia="標楷體" w:cs="標楷體" w:hint="eastAsia"/>
                <w:spacing w:val="-17"/>
              </w:rPr>
              <w:t>化</w:t>
            </w:r>
            <w:r w:rsidRPr="00801AAB">
              <w:rPr>
                <w:rFonts w:ascii="標楷體" w:eastAsia="標楷體" w:cs="標楷體" w:hint="eastAsia"/>
                <w:spacing w:val="-15"/>
              </w:rPr>
              <w:t>、</w:t>
            </w:r>
            <w:r w:rsidRPr="00801AAB">
              <w:rPr>
                <w:rFonts w:ascii="標楷體" w:eastAsia="標楷體" w:cs="標楷體" w:hint="eastAsia"/>
              </w:rPr>
              <w:t>意義</w:t>
            </w:r>
            <w:r w:rsidRPr="00801AAB">
              <w:rPr>
                <w:rFonts w:ascii="標楷體" w:eastAsia="標楷體" w:cs="標楷體" w:hint="eastAsia"/>
                <w:spacing w:val="-3"/>
              </w:rPr>
              <w:t>化</w:t>
            </w:r>
            <w:r w:rsidRPr="00801AAB">
              <w:rPr>
                <w:rFonts w:ascii="標楷體" w:eastAsia="標楷體" w:cs="標楷體" w:hint="eastAsia"/>
              </w:rPr>
              <w:t>及適</w:t>
            </w:r>
            <w:r w:rsidRPr="00801AAB">
              <w:rPr>
                <w:rFonts w:ascii="標楷體" w:eastAsia="標楷體" w:cs="標楷體" w:hint="eastAsia"/>
                <w:spacing w:val="-3"/>
              </w:rPr>
              <w:t>性化</w:t>
            </w:r>
            <w:r w:rsidRPr="00801AAB">
              <w:rPr>
                <w:rFonts w:ascii="標楷體" w:eastAsia="標楷體" w:cs="標楷體" w:hint="eastAsia"/>
              </w:rPr>
              <w:t>特</w:t>
            </w:r>
            <w:r w:rsidRPr="00801AAB">
              <w:rPr>
                <w:rFonts w:ascii="標楷體" w:eastAsia="標楷體" w:cs="標楷體" w:hint="eastAsia"/>
                <w:spacing w:val="-15"/>
              </w:rPr>
              <w:t>徵，</w:t>
            </w:r>
            <w:r w:rsidRPr="00801AAB">
              <w:rPr>
                <w:rFonts w:ascii="標楷體" w:eastAsia="標楷體" w:cs="標楷體" w:hint="eastAsia"/>
                <w:spacing w:val="-3"/>
              </w:rPr>
              <w:t>確</w:t>
            </w:r>
            <w:r w:rsidRPr="00801AAB">
              <w:rPr>
                <w:rFonts w:ascii="標楷體" w:eastAsia="標楷體" w:cs="標楷體" w:hint="eastAsia"/>
              </w:rPr>
              <w:t>能達成課</w:t>
            </w:r>
            <w:r w:rsidRPr="00801AAB">
              <w:rPr>
                <w:rFonts w:ascii="標楷體" w:eastAsia="標楷體" w:cs="標楷體" w:hint="eastAsia"/>
                <w:spacing w:val="-3"/>
              </w:rPr>
              <w:t>程</w:t>
            </w:r>
            <w:r w:rsidRPr="00801AAB">
              <w:rPr>
                <w:rFonts w:ascii="標楷體" w:eastAsia="標楷體" w:cs="標楷體" w:hint="eastAsia"/>
              </w:rPr>
              <w:t>目標。</w:t>
            </w:r>
          </w:p>
        </w:tc>
      </w:tr>
      <w:tr w:rsidR="00801AAB" w:rsidRPr="00801AAB" w:rsidTr="00205E25">
        <w:trPr>
          <w:trHeight w:val="2941"/>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1843" w:type="dxa"/>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1</w:t>
            </w:r>
            <w:r w:rsidRPr="00801AAB">
              <w:rPr>
                <w:rFonts w:ascii="標楷體" w:eastAsia="標楷體" w:cs="標楷體" w:hint="eastAsia"/>
                <w:spacing w:val="-2"/>
              </w:rPr>
              <w:t>0</w:t>
            </w:r>
            <w:r w:rsidRPr="00801AAB">
              <w:rPr>
                <w:rFonts w:ascii="標楷體" w:eastAsia="標楷體" w:cs="標楷體" w:hint="eastAsia"/>
                <w:spacing w:val="-1"/>
              </w:rPr>
              <w:t>.</w:t>
            </w:r>
            <w:r w:rsidRPr="00801AAB">
              <w:rPr>
                <w:rFonts w:ascii="標楷體" w:eastAsia="標楷體" w:cs="標楷體" w:hint="eastAsia"/>
              </w:rPr>
              <w:t>內容結構</w:t>
            </w:r>
          </w:p>
        </w:tc>
        <w:tc>
          <w:tcPr>
            <w:tcW w:w="6859" w:type="dxa"/>
            <w:tcBorders>
              <w:top w:val="single" w:sz="4" w:space="0" w:color="000000"/>
              <w:left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00" w:lineRule="exact"/>
            </w:pPr>
            <w:r w:rsidRPr="00801AAB">
              <w:rPr>
                <w:rFonts w:ascii="標楷體" w:eastAsia="標楷體" w:cs="標楷體" w:hint="eastAsia"/>
              </w:rPr>
              <w:t>1</w:t>
            </w:r>
            <w:r w:rsidRPr="00801AAB">
              <w:rPr>
                <w:rFonts w:ascii="標楷體" w:eastAsia="標楷體" w:cs="標楷體" w:hint="eastAsia"/>
                <w:spacing w:val="-2"/>
              </w:rPr>
              <w:t>0.</w:t>
            </w:r>
            <w:r w:rsidRPr="00801AAB">
              <w:rPr>
                <w:rFonts w:ascii="標楷體" w:eastAsia="標楷體" w:cs="標楷體" w:hint="eastAsia"/>
              </w:rPr>
              <w:t>1各年</w:t>
            </w:r>
            <w:r w:rsidRPr="00801AAB">
              <w:rPr>
                <w:rFonts w:ascii="標楷體" w:eastAsia="標楷體" w:cs="標楷體" w:hint="eastAsia"/>
                <w:spacing w:val="-3"/>
              </w:rPr>
              <w:t>級</w:t>
            </w:r>
            <w:r w:rsidRPr="00801AAB">
              <w:rPr>
                <w:rFonts w:ascii="標楷體" w:eastAsia="標楷體" w:cs="標楷體" w:hint="eastAsia"/>
              </w:rPr>
              <w:t>各彈</w:t>
            </w:r>
            <w:r w:rsidRPr="00801AAB">
              <w:rPr>
                <w:rFonts w:ascii="標楷體" w:eastAsia="標楷體" w:cs="標楷體" w:hint="eastAsia"/>
                <w:spacing w:val="-3"/>
              </w:rPr>
              <w:t>性</w:t>
            </w:r>
            <w:r w:rsidRPr="00801AAB">
              <w:rPr>
                <w:rFonts w:ascii="標楷體" w:eastAsia="標楷體" w:cs="標楷體" w:hint="eastAsia"/>
              </w:rPr>
              <w:t>學習課</w:t>
            </w:r>
            <w:r w:rsidRPr="00801AAB">
              <w:rPr>
                <w:rFonts w:ascii="標楷體" w:eastAsia="標楷體" w:cs="標楷體" w:hint="eastAsia"/>
                <w:spacing w:val="-3"/>
              </w:rPr>
              <w:t>程</w:t>
            </w:r>
            <w:r w:rsidRPr="00801AAB">
              <w:rPr>
                <w:rFonts w:ascii="標楷體" w:eastAsia="標楷體" w:hAnsi="標楷體" w:cs="標楷體" w:hint="eastAsia"/>
                <w:szCs w:val="22"/>
              </w:rPr>
              <w:t>、彈性學習節數</w:t>
            </w:r>
            <w:r w:rsidRPr="00801AAB">
              <w:rPr>
                <w:rFonts w:ascii="標楷體" w:eastAsia="標楷體" w:cs="標楷體" w:hint="eastAsia"/>
              </w:rPr>
              <w:t>計畫</w:t>
            </w:r>
            <w:r w:rsidRPr="00801AAB">
              <w:rPr>
                <w:rFonts w:ascii="標楷體" w:eastAsia="標楷體" w:cs="標楷體" w:hint="eastAsia"/>
                <w:spacing w:val="-3"/>
              </w:rPr>
              <w:t>之內</w:t>
            </w:r>
            <w:r w:rsidRPr="00801AAB">
              <w:rPr>
                <w:rFonts w:ascii="標楷體" w:eastAsia="標楷體" w:cs="標楷體" w:hint="eastAsia"/>
              </w:rPr>
              <w:t>含項</w:t>
            </w:r>
            <w:r w:rsidRPr="00801AAB">
              <w:rPr>
                <w:rFonts w:ascii="標楷體" w:eastAsia="標楷體" w:cs="標楷體" w:hint="eastAsia"/>
                <w:spacing w:val="-39"/>
              </w:rPr>
              <w:t>目，</w:t>
            </w:r>
            <w:r w:rsidRPr="00801AAB">
              <w:rPr>
                <w:rFonts w:ascii="標楷體" w:eastAsia="標楷體" w:cs="標楷體" w:hint="eastAsia"/>
              </w:rPr>
              <w:t>符</w:t>
            </w:r>
            <w:r w:rsidRPr="00801AAB">
              <w:rPr>
                <w:rFonts w:ascii="標楷體" w:eastAsia="標楷體" w:cs="標楷體" w:hint="eastAsia"/>
                <w:spacing w:val="-3"/>
              </w:rPr>
              <w:t>合</w:t>
            </w:r>
            <w:r w:rsidRPr="00801AAB">
              <w:rPr>
                <w:rFonts w:ascii="標楷體" w:eastAsia="標楷體" w:cs="標楷體" w:hint="eastAsia"/>
              </w:rPr>
              <w:t>主管</w:t>
            </w:r>
            <w:r w:rsidRPr="00801AAB">
              <w:rPr>
                <w:rFonts w:ascii="標楷體" w:eastAsia="標楷體" w:cs="標楷體" w:hint="eastAsia"/>
                <w:spacing w:val="-3"/>
              </w:rPr>
              <w:t>機</w:t>
            </w:r>
            <w:r w:rsidRPr="00801AAB">
              <w:rPr>
                <w:rFonts w:ascii="標楷體" w:eastAsia="標楷體" w:cs="標楷體" w:hint="eastAsia"/>
              </w:rPr>
              <w:t>關規</w:t>
            </w:r>
            <w:r w:rsidRPr="00801AAB">
              <w:rPr>
                <w:rFonts w:ascii="標楷體" w:eastAsia="標楷體" w:cs="標楷體" w:hint="eastAsia"/>
                <w:spacing w:val="-39"/>
              </w:rPr>
              <w:t>定，</w:t>
            </w:r>
            <w:r w:rsidRPr="00801AAB">
              <w:rPr>
                <w:rFonts w:ascii="標楷體" w:eastAsia="標楷體" w:cs="標楷體" w:hint="eastAsia"/>
              </w:rPr>
              <w:t>如</w:t>
            </w:r>
            <w:r w:rsidRPr="00801AAB">
              <w:rPr>
                <w:rFonts w:ascii="標楷體" w:eastAsia="標楷體" w:cs="標楷體" w:hint="eastAsia"/>
                <w:spacing w:val="-3"/>
              </w:rPr>
              <w:t>年</w:t>
            </w:r>
            <w:r w:rsidRPr="00801AAB">
              <w:rPr>
                <w:rFonts w:ascii="標楷體" w:eastAsia="標楷體" w:cs="標楷體" w:hint="eastAsia"/>
              </w:rPr>
              <w:t>級課</w:t>
            </w:r>
            <w:r w:rsidRPr="00801AAB">
              <w:rPr>
                <w:rFonts w:ascii="標楷體" w:eastAsia="標楷體" w:cs="標楷體" w:hint="eastAsia"/>
                <w:spacing w:val="-3"/>
              </w:rPr>
              <w:t>程</w:t>
            </w:r>
            <w:r w:rsidRPr="00801AAB">
              <w:rPr>
                <w:rFonts w:ascii="標楷體" w:eastAsia="標楷體" w:cs="標楷體" w:hint="eastAsia"/>
              </w:rPr>
              <w:t>目</w:t>
            </w:r>
            <w:r w:rsidRPr="00801AAB">
              <w:rPr>
                <w:rFonts w:ascii="標楷體" w:eastAsia="標楷體" w:cs="標楷體" w:hint="eastAsia"/>
                <w:spacing w:val="-8"/>
              </w:rPr>
              <w:t>標</w:t>
            </w:r>
            <w:r w:rsidRPr="00801AAB">
              <w:rPr>
                <w:rFonts w:ascii="標楷體" w:eastAsia="標楷體" w:cs="標楷體" w:hint="eastAsia"/>
              </w:rPr>
              <w:t>、教學單元</w:t>
            </w:r>
            <w:r w:rsidRPr="00801AAB">
              <w:rPr>
                <w:rFonts w:ascii="標楷體" w:eastAsia="標楷體" w:cs="標楷體" w:hint="eastAsia"/>
                <w:spacing w:val="-2"/>
              </w:rPr>
              <w:t>/</w:t>
            </w:r>
            <w:r w:rsidRPr="00801AAB">
              <w:rPr>
                <w:rFonts w:ascii="標楷體" w:eastAsia="標楷體" w:cs="標楷體" w:hint="eastAsia"/>
                <w:spacing w:val="-3"/>
              </w:rPr>
              <w:t>主</w:t>
            </w:r>
            <w:r w:rsidRPr="00801AAB">
              <w:rPr>
                <w:rFonts w:ascii="標楷體" w:eastAsia="標楷體" w:cs="標楷體" w:hint="eastAsia"/>
              </w:rPr>
              <w:t>題名</w:t>
            </w:r>
            <w:r w:rsidRPr="00801AAB">
              <w:rPr>
                <w:rFonts w:ascii="標楷體" w:eastAsia="標楷體" w:cs="標楷體" w:hint="eastAsia"/>
                <w:spacing w:val="-3"/>
              </w:rPr>
              <w:t>稱</w:t>
            </w:r>
            <w:r w:rsidRPr="00801AAB">
              <w:rPr>
                <w:rFonts w:ascii="標楷體" w:eastAsia="標楷體" w:cs="標楷體" w:hint="eastAsia"/>
              </w:rPr>
              <w:t>、單元</w:t>
            </w:r>
            <w:r w:rsidRPr="00801AAB">
              <w:rPr>
                <w:rFonts w:ascii="標楷體" w:eastAsia="標楷體" w:cs="標楷體" w:hint="eastAsia"/>
                <w:spacing w:val="-2"/>
              </w:rPr>
              <w:t>/</w:t>
            </w:r>
            <w:r w:rsidRPr="00801AAB">
              <w:rPr>
                <w:rFonts w:ascii="標楷體" w:eastAsia="標楷體" w:cs="標楷體" w:hint="eastAsia"/>
              </w:rPr>
              <w:t>主</w:t>
            </w:r>
            <w:r w:rsidRPr="00801AAB">
              <w:rPr>
                <w:rFonts w:ascii="標楷體" w:eastAsia="標楷體" w:cs="標楷體" w:hint="eastAsia"/>
                <w:spacing w:val="-3"/>
              </w:rPr>
              <w:t>題</w:t>
            </w:r>
            <w:r w:rsidRPr="00801AAB">
              <w:rPr>
                <w:rFonts w:ascii="標楷體" w:eastAsia="標楷體" w:cs="標楷體" w:hint="eastAsia"/>
              </w:rPr>
              <w:t>內容</w:t>
            </w:r>
            <w:r w:rsidRPr="00801AAB">
              <w:rPr>
                <w:rFonts w:ascii="標楷體" w:eastAsia="標楷體" w:cs="標楷體" w:hint="eastAsia"/>
                <w:spacing w:val="-3"/>
              </w:rPr>
              <w:t>摘</w:t>
            </w:r>
            <w:r w:rsidRPr="00801AAB">
              <w:rPr>
                <w:rFonts w:ascii="標楷體" w:eastAsia="標楷體" w:cs="標楷體" w:hint="eastAsia"/>
              </w:rPr>
              <w:t>要、教</w:t>
            </w:r>
            <w:r w:rsidRPr="00801AAB">
              <w:rPr>
                <w:rFonts w:ascii="標楷體" w:eastAsia="標楷體" w:cs="標楷體" w:hint="eastAsia"/>
                <w:spacing w:val="-3"/>
              </w:rPr>
              <w:t>學</w:t>
            </w:r>
            <w:r w:rsidRPr="00801AAB">
              <w:rPr>
                <w:rFonts w:ascii="標楷體" w:eastAsia="標楷體" w:cs="標楷體" w:hint="eastAsia"/>
              </w:rPr>
              <w:t>進度</w:t>
            </w:r>
            <w:r w:rsidRPr="00801AAB">
              <w:rPr>
                <w:rFonts w:ascii="標楷體" w:eastAsia="標楷體" w:cs="標楷體" w:hint="eastAsia"/>
                <w:spacing w:val="-3"/>
              </w:rPr>
              <w:t>、擬</w:t>
            </w:r>
            <w:r w:rsidRPr="00801AAB">
              <w:rPr>
                <w:rFonts w:ascii="標楷體" w:eastAsia="標楷體" w:cs="標楷體" w:hint="eastAsia"/>
              </w:rPr>
              <w:t>融入議</w:t>
            </w:r>
            <w:r w:rsidRPr="00801AAB">
              <w:rPr>
                <w:rFonts w:ascii="標楷體" w:eastAsia="標楷體" w:cs="標楷體" w:hint="eastAsia"/>
                <w:spacing w:val="-3"/>
              </w:rPr>
              <w:t>題</w:t>
            </w:r>
            <w:r w:rsidRPr="00801AAB">
              <w:rPr>
                <w:rFonts w:ascii="標楷體" w:eastAsia="標楷體" w:cs="標楷體" w:hint="eastAsia"/>
              </w:rPr>
              <w:t>內容</w:t>
            </w:r>
            <w:r w:rsidRPr="00801AAB">
              <w:rPr>
                <w:rFonts w:ascii="標楷體" w:eastAsia="標楷體" w:cs="標楷體" w:hint="eastAsia"/>
                <w:spacing w:val="-3"/>
              </w:rPr>
              <w:t>摘要</w:t>
            </w:r>
            <w:r w:rsidRPr="00801AAB">
              <w:rPr>
                <w:rFonts w:ascii="標楷體" w:eastAsia="標楷體" w:cs="標楷體" w:hint="eastAsia"/>
              </w:rPr>
              <w:t>、自編或選</w:t>
            </w:r>
            <w:r w:rsidRPr="00801AAB">
              <w:rPr>
                <w:rFonts w:ascii="標楷體" w:eastAsia="標楷體" w:cs="標楷體" w:hint="eastAsia"/>
                <w:spacing w:val="-3"/>
              </w:rPr>
              <w:t>用</w:t>
            </w:r>
            <w:r w:rsidRPr="00801AAB">
              <w:rPr>
                <w:rFonts w:ascii="標楷體" w:eastAsia="標楷體" w:cs="標楷體" w:hint="eastAsia"/>
              </w:rPr>
              <w:t>之教</w:t>
            </w:r>
            <w:r w:rsidRPr="00801AAB">
              <w:rPr>
                <w:rFonts w:ascii="標楷體" w:eastAsia="標楷體" w:cs="標楷體" w:hint="eastAsia"/>
                <w:spacing w:val="-3"/>
              </w:rPr>
              <w:t>材或</w:t>
            </w:r>
            <w:r w:rsidRPr="00801AAB">
              <w:rPr>
                <w:rFonts w:ascii="標楷體" w:eastAsia="標楷體" w:cs="標楷體" w:hint="eastAsia"/>
              </w:rPr>
              <w:t>學習資</w:t>
            </w:r>
            <w:r w:rsidRPr="00801AAB">
              <w:rPr>
                <w:rFonts w:ascii="標楷體" w:eastAsia="標楷體" w:cs="標楷體" w:hint="eastAsia"/>
                <w:spacing w:val="-3"/>
              </w:rPr>
              <w:t>源</w:t>
            </w:r>
            <w:r w:rsidRPr="00801AAB">
              <w:rPr>
                <w:rFonts w:ascii="標楷體" w:eastAsia="標楷體" w:cs="標楷體" w:hint="eastAsia"/>
              </w:rPr>
              <w:t>和評</w:t>
            </w:r>
            <w:r w:rsidRPr="00801AAB">
              <w:rPr>
                <w:rFonts w:ascii="標楷體" w:eastAsia="標楷體" w:cs="標楷體" w:hint="eastAsia"/>
                <w:spacing w:val="-3"/>
              </w:rPr>
              <w:t>量</w:t>
            </w:r>
            <w:r w:rsidRPr="00801AAB">
              <w:rPr>
                <w:rFonts w:ascii="標楷體" w:eastAsia="標楷體" w:cs="標楷體" w:hint="eastAsia"/>
                <w:spacing w:val="-1"/>
              </w:rPr>
              <w:t>方</w:t>
            </w:r>
            <w:r w:rsidRPr="00801AAB">
              <w:rPr>
                <w:rFonts w:ascii="標楷體" w:eastAsia="標楷體" w:cs="標楷體" w:hint="eastAsia"/>
              </w:rPr>
              <w:t>式。</w:t>
            </w:r>
          </w:p>
          <w:p w:rsidR="00801AAB" w:rsidRPr="00801AAB" w:rsidRDefault="00801AAB" w:rsidP="00801AAB">
            <w:pPr>
              <w:kinsoku w:val="0"/>
              <w:overflowPunct w:val="0"/>
              <w:autoSpaceDE w:val="0"/>
              <w:autoSpaceDN w:val="0"/>
              <w:adjustRightInd w:val="0"/>
              <w:spacing w:line="300" w:lineRule="exact"/>
            </w:pPr>
            <w:r w:rsidRPr="00801AAB">
              <w:rPr>
                <w:rFonts w:ascii="標楷體" w:eastAsia="標楷體" w:cs="標楷體" w:hint="eastAsia"/>
              </w:rPr>
              <w:t>1</w:t>
            </w:r>
            <w:r w:rsidRPr="00801AAB">
              <w:rPr>
                <w:rFonts w:ascii="標楷體" w:eastAsia="標楷體" w:cs="標楷體" w:hint="eastAsia"/>
                <w:spacing w:val="-2"/>
              </w:rPr>
              <w:t>0.</w:t>
            </w:r>
            <w:r w:rsidRPr="00801AAB">
              <w:rPr>
                <w:rFonts w:ascii="標楷體" w:eastAsia="標楷體" w:cs="標楷體" w:hint="eastAsia"/>
              </w:rPr>
              <w:t>2各年</w:t>
            </w:r>
            <w:r w:rsidRPr="00801AAB">
              <w:rPr>
                <w:rFonts w:ascii="標楷體" w:eastAsia="標楷體" w:cs="標楷體" w:hint="eastAsia"/>
                <w:spacing w:val="-3"/>
              </w:rPr>
              <w:t>級</w:t>
            </w:r>
            <w:r w:rsidRPr="00801AAB">
              <w:rPr>
                <w:rFonts w:ascii="標楷體" w:eastAsia="標楷體" w:cs="標楷體" w:hint="eastAsia"/>
              </w:rPr>
              <w:t>規劃</w:t>
            </w:r>
            <w:r w:rsidRPr="00801AAB">
              <w:rPr>
                <w:rFonts w:ascii="標楷體" w:eastAsia="標楷體" w:cs="標楷體" w:hint="eastAsia"/>
                <w:spacing w:val="-3"/>
              </w:rPr>
              <w:t>之</w:t>
            </w:r>
            <w:r w:rsidRPr="00801AAB">
              <w:rPr>
                <w:rFonts w:ascii="標楷體" w:eastAsia="標楷體" w:cs="標楷體" w:hint="eastAsia"/>
              </w:rPr>
              <w:t>彈性學</w:t>
            </w:r>
            <w:r w:rsidRPr="00801AAB">
              <w:rPr>
                <w:rFonts w:ascii="標楷體" w:eastAsia="標楷體" w:cs="標楷體" w:hint="eastAsia"/>
                <w:spacing w:val="-3"/>
              </w:rPr>
              <w:t>習</w:t>
            </w:r>
            <w:r w:rsidRPr="00801AAB">
              <w:rPr>
                <w:rFonts w:ascii="標楷體" w:eastAsia="標楷體" w:cs="標楷體" w:hint="eastAsia"/>
              </w:rPr>
              <w:t>課程</w:t>
            </w:r>
            <w:r w:rsidRPr="00801AAB">
              <w:rPr>
                <w:rFonts w:ascii="標楷體" w:eastAsia="標楷體" w:cs="標楷體" w:hint="eastAsia"/>
                <w:spacing w:val="-3"/>
              </w:rPr>
              <w:t>內</w:t>
            </w:r>
            <w:r w:rsidRPr="00801AAB">
              <w:rPr>
                <w:rFonts w:ascii="標楷體" w:eastAsia="標楷體" w:cs="標楷體" w:hint="eastAsia"/>
                <w:spacing w:val="-24"/>
              </w:rPr>
              <w:t>容</w:t>
            </w:r>
            <w:r w:rsidRPr="00801AAB">
              <w:rPr>
                <w:rFonts w:ascii="標楷體" w:eastAsia="標楷體" w:cs="標楷體" w:hint="eastAsia"/>
                <w:spacing w:val="-22"/>
              </w:rPr>
              <w:t>，</w:t>
            </w:r>
            <w:r w:rsidRPr="00801AAB">
              <w:rPr>
                <w:rFonts w:ascii="標楷體" w:eastAsia="標楷體" w:cs="標楷體" w:hint="eastAsia"/>
              </w:rPr>
              <w:t>符合</w:t>
            </w:r>
            <w:r w:rsidRPr="00801AAB">
              <w:rPr>
                <w:rFonts w:ascii="標楷體" w:eastAsia="標楷體" w:cs="標楷體" w:hint="eastAsia"/>
                <w:spacing w:val="-3"/>
              </w:rPr>
              <w:t>課</w:t>
            </w:r>
            <w:r w:rsidRPr="00801AAB">
              <w:rPr>
                <w:rFonts w:ascii="標楷體" w:eastAsia="標楷體" w:cs="標楷體" w:hint="eastAsia"/>
              </w:rPr>
              <w:t>綱規</w:t>
            </w:r>
            <w:r w:rsidRPr="00801AAB">
              <w:rPr>
                <w:rFonts w:ascii="標楷體" w:eastAsia="標楷體" w:cs="標楷體" w:hint="eastAsia"/>
                <w:spacing w:val="-3"/>
              </w:rPr>
              <w:t>定之</w:t>
            </w:r>
            <w:r w:rsidRPr="00801AAB">
              <w:rPr>
                <w:rFonts w:ascii="標楷體" w:eastAsia="標楷體" w:cs="標楷體" w:hint="eastAsia"/>
              </w:rPr>
              <w:t>四大類</w:t>
            </w:r>
            <w:r w:rsidRPr="00801AAB">
              <w:rPr>
                <w:rFonts w:ascii="標楷體" w:eastAsia="標楷體" w:cs="標楷體" w:hint="eastAsia"/>
                <w:spacing w:val="-3"/>
              </w:rPr>
              <w:t>別</w:t>
            </w:r>
            <w:r w:rsidRPr="00801AAB">
              <w:rPr>
                <w:rFonts w:ascii="標楷體" w:eastAsia="標楷體" w:cs="標楷體" w:hint="eastAsia"/>
              </w:rPr>
              <w:t>課</w:t>
            </w:r>
            <w:r w:rsidRPr="00801AAB">
              <w:rPr>
                <w:rFonts w:ascii="標楷體" w:eastAsia="標楷體" w:cs="標楷體" w:hint="eastAsia"/>
                <w:spacing w:val="-44"/>
              </w:rPr>
              <w:t>程</w:t>
            </w:r>
            <w:r w:rsidRPr="00801AAB">
              <w:rPr>
                <w:rFonts w:ascii="標楷體" w:eastAsia="標楷體" w:cs="標楷體" w:hint="eastAsia"/>
                <w:spacing w:val="-3"/>
              </w:rPr>
              <w:t>（統</w:t>
            </w:r>
            <w:r w:rsidRPr="00801AAB">
              <w:rPr>
                <w:rFonts w:ascii="標楷體" w:eastAsia="標楷體" w:cs="標楷體" w:hint="eastAsia"/>
              </w:rPr>
              <w:t>整性主</w:t>
            </w:r>
            <w:r w:rsidRPr="00801AAB">
              <w:rPr>
                <w:rFonts w:ascii="標楷體" w:eastAsia="標楷體" w:cs="標楷體" w:hint="eastAsia"/>
                <w:spacing w:val="2"/>
              </w:rPr>
              <w:t>題</w:t>
            </w:r>
            <w:r w:rsidRPr="00801AAB">
              <w:rPr>
                <w:rFonts w:ascii="標楷體" w:eastAsia="標楷體" w:cs="標楷體" w:hint="eastAsia"/>
              </w:rPr>
              <w:t>/專題</w:t>
            </w:r>
            <w:r w:rsidRPr="00801AAB">
              <w:rPr>
                <w:rFonts w:ascii="標楷體" w:eastAsia="標楷體" w:cs="標楷體" w:hint="eastAsia"/>
                <w:spacing w:val="-2"/>
              </w:rPr>
              <w:t>/</w:t>
            </w:r>
            <w:r w:rsidRPr="00801AAB">
              <w:rPr>
                <w:rFonts w:ascii="標楷體" w:eastAsia="標楷體" w:cs="標楷體" w:hint="eastAsia"/>
              </w:rPr>
              <w:t>議題</w:t>
            </w:r>
            <w:r w:rsidRPr="00801AAB">
              <w:rPr>
                <w:rFonts w:ascii="標楷體" w:eastAsia="標楷體" w:cs="標楷體" w:hint="eastAsia"/>
                <w:spacing w:val="-3"/>
              </w:rPr>
              <w:t>探</w:t>
            </w:r>
            <w:r w:rsidRPr="00801AAB">
              <w:rPr>
                <w:rFonts w:ascii="標楷體" w:eastAsia="標楷體" w:cs="標楷體" w:hint="eastAsia"/>
              </w:rPr>
              <w:t>究、</w:t>
            </w:r>
            <w:r w:rsidRPr="00801AAB">
              <w:rPr>
                <w:rFonts w:ascii="標楷體" w:eastAsia="標楷體" w:cs="標楷體" w:hint="eastAsia"/>
                <w:spacing w:val="-3"/>
              </w:rPr>
              <w:t>社</w:t>
            </w:r>
            <w:r w:rsidRPr="00801AAB">
              <w:rPr>
                <w:rFonts w:ascii="標楷體" w:eastAsia="標楷體" w:cs="標楷體" w:hint="eastAsia"/>
              </w:rPr>
              <w:t>團活動</w:t>
            </w:r>
            <w:r w:rsidRPr="00801AAB">
              <w:rPr>
                <w:rFonts w:ascii="標楷體" w:eastAsia="標楷體" w:cs="標楷體" w:hint="eastAsia"/>
                <w:spacing w:val="-3"/>
              </w:rPr>
              <w:t>與</w:t>
            </w:r>
            <w:r w:rsidRPr="00801AAB">
              <w:rPr>
                <w:rFonts w:ascii="標楷體" w:eastAsia="標楷體" w:cs="標楷體" w:hint="eastAsia"/>
              </w:rPr>
              <w:t>技藝</w:t>
            </w:r>
            <w:r w:rsidRPr="00801AAB">
              <w:rPr>
                <w:rFonts w:ascii="標楷體" w:eastAsia="標楷體" w:cs="標楷體" w:hint="eastAsia"/>
                <w:spacing w:val="-3"/>
              </w:rPr>
              <w:t>課程</w:t>
            </w:r>
            <w:r w:rsidRPr="00801AAB">
              <w:rPr>
                <w:rFonts w:ascii="標楷體" w:eastAsia="標楷體" w:cs="標楷體" w:hint="eastAsia"/>
              </w:rPr>
              <w:t>、特殊</w:t>
            </w:r>
            <w:r w:rsidRPr="00801AAB">
              <w:rPr>
                <w:rFonts w:ascii="標楷體" w:eastAsia="標楷體" w:cs="標楷體" w:hint="eastAsia"/>
                <w:spacing w:val="-3"/>
              </w:rPr>
              <w:t>需</w:t>
            </w:r>
            <w:r w:rsidRPr="00801AAB">
              <w:rPr>
                <w:rFonts w:ascii="標楷體" w:eastAsia="標楷體" w:cs="標楷體" w:hint="eastAsia"/>
              </w:rPr>
              <w:t>求領</w:t>
            </w:r>
            <w:r w:rsidRPr="00801AAB">
              <w:rPr>
                <w:rFonts w:ascii="標楷體" w:eastAsia="標楷體" w:cs="標楷體" w:hint="eastAsia"/>
                <w:spacing w:val="-3"/>
              </w:rPr>
              <w:t>域課</w:t>
            </w:r>
            <w:r w:rsidRPr="00801AAB">
              <w:rPr>
                <w:rFonts w:ascii="標楷體" w:eastAsia="標楷體" w:cs="標楷體" w:hint="eastAsia"/>
              </w:rPr>
              <w:t>程、其</w:t>
            </w:r>
            <w:r w:rsidRPr="00801AAB">
              <w:rPr>
                <w:rFonts w:ascii="標楷體" w:eastAsia="標楷體" w:cs="標楷體" w:hint="eastAsia"/>
                <w:spacing w:val="-3"/>
              </w:rPr>
              <w:t>他</w:t>
            </w:r>
            <w:r w:rsidRPr="00801AAB">
              <w:rPr>
                <w:rFonts w:ascii="標楷體" w:eastAsia="標楷體" w:cs="標楷體" w:hint="eastAsia"/>
              </w:rPr>
              <w:t>類課</w:t>
            </w:r>
            <w:r w:rsidRPr="00801AAB">
              <w:rPr>
                <w:rFonts w:ascii="標楷體" w:eastAsia="標楷體" w:cs="標楷體" w:hint="eastAsia"/>
                <w:spacing w:val="-3"/>
              </w:rPr>
              <w:t>程）</w:t>
            </w:r>
            <w:r w:rsidRPr="00801AAB">
              <w:rPr>
                <w:rFonts w:ascii="標楷體" w:eastAsia="標楷體" w:cs="標楷體" w:hint="eastAsia"/>
              </w:rPr>
              <w:t>及學習節數規範。</w:t>
            </w:r>
          </w:p>
          <w:p w:rsidR="00801AAB" w:rsidRPr="00801AAB" w:rsidRDefault="00801AAB" w:rsidP="00801AAB">
            <w:pPr>
              <w:kinsoku w:val="0"/>
              <w:overflowPunct w:val="0"/>
              <w:autoSpaceDE w:val="0"/>
              <w:autoSpaceDN w:val="0"/>
              <w:adjustRightInd w:val="0"/>
              <w:spacing w:line="300" w:lineRule="exact"/>
            </w:pPr>
            <w:r w:rsidRPr="00801AAB">
              <w:rPr>
                <w:rFonts w:ascii="標楷體" w:eastAsia="標楷體" w:cs="標楷體" w:hint="eastAsia"/>
              </w:rPr>
              <w:t>1</w:t>
            </w:r>
            <w:r w:rsidRPr="00801AAB">
              <w:rPr>
                <w:rFonts w:ascii="標楷體" w:eastAsia="標楷體" w:cs="標楷體" w:hint="eastAsia"/>
                <w:spacing w:val="-2"/>
              </w:rPr>
              <w:t>0.</w:t>
            </w:r>
            <w:r w:rsidRPr="00801AAB">
              <w:rPr>
                <w:rFonts w:ascii="標楷體" w:eastAsia="標楷體" w:cs="標楷體" w:hint="eastAsia"/>
              </w:rPr>
              <w:t>3各彈</w:t>
            </w:r>
            <w:r w:rsidRPr="00801AAB">
              <w:rPr>
                <w:rFonts w:ascii="標楷體" w:eastAsia="標楷體" w:cs="標楷體" w:hint="eastAsia"/>
                <w:spacing w:val="-3"/>
              </w:rPr>
              <w:t>性</w:t>
            </w:r>
            <w:r w:rsidRPr="00801AAB">
              <w:rPr>
                <w:rFonts w:ascii="標楷體" w:eastAsia="標楷體" w:cs="標楷體" w:hint="eastAsia"/>
              </w:rPr>
              <w:t>學習</w:t>
            </w:r>
            <w:r w:rsidRPr="00801AAB">
              <w:rPr>
                <w:rFonts w:ascii="標楷體" w:eastAsia="標楷體" w:cs="標楷體" w:hint="eastAsia"/>
                <w:spacing w:val="-3"/>
              </w:rPr>
              <w:t>課</w:t>
            </w:r>
            <w:r w:rsidRPr="00801AAB">
              <w:rPr>
                <w:rFonts w:ascii="標楷體" w:eastAsia="標楷體" w:cs="標楷體" w:hint="eastAsia"/>
              </w:rPr>
              <w:t>程</w:t>
            </w:r>
            <w:r w:rsidRPr="00801AAB">
              <w:rPr>
                <w:rFonts w:ascii="標楷體" w:eastAsia="標楷體" w:hAnsi="標楷體" w:cs="標楷體" w:hint="eastAsia"/>
                <w:szCs w:val="22"/>
              </w:rPr>
              <w:t>、彈性學習節數</w:t>
            </w:r>
            <w:r w:rsidRPr="00801AAB">
              <w:rPr>
                <w:rFonts w:ascii="標楷體" w:eastAsia="標楷體" w:cs="標楷體" w:hint="eastAsia"/>
              </w:rPr>
              <w:t>之組</w:t>
            </w:r>
            <w:r w:rsidRPr="00801AAB">
              <w:rPr>
                <w:rFonts w:ascii="標楷體" w:eastAsia="標楷體" w:cs="標楷體" w:hint="eastAsia"/>
                <w:spacing w:val="-3"/>
              </w:rPr>
              <w:t>成</w:t>
            </w:r>
            <w:r w:rsidRPr="00801AAB">
              <w:rPr>
                <w:rFonts w:ascii="標楷體" w:eastAsia="標楷體" w:cs="標楷體" w:hint="eastAsia"/>
              </w:rPr>
              <w:t>單元</w:t>
            </w:r>
            <w:r w:rsidRPr="00801AAB">
              <w:rPr>
                <w:rFonts w:ascii="標楷體" w:eastAsia="標楷體" w:cs="標楷體" w:hint="eastAsia"/>
                <w:spacing w:val="-3"/>
              </w:rPr>
              <w:t>或主</w:t>
            </w:r>
            <w:r w:rsidRPr="00801AAB">
              <w:rPr>
                <w:rFonts w:ascii="標楷體" w:eastAsia="標楷體" w:cs="標楷體" w:hint="eastAsia"/>
              </w:rPr>
              <w:t>題，彼</w:t>
            </w:r>
            <w:r w:rsidRPr="00801AAB">
              <w:rPr>
                <w:rFonts w:ascii="標楷體" w:eastAsia="標楷體" w:cs="標楷體" w:hint="eastAsia"/>
                <w:spacing w:val="-3"/>
              </w:rPr>
              <w:t>此</w:t>
            </w:r>
            <w:r w:rsidRPr="00801AAB">
              <w:rPr>
                <w:rFonts w:ascii="標楷體" w:eastAsia="標楷體" w:cs="標楷體" w:hint="eastAsia"/>
              </w:rPr>
              <w:t>間符</w:t>
            </w:r>
            <w:r w:rsidRPr="00801AAB">
              <w:rPr>
                <w:rFonts w:ascii="標楷體" w:eastAsia="標楷體" w:cs="標楷體" w:hint="eastAsia"/>
                <w:spacing w:val="-3"/>
              </w:rPr>
              <w:t>合課</w:t>
            </w:r>
            <w:r w:rsidRPr="00801AAB">
              <w:rPr>
                <w:rFonts w:ascii="標楷體" w:eastAsia="標楷體" w:cs="標楷體" w:hint="eastAsia"/>
              </w:rPr>
              <w:t>程組織</w:t>
            </w:r>
            <w:r w:rsidRPr="00801AAB">
              <w:rPr>
                <w:rFonts w:ascii="標楷體" w:eastAsia="標楷體" w:cs="標楷體" w:hint="eastAsia"/>
                <w:spacing w:val="-3"/>
              </w:rPr>
              <w:t>的</w:t>
            </w:r>
            <w:r w:rsidRPr="00801AAB">
              <w:rPr>
                <w:rFonts w:ascii="標楷體" w:eastAsia="標楷體" w:cs="標楷體" w:hint="eastAsia"/>
              </w:rPr>
              <w:t>順序</w:t>
            </w:r>
            <w:r w:rsidRPr="00801AAB">
              <w:rPr>
                <w:rFonts w:ascii="標楷體" w:eastAsia="標楷體" w:cs="標楷體" w:hint="eastAsia"/>
                <w:spacing w:val="-3"/>
              </w:rPr>
              <w:t>性、</w:t>
            </w:r>
            <w:r w:rsidRPr="00801AAB">
              <w:rPr>
                <w:rFonts w:ascii="標楷體" w:eastAsia="標楷體" w:cs="標楷體" w:hint="eastAsia"/>
              </w:rPr>
              <w:t>繼續性及統整性</w:t>
            </w:r>
            <w:r w:rsidRPr="00801AAB">
              <w:rPr>
                <w:rFonts w:ascii="標楷體" w:eastAsia="標楷體" w:cs="標楷體" w:hint="eastAsia"/>
                <w:spacing w:val="-3"/>
              </w:rPr>
              <w:t>原</w:t>
            </w:r>
            <w:r w:rsidRPr="00801AAB">
              <w:rPr>
                <w:rFonts w:ascii="標楷體" w:eastAsia="標楷體" w:cs="標楷體" w:hint="eastAsia"/>
              </w:rPr>
              <w:t>則。</w:t>
            </w:r>
          </w:p>
        </w:tc>
      </w:tr>
      <w:tr w:rsidR="00801AAB" w:rsidRPr="00801AAB" w:rsidTr="00205E25">
        <w:trPr>
          <w:trHeight w:val="1703"/>
          <w:jc w:val="center"/>
        </w:trPr>
        <w:tc>
          <w:tcPr>
            <w:tcW w:w="675" w:type="dxa"/>
            <w:vMerge/>
            <w:tcBorders>
              <w:left w:val="single" w:sz="4" w:space="0" w:color="000000"/>
              <w:right w:val="single" w:sz="4" w:space="0" w:color="000000"/>
            </w:tcBorders>
          </w:tcPr>
          <w:p w:rsidR="00801AAB" w:rsidRPr="00801AAB" w:rsidRDefault="00801AAB" w:rsidP="00801AAB">
            <w:pPr>
              <w:autoSpaceDE w:val="0"/>
              <w:autoSpaceDN w:val="0"/>
              <w:adjustRightInd w:val="0"/>
            </w:pPr>
          </w:p>
        </w:tc>
        <w:tc>
          <w:tcPr>
            <w:tcW w:w="566" w:type="dxa"/>
            <w:vMerge/>
            <w:tcBorders>
              <w:left w:val="single" w:sz="4" w:space="0" w:color="000000"/>
              <w:right w:val="single" w:sz="4" w:space="0" w:color="000000"/>
            </w:tcBorders>
          </w:tcPr>
          <w:p w:rsidR="00801AAB" w:rsidRPr="00801AAB" w:rsidRDefault="00801AAB" w:rsidP="00801AAB">
            <w:pPr>
              <w:autoSpaceDE w:val="0"/>
              <w:autoSpaceDN w:val="0"/>
              <w:adjustRightInd w:val="0"/>
            </w:pPr>
          </w:p>
        </w:tc>
        <w:tc>
          <w:tcPr>
            <w:tcW w:w="1843" w:type="dxa"/>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1</w:t>
            </w:r>
            <w:r w:rsidRPr="00801AAB">
              <w:rPr>
                <w:rFonts w:ascii="標楷體" w:eastAsia="標楷體" w:cs="標楷體" w:hint="eastAsia"/>
                <w:spacing w:val="-2"/>
              </w:rPr>
              <w:t>1</w:t>
            </w:r>
            <w:r w:rsidRPr="00801AAB">
              <w:rPr>
                <w:rFonts w:ascii="標楷體" w:eastAsia="標楷體" w:cs="標楷體" w:hint="eastAsia"/>
                <w:spacing w:val="-1"/>
              </w:rPr>
              <w:t>.</w:t>
            </w:r>
            <w:r w:rsidRPr="00801AAB">
              <w:rPr>
                <w:rFonts w:ascii="標楷體" w:eastAsia="標楷體" w:cs="標楷體" w:hint="eastAsia"/>
              </w:rPr>
              <w:t>邏輯關聯</w:t>
            </w:r>
          </w:p>
        </w:tc>
        <w:tc>
          <w:tcPr>
            <w:tcW w:w="6859" w:type="dxa"/>
            <w:tcBorders>
              <w:top w:val="single" w:sz="4" w:space="0" w:color="000000"/>
              <w:left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2" w:lineRule="exact"/>
            </w:pPr>
            <w:r w:rsidRPr="00801AAB">
              <w:rPr>
                <w:rFonts w:ascii="標楷體" w:eastAsia="標楷體" w:cs="標楷體" w:hint="eastAsia"/>
              </w:rPr>
              <w:t>1</w:t>
            </w:r>
            <w:r w:rsidRPr="00801AAB">
              <w:rPr>
                <w:rFonts w:ascii="標楷體" w:eastAsia="標楷體" w:cs="標楷體" w:hint="eastAsia"/>
                <w:spacing w:val="-2"/>
              </w:rPr>
              <w:t>1.</w:t>
            </w:r>
            <w:r w:rsidRPr="00801AAB">
              <w:rPr>
                <w:rFonts w:ascii="標楷體" w:eastAsia="標楷體" w:cs="標楷體" w:hint="eastAsia"/>
              </w:rPr>
              <w:t>1各年</w:t>
            </w:r>
            <w:r w:rsidRPr="00801AAB">
              <w:rPr>
                <w:rFonts w:ascii="標楷體" w:eastAsia="標楷體" w:cs="標楷體" w:hint="eastAsia"/>
                <w:spacing w:val="-3"/>
              </w:rPr>
              <w:t>級</w:t>
            </w:r>
            <w:r w:rsidRPr="00801AAB">
              <w:rPr>
                <w:rFonts w:ascii="標楷體" w:eastAsia="標楷體" w:cs="標楷體" w:hint="eastAsia"/>
              </w:rPr>
              <w:t>各彈</w:t>
            </w:r>
            <w:r w:rsidRPr="00801AAB">
              <w:rPr>
                <w:rFonts w:ascii="標楷體" w:eastAsia="標楷體" w:cs="標楷體" w:hint="eastAsia"/>
                <w:spacing w:val="-3"/>
              </w:rPr>
              <w:t>性</w:t>
            </w:r>
            <w:r w:rsidRPr="00801AAB">
              <w:rPr>
                <w:rFonts w:ascii="標楷體" w:eastAsia="標楷體" w:cs="標楷體" w:hint="eastAsia"/>
              </w:rPr>
              <w:t>學習課</w:t>
            </w:r>
            <w:r w:rsidRPr="00801AAB">
              <w:rPr>
                <w:rFonts w:ascii="標楷體" w:eastAsia="標楷體" w:cs="標楷體" w:hint="eastAsia"/>
                <w:spacing w:val="-3"/>
              </w:rPr>
              <w:t>程</w:t>
            </w:r>
            <w:r w:rsidRPr="00801AAB">
              <w:rPr>
                <w:rFonts w:ascii="標楷體" w:eastAsia="標楷體" w:hAnsi="標楷體" w:cs="標楷體" w:hint="eastAsia"/>
                <w:szCs w:val="22"/>
              </w:rPr>
              <w:t>、彈性學習節數</w:t>
            </w:r>
            <w:r w:rsidRPr="00801AAB">
              <w:rPr>
                <w:rFonts w:ascii="標楷體" w:eastAsia="標楷體" w:cs="標楷體" w:hint="eastAsia"/>
              </w:rPr>
              <w:t>之規</w:t>
            </w:r>
            <w:r w:rsidRPr="00801AAB">
              <w:rPr>
                <w:rFonts w:ascii="標楷體" w:eastAsia="標楷體" w:cs="標楷體" w:hint="eastAsia"/>
                <w:spacing w:val="-3"/>
              </w:rPr>
              <w:t>劃主</w:t>
            </w:r>
            <w:r w:rsidRPr="00801AAB">
              <w:rPr>
                <w:rFonts w:ascii="標楷體" w:eastAsia="標楷體" w:cs="標楷體" w:hint="eastAsia"/>
              </w:rPr>
              <w:t>題，能</w:t>
            </w:r>
            <w:r w:rsidRPr="00801AAB">
              <w:rPr>
                <w:rFonts w:ascii="標楷體" w:eastAsia="標楷體" w:cs="標楷體" w:hint="eastAsia"/>
                <w:spacing w:val="-3"/>
              </w:rPr>
              <w:t>呼</w:t>
            </w:r>
            <w:r w:rsidRPr="00801AAB">
              <w:rPr>
                <w:rFonts w:ascii="標楷體" w:eastAsia="標楷體" w:cs="標楷體" w:hint="eastAsia"/>
              </w:rPr>
              <w:t>應學</w:t>
            </w:r>
            <w:r w:rsidRPr="00801AAB">
              <w:rPr>
                <w:rFonts w:ascii="標楷體" w:eastAsia="標楷體" w:cs="標楷體" w:hint="eastAsia"/>
                <w:spacing w:val="-3"/>
              </w:rPr>
              <w:t>校課</w:t>
            </w:r>
            <w:r w:rsidRPr="00801AAB">
              <w:rPr>
                <w:rFonts w:ascii="標楷體" w:eastAsia="標楷體" w:cs="標楷體" w:hint="eastAsia"/>
              </w:rPr>
              <w:t>程願景</w:t>
            </w:r>
            <w:r w:rsidRPr="00801AAB">
              <w:rPr>
                <w:rFonts w:ascii="標楷體" w:eastAsia="標楷體" w:cs="標楷體" w:hint="eastAsia"/>
                <w:spacing w:val="-3"/>
              </w:rPr>
              <w:t>及</w:t>
            </w:r>
            <w:r w:rsidRPr="00801AAB">
              <w:rPr>
                <w:rFonts w:ascii="標楷體" w:eastAsia="標楷體" w:cs="標楷體" w:hint="eastAsia"/>
              </w:rPr>
              <w:t>發展</w:t>
            </w:r>
            <w:r w:rsidRPr="00801AAB">
              <w:rPr>
                <w:rFonts w:ascii="標楷體" w:eastAsia="標楷體" w:cs="標楷體" w:hint="eastAsia"/>
                <w:spacing w:val="-3"/>
              </w:rPr>
              <w:t>特色</w:t>
            </w:r>
            <w:r w:rsidRPr="00801AAB">
              <w:rPr>
                <w:rFonts w:ascii="標楷體" w:eastAsia="標楷體" w:cs="標楷體" w:hint="eastAsia"/>
              </w:rPr>
              <w:t>。</w:t>
            </w:r>
          </w:p>
          <w:p w:rsidR="00801AAB" w:rsidRPr="00801AAB" w:rsidRDefault="00801AAB" w:rsidP="00801AAB">
            <w:pPr>
              <w:kinsoku w:val="0"/>
              <w:overflowPunct w:val="0"/>
              <w:autoSpaceDE w:val="0"/>
              <w:autoSpaceDN w:val="0"/>
              <w:adjustRightInd w:val="0"/>
              <w:spacing w:line="301" w:lineRule="exact"/>
              <w:rPr>
                <w:rFonts w:ascii="標楷體" w:eastAsia="標楷體" w:cs="標楷體"/>
              </w:rPr>
            </w:pPr>
            <w:r w:rsidRPr="00801AAB">
              <w:rPr>
                <w:rFonts w:ascii="標楷體" w:eastAsia="標楷體" w:cs="標楷體" w:hint="eastAsia"/>
              </w:rPr>
              <w:t>1</w:t>
            </w:r>
            <w:r w:rsidRPr="00801AAB">
              <w:rPr>
                <w:rFonts w:ascii="標楷體" w:eastAsia="標楷體" w:cs="標楷體" w:hint="eastAsia"/>
                <w:spacing w:val="-2"/>
              </w:rPr>
              <w:t>1.</w:t>
            </w:r>
            <w:r w:rsidRPr="00801AAB">
              <w:rPr>
                <w:rFonts w:ascii="標楷體" w:eastAsia="標楷體" w:cs="標楷體" w:hint="eastAsia"/>
              </w:rPr>
              <w:t>2各彈</w:t>
            </w:r>
            <w:r w:rsidRPr="00801AAB">
              <w:rPr>
                <w:rFonts w:ascii="標楷體" w:eastAsia="標楷體" w:cs="標楷體" w:hint="eastAsia"/>
                <w:spacing w:val="-3"/>
              </w:rPr>
              <w:t>性</w:t>
            </w:r>
            <w:r w:rsidRPr="00801AAB">
              <w:rPr>
                <w:rFonts w:ascii="標楷體" w:eastAsia="標楷體" w:cs="標楷體" w:hint="eastAsia"/>
              </w:rPr>
              <w:t>學習</w:t>
            </w:r>
            <w:r w:rsidRPr="00801AAB">
              <w:rPr>
                <w:rFonts w:ascii="標楷體" w:eastAsia="標楷體" w:cs="標楷體" w:hint="eastAsia"/>
                <w:spacing w:val="-3"/>
              </w:rPr>
              <w:t>課</w:t>
            </w:r>
            <w:r w:rsidRPr="00801AAB">
              <w:rPr>
                <w:rFonts w:ascii="標楷體" w:eastAsia="標楷體" w:cs="標楷體" w:hint="eastAsia"/>
              </w:rPr>
              <w:t>程</w:t>
            </w:r>
            <w:r w:rsidRPr="00801AAB">
              <w:rPr>
                <w:rFonts w:ascii="標楷體" w:eastAsia="標楷體" w:hAnsi="標楷體" w:cs="標楷體" w:hint="eastAsia"/>
                <w:szCs w:val="22"/>
              </w:rPr>
              <w:t>、彈性學習節數</w:t>
            </w:r>
            <w:r w:rsidRPr="00801AAB">
              <w:rPr>
                <w:rFonts w:ascii="標楷體" w:eastAsia="標楷體" w:cs="標楷體" w:hint="eastAsia"/>
              </w:rPr>
              <w:t>之教</w:t>
            </w:r>
            <w:r w:rsidRPr="00801AAB">
              <w:rPr>
                <w:rFonts w:ascii="標楷體" w:eastAsia="標楷體" w:cs="標楷體" w:hint="eastAsia"/>
                <w:spacing w:val="-3"/>
              </w:rPr>
              <w:t>學</w:t>
            </w:r>
            <w:r w:rsidRPr="00801AAB">
              <w:rPr>
                <w:rFonts w:ascii="標楷體" w:eastAsia="標楷體" w:cs="標楷體" w:hint="eastAsia"/>
              </w:rPr>
              <w:t>單元</w:t>
            </w:r>
            <w:r w:rsidRPr="00801AAB">
              <w:rPr>
                <w:rFonts w:ascii="標楷體" w:eastAsia="標楷體" w:cs="標楷體" w:hint="eastAsia"/>
                <w:spacing w:val="-3"/>
              </w:rPr>
              <w:t>或主</w:t>
            </w:r>
            <w:r w:rsidRPr="00801AAB">
              <w:rPr>
                <w:rFonts w:ascii="標楷體" w:eastAsia="標楷體" w:cs="標楷體" w:hint="eastAsia"/>
              </w:rPr>
              <w:t>題內容</w:t>
            </w:r>
            <w:r w:rsidRPr="00801AAB">
              <w:rPr>
                <w:rFonts w:ascii="標楷體" w:eastAsia="標楷體" w:cs="標楷體" w:hint="eastAsia"/>
                <w:spacing w:val="-3"/>
              </w:rPr>
              <w:t>、</w:t>
            </w:r>
            <w:r w:rsidRPr="00801AAB">
              <w:rPr>
                <w:rFonts w:ascii="標楷體" w:eastAsia="標楷體" w:cs="標楷體" w:hint="eastAsia"/>
              </w:rPr>
              <w:t>課程</w:t>
            </w:r>
            <w:r w:rsidRPr="00801AAB">
              <w:rPr>
                <w:rFonts w:ascii="標楷體" w:eastAsia="標楷體" w:cs="標楷體" w:hint="eastAsia"/>
                <w:spacing w:val="-3"/>
              </w:rPr>
              <w:t>目標</w:t>
            </w:r>
            <w:r w:rsidRPr="00801AAB">
              <w:rPr>
                <w:rFonts w:ascii="標楷體" w:eastAsia="標楷體" w:cs="標楷體" w:hint="eastAsia"/>
              </w:rPr>
              <w:t>、教學</w:t>
            </w:r>
            <w:r w:rsidRPr="00801AAB">
              <w:rPr>
                <w:rFonts w:ascii="標楷體" w:eastAsia="標楷體" w:cs="標楷體" w:hint="eastAsia"/>
                <w:spacing w:val="-3"/>
              </w:rPr>
              <w:t>時</w:t>
            </w:r>
            <w:r w:rsidRPr="00801AAB">
              <w:rPr>
                <w:rFonts w:ascii="標楷體" w:eastAsia="標楷體" w:cs="標楷體" w:hint="eastAsia"/>
              </w:rPr>
              <w:t>間與</w:t>
            </w:r>
            <w:r w:rsidRPr="00801AAB">
              <w:rPr>
                <w:rFonts w:ascii="標楷體" w:eastAsia="標楷體" w:cs="標楷體" w:hint="eastAsia"/>
                <w:spacing w:val="-3"/>
              </w:rPr>
              <w:t>進度</w:t>
            </w:r>
            <w:r w:rsidRPr="00801AAB">
              <w:rPr>
                <w:rFonts w:ascii="標楷體" w:eastAsia="標楷體" w:cs="標楷體" w:hint="eastAsia"/>
              </w:rPr>
              <w:t>及評量方式等，</w:t>
            </w:r>
            <w:r w:rsidRPr="00801AAB">
              <w:rPr>
                <w:rFonts w:ascii="標楷體" w:eastAsia="標楷體" w:cs="標楷體" w:hint="eastAsia"/>
                <w:spacing w:val="-3"/>
              </w:rPr>
              <w:t>彼</w:t>
            </w:r>
            <w:r w:rsidRPr="00801AAB">
              <w:rPr>
                <w:rFonts w:ascii="標楷體" w:eastAsia="標楷體" w:cs="標楷體" w:hint="eastAsia"/>
              </w:rPr>
              <w:t>此間</w:t>
            </w:r>
            <w:r w:rsidRPr="00801AAB">
              <w:rPr>
                <w:rFonts w:ascii="標楷體" w:eastAsia="標楷體" w:cs="標楷體" w:hint="eastAsia"/>
                <w:spacing w:val="-3"/>
              </w:rPr>
              <w:t>具相</w:t>
            </w:r>
            <w:r w:rsidRPr="00801AAB">
              <w:rPr>
                <w:rFonts w:ascii="標楷體" w:eastAsia="標楷體" w:cs="標楷體" w:hint="eastAsia"/>
              </w:rPr>
              <w:t>互呼應</w:t>
            </w:r>
            <w:r w:rsidRPr="00801AAB">
              <w:rPr>
                <w:rFonts w:ascii="標楷體" w:eastAsia="標楷體" w:cs="標楷體" w:hint="eastAsia"/>
                <w:spacing w:val="-3"/>
              </w:rPr>
              <w:t>之</w:t>
            </w:r>
            <w:r w:rsidRPr="00801AAB">
              <w:rPr>
                <w:rFonts w:ascii="標楷體" w:eastAsia="標楷體" w:cs="標楷體" w:hint="eastAsia"/>
              </w:rPr>
              <w:t>邏輯</w:t>
            </w:r>
            <w:r w:rsidRPr="00801AAB">
              <w:rPr>
                <w:rFonts w:ascii="標楷體" w:eastAsia="標楷體" w:cs="標楷體" w:hint="eastAsia"/>
                <w:spacing w:val="-3"/>
              </w:rPr>
              <w:t>合理</w:t>
            </w:r>
            <w:r w:rsidRPr="00801AAB">
              <w:rPr>
                <w:rFonts w:ascii="標楷體" w:eastAsia="標楷體" w:cs="標楷體" w:hint="eastAsia"/>
              </w:rPr>
              <w:t>性。</w:t>
            </w:r>
          </w:p>
        </w:tc>
      </w:tr>
      <w:tr w:rsidR="00801AAB" w:rsidRPr="00801AAB" w:rsidTr="00205E25">
        <w:trPr>
          <w:trHeight w:hRule="exact" w:val="1350"/>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1843" w:type="dxa"/>
            <w:vMerge w:val="restart"/>
            <w:tcBorders>
              <w:top w:val="single" w:sz="4" w:space="0" w:color="auto"/>
              <w:left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1</w:t>
            </w:r>
            <w:r w:rsidRPr="00801AAB">
              <w:rPr>
                <w:rFonts w:ascii="標楷體" w:eastAsia="標楷體" w:cs="標楷體" w:hint="eastAsia"/>
                <w:spacing w:val="-2"/>
              </w:rPr>
              <w:t>2</w:t>
            </w:r>
            <w:r w:rsidRPr="00801AAB">
              <w:rPr>
                <w:rFonts w:ascii="標楷體" w:eastAsia="標楷體" w:cs="標楷體" w:hint="eastAsia"/>
                <w:spacing w:val="-1"/>
              </w:rPr>
              <w:t>.</w:t>
            </w:r>
            <w:r w:rsidRPr="00801AAB">
              <w:rPr>
                <w:rFonts w:ascii="標楷體" w:eastAsia="標楷體" w:cs="標楷體" w:hint="eastAsia"/>
              </w:rPr>
              <w:t>發展期程</w:t>
            </w:r>
          </w:p>
        </w:tc>
        <w:tc>
          <w:tcPr>
            <w:tcW w:w="6859" w:type="dxa"/>
            <w:tcBorders>
              <w:top w:val="single" w:sz="4" w:space="0" w:color="auto"/>
              <w:left w:val="single" w:sz="4" w:space="0" w:color="000000"/>
              <w:bottom w:val="single" w:sz="4" w:space="0" w:color="auto"/>
              <w:right w:val="single" w:sz="4" w:space="0" w:color="000000"/>
            </w:tcBorders>
            <w:hideMark/>
          </w:tcPr>
          <w:p w:rsidR="00801AAB" w:rsidRPr="00801AAB" w:rsidRDefault="00801AAB" w:rsidP="00801AAB">
            <w:pPr>
              <w:kinsoku w:val="0"/>
              <w:overflowPunct w:val="0"/>
              <w:autoSpaceDE w:val="0"/>
              <w:autoSpaceDN w:val="0"/>
              <w:adjustRightInd w:val="0"/>
              <w:spacing w:line="300" w:lineRule="exact"/>
              <w:rPr>
                <w:rFonts w:ascii="標楷體" w:eastAsia="標楷體" w:cs="標楷體"/>
              </w:rPr>
            </w:pPr>
            <w:r w:rsidRPr="00801AAB">
              <w:rPr>
                <w:rFonts w:ascii="標楷體" w:eastAsia="標楷體" w:cs="標楷體" w:hint="eastAsia"/>
              </w:rPr>
              <w:t>1</w:t>
            </w:r>
            <w:r w:rsidRPr="00801AAB">
              <w:rPr>
                <w:rFonts w:ascii="標楷體" w:eastAsia="標楷體" w:cs="標楷體" w:hint="eastAsia"/>
                <w:spacing w:val="-2"/>
              </w:rPr>
              <w:t>2.</w:t>
            </w:r>
            <w:r w:rsidRPr="00801AAB">
              <w:rPr>
                <w:rFonts w:ascii="標楷體" w:eastAsia="標楷體" w:cs="標楷體" w:hint="eastAsia"/>
              </w:rPr>
              <w:t>1規劃</w:t>
            </w:r>
            <w:r w:rsidRPr="00801AAB">
              <w:rPr>
                <w:rFonts w:ascii="標楷體" w:eastAsia="標楷體" w:cs="標楷體" w:hint="eastAsia"/>
                <w:spacing w:val="-3"/>
              </w:rPr>
              <w:t>與</w:t>
            </w:r>
            <w:r w:rsidRPr="00801AAB">
              <w:rPr>
                <w:rFonts w:ascii="標楷體" w:eastAsia="標楷體" w:cs="標楷體" w:hint="eastAsia"/>
              </w:rPr>
              <w:t>設計</w:t>
            </w:r>
            <w:r w:rsidRPr="00801AAB">
              <w:rPr>
                <w:rFonts w:ascii="標楷體" w:eastAsia="標楷體" w:cs="標楷體" w:hint="eastAsia"/>
                <w:spacing w:val="-3"/>
              </w:rPr>
              <w:t>過</w:t>
            </w:r>
            <w:r w:rsidRPr="00801AAB">
              <w:rPr>
                <w:rFonts w:ascii="標楷體" w:eastAsia="標楷體" w:cs="標楷體" w:hint="eastAsia"/>
              </w:rPr>
              <w:t>程中，</w:t>
            </w:r>
            <w:r w:rsidRPr="00801AAB">
              <w:rPr>
                <w:rFonts w:ascii="標楷體" w:eastAsia="標楷體" w:cs="標楷體" w:hint="eastAsia"/>
                <w:spacing w:val="-3"/>
              </w:rPr>
              <w:t>所</w:t>
            </w:r>
            <w:r w:rsidRPr="00801AAB">
              <w:rPr>
                <w:rFonts w:ascii="標楷體" w:eastAsia="標楷體" w:cs="標楷體" w:hint="eastAsia"/>
              </w:rPr>
              <w:t>蒐集</w:t>
            </w:r>
            <w:r w:rsidRPr="00801AAB">
              <w:rPr>
                <w:rFonts w:ascii="標楷體" w:eastAsia="標楷體" w:cs="標楷體" w:hint="eastAsia"/>
                <w:spacing w:val="-3"/>
              </w:rPr>
              <w:t>且參</w:t>
            </w:r>
            <w:r w:rsidRPr="00801AAB">
              <w:rPr>
                <w:rFonts w:ascii="標楷體" w:eastAsia="標楷體" w:cs="標楷體" w:hint="eastAsia"/>
              </w:rPr>
              <w:t>考及評</w:t>
            </w:r>
            <w:r w:rsidRPr="00801AAB">
              <w:rPr>
                <w:rFonts w:ascii="標楷體" w:eastAsia="標楷體" w:cs="標楷體" w:hint="eastAsia"/>
                <w:spacing w:val="-3"/>
              </w:rPr>
              <w:t>估</w:t>
            </w:r>
            <w:r w:rsidRPr="00801AAB">
              <w:rPr>
                <w:rFonts w:ascii="標楷體" w:eastAsia="標楷體" w:cs="標楷體" w:hint="eastAsia"/>
              </w:rPr>
              <w:t>各彈</w:t>
            </w:r>
            <w:r w:rsidRPr="00801AAB">
              <w:rPr>
                <w:rFonts w:ascii="標楷體" w:eastAsia="標楷體" w:cs="標楷體" w:hint="eastAsia"/>
                <w:spacing w:val="-3"/>
              </w:rPr>
              <w:t>性課</w:t>
            </w:r>
            <w:r w:rsidRPr="00801AAB">
              <w:rPr>
                <w:rFonts w:ascii="標楷體" w:eastAsia="標楷體" w:cs="標楷體" w:hint="eastAsia"/>
              </w:rPr>
              <w:t>程</w:t>
            </w:r>
            <w:r w:rsidRPr="00801AAB">
              <w:rPr>
                <w:rFonts w:ascii="標楷體" w:eastAsia="標楷體" w:hAnsi="標楷體" w:cs="標楷體" w:hint="eastAsia"/>
                <w:szCs w:val="22"/>
              </w:rPr>
              <w:t>、彈性學習節數</w:t>
            </w:r>
            <w:r w:rsidRPr="00801AAB">
              <w:rPr>
                <w:rFonts w:ascii="標楷體" w:eastAsia="標楷體" w:cs="標楷體" w:hint="eastAsia"/>
              </w:rPr>
              <w:t>規劃</w:t>
            </w:r>
            <w:r w:rsidRPr="00801AAB">
              <w:rPr>
                <w:rFonts w:ascii="標楷體" w:eastAsia="標楷體" w:cs="標楷體" w:hint="eastAsia"/>
                <w:spacing w:val="-3"/>
              </w:rPr>
              <w:t>所</w:t>
            </w:r>
            <w:r w:rsidRPr="00801AAB">
              <w:rPr>
                <w:rFonts w:ascii="標楷體" w:eastAsia="標楷體" w:cs="標楷體" w:hint="eastAsia"/>
              </w:rPr>
              <w:t>需之</w:t>
            </w:r>
            <w:r w:rsidRPr="00801AAB">
              <w:rPr>
                <w:rFonts w:ascii="標楷體" w:eastAsia="標楷體" w:cs="標楷體" w:hint="eastAsia"/>
                <w:spacing w:val="-3"/>
              </w:rPr>
              <w:t>重要</w:t>
            </w:r>
            <w:r w:rsidRPr="00801AAB">
              <w:rPr>
                <w:rFonts w:ascii="標楷體" w:eastAsia="標楷體" w:cs="標楷體" w:hint="eastAsia"/>
              </w:rPr>
              <w:t>資料，如相關主</w:t>
            </w:r>
            <w:r w:rsidRPr="00801AAB">
              <w:rPr>
                <w:rFonts w:ascii="標楷體" w:eastAsia="標楷體" w:cs="標楷體" w:hint="eastAsia"/>
                <w:spacing w:val="-3"/>
              </w:rPr>
              <w:t>題</w:t>
            </w:r>
            <w:r w:rsidRPr="00801AAB">
              <w:rPr>
                <w:rFonts w:ascii="標楷體" w:eastAsia="標楷體" w:cs="標楷體" w:hint="eastAsia"/>
              </w:rPr>
              <w:t>的政</w:t>
            </w:r>
            <w:r w:rsidRPr="00801AAB">
              <w:rPr>
                <w:rFonts w:ascii="標楷體" w:eastAsia="標楷體" w:cs="標楷體" w:hint="eastAsia"/>
                <w:spacing w:val="-3"/>
              </w:rPr>
              <w:t>策文</w:t>
            </w:r>
            <w:r w:rsidRPr="00801AAB">
              <w:rPr>
                <w:rFonts w:ascii="標楷體" w:eastAsia="標楷體" w:cs="標楷體" w:hint="eastAsia"/>
              </w:rPr>
              <w:t>件與研</w:t>
            </w:r>
            <w:r w:rsidRPr="00801AAB">
              <w:rPr>
                <w:rFonts w:ascii="標楷體" w:eastAsia="標楷體" w:cs="標楷體" w:hint="eastAsia"/>
                <w:spacing w:val="-3"/>
              </w:rPr>
              <w:t>究</w:t>
            </w:r>
            <w:r w:rsidRPr="00801AAB">
              <w:rPr>
                <w:rFonts w:ascii="標楷體" w:eastAsia="標楷體" w:cs="標楷體" w:hint="eastAsia"/>
              </w:rPr>
              <w:t>文獻</w:t>
            </w:r>
            <w:r w:rsidRPr="00801AAB">
              <w:rPr>
                <w:rFonts w:ascii="標楷體" w:eastAsia="標楷體" w:cs="標楷體" w:hint="eastAsia"/>
                <w:spacing w:val="-3"/>
              </w:rPr>
              <w:t>、學</w:t>
            </w:r>
            <w:r w:rsidRPr="00801AAB">
              <w:rPr>
                <w:rFonts w:ascii="標楷體" w:eastAsia="標楷體" w:cs="標楷體" w:hint="eastAsia"/>
              </w:rPr>
              <w:t>校課程</w:t>
            </w:r>
            <w:r w:rsidRPr="00801AAB">
              <w:rPr>
                <w:rFonts w:ascii="標楷體" w:eastAsia="標楷體" w:cs="標楷體" w:hint="eastAsia"/>
                <w:spacing w:val="-3"/>
              </w:rPr>
              <w:t>願</w:t>
            </w:r>
            <w:r w:rsidRPr="00801AAB">
              <w:rPr>
                <w:rFonts w:ascii="標楷體" w:eastAsia="標楷體" w:cs="標楷體" w:hint="eastAsia"/>
              </w:rPr>
              <w:t>景、</w:t>
            </w:r>
            <w:r w:rsidRPr="00801AAB">
              <w:rPr>
                <w:rFonts w:ascii="標楷體" w:eastAsia="標楷體" w:cs="標楷體" w:hint="eastAsia"/>
                <w:spacing w:val="-3"/>
              </w:rPr>
              <w:t>可能</w:t>
            </w:r>
            <w:r w:rsidRPr="00801AAB">
              <w:rPr>
                <w:rFonts w:ascii="標楷體" w:eastAsia="標楷體" w:cs="標楷體" w:hint="eastAsia"/>
              </w:rPr>
              <w:t>之教材</w:t>
            </w:r>
            <w:r w:rsidRPr="00801AAB">
              <w:rPr>
                <w:rFonts w:ascii="標楷體" w:eastAsia="標楷體" w:cs="標楷體" w:hint="eastAsia"/>
                <w:spacing w:val="-3"/>
              </w:rPr>
              <w:t>與</w:t>
            </w:r>
            <w:r w:rsidRPr="00801AAB">
              <w:rPr>
                <w:rFonts w:ascii="標楷體" w:eastAsia="標楷體" w:cs="標楷體" w:hint="eastAsia"/>
              </w:rPr>
              <w:t>教學</w:t>
            </w:r>
            <w:r w:rsidRPr="00801AAB">
              <w:rPr>
                <w:rFonts w:ascii="標楷體" w:eastAsia="標楷體" w:cs="標楷體" w:hint="eastAsia"/>
                <w:spacing w:val="-3"/>
              </w:rPr>
              <w:t>資源</w:t>
            </w:r>
            <w:r w:rsidRPr="00801AAB">
              <w:rPr>
                <w:rFonts w:ascii="標楷體" w:eastAsia="標楷體" w:cs="標楷體" w:hint="eastAsia"/>
              </w:rPr>
              <w:t>、學生先備經驗</w:t>
            </w:r>
            <w:r w:rsidRPr="00801AAB">
              <w:rPr>
                <w:rFonts w:ascii="標楷體" w:eastAsia="標楷體" w:cs="標楷體" w:hint="eastAsia"/>
                <w:spacing w:val="-3"/>
              </w:rPr>
              <w:t>或</w:t>
            </w:r>
            <w:r w:rsidRPr="00801AAB">
              <w:rPr>
                <w:rFonts w:ascii="標楷體" w:eastAsia="標楷體" w:cs="標楷體" w:hint="eastAsia"/>
              </w:rPr>
              <w:t>成就</w:t>
            </w:r>
            <w:r w:rsidRPr="00801AAB">
              <w:rPr>
                <w:rFonts w:ascii="標楷體" w:eastAsia="標楷體" w:cs="標楷體" w:hint="eastAsia"/>
                <w:spacing w:val="-3"/>
              </w:rPr>
              <w:t>與發</w:t>
            </w:r>
            <w:r w:rsidRPr="00801AAB">
              <w:rPr>
                <w:rFonts w:ascii="標楷體" w:eastAsia="標楷體" w:cs="標楷體" w:hint="eastAsia"/>
              </w:rPr>
              <w:t>展狀態</w:t>
            </w:r>
            <w:r w:rsidRPr="00801AAB">
              <w:rPr>
                <w:rFonts w:ascii="標楷體" w:eastAsia="標楷體" w:cs="標楷體" w:hint="eastAsia"/>
                <w:spacing w:val="-3"/>
              </w:rPr>
              <w:t>、</w:t>
            </w:r>
            <w:r w:rsidRPr="00801AAB">
              <w:rPr>
                <w:rFonts w:ascii="標楷體" w:eastAsia="標楷體" w:cs="標楷體" w:hint="eastAsia"/>
              </w:rPr>
              <w:t>課程</w:t>
            </w:r>
            <w:r w:rsidRPr="00801AAB">
              <w:rPr>
                <w:rFonts w:ascii="標楷體" w:eastAsia="標楷體" w:cs="標楷體" w:hint="eastAsia"/>
                <w:spacing w:val="-3"/>
              </w:rPr>
              <w:t>與教</w:t>
            </w:r>
            <w:r w:rsidRPr="00801AAB">
              <w:rPr>
                <w:rFonts w:ascii="標楷體" w:eastAsia="標楷體" w:cs="標楷體" w:hint="eastAsia"/>
              </w:rPr>
              <w:t>學設計</w:t>
            </w:r>
            <w:r w:rsidRPr="00801AAB">
              <w:rPr>
                <w:rFonts w:ascii="標楷體" w:eastAsia="標楷體" w:cs="標楷體" w:hint="eastAsia"/>
                <w:spacing w:val="-3"/>
              </w:rPr>
              <w:t>參</w:t>
            </w:r>
            <w:r w:rsidRPr="00801AAB">
              <w:rPr>
                <w:rFonts w:ascii="標楷體" w:eastAsia="標楷體" w:cs="標楷體" w:hint="eastAsia"/>
              </w:rPr>
              <w:t>考文</w:t>
            </w:r>
            <w:r w:rsidRPr="00801AAB">
              <w:rPr>
                <w:rFonts w:ascii="標楷體" w:eastAsia="標楷體" w:cs="標楷體" w:hint="eastAsia"/>
                <w:spacing w:val="-3"/>
              </w:rPr>
              <w:t>獻等</w:t>
            </w:r>
            <w:r w:rsidRPr="00801AAB">
              <w:rPr>
                <w:rFonts w:ascii="標楷體" w:eastAsia="標楷體" w:cs="標楷體" w:hint="eastAsia"/>
              </w:rPr>
              <w:t>。</w:t>
            </w:r>
          </w:p>
          <w:p w:rsidR="00801AAB" w:rsidRPr="00801AAB" w:rsidRDefault="00801AAB" w:rsidP="00801AAB">
            <w:pPr>
              <w:kinsoku w:val="0"/>
              <w:overflowPunct w:val="0"/>
              <w:autoSpaceDE w:val="0"/>
              <w:autoSpaceDN w:val="0"/>
              <w:adjustRightInd w:val="0"/>
              <w:spacing w:line="312" w:lineRule="exact"/>
            </w:pPr>
          </w:p>
        </w:tc>
      </w:tr>
      <w:tr w:rsidR="00801AAB" w:rsidRPr="00801AAB" w:rsidTr="00205E25">
        <w:trPr>
          <w:trHeight w:val="1393"/>
          <w:jc w:val="center"/>
        </w:trPr>
        <w:tc>
          <w:tcPr>
            <w:tcW w:w="675" w:type="dxa"/>
            <w:vMerge/>
            <w:tcBorders>
              <w:left w:val="single" w:sz="4" w:space="0" w:color="000000"/>
              <w:bottom w:val="single" w:sz="4" w:space="0" w:color="auto"/>
              <w:right w:val="single" w:sz="4" w:space="0" w:color="000000"/>
            </w:tcBorders>
            <w:vAlign w:val="center"/>
            <w:hideMark/>
          </w:tcPr>
          <w:p w:rsidR="00801AAB" w:rsidRPr="00801AAB" w:rsidRDefault="00801AAB" w:rsidP="00801AAB">
            <w:pPr>
              <w:widowControl/>
            </w:pPr>
          </w:p>
        </w:tc>
        <w:tc>
          <w:tcPr>
            <w:tcW w:w="566" w:type="dxa"/>
            <w:vMerge/>
            <w:tcBorders>
              <w:left w:val="single" w:sz="4" w:space="0" w:color="000000"/>
              <w:bottom w:val="single" w:sz="4" w:space="0" w:color="auto"/>
              <w:right w:val="single" w:sz="4" w:space="0" w:color="000000"/>
            </w:tcBorders>
            <w:vAlign w:val="center"/>
            <w:hideMark/>
          </w:tcPr>
          <w:p w:rsidR="00801AAB" w:rsidRPr="00801AAB" w:rsidRDefault="00801AAB" w:rsidP="00801AAB">
            <w:pPr>
              <w:widowControl/>
            </w:pPr>
          </w:p>
        </w:tc>
        <w:tc>
          <w:tcPr>
            <w:tcW w:w="1843" w:type="dxa"/>
            <w:vMerge/>
            <w:tcBorders>
              <w:left w:val="single" w:sz="4" w:space="0" w:color="000000"/>
              <w:bottom w:val="single" w:sz="4" w:space="0" w:color="auto"/>
              <w:right w:val="single" w:sz="4" w:space="0" w:color="000000"/>
            </w:tcBorders>
            <w:vAlign w:val="center"/>
            <w:hideMark/>
          </w:tcPr>
          <w:p w:rsidR="00801AAB" w:rsidRPr="00801AAB" w:rsidRDefault="00801AAB" w:rsidP="00801AAB">
            <w:pPr>
              <w:kinsoku w:val="0"/>
              <w:overflowPunct w:val="0"/>
              <w:autoSpaceDE w:val="0"/>
              <w:autoSpaceDN w:val="0"/>
              <w:adjustRightInd w:val="0"/>
              <w:jc w:val="center"/>
            </w:pPr>
          </w:p>
        </w:tc>
        <w:tc>
          <w:tcPr>
            <w:tcW w:w="6859" w:type="dxa"/>
            <w:tcBorders>
              <w:top w:val="single" w:sz="4" w:space="0" w:color="auto"/>
              <w:left w:val="single" w:sz="4" w:space="0" w:color="000000"/>
              <w:bottom w:val="single" w:sz="4" w:space="0" w:color="auto"/>
              <w:right w:val="single" w:sz="4" w:space="0" w:color="000000"/>
            </w:tcBorders>
            <w:hideMark/>
          </w:tcPr>
          <w:p w:rsidR="00801AAB" w:rsidRPr="00801AAB" w:rsidRDefault="00801AAB" w:rsidP="00801AAB">
            <w:pPr>
              <w:kinsoku w:val="0"/>
              <w:overflowPunct w:val="0"/>
              <w:autoSpaceDE w:val="0"/>
              <w:autoSpaceDN w:val="0"/>
              <w:adjustRightInd w:val="0"/>
              <w:spacing w:line="320" w:lineRule="exact"/>
            </w:pPr>
            <w:r w:rsidRPr="00801AAB">
              <w:rPr>
                <w:rFonts w:ascii="標楷體" w:eastAsia="標楷體" w:cs="標楷體" w:hint="eastAsia"/>
              </w:rPr>
              <w:t>1</w:t>
            </w:r>
            <w:r w:rsidRPr="00801AAB">
              <w:rPr>
                <w:rFonts w:ascii="標楷體" w:eastAsia="標楷體" w:cs="標楷體" w:hint="eastAsia"/>
                <w:spacing w:val="-2"/>
              </w:rPr>
              <w:t>2.</w:t>
            </w:r>
            <w:r w:rsidRPr="00801AAB">
              <w:rPr>
                <w:rFonts w:ascii="標楷體" w:eastAsia="標楷體" w:cs="標楷體" w:hint="eastAsia"/>
              </w:rPr>
              <w:t>2規劃</w:t>
            </w:r>
            <w:r w:rsidRPr="00801AAB">
              <w:rPr>
                <w:rFonts w:ascii="標楷體" w:eastAsia="標楷體" w:cs="標楷體" w:hint="eastAsia"/>
                <w:spacing w:val="-3"/>
              </w:rPr>
              <w:t>與</w:t>
            </w:r>
            <w:r w:rsidRPr="00801AAB">
              <w:rPr>
                <w:rFonts w:ascii="標楷體" w:eastAsia="標楷體" w:cs="標楷體" w:hint="eastAsia"/>
              </w:rPr>
              <w:t>設計</w:t>
            </w:r>
            <w:r w:rsidRPr="00801AAB">
              <w:rPr>
                <w:rFonts w:ascii="標楷體" w:eastAsia="標楷體" w:cs="標楷體" w:hint="eastAsia"/>
                <w:spacing w:val="-3"/>
              </w:rPr>
              <w:t>過</w:t>
            </w:r>
            <w:r w:rsidRPr="00801AAB">
              <w:rPr>
                <w:rFonts w:ascii="標楷體" w:eastAsia="標楷體" w:cs="標楷體" w:hint="eastAsia"/>
              </w:rPr>
              <w:t>程具專</w:t>
            </w:r>
            <w:r w:rsidRPr="00801AAB">
              <w:rPr>
                <w:rFonts w:ascii="標楷體" w:eastAsia="標楷體" w:cs="標楷體" w:hint="eastAsia"/>
                <w:spacing w:val="-3"/>
              </w:rPr>
              <w:t>業</w:t>
            </w:r>
            <w:r w:rsidRPr="00801AAB">
              <w:rPr>
                <w:rFonts w:ascii="標楷體" w:eastAsia="標楷體" w:cs="標楷體" w:hint="eastAsia"/>
              </w:rPr>
              <w:t>參與</w:t>
            </w:r>
            <w:r w:rsidRPr="00801AAB">
              <w:rPr>
                <w:rFonts w:ascii="標楷體" w:eastAsia="標楷體" w:cs="標楷體" w:hint="eastAsia"/>
                <w:spacing w:val="-3"/>
              </w:rPr>
              <w:t>性，</w:t>
            </w:r>
            <w:r w:rsidRPr="00801AAB">
              <w:rPr>
                <w:rFonts w:ascii="標楷體" w:eastAsia="標楷體" w:cs="標楷體" w:hint="eastAsia"/>
              </w:rPr>
              <w:t>經由彈</w:t>
            </w:r>
            <w:r w:rsidRPr="00801AAB">
              <w:rPr>
                <w:rFonts w:ascii="標楷體" w:eastAsia="標楷體" w:cs="標楷體" w:hint="eastAsia"/>
                <w:spacing w:val="-3"/>
              </w:rPr>
              <w:t>性</w:t>
            </w:r>
            <w:r w:rsidRPr="00801AAB">
              <w:rPr>
                <w:rFonts w:ascii="標楷體" w:eastAsia="標楷體" w:cs="標楷體" w:hint="eastAsia"/>
              </w:rPr>
              <w:t>學習</w:t>
            </w:r>
            <w:r w:rsidRPr="00801AAB">
              <w:rPr>
                <w:rFonts w:ascii="標楷體" w:eastAsia="標楷體" w:cs="標楷體" w:hint="eastAsia"/>
                <w:spacing w:val="-3"/>
              </w:rPr>
              <w:t>課程</w:t>
            </w:r>
            <w:r w:rsidRPr="00801AAB">
              <w:rPr>
                <w:rFonts w:ascii="標楷體" w:eastAsia="標楷體" w:hAnsi="標楷體" w:cs="標楷體" w:hint="eastAsia"/>
                <w:szCs w:val="22"/>
              </w:rPr>
              <w:t>、彈性學習節數</w:t>
            </w:r>
            <w:r w:rsidRPr="00801AAB">
              <w:rPr>
                <w:rFonts w:ascii="標楷體" w:eastAsia="標楷體" w:cs="標楷體" w:hint="eastAsia"/>
              </w:rPr>
              <w:t>規劃小</w:t>
            </w:r>
            <w:r w:rsidRPr="00801AAB">
              <w:rPr>
                <w:rFonts w:ascii="標楷體" w:eastAsia="標楷體" w:cs="標楷體" w:hint="eastAsia"/>
                <w:spacing w:val="-3"/>
              </w:rPr>
              <w:t>組</w:t>
            </w:r>
            <w:r w:rsidRPr="00801AAB">
              <w:rPr>
                <w:rFonts w:ascii="標楷體" w:eastAsia="標楷體" w:cs="標楷體" w:hint="eastAsia"/>
              </w:rPr>
              <w:t>、年</w:t>
            </w:r>
            <w:r w:rsidRPr="00801AAB">
              <w:rPr>
                <w:rFonts w:ascii="標楷體" w:eastAsia="標楷體" w:cs="標楷體" w:hint="eastAsia"/>
                <w:spacing w:val="-3"/>
              </w:rPr>
              <w:t>級會</w:t>
            </w:r>
            <w:r w:rsidRPr="00801AAB">
              <w:rPr>
                <w:rFonts w:ascii="標楷體" w:eastAsia="標楷體" w:cs="標楷體" w:hint="eastAsia"/>
              </w:rPr>
              <w:t>議或相關教師專</w:t>
            </w:r>
            <w:r w:rsidRPr="00801AAB">
              <w:rPr>
                <w:rFonts w:ascii="標楷體" w:eastAsia="標楷體" w:cs="標楷體" w:hint="eastAsia"/>
                <w:spacing w:val="-3"/>
              </w:rPr>
              <w:t>業</w:t>
            </w:r>
            <w:r w:rsidRPr="00801AAB">
              <w:rPr>
                <w:rFonts w:ascii="標楷體" w:eastAsia="標楷體" w:cs="標楷體" w:hint="eastAsia"/>
              </w:rPr>
              <w:t>學習</w:t>
            </w:r>
            <w:r w:rsidRPr="00801AAB">
              <w:rPr>
                <w:rFonts w:ascii="標楷體" w:eastAsia="標楷體" w:cs="標楷體" w:hint="eastAsia"/>
                <w:spacing w:val="-3"/>
              </w:rPr>
              <w:t>社群</w:t>
            </w:r>
            <w:r w:rsidRPr="00801AAB">
              <w:rPr>
                <w:rFonts w:ascii="標楷體" w:eastAsia="標楷體" w:cs="標楷體" w:hint="eastAsia"/>
              </w:rPr>
              <w:t>之共同</w:t>
            </w:r>
            <w:r w:rsidRPr="00801AAB">
              <w:rPr>
                <w:rFonts w:ascii="標楷體" w:eastAsia="標楷體" w:cs="標楷體" w:hint="eastAsia"/>
                <w:spacing w:val="-3"/>
              </w:rPr>
              <w:t>討</w:t>
            </w:r>
            <w:r w:rsidRPr="00801AAB">
              <w:rPr>
                <w:rFonts w:ascii="標楷體" w:eastAsia="標楷體" w:cs="標楷體" w:hint="eastAsia"/>
              </w:rPr>
              <w:t>論，</w:t>
            </w:r>
            <w:r w:rsidRPr="00801AAB">
              <w:rPr>
                <w:rFonts w:ascii="標楷體" w:eastAsia="標楷體" w:cs="標楷體" w:hint="eastAsia"/>
                <w:spacing w:val="-3"/>
              </w:rPr>
              <w:t>並經</w:t>
            </w:r>
            <w:r w:rsidRPr="00801AAB">
              <w:rPr>
                <w:rFonts w:ascii="標楷體" w:eastAsia="標楷體" w:cs="標楷體" w:hint="eastAsia"/>
              </w:rPr>
              <w:t>學校課</w:t>
            </w:r>
            <w:r w:rsidRPr="00801AAB">
              <w:rPr>
                <w:rFonts w:ascii="標楷體" w:eastAsia="標楷體" w:cs="標楷體" w:hint="eastAsia"/>
                <w:spacing w:val="-3"/>
              </w:rPr>
              <w:t>程</w:t>
            </w:r>
            <w:r w:rsidRPr="00801AAB">
              <w:rPr>
                <w:rFonts w:ascii="標楷體" w:eastAsia="標楷體" w:cs="標楷體" w:hint="eastAsia"/>
              </w:rPr>
              <w:t>發展</w:t>
            </w:r>
            <w:r w:rsidRPr="00801AAB">
              <w:rPr>
                <w:rFonts w:ascii="標楷體" w:eastAsia="標楷體" w:cs="標楷體" w:hint="eastAsia"/>
                <w:spacing w:val="-3"/>
              </w:rPr>
              <w:t>委員</w:t>
            </w:r>
            <w:r w:rsidRPr="00801AAB">
              <w:rPr>
                <w:rFonts w:ascii="標楷體" w:eastAsia="標楷體" w:cs="標楷體" w:hint="eastAsia"/>
              </w:rPr>
              <w:t>會審議</w:t>
            </w:r>
            <w:r w:rsidRPr="00801AAB">
              <w:rPr>
                <w:rFonts w:ascii="標楷體" w:eastAsia="標楷體" w:cs="標楷體" w:hint="eastAsia"/>
                <w:spacing w:val="-3"/>
              </w:rPr>
              <w:t>通</w:t>
            </w:r>
            <w:r w:rsidRPr="00801AAB">
              <w:rPr>
                <w:rFonts w:ascii="標楷體" w:eastAsia="標楷體" w:cs="標楷體" w:hint="eastAsia"/>
              </w:rPr>
              <w:t>過。</w:t>
            </w:r>
            <w:r w:rsidRPr="00801AAB">
              <w:rPr>
                <w:rFonts w:ascii="標楷體" w:eastAsia="標楷體" w:cs="標楷體" w:hint="eastAsia"/>
                <w:spacing w:val="-3"/>
              </w:rPr>
              <w:t>特殊</w:t>
            </w:r>
            <w:r w:rsidRPr="00801AAB">
              <w:rPr>
                <w:rFonts w:ascii="標楷體" w:eastAsia="標楷體" w:cs="標楷體" w:hint="eastAsia"/>
              </w:rPr>
              <w:t>需求類課程，並</w:t>
            </w:r>
            <w:r w:rsidRPr="00801AAB">
              <w:rPr>
                <w:rFonts w:ascii="標楷體" w:eastAsia="標楷體" w:cs="標楷體" w:hint="eastAsia"/>
                <w:spacing w:val="-3"/>
              </w:rPr>
              <w:t>經</w:t>
            </w:r>
            <w:r w:rsidRPr="00801AAB">
              <w:rPr>
                <w:rFonts w:ascii="標楷體" w:eastAsia="標楷體" w:cs="標楷體" w:hint="eastAsia"/>
              </w:rPr>
              <w:t>特殊</w:t>
            </w:r>
            <w:r w:rsidRPr="00801AAB">
              <w:rPr>
                <w:rFonts w:ascii="標楷體" w:eastAsia="標楷體" w:cs="標楷體" w:hint="eastAsia"/>
                <w:spacing w:val="-3"/>
              </w:rPr>
              <w:t>教育</w:t>
            </w:r>
            <w:r w:rsidRPr="00801AAB">
              <w:rPr>
                <w:rFonts w:ascii="標楷體" w:eastAsia="標楷體" w:cs="標楷體" w:hint="eastAsia"/>
              </w:rPr>
              <w:t>相關法</w:t>
            </w:r>
            <w:r w:rsidRPr="00801AAB">
              <w:rPr>
                <w:rFonts w:ascii="標楷體" w:eastAsia="標楷體" w:cs="標楷體" w:hint="eastAsia"/>
                <w:spacing w:val="-3"/>
              </w:rPr>
              <w:t>定</w:t>
            </w:r>
            <w:r w:rsidRPr="00801AAB">
              <w:rPr>
                <w:rFonts w:ascii="標楷體" w:eastAsia="標楷體" w:cs="標楷體" w:hint="eastAsia"/>
              </w:rPr>
              <w:t>程序</w:t>
            </w:r>
            <w:r w:rsidRPr="00801AAB">
              <w:rPr>
                <w:rFonts w:ascii="標楷體" w:eastAsia="標楷體" w:cs="標楷體" w:hint="eastAsia"/>
                <w:spacing w:val="-3"/>
              </w:rPr>
              <w:t>通過</w:t>
            </w:r>
            <w:r w:rsidRPr="00801AAB">
              <w:rPr>
                <w:rFonts w:ascii="標楷體" w:eastAsia="標楷體" w:cs="標楷體" w:hint="eastAsia"/>
              </w:rPr>
              <w:t>。</w:t>
            </w:r>
          </w:p>
        </w:tc>
      </w:tr>
      <w:tr w:rsidR="00801AAB" w:rsidRPr="00801AAB" w:rsidTr="000F443D">
        <w:trPr>
          <w:trHeight w:hRule="exact" w:val="2859"/>
          <w:jc w:val="center"/>
        </w:trPr>
        <w:tc>
          <w:tcPr>
            <w:tcW w:w="675" w:type="dxa"/>
            <w:vMerge w:val="restart"/>
            <w:tcBorders>
              <w:top w:val="single" w:sz="12" w:space="0" w:color="000000"/>
              <w:left w:val="single" w:sz="4" w:space="0" w:color="000000"/>
              <w:right w:val="single" w:sz="4" w:space="0" w:color="000000"/>
            </w:tcBorders>
            <w:vAlign w:val="center"/>
          </w:tcPr>
          <w:p w:rsidR="00801AAB" w:rsidRPr="00801AAB" w:rsidRDefault="00801AAB" w:rsidP="000F443D">
            <w:pPr>
              <w:kinsoku w:val="0"/>
              <w:overflowPunct w:val="0"/>
              <w:autoSpaceDE w:val="0"/>
              <w:autoSpaceDN w:val="0"/>
              <w:adjustRightInd w:val="0"/>
              <w:spacing w:line="175" w:lineRule="auto"/>
              <w:ind w:right="280"/>
              <w:jc w:val="center"/>
            </w:pPr>
            <w:r w:rsidRPr="00801AAB">
              <w:rPr>
                <w:rFonts w:ascii="標楷體" w:eastAsia="標楷體" w:cs="標楷體" w:hint="eastAsia"/>
              </w:rPr>
              <w:lastRenderedPageBreak/>
              <w:t>課 程 實 施</w:t>
            </w:r>
          </w:p>
        </w:tc>
        <w:tc>
          <w:tcPr>
            <w:tcW w:w="566" w:type="dxa"/>
            <w:vMerge w:val="restart"/>
            <w:tcBorders>
              <w:top w:val="single" w:sz="12" w:space="0" w:color="000000"/>
              <w:left w:val="single" w:sz="4" w:space="0" w:color="000000"/>
              <w:bottom w:val="single" w:sz="12" w:space="0" w:color="000000"/>
              <w:right w:val="single" w:sz="4" w:space="0" w:color="000000"/>
            </w:tcBorders>
          </w:tcPr>
          <w:p w:rsidR="00801AAB" w:rsidRPr="00801AAB" w:rsidRDefault="00801AAB" w:rsidP="00801AAB">
            <w:pPr>
              <w:kinsoku w:val="0"/>
              <w:overflowPunct w:val="0"/>
              <w:autoSpaceDE w:val="0"/>
              <w:autoSpaceDN w:val="0"/>
              <w:adjustRightInd w:val="0"/>
              <w:spacing w:line="200" w:lineRule="exact"/>
              <w:jc w:val="center"/>
            </w:pPr>
          </w:p>
          <w:p w:rsidR="00801AAB" w:rsidRPr="00801AAB" w:rsidRDefault="00801AAB" w:rsidP="00801AAB">
            <w:pPr>
              <w:kinsoku w:val="0"/>
              <w:overflowPunct w:val="0"/>
              <w:autoSpaceDE w:val="0"/>
              <w:autoSpaceDN w:val="0"/>
              <w:adjustRightInd w:val="0"/>
              <w:spacing w:line="175" w:lineRule="auto"/>
              <w:ind w:right="171"/>
              <w:jc w:val="center"/>
            </w:pPr>
            <w:r w:rsidRPr="00801AAB">
              <w:rPr>
                <w:rFonts w:ascii="標楷體" w:eastAsia="標楷體" w:cs="標楷體" w:hint="eastAsia"/>
              </w:rPr>
              <w:t>各 課 程 實 施 準 備</w:t>
            </w:r>
          </w:p>
        </w:tc>
        <w:tc>
          <w:tcPr>
            <w:tcW w:w="1843" w:type="dxa"/>
            <w:tcBorders>
              <w:top w:val="single" w:sz="12"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rPr>
                <w:rFonts w:ascii="標楷體" w:eastAsia="標楷體" w:cs="標楷體"/>
              </w:rPr>
            </w:pPr>
            <w:r w:rsidRPr="00801AAB">
              <w:rPr>
                <w:rFonts w:ascii="標楷體" w:eastAsia="標楷體" w:cs="標楷體" w:hint="eastAsia"/>
              </w:rPr>
              <w:t>1</w:t>
            </w:r>
            <w:r w:rsidRPr="00801AAB">
              <w:rPr>
                <w:rFonts w:ascii="標楷體" w:eastAsia="標楷體" w:cs="標楷體" w:hint="eastAsia"/>
                <w:spacing w:val="-2"/>
              </w:rPr>
              <w:t>3</w:t>
            </w:r>
            <w:r w:rsidRPr="00801AAB">
              <w:rPr>
                <w:rFonts w:ascii="標楷體" w:eastAsia="標楷體" w:cs="標楷體" w:hint="eastAsia"/>
                <w:spacing w:val="-1"/>
              </w:rPr>
              <w:t>.</w:t>
            </w:r>
            <w:r w:rsidRPr="00801AAB">
              <w:rPr>
                <w:rFonts w:ascii="標楷體" w:eastAsia="標楷體" w:cs="標楷體" w:hint="eastAsia"/>
              </w:rPr>
              <w:t>師資專業</w:t>
            </w:r>
          </w:p>
        </w:tc>
        <w:tc>
          <w:tcPr>
            <w:tcW w:w="6859" w:type="dxa"/>
            <w:tcBorders>
              <w:top w:val="single" w:sz="12" w:space="0" w:color="000000"/>
              <w:left w:val="single" w:sz="4" w:space="0" w:color="000000"/>
              <w:bottom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9" w:lineRule="exact"/>
              <w:rPr>
                <w:rFonts w:ascii="標楷體" w:eastAsia="標楷體" w:cs="標楷體"/>
              </w:rPr>
            </w:pPr>
            <w:r w:rsidRPr="00801AAB">
              <w:rPr>
                <w:rFonts w:ascii="標楷體" w:eastAsia="標楷體" w:cs="標楷體" w:hint="eastAsia"/>
              </w:rPr>
              <w:t>1</w:t>
            </w:r>
            <w:r w:rsidRPr="00801AAB">
              <w:rPr>
                <w:rFonts w:ascii="標楷體" w:eastAsia="標楷體" w:cs="標楷體" w:hint="eastAsia"/>
                <w:spacing w:val="-2"/>
              </w:rPr>
              <w:t>3.</w:t>
            </w:r>
            <w:r w:rsidRPr="00801AAB">
              <w:rPr>
                <w:rFonts w:ascii="標楷體" w:eastAsia="標楷體" w:cs="標楷體" w:hint="eastAsia"/>
              </w:rPr>
              <w:t>1校內</w:t>
            </w:r>
            <w:r w:rsidRPr="00801AAB">
              <w:rPr>
                <w:rFonts w:ascii="標楷體" w:eastAsia="標楷體" w:cs="標楷體" w:hint="eastAsia"/>
                <w:spacing w:val="-3"/>
              </w:rPr>
              <w:t>師</w:t>
            </w:r>
            <w:r w:rsidRPr="00801AAB">
              <w:rPr>
                <w:rFonts w:ascii="標楷體" w:eastAsia="標楷體" w:cs="標楷體" w:hint="eastAsia"/>
              </w:rPr>
              <w:t>資人</w:t>
            </w:r>
            <w:r w:rsidRPr="00801AAB">
              <w:rPr>
                <w:rFonts w:ascii="標楷體" w:eastAsia="標楷體" w:cs="標楷體" w:hint="eastAsia"/>
                <w:spacing w:val="-3"/>
              </w:rPr>
              <w:t>力</w:t>
            </w:r>
            <w:r w:rsidRPr="00801AAB">
              <w:rPr>
                <w:rFonts w:ascii="標楷體" w:eastAsia="標楷體" w:cs="標楷體" w:hint="eastAsia"/>
              </w:rPr>
              <w:t>及專長</w:t>
            </w:r>
            <w:r w:rsidRPr="00801AAB">
              <w:rPr>
                <w:rFonts w:ascii="標楷體" w:eastAsia="標楷體" w:cs="標楷體" w:hint="eastAsia"/>
                <w:spacing w:val="-3"/>
              </w:rPr>
              <w:t>足</w:t>
            </w:r>
            <w:r w:rsidRPr="00801AAB">
              <w:rPr>
                <w:rFonts w:ascii="標楷體" w:eastAsia="標楷體" w:cs="標楷體" w:hint="eastAsia"/>
              </w:rPr>
              <w:t>以有</w:t>
            </w:r>
            <w:r w:rsidRPr="00801AAB">
              <w:rPr>
                <w:rFonts w:ascii="標楷體" w:eastAsia="標楷體" w:cs="標楷體" w:hint="eastAsia"/>
                <w:spacing w:val="-3"/>
              </w:rPr>
              <w:t>效實</w:t>
            </w:r>
            <w:r w:rsidRPr="00801AAB">
              <w:rPr>
                <w:rFonts w:ascii="標楷體" w:eastAsia="標楷體" w:cs="標楷體" w:hint="eastAsia"/>
              </w:rPr>
              <w:t>施各領</w:t>
            </w:r>
            <w:r w:rsidRPr="00801AAB">
              <w:rPr>
                <w:rFonts w:ascii="標楷體" w:eastAsia="標楷體" w:cs="標楷體" w:hint="eastAsia"/>
                <w:spacing w:val="1"/>
              </w:rPr>
              <w:t>域</w:t>
            </w:r>
            <w:r w:rsidRPr="00801AAB">
              <w:rPr>
                <w:rFonts w:ascii="標楷體" w:eastAsia="標楷體" w:cs="標楷體" w:hint="eastAsia"/>
                <w:spacing w:val="-2"/>
              </w:rPr>
              <w:t>/</w:t>
            </w:r>
            <w:r w:rsidRPr="00801AAB">
              <w:rPr>
                <w:rFonts w:ascii="標楷體" w:eastAsia="標楷體" w:cs="標楷體" w:hint="eastAsia"/>
                <w:spacing w:val="-3"/>
              </w:rPr>
              <w:t>科</w:t>
            </w:r>
            <w:r w:rsidRPr="00801AAB">
              <w:rPr>
                <w:rFonts w:ascii="標楷體" w:eastAsia="標楷體" w:cs="標楷體" w:hint="eastAsia"/>
              </w:rPr>
              <w:t>目及</w:t>
            </w:r>
            <w:r w:rsidRPr="00801AAB">
              <w:rPr>
                <w:rFonts w:ascii="標楷體" w:eastAsia="標楷體" w:cs="標楷體" w:hint="eastAsia"/>
                <w:spacing w:val="-3"/>
              </w:rPr>
              <w:t>彈</w:t>
            </w:r>
            <w:r w:rsidRPr="00801AAB">
              <w:rPr>
                <w:rFonts w:ascii="標楷體" w:eastAsia="標楷體" w:cs="標楷體" w:hint="eastAsia"/>
              </w:rPr>
              <w:t>性學習課</w:t>
            </w:r>
            <w:r w:rsidRPr="00801AAB">
              <w:rPr>
                <w:rFonts w:ascii="標楷體" w:eastAsia="標楷體" w:cs="標楷體" w:hint="eastAsia"/>
                <w:spacing w:val="-46"/>
              </w:rPr>
              <w:t>程</w:t>
            </w:r>
            <w:r w:rsidRPr="00801AAB">
              <w:rPr>
                <w:rFonts w:ascii="標楷體" w:eastAsia="標楷體" w:cs="標楷體" w:hint="eastAsia"/>
                <w:spacing w:val="-44"/>
              </w:rPr>
              <w:t>，</w:t>
            </w:r>
            <w:r w:rsidRPr="00801AAB">
              <w:rPr>
                <w:rFonts w:ascii="標楷體" w:eastAsia="標楷體" w:cs="標楷體" w:hint="eastAsia"/>
                <w:spacing w:val="-3"/>
              </w:rPr>
              <w:t>尤</w:t>
            </w:r>
            <w:r w:rsidRPr="00801AAB">
              <w:rPr>
                <w:rFonts w:ascii="標楷體" w:eastAsia="標楷體" w:cs="標楷體" w:hint="eastAsia"/>
              </w:rPr>
              <w:t>其新設領域</w:t>
            </w:r>
            <w:r w:rsidRPr="00801AAB">
              <w:rPr>
                <w:rFonts w:ascii="標楷體" w:eastAsia="標楷體" w:cs="標楷體" w:hint="eastAsia"/>
                <w:spacing w:val="-2"/>
              </w:rPr>
              <w:t>/</w:t>
            </w:r>
            <w:r w:rsidRPr="00801AAB">
              <w:rPr>
                <w:rFonts w:ascii="標楷體" w:eastAsia="標楷體" w:cs="標楷體" w:hint="eastAsia"/>
              </w:rPr>
              <w:t>科目</w:t>
            </w:r>
            <w:r w:rsidRPr="00801AAB">
              <w:rPr>
                <w:rFonts w:ascii="標楷體" w:eastAsia="標楷體" w:cs="標楷體" w:hint="eastAsia"/>
                <w:spacing w:val="-3"/>
              </w:rPr>
              <w:t>，</w:t>
            </w:r>
            <w:r w:rsidRPr="00801AAB">
              <w:rPr>
                <w:rFonts w:ascii="標楷體" w:eastAsia="標楷體" w:cs="標楷體" w:hint="eastAsia"/>
              </w:rPr>
              <w:t>如科</w:t>
            </w:r>
            <w:r w:rsidRPr="00801AAB">
              <w:rPr>
                <w:rFonts w:ascii="標楷體" w:eastAsia="標楷體" w:cs="標楷體" w:hint="eastAsia"/>
                <w:spacing w:val="-3"/>
              </w:rPr>
              <w:t>技</w:t>
            </w:r>
            <w:r w:rsidRPr="00801AAB">
              <w:rPr>
                <w:rFonts w:ascii="標楷體" w:eastAsia="標楷體" w:cs="標楷體" w:hint="eastAsia"/>
              </w:rPr>
              <w:t>、新住</w:t>
            </w:r>
            <w:r w:rsidRPr="00801AAB">
              <w:rPr>
                <w:rFonts w:ascii="標楷體" w:eastAsia="標楷體" w:cs="標楷體" w:hint="eastAsia"/>
                <w:spacing w:val="-3"/>
              </w:rPr>
              <w:t>民</w:t>
            </w:r>
            <w:r w:rsidRPr="00801AAB">
              <w:rPr>
                <w:rFonts w:ascii="標楷體" w:eastAsia="標楷體" w:cs="標楷體" w:hint="eastAsia"/>
              </w:rPr>
              <w:t>語文</w:t>
            </w:r>
            <w:r w:rsidRPr="00801AAB">
              <w:rPr>
                <w:rFonts w:ascii="標楷體" w:eastAsia="標楷體" w:cs="標楷體" w:hint="eastAsia"/>
                <w:spacing w:val="-3"/>
              </w:rPr>
              <w:t>之師</w:t>
            </w:r>
            <w:r w:rsidRPr="00801AAB">
              <w:rPr>
                <w:rFonts w:ascii="標楷體" w:eastAsia="標楷體" w:cs="標楷體" w:hint="eastAsia"/>
              </w:rPr>
              <w:t>資已妥</w:t>
            </w:r>
            <w:r w:rsidRPr="00801AAB">
              <w:rPr>
                <w:rFonts w:ascii="標楷體" w:eastAsia="標楷體" w:cs="標楷體" w:hint="eastAsia"/>
                <w:spacing w:val="-3"/>
              </w:rPr>
              <w:t>適</w:t>
            </w:r>
            <w:r w:rsidRPr="00801AAB">
              <w:rPr>
                <w:rFonts w:ascii="標楷體" w:eastAsia="標楷體" w:cs="標楷體" w:hint="eastAsia"/>
              </w:rPr>
              <w:t>安排。</w:t>
            </w:r>
          </w:p>
          <w:p w:rsidR="00801AAB" w:rsidRPr="00801AAB" w:rsidRDefault="00801AAB" w:rsidP="00801AAB">
            <w:pPr>
              <w:kinsoku w:val="0"/>
              <w:overflowPunct w:val="0"/>
              <w:autoSpaceDE w:val="0"/>
              <w:autoSpaceDN w:val="0"/>
              <w:adjustRightInd w:val="0"/>
              <w:spacing w:line="322" w:lineRule="exact"/>
              <w:rPr>
                <w:rFonts w:ascii="標楷體" w:eastAsia="標楷體" w:cs="標楷體"/>
              </w:rPr>
            </w:pPr>
            <w:r w:rsidRPr="00801AAB">
              <w:rPr>
                <w:rFonts w:ascii="標楷體" w:eastAsia="標楷體" w:cs="標楷體" w:hint="eastAsia"/>
              </w:rPr>
              <w:t>1</w:t>
            </w:r>
            <w:r w:rsidRPr="00801AAB">
              <w:rPr>
                <w:rFonts w:ascii="標楷體" w:eastAsia="標楷體" w:cs="標楷體" w:hint="eastAsia"/>
                <w:spacing w:val="-2"/>
              </w:rPr>
              <w:t>3.</w:t>
            </w:r>
            <w:r w:rsidRPr="00801AAB">
              <w:rPr>
                <w:rFonts w:ascii="標楷體" w:eastAsia="標楷體" w:cs="標楷體" w:hint="eastAsia"/>
              </w:rPr>
              <w:t>2校內</w:t>
            </w:r>
            <w:r w:rsidRPr="00801AAB">
              <w:rPr>
                <w:rFonts w:ascii="標楷體" w:eastAsia="標楷體" w:cs="標楷體" w:hint="eastAsia"/>
                <w:spacing w:val="-3"/>
              </w:rPr>
              <w:t>行</w:t>
            </w:r>
            <w:r w:rsidRPr="00801AAB">
              <w:rPr>
                <w:rFonts w:ascii="標楷體" w:eastAsia="標楷體" w:cs="標楷體" w:hint="eastAsia"/>
              </w:rPr>
              <w:t>政主</w:t>
            </w:r>
            <w:r w:rsidRPr="00801AAB">
              <w:rPr>
                <w:rFonts w:ascii="標楷體" w:eastAsia="標楷體" w:cs="標楷體" w:hint="eastAsia"/>
                <w:spacing w:val="-3"/>
              </w:rPr>
              <w:t>管</w:t>
            </w:r>
            <w:r w:rsidRPr="00801AAB">
              <w:rPr>
                <w:rFonts w:ascii="標楷體" w:eastAsia="標楷體" w:cs="標楷體" w:hint="eastAsia"/>
              </w:rPr>
              <w:t>和教師</w:t>
            </w:r>
            <w:r w:rsidRPr="00801AAB">
              <w:rPr>
                <w:rFonts w:ascii="標楷體" w:eastAsia="標楷體" w:cs="標楷體" w:hint="eastAsia"/>
                <w:spacing w:val="-3"/>
              </w:rPr>
              <w:t>已</w:t>
            </w:r>
            <w:r w:rsidRPr="00801AAB">
              <w:rPr>
                <w:rFonts w:ascii="標楷體" w:eastAsia="標楷體" w:cs="標楷體" w:hint="eastAsia"/>
              </w:rPr>
              <w:t>參加</w:t>
            </w:r>
            <w:r w:rsidRPr="00801AAB">
              <w:rPr>
                <w:rFonts w:ascii="標楷體" w:eastAsia="標楷體" w:cs="標楷體" w:hint="eastAsia"/>
                <w:spacing w:val="-3"/>
              </w:rPr>
              <w:t>新</w:t>
            </w:r>
            <w:r w:rsidRPr="00801AAB">
              <w:rPr>
                <w:rFonts w:ascii="標楷體" w:eastAsia="標楷體" w:cs="標楷體" w:hint="eastAsia"/>
                <w:spacing w:val="-2"/>
              </w:rPr>
              <w:t>課</w:t>
            </w:r>
            <w:r w:rsidRPr="00801AAB">
              <w:rPr>
                <w:rFonts w:ascii="標楷體" w:eastAsia="標楷體" w:cs="標楷體" w:hint="eastAsia"/>
              </w:rPr>
              <w:t>綱專業</w:t>
            </w:r>
            <w:r w:rsidRPr="00801AAB">
              <w:rPr>
                <w:rFonts w:ascii="標楷體" w:eastAsia="標楷體" w:cs="標楷體" w:hint="eastAsia"/>
                <w:spacing w:val="-3"/>
              </w:rPr>
              <w:t>研</w:t>
            </w:r>
            <w:r w:rsidRPr="00801AAB">
              <w:rPr>
                <w:rFonts w:ascii="標楷體" w:eastAsia="標楷體" w:cs="標楷體" w:hint="eastAsia"/>
              </w:rPr>
              <w:t>習或</w:t>
            </w:r>
            <w:r w:rsidRPr="00801AAB">
              <w:rPr>
                <w:rFonts w:ascii="標楷體" w:eastAsia="標楷體" w:cs="標楷體" w:hint="eastAsia"/>
                <w:spacing w:val="-3"/>
              </w:rPr>
              <w:t>成長</w:t>
            </w:r>
            <w:r w:rsidRPr="00801AAB">
              <w:rPr>
                <w:rFonts w:ascii="標楷體" w:eastAsia="標楷體" w:cs="標楷體" w:hint="eastAsia"/>
              </w:rPr>
              <w:t>活動，</w:t>
            </w:r>
            <w:r w:rsidRPr="00801AAB">
              <w:rPr>
                <w:rFonts w:ascii="標楷體" w:eastAsia="標楷體" w:cs="標楷體" w:hint="eastAsia"/>
                <w:spacing w:val="-3"/>
              </w:rPr>
              <w:t>對</w:t>
            </w:r>
            <w:r w:rsidRPr="00801AAB">
              <w:rPr>
                <w:rFonts w:ascii="標楷體" w:eastAsia="標楷體" w:cs="標楷體" w:hint="eastAsia"/>
              </w:rPr>
              <w:t>課程</w:t>
            </w:r>
            <w:r w:rsidRPr="00801AAB">
              <w:rPr>
                <w:rFonts w:ascii="標楷體" w:eastAsia="標楷體" w:cs="標楷體" w:hint="eastAsia"/>
                <w:spacing w:val="-3"/>
              </w:rPr>
              <w:t>綱要</w:t>
            </w:r>
            <w:r w:rsidRPr="00801AAB">
              <w:rPr>
                <w:rFonts w:ascii="標楷體" w:eastAsia="標楷體" w:cs="標楷體" w:hint="eastAsia"/>
              </w:rPr>
              <w:t>內容有充分理解。</w:t>
            </w:r>
          </w:p>
          <w:p w:rsidR="00801AAB" w:rsidRPr="00801AAB" w:rsidRDefault="00801AAB" w:rsidP="00801AAB">
            <w:pPr>
              <w:kinsoku w:val="0"/>
              <w:overflowPunct w:val="0"/>
              <w:autoSpaceDE w:val="0"/>
              <w:autoSpaceDN w:val="0"/>
              <w:adjustRightInd w:val="0"/>
              <w:spacing w:line="320" w:lineRule="exact"/>
            </w:pPr>
            <w:r w:rsidRPr="00801AAB">
              <w:rPr>
                <w:rFonts w:ascii="標楷體" w:eastAsia="標楷體" w:cs="標楷體" w:hint="eastAsia"/>
              </w:rPr>
              <w:t>1</w:t>
            </w:r>
            <w:r w:rsidRPr="00801AAB">
              <w:rPr>
                <w:rFonts w:ascii="標楷體" w:eastAsia="標楷體" w:cs="標楷體" w:hint="eastAsia"/>
                <w:spacing w:val="-2"/>
              </w:rPr>
              <w:t>3.</w:t>
            </w:r>
            <w:r w:rsidRPr="00801AAB">
              <w:rPr>
                <w:rFonts w:ascii="標楷體" w:eastAsia="標楷體" w:cs="標楷體" w:hint="eastAsia"/>
              </w:rPr>
              <w:t>3教師</w:t>
            </w:r>
            <w:r w:rsidRPr="00801AAB">
              <w:rPr>
                <w:rFonts w:ascii="標楷體" w:eastAsia="標楷體" w:cs="標楷體" w:hint="eastAsia"/>
                <w:spacing w:val="-3"/>
              </w:rPr>
              <w:t>積</w:t>
            </w:r>
            <w:r w:rsidRPr="00801AAB">
              <w:rPr>
                <w:rFonts w:ascii="標楷體" w:eastAsia="標楷體" w:cs="標楷體" w:hint="eastAsia"/>
              </w:rPr>
              <w:t>極參</w:t>
            </w:r>
            <w:r w:rsidRPr="00801AAB">
              <w:rPr>
                <w:rFonts w:ascii="標楷體" w:eastAsia="標楷體" w:cs="標楷體" w:hint="eastAsia"/>
                <w:spacing w:val="-3"/>
              </w:rPr>
              <w:t>與</w:t>
            </w:r>
            <w:r w:rsidRPr="00801AAB">
              <w:rPr>
                <w:rFonts w:ascii="標楷體" w:eastAsia="標楷體" w:cs="標楷體" w:hint="eastAsia"/>
              </w:rPr>
              <w:t>各領域</w:t>
            </w:r>
            <w:r w:rsidRPr="00801AAB">
              <w:rPr>
                <w:rFonts w:ascii="標楷體" w:eastAsia="標楷體" w:cs="標楷體" w:hint="eastAsia"/>
                <w:spacing w:val="-2"/>
              </w:rPr>
              <w:t>/</w:t>
            </w:r>
            <w:r w:rsidRPr="00801AAB">
              <w:rPr>
                <w:rFonts w:ascii="標楷體" w:eastAsia="標楷體" w:cs="標楷體" w:hint="eastAsia"/>
              </w:rPr>
              <w:t>科</w:t>
            </w:r>
            <w:r w:rsidRPr="00801AAB">
              <w:rPr>
                <w:rFonts w:ascii="標楷體" w:eastAsia="標楷體" w:cs="標楷體" w:hint="eastAsia"/>
                <w:spacing w:val="-3"/>
              </w:rPr>
              <w:t>目</w:t>
            </w:r>
            <w:r w:rsidRPr="00801AAB">
              <w:rPr>
                <w:rFonts w:ascii="標楷體" w:eastAsia="標楷體" w:cs="標楷體" w:hint="eastAsia"/>
              </w:rPr>
              <w:t>教學</w:t>
            </w:r>
            <w:r w:rsidRPr="00801AAB">
              <w:rPr>
                <w:rFonts w:ascii="標楷體" w:eastAsia="標楷體" w:cs="標楷體" w:hint="eastAsia"/>
                <w:spacing w:val="-3"/>
              </w:rPr>
              <w:t>研</w:t>
            </w:r>
            <w:r w:rsidRPr="00801AAB">
              <w:rPr>
                <w:rFonts w:ascii="標楷體" w:eastAsia="標楷體" w:cs="標楷體" w:hint="eastAsia"/>
              </w:rPr>
              <w:t>究</w:t>
            </w:r>
            <w:r w:rsidRPr="00801AAB">
              <w:rPr>
                <w:rFonts w:ascii="標楷體" w:eastAsia="標楷體" w:cs="標楷體" w:hint="eastAsia"/>
                <w:spacing w:val="-22"/>
              </w:rPr>
              <w:t>會、</w:t>
            </w:r>
            <w:r w:rsidRPr="00801AAB">
              <w:rPr>
                <w:rFonts w:ascii="標楷體" w:eastAsia="標楷體" w:cs="標楷體" w:hint="eastAsia"/>
                <w:spacing w:val="-3"/>
              </w:rPr>
              <w:t>年</w:t>
            </w:r>
            <w:r w:rsidRPr="00801AAB">
              <w:rPr>
                <w:rFonts w:ascii="標楷體" w:eastAsia="標楷體" w:cs="標楷體" w:hint="eastAsia"/>
              </w:rPr>
              <w:t>級會</w:t>
            </w:r>
            <w:r w:rsidRPr="00801AAB">
              <w:rPr>
                <w:rFonts w:ascii="標楷體" w:eastAsia="標楷體" w:cs="標楷體" w:hint="eastAsia"/>
                <w:spacing w:val="-3"/>
              </w:rPr>
              <w:t>議及</w:t>
            </w:r>
            <w:r w:rsidRPr="00801AAB">
              <w:rPr>
                <w:rFonts w:ascii="標楷體" w:eastAsia="標楷體" w:cs="標楷體" w:hint="eastAsia"/>
              </w:rPr>
              <w:t>專業</w:t>
            </w:r>
            <w:r w:rsidRPr="00801AAB">
              <w:rPr>
                <w:rFonts w:ascii="標楷體" w:eastAsia="標楷體" w:cs="標楷體" w:hint="eastAsia"/>
                <w:spacing w:val="2"/>
              </w:rPr>
              <w:t>學</w:t>
            </w:r>
            <w:r w:rsidRPr="00801AAB">
              <w:rPr>
                <w:rFonts w:ascii="標楷體" w:eastAsia="標楷體" w:cs="標楷體" w:hint="eastAsia"/>
              </w:rPr>
              <w:t>習</w:t>
            </w:r>
            <w:r w:rsidRPr="00801AAB">
              <w:rPr>
                <w:rFonts w:ascii="標楷體" w:eastAsia="標楷體" w:cs="標楷體" w:hint="eastAsia"/>
                <w:spacing w:val="2"/>
              </w:rPr>
              <w:t>社群</w:t>
            </w:r>
            <w:r w:rsidRPr="00801AAB">
              <w:rPr>
                <w:rFonts w:ascii="標楷體" w:eastAsia="標楷體" w:cs="標楷體" w:hint="eastAsia"/>
              </w:rPr>
              <w:t>之專</w:t>
            </w:r>
            <w:r w:rsidRPr="00801AAB">
              <w:rPr>
                <w:rFonts w:ascii="標楷體" w:eastAsia="標楷體" w:cs="標楷體" w:hint="eastAsia"/>
                <w:spacing w:val="2"/>
              </w:rPr>
              <w:t>業研討</w:t>
            </w:r>
            <w:r w:rsidRPr="00801AAB">
              <w:rPr>
                <w:rFonts w:ascii="標楷體" w:eastAsia="標楷體" w:cs="標楷體" w:hint="eastAsia"/>
              </w:rPr>
              <w:t>、共同備</w:t>
            </w:r>
            <w:r w:rsidRPr="00801AAB">
              <w:rPr>
                <w:rFonts w:ascii="標楷體" w:eastAsia="標楷體" w:cs="標楷體" w:hint="eastAsia"/>
                <w:spacing w:val="-3"/>
              </w:rPr>
              <w:t>課</w:t>
            </w:r>
            <w:r w:rsidRPr="00801AAB">
              <w:rPr>
                <w:rFonts w:ascii="標楷體" w:eastAsia="標楷體" w:cs="標楷體" w:hint="eastAsia"/>
              </w:rPr>
              <w:t>、觀</w:t>
            </w:r>
            <w:r w:rsidRPr="00801AAB">
              <w:rPr>
                <w:rFonts w:ascii="標楷體" w:eastAsia="標楷體" w:cs="標楷體" w:hint="eastAsia"/>
                <w:spacing w:val="-3"/>
              </w:rPr>
              <w:t>課及</w:t>
            </w:r>
            <w:r w:rsidRPr="00801AAB">
              <w:rPr>
                <w:rFonts w:ascii="標楷體" w:eastAsia="標楷體" w:cs="標楷體" w:hint="eastAsia"/>
              </w:rPr>
              <w:t>議課活</w:t>
            </w:r>
            <w:r w:rsidRPr="00801AAB">
              <w:rPr>
                <w:rFonts w:ascii="標楷體" w:eastAsia="標楷體" w:cs="標楷體" w:hint="eastAsia"/>
                <w:spacing w:val="-3"/>
              </w:rPr>
              <w:t>動</w:t>
            </w:r>
            <w:r w:rsidRPr="00801AAB">
              <w:rPr>
                <w:rFonts w:ascii="標楷體" w:eastAsia="標楷體" w:cs="標楷體" w:hint="eastAsia"/>
              </w:rPr>
              <w:t>，熟</w:t>
            </w:r>
            <w:r w:rsidRPr="00801AAB">
              <w:rPr>
                <w:rFonts w:ascii="標楷體" w:eastAsia="標楷體" w:cs="標楷體" w:hint="eastAsia"/>
                <w:spacing w:val="-3"/>
              </w:rPr>
              <w:t>知任</w:t>
            </w:r>
            <w:r w:rsidRPr="00801AAB">
              <w:rPr>
                <w:rFonts w:ascii="標楷體" w:eastAsia="標楷體" w:cs="標楷體" w:hint="eastAsia"/>
              </w:rPr>
              <w:t>教課程</w:t>
            </w:r>
            <w:r w:rsidRPr="00801AAB">
              <w:rPr>
                <w:rFonts w:ascii="標楷體" w:eastAsia="標楷體" w:cs="標楷體" w:hint="eastAsia"/>
                <w:spacing w:val="-3"/>
              </w:rPr>
              <w:t>之</w:t>
            </w:r>
            <w:r w:rsidRPr="00801AAB">
              <w:rPr>
                <w:rFonts w:ascii="標楷體" w:eastAsia="標楷體" w:cs="標楷體" w:hint="eastAsia"/>
              </w:rPr>
              <w:t>課綱</w:t>
            </w:r>
            <w:r w:rsidRPr="00801AAB">
              <w:rPr>
                <w:rFonts w:ascii="標楷體" w:eastAsia="標楷體" w:cs="標楷體" w:hint="eastAsia"/>
                <w:spacing w:val="-3"/>
              </w:rPr>
              <w:t>、課</w:t>
            </w:r>
            <w:r w:rsidRPr="00801AAB">
              <w:rPr>
                <w:rFonts w:ascii="標楷體" w:eastAsia="標楷體" w:cs="標楷體" w:hint="eastAsia"/>
              </w:rPr>
              <w:t>程計畫</w:t>
            </w:r>
            <w:r w:rsidRPr="00801AAB">
              <w:rPr>
                <w:rFonts w:ascii="標楷體" w:eastAsia="標楷體" w:cs="標楷體" w:hint="eastAsia"/>
                <w:spacing w:val="-3"/>
              </w:rPr>
              <w:t>及</w:t>
            </w:r>
            <w:r w:rsidRPr="00801AAB">
              <w:rPr>
                <w:rFonts w:ascii="標楷體" w:eastAsia="標楷體" w:cs="標楷體" w:hint="eastAsia"/>
              </w:rPr>
              <w:t>教材</w:t>
            </w:r>
            <w:r w:rsidRPr="00801AAB">
              <w:rPr>
                <w:rFonts w:ascii="標楷體" w:eastAsia="標楷體" w:cs="標楷體" w:hint="eastAsia"/>
                <w:spacing w:val="-3"/>
              </w:rPr>
              <w:t>內容</w:t>
            </w:r>
            <w:r w:rsidRPr="00801AAB">
              <w:rPr>
                <w:rFonts w:ascii="標楷體" w:eastAsia="標楷體" w:cs="標楷體" w:hint="eastAsia"/>
              </w:rPr>
              <w:t>。</w:t>
            </w:r>
          </w:p>
        </w:tc>
      </w:tr>
      <w:tr w:rsidR="00801AAB" w:rsidRPr="00801AAB" w:rsidTr="00205E25">
        <w:trPr>
          <w:trHeight w:hRule="exact" w:val="829"/>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tcBorders>
              <w:top w:val="single" w:sz="12" w:space="0" w:color="000000"/>
              <w:left w:val="single" w:sz="4" w:space="0" w:color="000000"/>
              <w:bottom w:val="single" w:sz="12" w:space="0" w:color="000000"/>
              <w:right w:val="single" w:sz="4" w:space="0" w:color="000000"/>
            </w:tcBorders>
            <w:vAlign w:val="center"/>
            <w:hideMark/>
          </w:tcPr>
          <w:p w:rsidR="00801AAB" w:rsidRPr="00801AAB" w:rsidRDefault="00801AAB" w:rsidP="00801AAB">
            <w:pPr>
              <w:widowControl/>
            </w:pPr>
          </w:p>
        </w:tc>
        <w:tc>
          <w:tcPr>
            <w:tcW w:w="1843" w:type="dxa"/>
            <w:tcBorders>
              <w:top w:val="single" w:sz="4" w:space="0" w:color="000000"/>
              <w:left w:val="single" w:sz="4" w:space="0" w:color="000000"/>
              <w:bottom w:val="single" w:sz="4" w:space="0" w:color="000000"/>
              <w:right w:val="single" w:sz="4" w:space="0" w:color="000000"/>
            </w:tcBorders>
            <w:vAlign w:val="center"/>
            <w:hideMark/>
          </w:tcPr>
          <w:p w:rsidR="00801AAB" w:rsidRPr="00801AAB" w:rsidRDefault="00801AAB" w:rsidP="00801AAB">
            <w:pPr>
              <w:kinsoku w:val="0"/>
              <w:overflowPunct w:val="0"/>
              <w:autoSpaceDE w:val="0"/>
              <w:autoSpaceDN w:val="0"/>
              <w:adjustRightInd w:val="0"/>
              <w:spacing w:line="312" w:lineRule="exact"/>
              <w:jc w:val="center"/>
            </w:pPr>
            <w:r w:rsidRPr="00801AAB">
              <w:rPr>
                <w:rFonts w:ascii="標楷體" w:eastAsia="標楷體" w:cs="標楷體" w:hint="eastAsia"/>
              </w:rPr>
              <w:t>1</w:t>
            </w:r>
            <w:r w:rsidRPr="00801AAB">
              <w:rPr>
                <w:rFonts w:ascii="標楷體" w:eastAsia="標楷體" w:cs="標楷體" w:hint="eastAsia"/>
                <w:spacing w:val="-2"/>
              </w:rPr>
              <w:t>4</w:t>
            </w:r>
            <w:r w:rsidRPr="00801AAB">
              <w:rPr>
                <w:rFonts w:ascii="標楷體" w:eastAsia="標楷體" w:cs="標楷體" w:hint="eastAsia"/>
                <w:spacing w:val="-1"/>
              </w:rPr>
              <w:t>.</w:t>
            </w:r>
            <w:r w:rsidRPr="00801AAB">
              <w:rPr>
                <w:rFonts w:ascii="標楷體" w:eastAsia="標楷體" w:cs="標楷體" w:hint="eastAsia"/>
              </w:rPr>
              <w:t>家長溝通</w:t>
            </w:r>
          </w:p>
        </w:tc>
        <w:tc>
          <w:tcPr>
            <w:tcW w:w="6859" w:type="dxa"/>
            <w:tcBorders>
              <w:top w:val="single" w:sz="4" w:space="0" w:color="000000"/>
              <w:left w:val="single" w:sz="4" w:space="0" w:color="000000"/>
              <w:bottom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2" w:lineRule="exact"/>
            </w:pPr>
            <w:r w:rsidRPr="00801AAB">
              <w:rPr>
                <w:rFonts w:ascii="標楷體" w:eastAsia="標楷體" w:cs="標楷體" w:hint="eastAsia"/>
              </w:rPr>
              <w:t>1</w:t>
            </w:r>
            <w:r w:rsidRPr="00801AAB">
              <w:rPr>
                <w:rFonts w:ascii="標楷體" w:eastAsia="標楷體" w:cs="標楷體" w:hint="eastAsia"/>
                <w:spacing w:val="-2"/>
              </w:rPr>
              <w:t>4.</w:t>
            </w:r>
            <w:r w:rsidRPr="00801AAB">
              <w:rPr>
                <w:rFonts w:ascii="標楷體" w:eastAsia="標楷體" w:cs="標楷體" w:hint="eastAsia"/>
              </w:rPr>
              <w:t>1學校</w:t>
            </w:r>
            <w:r w:rsidRPr="00801AAB">
              <w:rPr>
                <w:rFonts w:ascii="標楷體" w:eastAsia="標楷體" w:cs="標楷體" w:hint="eastAsia"/>
                <w:spacing w:val="-3"/>
              </w:rPr>
              <w:t>課</w:t>
            </w:r>
            <w:r w:rsidRPr="00801AAB">
              <w:rPr>
                <w:rFonts w:ascii="標楷體" w:eastAsia="標楷體" w:cs="標楷體" w:hint="eastAsia"/>
              </w:rPr>
              <w:t>程計</w:t>
            </w:r>
            <w:r w:rsidRPr="00801AAB">
              <w:rPr>
                <w:rFonts w:ascii="標楷體" w:eastAsia="標楷體" w:cs="標楷體" w:hint="eastAsia"/>
                <w:spacing w:val="-3"/>
              </w:rPr>
              <w:t>畫</w:t>
            </w:r>
            <w:r w:rsidRPr="00801AAB">
              <w:rPr>
                <w:rFonts w:ascii="標楷體" w:eastAsia="標楷體" w:cs="標楷體" w:hint="eastAsia"/>
              </w:rPr>
              <w:t>獲主管</w:t>
            </w:r>
            <w:r w:rsidRPr="00801AAB">
              <w:rPr>
                <w:rFonts w:ascii="標楷體" w:eastAsia="標楷體" w:cs="標楷體" w:hint="eastAsia"/>
                <w:spacing w:val="-3"/>
              </w:rPr>
              <w:t>機</w:t>
            </w:r>
            <w:r w:rsidRPr="00801AAB">
              <w:rPr>
                <w:rFonts w:ascii="標楷體" w:eastAsia="標楷體" w:cs="標楷體" w:hint="eastAsia"/>
              </w:rPr>
              <w:t>關備</w:t>
            </w:r>
            <w:r w:rsidRPr="00801AAB">
              <w:rPr>
                <w:rFonts w:ascii="標楷體" w:eastAsia="標楷體" w:cs="標楷體" w:hint="eastAsia"/>
                <w:spacing w:val="-2"/>
              </w:rPr>
              <w:t>查</w:t>
            </w:r>
            <w:r w:rsidRPr="00801AAB">
              <w:rPr>
                <w:rFonts w:ascii="標楷體" w:eastAsia="標楷體" w:cs="標楷體" w:hint="eastAsia"/>
                <w:spacing w:val="-39"/>
              </w:rPr>
              <w:t>後，</w:t>
            </w:r>
            <w:r w:rsidRPr="00801AAB">
              <w:rPr>
                <w:rFonts w:ascii="標楷體" w:eastAsia="標楷體" w:cs="標楷體" w:hint="eastAsia"/>
              </w:rPr>
              <w:t>上傳學</w:t>
            </w:r>
            <w:r w:rsidRPr="00801AAB">
              <w:rPr>
                <w:rFonts w:ascii="標楷體" w:eastAsia="標楷體" w:cs="標楷體" w:hint="eastAsia"/>
                <w:spacing w:val="-3"/>
              </w:rPr>
              <w:t>校</w:t>
            </w:r>
            <w:r w:rsidRPr="00801AAB">
              <w:rPr>
                <w:rFonts w:ascii="標楷體" w:eastAsia="標楷體" w:cs="標楷體" w:hint="eastAsia"/>
              </w:rPr>
              <w:t>網路</w:t>
            </w:r>
            <w:r w:rsidRPr="00801AAB">
              <w:rPr>
                <w:rFonts w:ascii="標楷體" w:eastAsia="標楷體" w:cs="標楷體" w:hint="eastAsia"/>
                <w:spacing w:val="-3"/>
              </w:rPr>
              <w:t>首頁</w:t>
            </w:r>
            <w:r w:rsidRPr="00801AAB">
              <w:rPr>
                <w:rFonts w:ascii="標楷體" w:eastAsia="標楷體" w:cs="標楷體" w:hint="eastAsia"/>
              </w:rPr>
              <w:t>供學</w:t>
            </w:r>
            <w:r w:rsidRPr="00801AAB">
              <w:rPr>
                <w:rFonts w:ascii="標楷體" w:eastAsia="標楷體" w:cs="標楷體" w:hint="eastAsia"/>
                <w:spacing w:val="-38"/>
              </w:rPr>
              <w:t>生</w:t>
            </w:r>
            <w:r w:rsidRPr="00801AAB">
              <w:rPr>
                <w:rFonts w:ascii="標楷體" w:eastAsia="標楷體" w:cs="標楷體" w:hint="eastAsia"/>
                <w:spacing w:val="-39"/>
              </w:rPr>
              <w:t>、</w:t>
            </w:r>
            <w:r w:rsidRPr="00801AAB">
              <w:rPr>
                <w:rFonts w:ascii="標楷體" w:eastAsia="標楷體" w:cs="標楷體" w:hint="eastAsia"/>
              </w:rPr>
              <w:t>家</w:t>
            </w:r>
            <w:r w:rsidRPr="00801AAB">
              <w:rPr>
                <w:rFonts w:ascii="標楷體" w:eastAsia="標楷體" w:cs="標楷體" w:hint="eastAsia"/>
                <w:spacing w:val="-3"/>
              </w:rPr>
              <w:t>長</w:t>
            </w:r>
            <w:r w:rsidRPr="00801AAB">
              <w:rPr>
                <w:rFonts w:ascii="標楷體" w:eastAsia="標楷體" w:cs="標楷體" w:hint="eastAsia"/>
              </w:rPr>
              <w:t>與民</w:t>
            </w:r>
            <w:r w:rsidRPr="00801AAB">
              <w:rPr>
                <w:rFonts w:ascii="標楷體" w:eastAsia="標楷體" w:cs="標楷體" w:hint="eastAsia"/>
                <w:spacing w:val="-3"/>
              </w:rPr>
              <w:t>眾</w:t>
            </w:r>
            <w:r w:rsidRPr="00801AAB">
              <w:rPr>
                <w:rFonts w:ascii="標楷體" w:eastAsia="標楷體" w:cs="標楷體" w:hint="eastAsia"/>
              </w:rPr>
              <w:t>查</w:t>
            </w:r>
            <w:r w:rsidRPr="00801AAB">
              <w:rPr>
                <w:rFonts w:ascii="標楷體" w:eastAsia="標楷體" w:cs="標楷體" w:hint="eastAsia"/>
                <w:spacing w:val="-8"/>
              </w:rPr>
              <w:t>詢</w:t>
            </w:r>
            <w:r w:rsidRPr="00801AAB">
              <w:rPr>
                <w:rFonts w:ascii="標楷體" w:eastAsia="標楷體" w:cs="標楷體" w:hint="eastAsia"/>
              </w:rPr>
              <w:t>。</w:t>
            </w:r>
          </w:p>
        </w:tc>
      </w:tr>
      <w:tr w:rsidR="00801AAB" w:rsidRPr="00801AAB" w:rsidTr="00205E25">
        <w:trPr>
          <w:trHeight w:val="1658"/>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tcBorders>
              <w:top w:val="single" w:sz="12" w:space="0" w:color="000000"/>
              <w:left w:val="single" w:sz="4" w:space="0" w:color="000000"/>
              <w:bottom w:val="single" w:sz="12" w:space="0" w:color="000000"/>
              <w:right w:val="single" w:sz="4" w:space="0" w:color="000000"/>
            </w:tcBorders>
            <w:vAlign w:val="center"/>
            <w:hideMark/>
          </w:tcPr>
          <w:p w:rsidR="00801AAB" w:rsidRPr="00801AAB" w:rsidRDefault="00801AAB" w:rsidP="00801AAB">
            <w:pPr>
              <w:widowControl/>
            </w:pPr>
          </w:p>
        </w:tc>
        <w:tc>
          <w:tcPr>
            <w:tcW w:w="1843" w:type="dxa"/>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1</w:t>
            </w:r>
            <w:r w:rsidRPr="00801AAB">
              <w:rPr>
                <w:rFonts w:ascii="標楷體" w:eastAsia="標楷體" w:cs="標楷體" w:hint="eastAsia"/>
                <w:spacing w:val="-2"/>
              </w:rPr>
              <w:t>5</w:t>
            </w:r>
            <w:r w:rsidRPr="00801AAB">
              <w:rPr>
                <w:rFonts w:ascii="標楷體" w:eastAsia="標楷體" w:cs="標楷體" w:hint="eastAsia"/>
                <w:spacing w:val="-1"/>
              </w:rPr>
              <w:t>.</w:t>
            </w:r>
            <w:r w:rsidRPr="00801AAB">
              <w:rPr>
                <w:rFonts w:ascii="標楷體" w:eastAsia="標楷體" w:cs="標楷體" w:hint="eastAsia"/>
              </w:rPr>
              <w:t>教材資源</w:t>
            </w:r>
          </w:p>
        </w:tc>
        <w:tc>
          <w:tcPr>
            <w:tcW w:w="6859" w:type="dxa"/>
            <w:tcBorders>
              <w:top w:val="single" w:sz="4" w:space="0" w:color="000000"/>
              <w:left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4" w:lineRule="exact"/>
            </w:pPr>
            <w:r w:rsidRPr="00801AAB">
              <w:rPr>
                <w:rFonts w:ascii="標楷體" w:eastAsia="標楷體" w:cs="標楷體" w:hint="eastAsia"/>
              </w:rPr>
              <w:t>1</w:t>
            </w:r>
            <w:r w:rsidRPr="00801AAB">
              <w:rPr>
                <w:rFonts w:ascii="標楷體" w:eastAsia="標楷體" w:cs="標楷體" w:hint="eastAsia"/>
                <w:spacing w:val="-2"/>
              </w:rPr>
              <w:t>5.</w:t>
            </w:r>
            <w:r w:rsidRPr="00801AAB">
              <w:rPr>
                <w:rFonts w:ascii="標楷體" w:eastAsia="標楷體" w:cs="標楷體" w:hint="eastAsia"/>
              </w:rPr>
              <w:t>1各領域</w:t>
            </w:r>
            <w:r w:rsidRPr="00801AAB">
              <w:rPr>
                <w:rFonts w:ascii="標楷體" w:eastAsia="標楷體" w:cs="標楷體" w:hint="eastAsia"/>
                <w:spacing w:val="-2"/>
              </w:rPr>
              <w:t>/</w:t>
            </w:r>
            <w:r w:rsidRPr="00801AAB">
              <w:rPr>
                <w:rFonts w:ascii="標楷體" w:eastAsia="標楷體" w:cs="標楷體" w:hint="eastAsia"/>
                <w:spacing w:val="-3"/>
              </w:rPr>
              <w:t>科目</w:t>
            </w:r>
            <w:r w:rsidRPr="00801AAB">
              <w:rPr>
                <w:rFonts w:ascii="標楷體" w:eastAsia="標楷體" w:cs="標楷體" w:hint="eastAsia"/>
              </w:rPr>
              <w:t>及彈性</w:t>
            </w:r>
            <w:r w:rsidRPr="00801AAB">
              <w:rPr>
                <w:rFonts w:ascii="標楷體" w:eastAsia="標楷體" w:cs="標楷體" w:hint="eastAsia"/>
                <w:spacing w:val="-3"/>
              </w:rPr>
              <w:t>學</w:t>
            </w:r>
            <w:r w:rsidRPr="00801AAB">
              <w:rPr>
                <w:rFonts w:ascii="標楷體" w:eastAsia="標楷體" w:cs="標楷體" w:hint="eastAsia"/>
              </w:rPr>
              <w:t>習課</w:t>
            </w:r>
            <w:r w:rsidRPr="00801AAB">
              <w:rPr>
                <w:rFonts w:ascii="標楷體" w:eastAsia="標楷體" w:cs="標楷體" w:hint="eastAsia"/>
                <w:spacing w:val="-3"/>
              </w:rPr>
              <w:t>程</w:t>
            </w:r>
            <w:r w:rsidRPr="00801AAB">
              <w:rPr>
                <w:rFonts w:ascii="標楷體" w:eastAsia="標楷體" w:hAnsi="標楷體" w:cs="標楷體" w:hint="eastAsia"/>
                <w:szCs w:val="22"/>
              </w:rPr>
              <w:t>、彈性學習節數</w:t>
            </w:r>
            <w:r w:rsidRPr="00801AAB">
              <w:rPr>
                <w:rFonts w:ascii="標楷體" w:eastAsia="標楷體" w:cs="標楷體" w:hint="eastAsia"/>
                <w:spacing w:val="-3"/>
              </w:rPr>
              <w:t>所</w:t>
            </w:r>
            <w:r w:rsidRPr="00801AAB">
              <w:rPr>
                <w:rFonts w:ascii="標楷體" w:eastAsia="標楷體" w:cs="標楷體" w:hint="eastAsia"/>
              </w:rPr>
              <w:t>需審定</w:t>
            </w:r>
            <w:r w:rsidRPr="00801AAB">
              <w:rPr>
                <w:rFonts w:ascii="標楷體" w:eastAsia="標楷體" w:cs="標楷體" w:hint="eastAsia"/>
                <w:spacing w:val="-3"/>
              </w:rPr>
              <w:t>本</w:t>
            </w:r>
            <w:r w:rsidRPr="00801AAB">
              <w:rPr>
                <w:rFonts w:ascii="標楷體" w:eastAsia="標楷體" w:cs="標楷體" w:hint="eastAsia"/>
              </w:rPr>
              <w:t>教</w:t>
            </w:r>
            <w:r w:rsidRPr="00801AAB">
              <w:rPr>
                <w:rFonts w:ascii="標楷體" w:eastAsia="標楷體" w:cs="標楷體" w:hint="eastAsia"/>
                <w:spacing w:val="-22"/>
              </w:rPr>
              <w:t>材</w:t>
            </w:r>
            <w:r w:rsidRPr="00801AAB">
              <w:rPr>
                <w:rFonts w:ascii="標楷體" w:eastAsia="標楷體" w:cs="標楷體" w:hint="eastAsia"/>
                <w:spacing w:val="-24"/>
              </w:rPr>
              <w:t>，</w:t>
            </w:r>
            <w:r w:rsidRPr="00801AAB">
              <w:rPr>
                <w:rFonts w:ascii="標楷體" w:eastAsia="標楷體" w:cs="標楷體" w:hint="eastAsia"/>
                <w:spacing w:val="-3"/>
              </w:rPr>
              <w:t>已</w:t>
            </w:r>
            <w:r w:rsidRPr="00801AAB">
              <w:rPr>
                <w:rFonts w:ascii="標楷體" w:eastAsia="標楷體" w:cs="標楷體" w:hint="eastAsia"/>
              </w:rPr>
              <w:t>依規定</w:t>
            </w:r>
            <w:r w:rsidRPr="00801AAB">
              <w:rPr>
                <w:rFonts w:ascii="標楷體" w:eastAsia="標楷體" w:cs="標楷體" w:hint="eastAsia"/>
                <w:spacing w:val="-3"/>
              </w:rPr>
              <w:t>程</w:t>
            </w:r>
            <w:r w:rsidRPr="00801AAB">
              <w:rPr>
                <w:rFonts w:ascii="標楷體" w:eastAsia="標楷體" w:cs="標楷體" w:hint="eastAsia"/>
              </w:rPr>
              <w:t>序選</w:t>
            </w:r>
            <w:r w:rsidRPr="00801AAB">
              <w:rPr>
                <w:rFonts w:ascii="標楷體" w:eastAsia="標楷體" w:cs="標楷體" w:hint="eastAsia"/>
                <w:spacing w:val="-24"/>
              </w:rPr>
              <w:t>用，</w:t>
            </w:r>
            <w:r w:rsidRPr="00801AAB">
              <w:rPr>
                <w:rFonts w:ascii="標楷體" w:eastAsia="標楷體" w:cs="標楷體" w:hint="eastAsia"/>
              </w:rPr>
              <w:t>自編教</w:t>
            </w:r>
            <w:r w:rsidRPr="00801AAB">
              <w:rPr>
                <w:rFonts w:ascii="標楷體" w:eastAsia="標楷體" w:cs="標楷體" w:hint="eastAsia"/>
                <w:spacing w:val="-3"/>
              </w:rPr>
              <w:t>材</w:t>
            </w:r>
            <w:r w:rsidRPr="00801AAB">
              <w:rPr>
                <w:rFonts w:ascii="標楷體" w:eastAsia="標楷體" w:cs="標楷體" w:hint="eastAsia"/>
              </w:rPr>
              <w:t>及相關教</w:t>
            </w:r>
            <w:r w:rsidRPr="00801AAB">
              <w:rPr>
                <w:rFonts w:ascii="標楷體" w:eastAsia="標楷體" w:cs="標楷體" w:hint="eastAsia"/>
                <w:spacing w:val="-3"/>
              </w:rPr>
              <w:t>學</w:t>
            </w:r>
            <w:r w:rsidRPr="00801AAB">
              <w:rPr>
                <w:rFonts w:ascii="標楷體" w:eastAsia="標楷體" w:cs="標楷體" w:hint="eastAsia"/>
              </w:rPr>
              <w:t>資源</w:t>
            </w:r>
            <w:r w:rsidRPr="00801AAB">
              <w:rPr>
                <w:rFonts w:ascii="標楷體" w:eastAsia="標楷體" w:cs="標楷體" w:hint="eastAsia"/>
                <w:spacing w:val="-3"/>
              </w:rPr>
              <w:t>能呼</w:t>
            </w:r>
            <w:r w:rsidRPr="00801AAB">
              <w:rPr>
                <w:rFonts w:ascii="標楷體" w:eastAsia="標楷體" w:cs="標楷體" w:hint="eastAsia"/>
              </w:rPr>
              <w:t>應課程</w:t>
            </w:r>
            <w:r w:rsidRPr="00801AAB">
              <w:rPr>
                <w:rFonts w:ascii="標楷體" w:eastAsia="標楷體" w:cs="標楷體" w:hint="eastAsia"/>
                <w:spacing w:val="-3"/>
              </w:rPr>
              <w:t>目</w:t>
            </w:r>
            <w:r w:rsidRPr="00801AAB">
              <w:rPr>
                <w:rFonts w:ascii="標楷體" w:eastAsia="標楷體" w:cs="標楷體" w:hint="eastAsia"/>
              </w:rPr>
              <w:t>標並</w:t>
            </w:r>
            <w:r w:rsidRPr="00801AAB">
              <w:rPr>
                <w:rFonts w:ascii="標楷體" w:eastAsia="標楷體" w:cs="標楷體" w:hint="eastAsia"/>
                <w:spacing w:val="-3"/>
              </w:rPr>
              <w:t>依</w:t>
            </w:r>
            <w:r w:rsidRPr="00801AAB">
              <w:rPr>
                <w:rFonts w:ascii="標楷體" w:eastAsia="標楷體" w:cs="標楷體" w:hint="eastAsia"/>
                <w:spacing w:val="-1"/>
              </w:rPr>
              <w:t>規</w:t>
            </w:r>
            <w:r w:rsidRPr="00801AAB">
              <w:rPr>
                <w:rFonts w:ascii="標楷體" w:eastAsia="標楷體" w:cs="標楷體" w:hint="eastAsia"/>
              </w:rPr>
              <w:t>定審查。</w:t>
            </w:r>
          </w:p>
          <w:p w:rsidR="00801AAB" w:rsidRPr="00801AAB" w:rsidRDefault="00801AAB" w:rsidP="00801AAB">
            <w:pPr>
              <w:kinsoku w:val="0"/>
              <w:overflowPunct w:val="0"/>
              <w:autoSpaceDE w:val="0"/>
              <w:autoSpaceDN w:val="0"/>
              <w:adjustRightInd w:val="0"/>
              <w:spacing w:line="300" w:lineRule="exact"/>
            </w:pPr>
            <w:r w:rsidRPr="00801AAB">
              <w:rPr>
                <w:rFonts w:ascii="標楷體" w:eastAsia="標楷體" w:cs="標楷體" w:hint="eastAsia"/>
              </w:rPr>
              <w:t>1</w:t>
            </w:r>
            <w:r w:rsidRPr="00801AAB">
              <w:rPr>
                <w:rFonts w:ascii="標楷體" w:eastAsia="標楷體" w:cs="標楷體" w:hint="eastAsia"/>
                <w:spacing w:val="-2"/>
              </w:rPr>
              <w:t>5.</w:t>
            </w:r>
            <w:r w:rsidRPr="00801AAB">
              <w:rPr>
                <w:rFonts w:ascii="標楷體" w:eastAsia="標楷體" w:cs="標楷體" w:hint="eastAsia"/>
              </w:rPr>
              <w:t>2各領域</w:t>
            </w:r>
            <w:r w:rsidRPr="00801AAB">
              <w:rPr>
                <w:rFonts w:ascii="標楷體" w:eastAsia="標楷體" w:cs="標楷體" w:hint="eastAsia"/>
                <w:spacing w:val="-2"/>
              </w:rPr>
              <w:t>/</w:t>
            </w:r>
            <w:r w:rsidRPr="00801AAB">
              <w:rPr>
                <w:rFonts w:ascii="標楷體" w:eastAsia="標楷體" w:cs="標楷體" w:hint="eastAsia"/>
                <w:spacing w:val="-3"/>
              </w:rPr>
              <w:t>科目</w:t>
            </w:r>
            <w:r w:rsidRPr="00801AAB">
              <w:rPr>
                <w:rFonts w:ascii="標楷體" w:eastAsia="標楷體" w:cs="標楷體" w:hint="eastAsia"/>
              </w:rPr>
              <w:t>及彈性</w:t>
            </w:r>
            <w:r w:rsidRPr="00801AAB">
              <w:rPr>
                <w:rFonts w:ascii="標楷體" w:eastAsia="標楷體" w:cs="標楷體" w:hint="eastAsia"/>
                <w:spacing w:val="-3"/>
              </w:rPr>
              <w:t>學</w:t>
            </w:r>
            <w:r w:rsidRPr="00801AAB">
              <w:rPr>
                <w:rFonts w:ascii="標楷體" w:eastAsia="標楷體" w:cs="標楷體" w:hint="eastAsia"/>
              </w:rPr>
              <w:t>習課</w:t>
            </w:r>
            <w:r w:rsidRPr="00801AAB">
              <w:rPr>
                <w:rFonts w:ascii="標楷體" w:eastAsia="標楷體" w:cs="標楷體" w:hint="eastAsia"/>
                <w:spacing w:val="-3"/>
              </w:rPr>
              <w:t>程</w:t>
            </w:r>
            <w:r w:rsidRPr="00801AAB">
              <w:rPr>
                <w:rFonts w:ascii="標楷體" w:eastAsia="標楷體" w:hAnsi="標楷體" w:cs="標楷體" w:hint="eastAsia"/>
                <w:szCs w:val="22"/>
              </w:rPr>
              <w:t>、彈性學習節數</w:t>
            </w:r>
            <w:r w:rsidRPr="00801AAB">
              <w:rPr>
                <w:rFonts w:ascii="標楷體" w:eastAsia="標楷體" w:cs="標楷體" w:hint="eastAsia"/>
                <w:spacing w:val="-3"/>
              </w:rPr>
              <w:t>之</w:t>
            </w:r>
            <w:r w:rsidRPr="00801AAB">
              <w:rPr>
                <w:rFonts w:ascii="標楷體" w:eastAsia="標楷體" w:cs="標楷體" w:hint="eastAsia"/>
              </w:rPr>
              <w:t>實施場</w:t>
            </w:r>
            <w:r w:rsidRPr="00801AAB">
              <w:rPr>
                <w:rFonts w:ascii="標楷體" w:eastAsia="標楷體" w:cs="標楷體" w:hint="eastAsia"/>
                <w:spacing w:val="-3"/>
              </w:rPr>
              <w:t>地</w:t>
            </w:r>
            <w:r w:rsidRPr="00801AAB">
              <w:rPr>
                <w:rFonts w:ascii="標楷體" w:eastAsia="標楷體" w:cs="標楷體" w:hint="eastAsia"/>
              </w:rPr>
              <w:t>與設</w:t>
            </w:r>
            <w:r w:rsidRPr="00801AAB">
              <w:rPr>
                <w:rFonts w:ascii="標楷體" w:eastAsia="標楷體" w:cs="標楷體" w:hint="eastAsia"/>
                <w:spacing w:val="-3"/>
              </w:rPr>
              <w:t>備</w:t>
            </w:r>
            <w:r w:rsidRPr="00801AAB">
              <w:rPr>
                <w:rFonts w:ascii="標楷體" w:eastAsia="標楷體" w:cs="標楷體" w:hint="eastAsia"/>
              </w:rPr>
              <w:t>已規劃</w:t>
            </w:r>
            <w:r w:rsidRPr="00801AAB">
              <w:rPr>
                <w:rFonts w:ascii="標楷體" w:eastAsia="標楷體" w:cs="標楷體" w:hint="eastAsia"/>
                <w:spacing w:val="-3"/>
              </w:rPr>
              <w:t>妥</w:t>
            </w:r>
            <w:r w:rsidRPr="00801AAB">
              <w:rPr>
                <w:rFonts w:ascii="標楷體" w:eastAsia="標楷體" w:cs="標楷體" w:hint="eastAsia"/>
              </w:rPr>
              <w:t>善。</w:t>
            </w:r>
          </w:p>
        </w:tc>
      </w:tr>
      <w:tr w:rsidR="00801AAB" w:rsidRPr="00801AAB" w:rsidTr="00205E25">
        <w:trPr>
          <w:trHeight w:hRule="exact" w:val="869"/>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tcBorders>
              <w:top w:val="single" w:sz="12" w:space="0" w:color="000000"/>
              <w:left w:val="single" w:sz="4" w:space="0" w:color="000000"/>
              <w:bottom w:val="single" w:sz="12" w:space="0" w:color="000000"/>
              <w:right w:val="single" w:sz="4" w:space="0" w:color="000000"/>
            </w:tcBorders>
            <w:vAlign w:val="center"/>
            <w:hideMark/>
          </w:tcPr>
          <w:p w:rsidR="00801AAB" w:rsidRPr="00801AAB" w:rsidRDefault="00801AAB" w:rsidP="00801AAB">
            <w:pPr>
              <w:widowControl/>
            </w:pPr>
          </w:p>
        </w:tc>
        <w:tc>
          <w:tcPr>
            <w:tcW w:w="1843" w:type="dxa"/>
            <w:tcBorders>
              <w:top w:val="single" w:sz="4" w:space="0" w:color="000000"/>
              <w:left w:val="single" w:sz="4" w:space="0" w:color="000000"/>
              <w:bottom w:val="single" w:sz="12" w:space="0" w:color="000000"/>
              <w:right w:val="single" w:sz="4" w:space="0" w:color="000000"/>
            </w:tcBorders>
            <w:vAlign w:val="center"/>
            <w:hideMark/>
          </w:tcPr>
          <w:p w:rsidR="00801AAB" w:rsidRPr="00801AAB" w:rsidRDefault="00801AAB" w:rsidP="00801AAB">
            <w:pPr>
              <w:kinsoku w:val="0"/>
              <w:overflowPunct w:val="0"/>
              <w:autoSpaceDE w:val="0"/>
              <w:autoSpaceDN w:val="0"/>
              <w:adjustRightInd w:val="0"/>
              <w:spacing w:before="36"/>
              <w:jc w:val="center"/>
            </w:pPr>
            <w:r w:rsidRPr="00801AAB">
              <w:rPr>
                <w:rFonts w:ascii="標楷體" w:eastAsia="標楷體" w:cs="標楷體" w:hint="eastAsia"/>
              </w:rPr>
              <w:t>1</w:t>
            </w:r>
            <w:r w:rsidRPr="00801AAB">
              <w:rPr>
                <w:rFonts w:ascii="標楷體" w:eastAsia="標楷體" w:cs="標楷體" w:hint="eastAsia"/>
                <w:spacing w:val="-2"/>
              </w:rPr>
              <w:t>6</w:t>
            </w:r>
            <w:r w:rsidRPr="00801AAB">
              <w:rPr>
                <w:rFonts w:ascii="標楷體" w:eastAsia="標楷體" w:cs="標楷體" w:hint="eastAsia"/>
                <w:spacing w:val="-1"/>
              </w:rPr>
              <w:t>.</w:t>
            </w:r>
            <w:r w:rsidRPr="00801AAB">
              <w:rPr>
                <w:rFonts w:ascii="標楷體" w:eastAsia="標楷體" w:cs="標楷體" w:hint="eastAsia"/>
              </w:rPr>
              <w:t>學習促進</w:t>
            </w:r>
          </w:p>
        </w:tc>
        <w:tc>
          <w:tcPr>
            <w:tcW w:w="6859" w:type="dxa"/>
            <w:tcBorders>
              <w:top w:val="single" w:sz="4" w:space="0" w:color="000000"/>
              <w:left w:val="single" w:sz="4" w:space="0" w:color="000000"/>
              <w:bottom w:val="single" w:sz="12"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2" w:lineRule="exact"/>
              <w:rPr>
                <w:rFonts w:ascii="標楷體" w:eastAsia="標楷體" w:cs="標楷體"/>
              </w:rPr>
            </w:pPr>
            <w:r w:rsidRPr="00801AAB">
              <w:rPr>
                <w:rFonts w:ascii="標楷體" w:eastAsia="標楷體" w:cs="標楷體" w:hint="eastAsia"/>
              </w:rPr>
              <w:t>1</w:t>
            </w:r>
            <w:r w:rsidRPr="00801AAB">
              <w:rPr>
                <w:rFonts w:ascii="標楷體" w:eastAsia="標楷體" w:cs="標楷體" w:hint="eastAsia"/>
                <w:spacing w:val="-2"/>
              </w:rPr>
              <w:t>6.</w:t>
            </w:r>
            <w:r w:rsidRPr="00801AAB">
              <w:rPr>
                <w:rFonts w:ascii="標楷體" w:eastAsia="標楷體" w:cs="標楷體" w:hint="eastAsia"/>
              </w:rPr>
              <w:t>1規劃</w:t>
            </w:r>
            <w:r w:rsidRPr="00801AAB">
              <w:rPr>
                <w:rFonts w:ascii="標楷體" w:eastAsia="標楷體" w:cs="標楷體" w:hint="eastAsia"/>
                <w:spacing w:val="-3"/>
              </w:rPr>
              <w:t>必</w:t>
            </w:r>
            <w:r w:rsidRPr="00801AAB">
              <w:rPr>
                <w:rFonts w:ascii="標楷體" w:eastAsia="標楷體" w:cs="標楷體" w:hint="eastAsia"/>
              </w:rPr>
              <w:t>要措</w:t>
            </w:r>
            <w:r w:rsidRPr="00801AAB">
              <w:rPr>
                <w:rFonts w:ascii="標楷體" w:eastAsia="標楷體" w:cs="標楷體" w:hint="eastAsia"/>
                <w:spacing w:val="-3"/>
              </w:rPr>
              <w:t>施</w:t>
            </w:r>
            <w:r w:rsidRPr="00801AAB">
              <w:rPr>
                <w:rFonts w:ascii="標楷體" w:eastAsia="標楷體" w:cs="標楷體" w:hint="eastAsia"/>
              </w:rPr>
              <w:t>，以促</w:t>
            </w:r>
            <w:r w:rsidRPr="00801AAB">
              <w:rPr>
                <w:rFonts w:ascii="標楷體" w:eastAsia="標楷體" w:cs="標楷體" w:hint="eastAsia"/>
                <w:spacing w:val="-3"/>
              </w:rPr>
              <w:t>進</w:t>
            </w:r>
            <w:r w:rsidRPr="00801AAB">
              <w:rPr>
                <w:rFonts w:ascii="標楷體" w:eastAsia="標楷體" w:cs="標楷體" w:hint="eastAsia"/>
              </w:rPr>
              <w:t>課程</w:t>
            </w:r>
            <w:r w:rsidRPr="00801AAB">
              <w:rPr>
                <w:rFonts w:ascii="標楷體" w:eastAsia="標楷體" w:cs="標楷體" w:hint="eastAsia"/>
                <w:spacing w:val="-3"/>
              </w:rPr>
              <w:t>實施</w:t>
            </w:r>
            <w:r w:rsidRPr="00801AAB">
              <w:rPr>
                <w:rFonts w:ascii="標楷體" w:eastAsia="標楷體" w:cs="標楷體" w:hint="eastAsia"/>
              </w:rPr>
              <w:t>及其效</w:t>
            </w:r>
            <w:r w:rsidRPr="00801AAB">
              <w:rPr>
                <w:rFonts w:ascii="標楷體" w:eastAsia="標楷體" w:cs="標楷體" w:hint="eastAsia"/>
                <w:spacing w:val="-3"/>
              </w:rPr>
              <w:t>果</w:t>
            </w:r>
            <w:r w:rsidRPr="00801AAB">
              <w:rPr>
                <w:rFonts w:ascii="標楷體" w:eastAsia="標楷體" w:cs="標楷體" w:hint="eastAsia"/>
              </w:rPr>
              <w:t>，如</w:t>
            </w:r>
            <w:r w:rsidRPr="00801AAB">
              <w:rPr>
                <w:rFonts w:ascii="標楷體" w:eastAsia="標楷體" w:cs="標楷體" w:hint="eastAsia"/>
                <w:spacing w:val="-3"/>
              </w:rPr>
              <w:t>辦理</w:t>
            </w:r>
            <w:r w:rsidRPr="00801AAB">
              <w:rPr>
                <w:rFonts w:ascii="標楷體" w:eastAsia="標楷體" w:cs="標楷體" w:hint="eastAsia"/>
              </w:rPr>
              <w:t>課程相</w:t>
            </w:r>
            <w:r w:rsidRPr="00801AAB">
              <w:rPr>
                <w:rFonts w:ascii="標楷體" w:eastAsia="標楷體" w:cs="標楷體" w:hint="eastAsia"/>
                <w:spacing w:val="-3"/>
              </w:rPr>
              <w:t>關</w:t>
            </w:r>
            <w:r w:rsidRPr="00801AAB">
              <w:rPr>
                <w:rFonts w:ascii="標楷體" w:eastAsia="標楷體" w:cs="標楷體" w:hint="eastAsia"/>
              </w:rPr>
              <w:t>之展</w:t>
            </w:r>
            <w:r w:rsidRPr="00801AAB">
              <w:rPr>
                <w:rFonts w:ascii="標楷體" w:eastAsia="標楷體" w:cs="標楷體" w:hint="eastAsia"/>
                <w:spacing w:val="-3"/>
              </w:rPr>
              <w:t>演、</w:t>
            </w:r>
            <w:r w:rsidRPr="00801AAB">
              <w:rPr>
                <w:rFonts w:ascii="標楷體" w:eastAsia="標楷體" w:cs="標楷體" w:hint="eastAsia"/>
              </w:rPr>
              <w:t>競賽、活動、能</w:t>
            </w:r>
            <w:r w:rsidRPr="00801AAB">
              <w:rPr>
                <w:rFonts w:ascii="標楷體" w:eastAsia="標楷體" w:cs="標楷體" w:hint="eastAsia"/>
                <w:spacing w:val="-3"/>
              </w:rPr>
              <w:t>力</w:t>
            </w:r>
            <w:r w:rsidRPr="00801AAB">
              <w:rPr>
                <w:rFonts w:ascii="標楷體" w:eastAsia="標楷體" w:cs="標楷體" w:hint="eastAsia"/>
              </w:rPr>
              <w:t>檢測</w:t>
            </w:r>
            <w:r w:rsidRPr="00801AAB">
              <w:rPr>
                <w:rFonts w:ascii="標楷體" w:eastAsia="標楷體" w:cs="標楷體" w:hint="eastAsia"/>
                <w:spacing w:val="-3"/>
              </w:rPr>
              <w:t>、學</w:t>
            </w:r>
            <w:r w:rsidRPr="00801AAB">
              <w:rPr>
                <w:rFonts w:ascii="標楷體" w:eastAsia="標楷體" w:cs="標楷體" w:hint="eastAsia"/>
              </w:rPr>
              <w:t>習護照</w:t>
            </w:r>
            <w:r w:rsidRPr="00801AAB">
              <w:rPr>
                <w:rFonts w:ascii="標楷體" w:eastAsia="標楷體" w:cs="標楷體" w:hint="eastAsia"/>
                <w:spacing w:val="-3"/>
              </w:rPr>
              <w:t>等</w:t>
            </w:r>
            <w:r w:rsidRPr="00801AAB">
              <w:rPr>
                <w:rFonts w:ascii="標楷體" w:eastAsia="標楷體" w:cs="標楷體" w:hint="eastAsia"/>
              </w:rPr>
              <w:t>。</w:t>
            </w:r>
          </w:p>
        </w:tc>
      </w:tr>
      <w:tr w:rsidR="00801AAB" w:rsidRPr="00801AAB" w:rsidTr="00205E25">
        <w:trPr>
          <w:trHeight w:hRule="exact" w:val="1979"/>
          <w:jc w:val="center"/>
        </w:trPr>
        <w:tc>
          <w:tcPr>
            <w:tcW w:w="675" w:type="dxa"/>
            <w:vMerge/>
            <w:tcBorders>
              <w:left w:val="single" w:sz="4" w:space="0" w:color="000000"/>
              <w:right w:val="single" w:sz="4" w:space="0" w:color="000000"/>
            </w:tcBorders>
            <w:vAlign w:val="center"/>
            <w:hideMark/>
          </w:tcPr>
          <w:p w:rsidR="00801AAB" w:rsidRPr="00801AAB" w:rsidRDefault="00801AAB" w:rsidP="00801AAB">
            <w:pPr>
              <w:widowControl/>
            </w:pPr>
          </w:p>
        </w:tc>
        <w:tc>
          <w:tcPr>
            <w:tcW w:w="566" w:type="dxa"/>
            <w:vMerge w:val="restart"/>
            <w:tcBorders>
              <w:top w:val="single" w:sz="12" w:space="0" w:color="000000"/>
              <w:left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2" w:lineRule="exact"/>
              <w:rPr>
                <w:rFonts w:ascii="標楷體" w:eastAsia="標楷體" w:cs="標楷體"/>
              </w:rPr>
            </w:pPr>
          </w:p>
          <w:p w:rsidR="00801AAB" w:rsidRPr="00801AAB" w:rsidRDefault="00801AAB" w:rsidP="00801AAB">
            <w:pPr>
              <w:kinsoku w:val="0"/>
              <w:overflowPunct w:val="0"/>
              <w:autoSpaceDE w:val="0"/>
              <w:autoSpaceDN w:val="0"/>
              <w:adjustRightInd w:val="0"/>
              <w:spacing w:line="312" w:lineRule="exact"/>
              <w:jc w:val="center"/>
              <w:rPr>
                <w:rFonts w:ascii="標楷體" w:eastAsia="標楷體" w:cs="標楷體"/>
              </w:rPr>
            </w:pPr>
          </w:p>
          <w:p w:rsidR="00801AAB" w:rsidRPr="00801AAB" w:rsidRDefault="00801AAB" w:rsidP="00801AAB">
            <w:pPr>
              <w:kinsoku w:val="0"/>
              <w:overflowPunct w:val="0"/>
              <w:autoSpaceDE w:val="0"/>
              <w:autoSpaceDN w:val="0"/>
              <w:adjustRightInd w:val="0"/>
              <w:spacing w:line="312" w:lineRule="exact"/>
              <w:jc w:val="center"/>
              <w:rPr>
                <w:rFonts w:ascii="標楷體" w:eastAsia="標楷體" w:cs="標楷體"/>
              </w:rPr>
            </w:pPr>
            <w:r w:rsidRPr="00801AAB">
              <w:rPr>
                <w:rFonts w:ascii="標楷體" w:eastAsia="標楷體" w:cs="標楷體" w:hint="eastAsia"/>
              </w:rPr>
              <w:t>各</w:t>
            </w:r>
          </w:p>
          <w:p w:rsidR="00801AAB" w:rsidRPr="00801AAB" w:rsidRDefault="00801AAB" w:rsidP="00801AAB">
            <w:pPr>
              <w:kinsoku w:val="0"/>
              <w:overflowPunct w:val="0"/>
              <w:autoSpaceDE w:val="0"/>
              <w:autoSpaceDN w:val="0"/>
              <w:adjustRightInd w:val="0"/>
              <w:spacing w:line="319" w:lineRule="exact"/>
              <w:jc w:val="center"/>
              <w:rPr>
                <w:rFonts w:ascii="標楷體" w:eastAsia="標楷體" w:cs="標楷體"/>
              </w:rPr>
            </w:pPr>
            <w:r w:rsidRPr="00801AAB">
              <w:rPr>
                <w:rFonts w:ascii="標楷體" w:eastAsia="標楷體" w:cs="標楷體" w:hint="eastAsia"/>
              </w:rPr>
              <w:t>課</w:t>
            </w:r>
          </w:p>
          <w:p w:rsidR="00801AAB" w:rsidRPr="00801AAB" w:rsidRDefault="00801AAB" w:rsidP="00801AAB">
            <w:pPr>
              <w:kinsoku w:val="0"/>
              <w:overflowPunct w:val="0"/>
              <w:autoSpaceDE w:val="0"/>
              <w:autoSpaceDN w:val="0"/>
              <w:adjustRightInd w:val="0"/>
              <w:spacing w:line="322" w:lineRule="exact"/>
              <w:jc w:val="center"/>
              <w:rPr>
                <w:rFonts w:ascii="標楷體" w:eastAsia="標楷體" w:cs="標楷體"/>
              </w:rPr>
            </w:pPr>
            <w:r w:rsidRPr="00801AAB">
              <w:rPr>
                <w:rFonts w:ascii="標楷體" w:eastAsia="標楷體" w:cs="標楷體" w:hint="eastAsia"/>
              </w:rPr>
              <w:t>程</w:t>
            </w:r>
          </w:p>
          <w:p w:rsidR="00801AAB" w:rsidRPr="00801AAB" w:rsidRDefault="00801AAB" w:rsidP="00801AAB">
            <w:pPr>
              <w:kinsoku w:val="0"/>
              <w:overflowPunct w:val="0"/>
              <w:autoSpaceDE w:val="0"/>
              <w:autoSpaceDN w:val="0"/>
              <w:adjustRightInd w:val="0"/>
              <w:spacing w:line="319" w:lineRule="exact"/>
              <w:jc w:val="center"/>
            </w:pPr>
            <w:r w:rsidRPr="00801AAB">
              <w:rPr>
                <w:rFonts w:ascii="標楷體" w:eastAsia="標楷體" w:cs="標楷體" w:hint="eastAsia"/>
              </w:rPr>
              <w:t>實</w:t>
            </w:r>
          </w:p>
          <w:p w:rsidR="00801AAB" w:rsidRPr="00801AAB" w:rsidRDefault="00801AAB" w:rsidP="00801AAB">
            <w:pPr>
              <w:kinsoku w:val="0"/>
              <w:overflowPunct w:val="0"/>
              <w:autoSpaceDE w:val="0"/>
              <w:autoSpaceDN w:val="0"/>
              <w:adjustRightInd w:val="0"/>
              <w:spacing w:line="312" w:lineRule="exact"/>
              <w:jc w:val="center"/>
              <w:rPr>
                <w:rFonts w:ascii="標楷體" w:eastAsia="標楷體" w:cs="標楷體"/>
              </w:rPr>
            </w:pPr>
            <w:r w:rsidRPr="00801AAB">
              <w:rPr>
                <w:rFonts w:ascii="標楷體" w:eastAsia="標楷體" w:cs="標楷體" w:hint="eastAsia"/>
              </w:rPr>
              <w:t>施</w:t>
            </w:r>
          </w:p>
          <w:p w:rsidR="00801AAB" w:rsidRPr="00801AAB" w:rsidRDefault="00801AAB" w:rsidP="00801AAB">
            <w:pPr>
              <w:kinsoku w:val="0"/>
              <w:overflowPunct w:val="0"/>
              <w:autoSpaceDE w:val="0"/>
              <w:autoSpaceDN w:val="0"/>
              <w:adjustRightInd w:val="0"/>
              <w:spacing w:line="322" w:lineRule="exact"/>
              <w:jc w:val="center"/>
              <w:rPr>
                <w:rFonts w:ascii="標楷體" w:eastAsia="標楷體" w:cs="標楷體"/>
              </w:rPr>
            </w:pPr>
            <w:r w:rsidRPr="00801AAB">
              <w:rPr>
                <w:rFonts w:ascii="標楷體" w:eastAsia="標楷體" w:cs="標楷體" w:hint="eastAsia"/>
              </w:rPr>
              <w:t>情</w:t>
            </w:r>
          </w:p>
          <w:p w:rsidR="00801AAB" w:rsidRPr="00801AAB" w:rsidRDefault="00801AAB" w:rsidP="00801AAB">
            <w:pPr>
              <w:kinsoku w:val="0"/>
              <w:overflowPunct w:val="0"/>
              <w:autoSpaceDE w:val="0"/>
              <w:autoSpaceDN w:val="0"/>
              <w:adjustRightInd w:val="0"/>
              <w:spacing w:line="319" w:lineRule="exact"/>
              <w:jc w:val="center"/>
            </w:pPr>
            <w:r w:rsidRPr="00801AAB">
              <w:rPr>
                <w:rFonts w:ascii="標楷體" w:eastAsia="標楷體" w:cs="標楷體" w:hint="eastAsia"/>
              </w:rPr>
              <w:t>形</w:t>
            </w:r>
          </w:p>
        </w:tc>
        <w:tc>
          <w:tcPr>
            <w:tcW w:w="1843" w:type="dxa"/>
            <w:tcBorders>
              <w:top w:val="single" w:sz="12"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1</w:t>
            </w:r>
            <w:r w:rsidRPr="00801AAB">
              <w:rPr>
                <w:rFonts w:ascii="標楷體" w:eastAsia="標楷體" w:cs="標楷體" w:hint="eastAsia"/>
                <w:spacing w:val="-2"/>
              </w:rPr>
              <w:t>7</w:t>
            </w:r>
            <w:r w:rsidRPr="00801AAB">
              <w:rPr>
                <w:rFonts w:ascii="標楷體" w:eastAsia="標楷體" w:cs="標楷體" w:hint="eastAsia"/>
                <w:spacing w:val="-1"/>
              </w:rPr>
              <w:t>.</w:t>
            </w:r>
            <w:r w:rsidRPr="00801AAB">
              <w:rPr>
                <w:rFonts w:ascii="標楷體" w:eastAsia="標楷體" w:cs="標楷體" w:hint="eastAsia"/>
              </w:rPr>
              <w:t>教學實施</w:t>
            </w:r>
          </w:p>
        </w:tc>
        <w:tc>
          <w:tcPr>
            <w:tcW w:w="6859" w:type="dxa"/>
            <w:tcBorders>
              <w:top w:val="single" w:sz="12" w:space="0" w:color="000000"/>
              <w:left w:val="single" w:sz="4" w:space="0" w:color="000000"/>
              <w:bottom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2" w:lineRule="exact"/>
              <w:rPr>
                <w:rFonts w:ascii="標楷體" w:eastAsia="標楷體" w:cs="標楷體"/>
              </w:rPr>
            </w:pPr>
            <w:r w:rsidRPr="00801AAB">
              <w:rPr>
                <w:rFonts w:ascii="標楷體" w:eastAsia="標楷體" w:cs="標楷體" w:hint="eastAsia"/>
              </w:rPr>
              <w:t>1</w:t>
            </w:r>
            <w:r w:rsidRPr="00801AAB">
              <w:rPr>
                <w:rFonts w:ascii="標楷體" w:eastAsia="標楷體" w:cs="標楷體" w:hint="eastAsia"/>
                <w:spacing w:val="-2"/>
              </w:rPr>
              <w:t>7.</w:t>
            </w:r>
            <w:r w:rsidRPr="00801AAB">
              <w:rPr>
                <w:rFonts w:ascii="標楷體" w:eastAsia="標楷體" w:cs="標楷體" w:hint="eastAsia"/>
              </w:rPr>
              <w:t>1教師</w:t>
            </w:r>
            <w:r w:rsidRPr="00801AAB">
              <w:rPr>
                <w:rFonts w:ascii="標楷體" w:eastAsia="標楷體" w:cs="標楷體" w:hint="eastAsia"/>
                <w:spacing w:val="-3"/>
              </w:rPr>
              <w:t>依</w:t>
            </w:r>
            <w:r w:rsidRPr="00801AAB">
              <w:rPr>
                <w:rFonts w:ascii="標楷體" w:eastAsia="標楷體" w:cs="標楷體" w:hint="eastAsia"/>
              </w:rPr>
              <w:t>課程</w:t>
            </w:r>
            <w:r w:rsidRPr="00801AAB">
              <w:rPr>
                <w:rFonts w:ascii="標楷體" w:eastAsia="標楷體" w:cs="標楷體" w:hint="eastAsia"/>
                <w:spacing w:val="-3"/>
              </w:rPr>
              <w:t>計</w:t>
            </w:r>
            <w:r w:rsidRPr="00801AAB">
              <w:rPr>
                <w:rFonts w:ascii="標楷體" w:eastAsia="標楷體" w:cs="標楷體" w:hint="eastAsia"/>
              </w:rPr>
              <w:t>畫之規</w:t>
            </w:r>
            <w:r w:rsidRPr="00801AAB">
              <w:rPr>
                <w:rFonts w:ascii="標楷體" w:eastAsia="標楷體" w:cs="標楷體" w:hint="eastAsia"/>
                <w:spacing w:val="-3"/>
              </w:rPr>
              <w:t>劃</w:t>
            </w:r>
            <w:r w:rsidRPr="00801AAB">
              <w:rPr>
                <w:rFonts w:ascii="標楷體" w:eastAsia="標楷體" w:cs="標楷體" w:hint="eastAsia"/>
              </w:rPr>
              <w:t>進行</w:t>
            </w:r>
            <w:r w:rsidRPr="00801AAB">
              <w:rPr>
                <w:rFonts w:ascii="標楷體" w:eastAsia="標楷體" w:cs="標楷體" w:hint="eastAsia"/>
                <w:spacing w:val="-3"/>
              </w:rPr>
              <w:t>教</w:t>
            </w:r>
            <w:r w:rsidRPr="00801AAB">
              <w:rPr>
                <w:rFonts w:ascii="標楷體" w:eastAsia="標楷體" w:cs="標楷體" w:hint="eastAsia"/>
                <w:spacing w:val="-44"/>
              </w:rPr>
              <w:t>學</w:t>
            </w:r>
            <w:r w:rsidRPr="00801AAB">
              <w:rPr>
                <w:rFonts w:ascii="標楷體" w:eastAsia="標楷體" w:cs="標楷體" w:hint="eastAsia"/>
                <w:spacing w:val="-46"/>
              </w:rPr>
              <w:t>，</w:t>
            </w:r>
            <w:r w:rsidRPr="00801AAB">
              <w:rPr>
                <w:rFonts w:ascii="標楷體" w:eastAsia="標楷體" w:cs="標楷體" w:hint="eastAsia"/>
              </w:rPr>
              <w:t>教學策</w:t>
            </w:r>
            <w:r w:rsidRPr="00801AAB">
              <w:rPr>
                <w:rFonts w:ascii="標楷體" w:eastAsia="標楷體" w:cs="標楷體" w:hint="eastAsia"/>
                <w:spacing w:val="-3"/>
              </w:rPr>
              <w:t>略</w:t>
            </w:r>
            <w:r w:rsidRPr="00801AAB">
              <w:rPr>
                <w:rFonts w:ascii="標楷體" w:eastAsia="標楷體" w:cs="標楷體" w:hint="eastAsia"/>
              </w:rPr>
              <w:t>及活</w:t>
            </w:r>
            <w:r w:rsidRPr="00801AAB">
              <w:rPr>
                <w:rFonts w:ascii="標楷體" w:eastAsia="標楷體" w:cs="標楷體" w:hint="eastAsia"/>
                <w:spacing w:val="-3"/>
              </w:rPr>
              <w:t>動安</w:t>
            </w:r>
            <w:r w:rsidRPr="00801AAB">
              <w:rPr>
                <w:rFonts w:ascii="標楷體" w:eastAsia="標楷體" w:cs="標楷體" w:hint="eastAsia"/>
              </w:rPr>
              <w:t>排能促</w:t>
            </w:r>
            <w:r w:rsidRPr="00801AAB">
              <w:rPr>
                <w:rFonts w:ascii="標楷體" w:eastAsia="標楷體" w:cs="標楷體" w:hint="eastAsia"/>
                <w:spacing w:val="-3"/>
              </w:rPr>
              <w:t>成</w:t>
            </w:r>
            <w:r w:rsidRPr="00801AAB">
              <w:rPr>
                <w:rFonts w:ascii="標楷體" w:eastAsia="標楷體" w:cs="標楷體" w:hint="eastAsia"/>
              </w:rPr>
              <w:t>本教</w:t>
            </w:r>
            <w:r w:rsidRPr="00801AAB">
              <w:rPr>
                <w:rFonts w:ascii="標楷體" w:eastAsia="標楷體" w:cs="標楷體" w:hint="eastAsia"/>
                <w:spacing w:val="-3"/>
              </w:rPr>
              <w:t>育階</w:t>
            </w:r>
            <w:r w:rsidRPr="00801AAB">
              <w:rPr>
                <w:rFonts w:ascii="標楷體" w:eastAsia="標楷體" w:cs="標楷體" w:hint="eastAsia"/>
              </w:rPr>
              <w:t>段領</w:t>
            </w:r>
            <w:r w:rsidRPr="00801AAB">
              <w:rPr>
                <w:rFonts w:ascii="標楷體" w:eastAsia="標楷體" w:cs="標楷體" w:hint="eastAsia"/>
                <w:spacing w:val="2"/>
              </w:rPr>
              <w:t>域</w:t>
            </w:r>
            <w:r w:rsidRPr="00801AAB">
              <w:rPr>
                <w:rFonts w:ascii="標楷體" w:eastAsia="標楷體" w:cs="標楷體" w:hint="eastAsia"/>
              </w:rPr>
              <w:t>/科目核</w:t>
            </w:r>
            <w:r w:rsidRPr="00801AAB">
              <w:rPr>
                <w:rFonts w:ascii="標楷體" w:eastAsia="標楷體" w:cs="標楷體" w:hint="eastAsia"/>
                <w:spacing w:val="-3"/>
              </w:rPr>
              <w:t>心</w:t>
            </w:r>
            <w:r w:rsidRPr="00801AAB">
              <w:rPr>
                <w:rFonts w:ascii="標楷體" w:eastAsia="標楷體" w:cs="標楷體" w:hint="eastAsia"/>
              </w:rPr>
              <w:t>素養</w:t>
            </w:r>
            <w:r w:rsidRPr="00801AAB">
              <w:rPr>
                <w:rFonts w:ascii="標楷體" w:eastAsia="標楷體" w:cs="標楷體" w:hint="eastAsia"/>
                <w:spacing w:val="-3"/>
              </w:rPr>
              <w:t>、精</w:t>
            </w:r>
            <w:r w:rsidRPr="00801AAB">
              <w:rPr>
                <w:rFonts w:ascii="標楷體" w:eastAsia="標楷體" w:cs="標楷體" w:hint="eastAsia"/>
              </w:rPr>
              <w:t>熟學習</w:t>
            </w:r>
            <w:r w:rsidRPr="00801AAB">
              <w:rPr>
                <w:rFonts w:ascii="標楷體" w:eastAsia="標楷體" w:cs="標楷體" w:hint="eastAsia"/>
                <w:spacing w:val="-3"/>
              </w:rPr>
              <w:t>重</w:t>
            </w:r>
            <w:r w:rsidRPr="00801AAB">
              <w:rPr>
                <w:rFonts w:ascii="標楷體" w:eastAsia="標楷體" w:cs="標楷體" w:hint="eastAsia"/>
              </w:rPr>
              <w:t>點及</w:t>
            </w:r>
            <w:r w:rsidRPr="00801AAB">
              <w:rPr>
                <w:rFonts w:ascii="標楷體" w:eastAsia="標楷體" w:cs="標楷體" w:hint="eastAsia"/>
                <w:spacing w:val="-3"/>
              </w:rPr>
              <w:t>達成</w:t>
            </w:r>
            <w:r w:rsidRPr="00801AAB">
              <w:rPr>
                <w:rFonts w:ascii="標楷體" w:eastAsia="標楷體" w:cs="標楷體" w:hint="eastAsia"/>
              </w:rPr>
              <w:t>彈性學</w:t>
            </w:r>
            <w:r w:rsidRPr="00801AAB">
              <w:rPr>
                <w:rFonts w:ascii="標楷體" w:eastAsia="標楷體" w:cs="標楷體" w:hint="eastAsia"/>
                <w:spacing w:val="-3"/>
              </w:rPr>
              <w:t>習</w:t>
            </w:r>
            <w:r w:rsidRPr="00801AAB">
              <w:rPr>
                <w:rFonts w:ascii="標楷體" w:eastAsia="標楷體" w:cs="標楷體" w:hint="eastAsia"/>
              </w:rPr>
              <w:t>課程</w:t>
            </w:r>
            <w:r w:rsidRPr="00801AAB">
              <w:rPr>
                <w:rFonts w:ascii="標楷體" w:eastAsia="標楷體" w:cs="標楷體" w:hint="eastAsia"/>
                <w:spacing w:val="-3"/>
              </w:rPr>
              <w:t>目標</w:t>
            </w:r>
            <w:r w:rsidRPr="00801AAB">
              <w:rPr>
                <w:rFonts w:ascii="標楷體" w:eastAsia="標楷體" w:cs="標楷體" w:hint="eastAsia"/>
              </w:rPr>
              <w:t>。</w:t>
            </w:r>
          </w:p>
          <w:p w:rsidR="00801AAB" w:rsidRPr="00801AAB" w:rsidRDefault="00801AAB" w:rsidP="00801AAB">
            <w:pPr>
              <w:kinsoku w:val="0"/>
              <w:overflowPunct w:val="0"/>
              <w:autoSpaceDE w:val="0"/>
              <w:autoSpaceDN w:val="0"/>
              <w:adjustRightInd w:val="0"/>
              <w:spacing w:line="322" w:lineRule="exact"/>
              <w:rPr>
                <w:rFonts w:ascii="標楷體" w:eastAsia="標楷體" w:cs="標楷體"/>
              </w:rPr>
            </w:pPr>
            <w:r w:rsidRPr="00801AAB">
              <w:rPr>
                <w:rFonts w:ascii="標楷體" w:eastAsia="標楷體" w:cs="標楷體" w:hint="eastAsia"/>
              </w:rPr>
              <w:t>1</w:t>
            </w:r>
            <w:r w:rsidRPr="00801AAB">
              <w:rPr>
                <w:rFonts w:ascii="標楷體" w:eastAsia="標楷體" w:cs="標楷體" w:hint="eastAsia"/>
                <w:spacing w:val="-2"/>
              </w:rPr>
              <w:t>7.</w:t>
            </w:r>
            <w:r w:rsidRPr="00801AAB">
              <w:rPr>
                <w:rFonts w:ascii="標楷體" w:eastAsia="標楷體" w:cs="標楷體" w:hint="eastAsia"/>
              </w:rPr>
              <w:t>2教師</w:t>
            </w:r>
            <w:r w:rsidRPr="00801AAB">
              <w:rPr>
                <w:rFonts w:ascii="標楷體" w:eastAsia="標楷體" w:cs="標楷體" w:hint="eastAsia"/>
                <w:spacing w:val="-3"/>
              </w:rPr>
              <w:t>能</w:t>
            </w:r>
            <w:r w:rsidRPr="00801AAB">
              <w:rPr>
                <w:rFonts w:ascii="標楷體" w:eastAsia="標楷體" w:cs="標楷體" w:hint="eastAsia"/>
              </w:rPr>
              <w:t>視課</w:t>
            </w:r>
            <w:r w:rsidRPr="00801AAB">
              <w:rPr>
                <w:rFonts w:ascii="標楷體" w:eastAsia="標楷體" w:cs="標楷體" w:hint="eastAsia"/>
                <w:spacing w:val="-3"/>
              </w:rPr>
              <w:t>程</w:t>
            </w:r>
            <w:r w:rsidRPr="00801AAB">
              <w:rPr>
                <w:rFonts w:ascii="標楷體" w:eastAsia="標楷體" w:cs="標楷體" w:hint="eastAsia"/>
              </w:rPr>
              <w:t>內容、</w:t>
            </w:r>
            <w:r w:rsidRPr="00801AAB">
              <w:rPr>
                <w:rFonts w:ascii="標楷體" w:eastAsia="標楷體" w:cs="標楷體" w:hint="eastAsia"/>
                <w:spacing w:val="-3"/>
              </w:rPr>
              <w:t>學</w:t>
            </w:r>
            <w:r w:rsidRPr="00801AAB">
              <w:rPr>
                <w:rFonts w:ascii="標楷體" w:eastAsia="標楷體" w:cs="標楷體" w:hint="eastAsia"/>
              </w:rPr>
              <w:t>習重</w:t>
            </w:r>
            <w:r w:rsidRPr="00801AAB">
              <w:rPr>
                <w:rFonts w:ascii="標楷體" w:eastAsia="標楷體" w:cs="標楷體" w:hint="eastAsia"/>
                <w:spacing w:val="-3"/>
              </w:rPr>
              <w:t>點、學習目標、</w:t>
            </w:r>
            <w:r w:rsidRPr="00801AAB">
              <w:rPr>
                <w:rFonts w:ascii="標楷體" w:eastAsia="標楷體" w:cs="標楷體" w:hint="eastAsia"/>
              </w:rPr>
              <w:t>學生特</w:t>
            </w:r>
            <w:r w:rsidRPr="00801AAB">
              <w:rPr>
                <w:rFonts w:ascii="標楷體" w:eastAsia="標楷體" w:cs="標楷體" w:hint="eastAsia"/>
                <w:spacing w:val="-3"/>
              </w:rPr>
              <w:t>質</w:t>
            </w:r>
            <w:r w:rsidRPr="00801AAB">
              <w:rPr>
                <w:rFonts w:ascii="標楷體" w:eastAsia="標楷體" w:cs="標楷體" w:hint="eastAsia"/>
              </w:rPr>
              <w:t>及資</w:t>
            </w:r>
            <w:r w:rsidRPr="00801AAB">
              <w:rPr>
                <w:rFonts w:ascii="標楷體" w:eastAsia="標楷體" w:cs="標楷體" w:hint="eastAsia"/>
                <w:spacing w:val="-3"/>
              </w:rPr>
              <w:t>源條</w:t>
            </w:r>
            <w:r w:rsidRPr="00801AAB">
              <w:rPr>
                <w:rFonts w:ascii="標楷體" w:eastAsia="標楷體" w:cs="標楷體" w:hint="eastAsia"/>
              </w:rPr>
              <w:t>件，採</w:t>
            </w:r>
            <w:r w:rsidRPr="00801AAB">
              <w:rPr>
                <w:rFonts w:ascii="標楷體" w:eastAsia="標楷體" w:cs="標楷體" w:hint="eastAsia"/>
                <w:spacing w:val="-3"/>
              </w:rPr>
              <w:t>用</w:t>
            </w:r>
            <w:r w:rsidRPr="00801AAB">
              <w:rPr>
                <w:rFonts w:ascii="標楷體" w:eastAsia="標楷體" w:cs="標楷體" w:hint="eastAsia"/>
              </w:rPr>
              <w:t>相應</w:t>
            </w:r>
            <w:r w:rsidRPr="00801AAB">
              <w:rPr>
                <w:rFonts w:ascii="標楷體" w:eastAsia="標楷體" w:cs="標楷體" w:hint="eastAsia"/>
                <w:spacing w:val="-3"/>
              </w:rPr>
              <w:t>合適</w:t>
            </w:r>
            <w:r w:rsidRPr="00801AAB">
              <w:rPr>
                <w:rFonts w:ascii="標楷體" w:eastAsia="標楷體" w:cs="標楷體" w:hint="eastAsia"/>
              </w:rPr>
              <w:t>之多元教學策略</w:t>
            </w:r>
            <w:r w:rsidRPr="00801AAB">
              <w:rPr>
                <w:rFonts w:ascii="標楷體" w:eastAsia="標楷體" w:cs="標楷體" w:hint="eastAsia"/>
                <w:spacing w:val="-3"/>
              </w:rPr>
              <w:t>，</w:t>
            </w:r>
            <w:r w:rsidRPr="00801AAB">
              <w:rPr>
                <w:rFonts w:ascii="標楷體" w:eastAsia="標楷體" w:cs="標楷體" w:hint="eastAsia"/>
              </w:rPr>
              <w:t>並重</w:t>
            </w:r>
            <w:r w:rsidRPr="00801AAB">
              <w:rPr>
                <w:rFonts w:ascii="標楷體" w:eastAsia="標楷體" w:cs="標楷體" w:hint="eastAsia"/>
                <w:spacing w:val="-3"/>
              </w:rPr>
              <w:t>視教</w:t>
            </w:r>
            <w:r w:rsidRPr="00801AAB">
              <w:rPr>
                <w:rFonts w:ascii="標楷體" w:eastAsia="標楷體" w:cs="標楷體" w:hint="eastAsia"/>
              </w:rPr>
              <w:t>學過程</w:t>
            </w:r>
            <w:r w:rsidRPr="00801AAB">
              <w:rPr>
                <w:rFonts w:ascii="標楷體" w:eastAsia="標楷體" w:cs="標楷體" w:hint="eastAsia"/>
                <w:spacing w:val="-3"/>
              </w:rPr>
              <w:t>之</w:t>
            </w:r>
            <w:r w:rsidRPr="00801AAB">
              <w:rPr>
                <w:rFonts w:ascii="標楷體" w:eastAsia="標楷體" w:cs="標楷體" w:hint="eastAsia"/>
              </w:rPr>
              <w:t>適性</w:t>
            </w:r>
            <w:r w:rsidRPr="00801AAB">
              <w:rPr>
                <w:rFonts w:ascii="標楷體" w:eastAsia="標楷體" w:cs="標楷體" w:hint="eastAsia"/>
                <w:spacing w:val="-3"/>
              </w:rPr>
              <w:t>化</w:t>
            </w:r>
            <w:r w:rsidRPr="00801AAB">
              <w:rPr>
                <w:rFonts w:ascii="標楷體" w:eastAsia="標楷體" w:cs="標楷體" w:hint="eastAsia"/>
              </w:rPr>
              <w:t>。</w:t>
            </w:r>
          </w:p>
        </w:tc>
      </w:tr>
      <w:tr w:rsidR="00801AAB" w:rsidRPr="00801AAB" w:rsidTr="00205E25">
        <w:trPr>
          <w:trHeight w:hRule="exact" w:val="2101"/>
          <w:jc w:val="center"/>
        </w:trPr>
        <w:tc>
          <w:tcPr>
            <w:tcW w:w="675" w:type="dxa"/>
            <w:vMerge/>
            <w:tcBorders>
              <w:left w:val="single" w:sz="4" w:space="0" w:color="000000"/>
              <w:bottom w:val="single" w:sz="12" w:space="0" w:color="000000"/>
              <w:right w:val="single" w:sz="4" w:space="0" w:color="000000"/>
            </w:tcBorders>
          </w:tcPr>
          <w:p w:rsidR="00801AAB" w:rsidRPr="00801AAB" w:rsidRDefault="00801AAB" w:rsidP="00801AAB">
            <w:pPr>
              <w:autoSpaceDE w:val="0"/>
              <w:autoSpaceDN w:val="0"/>
              <w:adjustRightInd w:val="0"/>
            </w:pPr>
          </w:p>
        </w:tc>
        <w:tc>
          <w:tcPr>
            <w:tcW w:w="566" w:type="dxa"/>
            <w:vMerge/>
            <w:tcBorders>
              <w:left w:val="single" w:sz="4" w:space="0" w:color="000000"/>
              <w:bottom w:val="single" w:sz="12"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9" w:lineRule="exact"/>
            </w:pPr>
          </w:p>
        </w:tc>
        <w:tc>
          <w:tcPr>
            <w:tcW w:w="1843" w:type="dxa"/>
            <w:tcBorders>
              <w:top w:val="single" w:sz="4" w:space="0" w:color="000000"/>
              <w:left w:val="single" w:sz="4" w:space="0" w:color="000000"/>
              <w:bottom w:val="single" w:sz="12"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1</w:t>
            </w:r>
            <w:r w:rsidRPr="00801AAB">
              <w:rPr>
                <w:rFonts w:ascii="標楷體" w:eastAsia="標楷體" w:cs="標楷體" w:hint="eastAsia"/>
                <w:spacing w:val="-2"/>
              </w:rPr>
              <w:t>8</w:t>
            </w:r>
            <w:r w:rsidRPr="00801AAB">
              <w:rPr>
                <w:rFonts w:ascii="標楷體" w:eastAsia="標楷體" w:cs="標楷體" w:hint="eastAsia"/>
                <w:spacing w:val="-1"/>
              </w:rPr>
              <w:t>.</w:t>
            </w:r>
            <w:r w:rsidRPr="00801AAB">
              <w:rPr>
                <w:rFonts w:ascii="標楷體" w:eastAsia="標楷體" w:cs="標楷體" w:hint="eastAsia"/>
              </w:rPr>
              <w:t>評量回饋</w:t>
            </w:r>
          </w:p>
        </w:tc>
        <w:tc>
          <w:tcPr>
            <w:tcW w:w="6859" w:type="dxa"/>
            <w:tcBorders>
              <w:top w:val="single" w:sz="4" w:space="0" w:color="000000"/>
              <w:left w:val="single" w:sz="4" w:space="0" w:color="000000"/>
              <w:bottom w:val="single" w:sz="12"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9" w:lineRule="exact"/>
              <w:rPr>
                <w:rFonts w:ascii="標楷體" w:eastAsia="標楷體" w:cs="標楷體"/>
              </w:rPr>
            </w:pPr>
            <w:r w:rsidRPr="00801AAB">
              <w:rPr>
                <w:rFonts w:ascii="標楷體" w:eastAsia="標楷體" w:cs="標楷體" w:hint="eastAsia"/>
                <w:spacing w:val="1"/>
              </w:rPr>
              <w:t>1</w:t>
            </w:r>
            <w:r w:rsidRPr="00801AAB">
              <w:rPr>
                <w:rFonts w:ascii="標楷體" w:eastAsia="標楷體" w:cs="標楷體" w:hint="eastAsia"/>
                <w:spacing w:val="-2"/>
              </w:rPr>
              <w:t>8.</w:t>
            </w:r>
            <w:r w:rsidRPr="00801AAB">
              <w:rPr>
                <w:rFonts w:ascii="標楷體" w:eastAsia="標楷體" w:cs="標楷體" w:hint="eastAsia"/>
              </w:rPr>
              <w:t>1教師</w:t>
            </w:r>
            <w:r w:rsidRPr="00801AAB">
              <w:rPr>
                <w:rFonts w:ascii="標楷體" w:eastAsia="標楷體" w:cs="標楷體" w:hint="eastAsia"/>
                <w:spacing w:val="-3"/>
              </w:rPr>
              <w:t>於</w:t>
            </w:r>
            <w:r w:rsidRPr="00801AAB">
              <w:rPr>
                <w:rFonts w:ascii="標楷體" w:eastAsia="標楷體" w:cs="標楷體" w:hint="eastAsia"/>
              </w:rPr>
              <w:t>教學</w:t>
            </w:r>
            <w:r w:rsidRPr="00801AAB">
              <w:rPr>
                <w:rFonts w:ascii="標楷體" w:eastAsia="標楷體" w:cs="標楷體" w:hint="eastAsia"/>
                <w:spacing w:val="-3"/>
              </w:rPr>
              <w:t>過</w:t>
            </w:r>
            <w:r w:rsidRPr="00801AAB">
              <w:rPr>
                <w:rFonts w:ascii="標楷體" w:eastAsia="標楷體" w:cs="標楷體" w:hint="eastAsia"/>
              </w:rPr>
              <w:t>程之評</w:t>
            </w:r>
            <w:r w:rsidRPr="00801AAB">
              <w:rPr>
                <w:rFonts w:ascii="標楷體" w:eastAsia="標楷體" w:cs="標楷體" w:hint="eastAsia"/>
                <w:spacing w:val="-3"/>
              </w:rPr>
              <w:t>量</w:t>
            </w:r>
            <w:r w:rsidRPr="00801AAB">
              <w:rPr>
                <w:rFonts w:ascii="標楷體" w:eastAsia="標楷體" w:cs="標楷體" w:hint="eastAsia"/>
              </w:rPr>
              <w:t>或定</w:t>
            </w:r>
            <w:r w:rsidRPr="00801AAB">
              <w:rPr>
                <w:rFonts w:ascii="標楷體" w:eastAsia="標楷體" w:cs="標楷體" w:hint="eastAsia"/>
                <w:spacing w:val="-3"/>
              </w:rPr>
              <w:t>期學</w:t>
            </w:r>
            <w:r w:rsidRPr="00801AAB">
              <w:rPr>
                <w:rFonts w:ascii="標楷體" w:eastAsia="標楷體" w:cs="標楷體" w:hint="eastAsia"/>
              </w:rPr>
              <w:t>習成就</w:t>
            </w:r>
            <w:r w:rsidRPr="00801AAB">
              <w:rPr>
                <w:rFonts w:ascii="標楷體" w:eastAsia="標楷體" w:cs="標楷體" w:hint="eastAsia"/>
                <w:spacing w:val="-3"/>
              </w:rPr>
              <w:t>評</w:t>
            </w:r>
            <w:r w:rsidRPr="00801AAB">
              <w:rPr>
                <w:rFonts w:ascii="標楷體" w:eastAsia="標楷體" w:cs="標楷體" w:hint="eastAsia"/>
              </w:rPr>
              <w:t>量之</w:t>
            </w:r>
            <w:r w:rsidRPr="00801AAB">
              <w:rPr>
                <w:rFonts w:ascii="標楷體" w:eastAsia="標楷體" w:cs="標楷體" w:hint="eastAsia"/>
                <w:spacing w:val="-3"/>
              </w:rPr>
              <w:t>內容</w:t>
            </w:r>
            <w:r w:rsidRPr="00801AAB">
              <w:rPr>
                <w:rFonts w:ascii="標楷體" w:eastAsia="標楷體" w:cs="標楷體" w:hint="eastAsia"/>
              </w:rPr>
              <w:t>及方法</w:t>
            </w:r>
            <w:r w:rsidRPr="00801AAB">
              <w:rPr>
                <w:rFonts w:ascii="標楷體" w:eastAsia="標楷體" w:cs="標楷體" w:hint="eastAsia"/>
                <w:spacing w:val="-3"/>
              </w:rPr>
              <w:t>，</w:t>
            </w:r>
            <w:r w:rsidRPr="00801AAB">
              <w:rPr>
                <w:rFonts w:ascii="標楷體" w:eastAsia="標楷體" w:cs="標楷體" w:hint="eastAsia"/>
              </w:rPr>
              <w:t>能掌</w:t>
            </w:r>
            <w:r w:rsidRPr="00801AAB">
              <w:rPr>
                <w:rFonts w:ascii="標楷體" w:eastAsia="標楷體" w:cs="標楷體" w:hint="eastAsia"/>
                <w:spacing w:val="-3"/>
              </w:rPr>
              <w:t>握課</w:t>
            </w:r>
            <w:r w:rsidRPr="00801AAB">
              <w:rPr>
                <w:rFonts w:ascii="標楷體" w:eastAsia="標楷體" w:cs="標楷體" w:hint="eastAsia"/>
              </w:rPr>
              <w:t>綱及課程計畫規</w:t>
            </w:r>
            <w:r w:rsidRPr="00801AAB">
              <w:rPr>
                <w:rFonts w:ascii="標楷體" w:eastAsia="標楷體" w:cs="標楷體" w:hint="eastAsia"/>
                <w:spacing w:val="-3"/>
              </w:rPr>
              <w:t>劃</w:t>
            </w:r>
            <w:r w:rsidRPr="00801AAB">
              <w:rPr>
                <w:rFonts w:ascii="標楷體" w:eastAsia="標楷體" w:cs="標楷體" w:hint="eastAsia"/>
              </w:rPr>
              <w:t>之核</w:t>
            </w:r>
            <w:r w:rsidRPr="00801AAB">
              <w:rPr>
                <w:rFonts w:ascii="標楷體" w:eastAsia="標楷體" w:cs="標楷體" w:hint="eastAsia"/>
                <w:spacing w:val="-3"/>
              </w:rPr>
              <w:t>心素</w:t>
            </w:r>
            <w:r w:rsidRPr="00801AAB">
              <w:rPr>
                <w:rFonts w:ascii="標楷體" w:eastAsia="標楷體" w:cs="標楷體" w:hint="eastAsia"/>
              </w:rPr>
              <w:t>養、學</w:t>
            </w:r>
            <w:r w:rsidRPr="00801AAB">
              <w:rPr>
                <w:rFonts w:ascii="標楷體" w:eastAsia="標楷體" w:cs="標楷體" w:hint="eastAsia"/>
                <w:spacing w:val="-3"/>
              </w:rPr>
              <w:t>習</w:t>
            </w:r>
            <w:r w:rsidRPr="00801AAB">
              <w:rPr>
                <w:rFonts w:ascii="標楷體" w:eastAsia="標楷體" w:cs="標楷體" w:hint="eastAsia"/>
              </w:rPr>
              <w:t>內容</w:t>
            </w:r>
            <w:r w:rsidRPr="00801AAB">
              <w:rPr>
                <w:rFonts w:ascii="標楷體" w:eastAsia="標楷體" w:cs="標楷體" w:hint="eastAsia"/>
                <w:spacing w:val="-3"/>
              </w:rPr>
              <w:t>與學</w:t>
            </w:r>
            <w:r w:rsidRPr="00801AAB">
              <w:rPr>
                <w:rFonts w:ascii="標楷體" w:eastAsia="標楷體" w:cs="標楷體" w:hint="eastAsia"/>
              </w:rPr>
              <w:t>習表現</w:t>
            </w:r>
            <w:r w:rsidRPr="00801AAB">
              <w:rPr>
                <w:rFonts w:ascii="標楷體" w:eastAsia="標楷體" w:cs="標楷體" w:hint="eastAsia"/>
                <w:spacing w:val="-3"/>
              </w:rPr>
              <w:t>，</w:t>
            </w:r>
            <w:r w:rsidRPr="00801AAB">
              <w:rPr>
                <w:rFonts w:ascii="標楷體" w:eastAsia="標楷體" w:cs="標楷體" w:hint="eastAsia"/>
              </w:rPr>
              <w:t>並根</w:t>
            </w:r>
            <w:r w:rsidRPr="00801AAB">
              <w:rPr>
                <w:rFonts w:ascii="標楷體" w:eastAsia="標楷體" w:cs="標楷體" w:hint="eastAsia"/>
                <w:spacing w:val="-3"/>
              </w:rPr>
              <w:t>據評</w:t>
            </w:r>
            <w:r w:rsidRPr="00801AAB">
              <w:rPr>
                <w:rFonts w:ascii="標楷體" w:eastAsia="標楷體" w:cs="標楷體" w:hint="eastAsia"/>
              </w:rPr>
              <w:t>量結果</w:t>
            </w:r>
            <w:r w:rsidRPr="00801AAB">
              <w:rPr>
                <w:rFonts w:ascii="標楷體" w:eastAsia="標楷體" w:cs="標楷體" w:hint="eastAsia"/>
                <w:spacing w:val="-3"/>
              </w:rPr>
              <w:t>進</w:t>
            </w:r>
            <w:r w:rsidRPr="00801AAB">
              <w:rPr>
                <w:rFonts w:ascii="標楷體" w:eastAsia="標楷體" w:cs="標楷體" w:hint="eastAsia"/>
              </w:rPr>
              <w:t>行學</w:t>
            </w:r>
            <w:r w:rsidRPr="00801AAB">
              <w:rPr>
                <w:rFonts w:ascii="標楷體" w:eastAsia="標楷體" w:cs="標楷體" w:hint="eastAsia"/>
                <w:spacing w:val="-3"/>
              </w:rPr>
              <w:t>習輔</w:t>
            </w:r>
            <w:r w:rsidRPr="00801AAB">
              <w:rPr>
                <w:rFonts w:ascii="標楷體" w:eastAsia="標楷體" w:cs="標楷體" w:hint="eastAsia"/>
              </w:rPr>
              <w:t>導或教學調整。</w:t>
            </w:r>
          </w:p>
          <w:p w:rsidR="00801AAB" w:rsidRPr="00801AAB" w:rsidRDefault="00801AAB" w:rsidP="00801AAB">
            <w:pPr>
              <w:kinsoku w:val="0"/>
              <w:overflowPunct w:val="0"/>
              <w:autoSpaceDE w:val="0"/>
              <w:autoSpaceDN w:val="0"/>
              <w:adjustRightInd w:val="0"/>
              <w:spacing w:line="319" w:lineRule="exact"/>
              <w:rPr>
                <w:rFonts w:ascii="標楷體" w:eastAsia="標楷體" w:cs="標楷體"/>
              </w:rPr>
            </w:pPr>
            <w:r w:rsidRPr="00801AAB">
              <w:rPr>
                <w:rFonts w:ascii="標楷體" w:eastAsia="標楷體" w:cs="標楷體" w:hint="eastAsia"/>
              </w:rPr>
              <w:t>1</w:t>
            </w:r>
            <w:r w:rsidRPr="00801AAB">
              <w:rPr>
                <w:rFonts w:ascii="標楷體" w:eastAsia="標楷體" w:cs="標楷體" w:hint="eastAsia"/>
                <w:spacing w:val="-2"/>
              </w:rPr>
              <w:t>8.</w:t>
            </w:r>
            <w:r w:rsidRPr="00801AAB">
              <w:rPr>
                <w:rFonts w:ascii="標楷體" w:eastAsia="標楷體" w:cs="標楷體" w:hint="eastAsia"/>
              </w:rPr>
              <w:t>2各領域</w:t>
            </w:r>
            <w:r w:rsidRPr="00801AAB">
              <w:rPr>
                <w:rFonts w:ascii="標楷體" w:eastAsia="標楷體" w:cs="標楷體" w:hint="eastAsia"/>
                <w:spacing w:val="-2"/>
              </w:rPr>
              <w:t>/</w:t>
            </w:r>
            <w:r w:rsidRPr="00801AAB">
              <w:rPr>
                <w:rFonts w:ascii="標楷體" w:eastAsia="標楷體" w:cs="標楷體" w:hint="eastAsia"/>
                <w:spacing w:val="-3"/>
              </w:rPr>
              <w:t>科目</w:t>
            </w:r>
            <w:r w:rsidRPr="00801AAB">
              <w:rPr>
                <w:rFonts w:ascii="標楷體" w:eastAsia="標楷體" w:cs="標楷體" w:hint="eastAsia"/>
              </w:rPr>
              <w:t>教學研</w:t>
            </w:r>
            <w:r w:rsidRPr="00801AAB">
              <w:rPr>
                <w:rFonts w:ascii="標楷體" w:eastAsia="標楷體" w:cs="標楷體" w:hint="eastAsia"/>
                <w:spacing w:val="-3"/>
              </w:rPr>
              <w:t>究</w:t>
            </w:r>
            <w:r w:rsidRPr="00801AAB">
              <w:rPr>
                <w:rFonts w:ascii="標楷體" w:eastAsia="標楷體" w:cs="標楷體" w:hint="eastAsia"/>
                <w:spacing w:val="-22"/>
              </w:rPr>
              <w:t>會、</w:t>
            </w:r>
            <w:r w:rsidRPr="00801AAB">
              <w:rPr>
                <w:rFonts w:ascii="標楷體" w:eastAsia="標楷體" w:cs="標楷體" w:hint="eastAsia"/>
                <w:spacing w:val="-3"/>
              </w:rPr>
              <w:t>年級</w:t>
            </w:r>
            <w:r w:rsidRPr="00801AAB">
              <w:rPr>
                <w:rFonts w:ascii="標楷體" w:eastAsia="標楷體" w:cs="標楷體" w:hint="eastAsia"/>
              </w:rPr>
              <w:t>會議及</w:t>
            </w:r>
            <w:r w:rsidRPr="00801AAB">
              <w:rPr>
                <w:rFonts w:ascii="標楷體" w:eastAsia="標楷體" w:cs="標楷體" w:hint="eastAsia"/>
                <w:spacing w:val="-3"/>
              </w:rPr>
              <w:t>各</w:t>
            </w:r>
            <w:r w:rsidRPr="00801AAB">
              <w:rPr>
                <w:rFonts w:ascii="標楷體" w:eastAsia="標楷體" w:cs="標楷體" w:hint="eastAsia"/>
              </w:rPr>
              <w:t>教師</w:t>
            </w:r>
            <w:r w:rsidRPr="00801AAB">
              <w:rPr>
                <w:rFonts w:ascii="標楷體" w:eastAsia="標楷體" w:cs="標楷體" w:hint="eastAsia"/>
                <w:spacing w:val="-3"/>
              </w:rPr>
              <w:t>專業</w:t>
            </w:r>
            <w:r w:rsidRPr="00801AAB">
              <w:rPr>
                <w:rFonts w:ascii="標楷體" w:eastAsia="標楷體" w:cs="標楷體" w:hint="eastAsia"/>
              </w:rPr>
              <w:t>學習社</w:t>
            </w:r>
            <w:r w:rsidRPr="00801AAB">
              <w:rPr>
                <w:rFonts w:ascii="標楷體" w:eastAsia="標楷體" w:cs="標楷體" w:hint="eastAsia"/>
                <w:spacing w:val="-24"/>
              </w:rPr>
              <w:t>群</w:t>
            </w:r>
            <w:r w:rsidRPr="00801AAB">
              <w:rPr>
                <w:rFonts w:ascii="標楷體" w:eastAsia="標楷體" w:cs="標楷體" w:hint="eastAsia"/>
                <w:spacing w:val="-22"/>
              </w:rPr>
              <w:t>，</w:t>
            </w:r>
            <w:r w:rsidRPr="00801AAB">
              <w:rPr>
                <w:rFonts w:ascii="標楷體" w:eastAsia="標楷體" w:cs="標楷體" w:hint="eastAsia"/>
              </w:rPr>
              <w:t>能</w:t>
            </w:r>
            <w:r w:rsidRPr="00801AAB">
              <w:rPr>
                <w:rFonts w:ascii="標楷體" w:eastAsia="標楷體" w:cs="標楷體" w:hint="eastAsia"/>
                <w:spacing w:val="-3"/>
              </w:rPr>
              <w:t>就各</w:t>
            </w:r>
            <w:r w:rsidRPr="00801AAB">
              <w:rPr>
                <w:rFonts w:ascii="標楷體" w:eastAsia="標楷體" w:cs="標楷體" w:hint="eastAsia"/>
              </w:rPr>
              <w:t>課程之</w:t>
            </w:r>
            <w:r w:rsidRPr="00801AAB">
              <w:rPr>
                <w:rFonts w:ascii="標楷體" w:eastAsia="標楷體" w:cs="標楷體" w:hint="eastAsia"/>
                <w:spacing w:val="-3"/>
              </w:rPr>
              <w:t>教</w:t>
            </w:r>
            <w:r w:rsidRPr="00801AAB">
              <w:rPr>
                <w:rFonts w:ascii="標楷體" w:eastAsia="標楷體" w:cs="標楷體" w:hint="eastAsia"/>
              </w:rPr>
              <w:t>學實施情</w:t>
            </w:r>
            <w:r w:rsidRPr="00801AAB">
              <w:rPr>
                <w:rFonts w:ascii="標楷體" w:eastAsia="標楷體" w:cs="標楷體" w:hint="eastAsia"/>
                <w:spacing w:val="-3"/>
              </w:rPr>
              <w:t>形</w:t>
            </w:r>
            <w:r w:rsidRPr="00801AAB">
              <w:rPr>
                <w:rFonts w:ascii="標楷體" w:eastAsia="標楷體" w:cs="標楷體" w:hint="eastAsia"/>
              </w:rPr>
              <w:t>進行</w:t>
            </w:r>
            <w:r w:rsidRPr="00801AAB">
              <w:rPr>
                <w:rFonts w:ascii="標楷體" w:eastAsia="標楷體" w:cs="標楷體" w:hint="eastAsia"/>
                <w:spacing w:val="-3"/>
              </w:rPr>
              <w:t>對話</w:t>
            </w:r>
            <w:r w:rsidRPr="00801AAB">
              <w:rPr>
                <w:rFonts w:ascii="標楷體" w:eastAsia="標楷體" w:cs="標楷體" w:hint="eastAsia"/>
              </w:rPr>
              <w:t>、討論</w:t>
            </w:r>
            <w:r w:rsidRPr="00801AAB">
              <w:rPr>
                <w:rFonts w:ascii="標楷體" w:eastAsia="標楷體" w:cs="標楷體" w:hint="eastAsia"/>
                <w:spacing w:val="-3"/>
              </w:rPr>
              <w:t>，</w:t>
            </w:r>
            <w:r w:rsidRPr="00801AAB">
              <w:rPr>
                <w:rFonts w:ascii="標楷體" w:eastAsia="標楷體" w:cs="標楷體" w:hint="eastAsia"/>
              </w:rPr>
              <w:t>適時</w:t>
            </w:r>
            <w:r w:rsidRPr="00801AAB">
              <w:rPr>
                <w:rFonts w:ascii="標楷體" w:eastAsia="標楷體" w:cs="標楷體" w:hint="eastAsia"/>
                <w:spacing w:val="-3"/>
              </w:rPr>
              <w:t>改進</w:t>
            </w:r>
            <w:r w:rsidRPr="00801AAB">
              <w:rPr>
                <w:rFonts w:ascii="標楷體" w:eastAsia="標楷體" w:cs="標楷體" w:hint="eastAsia"/>
              </w:rPr>
              <w:t>課程與</w:t>
            </w:r>
            <w:r w:rsidRPr="00801AAB">
              <w:rPr>
                <w:rFonts w:ascii="標楷體" w:eastAsia="標楷體" w:cs="標楷體" w:hint="eastAsia"/>
                <w:spacing w:val="-3"/>
              </w:rPr>
              <w:t>教</w:t>
            </w:r>
            <w:r w:rsidRPr="00801AAB">
              <w:rPr>
                <w:rFonts w:ascii="標楷體" w:eastAsia="標楷體" w:cs="標楷體" w:hint="eastAsia"/>
              </w:rPr>
              <w:t>學計</w:t>
            </w:r>
            <w:r w:rsidRPr="00801AAB">
              <w:rPr>
                <w:rFonts w:ascii="標楷體" w:eastAsia="標楷體" w:cs="標楷體" w:hint="eastAsia"/>
                <w:spacing w:val="-3"/>
              </w:rPr>
              <w:t>畫及</w:t>
            </w:r>
            <w:r w:rsidRPr="00801AAB">
              <w:rPr>
                <w:rFonts w:ascii="標楷體" w:eastAsia="標楷體" w:cs="標楷體" w:hint="eastAsia"/>
              </w:rPr>
              <w:t>其實施。</w:t>
            </w:r>
          </w:p>
        </w:tc>
      </w:tr>
      <w:tr w:rsidR="00801AAB" w:rsidRPr="00801AAB" w:rsidTr="00205E25">
        <w:trPr>
          <w:trHeight w:hRule="exact" w:val="1994"/>
          <w:jc w:val="center"/>
        </w:trPr>
        <w:tc>
          <w:tcPr>
            <w:tcW w:w="675" w:type="dxa"/>
            <w:vMerge w:val="restart"/>
            <w:tcBorders>
              <w:top w:val="single" w:sz="12" w:space="0" w:color="000000"/>
              <w:left w:val="single" w:sz="4" w:space="0" w:color="000000"/>
              <w:bottom w:val="single" w:sz="12"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175" w:lineRule="auto"/>
              <w:ind w:right="280"/>
              <w:jc w:val="center"/>
            </w:pPr>
            <w:r w:rsidRPr="00801AAB">
              <w:rPr>
                <w:rFonts w:ascii="標楷體" w:eastAsia="標楷體" w:cs="標楷體" w:hint="eastAsia"/>
              </w:rPr>
              <w:t>課 程 效 果</w:t>
            </w:r>
          </w:p>
        </w:tc>
        <w:tc>
          <w:tcPr>
            <w:tcW w:w="566" w:type="dxa"/>
            <w:vMerge w:val="restart"/>
            <w:tcBorders>
              <w:top w:val="single" w:sz="12" w:space="0" w:color="000000"/>
              <w:left w:val="single" w:sz="4" w:space="0" w:color="000000"/>
              <w:bottom w:val="single" w:sz="12"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0" w:lineRule="exact"/>
              <w:jc w:val="center"/>
              <w:rPr>
                <w:rFonts w:ascii="標楷體" w:eastAsia="標楷體" w:cs="標楷體"/>
              </w:rPr>
            </w:pPr>
          </w:p>
          <w:p w:rsidR="00801AAB" w:rsidRPr="00801AAB" w:rsidRDefault="00801AAB" w:rsidP="00801AAB">
            <w:pPr>
              <w:kinsoku w:val="0"/>
              <w:overflowPunct w:val="0"/>
              <w:autoSpaceDE w:val="0"/>
              <w:autoSpaceDN w:val="0"/>
              <w:adjustRightInd w:val="0"/>
              <w:spacing w:line="310" w:lineRule="exact"/>
              <w:jc w:val="center"/>
              <w:rPr>
                <w:rFonts w:ascii="標楷體" w:eastAsia="標楷體" w:cs="標楷體"/>
              </w:rPr>
            </w:pPr>
            <w:r w:rsidRPr="00801AAB">
              <w:rPr>
                <w:rFonts w:ascii="標楷體" w:eastAsia="標楷體" w:cs="標楷體" w:hint="eastAsia"/>
              </w:rPr>
              <w:t>領</w:t>
            </w:r>
          </w:p>
          <w:p w:rsidR="00801AAB" w:rsidRPr="00801AAB" w:rsidRDefault="00801AAB" w:rsidP="00801AAB">
            <w:pPr>
              <w:kinsoku w:val="0"/>
              <w:overflowPunct w:val="0"/>
              <w:autoSpaceDE w:val="0"/>
              <w:autoSpaceDN w:val="0"/>
              <w:adjustRightInd w:val="0"/>
              <w:spacing w:line="322" w:lineRule="exact"/>
              <w:jc w:val="center"/>
              <w:rPr>
                <w:rFonts w:ascii="標楷體" w:eastAsia="標楷體" w:cs="標楷體"/>
              </w:rPr>
            </w:pPr>
            <w:r w:rsidRPr="00801AAB">
              <w:rPr>
                <w:rFonts w:ascii="標楷體" w:eastAsia="標楷體" w:cs="標楷體" w:hint="eastAsia"/>
              </w:rPr>
              <w:t>域</w:t>
            </w:r>
          </w:p>
          <w:p w:rsidR="00801AAB" w:rsidRPr="00801AAB" w:rsidRDefault="00801AAB" w:rsidP="00801AAB">
            <w:pPr>
              <w:kinsoku w:val="0"/>
              <w:overflowPunct w:val="0"/>
              <w:autoSpaceDE w:val="0"/>
              <w:autoSpaceDN w:val="0"/>
              <w:adjustRightInd w:val="0"/>
              <w:spacing w:line="319" w:lineRule="exact"/>
              <w:jc w:val="center"/>
              <w:rPr>
                <w:rFonts w:ascii="標楷體" w:eastAsia="標楷體" w:cs="標楷體"/>
              </w:rPr>
            </w:pPr>
            <w:r w:rsidRPr="00801AAB">
              <w:rPr>
                <w:rFonts w:ascii="標楷體" w:eastAsia="標楷體" w:cs="標楷體" w:hint="eastAsia"/>
              </w:rPr>
              <w:t>/</w:t>
            </w:r>
          </w:p>
          <w:p w:rsidR="00801AAB" w:rsidRPr="00801AAB" w:rsidRDefault="00801AAB" w:rsidP="00801AAB">
            <w:pPr>
              <w:kinsoku w:val="0"/>
              <w:overflowPunct w:val="0"/>
              <w:autoSpaceDE w:val="0"/>
              <w:autoSpaceDN w:val="0"/>
              <w:adjustRightInd w:val="0"/>
              <w:spacing w:line="319" w:lineRule="exact"/>
              <w:jc w:val="center"/>
              <w:rPr>
                <w:rFonts w:ascii="標楷體" w:eastAsia="標楷體" w:cs="標楷體"/>
              </w:rPr>
            </w:pPr>
            <w:r w:rsidRPr="00801AAB">
              <w:rPr>
                <w:rFonts w:ascii="標楷體" w:eastAsia="標楷體" w:cs="標楷體" w:hint="eastAsia"/>
              </w:rPr>
              <w:t>科</w:t>
            </w:r>
          </w:p>
          <w:p w:rsidR="00801AAB" w:rsidRPr="00801AAB" w:rsidRDefault="00801AAB" w:rsidP="00801AAB">
            <w:pPr>
              <w:kinsoku w:val="0"/>
              <w:overflowPunct w:val="0"/>
              <w:autoSpaceDE w:val="0"/>
              <w:autoSpaceDN w:val="0"/>
              <w:adjustRightInd w:val="0"/>
              <w:spacing w:line="322" w:lineRule="exact"/>
              <w:jc w:val="center"/>
              <w:rPr>
                <w:rFonts w:ascii="標楷體" w:eastAsia="標楷體" w:cs="標楷體"/>
              </w:rPr>
            </w:pPr>
            <w:r w:rsidRPr="00801AAB">
              <w:rPr>
                <w:rFonts w:ascii="標楷體" w:eastAsia="標楷體" w:cs="標楷體" w:hint="eastAsia"/>
              </w:rPr>
              <w:t>目</w:t>
            </w:r>
          </w:p>
          <w:p w:rsidR="00801AAB" w:rsidRPr="00801AAB" w:rsidRDefault="00801AAB" w:rsidP="00801AAB">
            <w:pPr>
              <w:kinsoku w:val="0"/>
              <w:overflowPunct w:val="0"/>
              <w:autoSpaceDE w:val="0"/>
              <w:autoSpaceDN w:val="0"/>
              <w:adjustRightInd w:val="0"/>
              <w:spacing w:line="319" w:lineRule="exact"/>
              <w:jc w:val="center"/>
              <w:rPr>
                <w:rFonts w:ascii="標楷體" w:eastAsia="標楷體" w:cs="標楷體"/>
              </w:rPr>
            </w:pPr>
            <w:r w:rsidRPr="00801AAB">
              <w:rPr>
                <w:rFonts w:ascii="標楷體" w:eastAsia="標楷體" w:cs="標楷體" w:hint="eastAsia"/>
              </w:rPr>
              <w:t>課</w:t>
            </w:r>
          </w:p>
          <w:p w:rsidR="00801AAB" w:rsidRPr="00801AAB" w:rsidRDefault="00801AAB" w:rsidP="00801AAB">
            <w:pPr>
              <w:kinsoku w:val="0"/>
              <w:overflowPunct w:val="0"/>
              <w:autoSpaceDE w:val="0"/>
              <w:autoSpaceDN w:val="0"/>
              <w:adjustRightInd w:val="0"/>
              <w:spacing w:line="319" w:lineRule="exact"/>
              <w:jc w:val="center"/>
            </w:pPr>
            <w:r w:rsidRPr="00801AAB">
              <w:rPr>
                <w:rFonts w:ascii="標楷體" w:eastAsia="標楷體" w:cs="標楷體" w:hint="eastAsia"/>
              </w:rPr>
              <w:t>程</w:t>
            </w:r>
          </w:p>
        </w:tc>
        <w:tc>
          <w:tcPr>
            <w:tcW w:w="1843" w:type="dxa"/>
            <w:tcBorders>
              <w:top w:val="single" w:sz="12"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1</w:t>
            </w:r>
            <w:r w:rsidRPr="00801AAB">
              <w:rPr>
                <w:rFonts w:ascii="標楷體" w:eastAsia="標楷體" w:cs="標楷體" w:hint="eastAsia"/>
                <w:spacing w:val="-2"/>
              </w:rPr>
              <w:t>9</w:t>
            </w:r>
            <w:r w:rsidRPr="00801AAB">
              <w:rPr>
                <w:rFonts w:ascii="標楷體" w:eastAsia="標楷體" w:cs="標楷體" w:hint="eastAsia"/>
                <w:spacing w:val="-1"/>
              </w:rPr>
              <w:t>.</w:t>
            </w:r>
            <w:r w:rsidRPr="00801AAB">
              <w:rPr>
                <w:rFonts w:ascii="標楷體" w:eastAsia="標楷體" w:cs="標楷體" w:hint="eastAsia"/>
              </w:rPr>
              <w:t>素養達成</w:t>
            </w:r>
          </w:p>
        </w:tc>
        <w:tc>
          <w:tcPr>
            <w:tcW w:w="6859" w:type="dxa"/>
            <w:tcBorders>
              <w:top w:val="single" w:sz="12"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before="7" w:line="110" w:lineRule="exact"/>
            </w:pPr>
          </w:p>
          <w:p w:rsidR="00801AAB" w:rsidRPr="00801AAB" w:rsidRDefault="00801AAB" w:rsidP="00801AAB">
            <w:pPr>
              <w:kinsoku w:val="0"/>
              <w:overflowPunct w:val="0"/>
              <w:autoSpaceDE w:val="0"/>
              <w:autoSpaceDN w:val="0"/>
              <w:adjustRightInd w:val="0"/>
              <w:spacing w:line="360" w:lineRule="exact"/>
              <w:ind w:right="96"/>
              <w:rPr>
                <w:rFonts w:ascii="標楷體" w:eastAsia="標楷體" w:cs="標楷體"/>
              </w:rPr>
            </w:pPr>
            <w:r w:rsidRPr="00801AAB">
              <w:rPr>
                <w:rFonts w:ascii="標楷體" w:eastAsia="標楷體" w:cs="標楷體" w:hint="eastAsia"/>
              </w:rPr>
              <w:t>1</w:t>
            </w:r>
            <w:r w:rsidRPr="00801AAB">
              <w:rPr>
                <w:rFonts w:ascii="標楷體" w:eastAsia="標楷體" w:cs="標楷體" w:hint="eastAsia"/>
                <w:spacing w:val="-2"/>
              </w:rPr>
              <w:t>9.</w:t>
            </w:r>
            <w:r w:rsidRPr="00801AAB">
              <w:rPr>
                <w:rFonts w:ascii="標楷體" w:eastAsia="標楷體" w:cs="標楷體" w:hint="eastAsia"/>
              </w:rPr>
              <w:t>1各學</w:t>
            </w:r>
            <w:r w:rsidRPr="00801AAB">
              <w:rPr>
                <w:rFonts w:ascii="標楷體" w:eastAsia="標楷體" w:cs="標楷體" w:hint="eastAsia"/>
                <w:spacing w:val="-3"/>
              </w:rPr>
              <w:t>習</w:t>
            </w:r>
            <w:r w:rsidRPr="00801AAB">
              <w:rPr>
                <w:rFonts w:ascii="標楷體" w:eastAsia="標楷體" w:cs="標楷體" w:hint="eastAsia"/>
              </w:rPr>
              <w:t>階段</w:t>
            </w:r>
            <w:r w:rsidRPr="00801AAB">
              <w:rPr>
                <w:rFonts w:ascii="標楷體" w:eastAsia="標楷體" w:cs="標楷體" w:hint="eastAsia"/>
                <w:spacing w:val="-4"/>
              </w:rPr>
              <w:t>/</w:t>
            </w:r>
            <w:r w:rsidRPr="00801AAB">
              <w:rPr>
                <w:rFonts w:ascii="標楷體" w:eastAsia="標楷體" w:cs="標楷體" w:hint="eastAsia"/>
              </w:rPr>
              <w:t>年級學</w:t>
            </w:r>
            <w:r w:rsidRPr="00801AAB">
              <w:rPr>
                <w:rFonts w:ascii="標楷體" w:eastAsia="標楷體" w:cs="標楷體" w:hint="eastAsia"/>
                <w:spacing w:val="-3"/>
              </w:rPr>
              <w:t>生</w:t>
            </w:r>
            <w:r w:rsidRPr="00801AAB">
              <w:rPr>
                <w:rFonts w:ascii="標楷體" w:eastAsia="標楷體" w:cs="標楷體" w:hint="eastAsia"/>
              </w:rPr>
              <w:t>於各</w:t>
            </w:r>
            <w:r w:rsidRPr="00801AAB">
              <w:rPr>
                <w:rFonts w:ascii="標楷體" w:eastAsia="標楷體" w:cs="標楷體" w:hint="eastAsia"/>
                <w:spacing w:val="-3"/>
              </w:rPr>
              <w:t>領</w:t>
            </w:r>
            <w:r w:rsidRPr="00801AAB">
              <w:rPr>
                <w:rFonts w:ascii="標楷體" w:eastAsia="標楷體" w:cs="標楷體" w:hint="eastAsia"/>
              </w:rPr>
              <w:t>域</w:t>
            </w:r>
            <w:r w:rsidRPr="00801AAB">
              <w:rPr>
                <w:rFonts w:ascii="標楷體" w:eastAsia="標楷體" w:cs="標楷體" w:hint="eastAsia"/>
                <w:spacing w:val="-2"/>
              </w:rPr>
              <w:t>/</w:t>
            </w:r>
            <w:r w:rsidRPr="00801AAB">
              <w:rPr>
                <w:rFonts w:ascii="標楷體" w:eastAsia="標楷體" w:cs="標楷體" w:hint="eastAsia"/>
              </w:rPr>
              <w:t>科目之</w:t>
            </w:r>
            <w:r w:rsidRPr="00801AAB">
              <w:rPr>
                <w:rFonts w:ascii="標楷體" w:eastAsia="標楷體" w:cs="標楷體" w:hint="eastAsia"/>
                <w:spacing w:val="-3"/>
              </w:rPr>
              <w:t>學</w:t>
            </w:r>
            <w:r w:rsidRPr="00801AAB">
              <w:rPr>
                <w:rFonts w:ascii="標楷體" w:eastAsia="標楷體" w:cs="標楷體" w:hint="eastAsia"/>
              </w:rPr>
              <w:t>習結</w:t>
            </w:r>
            <w:r w:rsidRPr="00801AAB">
              <w:rPr>
                <w:rFonts w:ascii="標楷體" w:eastAsia="標楷體" w:cs="標楷體" w:hint="eastAsia"/>
                <w:spacing w:val="-3"/>
              </w:rPr>
              <w:t>果表</w:t>
            </w:r>
            <w:r w:rsidRPr="00801AAB">
              <w:rPr>
                <w:rFonts w:ascii="標楷體" w:eastAsia="標楷體" w:cs="標楷體" w:hint="eastAsia"/>
                <w:spacing w:val="-44"/>
              </w:rPr>
              <w:t>現，</w:t>
            </w:r>
            <w:r w:rsidRPr="00801AAB">
              <w:rPr>
                <w:rFonts w:ascii="標楷體" w:eastAsia="標楷體" w:cs="標楷體" w:hint="eastAsia"/>
                <w:spacing w:val="-3"/>
              </w:rPr>
              <w:t>能</w:t>
            </w:r>
            <w:r w:rsidRPr="00801AAB">
              <w:rPr>
                <w:rFonts w:ascii="標楷體" w:eastAsia="標楷體" w:cs="標楷體" w:hint="eastAsia"/>
              </w:rPr>
              <w:t>達成</w:t>
            </w:r>
            <w:r w:rsidRPr="00801AAB">
              <w:rPr>
                <w:rFonts w:ascii="標楷體" w:eastAsia="標楷體" w:cs="標楷體" w:hint="eastAsia"/>
                <w:spacing w:val="-3"/>
              </w:rPr>
              <w:t>各</w:t>
            </w:r>
            <w:r w:rsidRPr="00801AAB">
              <w:rPr>
                <w:rFonts w:ascii="標楷體" w:eastAsia="標楷體" w:cs="標楷體" w:hint="eastAsia"/>
              </w:rPr>
              <w:t>該領</w:t>
            </w:r>
            <w:r w:rsidRPr="00801AAB">
              <w:rPr>
                <w:rFonts w:ascii="標楷體" w:eastAsia="標楷體" w:cs="標楷體" w:hint="eastAsia"/>
                <w:spacing w:val="-2"/>
              </w:rPr>
              <w:t>域/</w:t>
            </w:r>
            <w:r w:rsidRPr="00801AAB">
              <w:rPr>
                <w:rFonts w:ascii="標楷體" w:eastAsia="標楷體" w:cs="標楷體" w:hint="eastAsia"/>
              </w:rPr>
              <w:t>科目課綱訂定</w:t>
            </w:r>
            <w:r w:rsidRPr="00801AAB">
              <w:rPr>
                <w:rFonts w:ascii="標楷體" w:eastAsia="標楷體" w:cs="標楷體" w:hint="eastAsia"/>
                <w:spacing w:val="-3"/>
              </w:rPr>
              <w:t>之</w:t>
            </w:r>
            <w:r w:rsidRPr="00801AAB">
              <w:rPr>
                <w:rFonts w:ascii="標楷體" w:eastAsia="標楷體" w:cs="標楷體" w:hint="eastAsia"/>
              </w:rPr>
              <w:t>本教</w:t>
            </w:r>
            <w:r w:rsidRPr="00801AAB">
              <w:rPr>
                <w:rFonts w:ascii="標楷體" w:eastAsia="標楷體" w:cs="標楷體" w:hint="eastAsia"/>
                <w:spacing w:val="-3"/>
              </w:rPr>
              <w:t>育階</w:t>
            </w:r>
            <w:r w:rsidRPr="00801AAB">
              <w:rPr>
                <w:rFonts w:ascii="標楷體" w:eastAsia="標楷體" w:cs="標楷體" w:hint="eastAsia"/>
              </w:rPr>
              <w:t>段核心</w:t>
            </w:r>
            <w:r w:rsidRPr="00801AAB">
              <w:rPr>
                <w:rFonts w:ascii="標楷體" w:eastAsia="標楷體" w:cs="標楷體" w:hint="eastAsia"/>
                <w:spacing w:val="-3"/>
              </w:rPr>
              <w:t>素</w:t>
            </w:r>
            <w:r w:rsidRPr="00801AAB">
              <w:rPr>
                <w:rFonts w:ascii="標楷體" w:eastAsia="標楷體" w:cs="標楷體" w:hint="eastAsia"/>
              </w:rPr>
              <w:t>養，</w:t>
            </w:r>
            <w:r w:rsidRPr="00801AAB">
              <w:rPr>
                <w:rFonts w:ascii="標楷體" w:eastAsia="標楷體" w:cs="標楷體" w:hint="eastAsia"/>
                <w:spacing w:val="-3"/>
              </w:rPr>
              <w:t>並精</w:t>
            </w:r>
            <w:r w:rsidRPr="00801AAB">
              <w:rPr>
                <w:rFonts w:ascii="標楷體" w:eastAsia="標楷體" w:cs="標楷體" w:hint="eastAsia"/>
              </w:rPr>
              <w:t>熟各學</w:t>
            </w:r>
            <w:r w:rsidRPr="00801AAB">
              <w:rPr>
                <w:rFonts w:ascii="標楷體" w:eastAsia="標楷體" w:cs="標楷體" w:hint="eastAsia"/>
                <w:spacing w:val="-3"/>
              </w:rPr>
              <w:t>習</w:t>
            </w:r>
            <w:r w:rsidRPr="00801AAB">
              <w:rPr>
                <w:rFonts w:ascii="標楷體" w:eastAsia="標楷體" w:cs="標楷體" w:hint="eastAsia"/>
              </w:rPr>
              <w:t>重點。</w:t>
            </w:r>
          </w:p>
          <w:p w:rsidR="00801AAB" w:rsidRPr="00801AAB" w:rsidRDefault="00801AAB" w:rsidP="00801AAB">
            <w:pPr>
              <w:kinsoku w:val="0"/>
              <w:overflowPunct w:val="0"/>
              <w:autoSpaceDE w:val="0"/>
              <w:autoSpaceDN w:val="0"/>
              <w:adjustRightInd w:val="0"/>
              <w:spacing w:line="334" w:lineRule="exact"/>
            </w:pPr>
            <w:r w:rsidRPr="00801AAB">
              <w:rPr>
                <w:rFonts w:ascii="標楷體" w:eastAsia="標楷體" w:cs="標楷體" w:hint="eastAsia"/>
              </w:rPr>
              <w:t>1</w:t>
            </w:r>
            <w:r w:rsidRPr="00801AAB">
              <w:rPr>
                <w:rFonts w:ascii="標楷體" w:eastAsia="標楷體" w:cs="標楷體" w:hint="eastAsia"/>
                <w:spacing w:val="-2"/>
              </w:rPr>
              <w:t>9.</w:t>
            </w:r>
            <w:r w:rsidRPr="00801AAB">
              <w:rPr>
                <w:rFonts w:ascii="標楷體" w:eastAsia="標楷體" w:cs="標楷體" w:hint="eastAsia"/>
              </w:rPr>
              <w:t>2各領域</w:t>
            </w:r>
            <w:r w:rsidRPr="00801AAB">
              <w:rPr>
                <w:rFonts w:ascii="標楷體" w:eastAsia="標楷體" w:cs="標楷體" w:hint="eastAsia"/>
                <w:spacing w:val="-2"/>
              </w:rPr>
              <w:t>/</w:t>
            </w:r>
            <w:r w:rsidRPr="00801AAB">
              <w:rPr>
                <w:rFonts w:ascii="標楷體" w:eastAsia="標楷體" w:cs="標楷體" w:hint="eastAsia"/>
                <w:spacing w:val="-3"/>
              </w:rPr>
              <w:t>科目</w:t>
            </w:r>
            <w:r w:rsidRPr="00801AAB">
              <w:rPr>
                <w:rFonts w:ascii="標楷體" w:eastAsia="標楷體" w:cs="標楷體" w:hint="eastAsia"/>
              </w:rPr>
              <w:t>課綱核</w:t>
            </w:r>
            <w:r w:rsidRPr="00801AAB">
              <w:rPr>
                <w:rFonts w:ascii="標楷體" w:eastAsia="標楷體" w:cs="標楷體" w:hint="eastAsia"/>
                <w:spacing w:val="-3"/>
              </w:rPr>
              <w:t>心</w:t>
            </w:r>
            <w:r w:rsidRPr="00801AAB">
              <w:rPr>
                <w:rFonts w:ascii="標楷體" w:eastAsia="標楷體" w:cs="標楷體" w:hint="eastAsia"/>
              </w:rPr>
              <w:t>素養</w:t>
            </w:r>
            <w:r w:rsidRPr="00801AAB">
              <w:rPr>
                <w:rFonts w:ascii="標楷體" w:eastAsia="標楷體" w:cs="標楷體" w:hint="eastAsia"/>
                <w:spacing w:val="-2"/>
              </w:rPr>
              <w:t>及</w:t>
            </w:r>
            <w:r w:rsidRPr="00801AAB">
              <w:rPr>
                <w:rFonts w:ascii="標楷體" w:eastAsia="標楷體" w:cs="標楷體" w:hint="eastAsia"/>
                <w:spacing w:val="-3"/>
              </w:rPr>
              <w:t>學</w:t>
            </w:r>
            <w:r w:rsidRPr="00801AAB">
              <w:rPr>
                <w:rFonts w:ascii="標楷體" w:eastAsia="標楷體" w:cs="標楷體" w:hint="eastAsia"/>
              </w:rPr>
              <w:t>習重點</w:t>
            </w:r>
            <w:r w:rsidRPr="00801AAB">
              <w:rPr>
                <w:rFonts w:ascii="標楷體" w:eastAsia="標楷體" w:cs="標楷體" w:hint="eastAsia"/>
                <w:spacing w:val="-3"/>
              </w:rPr>
              <w:t>以</w:t>
            </w:r>
            <w:r w:rsidRPr="00801AAB">
              <w:rPr>
                <w:rFonts w:ascii="標楷體" w:eastAsia="標楷體" w:cs="標楷體" w:hint="eastAsia"/>
              </w:rPr>
              <w:t>外之</w:t>
            </w:r>
            <w:r w:rsidRPr="00801AAB">
              <w:rPr>
                <w:rFonts w:ascii="標楷體" w:eastAsia="標楷體" w:cs="標楷體" w:hint="eastAsia"/>
                <w:spacing w:val="-3"/>
              </w:rPr>
              <w:t>其他</w:t>
            </w:r>
            <w:r w:rsidRPr="00801AAB">
              <w:rPr>
                <w:rFonts w:ascii="標楷體" w:eastAsia="標楷體" w:cs="標楷體" w:hint="eastAsia"/>
              </w:rPr>
              <w:t>非意圖</w:t>
            </w:r>
            <w:r w:rsidRPr="00801AAB">
              <w:rPr>
                <w:rFonts w:ascii="標楷體" w:eastAsia="標楷體" w:cs="標楷體" w:hint="eastAsia"/>
                <w:spacing w:val="-3"/>
              </w:rPr>
              <w:t>性</w:t>
            </w:r>
            <w:r w:rsidRPr="00801AAB">
              <w:rPr>
                <w:rFonts w:ascii="標楷體" w:eastAsia="標楷體" w:cs="標楷體" w:hint="eastAsia"/>
              </w:rPr>
              <w:t>學習</w:t>
            </w:r>
            <w:r w:rsidRPr="00801AAB">
              <w:rPr>
                <w:rFonts w:ascii="標楷體" w:eastAsia="標楷體" w:cs="標楷體" w:hint="eastAsia"/>
                <w:spacing w:val="-3"/>
              </w:rPr>
              <w:t>結</w:t>
            </w:r>
            <w:r w:rsidRPr="00801AAB">
              <w:rPr>
                <w:rFonts w:ascii="標楷體" w:eastAsia="標楷體" w:cs="標楷體" w:hint="eastAsia"/>
                <w:spacing w:val="-44"/>
              </w:rPr>
              <w:t>果</w:t>
            </w:r>
            <w:r w:rsidRPr="00801AAB">
              <w:rPr>
                <w:rFonts w:ascii="標楷體" w:eastAsia="標楷體" w:hAnsi="標楷體" w:cs="標楷體" w:hint="eastAsia"/>
                <w:spacing w:val="-46"/>
              </w:rPr>
              <w:t>，</w:t>
            </w:r>
            <w:r w:rsidRPr="00801AAB">
              <w:rPr>
                <w:rFonts w:ascii="標楷體" w:eastAsia="標楷體" w:cs="標楷體" w:hint="eastAsia"/>
              </w:rPr>
              <w:t>具教育之積極正</w:t>
            </w:r>
            <w:r w:rsidRPr="00801AAB">
              <w:rPr>
                <w:rFonts w:ascii="標楷體" w:eastAsia="標楷體" w:cs="標楷體" w:hint="eastAsia"/>
                <w:spacing w:val="-3"/>
              </w:rPr>
              <w:t>向</w:t>
            </w:r>
            <w:r w:rsidRPr="00801AAB">
              <w:rPr>
                <w:rFonts w:ascii="標楷體" w:eastAsia="標楷體" w:cs="標楷體" w:hint="eastAsia"/>
              </w:rPr>
              <w:t>價值。</w:t>
            </w:r>
          </w:p>
        </w:tc>
      </w:tr>
      <w:tr w:rsidR="00801AAB" w:rsidRPr="00801AAB" w:rsidTr="00205E25">
        <w:trPr>
          <w:trHeight w:hRule="exact" w:val="989"/>
          <w:jc w:val="center"/>
        </w:trPr>
        <w:tc>
          <w:tcPr>
            <w:tcW w:w="675" w:type="dxa"/>
            <w:vMerge/>
            <w:tcBorders>
              <w:top w:val="single" w:sz="12" w:space="0" w:color="000000"/>
              <w:left w:val="single" w:sz="4" w:space="0" w:color="000000"/>
              <w:bottom w:val="single" w:sz="12" w:space="0" w:color="000000"/>
              <w:right w:val="single" w:sz="4" w:space="0" w:color="000000"/>
            </w:tcBorders>
            <w:vAlign w:val="center"/>
            <w:hideMark/>
          </w:tcPr>
          <w:p w:rsidR="00801AAB" w:rsidRPr="00801AAB" w:rsidRDefault="00801AAB" w:rsidP="00801AAB">
            <w:pPr>
              <w:widowControl/>
            </w:pPr>
          </w:p>
        </w:tc>
        <w:tc>
          <w:tcPr>
            <w:tcW w:w="566" w:type="dxa"/>
            <w:vMerge/>
            <w:tcBorders>
              <w:top w:val="single" w:sz="12" w:space="0" w:color="000000"/>
              <w:left w:val="single" w:sz="4" w:space="0" w:color="000000"/>
              <w:bottom w:val="single" w:sz="12" w:space="0" w:color="000000"/>
              <w:right w:val="single" w:sz="4" w:space="0" w:color="000000"/>
            </w:tcBorders>
            <w:vAlign w:val="center"/>
            <w:hideMark/>
          </w:tcPr>
          <w:p w:rsidR="00801AAB" w:rsidRPr="00801AAB" w:rsidRDefault="00801AAB" w:rsidP="00801AAB">
            <w:pPr>
              <w:widowControl/>
              <w:jc w:val="center"/>
            </w:pPr>
          </w:p>
        </w:tc>
        <w:tc>
          <w:tcPr>
            <w:tcW w:w="1843" w:type="dxa"/>
            <w:tcBorders>
              <w:top w:val="single" w:sz="4" w:space="0" w:color="000000"/>
              <w:left w:val="single" w:sz="4" w:space="0" w:color="000000"/>
              <w:bottom w:val="single" w:sz="12" w:space="0" w:color="000000"/>
              <w:right w:val="single" w:sz="4" w:space="0" w:color="000000"/>
            </w:tcBorders>
            <w:vAlign w:val="center"/>
            <w:hideMark/>
          </w:tcPr>
          <w:p w:rsidR="00801AAB" w:rsidRPr="00801AAB" w:rsidRDefault="00801AAB" w:rsidP="00801AAB">
            <w:pPr>
              <w:kinsoku w:val="0"/>
              <w:overflowPunct w:val="0"/>
              <w:autoSpaceDE w:val="0"/>
              <w:autoSpaceDN w:val="0"/>
              <w:adjustRightInd w:val="0"/>
              <w:spacing w:before="52"/>
              <w:jc w:val="center"/>
            </w:pPr>
            <w:r w:rsidRPr="00801AAB">
              <w:rPr>
                <w:rFonts w:ascii="標楷體" w:eastAsia="標楷體" w:cs="標楷體" w:hint="eastAsia"/>
              </w:rPr>
              <w:t>2</w:t>
            </w:r>
            <w:r w:rsidRPr="00801AAB">
              <w:rPr>
                <w:rFonts w:ascii="標楷體" w:eastAsia="標楷體" w:cs="標楷體" w:hint="eastAsia"/>
                <w:spacing w:val="-2"/>
              </w:rPr>
              <w:t>0</w:t>
            </w:r>
            <w:r w:rsidRPr="00801AAB">
              <w:rPr>
                <w:rFonts w:ascii="標楷體" w:eastAsia="標楷體" w:cs="標楷體" w:hint="eastAsia"/>
                <w:spacing w:val="-1"/>
              </w:rPr>
              <w:t>.</w:t>
            </w:r>
            <w:r w:rsidRPr="00801AAB">
              <w:rPr>
                <w:rFonts w:ascii="標楷體" w:eastAsia="標楷體" w:cs="標楷體" w:hint="eastAsia"/>
              </w:rPr>
              <w:t>持續進展</w:t>
            </w:r>
          </w:p>
        </w:tc>
        <w:tc>
          <w:tcPr>
            <w:tcW w:w="6859" w:type="dxa"/>
            <w:tcBorders>
              <w:top w:val="single" w:sz="4" w:space="0" w:color="000000"/>
              <w:left w:val="single" w:sz="4" w:space="0" w:color="000000"/>
              <w:bottom w:val="single" w:sz="12" w:space="0" w:color="000000"/>
              <w:right w:val="single" w:sz="4" w:space="0" w:color="000000"/>
            </w:tcBorders>
            <w:hideMark/>
          </w:tcPr>
          <w:p w:rsidR="00801AAB" w:rsidRPr="00801AAB" w:rsidRDefault="00801AAB" w:rsidP="00801AAB">
            <w:pPr>
              <w:kinsoku w:val="0"/>
              <w:overflowPunct w:val="0"/>
              <w:autoSpaceDE w:val="0"/>
              <w:autoSpaceDN w:val="0"/>
              <w:adjustRightInd w:val="0"/>
              <w:spacing w:before="52" w:line="360" w:lineRule="exact"/>
            </w:pPr>
            <w:r w:rsidRPr="00801AAB">
              <w:rPr>
                <w:rFonts w:ascii="標楷體" w:eastAsia="標楷體" w:cs="標楷體" w:hint="eastAsia"/>
              </w:rPr>
              <w:t>學生在</w:t>
            </w:r>
            <w:r w:rsidRPr="00801AAB">
              <w:rPr>
                <w:rFonts w:ascii="標楷體" w:eastAsia="標楷體" w:cs="標楷體" w:hint="eastAsia"/>
                <w:spacing w:val="-3"/>
              </w:rPr>
              <w:t>各</w:t>
            </w:r>
            <w:r w:rsidRPr="00801AAB">
              <w:rPr>
                <w:rFonts w:ascii="標楷體" w:eastAsia="標楷體" w:cs="標楷體" w:hint="eastAsia"/>
              </w:rPr>
              <w:t>領域</w:t>
            </w:r>
            <w:r w:rsidRPr="00801AAB">
              <w:rPr>
                <w:rFonts w:ascii="標楷體" w:eastAsia="標楷體" w:cs="標楷體" w:hint="eastAsia"/>
                <w:spacing w:val="-2"/>
              </w:rPr>
              <w:t>/</w:t>
            </w:r>
            <w:r w:rsidRPr="00801AAB">
              <w:rPr>
                <w:rFonts w:ascii="標楷體" w:eastAsia="標楷體" w:cs="標楷體" w:hint="eastAsia"/>
              </w:rPr>
              <w:t>科</w:t>
            </w:r>
            <w:r w:rsidRPr="00801AAB">
              <w:rPr>
                <w:rFonts w:ascii="標楷體" w:eastAsia="標楷體" w:cs="標楷體" w:hint="eastAsia"/>
                <w:spacing w:val="-3"/>
              </w:rPr>
              <w:t>目</w:t>
            </w:r>
            <w:r w:rsidRPr="00801AAB">
              <w:rPr>
                <w:rFonts w:ascii="標楷體" w:eastAsia="標楷體" w:cs="標楷體" w:hint="eastAsia"/>
              </w:rPr>
              <w:t>之學習</w:t>
            </w:r>
            <w:r w:rsidRPr="00801AAB">
              <w:rPr>
                <w:rFonts w:ascii="標楷體" w:eastAsia="標楷體" w:cs="標楷體" w:hint="eastAsia"/>
                <w:spacing w:val="-3"/>
              </w:rPr>
              <w:t>結</w:t>
            </w:r>
            <w:r w:rsidRPr="00801AAB">
              <w:rPr>
                <w:rFonts w:ascii="標楷體" w:eastAsia="標楷體" w:cs="標楷體" w:hint="eastAsia"/>
              </w:rPr>
              <w:t>果表</w:t>
            </w:r>
            <w:r w:rsidRPr="00801AAB">
              <w:rPr>
                <w:rFonts w:ascii="標楷體" w:eastAsia="標楷體" w:cs="標楷體" w:hint="eastAsia"/>
                <w:spacing w:val="-3"/>
              </w:rPr>
              <w:t>現，</w:t>
            </w:r>
            <w:r w:rsidRPr="00801AAB">
              <w:rPr>
                <w:rFonts w:ascii="標楷體" w:eastAsia="標楷體" w:cs="標楷體" w:hint="eastAsia"/>
              </w:rPr>
              <w:t>於各年</w:t>
            </w:r>
            <w:r w:rsidRPr="00801AAB">
              <w:rPr>
                <w:rFonts w:ascii="標楷體" w:eastAsia="標楷體" w:cs="標楷體" w:hint="eastAsia"/>
                <w:spacing w:val="-3"/>
              </w:rPr>
              <w:t>級</w:t>
            </w:r>
            <w:r w:rsidRPr="00801AAB">
              <w:rPr>
                <w:rFonts w:ascii="標楷體" w:eastAsia="標楷體" w:cs="標楷體" w:hint="eastAsia"/>
              </w:rPr>
              <w:t>及學</w:t>
            </w:r>
            <w:r w:rsidRPr="00801AAB">
              <w:rPr>
                <w:rFonts w:ascii="標楷體" w:eastAsia="標楷體" w:cs="標楷體" w:hint="eastAsia"/>
                <w:spacing w:val="-3"/>
              </w:rPr>
              <w:t>習階</w:t>
            </w:r>
            <w:r w:rsidRPr="00801AAB">
              <w:rPr>
                <w:rFonts w:ascii="標楷體" w:eastAsia="標楷體" w:cs="標楷體" w:hint="eastAsia"/>
              </w:rPr>
              <w:t>段具持</w:t>
            </w:r>
            <w:r w:rsidRPr="00801AAB">
              <w:rPr>
                <w:rFonts w:ascii="標楷體" w:eastAsia="標楷體" w:cs="標楷體" w:hint="eastAsia"/>
                <w:spacing w:val="-3"/>
              </w:rPr>
              <w:t>續</w:t>
            </w:r>
            <w:r w:rsidRPr="00801AAB">
              <w:rPr>
                <w:rFonts w:ascii="標楷體" w:eastAsia="標楷體" w:cs="標楷體" w:hint="eastAsia"/>
              </w:rPr>
              <w:t>進展</w:t>
            </w:r>
            <w:r w:rsidRPr="00801AAB">
              <w:rPr>
                <w:rFonts w:ascii="標楷體" w:eastAsia="標楷體" w:cs="標楷體" w:hint="eastAsia"/>
                <w:spacing w:val="-3"/>
              </w:rPr>
              <w:t>之現</w:t>
            </w:r>
            <w:r w:rsidRPr="00801AAB">
              <w:rPr>
                <w:rFonts w:ascii="標楷體" w:eastAsia="標楷體" w:cs="標楷體" w:hint="eastAsia"/>
              </w:rPr>
              <w:t>象。</w:t>
            </w:r>
          </w:p>
        </w:tc>
      </w:tr>
      <w:tr w:rsidR="00801AAB" w:rsidRPr="00801AAB" w:rsidTr="00205E25">
        <w:trPr>
          <w:trHeight w:hRule="exact" w:val="1866"/>
          <w:jc w:val="center"/>
        </w:trPr>
        <w:tc>
          <w:tcPr>
            <w:tcW w:w="675" w:type="dxa"/>
            <w:vMerge/>
            <w:tcBorders>
              <w:top w:val="single" w:sz="12" w:space="0" w:color="000000"/>
              <w:left w:val="single" w:sz="4" w:space="0" w:color="000000"/>
              <w:bottom w:val="single" w:sz="12" w:space="0" w:color="000000"/>
              <w:right w:val="single" w:sz="4" w:space="0" w:color="000000"/>
            </w:tcBorders>
            <w:vAlign w:val="center"/>
            <w:hideMark/>
          </w:tcPr>
          <w:p w:rsidR="00801AAB" w:rsidRPr="00801AAB" w:rsidRDefault="00801AAB" w:rsidP="00801AAB">
            <w:pPr>
              <w:widowControl/>
            </w:pPr>
          </w:p>
        </w:tc>
        <w:tc>
          <w:tcPr>
            <w:tcW w:w="566" w:type="dxa"/>
            <w:vMerge w:val="restart"/>
            <w:tcBorders>
              <w:top w:val="single" w:sz="12" w:space="0" w:color="000000"/>
              <w:left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09" w:lineRule="exact"/>
              <w:jc w:val="center"/>
              <w:rPr>
                <w:rFonts w:ascii="標楷體" w:eastAsia="標楷體" w:cs="標楷體"/>
              </w:rPr>
            </w:pPr>
          </w:p>
          <w:p w:rsidR="00801AAB" w:rsidRPr="00801AAB" w:rsidRDefault="00801AAB" w:rsidP="00801AAB">
            <w:pPr>
              <w:kinsoku w:val="0"/>
              <w:overflowPunct w:val="0"/>
              <w:autoSpaceDE w:val="0"/>
              <w:autoSpaceDN w:val="0"/>
              <w:adjustRightInd w:val="0"/>
              <w:spacing w:line="309" w:lineRule="exact"/>
              <w:jc w:val="center"/>
              <w:rPr>
                <w:rFonts w:ascii="標楷體" w:eastAsia="標楷體" w:cs="標楷體"/>
              </w:rPr>
            </w:pPr>
            <w:r w:rsidRPr="00801AAB">
              <w:rPr>
                <w:rFonts w:ascii="標楷體" w:eastAsia="標楷體" w:cs="標楷體" w:hint="eastAsia"/>
              </w:rPr>
              <w:t>彈</w:t>
            </w:r>
          </w:p>
          <w:p w:rsidR="00801AAB" w:rsidRPr="00801AAB" w:rsidRDefault="00801AAB" w:rsidP="00801AAB">
            <w:pPr>
              <w:kinsoku w:val="0"/>
              <w:overflowPunct w:val="0"/>
              <w:autoSpaceDE w:val="0"/>
              <w:autoSpaceDN w:val="0"/>
              <w:adjustRightInd w:val="0"/>
              <w:spacing w:line="322" w:lineRule="exact"/>
              <w:jc w:val="center"/>
              <w:rPr>
                <w:rFonts w:ascii="標楷體" w:eastAsia="標楷體" w:cs="標楷體"/>
              </w:rPr>
            </w:pPr>
            <w:r w:rsidRPr="00801AAB">
              <w:rPr>
                <w:rFonts w:ascii="標楷體" w:eastAsia="標楷體" w:cs="標楷體" w:hint="eastAsia"/>
              </w:rPr>
              <w:t>性</w:t>
            </w:r>
          </w:p>
          <w:p w:rsidR="00801AAB" w:rsidRPr="00801AAB" w:rsidRDefault="00801AAB" w:rsidP="00801AAB">
            <w:pPr>
              <w:kinsoku w:val="0"/>
              <w:overflowPunct w:val="0"/>
              <w:autoSpaceDE w:val="0"/>
              <w:autoSpaceDN w:val="0"/>
              <w:adjustRightInd w:val="0"/>
              <w:spacing w:line="319" w:lineRule="exact"/>
              <w:jc w:val="center"/>
              <w:rPr>
                <w:rFonts w:ascii="標楷體" w:eastAsia="標楷體" w:cs="標楷體"/>
              </w:rPr>
            </w:pPr>
            <w:r w:rsidRPr="00801AAB">
              <w:rPr>
                <w:rFonts w:ascii="標楷體" w:eastAsia="標楷體" w:cs="標楷體" w:hint="eastAsia"/>
              </w:rPr>
              <w:t>學</w:t>
            </w:r>
          </w:p>
          <w:p w:rsidR="00801AAB" w:rsidRPr="00801AAB" w:rsidRDefault="00801AAB" w:rsidP="00801AAB">
            <w:pPr>
              <w:kinsoku w:val="0"/>
              <w:overflowPunct w:val="0"/>
              <w:autoSpaceDE w:val="0"/>
              <w:autoSpaceDN w:val="0"/>
              <w:adjustRightInd w:val="0"/>
              <w:spacing w:line="319" w:lineRule="exact"/>
              <w:jc w:val="center"/>
              <w:rPr>
                <w:rFonts w:ascii="標楷體" w:eastAsia="標楷體" w:cs="標楷體"/>
              </w:rPr>
            </w:pPr>
            <w:r w:rsidRPr="00801AAB">
              <w:rPr>
                <w:rFonts w:ascii="標楷體" w:eastAsia="標楷體" w:cs="標楷體" w:hint="eastAsia"/>
              </w:rPr>
              <w:t>習</w:t>
            </w:r>
          </w:p>
          <w:p w:rsidR="00801AAB" w:rsidRPr="00801AAB" w:rsidRDefault="00801AAB" w:rsidP="00801AAB">
            <w:pPr>
              <w:kinsoku w:val="0"/>
              <w:overflowPunct w:val="0"/>
              <w:autoSpaceDE w:val="0"/>
              <w:autoSpaceDN w:val="0"/>
              <w:adjustRightInd w:val="0"/>
              <w:spacing w:line="322" w:lineRule="exact"/>
              <w:jc w:val="center"/>
              <w:rPr>
                <w:rFonts w:ascii="標楷體" w:eastAsia="標楷體" w:cs="標楷體"/>
              </w:rPr>
            </w:pPr>
            <w:r w:rsidRPr="00801AAB">
              <w:rPr>
                <w:rFonts w:ascii="標楷體" w:eastAsia="標楷體" w:cs="標楷體" w:hint="eastAsia"/>
              </w:rPr>
              <w:t>課</w:t>
            </w:r>
          </w:p>
          <w:p w:rsidR="00801AAB" w:rsidRPr="00801AAB" w:rsidRDefault="00801AAB" w:rsidP="00801AAB">
            <w:pPr>
              <w:kinsoku w:val="0"/>
              <w:overflowPunct w:val="0"/>
              <w:autoSpaceDE w:val="0"/>
              <w:autoSpaceDN w:val="0"/>
              <w:adjustRightInd w:val="0"/>
              <w:spacing w:line="319" w:lineRule="exact"/>
              <w:jc w:val="center"/>
            </w:pPr>
            <w:r w:rsidRPr="00801AAB">
              <w:rPr>
                <w:rFonts w:ascii="標楷體" w:eastAsia="標楷體" w:cs="標楷體" w:hint="eastAsia"/>
              </w:rPr>
              <w:t>程</w:t>
            </w:r>
          </w:p>
        </w:tc>
        <w:tc>
          <w:tcPr>
            <w:tcW w:w="1843" w:type="dxa"/>
            <w:tcBorders>
              <w:top w:val="single" w:sz="12"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2</w:t>
            </w:r>
            <w:r w:rsidRPr="00801AAB">
              <w:rPr>
                <w:rFonts w:ascii="標楷體" w:eastAsia="標楷體" w:cs="標楷體" w:hint="eastAsia"/>
                <w:spacing w:val="-2"/>
              </w:rPr>
              <w:t>1</w:t>
            </w:r>
            <w:r w:rsidRPr="00801AAB">
              <w:rPr>
                <w:rFonts w:ascii="標楷體" w:eastAsia="標楷體" w:cs="標楷體" w:hint="eastAsia"/>
                <w:spacing w:val="-1"/>
              </w:rPr>
              <w:t>.</w:t>
            </w:r>
            <w:r w:rsidRPr="00801AAB">
              <w:rPr>
                <w:rFonts w:ascii="標楷體" w:eastAsia="標楷體" w:cs="標楷體" w:hint="eastAsia"/>
              </w:rPr>
              <w:t>目標達成</w:t>
            </w:r>
          </w:p>
        </w:tc>
        <w:tc>
          <w:tcPr>
            <w:tcW w:w="6859" w:type="dxa"/>
            <w:tcBorders>
              <w:top w:val="single" w:sz="12" w:space="0" w:color="000000"/>
              <w:left w:val="single" w:sz="4" w:space="0" w:color="000000"/>
              <w:bottom w:val="single" w:sz="4" w:space="0" w:color="000000"/>
              <w:right w:val="single" w:sz="4" w:space="0" w:color="000000"/>
            </w:tcBorders>
            <w:hideMark/>
          </w:tcPr>
          <w:p w:rsidR="00801AAB" w:rsidRPr="00801AAB" w:rsidRDefault="00801AAB" w:rsidP="00801AAB">
            <w:pPr>
              <w:kinsoku w:val="0"/>
              <w:overflowPunct w:val="0"/>
              <w:autoSpaceDE w:val="0"/>
              <w:autoSpaceDN w:val="0"/>
              <w:adjustRightInd w:val="0"/>
              <w:spacing w:before="57" w:line="360" w:lineRule="exact"/>
              <w:rPr>
                <w:rFonts w:ascii="標楷體" w:eastAsia="標楷體" w:cs="標楷體"/>
              </w:rPr>
            </w:pPr>
            <w:r w:rsidRPr="00801AAB">
              <w:rPr>
                <w:rFonts w:ascii="標楷體" w:eastAsia="標楷體" w:cs="標楷體" w:hint="eastAsia"/>
              </w:rPr>
              <w:t>2</w:t>
            </w:r>
            <w:r w:rsidRPr="00801AAB">
              <w:rPr>
                <w:rFonts w:ascii="標楷體" w:eastAsia="標楷體" w:cs="標楷體" w:hint="eastAsia"/>
                <w:spacing w:val="-2"/>
              </w:rPr>
              <w:t>1.</w:t>
            </w:r>
            <w:r w:rsidRPr="00801AAB">
              <w:rPr>
                <w:rFonts w:ascii="標楷體" w:eastAsia="標楷體" w:cs="標楷體" w:hint="eastAsia"/>
              </w:rPr>
              <w:t>1學生</w:t>
            </w:r>
            <w:r w:rsidRPr="00801AAB">
              <w:rPr>
                <w:rFonts w:ascii="標楷體" w:eastAsia="標楷體" w:cs="標楷體" w:hint="eastAsia"/>
                <w:spacing w:val="-3"/>
              </w:rPr>
              <w:t>於</w:t>
            </w:r>
            <w:r w:rsidRPr="00801AAB">
              <w:rPr>
                <w:rFonts w:ascii="標楷體" w:eastAsia="標楷體" w:cs="標楷體" w:hint="eastAsia"/>
              </w:rPr>
              <w:t>各彈</w:t>
            </w:r>
            <w:r w:rsidRPr="00801AAB">
              <w:rPr>
                <w:rFonts w:ascii="標楷體" w:eastAsia="標楷體" w:cs="標楷體" w:hint="eastAsia"/>
                <w:spacing w:val="-3"/>
              </w:rPr>
              <w:t>性</w:t>
            </w:r>
            <w:r w:rsidRPr="00801AAB">
              <w:rPr>
                <w:rFonts w:ascii="標楷體" w:eastAsia="標楷體" w:cs="標楷體" w:hint="eastAsia"/>
              </w:rPr>
              <w:t>學習課</w:t>
            </w:r>
            <w:r w:rsidRPr="00801AAB">
              <w:rPr>
                <w:rFonts w:ascii="標楷體" w:eastAsia="標楷體" w:cs="標楷體" w:hint="eastAsia"/>
                <w:spacing w:val="-3"/>
              </w:rPr>
              <w:t>程</w:t>
            </w:r>
            <w:r w:rsidRPr="00801AAB">
              <w:rPr>
                <w:rFonts w:ascii="標楷體" w:eastAsia="標楷體" w:hAnsi="標楷體" w:cs="標楷體" w:hint="eastAsia"/>
                <w:szCs w:val="22"/>
              </w:rPr>
              <w:t>、彈性學習節數</w:t>
            </w:r>
            <w:r w:rsidRPr="00801AAB">
              <w:rPr>
                <w:rFonts w:ascii="標楷體" w:eastAsia="標楷體" w:cs="標楷體" w:hint="eastAsia"/>
              </w:rPr>
              <w:t>之學</w:t>
            </w:r>
            <w:r w:rsidRPr="00801AAB">
              <w:rPr>
                <w:rFonts w:ascii="標楷體" w:eastAsia="標楷體" w:cs="標楷體" w:hint="eastAsia"/>
                <w:spacing w:val="-3"/>
              </w:rPr>
              <w:t>習結</w:t>
            </w:r>
            <w:r w:rsidRPr="00801AAB">
              <w:rPr>
                <w:rFonts w:ascii="標楷體" w:eastAsia="標楷體" w:cs="標楷體" w:hint="eastAsia"/>
              </w:rPr>
              <w:t>果表現</w:t>
            </w:r>
            <w:r w:rsidRPr="00801AAB">
              <w:rPr>
                <w:rFonts w:ascii="標楷體" w:eastAsia="標楷體" w:cs="標楷體" w:hint="eastAsia"/>
                <w:spacing w:val="-3"/>
              </w:rPr>
              <w:t>，</w:t>
            </w:r>
            <w:r w:rsidRPr="00801AAB">
              <w:rPr>
                <w:rFonts w:ascii="標楷體" w:eastAsia="標楷體" w:cs="標楷體" w:hint="eastAsia"/>
              </w:rPr>
              <w:t>能符</w:t>
            </w:r>
            <w:r w:rsidRPr="00801AAB">
              <w:rPr>
                <w:rFonts w:ascii="標楷體" w:eastAsia="標楷體" w:cs="標楷體" w:hint="eastAsia"/>
                <w:spacing w:val="-3"/>
              </w:rPr>
              <w:t>合課</w:t>
            </w:r>
            <w:r w:rsidRPr="00801AAB">
              <w:rPr>
                <w:rFonts w:ascii="標楷體" w:eastAsia="標楷體" w:cs="標楷體" w:hint="eastAsia"/>
              </w:rPr>
              <w:t>程設計</w:t>
            </w:r>
            <w:r w:rsidRPr="00801AAB">
              <w:rPr>
                <w:rFonts w:ascii="標楷體" w:eastAsia="標楷體" w:cs="標楷體" w:hint="eastAsia"/>
                <w:spacing w:val="-3"/>
              </w:rPr>
              <w:t>之</w:t>
            </w:r>
            <w:r w:rsidRPr="00801AAB">
              <w:rPr>
                <w:rFonts w:ascii="標楷體" w:eastAsia="標楷體" w:cs="標楷體" w:hint="eastAsia"/>
              </w:rPr>
              <w:t>預期</w:t>
            </w:r>
            <w:r w:rsidRPr="00801AAB">
              <w:rPr>
                <w:rFonts w:ascii="標楷體" w:eastAsia="標楷體" w:cs="標楷體" w:hint="eastAsia"/>
                <w:spacing w:val="-3"/>
              </w:rPr>
              <w:t>課程</w:t>
            </w:r>
            <w:r w:rsidRPr="00801AAB">
              <w:rPr>
                <w:rFonts w:ascii="標楷體" w:eastAsia="標楷體" w:cs="標楷體" w:hint="eastAsia"/>
              </w:rPr>
              <w:t>目標。</w:t>
            </w:r>
          </w:p>
          <w:p w:rsidR="00801AAB" w:rsidRPr="00801AAB" w:rsidRDefault="00801AAB" w:rsidP="00801AAB">
            <w:pPr>
              <w:kinsoku w:val="0"/>
              <w:overflowPunct w:val="0"/>
              <w:autoSpaceDE w:val="0"/>
              <w:autoSpaceDN w:val="0"/>
              <w:adjustRightInd w:val="0"/>
              <w:spacing w:line="360" w:lineRule="exact"/>
            </w:pPr>
            <w:r w:rsidRPr="00801AAB">
              <w:rPr>
                <w:rFonts w:ascii="標楷體" w:eastAsia="標楷體" w:cs="標楷體" w:hint="eastAsia"/>
              </w:rPr>
              <w:t>2</w:t>
            </w:r>
            <w:r w:rsidRPr="00801AAB">
              <w:rPr>
                <w:rFonts w:ascii="標楷體" w:eastAsia="標楷體" w:cs="標楷體" w:hint="eastAsia"/>
                <w:spacing w:val="-2"/>
              </w:rPr>
              <w:t>1.</w:t>
            </w:r>
            <w:r w:rsidRPr="00801AAB">
              <w:rPr>
                <w:rFonts w:ascii="標楷體" w:eastAsia="標楷體" w:cs="標楷體" w:hint="eastAsia"/>
              </w:rPr>
              <w:t>2學生</w:t>
            </w:r>
            <w:r w:rsidRPr="00801AAB">
              <w:rPr>
                <w:rFonts w:ascii="標楷體" w:eastAsia="標楷體" w:cs="標楷體" w:hint="eastAsia"/>
                <w:spacing w:val="-3"/>
              </w:rPr>
              <w:t>在</w:t>
            </w:r>
            <w:r w:rsidRPr="00801AAB">
              <w:rPr>
                <w:rFonts w:ascii="標楷體" w:eastAsia="標楷體" w:cs="標楷體" w:hint="eastAsia"/>
              </w:rPr>
              <w:t>各彈</w:t>
            </w:r>
            <w:r w:rsidRPr="00801AAB">
              <w:rPr>
                <w:rFonts w:ascii="標楷體" w:eastAsia="標楷體" w:cs="標楷體" w:hint="eastAsia"/>
                <w:spacing w:val="-3"/>
              </w:rPr>
              <w:t>性</w:t>
            </w:r>
            <w:r w:rsidRPr="00801AAB">
              <w:rPr>
                <w:rFonts w:ascii="標楷體" w:eastAsia="標楷體" w:cs="標楷體" w:hint="eastAsia"/>
              </w:rPr>
              <w:t>學習課</w:t>
            </w:r>
            <w:r w:rsidRPr="00801AAB">
              <w:rPr>
                <w:rFonts w:ascii="標楷體" w:eastAsia="標楷體" w:cs="標楷體" w:hint="eastAsia"/>
                <w:spacing w:val="-3"/>
              </w:rPr>
              <w:t>程</w:t>
            </w:r>
            <w:r w:rsidRPr="00801AAB">
              <w:rPr>
                <w:rFonts w:ascii="標楷體" w:eastAsia="標楷體" w:cs="標楷體" w:hint="eastAsia"/>
              </w:rPr>
              <w:t>之非</w:t>
            </w:r>
            <w:r w:rsidRPr="00801AAB">
              <w:rPr>
                <w:rFonts w:ascii="標楷體" w:eastAsia="標楷體" w:cs="標楷體" w:hint="eastAsia"/>
                <w:spacing w:val="-3"/>
              </w:rPr>
              <w:t>意圖</w:t>
            </w:r>
            <w:r w:rsidRPr="00801AAB">
              <w:rPr>
                <w:rFonts w:ascii="標楷體" w:eastAsia="標楷體" w:cs="標楷體" w:hint="eastAsia"/>
              </w:rPr>
              <w:t>性學習</w:t>
            </w:r>
            <w:r w:rsidRPr="00801AAB">
              <w:rPr>
                <w:rFonts w:ascii="標楷體" w:eastAsia="標楷體" w:cs="標楷體" w:hint="eastAsia"/>
                <w:spacing w:val="-3"/>
              </w:rPr>
              <w:t>結</w:t>
            </w:r>
            <w:r w:rsidRPr="00801AAB">
              <w:rPr>
                <w:rFonts w:ascii="標楷體" w:eastAsia="標楷體" w:cs="標楷體" w:hint="eastAsia"/>
              </w:rPr>
              <w:t>果，</w:t>
            </w:r>
            <w:r w:rsidRPr="00801AAB">
              <w:rPr>
                <w:rFonts w:ascii="標楷體" w:eastAsia="標楷體" w:cs="標楷體" w:hint="eastAsia"/>
                <w:spacing w:val="-3"/>
              </w:rPr>
              <w:t>具教</w:t>
            </w:r>
            <w:r w:rsidRPr="00801AAB">
              <w:rPr>
                <w:rFonts w:ascii="標楷體" w:eastAsia="標楷體" w:cs="標楷體" w:hint="eastAsia"/>
              </w:rPr>
              <w:t>育之積</w:t>
            </w:r>
            <w:r w:rsidRPr="00801AAB">
              <w:rPr>
                <w:rFonts w:ascii="標楷體" w:eastAsia="標楷體" w:cs="標楷體" w:hint="eastAsia"/>
                <w:spacing w:val="-3"/>
              </w:rPr>
              <w:t>極</w:t>
            </w:r>
            <w:r w:rsidRPr="00801AAB">
              <w:rPr>
                <w:rFonts w:ascii="標楷體" w:eastAsia="標楷體" w:cs="標楷體" w:hint="eastAsia"/>
              </w:rPr>
              <w:t>正向</w:t>
            </w:r>
            <w:r w:rsidRPr="00801AAB">
              <w:rPr>
                <w:rFonts w:ascii="標楷體" w:eastAsia="標楷體" w:cs="標楷體" w:hint="eastAsia"/>
                <w:spacing w:val="-3"/>
              </w:rPr>
              <w:t>價值</w:t>
            </w:r>
            <w:r w:rsidRPr="00801AAB">
              <w:rPr>
                <w:rFonts w:ascii="標楷體" w:eastAsia="標楷體" w:cs="標楷體" w:hint="eastAsia"/>
              </w:rPr>
              <w:t>。</w:t>
            </w:r>
          </w:p>
        </w:tc>
      </w:tr>
      <w:tr w:rsidR="00801AAB" w:rsidRPr="00801AAB" w:rsidTr="00205E25">
        <w:trPr>
          <w:trHeight w:val="773"/>
          <w:jc w:val="center"/>
        </w:trPr>
        <w:tc>
          <w:tcPr>
            <w:tcW w:w="675" w:type="dxa"/>
            <w:vMerge/>
            <w:tcBorders>
              <w:top w:val="single" w:sz="12" w:space="0" w:color="000000"/>
              <w:left w:val="single" w:sz="4" w:space="0" w:color="000000"/>
              <w:bottom w:val="single" w:sz="12" w:space="0" w:color="000000"/>
              <w:right w:val="single" w:sz="4" w:space="0" w:color="000000"/>
            </w:tcBorders>
            <w:vAlign w:val="center"/>
            <w:hideMark/>
          </w:tcPr>
          <w:p w:rsidR="00801AAB" w:rsidRPr="00801AAB" w:rsidRDefault="00801AAB" w:rsidP="00801AAB">
            <w:pPr>
              <w:widowControl/>
            </w:pPr>
          </w:p>
        </w:tc>
        <w:tc>
          <w:tcPr>
            <w:tcW w:w="566" w:type="dxa"/>
            <w:vMerge/>
            <w:tcBorders>
              <w:left w:val="single" w:sz="4" w:space="0" w:color="000000"/>
              <w:right w:val="single" w:sz="4" w:space="0" w:color="000000"/>
            </w:tcBorders>
            <w:vAlign w:val="center"/>
            <w:hideMark/>
          </w:tcPr>
          <w:p w:rsidR="00801AAB" w:rsidRPr="00801AAB" w:rsidRDefault="00801AAB" w:rsidP="00801AAB">
            <w:pPr>
              <w:widowControl/>
              <w:jc w:val="center"/>
            </w:pPr>
          </w:p>
        </w:tc>
        <w:tc>
          <w:tcPr>
            <w:tcW w:w="1843" w:type="dxa"/>
            <w:tcBorders>
              <w:top w:val="single" w:sz="4" w:space="0" w:color="000000"/>
              <w:left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2</w:t>
            </w:r>
            <w:r w:rsidRPr="00801AAB">
              <w:rPr>
                <w:rFonts w:ascii="標楷體" w:eastAsia="標楷體" w:cs="標楷體" w:hint="eastAsia"/>
                <w:spacing w:val="-2"/>
              </w:rPr>
              <w:t>2</w:t>
            </w:r>
            <w:r w:rsidRPr="00801AAB">
              <w:rPr>
                <w:rFonts w:ascii="標楷體" w:eastAsia="標楷體" w:cs="標楷體" w:hint="eastAsia"/>
                <w:spacing w:val="-1"/>
              </w:rPr>
              <w:t>.</w:t>
            </w:r>
            <w:r w:rsidRPr="00801AAB">
              <w:rPr>
                <w:rFonts w:ascii="標楷體" w:eastAsia="標楷體" w:cs="標楷體" w:hint="eastAsia"/>
              </w:rPr>
              <w:t>持續進展</w:t>
            </w:r>
          </w:p>
        </w:tc>
        <w:tc>
          <w:tcPr>
            <w:tcW w:w="6859" w:type="dxa"/>
            <w:tcBorders>
              <w:top w:val="single" w:sz="4" w:space="0" w:color="000000"/>
              <w:left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line="360" w:lineRule="exact"/>
            </w:pPr>
            <w:r w:rsidRPr="00801AAB">
              <w:rPr>
                <w:rFonts w:ascii="標楷體" w:eastAsia="標楷體" w:cs="標楷體" w:hint="eastAsia"/>
              </w:rPr>
              <w:t>學生於</w:t>
            </w:r>
            <w:r w:rsidRPr="00801AAB">
              <w:rPr>
                <w:rFonts w:ascii="標楷體" w:eastAsia="標楷體" w:cs="標楷體" w:hint="eastAsia"/>
                <w:spacing w:val="-3"/>
              </w:rPr>
              <w:t>各</w:t>
            </w:r>
            <w:r w:rsidRPr="00801AAB">
              <w:rPr>
                <w:rFonts w:ascii="標楷體" w:eastAsia="標楷體" w:cs="標楷體" w:hint="eastAsia"/>
              </w:rPr>
              <w:t>類彈</w:t>
            </w:r>
            <w:r w:rsidRPr="00801AAB">
              <w:rPr>
                <w:rFonts w:ascii="標楷體" w:eastAsia="標楷體" w:cs="標楷體" w:hint="eastAsia"/>
                <w:spacing w:val="-3"/>
              </w:rPr>
              <w:t>性學</w:t>
            </w:r>
            <w:r w:rsidRPr="00801AAB">
              <w:rPr>
                <w:rFonts w:ascii="標楷體" w:eastAsia="標楷體" w:cs="標楷體" w:hint="eastAsia"/>
              </w:rPr>
              <w:t>習課程</w:t>
            </w:r>
            <w:r w:rsidRPr="00801AAB">
              <w:rPr>
                <w:rFonts w:ascii="標楷體" w:eastAsia="標楷體" w:hAnsi="標楷體" w:cs="標楷體" w:hint="eastAsia"/>
                <w:szCs w:val="22"/>
              </w:rPr>
              <w:t>、彈性學習節數</w:t>
            </w:r>
            <w:r w:rsidRPr="00801AAB">
              <w:rPr>
                <w:rFonts w:ascii="標楷體" w:eastAsia="標楷體" w:cs="標楷體" w:hint="eastAsia"/>
                <w:spacing w:val="-3"/>
              </w:rPr>
              <w:t>之</w:t>
            </w:r>
            <w:r w:rsidRPr="00801AAB">
              <w:rPr>
                <w:rFonts w:ascii="標楷體" w:eastAsia="標楷體" w:cs="標楷體" w:hint="eastAsia"/>
              </w:rPr>
              <w:t>學習</w:t>
            </w:r>
            <w:r w:rsidRPr="00801AAB">
              <w:rPr>
                <w:rFonts w:ascii="標楷體" w:eastAsia="標楷體" w:cs="標楷體" w:hint="eastAsia"/>
                <w:spacing w:val="-3"/>
              </w:rPr>
              <w:t>成就</w:t>
            </w:r>
            <w:r w:rsidRPr="00801AAB">
              <w:rPr>
                <w:rFonts w:ascii="標楷體" w:eastAsia="標楷體" w:cs="標楷體" w:hint="eastAsia"/>
              </w:rPr>
              <w:t>表現，</w:t>
            </w:r>
            <w:r w:rsidRPr="00801AAB">
              <w:rPr>
                <w:rFonts w:ascii="標楷體" w:eastAsia="標楷體" w:cs="標楷體" w:hint="eastAsia"/>
                <w:spacing w:val="-3"/>
              </w:rPr>
              <w:t>具</w:t>
            </w:r>
            <w:r w:rsidRPr="00801AAB">
              <w:rPr>
                <w:rFonts w:ascii="標楷體" w:eastAsia="標楷體" w:cs="標楷體" w:hint="eastAsia"/>
              </w:rPr>
              <w:t>持續進</w:t>
            </w:r>
            <w:r w:rsidRPr="00801AAB">
              <w:rPr>
                <w:rFonts w:ascii="標楷體" w:eastAsia="標楷體" w:cs="標楷體" w:hint="eastAsia"/>
                <w:spacing w:val="-3"/>
              </w:rPr>
              <w:t>進展</w:t>
            </w:r>
            <w:r w:rsidRPr="00801AAB">
              <w:rPr>
                <w:rFonts w:ascii="標楷體" w:eastAsia="標楷體" w:cs="標楷體" w:hint="eastAsia"/>
              </w:rPr>
              <w:t>之現象。</w:t>
            </w:r>
          </w:p>
        </w:tc>
      </w:tr>
      <w:tr w:rsidR="00801AAB" w:rsidRPr="00801AAB" w:rsidTr="00205E25">
        <w:trPr>
          <w:trHeight w:hRule="exact" w:val="1951"/>
          <w:jc w:val="center"/>
        </w:trPr>
        <w:tc>
          <w:tcPr>
            <w:tcW w:w="675" w:type="dxa"/>
            <w:vMerge/>
            <w:tcBorders>
              <w:top w:val="single" w:sz="12" w:space="0" w:color="000000"/>
              <w:left w:val="single" w:sz="4" w:space="0" w:color="000000"/>
              <w:bottom w:val="single" w:sz="12" w:space="0" w:color="000000"/>
              <w:right w:val="single" w:sz="4" w:space="0" w:color="000000"/>
            </w:tcBorders>
            <w:vAlign w:val="center"/>
            <w:hideMark/>
          </w:tcPr>
          <w:p w:rsidR="00801AAB" w:rsidRPr="00801AAB" w:rsidRDefault="00801AAB" w:rsidP="00801AAB">
            <w:pPr>
              <w:widowControl/>
            </w:pPr>
          </w:p>
        </w:tc>
        <w:tc>
          <w:tcPr>
            <w:tcW w:w="566" w:type="dxa"/>
            <w:tcBorders>
              <w:top w:val="single" w:sz="12" w:space="0" w:color="000000"/>
              <w:left w:val="single" w:sz="4" w:space="0" w:color="000000"/>
              <w:bottom w:val="single" w:sz="12" w:space="0" w:color="000000"/>
              <w:right w:val="single" w:sz="4" w:space="0" w:color="000000"/>
            </w:tcBorders>
            <w:hideMark/>
          </w:tcPr>
          <w:p w:rsidR="00801AAB" w:rsidRPr="00801AAB" w:rsidRDefault="00801AAB" w:rsidP="00801AAB">
            <w:pPr>
              <w:kinsoku w:val="0"/>
              <w:overflowPunct w:val="0"/>
              <w:autoSpaceDE w:val="0"/>
              <w:autoSpaceDN w:val="0"/>
              <w:adjustRightInd w:val="0"/>
              <w:spacing w:line="312" w:lineRule="exact"/>
              <w:jc w:val="center"/>
              <w:rPr>
                <w:rFonts w:ascii="標楷體" w:eastAsia="標楷體" w:cs="標楷體"/>
              </w:rPr>
            </w:pPr>
            <w:r w:rsidRPr="00801AAB">
              <w:rPr>
                <w:rFonts w:ascii="標楷體" w:eastAsia="標楷體" w:cs="標楷體" w:hint="eastAsia"/>
              </w:rPr>
              <w:t>課</w:t>
            </w:r>
          </w:p>
          <w:p w:rsidR="00801AAB" w:rsidRPr="00801AAB" w:rsidRDefault="00801AAB" w:rsidP="00801AAB">
            <w:pPr>
              <w:kinsoku w:val="0"/>
              <w:overflowPunct w:val="0"/>
              <w:autoSpaceDE w:val="0"/>
              <w:autoSpaceDN w:val="0"/>
              <w:adjustRightInd w:val="0"/>
              <w:spacing w:line="319" w:lineRule="exact"/>
              <w:jc w:val="center"/>
              <w:rPr>
                <w:rFonts w:ascii="標楷體" w:eastAsia="標楷體" w:cs="標楷體"/>
              </w:rPr>
            </w:pPr>
            <w:r w:rsidRPr="00801AAB">
              <w:rPr>
                <w:rFonts w:ascii="標楷體" w:eastAsia="標楷體" w:cs="標楷體" w:hint="eastAsia"/>
              </w:rPr>
              <w:t>程</w:t>
            </w:r>
          </w:p>
          <w:p w:rsidR="00801AAB" w:rsidRPr="00801AAB" w:rsidRDefault="00801AAB" w:rsidP="00801AAB">
            <w:pPr>
              <w:kinsoku w:val="0"/>
              <w:overflowPunct w:val="0"/>
              <w:autoSpaceDE w:val="0"/>
              <w:autoSpaceDN w:val="0"/>
              <w:adjustRightInd w:val="0"/>
              <w:spacing w:line="319" w:lineRule="exact"/>
              <w:jc w:val="center"/>
              <w:rPr>
                <w:rFonts w:ascii="標楷體" w:eastAsia="標楷體" w:cs="標楷體"/>
              </w:rPr>
            </w:pPr>
            <w:r w:rsidRPr="00801AAB">
              <w:rPr>
                <w:rFonts w:ascii="標楷體" w:eastAsia="標楷體" w:cs="標楷體" w:hint="eastAsia"/>
              </w:rPr>
              <w:t>總</w:t>
            </w:r>
          </w:p>
          <w:p w:rsidR="00801AAB" w:rsidRPr="00801AAB" w:rsidRDefault="00801AAB" w:rsidP="00801AAB">
            <w:pPr>
              <w:kinsoku w:val="0"/>
              <w:overflowPunct w:val="0"/>
              <w:autoSpaceDE w:val="0"/>
              <w:autoSpaceDN w:val="0"/>
              <w:adjustRightInd w:val="0"/>
              <w:spacing w:line="322" w:lineRule="exact"/>
              <w:jc w:val="center"/>
              <w:rPr>
                <w:rFonts w:ascii="標楷體" w:eastAsia="標楷體" w:cs="標楷體"/>
              </w:rPr>
            </w:pPr>
            <w:r w:rsidRPr="00801AAB">
              <w:rPr>
                <w:rFonts w:ascii="標楷體" w:eastAsia="標楷體" w:cs="標楷體" w:hint="eastAsia"/>
              </w:rPr>
              <w:t>體</w:t>
            </w:r>
          </w:p>
          <w:p w:rsidR="00801AAB" w:rsidRPr="00801AAB" w:rsidRDefault="00801AAB" w:rsidP="00801AAB">
            <w:pPr>
              <w:kinsoku w:val="0"/>
              <w:overflowPunct w:val="0"/>
              <w:autoSpaceDE w:val="0"/>
              <w:autoSpaceDN w:val="0"/>
              <w:adjustRightInd w:val="0"/>
              <w:spacing w:line="319" w:lineRule="exact"/>
              <w:jc w:val="center"/>
              <w:rPr>
                <w:rFonts w:ascii="標楷體" w:eastAsia="標楷體" w:cs="標楷體"/>
              </w:rPr>
            </w:pPr>
            <w:r w:rsidRPr="00801AAB">
              <w:rPr>
                <w:rFonts w:ascii="標楷體" w:eastAsia="標楷體" w:cs="標楷體" w:hint="eastAsia"/>
              </w:rPr>
              <w:t>架</w:t>
            </w:r>
          </w:p>
          <w:p w:rsidR="00801AAB" w:rsidRPr="00801AAB" w:rsidRDefault="00801AAB" w:rsidP="00801AAB">
            <w:pPr>
              <w:kinsoku w:val="0"/>
              <w:overflowPunct w:val="0"/>
              <w:autoSpaceDE w:val="0"/>
              <w:autoSpaceDN w:val="0"/>
              <w:adjustRightInd w:val="0"/>
              <w:spacing w:line="319" w:lineRule="exact"/>
              <w:jc w:val="center"/>
            </w:pPr>
            <w:r w:rsidRPr="00801AAB">
              <w:rPr>
                <w:rFonts w:ascii="標楷體" w:eastAsia="標楷體" w:cs="標楷體" w:hint="eastAsia"/>
              </w:rPr>
              <w:t>構</w:t>
            </w:r>
          </w:p>
        </w:tc>
        <w:tc>
          <w:tcPr>
            <w:tcW w:w="1843" w:type="dxa"/>
            <w:tcBorders>
              <w:top w:val="single" w:sz="12" w:space="0" w:color="000000"/>
              <w:left w:val="single" w:sz="4" w:space="0" w:color="000000"/>
              <w:bottom w:val="single" w:sz="12"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pPr>
            <w:r w:rsidRPr="00801AAB">
              <w:rPr>
                <w:rFonts w:ascii="標楷體" w:eastAsia="標楷體" w:cs="標楷體" w:hint="eastAsia"/>
              </w:rPr>
              <w:t>2</w:t>
            </w:r>
            <w:r w:rsidRPr="00801AAB">
              <w:rPr>
                <w:rFonts w:ascii="標楷體" w:eastAsia="標楷體" w:cs="標楷體" w:hint="eastAsia"/>
                <w:spacing w:val="-2"/>
              </w:rPr>
              <w:t>3</w:t>
            </w:r>
            <w:r w:rsidRPr="00801AAB">
              <w:rPr>
                <w:rFonts w:ascii="標楷體" w:eastAsia="標楷體" w:cs="標楷體" w:hint="eastAsia"/>
                <w:spacing w:val="-1"/>
              </w:rPr>
              <w:t>.</w:t>
            </w:r>
            <w:r w:rsidRPr="00801AAB">
              <w:rPr>
                <w:rFonts w:ascii="標楷體" w:eastAsia="標楷體" w:cs="標楷體" w:hint="eastAsia"/>
              </w:rPr>
              <w:t>教育成效</w:t>
            </w:r>
          </w:p>
        </w:tc>
        <w:tc>
          <w:tcPr>
            <w:tcW w:w="6859" w:type="dxa"/>
            <w:tcBorders>
              <w:top w:val="single" w:sz="12" w:space="0" w:color="000000"/>
              <w:left w:val="single" w:sz="4" w:space="0" w:color="000000"/>
              <w:bottom w:val="single" w:sz="12" w:space="0" w:color="000000"/>
              <w:right w:val="single" w:sz="4" w:space="0" w:color="000000"/>
            </w:tcBorders>
          </w:tcPr>
          <w:p w:rsidR="00801AAB" w:rsidRPr="00801AAB" w:rsidRDefault="00801AAB" w:rsidP="00801AAB">
            <w:pPr>
              <w:kinsoku w:val="0"/>
              <w:overflowPunct w:val="0"/>
              <w:autoSpaceDE w:val="0"/>
              <w:autoSpaceDN w:val="0"/>
              <w:adjustRightInd w:val="0"/>
              <w:spacing w:line="360" w:lineRule="exact"/>
              <w:ind w:right="431"/>
            </w:pPr>
            <w:r w:rsidRPr="00801AAB">
              <w:rPr>
                <w:rFonts w:ascii="標楷體" w:eastAsia="標楷體" w:cs="標楷體" w:hint="eastAsia"/>
              </w:rPr>
              <w:t>學生於</w:t>
            </w:r>
            <w:r w:rsidRPr="00801AAB">
              <w:rPr>
                <w:rFonts w:ascii="標楷體" w:eastAsia="標楷體" w:cs="標楷體" w:hint="eastAsia"/>
                <w:spacing w:val="-3"/>
              </w:rPr>
              <w:t>各</w:t>
            </w:r>
            <w:r w:rsidRPr="00801AAB">
              <w:rPr>
                <w:rFonts w:ascii="標楷體" w:eastAsia="標楷體" w:cs="標楷體" w:hint="eastAsia"/>
              </w:rPr>
              <w:t>領域</w:t>
            </w:r>
            <w:r w:rsidRPr="00801AAB">
              <w:rPr>
                <w:rFonts w:ascii="標楷體" w:eastAsia="標楷體" w:cs="標楷體" w:hint="eastAsia"/>
                <w:spacing w:val="-2"/>
              </w:rPr>
              <w:t>/</w:t>
            </w:r>
            <w:r w:rsidRPr="00801AAB">
              <w:rPr>
                <w:rFonts w:ascii="標楷體" w:eastAsia="標楷體" w:cs="標楷體" w:hint="eastAsia"/>
              </w:rPr>
              <w:t>科</w:t>
            </w:r>
            <w:r w:rsidRPr="00801AAB">
              <w:rPr>
                <w:rFonts w:ascii="標楷體" w:eastAsia="標楷體" w:cs="標楷體" w:hint="eastAsia"/>
                <w:spacing w:val="-3"/>
              </w:rPr>
              <w:t>目</w:t>
            </w:r>
            <w:r w:rsidRPr="00801AAB">
              <w:rPr>
                <w:rFonts w:ascii="標楷體" w:eastAsia="標楷體" w:cs="標楷體" w:hint="eastAsia"/>
              </w:rPr>
              <w:t>及彈性</w:t>
            </w:r>
            <w:r w:rsidRPr="00801AAB">
              <w:rPr>
                <w:rFonts w:ascii="標楷體" w:eastAsia="標楷體" w:cs="標楷體" w:hint="eastAsia"/>
                <w:spacing w:val="-3"/>
              </w:rPr>
              <w:t>學</w:t>
            </w:r>
            <w:r w:rsidRPr="00801AAB">
              <w:rPr>
                <w:rFonts w:ascii="標楷體" w:eastAsia="標楷體" w:cs="標楷體" w:hint="eastAsia"/>
              </w:rPr>
              <w:t>習(節數)課</w:t>
            </w:r>
            <w:r w:rsidRPr="00801AAB">
              <w:rPr>
                <w:rFonts w:ascii="標楷體" w:eastAsia="標楷體" w:cs="標楷體" w:hint="eastAsia"/>
                <w:spacing w:val="-3"/>
              </w:rPr>
              <w:t>程之</w:t>
            </w:r>
            <w:r w:rsidRPr="00801AAB">
              <w:rPr>
                <w:rFonts w:ascii="標楷體" w:eastAsia="標楷體" w:cs="標楷體" w:hint="eastAsia"/>
              </w:rPr>
              <w:t>學習結</w:t>
            </w:r>
            <w:r w:rsidRPr="00801AAB">
              <w:rPr>
                <w:rFonts w:ascii="標楷體" w:eastAsia="標楷體" w:cs="標楷體" w:hint="eastAsia"/>
                <w:spacing w:val="-3"/>
              </w:rPr>
              <w:t>果</w:t>
            </w:r>
            <w:r w:rsidRPr="00801AAB">
              <w:rPr>
                <w:rFonts w:ascii="標楷體" w:eastAsia="標楷體" w:cs="標楷體" w:hint="eastAsia"/>
              </w:rPr>
              <w:t>表現</w:t>
            </w:r>
            <w:r w:rsidRPr="00801AAB">
              <w:rPr>
                <w:rFonts w:ascii="標楷體" w:eastAsia="標楷體" w:cs="標楷體" w:hint="eastAsia"/>
                <w:spacing w:val="-3"/>
              </w:rPr>
              <w:t>，符</w:t>
            </w:r>
            <w:r w:rsidRPr="00801AAB">
              <w:rPr>
                <w:rFonts w:ascii="標楷體" w:eastAsia="標楷體" w:cs="標楷體" w:hint="eastAsia"/>
              </w:rPr>
              <w:t>合預期</w:t>
            </w:r>
            <w:r w:rsidRPr="00801AAB">
              <w:rPr>
                <w:rFonts w:ascii="標楷體" w:eastAsia="標楷體" w:cs="標楷體" w:hint="eastAsia"/>
                <w:spacing w:val="-1"/>
              </w:rPr>
              <w:t>教</w:t>
            </w:r>
            <w:r w:rsidRPr="00801AAB">
              <w:rPr>
                <w:rFonts w:ascii="標楷體" w:eastAsia="標楷體" w:cs="標楷體" w:hint="eastAsia"/>
              </w:rPr>
              <w:t>育成</w:t>
            </w:r>
            <w:r w:rsidRPr="00801AAB">
              <w:rPr>
                <w:rFonts w:ascii="標楷體" w:eastAsia="標楷體" w:cs="標楷體" w:hint="eastAsia"/>
                <w:spacing w:val="-3"/>
              </w:rPr>
              <w:t>效，</w:t>
            </w:r>
            <w:r w:rsidRPr="00801AAB">
              <w:rPr>
                <w:rFonts w:ascii="標楷體" w:eastAsia="標楷體" w:cs="標楷體" w:hint="eastAsia"/>
              </w:rPr>
              <w:t>展現適性教育</w:t>
            </w:r>
            <w:r w:rsidRPr="00801AAB">
              <w:rPr>
                <w:rFonts w:ascii="標楷體" w:eastAsia="標楷體" w:cs="標楷體" w:hint="eastAsia"/>
                <w:spacing w:val="-3"/>
              </w:rPr>
              <w:t>特</w:t>
            </w:r>
            <w:r w:rsidRPr="00801AAB">
              <w:rPr>
                <w:rFonts w:ascii="標楷體" w:eastAsia="標楷體" w:cs="標楷體" w:hint="eastAsia"/>
              </w:rPr>
              <w:t>質。</w:t>
            </w:r>
          </w:p>
        </w:tc>
      </w:tr>
    </w:tbl>
    <w:p w:rsidR="00801AAB" w:rsidRPr="00801AAB" w:rsidRDefault="00801AAB" w:rsidP="00801AAB">
      <w:pPr>
        <w:autoSpaceDE w:val="0"/>
        <w:autoSpaceDN w:val="0"/>
        <w:adjustRightInd w:val="0"/>
        <w:rPr>
          <w:rFonts w:asciiTheme="minorHAnsi" w:eastAsiaTheme="minorEastAsia" w:hAnsiTheme="minorHAnsi" w:cstheme="minorBidi"/>
          <w:szCs w:val="22"/>
        </w:rPr>
      </w:pPr>
    </w:p>
    <w:p w:rsidR="00801AAB" w:rsidRPr="00801AAB" w:rsidRDefault="00801AAB" w:rsidP="00801AAB">
      <w:pPr>
        <w:autoSpaceDE w:val="0"/>
        <w:autoSpaceDN w:val="0"/>
        <w:adjustRightInd w:val="0"/>
        <w:rPr>
          <w:rFonts w:asciiTheme="minorHAnsi" w:eastAsiaTheme="minorEastAsia" w:hAnsiTheme="minorHAnsi" w:cstheme="minorBidi"/>
          <w:szCs w:val="22"/>
        </w:rPr>
      </w:pPr>
    </w:p>
    <w:p w:rsidR="004938EF" w:rsidRDefault="004938EF" w:rsidP="00801AAB">
      <w:pPr>
        <w:kinsoku w:val="0"/>
        <w:overflowPunct w:val="0"/>
        <w:autoSpaceDE w:val="0"/>
        <w:autoSpaceDN w:val="0"/>
        <w:adjustRightInd w:val="0"/>
        <w:spacing w:line="419" w:lineRule="exact"/>
        <w:jc w:val="center"/>
        <w:rPr>
          <w:rFonts w:ascii="標楷體" w:eastAsia="標楷體" w:cs="標楷體"/>
          <w:b/>
          <w:spacing w:val="2"/>
          <w:kern w:val="0"/>
          <w:sz w:val="32"/>
          <w:szCs w:val="32"/>
        </w:rPr>
      </w:pPr>
    </w:p>
    <w:p w:rsidR="004938EF" w:rsidRDefault="00943997">
      <w:pPr>
        <w:widowControl/>
        <w:rPr>
          <w:rFonts w:ascii="標楷體" w:eastAsia="標楷體" w:cs="標楷體"/>
          <w:b/>
          <w:spacing w:val="2"/>
          <w:kern w:val="0"/>
          <w:sz w:val="32"/>
          <w:szCs w:val="32"/>
        </w:rPr>
      </w:pPr>
      <w:r>
        <w:rPr>
          <w:rFonts w:ascii="標楷體" w:eastAsia="標楷體" w:cs="標楷體"/>
          <w:b/>
          <w:spacing w:val="2"/>
          <w:kern w:val="0"/>
          <w:sz w:val="32"/>
          <w:szCs w:val="32"/>
        </w:rPr>
        <w:br w:type="page"/>
      </w:r>
    </w:p>
    <w:p w:rsidR="00801AAB" w:rsidRPr="00801AAB" w:rsidRDefault="00801AAB" w:rsidP="00801AAB">
      <w:pPr>
        <w:kinsoku w:val="0"/>
        <w:overflowPunct w:val="0"/>
        <w:autoSpaceDE w:val="0"/>
        <w:autoSpaceDN w:val="0"/>
        <w:adjustRightInd w:val="0"/>
        <w:spacing w:line="419" w:lineRule="exact"/>
        <w:jc w:val="center"/>
        <w:rPr>
          <w:rFonts w:ascii="標楷體" w:eastAsia="標楷體" w:cs="標楷體"/>
          <w:b/>
          <w:kern w:val="0"/>
          <w:sz w:val="22"/>
          <w:szCs w:val="22"/>
        </w:rPr>
      </w:pPr>
      <w:r w:rsidRPr="00801AAB">
        <w:rPr>
          <w:rFonts w:ascii="標楷體" w:eastAsia="標楷體" w:cs="標楷體" w:hint="eastAsia"/>
          <w:b/>
          <w:spacing w:val="2"/>
          <w:kern w:val="0"/>
          <w:sz w:val="32"/>
          <w:szCs w:val="32"/>
        </w:rPr>
        <w:lastRenderedPageBreak/>
        <w:t>桃園市</w:t>
      </w:r>
      <w:r w:rsidRPr="00801AAB">
        <w:rPr>
          <w:rFonts w:ascii="標楷體" w:eastAsia="標楷體" w:cs="標楷體" w:hint="eastAsia"/>
          <w:b/>
          <w:kern w:val="0"/>
          <w:sz w:val="32"/>
          <w:szCs w:val="32"/>
        </w:rPr>
        <w:t>○</w:t>
      </w:r>
      <w:r w:rsidRPr="00801AAB">
        <w:rPr>
          <w:rFonts w:ascii="標楷體" w:eastAsia="標楷體" w:cs="標楷體" w:hint="eastAsia"/>
          <w:b/>
          <w:spacing w:val="2"/>
          <w:kern w:val="0"/>
          <w:sz w:val="32"/>
          <w:szCs w:val="32"/>
        </w:rPr>
        <w:t>○</w:t>
      </w:r>
      <w:r w:rsidRPr="00801AAB">
        <w:rPr>
          <w:rFonts w:ascii="標楷體" w:eastAsia="標楷體" w:cs="標楷體" w:hint="eastAsia"/>
          <w:b/>
          <w:kern w:val="0"/>
          <w:sz w:val="32"/>
          <w:szCs w:val="32"/>
        </w:rPr>
        <w:t>國民</w:t>
      </w:r>
      <w:r w:rsidRPr="00801AAB">
        <w:rPr>
          <w:rFonts w:ascii="標楷體" w:eastAsia="標楷體" w:cs="標楷體" w:hint="eastAsia"/>
          <w:b/>
          <w:spacing w:val="3"/>
          <w:kern w:val="0"/>
          <w:sz w:val="32"/>
          <w:szCs w:val="32"/>
        </w:rPr>
        <w:t>中</w:t>
      </w:r>
      <w:r w:rsidRPr="00801AAB">
        <w:rPr>
          <w:rFonts w:ascii="標楷體" w:eastAsia="標楷體" w:cs="標楷體"/>
          <w:b/>
          <w:spacing w:val="1"/>
          <w:kern w:val="0"/>
          <w:sz w:val="32"/>
          <w:szCs w:val="32"/>
        </w:rPr>
        <w:t>(</w:t>
      </w:r>
      <w:r w:rsidRPr="00801AAB">
        <w:rPr>
          <w:rFonts w:ascii="標楷體" w:eastAsia="標楷體" w:cs="標楷體" w:hint="eastAsia"/>
          <w:b/>
          <w:spacing w:val="2"/>
          <w:kern w:val="0"/>
          <w:sz w:val="32"/>
          <w:szCs w:val="32"/>
        </w:rPr>
        <w:t>小</w:t>
      </w:r>
      <w:r w:rsidRPr="00801AAB">
        <w:rPr>
          <w:rFonts w:ascii="標楷體" w:eastAsia="標楷體" w:cs="標楷體"/>
          <w:b/>
          <w:spacing w:val="-2"/>
          <w:kern w:val="0"/>
          <w:sz w:val="32"/>
          <w:szCs w:val="32"/>
        </w:rPr>
        <w:t>)</w:t>
      </w:r>
      <w:r w:rsidRPr="00801AAB">
        <w:rPr>
          <w:rFonts w:ascii="標楷體" w:eastAsia="標楷體" w:cs="標楷體" w:hint="eastAsia"/>
          <w:b/>
          <w:kern w:val="0"/>
          <w:sz w:val="32"/>
          <w:szCs w:val="32"/>
        </w:rPr>
        <w:t>學</w:t>
      </w:r>
      <w:r w:rsidRPr="00801AAB">
        <w:rPr>
          <w:rFonts w:ascii="標楷體" w:eastAsia="標楷體" w:cs="標楷體"/>
          <w:b/>
          <w:spacing w:val="1"/>
          <w:kern w:val="0"/>
          <w:sz w:val="32"/>
          <w:szCs w:val="32"/>
        </w:rPr>
        <w:t>10</w:t>
      </w:r>
      <w:r w:rsidRPr="00801AAB">
        <w:rPr>
          <w:rFonts w:ascii="標楷體" w:eastAsia="標楷體" w:cs="標楷體"/>
          <w:b/>
          <w:kern w:val="0"/>
          <w:sz w:val="32"/>
          <w:szCs w:val="32"/>
        </w:rPr>
        <w:t>8</w:t>
      </w:r>
      <w:r w:rsidRPr="00801AAB">
        <w:rPr>
          <w:rFonts w:ascii="標楷體" w:eastAsia="標楷體" w:cs="標楷體" w:hint="eastAsia"/>
          <w:b/>
          <w:kern w:val="0"/>
          <w:sz w:val="32"/>
          <w:szCs w:val="32"/>
        </w:rPr>
        <w:t>學</w:t>
      </w:r>
      <w:r w:rsidRPr="00801AAB">
        <w:rPr>
          <w:rFonts w:ascii="標楷體" w:eastAsia="標楷體" w:cs="標楷體" w:hint="eastAsia"/>
          <w:b/>
          <w:spacing w:val="2"/>
          <w:kern w:val="0"/>
          <w:sz w:val="32"/>
          <w:szCs w:val="32"/>
        </w:rPr>
        <w:t>年</w:t>
      </w:r>
      <w:r w:rsidRPr="00801AAB">
        <w:rPr>
          <w:rFonts w:ascii="標楷體" w:eastAsia="標楷體" w:cs="標楷體" w:hint="eastAsia"/>
          <w:b/>
          <w:kern w:val="0"/>
          <w:sz w:val="32"/>
          <w:szCs w:val="32"/>
        </w:rPr>
        <w:t>度</w:t>
      </w:r>
      <w:r w:rsidRPr="00801AAB">
        <w:rPr>
          <w:rFonts w:ascii="標楷體" w:eastAsia="標楷體" w:cs="標楷體" w:hint="eastAsia"/>
          <w:b/>
          <w:spacing w:val="2"/>
          <w:kern w:val="0"/>
          <w:sz w:val="32"/>
          <w:szCs w:val="32"/>
        </w:rPr>
        <w:t>學</w:t>
      </w:r>
      <w:r w:rsidRPr="00801AAB">
        <w:rPr>
          <w:rFonts w:ascii="標楷體" w:eastAsia="標楷體" w:cs="標楷體" w:hint="eastAsia"/>
          <w:b/>
          <w:kern w:val="0"/>
          <w:sz w:val="32"/>
          <w:szCs w:val="32"/>
        </w:rPr>
        <w:t>校</w:t>
      </w:r>
      <w:r w:rsidRPr="00801AAB">
        <w:rPr>
          <w:rFonts w:ascii="標楷體" w:eastAsia="標楷體" w:cs="標楷體" w:hint="eastAsia"/>
          <w:b/>
          <w:spacing w:val="2"/>
          <w:kern w:val="0"/>
          <w:sz w:val="32"/>
          <w:szCs w:val="32"/>
        </w:rPr>
        <w:t>課</w:t>
      </w:r>
      <w:r w:rsidRPr="00801AAB">
        <w:rPr>
          <w:rFonts w:ascii="標楷體" w:eastAsia="標楷體" w:cs="標楷體" w:hint="eastAsia"/>
          <w:b/>
          <w:kern w:val="0"/>
          <w:sz w:val="32"/>
          <w:szCs w:val="32"/>
        </w:rPr>
        <w:t>程評</w:t>
      </w:r>
      <w:r w:rsidRPr="00801AAB">
        <w:rPr>
          <w:rFonts w:ascii="標楷體" w:eastAsia="標楷體" w:cs="標楷體" w:hint="eastAsia"/>
          <w:b/>
          <w:spacing w:val="2"/>
          <w:kern w:val="0"/>
          <w:sz w:val="32"/>
          <w:szCs w:val="32"/>
        </w:rPr>
        <w:t>鑑</w:t>
      </w:r>
      <w:r w:rsidRPr="00801AAB">
        <w:rPr>
          <w:rFonts w:ascii="標楷體" w:eastAsia="標楷體" w:cs="標楷體" w:hint="eastAsia"/>
          <w:b/>
          <w:kern w:val="0"/>
          <w:sz w:val="32"/>
          <w:szCs w:val="32"/>
        </w:rPr>
        <w:t>檢</w:t>
      </w:r>
      <w:r w:rsidRPr="00801AAB">
        <w:rPr>
          <w:rFonts w:ascii="標楷體" w:eastAsia="標楷體" w:cs="標楷體" w:hint="eastAsia"/>
          <w:b/>
          <w:spacing w:val="2"/>
          <w:kern w:val="0"/>
          <w:sz w:val="32"/>
          <w:szCs w:val="32"/>
        </w:rPr>
        <w:t>核</w:t>
      </w:r>
      <w:r w:rsidRPr="00801AAB">
        <w:rPr>
          <w:rFonts w:ascii="標楷體" w:eastAsia="標楷體" w:cs="標楷體" w:hint="eastAsia"/>
          <w:b/>
          <w:kern w:val="0"/>
          <w:sz w:val="32"/>
          <w:szCs w:val="32"/>
        </w:rPr>
        <w:t>表</w:t>
      </w:r>
    </w:p>
    <w:p w:rsidR="00801AAB" w:rsidRPr="00801AAB" w:rsidRDefault="00801AAB" w:rsidP="00801AAB">
      <w:pPr>
        <w:kinsoku w:val="0"/>
        <w:overflowPunct w:val="0"/>
        <w:autoSpaceDE w:val="0"/>
        <w:autoSpaceDN w:val="0"/>
        <w:adjustRightInd w:val="0"/>
        <w:spacing w:before="4" w:line="110" w:lineRule="exact"/>
        <w:rPr>
          <w:kern w:val="0"/>
          <w:sz w:val="11"/>
          <w:szCs w:val="11"/>
        </w:rPr>
      </w:pPr>
    </w:p>
    <w:p w:rsidR="00801AAB" w:rsidRPr="00801AAB" w:rsidRDefault="00801AAB" w:rsidP="00801AAB">
      <w:pPr>
        <w:tabs>
          <w:tab w:val="left" w:pos="5440"/>
        </w:tabs>
        <w:kinsoku w:val="0"/>
        <w:overflowPunct w:val="0"/>
        <w:autoSpaceDE w:val="0"/>
        <w:autoSpaceDN w:val="0"/>
        <w:adjustRightInd w:val="0"/>
        <w:rPr>
          <w:rFonts w:ascii="標楷體" w:eastAsia="標楷體" w:cs="標楷體"/>
          <w:kern w:val="0"/>
        </w:rPr>
      </w:pPr>
      <w:r w:rsidRPr="00801AAB">
        <w:rPr>
          <w:rFonts w:ascii="標楷體" w:eastAsia="標楷體" w:cs="標楷體" w:hint="eastAsia"/>
          <w:kern w:val="0"/>
          <w:sz w:val="20"/>
          <w:szCs w:val="20"/>
        </w:rPr>
        <w:t>填表學</w:t>
      </w:r>
      <w:r w:rsidRPr="00801AAB">
        <w:rPr>
          <w:rFonts w:ascii="標楷體" w:eastAsia="標楷體" w:cs="標楷體" w:hint="eastAsia"/>
          <w:spacing w:val="2"/>
          <w:kern w:val="0"/>
          <w:sz w:val="20"/>
          <w:szCs w:val="20"/>
        </w:rPr>
        <w:t>校</w:t>
      </w:r>
      <w:r w:rsidRPr="00801AAB">
        <w:rPr>
          <w:rFonts w:ascii="標楷體" w:eastAsia="標楷體" w:cs="標楷體" w:hint="eastAsia"/>
          <w:kern w:val="0"/>
          <w:sz w:val="20"/>
          <w:szCs w:val="20"/>
        </w:rPr>
        <w:t>：</w:t>
      </w:r>
      <w:r w:rsidRPr="00801AAB">
        <w:rPr>
          <w:rFonts w:ascii="標楷體" w:eastAsia="標楷體" w:cs="標楷體"/>
          <w:kern w:val="0"/>
          <w:sz w:val="20"/>
          <w:szCs w:val="20"/>
          <w:u w:val="single"/>
        </w:rPr>
        <w:tab/>
      </w:r>
      <w:r w:rsidRPr="00801AAB">
        <w:rPr>
          <w:rFonts w:ascii="標楷體" w:eastAsia="標楷體" w:cs="標楷體" w:hint="eastAsia"/>
          <w:spacing w:val="2"/>
          <w:kern w:val="0"/>
          <w:sz w:val="22"/>
          <w:szCs w:val="22"/>
        </w:rPr>
        <w:t>（</w:t>
      </w:r>
      <w:r w:rsidRPr="00801AAB">
        <w:rPr>
          <w:rFonts w:ascii="標楷體" w:eastAsia="標楷體" w:cs="標楷體" w:hint="eastAsia"/>
          <w:kern w:val="0"/>
          <w:sz w:val="22"/>
          <w:szCs w:val="22"/>
        </w:rPr>
        <w:t>檢核表請與課程評鑑計畫並置於網頁</w:t>
      </w:r>
      <w:r w:rsidRPr="00801AAB">
        <w:rPr>
          <w:rFonts w:ascii="標楷體" w:eastAsia="標楷體" w:cs="標楷體" w:hint="eastAsia"/>
          <w:spacing w:val="-1"/>
          <w:kern w:val="0"/>
          <w:sz w:val="22"/>
          <w:szCs w:val="22"/>
        </w:rPr>
        <w:t>中</w:t>
      </w:r>
      <w:r w:rsidRPr="00801AAB">
        <w:rPr>
          <w:rFonts w:ascii="標楷體" w:eastAsia="標楷體" w:cs="標楷體" w:hint="eastAsia"/>
          <w:kern w:val="0"/>
          <w:sz w:val="22"/>
          <w:szCs w:val="22"/>
        </w:rPr>
        <w:t>）</w:t>
      </w:r>
    </w:p>
    <w:tbl>
      <w:tblPr>
        <w:tblW w:w="10213" w:type="dxa"/>
        <w:tblInd w:w="-165" w:type="dxa"/>
        <w:tblLayout w:type="fixed"/>
        <w:tblCellMar>
          <w:left w:w="0" w:type="dxa"/>
          <w:right w:w="0" w:type="dxa"/>
        </w:tblCellMar>
        <w:tblLook w:val="0000" w:firstRow="0" w:lastRow="0" w:firstColumn="0" w:lastColumn="0" w:noHBand="0" w:noVBand="0"/>
      </w:tblPr>
      <w:tblGrid>
        <w:gridCol w:w="709"/>
        <w:gridCol w:w="201"/>
        <w:gridCol w:w="366"/>
        <w:gridCol w:w="921"/>
        <w:gridCol w:w="7"/>
        <w:gridCol w:w="28"/>
        <w:gridCol w:w="15"/>
        <w:gridCol w:w="4916"/>
        <w:gridCol w:w="154"/>
        <w:gridCol w:w="19"/>
        <w:gridCol w:w="14"/>
        <w:gridCol w:w="228"/>
        <w:gridCol w:w="127"/>
        <w:gridCol w:w="17"/>
        <w:gridCol w:w="270"/>
        <w:gridCol w:w="86"/>
        <w:gridCol w:w="17"/>
        <w:gridCol w:w="312"/>
        <w:gridCol w:w="43"/>
        <w:gridCol w:w="14"/>
        <w:gridCol w:w="18"/>
        <w:gridCol w:w="340"/>
        <w:gridCol w:w="14"/>
        <w:gridCol w:w="32"/>
        <w:gridCol w:w="326"/>
        <w:gridCol w:w="14"/>
        <w:gridCol w:w="44"/>
        <w:gridCol w:w="866"/>
        <w:gridCol w:w="13"/>
        <w:gridCol w:w="82"/>
      </w:tblGrid>
      <w:tr w:rsidR="00801AAB" w:rsidRPr="00801AAB" w:rsidTr="00D84BEC">
        <w:trPr>
          <w:gridAfter w:val="1"/>
          <w:wAfter w:w="82" w:type="dxa"/>
          <w:trHeight w:hRule="exact" w:val="622"/>
        </w:trPr>
        <w:tc>
          <w:tcPr>
            <w:tcW w:w="709" w:type="dxa"/>
            <w:vMerge w:val="restart"/>
            <w:tcBorders>
              <w:top w:val="single" w:sz="18" w:space="0" w:color="auto"/>
              <w:left w:val="single" w:sz="18" w:space="0" w:color="auto"/>
              <w:bottom w:val="single" w:sz="18"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60" w:lineRule="exact"/>
              <w:ind w:right="105"/>
              <w:jc w:val="center"/>
              <w:rPr>
                <w:kern w:val="0"/>
                <w:sz w:val="22"/>
                <w:szCs w:val="22"/>
              </w:rPr>
            </w:pPr>
            <w:r w:rsidRPr="00801AAB">
              <w:rPr>
                <w:rFonts w:ascii="標楷體" w:eastAsia="標楷體" w:cs="標楷體" w:hint="eastAsia"/>
                <w:spacing w:val="2"/>
                <w:kern w:val="0"/>
                <w:sz w:val="22"/>
                <w:szCs w:val="22"/>
              </w:rPr>
              <w:t>評鑑層面</w:t>
            </w:r>
          </w:p>
        </w:tc>
        <w:tc>
          <w:tcPr>
            <w:tcW w:w="567" w:type="dxa"/>
            <w:gridSpan w:val="2"/>
            <w:vMerge w:val="restart"/>
            <w:tcBorders>
              <w:top w:val="single" w:sz="18" w:space="0" w:color="auto"/>
              <w:left w:val="single" w:sz="4" w:space="0" w:color="000000"/>
              <w:bottom w:val="single" w:sz="18"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60" w:lineRule="exact"/>
              <w:jc w:val="center"/>
              <w:rPr>
                <w:kern w:val="0"/>
                <w:sz w:val="22"/>
                <w:szCs w:val="22"/>
              </w:rPr>
            </w:pPr>
            <w:r w:rsidRPr="00801AAB">
              <w:rPr>
                <w:rFonts w:ascii="標楷體" w:eastAsia="標楷體" w:cs="標楷體" w:hint="eastAsia"/>
                <w:spacing w:val="2"/>
                <w:kern w:val="0"/>
                <w:sz w:val="22"/>
                <w:szCs w:val="22"/>
              </w:rPr>
              <w:t>評鑑對象</w:t>
            </w:r>
          </w:p>
        </w:tc>
        <w:tc>
          <w:tcPr>
            <w:tcW w:w="956" w:type="dxa"/>
            <w:gridSpan w:val="3"/>
            <w:vMerge w:val="restart"/>
            <w:tcBorders>
              <w:top w:val="single" w:sz="18" w:space="0" w:color="auto"/>
              <w:left w:val="single" w:sz="4" w:space="0" w:color="000000"/>
              <w:bottom w:val="single" w:sz="18"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86" w:lineRule="exact"/>
              <w:jc w:val="center"/>
              <w:rPr>
                <w:kern w:val="0"/>
                <w:sz w:val="22"/>
                <w:szCs w:val="22"/>
              </w:rPr>
            </w:pPr>
            <w:r w:rsidRPr="00801AAB">
              <w:rPr>
                <w:rFonts w:ascii="標楷體" w:eastAsia="標楷體" w:cs="標楷體" w:hint="eastAsia"/>
                <w:kern w:val="0"/>
                <w:sz w:val="22"/>
                <w:szCs w:val="22"/>
              </w:rPr>
              <w:t>評鑑重點</w:t>
            </w:r>
          </w:p>
        </w:tc>
        <w:tc>
          <w:tcPr>
            <w:tcW w:w="5104" w:type="dxa"/>
            <w:gridSpan w:val="4"/>
            <w:vMerge w:val="restart"/>
            <w:tcBorders>
              <w:top w:val="single" w:sz="18" w:space="0" w:color="auto"/>
              <w:left w:val="single" w:sz="4" w:space="0" w:color="000000"/>
              <w:bottom w:val="single" w:sz="18" w:space="0" w:color="000000"/>
              <w:right w:val="single" w:sz="4" w:space="0" w:color="000000"/>
            </w:tcBorders>
          </w:tcPr>
          <w:p w:rsidR="00801AAB" w:rsidRPr="00801AAB" w:rsidRDefault="00801AAB" w:rsidP="00801AAB">
            <w:pPr>
              <w:kinsoku w:val="0"/>
              <w:overflowPunct w:val="0"/>
              <w:autoSpaceDE w:val="0"/>
              <w:autoSpaceDN w:val="0"/>
              <w:adjustRightInd w:val="0"/>
              <w:spacing w:before="2" w:line="100" w:lineRule="exact"/>
              <w:rPr>
                <w:kern w:val="0"/>
                <w:sz w:val="10"/>
                <w:szCs w:val="10"/>
              </w:rPr>
            </w:pPr>
          </w:p>
          <w:p w:rsidR="00801AAB" w:rsidRPr="00801AAB" w:rsidRDefault="00801AAB" w:rsidP="00801AAB">
            <w:pPr>
              <w:kinsoku w:val="0"/>
              <w:overflowPunct w:val="0"/>
              <w:autoSpaceDE w:val="0"/>
              <w:autoSpaceDN w:val="0"/>
              <w:adjustRightInd w:val="0"/>
              <w:spacing w:line="200" w:lineRule="exact"/>
              <w:rPr>
                <w:kern w:val="0"/>
                <w:sz w:val="20"/>
                <w:szCs w:val="20"/>
              </w:rPr>
            </w:pPr>
          </w:p>
          <w:p w:rsidR="00801AAB" w:rsidRPr="00801AAB" w:rsidRDefault="00801AAB" w:rsidP="00801AAB">
            <w:pPr>
              <w:kinsoku w:val="0"/>
              <w:overflowPunct w:val="0"/>
              <w:autoSpaceDE w:val="0"/>
              <w:autoSpaceDN w:val="0"/>
              <w:adjustRightInd w:val="0"/>
              <w:jc w:val="center"/>
              <w:rPr>
                <w:kern w:val="0"/>
              </w:rPr>
            </w:pPr>
            <w:r w:rsidRPr="00801AAB">
              <w:rPr>
                <w:rFonts w:ascii="標楷體" w:eastAsia="標楷體" w:cs="標楷體" w:hint="eastAsia"/>
                <w:kern w:val="0"/>
                <w:sz w:val="22"/>
                <w:szCs w:val="22"/>
              </w:rPr>
              <w:t>課程評</w:t>
            </w:r>
            <w:r w:rsidRPr="00801AAB">
              <w:rPr>
                <w:rFonts w:ascii="標楷體" w:eastAsia="標楷體" w:cs="標楷體" w:hint="eastAsia"/>
                <w:spacing w:val="-3"/>
                <w:kern w:val="0"/>
                <w:sz w:val="22"/>
                <w:szCs w:val="22"/>
              </w:rPr>
              <w:t>鑑</w:t>
            </w:r>
            <w:r w:rsidRPr="00801AAB">
              <w:rPr>
                <w:rFonts w:ascii="標楷體" w:eastAsia="標楷體" w:cs="標楷體" w:hint="eastAsia"/>
                <w:kern w:val="0"/>
                <w:sz w:val="22"/>
                <w:szCs w:val="22"/>
              </w:rPr>
              <w:t>細項</w:t>
            </w:r>
          </w:p>
        </w:tc>
        <w:tc>
          <w:tcPr>
            <w:tcW w:w="1858" w:type="dxa"/>
            <w:gridSpan w:val="15"/>
            <w:tcBorders>
              <w:top w:val="single" w:sz="18" w:space="0" w:color="auto"/>
              <w:left w:val="single" w:sz="4" w:space="0" w:color="000000"/>
              <w:bottom w:val="single" w:sz="18" w:space="0" w:color="auto"/>
              <w:right w:val="single" w:sz="4" w:space="0" w:color="000000"/>
            </w:tcBorders>
          </w:tcPr>
          <w:p w:rsidR="00801AAB" w:rsidRPr="00801AAB" w:rsidRDefault="00801AAB" w:rsidP="00801AAB">
            <w:pPr>
              <w:kinsoku w:val="0"/>
              <w:overflowPunct w:val="0"/>
              <w:autoSpaceDE w:val="0"/>
              <w:autoSpaceDN w:val="0"/>
              <w:adjustRightInd w:val="0"/>
              <w:spacing w:line="266" w:lineRule="exact"/>
              <w:jc w:val="center"/>
              <w:rPr>
                <w:rFonts w:ascii="標楷體" w:eastAsia="標楷體" w:cs="標楷體"/>
                <w:kern w:val="0"/>
                <w:sz w:val="22"/>
                <w:szCs w:val="22"/>
              </w:rPr>
            </w:pPr>
            <w:r w:rsidRPr="00801AAB">
              <w:rPr>
                <w:rFonts w:ascii="標楷體" w:eastAsia="標楷體" w:cs="標楷體" w:hint="eastAsia"/>
                <w:spacing w:val="-20"/>
                <w:kern w:val="0"/>
                <w:sz w:val="22"/>
                <w:szCs w:val="22"/>
              </w:rPr>
              <w:t>達</w:t>
            </w:r>
            <w:r w:rsidRPr="00801AAB">
              <w:rPr>
                <w:rFonts w:ascii="標楷體" w:eastAsia="標楷體" w:cs="標楷體" w:hint="eastAsia"/>
                <w:spacing w:val="-22"/>
                <w:kern w:val="0"/>
                <w:sz w:val="22"/>
                <w:szCs w:val="22"/>
              </w:rPr>
              <w:t>成情</w:t>
            </w:r>
            <w:r w:rsidRPr="00801AAB">
              <w:rPr>
                <w:rFonts w:ascii="標楷體" w:eastAsia="標楷體" w:cs="標楷體" w:hint="eastAsia"/>
                <w:kern w:val="0"/>
                <w:sz w:val="22"/>
                <w:szCs w:val="22"/>
              </w:rPr>
              <w:t>形</w:t>
            </w:r>
          </w:p>
          <w:p w:rsidR="00801AAB" w:rsidRPr="00801AAB" w:rsidRDefault="00801AAB" w:rsidP="00801AAB">
            <w:pPr>
              <w:kinsoku w:val="0"/>
              <w:overflowPunct w:val="0"/>
              <w:autoSpaceDE w:val="0"/>
              <w:autoSpaceDN w:val="0"/>
              <w:adjustRightInd w:val="0"/>
              <w:spacing w:line="286" w:lineRule="exact"/>
              <w:jc w:val="center"/>
              <w:rPr>
                <w:kern w:val="0"/>
              </w:rPr>
            </w:pPr>
            <w:r w:rsidRPr="00801AAB">
              <w:rPr>
                <w:rFonts w:ascii="標楷體" w:eastAsia="標楷體" w:cs="標楷體"/>
                <w:spacing w:val="-10"/>
                <w:kern w:val="0"/>
                <w:sz w:val="22"/>
                <w:szCs w:val="22"/>
              </w:rPr>
              <w:t>(</w:t>
            </w:r>
            <w:r w:rsidRPr="00801AAB">
              <w:rPr>
                <w:rFonts w:ascii="標楷體" w:eastAsia="標楷體" w:cs="標楷體" w:hint="eastAsia"/>
                <w:spacing w:val="-22"/>
                <w:kern w:val="0"/>
                <w:sz w:val="22"/>
                <w:szCs w:val="22"/>
              </w:rPr>
              <w:t>待</w:t>
            </w:r>
            <w:r w:rsidRPr="00801AAB">
              <w:rPr>
                <w:rFonts w:ascii="標楷體" w:eastAsia="標楷體" w:cs="標楷體" w:hint="eastAsia"/>
                <w:spacing w:val="-20"/>
                <w:kern w:val="0"/>
                <w:sz w:val="22"/>
                <w:szCs w:val="22"/>
              </w:rPr>
              <w:t>加</w:t>
            </w:r>
            <w:r w:rsidRPr="00801AAB">
              <w:rPr>
                <w:rFonts w:ascii="標楷體" w:eastAsia="標楷體" w:cs="標楷體" w:hint="eastAsia"/>
                <w:spacing w:val="-22"/>
                <w:kern w:val="0"/>
                <w:sz w:val="22"/>
                <w:szCs w:val="22"/>
              </w:rPr>
              <w:t>強→</w:t>
            </w:r>
            <w:r w:rsidRPr="00801AAB">
              <w:rPr>
                <w:rFonts w:ascii="標楷體" w:eastAsia="標楷體" w:cs="標楷體" w:hint="eastAsia"/>
                <w:spacing w:val="-20"/>
                <w:kern w:val="0"/>
                <w:sz w:val="22"/>
                <w:szCs w:val="22"/>
              </w:rPr>
              <w:t>優</w:t>
            </w:r>
            <w:r w:rsidRPr="00801AAB">
              <w:rPr>
                <w:rFonts w:ascii="標楷體" w:eastAsia="標楷體" w:cs="標楷體" w:hint="eastAsia"/>
                <w:spacing w:val="-21"/>
                <w:kern w:val="0"/>
                <w:sz w:val="22"/>
                <w:szCs w:val="22"/>
              </w:rPr>
              <w:t>異</w:t>
            </w:r>
            <w:r w:rsidRPr="00801AAB">
              <w:rPr>
                <w:rFonts w:ascii="標楷體" w:eastAsia="標楷體" w:cs="標楷體"/>
                <w:kern w:val="0"/>
                <w:sz w:val="22"/>
                <w:szCs w:val="22"/>
              </w:rPr>
              <w:t>)</w:t>
            </w:r>
          </w:p>
        </w:tc>
        <w:tc>
          <w:tcPr>
            <w:tcW w:w="937" w:type="dxa"/>
            <w:gridSpan w:val="4"/>
            <w:vMerge w:val="restart"/>
            <w:tcBorders>
              <w:top w:val="single" w:sz="18" w:space="0" w:color="auto"/>
              <w:left w:val="single" w:sz="4" w:space="0" w:color="000000"/>
              <w:bottom w:val="single" w:sz="18" w:space="0" w:color="000000"/>
              <w:right w:val="single" w:sz="18" w:space="0" w:color="auto"/>
            </w:tcBorders>
          </w:tcPr>
          <w:p w:rsidR="00801AAB" w:rsidRPr="00801AAB" w:rsidRDefault="00801AAB" w:rsidP="00801AAB">
            <w:pPr>
              <w:kinsoku w:val="0"/>
              <w:overflowPunct w:val="0"/>
              <w:autoSpaceDE w:val="0"/>
              <w:autoSpaceDN w:val="0"/>
              <w:adjustRightInd w:val="0"/>
              <w:spacing w:before="2" w:line="140" w:lineRule="exact"/>
              <w:rPr>
                <w:kern w:val="0"/>
                <w:sz w:val="14"/>
                <w:szCs w:val="14"/>
              </w:rPr>
            </w:pPr>
          </w:p>
          <w:p w:rsidR="00801AAB" w:rsidRPr="00801AAB" w:rsidRDefault="00801AAB" w:rsidP="00801AAB">
            <w:pPr>
              <w:kinsoku w:val="0"/>
              <w:overflowPunct w:val="0"/>
              <w:autoSpaceDE w:val="0"/>
              <w:autoSpaceDN w:val="0"/>
              <w:adjustRightInd w:val="0"/>
              <w:spacing w:line="286" w:lineRule="exact"/>
              <w:ind w:right="18"/>
              <w:rPr>
                <w:kern w:val="0"/>
              </w:rPr>
            </w:pPr>
            <w:r w:rsidRPr="00801AAB">
              <w:rPr>
                <w:rFonts w:ascii="標楷體" w:eastAsia="標楷體" w:cs="標楷體" w:hint="eastAsia"/>
                <w:spacing w:val="-20"/>
                <w:kern w:val="0"/>
                <w:sz w:val="22"/>
                <w:szCs w:val="22"/>
              </w:rPr>
              <w:t>簡</w:t>
            </w:r>
            <w:r w:rsidRPr="00801AAB">
              <w:rPr>
                <w:rFonts w:ascii="標楷體" w:eastAsia="標楷體" w:cs="標楷體" w:hint="eastAsia"/>
                <w:spacing w:val="-22"/>
                <w:kern w:val="0"/>
                <w:sz w:val="22"/>
                <w:szCs w:val="22"/>
              </w:rPr>
              <w:t>要文</w:t>
            </w:r>
            <w:r w:rsidRPr="00801AAB">
              <w:rPr>
                <w:rFonts w:ascii="標楷體" w:eastAsia="標楷體" w:cs="標楷體" w:hint="eastAsia"/>
                <w:kern w:val="0"/>
                <w:sz w:val="22"/>
                <w:szCs w:val="22"/>
              </w:rPr>
              <w:t>字</w:t>
            </w:r>
            <w:r w:rsidRPr="00801AAB">
              <w:rPr>
                <w:rFonts w:ascii="標楷體" w:eastAsia="標楷體" w:cs="標楷體" w:hint="eastAsia"/>
                <w:spacing w:val="-20"/>
                <w:kern w:val="0"/>
                <w:sz w:val="22"/>
                <w:szCs w:val="22"/>
              </w:rPr>
              <w:t>描述</w:t>
            </w:r>
          </w:p>
        </w:tc>
      </w:tr>
      <w:tr w:rsidR="00801AAB" w:rsidRPr="00801AAB" w:rsidTr="00D84BEC">
        <w:trPr>
          <w:gridAfter w:val="1"/>
          <w:wAfter w:w="82" w:type="dxa"/>
          <w:trHeight w:hRule="exact" w:val="316"/>
        </w:trPr>
        <w:tc>
          <w:tcPr>
            <w:tcW w:w="709" w:type="dxa"/>
            <w:vMerge/>
            <w:tcBorders>
              <w:top w:val="single" w:sz="24" w:space="0" w:color="000000"/>
              <w:left w:val="single" w:sz="18" w:space="0" w:color="auto"/>
              <w:bottom w:val="single" w:sz="18"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86" w:lineRule="exact"/>
              <w:ind w:right="18"/>
              <w:jc w:val="center"/>
              <w:rPr>
                <w:kern w:val="0"/>
              </w:rPr>
            </w:pPr>
          </w:p>
        </w:tc>
        <w:tc>
          <w:tcPr>
            <w:tcW w:w="567" w:type="dxa"/>
            <w:gridSpan w:val="2"/>
            <w:vMerge/>
            <w:tcBorders>
              <w:top w:val="single" w:sz="24" w:space="0" w:color="000000"/>
              <w:left w:val="single" w:sz="4" w:space="0" w:color="000000"/>
              <w:bottom w:val="single" w:sz="18"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86" w:lineRule="exact"/>
              <w:ind w:right="18"/>
              <w:jc w:val="center"/>
              <w:rPr>
                <w:kern w:val="0"/>
              </w:rPr>
            </w:pPr>
          </w:p>
        </w:tc>
        <w:tc>
          <w:tcPr>
            <w:tcW w:w="956" w:type="dxa"/>
            <w:gridSpan w:val="3"/>
            <w:vMerge/>
            <w:tcBorders>
              <w:top w:val="single" w:sz="24" w:space="0" w:color="000000"/>
              <w:left w:val="single" w:sz="4" w:space="0" w:color="000000"/>
              <w:bottom w:val="single" w:sz="18"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86" w:lineRule="exact"/>
              <w:ind w:right="18"/>
              <w:jc w:val="center"/>
              <w:rPr>
                <w:kern w:val="0"/>
              </w:rPr>
            </w:pPr>
          </w:p>
        </w:tc>
        <w:tc>
          <w:tcPr>
            <w:tcW w:w="5104" w:type="dxa"/>
            <w:gridSpan w:val="4"/>
            <w:vMerge/>
            <w:tcBorders>
              <w:top w:val="single" w:sz="24" w:space="0" w:color="000000"/>
              <w:left w:val="single" w:sz="4" w:space="0" w:color="000000"/>
              <w:bottom w:val="single" w:sz="18" w:space="0" w:color="000000"/>
              <w:right w:val="single" w:sz="4" w:space="0" w:color="000000"/>
            </w:tcBorders>
          </w:tcPr>
          <w:p w:rsidR="00801AAB" w:rsidRPr="00801AAB" w:rsidRDefault="00801AAB" w:rsidP="00801AAB">
            <w:pPr>
              <w:kinsoku w:val="0"/>
              <w:overflowPunct w:val="0"/>
              <w:autoSpaceDE w:val="0"/>
              <w:autoSpaceDN w:val="0"/>
              <w:adjustRightInd w:val="0"/>
              <w:spacing w:line="286" w:lineRule="exact"/>
              <w:ind w:right="18"/>
              <w:rPr>
                <w:kern w:val="0"/>
              </w:rPr>
            </w:pPr>
          </w:p>
        </w:tc>
        <w:tc>
          <w:tcPr>
            <w:tcW w:w="369" w:type="dxa"/>
            <w:gridSpan w:val="3"/>
            <w:tcBorders>
              <w:top w:val="single" w:sz="4" w:space="0" w:color="000000"/>
              <w:left w:val="single" w:sz="4" w:space="0" w:color="000000"/>
              <w:bottom w:val="single" w:sz="18" w:space="0" w:color="000000"/>
              <w:right w:val="single" w:sz="4" w:space="0" w:color="000000"/>
            </w:tcBorders>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1</w:t>
            </w:r>
          </w:p>
        </w:tc>
        <w:tc>
          <w:tcPr>
            <w:tcW w:w="373" w:type="dxa"/>
            <w:gridSpan w:val="3"/>
            <w:tcBorders>
              <w:top w:val="single" w:sz="4" w:space="0" w:color="000000"/>
              <w:left w:val="single" w:sz="4" w:space="0" w:color="000000"/>
              <w:bottom w:val="single" w:sz="18" w:space="0" w:color="000000"/>
              <w:right w:val="single" w:sz="4" w:space="0" w:color="000000"/>
            </w:tcBorders>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2</w:t>
            </w:r>
          </w:p>
        </w:tc>
        <w:tc>
          <w:tcPr>
            <w:tcW w:w="372" w:type="dxa"/>
            <w:gridSpan w:val="3"/>
            <w:tcBorders>
              <w:top w:val="single" w:sz="4" w:space="0" w:color="000000"/>
              <w:left w:val="single" w:sz="4" w:space="0" w:color="000000"/>
              <w:bottom w:val="single" w:sz="18" w:space="0" w:color="000000"/>
              <w:right w:val="single" w:sz="4" w:space="0" w:color="000000"/>
            </w:tcBorders>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3</w:t>
            </w:r>
          </w:p>
        </w:tc>
        <w:tc>
          <w:tcPr>
            <w:tcW w:w="372" w:type="dxa"/>
            <w:gridSpan w:val="3"/>
            <w:tcBorders>
              <w:top w:val="single" w:sz="4" w:space="0" w:color="000000"/>
              <w:left w:val="single" w:sz="4" w:space="0" w:color="000000"/>
              <w:bottom w:val="single" w:sz="18" w:space="0" w:color="000000"/>
              <w:right w:val="single" w:sz="4" w:space="0" w:color="000000"/>
            </w:tcBorders>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4</w:t>
            </w:r>
          </w:p>
        </w:tc>
        <w:tc>
          <w:tcPr>
            <w:tcW w:w="372" w:type="dxa"/>
            <w:gridSpan w:val="3"/>
            <w:tcBorders>
              <w:top w:val="single" w:sz="4" w:space="0" w:color="000000"/>
              <w:left w:val="single" w:sz="4" w:space="0" w:color="000000"/>
              <w:bottom w:val="single" w:sz="18" w:space="0" w:color="000000"/>
              <w:right w:val="single" w:sz="4" w:space="0" w:color="000000"/>
            </w:tcBorders>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5</w:t>
            </w:r>
          </w:p>
        </w:tc>
        <w:tc>
          <w:tcPr>
            <w:tcW w:w="937" w:type="dxa"/>
            <w:gridSpan w:val="4"/>
            <w:vMerge/>
            <w:tcBorders>
              <w:top w:val="single" w:sz="24" w:space="0" w:color="000000"/>
              <w:left w:val="single" w:sz="4" w:space="0" w:color="000000"/>
              <w:bottom w:val="single" w:sz="18" w:space="0" w:color="000000"/>
              <w:right w:val="single" w:sz="18" w:space="0" w:color="auto"/>
            </w:tcBorders>
          </w:tcPr>
          <w:p w:rsidR="00801AAB" w:rsidRPr="00801AAB" w:rsidRDefault="00801AAB" w:rsidP="00801AAB">
            <w:pPr>
              <w:kinsoku w:val="0"/>
              <w:overflowPunct w:val="0"/>
              <w:autoSpaceDE w:val="0"/>
              <w:autoSpaceDN w:val="0"/>
              <w:adjustRightInd w:val="0"/>
              <w:spacing w:line="254" w:lineRule="exact"/>
              <w:rPr>
                <w:kern w:val="0"/>
              </w:rPr>
            </w:pPr>
          </w:p>
        </w:tc>
      </w:tr>
      <w:tr w:rsidR="00801AAB" w:rsidRPr="00801AAB" w:rsidTr="00D84BEC">
        <w:trPr>
          <w:gridAfter w:val="1"/>
          <w:wAfter w:w="82" w:type="dxa"/>
          <w:trHeight w:hRule="exact" w:val="628"/>
        </w:trPr>
        <w:tc>
          <w:tcPr>
            <w:tcW w:w="709" w:type="dxa"/>
            <w:vMerge w:val="restart"/>
            <w:tcBorders>
              <w:top w:val="single" w:sz="18" w:space="0" w:color="000000"/>
              <w:left w:val="single" w:sz="18" w:space="0" w:color="auto"/>
              <w:right w:val="single" w:sz="4" w:space="0" w:color="000000"/>
            </w:tcBorders>
            <w:vAlign w:val="center"/>
          </w:tcPr>
          <w:p w:rsidR="00801AAB" w:rsidRPr="00801AAB" w:rsidRDefault="00801AAB" w:rsidP="00801AAB">
            <w:pPr>
              <w:kinsoku w:val="0"/>
              <w:overflowPunct w:val="0"/>
              <w:autoSpaceDE w:val="0"/>
              <w:autoSpaceDN w:val="0"/>
              <w:adjustRightInd w:val="0"/>
              <w:spacing w:line="360" w:lineRule="exact"/>
              <w:ind w:right="69"/>
              <w:jc w:val="center"/>
              <w:rPr>
                <w:kern w:val="0"/>
              </w:rPr>
            </w:pPr>
            <w:r w:rsidRPr="00801AAB">
              <w:rPr>
                <w:rFonts w:ascii="標楷體" w:eastAsia="標楷體" w:cs="標楷體" w:hint="eastAsia"/>
                <w:kern w:val="0"/>
              </w:rPr>
              <w:t>課程設計</w:t>
            </w:r>
          </w:p>
        </w:tc>
        <w:tc>
          <w:tcPr>
            <w:tcW w:w="567" w:type="dxa"/>
            <w:gridSpan w:val="2"/>
            <w:vMerge w:val="restart"/>
            <w:tcBorders>
              <w:top w:val="single" w:sz="18" w:space="0" w:color="000000"/>
              <w:left w:val="single" w:sz="4" w:space="0" w:color="000000"/>
              <w:bottom w:val="single" w:sz="12"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01" w:lineRule="auto"/>
              <w:ind w:right="135"/>
              <w:jc w:val="center"/>
              <w:rPr>
                <w:kern w:val="0"/>
              </w:rPr>
            </w:pPr>
            <w:r w:rsidRPr="00801AAB">
              <w:rPr>
                <w:rFonts w:ascii="標楷體" w:eastAsia="標楷體" w:cs="標楷體" w:hint="eastAsia"/>
                <w:kern w:val="0"/>
                <w:sz w:val="22"/>
                <w:szCs w:val="22"/>
              </w:rPr>
              <w:t>課程總體架構</w:t>
            </w:r>
          </w:p>
        </w:tc>
        <w:tc>
          <w:tcPr>
            <w:tcW w:w="956" w:type="dxa"/>
            <w:gridSpan w:val="3"/>
            <w:vMerge w:val="restart"/>
            <w:tcBorders>
              <w:top w:val="single" w:sz="18"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before="71"/>
              <w:jc w:val="center"/>
              <w:rPr>
                <w:rFonts w:ascii="標楷體" w:eastAsia="標楷體" w:cs="標楷體"/>
                <w:kern w:val="0"/>
                <w:sz w:val="22"/>
                <w:szCs w:val="22"/>
              </w:rPr>
            </w:pPr>
            <w:r w:rsidRPr="00801AAB">
              <w:rPr>
                <w:rFonts w:ascii="標楷體" w:eastAsia="標楷體" w:cs="標楷體"/>
                <w:kern w:val="0"/>
                <w:sz w:val="22"/>
                <w:szCs w:val="22"/>
              </w:rPr>
              <w:t>1.</w:t>
            </w:r>
          </w:p>
          <w:p w:rsidR="00801AAB" w:rsidRPr="00801AAB" w:rsidRDefault="00801AAB" w:rsidP="00801AAB">
            <w:pPr>
              <w:kinsoku w:val="0"/>
              <w:overflowPunct w:val="0"/>
              <w:autoSpaceDE w:val="0"/>
              <w:autoSpaceDN w:val="0"/>
              <w:adjustRightInd w:val="0"/>
              <w:spacing w:before="11" w:line="288" w:lineRule="exact"/>
              <w:jc w:val="center"/>
              <w:rPr>
                <w:kern w:val="0"/>
              </w:rPr>
            </w:pPr>
            <w:r w:rsidRPr="00801AAB">
              <w:rPr>
                <w:rFonts w:ascii="標楷體" w:eastAsia="標楷體" w:cs="標楷體" w:hint="eastAsia"/>
                <w:kern w:val="0"/>
                <w:sz w:val="22"/>
                <w:szCs w:val="22"/>
              </w:rPr>
              <w:t>教育效益</w:t>
            </w:r>
          </w:p>
        </w:tc>
        <w:tc>
          <w:tcPr>
            <w:tcW w:w="5104" w:type="dxa"/>
            <w:gridSpan w:val="4"/>
            <w:tcBorders>
              <w:top w:val="single" w:sz="18"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line="264" w:lineRule="exact"/>
              <w:ind w:right="-11"/>
              <w:rPr>
                <w:kern w:val="0"/>
              </w:rPr>
            </w:pPr>
            <w:r w:rsidRPr="00801AAB">
              <w:rPr>
                <w:rFonts w:ascii="標楷體" w:eastAsia="標楷體" w:cs="標楷體"/>
                <w:kern w:val="0"/>
                <w:sz w:val="22"/>
                <w:szCs w:val="22"/>
              </w:rPr>
              <w:t>1.1</w:t>
            </w:r>
            <w:r w:rsidRPr="00801AAB">
              <w:rPr>
                <w:rFonts w:ascii="標楷體" w:eastAsia="標楷體" w:cs="標楷體" w:hint="eastAsia"/>
                <w:kern w:val="0"/>
                <w:sz w:val="22"/>
                <w:szCs w:val="22"/>
              </w:rPr>
              <w:t>學</w:t>
            </w:r>
            <w:r w:rsidRPr="00801AAB">
              <w:rPr>
                <w:rFonts w:ascii="標楷體" w:eastAsia="標楷體" w:cs="標楷體" w:hint="eastAsia"/>
                <w:spacing w:val="-3"/>
                <w:kern w:val="0"/>
                <w:sz w:val="22"/>
                <w:szCs w:val="22"/>
              </w:rPr>
              <w:t>校</w:t>
            </w:r>
            <w:r w:rsidRPr="00801AAB">
              <w:rPr>
                <w:rFonts w:ascii="標楷體" w:eastAsia="標楷體" w:cs="標楷體" w:hint="eastAsia"/>
                <w:kern w:val="0"/>
                <w:sz w:val="22"/>
                <w:szCs w:val="22"/>
              </w:rPr>
              <w:t>課程</w:t>
            </w:r>
            <w:r w:rsidRPr="00801AAB">
              <w:rPr>
                <w:rFonts w:ascii="標楷體" w:eastAsia="標楷體" w:cs="標楷體" w:hint="eastAsia"/>
                <w:spacing w:val="-3"/>
                <w:kern w:val="0"/>
                <w:sz w:val="22"/>
                <w:szCs w:val="22"/>
              </w:rPr>
              <w:t>願</w:t>
            </w:r>
            <w:r w:rsidRPr="00801AAB">
              <w:rPr>
                <w:rFonts w:ascii="標楷體" w:eastAsia="標楷體" w:cs="標楷體" w:hint="eastAsia"/>
                <w:spacing w:val="-10"/>
                <w:kern w:val="0"/>
                <w:sz w:val="22"/>
                <w:szCs w:val="22"/>
              </w:rPr>
              <w:t>景</w:t>
            </w:r>
            <w:r w:rsidRPr="00801AAB">
              <w:rPr>
                <w:rFonts w:ascii="標楷體" w:eastAsia="標楷體" w:cs="標楷體" w:hint="eastAsia"/>
                <w:spacing w:val="-8"/>
                <w:kern w:val="0"/>
                <w:sz w:val="22"/>
                <w:szCs w:val="22"/>
              </w:rPr>
              <w:t>，</w:t>
            </w:r>
            <w:r w:rsidRPr="00801AAB">
              <w:rPr>
                <w:rFonts w:ascii="標楷體" w:eastAsia="標楷體" w:cs="標楷體" w:hint="eastAsia"/>
                <w:spacing w:val="3"/>
                <w:kern w:val="0"/>
                <w:sz w:val="22"/>
                <w:szCs w:val="22"/>
              </w:rPr>
              <w:t>能</w:t>
            </w:r>
            <w:r w:rsidRPr="00801AAB">
              <w:rPr>
                <w:rFonts w:ascii="標楷體" w:eastAsia="標楷體" w:cs="標楷體" w:hint="eastAsia"/>
                <w:kern w:val="0"/>
                <w:sz w:val="22"/>
                <w:szCs w:val="22"/>
              </w:rPr>
              <w:t>呼</w:t>
            </w:r>
            <w:r w:rsidRPr="00801AAB">
              <w:rPr>
                <w:rFonts w:ascii="標楷體" w:eastAsia="標楷體" w:cs="標楷體" w:hint="eastAsia"/>
                <w:spacing w:val="2"/>
                <w:kern w:val="0"/>
                <w:sz w:val="22"/>
                <w:szCs w:val="22"/>
              </w:rPr>
              <w:t>應課綱</w:t>
            </w:r>
            <w:r w:rsidRPr="00801AAB">
              <w:rPr>
                <w:rFonts w:ascii="標楷體" w:eastAsia="標楷體" w:cs="標楷體" w:hint="eastAsia"/>
                <w:kern w:val="0"/>
                <w:sz w:val="22"/>
                <w:szCs w:val="22"/>
              </w:rPr>
              <w:t>之</w:t>
            </w:r>
            <w:r w:rsidRPr="00801AAB">
              <w:rPr>
                <w:rFonts w:ascii="標楷體" w:eastAsia="標楷體" w:cs="標楷體" w:hint="eastAsia"/>
                <w:spacing w:val="2"/>
                <w:kern w:val="0"/>
                <w:sz w:val="22"/>
                <w:szCs w:val="22"/>
              </w:rPr>
              <w:t>基本</w:t>
            </w:r>
            <w:r w:rsidRPr="00801AAB">
              <w:rPr>
                <w:rFonts w:ascii="標楷體" w:eastAsia="標楷體" w:cs="標楷體" w:hint="eastAsia"/>
                <w:kern w:val="0"/>
                <w:sz w:val="22"/>
                <w:szCs w:val="22"/>
              </w:rPr>
              <w:t>理</w:t>
            </w:r>
            <w:r w:rsidRPr="00801AAB">
              <w:rPr>
                <w:rFonts w:ascii="標楷體" w:eastAsia="標楷體" w:cs="標楷體" w:hint="eastAsia"/>
                <w:spacing w:val="-8"/>
                <w:kern w:val="0"/>
                <w:sz w:val="22"/>
                <w:szCs w:val="22"/>
              </w:rPr>
              <w:t>念、</w:t>
            </w:r>
            <w:r w:rsidRPr="00801AAB">
              <w:rPr>
                <w:rFonts w:ascii="標楷體" w:eastAsia="標楷體" w:cs="標楷體" w:hint="eastAsia"/>
                <w:kern w:val="0"/>
                <w:sz w:val="22"/>
                <w:szCs w:val="22"/>
              </w:rPr>
              <w:t>目</w:t>
            </w:r>
            <w:r w:rsidRPr="00801AAB">
              <w:rPr>
                <w:rFonts w:ascii="標楷體" w:eastAsia="標楷體" w:cs="標楷體" w:hint="eastAsia"/>
                <w:spacing w:val="1"/>
                <w:kern w:val="0"/>
                <w:sz w:val="22"/>
                <w:szCs w:val="22"/>
              </w:rPr>
              <w:t>標</w:t>
            </w:r>
            <w:r w:rsidRPr="00801AAB">
              <w:rPr>
                <w:rFonts w:ascii="標楷體" w:eastAsia="標楷體" w:cs="標楷體" w:hint="eastAsia"/>
                <w:kern w:val="0"/>
                <w:sz w:val="22"/>
                <w:szCs w:val="22"/>
              </w:rPr>
              <w:t>，具適切</w:t>
            </w:r>
            <w:r w:rsidRPr="00801AAB">
              <w:rPr>
                <w:rFonts w:ascii="標楷體" w:eastAsia="標楷體" w:cs="標楷體" w:hint="eastAsia"/>
                <w:spacing w:val="-2"/>
                <w:kern w:val="0"/>
                <w:sz w:val="22"/>
                <w:szCs w:val="22"/>
              </w:rPr>
              <w:t>性</w:t>
            </w:r>
            <w:r w:rsidRPr="00801AAB">
              <w:rPr>
                <w:rFonts w:ascii="標楷體" w:eastAsia="標楷體" w:cs="標楷體" w:hint="eastAsia"/>
                <w:kern w:val="0"/>
                <w:sz w:val="22"/>
                <w:szCs w:val="22"/>
              </w:rPr>
              <w:t>及理</w:t>
            </w:r>
            <w:r w:rsidRPr="00801AAB">
              <w:rPr>
                <w:rFonts w:ascii="標楷體" w:eastAsia="標楷體" w:cs="標楷體" w:hint="eastAsia"/>
                <w:spacing w:val="-3"/>
                <w:kern w:val="0"/>
                <w:sz w:val="22"/>
                <w:szCs w:val="22"/>
              </w:rPr>
              <w:t>想</w:t>
            </w:r>
            <w:r w:rsidRPr="00801AAB">
              <w:rPr>
                <w:rFonts w:ascii="標楷體" w:eastAsia="標楷體" w:cs="標楷體" w:hint="eastAsia"/>
                <w:kern w:val="0"/>
                <w:sz w:val="22"/>
                <w:szCs w:val="22"/>
              </w:rPr>
              <w:t>性。</w:t>
            </w:r>
          </w:p>
        </w:tc>
        <w:tc>
          <w:tcPr>
            <w:tcW w:w="369" w:type="dxa"/>
            <w:gridSpan w:val="3"/>
            <w:tcBorders>
              <w:top w:val="single" w:sz="18"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18"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18"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18"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18"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37" w:type="dxa"/>
            <w:gridSpan w:val="4"/>
            <w:tcBorders>
              <w:top w:val="single" w:sz="18" w:space="0" w:color="000000"/>
              <w:left w:val="single" w:sz="4" w:space="0" w:color="000000"/>
              <w:bottom w:val="single" w:sz="4" w:space="0" w:color="000000"/>
              <w:right w:val="single" w:sz="18" w:space="0" w:color="auto"/>
            </w:tcBorders>
          </w:tcPr>
          <w:p w:rsidR="00801AAB" w:rsidRPr="00801AAB" w:rsidRDefault="00801AAB" w:rsidP="00801AAB">
            <w:pPr>
              <w:autoSpaceDE w:val="0"/>
              <w:autoSpaceDN w:val="0"/>
              <w:adjustRightInd w:val="0"/>
              <w:rPr>
                <w:kern w:val="0"/>
              </w:rPr>
            </w:pPr>
          </w:p>
        </w:tc>
      </w:tr>
      <w:tr w:rsidR="00801AAB" w:rsidRPr="00801AAB" w:rsidTr="00D84BEC">
        <w:trPr>
          <w:gridAfter w:val="1"/>
          <w:wAfter w:w="82" w:type="dxa"/>
          <w:trHeight w:hRule="exact" w:val="581"/>
        </w:trPr>
        <w:tc>
          <w:tcPr>
            <w:tcW w:w="709" w:type="dxa"/>
            <w:vMerge/>
            <w:tcBorders>
              <w:left w:val="single" w:sz="18" w:space="0" w:color="auto"/>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tcBorders>
              <w:top w:val="single" w:sz="18" w:space="0" w:color="000000"/>
              <w:left w:val="single" w:sz="4" w:space="0" w:color="000000"/>
              <w:bottom w:val="single" w:sz="12"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56" w:type="dxa"/>
            <w:gridSpan w:val="3"/>
            <w:vMerge/>
            <w:tcBorders>
              <w:top w:val="single" w:sz="18" w:space="0" w:color="000000"/>
              <w:left w:val="single" w:sz="4" w:space="0" w:color="000000"/>
              <w:bottom w:val="single" w:sz="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line="264" w:lineRule="exact"/>
              <w:ind w:right="-11"/>
              <w:rPr>
                <w:rFonts w:ascii="標楷體" w:eastAsia="標楷體" w:cs="標楷體"/>
                <w:kern w:val="0"/>
                <w:sz w:val="22"/>
                <w:szCs w:val="22"/>
              </w:rPr>
            </w:pPr>
            <w:r w:rsidRPr="00801AAB">
              <w:rPr>
                <w:rFonts w:ascii="標楷體" w:eastAsia="標楷體" w:cs="標楷體"/>
                <w:kern w:val="0"/>
                <w:sz w:val="22"/>
                <w:szCs w:val="22"/>
              </w:rPr>
              <w:t>1.2</w:t>
            </w:r>
            <w:r w:rsidRPr="00801AAB">
              <w:rPr>
                <w:rFonts w:ascii="標楷體" w:eastAsia="標楷體" w:cs="標楷體" w:hint="eastAsia"/>
                <w:kern w:val="0"/>
                <w:sz w:val="22"/>
                <w:szCs w:val="22"/>
              </w:rPr>
              <w:t>各領域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科目及彈性學習課程之學習節數規劃，能適合學生學習需要，獲致高學習效益。</w:t>
            </w:r>
          </w:p>
        </w:tc>
        <w:tc>
          <w:tcPr>
            <w:tcW w:w="369"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801AAB" w:rsidRPr="00801AAB" w:rsidRDefault="00801AAB" w:rsidP="00801AAB">
            <w:pPr>
              <w:autoSpaceDE w:val="0"/>
              <w:autoSpaceDN w:val="0"/>
              <w:adjustRightInd w:val="0"/>
              <w:rPr>
                <w:kern w:val="0"/>
              </w:rPr>
            </w:pPr>
          </w:p>
        </w:tc>
      </w:tr>
      <w:tr w:rsidR="00801AAB" w:rsidRPr="00801AAB" w:rsidTr="001261B4">
        <w:trPr>
          <w:gridAfter w:val="1"/>
          <w:wAfter w:w="82" w:type="dxa"/>
          <w:trHeight w:hRule="exact" w:val="1475"/>
        </w:trPr>
        <w:tc>
          <w:tcPr>
            <w:tcW w:w="709" w:type="dxa"/>
            <w:vMerge/>
            <w:tcBorders>
              <w:left w:val="single" w:sz="18" w:space="0" w:color="auto"/>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tcBorders>
              <w:top w:val="single" w:sz="18" w:space="0" w:color="000000"/>
              <w:left w:val="single" w:sz="4" w:space="0" w:color="000000"/>
              <w:bottom w:val="single" w:sz="12"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56" w:type="dxa"/>
            <w:gridSpan w:val="3"/>
            <w:vMerge w:val="restart"/>
            <w:tcBorders>
              <w:top w:val="single" w:sz="4" w:space="0" w:color="000000"/>
              <w:left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2.</w:t>
            </w:r>
          </w:p>
          <w:p w:rsidR="00801AAB" w:rsidRPr="00801AAB" w:rsidRDefault="00801AAB" w:rsidP="00801AAB">
            <w:pPr>
              <w:kinsoku w:val="0"/>
              <w:overflowPunct w:val="0"/>
              <w:autoSpaceDE w:val="0"/>
              <w:autoSpaceDN w:val="0"/>
              <w:adjustRightInd w:val="0"/>
              <w:spacing w:before="11" w:line="288" w:lineRule="exact"/>
              <w:jc w:val="center"/>
              <w:rPr>
                <w:kern w:val="0"/>
              </w:rPr>
            </w:pPr>
            <w:r w:rsidRPr="00801AAB">
              <w:rPr>
                <w:rFonts w:ascii="標楷體" w:eastAsia="標楷體" w:cs="標楷體" w:hint="eastAsia"/>
                <w:kern w:val="0"/>
                <w:sz w:val="22"/>
                <w:szCs w:val="22"/>
              </w:rPr>
              <w:t>內容結構</w:t>
            </w:r>
          </w:p>
        </w:tc>
        <w:tc>
          <w:tcPr>
            <w:tcW w:w="5104"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F718F0">
            <w:pPr>
              <w:kinsoku w:val="0"/>
              <w:overflowPunct w:val="0"/>
              <w:autoSpaceDE w:val="0"/>
              <w:autoSpaceDN w:val="0"/>
              <w:adjustRightInd w:val="0"/>
              <w:spacing w:line="264" w:lineRule="exact"/>
              <w:ind w:right="-11"/>
              <w:rPr>
                <w:rFonts w:ascii="標楷體" w:eastAsia="標楷體" w:cs="標楷體"/>
                <w:kern w:val="0"/>
                <w:sz w:val="22"/>
                <w:szCs w:val="22"/>
              </w:rPr>
            </w:pPr>
            <w:r w:rsidRPr="00801AAB">
              <w:rPr>
                <w:rFonts w:ascii="標楷體" w:eastAsia="標楷體" w:cs="標楷體"/>
                <w:kern w:val="0"/>
                <w:sz w:val="22"/>
                <w:szCs w:val="22"/>
              </w:rPr>
              <w:t>2.1</w:t>
            </w:r>
            <w:r w:rsidRPr="00801AAB">
              <w:rPr>
                <w:rFonts w:ascii="標楷體" w:eastAsia="標楷體" w:cs="標楷體" w:hint="eastAsia"/>
                <w:kern w:val="0"/>
                <w:sz w:val="22"/>
                <w:szCs w:val="22"/>
              </w:rPr>
              <w:t>含課綱及本府規定之必備項目，如背景分析、課</w:t>
            </w:r>
            <w:r w:rsidR="00F718F0">
              <w:rPr>
                <w:rFonts w:ascii="標楷體" w:eastAsia="標楷體" w:cs="標楷體" w:hint="eastAsia"/>
                <w:kern w:val="0"/>
                <w:sz w:val="22"/>
                <w:szCs w:val="22"/>
              </w:rPr>
              <w:t>程</w:t>
            </w:r>
            <w:r w:rsidRPr="00801AAB">
              <w:rPr>
                <w:rFonts w:ascii="標楷體" w:eastAsia="標楷體" w:cs="標楷體" w:hint="eastAsia"/>
                <w:kern w:val="0"/>
                <w:sz w:val="22"/>
                <w:szCs w:val="22"/>
              </w:rPr>
              <w:t>願景與目標、各年級各領域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科目及彈性學習課程、彈性學習節數、課程分配表、法律規定教育議題實施規劃、學生畢業考或會考後至畢業前課程規劃與實施及相關附件。</w:t>
            </w:r>
          </w:p>
        </w:tc>
        <w:tc>
          <w:tcPr>
            <w:tcW w:w="369"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801AAB" w:rsidRPr="00801AAB" w:rsidRDefault="00801AAB" w:rsidP="00801AAB">
            <w:pPr>
              <w:autoSpaceDE w:val="0"/>
              <w:autoSpaceDN w:val="0"/>
              <w:adjustRightInd w:val="0"/>
              <w:rPr>
                <w:kern w:val="0"/>
              </w:rPr>
            </w:pPr>
          </w:p>
        </w:tc>
      </w:tr>
      <w:tr w:rsidR="00801AAB" w:rsidRPr="00801AAB" w:rsidTr="00D84BEC">
        <w:trPr>
          <w:gridAfter w:val="1"/>
          <w:wAfter w:w="82" w:type="dxa"/>
          <w:trHeight w:hRule="exact" w:val="932"/>
        </w:trPr>
        <w:tc>
          <w:tcPr>
            <w:tcW w:w="709" w:type="dxa"/>
            <w:vMerge/>
            <w:tcBorders>
              <w:left w:val="single" w:sz="18" w:space="0" w:color="auto"/>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tcBorders>
              <w:top w:val="single" w:sz="18" w:space="0" w:color="000000"/>
              <w:left w:val="single" w:sz="4" w:space="0" w:color="000000"/>
              <w:bottom w:val="single" w:sz="12"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56" w:type="dxa"/>
            <w:gridSpan w:val="3"/>
            <w:vMerge/>
            <w:tcBorders>
              <w:left w:val="single" w:sz="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kern w:val="0"/>
                <w:sz w:val="22"/>
                <w:szCs w:val="22"/>
              </w:rPr>
              <w:t>2.2</w:t>
            </w:r>
            <w:r w:rsidRPr="00801AAB">
              <w:rPr>
                <w:rFonts w:ascii="標楷體" w:eastAsia="標楷體" w:cs="標楷體" w:hint="eastAsia"/>
                <w:kern w:val="0"/>
                <w:sz w:val="22"/>
                <w:szCs w:val="22"/>
              </w:rPr>
              <w:t>各年</w:t>
            </w:r>
            <w:r w:rsidRPr="00801AAB">
              <w:rPr>
                <w:rFonts w:ascii="標楷體" w:eastAsia="標楷體" w:cs="標楷體" w:hint="eastAsia"/>
                <w:spacing w:val="-3"/>
                <w:kern w:val="0"/>
                <w:sz w:val="22"/>
                <w:szCs w:val="22"/>
              </w:rPr>
              <w:t>級</w:t>
            </w:r>
            <w:r w:rsidRPr="00801AAB">
              <w:rPr>
                <w:rFonts w:ascii="標楷體" w:eastAsia="標楷體" w:cs="標楷體" w:hint="eastAsia"/>
                <w:kern w:val="0"/>
                <w:sz w:val="22"/>
                <w:szCs w:val="22"/>
              </w:rPr>
              <w:t>各領</w:t>
            </w:r>
            <w:r w:rsidRPr="00801AAB">
              <w:rPr>
                <w:rFonts w:ascii="標楷體" w:eastAsia="標楷體" w:cs="標楷體" w:hint="eastAsia"/>
                <w:spacing w:val="-2"/>
                <w:kern w:val="0"/>
                <w:sz w:val="22"/>
                <w:szCs w:val="22"/>
              </w:rPr>
              <w:t>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w:t>
            </w:r>
            <w:r w:rsidRPr="00801AAB">
              <w:rPr>
                <w:rFonts w:ascii="標楷體" w:eastAsia="標楷體" w:cs="標楷體"/>
                <w:spacing w:val="-3"/>
                <w:kern w:val="0"/>
                <w:sz w:val="22"/>
                <w:szCs w:val="22"/>
              </w:rPr>
              <w:t>(</w:t>
            </w:r>
            <w:r w:rsidRPr="00801AAB">
              <w:rPr>
                <w:rFonts w:ascii="標楷體" w:eastAsia="標楷體" w:cs="標楷體" w:hint="eastAsia"/>
                <w:kern w:val="0"/>
                <w:sz w:val="22"/>
                <w:szCs w:val="22"/>
              </w:rPr>
              <w:t>部定課程</w:t>
            </w:r>
            <w:r w:rsidRPr="00801AAB">
              <w:rPr>
                <w:rFonts w:ascii="標楷體" w:eastAsia="標楷體" w:cs="標楷體"/>
                <w:spacing w:val="-3"/>
                <w:kern w:val="0"/>
                <w:sz w:val="22"/>
                <w:szCs w:val="22"/>
              </w:rPr>
              <w:t>)</w:t>
            </w:r>
            <w:r w:rsidRPr="00801AAB">
              <w:rPr>
                <w:rFonts w:ascii="標楷體" w:eastAsia="標楷體" w:cs="標楷體" w:hint="eastAsia"/>
                <w:kern w:val="0"/>
                <w:sz w:val="22"/>
                <w:szCs w:val="22"/>
              </w:rPr>
              <w:t>及彈</w:t>
            </w:r>
            <w:r w:rsidRPr="00801AAB">
              <w:rPr>
                <w:rFonts w:ascii="標楷體" w:eastAsia="標楷體" w:cs="標楷體" w:hint="eastAsia"/>
                <w:spacing w:val="-3"/>
                <w:kern w:val="0"/>
                <w:sz w:val="22"/>
                <w:szCs w:val="22"/>
              </w:rPr>
              <w:t>性</w:t>
            </w:r>
            <w:r w:rsidRPr="00801AAB">
              <w:rPr>
                <w:rFonts w:ascii="標楷體" w:eastAsia="標楷體" w:cs="標楷體" w:hint="eastAsia"/>
                <w:kern w:val="0"/>
                <w:sz w:val="22"/>
                <w:szCs w:val="22"/>
              </w:rPr>
              <w:t>學習</w:t>
            </w:r>
            <w:r w:rsidRPr="00801AAB">
              <w:rPr>
                <w:rFonts w:ascii="標楷體" w:eastAsia="標楷體" w:cs="標楷體" w:hint="eastAsia"/>
                <w:spacing w:val="-3"/>
                <w:kern w:val="0"/>
                <w:sz w:val="22"/>
                <w:szCs w:val="22"/>
              </w:rPr>
              <w:t>課</w:t>
            </w:r>
            <w:r w:rsidRPr="00801AAB">
              <w:rPr>
                <w:rFonts w:ascii="標楷體" w:eastAsia="標楷體" w:cs="標楷體" w:hint="eastAsia"/>
                <w:kern w:val="0"/>
                <w:sz w:val="22"/>
                <w:szCs w:val="22"/>
              </w:rPr>
              <w:t>程</w:t>
            </w:r>
            <w:r w:rsidRPr="00801AAB">
              <w:rPr>
                <w:rFonts w:ascii="標楷體" w:eastAsia="標楷體" w:cs="標楷體"/>
                <w:kern w:val="0"/>
                <w:sz w:val="22"/>
                <w:szCs w:val="22"/>
              </w:rPr>
              <w:t>(</w:t>
            </w:r>
            <w:r w:rsidRPr="00801AAB">
              <w:rPr>
                <w:rFonts w:ascii="標楷體" w:eastAsia="標楷體" w:cs="標楷體" w:hint="eastAsia"/>
                <w:kern w:val="0"/>
                <w:sz w:val="22"/>
                <w:szCs w:val="22"/>
              </w:rPr>
              <w:t>校訂課</w:t>
            </w:r>
            <w:r w:rsidRPr="00801AAB">
              <w:rPr>
                <w:rFonts w:ascii="標楷體" w:eastAsia="標楷體" w:cs="標楷體" w:hint="eastAsia"/>
                <w:spacing w:val="-2"/>
                <w:kern w:val="0"/>
                <w:sz w:val="22"/>
                <w:szCs w:val="22"/>
              </w:rPr>
              <w:t>程</w:t>
            </w:r>
            <w:r w:rsidRPr="00801AAB">
              <w:rPr>
                <w:rFonts w:ascii="標楷體" w:eastAsia="標楷體" w:cs="標楷體"/>
                <w:kern w:val="0"/>
                <w:sz w:val="22"/>
                <w:szCs w:val="22"/>
              </w:rPr>
              <w:t>)</w:t>
            </w:r>
            <w:r w:rsidRPr="00801AAB">
              <w:rPr>
                <w:rFonts w:ascii="標楷體" w:eastAsia="標楷體" w:cs="標楷體" w:hint="eastAsia"/>
                <w:kern w:val="0"/>
                <w:sz w:val="22"/>
                <w:szCs w:val="22"/>
              </w:rPr>
              <w:t>教</w:t>
            </w:r>
            <w:r w:rsidRPr="00801AAB">
              <w:rPr>
                <w:rFonts w:ascii="標楷體" w:eastAsia="標楷體" w:cs="標楷體" w:hint="eastAsia"/>
                <w:spacing w:val="-3"/>
                <w:kern w:val="0"/>
                <w:sz w:val="22"/>
                <w:szCs w:val="22"/>
              </w:rPr>
              <w:t>學</w:t>
            </w:r>
            <w:r w:rsidRPr="00801AAB">
              <w:rPr>
                <w:rFonts w:ascii="標楷體" w:eastAsia="標楷體" w:cs="標楷體" w:hint="eastAsia"/>
                <w:kern w:val="0"/>
                <w:sz w:val="22"/>
                <w:szCs w:val="22"/>
              </w:rPr>
              <w:t>節數</w:t>
            </w:r>
            <w:r w:rsidRPr="00801AAB">
              <w:rPr>
                <w:rFonts w:ascii="標楷體" w:eastAsia="標楷體" w:cs="標楷體" w:hint="eastAsia"/>
                <w:spacing w:val="-3"/>
                <w:kern w:val="0"/>
                <w:sz w:val="22"/>
                <w:szCs w:val="22"/>
              </w:rPr>
              <w:t>及總</w:t>
            </w:r>
            <w:r w:rsidRPr="00801AAB">
              <w:rPr>
                <w:rFonts w:ascii="標楷體" w:eastAsia="標楷體" w:cs="標楷體" w:hint="eastAsia"/>
                <w:kern w:val="0"/>
                <w:sz w:val="22"/>
                <w:szCs w:val="22"/>
              </w:rPr>
              <w:t>節數規</w:t>
            </w:r>
            <w:r w:rsidRPr="00801AAB">
              <w:rPr>
                <w:rFonts w:ascii="標楷體" w:eastAsia="標楷體" w:cs="標楷體" w:hint="eastAsia"/>
                <w:spacing w:val="-3"/>
                <w:kern w:val="0"/>
                <w:sz w:val="22"/>
                <w:szCs w:val="22"/>
              </w:rPr>
              <w:t>劃</w:t>
            </w:r>
            <w:r w:rsidRPr="00801AAB">
              <w:rPr>
                <w:rFonts w:ascii="標楷體" w:eastAsia="標楷體" w:cs="標楷體" w:hint="eastAsia"/>
                <w:kern w:val="0"/>
                <w:sz w:val="22"/>
                <w:szCs w:val="22"/>
              </w:rPr>
              <w:t>符合十二年國教新</w:t>
            </w:r>
            <w:r w:rsidRPr="00801AAB">
              <w:rPr>
                <w:rFonts w:ascii="標楷體" w:eastAsia="標楷體" w:cs="標楷體" w:hint="eastAsia"/>
                <w:spacing w:val="-3"/>
                <w:kern w:val="0"/>
                <w:sz w:val="22"/>
                <w:szCs w:val="22"/>
              </w:rPr>
              <w:t>課</w:t>
            </w:r>
            <w:r w:rsidRPr="00801AAB">
              <w:rPr>
                <w:rFonts w:ascii="標楷體" w:eastAsia="標楷體" w:cs="標楷體" w:hint="eastAsia"/>
                <w:kern w:val="0"/>
                <w:sz w:val="22"/>
                <w:szCs w:val="22"/>
              </w:rPr>
              <w:t>綱規</w:t>
            </w:r>
            <w:r w:rsidRPr="00801AAB">
              <w:rPr>
                <w:rFonts w:ascii="標楷體" w:eastAsia="標楷體" w:cs="標楷體" w:hint="eastAsia"/>
                <w:spacing w:val="-3"/>
                <w:kern w:val="0"/>
                <w:sz w:val="22"/>
                <w:szCs w:val="22"/>
              </w:rPr>
              <w:t>定</w:t>
            </w:r>
            <w:r w:rsidRPr="00801AAB">
              <w:rPr>
                <w:rFonts w:ascii="標楷體" w:eastAsia="標楷體" w:cs="標楷體" w:hint="eastAsia"/>
                <w:kern w:val="0"/>
                <w:sz w:val="22"/>
                <w:szCs w:val="22"/>
              </w:rPr>
              <w:t>。</w:t>
            </w:r>
          </w:p>
        </w:tc>
        <w:tc>
          <w:tcPr>
            <w:tcW w:w="369"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801AAB" w:rsidRPr="00801AAB" w:rsidRDefault="00801AAB" w:rsidP="00801AAB">
            <w:pPr>
              <w:autoSpaceDE w:val="0"/>
              <w:autoSpaceDN w:val="0"/>
              <w:adjustRightInd w:val="0"/>
              <w:rPr>
                <w:kern w:val="0"/>
              </w:rPr>
            </w:pPr>
          </w:p>
        </w:tc>
      </w:tr>
      <w:tr w:rsidR="00801AAB" w:rsidRPr="00801AAB" w:rsidTr="001261B4">
        <w:trPr>
          <w:gridAfter w:val="1"/>
          <w:wAfter w:w="82" w:type="dxa"/>
          <w:trHeight w:hRule="exact" w:val="672"/>
        </w:trPr>
        <w:tc>
          <w:tcPr>
            <w:tcW w:w="709" w:type="dxa"/>
            <w:vMerge/>
            <w:tcBorders>
              <w:left w:val="single" w:sz="18" w:space="0" w:color="auto"/>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tcBorders>
              <w:top w:val="single" w:sz="18" w:space="0" w:color="000000"/>
              <w:left w:val="single" w:sz="4" w:space="0" w:color="000000"/>
              <w:bottom w:val="single" w:sz="12"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56" w:type="dxa"/>
            <w:gridSpan w:val="3"/>
            <w:vMerge/>
            <w:tcBorders>
              <w:left w:val="single" w:sz="4" w:space="0" w:color="000000"/>
              <w:bottom w:val="single" w:sz="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hint="eastAsia"/>
                <w:kern w:val="0"/>
                <w:sz w:val="22"/>
                <w:szCs w:val="22"/>
              </w:rPr>
              <w:t>2.3各年級彈性學習節數之課程規畫符合九年一貫課綱規定。</w:t>
            </w:r>
          </w:p>
        </w:tc>
        <w:tc>
          <w:tcPr>
            <w:tcW w:w="369"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801AAB" w:rsidRPr="00801AAB" w:rsidRDefault="00801AAB" w:rsidP="00801AAB">
            <w:pPr>
              <w:autoSpaceDE w:val="0"/>
              <w:autoSpaceDN w:val="0"/>
              <w:adjustRightInd w:val="0"/>
              <w:rPr>
                <w:kern w:val="0"/>
              </w:rPr>
            </w:pPr>
          </w:p>
        </w:tc>
      </w:tr>
      <w:tr w:rsidR="00801AAB" w:rsidRPr="00801AAB" w:rsidTr="001261B4">
        <w:trPr>
          <w:gridAfter w:val="1"/>
          <w:wAfter w:w="82" w:type="dxa"/>
          <w:trHeight w:hRule="exact" w:val="979"/>
        </w:trPr>
        <w:tc>
          <w:tcPr>
            <w:tcW w:w="709" w:type="dxa"/>
            <w:vMerge/>
            <w:tcBorders>
              <w:left w:val="single" w:sz="18" w:space="0" w:color="auto"/>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tcBorders>
              <w:top w:val="single" w:sz="18" w:space="0" w:color="000000"/>
              <w:left w:val="single" w:sz="4" w:space="0" w:color="000000"/>
              <w:bottom w:val="single" w:sz="12"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56" w:type="dxa"/>
            <w:gridSpan w:val="3"/>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54" w:lineRule="exact"/>
              <w:jc w:val="center"/>
              <w:rPr>
                <w:rFonts w:ascii="標楷體" w:eastAsia="標楷體" w:cs="標楷體"/>
                <w:kern w:val="0"/>
                <w:sz w:val="22"/>
                <w:szCs w:val="22"/>
              </w:rPr>
            </w:pPr>
            <w:r w:rsidRPr="00801AAB">
              <w:rPr>
                <w:rFonts w:ascii="標楷體" w:eastAsia="標楷體" w:cs="標楷體"/>
                <w:kern w:val="0"/>
                <w:sz w:val="22"/>
                <w:szCs w:val="22"/>
              </w:rPr>
              <w:t>3.</w:t>
            </w:r>
          </w:p>
          <w:p w:rsidR="00801AAB" w:rsidRPr="00801AAB" w:rsidRDefault="00801AAB" w:rsidP="00801AAB">
            <w:pPr>
              <w:kinsoku w:val="0"/>
              <w:overflowPunct w:val="0"/>
              <w:autoSpaceDE w:val="0"/>
              <w:autoSpaceDN w:val="0"/>
              <w:adjustRightInd w:val="0"/>
              <w:spacing w:before="13" w:line="286" w:lineRule="exact"/>
              <w:jc w:val="center"/>
              <w:rPr>
                <w:kern w:val="0"/>
              </w:rPr>
            </w:pPr>
            <w:r w:rsidRPr="00801AAB">
              <w:rPr>
                <w:rFonts w:ascii="標楷體" w:eastAsia="標楷體" w:cs="標楷體" w:hint="eastAsia"/>
                <w:kern w:val="0"/>
                <w:sz w:val="22"/>
                <w:szCs w:val="22"/>
              </w:rPr>
              <w:t>邏輯關聯</w:t>
            </w:r>
          </w:p>
        </w:tc>
        <w:tc>
          <w:tcPr>
            <w:tcW w:w="5104"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line="286" w:lineRule="exact"/>
              <w:ind w:right="-9"/>
              <w:rPr>
                <w:kern w:val="0"/>
              </w:rPr>
            </w:pPr>
            <w:r w:rsidRPr="00801AAB">
              <w:rPr>
                <w:rFonts w:ascii="標楷體" w:eastAsia="標楷體" w:cs="標楷體" w:hint="eastAsia"/>
                <w:spacing w:val="16"/>
                <w:kern w:val="0"/>
                <w:sz w:val="22"/>
                <w:szCs w:val="22"/>
              </w:rPr>
              <w:t>學校</w:t>
            </w:r>
            <w:r w:rsidRPr="00801AAB">
              <w:rPr>
                <w:rFonts w:ascii="標楷體" w:eastAsia="標楷體" w:cs="標楷體" w:hint="eastAsia"/>
                <w:spacing w:val="14"/>
                <w:kern w:val="0"/>
                <w:sz w:val="22"/>
                <w:szCs w:val="22"/>
              </w:rPr>
              <w:t>課</w:t>
            </w:r>
            <w:r w:rsidRPr="00801AAB">
              <w:rPr>
                <w:rFonts w:ascii="標楷體" w:eastAsia="標楷體" w:cs="標楷體" w:hint="eastAsia"/>
                <w:spacing w:val="16"/>
                <w:kern w:val="0"/>
                <w:sz w:val="22"/>
                <w:szCs w:val="22"/>
              </w:rPr>
              <w:t>程</w:t>
            </w:r>
            <w:r w:rsidRPr="00801AAB">
              <w:rPr>
                <w:rFonts w:ascii="標楷體" w:eastAsia="標楷體" w:cs="標楷體" w:hint="eastAsia"/>
                <w:spacing w:val="14"/>
                <w:kern w:val="0"/>
                <w:sz w:val="22"/>
                <w:szCs w:val="22"/>
              </w:rPr>
              <w:t>願</w:t>
            </w:r>
            <w:r w:rsidRPr="00801AAB">
              <w:rPr>
                <w:rFonts w:ascii="標楷體" w:eastAsia="標楷體" w:cs="標楷體" w:hint="eastAsia"/>
                <w:spacing w:val="16"/>
                <w:kern w:val="0"/>
                <w:sz w:val="22"/>
                <w:szCs w:val="22"/>
              </w:rPr>
              <w:t>景</w:t>
            </w:r>
            <w:r w:rsidRPr="00801AAB">
              <w:rPr>
                <w:rFonts w:ascii="標楷體" w:eastAsia="標楷體" w:cs="標楷體" w:hint="eastAsia"/>
                <w:spacing w:val="14"/>
                <w:kern w:val="0"/>
                <w:sz w:val="22"/>
                <w:szCs w:val="22"/>
              </w:rPr>
              <w:t>、</w:t>
            </w:r>
            <w:r w:rsidRPr="00801AAB">
              <w:rPr>
                <w:rFonts w:ascii="標楷體" w:eastAsia="標楷體" w:cs="標楷體" w:hint="eastAsia"/>
                <w:spacing w:val="16"/>
                <w:kern w:val="0"/>
                <w:sz w:val="22"/>
                <w:szCs w:val="22"/>
              </w:rPr>
              <w:t>發</w:t>
            </w:r>
            <w:r w:rsidRPr="00801AAB">
              <w:rPr>
                <w:rFonts w:ascii="標楷體" w:eastAsia="標楷體" w:cs="標楷體" w:hint="eastAsia"/>
                <w:spacing w:val="14"/>
                <w:kern w:val="0"/>
                <w:sz w:val="22"/>
                <w:szCs w:val="22"/>
              </w:rPr>
              <w:t>展特</w:t>
            </w:r>
            <w:r w:rsidRPr="00801AAB">
              <w:rPr>
                <w:rFonts w:ascii="標楷體" w:eastAsia="標楷體" w:cs="標楷體" w:hint="eastAsia"/>
                <w:spacing w:val="16"/>
                <w:kern w:val="0"/>
                <w:sz w:val="22"/>
                <w:szCs w:val="22"/>
              </w:rPr>
              <w:t>色及</w:t>
            </w:r>
            <w:r w:rsidRPr="00801AAB">
              <w:rPr>
                <w:rFonts w:ascii="標楷體" w:eastAsia="標楷體" w:cs="標楷體" w:hint="eastAsia"/>
                <w:spacing w:val="14"/>
                <w:kern w:val="0"/>
                <w:sz w:val="22"/>
                <w:szCs w:val="22"/>
              </w:rPr>
              <w:t>各</w:t>
            </w:r>
            <w:r w:rsidRPr="00801AAB">
              <w:rPr>
                <w:rFonts w:ascii="標楷體" w:eastAsia="標楷體" w:cs="標楷體" w:hint="eastAsia"/>
                <w:spacing w:val="16"/>
                <w:kern w:val="0"/>
                <w:sz w:val="22"/>
                <w:szCs w:val="22"/>
              </w:rPr>
              <w:t>類</w:t>
            </w:r>
            <w:r w:rsidRPr="00801AAB">
              <w:rPr>
                <w:rFonts w:ascii="標楷體" w:eastAsia="標楷體" w:cs="標楷體" w:hint="eastAsia"/>
                <w:spacing w:val="14"/>
                <w:kern w:val="0"/>
                <w:sz w:val="22"/>
                <w:szCs w:val="22"/>
              </w:rPr>
              <w:t>彈</w:t>
            </w:r>
            <w:r w:rsidRPr="00801AAB">
              <w:rPr>
                <w:rFonts w:ascii="標楷體" w:eastAsia="標楷體" w:cs="標楷體" w:hint="eastAsia"/>
                <w:spacing w:val="16"/>
                <w:kern w:val="0"/>
                <w:sz w:val="22"/>
                <w:szCs w:val="22"/>
              </w:rPr>
              <w:t>性</w:t>
            </w:r>
            <w:r w:rsidRPr="00801AAB">
              <w:rPr>
                <w:rFonts w:ascii="標楷體" w:eastAsia="標楷體" w:cs="標楷體" w:hint="eastAsia"/>
                <w:spacing w:val="14"/>
                <w:kern w:val="0"/>
                <w:sz w:val="22"/>
                <w:szCs w:val="22"/>
              </w:rPr>
              <w:t>學</w:t>
            </w:r>
            <w:r w:rsidRPr="00801AAB">
              <w:rPr>
                <w:rFonts w:ascii="標楷體" w:eastAsia="標楷體" w:cs="標楷體" w:hint="eastAsia"/>
                <w:spacing w:val="16"/>
                <w:kern w:val="0"/>
                <w:sz w:val="22"/>
                <w:szCs w:val="22"/>
              </w:rPr>
              <w:t>習</w:t>
            </w:r>
            <w:r w:rsidRPr="00801AAB">
              <w:rPr>
                <w:rFonts w:ascii="標楷體" w:eastAsia="標楷體" w:cs="標楷體" w:hint="eastAsia"/>
                <w:spacing w:val="14"/>
                <w:kern w:val="0"/>
                <w:sz w:val="22"/>
                <w:szCs w:val="22"/>
              </w:rPr>
              <w:t>課程</w:t>
            </w:r>
            <w:r w:rsidRPr="00801AAB">
              <w:rPr>
                <w:rFonts w:ascii="標楷體" w:eastAsia="標楷體" w:hAnsi="標楷體" w:cs="標楷體" w:hint="eastAsia"/>
                <w:sz w:val="22"/>
                <w:szCs w:val="22"/>
              </w:rPr>
              <w:t>、彈性學習節數</w:t>
            </w:r>
            <w:r w:rsidRPr="00801AAB">
              <w:rPr>
                <w:rFonts w:ascii="標楷體" w:eastAsia="標楷體" w:cs="標楷體" w:hint="eastAsia"/>
                <w:kern w:val="0"/>
                <w:sz w:val="22"/>
                <w:szCs w:val="22"/>
              </w:rPr>
              <w:t>主</w:t>
            </w:r>
            <w:r w:rsidRPr="00801AAB">
              <w:rPr>
                <w:rFonts w:ascii="標楷體" w:eastAsia="標楷體" w:cs="標楷體" w:hint="eastAsia"/>
                <w:spacing w:val="-29"/>
                <w:kern w:val="0"/>
                <w:sz w:val="22"/>
                <w:szCs w:val="22"/>
              </w:rPr>
              <w:t>軸，</w:t>
            </w:r>
            <w:r w:rsidRPr="00801AAB">
              <w:rPr>
                <w:rFonts w:ascii="標楷體" w:eastAsia="標楷體" w:cs="標楷體" w:hint="eastAsia"/>
                <w:kern w:val="0"/>
                <w:sz w:val="22"/>
                <w:szCs w:val="22"/>
              </w:rPr>
              <w:t>能與學</w:t>
            </w:r>
            <w:r w:rsidRPr="00801AAB">
              <w:rPr>
                <w:rFonts w:ascii="標楷體" w:eastAsia="標楷體" w:cs="標楷體" w:hint="eastAsia"/>
                <w:spacing w:val="-3"/>
                <w:kern w:val="0"/>
                <w:sz w:val="22"/>
                <w:szCs w:val="22"/>
              </w:rPr>
              <w:t>校</w:t>
            </w:r>
            <w:r w:rsidRPr="00801AAB">
              <w:rPr>
                <w:rFonts w:ascii="標楷體" w:eastAsia="標楷體" w:cs="標楷體" w:hint="eastAsia"/>
                <w:kern w:val="0"/>
                <w:sz w:val="22"/>
                <w:szCs w:val="22"/>
              </w:rPr>
              <w:t>發展</w:t>
            </w:r>
            <w:r w:rsidRPr="00801AAB">
              <w:rPr>
                <w:rFonts w:ascii="標楷體" w:eastAsia="標楷體" w:cs="標楷體" w:hint="eastAsia"/>
                <w:spacing w:val="-3"/>
                <w:kern w:val="0"/>
                <w:sz w:val="22"/>
                <w:szCs w:val="22"/>
              </w:rPr>
              <w:t>及</w:t>
            </w:r>
            <w:r w:rsidRPr="00801AAB">
              <w:rPr>
                <w:rFonts w:ascii="標楷體" w:eastAsia="標楷體" w:cs="標楷體" w:hint="eastAsia"/>
                <w:kern w:val="0"/>
                <w:sz w:val="22"/>
                <w:szCs w:val="22"/>
              </w:rPr>
              <w:t>社</w:t>
            </w:r>
            <w:r w:rsidRPr="00801AAB">
              <w:rPr>
                <w:rFonts w:ascii="標楷體" w:eastAsia="標楷體" w:cs="標楷體" w:hint="eastAsia"/>
                <w:spacing w:val="-3"/>
                <w:kern w:val="0"/>
                <w:sz w:val="22"/>
                <w:szCs w:val="22"/>
              </w:rPr>
              <w:t>區</w:t>
            </w:r>
            <w:r w:rsidRPr="00801AAB">
              <w:rPr>
                <w:rFonts w:ascii="標楷體" w:eastAsia="標楷體" w:cs="標楷體" w:hint="eastAsia"/>
                <w:kern w:val="0"/>
                <w:sz w:val="22"/>
                <w:szCs w:val="22"/>
              </w:rPr>
              <w:t>文化等</w:t>
            </w:r>
            <w:r w:rsidRPr="00801AAB">
              <w:rPr>
                <w:rFonts w:ascii="標楷體" w:eastAsia="標楷體" w:cs="標楷體" w:hint="eastAsia"/>
                <w:spacing w:val="-3"/>
                <w:kern w:val="0"/>
                <w:sz w:val="22"/>
                <w:szCs w:val="22"/>
              </w:rPr>
              <w:t>內</w:t>
            </w:r>
            <w:r w:rsidRPr="00801AAB">
              <w:rPr>
                <w:rFonts w:ascii="標楷體" w:eastAsia="標楷體" w:cs="標楷體" w:hint="eastAsia"/>
                <w:kern w:val="0"/>
                <w:sz w:val="22"/>
                <w:szCs w:val="22"/>
              </w:rPr>
              <w:t>外因</w:t>
            </w:r>
            <w:r w:rsidRPr="00801AAB">
              <w:rPr>
                <w:rFonts w:ascii="標楷體" w:eastAsia="標楷體" w:cs="標楷體" w:hint="eastAsia"/>
                <w:spacing w:val="-3"/>
                <w:kern w:val="0"/>
                <w:sz w:val="22"/>
                <w:szCs w:val="22"/>
              </w:rPr>
              <w:t>素</w:t>
            </w:r>
            <w:r w:rsidRPr="00801AAB">
              <w:rPr>
                <w:rFonts w:ascii="標楷體" w:eastAsia="標楷體" w:cs="標楷體" w:hint="eastAsia"/>
                <w:kern w:val="0"/>
                <w:sz w:val="22"/>
                <w:szCs w:val="22"/>
              </w:rPr>
              <w:t>相互</w:t>
            </w:r>
            <w:r w:rsidRPr="00801AAB">
              <w:rPr>
                <w:rFonts w:ascii="標楷體" w:eastAsia="標楷體" w:cs="標楷體" w:hint="eastAsia"/>
                <w:spacing w:val="-3"/>
                <w:kern w:val="0"/>
                <w:sz w:val="22"/>
                <w:szCs w:val="22"/>
              </w:rPr>
              <w:t>連結。</w:t>
            </w:r>
          </w:p>
        </w:tc>
        <w:tc>
          <w:tcPr>
            <w:tcW w:w="369"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801AAB" w:rsidRPr="00801AAB" w:rsidRDefault="00801AAB" w:rsidP="00801AAB">
            <w:pPr>
              <w:autoSpaceDE w:val="0"/>
              <w:autoSpaceDN w:val="0"/>
              <w:adjustRightInd w:val="0"/>
              <w:rPr>
                <w:kern w:val="0"/>
              </w:rPr>
            </w:pPr>
          </w:p>
        </w:tc>
      </w:tr>
      <w:tr w:rsidR="00801AAB" w:rsidRPr="00801AAB" w:rsidTr="00D84BEC">
        <w:trPr>
          <w:gridAfter w:val="1"/>
          <w:wAfter w:w="82" w:type="dxa"/>
          <w:trHeight w:hRule="exact" w:val="350"/>
        </w:trPr>
        <w:tc>
          <w:tcPr>
            <w:tcW w:w="709" w:type="dxa"/>
            <w:vMerge/>
            <w:tcBorders>
              <w:left w:val="single" w:sz="18" w:space="0" w:color="auto"/>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tcBorders>
              <w:top w:val="single" w:sz="18" w:space="0" w:color="000000"/>
              <w:left w:val="single" w:sz="4" w:space="0" w:color="000000"/>
              <w:bottom w:val="single" w:sz="12"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56" w:type="dxa"/>
            <w:gridSpan w:val="3"/>
            <w:vMerge w:val="restart"/>
            <w:tcBorders>
              <w:top w:val="single" w:sz="4" w:space="0" w:color="000000"/>
              <w:left w:val="single" w:sz="4" w:space="0" w:color="000000"/>
              <w:bottom w:val="single" w:sz="12"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85" w:lineRule="exact"/>
              <w:jc w:val="center"/>
              <w:rPr>
                <w:rFonts w:ascii="標楷體" w:eastAsia="標楷體" w:cs="標楷體"/>
                <w:kern w:val="0"/>
                <w:sz w:val="22"/>
                <w:szCs w:val="22"/>
              </w:rPr>
            </w:pPr>
            <w:r w:rsidRPr="00801AAB">
              <w:rPr>
                <w:rFonts w:ascii="標楷體" w:eastAsia="標楷體" w:cs="標楷體"/>
                <w:kern w:val="0"/>
                <w:sz w:val="22"/>
                <w:szCs w:val="22"/>
              </w:rPr>
              <w:t>4.</w:t>
            </w:r>
          </w:p>
          <w:p w:rsidR="00801AAB" w:rsidRPr="00801AAB" w:rsidRDefault="00801AAB" w:rsidP="00801AAB">
            <w:pPr>
              <w:kinsoku w:val="0"/>
              <w:overflowPunct w:val="0"/>
              <w:autoSpaceDE w:val="0"/>
              <w:autoSpaceDN w:val="0"/>
              <w:adjustRightInd w:val="0"/>
              <w:spacing w:before="13" w:line="286" w:lineRule="exact"/>
              <w:jc w:val="center"/>
              <w:rPr>
                <w:kern w:val="0"/>
              </w:rPr>
            </w:pPr>
            <w:r w:rsidRPr="00801AAB">
              <w:rPr>
                <w:rFonts w:ascii="標楷體" w:eastAsia="標楷體" w:cs="標楷體" w:hint="eastAsia"/>
                <w:kern w:val="0"/>
                <w:sz w:val="22"/>
                <w:szCs w:val="22"/>
              </w:rPr>
              <w:t>發展過程</w:t>
            </w:r>
          </w:p>
        </w:tc>
        <w:tc>
          <w:tcPr>
            <w:tcW w:w="5104"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line="280" w:lineRule="exact"/>
              <w:ind w:right="-11"/>
              <w:rPr>
                <w:kern w:val="0"/>
              </w:rPr>
            </w:pPr>
            <w:r w:rsidRPr="00801AAB">
              <w:rPr>
                <w:rFonts w:ascii="標楷體" w:eastAsia="標楷體" w:cs="標楷體"/>
                <w:kern w:val="0"/>
                <w:sz w:val="22"/>
                <w:szCs w:val="22"/>
              </w:rPr>
              <w:t>4.1</w:t>
            </w:r>
            <w:r w:rsidRPr="00801AAB">
              <w:rPr>
                <w:rFonts w:ascii="標楷體" w:eastAsia="標楷體" w:cs="標楷體" w:hint="eastAsia"/>
                <w:kern w:val="0"/>
                <w:sz w:val="22"/>
                <w:szCs w:val="22"/>
              </w:rPr>
              <w:t>學</w:t>
            </w:r>
            <w:r w:rsidRPr="00801AAB">
              <w:rPr>
                <w:rFonts w:ascii="標楷體" w:eastAsia="標楷體" w:cs="標楷體" w:hint="eastAsia"/>
                <w:spacing w:val="-2"/>
                <w:kern w:val="0"/>
                <w:sz w:val="22"/>
                <w:szCs w:val="22"/>
              </w:rPr>
              <w:t>校</w:t>
            </w:r>
            <w:r w:rsidRPr="00801AAB">
              <w:rPr>
                <w:rFonts w:ascii="標楷體" w:eastAsia="標楷體" w:cs="標楷體" w:hint="eastAsia"/>
                <w:kern w:val="0"/>
                <w:sz w:val="22"/>
                <w:szCs w:val="22"/>
              </w:rPr>
              <w:t>現況</w:t>
            </w:r>
            <w:r w:rsidRPr="00801AAB">
              <w:rPr>
                <w:rFonts w:ascii="標楷體" w:eastAsia="標楷體" w:cs="標楷體" w:hint="eastAsia"/>
                <w:spacing w:val="-3"/>
                <w:kern w:val="0"/>
                <w:sz w:val="22"/>
                <w:szCs w:val="22"/>
              </w:rPr>
              <w:t>與</w:t>
            </w:r>
            <w:r w:rsidRPr="00801AAB">
              <w:rPr>
                <w:rFonts w:ascii="標楷體" w:eastAsia="標楷體" w:cs="標楷體" w:hint="eastAsia"/>
                <w:kern w:val="0"/>
                <w:sz w:val="22"/>
                <w:szCs w:val="22"/>
              </w:rPr>
              <w:t>背景</w:t>
            </w:r>
            <w:r w:rsidRPr="00801AAB">
              <w:rPr>
                <w:rFonts w:ascii="標楷體" w:eastAsia="標楷體" w:cs="標楷體" w:hint="eastAsia"/>
                <w:spacing w:val="-3"/>
                <w:kern w:val="0"/>
                <w:sz w:val="22"/>
                <w:szCs w:val="22"/>
              </w:rPr>
              <w:t>分析</w:t>
            </w:r>
            <w:r w:rsidRPr="00801AAB">
              <w:rPr>
                <w:rFonts w:ascii="標楷體" w:eastAsia="標楷體" w:cs="標楷體" w:hint="eastAsia"/>
                <w:kern w:val="0"/>
                <w:sz w:val="22"/>
                <w:szCs w:val="22"/>
              </w:rPr>
              <w:t>為課程</w:t>
            </w:r>
            <w:r w:rsidRPr="00801AAB">
              <w:rPr>
                <w:rFonts w:ascii="標楷體" w:eastAsia="標楷體" w:cs="標楷體" w:hint="eastAsia"/>
                <w:spacing w:val="-3"/>
                <w:kern w:val="0"/>
                <w:sz w:val="22"/>
                <w:szCs w:val="22"/>
              </w:rPr>
              <w:t>發</w:t>
            </w:r>
            <w:r w:rsidRPr="00801AAB">
              <w:rPr>
                <w:rFonts w:ascii="標楷體" w:eastAsia="標楷體" w:cs="標楷體" w:hint="eastAsia"/>
                <w:kern w:val="0"/>
                <w:sz w:val="22"/>
                <w:szCs w:val="22"/>
              </w:rPr>
              <w:t>展重</w:t>
            </w:r>
            <w:r w:rsidRPr="00801AAB">
              <w:rPr>
                <w:rFonts w:ascii="標楷體" w:eastAsia="標楷體" w:cs="標楷體" w:hint="eastAsia"/>
                <w:spacing w:val="-2"/>
                <w:kern w:val="0"/>
                <w:sz w:val="22"/>
                <w:szCs w:val="22"/>
              </w:rPr>
              <w:t>要</w:t>
            </w:r>
            <w:r w:rsidRPr="00801AAB">
              <w:rPr>
                <w:rFonts w:ascii="標楷體" w:eastAsia="標楷體" w:cs="標楷體" w:hint="eastAsia"/>
                <w:kern w:val="0"/>
                <w:sz w:val="22"/>
                <w:szCs w:val="22"/>
              </w:rPr>
              <w:t>參照</w:t>
            </w:r>
            <w:r w:rsidRPr="00801AAB">
              <w:rPr>
                <w:rFonts w:ascii="標楷體" w:eastAsia="標楷體" w:cs="標楷體" w:hint="eastAsia"/>
                <w:spacing w:val="-3"/>
                <w:kern w:val="0"/>
                <w:sz w:val="22"/>
                <w:szCs w:val="22"/>
              </w:rPr>
              <w:t>資</w:t>
            </w:r>
            <w:r w:rsidRPr="00801AAB">
              <w:rPr>
                <w:rFonts w:ascii="標楷體" w:eastAsia="標楷體" w:cs="標楷體" w:hint="eastAsia"/>
                <w:spacing w:val="-5"/>
                <w:kern w:val="0"/>
                <w:sz w:val="22"/>
                <w:szCs w:val="22"/>
              </w:rPr>
              <w:t>料</w:t>
            </w:r>
            <w:r w:rsidRPr="00801AAB">
              <w:rPr>
                <w:rFonts w:ascii="標楷體" w:eastAsia="標楷體" w:cs="標楷體" w:hint="eastAsia"/>
                <w:kern w:val="0"/>
                <w:sz w:val="22"/>
                <w:szCs w:val="22"/>
              </w:rPr>
              <w:t>。</w:t>
            </w:r>
          </w:p>
        </w:tc>
        <w:tc>
          <w:tcPr>
            <w:tcW w:w="369"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801AAB" w:rsidRPr="00801AAB" w:rsidRDefault="00801AAB" w:rsidP="00801AAB">
            <w:pPr>
              <w:autoSpaceDE w:val="0"/>
              <w:autoSpaceDN w:val="0"/>
              <w:adjustRightInd w:val="0"/>
              <w:rPr>
                <w:kern w:val="0"/>
              </w:rPr>
            </w:pPr>
          </w:p>
        </w:tc>
      </w:tr>
      <w:tr w:rsidR="00801AAB" w:rsidRPr="00801AAB" w:rsidTr="00D84BEC">
        <w:trPr>
          <w:gridAfter w:val="1"/>
          <w:wAfter w:w="82" w:type="dxa"/>
          <w:trHeight w:hRule="exact" w:val="692"/>
        </w:trPr>
        <w:tc>
          <w:tcPr>
            <w:tcW w:w="709" w:type="dxa"/>
            <w:vMerge/>
            <w:tcBorders>
              <w:left w:val="single" w:sz="18" w:space="0" w:color="auto"/>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tcBorders>
              <w:top w:val="single" w:sz="18" w:space="0" w:color="000000"/>
              <w:left w:val="single" w:sz="4" w:space="0" w:color="000000"/>
              <w:bottom w:val="single" w:sz="12"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56" w:type="dxa"/>
            <w:gridSpan w:val="3"/>
            <w:vMerge/>
            <w:tcBorders>
              <w:top w:val="single" w:sz="4" w:space="0" w:color="000000"/>
              <w:left w:val="single" w:sz="4" w:space="0" w:color="000000"/>
              <w:bottom w:val="single" w:sz="12"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kern w:val="0"/>
                <w:sz w:val="22"/>
                <w:szCs w:val="22"/>
              </w:rPr>
              <w:t>4.2</w:t>
            </w:r>
            <w:r w:rsidRPr="00801AAB">
              <w:rPr>
                <w:rFonts w:ascii="標楷體" w:eastAsia="標楷體" w:cs="標楷體" w:hint="eastAsia"/>
                <w:kern w:val="0"/>
                <w:sz w:val="22"/>
                <w:szCs w:val="22"/>
              </w:rPr>
              <w:t>規劃過程具專業參與性並經學校課程發展委員會審議通過。</w:t>
            </w:r>
          </w:p>
        </w:tc>
        <w:tc>
          <w:tcPr>
            <w:tcW w:w="369" w:type="dxa"/>
            <w:gridSpan w:val="3"/>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autoSpaceDE w:val="0"/>
              <w:autoSpaceDN w:val="0"/>
              <w:adjustRightInd w:val="0"/>
              <w:rPr>
                <w:kern w:val="0"/>
              </w:rPr>
            </w:pPr>
          </w:p>
        </w:tc>
        <w:tc>
          <w:tcPr>
            <w:tcW w:w="937" w:type="dxa"/>
            <w:gridSpan w:val="4"/>
            <w:tcBorders>
              <w:top w:val="single" w:sz="4" w:space="0" w:color="000000"/>
              <w:left w:val="single" w:sz="4" w:space="0" w:color="000000"/>
              <w:bottom w:val="single" w:sz="12" w:space="0" w:color="000000"/>
              <w:right w:val="single" w:sz="18" w:space="0" w:color="auto"/>
            </w:tcBorders>
          </w:tcPr>
          <w:p w:rsidR="00801AAB" w:rsidRPr="00801AAB" w:rsidRDefault="00801AAB" w:rsidP="00801AAB">
            <w:pPr>
              <w:autoSpaceDE w:val="0"/>
              <w:autoSpaceDN w:val="0"/>
              <w:adjustRightInd w:val="0"/>
              <w:rPr>
                <w:kern w:val="0"/>
              </w:rPr>
            </w:pPr>
          </w:p>
        </w:tc>
      </w:tr>
      <w:tr w:rsidR="00801AAB" w:rsidRPr="00801AAB" w:rsidTr="00D84BEC">
        <w:trPr>
          <w:gridAfter w:val="1"/>
          <w:wAfter w:w="82" w:type="dxa"/>
          <w:trHeight w:hRule="exact" w:val="1022"/>
        </w:trPr>
        <w:tc>
          <w:tcPr>
            <w:tcW w:w="709" w:type="dxa"/>
            <w:vMerge/>
            <w:tcBorders>
              <w:left w:val="single" w:sz="18" w:space="0" w:color="auto"/>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val="restart"/>
            <w:tcBorders>
              <w:top w:val="single" w:sz="12" w:space="0" w:color="000000"/>
              <w:left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86" w:lineRule="exact"/>
              <w:ind w:right="135"/>
              <w:jc w:val="center"/>
              <w:rPr>
                <w:rFonts w:ascii="標楷體" w:eastAsia="標楷體" w:cs="標楷體"/>
                <w:kern w:val="0"/>
                <w:sz w:val="22"/>
                <w:szCs w:val="22"/>
              </w:rPr>
            </w:pPr>
            <w:r w:rsidRPr="00801AAB">
              <w:rPr>
                <w:rFonts w:ascii="標楷體" w:eastAsia="標楷體" w:cs="標楷體" w:hint="eastAsia"/>
                <w:kern w:val="0"/>
                <w:sz w:val="22"/>
                <w:szCs w:val="22"/>
              </w:rPr>
              <w:t>領域</w:t>
            </w:r>
          </w:p>
          <w:p w:rsidR="00801AAB" w:rsidRPr="00801AAB" w:rsidRDefault="00801AAB" w:rsidP="00801AAB">
            <w:pPr>
              <w:kinsoku w:val="0"/>
              <w:overflowPunct w:val="0"/>
              <w:autoSpaceDE w:val="0"/>
              <w:autoSpaceDN w:val="0"/>
              <w:adjustRightInd w:val="0"/>
              <w:spacing w:line="272" w:lineRule="exact"/>
              <w:jc w:val="center"/>
              <w:rPr>
                <w:rFonts w:ascii="標楷體" w:eastAsia="標楷體" w:cs="標楷體"/>
                <w:kern w:val="0"/>
                <w:sz w:val="22"/>
                <w:szCs w:val="22"/>
              </w:rPr>
            </w:pPr>
            <w:r w:rsidRPr="00801AAB">
              <w:rPr>
                <w:rFonts w:ascii="標楷體" w:eastAsia="標楷體" w:cs="標楷體"/>
                <w:kern w:val="0"/>
                <w:sz w:val="22"/>
                <w:szCs w:val="22"/>
              </w:rPr>
              <w:t>/</w:t>
            </w:r>
          </w:p>
          <w:p w:rsidR="00801AAB" w:rsidRPr="00801AAB" w:rsidRDefault="00801AAB" w:rsidP="00801AAB">
            <w:pPr>
              <w:kinsoku w:val="0"/>
              <w:overflowPunct w:val="0"/>
              <w:autoSpaceDE w:val="0"/>
              <w:autoSpaceDN w:val="0"/>
              <w:adjustRightInd w:val="0"/>
              <w:spacing w:before="15" w:line="286" w:lineRule="exact"/>
              <w:ind w:right="135"/>
              <w:jc w:val="center"/>
              <w:rPr>
                <w:rFonts w:ascii="標楷體" w:eastAsia="標楷體" w:cs="標楷體"/>
                <w:kern w:val="0"/>
                <w:sz w:val="22"/>
                <w:szCs w:val="22"/>
              </w:rPr>
            </w:pPr>
            <w:r w:rsidRPr="00801AAB">
              <w:rPr>
                <w:rFonts w:ascii="標楷體" w:eastAsia="標楷體" w:cs="標楷體" w:hint="eastAsia"/>
                <w:kern w:val="0"/>
                <w:sz w:val="22"/>
                <w:szCs w:val="22"/>
              </w:rPr>
              <w:t>科目課</w:t>
            </w:r>
          </w:p>
          <w:p w:rsidR="00801AAB" w:rsidRPr="00801AAB" w:rsidRDefault="00801AAB" w:rsidP="00801AAB">
            <w:pPr>
              <w:kinsoku w:val="0"/>
              <w:overflowPunct w:val="0"/>
              <w:autoSpaceDE w:val="0"/>
              <w:autoSpaceDN w:val="0"/>
              <w:adjustRightInd w:val="0"/>
              <w:spacing w:line="273" w:lineRule="exact"/>
              <w:ind w:right="135"/>
              <w:jc w:val="center"/>
              <w:rPr>
                <w:kern w:val="0"/>
              </w:rPr>
            </w:pPr>
            <w:r w:rsidRPr="00801AAB">
              <w:rPr>
                <w:rFonts w:ascii="標楷體" w:eastAsia="標楷體" w:cs="標楷體" w:hint="eastAsia"/>
                <w:kern w:val="0"/>
                <w:sz w:val="22"/>
                <w:szCs w:val="22"/>
              </w:rPr>
              <w:t>程</w:t>
            </w:r>
          </w:p>
        </w:tc>
        <w:tc>
          <w:tcPr>
            <w:tcW w:w="956" w:type="dxa"/>
            <w:gridSpan w:val="3"/>
            <w:vMerge w:val="restart"/>
            <w:tcBorders>
              <w:top w:val="single" w:sz="12"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before="5" w:line="120" w:lineRule="exact"/>
              <w:jc w:val="center"/>
              <w:rPr>
                <w:kern w:val="0"/>
                <w:sz w:val="12"/>
                <w:szCs w:val="12"/>
              </w:rPr>
            </w:pPr>
          </w:p>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5.</w:t>
            </w:r>
          </w:p>
          <w:p w:rsidR="00801AAB" w:rsidRPr="00801AAB" w:rsidRDefault="00801AAB" w:rsidP="00801AAB">
            <w:pPr>
              <w:kinsoku w:val="0"/>
              <w:overflowPunct w:val="0"/>
              <w:autoSpaceDE w:val="0"/>
              <w:autoSpaceDN w:val="0"/>
              <w:adjustRightInd w:val="0"/>
              <w:spacing w:before="13" w:line="286" w:lineRule="exact"/>
              <w:jc w:val="center"/>
              <w:rPr>
                <w:kern w:val="0"/>
              </w:rPr>
            </w:pPr>
            <w:r w:rsidRPr="00801AAB">
              <w:rPr>
                <w:rFonts w:ascii="標楷體" w:eastAsia="標楷體" w:cs="標楷體" w:hint="eastAsia"/>
                <w:kern w:val="0"/>
                <w:sz w:val="22"/>
                <w:szCs w:val="22"/>
              </w:rPr>
              <w:t>素養導向</w:t>
            </w:r>
          </w:p>
        </w:tc>
        <w:tc>
          <w:tcPr>
            <w:tcW w:w="5104" w:type="dxa"/>
            <w:gridSpan w:val="4"/>
            <w:tcBorders>
              <w:top w:val="single" w:sz="12"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kern w:val="0"/>
                <w:sz w:val="22"/>
                <w:szCs w:val="22"/>
              </w:rPr>
              <w:t>5.1</w:t>
            </w:r>
            <w:r w:rsidRPr="00801AAB">
              <w:rPr>
                <w:rFonts w:ascii="標楷體" w:eastAsia="標楷體" w:cs="標楷體" w:hint="eastAsia"/>
                <w:kern w:val="0"/>
                <w:sz w:val="22"/>
                <w:szCs w:val="22"/>
              </w:rPr>
              <w:t>教學單元</w:t>
            </w:r>
            <w:r w:rsidRPr="00801AAB">
              <w:rPr>
                <w:rFonts w:ascii="標楷體" w:eastAsia="標楷體" w:cs="標楷體"/>
                <w:kern w:val="0"/>
                <w:sz w:val="22"/>
                <w:szCs w:val="22"/>
              </w:rPr>
              <w:t>/</w:t>
            </w:r>
            <w:r w:rsidRPr="00801AAB">
              <w:rPr>
                <w:rFonts w:ascii="標楷體" w:eastAsia="標楷體" w:cs="標楷體" w:hint="eastAsia"/>
                <w:kern w:val="0"/>
                <w:sz w:val="22"/>
                <w:szCs w:val="22"/>
              </w:rPr>
              <w:t>主題及教學重點之規劃，能完整納入課綱中本教育階段納入之學習重點，包括學習內容及學習表現，以有效促進核心素養之達成。</w:t>
            </w:r>
          </w:p>
        </w:tc>
        <w:tc>
          <w:tcPr>
            <w:tcW w:w="369" w:type="dxa"/>
            <w:gridSpan w:val="3"/>
            <w:tcBorders>
              <w:top w:val="single" w:sz="12"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12"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37" w:type="dxa"/>
            <w:gridSpan w:val="4"/>
            <w:tcBorders>
              <w:top w:val="single" w:sz="12" w:space="0" w:color="000000"/>
              <w:left w:val="single" w:sz="4" w:space="0" w:color="000000"/>
              <w:bottom w:val="single" w:sz="4" w:space="0" w:color="000000"/>
              <w:right w:val="single" w:sz="18" w:space="0" w:color="auto"/>
            </w:tcBorders>
          </w:tcPr>
          <w:p w:rsidR="00801AAB" w:rsidRPr="00801AAB" w:rsidRDefault="00801AAB" w:rsidP="00801AAB">
            <w:pPr>
              <w:autoSpaceDE w:val="0"/>
              <w:autoSpaceDN w:val="0"/>
              <w:adjustRightInd w:val="0"/>
              <w:rPr>
                <w:kern w:val="0"/>
              </w:rPr>
            </w:pPr>
          </w:p>
        </w:tc>
      </w:tr>
      <w:tr w:rsidR="00801AAB" w:rsidRPr="00801AAB" w:rsidTr="00D84BEC">
        <w:trPr>
          <w:gridAfter w:val="1"/>
          <w:wAfter w:w="82" w:type="dxa"/>
          <w:trHeight w:hRule="exact" w:val="1278"/>
        </w:trPr>
        <w:tc>
          <w:tcPr>
            <w:tcW w:w="709" w:type="dxa"/>
            <w:vMerge/>
            <w:tcBorders>
              <w:left w:val="single" w:sz="18" w:space="0" w:color="auto"/>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tcBorders>
              <w:left w:val="single" w:sz="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56" w:type="dxa"/>
            <w:gridSpan w:val="3"/>
            <w:vMerge/>
            <w:tcBorders>
              <w:top w:val="single" w:sz="12" w:space="0" w:color="000000"/>
              <w:left w:val="single" w:sz="4" w:space="0" w:color="000000"/>
              <w:bottom w:val="single" w:sz="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kern w:val="0"/>
                <w:sz w:val="22"/>
                <w:szCs w:val="22"/>
              </w:rPr>
              <w:t>5.2</w:t>
            </w:r>
            <w:r w:rsidRPr="00801AAB">
              <w:rPr>
                <w:rFonts w:ascii="標楷體" w:eastAsia="標楷體" w:cs="標楷體" w:hint="eastAsia"/>
                <w:kern w:val="0"/>
                <w:sz w:val="22"/>
                <w:szCs w:val="22"/>
              </w:rPr>
              <w:t>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科目內各單元</w:t>
            </w:r>
            <w:r w:rsidRPr="00801AAB">
              <w:rPr>
                <w:rFonts w:ascii="標楷體" w:eastAsia="標楷體" w:cs="標楷體"/>
                <w:kern w:val="0"/>
                <w:sz w:val="22"/>
                <w:szCs w:val="22"/>
              </w:rPr>
              <w:t>/</w:t>
            </w:r>
            <w:r w:rsidRPr="00801AAB">
              <w:rPr>
                <w:rFonts w:ascii="標楷體" w:eastAsia="標楷體" w:cs="標楷體" w:hint="eastAsia"/>
                <w:kern w:val="0"/>
                <w:sz w:val="22"/>
                <w:szCs w:val="22"/>
              </w:rPr>
              <w:t>主題之教學設計，適合學生之能力、興趣及動機，提供學生練習、體驗、思考、探究及整合之充分機會，學習經驗之安排具情境脈絡化、意義化及適性化特徵。</w:t>
            </w:r>
          </w:p>
        </w:tc>
        <w:tc>
          <w:tcPr>
            <w:tcW w:w="369"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801AAB" w:rsidRPr="00801AAB" w:rsidRDefault="00801AAB" w:rsidP="00801AAB">
            <w:pPr>
              <w:autoSpaceDE w:val="0"/>
              <w:autoSpaceDN w:val="0"/>
              <w:adjustRightInd w:val="0"/>
              <w:rPr>
                <w:kern w:val="0"/>
              </w:rPr>
            </w:pPr>
          </w:p>
        </w:tc>
      </w:tr>
      <w:tr w:rsidR="00801AAB" w:rsidRPr="00801AAB" w:rsidTr="001261B4">
        <w:trPr>
          <w:gridAfter w:val="1"/>
          <w:wAfter w:w="82" w:type="dxa"/>
          <w:trHeight w:hRule="exact" w:val="1276"/>
        </w:trPr>
        <w:tc>
          <w:tcPr>
            <w:tcW w:w="709" w:type="dxa"/>
            <w:vMerge/>
            <w:tcBorders>
              <w:left w:val="single" w:sz="18" w:space="0" w:color="auto"/>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tcBorders>
              <w:left w:val="single" w:sz="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56" w:type="dxa"/>
            <w:gridSpan w:val="3"/>
            <w:vMerge w:val="restart"/>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6.</w:t>
            </w:r>
          </w:p>
          <w:p w:rsidR="00801AAB" w:rsidRPr="00801AAB" w:rsidRDefault="00801AAB" w:rsidP="00801AAB">
            <w:pPr>
              <w:kinsoku w:val="0"/>
              <w:overflowPunct w:val="0"/>
              <w:autoSpaceDE w:val="0"/>
              <w:autoSpaceDN w:val="0"/>
              <w:adjustRightInd w:val="0"/>
              <w:spacing w:before="15" w:line="286" w:lineRule="exact"/>
              <w:jc w:val="center"/>
              <w:rPr>
                <w:kern w:val="0"/>
              </w:rPr>
            </w:pPr>
            <w:r w:rsidRPr="00801AAB">
              <w:rPr>
                <w:rFonts w:ascii="標楷體" w:eastAsia="標楷體" w:cs="標楷體" w:hint="eastAsia"/>
                <w:kern w:val="0"/>
                <w:sz w:val="22"/>
                <w:szCs w:val="22"/>
              </w:rPr>
              <w:t>內容結構</w:t>
            </w:r>
          </w:p>
        </w:tc>
        <w:tc>
          <w:tcPr>
            <w:tcW w:w="5104"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1261B4">
            <w:pPr>
              <w:kinsoku w:val="0"/>
              <w:overflowPunct w:val="0"/>
              <w:autoSpaceDE w:val="0"/>
              <w:autoSpaceDN w:val="0"/>
              <w:adjustRightInd w:val="0"/>
              <w:spacing w:before="12" w:line="286" w:lineRule="exact"/>
              <w:ind w:right="37"/>
              <w:jc w:val="both"/>
              <w:rPr>
                <w:rFonts w:ascii="標楷體" w:eastAsia="標楷體" w:cs="標楷體"/>
                <w:kern w:val="0"/>
                <w:sz w:val="22"/>
                <w:szCs w:val="22"/>
              </w:rPr>
            </w:pPr>
            <w:r w:rsidRPr="00801AAB">
              <w:rPr>
                <w:rFonts w:ascii="標楷體" w:eastAsia="標楷體" w:cs="標楷體"/>
                <w:kern w:val="0"/>
                <w:sz w:val="22"/>
                <w:szCs w:val="22"/>
              </w:rPr>
              <w:t>6.1</w:t>
            </w:r>
            <w:r w:rsidRPr="001261B4">
              <w:rPr>
                <w:rFonts w:ascii="標楷體" w:eastAsia="標楷體" w:cs="標楷體" w:hint="eastAsia"/>
                <w:spacing w:val="-2"/>
                <w:kern w:val="0"/>
                <w:sz w:val="22"/>
                <w:szCs w:val="22"/>
              </w:rPr>
              <w:t>內含課綱及本府規定課程計畫中應包含之項目，如各年級課程目標或本教育階段領域</w:t>
            </w:r>
            <w:r w:rsidRPr="001261B4">
              <w:rPr>
                <w:rFonts w:ascii="標楷體" w:eastAsia="標楷體" w:cs="標楷體"/>
                <w:spacing w:val="-2"/>
                <w:kern w:val="0"/>
                <w:sz w:val="22"/>
                <w:szCs w:val="22"/>
              </w:rPr>
              <w:t>/</w:t>
            </w:r>
            <w:r w:rsidRPr="001261B4">
              <w:rPr>
                <w:rFonts w:ascii="標楷體" w:eastAsia="標楷體" w:cs="標楷體" w:hint="eastAsia"/>
                <w:spacing w:val="-2"/>
                <w:kern w:val="0"/>
                <w:sz w:val="22"/>
                <w:szCs w:val="22"/>
              </w:rPr>
              <w:t>核心素養、能力指標、教學單元</w:t>
            </w:r>
            <w:r w:rsidRPr="001261B4">
              <w:rPr>
                <w:rFonts w:ascii="標楷體" w:eastAsia="標楷體" w:cs="標楷體"/>
                <w:spacing w:val="-2"/>
                <w:kern w:val="0"/>
                <w:sz w:val="22"/>
                <w:szCs w:val="22"/>
              </w:rPr>
              <w:t>/</w:t>
            </w:r>
            <w:r w:rsidRPr="001261B4">
              <w:rPr>
                <w:rFonts w:ascii="標楷體" w:eastAsia="標楷體" w:cs="標楷體" w:hint="eastAsia"/>
                <w:spacing w:val="-2"/>
                <w:kern w:val="0"/>
                <w:sz w:val="22"/>
                <w:szCs w:val="22"/>
              </w:rPr>
              <w:t>主題名稱、教學重點、教學進度、評量方式及配合教學單元</w:t>
            </w:r>
            <w:r w:rsidRPr="001261B4">
              <w:rPr>
                <w:rFonts w:ascii="標楷體" w:eastAsia="標楷體" w:cs="標楷體"/>
                <w:spacing w:val="-2"/>
                <w:kern w:val="0"/>
                <w:sz w:val="22"/>
                <w:szCs w:val="22"/>
              </w:rPr>
              <w:t>/</w:t>
            </w:r>
            <w:r w:rsidRPr="001261B4">
              <w:rPr>
                <w:rFonts w:ascii="標楷體" w:eastAsia="標楷體" w:cs="標楷體" w:hint="eastAsia"/>
                <w:spacing w:val="-2"/>
                <w:kern w:val="0"/>
                <w:sz w:val="22"/>
                <w:szCs w:val="22"/>
              </w:rPr>
              <w:t>主題內容融入議題之內容摘要。</w:t>
            </w:r>
          </w:p>
        </w:tc>
        <w:tc>
          <w:tcPr>
            <w:tcW w:w="369"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801AAB" w:rsidRPr="00801AAB" w:rsidRDefault="00801AAB" w:rsidP="00801AAB">
            <w:pPr>
              <w:autoSpaceDE w:val="0"/>
              <w:autoSpaceDN w:val="0"/>
              <w:adjustRightInd w:val="0"/>
              <w:rPr>
                <w:kern w:val="0"/>
              </w:rPr>
            </w:pPr>
          </w:p>
        </w:tc>
      </w:tr>
      <w:tr w:rsidR="00801AAB" w:rsidRPr="00801AAB" w:rsidTr="001261B4">
        <w:trPr>
          <w:gridAfter w:val="1"/>
          <w:wAfter w:w="82" w:type="dxa"/>
          <w:trHeight w:hRule="exact" w:val="659"/>
        </w:trPr>
        <w:tc>
          <w:tcPr>
            <w:tcW w:w="709" w:type="dxa"/>
            <w:vMerge/>
            <w:tcBorders>
              <w:left w:val="single" w:sz="18" w:space="0" w:color="auto"/>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tcBorders>
              <w:left w:val="single" w:sz="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56" w:type="dxa"/>
            <w:gridSpan w:val="3"/>
            <w:vMerge/>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104"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kern w:val="0"/>
                <w:sz w:val="22"/>
                <w:szCs w:val="22"/>
              </w:rPr>
              <w:t>6.2</w:t>
            </w:r>
            <w:r w:rsidRPr="00801AAB">
              <w:rPr>
                <w:rFonts w:ascii="標楷體" w:eastAsia="標楷體" w:cs="標楷體" w:hint="eastAsia"/>
                <w:kern w:val="0"/>
                <w:sz w:val="22"/>
                <w:szCs w:val="22"/>
              </w:rPr>
              <w:t>同一學習階段內各教學單元</w:t>
            </w:r>
            <w:r w:rsidRPr="00801AAB">
              <w:rPr>
                <w:rFonts w:ascii="標楷體" w:eastAsia="標楷體" w:cs="標楷體"/>
                <w:kern w:val="0"/>
                <w:sz w:val="22"/>
                <w:szCs w:val="22"/>
              </w:rPr>
              <w:t>/</w:t>
            </w:r>
            <w:r w:rsidRPr="00801AAB">
              <w:rPr>
                <w:rFonts w:ascii="標楷體" w:eastAsia="標楷體" w:cs="標楷體" w:hint="eastAsia"/>
                <w:kern w:val="0"/>
                <w:sz w:val="22"/>
                <w:szCs w:val="22"/>
              </w:rPr>
              <w:t>主題彼此間符合順序性、繼續性及統整性之課程組織原則。</w:t>
            </w:r>
          </w:p>
        </w:tc>
        <w:tc>
          <w:tcPr>
            <w:tcW w:w="369"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801AAB" w:rsidRPr="00801AAB" w:rsidRDefault="00801AAB" w:rsidP="00801AAB">
            <w:pPr>
              <w:autoSpaceDE w:val="0"/>
              <w:autoSpaceDN w:val="0"/>
              <w:adjustRightInd w:val="0"/>
              <w:rPr>
                <w:kern w:val="0"/>
              </w:rPr>
            </w:pPr>
          </w:p>
        </w:tc>
      </w:tr>
      <w:tr w:rsidR="00801AAB" w:rsidRPr="00801AAB" w:rsidTr="00D84BEC">
        <w:trPr>
          <w:gridAfter w:val="1"/>
          <w:wAfter w:w="82" w:type="dxa"/>
          <w:trHeight w:hRule="exact" w:val="956"/>
        </w:trPr>
        <w:tc>
          <w:tcPr>
            <w:tcW w:w="709" w:type="dxa"/>
            <w:vMerge/>
            <w:tcBorders>
              <w:left w:val="single" w:sz="18" w:space="0" w:color="auto"/>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tcBorders>
              <w:left w:val="single" w:sz="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56" w:type="dxa"/>
            <w:gridSpan w:val="3"/>
            <w:vMerge w:val="restart"/>
            <w:tcBorders>
              <w:top w:val="single" w:sz="4" w:space="0" w:color="000000"/>
              <w:left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7.</w:t>
            </w:r>
          </w:p>
          <w:p w:rsidR="00801AAB" w:rsidRPr="00801AAB" w:rsidRDefault="00801AAB" w:rsidP="00801AAB">
            <w:pPr>
              <w:kinsoku w:val="0"/>
              <w:overflowPunct w:val="0"/>
              <w:autoSpaceDE w:val="0"/>
              <w:autoSpaceDN w:val="0"/>
              <w:adjustRightInd w:val="0"/>
              <w:spacing w:before="15" w:line="286" w:lineRule="exact"/>
              <w:jc w:val="center"/>
              <w:rPr>
                <w:kern w:val="0"/>
              </w:rPr>
            </w:pPr>
            <w:r w:rsidRPr="00801AAB">
              <w:rPr>
                <w:rFonts w:ascii="標楷體" w:eastAsia="標楷體" w:cs="標楷體" w:hint="eastAsia"/>
                <w:kern w:val="0"/>
                <w:sz w:val="22"/>
                <w:szCs w:val="22"/>
              </w:rPr>
              <w:t>邏輯關聯</w:t>
            </w:r>
          </w:p>
        </w:tc>
        <w:tc>
          <w:tcPr>
            <w:tcW w:w="5104"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kern w:val="0"/>
                <w:sz w:val="22"/>
                <w:szCs w:val="22"/>
              </w:rPr>
              <w:t>7.1</w:t>
            </w:r>
            <w:r w:rsidRPr="00801AAB">
              <w:rPr>
                <w:rFonts w:ascii="標楷體" w:eastAsia="標楷體" w:cs="標楷體" w:hint="eastAsia"/>
                <w:kern w:val="0"/>
                <w:sz w:val="22"/>
                <w:szCs w:val="22"/>
              </w:rPr>
              <w:t>核心素養、能力指標、教學單元</w:t>
            </w:r>
            <w:r w:rsidRPr="00801AAB">
              <w:rPr>
                <w:rFonts w:ascii="標楷體" w:eastAsia="標楷體" w:cs="標楷體"/>
                <w:kern w:val="0"/>
                <w:sz w:val="22"/>
                <w:szCs w:val="22"/>
              </w:rPr>
              <w:t>/</w:t>
            </w:r>
            <w:r w:rsidRPr="00801AAB">
              <w:rPr>
                <w:rFonts w:ascii="標楷體" w:eastAsia="標楷體" w:cs="標楷體" w:hint="eastAsia"/>
                <w:kern w:val="0"/>
                <w:sz w:val="22"/>
                <w:szCs w:val="22"/>
              </w:rPr>
              <w:t>主題、教學重點、教學時間與進度以及評量方式等，彼此呼應且具邏輯關連。</w:t>
            </w:r>
          </w:p>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hint="eastAsia"/>
                <w:kern w:val="0"/>
                <w:sz w:val="22"/>
                <w:szCs w:val="22"/>
              </w:rPr>
              <w:t>7.2若規劃跨領域/科目統整課程單元/主題，主題內</w:t>
            </w:r>
          </w:p>
          <w:p w:rsidR="001261B4"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hint="eastAsia"/>
                <w:kern w:val="0"/>
                <w:sz w:val="22"/>
                <w:szCs w:val="22"/>
              </w:rPr>
              <w:t>容間應彼此具密切關連之統整精神；採協同教學之單元，應列明參與授課之教師及擬採計教學節數。</w:t>
            </w:r>
          </w:p>
          <w:p w:rsidR="00801AAB" w:rsidRPr="001261B4" w:rsidRDefault="00801AAB" w:rsidP="001261B4">
            <w:pPr>
              <w:jc w:val="center"/>
              <w:rPr>
                <w:rFonts w:ascii="標楷體" w:eastAsia="標楷體" w:cs="標楷體"/>
                <w:sz w:val="22"/>
                <w:szCs w:val="22"/>
              </w:rPr>
            </w:pPr>
          </w:p>
        </w:tc>
        <w:tc>
          <w:tcPr>
            <w:tcW w:w="369"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37" w:type="dxa"/>
            <w:gridSpan w:val="4"/>
            <w:tcBorders>
              <w:top w:val="single" w:sz="4" w:space="0" w:color="000000"/>
              <w:left w:val="single" w:sz="4" w:space="0" w:color="000000"/>
              <w:bottom w:val="single" w:sz="4" w:space="0" w:color="000000"/>
              <w:right w:val="single" w:sz="18" w:space="0" w:color="auto"/>
            </w:tcBorders>
          </w:tcPr>
          <w:p w:rsidR="00801AAB" w:rsidRPr="00801AAB" w:rsidRDefault="00801AAB" w:rsidP="00801AAB">
            <w:pPr>
              <w:autoSpaceDE w:val="0"/>
              <w:autoSpaceDN w:val="0"/>
              <w:adjustRightInd w:val="0"/>
              <w:rPr>
                <w:kern w:val="0"/>
              </w:rPr>
            </w:pPr>
          </w:p>
        </w:tc>
      </w:tr>
      <w:tr w:rsidR="00801AAB" w:rsidRPr="00801AAB" w:rsidTr="00D84BEC">
        <w:trPr>
          <w:gridAfter w:val="1"/>
          <w:wAfter w:w="82" w:type="dxa"/>
          <w:trHeight w:hRule="exact" w:val="1197"/>
        </w:trPr>
        <w:tc>
          <w:tcPr>
            <w:tcW w:w="709" w:type="dxa"/>
            <w:vMerge/>
            <w:tcBorders>
              <w:left w:val="single" w:sz="18" w:space="0" w:color="auto"/>
              <w:bottom w:val="single" w:sz="18" w:space="0" w:color="auto"/>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tcBorders>
              <w:left w:val="single" w:sz="4" w:space="0" w:color="000000"/>
              <w:bottom w:val="single" w:sz="18" w:space="0" w:color="auto"/>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56" w:type="dxa"/>
            <w:gridSpan w:val="3"/>
            <w:vMerge/>
            <w:tcBorders>
              <w:left w:val="single" w:sz="4" w:space="0" w:color="000000"/>
              <w:bottom w:val="single" w:sz="18" w:space="0" w:color="auto"/>
              <w:right w:val="single" w:sz="4" w:space="0" w:color="000000"/>
            </w:tcBorders>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p>
        </w:tc>
        <w:tc>
          <w:tcPr>
            <w:tcW w:w="5104" w:type="dxa"/>
            <w:gridSpan w:val="4"/>
            <w:tcBorders>
              <w:top w:val="single" w:sz="4" w:space="0" w:color="000000"/>
              <w:left w:val="single" w:sz="4" w:space="0" w:color="000000"/>
              <w:bottom w:val="single" w:sz="18" w:space="0" w:color="auto"/>
              <w:right w:val="single" w:sz="4" w:space="0" w:color="000000"/>
            </w:tcBorders>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hint="eastAsia"/>
                <w:kern w:val="0"/>
                <w:sz w:val="22"/>
                <w:szCs w:val="22"/>
              </w:rPr>
              <w:t>7.2若規劃跨領域/科目統整課程單元/主題，主題內容間應彼此具密切關連之統整精神；採協同教學之單元，應列明參與授課之教師及擬採計教學節數。</w:t>
            </w:r>
          </w:p>
        </w:tc>
        <w:tc>
          <w:tcPr>
            <w:tcW w:w="369" w:type="dxa"/>
            <w:gridSpan w:val="3"/>
            <w:tcBorders>
              <w:top w:val="single" w:sz="4" w:space="0" w:color="000000"/>
              <w:left w:val="single" w:sz="4" w:space="0" w:color="000000"/>
              <w:bottom w:val="single" w:sz="18" w:space="0" w:color="auto"/>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4" w:space="0" w:color="000000"/>
              <w:left w:val="single" w:sz="4" w:space="0" w:color="000000"/>
              <w:bottom w:val="single" w:sz="18" w:space="0" w:color="auto"/>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18" w:space="0" w:color="auto"/>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18" w:space="0" w:color="auto"/>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18" w:space="0" w:color="auto"/>
              <w:right w:val="single" w:sz="4" w:space="0" w:color="000000"/>
            </w:tcBorders>
          </w:tcPr>
          <w:p w:rsidR="00801AAB" w:rsidRPr="00801AAB" w:rsidRDefault="00801AAB" w:rsidP="00801AAB">
            <w:pPr>
              <w:autoSpaceDE w:val="0"/>
              <w:autoSpaceDN w:val="0"/>
              <w:adjustRightInd w:val="0"/>
              <w:rPr>
                <w:kern w:val="0"/>
              </w:rPr>
            </w:pPr>
          </w:p>
        </w:tc>
        <w:tc>
          <w:tcPr>
            <w:tcW w:w="937" w:type="dxa"/>
            <w:gridSpan w:val="4"/>
            <w:tcBorders>
              <w:top w:val="single" w:sz="4" w:space="0" w:color="000000"/>
              <w:left w:val="single" w:sz="4" w:space="0" w:color="000000"/>
              <w:bottom w:val="single" w:sz="18" w:space="0" w:color="auto"/>
              <w:right w:val="single" w:sz="18" w:space="0" w:color="auto"/>
            </w:tcBorders>
          </w:tcPr>
          <w:p w:rsidR="00801AAB" w:rsidRPr="00801AAB" w:rsidRDefault="00801AAB" w:rsidP="00801AAB">
            <w:pPr>
              <w:autoSpaceDE w:val="0"/>
              <w:autoSpaceDN w:val="0"/>
              <w:adjustRightInd w:val="0"/>
              <w:rPr>
                <w:kern w:val="0"/>
              </w:rPr>
            </w:pPr>
          </w:p>
        </w:tc>
      </w:tr>
      <w:tr w:rsidR="00801AAB" w:rsidRPr="00801AAB" w:rsidTr="00D84BEC">
        <w:trPr>
          <w:gridAfter w:val="2"/>
          <w:wAfter w:w="95" w:type="dxa"/>
          <w:trHeight w:hRule="exact" w:val="696"/>
        </w:trPr>
        <w:tc>
          <w:tcPr>
            <w:tcW w:w="709" w:type="dxa"/>
            <w:vMerge w:val="restart"/>
            <w:tcBorders>
              <w:top w:val="single" w:sz="24" w:space="0" w:color="000000"/>
              <w:left w:val="single" w:sz="24" w:space="0" w:color="000000"/>
              <w:bottom w:val="single" w:sz="18" w:space="0" w:color="auto"/>
              <w:right w:val="single" w:sz="4" w:space="0" w:color="000000"/>
            </w:tcBorders>
            <w:vAlign w:val="center"/>
          </w:tcPr>
          <w:p w:rsidR="00801AAB" w:rsidRPr="00801AAB" w:rsidRDefault="00801AAB" w:rsidP="00801AAB">
            <w:pPr>
              <w:kinsoku w:val="0"/>
              <w:overflowPunct w:val="0"/>
              <w:autoSpaceDE w:val="0"/>
              <w:autoSpaceDN w:val="0"/>
              <w:adjustRightInd w:val="0"/>
              <w:spacing w:line="262" w:lineRule="exact"/>
              <w:ind w:right="112"/>
              <w:jc w:val="center"/>
              <w:rPr>
                <w:kern w:val="0"/>
                <w:sz w:val="22"/>
                <w:szCs w:val="22"/>
              </w:rPr>
            </w:pPr>
            <w:r w:rsidRPr="00801AAB">
              <w:rPr>
                <w:rFonts w:ascii="標楷體" w:eastAsia="標楷體" w:cs="標楷體" w:hint="eastAsia"/>
                <w:spacing w:val="2"/>
                <w:kern w:val="0"/>
                <w:sz w:val="22"/>
                <w:szCs w:val="22"/>
              </w:rPr>
              <w:lastRenderedPageBreak/>
              <w:t>評鑑層面</w:t>
            </w:r>
          </w:p>
        </w:tc>
        <w:tc>
          <w:tcPr>
            <w:tcW w:w="567" w:type="dxa"/>
            <w:gridSpan w:val="2"/>
            <w:vMerge w:val="restart"/>
            <w:tcBorders>
              <w:top w:val="single" w:sz="24" w:space="0" w:color="000000"/>
              <w:left w:val="single" w:sz="4" w:space="0" w:color="000000"/>
              <w:bottom w:val="single" w:sz="18" w:space="0" w:color="auto"/>
              <w:right w:val="single" w:sz="4" w:space="0" w:color="000000"/>
            </w:tcBorders>
            <w:vAlign w:val="center"/>
          </w:tcPr>
          <w:p w:rsidR="00801AAB" w:rsidRPr="00801AAB" w:rsidRDefault="00801AAB" w:rsidP="00801AAB">
            <w:pPr>
              <w:kinsoku w:val="0"/>
              <w:overflowPunct w:val="0"/>
              <w:autoSpaceDE w:val="0"/>
              <w:autoSpaceDN w:val="0"/>
              <w:adjustRightInd w:val="0"/>
              <w:spacing w:line="262" w:lineRule="exact"/>
              <w:jc w:val="center"/>
              <w:rPr>
                <w:kern w:val="0"/>
                <w:sz w:val="22"/>
                <w:szCs w:val="22"/>
              </w:rPr>
            </w:pPr>
            <w:r w:rsidRPr="00801AAB">
              <w:rPr>
                <w:rFonts w:ascii="標楷體" w:eastAsia="標楷體" w:cs="標楷體" w:hint="eastAsia"/>
                <w:spacing w:val="2"/>
                <w:kern w:val="0"/>
                <w:sz w:val="22"/>
                <w:szCs w:val="22"/>
              </w:rPr>
              <w:t>評鑑對象</w:t>
            </w:r>
          </w:p>
        </w:tc>
        <w:tc>
          <w:tcPr>
            <w:tcW w:w="971" w:type="dxa"/>
            <w:gridSpan w:val="4"/>
            <w:vMerge w:val="restart"/>
            <w:tcBorders>
              <w:top w:val="single" w:sz="24" w:space="0" w:color="000000"/>
              <w:left w:val="single" w:sz="4" w:space="0" w:color="000000"/>
              <w:bottom w:val="single" w:sz="18" w:space="0" w:color="auto"/>
              <w:right w:val="single" w:sz="4" w:space="0" w:color="000000"/>
            </w:tcBorders>
            <w:vAlign w:val="center"/>
          </w:tcPr>
          <w:p w:rsidR="00801AAB" w:rsidRPr="00801AAB" w:rsidRDefault="00801AAB" w:rsidP="00801AAB">
            <w:pPr>
              <w:kinsoku w:val="0"/>
              <w:overflowPunct w:val="0"/>
              <w:autoSpaceDE w:val="0"/>
              <w:autoSpaceDN w:val="0"/>
              <w:adjustRightInd w:val="0"/>
              <w:spacing w:line="288" w:lineRule="exact"/>
              <w:jc w:val="center"/>
              <w:rPr>
                <w:kern w:val="0"/>
                <w:sz w:val="22"/>
                <w:szCs w:val="22"/>
              </w:rPr>
            </w:pPr>
            <w:r w:rsidRPr="00801AAB">
              <w:rPr>
                <w:rFonts w:ascii="標楷體" w:eastAsia="標楷體" w:cs="標楷體" w:hint="eastAsia"/>
                <w:kern w:val="0"/>
                <w:sz w:val="22"/>
                <w:szCs w:val="22"/>
              </w:rPr>
              <w:t>評鑑重點</w:t>
            </w:r>
          </w:p>
        </w:tc>
        <w:tc>
          <w:tcPr>
            <w:tcW w:w="5103" w:type="dxa"/>
            <w:gridSpan w:val="4"/>
            <w:vMerge w:val="restart"/>
            <w:tcBorders>
              <w:top w:val="single" w:sz="24" w:space="0" w:color="000000"/>
              <w:left w:val="single" w:sz="4" w:space="0" w:color="000000"/>
              <w:bottom w:val="single" w:sz="18" w:space="0" w:color="auto"/>
              <w:right w:val="single" w:sz="4" w:space="0" w:color="000000"/>
            </w:tcBorders>
            <w:vAlign w:val="center"/>
          </w:tcPr>
          <w:p w:rsidR="00801AAB" w:rsidRPr="00801AAB" w:rsidRDefault="00801AAB" w:rsidP="00801AAB">
            <w:pPr>
              <w:kinsoku w:val="0"/>
              <w:overflowPunct w:val="0"/>
              <w:autoSpaceDE w:val="0"/>
              <w:autoSpaceDN w:val="0"/>
              <w:adjustRightInd w:val="0"/>
              <w:jc w:val="center"/>
              <w:rPr>
                <w:kern w:val="0"/>
              </w:rPr>
            </w:pPr>
            <w:r w:rsidRPr="00801AAB">
              <w:rPr>
                <w:rFonts w:ascii="標楷體" w:eastAsia="標楷體" w:cs="標楷體" w:hint="eastAsia"/>
                <w:kern w:val="0"/>
                <w:sz w:val="22"/>
                <w:szCs w:val="22"/>
              </w:rPr>
              <w:t>課程評</w:t>
            </w:r>
            <w:r w:rsidRPr="00801AAB">
              <w:rPr>
                <w:rFonts w:ascii="標楷體" w:eastAsia="標楷體" w:cs="標楷體" w:hint="eastAsia"/>
                <w:spacing w:val="-3"/>
                <w:kern w:val="0"/>
                <w:sz w:val="22"/>
                <w:szCs w:val="22"/>
              </w:rPr>
              <w:t>鑑</w:t>
            </w:r>
            <w:r w:rsidRPr="00801AAB">
              <w:rPr>
                <w:rFonts w:ascii="標楷體" w:eastAsia="標楷體" w:cs="標楷體" w:hint="eastAsia"/>
                <w:kern w:val="0"/>
                <w:sz w:val="22"/>
                <w:szCs w:val="22"/>
              </w:rPr>
              <w:t>細項</w:t>
            </w:r>
          </w:p>
        </w:tc>
        <w:tc>
          <w:tcPr>
            <w:tcW w:w="1858" w:type="dxa"/>
            <w:gridSpan w:val="15"/>
            <w:tcBorders>
              <w:top w:val="single" w:sz="24" w:space="0" w:color="000000"/>
              <w:left w:val="single" w:sz="4" w:space="0" w:color="000000"/>
              <w:bottom w:val="single" w:sz="18" w:space="0" w:color="auto"/>
              <w:right w:val="single" w:sz="4" w:space="0" w:color="000000"/>
            </w:tcBorders>
          </w:tcPr>
          <w:p w:rsidR="00801AAB" w:rsidRPr="00801AAB" w:rsidRDefault="00801AAB" w:rsidP="00801AAB">
            <w:pPr>
              <w:kinsoku w:val="0"/>
              <w:overflowPunct w:val="0"/>
              <w:autoSpaceDE w:val="0"/>
              <w:autoSpaceDN w:val="0"/>
              <w:adjustRightInd w:val="0"/>
              <w:spacing w:line="266" w:lineRule="exact"/>
              <w:jc w:val="center"/>
              <w:rPr>
                <w:rFonts w:ascii="標楷體" w:eastAsia="標楷體" w:cs="標楷體"/>
                <w:kern w:val="0"/>
                <w:sz w:val="22"/>
                <w:szCs w:val="22"/>
              </w:rPr>
            </w:pPr>
            <w:r w:rsidRPr="00801AAB">
              <w:rPr>
                <w:rFonts w:ascii="標楷體" w:eastAsia="標楷體" w:cs="標楷體" w:hint="eastAsia"/>
                <w:spacing w:val="-20"/>
                <w:kern w:val="0"/>
                <w:sz w:val="22"/>
                <w:szCs w:val="22"/>
              </w:rPr>
              <w:t>達</w:t>
            </w:r>
            <w:r w:rsidRPr="00801AAB">
              <w:rPr>
                <w:rFonts w:ascii="標楷體" w:eastAsia="標楷體" w:cs="標楷體" w:hint="eastAsia"/>
                <w:spacing w:val="-22"/>
                <w:kern w:val="0"/>
                <w:sz w:val="22"/>
                <w:szCs w:val="22"/>
              </w:rPr>
              <w:t>成情</w:t>
            </w:r>
            <w:r w:rsidRPr="00801AAB">
              <w:rPr>
                <w:rFonts w:ascii="標楷體" w:eastAsia="標楷體" w:cs="標楷體" w:hint="eastAsia"/>
                <w:kern w:val="0"/>
                <w:sz w:val="22"/>
                <w:szCs w:val="22"/>
              </w:rPr>
              <w:t>形</w:t>
            </w:r>
          </w:p>
          <w:p w:rsidR="00801AAB" w:rsidRPr="00801AAB" w:rsidRDefault="00801AAB" w:rsidP="00801AAB">
            <w:pPr>
              <w:kinsoku w:val="0"/>
              <w:overflowPunct w:val="0"/>
              <w:autoSpaceDE w:val="0"/>
              <w:autoSpaceDN w:val="0"/>
              <w:adjustRightInd w:val="0"/>
              <w:spacing w:line="324" w:lineRule="exact"/>
              <w:jc w:val="center"/>
              <w:rPr>
                <w:kern w:val="0"/>
              </w:rPr>
            </w:pPr>
            <w:r w:rsidRPr="00801AAB">
              <w:rPr>
                <w:rFonts w:ascii="標楷體" w:eastAsia="標楷體" w:cs="標楷體"/>
                <w:spacing w:val="-10"/>
                <w:kern w:val="0"/>
                <w:sz w:val="22"/>
                <w:szCs w:val="22"/>
              </w:rPr>
              <w:t>(</w:t>
            </w:r>
            <w:r w:rsidRPr="00801AAB">
              <w:rPr>
                <w:rFonts w:ascii="標楷體" w:eastAsia="標楷體" w:cs="標楷體" w:hint="eastAsia"/>
                <w:spacing w:val="-22"/>
                <w:kern w:val="0"/>
                <w:sz w:val="22"/>
                <w:szCs w:val="22"/>
              </w:rPr>
              <w:t>待</w:t>
            </w:r>
            <w:r w:rsidRPr="00801AAB">
              <w:rPr>
                <w:rFonts w:ascii="標楷體" w:eastAsia="標楷體" w:cs="標楷體" w:hint="eastAsia"/>
                <w:spacing w:val="-20"/>
                <w:kern w:val="0"/>
                <w:sz w:val="22"/>
                <w:szCs w:val="22"/>
              </w:rPr>
              <w:t>加</w:t>
            </w:r>
            <w:r w:rsidRPr="00801AAB">
              <w:rPr>
                <w:rFonts w:ascii="標楷體" w:eastAsia="標楷體" w:cs="標楷體" w:hint="eastAsia"/>
                <w:spacing w:val="-22"/>
                <w:kern w:val="0"/>
                <w:sz w:val="22"/>
                <w:szCs w:val="22"/>
              </w:rPr>
              <w:t>強→</w:t>
            </w:r>
            <w:r w:rsidRPr="00801AAB">
              <w:rPr>
                <w:rFonts w:ascii="標楷體" w:eastAsia="標楷體" w:cs="標楷體" w:hint="eastAsia"/>
                <w:spacing w:val="-20"/>
                <w:kern w:val="0"/>
                <w:sz w:val="22"/>
                <w:szCs w:val="22"/>
              </w:rPr>
              <w:t>優</w:t>
            </w:r>
            <w:r w:rsidRPr="00801AAB">
              <w:rPr>
                <w:rFonts w:ascii="標楷體" w:eastAsia="標楷體" w:cs="標楷體" w:hint="eastAsia"/>
                <w:spacing w:val="-21"/>
                <w:kern w:val="0"/>
                <w:sz w:val="22"/>
                <w:szCs w:val="22"/>
              </w:rPr>
              <w:t>異</w:t>
            </w:r>
            <w:r w:rsidRPr="00801AAB">
              <w:rPr>
                <w:rFonts w:ascii="標楷體" w:eastAsia="標楷體" w:cs="標楷體"/>
                <w:kern w:val="0"/>
                <w:sz w:val="22"/>
                <w:szCs w:val="22"/>
              </w:rPr>
              <w:t>)</w:t>
            </w:r>
          </w:p>
        </w:tc>
        <w:tc>
          <w:tcPr>
            <w:tcW w:w="910" w:type="dxa"/>
            <w:gridSpan w:val="2"/>
            <w:vMerge w:val="restart"/>
            <w:tcBorders>
              <w:top w:val="single" w:sz="24" w:space="0" w:color="000000"/>
              <w:left w:val="single" w:sz="4" w:space="0" w:color="000000"/>
              <w:bottom w:val="single" w:sz="18" w:space="0" w:color="auto"/>
              <w:right w:val="single" w:sz="24" w:space="0" w:color="000000"/>
            </w:tcBorders>
            <w:vAlign w:val="center"/>
          </w:tcPr>
          <w:p w:rsidR="00801AAB" w:rsidRPr="00801AAB" w:rsidRDefault="00801AAB" w:rsidP="00801AAB">
            <w:pPr>
              <w:kinsoku w:val="0"/>
              <w:overflowPunct w:val="0"/>
              <w:autoSpaceDE w:val="0"/>
              <w:autoSpaceDN w:val="0"/>
              <w:adjustRightInd w:val="0"/>
              <w:spacing w:line="305" w:lineRule="exact"/>
              <w:jc w:val="center"/>
              <w:rPr>
                <w:rFonts w:ascii="標楷體" w:eastAsia="標楷體" w:cs="標楷體"/>
                <w:kern w:val="0"/>
                <w:sz w:val="22"/>
                <w:szCs w:val="22"/>
              </w:rPr>
            </w:pPr>
            <w:r w:rsidRPr="00801AAB">
              <w:rPr>
                <w:rFonts w:ascii="標楷體" w:eastAsia="標楷體" w:cs="標楷體" w:hint="eastAsia"/>
                <w:kern w:val="0"/>
                <w:sz w:val="22"/>
                <w:szCs w:val="22"/>
              </w:rPr>
              <w:t>簡要文</w:t>
            </w:r>
          </w:p>
          <w:p w:rsidR="00801AAB" w:rsidRPr="00801AAB" w:rsidRDefault="00801AAB" w:rsidP="00801AAB">
            <w:pPr>
              <w:kinsoku w:val="0"/>
              <w:overflowPunct w:val="0"/>
              <w:autoSpaceDE w:val="0"/>
              <w:autoSpaceDN w:val="0"/>
              <w:adjustRightInd w:val="0"/>
              <w:spacing w:before="19"/>
              <w:jc w:val="center"/>
              <w:rPr>
                <w:kern w:val="0"/>
              </w:rPr>
            </w:pPr>
            <w:r w:rsidRPr="00801AAB">
              <w:rPr>
                <w:rFonts w:ascii="標楷體" w:eastAsia="標楷體" w:cs="標楷體" w:hint="eastAsia"/>
                <w:kern w:val="0"/>
                <w:sz w:val="22"/>
                <w:szCs w:val="22"/>
              </w:rPr>
              <w:t>字描述</w:t>
            </w:r>
          </w:p>
        </w:tc>
      </w:tr>
      <w:tr w:rsidR="00801AAB" w:rsidRPr="00801AAB" w:rsidTr="00D84BEC">
        <w:trPr>
          <w:gridAfter w:val="2"/>
          <w:wAfter w:w="95" w:type="dxa"/>
          <w:trHeight w:hRule="exact" w:val="340"/>
        </w:trPr>
        <w:tc>
          <w:tcPr>
            <w:tcW w:w="709" w:type="dxa"/>
            <w:vMerge/>
            <w:tcBorders>
              <w:top w:val="single" w:sz="18" w:space="0" w:color="auto"/>
              <w:left w:val="single" w:sz="24" w:space="0" w:color="000000"/>
              <w:bottom w:val="single" w:sz="18" w:space="0" w:color="auto"/>
              <w:right w:val="single" w:sz="4" w:space="0" w:color="000000"/>
            </w:tcBorders>
          </w:tcPr>
          <w:p w:rsidR="00801AAB" w:rsidRPr="00801AAB" w:rsidRDefault="00801AAB" w:rsidP="00801AAB">
            <w:pPr>
              <w:kinsoku w:val="0"/>
              <w:overflowPunct w:val="0"/>
              <w:autoSpaceDE w:val="0"/>
              <w:autoSpaceDN w:val="0"/>
              <w:adjustRightInd w:val="0"/>
              <w:spacing w:before="19"/>
              <w:rPr>
                <w:kern w:val="0"/>
              </w:rPr>
            </w:pPr>
          </w:p>
        </w:tc>
        <w:tc>
          <w:tcPr>
            <w:tcW w:w="567" w:type="dxa"/>
            <w:gridSpan w:val="2"/>
            <w:vMerge/>
            <w:tcBorders>
              <w:top w:val="single" w:sz="18" w:space="0" w:color="auto"/>
              <w:left w:val="single" w:sz="4" w:space="0" w:color="000000"/>
              <w:bottom w:val="single" w:sz="18" w:space="0" w:color="auto"/>
              <w:right w:val="single" w:sz="4" w:space="0" w:color="000000"/>
            </w:tcBorders>
            <w:vAlign w:val="center"/>
          </w:tcPr>
          <w:p w:rsidR="00801AAB" w:rsidRPr="00801AAB" w:rsidRDefault="00801AAB" w:rsidP="00801AAB">
            <w:pPr>
              <w:kinsoku w:val="0"/>
              <w:overflowPunct w:val="0"/>
              <w:autoSpaceDE w:val="0"/>
              <w:autoSpaceDN w:val="0"/>
              <w:adjustRightInd w:val="0"/>
              <w:spacing w:before="19"/>
              <w:jc w:val="center"/>
              <w:rPr>
                <w:kern w:val="0"/>
              </w:rPr>
            </w:pPr>
          </w:p>
        </w:tc>
        <w:tc>
          <w:tcPr>
            <w:tcW w:w="971" w:type="dxa"/>
            <w:gridSpan w:val="4"/>
            <w:vMerge/>
            <w:tcBorders>
              <w:top w:val="single" w:sz="18" w:space="0" w:color="auto"/>
              <w:left w:val="single" w:sz="4" w:space="0" w:color="000000"/>
              <w:bottom w:val="single" w:sz="18" w:space="0" w:color="auto"/>
              <w:right w:val="single" w:sz="4" w:space="0" w:color="000000"/>
            </w:tcBorders>
            <w:vAlign w:val="center"/>
          </w:tcPr>
          <w:p w:rsidR="00801AAB" w:rsidRPr="00801AAB" w:rsidRDefault="00801AAB" w:rsidP="00801AAB">
            <w:pPr>
              <w:kinsoku w:val="0"/>
              <w:overflowPunct w:val="0"/>
              <w:autoSpaceDE w:val="0"/>
              <w:autoSpaceDN w:val="0"/>
              <w:adjustRightInd w:val="0"/>
              <w:spacing w:before="19"/>
              <w:jc w:val="center"/>
              <w:rPr>
                <w:kern w:val="0"/>
              </w:rPr>
            </w:pPr>
          </w:p>
        </w:tc>
        <w:tc>
          <w:tcPr>
            <w:tcW w:w="5103" w:type="dxa"/>
            <w:gridSpan w:val="4"/>
            <w:vMerge/>
            <w:tcBorders>
              <w:top w:val="single" w:sz="18" w:space="0" w:color="auto"/>
              <w:left w:val="single" w:sz="4" w:space="0" w:color="000000"/>
              <w:bottom w:val="single" w:sz="18" w:space="0" w:color="auto"/>
              <w:right w:val="single" w:sz="4" w:space="0" w:color="000000"/>
            </w:tcBorders>
          </w:tcPr>
          <w:p w:rsidR="00801AAB" w:rsidRPr="00801AAB" w:rsidRDefault="00801AAB" w:rsidP="00801AAB">
            <w:pPr>
              <w:kinsoku w:val="0"/>
              <w:overflowPunct w:val="0"/>
              <w:autoSpaceDE w:val="0"/>
              <w:autoSpaceDN w:val="0"/>
              <w:adjustRightInd w:val="0"/>
              <w:spacing w:before="19"/>
              <w:rPr>
                <w:kern w:val="0"/>
              </w:rPr>
            </w:pPr>
          </w:p>
        </w:tc>
        <w:tc>
          <w:tcPr>
            <w:tcW w:w="372" w:type="dxa"/>
            <w:gridSpan w:val="3"/>
            <w:tcBorders>
              <w:top w:val="single" w:sz="18" w:space="0" w:color="auto"/>
              <w:left w:val="single" w:sz="4" w:space="0" w:color="000000"/>
              <w:bottom w:val="single" w:sz="18" w:space="0" w:color="auto"/>
              <w:right w:val="single" w:sz="4" w:space="0" w:color="000000"/>
            </w:tcBorders>
            <w:vAlign w:val="center"/>
          </w:tcPr>
          <w:p w:rsidR="00801AAB" w:rsidRPr="00801AAB" w:rsidRDefault="00801AAB" w:rsidP="00801AAB">
            <w:pPr>
              <w:kinsoku w:val="0"/>
              <w:overflowPunct w:val="0"/>
              <w:autoSpaceDE w:val="0"/>
              <w:autoSpaceDN w:val="0"/>
              <w:adjustRightInd w:val="0"/>
              <w:spacing w:line="290" w:lineRule="exact"/>
              <w:ind w:right="2"/>
              <w:jc w:val="center"/>
              <w:rPr>
                <w:kern w:val="0"/>
              </w:rPr>
            </w:pPr>
            <w:r w:rsidRPr="00801AAB">
              <w:rPr>
                <w:rFonts w:ascii="標楷體" w:eastAsia="標楷體" w:cs="標楷體"/>
                <w:kern w:val="0"/>
                <w:sz w:val="22"/>
                <w:szCs w:val="22"/>
              </w:rPr>
              <w:t>1</w:t>
            </w:r>
          </w:p>
        </w:tc>
        <w:tc>
          <w:tcPr>
            <w:tcW w:w="373" w:type="dxa"/>
            <w:gridSpan w:val="3"/>
            <w:tcBorders>
              <w:top w:val="single" w:sz="18" w:space="0" w:color="auto"/>
              <w:left w:val="single" w:sz="4" w:space="0" w:color="000000"/>
              <w:bottom w:val="single" w:sz="18" w:space="0" w:color="auto"/>
              <w:right w:val="single" w:sz="4" w:space="0" w:color="000000"/>
            </w:tcBorders>
            <w:vAlign w:val="center"/>
          </w:tcPr>
          <w:p w:rsidR="00801AAB" w:rsidRPr="00801AAB" w:rsidRDefault="00801AAB" w:rsidP="00801AAB">
            <w:pPr>
              <w:kinsoku w:val="0"/>
              <w:overflowPunct w:val="0"/>
              <w:autoSpaceDE w:val="0"/>
              <w:autoSpaceDN w:val="0"/>
              <w:adjustRightInd w:val="0"/>
              <w:spacing w:line="290" w:lineRule="exact"/>
              <w:ind w:right="3"/>
              <w:jc w:val="center"/>
              <w:rPr>
                <w:kern w:val="0"/>
              </w:rPr>
            </w:pPr>
            <w:r w:rsidRPr="00801AAB">
              <w:rPr>
                <w:rFonts w:ascii="標楷體" w:eastAsia="標楷體" w:cs="標楷體"/>
                <w:kern w:val="0"/>
                <w:sz w:val="22"/>
                <w:szCs w:val="22"/>
              </w:rPr>
              <w:t>2</w:t>
            </w:r>
          </w:p>
        </w:tc>
        <w:tc>
          <w:tcPr>
            <w:tcW w:w="369" w:type="dxa"/>
            <w:gridSpan w:val="3"/>
            <w:tcBorders>
              <w:top w:val="single" w:sz="18" w:space="0" w:color="auto"/>
              <w:left w:val="single" w:sz="4" w:space="0" w:color="000000"/>
              <w:bottom w:val="single" w:sz="18" w:space="0" w:color="auto"/>
              <w:right w:val="single" w:sz="4" w:space="0" w:color="000000"/>
            </w:tcBorders>
            <w:vAlign w:val="center"/>
          </w:tcPr>
          <w:p w:rsidR="00801AAB" w:rsidRPr="00801AAB" w:rsidRDefault="00801AAB" w:rsidP="00801AAB">
            <w:pPr>
              <w:kinsoku w:val="0"/>
              <w:overflowPunct w:val="0"/>
              <w:autoSpaceDE w:val="0"/>
              <w:autoSpaceDN w:val="0"/>
              <w:adjustRightInd w:val="0"/>
              <w:spacing w:line="290" w:lineRule="exact"/>
              <w:jc w:val="center"/>
              <w:rPr>
                <w:kern w:val="0"/>
              </w:rPr>
            </w:pPr>
            <w:r w:rsidRPr="00801AAB">
              <w:rPr>
                <w:rFonts w:ascii="標楷體" w:eastAsia="標楷體" w:cs="標楷體"/>
                <w:kern w:val="0"/>
                <w:sz w:val="22"/>
                <w:szCs w:val="22"/>
              </w:rPr>
              <w:t>3</w:t>
            </w:r>
          </w:p>
        </w:tc>
        <w:tc>
          <w:tcPr>
            <w:tcW w:w="372" w:type="dxa"/>
            <w:gridSpan w:val="3"/>
            <w:tcBorders>
              <w:top w:val="single" w:sz="18" w:space="0" w:color="auto"/>
              <w:left w:val="single" w:sz="4" w:space="0" w:color="000000"/>
              <w:bottom w:val="single" w:sz="18" w:space="0" w:color="auto"/>
              <w:right w:val="single" w:sz="4" w:space="0" w:color="000000"/>
            </w:tcBorders>
            <w:vAlign w:val="center"/>
          </w:tcPr>
          <w:p w:rsidR="00801AAB" w:rsidRPr="00801AAB" w:rsidRDefault="00801AAB" w:rsidP="00801AAB">
            <w:pPr>
              <w:kinsoku w:val="0"/>
              <w:overflowPunct w:val="0"/>
              <w:autoSpaceDE w:val="0"/>
              <w:autoSpaceDN w:val="0"/>
              <w:adjustRightInd w:val="0"/>
              <w:spacing w:line="290" w:lineRule="exact"/>
              <w:ind w:right="104"/>
              <w:jc w:val="center"/>
              <w:rPr>
                <w:kern w:val="0"/>
              </w:rPr>
            </w:pPr>
            <w:r w:rsidRPr="00801AAB">
              <w:rPr>
                <w:rFonts w:ascii="標楷體" w:eastAsia="標楷體" w:cs="標楷體"/>
                <w:kern w:val="0"/>
                <w:sz w:val="22"/>
                <w:szCs w:val="22"/>
              </w:rPr>
              <w:t>4</w:t>
            </w:r>
          </w:p>
        </w:tc>
        <w:tc>
          <w:tcPr>
            <w:tcW w:w="372" w:type="dxa"/>
            <w:gridSpan w:val="3"/>
            <w:tcBorders>
              <w:top w:val="single" w:sz="18" w:space="0" w:color="auto"/>
              <w:left w:val="single" w:sz="4" w:space="0" w:color="000000"/>
              <w:bottom w:val="single" w:sz="18" w:space="0" w:color="auto"/>
              <w:right w:val="single" w:sz="4" w:space="0" w:color="000000"/>
            </w:tcBorders>
            <w:vAlign w:val="center"/>
          </w:tcPr>
          <w:p w:rsidR="00801AAB" w:rsidRPr="00801AAB" w:rsidRDefault="00801AAB" w:rsidP="00801AAB">
            <w:pPr>
              <w:kinsoku w:val="0"/>
              <w:overflowPunct w:val="0"/>
              <w:autoSpaceDE w:val="0"/>
              <w:autoSpaceDN w:val="0"/>
              <w:adjustRightInd w:val="0"/>
              <w:spacing w:line="290" w:lineRule="exact"/>
              <w:ind w:right="104"/>
              <w:jc w:val="center"/>
              <w:rPr>
                <w:kern w:val="0"/>
              </w:rPr>
            </w:pPr>
            <w:r w:rsidRPr="00801AAB">
              <w:rPr>
                <w:rFonts w:ascii="標楷體" w:eastAsia="標楷體" w:cs="標楷體"/>
                <w:kern w:val="0"/>
                <w:sz w:val="22"/>
                <w:szCs w:val="22"/>
              </w:rPr>
              <w:t>5</w:t>
            </w:r>
          </w:p>
        </w:tc>
        <w:tc>
          <w:tcPr>
            <w:tcW w:w="910" w:type="dxa"/>
            <w:gridSpan w:val="2"/>
            <w:vMerge/>
            <w:tcBorders>
              <w:top w:val="single" w:sz="18" w:space="0" w:color="auto"/>
              <w:left w:val="single" w:sz="4" w:space="0" w:color="000000"/>
              <w:bottom w:val="single" w:sz="18" w:space="0" w:color="auto"/>
              <w:right w:val="single" w:sz="24" w:space="0" w:color="000000"/>
            </w:tcBorders>
          </w:tcPr>
          <w:p w:rsidR="00801AAB" w:rsidRPr="00801AAB" w:rsidRDefault="00801AAB" w:rsidP="00801AAB">
            <w:pPr>
              <w:kinsoku w:val="0"/>
              <w:overflowPunct w:val="0"/>
              <w:autoSpaceDE w:val="0"/>
              <w:autoSpaceDN w:val="0"/>
              <w:adjustRightInd w:val="0"/>
              <w:spacing w:line="290" w:lineRule="exact"/>
              <w:ind w:right="104"/>
              <w:jc w:val="center"/>
              <w:rPr>
                <w:kern w:val="0"/>
              </w:rPr>
            </w:pPr>
          </w:p>
        </w:tc>
      </w:tr>
      <w:tr w:rsidR="00801AAB" w:rsidRPr="00801AAB" w:rsidTr="002D0ED8">
        <w:trPr>
          <w:gridAfter w:val="2"/>
          <w:wAfter w:w="95" w:type="dxa"/>
          <w:trHeight w:hRule="exact" w:val="1278"/>
        </w:trPr>
        <w:tc>
          <w:tcPr>
            <w:tcW w:w="709" w:type="dxa"/>
            <w:vMerge w:val="restart"/>
            <w:tcBorders>
              <w:top w:val="single" w:sz="18" w:space="0" w:color="auto"/>
              <w:left w:val="single" w:sz="2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567" w:type="dxa"/>
            <w:gridSpan w:val="2"/>
            <w:vMerge w:val="restart"/>
            <w:tcBorders>
              <w:top w:val="single" w:sz="18" w:space="0" w:color="auto"/>
              <w:left w:val="single" w:sz="4" w:space="0" w:color="000000"/>
              <w:bottom w:val="single" w:sz="12"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54" w:lineRule="exact"/>
              <w:ind w:right="135"/>
              <w:jc w:val="center"/>
              <w:rPr>
                <w:rFonts w:ascii="標楷體" w:eastAsia="標楷體" w:cs="標楷體"/>
                <w:kern w:val="0"/>
                <w:sz w:val="22"/>
                <w:szCs w:val="22"/>
              </w:rPr>
            </w:pPr>
            <w:r w:rsidRPr="00801AAB">
              <w:rPr>
                <w:rFonts w:ascii="標楷體" w:eastAsia="標楷體" w:cs="標楷體" w:hint="eastAsia"/>
                <w:kern w:val="0"/>
                <w:sz w:val="22"/>
                <w:szCs w:val="22"/>
              </w:rPr>
              <w:t>領</w:t>
            </w:r>
          </w:p>
          <w:p w:rsidR="00801AAB" w:rsidRPr="00801AAB" w:rsidRDefault="00801AAB" w:rsidP="00801AAB">
            <w:pPr>
              <w:kinsoku w:val="0"/>
              <w:overflowPunct w:val="0"/>
              <w:autoSpaceDE w:val="0"/>
              <w:autoSpaceDN w:val="0"/>
              <w:adjustRightInd w:val="0"/>
              <w:spacing w:line="286" w:lineRule="exact"/>
              <w:ind w:right="135"/>
              <w:jc w:val="center"/>
              <w:rPr>
                <w:rFonts w:ascii="標楷體" w:eastAsia="標楷體" w:cs="標楷體"/>
                <w:kern w:val="0"/>
                <w:sz w:val="22"/>
                <w:szCs w:val="22"/>
              </w:rPr>
            </w:pPr>
            <w:r w:rsidRPr="00801AAB">
              <w:rPr>
                <w:rFonts w:ascii="標楷體" w:eastAsia="標楷體" w:cs="標楷體" w:hint="eastAsia"/>
                <w:kern w:val="0"/>
                <w:sz w:val="22"/>
                <w:szCs w:val="22"/>
              </w:rPr>
              <w:t>域</w:t>
            </w:r>
          </w:p>
          <w:p w:rsidR="00801AAB" w:rsidRPr="00801AAB" w:rsidRDefault="00801AAB" w:rsidP="00801AAB">
            <w:pPr>
              <w:kinsoku w:val="0"/>
              <w:overflowPunct w:val="0"/>
              <w:autoSpaceDE w:val="0"/>
              <w:autoSpaceDN w:val="0"/>
              <w:adjustRightInd w:val="0"/>
              <w:spacing w:before="13" w:line="286" w:lineRule="exact"/>
              <w:ind w:right="135"/>
              <w:jc w:val="center"/>
              <w:rPr>
                <w:rFonts w:ascii="標楷體" w:eastAsia="標楷體" w:cs="標楷體"/>
                <w:kern w:val="0"/>
                <w:sz w:val="22"/>
                <w:szCs w:val="22"/>
              </w:rPr>
            </w:pPr>
            <w:r w:rsidRPr="00801AAB">
              <w:rPr>
                <w:rFonts w:ascii="標楷體" w:eastAsia="標楷體" w:cs="標楷體"/>
                <w:kern w:val="0"/>
                <w:sz w:val="22"/>
                <w:szCs w:val="22"/>
              </w:rPr>
              <w:t xml:space="preserve">/ </w:t>
            </w:r>
            <w:r w:rsidRPr="00801AAB">
              <w:rPr>
                <w:rFonts w:ascii="標楷體" w:eastAsia="標楷體" w:cs="標楷體" w:hint="eastAsia"/>
                <w:kern w:val="0"/>
                <w:sz w:val="22"/>
                <w:szCs w:val="22"/>
              </w:rPr>
              <w:t>科</w:t>
            </w:r>
          </w:p>
          <w:p w:rsidR="00801AAB" w:rsidRPr="00801AAB" w:rsidRDefault="00801AAB" w:rsidP="00801AAB">
            <w:pPr>
              <w:kinsoku w:val="0"/>
              <w:overflowPunct w:val="0"/>
              <w:autoSpaceDE w:val="0"/>
              <w:autoSpaceDN w:val="0"/>
              <w:adjustRightInd w:val="0"/>
              <w:spacing w:before="2" w:line="286" w:lineRule="exact"/>
              <w:ind w:right="135"/>
              <w:jc w:val="center"/>
              <w:rPr>
                <w:kern w:val="0"/>
              </w:rPr>
            </w:pPr>
            <w:r w:rsidRPr="00801AAB">
              <w:rPr>
                <w:rFonts w:ascii="標楷體" w:eastAsia="標楷體" w:cs="標楷體" w:hint="eastAsia"/>
                <w:kern w:val="0"/>
                <w:sz w:val="22"/>
                <w:szCs w:val="22"/>
              </w:rPr>
              <w:t>目課程</w:t>
            </w:r>
          </w:p>
        </w:tc>
        <w:tc>
          <w:tcPr>
            <w:tcW w:w="971" w:type="dxa"/>
            <w:gridSpan w:val="4"/>
            <w:vMerge w:val="restart"/>
            <w:tcBorders>
              <w:top w:val="single" w:sz="18" w:space="0" w:color="auto"/>
              <w:left w:val="single" w:sz="4" w:space="0" w:color="000000"/>
              <w:bottom w:val="single" w:sz="12"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8.</w:t>
            </w:r>
          </w:p>
          <w:p w:rsidR="00801AAB" w:rsidRPr="00801AAB" w:rsidRDefault="00801AAB" w:rsidP="00801AAB">
            <w:pPr>
              <w:kinsoku w:val="0"/>
              <w:overflowPunct w:val="0"/>
              <w:autoSpaceDE w:val="0"/>
              <w:autoSpaceDN w:val="0"/>
              <w:adjustRightInd w:val="0"/>
              <w:spacing w:before="11" w:line="288" w:lineRule="exact"/>
              <w:jc w:val="center"/>
              <w:rPr>
                <w:kern w:val="0"/>
              </w:rPr>
            </w:pPr>
            <w:r w:rsidRPr="00801AAB">
              <w:rPr>
                <w:rFonts w:ascii="標楷體" w:eastAsia="標楷體" w:cs="標楷體" w:hint="eastAsia"/>
                <w:kern w:val="0"/>
                <w:sz w:val="22"/>
                <w:szCs w:val="22"/>
              </w:rPr>
              <w:t>發展過程</w:t>
            </w:r>
          </w:p>
        </w:tc>
        <w:tc>
          <w:tcPr>
            <w:tcW w:w="5103" w:type="dxa"/>
            <w:gridSpan w:val="4"/>
            <w:tcBorders>
              <w:top w:val="single" w:sz="18" w:space="0" w:color="auto"/>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before="12" w:line="286" w:lineRule="exact"/>
              <w:ind w:right="37"/>
              <w:rPr>
                <w:kern w:val="0"/>
              </w:rPr>
            </w:pPr>
            <w:r w:rsidRPr="00801AAB">
              <w:rPr>
                <w:rFonts w:ascii="標楷體" w:eastAsia="標楷體" w:cs="標楷體"/>
                <w:kern w:val="0"/>
                <w:sz w:val="22"/>
                <w:szCs w:val="22"/>
              </w:rPr>
              <w:t>8.1</w:t>
            </w:r>
            <w:r w:rsidRPr="00801AAB">
              <w:rPr>
                <w:rFonts w:ascii="標楷體" w:eastAsia="標楷體" w:cs="標楷體" w:hint="eastAsia"/>
                <w:kern w:val="0"/>
                <w:sz w:val="22"/>
                <w:szCs w:val="22"/>
              </w:rPr>
              <w:t>規劃與設計過程蒐集、參考及評估本領域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科目課程設計所需之重要資料，如領域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科目課綱、學校課程願景、可能之教材與教學資源、學生先備經驗或成就與發展狀態、課程與教學設計參考文獻等。</w:t>
            </w:r>
          </w:p>
        </w:tc>
        <w:tc>
          <w:tcPr>
            <w:tcW w:w="372" w:type="dxa"/>
            <w:gridSpan w:val="3"/>
            <w:tcBorders>
              <w:top w:val="single" w:sz="18" w:space="0" w:color="auto"/>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18" w:space="0" w:color="auto"/>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69" w:type="dxa"/>
            <w:gridSpan w:val="3"/>
            <w:tcBorders>
              <w:top w:val="single" w:sz="18" w:space="0" w:color="auto"/>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18" w:space="0" w:color="auto"/>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18" w:space="0" w:color="auto"/>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10" w:type="dxa"/>
            <w:gridSpan w:val="2"/>
            <w:tcBorders>
              <w:top w:val="single" w:sz="18" w:space="0" w:color="auto"/>
              <w:left w:val="single" w:sz="4" w:space="0" w:color="000000"/>
              <w:bottom w:val="single" w:sz="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2D0ED8">
        <w:trPr>
          <w:gridAfter w:val="2"/>
          <w:wAfter w:w="95" w:type="dxa"/>
          <w:trHeight w:hRule="exact" w:val="999"/>
        </w:trPr>
        <w:tc>
          <w:tcPr>
            <w:tcW w:w="709" w:type="dxa"/>
            <w:vMerge/>
            <w:tcBorders>
              <w:top w:val="single" w:sz="4" w:space="0" w:color="000000"/>
              <w:left w:val="single" w:sz="2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567" w:type="dxa"/>
            <w:gridSpan w:val="2"/>
            <w:vMerge/>
            <w:tcBorders>
              <w:top w:val="single" w:sz="4" w:space="0" w:color="000000"/>
              <w:left w:val="single" w:sz="4" w:space="0" w:color="000000"/>
              <w:bottom w:val="single" w:sz="12"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71" w:type="dxa"/>
            <w:gridSpan w:val="4"/>
            <w:vMerge/>
            <w:tcBorders>
              <w:top w:val="single" w:sz="4" w:space="0" w:color="000000"/>
              <w:left w:val="single" w:sz="4" w:space="0" w:color="000000"/>
              <w:bottom w:val="single" w:sz="12"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kern w:val="0"/>
                <w:sz w:val="22"/>
                <w:szCs w:val="22"/>
              </w:rPr>
              <w:t>8.2</w:t>
            </w:r>
            <w:r w:rsidRPr="00801AAB">
              <w:rPr>
                <w:rFonts w:ascii="標楷體" w:eastAsia="標楷體" w:cs="標楷體" w:hint="eastAsia"/>
                <w:kern w:val="0"/>
                <w:sz w:val="22"/>
                <w:szCs w:val="22"/>
              </w:rPr>
              <w:t>規劃與設計過程具專業參與性，經由領域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科目教學研究會、年級會議或相關教師專業學習社群之共同討論，並經學校課程發展委員會審議通過。</w:t>
            </w:r>
          </w:p>
        </w:tc>
        <w:tc>
          <w:tcPr>
            <w:tcW w:w="372" w:type="dxa"/>
            <w:gridSpan w:val="3"/>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autoSpaceDE w:val="0"/>
              <w:autoSpaceDN w:val="0"/>
              <w:adjustRightInd w:val="0"/>
              <w:rPr>
                <w:kern w:val="0"/>
              </w:rPr>
            </w:pPr>
          </w:p>
        </w:tc>
        <w:tc>
          <w:tcPr>
            <w:tcW w:w="369" w:type="dxa"/>
            <w:gridSpan w:val="3"/>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autoSpaceDE w:val="0"/>
              <w:autoSpaceDN w:val="0"/>
              <w:adjustRightInd w:val="0"/>
              <w:rPr>
                <w:kern w:val="0"/>
              </w:rPr>
            </w:pPr>
          </w:p>
        </w:tc>
        <w:tc>
          <w:tcPr>
            <w:tcW w:w="910" w:type="dxa"/>
            <w:gridSpan w:val="2"/>
            <w:tcBorders>
              <w:top w:val="single" w:sz="4" w:space="0" w:color="000000"/>
              <w:left w:val="single" w:sz="4" w:space="0" w:color="000000"/>
              <w:bottom w:val="single" w:sz="12"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gridAfter w:val="2"/>
          <w:wAfter w:w="95" w:type="dxa"/>
          <w:trHeight w:hRule="exact" w:val="709"/>
        </w:trPr>
        <w:tc>
          <w:tcPr>
            <w:tcW w:w="709" w:type="dxa"/>
            <w:vMerge/>
            <w:tcBorders>
              <w:top w:val="single" w:sz="4" w:space="0" w:color="000000"/>
              <w:left w:val="single" w:sz="2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567" w:type="dxa"/>
            <w:gridSpan w:val="2"/>
            <w:vMerge w:val="restart"/>
            <w:tcBorders>
              <w:top w:val="single" w:sz="12" w:space="0" w:color="000000"/>
              <w:left w:val="single" w:sz="4" w:space="0" w:color="000000"/>
              <w:bottom w:val="single" w:sz="24"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01" w:lineRule="auto"/>
              <w:ind w:right="135"/>
              <w:jc w:val="center"/>
              <w:rPr>
                <w:rFonts w:ascii="標楷體" w:eastAsia="標楷體" w:cs="標楷體"/>
                <w:kern w:val="0"/>
                <w:sz w:val="22"/>
                <w:szCs w:val="22"/>
              </w:rPr>
            </w:pPr>
            <w:r w:rsidRPr="00801AAB">
              <w:rPr>
                <w:rFonts w:ascii="標楷體" w:eastAsia="標楷體" w:cs="標楷體" w:hint="eastAsia"/>
                <w:kern w:val="0"/>
                <w:sz w:val="22"/>
                <w:szCs w:val="22"/>
              </w:rPr>
              <w:t>彈性學習</w:t>
            </w:r>
          </w:p>
          <w:p w:rsidR="00801AAB" w:rsidRPr="00801AAB" w:rsidRDefault="00801AAB" w:rsidP="00801AAB">
            <w:pPr>
              <w:kinsoku w:val="0"/>
              <w:overflowPunct w:val="0"/>
              <w:autoSpaceDE w:val="0"/>
              <w:autoSpaceDN w:val="0"/>
              <w:adjustRightInd w:val="0"/>
              <w:spacing w:line="201" w:lineRule="auto"/>
              <w:ind w:right="135"/>
              <w:jc w:val="center"/>
              <w:rPr>
                <w:kern w:val="0"/>
              </w:rPr>
            </w:pPr>
            <w:r w:rsidRPr="00801AAB">
              <w:rPr>
                <w:rFonts w:ascii="標楷體" w:eastAsia="標楷體" w:cs="標楷體"/>
                <w:kern w:val="0"/>
                <w:sz w:val="22"/>
                <w:szCs w:val="22"/>
              </w:rPr>
              <w:t>(</w:t>
            </w:r>
            <w:r w:rsidRPr="00801AAB">
              <w:rPr>
                <w:rFonts w:ascii="標楷體" w:eastAsia="標楷體" w:cs="標楷體" w:hint="eastAsia"/>
                <w:kern w:val="0"/>
                <w:sz w:val="22"/>
                <w:szCs w:val="22"/>
              </w:rPr>
              <w:t>節數</w:t>
            </w:r>
            <w:r w:rsidRPr="00801AAB">
              <w:rPr>
                <w:rFonts w:ascii="標楷體" w:eastAsia="標楷體" w:cs="標楷體"/>
                <w:kern w:val="0"/>
                <w:sz w:val="22"/>
                <w:szCs w:val="22"/>
              </w:rPr>
              <w:t xml:space="preserve">) </w:t>
            </w:r>
            <w:r w:rsidRPr="00801AAB">
              <w:rPr>
                <w:rFonts w:ascii="標楷體" w:eastAsia="標楷體" w:cs="標楷體" w:hint="eastAsia"/>
                <w:kern w:val="0"/>
                <w:sz w:val="22"/>
                <w:szCs w:val="22"/>
              </w:rPr>
              <w:t>課程</w:t>
            </w:r>
          </w:p>
        </w:tc>
        <w:tc>
          <w:tcPr>
            <w:tcW w:w="971" w:type="dxa"/>
            <w:gridSpan w:val="4"/>
            <w:vMerge w:val="restart"/>
            <w:tcBorders>
              <w:top w:val="single" w:sz="12"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before="9" w:line="150" w:lineRule="exact"/>
              <w:jc w:val="center"/>
              <w:rPr>
                <w:kern w:val="0"/>
                <w:sz w:val="15"/>
                <w:szCs w:val="15"/>
              </w:rPr>
            </w:pPr>
          </w:p>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9.</w:t>
            </w:r>
          </w:p>
          <w:p w:rsidR="00801AAB" w:rsidRPr="00801AAB" w:rsidRDefault="00801AAB" w:rsidP="00801AAB">
            <w:pPr>
              <w:kinsoku w:val="0"/>
              <w:overflowPunct w:val="0"/>
              <w:autoSpaceDE w:val="0"/>
              <w:autoSpaceDN w:val="0"/>
              <w:adjustRightInd w:val="0"/>
              <w:spacing w:before="98" w:line="310" w:lineRule="auto"/>
              <w:jc w:val="center"/>
              <w:rPr>
                <w:kern w:val="0"/>
              </w:rPr>
            </w:pPr>
            <w:r w:rsidRPr="00801AAB">
              <w:rPr>
                <w:rFonts w:ascii="標楷體" w:eastAsia="標楷體" w:cs="標楷體" w:hint="eastAsia"/>
                <w:kern w:val="0"/>
                <w:sz w:val="22"/>
                <w:szCs w:val="22"/>
              </w:rPr>
              <w:t>學習效益</w:t>
            </w:r>
          </w:p>
        </w:tc>
        <w:tc>
          <w:tcPr>
            <w:tcW w:w="5103" w:type="dxa"/>
            <w:gridSpan w:val="4"/>
            <w:tcBorders>
              <w:top w:val="single" w:sz="12"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kern w:val="0"/>
                <w:sz w:val="22"/>
                <w:szCs w:val="22"/>
              </w:rPr>
              <w:t>9.1</w:t>
            </w:r>
            <w:r w:rsidRPr="00801AAB">
              <w:rPr>
                <w:rFonts w:ascii="標楷體" w:eastAsia="標楷體" w:cs="標楷體" w:hint="eastAsia"/>
                <w:kern w:val="0"/>
                <w:sz w:val="22"/>
                <w:szCs w:val="22"/>
              </w:rPr>
              <w:t>各彈性學習課程、彈性學習節數之單元或主題內容，符合學生之學習需要及身心發展層次。</w:t>
            </w:r>
          </w:p>
        </w:tc>
        <w:tc>
          <w:tcPr>
            <w:tcW w:w="372" w:type="dxa"/>
            <w:gridSpan w:val="3"/>
            <w:tcBorders>
              <w:top w:val="single" w:sz="12"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12"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69" w:type="dxa"/>
            <w:gridSpan w:val="3"/>
            <w:tcBorders>
              <w:top w:val="single" w:sz="12"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12"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10" w:type="dxa"/>
            <w:gridSpan w:val="2"/>
            <w:tcBorders>
              <w:top w:val="single" w:sz="12" w:space="0" w:color="000000"/>
              <w:left w:val="single" w:sz="4" w:space="0" w:color="000000"/>
              <w:bottom w:val="single" w:sz="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gridAfter w:val="2"/>
          <w:wAfter w:w="95" w:type="dxa"/>
          <w:trHeight w:hRule="exact" w:val="1272"/>
        </w:trPr>
        <w:tc>
          <w:tcPr>
            <w:tcW w:w="709" w:type="dxa"/>
            <w:vMerge/>
            <w:tcBorders>
              <w:top w:val="single" w:sz="4" w:space="0" w:color="000000"/>
              <w:left w:val="single" w:sz="2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567" w:type="dxa"/>
            <w:gridSpan w:val="2"/>
            <w:vMerge/>
            <w:tcBorders>
              <w:top w:val="single" w:sz="12" w:space="0" w:color="000000"/>
              <w:left w:val="single" w:sz="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71" w:type="dxa"/>
            <w:gridSpan w:val="4"/>
            <w:vMerge/>
            <w:tcBorders>
              <w:top w:val="single" w:sz="12" w:space="0" w:color="000000"/>
              <w:left w:val="single" w:sz="4" w:space="0" w:color="000000"/>
              <w:bottom w:val="single" w:sz="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kern w:val="0"/>
                <w:sz w:val="22"/>
                <w:szCs w:val="22"/>
              </w:rPr>
              <w:t>9.2</w:t>
            </w:r>
            <w:r w:rsidRPr="00801AAB">
              <w:rPr>
                <w:rFonts w:ascii="標楷體" w:eastAsia="標楷體" w:cs="標楷體" w:hint="eastAsia"/>
                <w:kern w:val="0"/>
                <w:sz w:val="22"/>
                <w:szCs w:val="22"/>
              </w:rPr>
              <w:t>各彈性學習課程、彈性學習節數之教材、內容與活動，能提供學生練習、體驗、思考、探究、發表及整合之充分機會。學習經驗之安排具情境脈絡化、意義化及適性化特徵，確能達成課程目標</w:t>
            </w:r>
            <w:r w:rsidR="002D0ED8">
              <w:rPr>
                <w:rFonts w:ascii="標楷體" w:eastAsia="標楷體" w:cs="標楷體" w:hint="eastAsia"/>
                <w:kern w:val="0"/>
                <w:sz w:val="22"/>
                <w:szCs w:val="22"/>
              </w:rPr>
              <w:t>。</w:t>
            </w: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gridAfter w:val="2"/>
          <w:wAfter w:w="95" w:type="dxa"/>
          <w:trHeight w:hRule="exact" w:val="1622"/>
        </w:trPr>
        <w:tc>
          <w:tcPr>
            <w:tcW w:w="709" w:type="dxa"/>
            <w:vMerge/>
            <w:tcBorders>
              <w:top w:val="single" w:sz="4" w:space="0" w:color="000000"/>
              <w:left w:val="single" w:sz="2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567" w:type="dxa"/>
            <w:gridSpan w:val="2"/>
            <w:vMerge/>
            <w:tcBorders>
              <w:top w:val="single" w:sz="12" w:space="0" w:color="000000"/>
              <w:left w:val="single" w:sz="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71" w:type="dxa"/>
            <w:gridSpan w:val="4"/>
            <w:vMerge w:val="restart"/>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10.</w:t>
            </w:r>
          </w:p>
          <w:p w:rsidR="00801AAB" w:rsidRPr="00801AAB" w:rsidRDefault="00801AAB" w:rsidP="00801AAB">
            <w:pPr>
              <w:kinsoku w:val="0"/>
              <w:overflowPunct w:val="0"/>
              <w:autoSpaceDE w:val="0"/>
              <w:autoSpaceDN w:val="0"/>
              <w:adjustRightInd w:val="0"/>
              <w:spacing w:before="98" w:line="310" w:lineRule="auto"/>
              <w:jc w:val="center"/>
              <w:rPr>
                <w:kern w:val="0"/>
              </w:rPr>
            </w:pPr>
            <w:r w:rsidRPr="00801AAB">
              <w:rPr>
                <w:rFonts w:ascii="標楷體" w:eastAsia="標楷體" w:cs="標楷體" w:hint="eastAsia"/>
                <w:kern w:val="0"/>
                <w:sz w:val="22"/>
                <w:szCs w:val="22"/>
              </w:rPr>
              <w:t>內容結構</w:t>
            </w:r>
          </w:p>
        </w:tc>
        <w:tc>
          <w:tcPr>
            <w:tcW w:w="5103"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line="300" w:lineRule="exact"/>
              <w:ind w:right="98"/>
              <w:jc w:val="both"/>
              <w:rPr>
                <w:rFonts w:ascii="標楷體" w:eastAsia="標楷體" w:cs="標楷體"/>
                <w:kern w:val="0"/>
                <w:sz w:val="22"/>
                <w:szCs w:val="22"/>
              </w:rPr>
            </w:pPr>
            <w:r w:rsidRPr="00801AAB">
              <w:rPr>
                <w:rFonts w:ascii="標楷體" w:eastAsia="標楷體" w:cs="標楷體"/>
                <w:kern w:val="0"/>
                <w:sz w:val="22"/>
                <w:szCs w:val="22"/>
              </w:rPr>
              <w:t>10.1</w:t>
            </w:r>
            <w:r w:rsidRPr="00801AAB">
              <w:rPr>
                <w:rFonts w:ascii="標楷體" w:eastAsia="標楷體" w:cs="標楷體" w:hint="eastAsia"/>
                <w:kern w:val="0"/>
                <w:sz w:val="22"/>
                <w:szCs w:val="22"/>
              </w:rPr>
              <w:t>各年級各彈性學習課程、彈性學習節數計畫之內含項目，符合主管機關規定，如年級課程目標、教學單元</w:t>
            </w:r>
            <w:r w:rsidRPr="00801AAB">
              <w:rPr>
                <w:rFonts w:ascii="標楷體" w:eastAsia="標楷體" w:cs="標楷體"/>
                <w:kern w:val="0"/>
                <w:sz w:val="22"/>
                <w:szCs w:val="22"/>
              </w:rPr>
              <w:t>/</w:t>
            </w:r>
            <w:r w:rsidRPr="00801AAB">
              <w:rPr>
                <w:rFonts w:ascii="標楷體" w:eastAsia="標楷體" w:cs="標楷體" w:hint="eastAsia"/>
                <w:kern w:val="0"/>
                <w:sz w:val="22"/>
                <w:szCs w:val="22"/>
              </w:rPr>
              <w:t>主題名稱、單元</w:t>
            </w:r>
            <w:r w:rsidRPr="00801AAB">
              <w:rPr>
                <w:rFonts w:ascii="標楷體" w:eastAsia="標楷體" w:cs="標楷體"/>
                <w:kern w:val="0"/>
                <w:sz w:val="22"/>
                <w:szCs w:val="22"/>
              </w:rPr>
              <w:t>/</w:t>
            </w:r>
            <w:r w:rsidRPr="00801AAB">
              <w:rPr>
                <w:rFonts w:ascii="標楷體" w:eastAsia="標楷體" w:cs="標楷體" w:hint="eastAsia"/>
                <w:kern w:val="0"/>
                <w:sz w:val="22"/>
                <w:szCs w:val="22"/>
              </w:rPr>
              <w:t>主題內容摘要、教學進度、擬融入議題內容摘要、自編或選用之教材或學習資源和評量方式。</w:t>
            </w: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gridAfter w:val="2"/>
          <w:wAfter w:w="95" w:type="dxa"/>
          <w:trHeight w:hRule="exact" w:val="1363"/>
        </w:trPr>
        <w:tc>
          <w:tcPr>
            <w:tcW w:w="709" w:type="dxa"/>
            <w:vMerge/>
            <w:tcBorders>
              <w:top w:val="single" w:sz="4" w:space="0" w:color="000000"/>
              <w:left w:val="single" w:sz="2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567" w:type="dxa"/>
            <w:gridSpan w:val="2"/>
            <w:vMerge/>
            <w:tcBorders>
              <w:top w:val="single" w:sz="12" w:space="0" w:color="000000"/>
              <w:left w:val="single" w:sz="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71" w:type="dxa"/>
            <w:gridSpan w:val="4"/>
            <w:vMerge/>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line="300" w:lineRule="exact"/>
              <w:ind w:right="98"/>
              <w:jc w:val="both"/>
              <w:rPr>
                <w:rFonts w:ascii="標楷體" w:eastAsia="標楷體" w:cs="標楷體"/>
                <w:kern w:val="0"/>
                <w:sz w:val="22"/>
                <w:szCs w:val="22"/>
              </w:rPr>
            </w:pPr>
            <w:r w:rsidRPr="00801AAB">
              <w:rPr>
                <w:rFonts w:ascii="標楷體" w:eastAsia="標楷體" w:cs="標楷體"/>
                <w:kern w:val="0"/>
                <w:sz w:val="22"/>
                <w:szCs w:val="22"/>
              </w:rPr>
              <w:t>10.2</w:t>
            </w:r>
            <w:r w:rsidRPr="00801AAB">
              <w:rPr>
                <w:rFonts w:ascii="標楷體" w:eastAsia="標楷體" w:cs="標楷體" w:hint="eastAsia"/>
                <w:kern w:val="0"/>
                <w:sz w:val="22"/>
                <w:szCs w:val="22"/>
              </w:rPr>
              <w:t>各年級規劃之彈性學習課程內容，符合課綱規定之四大類別課程（統整性主題</w:t>
            </w:r>
            <w:r w:rsidRPr="00801AAB">
              <w:rPr>
                <w:rFonts w:ascii="標楷體" w:eastAsia="標楷體" w:cs="標楷體"/>
                <w:kern w:val="0"/>
                <w:sz w:val="22"/>
                <w:szCs w:val="22"/>
              </w:rPr>
              <w:t>/</w:t>
            </w:r>
            <w:r w:rsidRPr="00801AAB">
              <w:rPr>
                <w:rFonts w:ascii="標楷體" w:eastAsia="標楷體" w:cs="標楷體" w:hint="eastAsia"/>
                <w:kern w:val="0"/>
                <w:sz w:val="22"/>
                <w:szCs w:val="22"/>
              </w:rPr>
              <w:t>專題</w:t>
            </w:r>
            <w:r w:rsidRPr="00801AAB">
              <w:rPr>
                <w:rFonts w:ascii="標楷體" w:eastAsia="標楷體" w:cs="標楷體"/>
                <w:kern w:val="0"/>
                <w:sz w:val="22"/>
                <w:szCs w:val="22"/>
              </w:rPr>
              <w:t>/</w:t>
            </w:r>
            <w:r w:rsidRPr="00801AAB">
              <w:rPr>
                <w:rFonts w:ascii="標楷體" w:eastAsia="標楷體" w:cs="標楷體" w:hint="eastAsia"/>
                <w:kern w:val="0"/>
                <w:sz w:val="22"/>
                <w:szCs w:val="22"/>
              </w:rPr>
              <w:t>議題探究、社團活動與技藝課程、特殊需求領域課程、其他類課程）及學習節數規範。</w:t>
            </w: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gridAfter w:val="2"/>
          <w:wAfter w:w="95" w:type="dxa"/>
          <w:trHeight w:hRule="exact" w:val="1001"/>
        </w:trPr>
        <w:tc>
          <w:tcPr>
            <w:tcW w:w="709" w:type="dxa"/>
            <w:vMerge/>
            <w:tcBorders>
              <w:top w:val="single" w:sz="4" w:space="0" w:color="000000"/>
              <w:left w:val="single" w:sz="2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567" w:type="dxa"/>
            <w:gridSpan w:val="2"/>
            <w:vMerge/>
            <w:tcBorders>
              <w:top w:val="single" w:sz="12" w:space="0" w:color="000000"/>
              <w:left w:val="single" w:sz="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71" w:type="dxa"/>
            <w:gridSpan w:val="4"/>
            <w:vMerge/>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line="300" w:lineRule="exact"/>
              <w:rPr>
                <w:kern w:val="0"/>
              </w:rPr>
            </w:pPr>
            <w:r w:rsidRPr="00801AAB">
              <w:rPr>
                <w:rFonts w:ascii="標楷體" w:eastAsia="標楷體" w:cs="標楷體"/>
                <w:kern w:val="0"/>
                <w:sz w:val="22"/>
                <w:szCs w:val="22"/>
              </w:rPr>
              <w:t>10.3</w:t>
            </w:r>
            <w:r w:rsidRPr="00801AAB">
              <w:rPr>
                <w:rFonts w:ascii="標楷體" w:eastAsia="標楷體" w:cs="標楷體" w:hint="eastAsia"/>
                <w:kern w:val="0"/>
                <w:sz w:val="22"/>
                <w:szCs w:val="22"/>
              </w:rPr>
              <w:t>各</w:t>
            </w:r>
            <w:r w:rsidRPr="00801AAB">
              <w:rPr>
                <w:rFonts w:ascii="標楷體" w:eastAsia="標楷體" w:cs="標楷體" w:hint="eastAsia"/>
                <w:spacing w:val="-3"/>
                <w:kern w:val="0"/>
                <w:sz w:val="22"/>
                <w:szCs w:val="22"/>
              </w:rPr>
              <w:t>彈</w:t>
            </w:r>
            <w:r w:rsidRPr="00801AAB">
              <w:rPr>
                <w:rFonts w:ascii="標楷體" w:eastAsia="標楷體" w:cs="標楷體" w:hint="eastAsia"/>
                <w:kern w:val="0"/>
                <w:sz w:val="22"/>
                <w:szCs w:val="22"/>
              </w:rPr>
              <w:t>性學</w:t>
            </w:r>
            <w:r w:rsidRPr="00801AAB">
              <w:rPr>
                <w:rFonts w:ascii="標楷體" w:eastAsia="標楷體" w:cs="標楷體" w:hint="eastAsia"/>
                <w:spacing w:val="-3"/>
                <w:kern w:val="0"/>
                <w:sz w:val="22"/>
                <w:szCs w:val="22"/>
              </w:rPr>
              <w:t>習</w:t>
            </w:r>
            <w:r w:rsidRPr="00801AAB">
              <w:rPr>
                <w:rFonts w:ascii="標楷體" w:eastAsia="標楷體" w:cs="標楷體" w:hint="eastAsia"/>
                <w:kern w:val="0"/>
                <w:sz w:val="22"/>
                <w:szCs w:val="22"/>
              </w:rPr>
              <w:t>課程</w:t>
            </w:r>
            <w:r w:rsidRPr="00801AAB">
              <w:rPr>
                <w:rFonts w:ascii="標楷體" w:eastAsia="標楷體" w:hAnsi="標楷體" w:cs="標楷體" w:hint="eastAsia"/>
                <w:sz w:val="22"/>
                <w:szCs w:val="22"/>
              </w:rPr>
              <w:t>、彈性學習節數</w:t>
            </w:r>
            <w:r w:rsidRPr="00801AAB">
              <w:rPr>
                <w:rFonts w:ascii="標楷體" w:eastAsia="標楷體" w:cs="標楷體" w:hint="eastAsia"/>
                <w:spacing w:val="-3"/>
                <w:kern w:val="0"/>
                <w:sz w:val="22"/>
                <w:szCs w:val="22"/>
              </w:rPr>
              <w:t>之</w:t>
            </w:r>
            <w:r w:rsidRPr="00801AAB">
              <w:rPr>
                <w:rFonts w:ascii="標楷體" w:eastAsia="標楷體" w:cs="標楷體" w:hint="eastAsia"/>
                <w:kern w:val="0"/>
                <w:sz w:val="22"/>
                <w:szCs w:val="22"/>
              </w:rPr>
              <w:t>組成單</w:t>
            </w:r>
            <w:r w:rsidRPr="00801AAB">
              <w:rPr>
                <w:rFonts w:ascii="標楷體" w:eastAsia="標楷體" w:cs="標楷體" w:hint="eastAsia"/>
                <w:spacing w:val="-3"/>
                <w:kern w:val="0"/>
                <w:sz w:val="22"/>
                <w:szCs w:val="22"/>
              </w:rPr>
              <w:t>元</w:t>
            </w:r>
            <w:r w:rsidRPr="00801AAB">
              <w:rPr>
                <w:rFonts w:ascii="標楷體" w:eastAsia="標楷體" w:cs="標楷體" w:hint="eastAsia"/>
                <w:kern w:val="0"/>
                <w:sz w:val="22"/>
                <w:szCs w:val="22"/>
              </w:rPr>
              <w:t>或主</w:t>
            </w:r>
            <w:r w:rsidRPr="00801AAB">
              <w:rPr>
                <w:rFonts w:ascii="標楷體" w:eastAsia="標楷體" w:cs="標楷體" w:hint="eastAsia"/>
                <w:spacing w:val="-5"/>
                <w:kern w:val="0"/>
                <w:sz w:val="22"/>
                <w:szCs w:val="22"/>
              </w:rPr>
              <w:t>題</w:t>
            </w:r>
            <w:r w:rsidRPr="00801AAB">
              <w:rPr>
                <w:rFonts w:ascii="標楷體" w:eastAsia="標楷體" w:cs="標楷體" w:hint="eastAsia"/>
                <w:spacing w:val="-8"/>
                <w:kern w:val="0"/>
                <w:sz w:val="22"/>
                <w:szCs w:val="22"/>
              </w:rPr>
              <w:t>，</w:t>
            </w:r>
            <w:r w:rsidRPr="00801AAB">
              <w:rPr>
                <w:rFonts w:ascii="標楷體" w:eastAsia="標楷體" w:cs="標楷體" w:hint="eastAsia"/>
                <w:kern w:val="0"/>
                <w:sz w:val="22"/>
                <w:szCs w:val="22"/>
              </w:rPr>
              <w:t>彼此</w:t>
            </w:r>
            <w:r w:rsidRPr="00801AAB">
              <w:rPr>
                <w:rFonts w:ascii="標楷體" w:eastAsia="標楷體" w:cs="標楷體" w:hint="eastAsia"/>
                <w:spacing w:val="-3"/>
                <w:kern w:val="0"/>
                <w:sz w:val="22"/>
                <w:szCs w:val="22"/>
              </w:rPr>
              <w:t>間</w:t>
            </w:r>
            <w:r w:rsidRPr="00801AAB">
              <w:rPr>
                <w:rFonts w:ascii="標楷體" w:eastAsia="標楷體" w:cs="標楷體" w:hint="eastAsia"/>
                <w:kern w:val="0"/>
                <w:sz w:val="22"/>
                <w:szCs w:val="22"/>
              </w:rPr>
              <w:t>符合課程</w:t>
            </w:r>
            <w:r w:rsidRPr="00801AAB">
              <w:rPr>
                <w:rFonts w:ascii="標楷體" w:eastAsia="標楷體" w:cs="標楷體" w:hint="eastAsia"/>
                <w:spacing w:val="-3"/>
                <w:kern w:val="0"/>
                <w:sz w:val="22"/>
                <w:szCs w:val="22"/>
              </w:rPr>
              <w:t>組</w:t>
            </w:r>
            <w:r w:rsidRPr="00801AAB">
              <w:rPr>
                <w:rFonts w:ascii="標楷體" w:eastAsia="標楷體" w:cs="標楷體" w:hint="eastAsia"/>
                <w:kern w:val="0"/>
                <w:sz w:val="22"/>
                <w:szCs w:val="22"/>
              </w:rPr>
              <w:t>織的</w:t>
            </w:r>
            <w:r w:rsidRPr="00801AAB">
              <w:rPr>
                <w:rFonts w:ascii="標楷體" w:eastAsia="標楷體" w:cs="標楷體" w:hint="eastAsia"/>
                <w:spacing w:val="-3"/>
                <w:kern w:val="0"/>
                <w:sz w:val="22"/>
                <w:szCs w:val="22"/>
              </w:rPr>
              <w:t>順</w:t>
            </w:r>
            <w:r w:rsidRPr="00801AAB">
              <w:rPr>
                <w:rFonts w:ascii="標楷體" w:eastAsia="標楷體" w:cs="標楷體" w:hint="eastAsia"/>
                <w:kern w:val="0"/>
                <w:sz w:val="22"/>
                <w:szCs w:val="22"/>
              </w:rPr>
              <w:t>序性</w:t>
            </w:r>
            <w:r w:rsidRPr="00801AAB">
              <w:rPr>
                <w:rFonts w:ascii="標楷體" w:eastAsia="標楷體" w:cs="標楷體" w:hint="eastAsia"/>
                <w:spacing w:val="-3"/>
                <w:kern w:val="0"/>
                <w:sz w:val="22"/>
                <w:szCs w:val="22"/>
              </w:rPr>
              <w:t>、繼</w:t>
            </w:r>
            <w:r w:rsidRPr="00801AAB">
              <w:rPr>
                <w:rFonts w:ascii="標楷體" w:eastAsia="標楷體" w:cs="標楷體" w:hint="eastAsia"/>
                <w:kern w:val="0"/>
                <w:sz w:val="22"/>
                <w:szCs w:val="22"/>
              </w:rPr>
              <w:t>續性及</w:t>
            </w:r>
            <w:r w:rsidRPr="00801AAB">
              <w:rPr>
                <w:rFonts w:ascii="標楷體" w:eastAsia="標楷體" w:cs="標楷體" w:hint="eastAsia"/>
                <w:spacing w:val="-3"/>
                <w:kern w:val="0"/>
                <w:sz w:val="22"/>
                <w:szCs w:val="22"/>
              </w:rPr>
              <w:t>統</w:t>
            </w:r>
            <w:r w:rsidRPr="00801AAB">
              <w:rPr>
                <w:rFonts w:ascii="標楷體" w:eastAsia="標楷體" w:cs="標楷體" w:hint="eastAsia"/>
                <w:kern w:val="0"/>
                <w:sz w:val="22"/>
                <w:szCs w:val="22"/>
              </w:rPr>
              <w:t>整性</w:t>
            </w:r>
            <w:r w:rsidRPr="00801AAB">
              <w:rPr>
                <w:rFonts w:ascii="標楷體" w:eastAsia="標楷體" w:cs="標楷體" w:hint="eastAsia"/>
                <w:spacing w:val="-3"/>
                <w:kern w:val="0"/>
                <w:sz w:val="22"/>
                <w:szCs w:val="22"/>
              </w:rPr>
              <w:t>原</w:t>
            </w:r>
            <w:r w:rsidRPr="00801AAB">
              <w:rPr>
                <w:rFonts w:ascii="標楷體" w:eastAsia="標楷體" w:cs="標楷體" w:hint="eastAsia"/>
                <w:kern w:val="0"/>
                <w:sz w:val="22"/>
                <w:szCs w:val="22"/>
              </w:rPr>
              <w:t>則。</w:t>
            </w: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2D0ED8">
        <w:trPr>
          <w:gridAfter w:val="2"/>
          <w:wAfter w:w="95" w:type="dxa"/>
          <w:trHeight w:hRule="exact" w:val="687"/>
        </w:trPr>
        <w:tc>
          <w:tcPr>
            <w:tcW w:w="709" w:type="dxa"/>
            <w:vMerge/>
            <w:tcBorders>
              <w:top w:val="single" w:sz="4" w:space="0" w:color="000000"/>
              <w:left w:val="single" w:sz="2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567" w:type="dxa"/>
            <w:gridSpan w:val="2"/>
            <w:vMerge/>
            <w:tcBorders>
              <w:top w:val="single" w:sz="12" w:space="0" w:color="000000"/>
              <w:left w:val="single" w:sz="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71" w:type="dxa"/>
            <w:gridSpan w:val="4"/>
            <w:vMerge w:val="restart"/>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11.</w:t>
            </w:r>
          </w:p>
          <w:p w:rsidR="00801AAB" w:rsidRPr="00801AAB" w:rsidRDefault="00801AAB" w:rsidP="00801AAB">
            <w:pPr>
              <w:kinsoku w:val="0"/>
              <w:overflowPunct w:val="0"/>
              <w:autoSpaceDE w:val="0"/>
              <w:autoSpaceDN w:val="0"/>
              <w:adjustRightInd w:val="0"/>
              <w:spacing w:before="98" w:line="310" w:lineRule="auto"/>
              <w:jc w:val="center"/>
              <w:rPr>
                <w:kern w:val="0"/>
              </w:rPr>
            </w:pPr>
            <w:r w:rsidRPr="00801AAB">
              <w:rPr>
                <w:rFonts w:ascii="標楷體" w:eastAsia="標楷體" w:cs="標楷體" w:hint="eastAsia"/>
                <w:kern w:val="0"/>
                <w:sz w:val="22"/>
                <w:szCs w:val="22"/>
              </w:rPr>
              <w:t>邏輯關聯</w:t>
            </w:r>
          </w:p>
        </w:tc>
        <w:tc>
          <w:tcPr>
            <w:tcW w:w="5103"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before="21" w:line="320" w:lineRule="exact"/>
              <w:ind w:right="-11"/>
              <w:rPr>
                <w:kern w:val="0"/>
              </w:rPr>
            </w:pPr>
            <w:r w:rsidRPr="00801AAB">
              <w:rPr>
                <w:rFonts w:ascii="標楷體" w:eastAsia="標楷體" w:cs="標楷體"/>
                <w:kern w:val="0"/>
                <w:sz w:val="22"/>
                <w:szCs w:val="22"/>
              </w:rPr>
              <w:t>11.1</w:t>
            </w:r>
            <w:r w:rsidRPr="00801AAB">
              <w:rPr>
                <w:rFonts w:ascii="標楷體" w:eastAsia="標楷體" w:cs="標楷體" w:hint="eastAsia"/>
                <w:kern w:val="0"/>
                <w:sz w:val="22"/>
                <w:szCs w:val="22"/>
              </w:rPr>
              <w:t>各</w:t>
            </w:r>
            <w:r w:rsidRPr="00801AAB">
              <w:rPr>
                <w:rFonts w:ascii="標楷體" w:eastAsia="標楷體" w:cs="標楷體" w:hint="eastAsia"/>
                <w:spacing w:val="-3"/>
                <w:kern w:val="0"/>
                <w:sz w:val="22"/>
                <w:szCs w:val="22"/>
              </w:rPr>
              <w:t>年</w:t>
            </w:r>
            <w:r w:rsidRPr="00801AAB">
              <w:rPr>
                <w:rFonts w:ascii="標楷體" w:eastAsia="標楷體" w:cs="標楷體" w:hint="eastAsia"/>
                <w:kern w:val="0"/>
                <w:sz w:val="22"/>
                <w:szCs w:val="22"/>
              </w:rPr>
              <w:t>級各</w:t>
            </w:r>
            <w:r w:rsidRPr="00801AAB">
              <w:rPr>
                <w:rFonts w:ascii="標楷體" w:eastAsia="標楷體" w:cs="標楷體" w:hint="eastAsia"/>
                <w:spacing w:val="-3"/>
                <w:kern w:val="0"/>
                <w:sz w:val="22"/>
                <w:szCs w:val="22"/>
              </w:rPr>
              <w:t>彈</w:t>
            </w:r>
            <w:r w:rsidRPr="00801AAB">
              <w:rPr>
                <w:rFonts w:ascii="標楷體" w:eastAsia="標楷體" w:cs="標楷體" w:hint="eastAsia"/>
                <w:kern w:val="0"/>
                <w:sz w:val="22"/>
                <w:szCs w:val="22"/>
              </w:rPr>
              <w:t>性學</w:t>
            </w:r>
            <w:r w:rsidRPr="00801AAB">
              <w:rPr>
                <w:rFonts w:ascii="標楷體" w:eastAsia="標楷體" w:cs="標楷體" w:hint="eastAsia"/>
                <w:spacing w:val="-3"/>
                <w:kern w:val="0"/>
                <w:sz w:val="22"/>
                <w:szCs w:val="22"/>
              </w:rPr>
              <w:t>習</w:t>
            </w:r>
            <w:r w:rsidRPr="00801AAB">
              <w:rPr>
                <w:rFonts w:ascii="標楷體" w:eastAsia="標楷體" w:cs="標楷體" w:hint="eastAsia"/>
                <w:kern w:val="0"/>
                <w:sz w:val="22"/>
                <w:szCs w:val="22"/>
              </w:rPr>
              <w:t>課程</w:t>
            </w:r>
            <w:r w:rsidRPr="00801AAB">
              <w:rPr>
                <w:rFonts w:ascii="標楷體" w:eastAsia="標楷體" w:hAnsi="標楷體" w:cs="標楷體" w:hint="eastAsia"/>
                <w:sz w:val="22"/>
                <w:szCs w:val="22"/>
              </w:rPr>
              <w:t>、彈性學習節數</w:t>
            </w:r>
            <w:r w:rsidRPr="00801AAB">
              <w:rPr>
                <w:rFonts w:ascii="標楷體" w:eastAsia="標楷體" w:cs="標楷體" w:hint="eastAsia"/>
                <w:kern w:val="0"/>
                <w:sz w:val="22"/>
                <w:szCs w:val="22"/>
              </w:rPr>
              <w:t>之</w:t>
            </w:r>
            <w:r w:rsidRPr="00801AAB">
              <w:rPr>
                <w:rFonts w:ascii="標楷體" w:eastAsia="標楷體" w:cs="標楷體" w:hint="eastAsia"/>
                <w:spacing w:val="-3"/>
                <w:kern w:val="0"/>
                <w:sz w:val="22"/>
                <w:szCs w:val="22"/>
              </w:rPr>
              <w:t>規</w:t>
            </w:r>
            <w:r w:rsidRPr="00801AAB">
              <w:rPr>
                <w:rFonts w:ascii="標楷體" w:eastAsia="標楷體" w:cs="標楷體" w:hint="eastAsia"/>
                <w:kern w:val="0"/>
                <w:sz w:val="22"/>
                <w:szCs w:val="22"/>
              </w:rPr>
              <w:t>劃主</w:t>
            </w:r>
            <w:r w:rsidRPr="00801AAB">
              <w:rPr>
                <w:rFonts w:ascii="標楷體" w:eastAsia="標楷體" w:cs="標楷體" w:hint="eastAsia"/>
                <w:spacing w:val="-5"/>
                <w:kern w:val="0"/>
                <w:sz w:val="22"/>
                <w:szCs w:val="22"/>
              </w:rPr>
              <w:t>題</w:t>
            </w:r>
            <w:r w:rsidRPr="00801AAB">
              <w:rPr>
                <w:rFonts w:ascii="標楷體" w:eastAsia="標楷體" w:cs="標楷體" w:hint="eastAsia"/>
                <w:spacing w:val="-8"/>
                <w:kern w:val="0"/>
                <w:sz w:val="22"/>
                <w:szCs w:val="22"/>
              </w:rPr>
              <w:t>，</w:t>
            </w:r>
            <w:r w:rsidRPr="00801AAB">
              <w:rPr>
                <w:rFonts w:ascii="標楷體" w:eastAsia="標楷體" w:cs="標楷體" w:hint="eastAsia"/>
                <w:kern w:val="0"/>
                <w:sz w:val="22"/>
                <w:szCs w:val="22"/>
              </w:rPr>
              <w:t>能呼</w:t>
            </w:r>
            <w:r w:rsidRPr="00801AAB">
              <w:rPr>
                <w:rFonts w:ascii="標楷體" w:eastAsia="標楷體" w:cs="標楷體" w:hint="eastAsia"/>
                <w:spacing w:val="-3"/>
                <w:kern w:val="0"/>
                <w:sz w:val="22"/>
                <w:szCs w:val="22"/>
              </w:rPr>
              <w:t>應</w:t>
            </w:r>
            <w:r w:rsidRPr="00801AAB">
              <w:rPr>
                <w:rFonts w:ascii="標楷體" w:eastAsia="標楷體" w:cs="標楷體" w:hint="eastAsia"/>
                <w:kern w:val="0"/>
                <w:sz w:val="22"/>
                <w:szCs w:val="22"/>
              </w:rPr>
              <w:t>學校課程</w:t>
            </w:r>
            <w:r w:rsidRPr="00801AAB">
              <w:rPr>
                <w:rFonts w:ascii="標楷體" w:eastAsia="標楷體" w:cs="標楷體" w:hint="eastAsia"/>
                <w:spacing w:val="-3"/>
                <w:kern w:val="0"/>
                <w:sz w:val="22"/>
                <w:szCs w:val="22"/>
              </w:rPr>
              <w:t>願</w:t>
            </w:r>
            <w:r w:rsidRPr="00801AAB">
              <w:rPr>
                <w:rFonts w:ascii="標楷體" w:eastAsia="標楷體" w:cs="標楷體" w:hint="eastAsia"/>
                <w:kern w:val="0"/>
                <w:sz w:val="22"/>
                <w:szCs w:val="22"/>
              </w:rPr>
              <w:t>景及</w:t>
            </w:r>
            <w:r w:rsidRPr="00801AAB">
              <w:rPr>
                <w:rFonts w:ascii="標楷體" w:eastAsia="標楷體" w:cs="標楷體" w:hint="eastAsia"/>
                <w:spacing w:val="-3"/>
                <w:kern w:val="0"/>
                <w:sz w:val="22"/>
                <w:szCs w:val="22"/>
              </w:rPr>
              <w:t>發</w:t>
            </w:r>
            <w:r w:rsidRPr="00801AAB">
              <w:rPr>
                <w:rFonts w:ascii="標楷體" w:eastAsia="標楷體" w:cs="標楷體" w:hint="eastAsia"/>
                <w:kern w:val="0"/>
                <w:sz w:val="22"/>
                <w:szCs w:val="22"/>
              </w:rPr>
              <w:t>展特</w:t>
            </w:r>
            <w:r w:rsidRPr="00801AAB">
              <w:rPr>
                <w:rFonts w:ascii="標楷體" w:eastAsia="標楷體" w:cs="標楷體" w:hint="eastAsia"/>
                <w:spacing w:val="-3"/>
                <w:kern w:val="0"/>
                <w:sz w:val="22"/>
                <w:szCs w:val="22"/>
              </w:rPr>
              <w:t>色</w:t>
            </w:r>
            <w:r w:rsidRPr="00801AAB">
              <w:rPr>
                <w:rFonts w:ascii="標楷體" w:eastAsia="標楷體" w:cs="標楷體" w:hint="eastAsia"/>
                <w:kern w:val="0"/>
                <w:sz w:val="22"/>
                <w:szCs w:val="22"/>
              </w:rPr>
              <w:t>。</w:t>
            </w: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gridAfter w:val="2"/>
          <w:wAfter w:w="95" w:type="dxa"/>
          <w:trHeight w:hRule="exact" w:val="988"/>
        </w:trPr>
        <w:tc>
          <w:tcPr>
            <w:tcW w:w="709" w:type="dxa"/>
            <w:vMerge/>
            <w:tcBorders>
              <w:top w:val="single" w:sz="4" w:space="0" w:color="000000"/>
              <w:left w:val="single" w:sz="2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567" w:type="dxa"/>
            <w:gridSpan w:val="2"/>
            <w:vMerge/>
            <w:tcBorders>
              <w:top w:val="single" w:sz="12" w:space="0" w:color="000000"/>
              <w:left w:val="single" w:sz="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71" w:type="dxa"/>
            <w:gridSpan w:val="4"/>
            <w:vMerge/>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line="320" w:lineRule="exact"/>
              <w:ind w:right="98"/>
              <w:jc w:val="both"/>
              <w:rPr>
                <w:kern w:val="0"/>
              </w:rPr>
            </w:pPr>
            <w:r w:rsidRPr="00801AAB">
              <w:rPr>
                <w:rFonts w:ascii="標楷體" w:eastAsia="標楷體" w:cs="標楷體"/>
                <w:kern w:val="0"/>
                <w:sz w:val="22"/>
                <w:szCs w:val="22"/>
              </w:rPr>
              <w:t>11.2</w:t>
            </w:r>
            <w:r w:rsidRPr="00801AAB">
              <w:rPr>
                <w:rFonts w:ascii="標楷體" w:eastAsia="標楷體" w:cs="標楷體" w:hint="eastAsia"/>
                <w:kern w:val="0"/>
                <w:sz w:val="22"/>
                <w:szCs w:val="22"/>
              </w:rPr>
              <w:t>各</w:t>
            </w:r>
            <w:r w:rsidRPr="00801AAB">
              <w:rPr>
                <w:rFonts w:ascii="標楷體" w:eastAsia="標楷體" w:cs="標楷體" w:hint="eastAsia"/>
                <w:spacing w:val="-3"/>
                <w:kern w:val="0"/>
                <w:sz w:val="22"/>
                <w:szCs w:val="22"/>
              </w:rPr>
              <w:t>彈</w:t>
            </w:r>
            <w:r w:rsidRPr="00801AAB">
              <w:rPr>
                <w:rFonts w:ascii="標楷體" w:eastAsia="標楷體" w:cs="標楷體" w:hint="eastAsia"/>
                <w:kern w:val="0"/>
                <w:sz w:val="22"/>
                <w:szCs w:val="22"/>
              </w:rPr>
              <w:t>性學</w:t>
            </w:r>
            <w:r w:rsidRPr="00801AAB">
              <w:rPr>
                <w:rFonts w:ascii="標楷體" w:eastAsia="標楷體" w:cs="標楷體" w:hint="eastAsia"/>
                <w:spacing w:val="-3"/>
                <w:kern w:val="0"/>
                <w:sz w:val="22"/>
                <w:szCs w:val="22"/>
              </w:rPr>
              <w:t>習</w:t>
            </w:r>
            <w:r w:rsidRPr="00801AAB">
              <w:rPr>
                <w:rFonts w:ascii="標楷體" w:eastAsia="標楷體" w:cs="標楷體" w:hint="eastAsia"/>
                <w:kern w:val="0"/>
                <w:sz w:val="22"/>
                <w:szCs w:val="22"/>
              </w:rPr>
              <w:t>課程</w:t>
            </w:r>
            <w:r w:rsidRPr="00801AAB">
              <w:rPr>
                <w:rFonts w:ascii="標楷體" w:eastAsia="標楷體" w:hAnsi="標楷體" w:cs="標楷體" w:hint="eastAsia"/>
                <w:sz w:val="22"/>
                <w:szCs w:val="22"/>
              </w:rPr>
              <w:t>、彈性學習節數</w:t>
            </w:r>
            <w:r w:rsidRPr="00801AAB">
              <w:rPr>
                <w:rFonts w:ascii="標楷體" w:eastAsia="標楷體" w:cs="標楷體" w:hint="eastAsia"/>
                <w:spacing w:val="-3"/>
                <w:kern w:val="0"/>
                <w:sz w:val="22"/>
                <w:szCs w:val="22"/>
              </w:rPr>
              <w:t>之</w:t>
            </w:r>
            <w:r w:rsidRPr="00801AAB">
              <w:rPr>
                <w:rFonts w:ascii="標楷體" w:eastAsia="標楷體" w:cs="標楷體" w:hint="eastAsia"/>
                <w:kern w:val="0"/>
                <w:sz w:val="22"/>
                <w:szCs w:val="22"/>
              </w:rPr>
              <w:t>教學單</w:t>
            </w:r>
            <w:r w:rsidRPr="00801AAB">
              <w:rPr>
                <w:rFonts w:ascii="標楷體" w:eastAsia="標楷體" w:cs="標楷體" w:hint="eastAsia"/>
                <w:spacing w:val="-3"/>
                <w:kern w:val="0"/>
                <w:sz w:val="22"/>
                <w:szCs w:val="22"/>
              </w:rPr>
              <w:t>元</w:t>
            </w:r>
            <w:r w:rsidRPr="00801AAB">
              <w:rPr>
                <w:rFonts w:ascii="標楷體" w:eastAsia="標楷體" w:cs="標楷體" w:hint="eastAsia"/>
                <w:kern w:val="0"/>
                <w:sz w:val="22"/>
                <w:szCs w:val="22"/>
              </w:rPr>
              <w:t>或主</w:t>
            </w:r>
            <w:r w:rsidRPr="00801AAB">
              <w:rPr>
                <w:rFonts w:ascii="標楷體" w:eastAsia="標楷體" w:cs="標楷體" w:hint="eastAsia"/>
                <w:spacing w:val="-3"/>
                <w:kern w:val="0"/>
                <w:sz w:val="22"/>
                <w:szCs w:val="22"/>
              </w:rPr>
              <w:t>題</w:t>
            </w:r>
            <w:r w:rsidRPr="00801AAB">
              <w:rPr>
                <w:rFonts w:ascii="標楷體" w:eastAsia="標楷體" w:cs="標楷體" w:hint="eastAsia"/>
                <w:kern w:val="0"/>
                <w:sz w:val="22"/>
                <w:szCs w:val="22"/>
              </w:rPr>
              <w:t>內</w:t>
            </w:r>
            <w:r w:rsidRPr="00801AAB">
              <w:rPr>
                <w:rFonts w:ascii="標楷體" w:eastAsia="標楷體" w:cs="標楷體" w:hint="eastAsia"/>
                <w:spacing w:val="-5"/>
                <w:kern w:val="0"/>
                <w:sz w:val="22"/>
                <w:szCs w:val="22"/>
              </w:rPr>
              <w:t>容、</w:t>
            </w:r>
            <w:r w:rsidRPr="00801AAB">
              <w:rPr>
                <w:rFonts w:ascii="標楷體" w:eastAsia="標楷體" w:cs="標楷體" w:hint="eastAsia"/>
                <w:spacing w:val="-3"/>
                <w:kern w:val="0"/>
                <w:sz w:val="22"/>
                <w:szCs w:val="22"/>
              </w:rPr>
              <w:t>課</w:t>
            </w:r>
            <w:r w:rsidRPr="00801AAB">
              <w:rPr>
                <w:rFonts w:ascii="標楷體" w:eastAsia="標楷體" w:cs="標楷體" w:hint="eastAsia"/>
                <w:kern w:val="0"/>
                <w:sz w:val="22"/>
                <w:szCs w:val="22"/>
              </w:rPr>
              <w:t>程目標、</w:t>
            </w:r>
            <w:r w:rsidRPr="00801AAB">
              <w:rPr>
                <w:rFonts w:ascii="標楷體" w:eastAsia="標楷體" w:cs="標楷體" w:hint="eastAsia"/>
                <w:spacing w:val="-3"/>
                <w:kern w:val="0"/>
                <w:sz w:val="22"/>
                <w:szCs w:val="22"/>
              </w:rPr>
              <w:t>教</w:t>
            </w:r>
            <w:r w:rsidRPr="00801AAB">
              <w:rPr>
                <w:rFonts w:ascii="標楷體" w:eastAsia="標楷體" w:cs="標楷體" w:hint="eastAsia"/>
                <w:kern w:val="0"/>
                <w:sz w:val="22"/>
                <w:szCs w:val="22"/>
              </w:rPr>
              <w:t>學時</w:t>
            </w:r>
            <w:r w:rsidRPr="00801AAB">
              <w:rPr>
                <w:rFonts w:ascii="標楷體" w:eastAsia="標楷體" w:cs="標楷體" w:hint="eastAsia"/>
                <w:spacing w:val="-3"/>
                <w:kern w:val="0"/>
                <w:sz w:val="22"/>
                <w:szCs w:val="22"/>
              </w:rPr>
              <w:t>間</w:t>
            </w:r>
            <w:r w:rsidRPr="00801AAB">
              <w:rPr>
                <w:rFonts w:ascii="標楷體" w:eastAsia="標楷體" w:cs="標楷體" w:hint="eastAsia"/>
                <w:kern w:val="0"/>
                <w:sz w:val="22"/>
                <w:szCs w:val="22"/>
              </w:rPr>
              <w:t>與進</w:t>
            </w:r>
            <w:r w:rsidRPr="00801AAB">
              <w:rPr>
                <w:rFonts w:ascii="標楷體" w:eastAsia="標楷體" w:cs="標楷體" w:hint="eastAsia"/>
                <w:spacing w:val="-3"/>
                <w:kern w:val="0"/>
                <w:sz w:val="22"/>
                <w:szCs w:val="22"/>
              </w:rPr>
              <w:t>度及</w:t>
            </w:r>
            <w:r w:rsidRPr="00801AAB">
              <w:rPr>
                <w:rFonts w:ascii="標楷體" w:eastAsia="標楷體" w:cs="標楷體" w:hint="eastAsia"/>
                <w:kern w:val="0"/>
                <w:sz w:val="22"/>
                <w:szCs w:val="22"/>
              </w:rPr>
              <w:t>評量方</w:t>
            </w:r>
            <w:r w:rsidRPr="00801AAB">
              <w:rPr>
                <w:rFonts w:ascii="標楷體" w:eastAsia="標楷體" w:cs="標楷體" w:hint="eastAsia"/>
                <w:spacing w:val="-3"/>
                <w:kern w:val="0"/>
                <w:sz w:val="22"/>
                <w:szCs w:val="22"/>
              </w:rPr>
              <w:t>式</w:t>
            </w:r>
            <w:r w:rsidRPr="00801AAB">
              <w:rPr>
                <w:rFonts w:ascii="標楷體" w:eastAsia="標楷體" w:cs="標楷體" w:hint="eastAsia"/>
                <w:kern w:val="0"/>
                <w:sz w:val="22"/>
                <w:szCs w:val="22"/>
              </w:rPr>
              <w:t>等，</w:t>
            </w:r>
            <w:r w:rsidRPr="00801AAB">
              <w:rPr>
                <w:rFonts w:ascii="標楷體" w:eastAsia="標楷體" w:cs="標楷體" w:hint="eastAsia"/>
                <w:spacing w:val="-3"/>
                <w:kern w:val="0"/>
                <w:sz w:val="22"/>
                <w:szCs w:val="22"/>
              </w:rPr>
              <w:t>彼</w:t>
            </w:r>
            <w:r w:rsidRPr="00801AAB">
              <w:rPr>
                <w:rFonts w:ascii="標楷體" w:eastAsia="標楷體" w:cs="標楷體" w:hint="eastAsia"/>
                <w:kern w:val="0"/>
                <w:sz w:val="22"/>
                <w:szCs w:val="22"/>
              </w:rPr>
              <w:t>此間</w:t>
            </w:r>
            <w:r w:rsidRPr="00801AAB">
              <w:rPr>
                <w:rFonts w:ascii="標楷體" w:eastAsia="標楷體" w:cs="標楷體" w:hint="eastAsia"/>
                <w:spacing w:val="-3"/>
                <w:kern w:val="0"/>
                <w:sz w:val="22"/>
                <w:szCs w:val="22"/>
              </w:rPr>
              <w:t>具</w:t>
            </w:r>
            <w:r w:rsidRPr="00801AAB">
              <w:rPr>
                <w:rFonts w:ascii="標楷體" w:eastAsia="標楷體" w:cs="標楷體" w:hint="eastAsia"/>
                <w:kern w:val="0"/>
                <w:sz w:val="22"/>
                <w:szCs w:val="22"/>
              </w:rPr>
              <w:t>相互呼應</w:t>
            </w:r>
            <w:r w:rsidRPr="00801AAB">
              <w:rPr>
                <w:rFonts w:ascii="標楷體" w:eastAsia="標楷體" w:cs="標楷體" w:hint="eastAsia"/>
                <w:spacing w:val="-3"/>
                <w:kern w:val="0"/>
                <w:sz w:val="22"/>
                <w:szCs w:val="22"/>
              </w:rPr>
              <w:t>之</w:t>
            </w:r>
            <w:r w:rsidRPr="00801AAB">
              <w:rPr>
                <w:rFonts w:ascii="標楷體" w:eastAsia="標楷體" w:cs="標楷體" w:hint="eastAsia"/>
                <w:kern w:val="0"/>
                <w:sz w:val="22"/>
                <w:szCs w:val="22"/>
              </w:rPr>
              <w:t>邏輯</w:t>
            </w:r>
            <w:r w:rsidRPr="00801AAB">
              <w:rPr>
                <w:rFonts w:ascii="標楷體" w:eastAsia="標楷體" w:cs="標楷體" w:hint="eastAsia"/>
                <w:spacing w:val="-3"/>
                <w:kern w:val="0"/>
                <w:sz w:val="22"/>
                <w:szCs w:val="22"/>
              </w:rPr>
              <w:t>合</w:t>
            </w:r>
            <w:r w:rsidRPr="00801AAB">
              <w:rPr>
                <w:rFonts w:ascii="標楷體" w:eastAsia="標楷體" w:cs="標楷體" w:hint="eastAsia"/>
                <w:kern w:val="0"/>
                <w:sz w:val="22"/>
                <w:szCs w:val="22"/>
              </w:rPr>
              <w:t>理性。</w:t>
            </w: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gridAfter w:val="2"/>
          <w:wAfter w:w="95" w:type="dxa"/>
          <w:trHeight w:hRule="exact" w:val="1761"/>
        </w:trPr>
        <w:tc>
          <w:tcPr>
            <w:tcW w:w="709" w:type="dxa"/>
            <w:vMerge/>
            <w:tcBorders>
              <w:top w:val="single" w:sz="4" w:space="0" w:color="000000"/>
              <w:left w:val="single" w:sz="2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567" w:type="dxa"/>
            <w:gridSpan w:val="2"/>
            <w:vMerge/>
            <w:tcBorders>
              <w:top w:val="single" w:sz="12" w:space="0" w:color="000000"/>
              <w:left w:val="single" w:sz="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71" w:type="dxa"/>
            <w:gridSpan w:val="4"/>
            <w:vMerge w:val="restart"/>
            <w:tcBorders>
              <w:top w:val="single" w:sz="4" w:space="0" w:color="000000"/>
              <w:left w:val="single" w:sz="4" w:space="0" w:color="000000"/>
              <w:bottom w:val="single" w:sz="2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12.</w:t>
            </w:r>
          </w:p>
          <w:p w:rsidR="00801AAB" w:rsidRPr="00801AAB" w:rsidRDefault="00801AAB" w:rsidP="00801AAB">
            <w:pPr>
              <w:kinsoku w:val="0"/>
              <w:overflowPunct w:val="0"/>
              <w:autoSpaceDE w:val="0"/>
              <w:autoSpaceDN w:val="0"/>
              <w:adjustRightInd w:val="0"/>
              <w:spacing w:before="98" w:line="310" w:lineRule="auto"/>
              <w:jc w:val="center"/>
              <w:rPr>
                <w:kern w:val="0"/>
              </w:rPr>
            </w:pPr>
            <w:r w:rsidRPr="00801AAB">
              <w:rPr>
                <w:rFonts w:ascii="標楷體" w:eastAsia="標楷體" w:cs="標楷體" w:hint="eastAsia"/>
                <w:kern w:val="0"/>
                <w:sz w:val="22"/>
                <w:szCs w:val="22"/>
              </w:rPr>
              <w:t>發展期程</w:t>
            </w:r>
          </w:p>
        </w:tc>
        <w:tc>
          <w:tcPr>
            <w:tcW w:w="5103"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12.1</w:t>
            </w:r>
            <w:r w:rsidRPr="00801AAB">
              <w:rPr>
                <w:rFonts w:ascii="標楷體" w:eastAsia="標楷體" w:cs="標楷體" w:hint="eastAsia"/>
                <w:kern w:val="0"/>
                <w:sz w:val="22"/>
                <w:szCs w:val="22"/>
              </w:rPr>
              <w:t>規劃與設計過程中，所蒐集且參考及評估各彈性課程、彈性學習節數規劃所需之重要資料，如相關主題的政策文件與研究文獻、學校課程願景、可能之教材與教學資源、學生先備經驗或成就與發展狀態、課程與教學設計參考文獻等。</w:t>
            </w: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69"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10" w:type="dxa"/>
            <w:gridSpan w:val="2"/>
            <w:tcBorders>
              <w:top w:val="single" w:sz="4" w:space="0" w:color="000000"/>
              <w:left w:val="single" w:sz="4" w:space="0" w:color="000000"/>
              <w:bottom w:val="single" w:sz="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gridAfter w:val="2"/>
          <w:wAfter w:w="95" w:type="dxa"/>
          <w:trHeight w:hRule="exact" w:val="1555"/>
        </w:trPr>
        <w:tc>
          <w:tcPr>
            <w:tcW w:w="709" w:type="dxa"/>
            <w:vMerge/>
            <w:tcBorders>
              <w:top w:val="single" w:sz="4" w:space="0" w:color="000000"/>
              <w:left w:val="single" w:sz="2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567" w:type="dxa"/>
            <w:gridSpan w:val="2"/>
            <w:vMerge/>
            <w:tcBorders>
              <w:top w:val="single" w:sz="12" w:space="0" w:color="000000"/>
              <w:left w:val="single" w:sz="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71" w:type="dxa"/>
            <w:gridSpan w:val="4"/>
            <w:vMerge/>
            <w:tcBorders>
              <w:top w:val="single" w:sz="4" w:space="0" w:color="000000"/>
              <w:left w:val="single" w:sz="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103" w:type="dxa"/>
            <w:gridSpan w:val="4"/>
            <w:tcBorders>
              <w:top w:val="single" w:sz="4" w:space="0" w:color="000000"/>
              <w:left w:val="single" w:sz="4" w:space="0" w:color="000000"/>
              <w:bottom w:val="single" w:sz="24" w:space="0" w:color="000000"/>
              <w:right w:val="single" w:sz="4" w:space="0" w:color="000000"/>
            </w:tcBorders>
          </w:tcPr>
          <w:p w:rsidR="00801AAB" w:rsidRPr="00801AAB" w:rsidRDefault="00801AAB" w:rsidP="00801AAB">
            <w:pPr>
              <w:kinsoku w:val="0"/>
              <w:overflowPunct w:val="0"/>
              <w:autoSpaceDE w:val="0"/>
              <w:autoSpaceDN w:val="0"/>
              <w:adjustRightInd w:val="0"/>
              <w:spacing w:before="12" w:line="286" w:lineRule="exact"/>
              <w:ind w:right="37"/>
              <w:rPr>
                <w:rFonts w:ascii="標楷體" w:eastAsia="標楷體" w:cs="標楷體"/>
                <w:kern w:val="0"/>
                <w:sz w:val="22"/>
                <w:szCs w:val="22"/>
              </w:rPr>
            </w:pPr>
            <w:r w:rsidRPr="00801AAB">
              <w:rPr>
                <w:rFonts w:ascii="標楷體" w:eastAsia="標楷體" w:cs="標楷體"/>
                <w:kern w:val="0"/>
                <w:sz w:val="22"/>
                <w:szCs w:val="22"/>
              </w:rPr>
              <w:t>12.2</w:t>
            </w:r>
            <w:r w:rsidRPr="00801AAB">
              <w:rPr>
                <w:rFonts w:ascii="標楷體" w:eastAsia="標楷體" w:cs="標楷體" w:hint="eastAsia"/>
                <w:kern w:val="0"/>
                <w:sz w:val="22"/>
                <w:szCs w:val="22"/>
              </w:rPr>
              <w:t>規劃與設計過程具專業參與性，經由彈性學習課程、彈性學習節數規劃小組、年級會議或相關教師專業學習社群之共同討論，並經學校課程發展委員會審議通過。特殊需求類課程，並經特殊教育相關法定程序通過。</w:t>
            </w:r>
          </w:p>
        </w:tc>
        <w:tc>
          <w:tcPr>
            <w:tcW w:w="372" w:type="dxa"/>
            <w:gridSpan w:val="3"/>
            <w:tcBorders>
              <w:top w:val="single" w:sz="4" w:space="0" w:color="000000"/>
              <w:left w:val="single" w:sz="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373" w:type="dxa"/>
            <w:gridSpan w:val="3"/>
            <w:tcBorders>
              <w:top w:val="single" w:sz="4" w:space="0" w:color="000000"/>
              <w:left w:val="single" w:sz="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369" w:type="dxa"/>
            <w:gridSpan w:val="3"/>
            <w:tcBorders>
              <w:top w:val="single" w:sz="4" w:space="0" w:color="000000"/>
              <w:left w:val="single" w:sz="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372" w:type="dxa"/>
            <w:gridSpan w:val="3"/>
            <w:tcBorders>
              <w:top w:val="single" w:sz="4" w:space="0" w:color="000000"/>
              <w:left w:val="single" w:sz="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910" w:type="dxa"/>
            <w:gridSpan w:val="2"/>
            <w:tcBorders>
              <w:top w:val="single" w:sz="4" w:space="0" w:color="000000"/>
              <w:left w:val="single" w:sz="4" w:space="0" w:color="000000"/>
              <w:bottom w:val="single" w:sz="2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gridAfter w:val="2"/>
          <w:wAfter w:w="95" w:type="dxa"/>
          <w:trHeight w:hRule="exact" w:val="756"/>
        </w:trPr>
        <w:tc>
          <w:tcPr>
            <w:tcW w:w="709" w:type="dxa"/>
            <w:vMerge w:val="restart"/>
            <w:tcBorders>
              <w:top w:val="single" w:sz="24" w:space="0" w:color="000000"/>
              <w:left w:val="single" w:sz="24" w:space="0" w:color="000000"/>
              <w:bottom w:val="single" w:sz="18"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60" w:lineRule="exact"/>
              <w:ind w:right="97"/>
              <w:jc w:val="center"/>
              <w:rPr>
                <w:kern w:val="0"/>
                <w:sz w:val="22"/>
                <w:szCs w:val="22"/>
              </w:rPr>
            </w:pPr>
            <w:r w:rsidRPr="00801AAB">
              <w:rPr>
                <w:rFonts w:ascii="標楷體" w:eastAsia="標楷體" w:cs="標楷體" w:hint="eastAsia"/>
                <w:spacing w:val="2"/>
                <w:kern w:val="0"/>
                <w:sz w:val="22"/>
                <w:szCs w:val="22"/>
              </w:rPr>
              <w:lastRenderedPageBreak/>
              <w:t>評鑑層面</w:t>
            </w:r>
          </w:p>
        </w:tc>
        <w:tc>
          <w:tcPr>
            <w:tcW w:w="567" w:type="dxa"/>
            <w:gridSpan w:val="2"/>
            <w:vMerge w:val="restart"/>
            <w:tcBorders>
              <w:top w:val="single" w:sz="24" w:space="0" w:color="000000"/>
              <w:left w:val="single" w:sz="4" w:space="0" w:color="000000"/>
              <w:bottom w:val="single" w:sz="18"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60" w:lineRule="exact"/>
              <w:ind w:right="37"/>
              <w:jc w:val="center"/>
              <w:rPr>
                <w:kern w:val="0"/>
                <w:sz w:val="22"/>
                <w:szCs w:val="22"/>
              </w:rPr>
            </w:pPr>
            <w:r w:rsidRPr="00801AAB">
              <w:rPr>
                <w:rFonts w:ascii="標楷體" w:eastAsia="標楷體" w:cs="標楷體" w:hint="eastAsia"/>
                <w:spacing w:val="2"/>
                <w:kern w:val="0"/>
                <w:sz w:val="22"/>
                <w:szCs w:val="22"/>
              </w:rPr>
              <w:t>評鑑對象</w:t>
            </w:r>
          </w:p>
        </w:tc>
        <w:tc>
          <w:tcPr>
            <w:tcW w:w="928" w:type="dxa"/>
            <w:gridSpan w:val="2"/>
            <w:vMerge w:val="restart"/>
            <w:tcBorders>
              <w:top w:val="single" w:sz="24" w:space="0" w:color="000000"/>
              <w:left w:val="single" w:sz="4" w:space="0" w:color="000000"/>
              <w:bottom w:val="single" w:sz="18"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86" w:lineRule="exact"/>
              <w:jc w:val="center"/>
              <w:rPr>
                <w:kern w:val="0"/>
                <w:sz w:val="22"/>
                <w:szCs w:val="22"/>
              </w:rPr>
            </w:pPr>
            <w:r w:rsidRPr="00801AAB">
              <w:rPr>
                <w:rFonts w:ascii="標楷體" w:eastAsia="標楷體" w:cs="標楷體" w:hint="eastAsia"/>
                <w:kern w:val="0"/>
                <w:sz w:val="22"/>
                <w:szCs w:val="22"/>
              </w:rPr>
              <w:t>評鑑重點</w:t>
            </w:r>
          </w:p>
        </w:tc>
        <w:tc>
          <w:tcPr>
            <w:tcW w:w="5113" w:type="dxa"/>
            <w:gridSpan w:val="4"/>
            <w:vMerge w:val="restart"/>
            <w:tcBorders>
              <w:top w:val="single" w:sz="24" w:space="0" w:color="000000"/>
              <w:left w:val="single" w:sz="4" w:space="0" w:color="000000"/>
              <w:bottom w:val="single" w:sz="18"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hint="eastAsia"/>
                <w:kern w:val="0"/>
                <w:sz w:val="22"/>
                <w:szCs w:val="22"/>
              </w:rPr>
              <w:t>課程評鑑細項</w:t>
            </w:r>
          </w:p>
        </w:tc>
        <w:tc>
          <w:tcPr>
            <w:tcW w:w="1935" w:type="dxa"/>
            <w:gridSpan w:val="18"/>
            <w:tcBorders>
              <w:top w:val="single" w:sz="24" w:space="0" w:color="000000"/>
              <w:left w:val="single" w:sz="4" w:space="0" w:color="000000"/>
              <w:bottom w:val="single" w:sz="18" w:space="0" w:color="auto"/>
              <w:right w:val="single" w:sz="4" w:space="0" w:color="000000"/>
            </w:tcBorders>
            <w:vAlign w:val="center"/>
          </w:tcPr>
          <w:p w:rsidR="00801AAB" w:rsidRPr="00801AAB" w:rsidRDefault="00801AAB" w:rsidP="00801AAB">
            <w:pPr>
              <w:kinsoku w:val="0"/>
              <w:overflowPunct w:val="0"/>
              <w:autoSpaceDE w:val="0"/>
              <w:autoSpaceDN w:val="0"/>
              <w:adjustRightInd w:val="0"/>
              <w:spacing w:line="266" w:lineRule="exact"/>
              <w:jc w:val="center"/>
              <w:rPr>
                <w:rFonts w:ascii="標楷體" w:eastAsia="標楷體" w:cs="標楷體"/>
                <w:kern w:val="0"/>
                <w:sz w:val="22"/>
                <w:szCs w:val="22"/>
              </w:rPr>
            </w:pPr>
            <w:r w:rsidRPr="00801AAB">
              <w:rPr>
                <w:rFonts w:ascii="標楷體" w:eastAsia="標楷體" w:cs="標楷體" w:hint="eastAsia"/>
                <w:spacing w:val="-20"/>
                <w:kern w:val="0"/>
                <w:sz w:val="22"/>
                <w:szCs w:val="22"/>
              </w:rPr>
              <w:t>達</w:t>
            </w:r>
            <w:r w:rsidRPr="00801AAB">
              <w:rPr>
                <w:rFonts w:ascii="標楷體" w:eastAsia="標楷體" w:cs="標楷體" w:hint="eastAsia"/>
                <w:spacing w:val="-22"/>
                <w:kern w:val="0"/>
                <w:sz w:val="22"/>
                <w:szCs w:val="22"/>
              </w:rPr>
              <w:t>成情</w:t>
            </w:r>
            <w:r w:rsidRPr="00801AAB">
              <w:rPr>
                <w:rFonts w:ascii="標楷體" w:eastAsia="標楷體" w:cs="標楷體" w:hint="eastAsia"/>
                <w:kern w:val="0"/>
                <w:sz w:val="22"/>
                <w:szCs w:val="22"/>
              </w:rPr>
              <w:t>形</w:t>
            </w:r>
          </w:p>
          <w:p w:rsidR="00801AAB" w:rsidRPr="00801AAB" w:rsidRDefault="00801AAB" w:rsidP="00801AAB">
            <w:pPr>
              <w:kinsoku w:val="0"/>
              <w:overflowPunct w:val="0"/>
              <w:autoSpaceDE w:val="0"/>
              <w:autoSpaceDN w:val="0"/>
              <w:adjustRightInd w:val="0"/>
              <w:spacing w:line="286" w:lineRule="exact"/>
              <w:jc w:val="center"/>
              <w:rPr>
                <w:kern w:val="0"/>
              </w:rPr>
            </w:pPr>
            <w:r w:rsidRPr="00801AAB">
              <w:rPr>
                <w:rFonts w:ascii="標楷體" w:eastAsia="標楷體" w:cs="標楷體"/>
                <w:spacing w:val="-10"/>
                <w:kern w:val="0"/>
                <w:sz w:val="22"/>
                <w:szCs w:val="22"/>
              </w:rPr>
              <w:t>(</w:t>
            </w:r>
            <w:r w:rsidRPr="00801AAB">
              <w:rPr>
                <w:rFonts w:ascii="標楷體" w:eastAsia="標楷體" w:cs="標楷體" w:hint="eastAsia"/>
                <w:spacing w:val="-22"/>
                <w:kern w:val="0"/>
                <w:sz w:val="22"/>
                <w:szCs w:val="22"/>
              </w:rPr>
              <w:t>待</w:t>
            </w:r>
            <w:r w:rsidRPr="00801AAB">
              <w:rPr>
                <w:rFonts w:ascii="標楷體" w:eastAsia="標楷體" w:cs="標楷體" w:hint="eastAsia"/>
                <w:spacing w:val="-20"/>
                <w:kern w:val="0"/>
                <w:sz w:val="22"/>
                <w:szCs w:val="22"/>
              </w:rPr>
              <w:t>加</w:t>
            </w:r>
            <w:r w:rsidRPr="00801AAB">
              <w:rPr>
                <w:rFonts w:ascii="標楷體" w:eastAsia="標楷體" w:cs="標楷體" w:hint="eastAsia"/>
                <w:spacing w:val="-22"/>
                <w:kern w:val="0"/>
                <w:sz w:val="22"/>
                <w:szCs w:val="22"/>
              </w:rPr>
              <w:t>強→</w:t>
            </w:r>
            <w:r w:rsidRPr="00801AAB">
              <w:rPr>
                <w:rFonts w:ascii="標楷體" w:eastAsia="標楷體" w:cs="標楷體" w:hint="eastAsia"/>
                <w:spacing w:val="-20"/>
                <w:kern w:val="0"/>
                <w:sz w:val="22"/>
                <w:szCs w:val="22"/>
              </w:rPr>
              <w:t>優</w:t>
            </w:r>
            <w:r w:rsidRPr="00801AAB">
              <w:rPr>
                <w:rFonts w:ascii="標楷體" w:eastAsia="標楷體" w:cs="標楷體" w:hint="eastAsia"/>
                <w:spacing w:val="-21"/>
                <w:kern w:val="0"/>
                <w:sz w:val="22"/>
                <w:szCs w:val="22"/>
              </w:rPr>
              <w:t>異</w:t>
            </w:r>
            <w:r w:rsidRPr="00801AAB">
              <w:rPr>
                <w:rFonts w:ascii="標楷體" w:eastAsia="標楷體" w:cs="標楷體"/>
                <w:kern w:val="0"/>
                <w:sz w:val="22"/>
                <w:szCs w:val="22"/>
              </w:rPr>
              <w:t>)</w:t>
            </w:r>
          </w:p>
        </w:tc>
        <w:tc>
          <w:tcPr>
            <w:tcW w:w="866" w:type="dxa"/>
            <w:vMerge w:val="restart"/>
            <w:tcBorders>
              <w:top w:val="single" w:sz="24" w:space="0" w:color="000000"/>
              <w:left w:val="single" w:sz="4" w:space="0" w:color="000000"/>
              <w:bottom w:val="single" w:sz="18" w:space="0" w:color="000000"/>
              <w:right w:val="single" w:sz="24" w:space="0" w:color="000000"/>
            </w:tcBorders>
            <w:vAlign w:val="center"/>
          </w:tcPr>
          <w:p w:rsidR="00801AAB" w:rsidRPr="00801AAB" w:rsidRDefault="00801AAB" w:rsidP="00801AAB">
            <w:pPr>
              <w:kinsoku w:val="0"/>
              <w:overflowPunct w:val="0"/>
              <w:autoSpaceDE w:val="0"/>
              <w:autoSpaceDN w:val="0"/>
              <w:adjustRightInd w:val="0"/>
              <w:spacing w:line="305" w:lineRule="exact"/>
              <w:jc w:val="center"/>
              <w:rPr>
                <w:rFonts w:ascii="標楷體" w:eastAsia="標楷體" w:cs="標楷體"/>
                <w:kern w:val="0"/>
                <w:sz w:val="22"/>
                <w:szCs w:val="22"/>
              </w:rPr>
            </w:pPr>
            <w:r w:rsidRPr="00801AAB">
              <w:rPr>
                <w:rFonts w:ascii="標楷體" w:eastAsia="標楷體" w:cs="標楷體" w:hint="eastAsia"/>
                <w:kern w:val="0"/>
                <w:sz w:val="22"/>
                <w:szCs w:val="22"/>
              </w:rPr>
              <w:t>簡要文</w:t>
            </w:r>
          </w:p>
          <w:p w:rsidR="00801AAB" w:rsidRPr="00801AAB" w:rsidRDefault="00801AAB" w:rsidP="00801AAB">
            <w:pPr>
              <w:kinsoku w:val="0"/>
              <w:overflowPunct w:val="0"/>
              <w:autoSpaceDE w:val="0"/>
              <w:autoSpaceDN w:val="0"/>
              <w:adjustRightInd w:val="0"/>
              <w:jc w:val="center"/>
              <w:rPr>
                <w:kern w:val="0"/>
              </w:rPr>
            </w:pPr>
            <w:r w:rsidRPr="00801AAB">
              <w:rPr>
                <w:rFonts w:ascii="標楷體" w:eastAsia="標楷體" w:cs="標楷體" w:hint="eastAsia"/>
                <w:kern w:val="0"/>
                <w:sz w:val="22"/>
                <w:szCs w:val="22"/>
              </w:rPr>
              <w:t>字描述</w:t>
            </w:r>
          </w:p>
        </w:tc>
      </w:tr>
      <w:tr w:rsidR="00801AAB" w:rsidRPr="00801AAB" w:rsidTr="00D84BEC">
        <w:trPr>
          <w:gridAfter w:val="2"/>
          <w:wAfter w:w="95" w:type="dxa"/>
          <w:trHeight w:hRule="exact" w:val="428"/>
        </w:trPr>
        <w:tc>
          <w:tcPr>
            <w:tcW w:w="709" w:type="dxa"/>
            <w:vMerge/>
            <w:tcBorders>
              <w:top w:val="single" w:sz="24" w:space="0" w:color="000000"/>
              <w:left w:val="single" w:sz="24" w:space="0" w:color="000000"/>
              <w:bottom w:val="single" w:sz="18"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rPr>
                <w:kern w:val="0"/>
              </w:rPr>
            </w:pPr>
          </w:p>
        </w:tc>
        <w:tc>
          <w:tcPr>
            <w:tcW w:w="567" w:type="dxa"/>
            <w:gridSpan w:val="2"/>
            <w:vMerge/>
            <w:tcBorders>
              <w:top w:val="single" w:sz="24" w:space="0" w:color="000000"/>
              <w:left w:val="single" w:sz="4" w:space="0" w:color="000000"/>
              <w:bottom w:val="single" w:sz="18"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rPr>
                <w:kern w:val="0"/>
              </w:rPr>
            </w:pPr>
          </w:p>
        </w:tc>
        <w:tc>
          <w:tcPr>
            <w:tcW w:w="928" w:type="dxa"/>
            <w:gridSpan w:val="2"/>
            <w:vMerge/>
            <w:tcBorders>
              <w:top w:val="single" w:sz="24" w:space="0" w:color="000000"/>
              <w:left w:val="single" w:sz="4" w:space="0" w:color="000000"/>
              <w:bottom w:val="single" w:sz="18" w:space="0" w:color="000000"/>
              <w:right w:val="single" w:sz="4" w:space="0" w:color="000000"/>
            </w:tcBorders>
            <w:vAlign w:val="center"/>
          </w:tcPr>
          <w:p w:rsidR="00801AAB" w:rsidRPr="00801AAB" w:rsidRDefault="00801AAB" w:rsidP="00801AAB">
            <w:pPr>
              <w:kinsoku w:val="0"/>
              <w:overflowPunct w:val="0"/>
              <w:autoSpaceDE w:val="0"/>
              <w:autoSpaceDN w:val="0"/>
              <w:adjustRightInd w:val="0"/>
              <w:rPr>
                <w:kern w:val="0"/>
              </w:rPr>
            </w:pPr>
          </w:p>
        </w:tc>
        <w:tc>
          <w:tcPr>
            <w:tcW w:w="5113" w:type="dxa"/>
            <w:gridSpan w:val="4"/>
            <w:vMerge/>
            <w:tcBorders>
              <w:top w:val="single" w:sz="24" w:space="0" w:color="000000"/>
              <w:left w:val="single" w:sz="4" w:space="0" w:color="000000"/>
              <w:bottom w:val="single" w:sz="18" w:space="0" w:color="000000"/>
              <w:right w:val="single" w:sz="4" w:space="0" w:color="000000"/>
            </w:tcBorders>
          </w:tcPr>
          <w:p w:rsidR="00801AAB" w:rsidRPr="00801AAB" w:rsidRDefault="00801AAB" w:rsidP="00801AAB">
            <w:pPr>
              <w:kinsoku w:val="0"/>
              <w:overflowPunct w:val="0"/>
              <w:autoSpaceDE w:val="0"/>
              <w:autoSpaceDN w:val="0"/>
              <w:adjustRightInd w:val="0"/>
              <w:rPr>
                <w:kern w:val="0"/>
              </w:rPr>
            </w:pPr>
          </w:p>
        </w:tc>
        <w:tc>
          <w:tcPr>
            <w:tcW w:w="388" w:type="dxa"/>
            <w:gridSpan w:val="4"/>
            <w:tcBorders>
              <w:top w:val="single" w:sz="18" w:space="0" w:color="auto"/>
              <w:left w:val="single" w:sz="4" w:space="0" w:color="000000"/>
              <w:bottom w:val="single" w:sz="18"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1</w:t>
            </w:r>
          </w:p>
        </w:tc>
        <w:tc>
          <w:tcPr>
            <w:tcW w:w="390" w:type="dxa"/>
            <w:gridSpan w:val="4"/>
            <w:tcBorders>
              <w:top w:val="single" w:sz="18" w:space="0" w:color="auto"/>
              <w:left w:val="single" w:sz="4" w:space="0" w:color="000000"/>
              <w:bottom w:val="single" w:sz="18"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2</w:t>
            </w:r>
          </w:p>
        </w:tc>
        <w:tc>
          <w:tcPr>
            <w:tcW w:w="387" w:type="dxa"/>
            <w:gridSpan w:val="4"/>
            <w:tcBorders>
              <w:top w:val="single" w:sz="18" w:space="0" w:color="auto"/>
              <w:left w:val="single" w:sz="4" w:space="0" w:color="000000"/>
              <w:bottom w:val="single" w:sz="18"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3</w:t>
            </w:r>
          </w:p>
        </w:tc>
        <w:tc>
          <w:tcPr>
            <w:tcW w:w="386" w:type="dxa"/>
            <w:gridSpan w:val="3"/>
            <w:tcBorders>
              <w:top w:val="single" w:sz="18" w:space="0" w:color="auto"/>
              <w:left w:val="single" w:sz="4" w:space="0" w:color="000000"/>
              <w:bottom w:val="single" w:sz="18"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4</w:t>
            </w:r>
          </w:p>
        </w:tc>
        <w:tc>
          <w:tcPr>
            <w:tcW w:w="384" w:type="dxa"/>
            <w:gridSpan w:val="3"/>
            <w:tcBorders>
              <w:top w:val="single" w:sz="18" w:space="0" w:color="auto"/>
              <w:left w:val="single" w:sz="4" w:space="0" w:color="000000"/>
              <w:bottom w:val="single" w:sz="18"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5</w:t>
            </w:r>
          </w:p>
        </w:tc>
        <w:tc>
          <w:tcPr>
            <w:tcW w:w="866" w:type="dxa"/>
            <w:vMerge/>
            <w:tcBorders>
              <w:top w:val="single" w:sz="24" w:space="0" w:color="000000"/>
              <w:left w:val="single" w:sz="4" w:space="0" w:color="000000"/>
              <w:bottom w:val="single" w:sz="18" w:space="0" w:color="000000"/>
              <w:right w:val="single" w:sz="24" w:space="0" w:color="000000"/>
            </w:tcBorders>
          </w:tcPr>
          <w:p w:rsidR="00801AAB" w:rsidRPr="00801AAB" w:rsidRDefault="00801AAB" w:rsidP="00801AAB">
            <w:pPr>
              <w:kinsoku w:val="0"/>
              <w:overflowPunct w:val="0"/>
              <w:autoSpaceDE w:val="0"/>
              <w:autoSpaceDN w:val="0"/>
              <w:adjustRightInd w:val="0"/>
              <w:spacing w:line="254" w:lineRule="exact"/>
              <w:rPr>
                <w:kern w:val="0"/>
              </w:rPr>
            </w:pPr>
          </w:p>
        </w:tc>
      </w:tr>
      <w:tr w:rsidR="00801AAB" w:rsidRPr="00801AAB" w:rsidTr="00D84BEC">
        <w:trPr>
          <w:gridAfter w:val="2"/>
          <w:wAfter w:w="95" w:type="dxa"/>
          <w:trHeight w:hRule="exact" w:val="1127"/>
        </w:trPr>
        <w:tc>
          <w:tcPr>
            <w:tcW w:w="709" w:type="dxa"/>
            <w:vMerge w:val="restart"/>
            <w:tcBorders>
              <w:top w:val="single" w:sz="18" w:space="0" w:color="000000"/>
              <w:left w:val="single" w:sz="24" w:space="0" w:color="000000"/>
              <w:bottom w:val="single" w:sz="24"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360" w:lineRule="exact"/>
              <w:ind w:right="59"/>
              <w:jc w:val="center"/>
              <w:rPr>
                <w:kern w:val="0"/>
              </w:rPr>
            </w:pPr>
            <w:r w:rsidRPr="00801AAB">
              <w:rPr>
                <w:rFonts w:ascii="標楷體" w:eastAsia="標楷體" w:cs="標楷體" w:hint="eastAsia"/>
                <w:kern w:val="0"/>
              </w:rPr>
              <w:t>課程實施</w:t>
            </w:r>
          </w:p>
        </w:tc>
        <w:tc>
          <w:tcPr>
            <w:tcW w:w="567" w:type="dxa"/>
            <w:gridSpan w:val="2"/>
            <w:vMerge w:val="restart"/>
            <w:tcBorders>
              <w:top w:val="single" w:sz="18" w:space="0" w:color="000000"/>
              <w:left w:val="single" w:sz="4" w:space="0" w:color="000000"/>
              <w:bottom w:val="single" w:sz="12"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01" w:lineRule="auto"/>
              <w:ind w:right="130"/>
              <w:jc w:val="center"/>
              <w:rPr>
                <w:kern w:val="0"/>
              </w:rPr>
            </w:pPr>
            <w:r w:rsidRPr="00801AAB">
              <w:rPr>
                <w:rFonts w:ascii="標楷體" w:eastAsia="標楷體" w:cs="標楷體" w:hint="eastAsia"/>
                <w:kern w:val="0"/>
                <w:sz w:val="22"/>
                <w:szCs w:val="22"/>
              </w:rPr>
              <w:t>各課程實施準備</w:t>
            </w:r>
          </w:p>
        </w:tc>
        <w:tc>
          <w:tcPr>
            <w:tcW w:w="928" w:type="dxa"/>
            <w:gridSpan w:val="2"/>
            <w:vMerge w:val="restart"/>
            <w:tcBorders>
              <w:top w:val="single" w:sz="18"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13.</w:t>
            </w:r>
          </w:p>
          <w:p w:rsidR="00801AAB" w:rsidRPr="00801AAB" w:rsidRDefault="00801AAB" w:rsidP="00801AAB">
            <w:pPr>
              <w:kinsoku w:val="0"/>
              <w:overflowPunct w:val="0"/>
              <w:autoSpaceDE w:val="0"/>
              <w:autoSpaceDN w:val="0"/>
              <w:adjustRightInd w:val="0"/>
              <w:spacing w:before="17" w:line="322" w:lineRule="exact"/>
              <w:jc w:val="center"/>
              <w:rPr>
                <w:rFonts w:ascii="標楷體" w:eastAsia="標楷體" w:cs="標楷體"/>
                <w:kern w:val="0"/>
                <w:sz w:val="22"/>
                <w:szCs w:val="22"/>
              </w:rPr>
            </w:pPr>
            <w:r w:rsidRPr="00801AAB">
              <w:rPr>
                <w:rFonts w:ascii="標楷體" w:eastAsia="標楷體" w:cs="標楷體" w:hint="eastAsia"/>
                <w:kern w:val="0"/>
                <w:sz w:val="22"/>
                <w:szCs w:val="22"/>
              </w:rPr>
              <w:t>師資</w:t>
            </w:r>
          </w:p>
          <w:p w:rsidR="00801AAB" w:rsidRPr="00801AAB" w:rsidRDefault="00801AAB" w:rsidP="00801AAB">
            <w:pPr>
              <w:kinsoku w:val="0"/>
              <w:overflowPunct w:val="0"/>
              <w:autoSpaceDE w:val="0"/>
              <w:autoSpaceDN w:val="0"/>
              <w:adjustRightInd w:val="0"/>
              <w:spacing w:before="17" w:line="322" w:lineRule="exact"/>
              <w:jc w:val="center"/>
              <w:rPr>
                <w:kern w:val="0"/>
              </w:rPr>
            </w:pPr>
            <w:r w:rsidRPr="00801AAB">
              <w:rPr>
                <w:rFonts w:ascii="標楷體" w:eastAsia="標楷體" w:cs="標楷體" w:hint="eastAsia"/>
                <w:kern w:val="0"/>
                <w:sz w:val="22"/>
                <w:szCs w:val="22"/>
              </w:rPr>
              <w:t>專業</w:t>
            </w:r>
          </w:p>
        </w:tc>
        <w:tc>
          <w:tcPr>
            <w:tcW w:w="5113" w:type="dxa"/>
            <w:gridSpan w:val="4"/>
            <w:tcBorders>
              <w:top w:val="single" w:sz="18"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13.1</w:t>
            </w:r>
            <w:r w:rsidRPr="00801AAB">
              <w:rPr>
                <w:rFonts w:ascii="標楷體" w:eastAsia="標楷體" w:cs="標楷體" w:hint="eastAsia"/>
                <w:kern w:val="0"/>
                <w:sz w:val="22"/>
                <w:szCs w:val="22"/>
              </w:rPr>
              <w:t>校內師資人力及專長足以有效實施各領域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科目及彈性學習課程、彈性學習節數。新設領域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科目，如科技、新住民語文之師資已妥適安排</w:t>
            </w:r>
          </w:p>
        </w:tc>
        <w:tc>
          <w:tcPr>
            <w:tcW w:w="388" w:type="dxa"/>
            <w:gridSpan w:val="4"/>
            <w:tcBorders>
              <w:top w:val="single" w:sz="18"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90" w:type="dxa"/>
            <w:gridSpan w:val="4"/>
            <w:tcBorders>
              <w:top w:val="single" w:sz="18"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7" w:type="dxa"/>
            <w:gridSpan w:val="4"/>
            <w:tcBorders>
              <w:top w:val="single" w:sz="18"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6" w:type="dxa"/>
            <w:gridSpan w:val="3"/>
            <w:tcBorders>
              <w:top w:val="single" w:sz="18"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4" w:type="dxa"/>
            <w:gridSpan w:val="3"/>
            <w:tcBorders>
              <w:top w:val="single" w:sz="18"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866" w:type="dxa"/>
            <w:tcBorders>
              <w:top w:val="single" w:sz="18" w:space="0" w:color="000000"/>
              <w:left w:val="single" w:sz="4" w:space="0" w:color="000000"/>
              <w:bottom w:val="single" w:sz="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gridAfter w:val="2"/>
          <w:wAfter w:w="95" w:type="dxa"/>
          <w:trHeight w:hRule="exact" w:val="696"/>
        </w:trPr>
        <w:tc>
          <w:tcPr>
            <w:tcW w:w="709" w:type="dxa"/>
            <w:vMerge/>
            <w:tcBorders>
              <w:top w:val="single" w:sz="18" w:space="0" w:color="000000"/>
              <w:left w:val="single" w:sz="2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tcBorders>
              <w:top w:val="single" w:sz="18" w:space="0" w:color="000000"/>
              <w:left w:val="single" w:sz="4" w:space="0" w:color="000000"/>
              <w:bottom w:val="single" w:sz="12"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28" w:type="dxa"/>
            <w:gridSpan w:val="2"/>
            <w:vMerge/>
            <w:tcBorders>
              <w:top w:val="single" w:sz="18" w:space="0" w:color="000000"/>
              <w:left w:val="single" w:sz="4" w:space="0" w:color="000000"/>
              <w:bottom w:val="single" w:sz="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113"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13.2</w:t>
            </w:r>
            <w:r w:rsidRPr="00801AAB">
              <w:rPr>
                <w:rFonts w:ascii="標楷體" w:eastAsia="標楷體" w:cs="標楷體" w:hint="eastAsia"/>
                <w:kern w:val="0"/>
                <w:sz w:val="22"/>
                <w:szCs w:val="22"/>
              </w:rPr>
              <w:t>校內行政主管和教師已參加新課綱專業研習或成長活動，對課程綱要內容有充分理解。</w:t>
            </w:r>
          </w:p>
        </w:tc>
        <w:tc>
          <w:tcPr>
            <w:tcW w:w="388"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gridAfter w:val="2"/>
          <w:wAfter w:w="95" w:type="dxa"/>
          <w:trHeight w:hRule="exact" w:val="1563"/>
        </w:trPr>
        <w:tc>
          <w:tcPr>
            <w:tcW w:w="709" w:type="dxa"/>
            <w:vMerge/>
            <w:tcBorders>
              <w:top w:val="single" w:sz="18" w:space="0" w:color="000000"/>
              <w:left w:val="single" w:sz="2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tcBorders>
              <w:top w:val="single" w:sz="18" w:space="0" w:color="000000"/>
              <w:left w:val="single" w:sz="4" w:space="0" w:color="000000"/>
              <w:bottom w:val="single" w:sz="12"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28" w:type="dxa"/>
            <w:gridSpan w:val="2"/>
            <w:vMerge/>
            <w:tcBorders>
              <w:top w:val="single" w:sz="18" w:space="0" w:color="000000"/>
              <w:left w:val="single" w:sz="4" w:space="0" w:color="000000"/>
              <w:bottom w:val="single" w:sz="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113"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13.3</w:t>
            </w:r>
            <w:r w:rsidRPr="00801AAB">
              <w:rPr>
                <w:rFonts w:ascii="標楷體" w:eastAsia="標楷體" w:cs="標楷體" w:hint="eastAsia"/>
                <w:kern w:val="0"/>
                <w:sz w:val="22"/>
                <w:szCs w:val="22"/>
              </w:rPr>
              <w:t>教師積極參與各領域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科目教學研究會、年級會議及專業學習社群之專業研討、共同備課、觀課及議課活動，熟知任教課程之課綱、課程計畫及教材內容。</w:t>
            </w:r>
          </w:p>
        </w:tc>
        <w:tc>
          <w:tcPr>
            <w:tcW w:w="388"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gridAfter w:val="2"/>
          <w:wAfter w:w="95" w:type="dxa"/>
          <w:trHeight w:hRule="exact" w:val="1285"/>
        </w:trPr>
        <w:tc>
          <w:tcPr>
            <w:tcW w:w="709" w:type="dxa"/>
            <w:vMerge/>
            <w:tcBorders>
              <w:top w:val="single" w:sz="18" w:space="0" w:color="000000"/>
              <w:left w:val="single" w:sz="2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tcBorders>
              <w:top w:val="single" w:sz="18" w:space="0" w:color="000000"/>
              <w:left w:val="single" w:sz="4" w:space="0" w:color="000000"/>
              <w:bottom w:val="single" w:sz="12"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28" w:type="dxa"/>
            <w:gridSpan w:val="2"/>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333" w:lineRule="exact"/>
              <w:jc w:val="center"/>
              <w:rPr>
                <w:rFonts w:ascii="標楷體" w:eastAsia="標楷體" w:cs="標楷體"/>
                <w:kern w:val="0"/>
                <w:sz w:val="22"/>
                <w:szCs w:val="22"/>
              </w:rPr>
            </w:pPr>
            <w:r w:rsidRPr="00801AAB">
              <w:rPr>
                <w:rFonts w:ascii="標楷體" w:eastAsia="標楷體" w:cs="標楷體"/>
                <w:kern w:val="0"/>
                <w:sz w:val="22"/>
                <w:szCs w:val="22"/>
              </w:rPr>
              <w:t>14.</w:t>
            </w:r>
          </w:p>
          <w:p w:rsidR="00801AAB" w:rsidRPr="00801AAB" w:rsidRDefault="00801AAB" w:rsidP="00801AAB">
            <w:pPr>
              <w:kinsoku w:val="0"/>
              <w:overflowPunct w:val="0"/>
              <w:autoSpaceDE w:val="0"/>
              <w:autoSpaceDN w:val="0"/>
              <w:adjustRightInd w:val="0"/>
              <w:spacing w:before="21" w:line="320" w:lineRule="exact"/>
              <w:jc w:val="center"/>
              <w:rPr>
                <w:kern w:val="0"/>
              </w:rPr>
            </w:pPr>
            <w:r w:rsidRPr="00801AAB">
              <w:rPr>
                <w:rFonts w:ascii="標楷體" w:eastAsia="標楷體" w:cs="標楷體" w:hint="eastAsia"/>
                <w:kern w:val="0"/>
                <w:sz w:val="22"/>
                <w:szCs w:val="22"/>
              </w:rPr>
              <w:t>家長溝通</w:t>
            </w:r>
          </w:p>
        </w:tc>
        <w:tc>
          <w:tcPr>
            <w:tcW w:w="5113"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line="320" w:lineRule="exact"/>
              <w:rPr>
                <w:kern w:val="0"/>
              </w:rPr>
            </w:pPr>
            <w:r w:rsidRPr="00801AAB">
              <w:rPr>
                <w:rFonts w:ascii="標楷體" w:eastAsia="標楷體" w:cs="標楷體" w:hint="eastAsia"/>
                <w:kern w:val="0"/>
                <w:sz w:val="22"/>
                <w:szCs w:val="22"/>
              </w:rPr>
              <w:t>學校課</w:t>
            </w:r>
            <w:r w:rsidRPr="00801AAB">
              <w:rPr>
                <w:rFonts w:ascii="標楷體" w:eastAsia="標楷體" w:cs="標楷體" w:hint="eastAsia"/>
                <w:spacing w:val="-3"/>
                <w:kern w:val="0"/>
                <w:sz w:val="22"/>
                <w:szCs w:val="22"/>
              </w:rPr>
              <w:t>程</w:t>
            </w:r>
            <w:r w:rsidRPr="00801AAB">
              <w:rPr>
                <w:rFonts w:ascii="標楷體" w:eastAsia="標楷體" w:cs="標楷體" w:hint="eastAsia"/>
                <w:kern w:val="0"/>
                <w:sz w:val="22"/>
                <w:szCs w:val="22"/>
              </w:rPr>
              <w:t>計畫</w:t>
            </w:r>
            <w:r w:rsidRPr="00801AAB">
              <w:rPr>
                <w:rFonts w:ascii="標楷體" w:eastAsia="標楷體" w:cs="標楷體" w:hint="eastAsia"/>
                <w:spacing w:val="-3"/>
                <w:kern w:val="0"/>
                <w:sz w:val="22"/>
                <w:szCs w:val="22"/>
              </w:rPr>
              <w:t>獲</w:t>
            </w:r>
            <w:r w:rsidRPr="00801AAB">
              <w:rPr>
                <w:rFonts w:ascii="標楷體" w:eastAsia="標楷體" w:cs="標楷體" w:hint="eastAsia"/>
                <w:kern w:val="0"/>
                <w:sz w:val="22"/>
                <w:szCs w:val="22"/>
              </w:rPr>
              <w:t>主管</w:t>
            </w:r>
            <w:r w:rsidRPr="00801AAB">
              <w:rPr>
                <w:rFonts w:ascii="標楷體" w:eastAsia="標楷體" w:cs="標楷體" w:hint="eastAsia"/>
                <w:spacing w:val="-3"/>
                <w:kern w:val="0"/>
                <w:sz w:val="22"/>
                <w:szCs w:val="22"/>
              </w:rPr>
              <w:t>機關</w:t>
            </w:r>
            <w:r w:rsidRPr="00801AAB">
              <w:rPr>
                <w:rFonts w:ascii="標楷體" w:eastAsia="標楷體" w:cs="標楷體" w:hint="eastAsia"/>
                <w:kern w:val="0"/>
                <w:sz w:val="22"/>
                <w:szCs w:val="22"/>
              </w:rPr>
              <w:t>備查後</w:t>
            </w:r>
            <w:r w:rsidRPr="00801AAB">
              <w:rPr>
                <w:rFonts w:ascii="標楷體" w:eastAsia="標楷體" w:cs="標楷體" w:hint="eastAsia"/>
                <w:spacing w:val="-3"/>
                <w:kern w:val="0"/>
                <w:sz w:val="22"/>
                <w:szCs w:val="22"/>
              </w:rPr>
              <w:t>，</w:t>
            </w:r>
            <w:r w:rsidRPr="00801AAB">
              <w:rPr>
                <w:rFonts w:ascii="標楷體" w:eastAsia="標楷體" w:cs="標楷體" w:hint="eastAsia"/>
                <w:kern w:val="0"/>
                <w:sz w:val="22"/>
                <w:szCs w:val="22"/>
              </w:rPr>
              <w:t>上傳</w:t>
            </w:r>
            <w:r w:rsidRPr="00801AAB">
              <w:rPr>
                <w:rFonts w:ascii="標楷體" w:eastAsia="標楷體" w:cs="標楷體" w:hint="eastAsia"/>
                <w:spacing w:val="-3"/>
                <w:kern w:val="0"/>
                <w:sz w:val="22"/>
                <w:szCs w:val="22"/>
              </w:rPr>
              <w:t>學</w:t>
            </w:r>
            <w:r w:rsidRPr="00801AAB">
              <w:rPr>
                <w:rFonts w:ascii="標楷體" w:eastAsia="標楷體" w:cs="標楷體" w:hint="eastAsia"/>
                <w:kern w:val="0"/>
                <w:sz w:val="22"/>
                <w:szCs w:val="22"/>
              </w:rPr>
              <w:t>校網</w:t>
            </w:r>
            <w:r w:rsidRPr="00801AAB">
              <w:rPr>
                <w:rFonts w:ascii="標楷體" w:eastAsia="標楷體" w:cs="標楷體" w:hint="eastAsia"/>
                <w:spacing w:val="-3"/>
                <w:kern w:val="0"/>
                <w:sz w:val="22"/>
                <w:szCs w:val="22"/>
              </w:rPr>
              <w:t>路</w:t>
            </w:r>
            <w:r w:rsidRPr="00801AAB">
              <w:rPr>
                <w:rFonts w:ascii="標楷體" w:eastAsia="標楷體" w:cs="標楷體" w:hint="eastAsia"/>
                <w:kern w:val="0"/>
                <w:sz w:val="22"/>
                <w:szCs w:val="22"/>
              </w:rPr>
              <w:t>首頁供學</w:t>
            </w:r>
            <w:r w:rsidRPr="00801AAB">
              <w:rPr>
                <w:rFonts w:ascii="標楷體" w:eastAsia="標楷體" w:cs="標楷體" w:hint="eastAsia"/>
                <w:spacing w:val="-3"/>
                <w:kern w:val="0"/>
                <w:sz w:val="22"/>
                <w:szCs w:val="22"/>
              </w:rPr>
              <w:t>生</w:t>
            </w:r>
            <w:r w:rsidRPr="00801AAB">
              <w:rPr>
                <w:rFonts w:ascii="標楷體" w:eastAsia="標楷體" w:cs="標楷體" w:hint="eastAsia"/>
                <w:kern w:val="0"/>
                <w:sz w:val="22"/>
                <w:szCs w:val="22"/>
              </w:rPr>
              <w:t>、家</w:t>
            </w:r>
            <w:r w:rsidRPr="00801AAB">
              <w:rPr>
                <w:rFonts w:ascii="標楷體" w:eastAsia="標楷體" w:cs="標楷體" w:hint="eastAsia"/>
                <w:spacing w:val="-3"/>
                <w:kern w:val="0"/>
                <w:sz w:val="22"/>
                <w:szCs w:val="22"/>
              </w:rPr>
              <w:t>長</w:t>
            </w:r>
            <w:r w:rsidRPr="00801AAB">
              <w:rPr>
                <w:rFonts w:ascii="標楷體" w:eastAsia="標楷體" w:cs="標楷體" w:hint="eastAsia"/>
                <w:kern w:val="0"/>
                <w:sz w:val="22"/>
                <w:szCs w:val="22"/>
              </w:rPr>
              <w:t>與民</w:t>
            </w:r>
            <w:r w:rsidRPr="00801AAB">
              <w:rPr>
                <w:rFonts w:ascii="標楷體" w:eastAsia="標楷體" w:cs="標楷體" w:hint="eastAsia"/>
                <w:spacing w:val="-3"/>
                <w:kern w:val="0"/>
                <w:sz w:val="22"/>
                <w:szCs w:val="22"/>
              </w:rPr>
              <w:t>眾查</w:t>
            </w:r>
            <w:r w:rsidRPr="00801AAB">
              <w:rPr>
                <w:rFonts w:ascii="標楷體" w:eastAsia="標楷體" w:cs="標楷體" w:hint="eastAsia"/>
                <w:kern w:val="0"/>
                <w:sz w:val="22"/>
                <w:szCs w:val="22"/>
              </w:rPr>
              <w:t>詢。</w:t>
            </w:r>
          </w:p>
        </w:tc>
        <w:tc>
          <w:tcPr>
            <w:tcW w:w="388"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gridAfter w:val="2"/>
          <w:wAfter w:w="95" w:type="dxa"/>
          <w:trHeight w:hRule="exact" w:val="1264"/>
        </w:trPr>
        <w:tc>
          <w:tcPr>
            <w:tcW w:w="709" w:type="dxa"/>
            <w:vMerge/>
            <w:tcBorders>
              <w:top w:val="single" w:sz="18" w:space="0" w:color="000000"/>
              <w:left w:val="single" w:sz="2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tcBorders>
              <w:top w:val="single" w:sz="18" w:space="0" w:color="000000"/>
              <w:left w:val="single" w:sz="4" w:space="0" w:color="000000"/>
              <w:bottom w:val="single" w:sz="12"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28" w:type="dxa"/>
            <w:gridSpan w:val="2"/>
            <w:vMerge w:val="restart"/>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15.</w:t>
            </w:r>
          </w:p>
          <w:p w:rsidR="00801AAB" w:rsidRPr="00801AAB" w:rsidRDefault="00801AAB" w:rsidP="00801AAB">
            <w:pPr>
              <w:kinsoku w:val="0"/>
              <w:overflowPunct w:val="0"/>
              <w:autoSpaceDE w:val="0"/>
              <w:autoSpaceDN w:val="0"/>
              <w:adjustRightInd w:val="0"/>
              <w:spacing w:before="17" w:line="322" w:lineRule="exact"/>
              <w:jc w:val="center"/>
              <w:rPr>
                <w:rFonts w:ascii="標楷體" w:eastAsia="標楷體" w:cs="標楷體"/>
                <w:kern w:val="0"/>
                <w:sz w:val="22"/>
                <w:szCs w:val="22"/>
              </w:rPr>
            </w:pPr>
            <w:r w:rsidRPr="00801AAB">
              <w:rPr>
                <w:rFonts w:ascii="標楷體" w:eastAsia="標楷體" w:cs="標楷體" w:hint="eastAsia"/>
                <w:kern w:val="0"/>
                <w:sz w:val="22"/>
                <w:szCs w:val="22"/>
              </w:rPr>
              <w:t>教材</w:t>
            </w:r>
          </w:p>
          <w:p w:rsidR="00801AAB" w:rsidRPr="00801AAB" w:rsidRDefault="00801AAB" w:rsidP="00801AAB">
            <w:pPr>
              <w:kinsoku w:val="0"/>
              <w:overflowPunct w:val="0"/>
              <w:autoSpaceDE w:val="0"/>
              <w:autoSpaceDN w:val="0"/>
              <w:adjustRightInd w:val="0"/>
              <w:spacing w:before="17" w:line="322" w:lineRule="exact"/>
              <w:jc w:val="center"/>
              <w:rPr>
                <w:kern w:val="0"/>
              </w:rPr>
            </w:pPr>
            <w:r w:rsidRPr="00801AAB">
              <w:rPr>
                <w:rFonts w:ascii="標楷體" w:eastAsia="標楷體" w:cs="標楷體" w:hint="eastAsia"/>
                <w:kern w:val="0"/>
                <w:sz w:val="22"/>
                <w:szCs w:val="22"/>
              </w:rPr>
              <w:t>資源</w:t>
            </w:r>
          </w:p>
        </w:tc>
        <w:tc>
          <w:tcPr>
            <w:tcW w:w="5113"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15.1</w:t>
            </w:r>
            <w:r w:rsidRPr="00801AAB">
              <w:rPr>
                <w:rFonts w:ascii="標楷體" w:eastAsia="標楷體" w:cs="標楷體" w:hint="eastAsia"/>
                <w:kern w:val="0"/>
                <w:sz w:val="22"/>
                <w:szCs w:val="22"/>
              </w:rPr>
              <w:t>各領域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科目及彈性學習課程、彈性學習節數所需審定本教材，已依規定程序選用，自編教材及相關教學資源能呼應課程目標並依規定審查。</w:t>
            </w:r>
          </w:p>
        </w:tc>
        <w:tc>
          <w:tcPr>
            <w:tcW w:w="388"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gridAfter w:val="2"/>
          <w:wAfter w:w="95" w:type="dxa"/>
          <w:trHeight w:hRule="exact" w:val="832"/>
        </w:trPr>
        <w:tc>
          <w:tcPr>
            <w:tcW w:w="709" w:type="dxa"/>
            <w:vMerge/>
            <w:tcBorders>
              <w:top w:val="single" w:sz="18" w:space="0" w:color="000000"/>
              <w:left w:val="single" w:sz="2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tcBorders>
              <w:top w:val="single" w:sz="18" w:space="0" w:color="000000"/>
              <w:left w:val="single" w:sz="4" w:space="0" w:color="000000"/>
              <w:bottom w:val="single" w:sz="12"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28" w:type="dxa"/>
            <w:gridSpan w:val="2"/>
            <w:vMerge/>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113"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15.2</w:t>
            </w:r>
            <w:r w:rsidRPr="00801AAB">
              <w:rPr>
                <w:rFonts w:ascii="標楷體" w:eastAsia="標楷體" w:cs="標楷體" w:hint="eastAsia"/>
                <w:kern w:val="0"/>
                <w:sz w:val="22"/>
                <w:szCs w:val="22"/>
              </w:rPr>
              <w:t>各領域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科目及彈性學習課程、彈性學習節數之實施場地與設備，已規劃妥善。</w:t>
            </w:r>
          </w:p>
        </w:tc>
        <w:tc>
          <w:tcPr>
            <w:tcW w:w="388"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gridAfter w:val="2"/>
          <w:wAfter w:w="95" w:type="dxa"/>
          <w:trHeight w:hRule="exact" w:val="1154"/>
        </w:trPr>
        <w:tc>
          <w:tcPr>
            <w:tcW w:w="709" w:type="dxa"/>
            <w:vMerge/>
            <w:tcBorders>
              <w:top w:val="single" w:sz="18" w:space="0" w:color="000000"/>
              <w:left w:val="single" w:sz="2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tcBorders>
              <w:top w:val="single" w:sz="18" w:space="0" w:color="000000"/>
              <w:left w:val="single" w:sz="4" w:space="0" w:color="000000"/>
              <w:bottom w:val="single" w:sz="12"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28" w:type="dxa"/>
            <w:gridSpan w:val="2"/>
            <w:tcBorders>
              <w:top w:val="single" w:sz="4" w:space="0" w:color="000000"/>
              <w:left w:val="single" w:sz="4" w:space="0" w:color="000000"/>
              <w:bottom w:val="single" w:sz="12"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300" w:lineRule="exact"/>
              <w:jc w:val="center"/>
              <w:rPr>
                <w:rFonts w:ascii="標楷體" w:eastAsia="標楷體" w:cs="標楷體"/>
                <w:kern w:val="0"/>
                <w:sz w:val="22"/>
                <w:szCs w:val="22"/>
              </w:rPr>
            </w:pPr>
            <w:r w:rsidRPr="00801AAB">
              <w:rPr>
                <w:rFonts w:ascii="標楷體" w:eastAsia="標楷體" w:cs="標楷體"/>
                <w:kern w:val="0"/>
                <w:sz w:val="22"/>
                <w:szCs w:val="22"/>
              </w:rPr>
              <w:t>16.</w:t>
            </w:r>
          </w:p>
          <w:p w:rsidR="00801AAB" w:rsidRPr="00801AAB" w:rsidRDefault="00801AAB" w:rsidP="00801AAB">
            <w:pPr>
              <w:kinsoku w:val="0"/>
              <w:overflowPunct w:val="0"/>
              <w:autoSpaceDE w:val="0"/>
              <w:autoSpaceDN w:val="0"/>
              <w:adjustRightInd w:val="0"/>
              <w:spacing w:before="17" w:line="322" w:lineRule="exact"/>
              <w:jc w:val="center"/>
              <w:rPr>
                <w:kern w:val="0"/>
              </w:rPr>
            </w:pPr>
            <w:r w:rsidRPr="00801AAB">
              <w:rPr>
                <w:rFonts w:ascii="標楷體" w:eastAsia="標楷體" w:cs="標楷體" w:hint="eastAsia"/>
                <w:kern w:val="0"/>
                <w:sz w:val="22"/>
                <w:szCs w:val="22"/>
              </w:rPr>
              <w:t>學習促進</w:t>
            </w:r>
          </w:p>
        </w:tc>
        <w:tc>
          <w:tcPr>
            <w:tcW w:w="5113" w:type="dxa"/>
            <w:gridSpan w:val="4"/>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kinsoku w:val="0"/>
              <w:overflowPunct w:val="0"/>
              <w:autoSpaceDE w:val="0"/>
              <w:autoSpaceDN w:val="0"/>
              <w:adjustRightInd w:val="0"/>
              <w:spacing w:line="320" w:lineRule="exact"/>
              <w:rPr>
                <w:rFonts w:ascii="標楷體" w:eastAsia="標楷體" w:cs="標楷體"/>
                <w:kern w:val="0"/>
                <w:sz w:val="22"/>
                <w:szCs w:val="22"/>
              </w:rPr>
            </w:pPr>
            <w:r w:rsidRPr="00801AAB">
              <w:rPr>
                <w:rFonts w:ascii="標楷體" w:eastAsia="標楷體" w:cs="標楷體" w:hint="eastAsia"/>
                <w:kern w:val="0"/>
                <w:sz w:val="22"/>
                <w:szCs w:val="22"/>
              </w:rPr>
              <w:t>規劃必</w:t>
            </w:r>
            <w:r w:rsidRPr="00801AAB">
              <w:rPr>
                <w:rFonts w:ascii="標楷體" w:eastAsia="標楷體" w:cs="標楷體" w:hint="eastAsia"/>
                <w:spacing w:val="-3"/>
                <w:kern w:val="0"/>
                <w:sz w:val="22"/>
                <w:szCs w:val="22"/>
              </w:rPr>
              <w:t>要</w:t>
            </w:r>
            <w:r w:rsidRPr="00801AAB">
              <w:rPr>
                <w:rFonts w:ascii="標楷體" w:eastAsia="標楷體" w:cs="標楷體" w:hint="eastAsia"/>
                <w:kern w:val="0"/>
                <w:sz w:val="22"/>
                <w:szCs w:val="22"/>
              </w:rPr>
              <w:t>措施</w:t>
            </w:r>
            <w:r w:rsidRPr="00801AAB">
              <w:rPr>
                <w:rFonts w:ascii="標楷體" w:eastAsia="標楷體" w:cs="標楷體" w:hint="eastAsia"/>
                <w:spacing w:val="-3"/>
                <w:kern w:val="0"/>
                <w:sz w:val="22"/>
                <w:szCs w:val="22"/>
              </w:rPr>
              <w:t>，</w:t>
            </w:r>
            <w:r w:rsidRPr="00801AAB">
              <w:rPr>
                <w:rFonts w:ascii="標楷體" w:eastAsia="標楷體" w:cs="標楷體" w:hint="eastAsia"/>
                <w:kern w:val="0"/>
                <w:sz w:val="22"/>
                <w:szCs w:val="22"/>
              </w:rPr>
              <w:t>以促</w:t>
            </w:r>
            <w:r w:rsidRPr="00801AAB">
              <w:rPr>
                <w:rFonts w:ascii="標楷體" w:eastAsia="標楷體" w:cs="標楷體" w:hint="eastAsia"/>
                <w:spacing w:val="-3"/>
                <w:kern w:val="0"/>
                <w:sz w:val="22"/>
                <w:szCs w:val="22"/>
              </w:rPr>
              <w:t>進課</w:t>
            </w:r>
            <w:r w:rsidRPr="00801AAB">
              <w:rPr>
                <w:rFonts w:ascii="標楷體" w:eastAsia="標楷體" w:cs="標楷體" w:hint="eastAsia"/>
                <w:kern w:val="0"/>
                <w:sz w:val="22"/>
                <w:szCs w:val="22"/>
              </w:rPr>
              <w:t>程實施</w:t>
            </w:r>
            <w:r w:rsidRPr="00801AAB">
              <w:rPr>
                <w:rFonts w:ascii="標楷體" w:eastAsia="標楷體" w:cs="標楷體" w:hint="eastAsia"/>
                <w:spacing w:val="-3"/>
                <w:kern w:val="0"/>
                <w:sz w:val="22"/>
                <w:szCs w:val="22"/>
              </w:rPr>
              <w:t>及</w:t>
            </w:r>
            <w:r w:rsidRPr="00801AAB">
              <w:rPr>
                <w:rFonts w:ascii="標楷體" w:eastAsia="標楷體" w:cs="標楷體" w:hint="eastAsia"/>
                <w:kern w:val="0"/>
                <w:sz w:val="22"/>
                <w:szCs w:val="22"/>
              </w:rPr>
              <w:t>其效</w:t>
            </w:r>
            <w:r w:rsidRPr="00801AAB">
              <w:rPr>
                <w:rFonts w:ascii="標楷體" w:eastAsia="標楷體" w:cs="標楷體" w:hint="eastAsia"/>
                <w:spacing w:val="-3"/>
                <w:kern w:val="0"/>
                <w:sz w:val="22"/>
                <w:szCs w:val="22"/>
              </w:rPr>
              <w:t>果</w:t>
            </w:r>
            <w:r w:rsidRPr="00801AAB">
              <w:rPr>
                <w:rFonts w:ascii="標楷體" w:eastAsia="標楷體" w:cs="標楷體" w:hint="eastAsia"/>
                <w:kern w:val="0"/>
                <w:sz w:val="22"/>
                <w:szCs w:val="22"/>
              </w:rPr>
              <w:t>，如</w:t>
            </w:r>
            <w:r w:rsidRPr="00801AAB">
              <w:rPr>
                <w:rFonts w:ascii="標楷體" w:eastAsia="標楷體" w:cs="標楷體" w:hint="eastAsia"/>
                <w:spacing w:val="-3"/>
                <w:kern w:val="0"/>
                <w:sz w:val="22"/>
                <w:szCs w:val="22"/>
              </w:rPr>
              <w:t>辦</w:t>
            </w:r>
            <w:r w:rsidRPr="00801AAB">
              <w:rPr>
                <w:rFonts w:ascii="標楷體" w:eastAsia="標楷體" w:cs="標楷體" w:hint="eastAsia"/>
                <w:kern w:val="0"/>
                <w:sz w:val="22"/>
                <w:szCs w:val="22"/>
              </w:rPr>
              <w:t>理課程相</w:t>
            </w:r>
            <w:r w:rsidRPr="00801AAB">
              <w:rPr>
                <w:rFonts w:ascii="標楷體" w:eastAsia="標楷體" w:cs="標楷體" w:hint="eastAsia"/>
                <w:spacing w:val="-3"/>
                <w:kern w:val="0"/>
                <w:sz w:val="22"/>
                <w:szCs w:val="22"/>
              </w:rPr>
              <w:t>關</w:t>
            </w:r>
            <w:r w:rsidRPr="00801AAB">
              <w:rPr>
                <w:rFonts w:ascii="標楷體" w:eastAsia="標楷體" w:cs="標楷體" w:hint="eastAsia"/>
                <w:kern w:val="0"/>
                <w:sz w:val="22"/>
                <w:szCs w:val="22"/>
              </w:rPr>
              <w:t>之展</w:t>
            </w:r>
            <w:r w:rsidRPr="00801AAB">
              <w:rPr>
                <w:rFonts w:ascii="標楷體" w:eastAsia="標楷體" w:cs="標楷體" w:hint="eastAsia"/>
                <w:spacing w:val="-3"/>
                <w:kern w:val="0"/>
                <w:sz w:val="22"/>
                <w:szCs w:val="22"/>
              </w:rPr>
              <w:t>演</w:t>
            </w:r>
            <w:r w:rsidRPr="00801AAB">
              <w:rPr>
                <w:rFonts w:ascii="標楷體" w:eastAsia="標楷體" w:cs="標楷體" w:hint="eastAsia"/>
                <w:kern w:val="0"/>
                <w:sz w:val="22"/>
                <w:szCs w:val="22"/>
              </w:rPr>
              <w:t>、競</w:t>
            </w:r>
            <w:r w:rsidRPr="00801AAB">
              <w:rPr>
                <w:rFonts w:ascii="標楷體" w:eastAsia="標楷體" w:cs="標楷體" w:hint="eastAsia"/>
                <w:spacing w:val="-3"/>
                <w:kern w:val="0"/>
                <w:sz w:val="22"/>
                <w:szCs w:val="22"/>
              </w:rPr>
              <w:t>賽、</w:t>
            </w:r>
            <w:r w:rsidRPr="00801AAB">
              <w:rPr>
                <w:rFonts w:ascii="標楷體" w:eastAsia="標楷體" w:cs="標楷體" w:hint="eastAsia"/>
                <w:kern w:val="0"/>
                <w:sz w:val="22"/>
                <w:szCs w:val="22"/>
              </w:rPr>
              <w:t>活動、</w:t>
            </w:r>
            <w:r w:rsidRPr="00801AAB">
              <w:rPr>
                <w:rFonts w:ascii="標楷體" w:eastAsia="標楷體" w:cs="標楷體" w:hint="eastAsia"/>
                <w:spacing w:val="-3"/>
                <w:kern w:val="0"/>
                <w:sz w:val="22"/>
                <w:szCs w:val="22"/>
              </w:rPr>
              <w:t>能</w:t>
            </w:r>
            <w:r w:rsidRPr="00801AAB">
              <w:rPr>
                <w:rFonts w:ascii="標楷體" w:eastAsia="標楷體" w:cs="標楷體" w:hint="eastAsia"/>
                <w:kern w:val="0"/>
                <w:sz w:val="22"/>
                <w:szCs w:val="22"/>
              </w:rPr>
              <w:t>力檢</w:t>
            </w:r>
            <w:r w:rsidRPr="00801AAB">
              <w:rPr>
                <w:rFonts w:ascii="標楷體" w:eastAsia="標楷體" w:cs="標楷體" w:hint="eastAsia"/>
                <w:spacing w:val="-3"/>
                <w:kern w:val="0"/>
                <w:sz w:val="22"/>
                <w:szCs w:val="22"/>
              </w:rPr>
              <w:t>測</w:t>
            </w:r>
            <w:r w:rsidRPr="00801AAB">
              <w:rPr>
                <w:rFonts w:ascii="標楷體" w:eastAsia="標楷體" w:cs="標楷體" w:hint="eastAsia"/>
                <w:kern w:val="0"/>
                <w:sz w:val="22"/>
                <w:szCs w:val="22"/>
              </w:rPr>
              <w:t>、學</w:t>
            </w:r>
            <w:r w:rsidRPr="00801AAB">
              <w:rPr>
                <w:rFonts w:ascii="標楷體" w:eastAsia="標楷體" w:cs="標楷體" w:hint="eastAsia"/>
                <w:spacing w:val="-3"/>
                <w:kern w:val="0"/>
                <w:sz w:val="22"/>
                <w:szCs w:val="22"/>
              </w:rPr>
              <w:t>習</w:t>
            </w:r>
            <w:r w:rsidRPr="00801AAB">
              <w:rPr>
                <w:rFonts w:ascii="標楷體" w:eastAsia="標楷體" w:cs="標楷體" w:hint="eastAsia"/>
                <w:kern w:val="0"/>
                <w:sz w:val="22"/>
                <w:szCs w:val="22"/>
              </w:rPr>
              <w:t>護</w:t>
            </w:r>
          </w:p>
          <w:p w:rsidR="00801AAB" w:rsidRPr="00801AAB" w:rsidRDefault="00801AAB" w:rsidP="00801AAB">
            <w:pPr>
              <w:kinsoku w:val="0"/>
              <w:overflowPunct w:val="0"/>
              <w:autoSpaceDE w:val="0"/>
              <w:autoSpaceDN w:val="0"/>
              <w:adjustRightInd w:val="0"/>
              <w:spacing w:line="302" w:lineRule="exact"/>
              <w:rPr>
                <w:kern w:val="0"/>
              </w:rPr>
            </w:pPr>
            <w:r w:rsidRPr="00801AAB">
              <w:rPr>
                <w:rFonts w:ascii="標楷體" w:eastAsia="標楷體" w:cs="標楷體" w:hint="eastAsia"/>
                <w:kern w:val="0"/>
                <w:sz w:val="22"/>
                <w:szCs w:val="22"/>
              </w:rPr>
              <w:t>照等。</w:t>
            </w:r>
          </w:p>
        </w:tc>
        <w:tc>
          <w:tcPr>
            <w:tcW w:w="388" w:type="dxa"/>
            <w:gridSpan w:val="4"/>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autoSpaceDE w:val="0"/>
              <w:autoSpaceDN w:val="0"/>
              <w:adjustRightInd w:val="0"/>
              <w:rPr>
                <w:kern w:val="0"/>
              </w:rPr>
            </w:pPr>
          </w:p>
        </w:tc>
        <w:tc>
          <w:tcPr>
            <w:tcW w:w="390" w:type="dxa"/>
            <w:gridSpan w:val="4"/>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autoSpaceDE w:val="0"/>
              <w:autoSpaceDN w:val="0"/>
              <w:adjustRightInd w:val="0"/>
              <w:rPr>
                <w:kern w:val="0"/>
              </w:rPr>
            </w:pPr>
          </w:p>
        </w:tc>
        <w:tc>
          <w:tcPr>
            <w:tcW w:w="387" w:type="dxa"/>
            <w:gridSpan w:val="4"/>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autoSpaceDE w:val="0"/>
              <w:autoSpaceDN w:val="0"/>
              <w:adjustRightInd w:val="0"/>
              <w:rPr>
                <w:kern w:val="0"/>
              </w:rPr>
            </w:pPr>
          </w:p>
        </w:tc>
        <w:tc>
          <w:tcPr>
            <w:tcW w:w="386" w:type="dxa"/>
            <w:gridSpan w:val="3"/>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autoSpaceDE w:val="0"/>
              <w:autoSpaceDN w:val="0"/>
              <w:adjustRightInd w:val="0"/>
              <w:rPr>
                <w:kern w:val="0"/>
              </w:rPr>
            </w:pPr>
          </w:p>
        </w:tc>
        <w:tc>
          <w:tcPr>
            <w:tcW w:w="384" w:type="dxa"/>
            <w:gridSpan w:val="3"/>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autoSpaceDE w:val="0"/>
              <w:autoSpaceDN w:val="0"/>
              <w:adjustRightInd w:val="0"/>
              <w:rPr>
                <w:kern w:val="0"/>
              </w:rPr>
            </w:pPr>
          </w:p>
        </w:tc>
        <w:tc>
          <w:tcPr>
            <w:tcW w:w="866" w:type="dxa"/>
            <w:tcBorders>
              <w:top w:val="single" w:sz="4" w:space="0" w:color="000000"/>
              <w:left w:val="single" w:sz="4" w:space="0" w:color="000000"/>
              <w:bottom w:val="single" w:sz="12"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2D0ED8">
        <w:trPr>
          <w:gridAfter w:val="2"/>
          <w:wAfter w:w="95" w:type="dxa"/>
          <w:trHeight w:hRule="exact" w:val="1153"/>
        </w:trPr>
        <w:tc>
          <w:tcPr>
            <w:tcW w:w="709" w:type="dxa"/>
            <w:vMerge/>
            <w:tcBorders>
              <w:top w:val="single" w:sz="18" w:space="0" w:color="000000"/>
              <w:left w:val="single" w:sz="2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val="restart"/>
            <w:tcBorders>
              <w:top w:val="single" w:sz="12" w:space="0" w:color="000000"/>
              <w:left w:val="single" w:sz="4" w:space="0" w:color="000000"/>
              <w:bottom w:val="single" w:sz="24"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25" w:lineRule="auto"/>
              <w:ind w:right="130"/>
              <w:jc w:val="center"/>
              <w:rPr>
                <w:kern w:val="0"/>
              </w:rPr>
            </w:pPr>
            <w:r w:rsidRPr="00801AAB">
              <w:rPr>
                <w:rFonts w:ascii="標楷體" w:eastAsia="標楷體" w:cs="標楷體" w:hint="eastAsia"/>
                <w:kern w:val="0"/>
                <w:sz w:val="22"/>
                <w:szCs w:val="22"/>
              </w:rPr>
              <w:t>各課程實施情形</w:t>
            </w:r>
          </w:p>
        </w:tc>
        <w:tc>
          <w:tcPr>
            <w:tcW w:w="928" w:type="dxa"/>
            <w:gridSpan w:val="2"/>
            <w:vMerge w:val="restart"/>
            <w:tcBorders>
              <w:top w:val="single" w:sz="12"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17.</w:t>
            </w:r>
          </w:p>
          <w:p w:rsidR="00801AAB" w:rsidRPr="00801AAB" w:rsidRDefault="00801AAB" w:rsidP="00801AAB">
            <w:pPr>
              <w:kinsoku w:val="0"/>
              <w:overflowPunct w:val="0"/>
              <w:autoSpaceDE w:val="0"/>
              <w:autoSpaceDN w:val="0"/>
              <w:adjustRightInd w:val="0"/>
              <w:spacing w:before="21" w:line="320" w:lineRule="exact"/>
              <w:jc w:val="center"/>
              <w:rPr>
                <w:kern w:val="0"/>
              </w:rPr>
            </w:pPr>
            <w:r w:rsidRPr="00801AAB">
              <w:rPr>
                <w:rFonts w:ascii="標楷體" w:eastAsia="標楷體" w:cs="標楷體" w:hint="eastAsia"/>
                <w:kern w:val="0"/>
                <w:sz w:val="22"/>
                <w:szCs w:val="22"/>
              </w:rPr>
              <w:t>教學實施</w:t>
            </w:r>
          </w:p>
        </w:tc>
        <w:tc>
          <w:tcPr>
            <w:tcW w:w="5113" w:type="dxa"/>
            <w:gridSpan w:val="4"/>
            <w:tcBorders>
              <w:top w:val="single" w:sz="12"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17.1</w:t>
            </w:r>
            <w:r w:rsidRPr="00801AAB">
              <w:rPr>
                <w:rFonts w:ascii="標楷體" w:eastAsia="標楷體" w:cs="標楷體" w:hint="eastAsia"/>
                <w:kern w:val="0"/>
                <w:sz w:val="22"/>
                <w:szCs w:val="22"/>
              </w:rPr>
              <w:t>教師依課程計畫之規劃進行教學，教學策略及活動安排能促成本教育階段領域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科目核心素養、精熟學習重點及達成彈性學習課程、彈性學習節數目標。</w:t>
            </w:r>
          </w:p>
        </w:tc>
        <w:tc>
          <w:tcPr>
            <w:tcW w:w="388" w:type="dxa"/>
            <w:gridSpan w:val="4"/>
            <w:tcBorders>
              <w:top w:val="single" w:sz="12"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90" w:type="dxa"/>
            <w:gridSpan w:val="4"/>
            <w:tcBorders>
              <w:top w:val="single" w:sz="12"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7" w:type="dxa"/>
            <w:gridSpan w:val="4"/>
            <w:tcBorders>
              <w:top w:val="single" w:sz="12"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6" w:type="dxa"/>
            <w:gridSpan w:val="3"/>
            <w:tcBorders>
              <w:top w:val="single" w:sz="12"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4" w:type="dxa"/>
            <w:gridSpan w:val="3"/>
            <w:tcBorders>
              <w:top w:val="single" w:sz="12"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866" w:type="dxa"/>
            <w:tcBorders>
              <w:top w:val="single" w:sz="12" w:space="0" w:color="000000"/>
              <w:left w:val="single" w:sz="4" w:space="0" w:color="000000"/>
              <w:bottom w:val="single" w:sz="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gridAfter w:val="2"/>
          <w:wAfter w:w="95" w:type="dxa"/>
          <w:trHeight w:hRule="exact" w:val="1122"/>
        </w:trPr>
        <w:tc>
          <w:tcPr>
            <w:tcW w:w="709" w:type="dxa"/>
            <w:vMerge/>
            <w:tcBorders>
              <w:top w:val="single" w:sz="18" w:space="0" w:color="000000"/>
              <w:left w:val="single" w:sz="2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tcBorders>
              <w:top w:val="single" w:sz="12" w:space="0" w:color="000000"/>
              <w:left w:val="single" w:sz="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28" w:type="dxa"/>
            <w:gridSpan w:val="2"/>
            <w:vMerge/>
            <w:tcBorders>
              <w:top w:val="single" w:sz="12" w:space="0" w:color="000000"/>
              <w:left w:val="single" w:sz="4" w:space="0" w:color="000000"/>
              <w:bottom w:val="single" w:sz="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113"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17.2</w:t>
            </w:r>
            <w:r w:rsidRPr="00801AAB">
              <w:rPr>
                <w:rFonts w:ascii="標楷體" w:eastAsia="標楷體" w:cs="標楷體" w:hint="eastAsia"/>
                <w:kern w:val="0"/>
                <w:sz w:val="22"/>
                <w:szCs w:val="22"/>
              </w:rPr>
              <w:t>教師能視課程內容、教學目標、學習重點、學生特質及資源條件，採用相應合適之多元教學策略，並重視教學過程之適性化。</w:t>
            </w:r>
          </w:p>
        </w:tc>
        <w:tc>
          <w:tcPr>
            <w:tcW w:w="388"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gridAfter w:val="2"/>
          <w:wAfter w:w="95" w:type="dxa"/>
          <w:trHeight w:hRule="exact" w:val="1407"/>
        </w:trPr>
        <w:tc>
          <w:tcPr>
            <w:tcW w:w="709" w:type="dxa"/>
            <w:vMerge/>
            <w:tcBorders>
              <w:top w:val="single" w:sz="18" w:space="0" w:color="000000"/>
              <w:left w:val="single" w:sz="2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tcBorders>
              <w:top w:val="single" w:sz="12" w:space="0" w:color="000000"/>
              <w:left w:val="single" w:sz="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28" w:type="dxa"/>
            <w:gridSpan w:val="2"/>
            <w:vMerge w:val="restart"/>
            <w:tcBorders>
              <w:top w:val="single" w:sz="4" w:space="0" w:color="000000"/>
              <w:left w:val="single" w:sz="4" w:space="0" w:color="000000"/>
              <w:bottom w:val="single" w:sz="2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18.</w:t>
            </w:r>
          </w:p>
          <w:p w:rsidR="00801AAB" w:rsidRPr="00801AAB" w:rsidRDefault="00801AAB" w:rsidP="00801AAB">
            <w:pPr>
              <w:kinsoku w:val="0"/>
              <w:overflowPunct w:val="0"/>
              <w:autoSpaceDE w:val="0"/>
              <w:autoSpaceDN w:val="0"/>
              <w:adjustRightInd w:val="0"/>
              <w:spacing w:before="19" w:line="320" w:lineRule="exact"/>
              <w:jc w:val="center"/>
              <w:rPr>
                <w:kern w:val="0"/>
              </w:rPr>
            </w:pPr>
            <w:r w:rsidRPr="00801AAB">
              <w:rPr>
                <w:rFonts w:ascii="標楷體" w:eastAsia="標楷體" w:cs="標楷體" w:hint="eastAsia"/>
                <w:kern w:val="0"/>
                <w:sz w:val="22"/>
                <w:szCs w:val="22"/>
              </w:rPr>
              <w:t>評量回饋</w:t>
            </w:r>
          </w:p>
        </w:tc>
        <w:tc>
          <w:tcPr>
            <w:tcW w:w="5113"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18.1</w:t>
            </w:r>
            <w:r w:rsidRPr="00801AAB">
              <w:rPr>
                <w:rFonts w:ascii="標楷體" w:eastAsia="標楷體" w:cs="標楷體" w:hint="eastAsia"/>
                <w:kern w:val="0"/>
                <w:sz w:val="22"/>
                <w:szCs w:val="22"/>
              </w:rPr>
              <w:t>教師於教學過程之評量或定期學習成就評量之內容及方法，能掌握課綱及課程計畫規劃之核心素養、能力指標、學習內容與學習表現，並根據評量結果進行學</w:t>
            </w:r>
          </w:p>
          <w:p w:rsidR="00801AAB" w:rsidRPr="00801AAB" w:rsidRDefault="00801AAB" w:rsidP="00801AAB">
            <w:pPr>
              <w:kinsoku w:val="0"/>
              <w:overflowPunct w:val="0"/>
              <w:autoSpaceDE w:val="0"/>
              <w:autoSpaceDN w:val="0"/>
              <w:adjustRightInd w:val="0"/>
              <w:spacing w:line="301" w:lineRule="exact"/>
              <w:ind w:right="98"/>
              <w:jc w:val="both"/>
              <w:rPr>
                <w:rFonts w:ascii="標楷體" w:eastAsia="標楷體" w:cs="標楷體"/>
                <w:kern w:val="0"/>
                <w:sz w:val="22"/>
                <w:szCs w:val="22"/>
              </w:rPr>
            </w:pPr>
            <w:r w:rsidRPr="00801AAB">
              <w:rPr>
                <w:rFonts w:ascii="標楷體" w:eastAsia="標楷體" w:cs="標楷體" w:hint="eastAsia"/>
                <w:kern w:val="0"/>
                <w:sz w:val="22"/>
                <w:szCs w:val="22"/>
              </w:rPr>
              <w:t>習輔導或教學調整。</w:t>
            </w:r>
          </w:p>
        </w:tc>
        <w:tc>
          <w:tcPr>
            <w:tcW w:w="388"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90"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7"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6"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384"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866" w:type="dxa"/>
            <w:tcBorders>
              <w:top w:val="single" w:sz="4" w:space="0" w:color="000000"/>
              <w:left w:val="single" w:sz="4" w:space="0" w:color="000000"/>
              <w:bottom w:val="single" w:sz="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gridAfter w:val="2"/>
          <w:wAfter w:w="95" w:type="dxa"/>
          <w:trHeight w:hRule="exact" w:val="1582"/>
        </w:trPr>
        <w:tc>
          <w:tcPr>
            <w:tcW w:w="709" w:type="dxa"/>
            <w:vMerge/>
            <w:tcBorders>
              <w:top w:val="single" w:sz="18" w:space="0" w:color="000000"/>
              <w:left w:val="single" w:sz="2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567" w:type="dxa"/>
            <w:gridSpan w:val="2"/>
            <w:vMerge/>
            <w:tcBorders>
              <w:top w:val="single" w:sz="12" w:space="0" w:color="000000"/>
              <w:left w:val="single" w:sz="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28" w:type="dxa"/>
            <w:gridSpan w:val="2"/>
            <w:vMerge/>
            <w:tcBorders>
              <w:top w:val="single" w:sz="4" w:space="0" w:color="000000"/>
              <w:left w:val="single" w:sz="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rPr>
                <w:kern w:val="0"/>
              </w:rPr>
            </w:pPr>
          </w:p>
        </w:tc>
        <w:tc>
          <w:tcPr>
            <w:tcW w:w="5113" w:type="dxa"/>
            <w:gridSpan w:val="4"/>
            <w:tcBorders>
              <w:top w:val="single" w:sz="4" w:space="0" w:color="000000"/>
              <w:left w:val="single" w:sz="4" w:space="0" w:color="000000"/>
              <w:bottom w:val="single" w:sz="24" w:space="0" w:color="000000"/>
              <w:right w:val="single" w:sz="4" w:space="0" w:color="000000"/>
            </w:tcBorders>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18.2</w:t>
            </w:r>
            <w:r w:rsidRPr="00801AAB">
              <w:rPr>
                <w:rFonts w:ascii="標楷體" w:eastAsia="標楷體" w:cs="標楷體" w:hint="eastAsia"/>
                <w:kern w:val="0"/>
                <w:sz w:val="22"/>
                <w:szCs w:val="22"/>
              </w:rPr>
              <w:t>各領域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科目教學研究會、年級會議及各教師專業學習社群，能就各課程之教學實施情形進行對話、討論，適時改進課程與教學計畫及其實施。</w:t>
            </w:r>
          </w:p>
        </w:tc>
        <w:tc>
          <w:tcPr>
            <w:tcW w:w="388" w:type="dxa"/>
            <w:gridSpan w:val="4"/>
            <w:tcBorders>
              <w:top w:val="single" w:sz="4" w:space="0" w:color="000000"/>
              <w:left w:val="single" w:sz="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390" w:type="dxa"/>
            <w:gridSpan w:val="4"/>
            <w:tcBorders>
              <w:top w:val="single" w:sz="4" w:space="0" w:color="000000"/>
              <w:left w:val="single" w:sz="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387" w:type="dxa"/>
            <w:gridSpan w:val="4"/>
            <w:tcBorders>
              <w:top w:val="single" w:sz="4" w:space="0" w:color="000000"/>
              <w:left w:val="single" w:sz="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386" w:type="dxa"/>
            <w:gridSpan w:val="3"/>
            <w:tcBorders>
              <w:top w:val="single" w:sz="4" w:space="0" w:color="000000"/>
              <w:left w:val="single" w:sz="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384" w:type="dxa"/>
            <w:gridSpan w:val="3"/>
            <w:tcBorders>
              <w:top w:val="single" w:sz="4" w:space="0" w:color="000000"/>
              <w:left w:val="single" w:sz="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866" w:type="dxa"/>
            <w:tcBorders>
              <w:top w:val="single" w:sz="4" w:space="0" w:color="000000"/>
              <w:left w:val="single" w:sz="4" w:space="0" w:color="000000"/>
              <w:bottom w:val="single" w:sz="2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trHeight w:hRule="exact" w:val="756"/>
        </w:trPr>
        <w:tc>
          <w:tcPr>
            <w:tcW w:w="910" w:type="dxa"/>
            <w:gridSpan w:val="2"/>
            <w:vMerge w:val="restart"/>
            <w:tcBorders>
              <w:top w:val="single" w:sz="24" w:space="0" w:color="000000"/>
              <w:left w:val="single" w:sz="2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60" w:lineRule="exact"/>
              <w:ind w:right="85"/>
              <w:rPr>
                <w:kern w:val="0"/>
                <w:sz w:val="22"/>
                <w:szCs w:val="22"/>
              </w:rPr>
            </w:pPr>
            <w:r w:rsidRPr="00801AAB">
              <w:rPr>
                <w:rFonts w:ascii="標楷體" w:eastAsia="標楷體" w:cs="標楷體" w:hint="eastAsia"/>
                <w:spacing w:val="2"/>
                <w:kern w:val="0"/>
                <w:sz w:val="22"/>
                <w:szCs w:val="22"/>
              </w:rPr>
              <w:lastRenderedPageBreak/>
              <w:t>評鑑層面</w:t>
            </w:r>
          </w:p>
        </w:tc>
        <w:tc>
          <w:tcPr>
            <w:tcW w:w="366" w:type="dxa"/>
            <w:vMerge w:val="restart"/>
            <w:tcBorders>
              <w:top w:val="single" w:sz="2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60" w:lineRule="exact"/>
              <w:ind w:right="46"/>
              <w:rPr>
                <w:kern w:val="0"/>
                <w:sz w:val="22"/>
                <w:szCs w:val="22"/>
              </w:rPr>
            </w:pPr>
            <w:r w:rsidRPr="00801AAB">
              <w:rPr>
                <w:rFonts w:ascii="標楷體" w:eastAsia="標楷體" w:cs="標楷體" w:hint="eastAsia"/>
                <w:spacing w:val="2"/>
                <w:kern w:val="0"/>
                <w:sz w:val="22"/>
                <w:szCs w:val="22"/>
              </w:rPr>
              <w:t>評鑑對象</w:t>
            </w:r>
          </w:p>
        </w:tc>
        <w:tc>
          <w:tcPr>
            <w:tcW w:w="921" w:type="dxa"/>
            <w:vMerge w:val="restart"/>
            <w:tcBorders>
              <w:top w:val="single" w:sz="2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86" w:lineRule="exact"/>
              <w:rPr>
                <w:kern w:val="0"/>
                <w:sz w:val="22"/>
                <w:szCs w:val="22"/>
              </w:rPr>
            </w:pPr>
            <w:r w:rsidRPr="00801AAB">
              <w:rPr>
                <w:rFonts w:ascii="標楷體" w:eastAsia="標楷體" w:cs="標楷體" w:hint="eastAsia"/>
                <w:kern w:val="0"/>
                <w:sz w:val="22"/>
                <w:szCs w:val="22"/>
              </w:rPr>
              <w:t>評鑑重點</w:t>
            </w:r>
          </w:p>
        </w:tc>
        <w:tc>
          <w:tcPr>
            <w:tcW w:w="4966" w:type="dxa"/>
            <w:gridSpan w:val="4"/>
            <w:vMerge w:val="restart"/>
            <w:tcBorders>
              <w:top w:val="single" w:sz="2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before="2" w:line="100" w:lineRule="exact"/>
              <w:rPr>
                <w:kern w:val="0"/>
                <w:sz w:val="10"/>
                <w:szCs w:val="10"/>
              </w:rPr>
            </w:pPr>
          </w:p>
          <w:p w:rsidR="00801AAB" w:rsidRPr="00801AAB" w:rsidRDefault="00801AAB" w:rsidP="00801AAB">
            <w:pPr>
              <w:kinsoku w:val="0"/>
              <w:overflowPunct w:val="0"/>
              <w:autoSpaceDE w:val="0"/>
              <w:autoSpaceDN w:val="0"/>
              <w:adjustRightInd w:val="0"/>
              <w:spacing w:line="200" w:lineRule="exact"/>
              <w:rPr>
                <w:kern w:val="0"/>
                <w:sz w:val="20"/>
                <w:szCs w:val="20"/>
              </w:rPr>
            </w:pPr>
          </w:p>
          <w:p w:rsidR="00801AAB" w:rsidRPr="00801AAB" w:rsidRDefault="00801AAB" w:rsidP="00801AAB">
            <w:pPr>
              <w:kinsoku w:val="0"/>
              <w:overflowPunct w:val="0"/>
              <w:autoSpaceDE w:val="0"/>
              <w:autoSpaceDN w:val="0"/>
              <w:adjustRightInd w:val="0"/>
              <w:jc w:val="center"/>
              <w:rPr>
                <w:kern w:val="0"/>
              </w:rPr>
            </w:pPr>
            <w:r w:rsidRPr="00801AAB">
              <w:rPr>
                <w:rFonts w:ascii="標楷體" w:eastAsia="標楷體" w:cs="標楷體" w:hint="eastAsia"/>
                <w:kern w:val="0"/>
                <w:sz w:val="22"/>
                <w:szCs w:val="22"/>
              </w:rPr>
              <w:t>課程評</w:t>
            </w:r>
            <w:r w:rsidRPr="00801AAB">
              <w:rPr>
                <w:rFonts w:ascii="標楷體" w:eastAsia="標楷體" w:cs="標楷體" w:hint="eastAsia"/>
                <w:spacing w:val="-3"/>
                <w:kern w:val="0"/>
                <w:sz w:val="22"/>
                <w:szCs w:val="22"/>
              </w:rPr>
              <w:t>鑑</w:t>
            </w:r>
            <w:r w:rsidRPr="00801AAB">
              <w:rPr>
                <w:rFonts w:ascii="標楷體" w:eastAsia="標楷體" w:cs="標楷體" w:hint="eastAsia"/>
                <w:kern w:val="0"/>
                <w:sz w:val="22"/>
                <w:szCs w:val="22"/>
              </w:rPr>
              <w:t>細項</w:t>
            </w:r>
          </w:p>
        </w:tc>
        <w:tc>
          <w:tcPr>
            <w:tcW w:w="2089" w:type="dxa"/>
            <w:gridSpan w:val="19"/>
            <w:tcBorders>
              <w:top w:val="single" w:sz="24" w:space="0" w:color="000000"/>
              <w:left w:val="single" w:sz="4" w:space="0" w:color="000000"/>
              <w:bottom w:val="single" w:sz="18" w:space="0" w:color="auto"/>
              <w:right w:val="single" w:sz="4" w:space="0" w:color="000000"/>
            </w:tcBorders>
          </w:tcPr>
          <w:p w:rsidR="00801AAB" w:rsidRPr="00801AAB" w:rsidRDefault="00801AAB" w:rsidP="00801AAB">
            <w:pPr>
              <w:kinsoku w:val="0"/>
              <w:overflowPunct w:val="0"/>
              <w:autoSpaceDE w:val="0"/>
              <w:autoSpaceDN w:val="0"/>
              <w:adjustRightInd w:val="0"/>
              <w:spacing w:line="266" w:lineRule="exact"/>
              <w:jc w:val="center"/>
              <w:rPr>
                <w:rFonts w:ascii="標楷體" w:eastAsia="標楷體" w:cs="標楷體"/>
                <w:kern w:val="0"/>
                <w:sz w:val="22"/>
                <w:szCs w:val="22"/>
              </w:rPr>
            </w:pPr>
            <w:r w:rsidRPr="00801AAB">
              <w:rPr>
                <w:rFonts w:ascii="標楷體" w:eastAsia="標楷體" w:cs="標楷體" w:hint="eastAsia"/>
                <w:spacing w:val="-20"/>
                <w:kern w:val="0"/>
                <w:sz w:val="22"/>
                <w:szCs w:val="22"/>
              </w:rPr>
              <w:t>達</w:t>
            </w:r>
            <w:r w:rsidRPr="00801AAB">
              <w:rPr>
                <w:rFonts w:ascii="標楷體" w:eastAsia="標楷體" w:cs="標楷體" w:hint="eastAsia"/>
                <w:spacing w:val="-22"/>
                <w:kern w:val="0"/>
                <w:sz w:val="22"/>
                <w:szCs w:val="22"/>
              </w:rPr>
              <w:t>成情</w:t>
            </w:r>
            <w:r w:rsidRPr="00801AAB">
              <w:rPr>
                <w:rFonts w:ascii="標楷體" w:eastAsia="標楷體" w:cs="標楷體" w:hint="eastAsia"/>
                <w:kern w:val="0"/>
                <w:sz w:val="22"/>
                <w:szCs w:val="22"/>
              </w:rPr>
              <w:t>形</w:t>
            </w:r>
          </w:p>
          <w:p w:rsidR="00801AAB" w:rsidRPr="00801AAB" w:rsidRDefault="00801AAB" w:rsidP="00801AAB">
            <w:pPr>
              <w:kinsoku w:val="0"/>
              <w:overflowPunct w:val="0"/>
              <w:autoSpaceDE w:val="0"/>
              <w:autoSpaceDN w:val="0"/>
              <w:adjustRightInd w:val="0"/>
              <w:spacing w:line="286" w:lineRule="exact"/>
              <w:jc w:val="center"/>
              <w:rPr>
                <w:kern w:val="0"/>
              </w:rPr>
            </w:pPr>
            <w:r w:rsidRPr="00801AAB">
              <w:rPr>
                <w:rFonts w:ascii="標楷體" w:eastAsia="標楷體" w:cs="標楷體"/>
                <w:spacing w:val="-10"/>
                <w:kern w:val="0"/>
                <w:sz w:val="22"/>
                <w:szCs w:val="22"/>
              </w:rPr>
              <w:t>(</w:t>
            </w:r>
            <w:r w:rsidRPr="00801AAB">
              <w:rPr>
                <w:rFonts w:ascii="標楷體" w:eastAsia="標楷體" w:cs="標楷體" w:hint="eastAsia"/>
                <w:spacing w:val="-22"/>
                <w:kern w:val="0"/>
                <w:sz w:val="22"/>
                <w:szCs w:val="22"/>
              </w:rPr>
              <w:t>待</w:t>
            </w:r>
            <w:r w:rsidRPr="00801AAB">
              <w:rPr>
                <w:rFonts w:ascii="標楷體" w:eastAsia="標楷體" w:cs="標楷體" w:hint="eastAsia"/>
                <w:spacing w:val="-20"/>
                <w:kern w:val="0"/>
                <w:sz w:val="22"/>
                <w:szCs w:val="22"/>
              </w:rPr>
              <w:t>加</w:t>
            </w:r>
            <w:r w:rsidRPr="00801AAB">
              <w:rPr>
                <w:rFonts w:ascii="標楷體" w:eastAsia="標楷體" w:cs="標楷體" w:hint="eastAsia"/>
                <w:spacing w:val="-22"/>
                <w:kern w:val="0"/>
                <w:sz w:val="22"/>
                <w:szCs w:val="22"/>
              </w:rPr>
              <w:t>強→</w:t>
            </w:r>
            <w:r w:rsidRPr="00801AAB">
              <w:rPr>
                <w:rFonts w:ascii="標楷體" w:eastAsia="標楷體" w:cs="標楷體" w:hint="eastAsia"/>
                <w:spacing w:val="-20"/>
                <w:kern w:val="0"/>
                <w:sz w:val="22"/>
                <w:szCs w:val="22"/>
              </w:rPr>
              <w:t>優</w:t>
            </w:r>
            <w:r w:rsidRPr="00801AAB">
              <w:rPr>
                <w:rFonts w:ascii="標楷體" w:eastAsia="標楷體" w:cs="標楷體" w:hint="eastAsia"/>
                <w:spacing w:val="-21"/>
                <w:kern w:val="0"/>
                <w:sz w:val="22"/>
                <w:szCs w:val="22"/>
              </w:rPr>
              <w:t>異</w:t>
            </w:r>
            <w:r w:rsidRPr="00801AAB">
              <w:rPr>
                <w:rFonts w:ascii="標楷體" w:eastAsia="標楷體" w:cs="標楷體"/>
                <w:kern w:val="0"/>
                <w:sz w:val="22"/>
                <w:szCs w:val="22"/>
              </w:rPr>
              <w:t>)</w:t>
            </w:r>
          </w:p>
        </w:tc>
        <w:tc>
          <w:tcPr>
            <w:tcW w:w="961" w:type="dxa"/>
            <w:gridSpan w:val="3"/>
            <w:vMerge w:val="restart"/>
            <w:tcBorders>
              <w:top w:val="single" w:sz="24" w:space="0" w:color="000000"/>
              <w:left w:val="single" w:sz="4" w:space="0" w:color="000000"/>
              <w:bottom w:val="single" w:sz="4" w:space="0" w:color="000000"/>
              <w:right w:val="single" w:sz="24" w:space="0" w:color="000000"/>
            </w:tcBorders>
            <w:vAlign w:val="center"/>
          </w:tcPr>
          <w:p w:rsidR="00801AAB" w:rsidRPr="00801AAB" w:rsidRDefault="00801AAB" w:rsidP="00801AAB">
            <w:pPr>
              <w:kinsoku w:val="0"/>
              <w:overflowPunct w:val="0"/>
              <w:autoSpaceDE w:val="0"/>
              <w:autoSpaceDN w:val="0"/>
              <w:adjustRightInd w:val="0"/>
              <w:spacing w:line="305" w:lineRule="exact"/>
              <w:jc w:val="center"/>
              <w:rPr>
                <w:rFonts w:ascii="標楷體" w:eastAsia="標楷體" w:cs="標楷體"/>
                <w:kern w:val="0"/>
                <w:sz w:val="22"/>
                <w:szCs w:val="22"/>
              </w:rPr>
            </w:pPr>
            <w:r w:rsidRPr="00801AAB">
              <w:rPr>
                <w:rFonts w:ascii="標楷體" w:eastAsia="標楷體" w:cs="標楷體" w:hint="eastAsia"/>
                <w:kern w:val="0"/>
                <w:sz w:val="22"/>
                <w:szCs w:val="22"/>
              </w:rPr>
              <w:t>簡要文</w:t>
            </w:r>
          </w:p>
          <w:p w:rsidR="00801AAB" w:rsidRPr="00801AAB" w:rsidRDefault="00801AAB" w:rsidP="00801AAB">
            <w:pPr>
              <w:kinsoku w:val="0"/>
              <w:overflowPunct w:val="0"/>
              <w:autoSpaceDE w:val="0"/>
              <w:autoSpaceDN w:val="0"/>
              <w:adjustRightInd w:val="0"/>
              <w:jc w:val="center"/>
              <w:rPr>
                <w:kern w:val="0"/>
              </w:rPr>
            </w:pPr>
            <w:r w:rsidRPr="00801AAB">
              <w:rPr>
                <w:rFonts w:ascii="標楷體" w:eastAsia="標楷體" w:cs="標楷體" w:hint="eastAsia"/>
                <w:kern w:val="0"/>
                <w:sz w:val="22"/>
                <w:szCs w:val="22"/>
              </w:rPr>
              <w:t>字描述</w:t>
            </w:r>
          </w:p>
        </w:tc>
      </w:tr>
      <w:tr w:rsidR="00801AAB" w:rsidRPr="00801AAB" w:rsidTr="00D84BEC">
        <w:trPr>
          <w:trHeight w:hRule="exact" w:val="426"/>
        </w:trPr>
        <w:tc>
          <w:tcPr>
            <w:tcW w:w="910" w:type="dxa"/>
            <w:gridSpan w:val="2"/>
            <w:vMerge/>
            <w:tcBorders>
              <w:top w:val="single" w:sz="24" w:space="0" w:color="000000"/>
              <w:left w:val="single" w:sz="24" w:space="0" w:color="000000"/>
              <w:bottom w:val="single" w:sz="18" w:space="0" w:color="auto"/>
              <w:right w:val="single" w:sz="4" w:space="0" w:color="000000"/>
            </w:tcBorders>
            <w:vAlign w:val="center"/>
          </w:tcPr>
          <w:p w:rsidR="00801AAB" w:rsidRPr="00801AAB" w:rsidRDefault="00801AAB" w:rsidP="00801AAB">
            <w:pPr>
              <w:kinsoku w:val="0"/>
              <w:overflowPunct w:val="0"/>
              <w:autoSpaceDE w:val="0"/>
              <w:autoSpaceDN w:val="0"/>
              <w:adjustRightInd w:val="0"/>
              <w:jc w:val="center"/>
              <w:rPr>
                <w:kern w:val="0"/>
              </w:rPr>
            </w:pPr>
          </w:p>
        </w:tc>
        <w:tc>
          <w:tcPr>
            <w:tcW w:w="366" w:type="dxa"/>
            <w:vMerge/>
            <w:tcBorders>
              <w:top w:val="single" w:sz="24" w:space="0" w:color="000000"/>
              <w:left w:val="single" w:sz="4" w:space="0" w:color="000000"/>
              <w:bottom w:val="single" w:sz="18" w:space="0" w:color="auto"/>
              <w:right w:val="single" w:sz="4" w:space="0" w:color="000000"/>
            </w:tcBorders>
            <w:vAlign w:val="center"/>
          </w:tcPr>
          <w:p w:rsidR="00801AAB" w:rsidRPr="00801AAB" w:rsidRDefault="00801AAB" w:rsidP="00801AAB">
            <w:pPr>
              <w:kinsoku w:val="0"/>
              <w:overflowPunct w:val="0"/>
              <w:autoSpaceDE w:val="0"/>
              <w:autoSpaceDN w:val="0"/>
              <w:adjustRightInd w:val="0"/>
              <w:jc w:val="center"/>
              <w:rPr>
                <w:kern w:val="0"/>
              </w:rPr>
            </w:pPr>
          </w:p>
        </w:tc>
        <w:tc>
          <w:tcPr>
            <w:tcW w:w="921" w:type="dxa"/>
            <w:vMerge/>
            <w:tcBorders>
              <w:top w:val="single" w:sz="24" w:space="0" w:color="000000"/>
              <w:left w:val="single" w:sz="4" w:space="0" w:color="000000"/>
              <w:bottom w:val="single" w:sz="18" w:space="0" w:color="auto"/>
              <w:right w:val="single" w:sz="4" w:space="0" w:color="000000"/>
            </w:tcBorders>
            <w:vAlign w:val="center"/>
          </w:tcPr>
          <w:p w:rsidR="00801AAB" w:rsidRPr="00801AAB" w:rsidRDefault="00801AAB" w:rsidP="00801AAB">
            <w:pPr>
              <w:kinsoku w:val="0"/>
              <w:overflowPunct w:val="0"/>
              <w:autoSpaceDE w:val="0"/>
              <w:autoSpaceDN w:val="0"/>
              <w:adjustRightInd w:val="0"/>
              <w:jc w:val="center"/>
              <w:rPr>
                <w:kern w:val="0"/>
              </w:rPr>
            </w:pPr>
          </w:p>
        </w:tc>
        <w:tc>
          <w:tcPr>
            <w:tcW w:w="4966" w:type="dxa"/>
            <w:gridSpan w:val="4"/>
            <w:vMerge/>
            <w:tcBorders>
              <w:top w:val="single" w:sz="24" w:space="0" w:color="000000"/>
              <w:left w:val="single" w:sz="4" w:space="0" w:color="000000"/>
              <w:bottom w:val="single" w:sz="18" w:space="0" w:color="auto"/>
              <w:right w:val="single" w:sz="4" w:space="0" w:color="000000"/>
            </w:tcBorders>
          </w:tcPr>
          <w:p w:rsidR="00801AAB" w:rsidRPr="00801AAB" w:rsidRDefault="00801AAB" w:rsidP="00801AAB">
            <w:pPr>
              <w:kinsoku w:val="0"/>
              <w:overflowPunct w:val="0"/>
              <w:autoSpaceDE w:val="0"/>
              <w:autoSpaceDN w:val="0"/>
              <w:adjustRightInd w:val="0"/>
              <w:rPr>
                <w:kern w:val="0"/>
              </w:rPr>
            </w:pPr>
          </w:p>
        </w:tc>
        <w:tc>
          <w:tcPr>
            <w:tcW w:w="415" w:type="dxa"/>
            <w:gridSpan w:val="4"/>
            <w:tcBorders>
              <w:top w:val="single" w:sz="18" w:space="0" w:color="auto"/>
              <w:left w:val="single" w:sz="4" w:space="0" w:color="000000"/>
              <w:bottom w:val="single" w:sz="18" w:space="0" w:color="auto"/>
              <w:right w:val="single" w:sz="4" w:space="0" w:color="000000"/>
            </w:tcBorders>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1</w:t>
            </w:r>
          </w:p>
        </w:tc>
        <w:tc>
          <w:tcPr>
            <w:tcW w:w="414" w:type="dxa"/>
            <w:gridSpan w:val="3"/>
            <w:tcBorders>
              <w:top w:val="single" w:sz="18" w:space="0" w:color="auto"/>
              <w:left w:val="single" w:sz="4" w:space="0" w:color="000000"/>
              <w:bottom w:val="single" w:sz="18" w:space="0" w:color="auto"/>
              <w:right w:val="single" w:sz="4" w:space="0" w:color="000000"/>
            </w:tcBorders>
          </w:tcPr>
          <w:p w:rsidR="00801AAB" w:rsidRPr="00801AAB" w:rsidRDefault="00801AAB" w:rsidP="00801AAB">
            <w:pPr>
              <w:kinsoku w:val="0"/>
              <w:overflowPunct w:val="0"/>
              <w:autoSpaceDE w:val="0"/>
              <w:autoSpaceDN w:val="0"/>
              <w:adjustRightInd w:val="0"/>
              <w:spacing w:line="254" w:lineRule="exact"/>
              <w:jc w:val="center"/>
              <w:rPr>
                <w:kern w:val="0"/>
              </w:rPr>
            </w:pPr>
            <w:r w:rsidRPr="00801AAB">
              <w:rPr>
                <w:rFonts w:ascii="標楷體" w:eastAsia="標楷體" w:cs="標楷體"/>
                <w:kern w:val="0"/>
                <w:sz w:val="22"/>
                <w:szCs w:val="22"/>
              </w:rPr>
              <w:t>2</w:t>
            </w:r>
          </w:p>
        </w:tc>
        <w:tc>
          <w:tcPr>
            <w:tcW w:w="415" w:type="dxa"/>
            <w:gridSpan w:val="3"/>
            <w:tcBorders>
              <w:top w:val="single" w:sz="18" w:space="0" w:color="auto"/>
              <w:left w:val="single" w:sz="4" w:space="0" w:color="000000"/>
              <w:bottom w:val="single" w:sz="18" w:space="0" w:color="auto"/>
              <w:right w:val="single" w:sz="4" w:space="0" w:color="000000"/>
            </w:tcBorders>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3</w:t>
            </w:r>
          </w:p>
        </w:tc>
        <w:tc>
          <w:tcPr>
            <w:tcW w:w="415" w:type="dxa"/>
            <w:gridSpan w:val="4"/>
            <w:tcBorders>
              <w:top w:val="single" w:sz="18" w:space="0" w:color="auto"/>
              <w:left w:val="single" w:sz="4" w:space="0" w:color="000000"/>
              <w:bottom w:val="single" w:sz="18" w:space="0" w:color="auto"/>
              <w:right w:val="single" w:sz="4" w:space="0" w:color="000000"/>
            </w:tcBorders>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4</w:t>
            </w:r>
          </w:p>
        </w:tc>
        <w:tc>
          <w:tcPr>
            <w:tcW w:w="430" w:type="dxa"/>
            <w:gridSpan w:val="5"/>
            <w:tcBorders>
              <w:top w:val="single" w:sz="18" w:space="0" w:color="auto"/>
              <w:left w:val="single" w:sz="4" w:space="0" w:color="000000"/>
              <w:bottom w:val="single" w:sz="18" w:space="0" w:color="auto"/>
              <w:right w:val="single" w:sz="4" w:space="0" w:color="000000"/>
            </w:tcBorders>
          </w:tcPr>
          <w:p w:rsidR="00801AAB" w:rsidRPr="00801AAB" w:rsidRDefault="00801AAB" w:rsidP="00801AAB">
            <w:pPr>
              <w:kinsoku w:val="0"/>
              <w:overflowPunct w:val="0"/>
              <w:autoSpaceDE w:val="0"/>
              <w:autoSpaceDN w:val="0"/>
              <w:adjustRightInd w:val="0"/>
              <w:spacing w:line="254" w:lineRule="exact"/>
              <w:rPr>
                <w:kern w:val="0"/>
              </w:rPr>
            </w:pPr>
            <w:r w:rsidRPr="00801AAB">
              <w:rPr>
                <w:rFonts w:ascii="標楷體" w:eastAsia="標楷體" w:cs="標楷體"/>
                <w:kern w:val="0"/>
                <w:sz w:val="22"/>
                <w:szCs w:val="22"/>
              </w:rPr>
              <w:t>5</w:t>
            </w:r>
          </w:p>
        </w:tc>
        <w:tc>
          <w:tcPr>
            <w:tcW w:w="961" w:type="dxa"/>
            <w:gridSpan w:val="3"/>
            <w:vMerge/>
            <w:tcBorders>
              <w:top w:val="single" w:sz="24" w:space="0" w:color="000000"/>
              <w:left w:val="single" w:sz="4" w:space="0" w:color="000000"/>
              <w:bottom w:val="single" w:sz="18" w:space="0" w:color="auto"/>
              <w:right w:val="single" w:sz="24" w:space="0" w:color="000000"/>
            </w:tcBorders>
          </w:tcPr>
          <w:p w:rsidR="00801AAB" w:rsidRPr="00801AAB" w:rsidRDefault="00801AAB" w:rsidP="00801AAB">
            <w:pPr>
              <w:kinsoku w:val="0"/>
              <w:overflowPunct w:val="0"/>
              <w:autoSpaceDE w:val="0"/>
              <w:autoSpaceDN w:val="0"/>
              <w:adjustRightInd w:val="0"/>
              <w:spacing w:line="254" w:lineRule="exact"/>
              <w:rPr>
                <w:kern w:val="0"/>
              </w:rPr>
            </w:pPr>
          </w:p>
        </w:tc>
      </w:tr>
      <w:tr w:rsidR="00801AAB" w:rsidRPr="00801AAB" w:rsidTr="00D84BEC">
        <w:trPr>
          <w:trHeight w:hRule="exact" w:val="989"/>
        </w:trPr>
        <w:tc>
          <w:tcPr>
            <w:tcW w:w="910" w:type="dxa"/>
            <w:gridSpan w:val="2"/>
            <w:vMerge w:val="restart"/>
            <w:tcBorders>
              <w:top w:val="single" w:sz="18" w:space="0" w:color="auto"/>
              <w:left w:val="single" w:sz="24" w:space="0" w:color="000000"/>
              <w:bottom w:val="single" w:sz="24"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360" w:lineRule="exact"/>
              <w:ind w:right="47"/>
              <w:jc w:val="center"/>
              <w:rPr>
                <w:kern w:val="0"/>
              </w:rPr>
            </w:pPr>
            <w:r w:rsidRPr="00801AAB">
              <w:rPr>
                <w:rFonts w:ascii="標楷體" w:eastAsia="標楷體" w:cs="標楷體" w:hint="eastAsia"/>
                <w:kern w:val="0"/>
              </w:rPr>
              <w:t>課程效果</w:t>
            </w:r>
          </w:p>
        </w:tc>
        <w:tc>
          <w:tcPr>
            <w:tcW w:w="366" w:type="dxa"/>
            <w:vMerge w:val="restart"/>
            <w:tcBorders>
              <w:top w:val="single" w:sz="18" w:space="0" w:color="auto"/>
              <w:left w:val="single" w:sz="4" w:space="0" w:color="000000"/>
              <w:bottom w:val="single" w:sz="12"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86" w:lineRule="exact"/>
              <w:ind w:right="138"/>
              <w:jc w:val="center"/>
              <w:rPr>
                <w:rFonts w:ascii="標楷體" w:eastAsia="標楷體" w:cs="標楷體"/>
                <w:kern w:val="0"/>
                <w:sz w:val="22"/>
                <w:szCs w:val="22"/>
              </w:rPr>
            </w:pPr>
            <w:r w:rsidRPr="00801AAB">
              <w:rPr>
                <w:rFonts w:ascii="標楷體" w:eastAsia="標楷體" w:cs="標楷體" w:hint="eastAsia"/>
                <w:kern w:val="0"/>
                <w:sz w:val="22"/>
                <w:szCs w:val="22"/>
              </w:rPr>
              <w:t>領域</w:t>
            </w:r>
          </w:p>
          <w:p w:rsidR="00801AAB" w:rsidRPr="00801AAB" w:rsidRDefault="00801AAB" w:rsidP="00801AAB">
            <w:pPr>
              <w:kinsoku w:val="0"/>
              <w:overflowPunct w:val="0"/>
              <w:autoSpaceDE w:val="0"/>
              <w:autoSpaceDN w:val="0"/>
              <w:adjustRightInd w:val="0"/>
              <w:spacing w:before="2" w:line="286" w:lineRule="exact"/>
              <w:ind w:right="138"/>
              <w:jc w:val="center"/>
              <w:rPr>
                <w:kern w:val="0"/>
              </w:rPr>
            </w:pPr>
            <w:r w:rsidRPr="00801AAB">
              <w:rPr>
                <w:rFonts w:ascii="標楷體" w:eastAsia="標楷體" w:cs="標楷體"/>
                <w:kern w:val="0"/>
                <w:sz w:val="22"/>
                <w:szCs w:val="22"/>
              </w:rPr>
              <w:t xml:space="preserve">/ </w:t>
            </w:r>
            <w:r w:rsidRPr="00801AAB">
              <w:rPr>
                <w:rFonts w:ascii="標楷體" w:eastAsia="標楷體" w:cs="標楷體" w:hint="eastAsia"/>
                <w:kern w:val="0"/>
                <w:sz w:val="22"/>
                <w:szCs w:val="22"/>
              </w:rPr>
              <w:t>科目課程</w:t>
            </w:r>
          </w:p>
        </w:tc>
        <w:tc>
          <w:tcPr>
            <w:tcW w:w="921" w:type="dxa"/>
            <w:vMerge w:val="restart"/>
            <w:tcBorders>
              <w:top w:val="single" w:sz="18" w:space="0" w:color="auto"/>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19.</w:t>
            </w:r>
          </w:p>
          <w:p w:rsidR="00801AAB" w:rsidRPr="00801AAB" w:rsidRDefault="00801AAB" w:rsidP="00801AAB">
            <w:pPr>
              <w:kinsoku w:val="0"/>
              <w:overflowPunct w:val="0"/>
              <w:autoSpaceDE w:val="0"/>
              <w:autoSpaceDN w:val="0"/>
              <w:adjustRightInd w:val="0"/>
              <w:spacing w:before="19" w:line="320" w:lineRule="exact"/>
              <w:jc w:val="center"/>
              <w:rPr>
                <w:kern w:val="0"/>
              </w:rPr>
            </w:pPr>
            <w:r w:rsidRPr="00801AAB">
              <w:rPr>
                <w:rFonts w:ascii="標楷體" w:eastAsia="標楷體" w:cs="標楷體" w:hint="eastAsia"/>
                <w:kern w:val="0"/>
                <w:sz w:val="22"/>
                <w:szCs w:val="22"/>
              </w:rPr>
              <w:t>素養達成</w:t>
            </w:r>
          </w:p>
        </w:tc>
        <w:tc>
          <w:tcPr>
            <w:tcW w:w="4966" w:type="dxa"/>
            <w:gridSpan w:val="4"/>
            <w:tcBorders>
              <w:top w:val="single" w:sz="18" w:space="0" w:color="auto"/>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19.1</w:t>
            </w:r>
            <w:r w:rsidRPr="00801AAB">
              <w:rPr>
                <w:rFonts w:ascii="標楷體" w:eastAsia="標楷體" w:cs="標楷體" w:hint="eastAsia"/>
                <w:kern w:val="0"/>
                <w:sz w:val="22"/>
                <w:szCs w:val="22"/>
              </w:rPr>
              <w:t>各學習階段</w:t>
            </w:r>
            <w:r w:rsidRPr="00801AAB">
              <w:rPr>
                <w:rFonts w:ascii="標楷體" w:eastAsia="標楷體" w:cs="標楷體"/>
                <w:kern w:val="0"/>
                <w:sz w:val="22"/>
                <w:szCs w:val="22"/>
              </w:rPr>
              <w:t>/</w:t>
            </w:r>
            <w:r w:rsidRPr="00801AAB">
              <w:rPr>
                <w:rFonts w:ascii="標楷體" w:eastAsia="標楷體" w:cs="標楷體" w:hint="eastAsia"/>
                <w:kern w:val="0"/>
                <w:sz w:val="22"/>
                <w:szCs w:val="22"/>
              </w:rPr>
              <w:t>年級學生於各領域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科目之學習結果表現，能達成各該領域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科目課綱訂定之本教育階段核心素養，並精熟各學習重點。</w:t>
            </w:r>
          </w:p>
        </w:tc>
        <w:tc>
          <w:tcPr>
            <w:tcW w:w="415" w:type="dxa"/>
            <w:gridSpan w:val="4"/>
            <w:tcBorders>
              <w:top w:val="single" w:sz="18" w:space="0" w:color="auto"/>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414" w:type="dxa"/>
            <w:gridSpan w:val="3"/>
            <w:tcBorders>
              <w:top w:val="single" w:sz="18" w:space="0" w:color="auto"/>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415" w:type="dxa"/>
            <w:gridSpan w:val="3"/>
            <w:tcBorders>
              <w:top w:val="single" w:sz="18" w:space="0" w:color="auto"/>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415" w:type="dxa"/>
            <w:gridSpan w:val="4"/>
            <w:tcBorders>
              <w:top w:val="single" w:sz="18" w:space="0" w:color="auto"/>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430" w:type="dxa"/>
            <w:gridSpan w:val="5"/>
            <w:tcBorders>
              <w:top w:val="single" w:sz="18" w:space="0" w:color="auto"/>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61" w:type="dxa"/>
            <w:gridSpan w:val="3"/>
            <w:tcBorders>
              <w:top w:val="single" w:sz="18" w:space="0" w:color="auto"/>
              <w:left w:val="single" w:sz="4" w:space="0" w:color="000000"/>
              <w:bottom w:val="single" w:sz="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trHeight w:hRule="exact" w:val="1207"/>
        </w:trPr>
        <w:tc>
          <w:tcPr>
            <w:tcW w:w="910" w:type="dxa"/>
            <w:gridSpan w:val="2"/>
            <w:vMerge/>
            <w:tcBorders>
              <w:top w:val="single" w:sz="4" w:space="0" w:color="000000"/>
              <w:left w:val="single" w:sz="2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366" w:type="dxa"/>
            <w:vMerge/>
            <w:tcBorders>
              <w:top w:val="single" w:sz="4" w:space="0" w:color="000000"/>
              <w:left w:val="single" w:sz="4" w:space="0" w:color="000000"/>
              <w:bottom w:val="single" w:sz="12"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21" w:type="dxa"/>
            <w:vMerge/>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4966"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19.2</w:t>
            </w:r>
            <w:r w:rsidRPr="00801AAB">
              <w:rPr>
                <w:rFonts w:ascii="標楷體" w:eastAsia="標楷體" w:cs="標楷體" w:hint="eastAsia"/>
                <w:kern w:val="0"/>
                <w:sz w:val="22"/>
                <w:szCs w:val="22"/>
              </w:rPr>
              <w:t>各領域</w:t>
            </w:r>
            <w:r w:rsidRPr="00801AAB">
              <w:rPr>
                <w:rFonts w:ascii="標楷體" w:eastAsia="標楷體" w:cs="標楷體"/>
                <w:kern w:val="0"/>
                <w:sz w:val="22"/>
                <w:szCs w:val="22"/>
              </w:rPr>
              <w:t>/</w:t>
            </w:r>
            <w:r w:rsidRPr="00801AAB">
              <w:rPr>
                <w:rFonts w:ascii="標楷體" w:eastAsia="標楷體" w:cs="標楷體" w:hint="eastAsia"/>
                <w:kern w:val="0"/>
                <w:sz w:val="22"/>
                <w:szCs w:val="22"/>
              </w:rPr>
              <w:t>科目課綱核心素養及學習重點以外之其他非意圖性學習結果，具教育之積極正向價值。</w:t>
            </w:r>
          </w:p>
        </w:tc>
        <w:tc>
          <w:tcPr>
            <w:tcW w:w="415"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414"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415"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415"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430" w:type="dxa"/>
            <w:gridSpan w:val="5"/>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61" w:type="dxa"/>
            <w:gridSpan w:val="3"/>
            <w:tcBorders>
              <w:top w:val="single" w:sz="4" w:space="0" w:color="000000"/>
              <w:left w:val="single" w:sz="4" w:space="0" w:color="000000"/>
              <w:bottom w:val="single" w:sz="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trHeight w:hRule="exact" w:val="1210"/>
        </w:trPr>
        <w:tc>
          <w:tcPr>
            <w:tcW w:w="910" w:type="dxa"/>
            <w:gridSpan w:val="2"/>
            <w:vMerge/>
            <w:tcBorders>
              <w:top w:val="single" w:sz="4" w:space="0" w:color="000000"/>
              <w:left w:val="single" w:sz="2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366" w:type="dxa"/>
            <w:vMerge/>
            <w:tcBorders>
              <w:top w:val="single" w:sz="4" w:space="0" w:color="000000"/>
              <w:left w:val="single" w:sz="4" w:space="0" w:color="000000"/>
              <w:bottom w:val="single" w:sz="12"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21" w:type="dxa"/>
            <w:tcBorders>
              <w:top w:val="single" w:sz="4" w:space="0" w:color="000000"/>
              <w:left w:val="single" w:sz="4" w:space="0" w:color="000000"/>
              <w:bottom w:val="single" w:sz="12"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300" w:lineRule="exact"/>
              <w:jc w:val="center"/>
              <w:rPr>
                <w:rFonts w:ascii="標楷體" w:eastAsia="標楷體" w:cs="標楷體"/>
                <w:kern w:val="0"/>
                <w:sz w:val="22"/>
                <w:szCs w:val="22"/>
              </w:rPr>
            </w:pPr>
            <w:r w:rsidRPr="00801AAB">
              <w:rPr>
                <w:rFonts w:ascii="標楷體" w:eastAsia="標楷體" w:cs="標楷體"/>
                <w:kern w:val="0"/>
                <w:sz w:val="22"/>
                <w:szCs w:val="22"/>
              </w:rPr>
              <w:t>20.</w:t>
            </w:r>
          </w:p>
          <w:p w:rsidR="00801AAB" w:rsidRPr="00801AAB" w:rsidRDefault="00801AAB" w:rsidP="00801AAB">
            <w:pPr>
              <w:kinsoku w:val="0"/>
              <w:overflowPunct w:val="0"/>
              <w:autoSpaceDE w:val="0"/>
              <w:autoSpaceDN w:val="0"/>
              <w:adjustRightInd w:val="0"/>
              <w:spacing w:before="19" w:line="320" w:lineRule="exact"/>
              <w:jc w:val="center"/>
              <w:rPr>
                <w:kern w:val="0"/>
              </w:rPr>
            </w:pPr>
            <w:r w:rsidRPr="00801AAB">
              <w:rPr>
                <w:rFonts w:ascii="標楷體" w:eastAsia="標楷體" w:cs="標楷體" w:hint="eastAsia"/>
                <w:kern w:val="0"/>
                <w:sz w:val="22"/>
                <w:szCs w:val="22"/>
              </w:rPr>
              <w:t>持續進展</w:t>
            </w:r>
          </w:p>
        </w:tc>
        <w:tc>
          <w:tcPr>
            <w:tcW w:w="4966" w:type="dxa"/>
            <w:gridSpan w:val="4"/>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kinsoku w:val="0"/>
              <w:overflowPunct w:val="0"/>
              <w:autoSpaceDE w:val="0"/>
              <w:autoSpaceDN w:val="0"/>
              <w:adjustRightInd w:val="0"/>
              <w:spacing w:before="7" w:line="150" w:lineRule="exact"/>
              <w:rPr>
                <w:kern w:val="0"/>
                <w:sz w:val="15"/>
                <w:szCs w:val="15"/>
              </w:rPr>
            </w:pPr>
          </w:p>
          <w:p w:rsidR="00801AAB" w:rsidRPr="00801AAB" w:rsidRDefault="00801AAB" w:rsidP="00801AAB">
            <w:pPr>
              <w:kinsoku w:val="0"/>
              <w:overflowPunct w:val="0"/>
              <w:autoSpaceDE w:val="0"/>
              <w:autoSpaceDN w:val="0"/>
              <w:adjustRightInd w:val="0"/>
              <w:spacing w:line="322" w:lineRule="exact"/>
              <w:rPr>
                <w:kern w:val="0"/>
              </w:rPr>
            </w:pPr>
            <w:r w:rsidRPr="00801AAB">
              <w:rPr>
                <w:rFonts w:ascii="標楷體" w:eastAsia="標楷體" w:cs="標楷體" w:hint="eastAsia"/>
                <w:kern w:val="0"/>
                <w:sz w:val="22"/>
                <w:szCs w:val="22"/>
              </w:rPr>
              <w:t>學生在</w:t>
            </w:r>
            <w:r w:rsidRPr="00801AAB">
              <w:rPr>
                <w:rFonts w:ascii="標楷體" w:eastAsia="標楷體" w:cs="標楷體" w:hint="eastAsia"/>
                <w:spacing w:val="-3"/>
                <w:kern w:val="0"/>
                <w:sz w:val="22"/>
                <w:szCs w:val="22"/>
              </w:rPr>
              <w:t>各</w:t>
            </w:r>
            <w:r w:rsidRPr="00801AAB">
              <w:rPr>
                <w:rFonts w:ascii="標楷體" w:eastAsia="標楷體" w:cs="標楷體" w:hint="eastAsia"/>
                <w:kern w:val="0"/>
                <w:sz w:val="22"/>
                <w:szCs w:val="22"/>
              </w:rPr>
              <w:t>領域</w:t>
            </w:r>
            <w:r w:rsidRPr="00801AAB">
              <w:rPr>
                <w:rFonts w:ascii="標楷體" w:eastAsia="標楷體" w:cs="標楷體"/>
                <w:kern w:val="0"/>
                <w:sz w:val="22"/>
                <w:szCs w:val="22"/>
              </w:rPr>
              <w:t>/</w:t>
            </w:r>
            <w:r w:rsidRPr="00801AAB">
              <w:rPr>
                <w:rFonts w:ascii="標楷體" w:eastAsia="標楷體" w:cs="標楷體" w:hint="eastAsia"/>
                <w:spacing w:val="-3"/>
                <w:kern w:val="0"/>
                <w:sz w:val="22"/>
                <w:szCs w:val="22"/>
              </w:rPr>
              <w:t>科</w:t>
            </w:r>
            <w:r w:rsidRPr="00801AAB">
              <w:rPr>
                <w:rFonts w:ascii="標楷體" w:eastAsia="標楷體" w:cs="標楷體" w:hint="eastAsia"/>
                <w:kern w:val="0"/>
                <w:sz w:val="22"/>
                <w:szCs w:val="22"/>
              </w:rPr>
              <w:t>目之</w:t>
            </w:r>
            <w:r w:rsidRPr="00801AAB">
              <w:rPr>
                <w:rFonts w:ascii="標楷體" w:eastAsia="標楷體" w:cs="標楷體" w:hint="eastAsia"/>
                <w:spacing w:val="-3"/>
                <w:kern w:val="0"/>
                <w:sz w:val="22"/>
                <w:szCs w:val="22"/>
              </w:rPr>
              <w:t>學</w:t>
            </w:r>
            <w:r w:rsidRPr="00801AAB">
              <w:rPr>
                <w:rFonts w:ascii="標楷體" w:eastAsia="標楷體" w:cs="標楷體" w:hint="eastAsia"/>
                <w:kern w:val="0"/>
                <w:sz w:val="22"/>
                <w:szCs w:val="22"/>
              </w:rPr>
              <w:t>習結果</w:t>
            </w:r>
            <w:r w:rsidRPr="00801AAB">
              <w:rPr>
                <w:rFonts w:ascii="標楷體" w:eastAsia="標楷體" w:cs="標楷體" w:hint="eastAsia"/>
                <w:spacing w:val="-3"/>
                <w:kern w:val="0"/>
                <w:sz w:val="22"/>
                <w:szCs w:val="22"/>
              </w:rPr>
              <w:t>表</w:t>
            </w:r>
            <w:r w:rsidRPr="00801AAB">
              <w:rPr>
                <w:rFonts w:ascii="標楷體" w:eastAsia="標楷體" w:cs="標楷體" w:hint="eastAsia"/>
                <w:kern w:val="0"/>
                <w:sz w:val="22"/>
                <w:szCs w:val="22"/>
              </w:rPr>
              <w:t>現，</w:t>
            </w:r>
            <w:r w:rsidRPr="00801AAB">
              <w:rPr>
                <w:rFonts w:ascii="標楷體" w:eastAsia="標楷體" w:cs="標楷體" w:hint="eastAsia"/>
                <w:spacing w:val="-3"/>
                <w:kern w:val="0"/>
                <w:sz w:val="22"/>
                <w:szCs w:val="22"/>
              </w:rPr>
              <w:t>於</w:t>
            </w:r>
            <w:r w:rsidRPr="00801AAB">
              <w:rPr>
                <w:rFonts w:ascii="標楷體" w:eastAsia="標楷體" w:cs="標楷體" w:hint="eastAsia"/>
                <w:kern w:val="0"/>
                <w:sz w:val="22"/>
                <w:szCs w:val="22"/>
              </w:rPr>
              <w:t>各年</w:t>
            </w:r>
            <w:r w:rsidRPr="00801AAB">
              <w:rPr>
                <w:rFonts w:ascii="標楷體" w:eastAsia="標楷體" w:cs="標楷體" w:hint="eastAsia"/>
                <w:spacing w:val="-3"/>
                <w:kern w:val="0"/>
                <w:sz w:val="22"/>
                <w:szCs w:val="22"/>
              </w:rPr>
              <w:t>級</w:t>
            </w:r>
            <w:r w:rsidRPr="00801AAB">
              <w:rPr>
                <w:rFonts w:ascii="標楷體" w:eastAsia="標楷體" w:cs="標楷體" w:hint="eastAsia"/>
                <w:kern w:val="0"/>
                <w:sz w:val="22"/>
                <w:szCs w:val="22"/>
              </w:rPr>
              <w:t>及學習階</w:t>
            </w:r>
            <w:r w:rsidRPr="00801AAB">
              <w:rPr>
                <w:rFonts w:ascii="標楷體" w:eastAsia="標楷體" w:cs="標楷體" w:hint="eastAsia"/>
                <w:spacing w:val="-3"/>
                <w:kern w:val="0"/>
                <w:sz w:val="22"/>
                <w:szCs w:val="22"/>
              </w:rPr>
              <w:t>段</w:t>
            </w:r>
            <w:r w:rsidRPr="00801AAB">
              <w:rPr>
                <w:rFonts w:ascii="標楷體" w:eastAsia="標楷體" w:cs="標楷體" w:hint="eastAsia"/>
                <w:kern w:val="0"/>
                <w:sz w:val="22"/>
                <w:szCs w:val="22"/>
              </w:rPr>
              <w:t>具持</w:t>
            </w:r>
            <w:r w:rsidRPr="00801AAB">
              <w:rPr>
                <w:rFonts w:ascii="標楷體" w:eastAsia="標楷體" w:cs="標楷體" w:hint="eastAsia"/>
                <w:spacing w:val="-3"/>
                <w:kern w:val="0"/>
                <w:sz w:val="22"/>
                <w:szCs w:val="22"/>
              </w:rPr>
              <w:t>續</w:t>
            </w:r>
            <w:r w:rsidRPr="00801AAB">
              <w:rPr>
                <w:rFonts w:ascii="標楷體" w:eastAsia="標楷體" w:cs="標楷體" w:hint="eastAsia"/>
                <w:kern w:val="0"/>
                <w:sz w:val="22"/>
                <w:szCs w:val="22"/>
              </w:rPr>
              <w:t>進展</w:t>
            </w:r>
            <w:r w:rsidRPr="00801AAB">
              <w:rPr>
                <w:rFonts w:ascii="標楷體" w:eastAsia="標楷體" w:cs="標楷體" w:hint="eastAsia"/>
                <w:spacing w:val="-3"/>
                <w:kern w:val="0"/>
                <w:sz w:val="22"/>
                <w:szCs w:val="22"/>
              </w:rPr>
              <w:t>之現</w:t>
            </w:r>
            <w:r w:rsidRPr="00801AAB">
              <w:rPr>
                <w:rFonts w:ascii="標楷體" w:eastAsia="標楷體" w:cs="標楷體" w:hint="eastAsia"/>
                <w:kern w:val="0"/>
                <w:sz w:val="22"/>
                <w:szCs w:val="22"/>
              </w:rPr>
              <w:t>象。</w:t>
            </w:r>
          </w:p>
        </w:tc>
        <w:tc>
          <w:tcPr>
            <w:tcW w:w="415" w:type="dxa"/>
            <w:gridSpan w:val="4"/>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autoSpaceDE w:val="0"/>
              <w:autoSpaceDN w:val="0"/>
              <w:adjustRightInd w:val="0"/>
              <w:rPr>
                <w:kern w:val="0"/>
              </w:rPr>
            </w:pPr>
          </w:p>
        </w:tc>
        <w:tc>
          <w:tcPr>
            <w:tcW w:w="414" w:type="dxa"/>
            <w:gridSpan w:val="3"/>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autoSpaceDE w:val="0"/>
              <w:autoSpaceDN w:val="0"/>
              <w:adjustRightInd w:val="0"/>
              <w:rPr>
                <w:kern w:val="0"/>
              </w:rPr>
            </w:pPr>
          </w:p>
        </w:tc>
        <w:tc>
          <w:tcPr>
            <w:tcW w:w="415" w:type="dxa"/>
            <w:gridSpan w:val="3"/>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autoSpaceDE w:val="0"/>
              <w:autoSpaceDN w:val="0"/>
              <w:adjustRightInd w:val="0"/>
              <w:rPr>
                <w:kern w:val="0"/>
              </w:rPr>
            </w:pPr>
          </w:p>
        </w:tc>
        <w:tc>
          <w:tcPr>
            <w:tcW w:w="415" w:type="dxa"/>
            <w:gridSpan w:val="4"/>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autoSpaceDE w:val="0"/>
              <w:autoSpaceDN w:val="0"/>
              <w:adjustRightInd w:val="0"/>
              <w:rPr>
                <w:kern w:val="0"/>
              </w:rPr>
            </w:pPr>
          </w:p>
        </w:tc>
        <w:tc>
          <w:tcPr>
            <w:tcW w:w="430" w:type="dxa"/>
            <w:gridSpan w:val="5"/>
            <w:tcBorders>
              <w:top w:val="single" w:sz="4" w:space="0" w:color="000000"/>
              <w:left w:val="single" w:sz="4" w:space="0" w:color="000000"/>
              <w:bottom w:val="single" w:sz="12" w:space="0" w:color="000000"/>
              <w:right w:val="single" w:sz="4" w:space="0" w:color="000000"/>
            </w:tcBorders>
          </w:tcPr>
          <w:p w:rsidR="00801AAB" w:rsidRPr="00801AAB" w:rsidRDefault="00801AAB" w:rsidP="00801AAB">
            <w:pPr>
              <w:autoSpaceDE w:val="0"/>
              <w:autoSpaceDN w:val="0"/>
              <w:adjustRightInd w:val="0"/>
              <w:rPr>
                <w:kern w:val="0"/>
              </w:rPr>
            </w:pPr>
          </w:p>
        </w:tc>
        <w:tc>
          <w:tcPr>
            <w:tcW w:w="961" w:type="dxa"/>
            <w:gridSpan w:val="3"/>
            <w:tcBorders>
              <w:top w:val="single" w:sz="4" w:space="0" w:color="000000"/>
              <w:left w:val="single" w:sz="4" w:space="0" w:color="000000"/>
              <w:bottom w:val="single" w:sz="12"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trHeight w:hRule="exact" w:val="901"/>
        </w:trPr>
        <w:tc>
          <w:tcPr>
            <w:tcW w:w="910" w:type="dxa"/>
            <w:gridSpan w:val="2"/>
            <w:vMerge/>
            <w:tcBorders>
              <w:top w:val="single" w:sz="4" w:space="0" w:color="000000"/>
              <w:left w:val="single" w:sz="2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366" w:type="dxa"/>
            <w:vMerge w:val="restart"/>
            <w:tcBorders>
              <w:top w:val="single" w:sz="12"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before="6" w:line="120" w:lineRule="exact"/>
              <w:jc w:val="center"/>
              <w:rPr>
                <w:kern w:val="0"/>
                <w:sz w:val="12"/>
                <w:szCs w:val="12"/>
              </w:rPr>
            </w:pPr>
          </w:p>
          <w:p w:rsidR="00801AAB" w:rsidRPr="00801AAB" w:rsidRDefault="00801AAB" w:rsidP="00801AAB">
            <w:pPr>
              <w:kinsoku w:val="0"/>
              <w:overflowPunct w:val="0"/>
              <w:autoSpaceDE w:val="0"/>
              <w:autoSpaceDN w:val="0"/>
              <w:adjustRightInd w:val="0"/>
              <w:spacing w:line="225" w:lineRule="auto"/>
              <w:ind w:right="138"/>
              <w:jc w:val="center"/>
              <w:rPr>
                <w:kern w:val="0"/>
              </w:rPr>
            </w:pPr>
            <w:r w:rsidRPr="00801AAB">
              <w:rPr>
                <w:rFonts w:ascii="標楷體" w:eastAsia="標楷體" w:cs="標楷體" w:hint="eastAsia"/>
                <w:kern w:val="0"/>
                <w:sz w:val="22"/>
                <w:szCs w:val="22"/>
              </w:rPr>
              <w:t>彈性學習課程</w:t>
            </w:r>
          </w:p>
        </w:tc>
        <w:tc>
          <w:tcPr>
            <w:tcW w:w="921" w:type="dxa"/>
            <w:vMerge w:val="restart"/>
            <w:tcBorders>
              <w:top w:val="single" w:sz="12" w:space="0" w:color="000000"/>
              <w:left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before="8" w:line="110" w:lineRule="exact"/>
              <w:jc w:val="center"/>
              <w:rPr>
                <w:kern w:val="0"/>
                <w:sz w:val="11"/>
                <w:szCs w:val="11"/>
              </w:rPr>
            </w:pPr>
          </w:p>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21.</w:t>
            </w:r>
          </w:p>
          <w:p w:rsidR="00801AAB" w:rsidRPr="00801AAB" w:rsidRDefault="00801AAB" w:rsidP="00801AAB">
            <w:pPr>
              <w:kinsoku w:val="0"/>
              <w:overflowPunct w:val="0"/>
              <w:autoSpaceDE w:val="0"/>
              <w:autoSpaceDN w:val="0"/>
              <w:adjustRightInd w:val="0"/>
              <w:spacing w:before="17" w:line="322" w:lineRule="exact"/>
              <w:jc w:val="center"/>
              <w:rPr>
                <w:kern w:val="0"/>
              </w:rPr>
            </w:pPr>
            <w:r w:rsidRPr="00801AAB">
              <w:rPr>
                <w:rFonts w:ascii="標楷體" w:eastAsia="標楷體" w:cs="標楷體" w:hint="eastAsia"/>
                <w:kern w:val="0"/>
                <w:sz w:val="22"/>
                <w:szCs w:val="22"/>
              </w:rPr>
              <w:t>目標達成</w:t>
            </w:r>
          </w:p>
        </w:tc>
        <w:tc>
          <w:tcPr>
            <w:tcW w:w="4966" w:type="dxa"/>
            <w:gridSpan w:val="4"/>
            <w:tcBorders>
              <w:top w:val="single" w:sz="12" w:space="0" w:color="000000"/>
              <w:left w:val="single" w:sz="4" w:space="0" w:color="000000"/>
              <w:bottom w:val="single" w:sz="8" w:space="0" w:color="auto"/>
              <w:right w:val="single" w:sz="4" w:space="0" w:color="000000"/>
            </w:tcBorders>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kern w:val="0"/>
                <w:sz w:val="22"/>
                <w:szCs w:val="22"/>
              </w:rPr>
              <w:t>21.1</w:t>
            </w:r>
            <w:r w:rsidRPr="00801AAB">
              <w:rPr>
                <w:rFonts w:ascii="標楷體" w:eastAsia="標楷體" w:cs="標楷體" w:hint="eastAsia"/>
                <w:kern w:val="0"/>
                <w:sz w:val="22"/>
                <w:szCs w:val="22"/>
              </w:rPr>
              <w:t>學生於各彈性學習課程、彈性學習節數之學習結果表現，能符合課程設計之預期課程目標。</w:t>
            </w:r>
          </w:p>
        </w:tc>
        <w:tc>
          <w:tcPr>
            <w:tcW w:w="415" w:type="dxa"/>
            <w:gridSpan w:val="4"/>
            <w:tcBorders>
              <w:top w:val="single" w:sz="12" w:space="0" w:color="000000"/>
              <w:left w:val="single" w:sz="4" w:space="0" w:color="000000"/>
              <w:bottom w:val="single" w:sz="8" w:space="0" w:color="auto"/>
              <w:right w:val="single" w:sz="4" w:space="0" w:color="000000"/>
            </w:tcBorders>
          </w:tcPr>
          <w:p w:rsidR="00801AAB" w:rsidRPr="00801AAB" w:rsidRDefault="00801AAB" w:rsidP="00801AAB">
            <w:pPr>
              <w:autoSpaceDE w:val="0"/>
              <w:autoSpaceDN w:val="0"/>
              <w:adjustRightInd w:val="0"/>
              <w:rPr>
                <w:kern w:val="0"/>
              </w:rPr>
            </w:pPr>
          </w:p>
        </w:tc>
        <w:tc>
          <w:tcPr>
            <w:tcW w:w="414" w:type="dxa"/>
            <w:gridSpan w:val="3"/>
            <w:tcBorders>
              <w:top w:val="single" w:sz="12" w:space="0" w:color="000000"/>
              <w:left w:val="single" w:sz="4" w:space="0" w:color="000000"/>
              <w:bottom w:val="single" w:sz="8" w:space="0" w:color="auto"/>
              <w:right w:val="single" w:sz="4" w:space="0" w:color="000000"/>
            </w:tcBorders>
          </w:tcPr>
          <w:p w:rsidR="00801AAB" w:rsidRPr="00801AAB" w:rsidRDefault="00801AAB" w:rsidP="00801AAB">
            <w:pPr>
              <w:autoSpaceDE w:val="0"/>
              <w:autoSpaceDN w:val="0"/>
              <w:adjustRightInd w:val="0"/>
              <w:rPr>
                <w:kern w:val="0"/>
              </w:rPr>
            </w:pPr>
          </w:p>
        </w:tc>
        <w:tc>
          <w:tcPr>
            <w:tcW w:w="415" w:type="dxa"/>
            <w:gridSpan w:val="3"/>
            <w:tcBorders>
              <w:top w:val="single" w:sz="12" w:space="0" w:color="000000"/>
              <w:left w:val="single" w:sz="4" w:space="0" w:color="000000"/>
              <w:bottom w:val="single" w:sz="8" w:space="0" w:color="auto"/>
              <w:right w:val="single" w:sz="4" w:space="0" w:color="000000"/>
            </w:tcBorders>
          </w:tcPr>
          <w:p w:rsidR="00801AAB" w:rsidRPr="00801AAB" w:rsidRDefault="00801AAB" w:rsidP="00801AAB">
            <w:pPr>
              <w:autoSpaceDE w:val="0"/>
              <w:autoSpaceDN w:val="0"/>
              <w:adjustRightInd w:val="0"/>
              <w:rPr>
                <w:kern w:val="0"/>
              </w:rPr>
            </w:pPr>
          </w:p>
        </w:tc>
        <w:tc>
          <w:tcPr>
            <w:tcW w:w="415" w:type="dxa"/>
            <w:gridSpan w:val="4"/>
            <w:tcBorders>
              <w:top w:val="single" w:sz="12" w:space="0" w:color="000000"/>
              <w:left w:val="single" w:sz="4" w:space="0" w:color="000000"/>
              <w:bottom w:val="single" w:sz="8" w:space="0" w:color="auto"/>
              <w:right w:val="single" w:sz="4" w:space="0" w:color="000000"/>
            </w:tcBorders>
          </w:tcPr>
          <w:p w:rsidR="00801AAB" w:rsidRPr="00801AAB" w:rsidRDefault="00801AAB" w:rsidP="00801AAB">
            <w:pPr>
              <w:autoSpaceDE w:val="0"/>
              <w:autoSpaceDN w:val="0"/>
              <w:adjustRightInd w:val="0"/>
              <w:rPr>
                <w:kern w:val="0"/>
              </w:rPr>
            </w:pPr>
          </w:p>
        </w:tc>
        <w:tc>
          <w:tcPr>
            <w:tcW w:w="430" w:type="dxa"/>
            <w:gridSpan w:val="5"/>
            <w:tcBorders>
              <w:top w:val="single" w:sz="12" w:space="0" w:color="000000"/>
              <w:left w:val="single" w:sz="4" w:space="0" w:color="000000"/>
              <w:bottom w:val="single" w:sz="8" w:space="0" w:color="auto"/>
              <w:right w:val="single" w:sz="4" w:space="0" w:color="000000"/>
            </w:tcBorders>
          </w:tcPr>
          <w:p w:rsidR="00801AAB" w:rsidRPr="00801AAB" w:rsidRDefault="00801AAB" w:rsidP="00801AAB">
            <w:pPr>
              <w:autoSpaceDE w:val="0"/>
              <w:autoSpaceDN w:val="0"/>
              <w:adjustRightInd w:val="0"/>
              <w:rPr>
                <w:kern w:val="0"/>
              </w:rPr>
            </w:pPr>
          </w:p>
        </w:tc>
        <w:tc>
          <w:tcPr>
            <w:tcW w:w="961" w:type="dxa"/>
            <w:gridSpan w:val="3"/>
            <w:tcBorders>
              <w:top w:val="single" w:sz="12" w:space="0" w:color="000000"/>
              <w:left w:val="single" w:sz="4" w:space="0" w:color="000000"/>
              <w:bottom w:val="single" w:sz="8" w:space="0" w:color="auto"/>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trHeight w:hRule="exact" w:val="992"/>
        </w:trPr>
        <w:tc>
          <w:tcPr>
            <w:tcW w:w="910" w:type="dxa"/>
            <w:gridSpan w:val="2"/>
            <w:vMerge/>
            <w:tcBorders>
              <w:top w:val="single" w:sz="4" w:space="0" w:color="000000"/>
              <w:left w:val="single" w:sz="2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366" w:type="dxa"/>
            <w:vMerge/>
            <w:tcBorders>
              <w:top w:val="single" w:sz="12"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before="6" w:line="120" w:lineRule="exact"/>
              <w:jc w:val="center"/>
              <w:rPr>
                <w:kern w:val="0"/>
                <w:sz w:val="12"/>
                <w:szCs w:val="12"/>
              </w:rPr>
            </w:pPr>
          </w:p>
        </w:tc>
        <w:tc>
          <w:tcPr>
            <w:tcW w:w="921" w:type="dxa"/>
            <w:vMerge/>
            <w:tcBorders>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before="8" w:line="110" w:lineRule="exact"/>
              <w:jc w:val="center"/>
              <w:rPr>
                <w:kern w:val="0"/>
                <w:sz w:val="11"/>
                <w:szCs w:val="11"/>
              </w:rPr>
            </w:pPr>
          </w:p>
        </w:tc>
        <w:tc>
          <w:tcPr>
            <w:tcW w:w="4966" w:type="dxa"/>
            <w:gridSpan w:val="4"/>
            <w:tcBorders>
              <w:top w:val="single" w:sz="8" w:space="0" w:color="auto"/>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line="320" w:lineRule="exact"/>
              <w:ind w:right="98"/>
              <w:jc w:val="both"/>
              <w:rPr>
                <w:rFonts w:ascii="標楷體" w:eastAsia="標楷體" w:cs="標楷體"/>
                <w:kern w:val="0"/>
                <w:sz w:val="22"/>
                <w:szCs w:val="22"/>
              </w:rPr>
            </w:pPr>
            <w:r w:rsidRPr="00801AAB">
              <w:rPr>
                <w:rFonts w:ascii="標楷體" w:eastAsia="標楷體" w:cs="標楷體" w:hint="eastAsia"/>
                <w:kern w:val="0"/>
                <w:sz w:val="22"/>
                <w:szCs w:val="22"/>
              </w:rPr>
              <w:t>21.2 學生在各彈性學習課程、彈性學習節數之非意圖性學習結 果，具教育之積極正向價值。</w:t>
            </w:r>
          </w:p>
        </w:tc>
        <w:tc>
          <w:tcPr>
            <w:tcW w:w="415" w:type="dxa"/>
            <w:gridSpan w:val="4"/>
            <w:tcBorders>
              <w:top w:val="single" w:sz="8" w:space="0" w:color="auto"/>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414" w:type="dxa"/>
            <w:gridSpan w:val="3"/>
            <w:tcBorders>
              <w:top w:val="single" w:sz="8" w:space="0" w:color="auto"/>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415" w:type="dxa"/>
            <w:gridSpan w:val="3"/>
            <w:tcBorders>
              <w:top w:val="single" w:sz="8" w:space="0" w:color="auto"/>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415" w:type="dxa"/>
            <w:gridSpan w:val="4"/>
            <w:tcBorders>
              <w:top w:val="single" w:sz="8" w:space="0" w:color="auto"/>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430" w:type="dxa"/>
            <w:gridSpan w:val="5"/>
            <w:tcBorders>
              <w:top w:val="single" w:sz="8" w:space="0" w:color="auto"/>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61" w:type="dxa"/>
            <w:gridSpan w:val="3"/>
            <w:tcBorders>
              <w:top w:val="single" w:sz="8" w:space="0" w:color="auto"/>
              <w:left w:val="single" w:sz="4" w:space="0" w:color="000000"/>
              <w:bottom w:val="single" w:sz="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trHeight w:hRule="exact" w:val="1200"/>
        </w:trPr>
        <w:tc>
          <w:tcPr>
            <w:tcW w:w="910" w:type="dxa"/>
            <w:gridSpan w:val="2"/>
            <w:vMerge/>
            <w:tcBorders>
              <w:top w:val="single" w:sz="4" w:space="0" w:color="000000"/>
              <w:left w:val="single" w:sz="2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366" w:type="dxa"/>
            <w:vMerge/>
            <w:tcBorders>
              <w:top w:val="single" w:sz="12" w:space="0" w:color="000000"/>
              <w:left w:val="single" w:sz="4" w:space="0" w:color="000000"/>
              <w:bottom w:val="single" w:sz="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921" w:type="dxa"/>
            <w:tcBorders>
              <w:top w:val="single" w:sz="4" w:space="0" w:color="000000"/>
              <w:left w:val="single" w:sz="4" w:space="0" w:color="000000"/>
              <w:bottom w:val="single" w:sz="4"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300" w:lineRule="exact"/>
              <w:jc w:val="center"/>
              <w:rPr>
                <w:rFonts w:ascii="標楷體" w:eastAsia="標楷體" w:cs="標楷體"/>
                <w:kern w:val="0"/>
                <w:sz w:val="22"/>
                <w:szCs w:val="22"/>
              </w:rPr>
            </w:pPr>
            <w:r w:rsidRPr="00801AAB">
              <w:rPr>
                <w:rFonts w:ascii="標楷體" w:eastAsia="標楷體" w:cs="標楷體"/>
                <w:kern w:val="0"/>
                <w:sz w:val="22"/>
                <w:szCs w:val="22"/>
              </w:rPr>
              <w:t>22.</w:t>
            </w:r>
          </w:p>
          <w:p w:rsidR="00801AAB" w:rsidRPr="00801AAB" w:rsidRDefault="00801AAB" w:rsidP="00801AAB">
            <w:pPr>
              <w:kinsoku w:val="0"/>
              <w:overflowPunct w:val="0"/>
              <w:autoSpaceDE w:val="0"/>
              <w:autoSpaceDN w:val="0"/>
              <w:adjustRightInd w:val="0"/>
              <w:spacing w:before="19" w:line="320" w:lineRule="exact"/>
              <w:jc w:val="center"/>
              <w:rPr>
                <w:kern w:val="0"/>
              </w:rPr>
            </w:pPr>
            <w:r w:rsidRPr="00801AAB">
              <w:rPr>
                <w:rFonts w:ascii="標楷體" w:eastAsia="標楷體" w:cs="標楷體" w:hint="eastAsia"/>
                <w:kern w:val="0"/>
                <w:sz w:val="22"/>
                <w:szCs w:val="22"/>
              </w:rPr>
              <w:t>持續進展</w:t>
            </w:r>
          </w:p>
        </w:tc>
        <w:tc>
          <w:tcPr>
            <w:tcW w:w="4966"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kinsoku w:val="0"/>
              <w:overflowPunct w:val="0"/>
              <w:autoSpaceDE w:val="0"/>
              <w:autoSpaceDN w:val="0"/>
              <w:adjustRightInd w:val="0"/>
              <w:spacing w:before="7" w:line="150" w:lineRule="exact"/>
              <w:rPr>
                <w:kern w:val="0"/>
                <w:sz w:val="15"/>
                <w:szCs w:val="15"/>
              </w:rPr>
            </w:pPr>
          </w:p>
          <w:p w:rsidR="00801AAB" w:rsidRPr="00801AAB" w:rsidRDefault="00801AAB" w:rsidP="00801AAB">
            <w:pPr>
              <w:kinsoku w:val="0"/>
              <w:overflowPunct w:val="0"/>
              <w:autoSpaceDE w:val="0"/>
              <w:autoSpaceDN w:val="0"/>
              <w:adjustRightInd w:val="0"/>
              <w:spacing w:line="322" w:lineRule="exact"/>
              <w:rPr>
                <w:kern w:val="0"/>
              </w:rPr>
            </w:pPr>
            <w:r w:rsidRPr="00801AAB">
              <w:rPr>
                <w:rFonts w:ascii="標楷體" w:eastAsia="標楷體" w:cs="標楷體" w:hint="eastAsia"/>
                <w:kern w:val="0"/>
                <w:sz w:val="22"/>
                <w:szCs w:val="22"/>
              </w:rPr>
              <w:t>學生於</w:t>
            </w:r>
            <w:r w:rsidRPr="00801AAB">
              <w:rPr>
                <w:rFonts w:ascii="標楷體" w:eastAsia="標楷體" w:cs="標楷體" w:hint="eastAsia"/>
                <w:spacing w:val="-3"/>
                <w:kern w:val="0"/>
                <w:sz w:val="22"/>
                <w:szCs w:val="22"/>
              </w:rPr>
              <w:t>各</w:t>
            </w:r>
            <w:r w:rsidRPr="00801AAB">
              <w:rPr>
                <w:rFonts w:ascii="標楷體" w:eastAsia="標楷體" w:cs="標楷體" w:hint="eastAsia"/>
                <w:kern w:val="0"/>
                <w:sz w:val="22"/>
                <w:szCs w:val="22"/>
              </w:rPr>
              <w:t>類彈</w:t>
            </w:r>
            <w:r w:rsidRPr="00801AAB">
              <w:rPr>
                <w:rFonts w:ascii="標楷體" w:eastAsia="標楷體" w:cs="標楷體" w:hint="eastAsia"/>
                <w:spacing w:val="-3"/>
                <w:kern w:val="0"/>
                <w:sz w:val="22"/>
                <w:szCs w:val="22"/>
              </w:rPr>
              <w:t>性</w:t>
            </w:r>
            <w:r w:rsidRPr="00801AAB">
              <w:rPr>
                <w:rFonts w:ascii="標楷體" w:eastAsia="標楷體" w:cs="標楷體" w:hint="eastAsia"/>
                <w:kern w:val="0"/>
                <w:sz w:val="22"/>
                <w:szCs w:val="22"/>
              </w:rPr>
              <w:t>學習</w:t>
            </w:r>
            <w:r w:rsidRPr="00801AAB">
              <w:rPr>
                <w:rFonts w:ascii="標楷體" w:eastAsia="標楷體" w:cs="標楷體" w:hint="eastAsia"/>
                <w:spacing w:val="-3"/>
                <w:kern w:val="0"/>
                <w:sz w:val="22"/>
                <w:szCs w:val="22"/>
              </w:rPr>
              <w:t>程</w:t>
            </w:r>
            <w:r w:rsidRPr="00801AAB">
              <w:rPr>
                <w:rFonts w:ascii="標楷體" w:eastAsia="標楷體" w:hAnsi="標楷體" w:cs="標楷體" w:hint="eastAsia"/>
                <w:sz w:val="22"/>
                <w:szCs w:val="22"/>
              </w:rPr>
              <w:t>、彈性學習節數</w:t>
            </w:r>
            <w:r w:rsidRPr="00801AAB">
              <w:rPr>
                <w:rFonts w:ascii="標楷體" w:eastAsia="標楷體" w:cs="標楷體" w:hint="eastAsia"/>
                <w:kern w:val="0"/>
                <w:sz w:val="22"/>
                <w:szCs w:val="22"/>
              </w:rPr>
              <w:t>之學習</w:t>
            </w:r>
            <w:r w:rsidRPr="00801AAB">
              <w:rPr>
                <w:rFonts w:ascii="標楷體" w:eastAsia="標楷體" w:cs="標楷體" w:hint="eastAsia"/>
                <w:spacing w:val="-3"/>
                <w:kern w:val="0"/>
                <w:sz w:val="22"/>
                <w:szCs w:val="22"/>
              </w:rPr>
              <w:t>成</w:t>
            </w:r>
            <w:r w:rsidRPr="00801AAB">
              <w:rPr>
                <w:rFonts w:ascii="標楷體" w:eastAsia="標楷體" w:cs="標楷體" w:hint="eastAsia"/>
                <w:kern w:val="0"/>
                <w:sz w:val="22"/>
                <w:szCs w:val="22"/>
              </w:rPr>
              <w:t>就表</w:t>
            </w:r>
            <w:r w:rsidRPr="00801AAB">
              <w:rPr>
                <w:rFonts w:ascii="標楷體" w:eastAsia="標楷體" w:cs="標楷體" w:hint="eastAsia"/>
                <w:spacing w:val="-48"/>
                <w:kern w:val="0"/>
                <w:sz w:val="22"/>
                <w:szCs w:val="22"/>
              </w:rPr>
              <w:t>現</w:t>
            </w:r>
            <w:r w:rsidRPr="00801AAB">
              <w:rPr>
                <w:rFonts w:ascii="標楷體" w:eastAsia="標楷體" w:cs="標楷體" w:hint="eastAsia"/>
                <w:spacing w:val="-46"/>
                <w:kern w:val="0"/>
                <w:sz w:val="22"/>
                <w:szCs w:val="22"/>
              </w:rPr>
              <w:t>，</w:t>
            </w:r>
            <w:r w:rsidRPr="00801AAB">
              <w:rPr>
                <w:rFonts w:ascii="標楷體" w:eastAsia="標楷體" w:cs="標楷體" w:hint="eastAsia"/>
                <w:kern w:val="0"/>
                <w:sz w:val="22"/>
                <w:szCs w:val="22"/>
              </w:rPr>
              <w:t>具</w:t>
            </w:r>
            <w:r w:rsidRPr="00801AAB">
              <w:rPr>
                <w:rFonts w:ascii="標楷體" w:eastAsia="標楷體" w:cs="標楷體" w:hint="eastAsia"/>
                <w:spacing w:val="-3"/>
                <w:kern w:val="0"/>
                <w:sz w:val="22"/>
                <w:szCs w:val="22"/>
              </w:rPr>
              <w:t>持</w:t>
            </w:r>
            <w:r w:rsidRPr="00801AAB">
              <w:rPr>
                <w:rFonts w:ascii="標楷體" w:eastAsia="標楷體" w:cs="標楷體" w:hint="eastAsia"/>
                <w:kern w:val="0"/>
                <w:sz w:val="22"/>
                <w:szCs w:val="22"/>
              </w:rPr>
              <w:t>續進展之</w:t>
            </w:r>
            <w:r w:rsidRPr="00801AAB">
              <w:rPr>
                <w:rFonts w:ascii="標楷體" w:eastAsia="標楷體" w:cs="標楷體" w:hint="eastAsia"/>
                <w:spacing w:val="-3"/>
                <w:kern w:val="0"/>
                <w:sz w:val="22"/>
                <w:szCs w:val="22"/>
              </w:rPr>
              <w:t>現</w:t>
            </w:r>
            <w:r w:rsidRPr="00801AAB">
              <w:rPr>
                <w:rFonts w:ascii="標楷體" w:eastAsia="標楷體" w:cs="標楷體" w:hint="eastAsia"/>
                <w:kern w:val="0"/>
                <w:sz w:val="22"/>
                <w:szCs w:val="22"/>
              </w:rPr>
              <w:t>象。</w:t>
            </w:r>
          </w:p>
        </w:tc>
        <w:tc>
          <w:tcPr>
            <w:tcW w:w="415"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414"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415" w:type="dxa"/>
            <w:gridSpan w:val="3"/>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415" w:type="dxa"/>
            <w:gridSpan w:val="4"/>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430" w:type="dxa"/>
            <w:gridSpan w:val="5"/>
            <w:tcBorders>
              <w:top w:val="single" w:sz="4" w:space="0" w:color="000000"/>
              <w:left w:val="single" w:sz="4" w:space="0" w:color="000000"/>
              <w:bottom w:val="single" w:sz="4" w:space="0" w:color="000000"/>
              <w:right w:val="single" w:sz="4" w:space="0" w:color="000000"/>
            </w:tcBorders>
          </w:tcPr>
          <w:p w:rsidR="00801AAB" w:rsidRPr="00801AAB" w:rsidRDefault="00801AAB" w:rsidP="00801AAB">
            <w:pPr>
              <w:autoSpaceDE w:val="0"/>
              <w:autoSpaceDN w:val="0"/>
              <w:adjustRightInd w:val="0"/>
              <w:rPr>
                <w:kern w:val="0"/>
              </w:rPr>
            </w:pPr>
          </w:p>
        </w:tc>
        <w:tc>
          <w:tcPr>
            <w:tcW w:w="961" w:type="dxa"/>
            <w:gridSpan w:val="3"/>
            <w:tcBorders>
              <w:top w:val="single" w:sz="4" w:space="0" w:color="000000"/>
              <w:left w:val="single" w:sz="4" w:space="0" w:color="000000"/>
              <w:bottom w:val="single" w:sz="4" w:space="0" w:color="000000"/>
              <w:right w:val="single" w:sz="24" w:space="0" w:color="000000"/>
            </w:tcBorders>
          </w:tcPr>
          <w:p w:rsidR="00801AAB" w:rsidRPr="00801AAB" w:rsidRDefault="00801AAB" w:rsidP="00801AAB">
            <w:pPr>
              <w:autoSpaceDE w:val="0"/>
              <w:autoSpaceDN w:val="0"/>
              <w:adjustRightInd w:val="0"/>
              <w:rPr>
                <w:kern w:val="0"/>
              </w:rPr>
            </w:pPr>
          </w:p>
        </w:tc>
      </w:tr>
      <w:tr w:rsidR="00801AAB" w:rsidRPr="00801AAB" w:rsidTr="00D84BEC">
        <w:trPr>
          <w:trHeight w:hRule="exact" w:val="1743"/>
        </w:trPr>
        <w:tc>
          <w:tcPr>
            <w:tcW w:w="910" w:type="dxa"/>
            <w:gridSpan w:val="2"/>
            <w:vMerge/>
            <w:tcBorders>
              <w:top w:val="single" w:sz="4" w:space="0" w:color="000000"/>
              <w:left w:val="single" w:sz="24" w:space="0" w:color="000000"/>
              <w:bottom w:val="single" w:sz="24" w:space="0" w:color="000000"/>
              <w:right w:val="single" w:sz="4" w:space="0" w:color="000000"/>
            </w:tcBorders>
            <w:vAlign w:val="center"/>
          </w:tcPr>
          <w:p w:rsidR="00801AAB" w:rsidRPr="00801AAB" w:rsidRDefault="00801AAB" w:rsidP="00801AAB">
            <w:pPr>
              <w:autoSpaceDE w:val="0"/>
              <w:autoSpaceDN w:val="0"/>
              <w:adjustRightInd w:val="0"/>
              <w:jc w:val="center"/>
              <w:rPr>
                <w:kern w:val="0"/>
              </w:rPr>
            </w:pPr>
          </w:p>
        </w:tc>
        <w:tc>
          <w:tcPr>
            <w:tcW w:w="366" w:type="dxa"/>
            <w:tcBorders>
              <w:top w:val="single" w:sz="4" w:space="0" w:color="000000"/>
              <w:left w:val="single" w:sz="4" w:space="0" w:color="000000"/>
              <w:bottom w:val="single" w:sz="24" w:space="0" w:color="000000"/>
              <w:right w:val="single" w:sz="4" w:space="0" w:color="000000"/>
            </w:tcBorders>
            <w:vAlign w:val="center"/>
          </w:tcPr>
          <w:p w:rsidR="00801AAB" w:rsidRPr="00801AAB" w:rsidRDefault="00801AAB" w:rsidP="00801AAB">
            <w:pPr>
              <w:kinsoku w:val="0"/>
              <w:overflowPunct w:val="0"/>
              <w:autoSpaceDE w:val="0"/>
              <w:autoSpaceDN w:val="0"/>
              <w:adjustRightInd w:val="0"/>
              <w:spacing w:line="285" w:lineRule="exact"/>
              <w:rPr>
                <w:rFonts w:ascii="標楷體" w:eastAsia="標楷體" w:cs="標楷體"/>
                <w:kern w:val="0"/>
                <w:sz w:val="22"/>
                <w:szCs w:val="22"/>
              </w:rPr>
            </w:pPr>
            <w:r w:rsidRPr="00801AAB">
              <w:rPr>
                <w:rFonts w:ascii="標楷體" w:eastAsia="標楷體" w:cs="標楷體" w:hint="eastAsia"/>
                <w:kern w:val="0"/>
                <w:sz w:val="22"/>
                <w:szCs w:val="22"/>
              </w:rPr>
              <w:t>課</w:t>
            </w:r>
          </w:p>
          <w:p w:rsidR="00801AAB" w:rsidRPr="00801AAB" w:rsidRDefault="00801AAB" w:rsidP="00801AAB">
            <w:pPr>
              <w:kinsoku w:val="0"/>
              <w:overflowPunct w:val="0"/>
              <w:autoSpaceDE w:val="0"/>
              <w:autoSpaceDN w:val="0"/>
              <w:adjustRightInd w:val="0"/>
              <w:spacing w:before="17" w:line="322" w:lineRule="exact"/>
              <w:rPr>
                <w:rFonts w:ascii="標楷體" w:eastAsia="標楷體" w:cs="標楷體"/>
                <w:kern w:val="0"/>
                <w:sz w:val="22"/>
                <w:szCs w:val="22"/>
              </w:rPr>
            </w:pPr>
            <w:r w:rsidRPr="00801AAB">
              <w:rPr>
                <w:rFonts w:ascii="標楷體" w:eastAsia="標楷體" w:cs="標楷體" w:hint="eastAsia"/>
                <w:kern w:val="0"/>
                <w:sz w:val="22"/>
                <w:szCs w:val="22"/>
              </w:rPr>
              <w:t>程總</w:t>
            </w:r>
          </w:p>
          <w:p w:rsidR="00801AAB" w:rsidRPr="00801AAB" w:rsidRDefault="00801AAB" w:rsidP="00801AAB">
            <w:pPr>
              <w:kinsoku w:val="0"/>
              <w:overflowPunct w:val="0"/>
              <w:autoSpaceDE w:val="0"/>
              <w:autoSpaceDN w:val="0"/>
              <w:adjustRightInd w:val="0"/>
              <w:spacing w:line="299" w:lineRule="exact"/>
              <w:rPr>
                <w:rFonts w:ascii="標楷體" w:eastAsia="標楷體" w:cs="標楷體"/>
                <w:kern w:val="0"/>
                <w:sz w:val="22"/>
                <w:szCs w:val="22"/>
              </w:rPr>
            </w:pPr>
            <w:r w:rsidRPr="00801AAB">
              <w:rPr>
                <w:rFonts w:ascii="標楷體" w:eastAsia="標楷體" w:cs="標楷體" w:hint="eastAsia"/>
                <w:kern w:val="0"/>
                <w:sz w:val="22"/>
                <w:szCs w:val="22"/>
              </w:rPr>
              <w:t>體</w:t>
            </w:r>
          </w:p>
          <w:p w:rsidR="00801AAB" w:rsidRPr="00801AAB" w:rsidRDefault="00801AAB" w:rsidP="00801AAB">
            <w:pPr>
              <w:kinsoku w:val="0"/>
              <w:overflowPunct w:val="0"/>
              <w:autoSpaceDE w:val="0"/>
              <w:autoSpaceDN w:val="0"/>
              <w:adjustRightInd w:val="0"/>
              <w:spacing w:before="17" w:line="322" w:lineRule="exact"/>
              <w:rPr>
                <w:kern w:val="0"/>
              </w:rPr>
            </w:pPr>
            <w:r w:rsidRPr="00801AAB">
              <w:rPr>
                <w:rFonts w:ascii="標楷體" w:eastAsia="標楷體" w:cs="標楷體" w:hint="eastAsia"/>
                <w:kern w:val="0"/>
                <w:sz w:val="22"/>
                <w:szCs w:val="22"/>
              </w:rPr>
              <w:t>架構</w:t>
            </w:r>
          </w:p>
        </w:tc>
        <w:tc>
          <w:tcPr>
            <w:tcW w:w="921" w:type="dxa"/>
            <w:tcBorders>
              <w:top w:val="single" w:sz="4" w:space="0" w:color="000000"/>
              <w:left w:val="single" w:sz="4" w:space="0" w:color="000000"/>
              <w:bottom w:val="single" w:sz="24" w:space="0" w:color="000000"/>
              <w:right w:val="single" w:sz="4" w:space="0" w:color="000000"/>
            </w:tcBorders>
            <w:vAlign w:val="center"/>
          </w:tcPr>
          <w:p w:rsidR="00801AAB" w:rsidRPr="00801AAB" w:rsidRDefault="00801AAB" w:rsidP="00801AAB">
            <w:pPr>
              <w:kinsoku w:val="0"/>
              <w:overflowPunct w:val="0"/>
              <w:autoSpaceDE w:val="0"/>
              <w:autoSpaceDN w:val="0"/>
              <w:adjustRightInd w:val="0"/>
              <w:jc w:val="center"/>
              <w:rPr>
                <w:rFonts w:ascii="標楷體" w:eastAsia="標楷體" w:cs="標楷體"/>
                <w:kern w:val="0"/>
                <w:sz w:val="22"/>
                <w:szCs w:val="22"/>
              </w:rPr>
            </w:pPr>
            <w:r w:rsidRPr="00801AAB">
              <w:rPr>
                <w:rFonts w:ascii="標楷體" w:eastAsia="標楷體" w:cs="標楷體"/>
                <w:kern w:val="0"/>
                <w:sz w:val="22"/>
                <w:szCs w:val="22"/>
              </w:rPr>
              <w:t>23.</w:t>
            </w:r>
          </w:p>
          <w:p w:rsidR="00801AAB" w:rsidRPr="00801AAB" w:rsidRDefault="00801AAB" w:rsidP="00801AAB">
            <w:pPr>
              <w:kinsoku w:val="0"/>
              <w:overflowPunct w:val="0"/>
              <w:autoSpaceDE w:val="0"/>
              <w:autoSpaceDN w:val="0"/>
              <w:adjustRightInd w:val="0"/>
              <w:spacing w:before="17" w:line="322" w:lineRule="exact"/>
              <w:jc w:val="center"/>
              <w:rPr>
                <w:kern w:val="0"/>
              </w:rPr>
            </w:pPr>
            <w:r w:rsidRPr="00801AAB">
              <w:rPr>
                <w:rFonts w:ascii="標楷體" w:eastAsia="標楷體" w:cs="標楷體" w:hint="eastAsia"/>
                <w:kern w:val="0"/>
                <w:sz w:val="22"/>
                <w:szCs w:val="22"/>
              </w:rPr>
              <w:t>教育成效</w:t>
            </w:r>
          </w:p>
        </w:tc>
        <w:tc>
          <w:tcPr>
            <w:tcW w:w="4966" w:type="dxa"/>
            <w:gridSpan w:val="4"/>
            <w:tcBorders>
              <w:top w:val="single" w:sz="4" w:space="0" w:color="000000"/>
              <w:left w:val="single" w:sz="4" w:space="0" w:color="000000"/>
              <w:bottom w:val="single" w:sz="24" w:space="0" w:color="000000"/>
              <w:right w:val="single" w:sz="4" w:space="0" w:color="000000"/>
            </w:tcBorders>
          </w:tcPr>
          <w:p w:rsidR="00801AAB" w:rsidRPr="00801AAB" w:rsidRDefault="00801AAB" w:rsidP="00801AAB">
            <w:pPr>
              <w:kinsoku w:val="0"/>
              <w:overflowPunct w:val="0"/>
              <w:autoSpaceDE w:val="0"/>
              <w:autoSpaceDN w:val="0"/>
              <w:adjustRightInd w:val="0"/>
              <w:spacing w:before="1" w:line="240" w:lineRule="exact"/>
              <w:rPr>
                <w:kern w:val="0"/>
              </w:rPr>
            </w:pPr>
          </w:p>
          <w:p w:rsidR="00801AAB" w:rsidRPr="00801AAB" w:rsidRDefault="00801AAB" w:rsidP="00801AAB">
            <w:pPr>
              <w:kinsoku w:val="0"/>
              <w:overflowPunct w:val="0"/>
              <w:autoSpaceDE w:val="0"/>
              <w:autoSpaceDN w:val="0"/>
              <w:adjustRightInd w:val="0"/>
              <w:spacing w:line="320" w:lineRule="exact"/>
              <w:rPr>
                <w:kern w:val="0"/>
              </w:rPr>
            </w:pPr>
            <w:r w:rsidRPr="00801AAB">
              <w:rPr>
                <w:rFonts w:ascii="標楷體" w:eastAsia="標楷體" w:cs="標楷體" w:hint="eastAsia"/>
                <w:kern w:val="0"/>
                <w:sz w:val="22"/>
                <w:szCs w:val="22"/>
              </w:rPr>
              <w:t>學生於</w:t>
            </w:r>
            <w:r w:rsidRPr="00801AAB">
              <w:rPr>
                <w:rFonts w:ascii="標楷體" w:eastAsia="標楷體" w:cs="標楷體" w:hint="eastAsia"/>
                <w:spacing w:val="-3"/>
                <w:kern w:val="0"/>
                <w:sz w:val="22"/>
                <w:szCs w:val="22"/>
              </w:rPr>
              <w:t>各</w:t>
            </w:r>
            <w:r w:rsidRPr="00801AAB">
              <w:rPr>
                <w:rFonts w:ascii="標楷體" w:eastAsia="標楷體" w:cs="標楷體" w:hint="eastAsia"/>
                <w:kern w:val="0"/>
                <w:sz w:val="22"/>
                <w:szCs w:val="22"/>
              </w:rPr>
              <w:t>領域</w:t>
            </w:r>
            <w:r w:rsidRPr="00801AAB">
              <w:rPr>
                <w:rFonts w:ascii="標楷體" w:eastAsia="標楷體" w:cs="標楷體"/>
                <w:kern w:val="0"/>
                <w:sz w:val="22"/>
                <w:szCs w:val="22"/>
              </w:rPr>
              <w:t>/</w:t>
            </w:r>
            <w:r w:rsidRPr="00801AAB">
              <w:rPr>
                <w:rFonts w:ascii="標楷體" w:eastAsia="標楷體" w:cs="標楷體" w:hint="eastAsia"/>
                <w:spacing w:val="-3"/>
                <w:kern w:val="0"/>
                <w:sz w:val="22"/>
                <w:szCs w:val="22"/>
              </w:rPr>
              <w:t>科</w:t>
            </w:r>
            <w:r w:rsidRPr="00801AAB">
              <w:rPr>
                <w:rFonts w:ascii="標楷體" w:eastAsia="標楷體" w:cs="標楷體" w:hint="eastAsia"/>
                <w:kern w:val="0"/>
                <w:sz w:val="22"/>
                <w:szCs w:val="22"/>
              </w:rPr>
              <w:t>目及</w:t>
            </w:r>
            <w:r w:rsidRPr="00801AAB">
              <w:rPr>
                <w:rFonts w:ascii="標楷體" w:eastAsia="標楷體" w:cs="標楷體" w:hint="eastAsia"/>
                <w:spacing w:val="-3"/>
                <w:kern w:val="0"/>
                <w:sz w:val="22"/>
                <w:szCs w:val="22"/>
              </w:rPr>
              <w:t>彈</w:t>
            </w:r>
            <w:r w:rsidRPr="00801AAB">
              <w:rPr>
                <w:rFonts w:ascii="標楷體" w:eastAsia="標楷體" w:cs="標楷體" w:hint="eastAsia"/>
                <w:kern w:val="0"/>
                <w:sz w:val="22"/>
                <w:szCs w:val="22"/>
              </w:rPr>
              <w:t>性學習</w:t>
            </w:r>
            <w:r w:rsidRPr="00801AAB">
              <w:rPr>
                <w:rFonts w:ascii="標楷體" w:eastAsia="標楷體" w:cs="標楷體" w:hint="eastAsia"/>
                <w:spacing w:val="-3"/>
                <w:kern w:val="0"/>
                <w:sz w:val="22"/>
                <w:szCs w:val="22"/>
              </w:rPr>
              <w:t>課</w:t>
            </w:r>
            <w:r w:rsidRPr="00801AAB">
              <w:rPr>
                <w:rFonts w:ascii="標楷體" w:eastAsia="標楷體" w:cs="標楷體" w:hint="eastAsia"/>
                <w:kern w:val="0"/>
                <w:sz w:val="22"/>
                <w:szCs w:val="22"/>
              </w:rPr>
              <w:t>程</w:t>
            </w:r>
            <w:r w:rsidRPr="00801AAB">
              <w:rPr>
                <w:rFonts w:ascii="標楷體" w:eastAsia="標楷體" w:hAnsi="標楷體" w:cs="標楷體" w:hint="eastAsia"/>
                <w:sz w:val="22"/>
                <w:szCs w:val="22"/>
              </w:rPr>
              <w:t>、彈性學習節數</w:t>
            </w:r>
            <w:r w:rsidRPr="00801AAB">
              <w:rPr>
                <w:rFonts w:ascii="標楷體" w:eastAsia="標楷體" w:cs="標楷體" w:hint="eastAsia"/>
                <w:kern w:val="0"/>
                <w:sz w:val="22"/>
                <w:szCs w:val="22"/>
              </w:rPr>
              <w:t>之</w:t>
            </w:r>
            <w:r w:rsidRPr="00801AAB">
              <w:rPr>
                <w:rFonts w:ascii="標楷體" w:eastAsia="標楷體" w:cs="標楷體" w:hint="eastAsia"/>
                <w:spacing w:val="-3"/>
                <w:kern w:val="0"/>
                <w:sz w:val="22"/>
                <w:szCs w:val="22"/>
              </w:rPr>
              <w:t>學</w:t>
            </w:r>
            <w:r w:rsidRPr="00801AAB">
              <w:rPr>
                <w:rFonts w:ascii="標楷體" w:eastAsia="標楷體" w:cs="標楷體" w:hint="eastAsia"/>
                <w:kern w:val="0"/>
                <w:sz w:val="22"/>
                <w:szCs w:val="22"/>
              </w:rPr>
              <w:t>習結</w:t>
            </w:r>
            <w:r w:rsidRPr="00801AAB">
              <w:rPr>
                <w:rFonts w:ascii="標楷體" w:eastAsia="標楷體" w:cs="標楷體" w:hint="eastAsia"/>
                <w:spacing w:val="-3"/>
                <w:kern w:val="0"/>
                <w:sz w:val="22"/>
                <w:szCs w:val="22"/>
              </w:rPr>
              <w:t>果</w:t>
            </w:r>
            <w:r w:rsidRPr="00801AAB">
              <w:rPr>
                <w:rFonts w:ascii="標楷體" w:eastAsia="標楷體" w:cs="標楷體" w:hint="eastAsia"/>
                <w:kern w:val="0"/>
                <w:sz w:val="22"/>
                <w:szCs w:val="22"/>
              </w:rPr>
              <w:t>表現，符</w:t>
            </w:r>
            <w:r w:rsidRPr="00801AAB">
              <w:rPr>
                <w:rFonts w:ascii="標楷體" w:eastAsia="標楷體" w:cs="標楷體" w:hint="eastAsia"/>
                <w:spacing w:val="-3"/>
                <w:kern w:val="0"/>
                <w:sz w:val="22"/>
                <w:szCs w:val="22"/>
              </w:rPr>
              <w:t>合</w:t>
            </w:r>
            <w:r w:rsidRPr="00801AAB">
              <w:rPr>
                <w:rFonts w:ascii="標楷體" w:eastAsia="標楷體" w:cs="標楷體" w:hint="eastAsia"/>
                <w:kern w:val="0"/>
                <w:sz w:val="22"/>
                <w:szCs w:val="22"/>
              </w:rPr>
              <w:t>預期</w:t>
            </w:r>
            <w:r w:rsidRPr="00801AAB">
              <w:rPr>
                <w:rFonts w:ascii="標楷體" w:eastAsia="標楷體" w:cs="標楷體" w:hint="eastAsia"/>
                <w:spacing w:val="-3"/>
                <w:kern w:val="0"/>
                <w:sz w:val="22"/>
                <w:szCs w:val="22"/>
              </w:rPr>
              <w:t>教</w:t>
            </w:r>
            <w:r w:rsidRPr="00801AAB">
              <w:rPr>
                <w:rFonts w:ascii="標楷體" w:eastAsia="標楷體" w:cs="標楷體" w:hint="eastAsia"/>
                <w:kern w:val="0"/>
                <w:sz w:val="22"/>
                <w:szCs w:val="22"/>
              </w:rPr>
              <w:t>育成</w:t>
            </w:r>
            <w:r w:rsidRPr="00801AAB">
              <w:rPr>
                <w:rFonts w:ascii="標楷體" w:eastAsia="標楷體" w:cs="標楷體" w:hint="eastAsia"/>
                <w:spacing w:val="-3"/>
                <w:kern w:val="0"/>
                <w:sz w:val="22"/>
                <w:szCs w:val="22"/>
              </w:rPr>
              <w:t>效，</w:t>
            </w:r>
            <w:r w:rsidRPr="00801AAB">
              <w:rPr>
                <w:rFonts w:ascii="標楷體" w:eastAsia="標楷體" w:cs="標楷體" w:hint="eastAsia"/>
                <w:kern w:val="0"/>
                <w:sz w:val="22"/>
                <w:szCs w:val="22"/>
              </w:rPr>
              <w:t>展現適</w:t>
            </w:r>
            <w:r w:rsidRPr="00801AAB">
              <w:rPr>
                <w:rFonts w:ascii="標楷體" w:eastAsia="標楷體" w:cs="標楷體" w:hint="eastAsia"/>
                <w:spacing w:val="-3"/>
                <w:kern w:val="0"/>
                <w:sz w:val="22"/>
                <w:szCs w:val="22"/>
              </w:rPr>
              <w:t>性</w:t>
            </w:r>
            <w:r w:rsidRPr="00801AAB">
              <w:rPr>
                <w:rFonts w:ascii="標楷體" w:eastAsia="標楷體" w:cs="標楷體" w:hint="eastAsia"/>
                <w:kern w:val="0"/>
                <w:sz w:val="22"/>
                <w:szCs w:val="22"/>
              </w:rPr>
              <w:t>教育</w:t>
            </w:r>
            <w:r w:rsidRPr="00801AAB">
              <w:rPr>
                <w:rFonts w:ascii="標楷體" w:eastAsia="標楷體" w:cs="標楷體" w:hint="eastAsia"/>
                <w:spacing w:val="-3"/>
                <w:kern w:val="0"/>
                <w:sz w:val="22"/>
                <w:szCs w:val="22"/>
              </w:rPr>
              <w:t>特</w:t>
            </w:r>
            <w:r w:rsidRPr="00801AAB">
              <w:rPr>
                <w:rFonts w:ascii="標楷體" w:eastAsia="標楷體" w:cs="標楷體" w:hint="eastAsia"/>
                <w:kern w:val="0"/>
                <w:sz w:val="22"/>
                <w:szCs w:val="22"/>
              </w:rPr>
              <w:t>質。</w:t>
            </w:r>
          </w:p>
        </w:tc>
        <w:tc>
          <w:tcPr>
            <w:tcW w:w="415" w:type="dxa"/>
            <w:gridSpan w:val="4"/>
            <w:tcBorders>
              <w:top w:val="single" w:sz="4" w:space="0" w:color="000000"/>
              <w:left w:val="single" w:sz="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414" w:type="dxa"/>
            <w:gridSpan w:val="3"/>
            <w:tcBorders>
              <w:top w:val="single" w:sz="4" w:space="0" w:color="000000"/>
              <w:left w:val="single" w:sz="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415" w:type="dxa"/>
            <w:gridSpan w:val="3"/>
            <w:tcBorders>
              <w:top w:val="single" w:sz="4" w:space="0" w:color="000000"/>
              <w:left w:val="single" w:sz="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415" w:type="dxa"/>
            <w:gridSpan w:val="4"/>
            <w:tcBorders>
              <w:top w:val="single" w:sz="4" w:space="0" w:color="000000"/>
              <w:left w:val="single" w:sz="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430" w:type="dxa"/>
            <w:gridSpan w:val="5"/>
            <w:tcBorders>
              <w:top w:val="single" w:sz="4" w:space="0" w:color="000000"/>
              <w:left w:val="single" w:sz="4" w:space="0" w:color="000000"/>
              <w:bottom w:val="single" w:sz="24" w:space="0" w:color="000000"/>
              <w:right w:val="single" w:sz="4" w:space="0" w:color="000000"/>
            </w:tcBorders>
          </w:tcPr>
          <w:p w:rsidR="00801AAB" w:rsidRPr="00801AAB" w:rsidRDefault="00801AAB" w:rsidP="00801AAB">
            <w:pPr>
              <w:autoSpaceDE w:val="0"/>
              <w:autoSpaceDN w:val="0"/>
              <w:adjustRightInd w:val="0"/>
              <w:rPr>
                <w:kern w:val="0"/>
              </w:rPr>
            </w:pPr>
          </w:p>
        </w:tc>
        <w:tc>
          <w:tcPr>
            <w:tcW w:w="961" w:type="dxa"/>
            <w:gridSpan w:val="3"/>
            <w:tcBorders>
              <w:top w:val="single" w:sz="4" w:space="0" w:color="000000"/>
              <w:left w:val="single" w:sz="4" w:space="0" w:color="000000"/>
              <w:bottom w:val="single" w:sz="24" w:space="0" w:color="000000"/>
              <w:right w:val="single" w:sz="24" w:space="0" w:color="000000"/>
            </w:tcBorders>
          </w:tcPr>
          <w:p w:rsidR="00801AAB" w:rsidRPr="00801AAB" w:rsidRDefault="00801AAB" w:rsidP="00801AAB">
            <w:pPr>
              <w:autoSpaceDE w:val="0"/>
              <w:autoSpaceDN w:val="0"/>
              <w:adjustRightInd w:val="0"/>
              <w:rPr>
                <w:kern w:val="0"/>
              </w:rPr>
            </w:pPr>
          </w:p>
        </w:tc>
      </w:tr>
    </w:tbl>
    <w:p w:rsidR="00801AAB" w:rsidRPr="00801AAB" w:rsidRDefault="00801AAB" w:rsidP="00801AAB">
      <w:pPr>
        <w:autoSpaceDE w:val="0"/>
        <w:autoSpaceDN w:val="0"/>
        <w:adjustRightInd w:val="0"/>
        <w:rPr>
          <w:rFonts w:asciiTheme="minorHAnsi" w:eastAsiaTheme="minorEastAsia" w:hAnsiTheme="minorHAnsi" w:cstheme="minorBidi"/>
          <w:szCs w:val="22"/>
        </w:rPr>
      </w:pPr>
    </w:p>
    <w:p w:rsidR="00801AAB" w:rsidRDefault="00801AAB" w:rsidP="00801AAB">
      <w:pPr>
        <w:tabs>
          <w:tab w:val="left" w:pos="3575"/>
          <w:tab w:val="left" w:pos="6794"/>
        </w:tabs>
        <w:kinsoku w:val="0"/>
        <w:overflowPunct w:val="0"/>
        <w:autoSpaceDE w:val="0"/>
        <w:autoSpaceDN w:val="0"/>
        <w:adjustRightInd w:val="0"/>
        <w:spacing w:line="381" w:lineRule="exact"/>
        <w:rPr>
          <w:rFonts w:ascii="標楷體" w:eastAsia="標楷體" w:cs="標楷體"/>
          <w:kern w:val="0"/>
          <w:sz w:val="28"/>
          <w:szCs w:val="28"/>
        </w:rPr>
      </w:pPr>
      <w:r w:rsidRPr="00801AAB">
        <w:rPr>
          <w:rFonts w:ascii="標楷體" w:eastAsia="標楷體" w:cs="標楷體" w:hint="eastAsia"/>
          <w:kern w:val="0"/>
          <w:sz w:val="28"/>
          <w:szCs w:val="28"/>
        </w:rPr>
        <w:t>承辦人：</w:t>
      </w:r>
      <w:r w:rsidRPr="00801AAB">
        <w:rPr>
          <w:rFonts w:ascii="標楷體" w:eastAsia="標楷體" w:cs="標楷體"/>
          <w:kern w:val="0"/>
          <w:sz w:val="28"/>
          <w:szCs w:val="28"/>
        </w:rPr>
        <w:tab/>
      </w:r>
      <w:r w:rsidRPr="00801AAB">
        <w:rPr>
          <w:rFonts w:ascii="標楷體" w:eastAsia="標楷體" w:cs="標楷體" w:hint="eastAsia"/>
          <w:kern w:val="0"/>
          <w:sz w:val="28"/>
          <w:szCs w:val="28"/>
        </w:rPr>
        <w:t>教務主</w:t>
      </w:r>
      <w:r w:rsidRPr="00801AAB">
        <w:rPr>
          <w:rFonts w:ascii="標楷體" w:eastAsia="標楷體" w:cs="標楷體" w:hint="eastAsia"/>
          <w:spacing w:val="-3"/>
          <w:kern w:val="0"/>
          <w:sz w:val="28"/>
          <w:szCs w:val="28"/>
        </w:rPr>
        <w:t>任</w:t>
      </w:r>
      <w:r w:rsidRPr="00801AAB">
        <w:rPr>
          <w:rFonts w:ascii="標楷體" w:eastAsia="標楷體" w:cs="標楷體" w:hint="eastAsia"/>
          <w:kern w:val="0"/>
          <w:sz w:val="28"/>
          <w:szCs w:val="28"/>
        </w:rPr>
        <w:t>：</w:t>
      </w:r>
      <w:r w:rsidRPr="00801AAB">
        <w:rPr>
          <w:rFonts w:ascii="標楷體" w:eastAsia="標楷體" w:cs="標楷體"/>
          <w:kern w:val="0"/>
          <w:sz w:val="28"/>
          <w:szCs w:val="28"/>
        </w:rPr>
        <w:tab/>
      </w:r>
      <w:r w:rsidRPr="00801AAB">
        <w:rPr>
          <w:rFonts w:ascii="標楷體" w:eastAsia="標楷體" w:cs="標楷體" w:hint="eastAsia"/>
          <w:kern w:val="0"/>
          <w:sz w:val="28"/>
          <w:szCs w:val="28"/>
        </w:rPr>
        <w:t>校長：</w:t>
      </w:r>
    </w:p>
    <w:p w:rsidR="002D0ED8" w:rsidRDefault="002D0ED8" w:rsidP="004315AF">
      <w:pPr>
        <w:tabs>
          <w:tab w:val="left" w:pos="3575"/>
          <w:tab w:val="left" w:pos="6794"/>
        </w:tabs>
        <w:kinsoku w:val="0"/>
        <w:overflowPunct w:val="0"/>
        <w:autoSpaceDE w:val="0"/>
        <w:autoSpaceDN w:val="0"/>
        <w:adjustRightInd w:val="0"/>
        <w:spacing w:line="381" w:lineRule="exact"/>
        <w:rPr>
          <w:rFonts w:ascii="標楷體" w:eastAsia="標楷體" w:cs="標楷體"/>
          <w:kern w:val="0"/>
        </w:rPr>
      </w:pPr>
    </w:p>
    <w:p w:rsidR="002D0ED8" w:rsidRDefault="002D0ED8">
      <w:pPr>
        <w:widowControl/>
        <w:rPr>
          <w:rFonts w:ascii="標楷體" w:eastAsia="標楷體" w:cs="標楷體"/>
          <w:kern w:val="0"/>
        </w:rPr>
      </w:pPr>
      <w:r>
        <w:rPr>
          <w:rFonts w:ascii="標楷體" w:eastAsia="標楷體" w:cs="標楷體"/>
          <w:kern w:val="0"/>
        </w:rPr>
        <w:br w:type="page"/>
      </w:r>
    </w:p>
    <w:p w:rsidR="004315AF" w:rsidRPr="00E90ABF" w:rsidRDefault="004315AF" w:rsidP="00E90ABF">
      <w:pPr>
        <w:pStyle w:val="aff1"/>
        <w:numPr>
          <w:ilvl w:val="0"/>
          <w:numId w:val="44"/>
        </w:numPr>
        <w:tabs>
          <w:tab w:val="left" w:pos="3575"/>
          <w:tab w:val="left" w:pos="6794"/>
        </w:tabs>
        <w:kinsoku w:val="0"/>
        <w:overflowPunct w:val="0"/>
        <w:autoSpaceDE w:val="0"/>
        <w:autoSpaceDN w:val="0"/>
        <w:adjustRightInd w:val="0"/>
        <w:spacing w:line="381" w:lineRule="exact"/>
        <w:ind w:leftChars="0"/>
        <w:rPr>
          <w:rFonts w:ascii="標楷體" w:eastAsia="標楷體" w:cs="標楷體"/>
          <w:b/>
          <w:kern w:val="0"/>
        </w:rPr>
      </w:pPr>
      <w:r w:rsidRPr="00E90ABF">
        <w:rPr>
          <w:rFonts w:ascii="標楷體" w:eastAsia="標楷體" w:cs="標楷體" w:hint="eastAsia"/>
          <w:b/>
          <w:kern w:val="0"/>
        </w:rPr>
        <w:lastRenderedPageBreak/>
        <w:t>參考資料</w:t>
      </w:r>
      <w:r w:rsidR="00E90ABF" w:rsidRPr="00E90ABF">
        <w:rPr>
          <w:rFonts w:ascii="標楷體" w:eastAsia="標楷體" w:cs="標楷體" w:hint="eastAsia"/>
          <w:b/>
          <w:kern w:val="0"/>
        </w:rPr>
        <w:t>十</w:t>
      </w:r>
    </w:p>
    <w:p w:rsidR="00205E25" w:rsidRPr="00E90ABF" w:rsidRDefault="00205E25" w:rsidP="00801AAB">
      <w:pPr>
        <w:autoSpaceDE w:val="0"/>
        <w:autoSpaceDN w:val="0"/>
        <w:adjustRightInd w:val="0"/>
        <w:rPr>
          <w:rFonts w:asciiTheme="minorHAnsi" w:eastAsiaTheme="minorEastAsia" w:hAnsiTheme="minorHAnsi" w:cstheme="minorBidi"/>
          <w:b/>
          <w:szCs w:val="22"/>
        </w:rPr>
      </w:pPr>
    </w:p>
    <w:p w:rsidR="00B533F6" w:rsidRPr="00E90ABF" w:rsidRDefault="00B533F6" w:rsidP="00B533F6">
      <w:pPr>
        <w:pBdr>
          <w:top w:val="nil"/>
          <w:left w:val="nil"/>
          <w:bottom w:val="nil"/>
          <w:right w:val="nil"/>
          <w:between w:val="nil"/>
        </w:pBdr>
        <w:kinsoku w:val="0"/>
        <w:overflowPunct w:val="0"/>
        <w:autoSpaceDE w:val="0"/>
        <w:autoSpaceDN w:val="0"/>
        <w:spacing w:line="360" w:lineRule="auto"/>
        <w:jc w:val="center"/>
        <w:rPr>
          <w:rFonts w:ascii="標楷體" w:eastAsia="標楷體" w:hAnsi="標楷體" w:cs="標楷體"/>
          <w:b/>
          <w:kern w:val="0"/>
          <w:sz w:val="36"/>
          <w:szCs w:val="36"/>
        </w:rPr>
      </w:pPr>
      <w:r w:rsidRPr="00E90ABF">
        <w:rPr>
          <w:rFonts w:ascii="標楷體" w:eastAsia="標楷體" w:hAnsi="標楷體" w:cs="標楷體" w:hint="eastAsia"/>
          <w:b/>
          <w:color w:val="000000"/>
          <w:kern w:val="0"/>
          <w:sz w:val="36"/>
          <w:szCs w:val="36"/>
          <w:shd w:val="clear" w:color="auto" w:fill="FFFFFF"/>
        </w:rPr>
        <w:t>桃園市國民中小學校長及教師公開授課實施要點</w:t>
      </w:r>
    </w:p>
    <w:p w:rsidR="00B533F6" w:rsidRPr="00B533F6" w:rsidRDefault="00B533F6" w:rsidP="000F443D">
      <w:pPr>
        <w:widowControl/>
        <w:kinsoku w:val="0"/>
        <w:overflowPunct w:val="0"/>
        <w:autoSpaceDE w:val="0"/>
        <w:autoSpaceDN w:val="0"/>
        <w:spacing w:line="360" w:lineRule="auto"/>
        <w:ind w:firstLineChars="1400" w:firstLine="3360"/>
        <w:jc w:val="right"/>
        <w:rPr>
          <w:rFonts w:ascii="標楷體" w:eastAsia="標楷體" w:hAnsi="標楷體" w:cs="標楷體"/>
          <w:kern w:val="0"/>
        </w:rPr>
      </w:pPr>
      <w:r w:rsidRPr="00B533F6">
        <w:rPr>
          <w:rFonts w:ascii="標楷體" w:eastAsia="標楷體" w:hAnsi="標楷體" w:cstheme="minorBidi" w:hint="eastAsia"/>
        </w:rPr>
        <w:t>民國107年11月28日</w:t>
      </w:r>
      <w:r w:rsidRPr="00B533F6">
        <w:rPr>
          <w:rFonts w:ascii="標楷體" w:eastAsia="標楷體" w:hAnsi="標楷體" w:cstheme="minorBidi" w:hint="eastAsia"/>
          <w:color w:val="000000"/>
          <w:shd w:val="clear" w:color="auto" w:fill="FFFFFF"/>
        </w:rPr>
        <w:t>桃教中字第1070101343號 函</w:t>
      </w:r>
    </w:p>
    <w:p w:rsidR="00B533F6" w:rsidRPr="00B533F6" w:rsidRDefault="00B533F6" w:rsidP="00B533F6">
      <w:pPr>
        <w:widowControl/>
        <w:kinsoku w:val="0"/>
        <w:overflowPunct w:val="0"/>
        <w:autoSpaceDE w:val="0"/>
        <w:autoSpaceDN w:val="0"/>
        <w:spacing w:line="360" w:lineRule="auto"/>
        <w:jc w:val="both"/>
        <w:rPr>
          <w:rFonts w:ascii="標楷體" w:eastAsia="標楷體" w:hAnsi="標楷體" w:cs="標楷體"/>
          <w:kern w:val="0"/>
        </w:rPr>
      </w:pPr>
    </w:p>
    <w:p w:rsidR="00B533F6" w:rsidRPr="00B533F6" w:rsidRDefault="00B533F6" w:rsidP="00B533F6">
      <w:pPr>
        <w:widowControl/>
        <w:ind w:left="480" w:hangingChars="200" w:hanging="480"/>
        <w:jc w:val="both"/>
        <w:rPr>
          <w:rFonts w:ascii="標楷體" w:eastAsia="標楷體" w:hAnsi="標楷體" w:cs="標楷體"/>
          <w:kern w:val="0"/>
        </w:rPr>
      </w:pPr>
      <w:r w:rsidRPr="00B533F6">
        <w:rPr>
          <w:rFonts w:ascii="標楷體" w:eastAsia="標楷體" w:hAnsi="標楷體" w:cs="標楷體" w:hint="eastAsia"/>
          <w:kern w:val="0"/>
        </w:rPr>
        <w:t>一、桃園市政府教育局為落實十二年國民基本教育課程綱要（以下簡稱課綱）總綱柒、實施要點五、（一） 3、所定，於本市國民中小學（以下簡稱學校）實施公開授課，期藉由公開授課增進專業對話與成長，</w:t>
      </w:r>
    </w:p>
    <w:p w:rsidR="00B533F6" w:rsidRPr="00B533F6" w:rsidRDefault="00B533F6" w:rsidP="00B533F6">
      <w:pPr>
        <w:widowControl/>
        <w:jc w:val="both"/>
        <w:rPr>
          <w:rFonts w:ascii="標楷體" w:eastAsia="標楷體" w:hAnsi="標楷體" w:cs="標楷體"/>
          <w:kern w:val="0"/>
        </w:rPr>
      </w:pPr>
      <w:r w:rsidRPr="00B533F6">
        <w:rPr>
          <w:rFonts w:ascii="標楷體" w:eastAsia="標楷體" w:hAnsi="標楷體" w:cs="標楷體" w:hint="eastAsia"/>
          <w:kern w:val="0"/>
        </w:rPr>
        <w:t xml:space="preserve">    形塑同儕共學之教學文化，確立學生有效學習之本質任務，特定本要點。 </w:t>
      </w:r>
    </w:p>
    <w:p w:rsidR="00B533F6" w:rsidRPr="00B533F6" w:rsidRDefault="00B533F6" w:rsidP="00B533F6">
      <w:pPr>
        <w:widowControl/>
        <w:jc w:val="both"/>
        <w:rPr>
          <w:rFonts w:ascii="標楷體" w:eastAsia="標楷體" w:hAnsi="標楷體" w:cs="標楷體"/>
          <w:kern w:val="0"/>
        </w:rPr>
      </w:pPr>
      <w:r w:rsidRPr="00B533F6">
        <w:rPr>
          <w:rFonts w:ascii="標楷體" w:eastAsia="標楷體" w:hAnsi="標楷體" w:cs="標楷體" w:hint="eastAsia"/>
          <w:kern w:val="0"/>
        </w:rPr>
        <w:t xml:space="preserve">二、進行公開授課人員(以下簡稱授課人員)如下： </w:t>
      </w:r>
    </w:p>
    <w:p w:rsidR="00B533F6" w:rsidRPr="00B533F6" w:rsidRDefault="00B533F6" w:rsidP="00B533F6">
      <w:pPr>
        <w:widowControl/>
        <w:ind w:left="960" w:hangingChars="400" w:hanging="960"/>
        <w:jc w:val="both"/>
        <w:rPr>
          <w:rFonts w:ascii="標楷體" w:eastAsia="標楷體" w:hAnsi="標楷體" w:cs="標楷體"/>
          <w:kern w:val="0"/>
        </w:rPr>
      </w:pPr>
      <w:r w:rsidRPr="00B533F6">
        <w:rPr>
          <w:rFonts w:ascii="標楷體" w:eastAsia="標楷體" w:hAnsi="標楷體" w:cs="標楷體" w:hint="eastAsia"/>
          <w:kern w:val="0"/>
        </w:rPr>
        <w:t xml:space="preserve">    (一)依教育人員任用條例任用、聘任之現職國民中小學校長、授課專任教師及兼任行政職務專任教師。 </w:t>
      </w:r>
    </w:p>
    <w:p w:rsidR="00B533F6" w:rsidRPr="00B533F6" w:rsidRDefault="00B533F6" w:rsidP="00B533F6">
      <w:pPr>
        <w:widowControl/>
        <w:ind w:left="960" w:hangingChars="400" w:hanging="960"/>
        <w:jc w:val="both"/>
        <w:rPr>
          <w:rFonts w:ascii="標楷體" w:eastAsia="標楷體" w:hAnsi="標楷體" w:cs="標楷體"/>
          <w:kern w:val="0"/>
        </w:rPr>
      </w:pPr>
      <w:r w:rsidRPr="00B533F6">
        <w:rPr>
          <w:rFonts w:ascii="標楷體" w:eastAsia="標楷體" w:hAnsi="標楷體" w:cs="標楷體" w:hint="eastAsia"/>
          <w:kern w:val="0"/>
        </w:rPr>
        <w:t xml:space="preserve">    (二)依中小學兼任代課及代理教師聘任辦法聘任，聘期為三個月以上之代課、代理教師。 </w:t>
      </w:r>
    </w:p>
    <w:p w:rsidR="00B533F6" w:rsidRPr="00B533F6" w:rsidRDefault="00B533F6" w:rsidP="00B533F6">
      <w:pPr>
        <w:widowControl/>
        <w:jc w:val="both"/>
        <w:rPr>
          <w:rFonts w:ascii="標楷體" w:eastAsia="標楷體" w:hAnsi="標楷體" w:cs="標楷體"/>
          <w:kern w:val="0"/>
        </w:rPr>
      </w:pPr>
      <w:r w:rsidRPr="00B533F6">
        <w:rPr>
          <w:rFonts w:ascii="標楷體" w:eastAsia="標楷體" w:hAnsi="標楷體" w:cs="標楷體" w:hint="eastAsia"/>
          <w:kern w:val="0"/>
        </w:rPr>
        <w:t xml:space="preserve">    (三)下列人員有意願公開授課者，視同授課人員： </w:t>
      </w:r>
    </w:p>
    <w:p w:rsidR="00B533F6" w:rsidRPr="00B533F6" w:rsidRDefault="00B533F6" w:rsidP="00B533F6">
      <w:pPr>
        <w:widowControl/>
        <w:jc w:val="both"/>
        <w:rPr>
          <w:rFonts w:ascii="標楷體" w:eastAsia="標楷體" w:hAnsi="標楷體" w:cs="標楷體"/>
          <w:kern w:val="0"/>
        </w:rPr>
      </w:pPr>
      <w:r w:rsidRPr="00B533F6">
        <w:rPr>
          <w:rFonts w:ascii="標楷體" w:eastAsia="標楷體" w:hAnsi="標楷體" w:cs="標楷體" w:hint="eastAsia"/>
          <w:kern w:val="0"/>
        </w:rPr>
        <w:t xml:space="preserve">         1、依中小學兼任代課及代理教師聘任辦法聘任之兼任教師。 </w:t>
      </w:r>
    </w:p>
    <w:p w:rsidR="00B533F6" w:rsidRPr="00B533F6" w:rsidRDefault="00B533F6" w:rsidP="00B533F6">
      <w:pPr>
        <w:widowControl/>
        <w:ind w:left="1416" w:hangingChars="590" w:hanging="1416"/>
        <w:jc w:val="both"/>
        <w:rPr>
          <w:rFonts w:ascii="標楷體" w:eastAsia="標楷體" w:hAnsi="標楷體" w:cs="標楷體"/>
          <w:kern w:val="0"/>
        </w:rPr>
      </w:pPr>
      <w:r w:rsidRPr="00B533F6">
        <w:rPr>
          <w:rFonts w:ascii="標楷體" w:eastAsia="標楷體" w:hAnsi="標楷體" w:cs="標楷體" w:hint="eastAsia"/>
          <w:kern w:val="0"/>
        </w:rPr>
        <w:t xml:space="preserve">         2、依中小學兼任代課及代理教師聘任辦法聘任，聘期不足三個月之代課、代理教師。 </w:t>
      </w:r>
    </w:p>
    <w:p w:rsidR="00B533F6" w:rsidRPr="00B533F6" w:rsidRDefault="00B533F6" w:rsidP="00B533F6">
      <w:pPr>
        <w:widowControl/>
        <w:jc w:val="both"/>
        <w:rPr>
          <w:rFonts w:ascii="標楷體" w:eastAsia="標楷體" w:hAnsi="標楷體" w:cs="標楷體"/>
          <w:kern w:val="0"/>
        </w:rPr>
      </w:pPr>
      <w:r w:rsidRPr="00B533F6">
        <w:rPr>
          <w:rFonts w:ascii="標楷體" w:eastAsia="標楷體" w:hAnsi="標楷體" w:cs="標楷體" w:hint="eastAsia"/>
          <w:kern w:val="0"/>
        </w:rPr>
        <w:t xml:space="preserve">三、公開授課之實施方式如下： </w:t>
      </w:r>
    </w:p>
    <w:p w:rsidR="00B533F6" w:rsidRPr="00B533F6" w:rsidRDefault="00B533F6" w:rsidP="00B533F6">
      <w:pPr>
        <w:widowControl/>
        <w:jc w:val="both"/>
        <w:rPr>
          <w:rFonts w:ascii="標楷體" w:eastAsia="標楷體" w:hAnsi="標楷體" w:cs="標楷體"/>
          <w:kern w:val="0"/>
        </w:rPr>
      </w:pPr>
      <w:r w:rsidRPr="00B533F6">
        <w:rPr>
          <w:rFonts w:ascii="標楷體" w:eastAsia="標楷體" w:hAnsi="標楷體" w:cs="標楷體" w:hint="eastAsia"/>
          <w:kern w:val="0"/>
        </w:rPr>
        <w:t xml:space="preserve">    (一)校內公開授課</w:t>
      </w:r>
    </w:p>
    <w:p w:rsidR="00B533F6" w:rsidRPr="00B533F6" w:rsidRDefault="00B533F6" w:rsidP="00B533F6">
      <w:pPr>
        <w:widowControl/>
        <w:ind w:left="1416" w:hangingChars="590" w:hanging="1416"/>
        <w:jc w:val="both"/>
        <w:rPr>
          <w:rFonts w:ascii="標楷體" w:eastAsia="標楷體" w:hAnsi="標楷體" w:cs="標楷體"/>
          <w:kern w:val="0"/>
        </w:rPr>
      </w:pPr>
      <w:r w:rsidRPr="00B533F6">
        <w:rPr>
          <w:rFonts w:ascii="標楷體" w:eastAsia="標楷體" w:hAnsi="標楷體" w:cs="標楷體" w:hint="eastAsia"/>
          <w:kern w:val="0"/>
        </w:rPr>
        <w:t xml:space="preserve">         1、授課人員應在服務學校，每學年至少公開授課一次，並以校內教師觀課為原則。</w:t>
      </w:r>
    </w:p>
    <w:p w:rsidR="00B533F6" w:rsidRPr="00B533F6" w:rsidRDefault="00B533F6" w:rsidP="00B533F6">
      <w:pPr>
        <w:widowControl/>
        <w:ind w:left="1416" w:hangingChars="590" w:hanging="1416"/>
        <w:jc w:val="both"/>
        <w:rPr>
          <w:rFonts w:ascii="標楷體" w:eastAsia="標楷體" w:hAnsi="標楷體" w:cs="標楷體"/>
          <w:kern w:val="0"/>
        </w:rPr>
      </w:pPr>
      <w:r w:rsidRPr="00B533F6">
        <w:rPr>
          <w:rFonts w:ascii="標楷體" w:eastAsia="標楷體" w:hAnsi="標楷體" w:cs="標楷體" w:hint="eastAsia"/>
          <w:kern w:val="0"/>
        </w:rPr>
        <w:t xml:space="preserve">         2、授課人員應在服務學校，每學年至少擔任一次觀課教師，進行公開授課之教學觀察。</w:t>
      </w:r>
    </w:p>
    <w:p w:rsidR="00B533F6" w:rsidRPr="00B533F6" w:rsidRDefault="00B533F6" w:rsidP="00B533F6">
      <w:pPr>
        <w:widowControl/>
        <w:ind w:left="1416" w:hangingChars="590" w:hanging="1416"/>
        <w:jc w:val="both"/>
        <w:rPr>
          <w:rFonts w:ascii="標楷體" w:eastAsia="標楷體" w:hAnsi="標楷體" w:cs="標楷體"/>
          <w:kern w:val="0"/>
        </w:rPr>
      </w:pPr>
      <w:r w:rsidRPr="00B533F6">
        <w:rPr>
          <w:rFonts w:ascii="標楷體" w:eastAsia="標楷體" w:hAnsi="標楷體" w:cs="標楷體" w:hint="eastAsia"/>
          <w:kern w:val="0"/>
        </w:rPr>
        <w:t xml:space="preserve">         3、校內公開授課可結合領域課程研究共備社群、輔導團分區輔導、到校輔導、分組合作學習、學習共同體、議題融入領域教學等方案辦理。</w:t>
      </w:r>
    </w:p>
    <w:p w:rsidR="00B533F6" w:rsidRPr="00B533F6" w:rsidRDefault="00B533F6" w:rsidP="00B533F6">
      <w:pPr>
        <w:widowControl/>
        <w:jc w:val="both"/>
        <w:rPr>
          <w:rFonts w:ascii="標楷體" w:eastAsia="標楷體" w:hAnsi="標楷體" w:cs="標楷體"/>
          <w:kern w:val="0"/>
        </w:rPr>
      </w:pPr>
      <w:r w:rsidRPr="00B533F6">
        <w:rPr>
          <w:rFonts w:ascii="標楷體" w:eastAsia="標楷體" w:hAnsi="標楷體" w:cs="標楷體" w:hint="eastAsia"/>
          <w:kern w:val="0"/>
        </w:rPr>
        <w:t xml:space="preserve">    (二)區級以上公開授課</w:t>
      </w:r>
    </w:p>
    <w:p w:rsidR="00B533F6" w:rsidRPr="00B533F6" w:rsidRDefault="00B533F6" w:rsidP="00B533F6">
      <w:pPr>
        <w:widowControl/>
        <w:jc w:val="both"/>
        <w:rPr>
          <w:rFonts w:ascii="標楷體" w:eastAsia="標楷體" w:hAnsi="標楷體" w:cs="標楷體"/>
          <w:kern w:val="0"/>
        </w:rPr>
      </w:pPr>
      <w:r w:rsidRPr="00B533F6">
        <w:rPr>
          <w:rFonts w:ascii="標楷體" w:eastAsia="標楷體" w:hAnsi="標楷體" w:cs="標楷體" w:hint="eastAsia"/>
          <w:kern w:val="0"/>
        </w:rPr>
        <w:t xml:space="preserve">         1、鼓勵學校每學年度辦理一場區級以上公開授課研討會。 </w:t>
      </w:r>
    </w:p>
    <w:p w:rsidR="00B533F6" w:rsidRPr="00B533F6" w:rsidRDefault="00B533F6" w:rsidP="00B533F6">
      <w:pPr>
        <w:widowControl/>
        <w:ind w:left="1416" w:hangingChars="590" w:hanging="1416"/>
        <w:jc w:val="both"/>
        <w:rPr>
          <w:rFonts w:ascii="標楷體" w:eastAsia="標楷體" w:hAnsi="標楷體" w:cs="標楷體"/>
          <w:kern w:val="0"/>
        </w:rPr>
      </w:pPr>
      <w:r w:rsidRPr="00B533F6">
        <w:rPr>
          <w:rFonts w:ascii="標楷體" w:eastAsia="標楷體" w:hAnsi="標楷體" w:cs="標楷體" w:hint="eastAsia"/>
          <w:kern w:val="0"/>
        </w:rPr>
        <w:t xml:space="preserve">         2、學校辦理區級以上公開授課、教學觀察及專業回饋等相關流程需連續安排，並應於研習開辦一週前發文函知其他學校，以利報名參與。</w:t>
      </w:r>
    </w:p>
    <w:p w:rsidR="00B533F6" w:rsidRPr="00B533F6" w:rsidRDefault="00B533F6" w:rsidP="00B533F6">
      <w:pPr>
        <w:widowControl/>
        <w:tabs>
          <w:tab w:val="left" w:pos="1418"/>
        </w:tabs>
        <w:ind w:left="1416" w:hangingChars="590" w:hanging="1416"/>
        <w:jc w:val="both"/>
        <w:rPr>
          <w:rFonts w:ascii="標楷體" w:eastAsia="標楷體" w:hAnsi="標楷體" w:cs="標楷體"/>
          <w:kern w:val="0"/>
        </w:rPr>
      </w:pPr>
      <w:r w:rsidRPr="00B533F6">
        <w:rPr>
          <w:rFonts w:ascii="標楷體" w:eastAsia="標楷體" w:hAnsi="標楷體" w:cs="標楷體" w:hint="eastAsia"/>
          <w:kern w:val="0"/>
        </w:rPr>
        <w:t xml:space="preserve">         3、辦理或參與區級以上公開授課研討會，學校薦派及工作人員以公假課務排代為原則，自由參加者以課務自理公假登記為原則。</w:t>
      </w:r>
    </w:p>
    <w:p w:rsidR="00B533F6" w:rsidRPr="00B533F6" w:rsidRDefault="00B533F6" w:rsidP="00B533F6">
      <w:pPr>
        <w:widowControl/>
        <w:jc w:val="both"/>
        <w:rPr>
          <w:rFonts w:ascii="標楷體" w:eastAsia="標楷體" w:hAnsi="標楷體" w:cs="標楷體"/>
          <w:kern w:val="0"/>
        </w:rPr>
      </w:pPr>
      <w:r w:rsidRPr="00B533F6">
        <w:rPr>
          <w:rFonts w:ascii="標楷體" w:eastAsia="標楷體" w:hAnsi="標楷體" w:cs="標楷體" w:hint="eastAsia"/>
          <w:kern w:val="0"/>
        </w:rPr>
        <w:t>四、公開授課之實施流程如下：</w:t>
      </w:r>
    </w:p>
    <w:p w:rsidR="00B533F6" w:rsidRPr="00B533F6" w:rsidRDefault="00B533F6" w:rsidP="00B533F6">
      <w:pPr>
        <w:widowControl/>
        <w:ind w:left="2126" w:hangingChars="886" w:hanging="2126"/>
        <w:jc w:val="both"/>
        <w:rPr>
          <w:rFonts w:ascii="標楷體" w:eastAsia="標楷體" w:hAnsi="標楷體" w:cs="標楷體"/>
          <w:kern w:val="0"/>
        </w:rPr>
      </w:pPr>
      <w:r w:rsidRPr="00B533F6">
        <w:rPr>
          <w:rFonts w:ascii="標楷體" w:eastAsia="標楷體" w:hAnsi="標楷體" w:cs="標楷體" w:hint="eastAsia"/>
          <w:kern w:val="0"/>
        </w:rPr>
        <w:t xml:space="preserve">    (一)共同備課：授課人員於公開授課前，應針對授課單元共同備課討論，得與各領域教學研究會、專業學習社群、年級或年段會議合併辦理，需有備課紀錄或影像紀錄。 </w:t>
      </w:r>
    </w:p>
    <w:p w:rsidR="00B533F6" w:rsidRPr="00B533F6" w:rsidRDefault="00B533F6" w:rsidP="00B533F6">
      <w:pPr>
        <w:widowControl/>
        <w:ind w:left="2126" w:hangingChars="886" w:hanging="2126"/>
        <w:jc w:val="both"/>
        <w:rPr>
          <w:rFonts w:ascii="標楷體" w:eastAsia="標楷體" w:hAnsi="標楷體" w:cs="標楷體"/>
          <w:kern w:val="0"/>
        </w:rPr>
      </w:pPr>
      <w:r w:rsidRPr="00B533F6">
        <w:rPr>
          <w:rFonts w:ascii="標楷體" w:eastAsia="標楷體" w:hAnsi="標楷體" w:cs="標楷體" w:hint="eastAsia"/>
          <w:kern w:val="0"/>
        </w:rPr>
        <w:t xml:space="preserve">    (二)說課活動：授課人員應簡要說明觀課課堂之教學單元，對於觀課者及觀察內容作簡要說明，並依約定進行小組觀察或全課室觀察。若參與觀課之人員皆為原有共備社群成員，亦對該班學生學習狀況了解，則說課活動可省略。</w:t>
      </w:r>
    </w:p>
    <w:p w:rsidR="00B533F6" w:rsidRPr="00B533F6" w:rsidRDefault="00B533F6" w:rsidP="00B533F6">
      <w:pPr>
        <w:widowControl/>
        <w:ind w:left="2126" w:hangingChars="886" w:hanging="2126"/>
        <w:jc w:val="both"/>
        <w:rPr>
          <w:rFonts w:ascii="標楷體" w:eastAsia="標楷體" w:hAnsi="標楷體" w:cs="標楷體"/>
          <w:kern w:val="0"/>
        </w:rPr>
      </w:pPr>
      <w:r w:rsidRPr="00B533F6">
        <w:rPr>
          <w:rFonts w:ascii="標楷體" w:eastAsia="標楷體" w:hAnsi="標楷體" w:cs="標楷體" w:hint="eastAsia"/>
          <w:kern w:val="0"/>
        </w:rPr>
        <w:t xml:space="preserve">    (三)公開授課：授課人員每次以一節為原則，得視課程需要增加節數，並於實施公開授課前提供簡要版教學設計表件，供觀課教師參考。</w:t>
      </w:r>
    </w:p>
    <w:p w:rsidR="00B533F6" w:rsidRPr="00B533F6" w:rsidRDefault="00B533F6" w:rsidP="00B533F6">
      <w:pPr>
        <w:widowControl/>
        <w:ind w:left="2160" w:hangingChars="900" w:hanging="2160"/>
        <w:jc w:val="both"/>
        <w:rPr>
          <w:rFonts w:ascii="標楷體" w:eastAsia="標楷體" w:hAnsi="標楷體" w:cs="標楷體"/>
          <w:kern w:val="0"/>
        </w:rPr>
      </w:pPr>
      <w:r w:rsidRPr="00B533F6">
        <w:rPr>
          <w:rFonts w:ascii="標楷體" w:eastAsia="標楷體" w:hAnsi="標楷體" w:cs="標楷體"/>
          <w:kern w:val="0"/>
        </w:rPr>
        <w:t xml:space="preserve">    (</w:t>
      </w:r>
      <w:r w:rsidRPr="00B533F6">
        <w:rPr>
          <w:rFonts w:ascii="標楷體" w:eastAsia="標楷體" w:hAnsi="標楷體" w:cs="標楷體" w:hint="eastAsia"/>
          <w:kern w:val="0"/>
        </w:rPr>
        <w:t>四</w:t>
      </w:r>
      <w:r w:rsidRPr="00B533F6">
        <w:rPr>
          <w:rFonts w:ascii="標楷體" w:eastAsia="標楷體" w:hAnsi="標楷體" w:cs="標楷體"/>
          <w:kern w:val="0"/>
        </w:rPr>
        <w:t>)</w:t>
      </w:r>
      <w:r w:rsidRPr="00B533F6">
        <w:rPr>
          <w:rFonts w:ascii="標楷體" w:eastAsia="標楷體" w:hAnsi="標楷體" w:cs="標楷體" w:hint="eastAsia"/>
          <w:kern w:val="0"/>
        </w:rPr>
        <w:t>教學觀察：行政單位應提供觀課教師教學觀察紀錄表件，以利專業回饋之進行，並於觀課前分配觀課教師觀察不同學生之學習。</w:t>
      </w:r>
    </w:p>
    <w:p w:rsidR="00B533F6" w:rsidRPr="00B533F6" w:rsidRDefault="00B533F6" w:rsidP="00B533F6">
      <w:pPr>
        <w:widowControl/>
        <w:ind w:left="2160" w:hangingChars="900" w:hanging="2160"/>
        <w:jc w:val="both"/>
        <w:rPr>
          <w:rFonts w:ascii="標楷體" w:eastAsia="標楷體" w:hAnsi="標楷體" w:cs="標楷體"/>
          <w:kern w:val="0"/>
        </w:rPr>
      </w:pPr>
      <w:r w:rsidRPr="00B533F6">
        <w:rPr>
          <w:rFonts w:ascii="標楷體" w:eastAsia="標楷體" w:hAnsi="標楷體" w:cs="標楷體" w:hint="eastAsia"/>
          <w:kern w:val="0"/>
        </w:rPr>
        <w:t xml:space="preserve">    (五)專業回饋：推舉議課主持人，由授課人員及觀課教師於公開授課後就該公開授課之學生課堂學習情形及教學觀察結果進行研討。</w:t>
      </w:r>
    </w:p>
    <w:p w:rsidR="00B533F6" w:rsidRPr="00B533F6" w:rsidRDefault="00B533F6" w:rsidP="00B533F6">
      <w:pPr>
        <w:widowControl/>
        <w:ind w:leftChars="531" w:left="2234" w:hangingChars="400" w:hanging="960"/>
        <w:jc w:val="both"/>
        <w:rPr>
          <w:rFonts w:ascii="標楷體" w:eastAsia="標楷體" w:hAnsi="標楷體" w:cs="標楷體"/>
          <w:kern w:val="0"/>
        </w:rPr>
      </w:pPr>
      <w:r w:rsidRPr="00B533F6">
        <w:rPr>
          <w:rFonts w:ascii="標楷體" w:eastAsia="標楷體" w:hAnsi="標楷體" w:cs="標楷體"/>
          <w:kern w:val="0"/>
        </w:rPr>
        <w:lastRenderedPageBreak/>
        <w:t xml:space="preserve">        </w:t>
      </w:r>
      <w:r w:rsidRPr="00B533F6">
        <w:rPr>
          <w:rFonts w:ascii="標楷體" w:eastAsia="標楷體" w:hAnsi="標楷體" w:cs="標楷體" w:hint="eastAsia"/>
          <w:kern w:val="0"/>
        </w:rPr>
        <w:t>觀課教師應於公開觀課結束後繳交教學觀察紀錄表件，授課人員應於公開授課結束後繳交教學省思心得表件，並由學校彙整存查，以利相關研習時數核發事宜。</w:t>
      </w:r>
    </w:p>
    <w:p w:rsidR="00B533F6" w:rsidRPr="00B533F6" w:rsidRDefault="00B533F6" w:rsidP="00B533F6">
      <w:pPr>
        <w:widowControl/>
        <w:ind w:left="960" w:hangingChars="400" w:hanging="960"/>
        <w:jc w:val="both"/>
        <w:rPr>
          <w:rFonts w:ascii="標楷體" w:eastAsia="標楷體" w:hAnsi="標楷體" w:cs="標楷體"/>
          <w:kern w:val="0"/>
        </w:rPr>
      </w:pPr>
      <w:r w:rsidRPr="00B533F6">
        <w:rPr>
          <w:rFonts w:ascii="標楷體" w:eastAsia="標楷體" w:hAnsi="標楷體" w:cs="標楷體" w:hint="eastAsia"/>
          <w:kern w:val="0"/>
        </w:rPr>
        <w:t xml:space="preserve">    (六)完成公開授課之授課人員，得檢具參與共同備課、接受教學觀察及專業回饋紀錄，由服務學校覈實核給研習時數證明。</w:t>
      </w:r>
    </w:p>
    <w:p w:rsidR="00B533F6" w:rsidRPr="00B533F6" w:rsidRDefault="00B533F6" w:rsidP="00B533F6">
      <w:pPr>
        <w:widowControl/>
        <w:ind w:left="960" w:hangingChars="400" w:hanging="960"/>
        <w:jc w:val="both"/>
        <w:rPr>
          <w:rFonts w:ascii="標楷體" w:eastAsia="標楷體" w:hAnsi="標楷體" w:cs="標楷體"/>
          <w:kern w:val="0"/>
        </w:rPr>
      </w:pPr>
      <w:r w:rsidRPr="00B533F6">
        <w:rPr>
          <w:rFonts w:ascii="標楷體" w:eastAsia="標楷體" w:hAnsi="標楷體" w:cs="標楷體" w:hint="eastAsia"/>
          <w:kern w:val="0"/>
        </w:rPr>
        <w:t xml:space="preserve">    (七)觀課教師得檢具參與共同備課、教學觀察及所提供之專業回饋紀錄，由服務學校覈實核給研習時數證明。</w:t>
      </w:r>
    </w:p>
    <w:p w:rsidR="00B533F6" w:rsidRPr="00B533F6" w:rsidRDefault="00B533F6" w:rsidP="00B533F6">
      <w:pPr>
        <w:widowControl/>
        <w:ind w:leftChars="177" w:left="905" w:hangingChars="200" w:hanging="480"/>
        <w:jc w:val="both"/>
        <w:rPr>
          <w:rFonts w:ascii="標楷體" w:eastAsia="標楷體" w:hAnsi="標楷體" w:cs="標楷體"/>
          <w:kern w:val="0"/>
        </w:rPr>
      </w:pPr>
      <w:r w:rsidRPr="00B533F6">
        <w:rPr>
          <w:rFonts w:ascii="標楷體" w:eastAsia="標楷體" w:hAnsi="標楷體" w:cs="標楷體" w:hint="eastAsia"/>
          <w:kern w:val="0"/>
        </w:rPr>
        <w:t xml:space="preserve">    相關教學設計表件、教學觀察紀錄表件、教學省思心得表件由教育局提供示例供各校參考轉化實施。</w:t>
      </w:r>
    </w:p>
    <w:p w:rsidR="00B533F6" w:rsidRPr="00B533F6" w:rsidRDefault="00B533F6" w:rsidP="00B533F6">
      <w:pPr>
        <w:widowControl/>
        <w:ind w:left="480" w:hangingChars="200" w:hanging="480"/>
        <w:jc w:val="both"/>
        <w:rPr>
          <w:rFonts w:ascii="標楷體" w:eastAsia="標楷體" w:hAnsi="標楷體" w:cs="標楷體"/>
          <w:kern w:val="0"/>
        </w:rPr>
      </w:pPr>
      <w:r w:rsidRPr="00B533F6">
        <w:rPr>
          <w:rFonts w:ascii="標楷體" w:eastAsia="標楷體" w:hAnsi="標楷體" w:cs="標楷體" w:hint="eastAsia"/>
          <w:kern w:val="0"/>
        </w:rPr>
        <w:t>五、學校應衡酌校本特色、資源及文化，經教學研究會、年級或年段會議討論通過後，訂定適合運作之公開授課計畫，並於學校網頁公告之。</w:t>
      </w:r>
    </w:p>
    <w:p w:rsidR="00B533F6" w:rsidRPr="00B533F6" w:rsidRDefault="00B533F6" w:rsidP="00B533F6">
      <w:pPr>
        <w:widowControl/>
        <w:jc w:val="both"/>
        <w:rPr>
          <w:rFonts w:ascii="標楷體" w:eastAsia="標楷體" w:hAnsi="標楷體" w:cs="標楷體"/>
          <w:kern w:val="0"/>
        </w:rPr>
      </w:pPr>
      <w:r w:rsidRPr="00B533F6">
        <w:rPr>
          <w:rFonts w:ascii="標楷體" w:eastAsia="標楷體" w:hAnsi="標楷體" w:cs="標楷體" w:hint="eastAsia"/>
          <w:kern w:val="0"/>
        </w:rPr>
        <w:t xml:space="preserve">    其計畫重點如下：</w:t>
      </w:r>
    </w:p>
    <w:p w:rsidR="00B533F6" w:rsidRPr="00B533F6" w:rsidRDefault="00B533F6" w:rsidP="00B533F6">
      <w:pPr>
        <w:widowControl/>
        <w:ind w:left="960" w:hangingChars="400" w:hanging="960"/>
        <w:jc w:val="both"/>
        <w:rPr>
          <w:rFonts w:ascii="標楷體" w:eastAsia="標楷體" w:hAnsi="標楷體" w:cs="標楷體"/>
          <w:kern w:val="0"/>
        </w:rPr>
      </w:pPr>
      <w:r w:rsidRPr="00B533F6">
        <w:rPr>
          <w:rFonts w:ascii="標楷體" w:eastAsia="標楷體" w:hAnsi="標楷體" w:cs="標楷體" w:hint="eastAsia"/>
          <w:kern w:val="0"/>
        </w:rPr>
        <w:t xml:space="preserve">    (一)公開授課得結合學校定期教學觀摩、教師專業研習、課程與教學創新、教室走察或教育實驗計畫等辦理之。</w:t>
      </w:r>
    </w:p>
    <w:p w:rsidR="00B533F6" w:rsidRPr="00B533F6" w:rsidRDefault="00B533F6" w:rsidP="00B533F6">
      <w:pPr>
        <w:widowControl/>
        <w:ind w:left="850" w:hangingChars="354" w:hanging="850"/>
        <w:jc w:val="both"/>
        <w:rPr>
          <w:rFonts w:ascii="標楷體" w:eastAsia="標楷體" w:hAnsi="標楷體" w:cs="標楷體"/>
          <w:kern w:val="0"/>
        </w:rPr>
      </w:pPr>
      <w:r w:rsidRPr="00B533F6">
        <w:rPr>
          <w:rFonts w:ascii="標楷體" w:eastAsia="標楷體" w:hAnsi="標楷體" w:cs="標楷體"/>
          <w:kern w:val="0"/>
        </w:rPr>
        <w:t xml:space="preserve">    (</w:t>
      </w:r>
      <w:r w:rsidRPr="00B533F6">
        <w:rPr>
          <w:rFonts w:ascii="標楷體" w:eastAsia="標楷體" w:hAnsi="標楷體" w:cs="標楷體" w:hint="eastAsia"/>
          <w:kern w:val="0"/>
        </w:rPr>
        <w:t>二</w:t>
      </w:r>
      <w:r w:rsidRPr="00B533F6">
        <w:rPr>
          <w:rFonts w:ascii="標楷體" w:eastAsia="標楷體" w:hAnsi="標楷體" w:cs="標楷體"/>
          <w:kern w:val="0"/>
        </w:rPr>
        <w:t>)</w:t>
      </w:r>
      <w:r w:rsidRPr="00B533F6">
        <w:rPr>
          <w:rFonts w:ascii="標楷體" w:eastAsia="標楷體" w:hAnsi="標楷體" w:cs="標楷體" w:hint="eastAsia"/>
          <w:kern w:val="0"/>
        </w:rPr>
        <w:t>教學觀察人員，以全程參與為原則，學校應定期邀請家長參與教師公開授課（參與者應全程參與，內容包含：共同備課、說課活動、公開授課及教學觀察，並應遵守觀課倫理不損害學生學習權及隱私權）或其他課程及教學相關活動，增進家長參與教師教學、學校課程、教學實踐及專業回饋，建立親師生共學之學校文化。</w:t>
      </w:r>
    </w:p>
    <w:p w:rsidR="00B533F6" w:rsidRPr="00B533F6" w:rsidRDefault="00B533F6" w:rsidP="00B533F6">
      <w:pPr>
        <w:widowControl/>
        <w:jc w:val="both"/>
        <w:rPr>
          <w:rFonts w:ascii="標楷體" w:eastAsia="標楷體" w:hAnsi="標楷體" w:cs="標楷體"/>
          <w:kern w:val="0"/>
        </w:rPr>
      </w:pPr>
      <w:r w:rsidRPr="00B533F6">
        <w:rPr>
          <w:rFonts w:ascii="標楷體" w:eastAsia="標楷體" w:hAnsi="標楷體" w:cs="標楷體" w:hint="eastAsia"/>
          <w:kern w:val="0"/>
        </w:rPr>
        <w:t xml:space="preserve">    (三)學校得提供公開授課相關之研習課程，協助校長及教師實施公開授課。</w:t>
      </w:r>
    </w:p>
    <w:p w:rsidR="00B533F6" w:rsidRPr="00B533F6" w:rsidRDefault="00B533F6" w:rsidP="00B533F6">
      <w:pPr>
        <w:widowControl/>
        <w:ind w:left="960" w:hangingChars="400" w:hanging="960"/>
        <w:jc w:val="both"/>
        <w:rPr>
          <w:rFonts w:ascii="標楷體" w:eastAsia="標楷體" w:hAnsi="標楷體" w:cs="標楷體"/>
          <w:kern w:val="0"/>
        </w:rPr>
      </w:pPr>
      <w:r w:rsidRPr="00B533F6">
        <w:rPr>
          <w:rFonts w:ascii="標楷體" w:eastAsia="標楷體" w:hAnsi="標楷體" w:cs="標楷體" w:hint="eastAsia"/>
          <w:kern w:val="0"/>
        </w:rPr>
        <w:t xml:space="preserve">    (四)學校行政單位應彙整核定公開授課計畫，公告各學年度辦理場次，上學期於九月三十日前、下學期於三月三十一日前，公告於學校網頁並據以實施，未如期公告或實施困難之學校，由督學予以專案協助。</w:t>
      </w:r>
      <w:r w:rsidRPr="00B533F6">
        <w:rPr>
          <w:rFonts w:ascii="標楷體" w:eastAsia="標楷體" w:hAnsi="標楷體" w:cs="標楷體"/>
          <w:kern w:val="0"/>
        </w:rPr>
        <w:br w:type="page"/>
      </w: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hint="eastAsia"/>
          <w:kern w:val="0"/>
        </w:rPr>
        <w:lastRenderedPageBreak/>
        <w:t>桃園市國民中小學校長及教師公開授課實施要點-</w:t>
      </w:r>
      <w:r w:rsidRPr="00B533F6">
        <w:rPr>
          <w:rFonts w:ascii="標楷體" w:eastAsia="標楷體" w:hAnsi="標楷體" w:cs="標楷體"/>
          <w:b/>
          <w:kern w:val="0"/>
        </w:rPr>
        <w:t xml:space="preserve">附錄-1 </w:t>
      </w:r>
      <w:r w:rsidRPr="00B533F6">
        <w:rPr>
          <w:rFonts w:ascii="標楷體" w:eastAsia="標楷體" w:hAnsi="標楷體" w:cs="標楷體"/>
          <w:kern w:val="0"/>
        </w:rPr>
        <w:t>(僅供參考，學校可自訂）</w:t>
      </w:r>
    </w:p>
    <w:p w:rsidR="00B533F6" w:rsidRPr="00B533F6" w:rsidRDefault="00B533F6" w:rsidP="000F443D">
      <w:pPr>
        <w:widowControl/>
        <w:pBdr>
          <w:top w:val="nil"/>
          <w:left w:val="nil"/>
          <w:bottom w:val="nil"/>
          <w:right w:val="nil"/>
          <w:between w:val="nil"/>
        </w:pBdr>
        <w:spacing w:before="115" w:line="0" w:lineRule="atLeast"/>
        <w:jc w:val="center"/>
        <w:rPr>
          <w:rFonts w:ascii="標楷體" w:eastAsia="標楷體" w:hAnsi="標楷體" w:cs="標楷體"/>
          <w:b/>
          <w:kern w:val="0"/>
          <w:sz w:val="28"/>
          <w:szCs w:val="28"/>
        </w:rPr>
      </w:pPr>
      <w:r w:rsidRPr="00B533F6">
        <w:rPr>
          <w:rFonts w:ascii="標楷體" w:eastAsia="標楷體" w:hAnsi="標楷體" w:cs="標楷體" w:hint="eastAsia"/>
          <w:b/>
          <w:kern w:val="0"/>
          <w:sz w:val="28"/>
          <w:szCs w:val="28"/>
        </w:rPr>
        <w:t>桃園市</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學年度</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區</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國民中/</w:t>
      </w:r>
      <w:r w:rsidRPr="00B533F6">
        <w:rPr>
          <w:rFonts w:ascii="標楷體" w:eastAsia="標楷體" w:hAnsi="標楷體" w:cs="標楷體"/>
          <w:b/>
          <w:kern w:val="0"/>
          <w:sz w:val="28"/>
          <w:szCs w:val="28"/>
        </w:rPr>
        <w:t>小學校長及教師公開授課活動</w:t>
      </w:r>
    </w:p>
    <w:p w:rsidR="00B533F6" w:rsidRPr="00B533F6" w:rsidRDefault="00B533F6" w:rsidP="00B533F6">
      <w:pPr>
        <w:widowControl/>
        <w:pBdr>
          <w:top w:val="nil"/>
          <w:left w:val="nil"/>
          <w:bottom w:val="nil"/>
          <w:right w:val="nil"/>
          <w:between w:val="nil"/>
        </w:pBdr>
        <w:spacing w:before="115" w:line="0" w:lineRule="atLeast"/>
        <w:jc w:val="both"/>
        <w:rPr>
          <w:rFonts w:ascii="標楷體" w:eastAsia="標楷體" w:hAnsi="標楷體" w:cs="標楷體"/>
          <w:b/>
          <w:kern w:val="0"/>
          <w:sz w:val="28"/>
          <w:szCs w:val="28"/>
        </w:rPr>
      </w:pP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 xml:space="preserve"> 學期</w:t>
      </w:r>
      <w:r w:rsidRPr="00B533F6">
        <w:rPr>
          <w:rFonts w:ascii="標楷體" w:eastAsia="標楷體" w:hAnsi="標楷體" w:cs="標楷體"/>
          <w:b/>
          <w:kern w:val="0"/>
          <w:sz w:val="28"/>
          <w:szCs w:val="28"/>
        </w:rPr>
        <w:t>辦理時間規劃表</w:t>
      </w:r>
    </w:p>
    <w:tbl>
      <w:tblPr>
        <w:tblW w:w="9173" w:type="dxa"/>
        <w:jc w:val="center"/>
        <w:tblLayout w:type="fixed"/>
        <w:tblLook w:val="0000" w:firstRow="0" w:lastRow="0" w:firstColumn="0" w:lastColumn="0" w:noHBand="0" w:noVBand="0"/>
      </w:tblPr>
      <w:tblGrid>
        <w:gridCol w:w="926"/>
        <w:gridCol w:w="1399"/>
        <w:gridCol w:w="850"/>
        <w:gridCol w:w="1134"/>
        <w:gridCol w:w="1843"/>
        <w:gridCol w:w="2126"/>
        <w:gridCol w:w="895"/>
      </w:tblGrid>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項次</w:t>
            </w:r>
          </w:p>
        </w:tc>
        <w:tc>
          <w:tcPr>
            <w:tcW w:w="1399"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授課者</w:t>
            </w:r>
          </w:p>
        </w:tc>
        <w:tc>
          <w:tcPr>
            <w:tcW w:w="850"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ind w:left="7"/>
              <w:jc w:val="both"/>
              <w:rPr>
                <w:rFonts w:ascii="標楷體" w:eastAsia="標楷體" w:hAnsi="標楷體" w:cs="標楷體"/>
                <w:kern w:val="0"/>
              </w:rPr>
            </w:pPr>
            <w:r w:rsidRPr="00B533F6">
              <w:rPr>
                <w:rFonts w:ascii="標楷體" w:eastAsia="標楷體" w:hAnsi="標楷體" w:cs="標楷體"/>
                <w:kern w:val="0"/>
              </w:rPr>
              <w:t>授課</w:t>
            </w:r>
          </w:p>
          <w:p w:rsidR="00B533F6" w:rsidRPr="00B533F6" w:rsidRDefault="00B533F6" w:rsidP="00B533F6">
            <w:pPr>
              <w:widowControl/>
              <w:pBdr>
                <w:top w:val="nil"/>
                <w:left w:val="nil"/>
                <w:bottom w:val="nil"/>
                <w:right w:val="nil"/>
                <w:between w:val="nil"/>
              </w:pBdr>
              <w:ind w:left="7"/>
              <w:jc w:val="both"/>
              <w:rPr>
                <w:rFonts w:ascii="標楷體" w:eastAsia="標楷體" w:hAnsi="標楷體" w:cs="標楷體"/>
                <w:kern w:val="0"/>
              </w:rPr>
            </w:pPr>
            <w:r w:rsidRPr="00B533F6">
              <w:rPr>
                <w:rFonts w:ascii="標楷體" w:eastAsia="標楷體" w:hAnsi="標楷體" w:cs="標楷體"/>
                <w:kern w:val="0"/>
              </w:rPr>
              <w:t>班級</w:t>
            </w:r>
          </w:p>
        </w:tc>
        <w:tc>
          <w:tcPr>
            <w:tcW w:w="1134"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ind w:left="7"/>
              <w:jc w:val="both"/>
              <w:rPr>
                <w:rFonts w:ascii="標楷體" w:eastAsia="標楷體" w:hAnsi="標楷體" w:cs="標楷體"/>
                <w:kern w:val="0"/>
              </w:rPr>
            </w:pPr>
            <w:r w:rsidRPr="00B533F6">
              <w:rPr>
                <w:rFonts w:ascii="標楷體" w:eastAsia="標楷體" w:hAnsi="標楷體" w:cs="標楷體" w:hint="eastAsia"/>
                <w:kern w:val="0"/>
              </w:rPr>
              <w:t>領域/</w:t>
            </w:r>
          </w:p>
          <w:p w:rsidR="00B533F6" w:rsidRPr="00B533F6" w:rsidRDefault="00B533F6" w:rsidP="00B533F6">
            <w:pPr>
              <w:widowControl/>
              <w:pBdr>
                <w:top w:val="nil"/>
                <w:left w:val="nil"/>
                <w:bottom w:val="nil"/>
                <w:right w:val="nil"/>
                <w:between w:val="nil"/>
              </w:pBdr>
              <w:ind w:left="7"/>
              <w:jc w:val="both"/>
              <w:rPr>
                <w:rFonts w:ascii="標楷體" w:eastAsia="標楷體" w:hAnsi="標楷體" w:cs="標楷體"/>
                <w:kern w:val="0"/>
              </w:rPr>
            </w:pPr>
            <w:r w:rsidRPr="00B533F6">
              <w:rPr>
                <w:rFonts w:ascii="標楷體" w:eastAsia="標楷體" w:hAnsi="標楷體" w:cs="標楷體"/>
                <w:kern w:val="0"/>
              </w:rPr>
              <w:t>科目</w:t>
            </w:r>
          </w:p>
        </w:tc>
        <w:tc>
          <w:tcPr>
            <w:tcW w:w="1843"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時間/節次</w:t>
            </w:r>
          </w:p>
        </w:tc>
        <w:tc>
          <w:tcPr>
            <w:tcW w:w="2126"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參與觀課者</w:t>
            </w:r>
          </w:p>
        </w:tc>
        <w:tc>
          <w:tcPr>
            <w:tcW w:w="895"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備註</w:t>
            </w:r>
          </w:p>
        </w:tc>
      </w:tr>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b/>
                <w:kern w:val="0"/>
                <w:sz w:val="28"/>
                <w:szCs w:val="28"/>
              </w:rPr>
            </w:pPr>
            <w:r w:rsidRPr="00B533F6">
              <w:rPr>
                <w:rFonts w:ascii="標楷體" w:eastAsia="標楷體" w:hAnsi="標楷體" w:cs="標楷體"/>
                <w:b/>
                <w:kern w:val="0"/>
                <w:sz w:val="28"/>
                <w:szCs w:val="28"/>
              </w:rPr>
              <w:t>1</w:t>
            </w:r>
          </w:p>
        </w:tc>
        <w:tc>
          <w:tcPr>
            <w:tcW w:w="1399"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r>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b/>
                <w:kern w:val="0"/>
                <w:sz w:val="28"/>
                <w:szCs w:val="28"/>
              </w:rPr>
            </w:pPr>
            <w:r w:rsidRPr="00B533F6">
              <w:rPr>
                <w:rFonts w:ascii="標楷體" w:eastAsia="標楷體" w:hAnsi="標楷體" w:cs="標楷體"/>
                <w:b/>
                <w:kern w:val="0"/>
                <w:sz w:val="28"/>
                <w:szCs w:val="28"/>
              </w:rPr>
              <w:t>2</w:t>
            </w:r>
          </w:p>
        </w:tc>
        <w:tc>
          <w:tcPr>
            <w:tcW w:w="1399"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r>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b/>
                <w:kern w:val="0"/>
                <w:sz w:val="28"/>
                <w:szCs w:val="28"/>
              </w:rPr>
            </w:pPr>
            <w:r w:rsidRPr="00B533F6">
              <w:rPr>
                <w:rFonts w:ascii="標楷體" w:eastAsia="標楷體" w:hAnsi="標楷體" w:cs="標楷體"/>
                <w:b/>
                <w:kern w:val="0"/>
                <w:sz w:val="28"/>
                <w:szCs w:val="28"/>
              </w:rPr>
              <w:t>3</w:t>
            </w:r>
          </w:p>
        </w:tc>
        <w:tc>
          <w:tcPr>
            <w:tcW w:w="1399"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r>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b/>
                <w:kern w:val="0"/>
                <w:sz w:val="28"/>
                <w:szCs w:val="28"/>
              </w:rPr>
            </w:pPr>
            <w:r w:rsidRPr="00B533F6">
              <w:rPr>
                <w:rFonts w:ascii="標楷體" w:eastAsia="標楷體" w:hAnsi="標楷體" w:cs="標楷體"/>
                <w:b/>
                <w:kern w:val="0"/>
                <w:sz w:val="28"/>
                <w:szCs w:val="28"/>
              </w:rPr>
              <w:t>4</w:t>
            </w:r>
          </w:p>
        </w:tc>
        <w:tc>
          <w:tcPr>
            <w:tcW w:w="1399"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r>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b/>
                <w:kern w:val="0"/>
                <w:sz w:val="28"/>
                <w:szCs w:val="28"/>
              </w:rPr>
            </w:pPr>
            <w:r w:rsidRPr="00B533F6">
              <w:rPr>
                <w:rFonts w:ascii="標楷體" w:eastAsia="標楷體" w:hAnsi="標楷體" w:cs="標楷體"/>
                <w:b/>
                <w:kern w:val="0"/>
                <w:sz w:val="28"/>
                <w:szCs w:val="28"/>
              </w:rPr>
              <w:t>5</w:t>
            </w:r>
          </w:p>
        </w:tc>
        <w:tc>
          <w:tcPr>
            <w:tcW w:w="1399"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r>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b/>
                <w:kern w:val="0"/>
                <w:sz w:val="28"/>
                <w:szCs w:val="28"/>
              </w:rPr>
            </w:pPr>
            <w:r w:rsidRPr="00B533F6">
              <w:rPr>
                <w:rFonts w:ascii="標楷體" w:eastAsia="標楷體" w:hAnsi="標楷體" w:cs="標楷體"/>
                <w:b/>
                <w:kern w:val="0"/>
                <w:sz w:val="28"/>
                <w:szCs w:val="28"/>
              </w:rPr>
              <w:t>6</w:t>
            </w:r>
          </w:p>
        </w:tc>
        <w:tc>
          <w:tcPr>
            <w:tcW w:w="1399"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r>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b/>
                <w:kern w:val="0"/>
                <w:sz w:val="28"/>
                <w:szCs w:val="28"/>
              </w:rPr>
            </w:pPr>
            <w:r w:rsidRPr="00B533F6">
              <w:rPr>
                <w:rFonts w:ascii="標楷體" w:eastAsia="標楷體" w:hAnsi="標楷體" w:cs="標楷體"/>
                <w:b/>
                <w:kern w:val="0"/>
                <w:sz w:val="28"/>
                <w:szCs w:val="28"/>
              </w:rPr>
              <w:t>7</w:t>
            </w:r>
          </w:p>
        </w:tc>
        <w:tc>
          <w:tcPr>
            <w:tcW w:w="1399"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r>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b/>
                <w:kern w:val="0"/>
                <w:sz w:val="28"/>
                <w:szCs w:val="28"/>
              </w:rPr>
            </w:pPr>
            <w:r w:rsidRPr="00B533F6">
              <w:rPr>
                <w:rFonts w:ascii="標楷體" w:eastAsia="標楷體" w:hAnsi="標楷體" w:cs="標楷體"/>
                <w:b/>
                <w:kern w:val="0"/>
                <w:sz w:val="28"/>
                <w:szCs w:val="28"/>
              </w:rPr>
              <w:t>8</w:t>
            </w:r>
          </w:p>
        </w:tc>
        <w:tc>
          <w:tcPr>
            <w:tcW w:w="1399"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r>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b/>
                <w:kern w:val="0"/>
                <w:sz w:val="28"/>
                <w:szCs w:val="28"/>
              </w:rPr>
            </w:pPr>
            <w:r w:rsidRPr="00B533F6">
              <w:rPr>
                <w:rFonts w:ascii="標楷體" w:eastAsia="標楷體" w:hAnsi="標楷體" w:cs="標楷體" w:hint="eastAsia"/>
                <w:b/>
                <w:kern w:val="0"/>
                <w:sz w:val="28"/>
                <w:szCs w:val="28"/>
              </w:rPr>
              <w:t>9</w:t>
            </w:r>
          </w:p>
        </w:tc>
        <w:tc>
          <w:tcPr>
            <w:tcW w:w="1399"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r>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b/>
                <w:kern w:val="0"/>
                <w:sz w:val="28"/>
                <w:szCs w:val="28"/>
              </w:rPr>
            </w:pPr>
            <w:r w:rsidRPr="00B533F6">
              <w:rPr>
                <w:rFonts w:ascii="標楷體" w:eastAsia="標楷體" w:hAnsi="標楷體" w:cs="標楷體" w:hint="eastAsia"/>
                <w:b/>
                <w:kern w:val="0"/>
                <w:sz w:val="28"/>
                <w:szCs w:val="28"/>
              </w:rPr>
              <w:t>10</w:t>
            </w:r>
          </w:p>
        </w:tc>
        <w:tc>
          <w:tcPr>
            <w:tcW w:w="1399"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50"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r>
      <w:tr w:rsidR="00B533F6" w:rsidRPr="00B533F6" w:rsidTr="00E90ABF">
        <w:trPr>
          <w:jc w:val="center"/>
        </w:trPr>
        <w:tc>
          <w:tcPr>
            <w:tcW w:w="9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b/>
                <w:kern w:val="0"/>
                <w:sz w:val="28"/>
                <w:szCs w:val="28"/>
              </w:rPr>
            </w:pPr>
          </w:p>
        </w:tc>
        <w:tc>
          <w:tcPr>
            <w:tcW w:w="1399"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hint="eastAsia"/>
                <w:kern w:val="0"/>
              </w:rPr>
              <w:t>(請自行增加欄位)</w:t>
            </w:r>
          </w:p>
        </w:tc>
        <w:tc>
          <w:tcPr>
            <w:tcW w:w="850"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134"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1843"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2126"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c>
          <w:tcPr>
            <w:tcW w:w="895" w:type="dxa"/>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sz w:val="28"/>
                <w:szCs w:val="28"/>
              </w:rPr>
            </w:pPr>
          </w:p>
        </w:tc>
      </w:tr>
      <w:tr w:rsidR="00B533F6" w:rsidRPr="00B533F6" w:rsidTr="00E90ABF">
        <w:trPr>
          <w:trHeight w:val="2200"/>
          <w:jc w:val="center"/>
        </w:trPr>
        <w:tc>
          <w:tcPr>
            <w:tcW w:w="9173" w:type="dxa"/>
            <w:gridSpan w:val="7"/>
            <w:tcBorders>
              <w:top w:val="single" w:sz="6" w:space="0" w:color="000000"/>
              <w:left w:val="single" w:sz="6" w:space="0" w:color="000000"/>
              <w:bottom w:val="single" w:sz="6" w:space="0" w:color="000000"/>
              <w:right w:val="single" w:sz="6" w:space="0" w:color="000000"/>
            </w:tcBorders>
          </w:tcPr>
          <w:p w:rsidR="00B533F6" w:rsidRPr="00B533F6" w:rsidRDefault="00B533F6" w:rsidP="00B533F6">
            <w:pPr>
              <w:pBdr>
                <w:top w:val="nil"/>
                <w:left w:val="nil"/>
                <w:bottom w:val="nil"/>
                <w:right w:val="nil"/>
                <w:between w:val="nil"/>
              </w:pBdr>
              <w:ind w:left="526" w:hanging="526"/>
              <w:jc w:val="both"/>
              <w:rPr>
                <w:rFonts w:ascii="標楷體" w:eastAsia="標楷體" w:hAnsi="標楷體" w:cs="標楷體"/>
                <w:kern w:val="0"/>
              </w:rPr>
            </w:pPr>
            <w:r w:rsidRPr="00B533F6">
              <w:rPr>
                <w:rFonts w:ascii="標楷體" w:eastAsia="標楷體" w:hAnsi="標楷體" w:cs="標楷體"/>
                <w:kern w:val="0"/>
              </w:rPr>
              <w:t>備註：</w:t>
            </w:r>
          </w:p>
          <w:p w:rsidR="00B533F6" w:rsidRPr="00B533F6" w:rsidRDefault="00B533F6" w:rsidP="00B533F6">
            <w:pPr>
              <w:pBdr>
                <w:top w:val="nil"/>
                <w:left w:val="nil"/>
                <w:bottom w:val="nil"/>
                <w:right w:val="nil"/>
                <w:between w:val="nil"/>
              </w:pBdr>
              <w:ind w:left="451" w:hanging="451"/>
              <w:jc w:val="both"/>
              <w:rPr>
                <w:rFonts w:ascii="標楷體" w:eastAsia="標楷體" w:hAnsi="標楷體" w:cs="標楷體"/>
                <w:kern w:val="0"/>
              </w:rPr>
            </w:pPr>
            <w:r w:rsidRPr="00B533F6">
              <w:rPr>
                <w:rFonts w:ascii="標楷體" w:eastAsia="標楷體" w:hAnsi="標楷體" w:cs="標楷體"/>
                <w:kern w:val="0"/>
              </w:rPr>
              <w:t>一、請各位老師自行選填一週次公開授課者，每位老師</w:t>
            </w:r>
            <w:r w:rsidRPr="00B533F6">
              <w:rPr>
                <w:rFonts w:ascii="標楷體" w:eastAsia="標楷體" w:hAnsi="標楷體" w:cs="標楷體"/>
                <w:b/>
                <w:kern w:val="0"/>
              </w:rPr>
              <w:t>1</w:t>
            </w:r>
            <w:r w:rsidRPr="00B533F6">
              <w:rPr>
                <w:rFonts w:ascii="標楷體" w:eastAsia="標楷體" w:hAnsi="標楷體" w:cs="標楷體"/>
                <w:kern w:val="0"/>
              </w:rPr>
              <w:t>場教學，</w:t>
            </w:r>
            <w:r w:rsidRPr="00B533F6">
              <w:rPr>
                <w:rFonts w:ascii="標楷體" w:eastAsia="標楷體" w:hAnsi="標楷體" w:cs="標楷體" w:hint="eastAsia"/>
                <w:kern w:val="0"/>
                <w:u w:val="single"/>
              </w:rPr>
              <w:t xml:space="preserve">  </w:t>
            </w:r>
            <w:r w:rsidRPr="00B533F6">
              <w:rPr>
                <w:rFonts w:ascii="標楷體" w:eastAsia="標楷體" w:hAnsi="標楷體" w:cs="標楷體"/>
                <w:kern w:val="0"/>
              </w:rPr>
              <w:t>場觀摩他人。</w:t>
            </w:r>
          </w:p>
          <w:p w:rsidR="00B533F6" w:rsidRPr="00B533F6" w:rsidRDefault="00B533F6" w:rsidP="00B533F6">
            <w:pPr>
              <w:pBdr>
                <w:top w:val="nil"/>
                <w:left w:val="nil"/>
                <w:bottom w:val="nil"/>
                <w:right w:val="nil"/>
                <w:between w:val="nil"/>
              </w:pBdr>
              <w:ind w:left="451" w:hanging="451"/>
              <w:jc w:val="both"/>
              <w:rPr>
                <w:rFonts w:ascii="標楷體" w:eastAsia="標楷體" w:hAnsi="標楷體" w:cs="標楷體"/>
                <w:kern w:val="0"/>
              </w:rPr>
            </w:pPr>
            <w:r w:rsidRPr="00B533F6">
              <w:rPr>
                <w:rFonts w:ascii="標楷體" w:eastAsia="標楷體" w:hAnsi="標楷體" w:cs="標楷體"/>
                <w:kern w:val="0"/>
              </w:rPr>
              <w:t>二、</w:t>
            </w:r>
            <w:r w:rsidRPr="00B533F6">
              <w:rPr>
                <w:rFonts w:ascii="標楷體" w:eastAsia="標楷體" w:hAnsi="標楷體" w:cs="標楷體"/>
                <w:kern w:val="0"/>
                <w:bdr w:val="single" w:sz="4" w:space="0" w:color="auto"/>
                <w:shd w:val="clear" w:color="auto" w:fill="E7E6E6" w:themeFill="background2"/>
              </w:rPr>
              <w:t>教學者</w:t>
            </w:r>
            <w:r w:rsidRPr="00B533F6">
              <w:rPr>
                <w:rFonts w:ascii="標楷體" w:eastAsia="標楷體" w:hAnsi="標楷體" w:cs="標楷體" w:hint="eastAsia"/>
                <w:kern w:val="0"/>
                <w:bdr w:val="single" w:sz="4" w:space="0" w:color="auto"/>
                <w:shd w:val="clear" w:color="auto" w:fill="E7E6E6" w:themeFill="background2"/>
              </w:rPr>
              <w:t>繳</w:t>
            </w:r>
            <w:r w:rsidRPr="00B533F6">
              <w:rPr>
                <w:rFonts w:ascii="標楷體" w:eastAsia="標楷體" w:hAnsi="標楷體" w:cs="標楷體"/>
                <w:kern w:val="0"/>
                <w:bdr w:val="single" w:sz="4" w:space="0" w:color="auto"/>
                <w:shd w:val="clear" w:color="auto" w:fill="E7E6E6" w:themeFill="background2"/>
              </w:rPr>
              <w:t>交</w:t>
            </w:r>
            <w:r w:rsidRPr="00B533F6">
              <w:rPr>
                <w:rFonts w:ascii="標楷體" w:eastAsia="標楷體" w:hAnsi="標楷體" w:cs="標楷體"/>
                <w:kern w:val="0"/>
              </w:rPr>
              <w:br/>
              <w:t>【附錄</w:t>
            </w:r>
            <w:r w:rsidRPr="00B533F6">
              <w:rPr>
                <w:rFonts w:ascii="標楷體" w:eastAsia="標楷體" w:hAnsi="標楷體" w:cs="標楷體"/>
                <w:b/>
                <w:kern w:val="0"/>
              </w:rPr>
              <w:t>-2</w:t>
            </w:r>
            <w:r w:rsidRPr="00B533F6">
              <w:rPr>
                <w:rFonts w:ascii="標楷體" w:eastAsia="標楷體" w:hAnsi="標楷體" w:cs="標楷體"/>
                <w:kern w:val="0"/>
              </w:rPr>
              <w:t>】教學活動設計單（電子檔）</w:t>
            </w:r>
            <w:r w:rsidRPr="00B533F6">
              <w:rPr>
                <w:rFonts w:ascii="標楷體" w:eastAsia="標楷體" w:hAnsi="標楷體" w:cs="標楷體"/>
                <w:b/>
                <w:kern w:val="0"/>
              </w:rPr>
              <w:br/>
            </w:r>
            <w:r w:rsidRPr="00B533F6">
              <w:rPr>
                <w:rFonts w:ascii="標楷體" w:eastAsia="標楷體" w:hAnsi="標楷體" w:cs="標楷體"/>
                <w:kern w:val="0"/>
              </w:rPr>
              <w:t>【附錄</w:t>
            </w:r>
            <w:r w:rsidRPr="00B533F6">
              <w:rPr>
                <w:rFonts w:ascii="標楷體" w:eastAsia="標楷體" w:hAnsi="標楷體" w:cs="標楷體"/>
                <w:b/>
                <w:kern w:val="0"/>
              </w:rPr>
              <w:t>-3</w:t>
            </w:r>
            <w:r w:rsidRPr="00B533F6">
              <w:rPr>
                <w:rFonts w:ascii="標楷體" w:eastAsia="標楷體" w:hAnsi="標楷體" w:cs="標楷體"/>
                <w:kern w:val="0"/>
              </w:rPr>
              <w:t>】公開授課自評表</w:t>
            </w:r>
            <w:r w:rsidRPr="00B533F6">
              <w:rPr>
                <w:rFonts w:ascii="標楷體" w:eastAsia="標楷體" w:hAnsi="標楷體" w:cs="標楷體"/>
                <w:kern w:val="0"/>
              </w:rPr>
              <w:br/>
            </w:r>
            <w:r w:rsidRPr="00B533F6">
              <w:rPr>
                <w:rFonts w:ascii="標楷體" w:eastAsia="標楷體" w:hAnsi="標楷體" w:cs="標楷體"/>
                <w:kern w:val="0"/>
                <w:bdr w:val="single" w:sz="4" w:space="0" w:color="auto"/>
                <w:shd w:val="clear" w:color="auto" w:fill="E7E6E6" w:themeFill="background2"/>
              </w:rPr>
              <w:t>觀課者</w:t>
            </w:r>
            <w:r w:rsidRPr="00B533F6">
              <w:rPr>
                <w:rFonts w:ascii="標楷體" w:eastAsia="標楷體" w:hAnsi="標楷體" w:cs="標楷體" w:hint="eastAsia"/>
                <w:kern w:val="0"/>
                <w:bdr w:val="single" w:sz="4" w:space="0" w:color="auto"/>
                <w:shd w:val="clear" w:color="auto" w:fill="E7E6E6" w:themeFill="background2"/>
              </w:rPr>
              <w:t>繳</w:t>
            </w:r>
            <w:r w:rsidRPr="00B533F6">
              <w:rPr>
                <w:rFonts w:ascii="標楷體" w:eastAsia="標楷體" w:hAnsi="標楷體" w:cs="標楷體"/>
                <w:kern w:val="0"/>
                <w:bdr w:val="single" w:sz="4" w:space="0" w:color="auto"/>
                <w:shd w:val="clear" w:color="auto" w:fill="E7E6E6" w:themeFill="background2"/>
              </w:rPr>
              <w:t>交</w:t>
            </w:r>
            <w:r w:rsidRPr="00B533F6">
              <w:rPr>
                <w:rFonts w:ascii="標楷體" w:eastAsia="標楷體" w:hAnsi="標楷體" w:cs="標楷體"/>
                <w:kern w:val="0"/>
              </w:rPr>
              <w:br/>
              <w:t>【附錄</w:t>
            </w:r>
            <w:r w:rsidRPr="00B533F6">
              <w:rPr>
                <w:rFonts w:ascii="標楷體" w:eastAsia="標楷體" w:hAnsi="標楷體" w:cs="標楷體"/>
                <w:b/>
                <w:kern w:val="0"/>
              </w:rPr>
              <w:t>-4</w:t>
            </w:r>
            <w:r w:rsidRPr="00B533F6">
              <w:rPr>
                <w:rFonts w:ascii="標楷體" w:eastAsia="標楷體" w:hAnsi="標楷體" w:cs="標楷體"/>
                <w:kern w:val="0"/>
              </w:rPr>
              <w:t>】公開授課觀課紀錄表</w:t>
            </w:r>
            <w:r w:rsidRPr="00B533F6">
              <w:rPr>
                <w:rFonts w:ascii="標楷體" w:eastAsia="標楷體" w:hAnsi="標楷體" w:cs="標楷體" w:hint="eastAsia"/>
                <w:kern w:val="0"/>
              </w:rPr>
              <w:t>（</w:t>
            </w:r>
            <w:r w:rsidRPr="00B533F6">
              <w:rPr>
                <w:rFonts w:ascii="標楷體" w:eastAsia="標楷體" w:hAnsi="標楷體" w:cs="標楷體"/>
                <w:kern w:val="0"/>
              </w:rPr>
              <w:t>觀課者</w:t>
            </w:r>
            <w:r w:rsidRPr="00B533F6">
              <w:rPr>
                <w:rFonts w:ascii="標楷體" w:eastAsia="標楷體" w:hAnsi="標楷體" w:cs="標楷體" w:hint="eastAsia"/>
                <w:kern w:val="0"/>
              </w:rPr>
              <w:t>每人一份）</w:t>
            </w:r>
            <w:r w:rsidRPr="00B533F6">
              <w:rPr>
                <w:rFonts w:ascii="標楷體" w:eastAsia="標楷體" w:hAnsi="標楷體" w:cs="標楷體"/>
                <w:kern w:val="0"/>
              </w:rPr>
              <w:br/>
              <w:t>【附錄</w:t>
            </w:r>
            <w:r w:rsidRPr="00B533F6">
              <w:rPr>
                <w:rFonts w:ascii="標楷體" w:eastAsia="標楷體" w:hAnsi="標楷體" w:cs="標楷體"/>
                <w:b/>
                <w:kern w:val="0"/>
              </w:rPr>
              <w:t>-5</w:t>
            </w:r>
            <w:r w:rsidRPr="00B533F6">
              <w:rPr>
                <w:rFonts w:ascii="標楷體" w:eastAsia="標楷體" w:hAnsi="標楷體" w:cs="標楷體"/>
                <w:kern w:val="0"/>
              </w:rPr>
              <w:t>】</w:t>
            </w:r>
            <w:r w:rsidRPr="00B533F6">
              <w:rPr>
                <w:rFonts w:ascii="標楷體" w:eastAsia="標楷體" w:hAnsi="標楷體" w:cs="標楷體" w:hint="eastAsia"/>
                <w:kern w:val="0"/>
              </w:rPr>
              <w:t>議</w:t>
            </w:r>
            <w:r w:rsidRPr="00B533F6">
              <w:rPr>
                <w:rFonts w:ascii="標楷體" w:eastAsia="標楷體" w:hAnsi="標楷體" w:cs="標楷體"/>
                <w:kern w:val="0"/>
              </w:rPr>
              <w:t>課紀錄表</w:t>
            </w:r>
            <w:r w:rsidRPr="00B533F6">
              <w:rPr>
                <w:rFonts w:ascii="標楷體" w:eastAsia="標楷體" w:hAnsi="標楷體" w:cs="標楷體" w:hint="eastAsia"/>
                <w:kern w:val="0"/>
              </w:rPr>
              <w:t>（一份）</w:t>
            </w:r>
          </w:p>
          <w:p w:rsidR="00B533F6" w:rsidRPr="00B533F6" w:rsidRDefault="00B533F6" w:rsidP="00B533F6">
            <w:pPr>
              <w:pBdr>
                <w:top w:val="nil"/>
                <w:left w:val="nil"/>
                <w:bottom w:val="nil"/>
                <w:right w:val="nil"/>
                <w:between w:val="nil"/>
              </w:pBdr>
              <w:ind w:left="451" w:hanging="451"/>
              <w:jc w:val="both"/>
              <w:rPr>
                <w:rFonts w:ascii="標楷體" w:eastAsia="標楷體" w:hAnsi="標楷體" w:cs="標楷體"/>
                <w:kern w:val="0"/>
              </w:rPr>
            </w:pPr>
            <w:r w:rsidRPr="00B533F6">
              <w:rPr>
                <w:rFonts w:ascii="標楷體" w:eastAsia="標楷體" w:hAnsi="標楷體" w:cs="標楷體" w:hint="eastAsia"/>
                <w:kern w:val="0"/>
              </w:rPr>
              <w:t xml:space="preserve">    </w:t>
            </w:r>
            <w:r w:rsidRPr="00B533F6">
              <w:rPr>
                <w:rFonts w:ascii="標楷體" w:eastAsia="標楷體" w:hAnsi="標楷體" w:cs="標楷體"/>
                <w:kern w:val="0"/>
              </w:rPr>
              <w:t>【附錄</w:t>
            </w:r>
            <w:r w:rsidRPr="00B533F6">
              <w:rPr>
                <w:rFonts w:ascii="標楷體" w:eastAsia="標楷體" w:hAnsi="標楷體" w:cs="標楷體"/>
                <w:b/>
                <w:kern w:val="0"/>
              </w:rPr>
              <w:t>-</w:t>
            </w:r>
            <w:r w:rsidRPr="00B533F6">
              <w:rPr>
                <w:rFonts w:ascii="標楷體" w:eastAsia="標楷體" w:hAnsi="標楷體" w:cs="標楷體" w:hint="eastAsia"/>
                <w:b/>
                <w:kern w:val="0"/>
              </w:rPr>
              <w:t>6</w:t>
            </w:r>
            <w:r w:rsidRPr="00B533F6">
              <w:rPr>
                <w:rFonts w:ascii="標楷體" w:eastAsia="標楷體" w:hAnsi="標楷體" w:cs="標楷體"/>
                <w:kern w:val="0"/>
              </w:rPr>
              <w:t>】教師同儕學習活動照片</w:t>
            </w:r>
            <w:r w:rsidRPr="00B533F6">
              <w:rPr>
                <w:rFonts w:ascii="標楷體" w:eastAsia="標楷體" w:hAnsi="標楷體" w:cs="標楷體" w:hint="eastAsia"/>
                <w:kern w:val="0"/>
              </w:rPr>
              <w:t>（一份）</w:t>
            </w:r>
          </w:p>
          <w:p w:rsidR="00B533F6" w:rsidRPr="00B533F6" w:rsidRDefault="00B533F6" w:rsidP="00B533F6">
            <w:pPr>
              <w:pBdr>
                <w:top w:val="nil"/>
                <w:left w:val="nil"/>
                <w:bottom w:val="nil"/>
                <w:right w:val="nil"/>
                <w:between w:val="nil"/>
              </w:pBdr>
              <w:ind w:left="451" w:hanging="451"/>
              <w:jc w:val="both"/>
              <w:rPr>
                <w:rFonts w:ascii="標楷體" w:eastAsia="標楷體" w:hAnsi="標楷體" w:cs="標楷體"/>
                <w:kern w:val="0"/>
              </w:rPr>
            </w:pPr>
            <w:r w:rsidRPr="00B533F6">
              <w:rPr>
                <w:rFonts w:ascii="標楷體" w:eastAsia="標楷體" w:hAnsi="標楷體" w:cs="標楷體"/>
                <w:kern w:val="0"/>
              </w:rPr>
              <w:t>三、教學活動設計請於教學前一週，回傳電子檔給教學組長。</w:t>
            </w:r>
          </w:p>
          <w:p w:rsidR="00B533F6" w:rsidRPr="00B533F6" w:rsidRDefault="00B533F6" w:rsidP="00B533F6">
            <w:pPr>
              <w:pBdr>
                <w:top w:val="nil"/>
                <w:left w:val="nil"/>
                <w:bottom w:val="nil"/>
                <w:right w:val="nil"/>
                <w:between w:val="nil"/>
              </w:pBdr>
              <w:ind w:left="451" w:hanging="451"/>
              <w:jc w:val="both"/>
              <w:rPr>
                <w:rFonts w:ascii="標楷體" w:eastAsia="標楷體" w:hAnsi="標楷體" w:cs="標楷體"/>
                <w:kern w:val="0"/>
              </w:rPr>
            </w:pPr>
            <w:r w:rsidRPr="00B533F6">
              <w:rPr>
                <w:rFonts w:ascii="標楷體" w:eastAsia="標楷體" w:hAnsi="標楷體" w:cs="標楷體"/>
                <w:kern w:val="0"/>
              </w:rPr>
              <w:t>四、節次的規劃是上午</w:t>
            </w:r>
            <w:r w:rsidRPr="00B533F6">
              <w:rPr>
                <w:rFonts w:ascii="標楷體" w:eastAsia="標楷體" w:hAnsi="標楷體" w:cs="標楷體"/>
                <w:b/>
                <w:kern w:val="0"/>
              </w:rPr>
              <w:t>4</w:t>
            </w:r>
            <w:r w:rsidRPr="00B533F6">
              <w:rPr>
                <w:rFonts w:ascii="標楷體" w:eastAsia="標楷體" w:hAnsi="標楷體" w:cs="標楷體"/>
                <w:kern w:val="0"/>
              </w:rPr>
              <w:t>節，下午</w:t>
            </w:r>
            <w:r w:rsidRPr="00B533F6">
              <w:rPr>
                <w:rFonts w:ascii="標楷體" w:eastAsia="標楷體" w:hAnsi="標楷體" w:cs="標楷體"/>
                <w:b/>
                <w:kern w:val="0"/>
              </w:rPr>
              <w:t>3</w:t>
            </w:r>
            <w:r w:rsidRPr="00B533F6">
              <w:rPr>
                <w:rFonts w:ascii="標楷體" w:eastAsia="標楷體" w:hAnsi="標楷體" w:cs="標楷體"/>
                <w:kern w:val="0"/>
              </w:rPr>
              <w:t>節。</w:t>
            </w:r>
          </w:p>
        </w:tc>
      </w:tr>
    </w:tbl>
    <w:p w:rsidR="00B533F6" w:rsidRPr="00B533F6" w:rsidRDefault="00B533F6" w:rsidP="00B533F6">
      <w:pPr>
        <w:widowControl/>
        <w:jc w:val="both"/>
        <w:rPr>
          <w:rFonts w:ascii="標楷體" w:eastAsia="標楷體" w:hAnsi="標楷體" w:cstheme="minorBidi"/>
          <w:szCs w:val="22"/>
        </w:rPr>
      </w:pPr>
      <w:r w:rsidRPr="00B533F6">
        <w:rPr>
          <w:rFonts w:asciiTheme="minorHAnsi" w:eastAsiaTheme="minorEastAsia" w:hAnsiTheme="minorHAnsi" w:cstheme="minorBidi"/>
          <w:szCs w:val="22"/>
        </w:rPr>
        <w:br w:type="page"/>
      </w:r>
      <w:r w:rsidRPr="00B533F6">
        <w:rPr>
          <w:rFonts w:ascii="標楷體" w:eastAsia="標楷體" w:hAnsi="標楷體" w:cstheme="minorBidi" w:hint="eastAsia"/>
          <w:szCs w:val="22"/>
        </w:rPr>
        <w:lastRenderedPageBreak/>
        <w:t>桃園市國民中小學校長及教師公開授課實施要點-</w:t>
      </w:r>
      <w:r w:rsidRPr="00B533F6">
        <w:rPr>
          <w:rFonts w:ascii="標楷體" w:eastAsia="標楷體" w:hAnsi="標楷體" w:cstheme="minorBidi"/>
          <w:b/>
          <w:szCs w:val="22"/>
        </w:rPr>
        <w:t>附錄-</w:t>
      </w:r>
      <w:r w:rsidRPr="00B533F6">
        <w:rPr>
          <w:rFonts w:ascii="標楷體" w:eastAsia="標楷體" w:hAnsi="標楷體" w:cstheme="minorBidi" w:hint="eastAsia"/>
          <w:b/>
          <w:szCs w:val="22"/>
        </w:rPr>
        <w:t>2</w:t>
      </w:r>
      <w:r w:rsidRPr="00B533F6">
        <w:rPr>
          <w:rFonts w:ascii="標楷體" w:eastAsia="標楷體" w:hAnsi="標楷體" w:cstheme="minorBidi"/>
          <w:b/>
          <w:szCs w:val="22"/>
        </w:rPr>
        <w:t xml:space="preserve">-1 </w:t>
      </w:r>
      <w:r w:rsidRPr="00B533F6">
        <w:rPr>
          <w:rFonts w:ascii="標楷體" w:eastAsia="標楷體" w:hAnsi="標楷體" w:cstheme="minorBidi"/>
          <w:szCs w:val="22"/>
        </w:rPr>
        <w:t>(僅供參考，學校可自訂）</w:t>
      </w:r>
    </w:p>
    <w:p w:rsidR="00B533F6" w:rsidRPr="00B533F6" w:rsidRDefault="00B533F6" w:rsidP="000F443D">
      <w:pPr>
        <w:widowControl/>
        <w:pBdr>
          <w:top w:val="nil"/>
          <w:left w:val="nil"/>
          <w:bottom w:val="nil"/>
          <w:right w:val="nil"/>
          <w:between w:val="nil"/>
        </w:pBdr>
        <w:spacing w:before="115" w:line="0" w:lineRule="atLeast"/>
        <w:jc w:val="center"/>
        <w:rPr>
          <w:rFonts w:ascii="標楷體" w:eastAsia="標楷體" w:hAnsi="標楷體" w:cs="標楷體"/>
          <w:b/>
          <w:kern w:val="0"/>
          <w:sz w:val="28"/>
          <w:szCs w:val="28"/>
        </w:rPr>
      </w:pPr>
      <w:r w:rsidRPr="00B533F6">
        <w:rPr>
          <w:rFonts w:ascii="標楷體" w:eastAsia="標楷體" w:hAnsi="標楷體" w:cs="標楷體" w:hint="eastAsia"/>
          <w:b/>
          <w:kern w:val="0"/>
          <w:sz w:val="28"/>
          <w:szCs w:val="28"/>
        </w:rPr>
        <w:t>桃園市</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學年度</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區</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國民中/</w:t>
      </w:r>
      <w:r w:rsidRPr="00B533F6">
        <w:rPr>
          <w:rFonts w:ascii="標楷體" w:eastAsia="標楷體" w:hAnsi="標楷體" w:cs="標楷體"/>
          <w:b/>
          <w:kern w:val="0"/>
          <w:sz w:val="28"/>
          <w:szCs w:val="28"/>
        </w:rPr>
        <w:t>小學校長及教師公開授課活動</w:t>
      </w:r>
    </w:p>
    <w:p w:rsidR="00B533F6" w:rsidRPr="00B533F6" w:rsidRDefault="00B533F6" w:rsidP="00B533F6">
      <w:pPr>
        <w:jc w:val="both"/>
        <w:rPr>
          <w:rFonts w:ascii="標楷體" w:eastAsia="標楷體" w:hAnsi="標楷體" w:cstheme="minorBidi"/>
          <w:b/>
          <w:sz w:val="28"/>
          <w:szCs w:val="28"/>
        </w:rPr>
      </w:pPr>
      <w:r w:rsidRPr="00B533F6">
        <w:rPr>
          <w:rFonts w:ascii="標楷體" w:eastAsia="標楷體" w:hAnsi="標楷體" w:cstheme="minorBidi" w:hint="eastAsia"/>
          <w:b/>
          <w:sz w:val="28"/>
          <w:szCs w:val="28"/>
        </w:rPr>
        <w:t>【十二年國教素養導向教學】</w:t>
      </w:r>
      <w:r w:rsidRPr="00B533F6">
        <w:rPr>
          <w:rFonts w:ascii="標楷體" w:eastAsia="標楷體" w:hAnsi="標楷體" w:cstheme="minorBidi"/>
          <w:b/>
          <w:sz w:val="28"/>
          <w:szCs w:val="28"/>
        </w:rPr>
        <w:t>教學活動設計單</w:t>
      </w:r>
    </w:p>
    <w:tbl>
      <w:tblPr>
        <w:tblStyle w:val="3e"/>
        <w:tblW w:w="9634" w:type="dxa"/>
        <w:tblLook w:val="04A0" w:firstRow="1" w:lastRow="0" w:firstColumn="1" w:lastColumn="0" w:noHBand="0" w:noVBand="1"/>
      </w:tblPr>
      <w:tblGrid>
        <w:gridCol w:w="830"/>
        <w:gridCol w:w="532"/>
        <w:gridCol w:w="3579"/>
        <w:gridCol w:w="724"/>
        <w:gridCol w:w="567"/>
        <w:gridCol w:w="3402"/>
      </w:tblGrid>
      <w:tr w:rsidR="00B533F6" w:rsidRPr="00B533F6" w:rsidTr="00E90ABF">
        <w:trPr>
          <w:trHeight w:val="369"/>
        </w:trPr>
        <w:tc>
          <w:tcPr>
            <w:tcW w:w="1362" w:type="dxa"/>
            <w:gridSpan w:val="2"/>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領域/科目</w:t>
            </w:r>
          </w:p>
        </w:tc>
        <w:tc>
          <w:tcPr>
            <w:tcW w:w="3579" w:type="dxa"/>
            <w:vAlign w:val="center"/>
          </w:tcPr>
          <w:p w:rsidR="00B533F6" w:rsidRPr="00B533F6" w:rsidRDefault="00B533F6" w:rsidP="00B533F6">
            <w:pPr>
              <w:jc w:val="both"/>
              <w:rPr>
                <w:rFonts w:ascii="標楷體" w:eastAsia="標楷體" w:hAnsi="標楷體"/>
                <w:szCs w:val="22"/>
              </w:rPr>
            </w:pPr>
          </w:p>
        </w:tc>
        <w:tc>
          <w:tcPr>
            <w:tcW w:w="1291" w:type="dxa"/>
            <w:gridSpan w:val="2"/>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教學者</w:t>
            </w:r>
          </w:p>
        </w:tc>
        <w:tc>
          <w:tcPr>
            <w:tcW w:w="3402" w:type="dxa"/>
            <w:vAlign w:val="center"/>
          </w:tcPr>
          <w:p w:rsidR="00B533F6" w:rsidRPr="00B533F6" w:rsidRDefault="00B533F6" w:rsidP="00B533F6">
            <w:pPr>
              <w:jc w:val="both"/>
              <w:rPr>
                <w:rFonts w:ascii="標楷體" w:eastAsia="標楷體" w:hAnsi="標楷體"/>
                <w:szCs w:val="22"/>
              </w:rPr>
            </w:pPr>
          </w:p>
        </w:tc>
      </w:tr>
      <w:tr w:rsidR="00B533F6" w:rsidRPr="00B533F6" w:rsidTr="00E90ABF">
        <w:trPr>
          <w:trHeight w:val="369"/>
        </w:trPr>
        <w:tc>
          <w:tcPr>
            <w:tcW w:w="1362" w:type="dxa"/>
            <w:gridSpan w:val="2"/>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實施年級</w:t>
            </w:r>
          </w:p>
        </w:tc>
        <w:tc>
          <w:tcPr>
            <w:tcW w:w="3579" w:type="dxa"/>
            <w:vAlign w:val="center"/>
          </w:tcPr>
          <w:p w:rsidR="00B533F6" w:rsidRPr="00B533F6" w:rsidRDefault="00B533F6" w:rsidP="00B533F6">
            <w:pPr>
              <w:jc w:val="both"/>
              <w:rPr>
                <w:rFonts w:ascii="標楷體" w:eastAsia="標楷體" w:hAnsi="標楷體"/>
                <w:szCs w:val="22"/>
              </w:rPr>
            </w:pPr>
          </w:p>
        </w:tc>
        <w:tc>
          <w:tcPr>
            <w:tcW w:w="1291" w:type="dxa"/>
            <w:gridSpan w:val="2"/>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教學時間</w:t>
            </w:r>
          </w:p>
        </w:tc>
        <w:tc>
          <w:tcPr>
            <w:tcW w:w="3402"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u w:val="single"/>
              </w:rPr>
              <w:t xml:space="preserve">    </w:t>
            </w:r>
            <w:r w:rsidRPr="00B533F6">
              <w:rPr>
                <w:rFonts w:ascii="標楷體" w:eastAsia="標楷體" w:hAnsi="標楷體" w:hint="eastAsia"/>
                <w:szCs w:val="22"/>
              </w:rPr>
              <w:t xml:space="preserve">節課 </w:t>
            </w:r>
            <w:r w:rsidRPr="00B533F6">
              <w:rPr>
                <w:rFonts w:ascii="標楷體" w:eastAsia="標楷體" w:hAnsi="標楷體" w:hint="eastAsia"/>
                <w:szCs w:val="22"/>
                <w:u w:val="single"/>
              </w:rPr>
              <w:t xml:space="preserve">       </w:t>
            </w:r>
            <w:r w:rsidRPr="00B533F6">
              <w:rPr>
                <w:rFonts w:ascii="標楷體" w:eastAsia="標楷體" w:hAnsi="標楷體" w:hint="eastAsia"/>
                <w:szCs w:val="22"/>
              </w:rPr>
              <w:t>分鐘</w:t>
            </w:r>
          </w:p>
        </w:tc>
      </w:tr>
      <w:tr w:rsidR="00B533F6" w:rsidRPr="00B533F6" w:rsidTr="00E90ABF">
        <w:trPr>
          <w:trHeight w:val="369"/>
        </w:trPr>
        <w:tc>
          <w:tcPr>
            <w:tcW w:w="1362" w:type="dxa"/>
            <w:gridSpan w:val="2"/>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單元名稱</w:t>
            </w:r>
          </w:p>
        </w:tc>
        <w:tc>
          <w:tcPr>
            <w:tcW w:w="8272" w:type="dxa"/>
            <w:gridSpan w:val="4"/>
            <w:vAlign w:val="center"/>
          </w:tcPr>
          <w:p w:rsidR="00B533F6" w:rsidRPr="00B533F6" w:rsidRDefault="00B533F6" w:rsidP="00B533F6">
            <w:pPr>
              <w:jc w:val="both"/>
              <w:rPr>
                <w:rFonts w:ascii="標楷體" w:eastAsia="標楷體" w:hAnsi="標楷體"/>
                <w:szCs w:val="22"/>
              </w:rPr>
            </w:pPr>
          </w:p>
        </w:tc>
      </w:tr>
      <w:tr w:rsidR="00B533F6" w:rsidRPr="00B533F6" w:rsidTr="00E90ABF">
        <w:trPr>
          <w:trHeight w:val="369"/>
        </w:trPr>
        <w:tc>
          <w:tcPr>
            <w:tcW w:w="1362" w:type="dxa"/>
            <w:gridSpan w:val="2"/>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學校願景</w:t>
            </w:r>
          </w:p>
        </w:tc>
        <w:tc>
          <w:tcPr>
            <w:tcW w:w="8272" w:type="dxa"/>
            <w:gridSpan w:val="4"/>
            <w:vAlign w:val="center"/>
          </w:tcPr>
          <w:p w:rsidR="00B533F6" w:rsidRPr="00B533F6" w:rsidRDefault="00B533F6" w:rsidP="00B533F6">
            <w:pPr>
              <w:jc w:val="both"/>
              <w:rPr>
                <w:rFonts w:ascii="標楷體" w:eastAsia="標楷體" w:hAnsi="標楷體"/>
                <w:szCs w:val="22"/>
              </w:rPr>
            </w:pPr>
          </w:p>
        </w:tc>
      </w:tr>
      <w:tr w:rsidR="00B533F6" w:rsidRPr="00B533F6" w:rsidTr="00E90ABF">
        <w:trPr>
          <w:trHeight w:val="369"/>
        </w:trPr>
        <w:tc>
          <w:tcPr>
            <w:tcW w:w="1362" w:type="dxa"/>
            <w:gridSpan w:val="2"/>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設計理念</w:t>
            </w:r>
          </w:p>
        </w:tc>
        <w:tc>
          <w:tcPr>
            <w:tcW w:w="8272" w:type="dxa"/>
            <w:gridSpan w:val="4"/>
            <w:vAlign w:val="center"/>
          </w:tcPr>
          <w:p w:rsidR="00B533F6" w:rsidRPr="00B533F6" w:rsidRDefault="00B533F6" w:rsidP="00B533F6">
            <w:pPr>
              <w:jc w:val="both"/>
              <w:rPr>
                <w:rFonts w:ascii="標楷體" w:eastAsia="標楷體" w:hAnsi="標楷體"/>
                <w:szCs w:val="22"/>
              </w:rPr>
            </w:pPr>
          </w:p>
        </w:tc>
      </w:tr>
      <w:tr w:rsidR="00B533F6" w:rsidRPr="00B533F6" w:rsidTr="00E90ABF">
        <w:trPr>
          <w:trHeight w:val="1941"/>
        </w:trPr>
        <w:tc>
          <w:tcPr>
            <w:tcW w:w="830" w:type="dxa"/>
            <w:vMerge w:val="restart"/>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學習重點</w:t>
            </w:r>
          </w:p>
        </w:tc>
        <w:tc>
          <w:tcPr>
            <w:tcW w:w="532" w:type="dxa"/>
            <w:shd w:val="clear" w:color="auto" w:fill="D0CECE" w:themeFill="background2" w:themeFillShade="E6"/>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學習表現</w:t>
            </w:r>
          </w:p>
        </w:tc>
        <w:tc>
          <w:tcPr>
            <w:tcW w:w="3579" w:type="dxa"/>
          </w:tcPr>
          <w:p w:rsidR="00B533F6" w:rsidRPr="00B533F6" w:rsidRDefault="00B533F6" w:rsidP="00B533F6">
            <w:pPr>
              <w:jc w:val="both"/>
              <w:rPr>
                <w:rFonts w:ascii="標楷體" w:eastAsia="標楷體" w:hAnsi="標楷體"/>
                <w:szCs w:val="22"/>
              </w:rPr>
            </w:pPr>
          </w:p>
        </w:tc>
        <w:tc>
          <w:tcPr>
            <w:tcW w:w="724" w:type="dxa"/>
            <w:vMerge w:val="restart"/>
            <w:tcBorders>
              <w:bottom w:val="single" w:sz="4" w:space="0" w:color="auto"/>
            </w:tcBorders>
            <w:shd w:val="clear" w:color="auto" w:fill="D0CECE" w:themeFill="background2" w:themeFillShade="E6"/>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核</w:t>
            </w:r>
          </w:p>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心</w:t>
            </w:r>
          </w:p>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素</w:t>
            </w:r>
          </w:p>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養</w:t>
            </w:r>
          </w:p>
        </w:tc>
        <w:tc>
          <w:tcPr>
            <w:tcW w:w="3969" w:type="dxa"/>
            <w:gridSpan w:val="2"/>
            <w:vMerge w:val="restart"/>
          </w:tcPr>
          <w:p w:rsidR="00B533F6" w:rsidRPr="00B533F6" w:rsidRDefault="00B533F6" w:rsidP="00B533F6">
            <w:pPr>
              <w:spacing w:line="320" w:lineRule="exact"/>
              <w:jc w:val="both"/>
              <w:rPr>
                <w:rFonts w:ascii="標楷體" w:eastAsia="標楷體" w:hAnsi="標楷體"/>
                <w:szCs w:val="22"/>
              </w:rPr>
            </w:pPr>
            <w:r w:rsidRPr="00B533F6">
              <w:rPr>
                <w:rFonts w:ascii="標楷體" w:eastAsia="標楷體" w:hAnsi="標楷體"/>
                <w:szCs w:val="22"/>
              </w:rPr>
              <w:t>A 自主行動</w:t>
            </w:r>
          </w:p>
          <w:p w:rsidR="00B533F6" w:rsidRPr="00B533F6" w:rsidRDefault="00B533F6" w:rsidP="00B533F6">
            <w:pPr>
              <w:spacing w:line="320" w:lineRule="exact"/>
              <w:jc w:val="both"/>
              <w:rPr>
                <w:rFonts w:ascii="標楷體" w:eastAsia="標楷體" w:hAnsi="標楷體"/>
                <w:szCs w:val="22"/>
              </w:rPr>
            </w:pPr>
            <w:r w:rsidRPr="00B533F6">
              <w:rPr>
                <w:rFonts w:ascii="標楷體" w:eastAsia="標楷體" w:hAnsi="標楷體" w:hint="eastAsia"/>
                <w:szCs w:val="22"/>
              </w:rPr>
              <w:t xml:space="preserve"> □ </w:t>
            </w:r>
            <w:r w:rsidRPr="00B533F6">
              <w:rPr>
                <w:rFonts w:ascii="標楷體" w:eastAsia="標楷體" w:hAnsi="標楷體"/>
                <w:szCs w:val="22"/>
              </w:rPr>
              <w:t>A1身心素質與自我精進</w:t>
            </w:r>
          </w:p>
          <w:p w:rsidR="00B533F6" w:rsidRPr="00B533F6" w:rsidRDefault="00B533F6" w:rsidP="00B533F6">
            <w:pPr>
              <w:spacing w:line="320" w:lineRule="exact"/>
              <w:jc w:val="both"/>
              <w:rPr>
                <w:rFonts w:ascii="標楷體" w:eastAsia="標楷體" w:hAnsi="標楷體"/>
                <w:szCs w:val="22"/>
              </w:rPr>
            </w:pPr>
            <w:r w:rsidRPr="00B533F6">
              <w:rPr>
                <w:rFonts w:ascii="標楷體" w:eastAsia="標楷體" w:hAnsi="標楷體" w:hint="eastAsia"/>
                <w:szCs w:val="22"/>
              </w:rPr>
              <w:t xml:space="preserve"> □ </w:t>
            </w:r>
            <w:r w:rsidRPr="00B533F6">
              <w:rPr>
                <w:rFonts w:ascii="標楷體" w:eastAsia="標楷體" w:hAnsi="標楷體"/>
                <w:szCs w:val="22"/>
              </w:rPr>
              <w:t>A2系統思考與解決問題</w:t>
            </w:r>
          </w:p>
          <w:p w:rsidR="00B533F6" w:rsidRPr="00B533F6" w:rsidRDefault="00B533F6" w:rsidP="00B533F6">
            <w:pPr>
              <w:spacing w:line="320" w:lineRule="exact"/>
              <w:jc w:val="both"/>
              <w:rPr>
                <w:rFonts w:ascii="標楷體" w:eastAsia="標楷體" w:hAnsi="標楷體"/>
                <w:szCs w:val="22"/>
              </w:rPr>
            </w:pPr>
            <w:r w:rsidRPr="00B533F6">
              <w:rPr>
                <w:rFonts w:ascii="標楷體" w:eastAsia="標楷體" w:hAnsi="標楷體" w:hint="eastAsia"/>
                <w:szCs w:val="22"/>
              </w:rPr>
              <w:t xml:space="preserve"> □ </w:t>
            </w:r>
            <w:r w:rsidRPr="00B533F6">
              <w:rPr>
                <w:rFonts w:ascii="標楷體" w:eastAsia="標楷體" w:hAnsi="標楷體"/>
                <w:szCs w:val="22"/>
              </w:rPr>
              <w:t>A3規劃執行與創新應變</w:t>
            </w:r>
          </w:p>
          <w:p w:rsidR="00B533F6" w:rsidRPr="00B533F6" w:rsidRDefault="00B533F6" w:rsidP="00B533F6">
            <w:pPr>
              <w:spacing w:line="320" w:lineRule="exact"/>
              <w:jc w:val="both"/>
              <w:rPr>
                <w:rFonts w:ascii="標楷體" w:eastAsia="標楷體" w:hAnsi="標楷體"/>
                <w:szCs w:val="22"/>
              </w:rPr>
            </w:pPr>
            <w:r w:rsidRPr="00B533F6">
              <w:rPr>
                <w:rFonts w:ascii="標楷體" w:eastAsia="標楷體" w:hAnsi="標楷體"/>
                <w:szCs w:val="22"/>
              </w:rPr>
              <w:t>B 溝通互動</w:t>
            </w:r>
          </w:p>
          <w:p w:rsidR="00B533F6" w:rsidRPr="00B533F6" w:rsidRDefault="00B533F6" w:rsidP="00B533F6">
            <w:pPr>
              <w:spacing w:line="320" w:lineRule="exact"/>
              <w:jc w:val="both"/>
              <w:rPr>
                <w:rFonts w:ascii="標楷體" w:eastAsia="標楷體" w:hAnsi="標楷體"/>
                <w:szCs w:val="22"/>
              </w:rPr>
            </w:pPr>
            <w:r w:rsidRPr="00B533F6">
              <w:rPr>
                <w:rFonts w:ascii="標楷體" w:eastAsia="標楷體" w:hAnsi="標楷體" w:hint="eastAsia"/>
                <w:szCs w:val="22"/>
              </w:rPr>
              <w:t xml:space="preserve"> □ </w:t>
            </w:r>
            <w:r w:rsidRPr="00B533F6">
              <w:rPr>
                <w:rFonts w:ascii="標楷體" w:eastAsia="標楷體" w:hAnsi="標楷體"/>
                <w:szCs w:val="22"/>
              </w:rPr>
              <w:t>B1符號運用與溝通表達</w:t>
            </w:r>
          </w:p>
          <w:p w:rsidR="00B533F6" w:rsidRPr="00B533F6" w:rsidRDefault="00B533F6" w:rsidP="00B533F6">
            <w:pPr>
              <w:spacing w:line="320" w:lineRule="exact"/>
              <w:jc w:val="both"/>
              <w:rPr>
                <w:rFonts w:ascii="標楷體" w:eastAsia="標楷體" w:hAnsi="標楷體"/>
                <w:szCs w:val="22"/>
              </w:rPr>
            </w:pPr>
            <w:r w:rsidRPr="00B533F6">
              <w:rPr>
                <w:rFonts w:ascii="標楷體" w:eastAsia="標楷體" w:hAnsi="標楷體" w:hint="eastAsia"/>
                <w:szCs w:val="22"/>
              </w:rPr>
              <w:t xml:space="preserve"> □ </w:t>
            </w:r>
            <w:r w:rsidRPr="00B533F6">
              <w:rPr>
                <w:rFonts w:ascii="標楷體" w:eastAsia="標楷體" w:hAnsi="標楷體"/>
                <w:szCs w:val="22"/>
              </w:rPr>
              <w:t>B2科技資訊與媒體素養</w:t>
            </w:r>
          </w:p>
          <w:p w:rsidR="00B533F6" w:rsidRPr="00B533F6" w:rsidRDefault="00B533F6" w:rsidP="00B533F6">
            <w:pPr>
              <w:spacing w:line="320" w:lineRule="exact"/>
              <w:jc w:val="both"/>
              <w:rPr>
                <w:rFonts w:ascii="標楷體" w:eastAsia="標楷體" w:hAnsi="標楷體"/>
                <w:szCs w:val="22"/>
              </w:rPr>
            </w:pPr>
            <w:r w:rsidRPr="00B533F6">
              <w:rPr>
                <w:rFonts w:ascii="標楷體" w:eastAsia="標楷體" w:hAnsi="標楷體" w:hint="eastAsia"/>
                <w:szCs w:val="22"/>
              </w:rPr>
              <w:t xml:space="preserve"> □ </w:t>
            </w:r>
            <w:r w:rsidRPr="00B533F6">
              <w:rPr>
                <w:rFonts w:ascii="標楷體" w:eastAsia="標楷體" w:hAnsi="標楷體"/>
                <w:szCs w:val="22"/>
              </w:rPr>
              <w:t>B3藝術涵養與美感素養</w:t>
            </w:r>
          </w:p>
          <w:p w:rsidR="00B533F6" w:rsidRPr="00B533F6" w:rsidRDefault="00B533F6" w:rsidP="00B533F6">
            <w:pPr>
              <w:spacing w:line="320" w:lineRule="exact"/>
              <w:jc w:val="both"/>
              <w:rPr>
                <w:rFonts w:ascii="標楷體" w:eastAsia="標楷體" w:hAnsi="標楷體"/>
                <w:szCs w:val="22"/>
              </w:rPr>
            </w:pPr>
            <w:r w:rsidRPr="00B533F6">
              <w:rPr>
                <w:rFonts w:ascii="標楷體" w:eastAsia="標楷體" w:hAnsi="標楷體"/>
                <w:szCs w:val="22"/>
              </w:rPr>
              <w:t>C 社會參與</w:t>
            </w:r>
          </w:p>
          <w:p w:rsidR="00B533F6" w:rsidRPr="00B533F6" w:rsidRDefault="00B533F6" w:rsidP="00B533F6">
            <w:pPr>
              <w:spacing w:line="320" w:lineRule="exact"/>
              <w:jc w:val="both"/>
              <w:rPr>
                <w:rFonts w:ascii="標楷體" w:eastAsia="標楷體" w:hAnsi="標楷體"/>
                <w:szCs w:val="22"/>
              </w:rPr>
            </w:pPr>
            <w:r w:rsidRPr="00B533F6">
              <w:rPr>
                <w:rFonts w:ascii="標楷體" w:eastAsia="標楷體" w:hAnsi="標楷體" w:hint="eastAsia"/>
                <w:szCs w:val="22"/>
              </w:rPr>
              <w:t xml:space="preserve"> □ </w:t>
            </w:r>
            <w:r w:rsidRPr="00B533F6">
              <w:rPr>
                <w:rFonts w:ascii="標楷體" w:eastAsia="標楷體" w:hAnsi="標楷體"/>
                <w:szCs w:val="22"/>
              </w:rPr>
              <w:t>C1道德實踐與公民意識</w:t>
            </w:r>
          </w:p>
          <w:p w:rsidR="00B533F6" w:rsidRPr="00B533F6" w:rsidRDefault="00B533F6" w:rsidP="00B533F6">
            <w:pPr>
              <w:spacing w:line="320" w:lineRule="exact"/>
              <w:jc w:val="both"/>
              <w:rPr>
                <w:rFonts w:ascii="標楷體" w:eastAsia="標楷體" w:hAnsi="標楷體"/>
                <w:szCs w:val="22"/>
              </w:rPr>
            </w:pPr>
            <w:r w:rsidRPr="00B533F6">
              <w:rPr>
                <w:rFonts w:ascii="標楷體" w:eastAsia="標楷體" w:hAnsi="標楷體" w:hint="eastAsia"/>
                <w:szCs w:val="22"/>
              </w:rPr>
              <w:t xml:space="preserve"> □ </w:t>
            </w:r>
            <w:r w:rsidRPr="00B533F6">
              <w:rPr>
                <w:rFonts w:ascii="標楷體" w:eastAsia="標楷體" w:hAnsi="標楷體"/>
                <w:szCs w:val="22"/>
              </w:rPr>
              <w:t>C2人際關係與團隊合作</w:t>
            </w:r>
          </w:p>
          <w:p w:rsidR="00B533F6" w:rsidRPr="00B533F6" w:rsidRDefault="00B533F6" w:rsidP="00B533F6">
            <w:pPr>
              <w:spacing w:line="320" w:lineRule="exact"/>
              <w:jc w:val="both"/>
              <w:rPr>
                <w:szCs w:val="22"/>
              </w:rPr>
            </w:pPr>
            <w:r w:rsidRPr="00B533F6">
              <w:rPr>
                <w:rFonts w:ascii="標楷體" w:eastAsia="標楷體" w:hAnsi="標楷體" w:hint="eastAsia"/>
                <w:szCs w:val="22"/>
              </w:rPr>
              <w:t xml:space="preserve"> □ </w:t>
            </w:r>
            <w:r w:rsidRPr="00B533F6">
              <w:rPr>
                <w:rFonts w:ascii="標楷體" w:eastAsia="標楷體" w:hAnsi="標楷體"/>
                <w:szCs w:val="22"/>
              </w:rPr>
              <w:t>C3多元文化與國際理解</w:t>
            </w:r>
          </w:p>
        </w:tc>
      </w:tr>
      <w:tr w:rsidR="00B533F6" w:rsidRPr="00B533F6" w:rsidTr="00E90ABF">
        <w:trPr>
          <w:trHeight w:val="1941"/>
        </w:trPr>
        <w:tc>
          <w:tcPr>
            <w:tcW w:w="830" w:type="dxa"/>
            <w:vMerge/>
            <w:shd w:val="clear" w:color="auto" w:fill="FFFFFF" w:themeFill="background1"/>
            <w:vAlign w:val="center"/>
          </w:tcPr>
          <w:p w:rsidR="00B533F6" w:rsidRPr="00B533F6" w:rsidRDefault="00B533F6" w:rsidP="00B533F6">
            <w:pPr>
              <w:jc w:val="both"/>
              <w:rPr>
                <w:rFonts w:ascii="標楷體" w:eastAsia="標楷體" w:hAnsi="標楷體"/>
                <w:szCs w:val="22"/>
              </w:rPr>
            </w:pPr>
          </w:p>
        </w:tc>
        <w:tc>
          <w:tcPr>
            <w:tcW w:w="532" w:type="dxa"/>
            <w:tcBorders>
              <w:bottom w:val="single" w:sz="4" w:space="0" w:color="auto"/>
            </w:tcBorders>
            <w:shd w:val="clear" w:color="auto" w:fill="D0CECE" w:themeFill="background2" w:themeFillShade="E6"/>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學習內容</w:t>
            </w:r>
          </w:p>
        </w:tc>
        <w:tc>
          <w:tcPr>
            <w:tcW w:w="3579" w:type="dxa"/>
          </w:tcPr>
          <w:p w:rsidR="00B533F6" w:rsidRPr="00B533F6" w:rsidRDefault="00B533F6" w:rsidP="00B533F6">
            <w:pPr>
              <w:jc w:val="both"/>
              <w:rPr>
                <w:rFonts w:ascii="標楷體" w:eastAsia="標楷體" w:hAnsi="標楷體"/>
                <w:color w:val="FF0000"/>
                <w:sz w:val="16"/>
                <w:szCs w:val="16"/>
              </w:rPr>
            </w:pPr>
          </w:p>
          <w:p w:rsidR="00B533F6" w:rsidRPr="00B533F6" w:rsidRDefault="00B533F6" w:rsidP="00B533F6">
            <w:pPr>
              <w:jc w:val="both"/>
              <w:rPr>
                <w:rFonts w:ascii="標楷體" w:eastAsia="標楷體" w:hAnsi="標楷體"/>
                <w:szCs w:val="22"/>
              </w:rPr>
            </w:pPr>
          </w:p>
        </w:tc>
        <w:tc>
          <w:tcPr>
            <w:tcW w:w="724" w:type="dxa"/>
            <w:vMerge/>
            <w:tcBorders>
              <w:bottom w:val="single" w:sz="4" w:space="0" w:color="auto"/>
            </w:tcBorders>
            <w:shd w:val="clear" w:color="auto" w:fill="D0CECE" w:themeFill="background2" w:themeFillShade="E6"/>
          </w:tcPr>
          <w:p w:rsidR="00B533F6" w:rsidRPr="00B533F6" w:rsidRDefault="00B533F6" w:rsidP="00B533F6">
            <w:pPr>
              <w:jc w:val="both"/>
              <w:rPr>
                <w:rFonts w:ascii="標楷體" w:eastAsia="標楷體" w:hAnsi="標楷體"/>
                <w:szCs w:val="22"/>
              </w:rPr>
            </w:pPr>
          </w:p>
        </w:tc>
        <w:tc>
          <w:tcPr>
            <w:tcW w:w="3969" w:type="dxa"/>
            <w:gridSpan w:val="2"/>
            <w:vMerge/>
          </w:tcPr>
          <w:p w:rsidR="00B533F6" w:rsidRPr="00B533F6" w:rsidRDefault="00B533F6" w:rsidP="00B533F6">
            <w:pPr>
              <w:jc w:val="both"/>
              <w:rPr>
                <w:rFonts w:ascii="標楷體" w:eastAsia="標楷體" w:hAnsi="標楷體"/>
                <w:szCs w:val="22"/>
              </w:rPr>
            </w:pPr>
          </w:p>
        </w:tc>
      </w:tr>
      <w:tr w:rsidR="00B533F6" w:rsidRPr="00B533F6" w:rsidTr="00E90ABF">
        <w:trPr>
          <w:trHeight w:val="448"/>
        </w:trPr>
        <w:tc>
          <w:tcPr>
            <w:tcW w:w="1362" w:type="dxa"/>
            <w:gridSpan w:val="2"/>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szCs w:val="22"/>
              </w:rPr>
              <w:br w:type="page"/>
            </w:r>
            <w:r w:rsidRPr="00B533F6">
              <w:rPr>
                <w:rFonts w:ascii="標楷體" w:eastAsia="標楷體" w:hAnsi="標楷體" w:hint="eastAsia"/>
                <w:szCs w:val="22"/>
              </w:rPr>
              <w:t>議題融入</w:t>
            </w:r>
          </w:p>
        </w:tc>
        <w:tc>
          <w:tcPr>
            <w:tcW w:w="8272" w:type="dxa"/>
            <w:gridSpan w:val="4"/>
            <w:shd w:val="clear" w:color="auto" w:fill="FFFFFF" w:themeFill="background1"/>
          </w:tcPr>
          <w:p w:rsidR="00B533F6" w:rsidRPr="00B533F6" w:rsidRDefault="00B533F6" w:rsidP="00B533F6">
            <w:pPr>
              <w:jc w:val="both"/>
              <w:rPr>
                <w:rFonts w:ascii="標楷體" w:eastAsia="標楷體" w:hAnsi="標楷體"/>
                <w:szCs w:val="22"/>
              </w:rPr>
            </w:pPr>
          </w:p>
        </w:tc>
      </w:tr>
      <w:tr w:rsidR="00B533F6" w:rsidRPr="00B533F6" w:rsidTr="00E90ABF">
        <w:trPr>
          <w:trHeight w:val="448"/>
        </w:trPr>
        <w:tc>
          <w:tcPr>
            <w:tcW w:w="1362" w:type="dxa"/>
            <w:gridSpan w:val="2"/>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教材來源</w:t>
            </w:r>
          </w:p>
        </w:tc>
        <w:tc>
          <w:tcPr>
            <w:tcW w:w="8272" w:type="dxa"/>
            <w:gridSpan w:val="4"/>
          </w:tcPr>
          <w:p w:rsidR="00B533F6" w:rsidRPr="00B533F6" w:rsidRDefault="00B533F6" w:rsidP="00B533F6">
            <w:pPr>
              <w:jc w:val="both"/>
              <w:rPr>
                <w:rFonts w:ascii="標楷體" w:eastAsia="標楷體" w:hAnsi="標楷體"/>
                <w:szCs w:val="22"/>
              </w:rPr>
            </w:pPr>
          </w:p>
        </w:tc>
      </w:tr>
      <w:tr w:rsidR="00B533F6" w:rsidRPr="00B533F6" w:rsidTr="00E90ABF">
        <w:trPr>
          <w:trHeight w:val="720"/>
        </w:trPr>
        <w:tc>
          <w:tcPr>
            <w:tcW w:w="1362" w:type="dxa"/>
            <w:gridSpan w:val="2"/>
            <w:tcBorders>
              <w:bottom w:val="single" w:sz="4" w:space="0" w:color="auto"/>
            </w:tcBorders>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教學設備/資源</w:t>
            </w:r>
          </w:p>
        </w:tc>
        <w:tc>
          <w:tcPr>
            <w:tcW w:w="8272" w:type="dxa"/>
            <w:gridSpan w:val="4"/>
            <w:tcBorders>
              <w:bottom w:val="single" w:sz="4" w:space="0" w:color="auto"/>
            </w:tcBorders>
          </w:tcPr>
          <w:p w:rsidR="00B533F6" w:rsidRPr="00B533F6" w:rsidRDefault="00B533F6" w:rsidP="00B533F6">
            <w:pPr>
              <w:jc w:val="both"/>
              <w:rPr>
                <w:rFonts w:ascii="標楷體" w:eastAsia="標楷體" w:hAnsi="標楷體"/>
                <w:szCs w:val="22"/>
              </w:rPr>
            </w:pPr>
          </w:p>
        </w:tc>
      </w:tr>
      <w:tr w:rsidR="00B533F6" w:rsidRPr="00B533F6" w:rsidTr="00E90ABF">
        <w:trPr>
          <w:trHeight w:val="720"/>
        </w:trPr>
        <w:tc>
          <w:tcPr>
            <w:tcW w:w="1362" w:type="dxa"/>
            <w:gridSpan w:val="2"/>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學習目標</w:t>
            </w:r>
          </w:p>
        </w:tc>
        <w:tc>
          <w:tcPr>
            <w:tcW w:w="8272" w:type="dxa"/>
            <w:gridSpan w:val="4"/>
            <w:shd w:val="clear" w:color="auto" w:fill="FFFFFF" w:themeFill="background1"/>
          </w:tcPr>
          <w:p w:rsidR="00B533F6" w:rsidRPr="00B533F6" w:rsidRDefault="00B533F6" w:rsidP="00B533F6">
            <w:pPr>
              <w:jc w:val="both"/>
              <w:rPr>
                <w:rFonts w:ascii="標楷體" w:eastAsia="標楷體" w:hAnsi="標楷體"/>
                <w:szCs w:val="22"/>
              </w:rPr>
            </w:pPr>
          </w:p>
        </w:tc>
      </w:tr>
      <w:tr w:rsidR="00B533F6" w:rsidRPr="00B533F6" w:rsidTr="00E90ABF">
        <w:tc>
          <w:tcPr>
            <w:tcW w:w="9634" w:type="dxa"/>
            <w:gridSpan w:val="6"/>
            <w:shd w:val="clear" w:color="auto" w:fill="E7E6E6" w:themeFill="background2"/>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教學活動設計</w:t>
            </w:r>
          </w:p>
        </w:tc>
      </w:tr>
      <w:tr w:rsidR="00B533F6" w:rsidRPr="00B533F6" w:rsidTr="00E90ABF">
        <w:tc>
          <w:tcPr>
            <w:tcW w:w="4941" w:type="dxa"/>
            <w:gridSpan w:val="3"/>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教學活動內容及實施方式</w:t>
            </w:r>
          </w:p>
        </w:tc>
        <w:tc>
          <w:tcPr>
            <w:tcW w:w="724" w:type="dxa"/>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時間</w:t>
            </w:r>
          </w:p>
        </w:tc>
        <w:tc>
          <w:tcPr>
            <w:tcW w:w="3969" w:type="dxa"/>
            <w:gridSpan w:val="2"/>
            <w:shd w:val="clear" w:color="auto" w:fill="FFFFFF" w:themeFill="background1"/>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備註</w:t>
            </w:r>
          </w:p>
        </w:tc>
      </w:tr>
      <w:tr w:rsidR="00B533F6" w:rsidRPr="00B533F6" w:rsidTr="00E90ABF">
        <w:trPr>
          <w:trHeight w:val="2929"/>
        </w:trPr>
        <w:tc>
          <w:tcPr>
            <w:tcW w:w="4941" w:type="dxa"/>
            <w:gridSpan w:val="3"/>
            <w:shd w:val="clear" w:color="auto" w:fill="auto"/>
          </w:tcPr>
          <w:p w:rsidR="00B533F6" w:rsidRPr="00B533F6" w:rsidRDefault="00B533F6" w:rsidP="00B533F6">
            <w:pPr>
              <w:widowControl/>
              <w:spacing w:line="300" w:lineRule="atLeast"/>
              <w:jc w:val="both"/>
              <w:rPr>
                <w:rFonts w:ascii="標楷體" w:eastAsia="標楷體" w:hAnsi="標楷體" w:cs="新細明體"/>
                <w:b/>
                <w:kern w:val="0"/>
              </w:rPr>
            </w:pPr>
          </w:p>
        </w:tc>
        <w:tc>
          <w:tcPr>
            <w:tcW w:w="724" w:type="dxa"/>
            <w:shd w:val="clear" w:color="auto" w:fill="auto"/>
          </w:tcPr>
          <w:p w:rsidR="00B533F6" w:rsidRPr="00B533F6" w:rsidRDefault="00B533F6" w:rsidP="00B533F6">
            <w:pPr>
              <w:jc w:val="both"/>
              <w:rPr>
                <w:rFonts w:ascii="標楷體" w:eastAsia="標楷體" w:hAnsi="標楷體"/>
                <w:szCs w:val="22"/>
              </w:rPr>
            </w:pPr>
          </w:p>
        </w:tc>
        <w:tc>
          <w:tcPr>
            <w:tcW w:w="3969" w:type="dxa"/>
            <w:gridSpan w:val="2"/>
            <w:shd w:val="clear" w:color="auto" w:fill="auto"/>
          </w:tcPr>
          <w:p w:rsidR="00B533F6" w:rsidRPr="00B533F6" w:rsidRDefault="00B533F6" w:rsidP="00B533F6">
            <w:pPr>
              <w:jc w:val="both"/>
              <w:rPr>
                <w:rFonts w:ascii="標楷體" w:eastAsia="標楷體" w:hAnsi="標楷體"/>
                <w:b/>
                <w:szCs w:val="22"/>
              </w:rPr>
            </w:pPr>
          </w:p>
        </w:tc>
      </w:tr>
      <w:tr w:rsidR="00B533F6" w:rsidRPr="00B533F6" w:rsidTr="00E90ABF">
        <w:tc>
          <w:tcPr>
            <w:tcW w:w="9634" w:type="dxa"/>
            <w:gridSpan w:val="6"/>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參考資料：</w:t>
            </w:r>
          </w:p>
          <w:p w:rsidR="00B533F6" w:rsidRPr="00B533F6" w:rsidRDefault="00B533F6" w:rsidP="00B533F6">
            <w:pPr>
              <w:jc w:val="both"/>
              <w:rPr>
                <w:rFonts w:ascii="標楷體" w:eastAsia="標楷體" w:hAnsi="標楷體"/>
                <w:szCs w:val="22"/>
              </w:rPr>
            </w:pPr>
          </w:p>
        </w:tc>
      </w:tr>
    </w:tbl>
    <w:p w:rsidR="00B533F6" w:rsidRPr="00B533F6" w:rsidRDefault="00B533F6" w:rsidP="00B533F6">
      <w:pPr>
        <w:widowControl/>
        <w:jc w:val="both"/>
        <w:rPr>
          <w:rFonts w:ascii="標楷體" w:eastAsia="標楷體" w:hAnsi="標楷體" w:cstheme="minorBidi"/>
          <w:szCs w:val="22"/>
        </w:rPr>
      </w:pPr>
      <w:r w:rsidRPr="00B533F6">
        <w:rPr>
          <w:rFonts w:asciiTheme="minorHAnsi" w:eastAsiaTheme="minorEastAsia" w:hAnsiTheme="minorHAnsi" w:cstheme="minorBidi"/>
          <w:szCs w:val="22"/>
        </w:rPr>
        <w:br w:type="page"/>
      </w:r>
      <w:r w:rsidRPr="00B533F6">
        <w:rPr>
          <w:rFonts w:ascii="標楷體" w:eastAsia="標楷體" w:hAnsi="標楷體" w:cstheme="minorBidi" w:hint="eastAsia"/>
          <w:szCs w:val="22"/>
        </w:rPr>
        <w:lastRenderedPageBreak/>
        <w:t>桃園市國民中小學校長及教師公開授課實施要點-</w:t>
      </w:r>
      <w:r w:rsidRPr="00B533F6">
        <w:rPr>
          <w:rFonts w:ascii="標楷體" w:eastAsia="標楷體" w:hAnsi="標楷體" w:cstheme="minorBidi"/>
          <w:b/>
          <w:szCs w:val="22"/>
        </w:rPr>
        <w:t>附錄</w:t>
      </w:r>
      <w:r w:rsidRPr="00B533F6">
        <w:rPr>
          <w:rFonts w:ascii="標楷體" w:eastAsia="標楷體" w:hAnsi="標楷體" w:cstheme="minorBidi" w:hint="eastAsia"/>
          <w:b/>
          <w:szCs w:val="22"/>
        </w:rPr>
        <w:t>2</w:t>
      </w:r>
      <w:r w:rsidRPr="00B533F6">
        <w:rPr>
          <w:rFonts w:ascii="標楷體" w:eastAsia="標楷體" w:hAnsi="標楷體" w:cstheme="minorBidi"/>
          <w:b/>
          <w:szCs w:val="22"/>
        </w:rPr>
        <w:t xml:space="preserve">-2 </w:t>
      </w:r>
      <w:r w:rsidRPr="00B533F6">
        <w:rPr>
          <w:rFonts w:ascii="標楷體" w:eastAsia="標楷體" w:hAnsi="標楷體" w:cstheme="minorBidi"/>
          <w:szCs w:val="22"/>
        </w:rPr>
        <w:t>(僅供參考，學校可自訂）</w:t>
      </w:r>
    </w:p>
    <w:p w:rsidR="00B533F6" w:rsidRPr="00B533F6" w:rsidRDefault="00B533F6" w:rsidP="000F443D">
      <w:pPr>
        <w:widowControl/>
        <w:pBdr>
          <w:top w:val="nil"/>
          <w:left w:val="nil"/>
          <w:bottom w:val="nil"/>
          <w:right w:val="nil"/>
          <w:between w:val="nil"/>
        </w:pBdr>
        <w:spacing w:before="115" w:line="0" w:lineRule="atLeast"/>
        <w:jc w:val="center"/>
        <w:rPr>
          <w:rFonts w:ascii="標楷體" w:eastAsia="標楷體" w:hAnsi="標楷體" w:cs="標楷體"/>
          <w:b/>
          <w:kern w:val="0"/>
          <w:sz w:val="28"/>
          <w:szCs w:val="28"/>
        </w:rPr>
      </w:pPr>
      <w:r w:rsidRPr="00B533F6">
        <w:rPr>
          <w:rFonts w:ascii="標楷體" w:eastAsia="標楷體" w:hAnsi="標楷體" w:cs="標楷體" w:hint="eastAsia"/>
          <w:b/>
          <w:kern w:val="0"/>
          <w:sz w:val="28"/>
          <w:szCs w:val="28"/>
        </w:rPr>
        <w:t>桃園市</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學年度</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區</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國民中/</w:t>
      </w:r>
      <w:r w:rsidRPr="00B533F6">
        <w:rPr>
          <w:rFonts w:ascii="標楷體" w:eastAsia="標楷體" w:hAnsi="標楷體" w:cs="標楷體"/>
          <w:b/>
          <w:kern w:val="0"/>
          <w:sz w:val="28"/>
          <w:szCs w:val="28"/>
        </w:rPr>
        <w:t>小學校長及教師公開授課活動</w:t>
      </w:r>
    </w:p>
    <w:p w:rsidR="00B533F6" w:rsidRPr="00B533F6" w:rsidRDefault="00B533F6" w:rsidP="00B533F6">
      <w:pPr>
        <w:jc w:val="both"/>
        <w:rPr>
          <w:rFonts w:ascii="標楷體" w:eastAsia="標楷體" w:hAnsi="標楷體" w:cstheme="minorBidi"/>
          <w:b/>
          <w:sz w:val="28"/>
          <w:szCs w:val="28"/>
        </w:rPr>
      </w:pPr>
      <w:r w:rsidRPr="00B533F6">
        <w:rPr>
          <w:rFonts w:ascii="標楷體" w:eastAsia="標楷體" w:hAnsi="標楷體" w:cstheme="minorBidi" w:hint="eastAsia"/>
          <w:b/>
          <w:sz w:val="28"/>
          <w:szCs w:val="28"/>
        </w:rPr>
        <w:t>【九年一貫課程】</w:t>
      </w:r>
      <w:r w:rsidRPr="00B533F6">
        <w:rPr>
          <w:rFonts w:ascii="標楷體" w:eastAsia="標楷體" w:hAnsi="標楷體" w:cstheme="minorBidi"/>
          <w:b/>
          <w:sz w:val="28"/>
          <w:szCs w:val="28"/>
        </w:rPr>
        <w:t>教學活動設計單</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60"/>
        <w:gridCol w:w="3827"/>
        <w:gridCol w:w="992"/>
        <w:gridCol w:w="548"/>
        <w:gridCol w:w="161"/>
        <w:gridCol w:w="2551"/>
      </w:tblGrid>
      <w:tr w:rsidR="00B533F6" w:rsidRPr="00B533F6" w:rsidTr="00E90ABF">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標楷體" w:cstheme="minorBidi"/>
                <w:szCs w:val="22"/>
              </w:rPr>
            </w:pPr>
            <w:r w:rsidRPr="00B533F6">
              <w:rPr>
                <w:rFonts w:ascii="標楷體" w:eastAsia="標楷體" w:hAnsi="標楷體" w:cstheme="minorBidi" w:hint="eastAsia"/>
                <w:szCs w:val="22"/>
              </w:rPr>
              <w:t>單元名稱</w:t>
            </w:r>
          </w:p>
        </w:tc>
        <w:tc>
          <w:tcPr>
            <w:tcW w:w="3827" w:type="dxa"/>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標楷體" w:cstheme="minorBidi"/>
                <w:szCs w:val="22"/>
              </w:rPr>
            </w:pPr>
          </w:p>
        </w:tc>
        <w:tc>
          <w:tcPr>
            <w:tcW w:w="1540"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標楷體" w:cstheme="minorBidi"/>
                <w:szCs w:val="22"/>
              </w:rPr>
            </w:pPr>
            <w:r w:rsidRPr="00B533F6">
              <w:rPr>
                <w:rFonts w:ascii="標楷體" w:eastAsia="標楷體" w:hAnsi="標楷體" w:cstheme="minorBidi" w:hint="eastAsia"/>
                <w:szCs w:val="22"/>
              </w:rPr>
              <w:t>適用年級</w:t>
            </w:r>
          </w:p>
        </w:tc>
        <w:tc>
          <w:tcPr>
            <w:tcW w:w="2712"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標楷體" w:cstheme="minorBidi"/>
                <w:szCs w:val="22"/>
              </w:rPr>
            </w:pPr>
          </w:p>
        </w:tc>
      </w:tr>
      <w:tr w:rsidR="00B533F6" w:rsidRPr="00B533F6" w:rsidTr="00E90ABF">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標楷體" w:cstheme="minorBidi"/>
                <w:szCs w:val="22"/>
              </w:rPr>
            </w:pPr>
            <w:r w:rsidRPr="00B533F6">
              <w:rPr>
                <w:rFonts w:ascii="標楷體" w:eastAsia="標楷體" w:hAnsi="標楷體" w:cstheme="minorBidi" w:hint="eastAsia"/>
                <w:szCs w:val="22"/>
              </w:rPr>
              <w:t>教學者</w:t>
            </w:r>
          </w:p>
        </w:tc>
        <w:tc>
          <w:tcPr>
            <w:tcW w:w="3827" w:type="dxa"/>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標楷體" w:cstheme="minorBidi"/>
                <w:szCs w:val="22"/>
              </w:rPr>
            </w:pPr>
          </w:p>
        </w:tc>
        <w:tc>
          <w:tcPr>
            <w:tcW w:w="1540"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標楷體" w:cstheme="minorBidi"/>
                <w:szCs w:val="22"/>
              </w:rPr>
            </w:pPr>
            <w:r w:rsidRPr="00B533F6">
              <w:rPr>
                <w:rFonts w:ascii="標楷體" w:eastAsia="標楷體" w:hAnsi="標楷體" w:cstheme="minorBidi" w:hint="eastAsia"/>
                <w:szCs w:val="22"/>
              </w:rPr>
              <w:t>教學時間</w:t>
            </w:r>
          </w:p>
        </w:tc>
        <w:tc>
          <w:tcPr>
            <w:tcW w:w="2712"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標楷體" w:cstheme="minorBidi"/>
                <w:szCs w:val="22"/>
              </w:rPr>
            </w:pPr>
          </w:p>
        </w:tc>
      </w:tr>
      <w:tr w:rsidR="00B533F6" w:rsidRPr="00B533F6" w:rsidTr="00E90ABF">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r w:rsidRPr="00B533F6">
              <w:rPr>
                <w:rFonts w:ascii="標楷體" w:eastAsia="標楷體" w:hAnsiTheme="minorHAnsi" w:cstheme="minorBidi" w:hint="eastAsia"/>
                <w:szCs w:val="22"/>
              </w:rPr>
              <w:t>教材來源</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p>
          <w:p w:rsidR="00B533F6" w:rsidRPr="00B533F6" w:rsidRDefault="00B533F6" w:rsidP="00B533F6">
            <w:pPr>
              <w:jc w:val="both"/>
              <w:rPr>
                <w:rFonts w:ascii="標楷體" w:eastAsia="標楷體" w:hAnsiTheme="minorHAnsi" w:cstheme="minorBidi"/>
                <w:szCs w:val="22"/>
              </w:rPr>
            </w:pPr>
          </w:p>
        </w:tc>
      </w:tr>
      <w:tr w:rsidR="00B533F6" w:rsidRPr="00B533F6" w:rsidTr="00E90ABF">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r w:rsidRPr="00B533F6">
              <w:rPr>
                <w:rFonts w:ascii="標楷體" w:eastAsia="標楷體" w:hAnsiTheme="minorHAnsi" w:cstheme="minorBidi" w:hint="eastAsia"/>
                <w:szCs w:val="22"/>
              </w:rPr>
              <w:t>教學目標</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p>
          <w:p w:rsidR="00B533F6" w:rsidRPr="00B533F6" w:rsidRDefault="00B533F6" w:rsidP="00B533F6">
            <w:pPr>
              <w:jc w:val="both"/>
              <w:rPr>
                <w:rFonts w:ascii="標楷體" w:eastAsia="標楷體" w:hAnsiTheme="minorHAnsi" w:cstheme="minorBidi"/>
                <w:szCs w:val="22"/>
              </w:rPr>
            </w:pPr>
          </w:p>
        </w:tc>
      </w:tr>
      <w:tr w:rsidR="00B533F6" w:rsidRPr="00B533F6" w:rsidTr="00E90ABF">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r w:rsidRPr="00B533F6">
              <w:rPr>
                <w:rFonts w:ascii="標楷體" w:eastAsia="標楷體" w:hAnsiTheme="minorHAnsi" w:cstheme="minorBidi" w:hint="eastAsia"/>
                <w:szCs w:val="22"/>
              </w:rPr>
              <w:t>能力指標</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p>
          <w:p w:rsidR="00B533F6" w:rsidRPr="00B533F6" w:rsidRDefault="00B533F6" w:rsidP="00B533F6">
            <w:pPr>
              <w:jc w:val="both"/>
              <w:rPr>
                <w:rFonts w:ascii="標楷體" w:eastAsia="標楷體" w:hAnsiTheme="minorHAnsi" w:cstheme="minorBidi"/>
                <w:szCs w:val="22"/>
              </w:rPr>
            </w:pPr>
          </w:p>
          <w:p w:rsidR="00B533F6" w:rsidRPr="00B533F6" w:rsidRDefault="00B533F6" w:rsidP="00B533F6">
            <w:pPr>
              <w:jc w:val="both"/>
              <w:rPr>
                <w:rFonts w:ascii="標楷體" w:eastAsia="標楷體" w:hAnsiTheme="minorHAnsi" w:cstheme="minorBidi"/>
                <w:szCs w:val="22"/>
              </w:rPr>
            </w:pPr>
          </w:p>
          <w:p w:rsidR="00B533F6" w:rsidRPr="00B533F6" w:rsidRDefault="00B533F6" w:rsidP="00B533F6">
            <w:pPr>
              <w:jc w:val="both"/>
              <w:rPr>
                <w:rFonts w:ascii="標楷體" w:eastAsia="標楷體" w:hAnsiTheme="minorHAnsi" w:cstheme="minorBidi"/>
                <w:szCs w:val="22"/>
              </w:rPr>
            </w:pPr>
          </w:p>
        </w:tc>
      </w:tr>
      <w:tr w:rsidR="00B533F6" w:rsidRPr="00B533F6" w:rsidTr="00E90ABF">
        <w:trPr>
          <w:cantSplit/>
        </w:trPr>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r w:rsidRPr="00B533F6">
              <w:rPr>
                <w:rFonts w:ascii="標楷體" w:eastAsia="標楷體" w:hAnsiTheme="minorHAnsi" w:cstheme="minorBidi" w:hint="eastAsia"/>
                <w:szCs w:val="22"/>
              </w:rPr>
              <w:t>教學資源</w:t>
            </w:r>
          </w:p>
        </w:tc>
        <w:tc>
          <w:tcPr>
            <w:tcW w:w="8079" w:type="dxa"/>
            <w:gridSpan w:val="5"/>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p>
          <w:p w:rsidR="00B533F6" w:rsidRPr="00B533F6" w:rsidRDefault="00B533F6" w:rsidP="00B533F6">
            <w:pPr>
              <w:jc w:val="both"/>
              <w:rPr>
                <w:rFonts w:ascii="標楷體" w:eastAsia="標楷體" w:hAnsiTheme="minorHAnsi" w:cstheme="minorBidi"/>
                <w:szCs w:val="22"/>
              </w:rPr>
            </w:pPr>
          </w:p>
        </w:tc>
      </w:tr>
      <w:tr w:rsidR="00B533F6" w:rsidRPr="00B533F6" w:rsidTr="00E90ABF">
        <w:tc>
          <w:tcPr>
            <w:tcW w:w="538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r w:rsidRPr="00B533F6">
              <w:rPr>
                <w:rFonts w:ascii="標楷體" w:eastAsia="標楷體" w:hAnsiTheme="minorHAnsi" w:cstheme="minorBidi" w:hint="eastAsia"/>
                <w:szCs w:val="22"/>
              </w:rPr>
              <w:t>活動過程</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r w:rsidRPr="00B533F6">
              <w:rPr>
                <w:rFonts w:ascii="標楷體" w:eastAsia="標楷體" w:hAnsiTheme="minorHAnsi" w:cstheme="minorBidi" w:hint="eastAsia"/>
                <w:szCs w:val="22"/>
              </w:rPr>
              <w:t>教學</w:t>
            </w:r>
          </w:p>
          <w:p w:rsidR="00B533F6" w:rsidRPr="00B533F6" w:rsidRDefault="00B533F6" w:rsidP="00B533F6">
            <w:pPr>
              <w:jc w:val="both"/>
              <w:rPr>
                <w:rFonts w:ascii="標楷體" w:eastAsia="標楷體" w:hAnsiTheme="minorHAnsi" w:cstheme="minorBidi"/>
                <w:szCs w:val="22"/>
              </w:rPr>
            </w:pPr>
            <w:r w:rsidRPr="00B533F6">
              <w:rPr>
                <w:rFonts w:ascii="標楷體" w:eastAsia="標楷體" w:hAnsiTheme="minorHAnsi" w:cstheme="minorBidi" w:hint="eastAsia"/>
                <w:szCs w:val="22"/>
              </w:rPr>
              <w:t>資源</w:t>
            </w:r>
          </w:p>
        </w:tc>
        <w:tc>
          <w:tcPr>
            <w:tcW w:w="709" w:type="dxa"/>
            <w:gridSpan w:val="2"/>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r w:rsidRPr="00B533F6">
              <w:rPr>
                <w:rFonts w:ascii="標楷體" w:eastAsia="標楷體" w:hAnsiTheme="minorHAnsi" w:cstheme="minorBidi" w:hint="eastAsia"/>
                <w:szCs w:val="22"/>
              </w:rPr>
              <w:t>教學</w:t>
            </w:r>
          </w:p>
          <w:p w:rsidR="00B533F6" w:rsidRPr="00B533F6" w:rsidRDefault="00B533F6" w:rsidP="00B533F6">
            <w:pPr>
              <w:jc w:val="both"/>
              <w:rPr>
                <w:rFonts w:ascii="標楷體" w:eastAsia="標楷體" w:hAnsiTheme="minorHAnsi" w:cstheme="minorBidi"/>
                <w:szCs w:val="22"/>
              </w:rPr>
            </w:pPr>
            <w:r w:rsidRPr="00B533F6">
              <w:rPr>
                <w:rFonts w:ascii="標楷體" w:eastAsia="標楷體" w:hAnsiTheme="minorHAnsi" w:cstheme="minorBidi" w:hint="eastAsia"/>
                <w:szCs w:val="22"/>
              </w:rPr>
              <w:t>時間</w:t>
            </w:r>
          </w:p>
        </w:tc>
        <w:tc>
          <w:tcPr>
            <w:tcW w:w="2551" w:type="dxa"/>
            <w:tcBorders>
              <w:top w:val="single" w:sz="4" w:space="0" w:color="auto"/>
              <w:left w:val="nil"/>
              <w:bottom w:val="single" w:sz="4" w:space="0" w:color="auto"/>
              <w:right w:val="single" w:sz="4" w:space="0" w:color="auto"/>
            </w:tcBorders>
            <w:shd w:val="clear" w:color="auto" w:fill="FFFFFF" w:themeFill="background1"/>
            <w:vAlign w:val="center"/>
          </w:tcPr>
          <w:p w:rsidR="00B533F6" w:rsidRPr="00B533F6" w:rsidRDefault="00B533F6" w:rsidP="00B533F6">
            <w:pPr>
              <w:jc w:val="both"/>
              <w:rPr>
                <w:rFonts w:ascii="標楷體" w:eastAsia="標楷體" w:hAnsiTheme="minorHAnsi" w:cstheme="minorBidi"/>
                <w:szCs w:val="22"/>
              </w:rPr>
            </w:pPr>
            <w:r w:rsidRPr="00B533F6">
              <w:rPr>
                <w:rFonts w:ascii="標楷體" w:eastAsia="標楷體" w:hAnsiTheme="minorHAnsi" w:cstheme="minorBidi" w:hint="eastAsia"/>
                <w:szCs w:val="22"/>
              </w:rPr>
              <w:t>評量</w:t>
            </w:r>
          </w:p>
          <w:p w:rsidR="00B533F6" w:rsidRPr="00B533F6" w:rsidRDefault="00B533F6" w:rsidP="00B533F6">
            <w:pPr>
              <w:jc w:val="both"/>
              <w:rPr>
                <w:rFonts w:ascii="標楷體" w:eastAsia="標楷體" w:hAnsiTheme="minorHAnsi" w:cstheme="minorBidi"/>
                <w:szCs w:val="22"/>
              </w:rPr>
            </w:pPr>
            <w:r w:rsidRPr="00B533F6">
              <w:rPr>
                <w:rFonts w:ascii="標楷體" w:eastAsia="標楷體" w:hAnsiTheme="minorHAnsi" w:cstheme="minorBidi" w:hint="eastAsia"/>
                <w:szCs w:val="22"/>
              </w:rPr>
              <w:t>方式</w:t>
            </w:r>
          </w:p>
        </w:tc>
      </w:tr>
      <w:tr w:rsidR="00B533F6" w:rsidRPr="00B533F6" w:rsidTr="00E90ABF">
        <w:trPr>
          <w:trHeight w:val="6774"/>
        </w:trPr>
        <w:tc>
          <w:tcPr>
            <w:tcW w:w="5387" w:type="dxa"/>
            <w:gridSpan w:val="2"/>
            <w:tcBorders>
              <w:top w:val="single" w:sz="4" w:space="0" w:color="auto"/>
              <w:left w:val="single" w:sz="4" w:space="0" w:color="auto"/>
              <w:bottom w:val="single" w:sz="4" w:space="0" w:color="auto"/>
              <w:right w:val="single" w:sz="4" w:space="0" w:color="auto"/>
            </w:tcBorders>
          </w:tcPr>
          <w:p w:rsidR="00B533F6" w:rsidRPr="00B533F6" w:rsidRDefault="00B533F6" w:rsidP="00B533F6">
            <w:pPr>
              <w:ind w:left="570"/>
              <w:jc w:val="both"/>
              <w:rPr>
                <w:rFonts w:ascii="標楷體" w:eastAsia="標楷體" w:hAnsiTheme="minorHAnsi" w:cstheme="minorBidi"/>
                <w:sz w:val="28"/>
                <w:szCs w:val="22"/>
              </w:rPr>
            </w:pPr>
          </w:p>
          <w:p w:rsidR="00B533F6" w:rsidRPr="00B533F6" w:rsidRDefault="00B533F6" w:rsidP="00B533F6">
            <w:pPr>
              <w:ind w:left="570"/>
              <w:jc w:val="both"/>
              <w:rPr>
                <w:rFonts w:ascii="標楷體" w:eastAsia="標楷體" w:hAnsiTheme="minorHAnsi" w:cstheme="minorBidi"/>
                <w:sz w:val="28"/>
                <w:szCs w:val="22"/>
              </w:rPr>
            </w:pPr>
          </w:p>
          <w:p w:rsidR="00B533F6" w:rsidRPr="00B533F6" w:rsidRDefault="00B533F6" w:rsidP="00B533F6">
            <w:pPr>
              <w:ind w:left="570"/>
              <w:jc w:val="both"/>
              <w:rPr>
                <w:rFonts w:ascii="標楷體" w:eastAsia="標楷體" w:hAnsiTheme="minorHAnsi" w:cstheme="minorBidi"/>
                <w:sz w:val="28"/>
                <w:szCs w:val="22"/>
              </w:rPr>
            </w:pPr>
          </w:p>
          <w:p w:rsidR="00B533F6" w:rsidRPr="00B533F6" w:rsidRDefault="00B533F6" w:rsidP="00B533F6">
            <w:pPr>
              <w:ind w:left="570"/>
              <w:jc w:val="both"/>
              <w:rPr>
                <w:rFonts w:ascii="標楷體" w:eastAsia="標楷體" w:hAnsiTheme="minorHAnsi" w:cstheme="minorBidi"/>
                <w:sz w:val="28"/>
                <w:szCs w:val="22"/>
              </w:rPr>
            </w:pPr>
          </w:p>
          <w:p w:rsidR="00B533F6" w:rsidRPr="00B533F6" w:rsidRDefault="00B533F6" w:rsidP="00B533F6">
            <w:pPr>
              <w:ind w:left="570"/>
              <w:jc w:val="both"/>
              <w:rPr>
                <w:rFonts w:ascii="標楷體" w:eastAsia="標楷體" w:hAnsiTheme="minorHAnsi" w:cstheme="minorBidi"/>
                <w:sz w:val="28"/>
                <w:szCs w:val="22"/>
              </w:rPr>
            </w:pPr>
          </w:p>
          <w:p w:rsidR="00B533F6" w:rsidRPr="00B533F6" w:rsidRDefault="00B533F6" w:rsidP="00B533F6">
            <w:pPr>
              <w:ind w:left="570"/>
              <w:jc w:val="both"/>
              <w:rPr>
                <w:rFonts w:ascii="標楷體" w:eastAsia="標楷體" w:hAnsiTheme="minorHAnsi" w:cstheme="minorBidi"/>
                <w:sz w:val="28"/>
                <w:szCs w:val="22"/>
              </w:rPr>
            </w:pPr>
          </w:p>
          <w:p w:rsidR="00B533F6" w:rsidRPr="00B533F6" w:rsidRDefault="00B533F6" w:rsidP="00B533F6">
            <w:pPr>
              <w:ind w:left="570"/>
              <w:jc w:val="both"/>
              <w:rPr>
                <w:rFonts w:ascii="標楷體" w:eastAsia="標楷體" w:hAnsiTheme="minorHAnsi" w:cstheme="minorBidi"/>
                <w:sz w:val="28"/>
                <w:szCs w:val="22"/>
              </w:rPr>
            </w:pPr>
          </w:p>
          <w:p w:rsidR="00B533F6" w:rsidRPr="00B533F6" w:rsidRDefault="00B533F6" w:rsidP="00B533F6">
            <w:pPr>
              <w:ind w:left="570"/>
              <w:jc w:val="both"/>
              <w:rPr>
                <w:rFonts w:ascii="標楷體" w:eastAsia="標楷體" w:hAnsiTheme="minorHAnsi" w:cstheme="minorBidi"/>
                <w:sz w:val="28"/>
                <w:szCs w:val="22"/>
              </w:rPr>
            </w:pPr>
          </w:p>
          <w:p w:rsidR="00B533F6" w:rsidRPr="00B533F6" w:rsidRDefault="00B533F6" w:rsidP="00B533F6">
            <w:pPr>
              <w:jc w:val="both"/>
              <w:rPr>
                <w:rFonts w:ascii="標楷體" w:eastAsia="標楷體" w:hAnsiTheme="minorHAnsi" w:cstheme="minorBidi"/>
                <w:sz w:val="28"/>
                <w:szCs w:val="22"/>
              </w:rPr>
            </w:pPr>
          </w:p>
        </w:tc>
        <w:tc>
          <w:tcPr>
            <w:tcW w:w="992" w:type="dxa"/>
            <w:tcBorders>
              <w:top w:val="single" w:sz="4" w:space="0" w:color="auto"/>
              <w:left w:val="nil"/>
              <w:bottom w:val="single" w:sz="4" w:space="0" w:color="auto"/>
              <w:right w:val="single" w:sz="4" w:space="0" w:color="auto"/>
            </w:tcBorders>
          </w:tcPr>
          <w:p w:rsidR="00B533F6" w:rsidRPr="00B533F6" w:rsidRDefault="00B533F6" w:rsidP="00B533F6">
            <w:pPr>
              <w:jc w:val="both"/>
              <w:rPr>
                <w:rFonts w:ascii="標楷體" w:eastAsia="標楷體" w:hAnsiTheme="minorHAnsi" w:cstheme="minorBidi"/>
                <w:sz w:val="28"/>
                <w:szCs w:val="22"/>
              </w:rPr>
            </w:pPr>
          </w:p>
        </w:tc>
        <w:tc>
          <w:tcPr>
            <w:tcW w:w="709" w:type="dxa"/>
            <w:gridSpan w:val="2"/>
            <w:tcBorders>
              <w:top w:val="single" w:sz="4" w:space="0" w:color="auto"/>
              <w:left w:val="nil"/>
              <w:bottom w:val="single" w:sz="4" w:space="0" w:color="auto"/>
              <w:right w:val="single" w:sz="4" w:space="0" w:color="auto"/>
            </w:tcBorders>
          </w:tcPr>
          <w:p w:rsidR="00B533F6" w:rsidRPr="00B533F6" w:rsidRDefault="00B533F6" w:rsidP="00B533F6">
            <w:pPr>
              <w:jc w:val="both"/>
              <w:rPr>
                <w:rFonts w:ascii="標楷體" w:eastAsia="標楷體" w:hAnsiTheme="minorHAnsi" w:cstheme="minorBidi"/>
                <w:sz w:val="28"/>
                <w:szCs w:val="22"/>
              </w:rPr>
            </w:pPr>
          </w:p>
        </w:tc>
        <w:tc>
          <w:tcPr>
            <w:tcW w:w="2551" w:type="dxa"/>
            <w:tcBorders>
              <w:top w:val="single" w:sz="4" w:space="0" w:color="auto"/>
              <w:left w:val="nil"/>
              <w:bottom w:val="single" w:sz="4" w:space="0" w:color="auto"/>
              <w:right w:val="single" w:sz="4" w:space="0" w:color="auto"/>
            </w:tcBorders>
          </w:tcPr>
          <w:p w:rsidR="00B533F6" w:rsidRPr="00B533F6" w:rsidRDefault="00B533F6" w:rsidP="00B533F6">
            <w:pPr>
              <w:jc w:val="both"/>
              <w:rPr>
                <w:rFonts w:ascii="標楷體" w:eastAsia="標楷體" w:hAnsiTheme="minorHAnsi" w:cstheme="minorBidi"/>
                <w:sz w:val="28"/>
                <w:szCs w:val="22"/>
              </w:rPr>
            </w:pPr>
          </w:p>
        </w:tc>
      </w:tr>
    </w:tbl>
    <w:p w:rsidR="00B533F6" w:rsidRPr="00B533F6" w:rsidRDefault="00B533F6" w:rsidP="00B533F6">
      <w:pPr>
        <w:jc w:val="both"/>
        <w:rPr>
          <w:rFonts w:asciiTheme="minorHAnsi" w:eastAsia="標楷體" w:hAnsiTheme="minorHAnsi" w:cstheme="minorBidi"/>
          <w:b/>
          <w:sz w:val="28"/>
          <w:szCs w:val="28"/>
        </w:rPr>
      </w:pPr>
    </w:p>
    <w:p w:rsidR="00B533F6" w:rsidRPr="00B533F6" w:rsidRDefault="00B533F6" w:rsidP="00B533F6">
      <w:pPr>
        <w:widowControl/>
        <w:jc w:val="both"/>
        <w:rPr>
          <w:rFonts w:ascii="標楷體" w:eastAsia="標楷體" w:hAnsi="標楷體" w:cstheme="minorBidi"/>
          <w:szCs w:val="22"/>
        </w:rPr>
      </w:pPr>
      <w:r w:rsidRPr="00B533F6">
        <w:rPr>
          <w:rFonts w:asciiTheme="minorHAnsi" w:eastAsia="標楷體" w:hAnsiTheme="minorHAnsi" w:cstheme="minorBidi"/>
          <w:b/>
          <w:sz w:val="28"/>
          <w:szCs w:val="28"/>
        </w:rPr>
        <w:br w:type="page"/>
      </w:r>
      <w:r w:rsidRPr="00B533F6">
        <w:rPr>
          <w:rFonts w:ascii="標楷體" w:eastAsia="標楷體" w:hAnsi="標楷體" w:cstheme="minorBidi" w:hint="eastAsia"/>
          <w:szCs w:val="22"/>
        </w:rPr>
        <w:lastRenderedPageBreak/>
        <w:t>桃園市國民中小學校長及教師公開授課實施要點-</w:t>
      </w:r>
      <w:r w:rsidRPr="00B533F6">
        <w:rPr>
          <w:rFonts w:ascii="標楷體" w:eastAsia="標楷體" w:hAnsi="標楷體" w:cstheme="minorBidi"/>
          <w:b/>
          <w:szCs w:val="22"/>
        </w:rPr>
        <w:t xml:space="preserve">附錄-3 </w:t>
      </w:r>
      <w:r w:rsidRPr="00B533F6">
        <w:rPr>
          <w:rFonts w:ascii="標楷體" w:eastAsia="標楷體" w:hAnsi="標楷體" w:cstheme="minorBidi"/>
          <w:szCs w:val="22"/>
        </w:rPr>
        <w:t>(僅供參考，學校可自訂）</w:t>
      </w:r>
    </w:p>
    <w:p w:rsidR="00B533F6" w:rsidRPr="00B533F6" w:rsidRDefault="00B533F6" w:rsidP="000F443D">
      <w:pPr>
        <w:widowControl/>
        <w:pBdr>
          <w:top w:val="nil"/>
          <w:left w:val="nil"/>
          <w:bottom w:val="nil"/>
          <w:right w:val="nil"/>
          <w:between w:val="nil"/>
        </w:pBdr>
        <w:spacing w:before="115" w:line="0" w:lineRule="atLeast"/>
        <w:jc w:val="center"/>
        <w:rPr>
          <w:rFonts w:ascii="標楷體" w:eastAsia="標楷體" w:hAnsi="標楷體" w:cs="標楷體"/>
          <w:b/>
          <w:kern w:val="0"/>
          <w:sz w:val="28"/>
          <w:szCs w:val="28"/>
        </w:rPr>
      </w:pPr>
      <w:r w:rsidRPr="00B533F6">
        <w:rPr>
          <w:rFonts w:ascii="標楷體" w:eastAsia="標楷體" w:hAnsi="標楷體" w:cs="標楷體" w:hint="eastAsia"/>
          <w:b/>
          <w:kern w:val="0"/>
          <w:sz w:val="28"/>
          <w:szCs w:val="28"/>
        </w:rPr>
        <w:t>桃園市</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學年度</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區</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國民中/</w:t>
      </w:r>
      <w:r w:rsidRPr="00B533F6">
        <w:rPr>
          <w:rFonts w:ascii="標楷體" w:eastAsia="標楷體" w:hAnsi="標楷體" w:cs="標楷體"/>
          <w:b/>
          <w:kern w:val="0"/>
          <w:sz w:val="28"/>
          <w:szCs w:val="28"/>
        </w:rPr>
        <w:t>小學校長及教師公開授課活動</w:t>
      </w:r>
    </w:p>
    <w:p w:rsidR="00B533F6" w:rsidRPr="00B533F6" w:rsidRDefault="00B533F6" w:rsidP="00B533F6">
      <w:pPr>
        <w:jc w:val="both"/>
        <w:rPr>
          <w:rFonts w:asciiTheme="minorHAnsi" w:eastAsia="標楷體" w:hAnsiTheme="minorHAnsi" w:cstheme="minorBidi"/>
          <w:b/>
          <w:sz w:val="28"/>
          <w:szCs w:val="28"/>
        </w:rPr>
      </w:pPr>
      <w:r w:rsidRPr="00B533F6">
        <w:rPr>
          <w:rFonts w:asciiTheme="minorHAnsi" w:eastAsia="標楷體" w:hAnsiTheme="minorHAnsi" w:cstheme="minorBidi"/>
          <w:b/>
          <w:sz w:val="28"/>
          <w:szCs w:val="28"/>
        </w:rPr>
        <w:t>授課</w:t>
      </w:r>
      <w:r w:rsidRPr="00B533F6">
        <w:rPr>
          <w:rFonts w:asciiTheme="minorHAnsi" w:eastAsia="標楷體" w:hAnsiTheme="minorHAnsi" w:cstheme="minorBidi" w:hint="eastAsia"/>
          <w:b/>
          <w:sz w:val="28"/>
          <w:szCs w:val="28"/>
        </w:rPr>
        <w:t>教師</w:t>
      </w:r>
      <w:r w:rsidRPr="00B533F6">
        <w:rPr>
          <w:rFonts w:asciiTheme="minorHAnsi" w:eastAsia="標楷體" w:hAnsiTheme="minorHAnsi" w:cstheme="minorBidi"/>
          <w:b/>
          <w:sz w:val="28"/>
          <w:szCs w:val="28"/>
        </w:rPr>
        <w:t>自評表</w:t>
      </w:r>
    </w:p>
    <w:tbl>
      <w:tblPr>
        <w:tblW w:w="9648" w:type="dxa"/>
        <w:jc w:val="center"/>
        <w:tblLayout w:type="fixed"/>
        <w:tblLook w:val="0000" w:firstRow="0" w:lastRow="0" w:firstColumn="0" w:lastColumn="0" w:noHBand="0" w:noVBand="0"/>
      </w:tblPr>
      <w:tblGrid>
        <w:gridCol w:w="1410"/>
        <w:gridCol w:w="4111"/>
        <w:gridCol w:w="8"/>
        <w:gridCol w:w="1409"/>
        <w:gridCol w:w="2710"/>
      </w:tblGrid>
      <w:tr w:rsidR="00B533F6" w:rsidRPr="00B533F6" w:rsidTr="00E90ABF">
        <w:trPr>
          <w:trHeight w:val="56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觀課教師</w:t>
            </w:r>
          </w:p>
        </w:tc>
        <w:tc>
          <w:tcPr>
            <w:tcW w:w="4111"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ind w:left="1838"/>
              <w:jc w:val="both"/>
              <w:rPr>
                <w:rFonts w:ascii="標楷體" w:eastAsia="標楷體" w:hAnsi="標楷體" w:cs="標楷體"/>
                <w:b/>
                <w:kern w:val="0"/>
              </w:rPr>
            </w:pPr>
          </w:p>
        </w:tc>
        <w:tc>
          <w:tcPr>
            <w:tcW w:w="1417" w:type="dxa"/>
            <w:gridSpan w:val="2"/>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ind w:right="139"/>
              <w:jc w:val="both"/>
              <w:rPr>
                <w:rFonts w:ascii="標楷體" w:eastAsia="標楷體" w:hAnsi="標楷體" w:cs="標楷體"/>
                <w:kern w:val="0"/>
              </w:rPr>
            </w:pPr>
            <w:r w:rsidRPr="00B533F6">
              <w:rPr>
                <w:rFonts w:ascii="標楷體" w:eastAsia="標楷體" w:hAnsi="標楷體" w:cs="標楷體"/>
                <w:kern w:val="0"/>
              </w:rPr>
              <w:t>觀課日期</w:t>
            </w:r>
          </w:p>
        </w:tc>
        <w:tc>
          <w:tcPr>
            <w:tcW w:w="2710"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ind w:leftChars="-52" w:hanging="125"/>
              <w:jc w:val="both"/>
              <w:rPr>
                <w:rFonts w:ascii="標楷體" w:eastAsia="標楷體" w:hAnsi="標楷體" w:cs="標楷體"/>
                <w:kern w:val="0"/>
              </w:rPr>
            </w:pPr>
            <w:r w:rsidRPr="00B533F6">
              <w:rPr>
                <w:rFonts w:ascii="標楷體" w:eastAsia="標楷體" w:hAnsi="標楷體" w:cs="標楷體" w:hint="eastAsia"/>
                <w:kern w:val="0"/>
              </w:rPr>
              <w:t xml:space="preserve">   </w:t>
            </w:r>
            <w:r w:rsidRPr="00B533F6">
              <w:rPr>
                <w:rFonts w:ascii="標楷體" w:eastAsia="標楷體" w:hAnsi="標楷體" w:cs="標楷體"/>
                <w:kern w:val="0"/>
              </w:rPr>
              <w:t xml:space="preserve"> 年   月   日</w:t>
            </w:r>
          </w:p>
        </w:tc>
      </w:tr>
      <w:tr w:rsidR="00B533F6" w:rsidRPr="00B533F6" w:rsidTr="00E90ABF">
        <w:trPr>
          <w:trHeight w:val="56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授課教師</w:t>
            </w:r>
          </w:p>
        </w:tc>
        <w:tc>
          <w:tcPr>
            <w:tcW w:w="4111"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tc>
        <w:tc>
          <w:tcPr>
            <w:tcW w:w="1417" w:type="dxa"/>
            <w:gridSpan w:val="2"/>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ind w:right="62"/>
              <w:jc w:val="both"/>
              <w:rPr>
                <w:rFonts w:ascii="標楷體" w:eastAsia="標楷體" w:hAnsi="標楷體" w:cs="標楷體"/>
                <w:kern w:val="0"/>
              </w:rPr>
            </w:pPr>
            <w:r w:rsidRPr="00B533F6">
              <w:rPr>
                <w:rFonts w:ascii="標楷體" w:eastAsia="標楷體" w:hAnsi="標楷體" w:cs="標楷體"/>
                <w:kern w:val="0"/>
              </w:rPr>
              <w:t>教學年</w:t>
            </w:r>
            <w:r w:rsidRPr="00B533F6">
              <w:rPr>
                <w:rFonts w:ascii="標楷體" w:eastAsia="標楷體" w:hAnsi="標楷體" w:cs="標楷體"/>
                <w:b/>
                <w:kern w:val="0"/>
              </w:rPr>
              <w:t>/</w:t>
            </w:r>
            <w:r w:rsidRPr="00B533F6">
              <w:rPr>
                <w:rFonts w:ascii="標楷體" w:eastAsia="標楷體" w:hAnsi="標楷體" w:cs="標楷體"/>
                <w:kern w:val="0"/>
              </w:rPr>
              <w:t>班</w:t>
            </w:r>
          </w:p>
        </w:tc>
        <w:tc>
          <w:tcPr>
            <w:tcW w:w="2710"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tc>
      </w:tr>
      <w:tr w:rsidR="00B533F6" w:rsidRPr="00B533F6" w:rsidTr="00E90ABF">
        <w:trPr>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教學領域</w:t>
            </w: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教學單元</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tc>
      </w:tr>
      <w:tr w:rsidR="00B533F6" w:rsidRPr="00B533F6" w:rsidTr="00E90ABF">
        <w:trPr>
          <w:jc w:val="center"/>
        </w:trPr>
        <w:tc>
          <w:tcPr>
            <w:tcW w:w="1410" w:type="dxa"/>
            <w:vMerge w:val="restart"/>
            <w:tcBorders>
              <w:top w:val="single" w:sz="6" w:space="0" w:color="000000"/>
              <w:left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hint="eastAsia"/>
                <w:kern w:val="0"/>
              </w:rPr>
              <w:t>實際教學</w:t>
            </w: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hint="eastAsia"/>
                <w:kern w:val="0"/>
              </w:rPr>
              <w:t>內容簡述</w:t>
            </w: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hint="eastAsia"/>
                <w:kern w:val="0"/>
              </w:rPr>
              <w:t>教學活動</w:t>
            </w: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hint="eastAsia"/>
                <w:kern w:val="0"/>
              </w:rPr>
              <w:t>學生表現</w:t>
            </w:r>
          </w:p>
        </w:tc>
      </w:tr>
      <w:tr w:rsidR="00B533F6" w:rsidRPr="00B533F6" w:rsidTr="00E90ABF">
        <w:trPr>
          <w:trHeight w:val="1940"/>
          <w:jc w:val="center"/>
        </w:trPr>
        <w:tc>
          <w:tcPr>
            <w:tcW w:w="1410" w:type="dxa"/>
            <w:vMerge/>
            <w:tcBorders>
              <w:top w:val="single" w:sz="6" w:space="0" w:color="000000"/>
              <w:left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tc>
        <w:tc>
          <w:tcPr>
            <w:tcW w:w="4119" w:type="dxa"/>
            <w:gridSpan w:val="2"/>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tc>
      </w:tr>
      <w:tr w:rsidR="00B533F6" w:rsidRPr="00B533F6" w:rsidTr="00E90ABF">
        <w:trPr>
          <w:trHeight w:val="13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學習目標</w:t>
            </w: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達成情形</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tc>
      </w:tr>
      <w:tr w:rsidR="00B533F6" w:rsidRPr="00B533F6" w:rsidTr="00E90ABF">
        <w:trPr>
          <w:trHeight w:val="112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kern w:val="0"/>
              </w:rPr>
              <w:t>自我省思</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tc>
      </w:tr>
      <w:tr w:rsidR="00B533F6" w:rsidRPr="00B533F6" w:rsidTr="00E90ABF">
        <w:trPr>
          <w:trHeight w:val="1380"/>
          <w:jc w:val="center"/>
        </w:trPr>
        <w:tc>
          <w:tcPr>
            <w:tcW w:w="1410" w:type="dxa"/>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hint="eastAsia"/>
                <w:kern w:val="0"/>
              </w:rPr>
              <w:t>同儕回饋</w:t>
            </w: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r w:rsidRPr="00B533F6">
              <w:rPr>
                <w:rFonts w:ascii="標楷體" w:eastAsia="標楷體" w:hAnsi="標楷體" w:cs="標楷體" w:hint="eastAsia"/>
                <w:kern w:val="0"/>
              </w:rPr>
              <w:t>後心得</w:t>
            </w:r>
          </w:p>
        </w:tc>
        <w:tc>
          <w:tcPr>
            <w:tcW w:w="8238" w:type="dxa"/>
            <w:gridSpan w:val="4"/>
            <w:tcBorders>
              <w:top w:val="single" w:sz="6" w:space="0" w:color="000000"/>
              <w:left w:val="single" w:sz="6" w:space="0" w:color="000000"/>
              <w:bottom w:val="single" w:sz="6" w:space="0" w:color="000000"/>
              <w:right w:val="single" w:sz="6" w:space="0" w:color="000000"/>
            </w:tcBorders>
            <w:vAlign w:val="center"/>
          </w:tcPr>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p w:rsidR="00B533F6" w:rsidRPr="00B533F6" w:rsidRDefault="00B533F6" w:rsidP="00B533F6">
            <w:pPr>
              <w:widowControl/>
              <w:pBdr>
                <w:top w:val="nil"/>
                <w:left w:val="nil"/>
                <w:bottom w:val="nil"/>
                <w:right w:val="nil"/>
                <w:between w:val="nil"/>
              </w:pBdr>
              <w:jc w:val="both"/>
              <w:rPr>
                <w:rFonts w:ascii="標楷體" w:eastAsia="標楷體" w:hAnsi="標楷體" w:cs="標楷體"/>
                <w:kern w:val="0"/>
              </w:rPr>
            </w:pPr>
          </w:p>
        </w:tc>
      </w:tr>
    </w:tbl>
    <w:p w:rsidR="00B533F6" w:rsidRPr="00B533F6" w:rsidRDefault="00B533F6" w:rsidP="00B533F6">
      <w:pPr>
        <w:widowControl/>
        <w:pBdr>
          <w:top w:val="nil"/>
          <w:left w:val="nil"/>
          <w:bottom w:val="nil"/>
          <w:right w:val="nil"/>
          <w:between w:val="nil"/>
        </w:pBdr>
        <w:ind w:left="12" w:right="-1" w:hangingChars="5" w:hanging="12"/>
        <w:jc w:val="both"/>
        <w:rPr>
          <w:rFonts w:ascii="標楷體" w:eastAsia="標楷體" w:hAnsi="標楷體" w:cs="標楷體"/>
          <w:kern w:val="0"/>
        </w:rPr>
      </w:pPr>
    </w:p>
    <w:p w:rsidR="00B533F6" w:rsidRPr="00B533F6" w:rsidRDefault="00B533F6" w:rsidP="00B533F6">
      <w:pPr>
        <w:widowControl/>
        <w:jc w:val="both"/>
        <w:rPr>
          <w:rFonts w:ascii="標楷體" w:eastAsia="標楷體" w:hAnsi="標楷體" w:cstheme="minorBidi"/>
          <w:b/>
          <w:szCs w:val="22"/>
        </w:rPr>
      </w:pPr>
      <w:r w:rsidRPr="00B533F6">
        <w:rPr>
          <w:rFonts w:asciiTheme="minorHAnsi" w:eastAsia="標楷體" w:hAnsiTheme="minorHAnsi" w:cstheme="minorBidi"/>
          <w:szCs w:val="22"/>
        </w:rPr>
        <w:br w:type="page"/>
      </w:r>
      <w:r w:rsidRPr="00B533F6">
        <w:rPr>
          <w:rFonts w:ascii="標楷體" w:eastAsia="標楷體" w:hAnsi="標楷體" w:cstheme="minorBidi" w:hint="eastAsia"/>
          <w:szCs w:val="22"/>
        </w:rPr>
        <w:lastRenderedPageBreak/>
        <w:t>桃園市國民中小學校長及教師公開授課實施要點-</w:t>
      </w:r>
      <w:r w:rsidRPr="00B533F6">
        <w:rPr>
          <w:rFonts w:ascii="標楷體" w:eastAsia="標楷體" w:hAnsi="標楷體" w:cstheme="minorBidi"/>
          <w:b/>
          <w:szCs w:val="22"/>
        </w:rPr>
        <w:t xml:space="preserve">附錄4-1 </w:t>
      </w:r>
    </w:p>
    <w:p w:rsidR="00B533F6" w:rsidRPr="00B533F6" w:rsidRDefault="00B533F6" w:rsidP="00B533F6">
      <w:pPr>
        <w:widowControl/>
        <w:jc w:val="both"/>
        <w:rPr>
          <w:rFonts w:ascii="標楷體" w:eastAsia="標楷體" w:hAnsi="標楷體" w:cstheme="minorBidi"/>
          <w:szCs w:val="22"/>
        </w:rPr>
      </w:pPr>
      <w:r w:rsidRPr="00B533F6">
        <w:rPr>
          <w:rFonts w:ascii="標楷體" w:eastAsia="標楷體" w:hAnsi="標楷體" w:cstheme="minorBidi"/>
          <w:szCs w:val="22"/>
        </w:rPr>
        <w:t>(</w:t>
      </w:r>
      <w:r w:rsidRPr="00B533F6">
        <w:rPr>
          <w:rFonts w:ascii="標楷體" w:eastAsia="標楷體" w:hAnsi="標楷體" w:cstheme="minorBidi" w:hint="eastAsia"/>
          <w:szCs w:val="22"/>
        </w:rPr>
        <w:t>全國教師會版本</w:t>
      </w:r>
      <w:r w:rsidRPr="00B533F6">
        <w:rPr>
          <w:rFonts w:ascii="標楷體" w:eastAsia="標楷體" w:hAnsi="標楷體" w:cstheme="minorBidi"/>
          <w:szCs w:val="22"/>
        </w:rPr>
        <w:t>，僅供參考，學校可自訂）</w:t>
      </w:r>
    </w:p>
    <w:p w:rsidR="00B533F6" w:rsidRPr="00B533F6" w:rsidRDefault="00B533F6" w:rsidP="000F443D">
      <w:pPr>
        <w:widowControl/>
        <w:pBdr>
          <w:top w:val="nil"/>
          <w:left w:val="nil"/>
          <w:bottom w:val="nil"/>
          <w:right w:val="nil"/>
          <w:between w:val="nil"/>
        </w:pBdr>
        <w:spacing w:before="115" w:line="0" w:lineRule="atLeast"/>
        <w:jc w:val="center"/>
        <w:rPr>
          <w:rFonts w:ascii="標楷體" w:eastAsia="標楷體" w:hAnsi="標楷體" w:cs="標楷體"/>
          <w:b/>
          <w:kern w:val="0"/>
          <w:sz w:val="28"/>
          <w:szCs w:val="28"/>
        </w:rPr>
      </w:pPr>
      <w:r w:rsidRPr="00B533F6">
        <w:rPr>
          <w:rFonts w:ascii="標楷體" w:eastAsia="標楷體" w:hAnsi="標楷體" w:cs="標楷體" w:hint="eastAsia"/>
          <w:b/>
          <w:kern w:val="0"/>
          <w:sz w:val="28"/>
          <w:szCs w:val="28"/>
        </w:rPr>
        <w:t>桃園市</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學年度</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區</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國民中/</w:t>
      </w:r>
      <w:r w:rsidRPr="00B533F6">
        <w:rPr>
          <w:rFonts w:ascii="標楷體" w:eastAsia="標楷體" w:hAnsi="標楷體" w:cs="標楷體"/>
          <w:b/>
          <w:kern w:val="0"/>
          <w:sz w:val="28"/>
          <w:szCs w:val="28"/>
        </w:rPr>
        <w:t>小學校長及教師公開授課活動</w:t>
      </w:r>
    </w:p>
    <w:p w:rsidR="00B533F6" w:rsidRPr="00B533F6" w:rsidRDefault="00B533F6" w:rsidP="00B533F6">
      <w:pPr>
        <w:jc w:val="both"/>
        <w:rPr>
          <w:rFonts w:asciiTheme="minorHAnsi" w:eastAsia="標楷體" w:hAnsiTheme="minorHAnsi" w:cstheme="minorBidi"/>
          <w:b/>
          <w:sz w:val="28"/>
          <w:szCs w:val="28"/>
        </w:rPr>
      </w:pPr>
      <w:r w:rsidRPr="00B533F6">
        <w:rPr>
          <w:rFonts w:asciiTheme="minorHAnsi" w:eastAsia="標楷體" w:hAnsiTheme="minorHAnsi" w:cstheme="minorBidi"/>
          <w:b/>
          <w:sz w:val="28"/>
          <w:szCs w:val="28"/>
        </w:rPr>
        <w:t>觀課紀錄表</w:t>
      </w:r>
    </w:p>
    <w:tbl>
      <w:tblPr>
        <w:tblStyle w:val="3e"/>
        <w:tblW w:w="9639" w:type="dxa"/>
        <w:tblInd w:w="-5" w:type="dxa"/>
        <w:tblLook w:val="04A0" w:firstRow="1" w:lastRow="0" w:firstColumn="1" w:lastColumn="0" w:noHBand="0" w:noVBand="1"/>
      </w:tblPr>
      <w:tblGrid>
        <w:gridCol w:w="1418"/>
        <w:gridCol w:w="1843"/>
        <w:gridCol w:w="1275"/>
        <w:gridCol w:w="1701"/>
        <w:gridCol w:w="1417"/>
        <w:gridCol w:w="1985"/>
      </w:tblGrid>
      <w:tr w:rsidR="00B533F6" w:rsidRPr="00B533F6" w:rsidTr="00E90ABF">
        <w:trPr>
          <w:trHeight w:val="626"/>
        </w:trPr>
        <w:tc>
          <w:tcPr>
            <w:tcW w:w="1418"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觀課科目</w:t>
            </w:r>
          </w:p>
        </w:tc>
        <w:tc>
          <w:tcPr>
            <w:tcW w:w="1843" w:type="dxa"/>
            <w:vAlign w:val="center"/>
          </w:tcPr>
          <w:p w:rsidR="00B533F6" w:rsidRPr="00B533F6" w:rsidRDefault="00B533F6" w:rsidP="00B533F6">
            <w:pPr>
              <w:jc w:val="both"/>
              <w:rPr>
                <w:rFonts w:ascii="標楷體" w:eastAsia="標楷體" w:hAnsi="標楷體"/>
                <w:szCs w:val="22"/>
              </w:rPr>
            </w:pPr>
          </w:p>
        </w:tc>
        <w:tc>
          <w:tcPr>
            <w:tcW w:w="1275"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授課教師</w:t>
            </w:r>
          </w:p>
        </w:tc>
        <w:tc>
          <w:tcPr>
            <w:tcW w:w="1701" w:type="dxa"/>
            <w:vAlign w:val="center"/>
          </w:tcPr>
          <w:p w:rsidR="00B533F6" w:rsidRPr="00B533F6" w:rsidRDefault="00B533F6" w:rsidP="00B533F6">
            <w:pPr>
              <w:jc w:val="both"/>
              <w:rPr>
                <w:rFonts w:ascii="標楷體" w:eastAsia="標楷體" w:hAnsi="標楷體"/>
                <w:szCs w:val="22"/>
              </w:rPr>
            </w:pPr>
          </w:p>
        </w:tc>
        <w:tc>
          <w:tcPr>
            <w:tcW w:w="1417"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觀課班級</w:t>
            </w:r>
          </w:p>
        </w:tc>
        <w:tc>
          <w:tcPr>
            <w:tcW w:w="1985" w:type="dxa"/>
          </w:tcPr>
          <w:p w:rsidR="00B533F6" w:rsidRPr="00B533F6" w:rsidRDefault="00B533F6" w:rsidP="00B533F6">
            <w:pPr>
              <w:jc w:val="both"/>
              <w:rPr>
                <w:rFonts w:ascii="標楷體" w:eastAsia="標楷體" w:hAnsi="標楷體"/>
                <w:szCs w:val="22"/>
              </w:rPr>
            </w:pPr>
          </w:p>
        </w:tc>
      </w:tr>
      <w:tr w:rsidR="00B533F6" w:rsidRPr="00B533F6" w:rsidTr="00E90ABF">
        <w:trPr>
          <w:trHeight w:val="626"/>
        </w:trPr>
        <w:tc>
          <w:tcPr>
            <w:tcW w:w="1418"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單元名稱</w:t>
            </w:r>
          </w:p>
        </w:tc>
        <w:tc>
          <w:tcPr>
            <w:tcW w:w="4819" w:type="dxa"/>
            <w:gridSpan w:val="3"/>
            <w:vAlign w:val="center"/>
          </w:tcPr>
          <w:p w:rsidR="00B533F6" w:rsidRPr="00B533F6" w:rsidRDefault="00B533F6" w:rsidP="00B533F6">
            <w:pPr>
              <w:jc w:val="both"/>
              <w:rPr>
                <w:rFonts w:ascii="標楷體" w:eastAsia="標楷體" w:hAnsi="標楷體"/>
                <w:szCs w:val="22"/>
              </w:rPr>
            </w:pPr>
          </w:p>
        </w:tc>
        <w:tc>
          <w:tcPr>
            <w:tcW w:w="1417"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觀課日期</w:t>
            </w:r>
          </w:p>
        </w:tc>
        <w:tc>
          <w:tcPr>
            <w:tcW w:w="1985" w:type="dxa"/>
          </w:tcPr>
          <w:p w:rsidR="00B533F6" w:rsidRPr="00B533F6" w:rsidRDefault="00B533F6" w:rsidP="00B533F6">
            <w:pPr>
              <w:jc w:val="both"/>
              <w:rPr>
                <w:rFonts w:ascii="標楷體" w:eastAsia="標楷體" w:hAnsi="標楷體"/>
                <w:szCs w:val="22"/>
              </w:rPr>
            </w:pPr>
          </w:p>
        </w:tc>
      </w:tr>
    </w:tbl>
    <w:p w:rsidR="00B533F6" w:rsidRPr="00B533F6" w:rsidRDefault="00B533F6" w:rsidP="00B533F6">
      <w:pPr>
        <w:jc w:val="both"/>
        <w:rPr>
          <w:rFonts w:asciiTheme="minorHAnsi" w:eastAsia="標楷體" w:hAnsiTheme="minorHAnsi" w:cstheme="minorBidi"/>
          <w:b/>
          <w:sz w:val="28"/>
          <w:szCs w:val="28"/>
        </w:rPr>
      </w:pPr>
    </w:p>
    <w:tbl>
      <w:tblPr>
        <w:tblStyle w:val="3e"/>
        <w:tblW w:w="9639" w:type="dxa"/>
        <w:tblInd w:w="-5" w:type="dxa"/>
        <w:tblLook w:val="04A0" w:firstRow="1" w:lastRow="0" w:firstColumn="1" w:lastColumn="0" w:noHBand="0" w:noVBand="1"/>
      </w:tblPr>
      <w:tblGrid>
        <w:gridCol w:w="1418"/>
        <w:gridCol w:w="2126"/>
        <w:gridCol w:w="6095"/>
      </w:tblGrid>
      <w:tr w:rsidR="00B533F6" w:rsidRPr="00B533F6" w:rsidTr="00E90ABF">
        <w:trPr>
          <w:trHeight w:val="1086"/>
        </w:trPr>
        <w:tc>
          <w:tcPr>
            <w:tcW w:w="1418" w:type="dxa"/>
            <w:vMerge w:val="restart"/>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1.學生上課</w:t>
            </w:r>
            <w:r w:rsidRPr="00B533F6">
              <w:rPr>
                <w:rFonts w:ascii="標楷體" w:eastAsia="標楷體" w:hAnsi="標楷體"/>
                <w:szCs w:val="22"/>
              </w:rPr>
              <w:br/>
            </w:r>
            <w:r w:rsidRPr="00B533F6">
              <w:rPr>
                <w:rFonts w:ascii="標楷體" w:eastAsia="標楷體" w:hAnsi="標楷體" w:hint="eastAsia"/>
                <w:szCs w:val="22"/>
              </w:rPr>
              <w:t xml:space="preserve">  狀況</w:t>
            </w:r>
          </w:p>
        </w:tc>
        <w:tc>
          <w:tcPr>
            <w:tcW w:w="2126"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(1)學生投入課堂學習的程度如何?</w:t>
            </w:r>
          </w:p>
        </w:tc>
        <w:tc>
          <w:tcPr>
            <w:tcW w:w="6095" w:type="dxa"/>
            <w:vAlign w:val="center"/>
          </w:tcPr>
          <w:p w:rsidR="00B533F6" w:rsidRPr="00B533F6" w:rsidRDefault="00B533F6" w:rsidP="00B533F6">
            <w:pPr>
              <w:jc w:val="both"/>
              <w:rPr>
                <w:rFonts w:ascii="標楷體" w:eastAsia="標楷體" w:hAnsi="標楷體"/>
                <w:sz w:val="26"/>
                <w:szCs w:val="26"/>
              </w:rPr>
            </w:pPr>
          </w:p>
        </w:tc>
      </w:tr>
      <w:tr w:rsidR="00B533F6" w:rsidRPr="00B533F6" w:rsidTr="00E90ABF">
        <w:trPr>
          <w:trHeight w:val="1086"/>
        </w:trPr>
        <w:tc>
          <w:tcPr>
            <w:tcW w:w="1418" w:type="dxa"/>
            <w:vMerge/>
            <w:vAlign w:val="center"/>
          </w:tcPr>
          <w:p w:rsidR="00B533F6" w:rsidRPr="00B533F6" w:rsidRDefault="00B533F6" w:rsidP="00B533F6">
            <w:pPr>
              <w:jc w:val="both"/>
              <w:rPr>
                <w:rFonts w:ascii="標楷體" w:eastAsia="標楷體" w:hAnsi="標楷體"/>
                <w:szCs w:val="22"/>
              </w:rPr>
            </w:pPr>
          </w:p>
        </w:tc>
        <w:tc>
          <w:tcPr>
            <w:tcW w:w="2126"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(2)學生有干擾課堂的行為嗎?情形如何?</w:t>
            </w:r>
          </w:p>
        </w:tc>
        <w:tc>
          <w:tcPr>
            <w:tcW w:w="6095" w:type="dxa"/>
            <w:vAlign w:val="center"/>
          </w:tcPr>
          <w:p w:rsidR="00B533F6" w:rsidRPr="00B533F6" w:rsidRDefault="00B533F6" w:rsidP="00B533F6">
            <w:pPr>
              <w:jc w:val="both"/>
              <w:rPr>
                <w:rFonts w:ascii="標楷體" w:eastAsia="標楷體" w:hAnsi="標楷體"/>
                <w:sz w:val="26"/>
                <w:szCs w:val="26"/>
              </w:rPr>
            </w:pPr>
          </w:p>
        </w:tc>
      </w:tr>
      <w:tr w:rsidR="00B533F6" w:rsidRPr="00B533F6" w:rsidTr="00E90ABF">
        <w:trPr>
          <w:trHeight w:val="1080"/>
        </w:trPr>
        <w:tc>
          <w:tcPr>
            <w:tcW w:w="1418" w:type="dxa"/>
            <w:vMerge w:val="restart"/>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2.學生分組</w:t>
            </w:r>
            <w:r w:rsidRPr="00B533F6">
              <w:rPr>
                <w:rFonts w:ascii="標楷體" w:eastAsia="標楷體" w:hAnsi="標楷體"/>
                <w:szCs w:val="22"/>
              </w:rPr>
              <w:br/>
            </w:r>
            <w:r w:rsidRPr="00B533F6">
              <w:rPr>
                <w:rFonts w:ascii="標楷體" w:eastAsia="標楷體" w:hAnsi="標楷體" w:hint="eastAsia"/>
                <w:szCs w:val="22"/>
              </w:rPr>
              <w:t xml:space="preserve">  討論情形</w:t>
            </w:r>
          </w:p>
        </w:tc>
        <w:tc>
          <w:tcPr>
            <w:tcW w:w="2126"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(1)小組間互動情形如何?(熱絡狀況、參與程度)</w:t>
            </w:r>
          </w:p>
        </w:tc>
        <w:tc>
          <w:tcPr>
            <w:tcW w:w="6095" w:type="dxa"/>
            <w:vAlign w:val="center"/>
          </w:tcPr>
          <w:p w:rsidR="00B533F6" w:rsidRPr="00B533F6" w:rsidRDefault="00B533F6" w:rsidP="00B533F6">
            <w:pPr>
              <w:jc w:val="both"/>
              <w:rPr>
                <w:rFonts w:ascii="標楷體" w:eastAsia="標楷體" w:hAnsi="標楷體"/>
                <w:sz w:val="26"/>
                <w:szCs w:val="26"/>
              </w:rPr>
            </w:pPr>
          </w:p>
        </w:tc>
      </w:tr>
      <w:tr w:rsidR="00B533F6" w:rsidRPr="00B533F6" w:rsidTr="00E90ABF">
        <w:trPr>
          <w:trHeight w:val="1080"/>
        </w:trPr>
        <w:tc>
          <w:tcPr>
            <w:tcW w:w="1418" w:type="dxa"/>
            <w:vMerge/>
            <w:vAlign w:val="center"/>
          </w:tcPr>
          <w:p w:rsidR="00B533F6" w:rsidRPr="00B533F6" w:rsidRDefault="00B533F6" w:rsidP="00B533F6">
            <w:pPr>
              <w:jc w:val="both"/>
              <w:rPr>
                <w:rFonts w:ascii="標楷體" w:eastAsia="標楷體" w:hAnsi="標楷體"/>
                <w:szCs w:val="22"/>
              </w:rPr>
            </w:pPr>
          </w:p>
        </w:tc>
        <w:tc>
          <w:tcPr>
            <w:tcW w:w="2126"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(2)小組討論是否聚焦本次課堂?</w:t>
            </w:r>
          </w:p>
        </w:tc>
        <w:tc>
          <w:tcPr>
            <w:tcW w:w="6095" w:type="dxa"/>
            <w:vAlign w:val="center"/>
          </w:tcPr>
          <w:p w:rsidR="00B533F6" w:rsidRPr="00B533F6" w:rsidRDefault="00B533F6" w:rsidP="00B533F6">
            <w:pPr>
              <w:jc w:val="both"/>
              <w:rPr>
                <w:rFonts w:ascii="標楷體" w:eastAsia="標楷體" w:hAnsi="標楷體"/>
                <w:sz w:val="26"/>
                <w:szCs w:val="26"/>
              </w:rPr>
            </w:pPr>
          </w:p>
        </w:tc>
      </w:tr>
      <w:tr w:rsidR="00B533F6" w:rsidRPr="00B533F6" w:rsidTr="00E90ABF">
        <w:trPr>
          <w:trHeight w:val="1080"/>
        </w:trPr>
        <w:tc>
          <w:tcPr>
            <w:tcW w:w="1418" w:type="dxa"/>
            <w:vMerge/>
            <w:vAlign w:val="center"/>
          </w:tcPr>
          <w:p w:rsidR="00B533F6" w:rsidRPr="00B533F6" w:rsidRDefault="00B533F6" w:rsidP="00B533F6">
            <w:pPr>
              <w:jc w:val="both"/>
              <w:rPr>
                <w:rFonts w:ascii="標楷體" w:eastAsia="標楷體" w:hAnsi="標楷體"/>
                <w:szCs w:val="22"/>
              </w:rPr>
            </w:pPr>
          </w:p>
        </w:tc>
        <w:tc>
          <w:tcPr>
            <w:tcW w:w="2126"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(3)小組討論內容深度?</w:t>
            </w:r>
          </w:p>
        </w:tc>
        <w:tc>
          <w:tcPr>
            <w:tcW w:w="6095" w:type="dxa"/>
            <w:vAlign w:val="center"/>
          </w:tcPr>
          <w:p w:rsidR="00B533F6" w:rsidRPr="00B533F6" w:rsidRDefault="00B533F6" w:rsidP="00B533F6">
            <w:pPr>
              <w:jc w:val="both"/>
              <w:rPr>
                <w:rFonts w:ascii="標楷體" w:eastAsia="標楷體" w:hAnsi="標楷體"/>
                <w:sz w:val="26"/>
                <w:szCs w:val="26"/>
              </w:rPr>
            </w:pPr>
          </w:p>
        </w:tc>
      </w:tr>
      <w:tr w:rsidR="00B533F6" w:rsidRPr="00B533F6" w:rsidTr="00E90ABF">
        <w:trPr>
          <w:trHeight w:val="1138"/>
        </w:trPr>
        <w:tc>
          <w:tcPr>
            <w:tcW w:w="1418" w:type="dxa"/>
            <w:vMerge w:val="restart"/>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3.知識學習</w:t>
            </w:r>
            <w:r w:rsidRPr="00B533F6">
              <w:rPr>
                <w:rFonts w:ascii="標楷體" w:eastAsia="標楷體" w:hAnsi="標楷體"/>
                <w:szCs w:val="22"/>
              </w:rPr>
              <w:br/>
            </w:r>
            <w:r w:rsidRPr="00B533F6">
              <w:rPr>
                <w:rFonts w:ascii="標楷體" w:eastAsia="標楷體" w:hAnsi="標楷體" w:hint="eastAsia"/>
                <w:szCs w:val="22"/>
              </w:rPr>
              <w:t xml:space="preserve">  的情形</w:t>
            </w:r>
          </w:p>
        </w:tc>
        <w:tc>
          <w:tcPr>
            <w:tcW w:w="2126"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(1)學生在課堂中對哪一部份感到興趣?</w:t>
            </w:r>
          </w:p>
        </w:tc>
        <w:tc>
          <w:tcPr>
            <w:tcW w:w="6095" w:type="dxa"/>
            <w:vAlign w:val="center"/>
          </w:tcPr>
          <w:p w:rsidR="00B533F6" w:rsidRPr="00B533F6" w:rsidRDefault="00B533F6" w:rsidP="00B533F6">
            <w:pPr>
              <w:jc w:val="both"/>
              <w:rPr>
                <w:rFonts w:ascii="標楷體" w:eastAsia="標楷體" w:hAnsi="標楷體"/>
                <w:sz w:val="26"/>
                <w:szCs w:val="26"/>
              </w:rPr>
            </w:pPr>
          </w:p>
        </w:tc>
      </w:tr>
      <w:tr w:rsidR="00B533F6" w:rsidRPr="00B533F6" w:rsidTr="00E90ABF">
        <w:trPr>
          <w:trHeight w:val="1138"/>
        </w:trPr>
        <w:tc>
          <w:tcPr>
            <w:tcW w:w="1418" w:type="dxa"/>
            <w:vMerge/>
            <w:vAlign w:val="center"/>
          </w:tcPr>
          <w:p w:rsidR="00B533F6" w:rsidRPr="00B533F6" w:rsidRDefault="00B533F6" w:rsidP="00B533F6">
            <w:pPr>
              <w:jc w:val="both"/>
              <w:rPr>
                <w:rFonts w:ascii="標楷體" w:eastAsia="標楷體" w:hAnsi="標楷體"/>
                <w:sz w:val="26"/>
                <w:szCs w:val="26"/>
              </w:rPr>
            </w:pPr>
          </w:p>
        </w:tc>
        <w:tc>
          <w:tcPr>
            <w:tcW w:w="2126" w:type="dxa"/>
            <w:vAlign w:val="center"/>
          </w:tcPr>
          <w:p w:rsidR="00B533F6" w:rsidRPr="00B533F6" w:rsidRDefault="00B533F6" w:rsidP="00B533F6">
            <w:pPr>
              <w:jc w:val="both"/>
              <w:rPr>
                <w:rFonts w:ascii="標楷體" w:eastAsia="標楷體" w:hAnsi="標楷體"/>
                <w:sz w:val="26"/>
                <w:szCs w:val="26"/>
              </w:rPr>
            </w:pPr>
            <w:r w:rsidRPr="00B533F6">
              <w:rPr>
                <w:rFonts w:ascii="標楷體" w:eastAsia="標楷體" w:hAnsi="標楷體" w:hint="eastAsia"/>
                <w:sz w:val="26"/>
                <w:szCs w:val="26"/>
              </w:rPr>
              <w:t>(2)學生在學習中有沒有困難之處?</w:t>
            </w:r>
          </w:p>
        </w:tc>
        <w:tc>
          <w:tcPr>
            <w:tcW w:w="6095" w:type="dxa"/>
            <w:vAlign w:val="center"/>
          </w:tcPr>
          <w:p w:rsidR="00B533F6" w:rsidRPr="00B533F6" w:rsidRDefault="00B533F6" w:rsidP="00B533F6">
            <w:pPr>
              <w:jc w:val="both"/>
              <w:rPr>
                <w:rFonts w:ascii="標楷體" w:eastAsia="標楷體" w:hAnsi="標楷體"/>
                <w:sz w:val="26"/>
                <w:szCs w:val="26"/>
              </w:rPr>
            </w:pPr>
          </w:p>
        </w:tc>
      </w:tr>
      <w:tr w:rsidR="00B533F6" w:rsidRPr="00B533F6" w:rsidTr="00E90ABF">
        <w:trPr>
          <w:trHeight w:val="1138"/>
        </w:trPr>
        <w:tc>
          <w:tcPr>
            <w:tcW w:w="1418" w:type="dxa"/>
            <w:vMerge/>
            <w:vAlign w:val="center"/>
          </w:tcPr>
          <w:p w:rsidR="00B533F6" w:rsidRPr="00B533F6" w:rsidRDefault="00B533F6" w:rsidP="00B533F6">
            <w:pPr>
              <w:jc w:val="both"/>
              <w:rPr>
                <w:rFonts w:ascii="標楷體" w:eastAsia="標楷體" w:hAnsi="標楷體"/>
                <w:sz w:val="26"/>
                <w:szCs w:val="26"/>
              </w:rPr>
            </w:pPr>
          </w:p>
        </w:tc>
        <w:tc>
          <w:tcPr>
            <w:tcW w:w="2126" w:type="dxa"/>
            <w:vAlign w:val="center"/>
          </w:tcPr>
          <w:p w:rsidR="00B533F6" w:rsidRPr="00B533F6" w:rsidRDefault="00B533F6" w:rsidP="00B533F6">
            <w:pPr>
              <w:jc w:val="both"/>
              <w:rPr>
                <w:rFonts w:ascii="標楷體" w:eastAsia="標楷體" w:hAnsi="標楷體"/>
                <w:sz w:val="26"/>
                <w:szCs w:val="26"/>
              </w:rPr>
            </w:pPr>
            <w:r w:rsidRPr="00B533F6">
              <w:rPr>
                <w:rFonts w:ascii="標楷體" w:eastAsia="標楷體" w:hAnsi="標楷體" w:hint="eastAsia"/>
                <w:sz w:val="26"/>
                <w:szCs w:val="26"/>
              </w:rPr>
              <w:t>(3)真正有效的學習發生在什麼情境?</w:t>
            </w:r>
          </w:p>
        </w:tc>
        <w:tc>
          <w:tcPr>
            <w:tcW w:w="6095" w:type="dxa"/>
            <w:vAlign w:val="center"/>
          </w:tcPr>
          <w:p w:rsidR="00B533F6" w:rsidRPr="00B533F6" w:rsidRDefault="00B533F6" w:rsidP="00B533F6">
            <w:pPr>
              <w:jc w:val="both"/>
              <w:rPr>
                <w:rFonts w:ascii="標楷體" w:eastAsia="標楷體" w:hAnsi="標楷體"/>
                <w:sz w:val="26"/>
                <w:szCs w:val="26"/>
              </w:rPr>
            </w:pPr>
          </w:p>
        </w:tc>
      </w:tr>
      <w:tr w:rsidR="00B533F6" w:rsidRPr="00B533F6" w:rsidTr="00E90ABF">
        <w:trPr>
          <w:trHeight w:val="988"/>
        </w:trPr>
        <w:tc>
          <w:tcPr>
            <w:tcW w:w="1418"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4.綜合建議</w:t>
            </w:r>
          </w:p>
        </w:tc>
        <w:tc>
          <w:tcPr>
            <w:tcW w:w="8221" w:type="dxa"/>
            <w:gridSpan w:val="2"/>
            <w:vAlign w:val="center"/>
          </w:tcPr>
          <w:p w:rsidR="00B533F6" w:rsidRPr="00B533F6" w:rsidRDefault="00B533F6" w:rsidP="00B533F6">
            <w:pPr>
              <w:jc w:val="both"/>
              <w:rPr>
                <w:rFonts w:ascii="標楷體" w:eastAsia="標楷體" w:hAnsi="標楷體"/>
                <w:sz w:val="26"/>
                <w:szCs w:val="26"/>
              </w:rPr>
            </w:pPr>
          </w:p>
        </w:tc>
      </w:tr>
    </w:tbl>
    <w:p w:rsidR="00B533F6" w:rsidRPr="00B533F6" w:rsidRDefault="00B533F6" w:rsidP="00B533F6">
      <w:pPr>
        <w:jc w:val="both"/>
        <w:rPr>
          <w:rFonts w:ascii="標楷體" w:eastAsia="標楷體" w:hAnsi="標楷體" w:cstheme="minorBidi"/>
          <w:sz w:val="26"/>
          <w:szCs w:val="26"/>
        </w:rPr>
      </w:pPr>
      <w:r w:rsidRPr="00B533F6">
        <w:rPr>
          <w:rFonts w:ascii="標楷體" w:eastAsia="標楷體" w:hAnsi="標楷體" w:cstheme="minorBidi"/>
          <w:sz w:val="26"/>
          <w:szCs w:val="26"/>
        </w:rPr>
        <w:br/>
      </w:r>
      <w:r w:rsidRPr="00B533F6">
        <w:rPr>
          <w:rFonts w:ascii="標楷體" w:eastAsia="標楷體" w:hAnsi="標楷體" w:cstheme="minorBidi" w:hint="eastAsia"/>
          <w:sz w:val="26"/>
          <w:szCs w:val="26"/>
        </w:rPr>
        <w:t>觀課人員:</w:t>
      </w:r>
    </w:p>
    <w:p w:rsidR="00B533F6" w:rsidRPr="00B533F6" w:rsidRDefault="00B533F6" w:rsidP="00B533F6">
      <w:pPr>
        <w:widowControl/>
        <w:jc w:val="both"/>
        <w:rPr>
          <w:rFonts w:ascii="標楷體" w:eastAsia="標楷體" w:hAnsi="標楷體" w:cstheme="minorBidi"/>
          <w:b/>
          <w:szCs w:val="22"/>
        </w:rPr>
      </w:pPr>
      <w:r w:rsidRPr="00B533F6">
        <w:rPr>
          <w:rFonts w:ascii="標楷體" w:eastAsia="標楷體" w:hAnsi="標楷體" w:cstheme="minorBidi"/>
          <w:sz w:val="26"/>
          <w:szCs w:val="26"/>
        </w:rPr>
        <w:br w:type="page"/>
      </w:r>
      <w:r w:rsidRPr="00B533F6">
        <w:rPr>
          <w:rFonts w:ascii="標楷體" w:eastAsia="標楷體" w:hAnsi="標楷體" w:cstheme="minorBidi" w:hint="eastAsia"/>
          <w:szCs w:val="22"/>
        </w:rPr>
        <w:lastRenderedPageBreak/>
        <w:t>桃園市國民中小學校長及教師公開授課實施要點-</w:t>
      </w:r>
      <w:r w:rsidRPr="00B533F6">
        <w:rPr>
          <w:rFonts w:ascii="標楷體" w:eastAsia="標楷體" w:hAnsi="標楷體" w:cstheme="minorBidi"/>
          <w:b/>
          <w:szCs w:val="22"/>
        </w:rPr>
        <w:t xml:space="preserve">附錄4-2 </w:t>
      </w:r>
    </w:p>
    <w:p w:rsidR="00B533F6" w:rsidRPr="00B533F6" w:rsidRDefault="00B533F6" w:rsidP="00B533F6">
      <w:pPr>
        <w:widowControl/>
        <w:jc w:val="both"/>
        <w:rPr>
          <w:rFonts w:ascii="標楷體" w:eastAsia="標楷體" w:hAnsi="標楷體" w:cstheme="minorBidi"/>
          <w:szCs w:val="22"/>
        </w:rPr>
      </w:pPr>
      <w:r w:rsidRPr="00B533F6">
        <w:rPr>
          <w:rFonts w:ascii="標楷體" w:eastAsia="標楷體" w:hAnsi="標楷體" w:cstheme="minorBidi"/>
          <w:szCs w:val="22"/>
        </w:rPr>
        <w:t>(</w:t>
      </w:r>
      <w:r w:rsidRPr="00B533F6">
        <w:rPr>
          <w:rFonts w:ascii="標楷體" w:eastAsia="標楷體" w:hAnsi="標楷體" w:cstheme="minorBidi" w:hint="eastAsia"/>
          <w:szCs w:val="22"/>
        </w:rPr>
        <w:t>全國教師會版本</w:t>
      </w:r>
      <w:r w:rsidRPr="00B533F6">
        <w:rPr>
          <w:rFonts w:ascii="標楷體" w:eastAsia="標楷體" w:hAnsi="標楷體" w:cstheme="minorBidi"/>
          <w:szCs w:val="22"/>
        </w:rPr>
        <w:t>，僅供參考，學校可自訂）</w:t>
      </w:r>
    </w:p>
    <w:p w:rsidR="00B533F6" w:rsidRPr="00B533F6" w:rsidRDefault="00B533F6" w:rsidP="000F443D">
      <w:pPr>
        <w:widowControl/>
        <w:pBdr>
          <w:top w:val="nil"/>
          <w:left w:val="nil"/>
          <w:bottom w:val="nil"/>
          <w:right w:val="nil"/>
          <w:between w:val="nil"/>
        </w:pBdr>
        <w:spacing w:before="115" w:line="0" w:lineRule="atLeast"/>
        <w:jc w:val="center"/>
        <w:rPr>
          <w:rFonts w:ascii="標楷體" w:eastAsia="標楷體" w:hAnsi="標楷體" w:cs="標楷體"/>
          <w:b/>
          <w:kern w:val="0"/>
          <w:sz w:val="28"/>
          <w:szCs w:val="28"/>
        </w:rPr>
      </w:pPr>
      <w:r w:rsidRPr="00B533F6">
        <w:rPr>
          <w:rFonts w:ascii="標楷體" w:eastAsia="標楷體" w:hAnsi="標楷體" w:cs="標楷體" w:hint="eastAsia"/>
          <w:b/>
          <w:kern w:val="0"/>
          <w:sz w:val="28"/>
          <w:szCs w:val="28"/>
        </w:rPr>
        <w:t>桃園市</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學年度</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區</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國民中/</w:t>
      </w:r>
      <w:r w:rsidRPr="00B533F6">
        <w:rPr>
          <w:rFonts w:ascii="標楷體" w:eastAsia="標楷體" w:hAnsi="標楷體" w:cs="標楷體"/>
          <w:b/>
          <w:kern w:val="0"/>
          <w:sz w:val="28"/>
          <w:szCs w:val="28"/>
        </w:rPr>
        <w:t>小學校長及教師公開授課活動</w:t>
      </w:r>
    </w:p>
    <w:p w:rsidR="00B533F6" w:rsidRPr="00B533F6" w:rsidRDefault="00B533F6" w:rsidP="00B533F6">
      <w:pPr>
        <w:jc w:val="both"/>
        <w:rPr>
          <w:rFonts w:asciiTheme="minorHAnsi" w:eastAsia="標楷體" w:hAnsiTheme="minorHAnsi" w:cstheme="minorBidi"/>
          <w:b/>
          <w:sz w:val="28"/>
          <w:szCs w:val="28"/>
        </w:rPr>
      </w:pPr>
      <w:r w:rsidRPr="00B533F6">
        <w:rPr>
          <w:rFonts w:asciiTheme="minorHAnsi" w:eastAsia="標楷體" w:hAnsiTheme="minorHAnsi" w:cstheme="minorBidi"/>
          <w:b/>
          <w:sz w:val="28"/>
          <w:szCs w:val="28"/>
        </w:rPr>
        <w:t>觀課紀錄表</w:t>
      </w:r>
    </w:p>
    <w:tbl>
      <w:tblPr>
        <w:tblStyle w:val="3e"/>
        <w:tblW w:w="9639" w:type="dxa"/>
        <w:tblInd w:w="-5" w:type="dxa"/>
        <w:tblLook w:val="04A0" w:firstRow="1" w:lastRow="0" w:firstColumn="1" w:lastColumn="0" w:noHBand="0" w:noVBand="1"/>
      </w:tblPr>
      <w:tblGrid>
        <w:gridCol w:w="1418"/>
        <w:gridCol w:w="1843"/>
        <w:gridCol w:w="1275"/>
        <w:gridCol w:w="1701"/>
        <w:gridCol w:w="1417"/>
        <w:gridCol w:w="1985"/>
      </w:tblGrid>
      <w:tr w:rsidR="00B533F6" w:rsidRPr="00B533F6" w:rsidTr="00E90ABF">
        <w:trPr>
          <w:trHeight w:val="626"/>
        </w:trPr>
        <w:tc>
          <w:tcPr>
            <w:tcW w:w="1418"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觀課科目</w:t>
            </w:r>
          </w:p>
        </w:tc>
        <w:tc>
          <w:tcPr>
            <w:tcW w:w="1843" w:type="dxa"/>
            <w:vAlign w:val="center"/>
          </w:tcPr>
          <w:p w:rsidR="00B533F6" w:rsidRPr="00B533F6" w:rsidRDefault="00B533F6" w:rsidP="00B533F6">
            <w:pPr>
              <w:jc w:val="both"/>
              <w:rPr>
                <w:rFonts w:ascii="標楷體" w:eastAsia="標楷體" w:hAnsi="標楷體"/>
                <w:szCs w:val="22"/>
              </w:rPr>
            </w:pPr>
          </w:p>
        </w:tc>
        <w:tc>
          <w:tcPr>
            <w:tcW w:w="1275"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授課教師</w:t>
            </w:r>
          </w:p>
        </w:tc>
        <w:tc>
          <w:tcPr>
            <w:tcW w:w="1701" w:type="dxa"/>
            <w:vAlign w:val="center"/>
          </w:tcPr>
          <w:p w:rsidR="00B533F6" w:rsidRPr="00B533F6" w:rsidRDefault="00B533F6" w:rsidP="00B533F6">
            <w:pPr>
              <w:jc w:val="both"/>
              <w:rPr>
                <w:rFonts w:ascii="標楷體" w:eastAsia="標楷體" w:hAnsi="標楷體"/>
                <w:szCs w:val="22"/>
              </w:rPr>
            </w:pPr>
          </w:p>
        </w:tc>
        <w:tc>
          <w:tcPr>
            <w:tcW w:w="1417"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觀課班級</w:t>
            </w:r>
          </w:p>
        </w:tc>
        <w:tc>
          <w:tcPr>
            <w:tcW w:w="1985" w:type="dxa"/>
          </w:tcPr>
          <w:p w:rsidR="00B533F6" w:rsidRPr="00B533F6" w:rsidRDefault="00B533F6" w:rsidP="00B533F6">
            <w:pPr>
              <w:jc w:val="both"/>
              <w:rPr>
                <w:rFonts w:ascii="標楷體" w:eastAsia="標楷體" w:hAnsi="標楷體"/>
                <w:szCs w:val="22"/>
              </w:rPr>
            </w:pPr>
          </w:p>
        </w:tc>
      </w:tr>
      <w:tr w:rsidR="00B533F6" w:rsidRPr="00B533F6" w:rsidTr="00E90ABF">
        <w:trPr>
          <w:trHeight w:val="626"/>
        </w:trPr>
        <w:tc>
          <w:tcPr>
            <w:tcW w:w="1418"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單元名稱</w:t>
            </w:r>
          </w:p>
        </w:tc>
        <w:tc>
          <w:tcPr>
            <w:tcW w:w="4819" w:type="dxa"/>
            <w:gridSpan w:val="3"/>
            <w:vAlign w:val="center"/>
          </w:tcPr>
          <w:p w:rsidR="00B533F6" w:rsidRPr="00B533F6" w:rsidRDefault="00B533F6" w:rsidP="00B533F6">
            <w:pPr>
              <w:jc w:val="both"/>
              <w:rPr>
                <w:rFonts w:ascii="標楷體" w:eastAsia="標楷體" w:hAnsi="標楷體"/>
                <w:szCs w:val="22"/>
              </w:rPr>
            </w:pPr>
          </w:p>
        </w:tc>
        <w:tc>
          <w:tcPr>
            <w:tcW w:w="1417"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觀課日期</w:t>
            </w:r>
          </w:p>
        </w:tc>
        <w:tc>
          <w:tcPr>
            <w:tcW w:w="1985" w:type="dxa"/>
          </w:tcPr>
          <w:p w:rsidR="00B533F6" w:rsidRPr="00B533F6" w:rsidRDefault="00B533F6" w:rsidP="00B533F6">
            <w:pPr>
              <w:jc w:val="both"/>
              <w:rPr>
                <w:rFonts w:ascii="標楷體" w:eastAsia="標楷體" w:hAnsi="標楷體"/>
                <w:szCs w:val="22"/>
              </w:rPr>
            </w:pPr>
          </w:p>
        </w:tc>
      </w:tr>
    </w:tbl>
    <w:p w:rsidR="00B533F6" w:rsidRPr="00B533F6" w:rsidRDefault="00B533F6" w:rsidP="00B533F6">
      <w:pPr>
        <w:jc w:val="both"/>
        <w:rPr>
          <w:rFonts w:asciiTheme="minorHAnsi" w:eastAsia="標楷體" w:hAnsiTheme="minorHAnsi" w:cstheme="minorBidi"/>
          <w:b/>
          <w:sz w:val="28"/>
          <w:szCs w:val="28"/>
        </w:rPr>
      </w:pPr>
    </w:p>
    <w:tbl>
      <w:tblPr>
        <w:tblStyle w:val="3e"/>
        <w:tblW w:w="9639" w:type="dxa"/>
        <w:tblInd w:w="-5" w:type="dxa"/>
        <w:tblLook w:val="04A0" w:firstRow="1" w:lastRow="0" w:firstColumn="1" w:lastColumn="0" w:noHBand="0" w:noVBand="1"/>
      </w:tblPr>
      <w:tblGrid>
        <w:gridCol w:w="1418"/>
        <w:gridCol w:w="2740"/>
        <w:gridCol w:w="2740"/>
        <w:gridCol w:w="2741"/>
      </w:tblGrid>
      <w:tr w:rsidR="00B533F6" w:rsidRPr="00B533F6" w:rsidTr="00E90ABF">
        <w:trPr>
          <w:trHeight w:val="958"/>
        </w:trPr>
        <w:tc>
          <w:tcPr>
            <w:tcW w:w="1418" w:type="dxa"/>
            <w:vAlign w:val="center"/>
          </w:tcPr>
          <w:p w:rsidR="00B533F6" w:rsidRPr="00B533F6" w:rsidRDefault="00B533F6" w:rsidP="00B533F6">
            <w:pPr>
              <w:jc w:val="both"/>
              <w:rPr>
                <w:rFonts w:ascii="標楷體" w:eastAsia="標楷體" w:hAnsi="標楷體"/>
                <w:szCs w:val="22"/>
              </w:rPr>
            </w:pPr>
          </w:p>
        </w:tc>
        <w:tc>
          <w:tcPr>
            <w:tcW w:w="2740"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教師</w:t>
            </w:r>
          </w:p>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教學行為</w:t>
            </w:r>
          </w:p>
        </w:tc>
        <w:tc>
          <w:tcPr>
            <w:tcW w:w="2740"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學生</w:t>
            </w:r>
            <w:r w:rsidRPr="00B533F6">
              <w:rPr>
                <w:rFonts w:ascii="標楷體" w:eastAsia="標楷體" w:hAnsi="標楷體"/>
                <w:szCs w:val="22"/>
              </w:rPr>
              <w:br/>
            </w:r>
            <w:r w:rsidRPr="00B533F6">
              <w:rPr>
                <w:rFonts w:ascii="標楷體" w:eastAsia="標楷體" w:hAnsi="標楷體" w:hint="eastAsia"/>
                <w:szCs w:val="22"/>
              </w:rPr>
              <w:t>學習行為</w:t>
            </w:r>
          </w:p>
        </w:tc>
        <w:tc>
          <w:tcPr>
            <w:tcW w:w="2741"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觀課者</w:t>
            </w:r>
          </w:p>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想法</w:t>
            </w:r>
          </w:p>
        </w:tc>
      </w:tr>
      <w:tr w:rsidR="00B533F6" w:rsidRPr="00B533F6" w:rsidTr="00E90ABF">
        <w:trPr>
          <w:trHeight w:val="2072"/>
        </w:trPr>
        <w:tc>
          <w:tcPr>
            <w:tcW w:w="1418" w:type="dxa"/>
            <w:vAlign w:val="center"/>
          </w:tcPr>
          <w:p w:rsidR="00B533F6" w:rsidRPr="00B533F6" w:rsidRDefault="00B533F6" w:rsidP="00B533F6">
            <w:pPr>
              <w:ind w:left="240" w:hangingChars="100" w:hanging="240"/>
              <w:jc w:val="both"/>
              <w:rPr>
                <w:rFonts w:ascii="標楷體" w:eastAsia="標楷體" w:hAnsi="標楷體"/>
                <w:szCs w:val="22"/>
              </w:rPr>
            </w:pPr>
            <w:r w:rsidRPr="00B533F6">
              <w:rPr>
                <w:rFonts w:ascii="標楷體" w:eastAsia="標楷體" w:hAnsi="標楷體" w:hint="eastAsia"/>
                <w:szCs w:val="22"/>
              </w:rPr>
              <w:t>1.學生學習</w:t>
            </w:r>
            <w:r w:rsidRPr="00B533F6">
              <w:rPr>
                <w:rFonts w:ascii="標楷體" w:eastAsia="標楷體" w:hAnsi="標楷體"/>
                <w:szCs w:val="22"/>
              </w:rPr>
              <w:br/>
            </w:r>
            <w:r w:rsidRPr="00B533F6">
              <w:rPr>
                <w:rFonts w:ascii="標楷體" w:eastAsia="標楷體" w:hAnsi="標楷體" w:hint="eastAsia"/>
                <w:szCs w:val="22"/>
              </w:rPr>
              <w:t>的發生點</w:t>
            </w:r>
          </w:p>
        </w:tc>
        <w:tc>
          <w:tcPr>
            <w:tcW w:w="2740" w:type="dxa"/>
            <w:vAlign w:val="center"/>
          </w:tcPr>
          <w:p w:rsidR="00B533F6" w:rsidRPr="00B533F6" w:rsidRDefault="00B533F6" w:rsidP="00B533F6">
            <w:pPr>
              <w:jc w:val="both"/>
              <w:rPr>
                <w:rFonts w:ascii="標楷體" w:eastAsia="標楷體" w:hAnsi="標楷體"/>
                <w:szCs w:val="22"/>
              </w:rPr>
            </w:pPr>
          </w:p>
        </w:tc>
        <w:tc>
          <w:tcPr>
            <w:tcW w:w="2740" w:type="dxa"/>
            <w:vAlign w:val="center"/>
          </w:tcPr>
          <w:p w:rsidR="00B533F6" w:rsidRPr="00B533F6" w:rsidRDefault="00B533F6" w:rsidP="00B533F6">
            <w:pPr>
              <w:jc w:val="both"/>
              <w:rPr>
                <w:rFonts w:ascii="標楷體" w:eastAsia="標楷體" w:hAnsi="標楷體"/>
                <w:szCs w:val="22"/>
              </w:rPr>
            </w:pPr>
          </w:p>
        </w:tc>
        <w:tc>
          <w:tcPr>
            <w:tcW w:w="2741" w:type="dxa"/>
            <w:vAlign w:val="center"/>
          </w:tcPr>
          <w:p w:rsidR="00B533F6" w:rsidRPr="00B533F6" w:rsidRDefault="00B533F6" w:rsidP="00B533F6">
            <w:pPr>
              <w:jc w:val="both"/>
              <w:rPr>
                <w:rFonts w:ascii="標楷體" w:eastAsia="標楷體" w:hAnsi="標楷體"/>
                <w:szCs w:val="22"/>
              </w:rPr>
            </w:pPr>
          </w:p>
        </w:tc>
      </w:tr>
      <w:tr w:rsidR="00B533F6" w:rsidRPr="00B533F6" w:rsidTr="00E90ABF">
        <w:trPr>
          <w:trHeight w:val="2072"/>
        </w:trPr>
        <w:tc>
          <w:tcPr>
            <w:tcW w:w="1418" w:type="dxa"/>
            <w:vAlign w:val="center"/>
          </w:tcPr>
          <w:p w:rsidR="00B533F6" w:rsidRPr="00B533F6" w:rsidRDefault="00B533F6" w:rsidP="00B533F6">
            <w:pPr>
              <w:ind w:left="240" w:hangingChars="100" w:hanging="240"/>
              <w:jc w:val="both"/>
              <w:rPr>
                <w:rFonts w:ascii="標楷體" w:eastAsia="標楷體" w:hAnsi="標楷體"/>
                <w:szCs w:val="22"/>
              </w:rPr>
            </w:pPr>
            <w:r w:rsidRPr="00B533F6">
              <w:rPr>
                <w:rFonts w:ascii="標楷體" w:eastAsia="標楷體" w:hAnsi="標楷體" w:hint="eastAsia"/>
                <w:szCs w:val="22"/>
              </w:rPr>
              <w:t>2.學生學習</w:t>
            </w:r>
            <w:r w:rsidRPr="00B533F6">
              <w:rPr>
                <w:rFonts w:ascii="標楷體" w:eastAsia="標楷體" w:hAnsi="標楷體"/>
                <w:szCs w:val="22"/>
              </w:rPr>
              <w:br/>
            </w:r>
            <w:r w:rsidRPr="00B533F6">
              <w:rPr>
                <w:rFonts w:ascii="標楷體" w:eastAsia="標楷體" w:hAnsi="標楷體" w:hint="eastAsia"/>
                <w:szCs w:val="22"/>
              </w:rPr>
              <w:t>的困難點</w:t>
            </w:r>
          </w:p>
        </w:tc>
        <w:tc>
          <w:tcPr>
            <w:tcW w:w="2740" w:type="dxa"/>
            <w:vAlign w:val="center"/>
          </w:tcPr>
          <w:p w:rsidR="00B533F6" w:rsidRPr="00B533F6" w:rsidRDefault="00B533F6" w:rsidP="00B533F6">
            <w:pPr>
              <w:jc w:val="both"/>
              <w:rPr>
                <w:rFonts w:ascii="標楷體" w:eastAsia="標楷體" w:hAnsi="標楷體"/>
                <w:szCs w:val="22"/>
              </w:rPr>
            </w:pPr>
          </w:p>
        </w:tc>
        <w:tc>
          <w:tcPr>
            <w:tcW w:w="2740" w:type="dxa"/>
            <w:vAlign w:val="center"/>
          </w:tcPr>
          <w:p w:rsidR="00B533F6" w:rsidRPr="00B533F6" w:rsidRDefault="00B533F6" w:rsidP="00B533F6">
            <w:pPr>
              <w:jc w:val="both"/>
              <w:rPr>
                <w:rFonts w:ascii="標楷體" w:eastAsia="標楷體" w:hAnsi="標楷體"/>
                <w:szCs w:val="22"/>
              </w:rPr>
            </w:pPr>
          </w:p>
        </w:tc>
        <w:tc>
          <w:tcPr>
            <w:tcW w:w="2741" w:type="dxa"/>
            <w:vAlign w:val="center"/>
          </w:tcPr>
          <w:p w:rsidR="00B533F6" w:rsidRPr="00B533F6" w:rsidRDefault="00B533F6" w:rsidP="00B533F6">
            <w:pPr>
              <w:jc w:val="both"/>
              <w:rPr>
                <w:rFonts w:ascii="標楷體" w:eastAsia="標楷體" w:hAnsi="標楷體"/>
                <w:szCs w:val="22"/>
              </w:rPr>
            </w:pPr>
          </w:p>
        </w:tc>
      </w:tr>
      <w:tr w:rsidR="00B533F6" w:rsidRPr="00B533F6" w:rsidTr="00E90ABF">
        <w:trPr>
          <w:trHeight w:val="2072"/>
        </w:trPr>
        <w:tc>
          <w:tcPr>
            <w:tcW w:w="1418"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3.其他</w:t>
            </w:r>
          </w:p>
        </w:tc>
        <w:tc>
          <w:tcPr>
            <w:tcW w:w="2740" w:type="dxa"/>
            <w:vAlign w:val="center"/>
          </w:tcPr>
          <w:p w:rsidR="00B533F6" w:rsidRPr="00B533F6" w:rsidRDefault="00B533F6" w:rsidP="00B533F6">
            <w:pPr>
              <w:jc w:val="both"/>
              <w:rPr>
                <w:rFonts w:ascii="標楷體" w:eastAsia="標楷體" w:hAnsi="標楷體"/>
                <w:szCs w:val="22"/>
              </w:rPr>
            </w:pPr>
          </w:p>
        </w:tc>
        <w:tc>
          <w:tcPr>
            <w:tcW w:w="2740" w:type="dxa"/>
            <w:vAlign w:val="center"/>
          </w:tcPr>
          <w:p w:rsidR="00B533F6" w:rsidRPr="00B533F6" w:rsidRDefault="00B533F6" w:rsidP="00B533F6">
            <w:pPr>
              <w:jc w:val="both"/>
              <w:rPr>
                <w:rFonts w:ascii="標楷體" w:eastAsia="標楷體" w:hAnsi="標楷體"/>
                <w:szCs w:val="22"/>
              </w:rPr>
            </w:pPr>
          </w:p>
        </w:tc>
        <w:tc>
          <w:tcPr>
            <w:tcW w:w="2741" w:type="dxa"/>
            <w:vAlign w:val="center"/>
          </w:tcPr>
          <w:p w:rsidR="00B533F6" w:rsidRPr="00B533F6" w:rsidRDefault="00B533F6" w:rsidP="00B533F6">
            <w:pPr>
              <w:jc w:val="both"/>
              <w:rPr>
                <w:rFonts w:ascii="標楷體" w:eastAsia="標楷體" w:hAnsi="標楷體"/>
                <w:szCs w:val="22"/>
              </w:rPr>
            </w:pPr>
          </w:p>
        </w:tc>
      </w:tr>
      <w:tr w:rsidR="00B533F6" w:rsidRPr="00B533F6" w:rsidTr="00E90ABF">
        <w:trPr>
          <w:trHeight w:val="2255"/>
        </w:trPr>
        <w:tc>
          <w:tcPr>
            <w:tcW w:w="1418"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我最欣賞這堂課的三項優點</w:t>
            </w:r>
          </w:p>
        </w:tc>
        <w:tc>
          <w:tcPr>
            <w:tcW w:w="8221" w:type="dxa"/>
            <w:gridSpan w:val="3"/>
            <w:vAlign w:val="center"/>
          </w:tcPr>
          <w:p w:rsidR="00B533F6" w:rsidRPr="00B533F6" w:rsidRDefault="00B533F6" w:rsidP="00B533F6">
            <w:pPr>
              <w:jc w:val="both"/>
              <w:rPr>
                <w:rFonts w:ascii="標楷體" w:eastAsia="標楷體" w:hAnsi="標楷體"/>
                <w:szCs w:val="22"/>
              </w:rPr>
            </w:pPr>
          </w:p>
        </w:tc>
      </w:tr>
    </w:tbl>
    <w:p w:rsidR="00B533F6" w:rsidRPr="00B533F6" w:rsidRDefault="00B533F6" w:rsidP="00B533F6">
      <w:pPr>
        <w:jc w:val="both"/>
        <w:rPr>
          <w:rFonts w:asciiTheme="minorHAnsi" w:eastAsia="標楷體" w:hAnsiTheme="minorHAnsi" w:cstheme="minorBidi"/>
          <w:b/>
          <w:sz w:val="28"/>
          <w:szCs w:val="28"/>
        </w:rPr>
      </w:pPr>
    </w:p>
    <w:p w:rsidR="00B533F6" w:rsidRPr="00B533F6" w:rsidRDefault="00B533F6" w:rsidP="00B533F6">
      <w:pPr>
        <w:jc w:val="both"/>
        <w:rPr>
          <w:rFonts w:asciiTheme="minorHAnsi" w:eastAsia="標楷體" w:hAnsiTheme="minorHAnsi" w:cstheme="minorBidi"/>
          <w:b/>
          <w:sz w:val="28"/>
          <w:szCs w:val="28"/>
        </w:rPr>
      </w:pPr>
      <w:r w:rsidRPr="00B533F6">
        <w:rPr>
          <w:rFonts w:ascii="標楷體" w:eastAsia="標楷體" w:hAnsi="標楷體" w:cstheme="minorBidi" w:hint="eastAsia"/>
          <w:sz w:val="26"/>
          <w:szCs w:val="26"/>
        </w:rPr>
        <w:t>觀課人員:</w:t>
      </w:r>
    </w:p>
    <w:p w:rsidR="00B533F6" w:rsidRPr="00B533F6" w:rsidRDefault="00B533F6" w:rsidP="00B533F6">
      <w:pPr>
        <w:widowControl/>
        <w:jc w:val="both"/>
        <w:rPr>
          <w:rFonts w:ascii="標楷體" w:eastAsia="標楷體" w:hAnsi="標楷體" w:cstheme="minorBidi"/>
          <w:b/>
          <w:szCs w:val="22"/>
        </w:rPr>
      </w:pPr>
      <w:r w:rsidRPr="00B533F6">
        <w:rPr>
          <w:rFonts w:asciiTheme="minorHAnsi" w:eastAsia="標楷體" w:hAnsiTheme="minorHAnsi" w:cstheme="minorBidi"/>
          <w:b/>
          <w:sz w:val="28"/>
          <w:szCs w:val="28"/>
        </w:rPr>
        <w:br w:type="page"/>
      </w:r>
      <w:r w:rsidRPr="00B533F6">
        <w:rPr>
          <w:rFonts w:ascii="標楷體" w:eastAsia="標楷體" w:hAnsi="標楷體" w:cstheme="minorBidi" w:hint="eastAsia"/>
          <w:szCs w:val="22"/>
        </w:rPr>
        <w:lastRenderedPageBreak/>
        <w:t>桃園市國民中小學校長及教師公開授課實施要點-</w:t>
      </w:r>
      <w:r w:rsidRPr="00B533F6">
        <w:rPr>
          <w:rFonts w:ascii="標楷體" w:eastAsia="標楷體" w:hAnsi="標楷體" w:cstheme="minorBidi"/>
          <w:b/>
          <w:szCs w:val="22"/>
        </w:rPr>
        <w:t xml:space="preserve">附錄4-3 </w:t>
      </w:r>
    </w:p>
    <w:p w:rsidR="00B533F6" w:rsidRPr="00B533F6" w:rsidRDefault="00B533F6" w:rsidP="00B533F6">
      <w:pPr>
        <w:widowControl/>
        <w:jc w:val="both"/>
        <w:rPr>
          <w:rFonts w:ascii="標楷體" w:eastAsia="標楷體" w:hAnsi="標楷體" w:cstheme="minorBidi"/>
          <w:szCs w:val="22"/>
        </w:rPr>
      </w:pPr>
      <w:r w:rsidRPr="00B533F6">
        <w:rPr>
          <w:rFonts w:ascii="標楷體" w:eastAsia="標楷體" w:hAnsi="標楷體" w:cstheme="minorBidi"/>
          <w:szCs w:val="22"/>
        </w:rPr>
        <w:t>(</w:t>
      </w:r>
      <w:r w:rsidRPr="00B533F6">
        <w:rPr>
          <w:rFonts w:ascii="標楷體" w:eastAsia="標楷體" w:hAnsi="標楷體" w:cstheme="minorBidi"/>
          <w:color w:val="000000" w:themeColor="text1"/>
          <w:szCs w:val="22"/>
        </w:rPr>
        <w:t>教師專業發展實踐方案</w:t>
      </w:r>
      <w:r w:rsidRPr="00B533F6">
        <w:rPr>
          <w:rFonts w:ascii="標楷體" w:eastAsia="標楷體" w:hAnsi="標楷體" w:cstheme="minorBidi" w:hint="eastAsia"/>
          <w:color w:val="000000" w:themeColor="text1"/>
          <w:szCs w:val="22"/>
        </w:rPr>
        <w:t>版本</w:t>
      </w:r>
      <w:r w:rsidRPr="00B533F6">
        <w:rPr>
          <w:rFonts w:ascii="標楷體" w:eastAsia="標楷體" w:hAnsi="標楷體" w:cstheme="minorBidi"/>
          <w:szCs w:val="22"/>
        </w:rPr>
        <w:t>，僅供參考，學校可自訂）</w:t>
      </w:r>
    </w:p>
    <w:p w:rsidR="00B533F6" w:rsidRPr="00B533F6" w:rsidRDefault="00B533F6" w:rsidP="000F443D">
      <w:pPr>
        <w:widowControl/>
        <w:pBdr>
          <w:top w:val="nil"/>
          <w:left w:val="nil"/>
          <w:bottom w:val="nil"/>
          <w:right w:val="nil"/>
          <w:between w:val="nil"/>
        </w:pBdr>
        <w:spacing w:beforeLines="50" w:before="120"/>
        <w:jc w:val="center"/>
        <w:rPr>
          <w:rFonts w:ascii="標楷體" w:eastAsia="標楷體" w:hAnsi="標楷體" w:cs="標楷體"/>
          <w:b/>
          <w:kern w:val="0"/>
          <w:sz w:val="28"/>
          <w:szCs w:val="28"/>
        </w:rPr>
      </w:pPr>
      <w:r w:rsidRPr="00B533F6">
        <w:rPr>
          <w:rFonts w:ascii="標楷體" w:eastAsia="標楷體" w:hAnsi="標楷體" w:cs="標楷體" w:hint="eastAsia"/>
          <w:b/>
          <w:kern w:val="0"/>
          <w:sz w:val="28"/>
          <w:szCs w:val="28"/>
        </w:rPr>
        <w:t>桃園市</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學年度</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區</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國民中/</w:t>
      </w:r>
      <w:r w:rsidRPr="00B533F6">
        <w:rPr>
          <w:rFonts w:ascii="標楷體" w:eastAsia="標楷體" w:hAnsi="標楷體" w:cs="標楷體"/>
          <w:b/>
          <w:kern w:val="0"/>
          <w:sz w:val="28"/>
          <w:szCs w:val="28"/>
        </w:rPr>
        <w:t>小學校長及教師公開授課活動</w:t>
      </w:r>
    </w:p>
    <w:tbl>
      <w:tblPr>
        <w:tblpPr w:leftFromText="180" w:rightFromText="180" w:vertAnchor="text" w:horzAnchor="margin" w:tblpXSpec="center" w:tblpY="833"/>
        <w:tblW w:w="10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4"/>
        <w:gridCol w:w="5100"/>
        <w:gridCol w:w="3103"/>
        <w:gridCol w:w="583"/>
        <w:gridCol w:w="583"/>
        <w:gridCol w:w="584"/>
      </w:tblGrid>
      <w:tr w:rsidR="00B533F6" w:rsidRPr="00B533F6" w:rsidTr="00E90ABF">
        <w:trPr>
          <w:cantSplit/>
          <w:trHeight w:val="1408"/>
          <w:tblHeader/>
        </w:trPr>
        <w:tc>
          <w:tcPr>
            <w:tcW w:w="10377" w:type="dxa"/>
            <w:gridSpan w:val="6"/>
            <w:vAlign w:val="center"/>
          </w:tcPr>
          <w:p w:rsidR="00B533F6" w:rsidRPr="00B533F6" w:rsidRDefault="00B533F6" w:rsidP="00B533F6">
            <w:pPr>
              <w:spacing w:line="400" w:lineRule="exact"/>
              <w:jc w:val="both"/>
              <w:rPr>
                <w:rFonts w:asciiTheme="minorHAnsi" w:eastAsia="標楷體" w:hAnsiTheme="minorHAnsi" w:cstheme="minorBidi"/>
                <w:szCs w:val="22"/>
                <w:u w:val="single"/>
              </w:rPr>
            </w:pPr>
            <w:r w:rsidRPr="00B533F6">
              <w:rPr>
                <w:rFonts w:asciiTheme="minorHAnsi" w:eastAsia="標楷體" w:hAnsiTheme="minorHAnsi" w:cstheme="minorBidi"/>
                <w:szCs w:val="22"/>
              </w:rPr>
              <w:t>授課教師：</w:t>
            </w:r>
            <w:r w:rsidRPr="00B533F6">
              <w:rPr>
                <w:rFonts w:asciiTheme="minorHAnsi" w:eastAsia="標楷體" w:hAnsiTheme="minorHAnsi" w:cstheme="minorBidi"/>
                <w:szCs w:val="22"/>
              </w:rPr>
              <w:t>_________</w:t>
            </w:r>
            <w:r w:rsidRPr="00B533F6">
              <w:rPr>
                <w:rFonts w:asciiTheme="minorHAnsi" w:eastAsia="標楷體" w:hAnsiTheme="minorHAnsi" w:cstheme="minorBidi" w:hint="eastAsia"/>
                <w:szCs w:val="22"/>
              </w:rPr>
              <w:t>_________</w:t>
            </w:r>
            <w:r w:rsidRPr="00B533F6">
              <w:rPr>
                <w:rFonts w:asciiTheme="minorHAnsi" w:eastAsia="標楷體" w:hAnsiTheme="minorHAnsi" w:cstheme="minorBidi"/>
                <w:szCs w:val="22"/>
              </w:rPr>
              <w:t>_</w:t>
            </w:r>
            <w:r w:rsidRPr="00B533F6">
              <w:rPr>
                <w:rFonts w:asciiTheme="minorHAnsi" w:eastAsia="標楷體" w:hAnsiTheme="minorHAnsi" w:cstheme="minorBidi" w:hint="eastAsia"/>
                <w:szCs w:val="22"/>
              </w:rPr>
              <w:t xml:space="preserve">   </w:t>
            </w:r>
            <w:r w:rsidRPr="00B533F6">
              <w:rPr>
                <w:rFonts w:asciiTheme="minorHAnsi" w:eastAsia="標楷體" w:hAnsiTheme="minorHAnsi" w:cstheme="minorBidi"/>
                <w:szCs w:val="22"/>
              </w:rPr>
              <w:t>任教年級：</w:t>
            </w:r>
            <w:r w:rsidRPr="00B533F6">
              <w:rPr>
                <w:rFonts w:asciiTheme="minorHAnsi" w:eastAsia="標楷體" w:hAnsiTheme="minorHAnsi" w:cstheme="minorBidi"/>
                <w:szCs w:val="22"/>
              </w:rPr>
              <w:t>__________</w:t>
            </w:r>
            <w:r w:rsidRPr="00B533F6">
              <w:rPr>
                <w:rFonts w:asciiTheme="minorHAnsi" w:eastAsia="標楷體" w:hAnsiTheme="minorHAnsi" w:cstheme="minorBidi" w:hint="eastAsia"/>
                <w:szCs w:val="22"/>
              </w:rPr>
              <w:t xml:space="preserve">  </w:t>
            </w:r>
            <w:r w:rsidRPr="00B533F6">
              <w:rPr>
                <w:rFonts w:asciiTheme="minorHAnsi" w:eastAsia="標楷體" w:hAnsiTheme="minorHAnsi" w:cstheme="minorBidi"/>
                <w:szCs w:val="22"/>
              </w:rPr>
              <w:t>任教領域</w:t>
            </w:r>
            <w:r w:rsidRPr="00B533F6">
              <w:rPr>
                <w:rFonts w:asciiTheme="minorHAnsi" w:eastAsia="標楷體" w:hAnsiTheme="minorHAnsi" w:cstheme="minorBidi"/>
                <w:szCs w:val="22"/>
              </w:rPr>
              <w:t>/</w:t>
            </w:r>
            <w:r w:rsidRPr="00B533F6">
              <w:rPr>
                <w:rFonts w:asciiTheme="minorHAnsi" w:eastAsia="標楷體" w:hAnsiTheme="minorHAnsi" w:cstheme="minorBidi"/>
                <w:szCs w:val="22"/>
              </w:rPr>
              <w:t>科目：</w:t>
            </w:r>
            <w:r w:rsidRPr="00B533F6">
              <w:rPr>
                <w:rFonts w:asciiTheme="minorHAnsi" w:eastAsia="標楷體" w:hAnsiTheme="minorHAnsi" w:cstheme="minorBidi"/>
                <w:szCs w:val="22"/>
                <w:u w:val="single"/>
              </w:rPr>
              <w:t xml:space="preserve">            </w:t>
            </w:r>
            <w:r w:rsidRPr="00B533F6">
              <w:rPr>
                <w:rFonts w:asciiTheme="minorHAnsi" w:eastAsia="標楷體" w:hAnsiTheme="minorHAnsi" w:cstheme="minorBidi"/>
                <w:szCs w:val="22"/>
                <w:u w:val="single"/>
              </w:rPr>
              <w:t xml:space="preserve">　</w:t>
            </w:r>
            <w:r w:rsidRPr="00B533F6">
              <w:rPr>
                <w:rFonts w:asciiTheme="minorHAnsi" w:eastAsia="標楷體" w:hAnsiTheme="minorHAnsi" w:cstheme="minorBidi"/>
                <w:szCs w:val="22"/>
                <w:u w:val="single"/>
              </w:rPr>
              <w:t xml:space="preserve"> </w:t>
            </w:r>
          </w:p>
          <w:p w:rsidR="00B533F6" w:rsidRPr="00B533F6" w:rsidRDefault="00B533F6" w:rsidP="00B533F6">
            <w:pPr>
              <w:spacing w:line="400" w:lineRule="exact"/>
              <w:jc w:val="both"/>
              <w:rPr>
                <w:rFonts w:asciiTheme="minorHAnsi" w:eastAsia="標楷體" w:hAnsiTheme="minorHAnsi" w:cstheme="minorBidi"/>
                <w:szCs w:val="22"/>
                <w:u w:val="single"/>
              </w:rPr>
            </w:pPr>
            <w:r w:rsidRPr="00B533F6">
              <w:rPr>
                <w:rFonts w:asciiTheme="minorHAnsi" w:eastAsia="標楷體" w:hAnsiTheme="minorHAnsi" w:cstheme="minorBidi"/>
                <w:szCs w:val="22"/>
              </w:rPr>
              <w:t>教學單元：</w:t>
            </w:r>
            <w:r w:rsidRPr="00B533F6">
              <w:rPr>
                <w:rFonts w:asciiTheme="minorHAnsi" w:eastAsia="標楷體" w:hAnsiTheme="minorHAnsi" w:cstheme="minorBidi"/>
                <w:szCs w:val="22"/>
                <w:u w:val="single"/>
              </w:rPr>
              <w:t xml:space="preserve">                 </w:t>
            </w:r>
            <w:r w:rsidRPr="00B533F6">
              <w:rPr>
                <w:rFonts w:asciiTheme="minorHAnsi" w:eastAsia="標楷體" w:hAnsiTheme="minorHAnsi" w:cstheme="minorBidi" w:hint="eastAsia"/>
                <w:szCs w:val="22"/>
                <w:u w:val="single"/>
              </w:rPr>
              <w:t xml:space="preserve">  </w:t>
            </w:r>
            <w:r w:rsidRPr="00B533F6">
              <w:rPr>
                <w:rFonts w:asciiTheme="minorHAnsi" w:eastAsia="標楷體" w:hAnsiTheme="minorHAnsi" w:cstheme="minorBidi" w:hint="eastAsia"/>
                <w:szCs w:val="22"/>
              </w:rPr>
              <w:t xml:space="preserve">   </w:t>
            </w:r>
            <w:r w:rsidRPr="00B533F6">
              <w:rPr>
                <w:rFonts w:asciiTheme="minorHAnsi" w:eastAsia="標楷體" w:hAnsiTheme="minorHAnsi" w:cstheme="minorBidi"/>
                <w:szCs w:val="22"/>
              </w:rPr>
              <w:t>教學節次：共</w:t>
            </w:r>
            <w:r w:rsidRPr="00B533F6">
              <w:rPr>
                <w:rFonts w:asciiTheme="minorHAnsi" w:eastAsia="標楷體" w:hAnsiTheme="minorHAnsi" w:cstheme="minorBidi"/>
                <w:szCs w:val="22"/>
                <w:u w:val="single"/>
              </w:rPr>
              <w:t xml:space="preserve">　　</w:t>
            </w:r>
            <w:r w:rsidRPr="00B533F6">
              <w:rPr>
                <w:rFonts w:asciiTheme="minorHAnsi" w:eastAsia="標楷體" w:hAnsiTheme="minorHAnsi" w:cstheme="minorBidi"/>
                <w:szCs w:val="22"/>
              </w:rPr>
              <w:t>節，</w:t>
            </w:r>
            <w:r w:rsidRPr="00B533F6">
              <w:rPr>
                <w:rFonts w:asciiTheme="minorHAnsi" w:eastAsia="標楷體" w:hAnsiTheme="minorHAnsi" w:cstheme="minorBidi" w:hint="eastAsia"/>
                <w:szCs w:val="22"/>
              </w:rPr>
              <w:t xml:space="preserve">  </w:t>
            </w:r>
            <w:r w:rsidRPr="00B533F6">
              <w:rPr>
                <w:rFonts w:asciiTheme="minorHAnsi" w:eastAsia="標楷體" w:hAnsiTheme="minorHAnsi" w:cstheme="minorBidi"/>
                <w:szCs w:val="22"/>
              </w:rPr>
              <w:t>本次教學為第</w:t>
            </w:r>
            <w:r w:rsidRPr="00B533F6">
              <w:rPr>
                <w:rFonts w:asciiTheme="minorHAnsi" w:eastAsia="標楷體" w:hAnsiTheme="minorHAnsi" w:cstheme="minorBidi"/>
                <w:szCs w:val="22"/>
                <w:u w:val="single"/>
              </w:rPr>
              <w:t xml:space="preserve">　　</w:t>
            </w:r>
            <w:r w:rsidRPr="00B533F6">
              <w:rPr>
                <w:rFonts w:asciiTheme="minorHAnsi" w:eastAsia="標楷體" w:hAnsiTheme="minorHAnsi" w:cstheme="minorBidi"/>
                <w:szCs w:val="22"/>
              </w:rPr>
              <w:t>節</w:t>
            </w:r>
          </w:p>
          <w:p w:rsidR="00B533F6" w:rsidRPr="00B533F6" w:rsidRDefault="00B533F6" w:rsidP="00B533F6">
            <w:pPr>
              <w:spacing w:line="400" w:lineRule="exact"/>
              <w:jc w:val="both"/>
              <w:rPr>
                <w:rFonts w:asciiTheme="minorHAnsi" w:eastAsia="標楷體" w:hAnsiTheme="minorHAnsi" w:cstheme="minorBidi"/>
                <w:sz w:val="28"/>
                <w:szCs w:val="28"/>
              </w:rPr>
            </w:pPr>
            <w:r w:rsidRPr="00B533F6">
              <w:rPr>
                <w:rFonts w:asciiTheme="minorHAnsi" w:eastAsia="標楷體" w:hAnsiTheme="minorHAnsi" w:cstheme="minorBidi"/>
                <w:szCs w:val="22"/>
              </w:rPr>
              <w:t>觀察日期：</w:t>
            </w:r>
            <w:r w:rsidRPr="00B533F6">
              <w:rPr>
                <w:rFonts w:asciiTheme="minorHAnsi" w:eastAsia="標楷體" w:hAnsiTheme="minorHAnsi" w:cstheme="minorBidi"/>
                <w:szCs w:val="22"/>
              </w:rPr>
              <w:t>____</w:t>
            </w:r>
            <w:r w:rsidRPr="00B533F6">
              <w:rPr>
                <w:rFonts w:asciiTheme="minorHAnsi" w:eastAsia="標楷體" w:hAnsiTheme="minorHAnsi" w:cstheme="minorBidi"/>
                <w:szCs w:val="22"/>
              </w:rPr>
              <w:t>年</w:t>
            </w:r>
            <w:r w:rsidRPr="00B533F6">
              <w:rPr>
                <w:rFonts w:asciiTheme="minorHAnsi" w:eastAsia="標楷體" w:hAnsiTheme="minorHAnsi" w:cstheme="minorBidi"/>
                <w:szCs w:val="22"/>
              </w:rPr>
              <w:t>_____</w:t>
            </w:r>
            <w:r w:rsidRPr="00B533F6">
              <w:rPr>
                <w:rFonts w:asciiTheme="minorHAnsi" w:eastAsia="標楷體" w:hAnsiTheme="minorHAnsi" w:cstheme="minorBidi"/>
                <w:szCs w:val="22"/>
              </w:rPr>
              <w:t>月</w:t>
            </w:r>
            <w:r w:rsidRPr="00B533F6">
              <w:rPr>
                <w:rFonts w:asciiTheme="minorHAnsi" w:eastAsia="標楷體" w:hAnsiTheme="minorHAnsi" w:cstheme="minorBidi"/>
                <w:szCs w:val="22"/>
              </w:rPr>
              <w:t>____</w:t>
            </w:r>
            <w:r w:rsidRPr="00B533F6">
              <w:rPr>
                <w:rFonts w:asciiTheme="minorHAnsi" w:eastAsia="標楷體" w:hAnsiTheme="minorHAnsi" w:cstheme="minorBidi"/>
                <w:szCs w:val="22"/>
              </w:rPr>
              <w:t>日</w:t>
            </w:r>
            <w:r w:rsidRPr="00B533F6">
              <w:rPr>
                <w:rFonts w:asciiTheme="minorHAnsi" w:eastAsia="標楷體" w:hAnsiTheme="minorHAnsi" w:cstheme="minorBidi" w:hint="eastAsia"/>
                <w:szCs w:val="22"/>
              </w:rPr>
              <w:t xml:space="preserve">   </w:t>
            </w:r>
            <w:r w:rsidRPr="00B533F6">
              <w:rPr>
                <w:rFonts w:asciiTheme="minorHAnsi" w:eastAsia="標楷體" w:hAnsiTheme="minorHAnsi" w:cstheme="minorBidi"/>
                <w:szCs w:val="22"/>
              </w:rPr>
              <w:t>回饋人員：</w:t>
            </w:r>
            <w:r w:rsidRPr="00B533F6">
              <w:rPr>
                <w:rFonts w:asciiTheme="minorHAnsi" w:eastAsia="標楷體" w:hAnsiTheme="minorHAnsi" w:cstheme="minorBidi"/>
                <w:szCs w:val="22"/>
              </w:rPr>
              <w:t>______</w:t>
            </w:r>
            <w:r w:rsidRPr="00B533F6">
              <w:rPr>
                <w:rFonts w:asciiTheme="minorHAnsi" w:eastAsia="標楷體" w:hAnsiTheme="minorHAnsi" w:cstheme="minorBidi" w:hint="eastAsia"/>
                <w:szCs w:val="22"/>
              </w:rPr>
              <w:t>__________</w:t>
            </w:r>
            <w:r w:rsidRPr="00B533F6">
              <w:rPr>
                <w:rFonts w:asciiTheme="minorHAnsi" w:eastAsia="標楷體" w:hAnsiTheme="minorHAnsi" w:cstheme="minorBidi"/>
                <w:szCs w:val="22"/>
              </w:rPr>
              <w:t>____</w:t>
            </w:r>
            <w:r w:rsidRPr="00B533F6">
              <w:rPr>
                <w:rFonts w:asciiTheme="minorHAnsi" w:eastAsia="標楷體" w:hAnsiTheme="minorHAnsi" w:cstheme="minorBidi" w:hint="eastAsia"/>
                <w:szCs w:val="22"/>
              </w:rPr>
              <w:t xml:space="preserve">       </w:t>
            </w:r>
          </w:p>
        </w:tc>
      </w:tr>
      <w:tr w:rsidR="00B533F6" w:rsidRPr="00B533F6" w:rsidTr="00E90ABF">
        <w:trPr>
          <w:cantSplit/>
          <w:trHeight w:val="235"/>
          <w:tblHeader/>
        </w:trPr>
        <w:tc>
          <w:tcPr>
            <w:tcW w:w="424" w:type="dxa"/>
            <w:vMerge w:val="restart"/>
            <w:vAlign w:val="center"/>
          </w:tcPr>
          <w:p w:rsidR="00B533F6" w:rsidRPr="00B533F6" w:rsidRDefault="00B533F6" w:rsidP="00B533F6">
            <w:pPr>
              <w:jc w:val="both"/>
              <w:rPr>
                <w:rFonts w:asciiTheme="minorHAnsi" w:eastAsia="標楷體" w:hAnsiTheme="minorHAnsi" w:cstheme="minorBidi"/>
                <w:szCs w:val="22"/>
              </w:rPr>
            </w:pPr>
            <w:r w:rsidRPr="00B533F6">
              <w:rPr>
                <w:rFonts w:asciiTheme="minorHAnsi" w:eastAsia="標楷體" w:hAnsiTheme="minorHAnsi" w:cstheme="minorBidi"/>
                <w:szCs w:val="22"/>
              </w:rPr>
              <w:t>層面</w:t>
            </w:r>
          </w:p>
        </w:tc>
        <w:tc>
          <w:tcPr>
            <w:tcW w:w="5100" w:type="dxa"/>
            <w:vMerge w:val="restart"/>
            <w:vAlign w:val="center"/>
          </w:tcPr>
          <w:p w:rsidR="00B533F6" w:rsidRPr="00B533F6" w:rsidRDefault="00B533F6" w:rsidP="00B533F6">
            <w:pPr>
              <w:jc w:val="both"/>
              <w:rPr>
                <w:rFonts w:asciiTheme="minorHAnsi" w:eastAsia="標楷體" w:hAnsiTheme="minorHAnsi" w:cstheme="minorBidi"/>
                <w:szCs w:val="22"/>
              </w:rPr>
            </w:pPr>
            <w:r w:rsidRPr="00B533F6">
              <w:rPr>
                <w:rFonts w:asciiTheme="minorHAnsi" w:eastAsia="標楷體" w:hAnsiTheme="minorHAnsi" w:cstheme="minorBidi"/>
                <w:szCs w:val="22"/>
              </w:rPr>
              <w:t>指標與檢核重點</w:t>
            </w:r>
          </w:p>
        </w:tc>
        <w:tc>
          <w:tcPr>
            <w:tcW w:w="3103" w:type="dxa"/>
            <w:vMerge w:val="restart"/>
            <w:vAlign w:val="center"/>
          </w:tcPr>
          <w:p w:rsidR="00B533F6" w:rsidRPr="00B533F6" w:rsidRDefault="00B533F6" w:rsidP="00B533F6">
            <w:pPr>
              <w:spacing w:line="30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事實摘要敘述</w:t>
            </w:r>
          </w:p>
          <w:p w:rsidR="00B533F6" w:rsidRPr="00B533F6" w:rsidRDefault="00B533F6" w:rsidP="00B533F6">
            <w:pPr>
              <w:spacing w:line="30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w:t>
            </w:r>
            <w:r w:rsidRPr="00B533F6">
              <w:rPr>
                <w:rFonts w:asciiTheme="minorHAnsi" w:eastAsia="標楷體" w:hAnsiTheme="minorHAnsi" w:cstheme="minorBidi"/>
                <w:szCs w:val="22"/>
              </w:rPr>
              <w:t>含教師教學行為、學生學習表現、師生互動與學生同儕互動之情形</w:t>
            </w:r>
            <w:r w:rsidRPr="00B533F6">
              <w:rPr>
                <w:rFonts w:asciiTheme="minorHAnsi" w:eastAsia="標楷體" w:hAnsiTheme="minorHAnsi" w:cstheme="minorBidi"/>
                <w:szCs w:val="22"/>
              </w:rPr>
              <w:t>)</w:t>
            </w:r>
          </w:p>
        </w:tc>
        <w:tc>
          <w:tcPr>
            <w:tcW w:w="1750" w:type="dxa"/>
            <w:gridSpan w:val="3"/>
          </w:tcPr>
          <w:p w:rsidR="00B533F6" w:rsidRPr="00B533F6" w:rsidRDefault="00B533F6" w:rsidP="00B533F6">
            <w:pPr>
              <w:kinsoku w:val="0"/>
              <w:autoSpaceDE w:val="0"/>
              <w:autoSpaceDN w:val="0"/>
              <w:jc w:val="both"/>
              <w:rPr>
                <w:rFonts w:asciiTheme="minorHAnsi" w:eastAsia="標楷體" w:hAnsiTheme="minorHAnsi" w:cstheme="minorBidi"/>
                <w:szCs w:val="22"/>
              </w:rPr>
            </w:pPr>
            <w:r w:rsidRPr="00B533F6">
              <w:rPr>
                <w:rFonts w:asciiTheme="minorHAnsi" w:eastAsia="標楷體" w:hAnsiTheme="minorHAnsi" w:cstheme="minorBidi"/>
                <w:szCs w:val="22"/>
              </w:rPr>
              <w:t>評量</w:t>
            </w:r>
            <w:r w:rsidRPr="00B533F6">
              <w:rPr>
                <w:rFonts w:asciiTheme="minorHAnsi" w:eastAsia="標楷體" w:hAnsiTheme="minorHAnsi" w:cstheme="minorBidi"/>
                <w:spacing w:val="-16"/>
                <w:szCs w:val="22"/>
              </w:rPr>
              <w:t>（請勾選）</w:t>
            </w:r>
          </w:p>
        </w:tc>
      </w:tr>
      <w:tr w:rsidR="00B533F6" w:rsidRPr="00B533F6" w:rsidTr="00E90ABF">
        <w:trPr>
          <w:cantSplit/>
          <w:trHeight w:val="1006"/>
          <w:tblHeader/>
        </w:trPr>
        <w:tc>
          <w:tcPr>
            <w:tcW w:w="424" w:type="dxa"/>
            <w:vMerge/>
          </w:tcPr>
          <w:p w:rsidR="00B533F6" w:rsidRPr="00B533F6" w:rsidRDefault="00B533F6" w:rsidP="00B533F6">
            <w:pPr>
              <w:jc w:val="both"/>
              <w:rPr>
                <w:rFonts w:asciiTheme="minorHAnsi" w:eastAsia="標楷體" w:hAnsiTheme="minorHAnsi" w:cstheme="minorBidi"/>
                <w:szCs w:val="22"/>
              </w:rPr>
            </w:pPr>
          </w:p>
        </w:tc>
        <w:tc>
          <w:tcPr>
            <w:tcW w:w="5100" w:type="dxa"/>
            <w:vMerge/>
          </w:tcPr>
          <w:p w:rsidR="00B533F6" w:rsidRPr="00B533F6" w:rsidRDefault="00B533F6" w:rsidP="00B533F6">
            <w:pPr>
              <w:jc w:val="both"/>
              <w:rPr>
                <w:rFonts w:asciiTheme="minorHAnsi" w:eastAsia="標楷體" w:hAnsiTheme="minorHAnsi" w:cstheme="minorBidi"/>
                <w:szCs w:val="22"/>
              </w:rPr>
            </w:pPr>
          </w:p>
        </w:tc>
        <w:tc>
          <w:tcPr>
            <w:tcW w:w="3103" w:type="dxa"/>
            <w:vMerge/>
          </w:tcPr>
          <w:p w:rsidR="00B533F6" w:rsidRPr="00B533F6" w:rsidRDefault="00B533F6" w:rsidP="00B533F6">
            <w:pPr>
              <w:jc w:val="both"/>
              <w:rPr>
                <w:rFonts w:asciiTheme="minorHAnsi" w:eastAsia="標楷體" w:hAnsiTheme="minorHAnsi" w:cstheme="minorBidi"/>
                <w:szCs w:val="22"/>
              </w:rPr>
            </w:pPr>
          </w:p>
        </w:tc>
        <w:tc>
          <w:tcPr>
            <w:tcW w:w="583" w:type="dxa"/>
            <w:tcBorders>
              <w:bottom w:val="single" w:sz="4" w:space="0" w:color="auto"/>
            </w:tcBorders>
            <w:textDirection w:val="tbRlV"/>
            <w:vAlign w:val="center"/>
          </w:tcPr>
          <w:p w:rsidR="00B533F6" w:rsidRPr="00B533F6" w:rsidRDefault="00B533F6" w:rsidP="00B533F6">
            <w:pPr>
              <w:spacing w:line="300" w:lineRule="exact"/>
              <w:ind w:left="113" w:right="113"/>
              <w:jc w:val="both"/>
              <w:rPr>
                <w:rFonts w:asciiTheme="minorHAnsi" w:eastAsia="標楷體" w:hAnsiTheme="minorHAnsi" w:cstheme="minorBidi"/>
                <w:szCs w:val="22"/>
              </w:rPr>
            </w:pPr>
            <w:r w:rsidRPr="00B533F6">
              <w:rPr>
                <w:rFonts w:asciiTheme="minorHAnsi" w:eastAsia="標楷體" w:hAnsiTheme="minorHAnsi" w:cstheme="minorBidi"/>
                <w:szCs w:val="22"/>
              </w:rPr>
              <w:t>優良</w:t>
            </w:r>
          </w:p>
        </w:tc>
        <w:tc>
          <w:tcPr>
            <w:tcW w:w="583" w:type="dxa"/>
            <w:tcBorders>
              <w:bottom w:val="single" w:sz="4" w:space="0" w:color="auto"/>
            </w:tcBorders>
            <w:textDirection w:val="tbRlV"/>
            <w:vAlign w:val="center"/>
          </w:tcPr>
          <w:p w:rsidR="00B533F6" w:rsidRPr="00B533F6" w:rsidRDefault="00B533F6" w:rsidP="00B533F6">
            <w:pPr>
              <w:spacing w:line="300" w:lineRule="exact"/>
              <w:ind w:left="113" w:right="113"/>
              <w:jc w:val="both"/>
              <w:rPr>
                <w:rFonts w:asciiTheme="minorHAnsi" w:eastAsia="標楷體" w:hAnsiTheme="minorHAnsi" w:cstheme="minorBidi"/>
                <w:szCs w:val="22"/>
              </w:rPr>
            </w:pPr>
            <w:r w:rsidRPr="00B533F6">
              <w:rPr>
                <w:rFonts w:asciiTheme="minorHAnsi" w:eastAsia="標楷體" w:hAnsiTheme="minorHAnsi" w:cstheme="minorBidi"/>
                <w:szCs w:val="22"/>
              </w:rPr>
              <w:t>滿意</w:t>
            </w:r>
          </w:p>
        </w:tc>
        <w:tc>
          <w:tcPr>
            <w:tcW w:w="584" w:type="dxa"/>
            <w:tcBorders>
              <w:bottom w:val="single" w:sz="4" w:space="0" w:color="auto"/>
            </w:tcBorders>
            <w:textDirection w:val="tbRlV"/>
            <w:vAlign w:val="center"/>
          </w:tcPr>
          <w:p w:rsidR="00B533F6" w:rsidRPr="00B533F6" w:rsidRDefault="00B533F6" w:rsidP="00B533F6">
            <w:pPr>
              <w:spacing w:line="300" w:lineRule="exact"/>
              <w:ind w:leftChars="50" w:left="120" w:right="113"/>
              <w:jc w:val="both"/>
              <w:rPr>
                <w:rFonts w:asciiTheme="minorHAnsi" w:eastAsia="標楷體" w:hAnsiTheme="minorHAnsi" w:cstheme="minorBidi"/>
                <w:szCs w:val="22"/>
              </w:rPr>
            </w:pPr>
            <w:r w:rsidRPr="00B533F6">
              <w:rPr>
                <w:rFonts w:asciiTheme="minorHAnsi" w:eastAsia="標楷體" w:hAnsiTheme="minorHAnsi" w:cstheme="minorBidi"/>
                <w:szCs w:val="22"/>
              </w:rPr>
              <w:t>待成長</w:t>
            </w:r>
          </w:p>
        </w:tc>
      </w:tr>
      <w:tr w:rsidR="00B533F6" w:rsidRPr="00B533F6" w:rsidTr="00E90ABF">
        <w:trPr>
          <w:cantSplit/>
          <w:trHeight w:val="552"/>
        </w:trPr>
        <w:tc>
          <w:tcPr>
            <w:tcW w:w="424" w:type="dxa"/>
            <w:vMerge w:val="restart"/>
            <w:vAlign w:val="center"/>
          </w:tcPr>
          <w:p w:rsidR="00B533F6" w:rsidRPr="00B533F6" w:rsidRDefault="00B533F6" w:rsidP="00B533F6">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A</w:t>
            </w:r>
          </w:p>
          <w:p w:rsidR="00B533F6" w:rsidRPr="00B533F6" w:rsidRDefault="00B533F6" w:rsidP="00B533F6">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課</w:t>
            </w:r>
          </w:p>
          <w:p w:rsidR="00B533F6" w:rsidRPr="00B533F6" w:rsidRDefault="00B533F6" w:rsidP="00B533F6">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程</w:t>
            </w:r>
          </w:p>
          <w:p w:rsidR="00B533F6" w:rsidRPr="00B533F6" w:rsidRDefault="00B533F6" w:rsidP="00B533F6">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設</w:t>
            </w:r>
          </w:p>
          <w:p w:rsidR="00B533F6" w:rsidRPr="00B533F6" w:rsidRDefault="00B533F6" w:rsidP="00B533F6">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計</w:t>
            </w:r>
          </w:p>
          <w:p w:rsidR="00B533F6" w:rsidRPr="00B533F6" w:rsidRDefault="00B533F6" w:rsidP="00B533F6">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與</w:t>
            </w:r>
          </w:p>
          <w:p w:rsidR="00B533F6" w:rsidRPr="00B533F6" w:rsidRDefault="00B533F6" w:rsidP="00B533F6">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教</w:t>
            </w:r>
          </w:p>
          <w:p w:rsidR="00B533F6" w:rsidRPr="00B533F6" w:rsidRDefault="00B533F6" w:rsidP="00B533F6">
            <w:pPr>
              <w:jc w:val="both"/>
              <w:rPr>
                <w:rFonts w:asciiTheme="minorHAnsi" w:eastAsia="標楷體" w:hAnsiTheme="minorHAnsi" w:cstheme="minorBidi"/>
                <w:szCs w:val="22"/>
              </w:rPr>
            </w:pPr>
            <w:r w:rsidRPr="00B533F6">
              <w:rPr>
                <w:rFonts w:asciiTheme="minorHAnsi" w:eastAsia="標楷體" w:hAnsiTheme="minorHAnsi" w:cstheme="minorBidi"/>
                <w:szCs w:val="22"/>
              </w:rPr>
              <w:t>學</w:t>
            </w:r>
          </w:p>
        </w:tc>
        <w:tc>
          <w:tcPr>
            <w:tcW w:w="8203" w:type="dxa"/>
            <w:gridSpan w:val="2"/>
            <w:shd w:val="clear" w:color="auto" w:fill="B4C6E7" w:themeFill="accent5" w:themeFillTint="66"/>
            <w:vAlign w:val="center"/>
          </w:tcPr>
          <w:p w:rsidR="00B533F6" w:rsidRPr="00B533F6" w:rsidRDefault="00B533F6" w:rsidP="00B533F6">
            <w:pPr>
              <w:spacing w:line="276" w:lineRule="auto"/>
              <w:ind w:left="480" w:hangingChars="200" w:hanging="480"/>
              <w:jc w:val="both"/>
              <w:rPr>
                <w:rFonts w:asciiTheme="minorHAnsi" w:eastAsia="標楷體" w:hAnsiTheme="minorHAnsi" w:cstheme="minorBidi"/>
                <w:szCs w:val="22"/>
              </w:rPr>
            </w:pPr>
            <w:r w:rsidRPr="00B533F6">
              <w:rPr>
                <w:rFonts w:asciiTheme="minorHAnsi" w:eastAsia="標楷體" w:hAnsiTheme="minorHAnsi" w:cstheme="minorBidi"/>
                <w:bCs/>
                <w:szCs w:val="22"/>
              </w:rPr>
              <w:t>A-2</w:t>
            </w:r>
            <w:r w:rsidRPr="00B533F6">
              <w:rPr>
                <w:rFonts w:asciiTheme="minorHAnsi" w:eastAsia="標楷體" w:hAnsiTheme="minorHAnsi" w:cstheme="minorBidi"/>
                <w:bCs/>
                <w:szCs w:val="22"/>
              </w:rPr>
              <w:t>掌握教材內容，實施教學活動，促進學生學習。</w:t>
            </w:r>
          </w:p>
        </w:tc>
        <w:tc>
          <w:tcPr>
            <w:tcW w:w="583" w:type="dxa"/>
            <w:shd w:val="clear" w:color="auto" w:fill="B4C6E7" w:themeFill="accent5"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c>
          <w:tcPr>
            <w:tcW w:w="583" w:type="dxa"/>
            <w:shd w:val="clear" w:color="auto" w:fill="B4C6E7" w:themeFill="accent5"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c>
          <w:tcPr>
            <w:tcW w:w="584" w:type="dxa"/>
            <w:shd w:val="clear" w:color="auto" w:fill="B4C6E7" w:themeFill="accent5"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340"/>
        </w:trPr>
        <w:tc>
          <w:tcPr>
            <w:tcW w:w="424"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00" w:type="dxa"/>
            <w:vAlign w:val="center"/>
          </w:tcPr>
          <w:p w:rsidR="00B533F6" w:rsidRPr="00B533F6" w:rsidRDefault="00B533F6" w:rsidP="00B533F6">
            <w:pPr>
              <w:snapToGrid w:val="0"/>
              <w:spacing w:line="276" w:lineRule="auto"/>
              <w:ind w:leftChars="70" w:left="168" w:firstLine="2"/>
              <w:jc w:val="both"/>
              <w:rPr>
                <w:rFonts w:asciiTheme="minorHAnsi" w:eastAsia="標楷體" w:hAnsiTheme="minorHAnsi" w:cstheme="minorBidi"/>
                <w:bCs/>
                <w:szCs w:val="22"/>
              </w:rPr>
            </w:pPr>
            <w:r w:rsidRPr="00B533F6">
              <w:rPr>
                <w:rFonts w:asciiTheme="minorHAnsi" w:eastAsia="標楷體" w:hAnsiTheme="minorHAnsi" w:cstheme="minorBidi"/>
                <w:bCs/>
                <w:szCs w:val="22"/>
              </w:rPr>
              <w:t>A-2-1</w:t>
            </w:r>
            <w:r w:rsidRPr="00B533F6">
              <w:rPr>
                <w:rFonts w:asciiTheme="minorHAnsi" w:eastAsia="標楷體" w:hAnsiTheme="minorHAnsi" w:cstheme="minorBidi"/>
                <w:bCs/>
                <w:szCs w:val="22"/>
              </w:rPr>
              <w:t>有效連結學生的新舊知能或生活經驗，引發與維持學生學習動機。</w:t>
            </w:r>
          </w:p>
        </w:tc>
        <w:tc>
          <w:tcPr>
            <w:tcW w:w="4853" w:type="dxa"/>
            <w:gridSpan w:val="4"/>
            <w:vMerge w:val="restart"/>
            <w:tcBorders>
              <w:right w:val="single" w:sz="4" w:space="0" w:color="auto"/>
            </w:tcBorders>
          </w:tcPr>
          <w:p w:rsidR="00B533F6" w:rsidRPr="00B533F6" w:rsidRDefault="00B533F6" w:rsidP="00B533F6">
            <w:pPr>
              <w:spacing w:line="276" w:lineRule="auto"/>
              <w:jc w:val="both"/>
              <w:rPr>
                <w:rFonts w:asciiTheme="minorHAnsi" w:eastAsia="標楷體" w:hAnsiTheme="minorHAnsi" w:cstheme="minorBidi"/>
                <w:szCs w:val="22"/>
              </w:rPr>
            </w:pPr>
            <w:r w:rsidRPr="00B533F6">
              <w:rPr>
                <w:rFonts w:asciiTheme="minorHAnsi" w:eastAsia="標楷體" w:hAnsiTheme="minorHAnsi" w:cstheme="minorBidi"/>
                <w:szCs w:val="22"/>
              </w:rPr>
              <w:t>（請文字敘述，至少條列三項具體事實摘要）</w:t>
            </w:r>
          </w:p>
        </w:tc>
      </w:tr>
      <w:tr w:rsidR="00B533F6" w:rsidRPr="00B533F6" w:rsidTr="00E90ABF">
        <w:trPr>
          <w:cantSplit/>
          <w:trHeight w:val="340"/>
        </w:trPr>
        <w:tc>
          <w:tcPr>
            <w:tcW w:w="424"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00" w:type="dxa"/>
            <w:vAlign w:val="center"/>
          </w:tcPr>
          <w:p w:rsidR="00B533F6" w:rsidRPr="00B533F6" w:rsidRDefault="00B533F6" w:rsidP="00B533F6">
            <w:pPr>
              <w:snapToGrid w:val="0"/>
              <w:spacing w:line="276" w:lineRule="auto"/>
              <w:ind w:leftChars="70" w:left="168" w:firstLine="2"/>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A-2-2 </w:t>
            </w:r>
            <w:r w:rsidRPr="00B533F6">
              <w:rPr>
                <w:rFonts w:asciiTheme="minorHAnsi" w:eastAsia="標楷體" w:hAnsiTheme="minorHAnsi" w:cstheme="minorBidi"/>
                <w:bCs/>
                <w:szCs w:val="22"/>
              </w:rPr>
              <w:t>清晰呈現教材內容，協助學生習得重要概念、原則或技能。</w:t>
            </w:r>
          </w:p>
        </w:tc>
        <w:tc>
          <w:tcPr>
            <w:tcW w:w="4853" w:type="dxa"/>
            <w:gridSpan w:val="4"/>
            <w:vMerge/>
            <w:tcBorders>
              <w:right w:val="single" w:sz="4" w:space="0" w:color="auto"/>
            </w:tcBorders>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340"/>
        </w:trPr>
        <w:tc>
          <w:tcPr>
            <w:tcW w:w="424"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00" w:type="dxa"/>
            <w:vAlign w:val="center"/>
          </w:tcPr>
          <w:p w:rsidR="00B533F6" w:rsidRPr="00B533F6" w:rsidRDefault="00B533F6" w:rsidP="00B533F6">
            <w:pPr>
              <w:snapToGrid w:val="0"/>
              <w:spacing w:line="276" w:lineRule="auto"/>
              <w:ind w:leftChars="70" w:left="168" w:firstLine="2"/>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A-2-3 </w:t>
            </w:r>
            <w:r w:rsidRPr="00B533F6">
              <w:rPr>
                <w:rFonts w:asciiTheme="minorHAnsi" w:eastAsia="標楷體" w:hAnsiTheme="minorHAnsi" w:cstheme="minorBidi"/>
                <w:bCs/>
                <w:szCs w:val="22"/>
              </w:rPr>
              <w:t>提供適當的練習或活動，以理解或熟練學習內容。</w:t>
            </w:r>
          </w:p>
        </w:tc>
        <w:tc>
          <w:tcPr>
            <w:tcW w:w="4853" w:type="dxa"/>
            <w:gridSpan w:val="4"/>
            <w:vMerge/>
            <w:tcBorders>
              <w:right w:val="single" w:sz="4" w:space="0" w:color="auto"/>
            </w:tcBorders>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340"/>
        </w:trPr>
        <w:tc>
          <w:tcPr>
            <w:tcW w:w="424" w:type="dxa"/>
            <w:vMerge/>
            <w:vAlign w:val="center"/>
          </w:tcPr>
          <w:p w:rsidR="00B533F6" w:rsidRPr="00B533F6" w:rsidRDefault="00B533F6" w:rsidP="00B533F6">
            <w:pPr>
              <w:spacing w:line="360" w:lineRule="auto"/>
              <w:jc w:val="both"/>
              <w:rPr>
                <w:rFonts w:asciiTheme="minorHAnsi" w:eastAsia="標楷體" w:hAnsiTheme="minorHAnsi" w:cstheme="minorBidi"/>
                <w:b/>
                <w:szCs w:val="22"/>
              </w:rPr>
            </w:pPr>
          </w:p>
        </w:tc>
        <w:tc>
          <w:tcPr>
            <w:tcW w:w="5100" w:type="dxa"/>
            <w:vAlign w:val="center"/>
          </w:tcPr>
          <w:p w:rsidR="00B533F6" w:rsidRPr="00B533F6" w:rsidRDefault="00B533F6" w:rsidP="00B533F6">
            <w:pPr>
              <w:snapToGrid w:val="0"/>
              <w:spacing w:line="276" w:lineRule="auto"/>
              <w:ind w:leftChars="69" w:left="166" w:firstLine="2"/>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A-2-4 </w:t>
            </w:r>
            <w:r w:rsidRPr="00B533F6">
              <w:rPr>
                <w:rFonts w:asciiTheme="minorHAnsi" w:eastAsia="標楷體" w:hAnsiTheme="minorHAnsi" w:cstheme="minorBidi"/>
                <w:bCs/>
                <w:szCs w:val="22"/>
              </w:rPr>
              <w:t>完成每個學習活動後，適時歸納或總結學習重點。</w:t>
            </w:r>
          </w:p>
        </w:tc>
        <w:tc>
          <w:tcPr>
            <w:tcW w:w="4853" w:type="dxa"/>
            <w:gridSpan w:val="4"/>
            <w:vMerge/>
            <w:tcBorders>
              <w:right w:val="single" w:sz="4" w:space="0" w:color="auto"/>
            </w:tcBorders>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615"/>
        </w:trPr>
        <w:tc>
          <w:tcPr>
            <w:tcW w:w="424"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8203" w:type="dxa"/>
            <w:gridSpan w:val="2"/>
            <w:shd w:val="clear" w:color="auto" w:fill="B4C6E7" w:themeFill="accent5" w:themeFillTint="66"/>
            <w:vAlign w:val="center"/>
          </w:tcPr>
          <w:p w:rsidR="00B533F6" w:rsidRPr="00B533F6" w:rsidRDefault="00B533F6" w:rsidP="00B533F6">
            <w:pPr>
              <w:spacing w:line="276" w:lineRule="auto"/>
              <w:ind w:left="480" w:hangingChars="200" w:hanging="480"/>
              <w:jc w:val="both"/>
              <w:rPr>
                <w:rFonts w:asciiTheme="minorHAnsi" w:eastAsia="標楷體" w:hAnsiTheme="minorHAnsi" w:cstheme="minorBidi"/>
                <w:szCs w:val="22"/>
              </w:rPr>
            </w:pPr>
            <w:r w:rsidRPr="00B533F6">
              <w:rPr>
                <w:rFonts w:asciiTheme="minorHAnsi" w:eastAsia="標楷體" w:hAnsiTheme="minorHAnsi" w:cstheme="minorBidi"/>
                <w:bCs/>
                <w:szCs w:val="22"/>
              </w:rPr>
              <w:t>A-3</w:t>
            </w:r>
            <w:r w:rsidRPr="00B533F6">
              <w:rPr>
                <w:rFonts w:asciiTheme="minorHAnsi" w:eastAsia="標楷體" w:hAnsiTheme="minorHAnsi" w:cstheme="minorBidi"/>
                <w:bCs/>
                <w:szCs w:val="22"/>
              </w:rPr>
              <w:t>運用適切教學策略與溝通技巧，幫助學生學習。</w:t>
            </w:r>
          </w:p>
        </w:tc>
        <w:tc>
          <w:tcPr>
            <w:tcW w:w="583" w:type="dxa"/>
            <w:shd w:val="clear" w:color="auto" w:fill="B4C6E7" w:themeFill="accent5"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c>
          <w:tcPr>
            <w:tcW w:w="583" w:type="dxa"/>
            <w:shd w:val="clear" w:color="auto" w:fill="B4C6E7" w:themeFill="accent5"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c>
          <w:tcPr>
            <w:tcW w:w="584" w:type="dxa"/>
            <w:shd w:val="clear" w:color="auto" w:fill="B4C6E7" w:themeFill="accent5"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340"/>
        </w:trPr>
        <w:tc>
          <w:tcPr>
            <w:tcW w:w="424"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00" w:type="dxa"/>
            <w:vAlign w:val="center"/>
          </w:tcPr>
          <w:p w:rsidR="00B533F6" w:rsidRPr="00B533F6" w:rsidRDefault="00B533F6" w:rsidP="00B533F6">
            <w:pPr>
              <w:snapToGrid w:val="0"/>
              <w:spacing w:line="276" w:lineRule="auto"/>
              <w:ind w:leftChars="70" w:left="170" w:hanging="2"/>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A-3-1 </w:t>
            </w:r>
            <w:r w:rsidRPr="00B533F6">
              <w:rPr>
                <w:rFonts w:asciiTheme="minorHAnsi" w:eastAsia="標楷體" w:hAnsiTheme="minorHAnsi" w:cstheme="minorBidi"/>
                <w:bCs/>
                <w:szCs w:val="22"/>
              </w:rPr>
              <w:t>運用適切的教學方法，引導學生思考、討論或實作。</w:t>
            </w:r>
          </w:p>
        </w:tc>
        <w:tc>
          <w:tcPr>
            <w:tcW w:w="4853" w:type="dxa"/>
            <w:gridSpan w:val="4"/>
            <w:vMerge w:val="restart"/>
            <w:tcBorders>
              <w:right w:val="single" w:sz="4" w:space="0" w:color="auto"/>
            </w:tcBorders>
          </w:tcPr>
          <w:p w:rsidR="00B533F6" w:rsidRPr="00B533F6" w:rsidRDefault="00B533F6" w:rsidP="00B533F6">
            <w:pPr>
              <w:spacing w:line="276" w:lineRule="auto"/>
              <w:jc w:val="both"/>
              <w:rPr>
                <w:rFonts w:asciiTheme="minorHAnsi" w:eastAsia="標楷體" w:hAnsiTheme="minorHAnsi" w:cstheme="minorBidi"/>
                <w:szCs w:val="22"/>
              </w:rPr>
            </w:pPr>
            <w:r w:rsidRPr="00B533F6">
              <w:rPr>
                <w:rFonts w:asciiTheme="minorHAnsi" w:eastAsia="標楷體" w:hAnsiTheme="minorHAnsi" w:cstheme="minorBidi"/>
                <w:szCs w:val="22"/>
              </w:rPr>
              <w:t>（請文字敘述，至少條列二項具體事實摘要）</w:t>
            </w:r>
          </w:p>
        </w:tc>
      </w:tr>
      <w:tr w:rsidR="00B533F6" w:rsidRPr="00B533F6" w:rsidTr="00E90ABF">
        <w:trPr>
          <w:cantSplit/>
          <w:trHeight w:val="480"/>
        </w:trPr>
        <w:tc>
          <w:tcPr>
            <w:tcW w:w="424"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00" w:type="dxa"/>
            <w:vAlign w:val="center"/>
          </w:tcPr>
          <w:p w:rsidR="00B533F6" w:rsidRPr="00B533F6" w:rsidRDefault="00B533F6" w:rsidP="00B533F6">
            <w:pPr>
              <w:snapToGrid w:val="0"/>
              <w:spacing w:line="276" w:lineRule="auto"/>
              <w:ind w:firstLineChars="70" w:firstLine="168"/>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A-3-2 </w:t>
            </w:r>
            <w:r w:rsidRPr="00B533F6">
              <w:rPr>
                <w:rFonts w:asciiTheme="minorHAnsi" w:eastAsia="標楷體" w:hAnsiTheme="minorHAnsi" w:cstheme="minorBidi"/>
                <w:bCs/>
                <w:szCs w:val="22"/>
              </w:rPr>
              <w:t>教學活動中融入學習策略的指導。</w:t>
            </w:r>
          </w:p>
        </w:tc>
        <w:tc>
          <w:tcPr>
            <w:tcW w:w="4853" w:type="dxa"/>
            <w:gridSpan w:val="4"/>
            <w:vMerge/>
            <w:tcBorders>
              <w:right w:val="single" w:sz="4" w:space="0" w:color="auto"/>
            </w:tcBorders>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340"/>
        </w:trPr>
        <w:tc>
          <w:tcPr>
            <w:tcW w:w="424"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00" w:type="dxa"/>
            <w:vAlign w:val="center"/>
          </w:tcPr>
          <w:p w:rsidR="00B533F6" w:rsidRPr="00B533F6" w:rsidRDefault="00B533F6" w:rsidP="00B533F6">
            <w:pPr>
              <w:snapToGrid w:val="0"/>
              <w:spacing w:line="276" w:lineRule="auto"/>
              <w:ind w:leftChars="70" w:left="168" w:firstLine="2"/>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A-3-3 </w:t>
            </w:r>
            <w:r w:rsidRPr="00B533F6">
              <w:rPr>
                <w:rFonts w:asciiTheme="minorHAnsi" w:eastAsia="標楷體" w:hAnsiTheme="minorHAnsi" w:cstheme="minorBidi"/>
                <w:bCs/>
                <w:szCs w:val="22"/>
              </w:rPr>
              <w:t>運用口語、非口語、教室走動等溝通技巧，幫助學生學習。</w:t>
            </w:r>
          </w:p>
        </w:tc>
        <w:tc>
          <w:tcPr>
            <w:tcW w:w="4853" w:type="dxa"/>
            <w:gridSpan w:val="4"/>
            <w:vMerge/>
            <w:tcBorders>
              <w:right w:val="single" w:sz="4" w:space="0" w:color="auto"/>
            </w:tcBorders>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737"/>
        </w:trPr>
        <w:tc>
          <w:tcPr>
            <w:tcW w:w="424"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8203" w:type="dxa"/>
            <w:gridSpan w:val="2"/>
            <w:shd w:val="clear" w:color="auto" w:fill="B4C6E7" w:themeFill="accent5"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r w:rsidRPr="00B533F6">
              <w:rPr>
                <w:rFonts w:asciiTheme="minorHAnsi" w:eastAsia="標楷體" w:hAnsiTheme="minorHAnsi" w:cstheme="minorBidi"/>
                <w:bCs/>
                <w:szCs w:val="22"/>
              </w:rPr>
              <w:t>A-4</w:t>
            </w:r>
            <w:r w:rsidRPr="00B533F6">
              <w:rPr>
                <w:rFonts w:asciiTheme="minorHAnsi" w:eastAsia="標楷體" w:hAnsiTheme="minorHAnsi" w:cstheme="minorBidi"/>
                <w:bCs/>
                <w:szCs w:val="22"/>
              </w:rPr>
              <w:t>運用多元評量方式評估學生能力，提供學習回饋並調整教學。</w:t>
            </w:r>
          </w:p>
        </w:tc>
        <w:tc>
          <w:tcPr>
            <w:tcW w:w="583" w:type="dxa"/>
            <w:shd w:val="clear" w:color="auto" w:fill="B4C6E7" w:themeFill="accent5"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c>
          <w:tcPr>
            <w:tcW w:w="583" w:type="dxa"/>
            <w:shd w:val="clear" w:color="auto" w:fill="B4C6E7" w:themeFill="accent5"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c>
          <w:tcPr>
            <w:tcW w:w="584" w:type="dxa"/>
            <w:shd w:val="clear" w:color="auto" w:fill="B4C6E7" w:themeFill="accent5"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441"/>
        </w:trPr>
        <w:tc>
          <w:tcPr>
            <w:tcW w:w="424"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00" w:type="dxa"/>
            <w:vAlign w:val="center"/>
          </w:tcPr>
          <w:p w:rsidR="00B533F6" w:rsidRPr="00B533F6" w:rsidRDefault="00B533F6" w:rsidP="00B533F6">
            <w:pPr>
              <w:snapToGrid w:val="0"/>
              <w:spacing w:line="276" w:lineRule="auto"/>
              <w:ind w:leftChars="25" w:left="60" w:firstLineChars="45" w:firstLine="108"/>
              <w:jc w:val="both"/>
              <w:rPr>
                <w:rFonts w:asciiTheme="minorHAnsi" w:eastAsia="標楷體" w:hAnsiTheme="minorHAnsi" w:cstheme="minorBidi"/>
                <w:bCs/>
                <w:szCs w:val="22"/>
              </w:rPr>
            </w:pPr>
            <w:r w:rsidRPr="00B533F6">
              <w:rPr>
                <w:rFonts w:asciiTheme="minorHAnsi" w:eastAsia="標楷體" w:hAnsiTheme="minorHAnsi" w:cstheme="minorBidi"/>
                <w:bCs/>
                <w:szCs w:val="22"/>
              </w:rPr>
              <w:t>A-4-1</w:t>
            </w:r>
            <w:r w:rsidRPr="00B533F6">
              <w:rPr>
                <w:rFonts w:asciiTheme="minorHAnsi" w:eastAsia="標楷體" w:hAnsiTheme="minorHAnsi" w:cstheme="minorBidi"/>
                <w:bCs/>
                <w:szCs w:val="22"/>
              </w:rPr>
              <w:t>運用多元評量方式，評估學生學習成效。</w:t>
            </w:r>
          </w:p>
        </w:tc>
        <w:tc>
          <w:tcPr>
            <w:tcW w:w="4853" w:type="dxa"/>
            <w:gridSpan w:val="4"/>
            <w:vMerge w:val="restart"/>
            <w:tcBorders>
              <w:right w:val="single" w:sz="4" w:space="0" w:color="auto"/>
            </w:tcBorders>
          </w:tcPr>
          <w:p w:rsidR="00B533F6" w:rsidRPr="00B533F6" w:rsidRDefault="00B533F6" w:rsidP="00B533F6">
            <w:pPr>
              <w:spacing w:line="276" w:lineRule="auto"/>
              <w:jc w:val="both"/>
              <w:rPr>
                <w:rFonts w:asciiTheme="minorHAnsi" w:eastAsia="標楷體" w:hAnsiTheme="minorHAnsi" w:cstheme="minorBidi"/>
                <w:szCs w:val="22"/>
              </w:rPr>
            </w:pPr>
            <w:r w:rsidRPr="00B533F6">
              <w:rPr>
                <w:rFonts w:asciiTheme="minorHAnsi" w:eastAsia="標楷體" w:hAnsiTheme="minorHAnsi" w:cstheme="minorBidi"/>
                <w:szCs w:val="22"/>
              </w:rPr>
              <w:t>（請文字敘述，至少條列三項具體事實摘要）</w:t>
            </w:r>
          </w:p>
        </w:tc>
      </w:tr>
      <w:tr w:rsidR="00B533F6" w:rsidRPr="00B533F6" w:rsidTr="00E90ABF">
        <w:trPr>
          <w:cantSplit/>
          <w:trHeight w:val="340"/>
        </w:trPr>
        <w:tc>
          <w:tcPr>
            <w:tcW w:w="424"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00" w:type="dxa"/>
            <w:vAlign w:val="center"/>
          </w:tcPr>
          <w:p w:rsidR="00B533F6" w:rsidRPr="00B533F6" w:rsidRDefault="00B533F6" w:rsidP="00B533F6">
            <w:pPr>
              <w:snapToGrid w:val="0"/>
              <w:spacing w:line="276" w:lineRule="auto"/>
              <w:ind w:leftChars="70" w:left="170" w:hanging="2"/>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A-4-2 </w:t>
            </w:r>
            <w:r w:rsidRPr="00B533F6">
              <w:rPr>
                <w:rFonts w:asciiTheme="minorHAnsi" w:eastAsia="標楷體" w:hAnsiTheme="minorHAnsi" w:cstheme="minorBidi"/>
                <w:bCs/>
                <w:szCs w:val="22"/>
              </w:rPr>
              <w:t>分析評量結果，適時提供學生適切的學習回饋。</w:t>
            </w:r>
          </w:p>
        </w:tc>
        <w:tc>
          <w:tcPr>
            <w:tcW w:w="4853" w:type="dxa"/>
            <w:gridSpan w:val="4"/>
            <w:vMerge/>
            <w:tcBorders>
              <w:right w:val="single" w:sz="4" w:space="0" w:color="auto"/>
            </w:tcBorders>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502"/>
        </w:trPr>
        <w:tc>
          <w:tcPr>
            <w:tcW w:w="424" w:type="dxa"/>
            <w:vMerge/>
            <w:vAlign w:val="center"/>
          </w:tcPr>
          <w:p w:rsidR="00B533F6" w:rsidRPr="00B533F6" w:rsidRDefault="00B533F6" w:rsidP="00B533F6">
            <w:pPr>
              <w:spacing w:line="360" w:lineRule="auto"/>
              <w:ind w:left="163" w:hangingChars="68" w:hanging="163"/>
              <w:jc w:val="both"/>
              <w:rPr>
                <w:rFonts w:asciiTheme="minorHAnsi" w:eastAsia="標楷體" w:hAnsiTheme="minorHAnsi" w:cstheme="minorBidi"/>
                <w:szCs w:val="22"/>
              </w:rPr>
            </w:pPr>
          </w:p>
        </w:tc>
        <w:tc>
          <w:tcPr>
            <w:tcW w:w="5100" w:type="dxa"/>
            <w:vAlign w:val="center"/>
          </w:tcPr>
          <w:p w:rsidR="00B533F6" w:rsidRPr="00B533F6" w:rsidRDefault="00B533F6" w:rsidP="00B533F6">
            <w:pPr>
              <w:snapToGrid w:val="0"/>
              <w:spacing w:line="276" w:lineRule="auto"/>
              <w:ind w:firstLineChars="70" w:firstLine="168"/>
              <w:jc w:val="both"/>
              <w:rPr>
                <w:rFonts w:asciiTheme="minorHAnsi" w:eastAsia="標楷體" w:hAnsiTheme="minorHAnsi" w:cstheme="minorBidi"/>
                <w:bCs/>
                <w:szCs w:val="22"/>
              </w:rPr>
            </w:pPr>
            <w:r w:rsidRPr="00B533F6">
              <w:rPr>
                <w:rFonts w:asciiTheme="minorHAnsi" w:eastAsia="標楷體" w:hAnsiTheme="minorHAnsi" w:cstheme="minorBidi"/>
                <w:bCs/>
                <w:szCs w:val="22"/>
              </w:rPr>
              <w:t>A-4-3</w:t>
            </w:r>
            <w:r w:rsidRPr="00B533F6">
              <w:rPr>
                <w:rFonts w:asciiTheme="minorHAnsi" w:eastAsia="標楷體" w:hAnsiTheme="minorHAnsi" w:cstheme="minorBidi"/>
                <w:bCs/>
                <w:szCs w:val="22"/>
              </w:rPr>
              <w:t>根據評量結果，調整教學。</w:t>
            </w:r>
          </w:p>
        </w:tc>
        <w:tc>
          <w:tcPr>
            <w:tcW w:w="4853" w:type="dxa"/>
            <w:gridSpan w:val="4"/>
            <w:vMerge/>
            <w:tcBorders>
              <w:right w:val="single" w:sz="4" w:space="0" w:color="auto"/>
            </w:tcBorders>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340"/>
        </w:trPr>
        <w:tc>
          <w:tcPr>
            <w:tcW w:w="424"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00" w:type="dxa"/>
            <w:vAlign w:val="center"/>
          </w:tcPr>
          <w:p w:rsidR="00B533F6" w:rsidRPr="00B533F6" w:rsidRDefault="00B533F6" w:rsidP="00B533F6">
            <w:pPr>
              <w:snapToGrid w:val="0"/>
              <w:spacing w:line="276" w:lineRule="auto"/>
              <w:ind w:leftChars="70" w:left="170" w:hanging="2"/>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A-4-4 </w:t>
            </w:r>
            <w:r w:rsidRPr="00B533F6">
              <w:rPr>
                <w:rFonts w:asciiTheme="minorHAnsi" w:eastAsia="標楷體" w:hAnsiTheme="minorHAnsi" w:cstheme="minorBidi"/>
                <w:bCs/>
                <w:szCs w:val="22"/>
              </w:rPr>
              <w:t>運用評量結果，規劃實施充實或補強性課程。</w:t>
            </w:r>
            <w:r w:rsidRPr="00B533F6">
              <w:rPr>
                <w:rFonts w:asciiTheme="minorHAnsi" w:eastAsia="標楷體" w:hAnsiTheme="minorHAnsi" w:cstheme="minorBidi"/>
                <w:bCs/>
                <w:szCs w:val="22"/>
              </w:rPr>
              <w:t>(</w:t>
            </w:r>
            <w:r w:rsidRPr="00B533F6">
              <w:rPr>
                <w:rFonts w:asciiTheme="minorHAnsi" w:eastAsia="標楷體" w:hAnsiTheme="minorHAnsi" w:cstheme="minorBidi"/>
                <w:bCs/>
                <w:szCs w:val="22"/>
              </w:rPr>
              <w:t>選用</w:t>
            </w:r>
            <w:r w:rsidRPr="00B533F6">
              <w:rPr>
                <w:rFonts w:asciiTheme="minorHAnsi" w:eastAsia="標楷體" w:hAnsiTheme="minorHAnsi" w:cstheme="minorBidi"/>
                <w:bCs/>
                <w:szCs w:val="22"/>
              </w:rPr>
              <w:t>)</w:t>
            </w:r>
          </w:p>
        </w:tc>
        <w:tc>
          <w:tcPr>
            <w:tcW w:w="4853" w:type="dxa"/>
            <w:gridSpan w:val="4"/>
            <w:vMerge/>
            <w:tcBorders>
              <w:right w:val="single" w:sz="4" w:space="0" w:color="auto"/>
            </w:tcBorders>
            <w:vAlign w:val="center"/>
          </w:tcPr>
          <w:p w:rsidR="00B533F6" w:rsidRPr="00B533F6" w:rsidRDefault="00B533F6" w:rsidP="00B533F6">
            <w:pPr>
              <w:spacing w:line="276" w:lineRule="auto"/>
              <w:jc w:val="both"/>
              <w:rPr>
                <w:rFonts w:asciiTheme="minorHAnsi" w:eastAsia="標楷體" w:hAnsiTheme="minorHAnsi" w:cstheme="minorBidi"/>
                <w:szCs w:val="22"/>
              </w:rPr>
            </w:pPr>
          </w:p>
        </w:tc>
      </w:tr>
    </w:tbl>
    <w:p w:rsidR="000F443D" w:rsidRDefault="000F443D" w:rsidP="00B533F6">
      <w:pPr>
        <w:jc w:val="both"/>
        <w:rPr>
          <w:rFonts w:asciiTheme="minorHAnsi" w:eastAsia="標楷體" w:hAnsiTheme="minorHAnsi" w:cstheme="minorBidi"/>
          <w:b/>
          <w:sz w:val="28"/>
          <w:szCs w:val="28"/>
        </w:rPr>
      </w:pPr>
    </w:p>
    <w:p w:rsidR="00B533F6" w:rsidRPr="00B533F6" w:rsidRDefault="00B533F6" w:rsidP="00B533F6">
      <w:pPr>
        <w:jc w:val="both"/>
        <w:rPr>
          <w:rFonts w:asciiTheme="minorHAnsi" w:eastAsia="標楷體" w:hAnsiTheme="minorHAnsi" w:cstheme="minorBidi"/>
          <w:b/>
          <w:sz w:val="28"/>
          <w:szCs w:val="28"/>
        </w:rPr>
      </w:pPr>
      <w:r w:rsidRPr="00B533F6">
        <w:rPr>
          <w:rFonts w:asciiTheme="minorHAnsi" w:eastAsia="標楷體" w:hAnsiTheme="minorHAnsi" w:cstheme="minorBidi"/>
          <w:b/>
          <w:sz w:val="28"/>
          <w:szCs w:val="28"/>
        </w:rPr>
        <w:t>觀課紀錄表</w:t>
      </w:r>
    </w:p>
    <w:p w:rsidR="00B533F6" w:rsidRPr="00B533F6" w:rsidRDefault="00B533F6" w:rsidP="00B533F6">
      <w:pPr>
        <w:jc w:val="both"/>
        <w:rPr>
          <w:rFonts w:asciiTheme="minorHAnsi" w:eastAsia="標楷體" w:hAnsiTheme="minorHAnsi" w:cstheme="minorBidi"/>
          <w:szCs w:val="22"/>
        </w:rPr>
      </w:pPr>
    </w:p>
    <w:tbl>
      <w:tblPr>
        <w:tblpPr w:leftFromText="180" w:rightFromText="180" w:vertAnchor="text" w:horzAnchor="margin" w:tblpXSpec="center" w:tblpY="383"/>
        <w:tblW w:w="103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5119"/>
        <w:gridCol w:w="2961"/>
        <w:gridCol w:w="712"/>
        <w:gridCol w:w="580"/>
        <w:gridCol w:w="580"/>
      </w:tblGrid>
      <w:tr w:rsidR="00B533F6" w:rsidRPr="00B533F6" w:rsidTr="00E90ABF">
        <w:trPr>
          <w:cantSplit/>
          <w:trHeight w:val="340"/>
        </w:trPr>
        <w:tc>
          <w:tcPr>
            <w:tcW w:w="425" w:type="dxa"/>
            <w:vMerge w:val="restart"/>
            <w:vAlign w:val="center"/>
          </w:tcPr>
          <w:p w:rsidR="00B533F6" w:rsidRPr="00B533F6" w:rsidRDefault="00B533F6" w:rsidP="00B533F6">
            <w:pPr>
              <w:jc w:val="both"/>
              <w:rPr>
                <w:rFonts w:asciiTheme="minorHAnsi" w:eastAsia="標楷體" w:hAnsiTheme="minorHAnsi" w:cstheme="minorBidi"/>
                <w:szCs w:val="22"/>
              </w:rPr>
            </w:pPr>
            <w:r w:rsidRPr="00B533F6">
              <w:rPr>
                <w:rFonts w:asciiTheme="minorHAnsi" w:eastAsia="標楷體" w:hAnsiTheme="minorHAnsi" w:cstheme="minorBidi"/>
                <w:szCs w:val="22"/>
              </w:rPr>
              <w:lastRenderedPageBreak/>
              <w:t>層面</w:t>
            </w:r>
          </w:p>
        </w:tc>
        <w:tc>
          <w:tcPr>
            <w:tcW w:w="5119" w:type="dxa"/>
            <w:vMerge w:val="restart"/>
            <w:vAlign w:val="center"/>
          </w:tcPr>
          <w:p w:rsidR="00B533F6" w:rsidRPr="00B533F6" w:rsidRDefault="00B533F6" w:rsidP="00B533F6">
            <w:pPr>
              <w:jc w:val="both"/>
              <w:rPr>
                <w:rFonts w:asciiTheme="minorHAnsi" w:eastAsia="標楷體" w:hAnsiTheme="minorHAnsi" w:cstheme="minorBidi"/>
                <w:szCs w:val="22"/>
              </w:rPr>
            </w:pPr>
            <w:r w:rsidRPr="00B533F6">
              <w:rPr>
                <w:rFonts w:asciiTheme="minorHAnsi" w:eastAsia="標楷體" w:hAnsiTheme="minorHAnsi" w:cstheme="minorBidi"/>
                <w:szCs w:val="22"/>
              </w:rPr>
              <w:t>指標與檢核重點</w:t>
            </w:r>
          </w:p>
        </w:tc>
        <w:tc>
          <w:tcPr>
            <w:tcW w:w="2961" w:type="dxa"/>
            <w:vMerge w:val="restart"/>
            <w:vAlign w:val="center"/>
          </w:tcPr>
          <w:p w:rsidR="00B533F6" w:rsidRPr="00B533F6" w:rsidRDefault="00B533F6" w:rsidP="00B533F6">
            <w:pPr>
              <w:jc w:val="both"/>
              <w:rPr>
                <w:rFonts w:asciiTheme="minorHAnsi" w:eastAsia="標楷體" w:hAnsiTheme="minorHAnsi" w:cstheme="minorBidi"/>
                <w:szCs w:val="22"/>
              </w:rPr>
            </w:pPr>
            <w:r w:rsidRPr="00B533F6">
              <w:rPr>
                <w:rFonts w:asciiTheme="minorHAnsi" w:eastAsia="標楷體" w:hAnsiTheme="minorHAnsi" w:cstheme="minorBidi"/>
                <w:szCs w:val="22"/>
              </w:rPr>
              <w:t>教師表現事實</w:t>
            </w:r>
          </w:p>
          <w:p w:rsidR="00B533F6" w:rsidRPr="00B533F6" w:rsidRDefault="00B533F6" w:rsidP="00B533F6">
            <w:pPr>
              <w:jc w:val="both"/>
              <w:rPr>
                <w:rFonts w:asciiTheme="minorHAnsi" w:eastAsia="標楷體" w:hAnsiTheme="minorHAnsi" w:cstheme="minorBidi"/>
                <w:szCs w:val="22"/>
              </w:rPr>
            </w:pPr>
            <w:r w:rsidRPr="00B533F6">
              <w:rPr>
                <w:rFonts w:asciiTheme="minorHAnsi" w:eastAsia="標楷體" w:hAnsiTheme="minorHAnsi" w:cstheme="minorBidi"/>
                <w:szCs w:val="22"/>
              </w:rPr>
              <w:t>摘要敘述</w:t>
            </w:r>
          </w:p>
        </w:tc>
        <w:tc>
          <w:tcPr>
            <w:tcW w:w="1872" w:type="dxa"/>
            <w:gridSpan w:val="3"/>
            <w:tcBorders>
              <w:bottom w:val="single" w:sz="4" w:space="0" w:color="auto"/>
              <w:right w:val="single" w:sz="4" w:space="0" w:color="auto"/>
            </w:tcBorders>
          </w:tcPr>
          <w:p w:rsidR="00B533F6" w:rsidRPr="00B533F6" w:rsidRDefault="00B533F6" w:rsidP="00B533F6">
            <w:pPr>
              <w:kinsoku w:val="0"/>
              <w:autoSpaceDE w:val="0"/>
              <w:autoSpaceDN w:val="0"/>
              <w:jc w:val="both"/>
              <w:rPr>
                <w:rFonts w:asciiTheme="minorHAnsi" w:eastAsia="標楷體" w:hAnsiTheme="minorHAnsi" w:cstheme="minorBidi"/>
                <w:szCs w:val="22"/>
              </w:rPr>
            </w:pPr>
            <w:r w:rsidRPr="00B533F6">
              <w:rPr>
                <w:rFonts w:asciiTheme="minorHAnsi" w:eastAsia="標楷體" w:hAnsiTheme="minorHAnsi" w:cstheme="minorBidi"/>
                <w:szCs w:val="22"/>
              </w:rPr>
              <w:t>評量</w:t>
            </w:r>
            <w:r w:rsidRPr="00B533F6">
              <w:rPr>
                <w:rFonts w:asciiTheme="minorHAnsi" w:eastAsia="標楷體" w:hAnsiTheme="minorHAnsi" w:cstheme="minorBidi"/>
                <w:spacing w:val="-16"/>
                <w:szCs w:val="22"/>
              </w:rPr>
              <w:t>（請勾選）</w:t>
            </w:r>
          </w:p>
        </w:tc>
      </w:tr>
      <w:tr w:rsidR="00B533F6" w:rsidRPr="00B533F6" w:rsidTr="00E90ABF">
        <w:trPr>
          <w:cantSplit/>
          <w:trHeight w:val="1085"/>
        </w:trPr>
        <w:tc>
          <w:tcPr>
            <w:tcW w:w="425" w:type="dxa"/>
            <w:vMerge/>
            <w:vAlign w:val="center"/>
          </w:tcPr>
          <w:p w:rsidR="00B533F6" w:rsidRPr="00B533F6" w:rsidRDefault="00B533F6" w:rsidP="00B533F6">
            <w:pPr>
              <w:jc w:val="both"/>
              <w:rPr>
                <w:rFonts w:asciiTheme="minorHAnsi" w:eastAsia="標楷體" w:hAnsiTheme="minorHAnsi" w:cstheme="minorBidi"/>
                <w:szCs w:val="22"/>
              </w:rPr>
            </w:pPr>
          </w:p>
        </w:tc>
        <w:tc>
          <w:tcPr>
            <w:tcW w:w="5119" w:type="dxa"/>
            <w:vMerge/>
            <w:vAlign w:val="center"/>
          </w:tcPr>
          <w:p w:rsidR="00B533F6" w:rsidRPr="00B533F6" w:rsidRDefault="00B533F6" w:rsidP="00B533F6">
            <w:pPr>
              <w:jc w:val="both"/>
              <w:rPr>
                <w:rFonts w:asciiTheme="minorHAnsi" w:eastAsia="標楷體" w:hAnsiTheme="minorHAnsi" w:cstheme="minorBidi"/>
                <w:szCs w:val="22"/>
              </w:rPr>
            </w:pPr>
          </w:p>
        </w:tc>
        <w:tc>
          <w:tcPr>
            <w:tcW w:w="2961" w:type="dxa"/>
            <w:vMerge/>
            <w:vAlign w:val="center"/>
          </w:tcPr>
          <w:p w:rsidR="00B533F6" w:rsidRPr="00B533F6" w:rsidRDefault="00B533F6" w:rsidP="00B533F6">
            <w:pPr>
              <w:jc w:val="both"/>
              <w:rPr>
                <w:rFonts w:asciiTheme="minorHAnsi" w:eastAsia="標楷體" w:hAnsiTheme="minorHAnsi" w:cstheme="minorBidi"/>
                <w:szCs w:val="22"/>
              </w:rPr>
            </w:pPr>
          </w:p>
        </w:tc>
        <w:tc>
          <w:tcPr>
            <w:tcW w:w="712" w:type="dxa"/>
            <w:tcBorders>
              <w:bottom w:val="single" w:sz="4" w:space="0" w:color="auto"/>
              <w:right w:val="single" w:sz="4" w:space="0" w:color="auto"/>
            </w:tcBorders>
            <w:textDirection w:val="tbRlV"/>
            <w:vAlign w:val="center"/>
          </w:tcPr>
          <w:p w:rsidR="00B533F6" w:rsidRPr="00B533F6" w:rsidRDefault="00B533F6" w:rsidP="00B533F6">
            <w:pPr>
              <w:ind w:left="113" w:right="113"/>
              <w:jc w:val="both"/>
              <w:rPr>
                <w:rFonts w:asciiTheme="minorHAnsi" w:eastAsia="標楷體" w:hAnsiTheme="minorHAnsi" w:cstheme="minorBidi"/>
                <w:szCs w:val="22"/>
              </w:rPr>
            </w:pPr>
            <w:r w:rsidRPr="00B533F6">
              <w:rPr>
                <w:rFonts w:asciiTheme="minorHAnsi" w:eastAsia="標楷體" w:hAnsiTheme="minorHAnsi" w:cstheme="minorBidi"/>
                <w:szCs w:val="22"/>
              </w:rPr>
              <w:t>優良</w:t>
            </w:r>
          </w:p>
        </w:tc>
        <w:tc>
          <w:tcPr>
            <w:tcW w:w="580" w:type="dxa"/>
            <w:tcBorders>
              <w:left w:val="single" w:sz="4" w:space="0" w:color="auto"/>
              <w:bottom w:val="single" w:sz="4" w:space="0" w:color="auto"/>
              <w:right w:val="single" w:sz="4" w:space="0" w:color="auto"/>
            </w:tcBorders>
            <w:textDirection w:val="tbRlV"/>
            <w:vAlign w:val="center"/>
          </w:tcPr>
          <w:p w:rsidR="00B533F6" w:rsidRPr="00B533F6" w:rsidRDefault="00B533F6" w:rsidP="00B533F6">
            <w:pPr>
              <w:ind w:left="113" w:right="113"/>
              <w:jc w:val="both"/>
              <w:rPr>
                <w:rFonts w:asciiTheme="minorHAnsi" w:eastAsia="標楷體" w:hAnsiTheme="minorHAnsi" w:cstheme="minorBidi"/>
                <w:szCs w:val="22"/>
              </w:rPr>
            </w:pPr>
            <w:r w:rsidRPr="00B533F6">
              <w:rPr>
                <w:rFonts w:asciiTheme="minorHAnsi" w:eastAsia="標楷體" w:hAnsiTheme="minorHAnsi" w:cstheme="minorBidi"/>
                <w:szCs w:val="22"/>
              </w:rPr>
              <w:t>滿意</w:t>
            </w:r>
          </w:p>
        </w:tc>
        <w:tc>
          <w:tcPr>
            <w:tcW w:w="580" w:type="dxa"/>
            <w:tcBorders>
              <w:left w:val="single" w:sz="4" w:space="0" w:color="auto"/>
              <w:bottom w:val="single" w:sz="4" w:space="0" w:color="auto"/>
              <w:right w:val="single" w:sz="4" w:space="0" w:color="auto"/>
            </w:tcBorders>
            <w:textDirection w:val="tbRlV"/>
            <w:vAlign w:val="center"/>
          </w:tcPr>
          <w:p w:rsidR="00B533F6" w:rsidRPr="00B533F6" w:rsidRDefault="00B533F6" w:rsidP="00B533F6">
            <w:pPr>
              <w:ind w:leftChars="50" w:left="120" w:right="113"/>
              <w:jc w:val="both"/>
              <w:rPr>
                <w:rFonts w:asciiTheme="minorHAnsi" w:eastAsia="標楷體" w:hAnsiTheme="minorHAnsi" w:cstheme="minorBidi"/>
                <w:szCs w:val="22"/>
              </w:rPr>
            </w:pPr>
            <w:r w:rsidRPr="00B533F6">
              <w:rPr>
                <w:rFonts w:asciiTheme="minorHAnsi" w:eastAsia="標楷體" w:hAnsiTheme="minorHAnsi" w:cstheme="minorBidi"/>
                <w:szCs w:val="22"/>
              </w:rPr>
              <w:t>待成長</w:t>
            </w:r>
          </w:p>
        </w:tc>
      </w:tr>
      <w:tr w:rsidR="00B533F6" w:rsidRPr="00B533F6" w:rsidTr="00E90ABF">
        <w:trPr>
          <w:cantSplit/>
          <w:trHeight w:val="737"/>
        </w:trPr>
        <w:tc>
          <w:tcPr>
            <w:tcW w:w="425" w:type="dxa"/>
            <w:vMerge w:val="restart"/>
            <w:vAlign w:val="center"/>
          </w:tcPr>
          <w:p w:rsidR="00B533F6" w:rsidRPr="00B533F6" w:rsidRDefault="00B533F6" w:rsidP="00B533F6">
            <w:pPr>
              <w:spacing w:line="340" w:lineRule="exact"/>
              <w:jc w:val="both"/>
              <w:rPr>
                <w:rFonts w:asciiTheme="minorHAnsi" w:eastAsia="標楷體" w:hAnsiTheme="minorHAnsi" w:cstheme="minorBidi"/>
                <w:szCs w:val="22"/>
              </w:rPr>
            </w:pPr>
            <w:r w:rsidRPr="00B533F6">
              <w:rPr>
                <w:rFonts w:asciiTheme="minorHAnsi" w:eastAsia="標楷體" w:hAnsiTheme="minorHAnsi" w:cstheme="minorBidi"/>
                <w:szCs w:val="22"/>
              </w:rPr>
              <w:t>B</w:t>
            </w:r>
          </w:p>
          <w:p w:rsidR="00B533F6" w:rsidRPr="00B533F6" w:rsidRDefault="00B533F6" w:rsidP="00B533F6">
            <w:pPr>
              <w:spacing w:line="340" w:lineRule="exact"/>
              <w:ind w:left="120" w:hangingChars="50" w:hanging="120"/>
              <w:jc w:val="both"/>
              <w:rPr>
                <w:rFonts w:asciiTheme="minorHAnsi" w:eastAsia="標楷體" w:hAnsiTheme="minorHAnsi" w:cstheme="minorBidi"/>
                <w:szCs w:val="22"/>
              </w:rPr>
            </w:pPr>
            <w:r w:rsidRPr="00B533F6">
              <w:rPr>
                <w:rFonts w:asciiTheme="minorHAnsi" w:eastAsia="標楷體" w:hAnsiTheme="minorHAnsi" w:cstheme="minorBidi"/>
                <w:szCs w:val="22"/>
              </w:rPr>
              <w:t>班</w:t>
            </w:r>
          </w:p>
          <w:p w:rsidR="00B533F6" w:rsidRPr="00B533F6" w:rsidRDefault="00B533F6" w:rsidP="00B533F6">
            <w:pPr>
              <w:spacing w:line="340" w:lineRule="exact"/>
              <w:ind w:left="120" w:hangingChars="50" w:hanging="120"/>
              <w:jc w:val="both"/>
              <w:rPr>
                <w:rFonts w:asciiTheme="minorHAnsi" w:eastAsia="標楷體" w:hAnsiTheme="minorHAnsi" w:cstheme="minorBidi"/>
                <w:szCs w:val="22"/>
              </w:rPr>
            </w:pPr>
            <w:r w:rsidRPr="00B533F6">
              <w:rPr>
                <w:rFonts w:asciiTheme="minorHAnsi" w:eastAsia="標楷體" w:hAnsiTheme="minorHAnsi" w:cstheme="minorBidi"/>
                <w:szCs w:val="22"/>
              </w:rPr>
              <w:t>級</w:t>
            </w:r>
          </w:p>
          <w:p w:rsidR="00B533F6" w:rsidRPr="00B533F6" w:rsidRDefault="00B533F6" w:rsidP="00B533F6">
            <w:pPr>
              <w:spacing w:line="340" w:lineRule="exact"/>
              <w:ind w:left="120" w:hangingChars="50" w:hanging="120"/>
              <w:jc w:val="both"/>
              <w:rPr>
                <w:rFonts w:asciiTheme="minorHAnsi" w:eastAsia="標楷體" w:hAnsiTheme="minorHAnsi" w:cstheme="minorBidi"/>
                <w:szCs w:val="22"/>
              </w:rPr>
            </w:pPr>
            <w:r w:rsidRPr="00B533F6">
              <w:rPr>
                <w:rFonts w:asciiTheme="minorHAnsi" w:eastAsia="標楷體" w:hAnsiTheme="minorHAnsi" w:cstheme="minorBidi"/>
                <w:szCs w:val="22"/>
              </w:rPr>
              <w:t>經</w:t>
            </w:r>
          </w:p>
          <w:p w:rsidR="00B533F6" w:rsidRPr="00B533F6" w:rsidRDefault="00B533F6" w:rsidP="00B533F6">
            <w:pPr>
              <w:spacing w:line="340" w:lineRule="exact"/>
              <w:ind w:left="120" w:hangingChars="50" w:hanging="120"/>
              <w:jc w:val="both"/>
              <w:rPr>
                <w:rFonts w:asciiTheme="minorHAnsi" w:eastAsia="標楷體" w:hAnsiTheme="minorHAnsi" w:cstheme="minorBidi"/>
                <w:szCs w:val="22"/>
              </w:rPr>
            </w:pPr>
            <w:r w:rsidRPr="00B533F6">
              <w:rPr>
                <w:rFonts w:asciiTheme="minorHAnsi" w:eastAsia="標楷體" w:hAnsiTheme="minorHAnsi" w:cstheme="minorBidi"/>
                <w:szCs w:val="22"/>
              </w:rPr>
              <w:t>營</w:t>
            </w:r>
          </w:p>
          <w:p w:rsidR="00B533F6" w:rsidRPr="00B533F6" w:rsidRDefault="00B533F6" w:rsidP="00B533F6">
            <w:pPr>
              <w:spacing w:line="340" w:lineRule="exact"/>
              <w:ind w:left="120" w:hangingChars="50" w:hanging="120"/>
              <w:jc w:val="both"/>
              <w:rPr>
                <w:rFonts w:asciiTheme="minorHAnsi" w:eastAsia="標楷體" w:hAnsiTheme="minorHAnsi" w:cstheme="minorBidi"/>
                <w:szCs w:val="22"/>
              </w:rPr>
            </w:pPr>
            <w:r w:rsidRPr="00B533F6">
              <w:rPr>
                <w:rFonts w:asciiTheme="minorHAnsi" w:eastAsia="標楷體" w:hAnsiTheme="minorHAnsi" w:cstheme="minorBidi"/>
                <w:szCs w:val="22"/>
              </w:rPr>
              <w:t>與</w:t>
            </w:r>
          </w:p>
          <w:p w:rsidR="00B533F6" w:rsidRPr="00B533F6" w:rsidRDefault="00B533F6" w:rsidP="00B533F6">
            <w:pPr>
              <w:spacing w:line="340" w:lineRule="exact"/>
              <w:ind w:left="120" w:hangingChars="50" w:hanging="120"/>
              <w:jc w:val="both"/>
              <w:rPr>
                <w:rFonts w:asciiTheme="minorHAnsi" w:eastAsia="標楷體" w:hAnsiTheme="minorHAnsi" w:cstheme="minorBidi"/>
                <w:szCs w:val="22"/>
              </w:rPr>
            </w:pPr>
            <w:r w:rsidRPr="00B533F6">
              <w:rPr>
                <w:rFonts w:asciiTheme="minorHAnsi" w:eastAsia="標楷體" w:hAnsiTheme="minorHAnsi" w:cstheme="minorBidi"/>
                <w:szCs w:val="22"/>
              </w:rPr>
              <w:t>輔</w:t>
            </w:r>
          </w:p>
          <w:p w:rsidR="00B533F6" w:rsidRPr="00B533F6" w:rsidRDefault="00B533F6" w:rsidP="00B533F6">
            <w:pPr>
              <w:jc w:val="both"/>
              <w:rPr>
                <w:rFonts w:asciiTheme="minorHAnsi" w:eastAsia="標楷體" w:hAnsiTheme="minorHAnsi" w:cstheme="minorBidi"/>
                <w:szCs w:val="22"/>
              </w:rPr>
            </w:pPr>
            <w:r w:rsidRPr="00B533F6">
              <w:rPr>
                <w:rFonts w:asciiTheme="minorHAnsi" w:eastAsia="標楷體" w:hAnsiTheme="minorHAnsi" w:cstheme="minorBidi"/>
                <w:szCs w:val="22"/>
              </w:rPr>
              <w:t>導</w:t>
            </w:r>
          </w:p>
        </w:tc>
        <w:tc>
          <w:tcPr>
            <w:tcW w:w="8080" w:type="dxa"/>
            <w:gridSpan w:val="2"/>
            <w:tcBorders>
              <w:bottom w:val="single" w:sz="4" w:space="0" w:color="auto"/>
            </w:tcBorders>
            <w:shd w:val="clear" w:color="auto" w:fill="FFE599" w:themeFill="accent4"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r w:rsidRPr="00B533F6">
              <w:rPr>
                <w:rFonts w:asciiTheme="minorHAnsi" w:eastAsia="標楷體" w:hAnsiTheme="minorHAnsi" w:cstheme="minorBidi"/>
                <w:bCs/>
                <w:szCs w:val="22"/>
              </w:rPr>
              <w:t>B-1</w:t>
            </w:r>
            <w:r w:rsidRPr="00B533F6">
              <w:rPr>
                <w:rFonts w:asciiTheme="minorHAnsi" w:eastAsia="標楷體" w:hAnsiTheme="minorHAnsi" w:cstheme="minorBidi"/>
                <w:bCs/>
                <w:szCs w:val="22"/>
              </w:rPr>
              <w:t>建立課堂規範，並適切回應學生的行為表現。</w:t>
            </w:r>
          </w:p>
        </w:tc>
        <w:tc>
          <w:tcPr>
            <w:tcW w:w="712" w:type="dxa"/>
            <w:tcBorders>
              <w:bottom w:val="single" w:sz="4" w:space="0" w:color="auto"/>
            </w:tcBorders>
            <w:shd w:val="clear" w:color="auto" w:fill="FFE599" w:themeFill="accent4"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c>
          <w:tcPr>
            <w:tcW w:w="580" w:type="dxa"/>
            <w:tcBorders>
              <w:bottom w:val="single" w:sz="4" w:space="0" w:color="auto"/>
            </w:tcBorders>
            <w:shd w:val="clear" w:color="auto" w:fill="FFE599" w:themeFill="accent4"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c>
          <w:tcPr>
            <w:tcW w:w="580" w:type="dxa"/>
            <w:tcBorders>
              <w:bottom w:val="single" w:sz="4" w:space="0" w:color="auto"/>
            </w:tcBorders>
            <w:shd w:val="clear" w:color="auto" w:fill="FFE599" w:themeFill="accent4"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964"/>
        </w:trPr>
        <w:tc>
          <w:tcPr>
            <w:tcW w:w="425"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19" w:type="dxa"/>
            <w:tcBorders>
              <w:bottom w:val="single" w:sz="4" w:space="0" w:color="auto"/>
            </w:tcBorders>
            <w:vAlign w:val="center"/>
          </w:tcPr>
          <w:p w:rsidR="00B533F6" w:rsidRPr="00B533F6" w:rsidRDefault="00B533F6" w:rsidP="00B533F6">
            <w:pPr>
              <w:snapToGrid w:val="0"/>
              <w:spacing w:line="276" w:lineRule="auto"/>
              <w:ind w:leftChars="100" w:left="946" w:hangingChars="294" w:hanging="706"/>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B-1-1 </w:t>
            </w:r>
            <w:r w:rsidRPr="00B533F6">
              <w:rPr>
                <w:rFonts w:asciiTheme="minorHAnsi" w:eastAsia="標楷體" w:hAnsiTheme="minorHAnsi" w:cstheme="minorBidi"/>
                <w:bCs/>
                <w:szCs w:val="22"/>
              </w:rPr>
              <w:t>建立有助於學生學習的課堂規範。</w:t>
            </w:r>
          </w:p>
        </w:tc>
        <w:tc>
          <w:tcPr>
            <w:tcW w:w="4833" w:type="dxa"/>
            <w:gridSpan w:val="4"/>
            <w:vMerge w:val="restart"/>
            <w:tcBorders>
              <w:right w:val="single" w:sz="4" w:space="0" w:color="auto"/>
            </w:tcBorders>
          </w:tcPr>
          <w:p w:rsidR="00B533F6" w:rsidRPr="00B533F6" w:rsidRDefault="00B533F6" w:rsidP="00B533F6">
            <w:pPr>
              <w:spacing w:line="276" w:lineRule="auto"/>
              <w:jc w:val="both"/>
              <w:rPr>
                <w:rFonts w:asciiTheme="minorHAnsi" w:eastAsia="標楷體" w:hAnsiTheme="minorHAnsi" w:cstheme="minorBidi"/>
                <w:szCs w:val="22"/>
              </w:rPr>
            </w:pPr>
            <w:r w:rsidRPr="00B533F6">
              <w:rPr>
                <w:rFonts w:asciiTheme="minorHAnsi" w:eastAsia="標楷體" w:hAnsiTheme="minorHAnsi" w:cstheme="minorBidi"/>
                <w:szCs w:val="22"/>
              </w:rPr>
              <w:t>（請文字敘述，至少條列一項具體事實摘要）</w:t>
            </w:r>
          </w:p>
        </w:tc>
      </w:tr>
      <w:tr w:rsidR="00B533F6" w:rsidRPr="00B533F6" w:rsidTr="00E90ABF">
        <w:trPr>
          <w:cantSplit/>
          <w:trHeight w:val="964"/>
        </w:trPr>
        <w:tc>
          <w:tcPr>
            <w:tcW w:w="425"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19" w:type="dxa"/>
            <w:tcBorders>
              <w:bottom w:val="single" w:sz="4" w:space="0" w:color="auto"/>
            </w:tcBorders>
            <w:vAlign w:val="center"/>
          </w:tcPr>
          <w:p w:rsidR="00B533F6" w:rsidRPr="00B533F6" w:rsidRDefault="00B533F6" w:rsidP="00B533F6">
            <w:pPr>
              <w:snapToGrid w:val="0"/>
              <w:spacing w:line="276" w:lineRule="auto"/>
              <w:ind w:leftChars="100" w:left="946" w:hangingChars="294" w:hanging="706"/>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B-1-2 </w:t>
            </w:r>
            <w:r w:rsidRPr="00B533F6">
              <w:rPr>
                <w:rFonts w:asciiTheme="minorHAnsi" w:eastAsia="標楷體" w:hAnsiTheme="minorHAnsi" w:cstheme="minorBidi"/>
                <w:bCs/>
                <w:szCs w:val="22"/>
              </w:rPr>
              <w:t>適切引導或回應學生的行為表現。</w:t>
            </w:r>
          </w:p>
        </w:tc>
        <w:tc>
          <w:tcPr>
            <w:tcW w:w="4833" w:type="dxa"/>
            <w:gridSpan w:val="4"/>
            <w:vMerge/>
            <w:tcBorders>
              <w:bottom w:val="single" w:sz="4" w:space="0" w:color="auto"/>
              <w:right w:val="single" w:sz="4" w:space="0" w:color="auto"/>
            </w:tcBorders>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737"/>
        </w:trPr>
        <w:tc>
          <w:tcPr>
            <w:tcW w:w="425"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8080" w:type="dxa"/>
            <w:gridSpan w:val="2"/>
            <w:tcBorders>
              <w:bottom w:val="single" w:sz="4" w:space="0" w:color="auto"/>
            </w:tcBorders>
            <w:shd w:val="clear" w:color="auto" w:fill="FFE599" w:themeFill="accent4"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r w:rsidRPr="00B533F6">
              <w:rPr>
                <w:rFonts w:asciiTheme="minorHAnsi" w:eastAsia="標楷體" w:hAnsiTheme="minorHAnsi" w:cstheme="minorBidi"/>
                <w:bCs/>
                <w:szCs w:val="22"/>
              </w:rPr>
              <w:t>B-2</w:t>
            </w:r>
            <w:r w:rsidRPr="00B533F6">
              <w:rPr>
                <w:rFonts w:asciiTheme="minorHAnsi" w:eastAsia="標楷體" w:hAnsiTheme="minorHAnsi" w:cstheme="minorBidi"/>
                <w:bCs/>
                <w:szCs w:val="22"/>
              </w:rPr>
              <w:t>安排學習情境，促進師生互動。</w:t>
            </w:r>
          </w:p>
        </w:tc>
        <w:tc>
          <w:tcPr>
            <w:tcW w:w="712" w:type="dxa"/>
            <w:tcBorders>
              <w:bottom w:val="single" w:sz="4" w:space="0" w:color="auto"/>
            </w:tcBorders>
            <w:shd w:val="clear" w:color="auto" w:fill="FFE599" w:themeFill="accent4"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c>
          <w:tcPr>
            <w:tcW w:w="580" w:type="dxa"/>
            <w:tcBorders>
              <w:bottom w:val="single" w:sz="4" w:space="0" w:color="auto"/>
            </w:tcBorders>
            <w:shd w:val="clear" w:color="auto" w:fill="FFE599" w:themeFill="accent4"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c>
          <w:tcPr>
            <w:tcW w:w="580" w:type="dxa"/>
            <w:tcBorders>
              <w:bottom w:val="single" w:sz="4" w:space="0" w:color="auto"/>
            </w:tcBorders>
            <w:shd w:val="clear" w:color="auto" w:fill="FFE599" w:themeFill="accent4" w:themeFillTint="66"/>
            <w:vAlign w:val="center"/>
          </w:tcPr>
          <w:p w:rsidR="00B533F6" w:rsidRPr="00B533F6" w:rsidRDefault="00B533F6" w:rsidP="00B533F6">
            <w:pPr>
              <w:spacing w:line="276" w:lineRule="auto"/>
              <w:jc w:val="both"/>
              <w:rPr>
                <w:rFonts w:asciiTheme="minorHAnsi" w:eastAsia="標楷體" w:hAnsiTheme="minorHAnsi" w:cstheme="minorBidi"/>
                <w:szCs w:val="22"/>
              </w:rPr>
            </w:pPr>
          </w:p>
        </w:tc>
      </w:tr>
      <w:tr w:rsidR="00B533F6" w:rsidRPr="00B533F6" w:rsidTr="00E90ABF">
        <w:trPr>
          <w:cantSplit/>
          <w:trHeight w:val="850"/>
        </w:trPr>
        <w:tc>
          <w:tcPr>
            <w:tcW w:w="425"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19" w:type="dxa"/>
            <w:tcBorders>
              <w:bottom w:val="single" w:sz="4" w:space="0" w:color="auto"/>
              <w:right w:val="single" w:sz="4" w:space="0" w:color="auto"/>
            </w:tcBorders>
            <w:vAlign w:val="center"/>
          </w:tcPr>
          <w:p w:rsidR="00B533F6" w:rsidRPr="00B533F6" w:rsidRDefault="00B533F6" w:rsidP="00B533F6">
            <w:pPr>
              <w:snapToGrid w:val="0"/>
              <w:spacing w:line="276" w:lineRule="auto"/>
              <w:ind w:leftChars="100" w:left="946" w:hangingChars="294" w:hanging="706"/>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B-2-1 </w:t>
            </w:r>
            <w:r w:rsidRPr="00B533F6">
              <w:rPr>
                <w:rFonts w:asciiTheme="minorHAnsi" w:eastAsia="標楷體" w:hAnsiTheme="minorHAnsi" w:cstheme="minorBidi"/>
                <w:bCs/>
                <w:szCs w:val="22"/>
              </w:rPr>
              <w:t>安排適切的教學環境與設施，促進師生互動與學生學習。</w:t>
            </w:r>
          </w:p>
        </w:tc>
        <w:tc>
          <w:tcPr>
            <w:tcW w:w="4833" w:type="dxa"/>
            <w:gridSpan w:val="4"/>
            <w:vMerge w:val="restart"/>
            <w:tcBorders>
              <w:top w:val="nil"/>
              <w:left w:val="single" w:sz="4" w:space="0" w:color="auto"/>
              <w:right w:val="single" w:sz="4" w:space="0" w:color="auto"/>
            </w:tcBorders>
          </w:tcPr>
          <w:p w:rsidR="00B533F6" w:rsidRPr="00B533F6" w:rsidRDefault="00B533F6" w:rsidP="00B533F6">
            <w:pPr>
              <w:spacing w:line="276" w:lineRule="auto"/>
              <w:jc w:val="both"/>
              <w:rPr>
                <w:rFonts w:asciiTheme="minorHAnsi" w:eastAsia="標楷體" w:hAnsiTheme="minorHAnsi" w:cstheme="minorBidi"/>
                <w:szCs w:val="22"/>
              </w:rPr>
            </w:pPr>
            <w:r w:rsidRPr="00B533F6">
              <w:rPr>
                <w:rFonts w:asciiTheme="minorHAnsi" w:eastAsia="標楷體" w:hAnsiTheme="minorHAnsi" w:cstheme="minorBidi"/>
                <w:szCs w:val="22"/>
              </w:rPr>
              <w:t>（請文字敘述，至少條列一項具體事實摘要）</w:t>
            </w:r>
          </w:p>
        </w:tc>
      </w:tr>
      <w:tr w:rsidR="00B533F6" w:rsidRPr="00B533F6" w:rsidTr="00E90ABF">
        <w:trPr>
          <w:cantSplit/>
          <w:trHeight w:val="850"/>
        </w:trPr>
        <w:tc>
          <w:tcPr>
            <w:tcW w:w="425" w:type="dxa"/>
            <w:vMerge/>
          </w:tcPr>
          <w:p w:rsidR="00B533F6" w:rsidRPr="00B533F6" w:rsidRDefault="00B533F6" w:rsidP="00B533F6">
            <w:pPr>
              <w:spacing w:line="360" w:lineRule="auto"/>
              <w:jc w:val="both"/>
              <w:rPr>
                <w:rFonts w:asciiTheme="minorHAnsi" w:eastAsia="標楷體" w:hAnsiTheme="minorHAnsi" w:cstheme="minorBidi"/>
                <w:szCs w:val="22"/>
              </w:rPr>
            </w:pPr>
          </w:p>
        </w:tc>
        <w:tc>
          <w:tcPr>
            <w:tcW w:w="5119" w:type="dxa"/>
            <w:tcBorders>
              <w:bottom w:val="single" w:sz="4" w:space="0" w:color="auto"/>
              <w:right w:val="single" w:sz="4" w:space="0" w:color="auto"/>
            </w:tcBorders>
            <w:vAlign w:val="center"/>
          </w:tcPr>
          <w:p w:rsidR="00B533F6" w:rsidRPr="00B533F6" w:rsidRDefault="00B533F6" w:rsidP="00B533F6">
            <w:pPr>
              <w:snapToGrid w:val="0"/>
              <w:spacing w:line="276" w:lineRule="auto"/>
              <w:ind w:leftChars="100" w:left="946" w:hangingChars="294" w:hanging="706"/>
              <w:jc w:val="both"/>
              <w:rPr>
                <w:rFonts w:asciiTheme="minorHAnsi" w:eastAsia="標楷體" w:hAnsiTheme="minorHAnsi" w:cstheme="minorBidi"/>
                <w:bCs/>
                <w:szCs w:val="22"/>
              </w:rPr>
            </w:pPr>
            <w:r w:rsidRPr="00B533F6">
              <w:rPr>
                <w:rFonts w:asciiTheme="minorHAnsi" w:eastAsia="標楷體" w:hAnsiTheme="minorHAnsi" w:cstheme="minorBidi"/>
                <w:bCs/>
                <w:szCs w:val="22"/>
              </w:rPr>
              <w:t xml:space="preserve">B-2-2 </w:t>
            </w:r>
            <w:r w:rsidRPr="00B533F6">
              <w:rPr>
                <w:rFonts w:asciiTheme="minorHAnsi" w:eastAsia="標楷體" w:hAnsiTheme="minorHAnsi" w:cstheme="minorBidi"/>
                <w:bCs/>
                <w:szCs w:val="22"/>
              </w:rPr>
              <w:t>營造溫暖的學習氣氛，促進師生之間的合作關係。</w:t>
            </w:r>
          </w:p>
        </w:tc>
        <w:tc>
          <w:tcPr>
            <w:tcW w:w="4833" w:type="dxa"/>
            <w:gridSpan w:val="4"/>
            <w:vMerge/>
            <w:tcBorders>
              <w:left w:val="single" w:sz="4" w:space="0" w:color="auto"/>
              <w:bottom w:val="single" w:sz="4" w:space="0" w:color="auto"/>
              <w:right w:val="single" w:sz="4" w:space="0" w:color="auto"/>
            </w:tcBorders>
          </w:tcPr>
          <w:p w:rsidR="00B533F6" w:rsidRPr="00B533F6" w:rsidRDefault="00B533F6" w:rsidP="00B533F6">
            <w:pPr>
              <w:spacing w:line="276" w:lineRule="auto"/>
              <w:jc w:val="both"/>
              <w:rPr>
                <w:rFonts w:asciiTheme="minorHAnsi" w:eastAsia="標楷體" w:hAnsiTheme="minorHAnsi" w:cstheme="minorBidi"/>
                <w:szCs w:val="22"/>
              </w:rPr>
            </w:pPr>
          </w:p>
        </w:tc>
      </w:tr>
    </w:tbl>
    <w:p w:rsidR="00B533F6" w:rsidRPr="00B533F6" w:rsidRDefault="00B533F6" w:rsidP="00B533F6">
      <w:pPr>
        <w:widowControl/>
        <w:jc w:val="both"/>
        <w:rPr>
          <w:rFonts w:asciiTheme="minorHAnsi" w:eastAsia="標楷體" w:hAnsiTheme="minorHAnsi" w:cstheme="minorBidi"/>
          <w:szCs w:val="22"/>
        </w:rPr>
      </w:pPr>
      <w:r w:rsidRPr="00B533F6">
        <w:rPr>
          <w:rFonts w:asciiTheme="minorHAnsi" w:eastAsia="標楷體" w:hAnsiTheme="minorHAnsi" w:cstheme="minorBidi"/>
          <w:szCs w:val="22"/>
        </w:rPr>
        <w:br w:type="page"/>
      </w:r>
    </w:p>
    <w:p w:rsidR="00B533F6" w:rsidRPr="00B533F6" w:rsidRDefault="00B533F6" w:rsidP="00B533F6">
      <w:pPr>
        <w:widowControl/>
        <w:pBdr>
          <w:top w:val="nil"/>
          <w:left w:val="nil"/>
          <w:bottom w:val="nil"/>
          <w:right w:val="nil"/>
          <w:between w:val="nil"/>
        </w:pBdr>
        <w:ind w:rightChars="-59" w:right="-142"/>
        <w:jc w:val="both"/>
        <w:rPr>
          <w:rFonts w:ascii="標楷體" w:eastAsia="標楷體" w:hAnsi="標楷體" w:cs="標楷體"/>
          <w:b/>
          <w:kern w:val="0"/>
        </w:rPr>
      </w:pPr>
      <w:r w:rsidRPr="00B533F6">
        <w:rPr>
          <w:rFonts w:ascii="標楷體" w:eastAsia="標楷體" w:hAnsi="標楷體" w:cs="標楷體" w:hint="eastAsia"/>
          <w:kern w:val="0"/>
        </w:rPr>
        <w:lastRenderedPageBreak/>
        <w:t>桃園市國民中小學校長及教師公開授課實施要點-</w:t>
      </w:r>
      <w:r w:rsidRPr="00B533F6">
        <w:rPr>
          <w:rFonts w:ascii="標楷體" w:eastAsia="標楷體" w:hAnsi="標楷體" w:cs="標楷體"/>
          <w:b/>
          <w:kern w:val="0"/>
        </w:rPr>
        <w:t xml:space="preserve">附錄-5 </w:t>
      </w:r>
    </w:p>
    <w:p w:rsidR="00B533F6" w:rsidRPr="00B533F6" w:rsidRDefault="00B533F6" w:rsidP="00B533F6">
      <w:pPr>
        <w:widowControl/>
        <w:pBdr>
          <w:top w:val="nil"/>
          <w:left w:val="nil"/>
          <w:bottom w:val="nil"/>
          <w:right w:val="nil"/>
          <w:between w:val="nil"/>
        </w:pBdr>
        <w:ind w:rightChars="-59" w:right="-142"/>
        <w:jc w:val="both"/>
        <w:rPr>
          <w:rFonts w:ascii="標楷體" w:eastAsia="標楷體" w:hAnsi="標楷體" w:cs="標楷體"/>
          <w:kern w:val="0"/>
        </w:rPr>
      </w:pPr>
      <w:r w:rsidRPr="00B533F6">
        <w:rPr>
          <w:rFonts w:ascii="標楷體" w:eastAsia="標楷體" w:hAnsi="標楷體" w:cs="標楷體"/>
          <w:kern w:val="0"/>
        </w:rPr>
        <w:t>(</w:t>
      </w:r>
      <w:r w:rsidRPr="00B533F6">
        <w:rPr>
          <w:rFonts w:ascii="標楷體" w:eastAsia="標楷體" w:hAnsi="標楷體" w:cs="標楷體" w:hint="eastAsia"/>
          <w:kern w:val="0"/>
        </w:rPr>
        <w:t>全國教師會版本</w:t>
      </w:r>
      <w:r w:rsidRPr="00B533F6">
        <w:rPr>
          <w:rFonts w:ascii="標楷體" w:eastAsia="標楷體" w:hAnsi="標楷體" w:cs="標楷體"/>
          <w:kern w:val="0"/>
        </w:rPr>
        <w:t>，僅供參考，學校可自訂）</w:t>
      </w:r>
    </w:p>
    <w:p w:rsidR="00B533F6" w:rsidRPr="00B533F6" w:rsidRDefault="00B533F6" w:rsidP="000F443D">
      <w:pPr>
        <w:spacing w:beforeLines="50" w:before="120" w:line="400" w:lineRule="exact"/>
        <w:jc w:val="center"/>
        <w:rPr>
          <w:rFonts w:asciiTheme="minorHAnsi" w:eastAsia="標楷體" w:hAnsiTheme="minorHAnsi" w:cstheme="minorBidi"/>
          <w:b/>
          <w:sz w:val="28"/>
          <w:szCs w:val="28"/>
        </w:rPr>
      </w:pPr>
      <w:r w:rsidRPr="00B533F6">
        <w:rPr>
          <w:rFonts w:asciiTheme="minorHAnsi" w:eastAsia="標楷體" w:hAnsiTheme="minorHAnsi" w:cstheme="minorBidi" w:hint="eastAsia"/>
          <w:b/>
          <w:sz w:val="28"/>
          <w:szCs w:val="28"/>
        </w:rPr>
        <w:t>桃園市</w:t>
      </w:r>
      <w:r w:rsidRPr="00B533F6">
        <w:rPr>
          <w:rFonts w:ascii="新細明體" w:hAnsi="新細明體" w:cs="新細明體" w:hint="eastAsia"/>
          <w:b/>
          <w:sz w:val="28"/>
          <w:szCs w:val="28"/>
        </w:rPr>
        <w:t>〇〇</w:t>
      </w:r>
      <w:r w:rsidRPr="00B533F6">
        <w:rPr>
          <w:rFonts w:ascii="標楷體" w:eastAsia="標楷體" w:hAnsi="標楷體" w:cs="標楷體" w:hint="eastAsia"/>
          <w:b/>
          <w:sz w:val="28"/>
          <w:szCs w:val="28"/>
        </w:rPr>
        <w:t>學年度</w:t>
      </w:r>
      <w:r w:rsidRPr="00B533F6">
        <w:rPr>
          <w:rFonts w:ascii="新細明體" w:hAnsi="新細明體" w:cs="新細明體" w:hint="eastAsia"/>
          <w:b/>
          <w:sz w:val="28"/>
          <w:szCs w:val="28"/>
        </w:rPr>
        <w:t>〇〇</w:t>
      </w:r>
      <w:r w:rsidRPr="00B533F6">
        <w:rPr>
          <w:rFonts w:asciiTheme="minorHAnsi" w:eastAsia="標楷體" w:hAnsiTheme="minorHAnsi" w:cstheme="minorBidi" w:hint="eastAsia"/>
          <w:b/>
          <w:sz w:val="28"/>
          <w:szCs w:val="28"/>
        </w:rPr>
        <w:t>區</w:t>
      </w:r>
      <w:r w:rsidRPr="00B533F6">
        <w:rPr>
          <w:rFonts w:ascii="新細明體" w:hAnsi="新細明體" w:cs="新細明體" w:hint="eastAsia"/>
          <w:b/>
          <w:sz w:val="28"/>
          <w:szCs w:val="28"/>
        </w:rPr>
        <w:t>〇〇</w:t>
      </w:r>
      <w:r w:rsidRPr="00B533F6">
        <w:rPr>
          <w:rFonts w:ascii="標楷體" w:eastAsia="標楷體" w:hAnsi="標楷體" w:cs="標楷體" w:hint="eastAsia"/>
          <w:b/>
          <w:sz w:val="28"/>
          <w:szCs w:val="28"/>
        </w:rPr>
        <w:t>國民</w:t>
      </w:r>
      <w:r w:rsidRPr="00B533F6">
        <w:rPr>
          <w:rFonts w:asciiTheme="minorHAnsi" w:eastAsia="標楷體" w:hAnsiTheme="minorHAnsi" w:cstheme="minorBidi" w:hint="eastAsia"/>
          <w:b/>
          <w:sz w:val="28"/>
          <w:szCs w:val="28"/>
        </w:rPr>
        <w:t>中</w:t>
      </w:r>
      <w:r w:rsidRPr="00B533F6">
        <w:rPr>
          <w:rFonts w:asciiTheme="minorHAnsi" w:eastAsia="標楷體" w:hAnsiTheme="minorHAnsi" w:cstheme="minorBidi" w:hint="eastAsia"/>
          <w:b/>
          <w:sz w:val="28"/>
          <w:szCs w:val="28"/>
        </w:rPr>
        <w:t>/</w:t>
      </w:r>
      <w:r w:rsidRPr="00B533F6">
        <w:rPr>
          <w:rFonts w:asciiTheme="minorHAnsi" w:eastAsia="標楷體" w:hAnsiTheme="minorHAnsi" w:cstheme="minorBidi"/>
          <w:b/>
          <w:sz w:val="28"/>
          <w:szCs w:val="28"/>
        </w:rPr>
        <w:t>小學校長及教師公開授課活動</w:t>
      </w:r>
    </w:p>
    <w:p w:rsidR="00B533F6" w:rsidRPr="00B533F6" w:rsidRDefault="00B533F6" w:rsidP="00B533F6">
      <w:pPr>
        <w:spacing w:line="400" w:lineRule="exact"/>
        <w:jc w:val="both"/>
        <w:rPr>
          <w:rFonts w:asciiTheme="minorHAnsi" w:eastAsia="標楷體" w:hAnsiTheme="minorHAnsi" w:cstheme="minorBidi"/>
          <w:b/>
          <w:sz w:val="28"/>
          <w:szCs w:val="28"/>
        </w:rPr>
      </w:pPr>
      <w:r w:rsidRPr="00B533F6">
        <w:rPr>
          <w:rFonts w:ascii="標楷體" w:eastAsia="標楷體" w:hAnsi="標楷體" w:cstheme="minorBidi" w:hint="eastAsia"/>
          <w:b/>
          <w:sz w:val="28"/>
          <w:szCs w:val="28"/>
        </w:rPr>
        <w:t>議課紀錄表</w:t>
      </w:r>
    </w:p>
    <w:p w:rsidR="00B533F6" w:rsidRPr="00B533F6" w:rsidRDefault="00B533F6" w:rsidP="00B533F6">
      <w:pPr>
        <w:numPr>
          <w:ilvl w:val="0"/>
          <w:numId w:val="42"/>
        </w:numPr>
        <w:spacing w:line="360" w:lineRule="exact"/>
        <w:jc w:val="both"/>
        <w:rPr>
          <w:rFonts w:ascii="標楷體" w:eastAsia="標楷體" w:hAnsi="標楷體" w:cstheme="minorBidi"/>
        </w:rPr>
      </w:pPr>
      <w:r w:rsidRPr="00B533F6">
        <w:rPr>
          <w:rFonts w:ascii="標楷體" w:eastAsia="標楷體" w:hAnsi="標楷體" w:cstheme="minorBidi" w:hint="eastAsia"/>
        </w:rPr>
        <w:t>單元名稱:</w:t>
      </w:r>
    </w:p>
    <w:p w:rsidR="00B533F6" w:rsidRPr="00B533F6" w:rsidRDefault="00B533F6" w:rsidP="00B533F6">
      <w:pPr>
        <w:numPr>
          <w:ilvl w:val="0"/>
          <w:numId w:val="42"/>
        </w:numPr>
        <w:spacing w:line="360" w:lineRule="exact"/>
        <w:jc w:val="both"/>
        <w:rPr>
          <w:rFonts w:ascii="標楷體" w:eastAsia="標楷體" w:hAnsi="標楷體" w:cstheme="minorBidi"/>
        </w:rPr>
      </w:pPr>
      <w:r w:rsidRPr="00B533F6">
        <w:rPr>
          <w:rFonts w:ascii="標楷體" w:eastAsia="標楷體" w:hAnsi="標楷體" w:cstheme="minorBidi" w:hint="eastAsia"/>
        </w:rPr>
        <w:t>上課時間:     年     月     日，第     節</w:t>
      </w:r>
    </w:p>
    <w:p w:rsidR="00B533F6" w:rsidRPr="00B533F6" w:rsidRDefault="00B533F6" w:rsidP="00B533F6">
      <w:pPr>
        <w:numPr>
          <w:ilvl w:val="0"/>
          <w:numId w:val="42"/>
        </w:numPr>
        <w:spacing w:line="360" w:lineRule="exact"/>
        <w:jc w:val="both"/>
        <w:rPr>
          <w:rFonts w:ascii="標楷體" w:eastAsia="標楷體" w:hAnsi="標楷體" w:cstheme="minorBidi"/>
        </w:rPr>
      </w:pPr>
      <w:r w:rsidRPr="00B533F6">
        <w:rPr>
          <w:rFonts w:ascii="標楷體" w:eastAsia="標楷體" w:hAnsi="標楷體" w:cstheme="minorBidi" w:hint="eastAsia"/>
        </w:rPr>
        <w:t>任課班級:</w:t>
      </w:r>
    </w:p>
    <w:p w:rsidR="00B533F6" w:rsidRPr="00B533F6" w:rsidRDefault="00B533F6" w:rsidP="00B533F6">
      <w:pPr>
        <w:numPr>
          <w:ilvl w:val="0"/>
          <w:numId w:val="42"/>
        </w:numPr>
        <w:spacing w:line="360" w:lineRule="exact"/>
        <w:jc w:val="both"/>
        <w:rPr>
          <w:rFonts w:ascii="標楷體" w:eastAsia="標楷體" w:hAnsi="標楷體" w:cstheme="minorBidi"/>
        </w:rPr>
      </w:pPr>
      <w:r w:rsidRPr="00B533F6">
        <w:rPr>
          <w:rFonts w:ascii="標楷體" w:eastAsia="標楷體" w:hAnsi="標楷體" w:cstheme="minorBidi" w:hint="eastAsia"/>
        </w:rPr>
        <w:t>授課老師:               老師</w:t>
      </w:r>
    </w:p>
    <w:p w:rsidR="00B533F6" w:rsidRPr="00B533F6" w:rsidRDefault="00B533F6" w:rsidP="00B533F6">
      <w:pPr>
        <w:numPr>
          <w:ilvl w:val="0"/>
          <w:numId w:val="42"/>
        </w:numPr>
        <w:spacing w:line="360" w:lineRule="exact"/>
        <w:jc w:val="both"/>
        <w:rPr>
          <w:rFonts w:ascii="標楷體" w:eastAsia="標楷體" w:hAnsi="標楷體" w:cstheme="minorBidi"/>
        </w:rPr>
      </w:pPr>
      <w:r w:rsidRPr="00B533F6">
        <w:rPr>
          <w:rFonts w:ascii="標楷體" w:eastAsia="標楷體" w:hAnsi="標楷體" w:cstheme="minorBidi" w:hint="eastAsia"/>
        </w:rPr>
        <w:t>觀課人員:</w:t>
      </w:r>
    </w:p>
    <w:p w:rsidR="00B533F6" w:rsidRPr="00B533F6" w:rsidRDefault="00B533F6" w:rsidP="00B533F6">
      <w:pPr>
        <w:numPr>
          <w:ilvl w:val="0"/>
          <w:numId w:val="42"/>
        </w:numPr>
        <w:spacing w:line="360" w:lineRule="exact"/>
        <w:jc w:val="both"/>
        <w:rPr>
          <w:rFonts w:ascii="標楷體" w:eastAsia="標楷體" w:hAnsi="標楷體" w:cstheme="minorBidi"/>
        </w:rPr>
      </w:pPr>
      <w:r w:rsidRPr="00B533F6">
        <w:rPr>
          <w:rFonts w:ascii="標楷體" w:eastAsia="標楷體" w:hAnsi="標楷體" w:cstheme="minorBidi" w:hint="eastAsia"/>
        </w:rPr>
        <w:t>議課時間:     年     月     日，第     節</w:t>
      </w:r>
    </w:p>
    <w:p w:rsidR="00B533F6" w:rsidRPr="00B533F6" w:rsidRDefault="00B533F6" w:rsidP="00B533F6">
      <w:pPr>
        <w:jc w:val="both"/>
        <w:rPr>
          <w:rFonts w:ascii="標楷體" w:eastAsia="標楷體" w:hAnsi="標楷體" w:cstheme="minorBidi"/>
          <w:szCs w:val="22"/>
        </w:rPr>
      </w:pPr>
    </w:p>
    <w:tbl>
      <w:tblPr>
        <w:tblStyle w:val="3e"/>
        <w:tblW w:w="9634" w:type="dxa"/>
        <w:tblLook w:val="04A0" w:firstRow="1" w:lastRow="0" w:firstColumn="1" w:lastColumn="0" w:noHBand="0" w:noVBand="1"/>
      </w:tblPr>
      <w:tblGrid>
        <w:gridCol w:w="9634"/>
      </w:tblGrid>
      <w:tr w:rsidR="00B533F6" w:rsidRPr="00B533F6" w:rsidTr="00E90ABF">
        <w:trPr>
          <w:trHeight w:val="423"/>
        </w:trPr>
        <w:tc>
          <w:tcPr>
            <w:tcW w:w="9634" w:type="dxa"/>
            <w:shd w:val="clear" w:color="auto" w:fill="E7E6E6" w:themeFill="background2"/>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教學者自我回饋</w:t>
            </w:r>
          </w:p>
        </w:tc>
      </w:tr>
      <w:tr w:rsidR="00B533F6" w:rsidRPr="00B533F6" w:rsidTr="00E90ABF">
        <w:trPr>
          <w:trHeight w:val="2586"/>
        </w:trPr>
        <w:tc>
          <w:tcPr>
            <w:tcW w:w="9634" w:type="dxa"/>
          </w:tcPr>
          <w:p w:rsidR="00B533F6" w:rsidRPr="00B533F6" w:rsidRDefault="00B533F6" w:rsidP="00B533F6">
            <w:pPr>
              <w:numPr>
                <w:ilvl w:val="0"/>
                <w:numId w:val="43"/>
              </w:numPr>
              <w:tabs>
                <w:tab w:val="left" w:pos="589"/>
              </w:tabs>
              <w:ind w:left="447" w:hanging="447"/>
              <w:jc w:val="both"/>
              <w:rPr>
                <w:rFonts w:ascii="標楷體" w:eastAsia="標楷體" w:hAnsi="標楷體"/>
              </w:rPr>
            </w:pPr>
            <w:r w:rsidRPr="00B533F6">
              <w:rPr>
                <w:rFonts w:ascii="標楷體" w:eastAsia="標楷體" w:hAnsi="標楷體" w:hint="eastAsia"/>
              </w:rPr>
              <w:t>優點方面</w:t>
            </w:r>
          </w:p>
          <w:p w:rsidR="00B533F6" w:rsidRPr="00B533F6" w:rsidRDefault="00B533F6" w:rsidP="00B533F6">
            <w:pPr>
              <w:ind w:left="447" w:hanging="447"/>
              <w:jc w:val="both"/>
              <w:rPr>
                <w:rFonts w:ascii="標楷體" w:eastAsia="標楷體" w:hAnsi="標楷體"/>
                <w:szCs w:val="22"/>
              </w:rPr>
            </w:pPr>
          </w:p>
          <w:p w:rsidR="00B533F6" w:rsidRPr="00B533F6" w:rsidRDefault="00B533F6" w:rsidP="00B533F6">
            <w:pPr>
              <w:ind w:left="447" w:hanging="447"/>
              <w:jc w:val="both"/>
              <w:rPr>
                <w:rFonts w:ascii="標楷體" w:eastAsia="標楷體" w:hAnsi="標楷體"/>
                <w:szCs w:val="22"/>
              </w:rPr>
            </w:pPr>
          </w:p>
          <w:p w:rsidR="00B533F6" w:rsidRPr="00B533F6" w:rsidRDefault="00B533F6" w:rsidP="00B533F6">
            <w:pPr>
              <w:numPr>
                <w:ilvl w:val="0"/>
                <w:numId w:val="43"/>
              </w:numPr>
              <w:tabs>
                <w:tab w:val="left" w:pos="589"/>
              </w:tabs>
              <w:ind w:left="447" w:hanging="447"/>
              <w:jc w:val="both"/>
              <w:rPr>
                <w:rFonts w:ascii="標楷體" w:eastAsia="標楷體" w:hAnsi="標楷體"/>
              </w:rPr>
            </w:pPr>
            <w:r w:rsidRPr="00B533F6">
              <w:rPr>
                <w:rFonts w:ascii="標楷體" w:eastAsia="標楷體" w:hAnsi="標楷體" w:hint="eastAsia"/>
              </w:rPr>
              <w:t>可改進之處</w:t>
            </w:r>
          </w:p>
          <w:p w:rsidR="00B533F6" w:rsidRPr="00B533F6" w:rsidRDefault="00B533F6" w:rsidP="00B533F6">
            <w:pPr>
              <w:ind w:left="447" w:hanging="447"/>
              <w:jc w:val="both"/>
              <w:rPr>
                <w:rFonts w:ascii="標楷體" w:eastAsia="標楷體" w:hAnsi="標楷體"/>
                <w:szCs w:val="22"/>
              </w:rPr>
            </w:pPr>
          </w:p>
          <w:p w:rsidR="00B533F6" w:rsidRPr="00B533F6" w:rsidRDefault="00B533F6" w:rsidP="00B533F6">
            <w:pPr>
              <w:ind w:left="447" w:hanging="447"/>
              <w:jc w:val="both"/>
              <w:rPr>
                <w:rFonts w:ascii="標楷體" w:eastAsia="標楷體" w:hAnsi="標楷體"/>
                <w:szCs w:val="22"/>
              </w:rPr>
            </w:pPr>
          </w:p>
          <w:p w:rsidR="00B533F6" w:rsidRPr="00B533F6" w:rsidRDefault="00B533F6" w:rsidP="00B533F6">
            <w:pPr>
              <w:numPr>
                <w:ilvl w:val="0"/>
                <w:numId w:val="43"/>
              </w:numPr>
              <w:tabs>
                <w:tab w:val="left" w:pos="589"/>
              </w:tabs>
              <w:ind w:left="447" w:hanging="447"/>
              <w:jc w:val="both"/>
              <w:rPr>
                <w:rFonts w:ascii="標楷體" w:eastAsia="標楷體" w:hAnsi="標楷體"/>
              </w:rPr>
            </w:pPr>
            <w:r w:rsidRPr="00B533F6">
              <w:rPr>
                <w:rFonts w:ascii="標楷體" w:eastAsia="標楷體" w:hAnsi="標楷體" w:hint="eastAsia"/>
              </w:rPr>
              <w:t>所遭遇之困境</w:t>
            </w:r>
          </w:p>
          <w:p w:rsidR="00B533F6" w:rsidRPr="00B533F6" w:rsidRDefault="00B533F6" w:rsidP="00B533F6">
            <w:pPr>
              <w:jc w:val="both"/>
              <w:rPr>
                <w:rFonts w:ascii="標楷體" w:eastAsia="標楷體" w:hAnsi="標楷體"/>
                <w:szCs w:val="22"/>
              </w:rPr>
            </w:pPr>
          </w:p>
          <w:p w:rsidR="00B533F6" w:rsidRPr="00B533F6" w:rsidRDefault="00B533F6" w:rsidP="00B533F6">
            <w:pPr>
              <w:jc w:val="both"/>
              <w:rPr>
                <w:rFonts w:ascii="標楷體" w:eastAsia="標楷體" w:hAnsi="標楷體"/>
                <w:szCs w:val="22"/>
              </w:rPr>
            </w:pPr>
          </w:p>
        </w:tc>
      </w:tr>
      <w:tr w:rsidR="00B533F6" w:rsidRPr="00B533F6" w:rsidTr="00E90ABF">
        <w:trPr>
          <w:trHeight w:val="420"/>
        </w:trPr>
        <w:tc>
          <w:tcPr>
            <w:tcW w:w="9634" w:type="dxa"/>
            <w:shd w:val="clear" w:color="auto" w:fill="E7E6E6" w:themeFill="background2"/>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觀課人員回饋</w:t>
            </w:r>
          </w:p>
        </w:tc>
      </w:tr>
      <w:tr w:rsidR="00B533F6" w:rsidRPr="00B533F6" w:rsidTr="00E90ABF">
        <w:trPr>
          <w:trHeight w:val="283"/>
        </w:trPr>
        <w:tc>
          <w:tcPr>
            <w:tcW w:w="9634"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一、教學者優點</w:t>
            </w:r>
          </w:p>
        </w:tc>
      </w:tr>
      <w:tr w:rsidR="00B533F6" w:rsidRPr="00B533F6" w:rsidTr="00E90ABF">
        <w:trPr>
          <w:trHeight w:val="1134"/>
        </w:trPr>
        <w:tc>
          <w:tcPr>
            <w:tcW w:w="9634" w:type="dxa"/>
          </w:tcPr>
          <w:p w:rsidR="00B533F6" w:rsidRPr="00B533F6" w:rsidRDefault="00B533F6" w:rsidP="00B533F6">
            <w:pPr>
              <w:ind w:left="720"/>
              <w:jc w:val="both"/>
              <w:rPr>
                <w:rFonts w:ascii="標楷體" w:eastAsia="標楷體" w:hAnsi="標楷體"/>
              </w:rPr>
            </w:pPr>
          </w:p>
          <w:p w:rsidR="00B533F6" w:rsidRPr="00B533F6" w:rsidRDefault="00B533F6" w:rsidP="00B533F6">
            <w:pPr>
              <w:ind w:left="720"/>
              <w:jc w:val="both"/>
              <w:rPr>
                <w:rFonts w:ascii="標楷體" w:eastAsia="標楷體" w:hAnsi="標楷體"/>
              </w:rPr>
            </w:pPr>
          </w:p>
          <w:p w:rsidR="00B533F6" w:rsidRPr="00B533F6" w:rsidRDefault="00B533F6" w:rsidP="00B533F6">
            <w:pPr>
              <w:ind w:left="720"/>
              <w:jc w:val="both"/>
              <w:rPr>
                <w:rFonts w:ascii="標楷體" w:eastAsia="標楷體" w:hAnsi="標楷體"/>
              </w:rPr>
            </w:pPr>
          </w:p>
        </w:tc>
      </w:tr>
      <w:tr w:rsidR="00B533F6" w:rsidRPr="00B533F6" w:rsidTr="00E90ABF">
        <w:trPr>
          <w:trHeight w:val="320"/>
        </w:trPr>
        <w:tc>
          <w:tcPr>
            <w:tcW w:w="9634" w:type="dxa"/>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二、學生學習狀況說明及待釐清問題(可包含回應教學者說課時所欲被觀察之重點)</w:t>
            </w:r>
          </w:p>
        </w:tc>
      </w:tr>
      <w:tr w:rsidR="00B533F6" w:rsidRPr="00B533F6" w:rsidTr="00E90ABF">
        <w:trPr>
          <w:trHeight w:val="437"/>
        </w:trPr>
        <w:tc>
          <w:tcPr>
            <w:tcW w:w="9634" w:type="dxa"/>
          </w:tcPr>
          <w:p w:rsidR="00B533F6" w:rsidRPr="00B533F6" w:rsidRDefault="00B533F6" w:rsidP="00B533F6">
            <w:pPr>
              <w:ind w:left="720"/>
              <w:jc w:val="both"/>
              <w:rPr>
                <w:rFonts w:ascii="標楷體" w:eastAsia="標楷體" w:hAnsi="標楷體"/>
              </w:rPr>
            </w:pPr>
          </w:p>
          <w:p w:rsidR="00B533F6" w:rsidRPr="00B533F6" w:rsidRDefault="00B533F6" w:rsidP="00B533F6">
            <w:pPr>
              <w:ind w:left="720"/>
              <w:jc w:val="both"/>
              <w:rPr>
                <w:rFonts w:ascii="標楷體" w:eastAsia="標楷體" w:hAnsi="標楷體"/>
              </w:rPr>
            </w:pPr>
          </w:p>
          <w:p w:rsidR="00B533F6" w:rsidRPr="00B533F6" w:rsidRDefault="00B533F6" w:rsidP="00B533F6">
            <w:pPr>
              <w:ind w:left="720"/>
              <w:jc w:val="both"/>
              <w:rPr>
                <w:rFonts w:ascii="標楷體" w:eastAsia="標楷體" w:hAnsi="標楷體"/>
              </w:rPr>
            </w:pPr>
          </w:p>
        </w:tc>
      </w:tr>
      <w:tr w:rsidR="00B533F6" w:rsidRPr="00B533F6" w:rsidTr="00E90ABF">
        <w:trPr>
          <w:trHeight w:val="397"/>
        </w:trPr>
        <w:tc>
          <w:tcPr>
            <w:tcW w:w="9634"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三、在觀課過程中的收穫</w:t>
            </w:r>
          </w:p>
        </w:tc>
      </w:tr>
      <w:tr w:rsidR="00B533F6" w:rsidRPr="00B533F6" w:rsidTr="00E90ABF">
        <w:trPr>
          <w:trHeight w:val="1132"/>
        </w:trPr>
        <w:tc>
          <w:tcPr>
            <w:tcW w:w="9634" w:type="dxa"/>
          </w:tcPr>
          <w:p w:rsidR="00B533F6" w:rsidRPr="00B533F6" w:rsidRDefault="00B533F6" w:rsidP="00B533F6">
            <w:pPr>
              <w:jc w:val="both"/>
              <w:rPr>
                <w:rFonts w:ascii="標楷體" w:eastAsia="標楷體" w:hAnsi="標楷體"/>
                <w:szCs w:val="22"/>
              </w:rPr>
            </w:pPr>
          </w:p>
          <w:p w:rsidR="00B533F6" w:rsidRPr="00B533F6" w:rsidRDefault="00B533F6" w:rsidP="00B533F6">
            <w:pPr>
              <w:jc w:val="both"/>
              <w:rPr>
                <w:rFonts w:ascii="標楷體" w:eastAsia="標楷體" w:hAnsi="標楷體"/>
                <w:szCs w:val="22"/>
              </w:rPr>
            </w:pPr>
          </w:p>
          <w:p w:rsidR="00B533F6" w:rsidRPr="00B533F6" w:rsidRDefault="00B533F6" w:rsidP="00B533F6">
            <w:pPr>
              <w:jc w:val="both"/>
              <w:rPr>
                <w:rFonts w:ascii="標楷體" w:eastAsia="標楷體" w:hAnsi="標楷體"/>
                <w:szCs w:val="22"/>
              </w:rPr>
            </w:pPr>
          </w:p>
        </w:tc>
      </w:tr>
      <w:tr w:rsidR="00B533F6" w:rsidRPr="00B533F6" w:rsidTr="00E90ABF">
        <w:trPr>
          <w:trHeight w:val="406"/>
        </w:trPr>
        <w:tc>
          <w:tcPr>
            <w:tcW w:w="9634" w:type="dxa"/>
            <w:vAlign w:val="center"/>
          </w:tcPr>
          <w:p w:rsidR="00B533F6" w:rsidRPr="00B533F6" w:rsidRDefault="00B533F6" w:rsidP="00B533F6">
            <w:pPr>
              <w:jc w:val="both"/>
              <w:rPr>
                <w:rFonts w:ascii="標楷體" w:eastAsia="標楷體" w:hAnsi="標楷體"/>
                <w:szCs w:val="22"/>
              </w:rPr>
            </w:pPr>
            <w:r w:rsidRPr="00B533F6">
              <w:rPr>
                <w:rFonts w:ascii="標楷體" w:eastAsia="標楷體" w:hAnsi="標楷體" w:hint="eastAsia"/>
                <w:szCs w:val="22"/>
              </w:rPr>
              <w:t>四、針對教學者所遭遇困境之回應</w:t>
            </w:r>
          </w:p>
        </w:tc>
      </w:tr>
      <w:tr w:rsidR="00B533F6" w:rsidRPr="00B533F6" w:rsidTr="00E90ABF">
        <w:trPr>
          <w:trHeight w:val="976"/>
        </w:trPr>
        <w:tc>
          <w:tcPr>
            <w:tcW w:w="9634" w:type="dxa"/>
          </w:tcPr>
          <w:p w:rsidR="00B533F6" w:rsidRPr="00B533F6" w:rsidRDefault="00B533F6" w:rsidP="00B533F6">
            <w:pPr>
              <w:ind w:left="720"/>
              <w:jc w:val="both"/>
              <w:rPr>
                <w:rFonts w:ascii="標楷體" w:eastAsia="標楷體" w:hAnsi="標楷體"/>
              </w:rPr>
            </w:pPr>
          </w:p>
          <w:p w:rsidR="00B533F6" w:rsidRPr="00B533F6" w:rsidRDefault="00B533F6" w:rsidP="00B533F6">
            <w:pPr>
              <w:ind w:left="720"/>
              <w:jc w:val="both"/>
              <w:rPr>
                <w:rFonts w:ascii="標楷體" w:eastAsia="標楷體" w:hAnsi="標楷體"/>
              </w:rPr>
            </w:pPr>
          </w:p>
          <w:p w:rsidR="00B533F6" w:rsidRPr="00B533F6" w:rsidRDefault="00B533F6" w:rsidP="00B533F6">
            <w:pPr>
              <w:ind w:left="720"/>
              <w:jc w:val="both"/>
              <w:rPr>
                <w:rFonts w:ascii="標楷體" w:eastAsia="標楷體" w:hAnsi="標楷體"/>
              </w:rPr>
            </w:pPr>
          </w:p>
        </w:tc>
      </w:tr>
    </w:tbl>
    <w:p w:rsidR="00B533F6" w:rsidRPr="00B533F6" w:rsidRDefault="00B533F6" w:rsidP="00B533F6">
      <w:pPr>
        <w:jc w:val="both"/>
        <w:rPr>
          <w:rFonts w:ascii="標楷體" w:eastAsia="標楷體" w:hAnsi="標楷體" w:cstheme="minorBidi"/>
          <w:szCs w:val="22"/>
        </w:rPr>
      </w:pPr>
      <w:r w:rsidRPr="00B533F6">
        <w:rPr>
          <w:rFonts w:ascii="標楷體" w:eastAsia="標楷體" w:hAnsi="標楷體" w:cstheme="minorBidi" w:hint="eastAsia"/>
          <w:szCs w:val="22"/>
        </w:rPr>
        <w:t>使用說明：建議可於議課時，提供議課紀錄者使用。</w:t>
      </w:r>
    </w:p>
    <w:p w:rsidR="00B533F6" w:rsidRPr="00B533F6" w:rsidRDefault="00B533F6" w:rsidP="00B533F6">
      <w:pPr>
        <w:widowControl/>
        <w:jc w:val="both"/>
        <w:rPr>
          <w:rFonts w:asciiTheme="minorHAnsi" w:eastAsia="標楷體" w:hAnsiTheme="minorHAnsi" w:cstheme="minorBidi"/>
          <w:szCs w:val="22"/>
        </w:rPr>
      </w:pPr>
      <w:r w:rsidRPr="00B533F6">
        <w:rPr>
          <w:rFonts w:asciiTheme="minorHAnsi" w:eastAsiaTheme="minorEastAsia" w:hAnsiTheme="minorHAnsi" w:cstheme="minorBidi"/>
          <w:szCs w:val="22"/>
        </w:rPr>
        <w:br w:type="page"/>
      </w:r>
      <w:r w:rsidRPr="00B533F6">
        <w:rPr>
          <w:rFonts w:ascii="標楷體" w:eastAsia="標楷體" w:hAnsi="標楷體" w:cstheme="minorBidi" w:hint="eastAsia"/>
          <w:szCs w:val="22"/>
        </w:rPr>
        <w:lastRenderedPageBreak/>
        <w:t>桃園市國民中小學校長及教師公開授課實施要點-</w:t>
      </w:r>
      <w:r w:rsidRPr="00B533F6">
        <w:rPr>
          <w:rFonts w:ascii="標楷體" w:eastAsia="標楷體" w:hAnsi="標楷體" w:cstheme="minorBidi"/>
          <w:b/>
          <w:szCs w:val="22"/>
        </w:rPr>
        <w:t>附錄6</w:t>
      </w:r>
      <w:r w:rsidRPr="00B533F6">
        <w:rPr>
          <w:rFonts w:asciiTheme="minorHAnsi" w:eastAsia="標楷體" w:hAnsiTheme="minorHAnsi" w:cstheme="minorBidi"/>
          <w:b/>
          <w:szCs w:val="22"/>
        </w:rPr>
        <w:t xml:space="preserve"> </w:t>
      </w:r>
      <w:r w:rsidRPr="00B533F6">
        <w:rPr>
          <w:rFonts w:asciiTheme="minorHAnsi" w:eastAsia="標楷體" w:hAnsiTheme="minorHAnsi" w:cstheme="minorBidi"/>
          <w:szCs w:val="22"/>
        </w:rPr>
        <w:t>(</w:t>
      </w:r>
      <w:r w:rsidRPr="00B533F6">
        <w:rPr>
          <w:rFonts w:asciiTheme="minorHAnsi" w:eastAsia="標楷體" w:hAnsiTheme="minorHAnsi" w:cstheme="minorBidi"/>
          <w:szCs w:val="22"/>
        </w:rPr>
        <w:t>僅供參考，學校可自訂）</w:t>
      </w:r>
    </w:p>
    <w:p w:rsidR="00B533F6" w:rsidRPr="00B533F6" w:rsidRDefault="00B533F6" w:rsidP="000F443D">
      <w:pPr>
        <w:widowControl/>
        <w:pBdr>
          <w:top w:val="nil"/>
          <w:left w:val="nil"/>
          <w:bottom w:val="nil"/>
          <w:right w:val="nil"/>
          <w:between w:val="nil"/>
        </w:pBdr>
        <w:spacing w:before="115" w:line="0" w:lineRule="atLeast"/>
        <w:jc w:val="center"/>
        <w:rPr>
          <w:rFonts w:ascii="標楷體" w:eastAsia="標楷體" w:hAnsi="標楷體" w:cs="標楷體"/>
          <w:b/>
          <w:kern w:val="0"/>
          <w:sz w:val="28"/>
          <w:szCs w:val="28"/>
        </w:rPr>
      </w:pPr>
      <w:r w:rsidRPr="00B533F6">
        <w:rPr>
          <w:rFonts w:ascii="標楷體" w:eastAsia="標楷體" w:hAnsi="標楷體" w:cs="標楷體" w:hint="eastAsia"/>
          <w:b/>
          <w:kern w:val="0"/>
          <w:sz w:val="28"/>
          <w:szCs w:val="28"/>
        </w:rPr>
        <w:t>桃園市</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學年度</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區</w:t>
      </w:r>
      <w:r w:rsidRPr="00B533F6">
        <w:rPr>
          <w:rFonts w:ascii="新細明體" w:hAnsi="新細明體" w:cs="新細明體" w:hint="eastAsia"/>
          <w:b/>
          <w:kern w:val="0"/>
          <w:sz w:val="28"/>
          <w:szCs w:val="28"/>
        </w:rPr>
        <w:t>〇〇</w:t>
      </w:r>
      <w:r w:rsidRPr="00B533F6">
        <w:rPr>
          <w:rFonts w:ascii="標楷體" w:eastAsia="標楷體" w:hAnsi="標楷體" w:cs="標楷體" w:hint="eastAsia"/>
          <w:b/>
          <w:kern w:val="0"/>
          <w:sz w:val="28"/>
          <w:szCs w:val="28"/>
        </w:rPr>
        <w:t>國民中/</w:t>
      </w:r>
      <w:r w:rsidRPr="00B533F6">
        <w:rPr>
          <w:rFonts w:ascii="標楷體" w:eastAsia="標楷體" w:hAnsi="標楷體" w:cs="標楷體"/>
          <w:b/>
          <w:kern w:val="0"/>
          <w:sz w:val="28"/>
          <w:szCs w:val="28"/>
        </w:rPr>
        <w:t>小學校長及教師公開授課活動</w:t>
      </w:r>
    </w:p>
    <w:p w:rsidR="00B533F6" w:rsidRPr="00B533F6" w:rsidRDefault="00B533F6" w:rsidP="00B533F6">
      <w:pPr>
        <w:jc w:val="both"/>
        <w:rPr>
          <w:rFonts w:asciiTheme="minorHAnsi" w:eastAsia="標楷體" w:hAnsiTheme="minorHAnsi" w:cstheme="minorBidi"/>
          <w:b/>
          <w:sz w:val="28"/>
          <w:szCs w:val="28"/>
        </w:rPr>
      </w:pPr>
      <w:r w:rsidRPr="00B533F6">
        <w:rPr>
          <w:rFonts w:asciiTheme="minorHAnsi" w:eastAsia="標楷體" w:hAnsiTheme="minorHAnsi" w:cstheme="minorBidi"/>
          <w:b/>
          <w:sz w:val="28"/>
          <w:szCs w:val="28"/>
        </w:rPr>
        <w:t>教師同儕學習活動照片</w:t>
      </w:r>
    </w:p>
    <w:p w:rsidR="00B533F6" w:rsidRPr="00B533F6" w:rsidRDefault="00B533F6" w:rsidP="00B533F6">
      <w:pPr>
        <w:jc w:val="both"/>
        <w:rPr>
          <w:rFonts w:asciiTheme="minorHAnsi" w:eastAsia="標楷體" w:hAnsiTheme="minorHAnsi" w:cstheme="minorBidi"/>
          <w:b/>
          <w:szCs w:val="22"/>
        </w:rPr>
      </w:pPr>
      <w:r w:rsidRPr="00B533F6">
        <w:rPr>
          <w:rFonts w:asciiTheme="minorHAnsi" w:eastAsia="標楷體" w:hAnsiTheme="minorHAnsi" w:cstheme="minorBidi" w:hint="eastAsia"/>
          <w:b/>
          <w:szCs w:val="22"/>
        </w:rPr>
        <w:t>日期</w:t>
      </w:r>
      <w:r w:rsidRPr="00B533F6">
        <w:rPr>
          <w:rFonts w:ascii="新細明體" w:eastAsiaTheme="minorEastAsia" w:hAnsi="新細明體" w:cstheme="minorBidi" w:hint="eastAsia"/>
          <w:b/>
          <w:szCs w:val="22"/>
        </w:rPr>
        <w:t>：</w:t>
      </w:r>
    </w:p>
    <w:tbl>
      <w:tblPr>
        <w:tblStyle w:val="3e"/>
        <w:tblW w:w="0" w:type="auto"/>
        <w:tblLook w:val="04A0" w:firstRow="1" w:lastRow="0" w:firstColumn="1" w:lastColumn="0" w:noHBand="0" w:noVBand="1"/>
      </w:tblPr>
      <w:tblGrid>
        <w:gridCol w:w="4746"/>
        <w:gridCol w:w="4747"/>
      </w:tblGrid>
      <w:tr w:rsidR="00B533F6" w:rsidRPr="00B533F6" w:rsidTr="00E90ABF">
        <w:tc>
          <w:tcPr>
            <w:tcW w:w="4746" w:type="dxa"/>
          </w:tcPr>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tc>
        <w:tc>
          <w:tcPr>
            <w:tcW w:w="4747" w:type="dxa"/>
          </w:tcPr>
          <w:p w:rsidR="00B533F6" w:rsidRPr="00B533F6" w:rsidRDefault="00B533F6" w:rsidP="00B533F6">
            <w:pPr>
              <w:jc w:val="both"/>
              <w:rPr>
                <w:rFonts w:eastAsia="標楷體"/>
                <w:b/>
                <w:szCs w:val="22"/>
              </w:rPr>
            </w:pPr>
          </w:p>
        </w:tc>
      </w:tr>
      <w:tr w:rsidR="00B533F6" w:rsidRPr="00B533F6" w:rsidTr="00E90ABF">
        <w:tc>
          <w:tcPr>
            <w:tcW w:w="4746" w:type="dxa"/>
          </w:tcPr>
          <w:p w:rsidR="00B533F6" w:rsidRPr="00B533F6" w:rsidRDefault="00B533F6" w:rsidP="00B533F6">
            <w:pPr>
              <w:jc w:val="both"/>
              <w:rPr>
                <w:rFonts w:eastAsia="標楷體"/>
                <w:szCs w:val="22"/>
              </w:rPr>
            </w:pPr>
            <w:r w:rsidRPr="00B533F6">
              <w:rPr>
                <w:rFonts w:eastAsia="標楷體" w:hint="eastAsia"/>
                <w:szCs w:val="22"/>
              </w:rPr>
              <w:t>說明</w:t>
            </w:r>
          </w:p>
          <w:p w:rsidR="00B533F6" w:rsidRPr="00B533F6" w:rsidRDefault="00B533F6" w:rsidP="00B533F6">
            <w:pPr>
              <w:jc w:val="both"/>
              <w:rPr>
                <w:rFonts w:eastAsia="標楷體"/>
                <w:szCs w:val="22"/>
              </w:rPr>
            </w:pPr>
          </w:p>
        </w:tc>
        <w:tc>
          <w:tcPr>
            <w:tcW w:w="4747" w:type="dxa"/>
          </w:tcPr>
          <w:p w:rsidR="00B533F6" w:rsidRPr="00B533F6" w:rsidRDefault="00B533F6" w:rsidP="00B533F6">
            <w:pPr>
              <w:jc w:val="both"/>
              <w:rPr>
                <w:rFonts w:eastAsia="標楷體"/>
                <w:b/>
                <w:szCs w:val="22"/>
              </w:rPr>
            </w:pPr>
          </w:p>
        </w:tc>
      </w:tr>
      <w:tr w:rsidR="00B533F6" w:rsidRPr="00B533F6" w:rsidTr="00E90ABF">
        <w:tc>
          <w:tcPr>
            <w:tcW w:w="4746" w:type="dxa"/>
          </w:tcPr>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tc>
        <w:tc>
          <w:tcPr>
            <w:tcW w:w="4747" w:type="dxa"/>
          </w:tcPr>
          <w:p w:rsidR="00B533F6" w:rsidRPr="00B533F6" w:rsidRDefault="00B533F6" w:rsidP="00B533F6">
            <w:pPr>
              <w:jc w:val="both"/>
              <w:rPr>
                <w:rFonts w:eastAsia="標楷體"/>
                <w:b/>
                <w:szCs w:val="22"/>
              </w:rPr>
            </w:pPr>
          </w:p>
        </w:tc>
      </w:tr>
      <w:tr w:rsidR="00B533F6" w:rsidRPr="00B533F6" w:rsidTr="00E90ABF">
        <w:tc>
          <w:tcPr>
            <w:tcW w:w="4746" w:type="dxa"/>
          </w:tcPr>
          <w:p w:rsidR="00B533F6" w:rsidRPr="00B533F6" w:rsidRDefault="00B533F6" w:rsidP="00B533F6">
            <w:pPr>
              <w:jc w:val="both"/>
              <w:rPr>
                <w:rFonts w:eastAsia="標楷體"/>
                <w:szCs w:val="22"/>
              </w:rPr>
            </w:pPr>
            <w:r w:rsidRPr="00B533F6">
              <w:rPr>
                <w:rFonts w:eastAsia="標楷體" w:hint="eastAsia"/>
                <w:szCs w:val="22"/>
              </w:rPr>
              <w:t>說明</w:t>
            </w:r>
          </w:p>
          <w:p w:rsidR="00B533F6" w:rsidRPr="00B533F6" w:rsidRDefault="00B533F6" w:rsidP="00B533F6">
            <w:pPr>
              <w:jc w:val="both"/>
              <w:rPr>
                <w:rFonts w:eastAsia="標楷體"/>
                <w:b/>
                <w:szCs w:val="22"/>
              </w:rPr>
            </w:pPr>
          </w:p>
        </w:tc>
        <w:tc>
          <w:tcPr>
            <w:tcW w:w="4747" w:type="dxa"/>
          </w:tcPr>
          <w:p w:rsidR="00B533F6" w:rsidRPr="00B533F6" w:rsidRDefault="00B533F6" w:rsidP="00B533F6">
            <w:pPr>
              <w:jc w:val="both"/>
              <w:rPr>
                <w:rFonts w:eastAsia="標楷體"/>
                <w:b/>
                <w:szCs w:val="22"/>
              </w:rPr>
            </w:pPr>
          </w:p>
        </w:tc>
      </w:tr>
      <w:tr w:rsidR="00B533F6" w:rsidRPr="00B533F6" w:rsidTr="00E90ABF">
        <w:tc>
          <w:tcPr>
            <w:tcW w:w="4746" w:type="dxa"/>
          </w:tcPr>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p w:rsidR="00B533F6" w:rsidRPr="00B533F6" w:rsidRDefault="00B533F6" w:rsidP="00B533F6">
            <w:pPr>
              <w:jc w:val="both"/>
              <w:rPr>
                <w:rFonts w:eastAsia="標楷體"/>
                <w:b/>
                <w:szCs w:val="22"/>
              </w:rPr>
            </w:pPr>
          </w:p>
        </w:tc>
        <w:tc>
          <w:tcPr>
            <w:tcW w:w="4747" w:type="dxa"/>
          </w:tcPr>
          <w:p w:rsidR="00B533F6" w:rsidRPr="00B533F6" w:rsidRDefault="00B533F6" w:rsidP="00B533F6">
            <w:pPr>
              <w:jc w:val="both"/>
              <w:rPr>
                <w:rFonts w:eastAsia="標楷體"/>
                <w:b/>
                <w:szCs w:val="22"/>
              </w:rPr>
            </w:pPr>
          </w:p>
        </w:tc>
      </w:tr>
      <w:tr w:rsidR="00B533F6" w:rsidRPr="00B533F6" w:rsidTr="00E90ABF">
        <w:tc>
          <w:tcPr>
            <w:tcW w:w="4746" w:type="dxa"/>
          </w:tcPr>
          <w:p w:rsidR="00B533F6" w:rsidRPr="00B533F6" w:rsidRDefault="00B533F6" w:rsidP="00B533F6">
            <w:pPr>
              <w:jc w:val="both"/>
              <w:rPr>
                <w:rFonts w:eastAsia="標楷體"/>
                <w:szCs w:val="22"/>
              </w:rPr>
            </w:pPr>
            <w:r w:rsidRPr="00B533F6">
              <w:rPr>
                <w:rFonts w:eastAsia="標楷體" w:hint="eastAsia"/>
                <w:szCs w:val="22"/>
              </w:rPr>
              <w:t>說明</w:t>
            </w:r>
          </w:p>
          <w:p w:rsidR="00B533F6" w:rsidRPr="00B533F6" w:rsidRDefault="00B533F6" w:rsidP="00B533F6">
            <w:pPr>
              <w:jc w:val="both"/>
              <w:rPr>
                <w:rFonts w:eastAsia="標楷體"/>
                <w:b/>
                <w:szCs w:val="22"/>
              </w:rPr>
            </w:pPr>
          </w:p>
        </w:tc>
        <w:tc>
          <w:tcPr>
            <w:tcW w:w="4747" w:type="dxa"/>
          </w:tcPr>
          <w:p w:rsidR="00B533F6" w:rsidRPr="00B533F6" w:rsidRDefault="00B533F6" w:rsidP="00B533F6">
            <w:pPr>
              <w:jc w:val="both"/>
              <w:rPr>
                <w:rFonts w:eastAsia="標楷體"/>
                <w:b/>
                <w:szCs w:val="22"/>
              </w:rPr>
            </w:pPr>
          </w:p>
        </w:tc>
      </w:tr>
    </w:tbl>
    <w:p w:rsidR="00B533F6" w:rsidRPr="00B533F6" w:rsidRDefault="00B533F6" w:rsidP="00B533F6">
      <w:pPr>
        <w:jc w:val="both"/>
        <w:rPr>
          <w:rFonts w:asciiTheme="minorHAnsi" w:eastAsiaTheme="minorEastAsia" w:hAnsiTheme="minorHAnsi" w:cstheme="minorBidi"/>
          <w:szCs w:val="22"/>
        </w:rPr>
      </w:pPr>
    </w:p>
    <w:p w:rsidR="00B533F6" w:rsidRPr="00B533F6" w:rsidRDefault="00B533F6" w:rsidP="00B533F6">
      <w:pPr>
        <w:autoSpaceDE w:val="0"/>
        <w:autoSpaceDN w:val="0"/>
        <w:adjustRightInd w:val="0"/>
        <w:ind w:left="866" w:hangingChars="361" w:hanging="866"/>
        <w:jc w:val="both"/>
        <w:rPr>
          <w:rFonts w:ascii="標楷體" w:eastAsia="標楷體" w:hAnsi="標楷體" w:cs="標楷體"/>
          <w:kern w:val="0"/>
        </w:rPr>
      </w:pPr>
    </w:p>
    <w:p w:rsidR="00F62509" w:rsidRDefault="00F62509" w:rsidP="00336C77">
      <w:pPr>
        <w:widowControl/>
        <w:rPr>
          <w:rFonts w:ascii="標楷體" w:eastAsia="標楷體" w:hAnsi="標楷體"/>
          <w:color w:val="FF0000"/>
          <w:sz w:val="40"/>
          <w:szCs w:val="40"/>
        </w:rPr>
      </w:pPr>
    </w:p>
    <w:p w:rsidR="00F62509" w:rsidRDefault="00F62509">
      <w:pPr>
        <w:widowControl/>
        <w:rPr>
          <w:rFonts w:ascii="標楷體" w:eastAsia="標楷體" w:hAnsi="標楷體"/>
          <w:color w:val="FF0000"/>
          <w:sz w:val="40"/>
          <w:szCs w:val="40"/>
        </w:rPr>
      </w:pPr>
      <w:r>
        <w:rPr>
          <w:rFonts w:ascii="標楷體" w:eastAsia="標楷體" w:hAnsi="標楷體"/>
          <w:color w:val="FF0000"/>
          <w:sz w:val="40"/>
          <w:szCs w:val="40"/>
        </w:rPr>
        <w:br w:type="page"/>
      </w:r>
    </w:p>
    <w:p w:rsidR="00336C77" w:rsidRPr="00336C77" w:rsidRDefault="00336C77" w:rsidP="00336C77">
      <w:pPr>
        <w:widowControl/>
        <w:rPr>
          <w:rFonts w:ascii="標楷體" w:eastAsia="標楷體" w:hAnsi="標楷體"/>
          <w:color w:val="FF0000"/>
          <w:sz w:val="40"/>
          <w:szCs w:val="40"/>
        </w:rPr>
      </w:pPr>
      <w:r w:rsidRPr="00336C77">
        <w:rPr>
          <w:rFonts w:ascii="標楷體" w:eastAsia="標楷體" w:hAnsi="標楷體" w:hint="eastAsia"/>
          <w:color w:val="FF0000"/>
          <w:sz w:val="40"/>
          <w:szCs w:val="40"/>
        </w:rPr>
        <w:lastRenderedPageBreak/>
        <w:t>附</w:t>
      </w:r>
      <w:r w:rsidR="009D21EB">
        <w:rPr>
          <w:rFonts w:ascii="標楷體" w:eastAsia="標楷體" w:hAnsi="標楷體" w:hint="eastAsia"/>
          <w:color w:val="FF0000"/>
          <w:sz w:val="40"/>
          <w:szCs w:val="40"/>
        </w:rPr>
        <w:t>表</w:t>
      </w:r>
      <w:r w:rsidR="00886C50">
        <w:rPr>
          <w:rFonts w:ascii="標楷體" w:eastAsia="標楷體" w:hAnsi="標楷體" w:hint="eastAsia"/>
          <w:color w:val="FF0000"/>
          <w:sz w:val="40"/>
          <w:szCs w:val="40"/>
        </w:rPr>
        <w:t xml:space="preserve"> </w:t>
      </w:r>
      <w:r w:rsidRPr="00336C77">
        <w:rPr>
          <w:rFonts w:ascii="標楷體" w:eastAsia="標楷體" w:hAnsi="標楷體" w:hint="eastAsia"/>
          <w:color w:val="FF0000"/>
          <w:sz w:val="40"/>
          <w:szCs w:val="40"/>
        </w:rPr>
        <w:t>參考格式</w:t>
      </w:r>
    </w:p>
    <w:p w:rsidR="00336C77" w:rsidRDefault="00336C77" w:rsidP="00336C77">
      <w:pPr>
        <w:widowControl/>
        <w:rPr>
          <w:rFonts w:ascii="標楷體" w:eastAsia="標楷體" w:hAnsi="標楷體"/>
          <w:color w:val="000000"/>
          <w:szCs w:val="22"/>
        </w:rPr>
      </w:pPr>
    </w:p>
    <w:p w:rsidR="00336C77" w:rsidRPr="00336C77" w:rsidRDefault="009D21EB" w:rsidP="00336C77">
      <w:pPr>
        <w:widowControl/>
        <w:rPr>
          <w:rFonts w:ascii="標楷體" w:eastAsia="標楷體" w:hAnsi="標楷體"/>
          <w:color w:val="000000"/>
          <w:szCs w:val="22"/>
        </w:rPr>
      </w:pPr>
      <w:r>
        <w:rPr>
          <w:rFonts w:ascii="標楷體" w:eastAsia="標楷體" w:hAnsi="標楷體" w:hint="eastAsia"/>
          <w:color w:val="000000"/>
          <w:szCs w:val="22"/>
        </w:rPr>
        <w:t xml:space="preserve">           </w:t>
      </w:r>
      <w:r w:rsidR="00336C77" w:rsidRPr="00336C77">
        <w:rPr>
          <w:rFonts w:ascii="標楷體" w:eastAsia="標楷體" w:hAnsi="標楷體" w:hint="eastAsia"/>
          <w:color w:val="000000"/>
          <w:szCs w:val="22"/>
        </w:rPr>
        <w:t>備查</w:t>
      </w:r>
      <w:r w:rsidR="00336C77" w:rsidRPr="00336C77">
        <w:rPr>
          <w:rFonts w:ascii="標楷體" w:eastAsia="標楷體" w:hAnsi="標楷體"/>
          <w:color w:val="000000"/>
          <w:szCs w:val="22"/>
        </w:rPr>
        <w:t>文號：</w:t>
      </w:r>
    </w:p>
    <w:p w:rsidR="00336C77" w:rsidRPr="00336C77" w:rsidRDefault="009D21EB" w:rsidP="00336C77">
      <w:pPr>
        <w:snapToGrid w:val="0"/>
        <w:spacing w:line="240" w:lineRule="atLeast"/>
        <w:rPr>
          <w:rFonts w:ascii="標楷體" w:eastAsia="標楷體" w:hAnsi="標楷體"/>
        </w:rPr>
      </w:pPr>
      <w:r>
        <w:rPr>
          <w:rFonts w:ascii="標楷體" w:eastAsia="標楷體" w:hAnsi="標楷體" w:hint="eastAsia"/>
        </w:rPr>
        <w:t xml:space="preserve">        </w:t>
      </w:r>
      <w:r w:rsidR="00336C77" w:rsidRPr="00336C77">
        <w:rPr>
          <w:rFonts w:ascii="標楷體" w:eastAsia="標楷體" w:hAnsi="標楷體" w:hint="eastAsia"/>
        </w:rPr>
        <w:t>教育部</w:t>
      </w:r>
      <w:r w:rsidR="00336C77" w:rsidRPr="00336C77">
        <w:rPr>
          <w:rFonts w:ascii="標楷體" w:eastAsia="標楷體" w:hAnsi="標楷體"/>
        </w:rPr>
        <w:t>○年○月○日臺教授國字第○○○○○○○○○○號函</w:t>
      </w:r>
      <w:r w:rsidR="00336C77" w:rsidRPr="00336C77">
        <w:rPr>
          <w:rFonts w:ascii="標楷體" w:eastAsia="標楷體" w:hAnsi="標楷體" w:hint="eastAsia"/>
        </w:rPr>
        <w:t>備查</w:t>
      </w:r>
    </w:p>
    <w:p w:rsidR="00336C77" w:rsidRPr="00336C77" w:rsidRDefault="009D21EB" w:rsidP="00336C77">
      <w:pPr>
        <w:snapToGrid w:val="0"/>
        <w:spacing w:line="240" w:lineRule="atLeast"/>
        <w:rPr>
          <w:rFonts w:ascii="標楷體" w:eastAsia="標楷體" w:hAnsi="標楷體"/>
          <w:sz w:val="20"/>
          <w:szCs w:val="20"/>
        </w:rPr>
      </w:pPr>
      <w:r>
        <w:rPr>
          <w:rFonts w:ascii="標楷體" w:eastAsia="標楷體" w:hAnsi="標楷體" w:hint="eastAsia"/>
          <w:sz w:val="20"/>
          <w:szCs w:val="20"/>
        </w:rPr>
        <w:t xml:space="preserve">          </w:t>
      </w:r>
      <w:r w:rsidR="00336C77" w:rsidRPr="00336C77">
        <w:rPr>
          <w:rFonts w:ascii="標楷體" w:eastAsia="標楷體" w:hAnsi="標楷體"/>
          <w:sz w:val="20"/>
          <w:szCs w:val="20"/>
        </w:rPr>
        <w:t>（○年○月○日○市政府第○○○○○○○○○○號函</w:t>
      </w:r>
      <w:r w:rsidR="00336C77" w:rsidRPr="00336C77">
        <w:rPr>
          <w:rFonts w:ascii="標楷體" w:eastAsia="標楷體" w:hAnsi="標楷體" w:hint="eastAsia"/>
          <w:sz w:val="20"/>
          <w:szCs w:val="20"/>
        </w:rPr>
        <w:t>備</w:t>
      </w:r>
      <w:r w:rsidR="00336C77" w:rsidRPr="00336C77">
        <w:rPr>
          <w:rFonts w:ascii="標楷體" w:eastAsia="標楷體" w:hAnsi="標楷體"/>
          <w:sz w:val="20"/>
          <w:szCs w:val="20"/>
        </w:rPr>
        <w:t>查）</w:t>
      </w:r>
    </w:p>
    <w:p w:rsidR="00336C77" w:rsidRPr="00336C77" w:rsidRDefault="00336C77" w:rsidP="00336C77">
      <w:pPr>
        <w:jc w:val="center"/>
        <w:rPr>
          <w:rFonts w:ascii="標楷體" w:eastAsia="標楷體" w:hAnsi="標楷體"/>
          <w:b/>
          <w:snapToGrid w:val="0"/>
          <w:kern w:val="0"/>
          <w:sz w:val="52"/>
          <w:szCs w:val="52"/>
        </w:rPr>
      </w:pPr>
    </w:p>
    <w:p w:rsidR="00336C77" w:rsidRDefault="00336C77" w:rsidP="00336C77">
      <w:pPr>
        <w:jc w:val="center"/>
        <w:rPr>
          <w:rFonts w:ascii="標楷體" w:eastAsia="標楷體" w:hAnsi="標楷體"/>
          <w:b/>
          <w:snapToGrid w:val="0"/>
          <w:color w:val="000000"/>
          <w:kern w:val="0"/>
          <w:sz w:val="52"/>
          <w:szCs w:val="52"/>
        </w:rPr>
      </w:pPr>
    </w:p>
    <w:p w:rsidR="00336C77" w:rsidRDefault="00336C77" w:rsidP="00336C77">
      <w:pPr>
        <w:jc w:val="center"/>
        <w:rPr>
          <w:rFonts w:ascii="標楷體" w:eastAsia="標楷體" w:hAnsi="標楷體"/>
          <w:b/>
          <w:snapToGrid w:val="0"/>
          <w:color w:val="000000"/>
          <w:kern w:val="0"/>
          <w:sz w:val="52"/>
          <w:szCs w:val="52"/>
        </w:rPr>
      </w:pPr>
    </w:p>
    <w:p w:rsidR="00336C77" w:rsidRPr="00336C77" w:rsidRDefault="00EC2DB1" w:rsidP="00336C77">
      <w:pPr>
        <w:jc w:val="center"/>
        <w:rPr>
          <w:rFonts w:ascii="標楷體" w:eastAsia="標楷體" w:hAnsi="標楷體"/>
          <w:b/>
          <w:snapToGrid w:val="0"/>
          <w:color w:val="000000"/>
          <w:kern w:val="0"/>
          <w:sz w:val="52"/>
          <w:szCs w:val="52"/>
        </w:rPr>
      </w:pPr>
      <w:r>
        <w:rPr>
          <w:rFonts w:ascii="Segoe UI Emoji" w:eastAsia="Segoe UI Emoji" w:hAnsi="Segoe UI Emoji" w:cs="Segoe UI Emoji"/>
          <w:b/>
          <w:snapToGrid w:val="0"/>
          <w:color w:val="000000"/>
          <w:kern w:val="0"/>
          <w:sz w:val="52"/>
          <w:szCs w:val="52"/>
        </w:rPr>
        <w:t>○○</w:t>
      </w:r>
      <w:r w:rsidR="00336C77" w:rsidRPr="00336C77">
        <w:rPr>
          <w:rFonts w:ascii="標楷體" w:eastAsia="標楷體" w:hAnsi="標楷體" w:hint="eastAsia"/>
          <w:b/>
          <w:snapToGrid w:val="0"/>
          <w:color w:val="000000"/>
          <w:kern w:val="0"/>
          <w:sz w:val="52"/>
          <w:szCs w:val="52"/>
        </w:rPr>
        <w:t>國中</w:t>
      </w:r>
      <w:r w:rsidR="00336C77" w:rsidRPr="00336C77">
        <w:rPr>
          <w:rFonts w:ascii="標楷體" w:eastAsia="標楷體" w:hAnsi="標楷體"/>
          <w:b/>
          <w:snapToGrid w:val="0"/>
          <w:color w:val="000000"/>
          <w:kern w:val="0"/>
          <w:sz w:val="52"/>
          <w:szCs w:val="52"/>
        </w:rPr>
        <w:t>學校課程計畫</w:t>
      </w:r>
    </w:p>
    <w:p w:rsidR="00336C77" w:rsidRPr="00336C77" w:rsidRDefault="00336C77" w:rsidP="00336C77">
      <w:pPr>
        <w:tabs>
          <w:tab w:val="center" w:pos="4819"/>
          <w:tab w:val="left" w:pos="5779"/>
        </w:tabs>
        <w:jc w:val="center"/>
        <w:rPr>
          <w:rFonts w:ascii="標楷體" w:eastAsia="標楷體" w:hAnsi="標楷體"/>
          <w:b/>
          <w:bCs/>
          <w:snapToGrid w:val="0"/>
          <w:color w:val="000000"/>
          <w:kern w:val="0"/>
        </w:rPr>
      </w:pPr>
      <w:r w:rsidRPr="00336C77">
        <w:rPr>
          <w:rFonts w:ascii="標楷體" w:eastAsia="標楷體" w:hAnsi="標楷體"/>
          <w:b/>
          <w:bCs/>
          <w:snapToGrid w:val="0"/>
          <w:color w:val="000000"/>
          <w:kern w:val="0"/>
        </w:rPr>
        <w:t xml:space="preserve"> </w:t>
      </w:r>
    </w:p>
    <w:p w:rsidR="00336C77" w:rsidRPr="00336C77" w:rsidRDefault="00336C77" w:rsidP="00336C77">
      <w:pPr>
        <w:jc w:val="center"/>
        <w:rPr>
          <w:rFonts w:ascii="標楷體" w:eastAsia="標楷體" w:hAnsi="標楷體"/>
          <w:b/>
          <w:snapToGrid w:val="0"/>
          <w:color w:val="000000"/>
          <w:kern w:val="0"/>
          <w:sz w:val="44"/>
          <w:szCs w:val="44"/>
        </w:rPr>
      </w:pPr>
      <w:r w:rsidRPr="00336C77">
        <w:rPr>
          <w:rFonts w:ascii="標楷體" w:eastAsia="標楷體" w:hAnsi="標楷體"/>
          <w:b/>
          <w:snapToGrid w:val="0"/>
          <w:color w:val="000000"/>
          <w:kern w:val="0"/>
          <w:sz w:val="44"/>
          <w:szCs w:val="44"/>
        </w:rPr>
        <w:t>(學校全銜)</w:t>
      </w:r>
    </w:p>
    <w:p w:rsidR="00336C77" w:rsidRPr="00336C77" w:rsidRDefault="00336C77" w:rsidP="00336C77">
      <w:pPr>
        <w:jc w:val="center"/>
        <w:rPr>
          <w:rFonts w:ascii="標楷體" w:eastAsia="標楷體" w:hAnsi="標楷體"/>
          <w:b/>
          <w:snapToGrid w:val="0"/>
          <w:color w:val="000000"/>
          <w:kern w:val="0"/>
          <w:sz w:val="44"/>
          <w:szCs w:val="44"/>
        </w:rPr>
      </w:pPr>
    </w:p>
    <w:p w:rsidR="004477FB" w:rsidRDefault="004477FB" w:rsidP="004477FB">
      <w:pPr>
        <w:widowControl/>
        <w:spacing w:line="540" w:lineRule="exact"/>
        <w:jc w:val="center"/>
        <w:rPr>
          <w:rFonts w:ascii="標楷體" w:eastAsia="標楷體" w:hAnsi="標楷體"/>
          <w:b/>
          <w:color w:val="FF0000"/>
          <w:kern w:val="0"/>
          <w:sz w:val="56"/>
          <w:szCs w:val="56"/>
        </w:rPr>
      </w:pPr>
      <w:r>
        <w:rPr>
          <w:rFonts w:ascii="標楷體" w:eastAsia="標楷體" w:hAnsi="標楷體" w:hint="eastAsia"/>
          <w:b/>
          <w:color w:val="FF0000"/>
          <w:kern w:val="0"/>
          <w:sz w:val="56"/>
          <w:szCs w:val="56"/>
        </w:rPr>
        <w:t>附表參考示例非統一格式</w:t>
      </w:r>
    </w:p>
    <w:p w:rsidR="00D93E49" w:rsidRPr="00336C77" w:rsidRDefault="004477FB" w:rsidP="004477FB">
      <w:pPr>
        <w:widowControl/>
        <w:spacing w:line="560" w:lineRule="exact"/>
        <w:jc w:val="center"/>
        <w:rPr>
          <w:rFonts w:ascii="標楷體" w:eastAsia="標楷體" w:hAnsi="標楷體"/>
          <w:b/>
          <w:sz w:val="32"/>
          <w:szCs w:val="32"/>
          <w:shd w:val="pct15" w:color="auto" w:fill="FFFFFF"/>
        </w:rPr>
      </w:pPr>
      <w:r>
        <w:rPr>
          <w:rFonts w:ascii="標楷體" w:eastAsia="標楷體" w:hAnsi="標楷體" w:hint="eastAsia"/>
          <w:b/>
          <w:color w:val="FF0000"/>
          <w:kern w:val="0"/>
          <w:sz w:val="56"/>
          <w:szCs w:val="56"/>
        </w:rPr>
        <w:t>仍以各校現有之體例為主</w:t>
      </w:r>
    </w:p>
    <w:p w:rsidR="00336C77" w:rsidRDefault="00336C77" w:rsidP="00DE1B86">
      <w:pPr>
        <w:widowControl/>
        <w:spacing w:line="340" w:lineRule="exact"/>
        <w:jc w:val="center"/>
        <w:rPr>
          <w:rFonts w:ascii="標楷體" w:eastAsia="標楷體" w:hAnsi="標楷體"/>
          <w:b/>
          <w:noProof/>
          <w:kern w:val="0"/>
          <w:sz w:val="32"/>
          <w:szCs w:val="32"/>
          <w:shd w:val="pct15" w:color="auto" w:fill="FFFFFF"/>
        </w:rPr>
      </w:pPr>
    </w:p>
    <w:p w:rsidR="00DE1B86" w:rsidRPr="00DE1B86" w:rsidRDefault="00DE1B86" w:rsidP="00DE1B86">
      <w:pPr>
        <w:snapToGrid w:val="0"/>
        <w:ind w:firstLineChars="750" w:firstLine="3003"/>
        <w:rPr>
          <w:rFonts w:ascii="標楷體" w:eastAsia="標楷體" w:hAnsi="標楷體"/>
          <w:b/>
          <w:snapToGrid w:val="0"/>
          <w:color w:val="000000"/>
          <w:kern w:val="0"/>
          <w:sz w:val="40"/>
          <w:szCs w:val="40"/>
        </w:rPr>
      </w:pPr>
    </w:p>
    <w:p w:rsidR="00DE1B86" w:rsidRPr="00596DF1" w:rsidRDefault="00DE1B86" w:rsidP="00DE1B86">
      <w:pPr>
        <w:jc w:val="center"/>
        <w:rPr>
          <w:rFonts w:ascii="標楷體" w:eastAsia="標楷體" w:hAnsi="標楷體"/>
          <w:b/>
          <w:snapToGrid w:val="0"/>
          <w:kern w:val="0"/>
          <w:sz w:val="40"/>
          <w:szCs w:val="40"/>
        </w:rPr>
      </w:pPr>
      <w:r w:rsidRPr="00596DF1">
        <w:rPr>
          <w:rFonts w:ascii="標楷體" w:eastAsia="標楷體" w:hAnsi="標楷體" w:hint="eastAsia"/>
          <w:sz w:val="28"/>
          <w:szCs w:val="28"/>
        </w:rPr>
        <w:t>本校</w:t>
      </w:r>
      <w:r w:rsidRPr="00596DF1">
        <w:rPr>
          <w:rFonts w:ascii="標楷體" w:eastAsia="標楷體" w:hAnsi="標楷體"/>
          <w:sz w:val="28"/>
          <w:szCs w:val="28"/>
        </w:rPr>
        <w:t>○年○月○日○○學年度第○次課程發展委員會會議</w:t>
      </w:r>
      <w:r w:rsidRPr="00596DF1">
        <w:rPr>
          <w:rFonts w:ascii="標楷體" w:eastAsia="標楷體" w:hAnsi="標楷體" w:hint="eastAsia"/>
          <w:sz w:val="28"/>
          <w:szCs w:val="28"/>
        </w:rPr>
        <w:t>通</w:t>
      </w:r>
      <w:r w:rsidRPr="00596DF1">
        <w:rPr>
          <w:rFonts w:ascii="標楷體" w:eastAsia="標楷體" w:hAnsi="標楷體"/>
          <w:sz w:val="28"/>
          <w:szCs w:val="28"/>
        </w:rPr>
        <w:t>過</w:t>
      </w:r>
    </w:p>
    <w:p w:rsidR="00DE1B86" w:rsidRPr="00596DF1" w:rsidRDefault="00DE1B86" w:rsidP="00DE1B86">
      <w:pPr>
        <w:spacing w:line="240" w:lineRule="atLeast"/>
        <w:jc w:val="center"/>
        <w:rPr>
          <w:rFonts w:ascii="標楷體" w:eastAsia="標楷體" w:hAnsi="標楷體"/>
          <w:b/>
          <w:snapToGrid w:val="0"/>
          <w:kern w:val="0"/>
          <w:sz w:val="40"/>
          <w:szCs w:val="40"/>
        </w:rPr>
      </w:pPr>
      <w:r w:rsidRPr="00596DF1">
        <w:rPr>
          <w:rFonts w:ascii="標楷體" w:eastAsia="標楷體" w:hAnsi="標楷體" w:hint="eastAsia"/>
          <w:b/>
          <w:snapToGrid w:val="0"/>
          <w:kern w:val="0"/>
          <w:sz w:val="40"/>
          <w:szCs w:val="40"/>
        </w:rPr>
        <w:t xml:space="preserve">  </w:t>
      </w:r>
    </w:p>
    <w:p w:rsidR="00DE1B86" w:rsidRPr="00DE1B86" w:rsidRDefault="00DE1B86" w:rsidP="00DE1B86">
      <w:pPr>
        <w:spacing w:line="240" w:lineRule="atLeast"/>
        <w:jc w:val="center"/>
        <w:rPr>
          <w:rFonts w:ascii="標楷體" w:eastAsia="標楷體" w:hAnsi="標楷體"/>
          <w:b/>
          <w:color w:val="000000"/>
          <w:sz w:val="44"/>
          <w:szCs w:val="44"/>
        </w:rPr>
      </w:pPr>
    </w:p>
    <w:tbl>
      <w:tblPr>
        <w:tblpPr w:leftFromText="180" w:rightFromText="180" w:vertAnchor="text" w:horzAnchor="margin" w:tblpXSpec="center" w:tblpY="11"/>
        <w:tblW w:w="0" w:type="auto"/>
        <w:tblLook w:val="01E0" w:firstRow="1" w:lastRow="1" w:firstColumn="1" w:lastColumn="1" w:noHBand="0" w:noVBand="0"/>
      </w:tblPr>
      <w:tblGrid>
        <w:gridCol w:w="7992"/>
      </w:tblGrid>
      <w:tr w:rsidR="00DE1B86" w:rsidRPr="00596DF1" w:rsidTr="0098158B">
        <w:tc>
          <w:tcPr>
            <w:tcW w:w="7992" w:type="dxa"/>
          </w:tcPr>
          <w:p w:rsidR="00DE1B86" w:rsidRPr="00DE1B86" w:rsidRDefault="00DE1B86" w:rsidP="0098158B">
            <w:pPr>
              <w:widowControl/>
              <w:spacing w:line="240" w:lineRule="atLeast"/>
              <w:rPr>
                <w:rFonts w:ascii="標楷體" w:eastAsia="標楷體" w:hAnsi="標楷體"/>
                <w:b/>
                <w:color w:val="000000"/>
                <w:kern w:val="0"/>
                <w:sz w:val="52"/>
                <w:szCs w:val="52"/>
              </w:rPr>
            </w:pPr>
          </w:p>
        </w:tc>
      </w:tr>
    </w:tbl>
    <w:p w:rsidR="00DE1B86" w:rsidRPr="00DE1B86" w:rsidRDefault="00DE1B86" w:rsidP="00DE1B86">
      <w:pPr>
        <w:spacing w:line="240" w:lineRule="atLeast"/>
        <w:jc w:val="center"/>
        <w:rPr>
          <w:rFonts w:ascii="標楷體" w:eastAsia="標楷體" w:hAnsi="標楷體"/>
          <w:b/>
          <w:color w:val="000000"/>
          <w:sz w:val="44"/>
          <w:szCs w:val="44"/>
          <w:u w:val="single"/>
        </w:rPr>
      </w:pPr>
    </w:p>
    <w:p w:rsidR="00DE1B86" w:rsidRPr="00DE1B86" w:rsidRDefault="00DE1B86" w:rsidP="00DE1B86">
      <w:pPr>
        <w:spacing w:line="240" w:lineRule="atLeast"/>
        <w:jc w:val="center"/>
        <w:rPr>
          <w:rFonts w:ascii="標楷體" w:eastAsia="標楷體" w:hAnsi="標楷體"/>
          <w:b/>
          <w:color w:val="000000"/>
          <w:sz w:val="52"/>
          <w:szCs w:val="52"/>
        </w:rPr>
      </w:pPr>
    </w:p>
    <w:p w:rsidR="00DE1B86" w:rsidRPr="00DE1B86" w:rsidRDefault="00DE1B86" w:rsidP="00DE1B86">
      <w:pPr>
        <w:spacing w:line="240" w:lineRule="atLeast"/>
        <w:jc w:val="center"/>
        <w:rPr>
          <w:rFonts w:ascii="標楷體" w:eastAsia="標楷體" w:hAnsi="標楷體"/>
          <w:b/>
          <w:color w:val="000000"/>
          <w:sz w:val="52"/>
          <w:szCs w:val="52"/>
        </w:rPr>
        <w:sectPr w:rsidR="00DE1B86" w:rsidRPr="00DE1B86" w:rsidSect="001261B4">
          <w:headerReference w:type="default" r:id="rId36"/>
          <w:footerReference w:type="default" r:id="rId37"/>
          <w:pgSz w:w="11906" w:h="16838"/>
          <w:pgMar w:top="1134" w:right="1134" w:bottom="1134" w:left="1134" w:header="851" w:footer="680" w:gutter="0"/>
          <w:cols w:space="425"/>
          <w:docGrid w:linePitch="360"/>
        </w:sectPr>
      </w:pPr>
      <w:r w:rsidRPr="00DE1B86">
        <w:rPr>
          <w:rFonts w:ascii="標楷體" w:eastAsia="標楷體" w:hAnsi="標楷體"/>
          <w:b/>
          <w:color w:val="000000"/>
          <w:sz w:val="52"/>
          <w:szCs w:val="52"/>
        </w:rPr>
        <w:t>中華民國</w:t>
      </w:r>
      <w:r w:rsidRPr="00DE1B86">
        <w:rPr>
          <w:rFonts w:ascii="標楷體" w:eastAsia="標楷體" w:hAnsi="標楷體"/>
          <w:b/>
          <w:color w:val="000000"/>
          <w:sz w:val="56"/>
          <w:szCs w:val="56"/>
        </w:rPr>
        <w:t>○</w:t>
      </w:r>
      <w:r w:rsidRPr="00DE1B86">
        <w:rPr>
          <w:rFonts w:ascii="標楷體" w:eastAsia="標楷體" w:hAnsi="標楷體"/>
          <w:b/>
          <w:color w:val="000000"/>
          <w:sz w:val="52"/>
          <w:szCs w:val="52"/>
        </w:rPr>
        <w:t>○○年○月○○日</w:t>
      </w:r>
    </w:p>
    <w:p w:rsidR="00DE1B86" w:rsidRDefault="00DE1B86" w:rsidP="00AA32A9">
      <w:pPr>
        <w:numPr>
          <w:ilvl w:val="0"/>
          <w:numId w:val="14"/>
        </w:numPr>
        <w:spacing w:beforeLines="100" w:before="240" w:afterLines="50" w:after="120" w:line="340" w:lineRule="exact"/>
        <w:ind w:left="482" w:hanging="482"/>
        <w:rPr>
          <w:rFonts w:ascii="標楷體" w:eastAsia="標楷體" w:hAnsi="標楷體"/>
          <w:b/>
          <w:sz w:val="28"/>
          <w:szCs w:val="28"/>
        </w:rPr>
      </w:pPr>
      <w:r w:rsidRPr="00596DF1">
        <w:rPr>
          <w:rFonts w:ascii="標楷體" w:eastAsia="標楷體" w:hAnsi="標楷體"/>
          <w:b/>
          <w:sz w:val="28"/>
          <w:szCs w:val="28"/>
        </w:rPr>
        <w:lastRenderedPageBreak/>
        <w:t>依據</w:t>
      </w:r>
    </w:p>
    <w:p w:rsidR="005B5360" w:rsidRPr="000C0611" w:rsidRDefault="005B5360" w:rsidP="005B5360">
      <w:pPr>
        <w:spacing w:beforeLines="100" w:before="240" w:afterLines="50" w:after="120" w:line="340" w:lineRule="exact"/>
        <w:rPr>
          <w:rFonts w:ascii="標楷體" w:eastAsia="標楷體" w:hAnsi="標楷體"/>
          <w:b/>
          <w:color w:val="FF0000"/>
          <w:sz w:val="32"/>
          <w:szCs w:val="32"/>
        </w:rPr>
      </w:pPr>
      <w:r w:rsidRPr="000C0611">
        <w:rPr>
          <w:rFonts w:ascii="標楷體" w:eastAsia="標楷體" w:hAnsi="標楷體" w:hint="eastAsia"/>
          <w:b/>
          <w:color w:val="FF0000"/>
          <w:sz w:val="32"/>
          <w:szCs w:val="32"/>
        </w:rPr>
        <w:t>*</w:t>
      </w:r>
      <w:r w:rsidRPr="000C0611">
        <w:rPr>
          <w:rFonts w:ascii="標楷體" w:eastAsia="標楷體" w:hAnsi="標楷體"/>
          <w:b/>
          <w:color w:val="FF0000"/>
          <w:sz w:val="32"/>
          <w:szCs w:val="32"/>
        </w:rPr>
        <w:t>1-1</w:t>
      </w:r>
      <w:r w:rsidRPr="000C0611">
        <w:rPr>
          <w:rFonts w:ascii="標楷體" w:eastAsia="標楷體" w:hAnsi="標楷體" w:hint="eastAsia"/>
          <w:b/>
          <w:color w:val="FF0000"/>
          <w:sz w:val="32"/>
          <w:szCs w:val="32"/>
        </w:rPr>
        <w:t>&lt;附表1&gt;  &lt;僅提供參考,各校請自行編撰&gt;</w:t>
      </w:r>
    </w:p>
    <w:p w:rsidR="005B5360" w:rsidRPr="000C0611" w:rsidRDefault="005B5360" w:rsidP="005B5360">
      <w:pPr>
        <w:spacing w:beforeLines="100" w:before="240" w:afterLines="50" w:after="120" w:line="340" w:lineRule="exact"/>
        <w:ind w:left="482"/>
        <w:rPr>
          <w:rFonts w:ascii="標楷體" w:eastAsia="標楷體" w:hAnsi="標楷體"/>
          <w:b/>
          <w:sz w:val="28"/>
          <w:szCs w:val="28"/>
        </w:rPr>
      </w:pPr>
      <w:r w:rsidRPr="000C0611">
        <w:rPr>
          <w:rFonts w:ascii="標楷體" w:eastAsia="標楷體" w:hAnsi="標楷體" w:hint="eastAsia"/>
          <w:b/>
          <w:sz w:val="28"/>
          <w:szCs w:val="28"/>
        </w:rPr>
        <w:t>一、依據</w:t>
      </w:r>
    </w:p>
    <w:p w:rsidR="005B5360" w:rsidRPr="000C0611" w:rsidRDefault="005B5360" w:rsidP="005B5360">
      <w:pPr>
        <w:spacing w:afterLines="50" w:after="120" w:line="340" w:lineRule="exact"/>
        <w:rPr>
          <w:rFonts w:ascii="標楷體" w:eastAsia="標楷體" w:hAnsi="標楷體"/>
          <w:szCs w:val="28"/>
        </w:rPr>
      </w:pPr>
      <w:r w:rsidRPr="000C0611">
        <w:rPr>
          <w:rFonts w:ascii="標楷體" w:eastAsia="標楷體" w:hAnsi="標楷體" w:hint="eastAsia"/>
          <w:szCs w:val="28"/>
        </w:rPr>
        <w:t xml:space="preserve">        （一）教育部「十二年國民基本教育課程綱要總綱」。</w:t>
      </w:r>
    </w:p>
    <w:p w:rsidR="005B5360" w:rsidRPr="000C0611" w:rsidRDefault="005B5360" w:rsidP="005B5360">
      <w:pPr>
        <w:spacing w:afterLines="50" w:after="120" w:line="340" w:lineRule="exact"/>
        <w:rPr>
          <w:rFonts w:ascii="標楷體" w:eastAsia="標楷體" w:hAnsi="標楷體"/>
          <w:szCs w:val="28"/>
        </w:rPr>
      </w:pPr>
      <w:r w:rsidRPr="000C0611">
        <w:rPr>
          <w:rFonts w:ascii="標楷體" w:eastAsia="標楷體" w:hAnsi="標楷體" w:hint="eastAsia"/>
          <w:szCs w:val="28"/>
        </w:rPr>
        <w:t xml:space="preserve">        （二）教育部國民中小學九年一貫課程綱要</w:t>
      </w:r>
    </w:p>
    <w:p w:rsidR="005B5360" w:rsidRPr="000C0611" w:rsidRDefault="005B5360" w:rsidP="005B5360">
      <w:pPr>
        <w:spacing w:afterLines="50" w:after="120" w:line="340" w:lineRule="exact"/>
        <w:rPr>
          <w:rFonts w:ascii="標楷體" w:eastAsia="標楷體" w:hAnsi="標楷體"/>
          <w:szCs w:val="28"/>
        </w:rPr>
      </w:pPr>
      <w:r w:rsidRPr="000C0611">
        <w:rPr>
          <w:rFonts w:ascii="標楷體" w:eastAsia="標楷體" w:hAnsi="標楷體" w:hint="eastAsia"/>
          <w:szCs w:val="28"/>
        </w:rPr>
        <w:t xml:space="preserve">        （三）國民教育階段特殊教育課程綱要總綱</w:t>
      </w:r>
    </w:p>
    <w:p w:rsidR="005B5360" w:rsidRPr="000C0611" w:rsidRDefault="005B5360" w:rsidP="005B5360">
      <w:pPr>
        <w:spacing w:afterLines="50" w:after="120" w:line="340" w:lineRule="exact"/>
        <w:rPr>
          <w:rFonts w:ascii="標楷體" w:eastAsia="標楷體" w:hAnsi="標楷體"/>
          <w:szCs w:val="28"/>
        </w:rPr>
      </w:pPr>
      <w:r w:rsidRPr="000C0611">
        <w:rPr>
          <w:rFonts w:ascii="標楷體" w:eastAsia="標楷體" w:hAnsi="標楷體" w:hint="eastAsia"/>
          <w:szCs w:val="28"/>
        </w:rPr>
        <w:t xml:space="preserve">        （四）本校學校願景及課程目標</w:t>
      </w:r>
    </w:p>
    <w:p w:rsidR="005B5360" w:rsidRPr="000C0611" w:rsidRDefault="005B5360" w:rsidP="005B5360">
      <w:pPr>
        <w:spacing w:afterLines="50" w:after="120" w:line="340" w:lineRule="exact"/>
        <w:rPr>
          <w:rFonts w:ascii="標楷體" w:eastAsia="標楷體" w:hAnsi="標楷體"/>
          <w:szCs w:val="28"/>
        </w:rPr>
      </w:pPr>
      <w:r w:rsidRPr="000C0611">
        <w:rPr>
          <w:rFonts w:ascii="標楷體" w:eastAsia="標楷體" w:hAnsi="標楷體" w:hint="eastAsia"/>
          <w:szCs w:val="28"/>
        </w:rPr>
        <w:t xml:space="preserve">        （五）本校108學年度行事曆</w:t>
      </w:r>
    </w:p>
    <w:p w:rsidR="005B5360" w:rsidRPr="00EA1CAD" w:rsidRDefault="005B5360" w:rsidP="005B5360">
      <w:pPr>
        <w:spacing w:afterLines="50" w:after="120" w:line="340" w:lineRule="exact"/>
        <w:rPr>
          <w:rFonts w:ascii="標楷體" w:eastAsia="標楷體" w:hAnsi="標楷體"/>
          <w:szCs w:val="28"/>
        </w:rPr>
      </w:pPr>
      <w:r w:rsidRPr="000C0611">
        <w:rPr>
          <w:rFonts w:ascii="標楷體" w:eastAsia="標楷體" w:hAnsi="標楷體" w:hint="eastAsia"/>
          <w:sz w:val="32"/>
          <w:szCs w:val="32"/>
        </w:rPr>
        <w:t xml:space="preserve">      </w:t>
      </w:r>
      <w:r w:rsidRPr="00EA1CAD">
        <w:rPr>
          <w:rFonts w:ascii="標楷體" w:eastAsia="標楷體" w:hAnsi="標楷體" w:hint="eastAsia"/>
          <w:szCs w:val="28"/>
        </w:rPr>
        <w:t>（六）○○年○○月○○日學校課程發展委員會會議決議。</w:t>
      </w:r>
    </w:p>
    <w:p w:rsidR="005B5360" w:rsidRDefault="005B5360" w:rsidP="005B5360">
      <w:pPr>
        <w:spacing w:afterLines="50" w:after="120" w:line="340" w:lineRule="exact"/>
        <w:rPr>
          <w:rFonts w:ascii="標楷體" w:eastAsia="標楷體" w:hAnsi="標楷體"/>
          <w:b/>
          <w:color w:val="FF0000"/>
          <w:sz w:val="32"/>
          <w:szCs w:val="32"/>
        </w:rPr>
      </w:pPr>
    </w:p>
    <w:p w:rsidR="005B5360" w:rsidRPr="000C0611" w:rsidRDefault="005B5360" w:rsidP="005B5360">
      <w:pPr>
        <w:spacing w:afterLines="50" w:after="120" w:line="340" w:lineRule="exact"/>
        <w:rPr>
          <w:rFonts w:ascii="標楷體" w:eastAsia="標楷體" w:hAnsi="標楷體"/>
          <w:sz w:val="32"/>
          <w:szCs w:val="32"/>
        </w:rPr>
      </w:pPr>
      <w:r w:rsidRPr="000C0611">
        <w:rPr>
          <w:rFonts w:ascii="標楷體" w:eastAsia="標楷體" w:hAnsi="標楷體" w:hint="eastAsia"/>
          <w:b/>
          <w:color w:val="FF0000"/>
          <w:sz w:val="32"/>
          <w:szCs w:val="32"/>
        </w:rPr>
        <w:t>*</w:t>
      </w:r>
      <w:r w:rsidRPr="000C0611">
        <w:rPr>
          <w:rFonts w:ascii="標楷體" w:eastAsia="標楷體" w:hAnsi="標楷體"/>
          <w:b/>
          <w:color w:val="FF0000"/>
          <w:sz w:val="32"/>
          <w:szCs w:val="32"/>
        </w:rPr>
        <w:t>3-1</w:t>
      </w:r>
      <w:r w:rsidRPr="000C0611">
        <w:rPr>
          <w:rFonts w:ascii="標楷體" w:eastAsia="標楷體" w:hAnsi="標楷體" w:hint="eastAsia"/>
          <w:b/>
          <w:color w:val="FF0000"/>
          <w:sz w:val="32"/>
          <w:szCs w:val="32"/>
        </w:rPr>
        <w:t>&lt;附表2&gt;</w:t>
      </w:r>
    </w:p>
    <w:p w:rsidR="005B5360" w:rsidRPr="000C0611" w:rsidRDefault="005B5360" w:rsidP="00AA32A9">
      <w:pPr>
        <w:numPr>
          <w:ilvl w:val="0"/>
          <w:numId w:val="14"/>
        </w:numPr>
        <w:spacing w:afterLines="50" w:after="120" w:line="340" w:lineRule="exact"/>
        <w:ind w:left="480" w:hanging="482"/>
        <w:rPr>
          <w:rFonts w:eastAsia="標楷體"/>
          <w:szCs w:val="28"/>
        </w:rPr>
      </w:pPr>
      <w:r w:rsidRPr="000C0611">
        <w:rPr>
          <w:rFonts w:eastAsia="標楷體"/>
          <w:b/>
          <w:sz w:val="28"/>
          <w:szCs w:val="28"/>
        </w:rPr>
        <w:t>學校願景與</w:t>
      </w:r>
      <w:r w:rsidRPr="000C0611">
        <w:rPr>
          <w:rFonts w:eastAsia="標楷體" w:hint="eastAsia"/>
          <w:b/>
          <w:sz w:val="28"/>
          <w:szCs w:val="28"/>
        </w:rPr>
        <w:t>學生圖像</w:t>
      </w:r>
    </w:p>
    <w:p w:rsidR="005B5360" w:rsidRPr="000C0611" w:rsidRDefault="005B5360" w:rsidP="00AA32A9">
      <w:pPr>
        <w:numPr>
          <w:ilvl w:val="1"/>
          <w:numId w:val="14"/>
        </w:numPr>
        <w:spacing w:afterLines="50" w:after="120" w:line="340" w:lineRule="exact"/>
        <w:rPr>
          <w:rFonts w:eastAsia="標楷體"/>
          <w:szCs w:val="28"/>
        </w:rPr>
      </w:pPr>
      <w:r w:rsidRPr="000C0611">
        <w:rPr>
          <w:rFonts w:eastAsia="標楷體"/>
          <w:szCs w:val="28"/>
        </w:rPr>
        <w:t>學校願景</w:t>
      </w:r>
    </w:p>
    <w:p w:rsidR="005B5360" w:rsidRPr="000C0611" w:rsidRDefault="005B5360" w:rsidP="005B5360">
      <w:pPr>
        <w:spacing w:afterLines="50" w:after="120" w:line="340" w:lineRule="exact"/>
        <w:ind w:leftChars="300" w:left="720"/>
        <w:rPr>
          <w:rFonts w:ascii="標楷體" w:eastAsia="標楷體" w:hAnsi="標楷體"/>
          <w:szCs w:val="28"/>
        </w:rPr>
      </w:pPr>
      <w:r w:rsidRPr="000C0611">
        <w:rPr>
          <w:rFonts w:ascii="標楷體" w:eastAsia="標楷體" w:hAnsi="標楷體"/>
          <w:szCs w:val="28"/>
        </w:rPr>
        <w:t>成為一所「</w:t>
      </w:r>
      <w:r w:rsidRPr="000C0611">
        <w:rPr>
          <w:rFonts w:ascii="標楷體" w:eastAsia="標楷體" w:hAnsi="標楷體" w:hint="eastAsia"/>
          <w:szCs w:val="28"/>
        </w:rPr>
        <w:t>培育○○</w:t>
      </w:r>
      <w:r w:rsidRPr="000C0611">
        <w:rPr>
          <w:rFonts w:ascii="標楷體" w:eastAsia="標楷體" w:hAnsi="標楷體"/>
          <w:szCs w:val="28"/>
        </w:rPr>
        <w:t>…………………………」</w:t>
      </w:r>
      <w:r w:rsidRPr="000C0611">
        <w:rPr>
          <w:rFonts w:ascii="標楷體" w:eastAsia="標楷體" w:hAnsi="標楷體" w:hint="eastAsia"/>
          <w:szCs w:val="28"/>
        </w:rPr>
        <w:t>優質精緻的學習園地</w:t>
      </w:r>
    </w:p>
    <w:p w:rsidR="005B5360" w:rsidRPr="000C0611" w:rsidRDefault="005B5360" w:rsidP="00AA32A9">
      <w:pPr>
        <w:numPr>
          <w:ilvl w:val="2"/>
          <w:numId w:val="14"/>
        </w:numPr>
        <w:spacing w:afterLines="50" w:after="120" w:line="340" w:lineRule="exact"/>
        <w:ind w:left="1276" w:firstLine="0"/>
        <w:rPr>
          <w:rFonts w:ascii="標楷體" w:eastAsia="標楷體" w:hAnsi="標楷體"/>
          <w:szCs w:val="28"/>
        </w:rPr>
      </w:pPr>
      <w:r w:rsidRPr="000C0611">
        <w:rPr>
          <w:rFonts w:ascii="標楷體" w:eastAsia="標楷體" w:hAnsi="標楷體" w:hint="eastAsia"/>
          <w:szCs w:val="28"/>
        </w:rPr>
        <w:t>○○：</w:t>
      </w:r>
      <w:r w:rsidRPr="000C0611">
        <w:rPr>
          <w:rFonts w:ascii="標楷體" w:eastAsia="標楷體" w:hAnsi="標楷體"/>
          <w:szCs w:val="28"/>
        </w:rPr>
        <w:t>…</w:t>
      </w:r>
    </w:p>
    <w:p w:rsidR="005B5360" w:rsidRPr="000C0611" w:rsidRDefault="005B5360" w:rsidP="00AA32A9">
      <w:pPr>
        <w:numPr>
          <w:ilvl w:val="2"/>
          <w:numId w:val="14"/>
        </w:numPr>
        <w:spacing w:afterLines="50" w:after="120" w:line="340" w:lineRule="exact"/>
        <w:ind w:left="1276" w:firstLine="0"/>
        <w:rPr>
          <w:rFonts w:ascii="標楷體" w:eastAsia="標楷體" w:hAnsi="標楷體"/>
          <w:szCs w:val="28"/>
        </w:rPr>
      </w:pPr>
      <w:r w:rsidRPr="000C0611">
        <w:rPr>
          <w:rFonts w:ascii="標楷體" w:eastAsia="標楷體" w:hAnsi="標楷體" w:hint="eastAsia"/>
          <w:szCs w:val="28"/>
        </w:rPr>
        <w:t>○○：</w:t>
      </w:r>
      <w:r w:rsidRPr="000C0611">
        <w:rPr>
          <w:rFonts w:ascii="標楷體" w:eastAsia="標楷體" w:hAnsi="標楷體"/>
          <w:szCs w:val="28"/>
        </w:rPr>
        <w:t>…</w:t>
      </w:r>
    </w:p>
    <w:p w:rsidR="005B5360" w:rsidRPr="000C0611" w:rsidRDefault="005B5360" w:rsidP="00AA32A9">
      <w:pPr>
        <w:numPr>
          <w:ilvl w:val="2"/>
          <w:numId w:val="14"/>
        </w:numPr>
        <w:spacing w:afterLines="50" w:after="120" w:line="340" w:lineRule="exact"/>
        <w:ind w:left="1276" w:firstLine="0"/>
        <w:rPr>
          <w:rFonts w:ascii="標楷體" w:eastAsia="標楷體" w:hAnsi="標楷體"/>
          <w:szCs w:val="28"/>
        </w:rPr>
      </w:pPr>
      <w:r w:rsidRPr="000C0611">
        <w:rPr>
          <w:rFonts w:ascii="標楷體" w:eastAsia="標楷體" w:hAnsi="標楷體"/>
          <w:szCs w:val="28"/>
        </w:rPr>
        <w:t>…</w:t>
      </w:r>
    </w:p>
    <w:p w:rsidR="005B5360" w:rsidRPr="000C0611" w:rsidRDefault="005B5360" w:rsidP="005B5360">
      <w:pPr>
        <w:spacing w:afterLines="50" w:after="120" w:line="340" w:lineRule="exact"/>
        <w:ind w:leftChars="300" w:left="720"/>
        <w:rPr>
          <w:rFonts w:ascii="標楷體" w:eastAsia="標楷體" w:hAnsi="標楷體"/>
          <w:b/>
          <w:szCs w:val="28"/>
        </w:rPr>
      </w:pPr>
      <w:r w:rsidRPr="000C0611">
        <w:rPr>
          <w:rFonts w:ascii="標楷體" w:eastAsia="標楷體" w:hAnsi="標楷體"/>
          <w:noProof/>
          <w:szCs w:val="28"/>
        </w:rPr>
        <w:drawing>
          <wp:anchor distT="0" distB="0" distL="114300" distR="114300" simplePos="0" relativeHeight="251673600" behindDoc="0" locked="0" layoutInCell="1" allowOverlap="1" wp14:anchorId="18F1EBB7" wp14:editId="13EC8960">
            <wp:simplePos x="0" y="0"/>
            <wp:positionH relativeFrom="margin">
              <wp:posOffset>476250</wp:posOffset>
            </wp:positionH>
            <wp:positionV relativeFrom="paragraph">
              <wp:posOffset>53975</wp:posOffset>
            </wp:positionV>
            <wp:extent cx="4667250" cy="2495550"/>
            <wp:effectExtent l="0" t="0" r="0" b="0"/>
            <wp:wrapNone/>
            <wp:docPr id="4" name="資料庫圖表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14:sizeRelH relativeFrom="page">
              <wp14:pctWidth>0</wp14:pctWidth>
            </wp14:sizeRelH>
            <wp14:sizeRelV relativeFrom="page">
              <wp14:pctHeight>0</wp14:pctHeight>
            </wp14:sizeRelV>
          </wp:anchor>
        </w:drawing>
      </w:r>
      <w:r w:rsidRPr="000C0611">
        <w:rPr>
          <w:rFonts w:ascii="標楷體" w:eastAsia="標楷體" w:hAnsi="標楷體" w:hint="eastAsia"/>
          <w:b/>
          <w:szCs w:val="28"/>
        </w:rPr>
        <w:t>學校願景圖</w:t>
      </w:r>
    </w:p>
    <w:p w:rsidR="005B5360" w:rsidRPr="000C0611" w:rsidRDefault="005B5360" w:rsidP="005B5360">
      <w:pPr>
        <w:spacing w:afterLines="50" w:after="120" w:line="340" w:lineRule="exact"/>
        <w:ind w:leftChars="300" w:left="720"/>
        <w:rPr>
          <w:rFonts w:ascii="標楷體" w:eastAsia="標楷體" w:hAnsi="標楷體"/>
          <w:szCs w:val="28"/>
        </w:rPr>
      </w:pPr>
    </w:p>
    <w:p w:rsidR="005B5360" w:rsidRPr="000C0611" w:rsidRDefault="005B5360" w:rsidP="005B5360">
      <w:pPr>
        <w:spacing w:afterLines="50" w:after="120" w:line="340" w:lineRule="exact"/>
        <w:ind w:leftChars="300" w:left="720"/>
        <w:rPr>
          <w:rFonts w:ascii="標楷體" w:eastAsia="標楷體" w:hAnsi="標楷體"/>
          <w:szCs w:val="28"/>
        </w:rPr>
      </w:pPr>
    </w:p>
    <w:p w:rsidR="005B5360" w:rsidRPr="000C0611" w:rsidRDefault="005B5360" w:rsidP="005B5360">
      <w:pPr>
        <w:spacing w:afterLines="50" w:after="120" w:line="340" w:lineRule="exact"/>
        <w:ind w:leftChars="300" w:left="720"/>
        <w:rPr>
          <w:rFonts w:ascii="標楷體" w:eastAsia="標楷體" w:hAnsi="標楷體"/>
          <w:szCs w:val="28"/>
        </w:rPr>
      </w:pPr>
    </w:p>
    <w:p w:rsidR="005B5360" w:rsidRPr="000C0611" w:rsidRDefault="005B5360" w:rsidP="005B5360">
      <w:pPr>
        <w:spacing w:afterLines="50" w:after="120" w:line="340" w:lineRule="exact"/>
        <w:ind w:leftChars="300" w:left="720"/>
        <w:rPr>
          <w:rFonts w:ascii="標楷體" w:eastAsia="標楷體" w:hAnsi="標楷體"/>
          <w:szCs w:val="28"/>
        </w:rPr>
      </w:pPr>
    </w:p>
    <w:p w:rsidR="005B5360" w:rsidRPr="000C0611" w:rsidRDefault="005B5360" w:rsidP="005B5360">
      <w:pPr>
        <w:spacing w:afterLines="50" w:after="120" w:line="340" w:lineRule="exact"/>
        <w:ind w:leftChars="300" w:left="720"/>
        <w:rPr>
          <w:rFonts w:ascii="標楷體" w:eastAsia="標楷體" w:hAnsi="標楷體"/>
          <w:szCs w:val="28"/>
        </w:rPr>
      </w:pPr>
    </w:p>
    <w:p w:rsidR="005B5360" w:rsidRPr="000C0611" w:rsidRDefault="005B5360" w:rsidP="005B5360">
      <w:pPr>
        <w:spacing w:afterLines="50" w:after="120" w:line="340" w:lineRule="exact"/>
        <w:ind w:leftChars="300" w:left="720"/>
        <w:rPr>
          <w:rFonts w:ascii="標楷體" w:eastAsia="標楷體" w:hAnsi="標楷體"/>
          <w:szCs w:val="28"/>
        </w:rPr>
      </w:pPr>
    </w:p>
    <w:p w:rsidR="005B5360" w:rsidRPr="000C0611" w:rsidRDefault="005B5360" w:rsidP="005B5360">
      <w:pPr>
        <w:spacing w:afterLines="50" w:after="120" w:line="340" w:lineRule="exact"/>
        <w:ind w:leftChars="300" w:left="720"/>
        <w:rPr>
          <w:rFonts w:ascii="標楷體" w:eastAsia="標楷體" w:hAnsi="標楷體"/>
          <w:szCs w:val="28"/>
        </w:rPr>
      </w:pPr>
    </w:p>
    <w:p w:rsidR="005B5360" w:rsidRPr="000C0611" w:rsidRDefault="005B5360" w:rsidP="00AA32A9">
      <w:pPr>
        <w:numPr>
          <w:ilvl w:val="1"/>
          <w:numId w:val="14"/>
        </w:numPr>
        <w:spacing w:afterLines="50" w:after="120" w:line="340" w:lineRule="exact"/>
        <w:rPr>
          <w:rFonts w:eastAsia="標楷體"/>
          <w:b/>
          <w:sz w:val="22"/>
          <w:szCs w:val="28"/>
        </w:rPr>
      </w:pPr>
      <w:r w:rsidRPr="000C0611">
        <w:rPr>
          <w:rFonts w:eastAsia="標楷體" w:hint="eastAsia"/>
          <w:b/>
          <w:sz w:val="22"/>
          <w:szCs w:val="28"/>
        </w:rPr>
        <w:t>學生圖像</w:t>
      </w:r>
    </w:p>
    <w:p w:rsidR="0021468E" w:rsidRDefault="0021468E" w:rsidP="005B5360">
      <w:pPr>
        <w:spacing w:afterLines="50" w:after="120" w:line="340" w:lineRule="exact"/>
        <w:rPr>
          <w:rFonts w:ascii="標楷體" w:eastAsia="標楷體" w:hAnsi="標楷體"/>
          <w:b/>
          <w:sz w:val="32"/>
          <w:szCs w:val="32"/>
        </w:rPr>
      </w:pPr>
    </w:p>
    <w:p w:rsidR="0021468E" w:rsidRDefault="0021468E">
      <w:pPr>
        <w:widowControl/>
        <w:rPr>
          <w:rFonts w:ascii="標楷體" w:eastAsia="標楷體" w:hAnsi="標楷體"/>
          <w:b/>
          <w:sz w:val="32"/>
          <w:szCs w:val="32"/>
        </w:rPr>
      </w:pPr>
      <w:r>
        <w:rPr>
          <w:rFonts w:ascii="標楷體" w:eastAsia="標楷體" w:hAnsi="標楷體"/>
          <w:b/>
          <w:sz w:val="32"/>
          <w:szCs w:val="32"/>
        </w:rPr>
        <w:br w:type="page"/>
      </w:r>
    </w:p>
    <w:p w:rsidR="00DE1B86" w:rsidRPr="00D92313" w:rsidRDefault="00D92313" w:rsidP="00D93E49">
      <w:pPr>
        <w:spacing w:afterLines="50" w:after="120" w:line="340" w:lineRule="exact"/>
        <w:rPr>
          <w:rFonts w:ascii="標楷體" w:eastAsia="標楷體" w:hAnsi="標楷體"/>
          <w:b/>
          <w:sz w:val="32"/>
          <w:szCs w:val="32"/>
        </w:rPr>
      </w:pPr>
      <w:r w:rsidRPr="00D92313">
        <w:rPr>
          <w:rFonts w:ascii="標楷體" w:eastAsia="標楷體" w:hAnsi="標楷體" w:hint="eastAsia"/>
          <w:b/>
          <w:color w:val="FF0000"/>
          <w:sz w:val="32"/>
          <w:szCs w:val="32"/>
        </w:rPr>
        <w:lastRenderedPageBreak/>
        <w:t>*</w:t>
      </w:r>
      <w:r w:rsidR="00D93E49" w:rsidRPr="00D92313">
        <w:rPr>
          <w:rFonts w:ascii="標楷體" w:eastAsia="標楷體" w:hAnsi="標楷體"/>
          <w:b/>
          <w:color w:val="FF0000"/>
          <w:sz w:val="32"/>
          <w:szCs w:val="32"/>
        </w:rPr>
        <w:t>2-1</w:t>
      </w:r>
      <w:r w:rsidR="00D93E49" w:rsidRPr="00D92313">
        <w:rPr>
          <w:rFonts w:ascii="標楷體" w:eastAsia="標楷體" w:hAnsi="標楷體" w:hint="eastAsia"/>
          <w:b/>
          <w:color w:val="FF0000"/>
          <w:sz w:val="32"/>
          <w:szCs w:val="32"/>
        </w:rPr>
        <w:t>&lt;附表3&gt;</w:t>
      </w:r>
    </w:p>
    <w:p w:rsidR="00DE1B86" w:rsidRPr="00596DF1" w:rsidRDefault="00DE1B86" w:rsidP="00AA32A9">
      <w:pPr>
        <w:numPr>
          <w:ilvl w:val="0"/>
          <w:numId w:val="14"/>
        </w:numPr>
        <w:spacing w:afterLines="50" w:after="120" w:line="340" w:lineRule="exact"/>
        <w:ind w:hanging="482"/>
        <w:rPr>
          <w:rFonts w:eastAsia="標楷體"/>
          <w:b/>
          <w:sz w:val="28"/>
          <w:szCs w:val="28"/>
        </w:rPr>
      </w:pPr>
      <w:r w:rsidRPr="00596DF1">
        <w:rPr>
          <w:rFonts w:ascii="標楷體" w:eastAsia="標楷體" w:hAnsi="標楷體"/>
          <w:b/>
          <w:sz w:val="28"/>
          <w:szCs w:val="28"/>
        </w:rPr>
        <w:t>學校</w:t>
      </w:r>
      <w:r w:rsidRPr="00596DF1">
        <w:rPr>
          <w:rFonts w:ascii="標楷體" w:eastAsia="標楷體" w:hAnsi="標楷體" w:hint="eastAsia"/>
          <w:b/>
          <w:sz w:val="28"/>
          <w:szCs w:val="28"/>
        </w:rPr>
        <w:t>現況與</w:t>
      </w:r>
      <w:r w:rsidRPr="00596DF1">
        <w:rPr>
          <w:rFonts w:eastAsia="標楷體"/>
          <w:b/>
          <w:sz w:val="28"/>
          <w:szCs w:val="28"/>
        </w:rPr>
        <w:t>背景分析</w:t>
      </w:r>
    </w:p>
    <w:p w:rsidR="00DE1B86" w:rsidRPr="00596DF1" w:rsidRDefault="00DE1B86" w:rsidP="00AA32A9">
      <w:pPr>
        <w:pStyle w:val="aff1"/>
        <w:numPr>
          <w:ilvl w:val="1"/>
          <w:numId w:val="14"/>
        </w:numPr>
        <w:spacing w:afterLines="50" w:after="120" w:line="340" w:lineRule="exact"/>
        <w:ind w:leftChars="0"/>
        <w:rPr>
          <w:rFonts w:eastAsia="標楷體"/>
          <w:szCs w:val="28"/>
        </w:rPr>
      </w:pPr>
      <w:r w:rsidRPr="00596DF1">
        <w:rPr>
          <w:rFonts w:ascii="標楷體" w:eastAsia="標楷體" w:hAnsi="標楷體"/>
          <w:szCs w:val="28"/>
        </w:rPr>
        <w:t>學校</w:t>
      </w:r>
      <w:r w:rsidRPr="00596DF1">
        <w:rPr>
          <w:rFonts w:ascii="標楷體" w:eastAsia="標楷體" w:hAnsi="標楷體" w:hint="eastAsia"/>
          <w:szCs w:val="28"/>
        </w:rPr>
        <w:t>現況</w:t>
      </w:r>
    </w:p>
    <w:p w:rsidR="00DE1B86" w:rsidRPr="00596DF1" w:rsidRDefault="00DE1B86" w:rsidP="00AA32A9">
      <w:pPr>
        <w:numPr>
          <w:ilvl w:val="2"/>
          <w:numId w:val="14"/>
        </w:numPr>
        <w:spacing w:afterLines="50" w:after="120" w:line="340" w:lineRule="exact"/>
        <w:ind w:left="1276" w:firstLine="0"/>
        <w:rPr>
          <w:rFonts w:ascii="標楷體" w:eastAsia="標楷體" w:hAnsi="標楷體"/>
          <w:szCs w:val="28"/>
        </w:rPr>
      </w:pPr>
      <w:r w:rsidRPr="00596DF1">
        <w:rPr>
          <w:rFonts w:ascii="標楷體" w:eastAsia="標楷體" w:hAnsi="標楷體"/>
          <w:szCs w:val="28"/>
        </w:rPr>
        <w:t>班級</w:t>
      </w:r>
      <w:r w:rsidRPr="00596DF1">
        <w:rPr>
          <w:rFonts w:ascii="標楷體" w:eastAsia="標楷體" w:hAnsi="標楷體" w:hint="eastAsia"/>
          <w:szCs w:val="28"/>
        </w:rPr>
        <w:t xml:space="preserve">數及學生數 </w:t>
      </w:r>
    </w:p>
    <w:tbl>
      <w:tblPr>
        <w:tblStyle w:val="16"/>
        <w:tblW w:w="0" w:type="auto"/>
        <w:tblInd w:w="1276"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740"/>
        <w:gridCol w:w="20"/>
        <w:gridCol w:w="1493"/>
        <w:gridCol w:w="1094"/>
        <w:gridCol w:w="1675"/>
        <w:gridCol w:w="1635"/>
        <w:gridCol w:w="1675"/>
      </w:tblGrid>
      <w:tr w:rsidR="00DE1B86" w:rsidRPr="00596DF1" w:rsidTr="0098158B">
        <w:tc>
          <w:tcPr>
            <w:tcW w:w="2253" w:type="dxa"/>
            <w:gridSpan w:val="3"/>
            <w:vMerge w:val="restart"/>
            <w:vAlign w:val="center"/>
          </w:tcPr>
          <w:p w:rsidR="00DE1B86" w:rsidRPr="00596DF1" w:rsidRDefault="00DE1B86" w:rsidP="0098158B">
            <w:pPr>
              <w:spacing w:afterLines="50" w:after="120" w:line="340" w:lineRule="exact"/>
              <w:jc w:val="center"/>
              <w:rPr>
                <w:rFonts w:ascii="標楷體" w:eastAsia="標楷體" w:hAnsi="標楷體"/>
                <w:szCs w:val="28"/>
              </w:rPr>
            </w:pPr>
            <w:r w:rsidRPr="00596DF1">
              <w:rPr>
                <w:rFonts w:ascii="標楷體" w:eastAsia="標楷體" w:hAnsi="標楷體" w:hint="eastAsia"/>
                <w:szCs w:val="28"/>
              </w:rPr>
              <w:t>年級</w:t>
            </w:r>
          </w:p>
        </w:tc>
        <w:tc>
          <w:tcPr>
            <w:tcW w:w="1094" w:type="dxa"/>
            <w:vMerge w:val="restart"/>
            <w:vAlign w:val="center"/>
          </w:tcPr>
          <w:p w:rsidR="00DE1B86" w:rsidRPr="00596DF1" w:rsidRDefault="00DE1B86" w:rsidP="0098158B">
            <w:pPr>
              <w:spacing w:afterLines="50" w:after="120" w:line="340" w:lineRule="exact"/>
              <w:jc w:val="center"/>
              <w:rPr>
                <w:rFonts w:ascii="標楷體" w:eastAsia="標楷體" w:hAnsi="標楷體"/>
                <w:szCs w:val="28"/>
              </w:rPr>
            </w:pPr>
            <w:r w:rsidRPr="00596DF1">
              <w:rPr>
                <w:rFonts w:ascii="標楷體" w:eastAsia="標楷體" w:hAnsi="標楷體" w:hint="eastAsia"/>
                <w:szCs w:val="28"/>
              </w:rPr>
              <w:t>班級數</w:t>
            </w:r>
          </w:p>
        </w:tc>
        <w:tc>
          <w:tcPr>
            <w:tcW w:w="3310" w:type="dxa"/>
            <w:gridSpan w:val="2"/>
            <w:vAlign w:val="center"/>
          </w:tcPr>
          <w:p w:rsidR="00DE1B86" w:rsidRPr="00596DF1" w:rsidRDefault="00DE1B86" w:rsidP="0098158B">
            <w:pPr>
              <w:spacing w:afterLines="50" w:after="120" w:line="340" w:lineRule="exact"/>
              <w:jc w:val="center"/>
              <w:rPr>
                <w:rFonts w:ascii="標楷體" w:eastAsia="標楷體" w:hAnsi="標楷體"/>
                <w:szCs w:val="28"/>
              </w:rPr>
            </w:pPr>
            <w:r w:rsidRPr="00596DF1">
              <w:rPr>
                <w:rFonts w:ascii="標楷體" w:eastAsia="標楷體" w:hAnsi="標楷體" w:hint="eastAsia"/>
                <w:szCs w:val="28"/>
              </w:rPr>
              <w:t>人數</w:t>
            </w:r>
          </w:p>
        </w:tc>
        <w:tc>
          <w:tcPr>
            <w:tcW w:w="1675" w:type="dxa"/>
            <w:vMerge w:val="restart"/>
            <w:vAlign w:val="center"/>
          </w:tcPr>
          <w:p w:rsidR="00DE1B86" w:rsidRPr="00596DF1" w:rsidRDefault="00DE1B86" w:rsidP="0098158B">
            <w:pPr>
              <w:spacing w:afterLines="50" w:after="120" w:line="340" w:lineRule="exact"/>
              <w:jc w:val="center"/>
              <w:rPr>
                <w:rFonts w:ascii="標楷體" w:eastAsia="標楷體" w:hAnsi="標楷體"/>
                <w:szCs w:val="28"/>
              </w:rPr>
            </w:pPr>
            <w:r w:rsidRPr="00596DF1">
              <w:rPr>
                <w:rFonts w:ascii="標楷體" w:eastAsia="標楷體" w:hAnsi="標楷體" w:hint="eastAsia"/>
                <w:szCs w:val="28"/>
              </w:rPr>
              <w:t>合計</w:t>
            </w:r>
          </w:p>
        </w:tc>
      </w:tr>
      <w:tr w:rsidR="00DE1B86" w:rsidRPr="00596DF1" w:rsidTr="0098158B">
        <w:tc>
          <w:tcPr>
            <w:tcW w:w="2253" w:type="dxa"/>
            <w:gridSpan w:val="3"/>
            <w:vMerge/>
          </w:tcPr>
          <w:p w:rsidR="00DE1B86" w:rsidRPr="00596DF1" w:rsidRDefault="00DE1B86" w:rsidP="0098158B">
            <w:pPr>
              <w:spacing w:afterLines="50" w:after="120" w:line="340" w:lineRule="exact"/>
              <w:rPr>
                <w:rFonts w:ascii="標楷體" w:eastAsia="標楷體" w:hAnsi="標楷體"/>
                <w:szCs w:val="28"/>
              </w:rPr>
            </w:pPr>
          </w:p>
        </w:tc>
        <w:tc>
          <w:tcPr>
            <w:tcW w:w="1094" w:type="dxa"/>
            <w:vMerge/>
          </w:tcPr>
          <w:p w:rsidR="00DE1B86" w:rsidRPr="00596DF1" w:rsidRDefault="00DE1B86" w:rsidP="0098158B">
            <w:pPr>
              <w:spacing w:afterLines="50" w:after="120" w:line="340" w:lineRule="exact"/>
              <w:rPr>
                <w:rFonts w:ascii="標楷體" w:eastAsia="標楷體" w:hAnsi="標楷體"/>
                <w:szCs w:val="28"/>
              </w:rPr>
            </w:pPr>
          </w:p>
        </w:tc>
        <w:tc>
          <w:tcPr>
            <w:tcW w:w="1675" w:type="dxa"/>
          </w:tcPr>
          <w:p w:rsidR="00DE1B86" w:rsidRPr="00596DF1" w:rsidRDefault="00DE1B86" w:rsidP="0098158B">
            <w:pPr>
              <w:spacing w:afterLines="50" w:after="120" w:line="340" w:lineRule="exact"/>
              <w:jc w:val="center"/>
              <w:rPr>
                <w:rFonts w:ascii="標楷體" w:eastAsia="標楷體" w:hAnsi="標楷體"/>
                <w:szCs w:val="28"/>
              </w:rPr>
            </w:pPr>
            <w:r w:rsidRPr="00596DF1">
              <w:rPr>
                <w:rFonts w:ascii="標楷體" w:eastAsia="標楷體" w:hAnsi="標楷體" w:hint="eastAsia"/>
                <w:szCs w:val="28"/>
              </w:rPr>
              <w:t>男</w:t>
            </w:r>
          </w:p>
        </w:tc>
        <w:tc>
          <w:tcPr>
            <w:tcW w:w="1635" w:type="dxa"/>
          </w:tcPr>
          <w:p w:rsidR="00DE1B86" w:rsidRPr="00596DF1" w:rsidRDefault="00DE1B86" w:rsidP="0098158B">
            <w:pPr>
              <w:spacing w:afterLines="50" w:after="120" w:line="340" w:lineRule="exact"/>
              <w:jc w:val="center"/>
              <w:rPr>
                <w:rFonts w:ascii="標楷體" w:eastAsia="標楷體" w:hAnsi="標楷體"/>
                <w:szCs w:val="28"/>
              </w:rPr>
            </w:pPr>
            <w:r w:rsidRPr="00596DF1">
              <w:rPr>
                <w:rFonts w:ascii="標楷體" w:eastAsia="標楷體" w:hAnsi="標楷體" w:hint="eastAsia"/>
                <w:szCs w:val="28"/>
              </w:rPr>
              <w:t>女</w:t>
            </w:r>
          </w:p>
        </w:tc>
        <w:tc>
          <w:tcPr>
            <w:tcW w:w="1675" w:type="dxa"/>
            <w:vMerge/>
          </w:tcPr>
          <w:p w:rsidR="00DE1B86" w:rsidRPr="00596DF1" w:rsidRDefault="00DE1B86" w:rsidP="0098158B">
            <w:pPr>
              <w:spacing w:afterLines="50" w:after="120" w:line="340" w:lineRule="exact"/>
              <w:rPr>
                <w:rFonts w:ascii="標楷體" w:eastAsia="標楷體" w:hAnsi="標楷體"/>
                <w:szCs w:val="28"/>
              </w:rPr>
            </w:pPr>
          </w:p>
        </w:tc>
      </w:tr>
      <w:tr w:rsidR="00DE1B86" w:rsidRPr="00596DF1" w:rsidTr="0098158B">
        <w:tc>
          <w:tcPr>
            <w:tcW w:w="2253" w:type="dxa"/>
            <w:gridSpan w:val="3"/>
          </w:tcPr>
          <w:p w:rsidR="00DE1B86" w:rsidRPr="000E6EB4" w:rsidRDefault="002B547D" w:rsidP="002B547D">
            <w:pPr>
              <w:spacing w:afterLines="50" w:after="120" w:line="340" w:lineRule="exact"/>
              <w:jc w:val="center"/>
              <w:rPr>
                <w:rFonts w:ascii="標楷體" w:eastAsia="標楷體" w:hAnsi="標楷體"/>
                <w:szCs w:val="28"/>
                <w:highlight w:val="magenta"/>
              </w:rPr>
            </w:pPr>
            <w:r w:rsidRPr="000E6EB4">
              <w:rPr>
                <w:rFonts w:ascii="標楷體" w:eastAsia="標楷體" w:hAnsi="標楷體" w:hint="eastAsia"/>
                <w:szCs w:val="28"/>
                <w:highlight w:val="magenta"/>
              </w:rPr>
              <w:t>七</w:t>
            </w:r>
            <w:r w:rsidR="00DE1B86" w:rsidRPr="000E6EB4">
              <w:rPr>
                <w:rFonts w:ascii="標楷體" w:eastAsia="標楷體" w:hAnsi="標楷體" w:hint="eastAsia"/>
                <w:szCs w:val="28"/>
                <w:highlight w:val="magenta"/>
              </w:rPr>
              <w:t>年級</w:t>
            </w:r>
          </w:p>
        </w:tc>
        <w:tc>
          <w:tcPr>
            <w:tcW w:w="1094" w:type="dxa"/>
          </w:tcPr>
          <w:p w:rsidR="00DE1B86" w:rsidRPr="00596DF1" w:rsidRDefault="00DE1B86" w:rsidP="0098158B">
            <w:pPr>
              <w:spacing w:afterLines="50" w:after="120" w:line="340" w:lineRule="exact"/>
              <w:rPr>
                <w:rFonts w:ascii="標楷體" w:eastAsia="標楷體" w:hAnsi="標楷體"/>
                <w:szCs w:val="28"/>
              </w:rPr>
            </w:pPr>
          </w:p>
        </w:tc>
        <w:tc>
          <w:tcPr>
            <w:tcW w:w="1675" w:type="dxa"/>
          </w:tcPr>
          <w:p w:rsidR="00DE1B86" w:rsidRPr="00596DF1" w:rsidRDefault="00DE1B86" w:rsidP="0098158B">
            <w:pPr>
              <w:spacing w:afterLines="50" w:after="120" w:line="340" w:lineRule="exact"/>
              <w:rPr>
                <w:rFonts w:ascii="標楷體" w:eastAsia="標楷體" w:hAnsi="標楷體"/>
                <w:szCs w:val="28"/>
              </w:rPr>
            </w:pPr>
          </w:p>
        </w:tc>
        <w:tc>
          <w:tcPr>
            <w:tcW w:w="1635" w:type="dxa"/>
          </w:tcPr>
          <w:p w:rsidR="00DE1B86" w:rsidRPr="00596DF1" w:rsidRDefault="00DE1B86" w:rsidP="0098158B">
            <w:pPr>
              <w:spacing w:afterLines="50" w:after="120" w:line="340" w:lineRule="exact"/>
              <w:rPr>
                <w:rFonts w:ascii="標楷體" w:eastAsia="標楷體" w:hAnsi="標楷體"/>
                <w:szCs w:val="28"/>
              </w:rPr>
            </w:pPr>
          </w:p>
        </w:tc>
        <w:tc>
          <w:tcPr>
            <w:tcW w:w="1675" w:type="dxa"/>
          </w:tcPr>
          <w:p w:rsidR="00DE1B86" w:rsidRPr="00596DF1" w:rsidRDefault="00DE1B86" w:rsidP="0098158B">
            <w:pPr>
              <w:spacing w:afterLines="50" w:after="120" w:line="340" w:lineRule="exact"/>
              <w:rPr>
                <w:rFonts w:ascii="標楷體" w:eastAsia="標楷體" w:hAnsi="標楷體"/>
                <w:szCs w:val="28"/>
              </w:rPr>
            </w:pPr>
          </w:p>
        </w:tc>
      </w:tr>
      <w:tr w:rsidR="00DE1B86" w:rsidRPr="00596DF1" w:rsidTr="0098158B">
        <w:tc>
          <w:tcPr>
            <w:tcW w:w="2253" w:type="dxa"/>
            <w:gridSpan w:val="3"/>
          </w:tcPr>
          <w:p w:rsidR="00DE1B86" w:rsidRPr="000E6EB4" w:rsidRDefault="002B547D" w:rsidP="0098158B">
            <w:pPr>
              <w:spacing w:afterLines="50" w:after="120" w:line="340" w:lineRule="exact"/>
              <w:jc w:val="center"/>
              <w:rPr>
                <w:rFonts w:ascii="標楷體" w:eastAsia="標楷體" w:hAnsi="標楷體"/>
                <w:szCs w:val="28"/>
                <w:highlight w:val="magenta"/>
              </w:rPr>
            </w:pPr>
            <w:r w:rsidRPr="000E6EB4">
              <w:rPr>
                <w:rFonts w:ascii="標楷體" w:eastAsia="標楷體" w:hAnsi="標楷體" w:hint="eastAsia"/>
                <w:szCs w:val="28"/>
                <w:highlight w:val="magenta"/>
              </w:rPr>
              <w:t>八</w:t>
            </w:r>
            <w:r w:rsidR="00DE1B86" w:rsidRPr="000E6EB4">
              <w:rPr>
                <w:rFonts w:ascii="標楷體" w:eastAsia="標楷體" w:hAnsi="標楷體" w:hint="eastAsia"/>
                <w:szCs w:val="28"/>
                <w:highlight w:val="magenta"/>
              </w:rPr>
              <w:t>年級</w:t>
            </w:r>
          </w:p>
        </w:tc>
        <w:tc>
          <w:tcPr>
            <w:tcW w:w="1094" w:type="dxa"/>
          </w:tcPr>
          <w:p w:rsidR="00DE1B86" w:rsidRPr="00596DF1" w:rsidRDefault="00DE1B86" w:rsidP="0098158B">
            <w:pPr>
              <w:spacing w:afterLines="50" w:after="120" w:line="340" w:lineRule="exact"/>
              <w:rPr>
                <w:rFonts w:ascii="標楷體" w:eastAsia="標楷體" w:hAnsi="標楷體"/>
                <w:szCs w:val="28"/>
              </w:rPr>
            </w:pPr>
          </w:p>
        </w:tc>
        <w:tc>
          <w:tcPr>
            <w:tcW w:w="1675" w:type="dxa"/>
          </w:tcPr>
          <w:p w:rsidR="00DE1B86" w:rsidRPr="00596DF1" w:rsidRDefault="00DE1B86" w:rsidP="0098158B">
            <w:pPr>
              <w:spacing w:afterLines="50" w:after="120" w:line="340" w:lineRule="exact"/>
              <w:rPr>
                <w:rFonts w:ascii="標楷體" w:eastAsia="標楷體" w:hAnsi="標楷體"/>
                <w:szCs w:val="28"/>
              </w:rPr>
            </w:pPr>
          </w:p>
        </w:tc>
        <w:tc>
          <w:tcPr>
            <w:tcW w:w="1635" w:type="dxa"/>
          </w:tcPr>
          <w:p w:rsidR="00DE1B86" w:rsidRPr="00596DF1" w:rsidRDefault="00DE1B86" w:rsidP="0098158B">
            <w:pPr>
              <w:spacing w:afterLines="50" w:after="120" w:line="340" w:lineRule="exact"/>
              <w:rPr>
                <w:rFonts w:ascii="標楷體" w:eastAsia="標楷體" w:hAnsi="標楷體"/>
                <w:szCs w:val="28"/>
              </w:rPr>
            </w:pPr>
          </w:p>
        </w:tc>
        <w:tc>
          <w:tcPr>
            <w:tcW w:w="1675" w:type="dxa"/>
          </w:tcPr>
          <w:p w:rsidR="00DE1B86" w:rsidRPr="00596DF1" w:rsidRDefault="00DE1B86" w:rsidP="0098158B">
            <w:pPr>
              <w:spacing w:afterLines="50" w:after="120" w:line="340" w:lineRule="exact"/>
              <w:rPr>
                <w:rFonts w:ascii="標楷體" w:eastAsia="標楷體" w:hAnsi="標楷體"/>
                <w:szCs w:val="28"/>
              </w:rPr>
            </w:pPr>
          </w:p>
        </w:tc>
      </w:tr>
      <w:tr w:rsidR="00DE1B86" w:rsidRPr="00596DF1" w:rsidTr="0098158B">
        <w:tc>
          <w:tcPr>
            <w:tcW w:w="2253" w:type="dxa"/>
            <w:gridSpan w:val="3"/>
          </w:tcPr>
          <w:p w:rsidR="00DE1B86" w:rsidRPr="000E6EB4" w:rsidRDefault="002B547D" w:rsidP="0098158B">
            <w:pPr>
              <w:spacing w:afterLines="50" w:after="120" w:line="340" w:lineRule="exact"/>
              <w:jc w:val="center"/>
              <w:rPr>
                <w:rFonts w:ascii="標楷體" w:eastAsia="標楷體" w:hAnsi="標楷體"/>
                <w:szCs w:val="28"/>
                <w:highlight w:val="magenta"/>
              </w:rPr>
            </w:pPr>
            <w:r w:rsidRPr="000E6EB4">
              <w:rPr>
                <w:rFonts w:ascii="標楷體" w:eastAsia="標楷體" w:hAnsi="標楷體" w:hint="eastAsia"/>
                <w:szCs w:val="28"/>
                <w:highlight w:val="magenta"/>
              </w:rPr>
              <w:t>九</w:t>
            </w:r>
            <w:r w:rsidR="00DE1B86" w:rsidRPr="000E6EB4">
              <w:rPr>
                <w:rFonts w:ascii="標楷體" w:eastAsia="標楷體" w:hAnsi="標楷體" w:hint="eastAsia"/>
                <w:szCs w:val="28"/>
                <w:highlight w:val="magenta"/>
              </w:rPr>
              <w:t>年級</w:t>
            </w:r>
          </w:p>
        </w:tc>
        <w:tc>
          <w:tcPr>
            <w:tcW w:w="1094" w:type="dxa"/>
          </w:tcPr>
          <w:p w:rsidR="00DE1B86" w:rsidRPr="00596DF1" w:rsidRDefault="00DE1B86" w:rsidP="0098158B">
            <w:pPr>
              <w:spacing w:afterLines="50" w:after="120" w:line="340" w:lineRule="exact"/>
              <w:rPr>
                <w:rFonts w:ascii="標楷體" w:eastAsia="標楷體" w:hAnsi="標楷體"/>
                <w:szCs w:val="28"/>
              </w:rPr>
            </w:pPr>
          </w:p>
        </w:tc>
        <w:tc>
          <w:tcPr>
            <w:tcW w:w="1675" w:type="dxa"/>
          </w:tcPr>
          <w:p w:rsidR="00DE1B86" w:rsidRPr="00596DF1" w:rsidRDefault="00DE1B86" w:rsidP="0098158B">
            <w:pPr>
              <w:spacing w:afterLines="50" w:after="120" w:line="340" w:lineRule="exact"/>
              <w:rPr>
                <w:rFonts w:ascii="標楷體" w:eastAsia="標楷體" w:hAnsi="標楷體"/>
                <w:szCs w:val="28"/>
              </w:rPr>
            </w:pPr>
          </w:p>
        </w:tc>
        <w:tc>
          <w:tcPr>
            <w:tcW w:w="1635" w:type="dxa"/>
          </w:tcPr>
          <w:p w:rsidR="00DE1B86" w:rsidRPr="00596DF1" w:rsidRDefault="00DE1B86" w:rsidP="0098158B">
            <w:pPr>
              <w:spacing w:afterLines="50" w:after="120" w:line="340" w:lineRule="exact"/>
              <w:rPr>
                <w:rFonts w:ascii="標楷體" w:eastAsia="標楷體" w:hAnsi="標楷體"/>
                <w:szCs w:val="28"/>
              </w:rPr>
            </w:pPr>
          </w:p>
        </w:tc>
        <w:tc>
          <w:tcPr>
            <w:tcW w:w="1675" w:type="dxa"/>
          </w:tcPr>
          <w:p w:rsidR="00DE1B86" w:rsidRPr="00596DF1" w:rsidRDefault="00DE1B86" w:rsidP="0098158B">
            <w:pPr>
              <w:spacing w:afterLines="50" w:after="120" w:line="340" w:lineRule="exact"/>
              <w:rPr>
                <w:rFonts w:ascii="標楷體" w:eastAsia="標楷體" w:hAnsi="標楷體"/>
                <w:szCs w:val="28"/>
              </w:rPr>
            </w:pPr>
          </w:p>
        </w:tc>
      </w:tr>
      <w:tr w:rsidR="00DE1B86" w:rsidRPr="00596DF1" w:rsidTr="0098158B">
        <w:tc>
          <w:tcPr>
            <w:tcW w:w="2253" w:type="dxa"/>
            <w:gridSpan w:val="3"/>
            <w:tcBorders>
              <w:bottom w:val="single" w:sz="4" w:space="0" w:color="auto"/>
            </w:tcBorders>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t>集中式特殊教育班</w:t>
            </w:r>
          </w:p>
        </w:tc>
        <w:tc>
          <w:tcPr>
            <w:tcW w:w="1094" w:type="dxa"/>
          </w:tcPr>
          <w:p w:rsidR="00DE1B86" w:rsidRPr="00596DF1" w:rsidRDefault="00DE1B86" w:rsidP="0098158B">
            <w:pPr>
              <w:spacing w:afterLines="50" w:after="120" w:line="340" w:lineRule="exact"/>
              <w:rPr>
                <w:rFonts w:ascii="標楷體" w:eastAsia="標楷體" w:hAnsi="標楷體"/>
                <w:szCs w:val="28"/>
              </w:rPr>
            </w:pPr>
          </w:p>
        </w:tc>
        <w:tc>
          <w:tcPr>
            <w:tcW w:w="1675" w:type="dxa"/>
          </w:tcPr>
          <w:p w:rsidR="00DE1B86" w:rsidRPr="00596DF1" w:rsidRDefault="00DE1B86" w:rsidP="0098158B">
            <w:pPr>
              <w:spacing w:afterLines="50" w:after="120" w:line="340" w:lineRule="exact"/>
              <w:rPr>
                <w:rFonts w:ascii="標楷體" w:eastAsia="標楷體" w:hAnsi="標楷體"/>
                <w:szCs w:val="28"/>
              </w:rPr>
            </w:pPr>
          </w:p>
        </w:tc>
        <w:tc>
          <w:tcPr>
            <w:tcW w:w="1635" w:type="dxa"/>
          </w:tcPr>
          <w:p w:rsidR="00DE1B86" w:rsidRPr="00596DF1" w:rsidRDefault="00DE1B86" w:rsidP="0098158B">
            <w:pPr>
              <w:spacing w:afterLines="50" w:after="120" w:line="340" w:lineRule="exact"/>
              <w:rPr>
                <w:rFonts w:ascii="標楷體" w:eastAsia="標楷體" w:hAnsi="標楷體"/>
                <w:szCs w:val="28"/>
              </w:rPr>
            </w:pPr>
          </w:p>
        </w:tc>
        <w:tc>
          <w:tcPr>
            <w:tcW w:w="1675" w:type="dxa"/>
          </w:tcPr>
          <w:p w:rsidR="00DE1B86" w:rsidRPr="00596DF1" w:rsidRDefault="00DE1B86" w:rsidP="0098158B">
            <w:pPr>
              <w:spacing w:afterLines="50" w:after="120" w:line="340" w:lineRule="exact"/>
              <w:rPr>
                <w:rFonts w:ascii="標楷體" w:eastAsia="標楷體" w:hAnsi="標楷體"/>
                <w:szCs w:val="28"/>
              </w:rPr>
            </w:pPr>
          </w:p>
        </w:tc>
      </w:tr>
      <w:tr w:rsidR="00DE1B86" w:rsidRPr="00596DF1" w:rsidTr="0098158B">
        <w:trPr>
          <w:trHeight w:val="595"/>
        </w:trPr>
        <w:tc>
          <w:tcPr>
            <w:tcW w:w="740" w:type="dxa"/>
            <w:vMerge w:val="restart"/>
            <w:tcBorders>
              <w:top w:val="single" w:sz="4" w:space="0" w:color="auto"/>
              <w:right w:val="single" w:sz="4" w:space="0" w:color="auto"/>
            </w:tcBorders>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t>分散式資源班</w:t>
            </w:r>
          </w:p>
        </w:tc>
        <w:tc>
          <w:tcPr>
            <w:tcW w:w="1513" w:type="dxa"/>
            <w:gridSpan w:val="2"/>
            <w:tcBorders>
              <w:top w:val="single" w:sz="4" w:space="0" w:color="auto"/>
              <w:left w:val="single" w:sz="4" w:space="0" w:color="auto"/>
              <w:bottom w:val="single" w:sz="4" w:space="0" w:color="auto"/>
            </w:tcBorders>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t>身心障礙</w:t>
            </w:r>
          </w:p>
        </w:tc>
        <w:tc>
          <w:tcPr>
            <w:tcW w:w="1094" w:type="dxa"/>
          </w:tcPr>
          <w:p w:rsidR="00DE1B86" w:rsidRPr="00596DF1" w:rsidRDefault="00DE1B86" w:rsidP="0098158B">
            <w:pPr>
              <w:spacing w:afterLines="50" w:after="120" w:line="340" w:lineRule="exact"/>
              <w:rPr>
                <w:rFonts w:ascii="標楷體" w:eastAsia="標楷體" w:hAnsi="標楷體"/>
                <w:szCs w:val="28"/>
              </w:rPr>
            </w:pPr>
          </w:p>
        </w:tc>
        <w:tc>
          <w:tcPr>
            <w:tcW w:w="1675" w:type="dxa"/>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t>( )</w:t>
            </w:r>
          </w:p>
        </w:tc>
        <w:tc>
          <w:tcPr>
            <w:tcW w:w="1635" w:type="dxa"/>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t>( )</w:t>
            </w:r>
          </w:p>
        </w:tc>
        <w:tc>
          <w:tcPr>
            <w:tcW w:w="1675" w:type="dxa"/>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t>( )</w:t>
            </w:r>
          </w:p>
        </w:tc>
      </w:tr>
      <w:tr w:rsidR="00DE1B86" w:rsidRPr="00596DF1" w:rsidTr="0098158B">
        <w:trPr>
          <w:trHeight w:val="595"/>
        </w:trPr>
        <w:tc>
          <w:tcPr>
            <w:tcW w:w="740" w:type="dxa"/>
            <w:vMerge/>
            <w:tcBorders>
              <w:bottom w:val="single" w:sz="4" w:space="0" w:color="auto"/>
              <w:right w:val="single" w:sz="4" w:space="0" w:color="auto"/>
            </w:tcBorders>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p>
        </w:tc>
        <w:tc>
          <w:tcPr>
            <w:tcW w:w="1513" w:type="dxa"/>
            <w:gridSpan w:val="2"/>
            <w:tcBorders>
              <w:top w:val="single" w:sz="4" w:space="0" w:color="auto"/>
              <w:left w:val="single" w:sz="4" w:space="0" w:color="auto"/>
              <w:bottom w:val="single" w:sz="4" w:space="0" w:color="auto"/>
            </w:tcBorders>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t>資賦優異</w:t>
            </w:r>
          </w:p>
        </w:tc>
        <w:tc>
          <w:tcPr>
            <w:tcW w:w="1094" w:type="dxa"/>
          </w:tcPr>
          <w:p w:rsidR="00DE1B86" w:rsidRPr="00596DF1" w:rsidRDefault="00DE1B86" w:rsidP="0098158B">
            <w:pPr>
              <w:spacing w:afterLines="50" w:after="120" w:line="340" w:lineRule="exact"/>
              <w:rPr>
                <w:rFonts w:ascii="標楷體" w:eastAsia="標楷體" w:hAnsi="標楷體"/>
                <w:szCs w:val="28"/>
              </w:rPr>
            </w:pPr>
          </w:p>
        </w:tc>
        <w:tc>
          <w:tcPr>
            <w:tcW w:w="1675" w:type="dxa"/>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t>( )</w:t>
            </w:r>
          </w:p>
        </w:tc>
        <w:tc>
          <w:tcPr>
            <w:tcW w:w="1635" w:type="dxa"/>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t>( )</w:t>
            </w:r>
          </w:p>
        </w:tc>
        <w:tc>
          <w:tcPr>
            <w:tcW w:w="1675" w:type="dxa"/>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t>( )</w:t>
            </w:r>
          </w:p>
        </w:tc>
      </w:tr>
      <w:tr w:rsidR="00DE1B86" w:rsidRPr="00596DF1" w:rsidTr="0098158B">
        <w:tc>
          <w:tcPr>
            <w:tcW w:w="2253" w:type="dxa"/>
            <w:gridSpan w:val="3"/>
            <w:tcBorders>
              <w:top w:val="single" w:sz="4" w:space="0" w:color="auto"/>
            </w:tcBorders>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t>巡迴輔導</w:t>
            </w:r>
          </w:p>
        </w:tc>
        <w:tc>
          <w:tcPr>
            <w:tcW w:w="1094" w:type="dxa"/>
          </w:tcPr>
          <w:p w:rsidR="00DE1B86" w:rsidRPr="00596DF1" w:rsidRDefault="00DE1B86" w:rsidP="0098158B">
            <w:pPr>
              <w:spacing w:afterLines="50" w:after="120" w:line="340" w:lineRule="exact"/>
              <w:rPr>
                <w:rFonts w:ascii="標楷體" w:eastAsia="標楷體" w:hAnsi="標楷體"/>
                <w:szCs w:val="28"/>
              </w:rPr>
            </w:pPr>
          </w:p>
        </w:tc>
        <w:tc>
          <w:tcPr>
            <w:tcW w:w="1675" w:type="dxa"/>
          </w:tcPr>
          <w:p w:rsidR="00DE1B86" w:rsidRPr="00596DF1" w:rsidRDefault="00DE1B86" w:rsidP="0098158B">
            <w:pPr>
              <w:spacing w:afterLines="50" w:after="120" w:line="340" w:lineRule="exact"/>
              <w:jc w:val="center"/>
              <w:rPr>
                <w:rFonts w:ascii="標楷體" w:eastAsia="標楷體" w:hAnsi="標楷體"/>
                <w:szCs w:val="28"/>
              </w:rPr>
            </w:pPr>
            <w:r w:rsidRPr="00596DF1">
              <w:rPr>
                <w:rFonts w:ascii="標楷體" w:eastAsia="標楷體" w:hAnsi="標楷體" w:hint="eastAsia"/>
                <w:szCs w:val="28"/>
                <w:shd w:val="pct15" w:color="auto" w:fill="FFFFFF"/>
              </w:rPr>
              <w:t>( )</w:t>
            </w:r>
          </w:p>
        </w:tc>
        <w:tc>
          <w:tcPr>
            <w:tcW w:w="1635" w:type="dxa"/>
          </w:tcPr>
          <w:p w:rsidR="00DE1B86" w:rsidRPr="00596DF1" w:rsidRDefault="00DE1B86" w:rsidP="0098158B">
            <w:pPr>
              <w:spacing w:afterLines="50" w:after="120" w:line="340" w:lineRule="exact"/>
              <w:jc w:val="center"/>
              <w:rPr>
                <w:rFonts w:ascii="標楷體" w:eastAsia="標楷體" w:hAnsi="標楷體"/>
                <w:szCs w:val="28"/>
              </w:rPr>
            </w:pPr>
            <w:r w:rsidRPr="00596DF1">
              <w:rPr>
                <w:rFonts w:ascii="標楷體" w:eastAsia="標楷體" w:hAnsi="標楷體" w:hint="eastAsia"/>
                <w:szCs w:val="28"/>
                <w:shd w:val="pct15" w:color="auto" w:fill="FFFFFF"/>
              </w:rPr>
              <w:t>( )</w:t>
            </w:r>
          </w:p>
        </w:tc>
        <w:tc>
          <w:tcPr>
            <w:tcW w:w="1675" w:type="dxa"/>
          </w:tcPr>
          <w:p w:rsidR="00DE1B86" w:rsidRPr="00596DF1" w:rsidRDefault="00DE1B86" w:rsidP="0098158B">
            <w:pPr>
              <w:spacing w:afterLines="50" w:after="120" w:line="340" w:lineRule="exact"/>
              <w:jc w:val="center"/>
              <w:rPr>
                <w:rFonts w:ascii="標楷體" w:eastAsia="標楷體" w:hAnsi="標楷體"/>
                <w:szCs w:val="28"/>
              </w:rPr>
            </w:pPr>
            <w:r w:rsidRPr="00596DF1">
              <w:rPr>
                <w:rFonts w:ascii="標楷體" w:eastAsia="標楷體" w:hAnsi="標楷體" w:hint="eastAsia"/>
                <w:szCs w:val="28"/>
                <w:shd w:val="pct15" w:color="auto" w:fill="FFFFFF"/>
              </w:rPr>
              <w:t>( )</w:t>
            </w:r>
          </w:p>
        </w:tc>
      </w:tr>
      <w:tr w:rsidR="00DE1B86" w:rsidRPr="00596DF1" w:rsidTr="0098158B">
        <w:tc>
          <w:tcPr>
            <w:tcW w:w="760" w:type="dxa"/>
            <w:gridSpan w:val="2"/>
            <w:vMerge w:val="restart"/>
            <w:tcBorders>
              <w:top w:val="single" w:sz="4" w:space="0" w:color="auto"/>
              <w:right w:val="single" w:sz="4" w:space="0" w:color="auto"/>
            </w:tcBorders>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t>藝術才能班</w:t>
            </w:r>
          </w:p>
        </w:tc>
        <w:tc>
          <w:tcPr>
            <w:tcW w:w="1493" w:type="dxa"/>
            <w:tcBorders>
              <w:top w:val="single" w:sz="4" w:space="0" w:color="auto"/>
              <w:left w:val="single" w:sz="4" w:space="0" w:color="auto"/>
            </w:tcBorders>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t>美術</w:t>
            </w:r>
          </w:p>
        </w:tc>
        <w:tc>
          <w:tcPr>
            <w:tcW w:w="1094" w:type="dxa"/>
          </w:tcPr>
          <w:p w:rsidR="00DE1B86" w:rsidRPr="00596DF1" w:rsidRDefault="00DE1B86" w:rsidP="0098158B">
            <w:pPr>
              <w:spacing w:afterLines="50" w:after="120" w:line="340" w:lineRule="exact"/>
              <w:rPr>
                <w:rFonts w:ascii="標楷體" w:eastAsia="標楷體" w:hAnsi="標楷體"/>
                <w:szCs w:val="28"/>
              </w:rPr>
            </w:pPr>
          </w:p>
        </w:tc>
        <w:tc>
          <w:tcPr>
            <w:tcW w:w="1675" w:type="dxa"/>
          </w:tcPr>
          <w:p w:rsidR="00DE1B86" w:rsidRPr="00596DF1" w:rsidRDefault="00DE1B86" w:rsidP="0098158B">
            <w:pPr>
              <w:spacing w:afterLines="50" w:after="120" w:line="340" w:lineRule="exact"/>
              <w:rPr>
                <w:rFonts w:ascii="標楷體" w:eastAsia="標楷體" w:hAnsi="標楷體"/>
                <w:szCs w:val="28"/>
              </w:rPr>
            </w:pPr>
          </w:p>
        </w:tc>
        <w:tc>
          <w:tcPr>
            <w:tcW w:w="1635" w:type="dxa"/>
          </w:tcPr>
          <w:p w:rsidR="00DE1B86" w:rsidRPr="00596DF1" w:rsidRDefault="00DE1B86" w:rsidP="0098158B">
            <w:pPr>
              <w:spacing w:afterLines="50" w:after="120" w:line="340" w:lineRule="exact"/>
              <w:rPr>
                <w:rFonts w:ascii="標楷體" w:eastAsia="標楷體" w:hAnsi="標楷體"/>
                <w:szCs w:val="28"/>
              </w:rPr>
            </w:pPr>
          </w:p>
        </w:tc>
        <w:tc>
          <w:tcPr>
            <w:tcW w:w="1675" w:type="dxa"/>
          </w:tcPr>
          <w:p w:rsidR="00DE1B86" w:rsidRPr="00596DF1" w:rsidRDefault="00DE1B86" w:rsidP="0098158B">
            <w:pPr>
              <w:spacing w:afterLines="50" w:after="120" w:line="340" w:lineRule="exact"/>
              <w:rPr>
                <w:rFonts w:ascii="標楷體" w:eastAsia="標楷體" w:hAnsi="標楷體"/>
                <w:szCs w:val="28"/>
              </w:rPr>
            </w:pPr>
          </w:p>
        </w:tc>
      </w:tr>
      <w:tr w:rsidR="00DE1B86" w:rsidRPr="00596DF1" w:rsidTr="0098158B">
        <w:tc>
          <w:tcPr>
            <w:tcW w:w="760" w:type="dxa"/>
            <w:gridSpan w:val="2"/>
            <w:vMerge/>
            <w:tcBorders>
              <w:right w:val="single" w:sz="4" w:space="0" w:color="auto"/>
            </w:tcBorders>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p>
        </w:tc>
        <w:tc>
          <w:tcPr>
            <w:tcW w:w="1493" w:type="dxa"/>
            <w:tcBorders>
              <w:top w:val="single" w:sz="4" w:space="0" w:color="auto"/>
              <w:left w:val="single" w:sz="4" w:space="0" w:color="auto"/>
            </w:tcBorders>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t>音樂</w:t>
            </w:r>
          </w:p>
        </w:tc>
        <w:tc>
          <w:tcPr>
            <w:tcW w:w="1094" w:type="dxa"/>
          </w:tcPr>
          <w:p w:rsidR="00DE1B86" w:rsidRPr="00596DF1" w:rsidRDefault="00DE1B86" w:rsidP="0098158B">
            <w:pPr>
              <w:spacing w:afterLines="50" w:after="120" w:line="340" w:lineRule="exact"/>
              <w:rPr>
                <w:rFonts w:ascii="標楷體" w:eastAsia="標楷體" w:hAnsi="標楷體"/>
                <w:szCs w:val="28"/>
              </w:rPr>
            </w:pPr>
          </w:p>
        </w:tc>
        <w:tc>
          <w:tcPr>
            <w:tcW w:w="1675" w:type="dxa"/>
          </w:tcPr>
          <w:p w:rsidR="00DE1B86" w:rsidRPr="00596DF1" w:rsidRDefault="00DE1B86" w:rsidP="0098158B">
            <w:pPr>
              <w:spacing w:afterLines="50" w:after="120" w:line="340" w:lineRule="exact"/>
              <w:rPr>
                <w:rFonts w:ascii="標楷體" w:eastAsia="標楷體" w:hAnsi="標楷體"/>
                <w:szCs w:val="28"/>
              </w:rPr>
            </w:pPr>
          </w:p>
        </w:tc>
        <w:tc>
          <w:tcPr>
            <w:tcW w:w="1635" w:type="dxa"/>
          </w:tcPr>
          <w:p w:rsidR="00DE1B86" w:rsidRPr="00596DF1" w:rsidRDefault="00DE1B86" w:rsidP="0098158B">
            <w:pPr>
              <w:spacing w:afterLines="50" w:after="120" w:line="340" w:lineRule="exact"/>
              <w:rPr>
                <w:rFonts w:ascii="標楷體" w:eastAsia="標楷體" w:hAnsi="標楷體"/>
                <w:szCs w:val="28"/>
              </w:rPr>
            </w:pPr>
          </w:p>
        </w:tc>
        <w:tc>
          <w:tcPr>
            <w:tcW w:w="1675" w:type="dxa"/>
          </w:tcPr>
          <w:p w:rsidR="00DE1B86" w:rsidRPr="00596DF1" w:rsidRDefault="00DE1B86" w:rsidP="0098158B">
            <w:pPr>
              <w:spacing w:afterLines="50" w:after="120" w:line="340" w:lineRule="exact"/>
              <w:rPr>
                <w:rFonts w:ascii="標楷體" w:eastAsia="標楷體" w:hAnsi="標楷體"/>
                <w:szCs w:val="28"/>
              </w:rPr>
            </w:pPr>
          </w:p>
        </w:tc>
      </w:tr>
      <w:tr w:rsidR="00DE1B86" w:rsidRPr="00596DF1" w:rsidTr="0098158B">
        <w:tc>
          <w:tcPr>
            <w:tcW w:w="760" w:type="dxa"/>
            <w:gridSpan w:val="2"/>
            <w:vMerge/>
            <w:tcBorders>
              <w:bottom w:val="nil"/>
              <w:right w:val="single" w:sz="4" w:space="0" w:color="auto"/>
            </w:tcBorders>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p>
        </w:tc>
        <w:tc>
          <w:tcPr>
            <w:tcW w:w="1493" w:type="dxa"/>
            <w:tcBorders>
              <w:top w:val="single" w:sz="4" w:space="0" w:color="auto"/>
              <w:left w:val="single" w:sz="4" w:space="0" w:color="auto"/>
            </w:tcBorders>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t>舞蹈</w:t>
            </w:r>
          </w:p>
        </w:tc>
        <w:tc>
          <w:tcPr>
            <w:tcW w:w="1094" w:type="dxa"/>
          </w:tcPr>
          <w:p w:rsidR="00DE1B86" w:rsidRPr="00596DF1" w:rsidRDefault="00DE1B86" w:rsidP="0098158B">
            <w:pPr>
              <w:spacing w:afterLines="50" w:after="120" w:line="340" w:lineRule="exact"/>
              <w:rPr>
                <w:rFonts w:ascii="標楷體" w:eastAsia="標楷體" w:hAnsi="標楷體"/>
                <w:szCs w:val="28"/>
              </w:rPr>
            </w:pPr>
          </w:p>
        </w:tc>
        <w:tc>
          <w:tcPr>
            <w:tcW w:w="1675" w:type="dxa"/>
          </w:tcPr>
          <w:p w:rsidR="00DE1B86" w:rsidRPr="00596DF1" w:rsidRDefault="00DE1B86" w:rsidP="0098158B">
            <w:pPr>
              <w:spacing w:afterLines="50" w:after="120" w:line="340" w:lineRule="exact"/>
              <w:rPr>
                <w:rFonts w:ascii="標楷體" w:eastAsia="標楷體" w:hAnsi="標楷體"/>
                <w:szCs w:val="28"/>
              </w:rPr>
            </w:pPr>
          </w:p>
        </w:tc>
        <w:tc>
          <w:tcPr>
            <w:tcW w:w="1635" w:type="dxa"/>
          </w:tcPr>
          <w:p w:rsidR="00DE1B86" w:rsidRPr="00596DF1" w:rsidRDefault="00DE1B86" w:rsidP="0098158B">
            <w:pPr>
              <w:spacing w:afterLines="50" w:after="120" w:line="340" w:lineRule="exact"/>
              <w:rPr>
                <w:rFonts w:ascii="標楷體" w:eastAsia="標楷體" w:hAnsi="標楷體"/>
                <w:szCs w:val="28"/>
              </w:rPr>
            </w:pPr>
          </w:p>
        </w:tc>
        <w:tc>
          <w:tcPr>
            <w:tcW w:w="1675" w:type="dxa"/>
          </w:tcPr>
          <w:p w:rsidR="00DE1B86" w:rsidRPr="00596DF1" w:rsidRDefault="00DE1B86" w:rsidP="0098158B">
            <w:pPr>
              <w:spacing w:afterLines="50" w:after="120" w:line="340" w:lineRule="exact"/>
              <w:rPr>
                <w:rFonts w:ascii="標楷體" w:eastAsia="標楷體" w:hAnsi="標楷體"/>
                <w:szCs w:val="28"/>
              </w:rPr>
            </w:pPr>
          </w:p>
        </w:tc>
      </w:tr>
      <w:tr w:rsidR="00DE1B86" w:rsidRPr="00596DF1" w:rsidTr="0098158B">
        <w:tc>
          <w:tcPr>
            <w:tcW w:w="2253" w:type="dxa"/>
            <w:gridSpan w:val="3"/>
            <w:tcBorders>
              <w:top w:val="single" w:sz="4" w:space="0" w:color="auto"/>
            </w:tcBorders>
          </w:tcPr>
          <w:p w:rsidR="00DE1B86" w:rsidRPr="00596DF1" w:rsidRDefault="00DE1B86" w:rsidP="0098158B">
            <w:pPr>
              <w:spacing w:afterLines="50" w:after="120" w:line="340" w:lineRule="exact"/>
              <w:jc w:val="center"/>
              <w:rPr>
                <w:rFonts w:ascii="標楷體" w:eastAsia="標楷體" w:hAnsi="標楷體"/>
                <w:szCs w:val="28"/>
              </w:rPr>
            </w:pPr>
            <w:r w:rsidRPr="00596DF1">
              <w:rPr>
                <w:rFonts w:ascii="標楷體" w:eastAsia="標楷體" w:hAnsi="標楷體" w:hint="eastAsia"/>
                <w:szCs w:val="28"/>
              </w:rPr>
              <w:t>合計</w:t>
            </w:r>
          </w:p>
        </w:tc>
        <w:tc>
          <w:tcPr>
            <w:tcW w:w="1094" w:type="dxa"/>
          </w:tcPr>
          <w:p w:rsidR="00DE1B86" w:rsidRPr="00596DF1" w:rsidRDefault="00DE1B86" w:rsidP="0098158B">
            <w:pPr>
              <w:spacing w:afterLines="50" w:after="120" w:line="340" w:lineRule="exact"/>
              <w:rPr>
                <w:rFonts w:ascii="標楷體" w:eastAsia="標楷體" w:hAnsi="標楷體"/>
                <w:szCs w:val="28"/>
              </w:rPr>
            </w:pPr>
          </w:p>
        </w:tc>
        <w:tc>
          <w:tcPr>
            <w:tcW w:w="1675" w:type="dxa"/>
          </w:tcPr>
          <w:p w:rsidR="00DE1B86" w:rsidRPr="00596DF1" w:rsidRDefault="00DE1B86" w:rsidP="0098158B">
            <w:pPr>
              <w:spacing w:afterLines="50" w:after="120" w:line="340" w:lineRule="exact"/>
              <w:rPr>
                <w:rFonts w:ascii="標楷體" w:eastAsia="標楷體" w:hAnsi="標楷體"/>
                <w:szCs w:val="28"/>
              </w:rPr>
            </w:pPr>
          </w:p>
        </w:tc>
        <w:tc>
          <w:tcPr>
            <w:tcW w:w="1635" w:type="dxa"/>
          </w:tcPr>
          <w:p w:rsidR="00DE1B86" w:rsidRPr="00596DF1" w:rsidRDefault="00DE1B86" w:rsidP="0098158B">
            <w:pPr>
              <w:spacing w:afterLines="50" w:after="120" w:line="340" w:lineRule="exact"/>
              <w:rPr>
                <w:rFonts w:ascii="標楷體" w:eastAsia="標楷體" w:hAnsi="標楷體"/>
                <w:szCs w:val="28"/>
              </w:rPr>
            </w:pPr>
          </w:p>
        </w:tc>
        <w:tc>
          <w:tcPr>
            <w:tcW w:w="1675" w:type="dxa"/>
          </w:tcPr>
          <w:p w:rsidR="00DE1B86" w:rsidRPr="00596DF1" w:rsidRDefault="00DE1B86" w:rsidP="0098158B">
            <w:pPr>
              <w:spacing w:afterLines="50" w:after="120" w:line="340" w:lineRule="exact"/>
              <w:rPr>
                <w:rFonts w:ascii="標楷體" w:eastAsia="標楷體" w:hAnsi="標楷體"/>
                <w:szCs w:val="28"/>
              </w:rPr>
            </w:pPr>
          </w:p>
        </w:tc>
      </w:tr>
    </w:tbl>
    <w:p w:rsidR="00DE1B86" w:rsidRPr="00C83DBA" w:rsidRDefault="00DE1B86" w:rsidP="00DE1B86">
      <w:pPr>
        <w:spacing w:line="340" w:lineRule="exact"/>
        <w:ind w:left="1276"/>
        <w:jc w:val="both"/>
        <w:rPr>
          <w:rFonts w:ascii="標楷體" w:eastAsia="標楷體" w:hAnsi="標楷體"/>
          <w:szCs w:val="28"/>
        </w:rPr>
      </w:pPr>
      <w:r w:rsidRPr="00C83DBA">
        <w:rPr>
          <w:rFonts w:ascii="標楷體" w:eastAsia="標楷體" w:hAnsi="標楷體" w:hint="eastAsia"/>
          <w:szCs w:val="28"/>
        </w:rPr>
        <w:t>備註：</w:t>
      </w:r>
    </w:p>
    <w:p w:rsidR="00DE1B86" w:rsidRPr="00C83DBA" w:rsidRDefault="00DE1B86" w:rsidP="00AA32A9">
      <w:pPr>
        <w:pStyle w:val="aff1"/>
        <w:numPr>
          <w:ilvl w:val="3"/>
          <w:numId w:val="14"/>
        </w:numPr>
        <w:spacing w:line="340" w:lineRule="exact"/>
        <w:ind w:leftChars="0"/>
        <w:jc w:val="both"/>
        <w:rPr>
          <w:rFonts w:ascii="標楷體" w:eastAsia="標楷體" w:hAnsi="標楷體"/>
          <w:szCs w:val="28"/>
        </w:rPr>
      </w:pPr>
      <w:r w:rsidRPr="00C83DBA">
        <w:rPr>
          <w:rFonts w:ascii="標楷體" w:eastAsia="標楷體" w:hAnsi="標楷體" w:hint="eastAsia"/>
          <w:szCs w:val="28"/>
        </w:rPr>
        <w:t>分散式資源班學生人數含在普通班級人數中，故不重複計算。請列出服務之人數並以( )標註。</w:t>
      </w:r>
    </w:p>
    <w:p w:rsidR="00DE1B86" w:rsidRPr="00C83DBA" w:rsidRDefault="00DE1B86" w:rsidP="00AA32A9">
      <w:pPr>
        <w:pStyle w:val="aff1"/>
        <w:numPr>
          <w:ilvl w:val="3"/>
          <w:numId w:val="14"/>
        </w:numPr>
        <w:spacing w:line="340" w:lineRule="exact"/>
        <w:ind w:leftChars="0"/>
        <w:jc w:val="both"/>
        <w:rPr>
          <w:rFonts w:ascii="標楷體" w:eastAsia="標楷體" w:hAnsi="標楷體"/>
          <w:szCs w:val="28"/>
        </w:rPr>
      </w:pPr>
      <w:r w:rsidRPr="00C83DBA">
        <w:rPr>
          <w:rFonts w:ascii="標楷體" w:eastAsia="標楷體" w:hAnsi="標楷體" w:hint="eastAsia"/>
          <w:szCs w:val="28"/>
        </w:rPr>
        <w:t>巡迴輔導班之學生隸屬其就讀學校之普通班，故僅列出本校接受巡迴輔導人數並以( )標註。</w:t>
      </w:r>
    </w:p>
    <w:p w:rsidR="00DE1B86" w:rsidRPr="00596DF1" w:rsidRDefault="00DE1B86" w:rsidP="00DE1B86">
      <w:pPr>
        <w:spacing w:afterLines="50" w:after="120" w:line="340" w:lineRule="exact"/>
        <w:ind w:left="1276"/>
        <w:jc w:val="both"/>
        <w:rPr>
          <w:rFonts w:ascii="標楷體" w:eastAsia="標楷體" w:hAnsi="標楷體"/>
          <w:color w:val="FF0000"/>
          <w:szCs w:val="28"/>
          <w:shd w:val="pct15" w:color="auto" w:fill="FFFFFF"/>
        </w:rPr>
      </w:pPr>
    </w:p>
    <w:p w:rsidR="00DE1B86" w:rsidRPr="00596DF1" w:rsidRDefault="00DE1B86" w:rsidP="00AA32A9">
      <w:pPr>
        <w:numPr>
          <w:ilvl w:val="2"/>
          <w:numId w:val="14"/>
        </w:numPr>
        <w:spacing w:afterLines="50" w:after="120" w:line="340" w:lineRule="exact"/>
        <w:ind w:left="1276" w:firstLine="0"/>
        <w:rPr>
          <w:rFonts w:ascii="標楷體" w:eastAsia="標楷體" w:hAnsi="標楷體"/>
          <w:szCs w:val="28"/>
        </w:rPr>
      </w:pPr>
      <w:r w:rsidRPr="00596DF1">
        <w:rPr>
          <w:rFonts w:ascii="標楷體" w:eastAsia="標楷體" w:hAnsi="標楷體" w:hint="eastAsia"/>
          <w:szCs w:val="28"/>
        </w:rPr>
        <w:t>全校教職員工編制數</w:t>
      </w:r>
    </w:p>
    <w:tbl>
      <w:tblPr>
        <w:tblW w:w="970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78"/>
        <w:gridCol w:w="1246"/>
        <w:gridCol w:w="1247"/>
        <w:gridCol w:w="1246"/>
        <w:gridCol w:w="1247"/>
        <w:gridCol w:w="1246"/>
        <w:gridCol w:w="1247"/>
        <w:gridCol w:w="1247"/>
      </w:tblGrid>
      <w:tr w:rsidR="00DE1B86" w:rsidRPr="00596DF1" w:rsidTr="00DE1B86">
        <w:trPr>
          <w:trHeight w:val="441"/>
        </w:trPr>
        <w:tc>
          <w:tcPr>
            <w:tcW w:w="978" w:type="dxa"/>
            <w:tcBorders>
              <w:top w:val="single" w:sz="12" w:space="0" w:color="auto"/>
              <w:bottom w:val="single" w:sz="4" w:space="0" w:color="auto"/>
              <w:right w:val="single" w:sz="4" w:space="0" w:color="auto"/>
            </w:tcBorders>
            <w:shd w:val="clear" w:color="auto" w:fill="D9D9D9"/>
            <w:vAlign w:val="center"/>
          </w:tcPr>
          <w:p w:rsidR="00DE1B86" w:rsidRPr="00596DF1" w:rsidRDefault="00DE1B86" w:rsidP="0098158B">
            <w:pPr>
              <w:spacing w:line="340" w:lineRule="exact"/>
              <w:jc w:val="center"/>
              <w:rPr>
                <w:rFonts w:ascii="標楷體" w:eastAsia="標楷體" w:hAnsi="標楷體"/>
                <w:szCs w:val="28"/>
              </w:rPr>
            </w:pPr>
            <w:r w:rsidRPr="00596DF1">
              <w:rPr>
                <w:rFonts w:ascii="標楷體" w:eastAsia="標楷體" w:hAnsi="標楷體" w:hint="eastAsia"/>
                <w:szCs w:val="28"/>
              </w:rPr>
              <w:t>教職員</w:t>
            </w:r>
          </w:p>
        </w:tc>
        <w:tc>
          <w:tcPr>
            <w:tcW w:w="1246" w:type="dxa"/>
            <w:tcBorders>
              <w:top w:val="single" w:sz="12" w:space="0" w:color="auto"/>
              <w:left w:val="single" w:sz="4" w:space="0" w:color="auto"/>
              <w:bottom w:val="single" w:sz="4" w:space="0" w:color="auto"/>
              <w:right w:val="single" w:sz="4" w:space="0" w:color="auto"/>
            </w:tcBorders>
            <w:shd w:val="clear" w:color="auto" w:fill="D9D9D9"/>
            <w:vAlign w:val="center"/>
          </w:tcPr>
          <w:p w:rsidR="00DE1B86" w:rsidRPr="00596DF1" w:rsidRDefault="00DE1B86" w:rsidP="0098158B">
            <w:pPr>
              <w:spacing w:line="340" w:lineRule="exact"/>
              <w:jc w:val="center"/>
              <w:rPr>
                <w:rFonts w:ascii="標楷體" w:eastAsia="標楷體" w:hAnsi="標楷體"/>
                <w:szCs w:val="28"/>
              </w:rPr>
            </w:pPr>
            <w:r w:rsidRPr="00596DF1">
              <w:rPr>
                <w:rFonts w:ascii="標楷體" w:eastAsia="標楷體" w:hAnsi="標楷體" w:hint="eastAsia"/>
                <w:szCs w:val="28"/>
              </w:rPr>
              <w:t>教師</w:t>
            </w:r>
          </w:p>
        </w:tc>
        <w:tc>
          <w:tcPr>
            <w:tcW w:w="1247" w:type="dxa"/>
            <w:tcBorders>
              <w:top w:val="single" w:sz="12" w:space="0" w:color="auto"/>
              <w:left w:val="single" w:sz="4" w:space="0" w:color="auto"/>
              <w:bottom w:val="single" w:sz="4" w:space="0" w:color="auto"/>
              <w:right w:val="single" w:sz="4" w:space="0" w:color="auto"/>
            </w:tcBorders>
            <w:shd w:val="clear" w:color="auto" w:fill="D9D9D9"/>
            <w:vAlign w:val="center"/>
          </w:tcPr>
          <w:p w:rsidR="00DE1B86" w:rsidRPr="00596DF1" w:rsidRDefault="00DE1B86" w:rsidP="0098158B">
            <w:pPr>
              <w:spacing w:line="340" w:lineRule="exact"/>
              <w:jc w:val="center"/>
              <w:rPr>
                <w:rFonts w:ascii="標楷體" w:eastAsia="標楷體" w:hAnsi="標楷體"/>
                <w:szCs w:val="28"/>
              </w:rPr>
            </w:pPr>
            <w:r w:rsidRPr="00596DF1">
              <w:rPr>
                <w:rFonts w:ascii="標楷體" w:eastAsia="標楷體" w:hAnsi="標楷體" w:hint="eastAsia"/>
                <w:szCs w:val="28"/>
              </w:rPr>
              <w:t>專任輔導教師</w:t>
            </w:r>
          </w:p>
        </w:tc>
        <w:tc>
          <w:tcPr>
            <w:tcW w:w="1246" w:type="dxa"/>
            <w:tcBorders>
              <w:top w:val="single" w:sz="12" w:space="0" w:color="auto"/>
              <w:left w:val="single" w:sz="4" w:space="0" w:color="auto"/>
              <w:bottom w:val="single" w:sz="4" w:space="0" w:color="auto"/>
              <w:right w:val="single" w:sz="4" w:space="0" w:color="auto"/>
            </w:tcBorders>
            <w:shd w:val="clear" w:color="auto" w:fill="D9D9D9"/>
            <w:vAlign w:val="center"/>
          </w:tcPr>
          <w:p w:rsidR="00DE1B86" w:rsidRPr="00596DF1" w:rsidRDefault="00DE1B86" w:rsidP="0098158B">
            <w:pPr>
              <w:spacing w:line="340" w:lineRule="exact"/>
              <w:jc w:val="center"/>
              <w:rPr>
                <w:rFonts w:ascii="標楷體" w:eastAsia="標楷體" w:hAnsi="標楷體"/>
                <w:szCs w:val="28"/>
              </w:rPr>
            </w:pPr>
            <w:r w:rsidRPr="00596DF1">
              <w:rPr>
                <w:rFonts w:ascii="標楷體" w:eastAsia="標楷體" w:hAnsi="標楷體" w:hint="eastAsia"/>
                <w:szCs w:val="28"/>
              </w:rPr>
              <w:t>職員</w:t>
            </w:r>
          </w:p>
        </w:tc>
        <w:tc>
          <w:tcPr>
            <w:tcW w:w="1247" w:type="dxa"/>
            <w:tcBorders>
              <w:top w:val="single" w:sz="12" w:space="0" w:color="auto"/>
              <w:left w:val="single" w:sz="4" w:space="0" w:color="auto"/>
              <w:bottom w:val="single" w:sz="4" w:space="0" w:color="auto"/>
              <w:right w:val="single" w:sz="4" w:space="0" w:color="auto"/>
            </w:tcBorders>
            <w:shd w:val="clear" w:color="auto" w:fill="D9D9D9"/>
            <w:vAlign w:val="center"/>
          </w:tcPr>
          <w:p w:rsidR="00DE1B86" w:rsidRPr="00596DF1" w:rsidRDefault="00DE1B86" w:rsidP="0098158B">
            <w:pPr>
              <w:spacing w:line="340" w:lineRule="exact"/>
              <w:jc w:val="center"/>
              <w:rPr>
                <w:rFonts w:ascii="標楷體" w:eastAsia="標楷體" w:hAnsi="標楷體"/>
                <w:szCs w:val="28"/>
              </w:rPr>
            </w:pPr>
            <w:r w:rsidRPr="00596DF1">
              <w:rPr>
                <w:rFonts w:ascii="標楷體" w:eastAsia="標楷體" w:hAnsi="標楷體" w:hint="eastAsia"/>
                <w:szCs w:val="28"/>
              </w:rPr>
              <w:t>專任教練</w:t>
            </w:r>
          </w:p>
        </w:tc>
        <w:tc>
          <w:tcPr>
            <w:tcW w:w="1246" w:type="dxa"/>
            <w:tcBorders>
              <w:top w:val="single" w:sz="12" w:space="0" w:color="auto"/>
              <w:left w:val="single" w:sz="4" w:space="0" w:color="auto"/>
              <w:bottom w:val="single" w:sz="4" w:space="0" w:color="auto"/>
              <w:right w:val="single" w:sz="4" w:space="0" w:color="auto"/>
            </w:tcBorders>
            <w:shd w:val="clear" w:color="auto" w:fill="D9D9D9"/>
            <w:vAlign w:val="center"/>
          </w:tcPr>
          <w:p w:rsidR="00DE1B86" w:rsidRPr="00596DF1" w:rsidRDefault="00DE1B86" w:rsidP="0098158B">
            <w:pPr>
              <w:spacing w:line="340" w:lineRule="exact"/>
              <w:jc w:val="center"/>
              <w:rPr>
                <w:rFonts w:ascii="標楷體" w:eastAsia="標楷體" w:hAnsi="標楷體"/>
                <w:szCs w:val="28"/>
              </w:rPr>
            </w:pPr>
            <w:r w:rsidRPr="00596DF1">
              <w:rPr>
                <w:rFonts w:ascii="標楷體" w:eastAsia="標楷體" w:hAnsi="標楷體" w:hint="eastAsia"/>
                <w:szCs w:val="28"/>
              </w:rPr>
              <w:t>校警</w:t>
            </w:r>
          </w:p>
        </w:tc>
        <w:tc>
          <w:tcPr>
            <w:tcW w:w="1247" w:type="dxa"/>
            <w:tcBorders>
              <w:top w:val="single" w:sz="12" w:space="0" w:color="auto"/>
              <w:left w:val="single" w:sz="4" w:space="0" w:color="auto"/>
              <w:bottom w:val="single" w:sz="4" w:space="0" w:color="auto"/>
            </w:tcBorders>
            <w:shd w:val="clear" w:color="auto" w:fill="D9D9D9"/>
            <w:vAlign w:val="center"/>
          </w:tcPr>
          <w:p w:rsidR="00DE1B86" w:rsidRPr="00596DF1" w:rsidRDefault="00DE1B86" w:rsidP="0098158B">
            <w:pPr>
              <w:spacing w:line="340" w:lineRule="exact"/>
              <w:jc w:val="center"/>
              <w:rPr>
                <w:rFonts w:ascii="標楷體" w:eastAsia="標楷體" w:hAnsi="標楷體"/>
                <w:szCs w:val="28"/>
              </w:rPr>
            </w:pPr>
            <w:r w:rsidRPr="00596DF1">
              <w:rPr>
                <w:rFonts w:ascii="標楷體" w:eastAsia="標楷體" w:hAnsi="標楷體" w:hint="eastAsia"/>
                <w:szCs w:val="28"/>
              </w:rPr>
              <w:t>技工友</w:t>
            </w:r>
          </w:p>
        </w:tc>
        <w:tc>
          <w:tcPr>
            <w:tcW w:w="1247" w:type="dxa"/>
            <w:shd w:val="clear" w:color="auto" w:fill="D9D9D9"/>
            <w:vAlign w:val="center"/>
          </w:tcPr>
          <w:p w:rsidR="00DE1B86" w:rsidRPr="00596DF1" w:rsidRDefault="00DE1B86" w:rsidP="0098158B">
            <w:pPr>
              <w:spacing w:line="340" w:lineRule="exact"/>
              <w:jc w:val="center"/>
              <w:rPr>
                <w:rFonts w:ascii="標楷體" w:eastAsia="標楷體" w:hAnsi="標楷體"/>
                <w:szCs w:val="28"/>
              </w:rPr>
            </w:pPr>
            <w:r w:rsidRPr="00596DF1">
              <w:rPr>
                <w:rFonts w:ascii="標楷體" w:eastAsia="標楷體" w:hAnsi="標楷體" w:hint="eastAsia"/>
                <w:szCs w:val="28"/>
              </w:rPr>
              <w:t>總計</w:t>
            </w:r>
          </w:p>
        </w:tc>
      </w:tr>
      <w:tr w:rsidR="00DE1B86" w:rsidRPr="00596DF1" w:rsidTr="0098158B">
        <w:trPr>
          <w:trHeight w:val="827"/>
        </w:trPr>
        <w:tc>
          <w:tcPr>
            <w:tcW w:w="978" w:type="dxa"/>
            <w:tcBorders>
              <w:top w:val="single" w:sz="4" w:space="0" w:color="auto"/>
              <w:bottom w:val="single" w:sz="12" w:space="0" w:color="auto"/>
              <w:right w:val="single" w:sz="4" w:space="0" w:color="auto"/>
            </w:tcBorders>
            <w:shd w:val="clear" w:color="auto" w:fill="auto"/>
            <w:vAlign w:val="center"/>
          </w:tcPr>
          <w:p w:rsidR="00DE1B86" w:rsidRPr="00596DF1" w:rsidRDefault="00DE1B86" w:rsidP="0098158B">
            <w:pPr>
              <w:spacing w:line="340" w:lineRule="exact"/>
              <w:jc w:val="center"/>
              <w:rPr>
                <w:rFonts w:ascii="標楷體" w:eastAsia="標楷體" w:hAnsi="標楷體"/>
                <w:szCs w:val="28"/>
              </w:rPr>
            </w:pPr>
            <w:r w:rsidRPr="00596DF1">
              <w:rPr>
                <w:rFonts w:ascii="標楷體" w:eastAsia="標楷體" w:hAnsi="標楷體" w:hint="eastAsia"/>
                <w:szCs w:val="28"/>
              </w:rPr>
              <w:t>人數</w:t>
            </w:r>
          </w:p>
        </w:tc>
        <w:tc>
          <w:tcPr>
            <w:tcW w:w="1246" w:type="dxa"/>
            <w:tcBorders>
              <w:top w:val="single" w:sz="4" w:space="0" w:color="auto"/>
              <w:left w:val="single" w:sz="4" w:space="0" w:color="auto"/>
              <w:bottom w:val="single" w:sz="12" w:space="0" w:color="auto"/>
              <w:right w:val="single" w:sz="4" w:space="0" w:color="auto"/>
            </w:tcBorders>
            <w:shd w:val="clear" w:color="auto" w:fill="auto"/>
          </w:tcPr>
          <w:p w:rsidR="00DE1B86" w:rsidRPr="00596DF1" w:rsidRDefault="00DE1B86" w:rsidP="0098158B">
            <w:pPr>
              <w:snapToGrid w:val="0"/>
              <w:jc w:val="both"/>
              <w:rPr>
                <w:rFonts w:ascii="標楷體" w:eastAsia="標楷體" w:hAnsi="標楷體"/>
                <w:szCs w:val="28"/>
              </w:rPr>
            </w:pPr>
            <w:r w:rsidRPr="00596DF1">
              <w:rPr>
                <w:rFonts w:ascii="標楷體" w:eastAsia="標楷體" w:hAnsi="標楷體" w:hint="eastAsia"/>
                <w:sz w:val="20"/>
                <w:szCs w:val="28"/>
              </w:rPr>
              <w:t>(含特殊教育及特殊類型班級教師)</w:t>
            </w:r>
          </w:p>
        </w:tc>
        <w:tc>
          <w:tcPr>
            <w:tcW w:w="1247" w:type="dxa"/>
            <w:tcBorders>
              <w:top w:val="single" w:sz="4" w:space="0" w:color="auto"/>
              <w:left w:val="single" w:sz="4" w:space="0" w:color="auto"/>
              <w:bottom w:val="single" w:sz="12" w:space="0" w:color="auto"/>
              <w:right w:val="single" w:sz="4" w:space="0" w:color="auto"/>
            </w:tcBorders>
            <w:shd w:val="clear" w:color="auto" w:fill="auto"/>
          </w:tcPr>
          <w:p w:rsidR="00DE1B86" w:rsidRPr="00596DF1" w:rsidRDefault="00DE1B86" w:rsidP="0098158B">
            <w:pPr>
              <w:snapToGrid w:val="0"/>
              <w:rPr>
                <w:rFonts w:ascii="標楷體" w:eastAsia="標楷體" w:hAnsi="標楷體"/>
                <w:szCs w:val="28"/>
              </w:rPr>
            </w:pPr>
          </w:p>
        </w:tc>
        <w:tc>
          <w:tcPr>
            <w:tcW w:w="1246" w:type="dxa"/>
            <w:tcBorders>
              <w:top w:val="single" w:sz="4" w:space="0" w:color="auto"/>
              <w:left w:val="single" w:sz="4" w:space="0" w:color="auto"/>
              <w:bottom w:val="single" w:sz="12" w:space="0" w:color="auto"/>
              <w:right w:val="single" w:sz="4" w:space="0" w:color="auto"/>
            </w:tcBorders>
            <w:shd w:val="clear" w:color="auto" w:fill="auto"/>
          </w:tcPr>
          <w:p w:rsidR="00DE1B86" w:rsidRPr="00596DF1" w:rsidRDefault="00DE1B86" w:rsidP="0098158B">
            <w:pPr>
              <w:snapToGrid w:val="0"/>
              <w:rPr>
                <w:rFonts w:ascii="標楷體" w:eastAsia="標楷體" w:hAnsi="標楷體"/>
                <w:szCs w:val="28"/>
              </w:rPr>
            </w:pPr>
          </w:p>
        </w:tc>
        <w:tc>
          <w:tcPr>
            <w:tcW w:w="1247" w:type="dxa"/>
            <w:tcBorders>
              <w:top w:val="single" w:sz="4" w:space="0" w:color="auto"/>
              <w:left w:val="single" w:sz="4" w:space="0" w:color="auto"/>
              <w:bottom w:val="single" w:sz="12" w:space="0" w:color="auto"/>
              <w:right w:val="single" w:sz="4" w:space="0" w:color="auto"/>
            </w:tcBorders>
            <w:shd w:val="clear" w:color="auto" w:fill="auto"/>
          </w:tcPr>
          <w:p w:rsidR="00DE1B86" w:rsidRPr="00596DF1" w:rsidRDefault="00DE1B86" w:rsidP="0098158B">
            <w:pPr>
              <w:snapToGrid w:val="0"/>
              <w:rPr>
                <w:rFonts w:ascii="標楷體" w:eastAsia="標楷體" w:hAnsi="標楷體"/>
                <w:szCs w:val="28"/>
              </w:rPr>
            </w:pPr>
          </w:p>
        </w:tc>
        <w:tc>
          <w:tcPr>
            <w:tcW w:w="1246" w:type="dxa"/>
            <w:tcBorders>
              <w:top w:val="single" w:sz="4" w:space="0" w:color="auto"/>
              <w:left w:val="single" w:sz="4" w:space="0" w:color="auto"/>
              <w:bottom w:val="single" w:sz="12" w:space="0" w:color="auto"/>
              <w:right w:val="single" w:sz="4" w:space="0" w:color="auto"/>
            </w:tcBorders>
          </w:tcPr>
          <w:p w:rsidR="00DE1B86" w:rsidRPr="00596DF1" w:rsidRDefault="00DE1B86" w:rsidP="0098158B">
            <w:pPr>
              <w:snapToGrid w:val="0"/>
              <w:rPr>
                <w:rFonts w:ascii="標楷體" w:eastAsia="標楷體" w:hAnsi="標楷體"/>
                <w:szCs w:val="28"/>
              </w:rPr>
            </w:pPr>
          </w:p>
        </w:tc>
        <w:tc>
          <w:tcPr>
            <w:tcW w:w="1247" w:type="dxa"/>
            <w:tcBorders>
              <w:top w:val="single" w:sz="4" w:space="0" w:color="auto"/>
              <w:left w:val="single" w:sz="4" w:space="0" w:color="auto"/>
              <w:bottom w:val="single" w:sz="12" w:space="0" w:color="auto"/>
            </w:tcBorders>
            <w:shd w:val="clear" w:color="auto" w:fill="auto"/>
          </w:tcPr>
          <w:p w:rsidR="00DE1B86" w:rsidRPr="00596DF1" w:rsidRDefault="00DE1B86" w:rsidP="0098158B">
            <w:pPr>
              <w:snapToGrid w:val="0"/>
              <w:rPr>
                <w:rFonts w:ascii="標楷體" w:eastAsia="標楷體" w:hAnsi="標楷體"/>
                <w:szCs w:val="28"/>
              </w:rPr>
            </w:pPr>
          </w:p>
        </w:tc>
        <w:tc>
          <w:tcPr>
            <w:tcW w:w="1247" w:type="dxa"/>
            <w:shd w:val="clear" w:color="auto" w:fill="auto"/>
          </w:tcPr>
          <w:p w:rsidR="00DE1B86" w:rsidRPr="00596DF1" w:rsidRDefault="00DE1B86" w:rsidP="0098158B">
            <w:pPr>
              <w:snapToGrid w:val="0"/>
              <w:rPr>
                <w:rFonts w:ascii="標楷體" w:eastAsia="標楷體" w:hAnsi="標楷體"/>
                <w:szCs w:val="28"/>
              </w:rPr>
            </w:pPr>
          </w:p>
        </w:tc>
      </w:tr>
    </w:tbl>
    <w:p w:rsidR="000E6EB4" w:rsidRDefault="000E6EB4" w:rsidP="00DE1B86">
      <w:pPr>
        <w:spacing w:afterLines="50" w:after="120" w:line="340" w:lineRule="exact"/>
        <w:ind w:left="1276"/>
        <w:rPr>
          <w:rFonts w:ascii="標楷體" w:eastAsia="標楷體" w:hAnsi="標楷體"/>
          <w:szCs w:val="28"/>
        </w:rPr>
      </w:pPr>
    </w:p>
    <w:p w:rsidR="000E6EB4" w:rsidRDefault="000E6EB4">
      <w:pPr>
        <w:widowControl/>
        <w:rPr>
          <w:rFonts w:ascii="標楷體" w:eastAsia="標楷體" w:hAnsi="標楷體"/>
          <w:szCs w:val="28"/>
        </w:rPr>
      </w:pPr>
      <w:r>
        <w:rPr>
          <w:rFonts w:ascii="標楷體" w:eastAsia="標楷體" w:hAnsi="標楷體"/>
          <w:szCs w:val="28"/>
        </w:rPr>
        <w:br w:type="page"/>
      </w:r>
    </w:p>
    <w:p w:rsidR="00DE1B86" w:rsidRPr="00596DF1" w:rsidRDefault="00DE1B86" w:rsidP="00AA32A9">
      <w:pPr>
        <w:numPr>
          <w:ilvl w:val="2"/>
          <w:numId w:val="14"/>
        </w:numPr>
        <w:spacing w:afterLines="50" w:after="120" w:line="340" w:lineRule="exact"/>
        <w:ind w:left="1276" w:firstLine="0"/>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lastRenderedPageBreak/>
        <w:t>特殊教育教師人數</w:t>
      </w:r>
    </w:p>
    <w:tbl>
      <w:tblPr>
        <w:tblStyle w:val="16"/>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764"/>
        <w:gridCol w:w="1198"/>
        <w:gridCol w:w="1169"/>
        <w:gridCol w:w="1170"/>
        <w:gridCol w:w="1169"/>
        <w:gridCol w:w="1170"/>
        <w:gridCol w:w="992"/>
        <w:gridCol w:w="1134"/>
        <w:gridCol w:w="826"/>
      </w:tblGrid>
      <w:tr w:rsidR="00DE1B86" w:rsidRPr="00596DF1" w:rsidTr="0098158B">
        <w:tc>
          <w:tcPr>
            <w:tcW w:w="764" w:type="dxa"/>
            <w:vMerge w:val="restart"/>
            <w:vAlign w:val="center"/>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t>特教</w:t>
            </w:r>
          </w:p>
        </w:tc>
        <w:tc>
          <w:tcPr>
            <w:tcW w:w="1198" w:type="dxa"/>
            <w:vMerge w:val="restart"/>
            <w:vAlign w:val="center"/>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t>集中式特殊教育班</w:t>
            </w:r>
          </w:p>
        </w:tc>
        <w:tc>
          <w:tcPr>
            <w:tcW w:w="2339" w:type="dxa"/>
            <w:gridSpan w:val="2"/>
            <w:vAlign w:val="center"/>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t>分散式資源班</w:t>
            </w:r>
          </w:p>
        </w:tc>
        <w:tc>
          <w:tcPr>
            <w:tcW w:w="2339" w:type="dxa"/>
            <w:gridSpan w:val="2"/>
            <w:vAlign w:val="center"/>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hd w:val="pct15" w:color="auto" w:fill="FFFFFF"/>
              </w:rPr>
              <w:t>代(理)課教師</w:t>
            </w:r>
          </w:p>
        </w:tc>
        <w:tc>
          <w:tcPr>
            <w:tcW w:w="992" w:type="dxa"/>
            <w:vMerge w:val="restart"/>
            <w:vAlign w:val="center"/>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t>教師助理員</w:t>
            </w:r>
          </w:p>
        </w:tc>
        <w:tc>
          <w:tcPr>
            <w:tcW w:w="1134" w:type="dxa"/>
            <w:vMerge w:val="restart"/>
            <w:vAlign w:val="center"/>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t>特教巡迴教師</w:t>
            </w:r>
          </w:p>
        </w:tc>
        <w:tc>
          <w:tcPr>
            <w:tcW w:w="826" w:type="dxa"/>
            <w:vMerge w:val="restart"/>
            <w:vAlign w:val="center"/>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t>總計</w:t>
            </w:r>
          </w:p>
        </w:tc>
      </w:tr>
      <w:tr w:rsidR="00DE1B86" w:rsidRPr="00596DF1" w:rsidTr="0098158B">
        <w:tc>
          <w:tcPr>
            <w:tcW w:w="764" w:type="dxa"/>
            <w:vMerge/>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p>
        </w:tc>
        <w:tc>
          <w:tcPr>
            <w:tcW w:w="1198" w:type="dxa"/>
            <w:vMerge/>
            <w:vAlign w:val="center"/>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p>
        </w:tc>
        <w:tc>
          <w:tcPr>
            <w:tcW w:w="1169" w:type="dxa"/>
            <w:vAlign w:val="center"/>
          </w:tcPr>
          <w:p w:rsidR="00DE1B86" w:rsidRPr="00596DF1" w:rsidRDefault="00DE1B86" w:rsidP="0098158B">
            <w:pPr>
              <w:spacing w:afterLines="50" w:after="120" w:line="340" w:lineRule="exact"/>
              <w:jc w:val="center"/>
              <w:rPr>
                <w:rFonts w:ascii="標楷體" w:eastAsia="標楷體" w:hAnsi="標楷體"/>
                <w:sz w:val="22"/>
                <w:szCs w:val="28"/>
                <w:shd w:val="pct15" w:color="auto" w:fill="FFFFFF"/>
              </w:rPr>
            </w:pPr>
            <w:r w:rsidRPr="00596DF1">
              <w:rPr>
                <w:rFonts w:ascii="標楷體" w:eastAsia="標楷體" w:hAnsi="標楷體" w:hint="eastAsia"/>
                <w:sz w:val="22"/>
                <w:szCs w:val="28"/>
                <w:shd w:val="pct15" w:color="auto" w:fill="FFFFFF"/>
              </w:rPr>
              <w:t>身心障礙</w:t>
            </w:r>
          </w:p>
        </w:tc>
        <w:tc>
          <w:tcPr>
            <w:tcW w:w="1170" w:type="dxa"/>
            <w:vAlign w:val="center"/>
          </w:tcPr>
          <w:p w:rsidR="00DE1B86" w:rsidRPr="00596DF1" w:rsidRDefault="00DE1B86" w:rsidP="0098158B">
            <w:pPr>
              <w:spacing w:afterLines="50" w:after="120" w:line="340" w:lineRule="exact"/>
              <w:jc w:val="center"/>
              <w:rPr>
                <w:rFonts w:ascii="標楷體" w:eastAsia="標楷體" w:hAnsi="標楷體"/>
                <w:sz w:val="22"/>
                <w:szCs w:val="28"/>
                <w:shd w:val="pct15" w:color="auto" w:fill="FFFFFF"/>
              </w:rPr>
            </w:pPr>
            <w:r w:rsidRPr="00596DF1">
              <w:rPr>
                <w:rFonts w:ascii="標楷體" w:eastAsia="標楷體" w:hAnsi="標楷體" w:hint="eastAsia"/>
                <w:sz w:val="22"/>
                <w:szCs w:val="28"/>
                <w:shd w:val="pct15" w:color="auto" w:fill="FFFFFF"/>
              </w:rPr>
              <w:t>資賦優異</w:t>
            </w:r>
          </w:p>
        </w:tc>
        <w:tc>
          <w:tcPr>
            <w:tcW w:w="1169" w:type="dxa"/>
            <w:vAlign w:val="center"/>
          </w:tcPr>
          <w:p w:rsidR="00DE1B86" w:rsidRPr="00596DF1" w:rsidRDefault="00DE1B86" w:rsidP="0098158B">
            <w:pPr>
              <w:spacing w:afterLines="50" w:after="120" w:line="340" w:lineRule="exact"/>
              <w:jc w:val="center"/>
              <w:rPr>
                <w:rFonts w:ascii="標楷體" w:eastAsia="標楷體" w:hAnsi="標楷體"/>
                <w:sz w:val="22"/>
                <w:szCs w:val="28"/>
                <w:shd w:val="pct15" w:color="auto" w:fill="FFFFFF"/>
              </w:rPr>
            </w:pPr>
            <w:r w:rsidRPr="00596DF1">
              <w:rPr>
                <w:rFonts w:ascii="標楷體" w:eastAsia="標楷體" w:hAnsi="標楷體" w:hint="eastAsia"/>
                <w:sz w:val="22"/>
                <w:szCs w:val="28"/>
                <w:shd w:val="pct15" w:color="auto" w:fill="FFFFFF"/>
              </w:rPr>
              <w:t>身心障礙</w:t>
            </w:r>
          </w:p>
        </w:tc>
        <w:tc>
          <w:tcPr>
            <w:tcW w:w="1170" w:type="dxa"/>
            <w:vAlign w:val="center"/>
          </w:tcPr>
          <w:p w:rsidR="00DE1B86" w:rsidRPr="00596DF1" w:rsidRDefault="00DE1B86" w:rsidP="0098158B">
            <w:pPr>
              <w:spacing w:afterLines="50" w:after="120" w:line="340" w:lineRule="exact"/>
              <w:jc w:val="center"/>
              <w:rPr>
                <w:rFonts w:ascii="標楷體" w:eastAsia="標楷體" w:hAnsi="標楷體"/>
                <w:sz w:val="22"/>
                <w:szCs w:val="28"/>
                <w:shd w:val="pct15" w:color="auto" w:fill="FFFFFF"/>
              </w:rPr>
            </w:pPr>
            <w:r w:rsidRPr="00596DF1">
              <w:rPr>
                <w:rFonts w:ascii="標楷體" w:eastAsia="標楷體" w:hAnsi="標楷體" w:hint="eastAsia"/>
                <w:sz w:val="22"/>
                <w:szCs w:val="28"/>
                <w:shd w:val="pct15" w:color="auto" w:fill="FFFFFF"/>
              </w:rPr>
              <w:t>資賦優異</w:t>
            </w:r>
          </w:p>
        </w:tc>
        <w:tc>
          <w:tcPr>
            <w:tcW w:w="992" w:type="dxa"/>
            <w:vMerge/>
            <w:vAlign w:val="center"/>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p>
        </w:tc>
        <w:tc>
          <w:tcPr>
            <w:tcW w:w="1134" w:type="dxa"/>
            <w:vMerge/>
            <w:vAlign w:val="center"/>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p>
        </w:tc>
        <w:tc>
          <w:tcPr>
            <w:tcW w:w="826" w:type="dxa"/>
            <w:vMerge/>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p>
        </w:tc>
      </w:tr>
      <w:tr w:rsidR="00DE1B86" w:rsidRPr="00596DF1" w:rsidTr="0098158B">
        <w:tc>
          <w:tcPr>
            <w:tcW w:w="764" w:type="dxa"/>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Cs w:val="28"/>
                <w:shd w:val="pct15" w:color="auto" w:fill="FFFFFF"/>
              </w:rPr>
              <w:t>人數</w:t>
            </w:r>
          </w:p>
        </w:tc>
        <w:tc>
          <w:tcPr>
            <w:tcW w:w="1198" w:type="dxa"/>
            <w:vAlign w:val="center"/>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p>
        </w:tc>
        <w:tc>
          <w:tcPr>
            <w:tcW w:w="1169" w:type="dxa"/>
            <w:vAlign w:val="center"/>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p>
        </w:tc>
        <w:tc>
          <w:tcPr>
            <w:tcW w:w="1170" w:type="dxa"/>
            <w:vAlign w:val="center"/>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p>
        </w:tc>
        <w:tc>
          <w:tcPr>
            <w:tcW w:w="1169" w:type="dxa"/>
            <w:vAlign w:val="center"/>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p>
        </w:tc>
        <w:tc>
          <w:tcPr>
            <w:tcW w:w="1170" w:type="dxa"/>
            <w:vAlign w:val="center"/>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p>
        </w:tc>
        <w:tc>
          <w:tcPr>
            <w:tcW w:w="992" w:type="dxa"/>
            <w:vAlign w:val="center"/>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r w:rsidRPr="00596DF1">
              <w:rPr>
                <w:rFonts w:ascii="標楷體" w:eastAsia="標楷體" w:hAnsi="標楷體" w:hint="eastAsia"/>
                <w:sz w:val="20"/>
                <w:szCs w:val="28"/>
              </w:rPr>
              <w:t>(含專、兼任)</w:t>
            </w:r>
          </w:p>
        </w:tc>
        <w:tc>
          <w:tcPr>
            <w:tcW w:w="1134" w:type="dxa"/>
            <w:vAlign w:val="center"/>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p>
        </w:tc>
        <w:tc>
          <w:tcPr>
            <w:tcW w:w="826" w:type="dxa"/>
          </w:tcPr>
          <w:p w:rsidR="00DE1B86" w:rsidRPr="00596DF1" w:rsidRDefault="00DE1B86" w:rsidP="0098158B">
            <w:pPr>
              <w:spacing w:afterLines="50" w:after="120" w:line="340" w:lineRule="exact"/>
              <w:jc w:val="center"/>
              <w:rPr>
                <w:rFonts w:ascii="標楷體" w:eastAsia="標楷體" w:hAnsi="標楷體"/>
                <w:szCs w:val="28"/>
                <w:shd w:val="pct15" w:color="auto" w:fill="FFFFFF"/>
              </w:rPr>
            </w:pPr>
          </w:p>
        </w:tc>
      </w:tr>
    </w:tbl>
    <w:p w:rsidR="00D93E49" w:rsidRDefault="00D93E49" w:rsidP="00D93E49">
      <w:pPr>
        <w:spacing w:afterLines="50" w:after="120" w:line="340" w:lineRule="exact"/>
        <w:rPr>
          <w:rFonts w:ascii="標楷體" w:eastAsia="標楷體" w:hAnsi="標楷體"/>
          <w:b/>
          <w:color w:val="FF0000"/>
          <w:sz w:val="28"/>
          <w:szCs w:val="28"/>
        </w:rPr>
      </w:pPr>
    </w:p>
    <w:p w:rsidR="00D93E49" w:rsidRDefault="00D93E49" w:rsidP="00D93E49">
      <w:pPr>
        <w:spacing w:afterLines="50" w:after="120" w:line="340" w:lineRule="exact"/>
        <w:rPr>
          <w:rFonts w:ascii="標楷體" w:eastAsia="標楷體" w:hAnsi="標楷體"/>
          <w:b/>
          <w:color w:val="FF0000"/>
          <w:sz w:val="28"/>
          <w:szCs w:val="28"/>
        </w:rPr>
      </w:pPr>
    </w:p>
    <w:p w:rsidR="00DE1B86" w:rsidRPr="00D92313" w:rsidRDefault="00D92313" w:rsidP="00DE1B86">
      <w:pPr>
        <w:spacing w:afterLines="50" w:after="120" w:line="340" w:lineRule="exact"/>
        <w:rPr>
          <w:rFonts w:ascii="標楷體" w:eastAsia="標楷體" w:hAnsi="標楷體"/>
          <w:b/>
          <w:sz w:val="32"/>
          <w:szCs w:val="32"/>
        </w:rPr>
      </w:pPr>
      <w:r w:rsidRPr="00D92313">
        <w:rPr>
          <w:rFonts w:ascii="標楷體" w:eastAsia="標楷體" w:hAnsi="標楷體" w:hint="eastAsia"/>
          <w:b/>
          <w:color w:val="FF0000"/>
          <w:sz w:val="32"/>
          <w:szCs w:val="32"/>
        </w:rPr>
        <w:t>*</w:t>
      </w:r>
      <w:r w:rsidR="00D93E49" w:rsidRPr="00D92313">
        <w:rPr>
          <w:rFonts w:ascii="標楷體" w:eastAsia="標楷體" w:hAnsi="標楷體"/>
          <w:b/>
          <w:color w:val="FF0000"/>
          <w:sz w:val="32"/>
          <w:szCs w:val="32"/>
        </w:rPr>
        <w:t>2-2</w:t>
      </w:r>
      <w:r w:rsidR="00D93E49" w:rsidRPr="00D92313">
        <w:rPr>
          <w:rFonts w:ascii="標楷體" w:eastAsia="標楷體" w:hAnsi="標楷體" w:hint="eastAsia"/>
          <w:b/>
          <w:color w:val="FF0000"/>
          <w:sz w:val="32"/>
          <w:szCs w:val="32"/>
        </w:rPr>
        <w:t>&lt;附表4&gt;</w:t>
      </w:r>
    </w:p>
    <w:p w:rsidR="00DE1B86" w:rsidRPr="00596DF1" w:rsidRDefault="00DE1B86" w:rsidP="00AA32A9">
      <w:pPr>
        <w:numPr>
          <w:ilvl w:val="1"/>
          <w:numId w:val="14"/>
        </w:numPr>
        <w:spacing w:afterLines="50" w:after="120" w:line="340" w:lineRule="exact"/>
        <w:rPr>
          <w:rFonts w:eastAsia="標楷體"/>
          <w:szCs w:val="28"/>
        </w:rPr>
      </w:pPr>
      <w:r w:rsidRPr="00596DF1">
        <w:rPr>
          <w:rFonts w:ascii="標楷體" w:eastAsia="標楷體" w:hAnsi="標楷體"/>
          <w:szCs w:val="28"/>
        </w:rPr>
        <w:t>背景</w:t>
      </w:r>
      <w:r w:rsidRPr="00596DF1">
        <w:rPr>
          <w:rFonts w:eastAsia="標楷體"/>
          <w:szCs w:val="28"/>
        </w:rPr>
        <w:t>分析</w:t>
      </w:r>
      <w:r w:rsidRPr="00596DF1">
        <w:rPr>
          <w:rFonts w:eastAsia="標楷體" w:hint="eastAsia"/>
          <w:szCs w:val="28"/>
          <w:shd w:val="pct15" w:color="auto" w:fill="FFFFFF"/>
        </w:rPr>
        <w:t>(</w:t>
      </w:r>
      <w:r w:rsidRPr="00596DF1">
        <w:rPr>
          <w:rFonts w:eastAsia="標楷體" w:hint="eastAsia"/>
          <w:szCs w:val="28"/>
          <w:shd w:val="pct15" w:color="auto" w:fill="FFFFFF"/>
        </w:rPr>
        <w:t>依據學校現有之</w:t>
      </w:r>
      <w:r w:rsidRPr="00596DF1">
        <w:rPr>
          <w:rFonts w:eastAsia="標楷體"/>
          <w:szCs w:val="28"/>
          <w:shd w:val="pct15" w:color="auto" w:fill="FFFFFF"/>
        </w:rPr>
        <w:t>體例敘寫，</w:t>
      </w:r>
      <w:r w:rsidRPr="00596DF1">
        <w:rPr>
          <w:rFonts w:eastAsia="標楷體" w:hint="eastAsia"/>
          <w:szCs w:val="28"/>
          <w:shd w:val="pct15" w:color="auto" w:fill="FFFFFF"/>
        </w:rPr>
        <w:t>惟需</w:t>
      </w:r>
      <w:r w:rsidRPr="00596DF1">
        <w:rPr>
          <w:rFonts w:eastAsia="標楷體"/>
          <w:szCs w:val="28"/>
          <w:shd w:val="pct15" w:color="auto" w:fill="FFFFFF"/>
        </w:rPr>
        <w:t>將特殊教育及特殊類型班級之</w:t>
      </w:r>
      <w:r w:rsidRPr="00596DF1">
        <w:rPr>
          <w:rFonts w:eastAsia="標楷體" w:hint="eastAsia"/>
          <w:szCs w:val="28"/>
          <w:shd w:val="pct15" w:color="auto" w:fill="FFFFFF"/>
        </w:rPr>
        <w:t>相關</w:t>
      </w:r>
      <w:r w:rsidRPr="00596DF1">
        <w:rPr>
          <w:rFonts w:eastAsia="標楷體"/>
          <w:szCs w:val="28"/>
          <w:shd w:val="pct15" w:color="auto" w:fill="FFFFFF"/>
        </w:rPr>
        <w:t>內容</w:t>
      </w:r>
      <w:r w:rsidRPr="00596DF1">
        <w:rPr>
          <w:rFonts w:eastAsia="標楷體" w:hint="eastAsia"/>
          <w:szCs w:val="28"/>
          <w:shd w:val="pct15" w:color="auto" w:fill="FFFFFF"/>
        </w:rPr>
        <w:t>納入</w:t>
      </w:r>
      <w:r w:rsidRPr="00596DF1">
        <w:rPr>
          <w:rFonts w:eastAsia="標楷體"/>
          <w:szCs w:val="28"/>
          <w:shd w:val="pct15" w:color="auto" w:fill="FFFFFF"/>
        </w:rPr>
        <w:t>各</w:t>
      </w:r>
      <w:r w:rsidRPr="00596DF1">
        <w:rPr>
          <w:rFonts w:eastAsia="標楷體" w:hint="eastAsia"/>
          <w:szCs w:val="28"/>
          <w:shd w:val="pct15" w:color="auto" w:fill="FFFFFF"/>
        </w:rPr>
        <w:t>向</w:t>
      </w:r>
      <w:r w:rsidRPr="00596DF1">
        <w:rPr>
          <w:rFonts w:eastAsia="標楷體"/>
          <w:szCs w:val="28"/>
          <w:shd w:val="pct15" w:color="auto" w:fill="FFFFFF"/>
        </w:rPr>
        <w:t>度中分析</w:t>
      </w:r>
      <w:r w:rsidRPr="00596DF1">
        <w:rPr>
          <w:rFonts w:eastAsia="標楷體"/>
          <w:szCs w:val="28"/>
          <w:shd w:val="pct15" w:color="auto" w:fill="FFFFFF"/>
        </w:rPr>
        <w:t>)</w:t>
      </w:r>
    </w:p>
    <w:tbl>
      <w:tblPr>
        <w:tblW w:w="976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61"/>
        <w:gridCol w:w="1761"/>
        <w:gridCol w:w="1761"/>
        <w:gridCol w:w="1761"/>
        <w:gridCol w:w="1761"/>
        <w:gridCol w:w="1763"/>
      </w:tblGrid>
      <w:tr w:rsidR="00DE1B86" w:rsidRPr="00596DF1" w:rsidTr="00DE1B86">
        <w:trPr>
          <w:trHeight w:val="597"/>
          <w:tblHeader/>
        </w:trPr>
        <w:tc>
          <w:tcPr>
            <w:tcW w:w="961" w:type="dxa"/>
            <w:shd w:val="clear" w:color="auto" w:fill="D9D9D9"/>
            <w:vAlign w:val="center"/>
          </w:tcPr>
          <w:p w:rsidR="00DE1B86" w:rsidRPr="00596DF1" w:rsidRDefault="00DE1B86" w:rsidP="0098158B">
            <w:pPr>
              <w:widowControl/>
              <w:adjustRightInd w:val="0"/>
              <w:snapToGrid w:val="0"/>
              <w:spacing w:line="240" w:lineRule="atLeast"/>
              <w:jc w:val="center"/>
              <w:rPr>
                <w:rFonts w:ascii="標楷體" w:eastAsia="標楷體" w:hAnsi="標楷體"/>
                <w:kern w:val="0"/>
              </w:rPr>
            </w:pPr>
            <w:r w:rsidRPr="00596DF1">
              <w:rPr>
                <w:rFonts w:ascii="標楷體" w:eastAsia="標楷體" w:hAnsi="標楷體" w:hint="eastAsia"/>
                <w:kern w:val="0"/>
              </w:rPr>
              <w:t>向度</w:t>
            </w:r>
          </w:p>
        </w:tc>
        <w:tc>
          <w:tcPr>
            <w:tcW w:w="1761" w:type="dxa"/>
            <w:shd w:val="clear" w:color="auto" w:fill="D9D9D9"/>
            <w:vAlign w:val="center"/>
          </w:tcPr>
          <w:p w:rsidR="00DE1B86" w:rsidRPr="00596DF1" w:rsidRDefault="00DE1B86" w:rsidP="0098158B">
            <w:pPr>
              <w:widowControl/>
              <w:adjustRightInd w:val="0"/>
              <w:snapToGrid w:val="0"/>
              <w:spacing w:line="240" w:lineRule="atLeast"/>
              <w:jc w:val="center"/>
              <w:rPr>
                <w:rFonts w:ascii="標楷體" w:eastAsia="標楷體" w:hAnsi="標楷體"/>
                <w:kern w:val="0"/>
              </w:rPr>
            </w:pPr>
            <w:r w:rsidRPr="00596DF1">
              <w:rPr>
                <w:rFonts w:ascii="標楷體" w:eastAsia="標楷體" w:hAnsi="標楷體" w:hint="eastAsia"/>
                <w:kern w:val="0"/>
              </w:rPr>
              <w:t>優勢（</w:t>
            </w:r>
            <w:r w:rsidRPr="00596DF1">
              <w:rPr>
                <w:rFonts w:eastAsia="標楷體"/>
                <w:kern w:val="0"/>
              </w:rPr>
              <w:t>S</w:t>
            </w:r>
            <w:r w:rsidRPr="00596DF1">
              <w:rPr>
                <w:rFonts w:ascii="標楷體" w:eastAsia="標楷體" w:hAnsi="標楷體" w:hint="eastAsia"/>
                <w:kern w:val="0"/>
              </w:rPr>
              <w:t>）</w:t>
            </w:r>
          </w:p>
        </w:tc>
        <w:tc>
          <w:tcPr>
            <w:tcW w:w="1761" w:type="dxa"/>
            <w:shd w:val="clear" w:color="auto" w:fill="D9D9D9"/>
            <w:vAlign w:val="center"/>
          </w:tcPr>
          <w:p w:rsidR="00DE1B86" w:rsidRPr="00596DF1" w:rsidRDefault="00DE1B86" w:rsidP="0098158B">
            <w:pPr>
              <w:widowControl/>
              <w:adjustRightInd w:val="0"/>
              <w:snapToGrid w:val="0"/>
              <w:spacing w:line="240" w:lineRule="atLeast"/>
              <w:jc w:val="center"/>
              <w:rPr>
                <w:rFonts w:ascii="標楷體" w:eastAsia="標楷體" w:hAnsi="標楷體"/>
                <w:kern w:val="0"/>
              </w:rPr>
            </w:pPr>
            <w:r w:rsidRPr="00596DF1">
              <w:rPr>
                <w:rFonts w:ascii="標楷體" w:eastAsia="標楷體" w:hAnsi="標楷體" w:hint="eastAsia"/>
                <w:kern w:val="0"/>
              </w:rPr>
              <w:t>劣勢（</w:t>
            </w:r>
            <w:r w:rsidRPr="00596DF1">
              <w:rPr>
                <w:rFonts w:eastAsia="標楷體"/>
                <w:kern w:val="0"/>
              </w:rPr>
              <w:t>W</w:t>
            </w:r>
            <w:r w:rsidRPr="00596DF1">
              <w:rPr>
                <w:rFonts w:ascii="標楷體" w:eastAsia="標楷體" w:hAnsi="標楷體" w:hint="eastAsia"/>
                <w:kern w:val="0"/>
              </w:rPr>
              <w:t>）</w:t>
            </w:r>
          </w:p>
        </w:tc>
        <w:tc>
          <w:tcPr>
            <w:tcW w:w="1761" w:type="dxa"/>
            <w:shd w:val="clear" w:color="auto" w:fill="D9D9D9"/>
            <w:vAlign w:val="center"/>
          </w:tcPr>
          <w:p w:rsidR="00DE1B86" w:rsidRPr="00596DF1" w:rsidRDefault="00DE1B86" w:rsidP="0098158B">
            <w:pPr>
              <w:widowControl/>
              <w:adjustRightInd w:val="0"/>
              <w:snapToGrid w:val="0"/>
              <w:spacing w:line="240" w:lineRule="atLeast"/>
              <w:jc w:val="center"/>
              <w:rPr>
                <w:rFonts w:ascii="標楷體" w:eastAsia="標楷體" w:hAnsi="標楷體"/>
                <w:kern w:val="0"/>
              </w:rPr>
            </w:pPr>
            <w:r w:rsidRPr="00596DF1">
              <w:rPr>
                <w:rFonts w:ascii="標楷體" w:eastAsia="標楷體" w:hAnsi="標楷體" w:hint="eastAsia"/>
                <w:kern w:val="0"/>
              </w:rPr>
              <w:t>契機（</w:t>
            </w:r>
            <w:r w:rsidRPr="00596DF1">
              <w:rPr>
                <w:rFonts w:eastAsia="標楷體"/>
                <w:kern w:val="0"/>
              </w:rPr>
              <w:t>O</w:t>
            </w:r>
            <w:r w:rsidRPr="00596DF1">
              <w:rPr>
                <w:rFonts w:ascii="標楷體" w:eastAsia="標楷體" w:hAnsi="標楷體" w:hint="eastAsia"/>
                <w:kern w:val="0"/>
              </w:rPr>
              <w:t>）</w:t>
            </w:r>
          </w:p>
        </w:tc>
        <w:tc>
          <w:tcPr>
            <w:tcW w:w="1761" w:type="dxa"/>
            <w:shd w:val="clear" w:color="auto" w:fill="D9D9D9"/>
            <w:vAlign w:val="center"/>
          </w:tcPr>
          <w:p w:rsidR="00DE1B86" w:rsidRPr="00596DF1" w:rsidRDefault="00DE1B86" w:rsidP="0098158B">
            <w:pPr>
              <w:widowControl/>
              <w:adjustRightInd w:val="0"/>
              <w:snapToGrid w:val="0"/>
              <w:spacing w:line="240" w:lineRule="atLeast"/>
              <w:jc w:val="center"/>
              <w:rPr>
                <w:rFonts w:ascii="標楷體" w:eastAsia="標楷體" w:hAnsi="標楷體"/>
                <w:kern w:val="0"/>
              </w:rPr>
            </w:pPr>
            <w:r w:rsidRPr="00596DF1">
              <w:rPr>
                <w:rFonts w:ascii="標楷體" w:eastAsia="標楷體" w:hAnsi="標楷體" w:hint="eastAsia"/>
                <w:kern w:val="0"/>
              </w:rPr>
              <w:t>危機（</w:t>
            </w:r>
            <w:r w:rsidRPr="00596DF1">
              <w:rPr>
                <w:rFonts w:eastAsia="標楷體"/>
                <w:kern w:val="0"/>
              </w:rPr>
              <w:t>T</w:t>
            </w:r>
            <w:r w:rsidRPr="00596DF1">
              <w:rPr>
                <w:rFonts w:ascii="標楷體" w:eastAsia="標楷體" w:hAnsi="標楷體" w:hint="eastAsia"/>
                <w:kern w:val="0"/>
              </w:rPr>
              <w:t>）</w:t>
            </w:r>
          </w:p>
        </w:tc>
        <w:tc>
          <w:tcPr>
            <w:tcW w:w="1763" w:type="dxa"/>
            <w:shd w:val="clear" w:color="auto" w:fill="D9D9D9"/>
            <w:vAlign w:val="center"/>
          </w:tcPr>
          <w:p w:rsidR="00DE1B86" w:rsidRPr="00596DF1" w:rsidRDefault="00DE1B86" w:rsidP="0098158B">
            <w:pPr>
              <w:adjustRightInd w:val="0"/>
              <w:snapToGrid w:val="0"/>
              <w:spacing w:line="240" w:lineRule="atLeast"/>
              <w:jc w:val="center"/>
              <w:rPr>
                <w:rFonts w:ascii="標楷體" w:eastAsia="標楷體" w:hAnsi="標楷體"/>
              </w:rPr>
            </w:pPr>
            <w:r w:rsidRPr="00596DF1">
              <w:rPr>
                <w:rFonts w:ascii="標楷體" w:eastAsia="標楷體" w:hAnsi="標楷體" w:hint="eastAsia"/>
              </w:rPr>
              <w:t>策略（</w:t>
            </w:r>
            <w:r w:rsidRPr="00596DF1">
              <w:rPr>
                <w:rFonts w:eastAsia="標楷體"/>
              </w:rPr>
              <w:t>S</w:t>
            </w:r>
            <w:r w:rsidRPr="00596DF1">
              <w:rPr>
                <w:rFonts w:ascii="標楷體" w:eastAsia="標楷體" w:hAnsi="標楷體" w:hint="eastAsia"/>
              </w:rPr>
              <w:t>）</w:t>
            </w:r>
          </w:p>
        </w:tc>
      </w:tr>
      <w:tr w:rsidR="00DE1B86" w:rsidRPr="00596DF1" w:rsidTr="0098158B">
        <w:trPr>
          <w:trHeight w:val="1191"/>
        </w:trPr>
        <w:tc>
          <w:tcPr>
            <w:tcW w:w="961" w:type="dxa"/>
            <w:vAlign w:val="center"/>
          </w:tcPr>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地理</w:t>
            </w:r>
          </w:p>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環境</w:t>
            </w: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3" w:type="dxa"/>
            <w:vAlign w:val="center"/>
          </w:tcPr>
          <w:p w:rsidR="00DE1B86" w:rsidRPr="00596DF1" w:rsidRDefault="00DE1B86" w:rsidP="0098158B">
            <w:pPr>
              <w:jc w:val="both"/>
              <w:rPr>
                <w:rFonts w:ascii="標楷體" w:eastAsia="標楷體" w:hAnsi="標楷體" w:cs="標楷體"/>
                <w:sz w:val="22"/>
              </w:rPr>
            </w:pPr>
          </w:p>
        </w:tc>
      </w:tr>
      <w:tr w:rsidR="00DE1B86" w:rsidRPr="00596DF1" w:rsidTr="0098158B">
        <w:trPr>
          <w:trHeight w:val="1191"/>
        </w:trPr>
        <w:tc>
          <w:tcPr>
            <w:tcW w:w="961" w:type="dxa"/>
            <w:vAlign w:val="center"/>
          </w:tcPr>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學校</w:t>
            </w:r>
          </w:p>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規模</w:t>
            </w: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3" w:type="dxa"/>
            <w:vAlign w:val="center"/>
          </w:tcPr>
          <w:p w:rsidR="00DE1B86" w:rsidRPr="00596DF1" w:rsidRDefault="00DE1B86" w:rsidP="0098158B">
            <w:pPr>
              <w:jc w:val="both"/>
              <w:rPr>
                <w:rFonts w:ascii="標楷體" w:eastAsia="標楷體" w:hAnsi="標楷體" w:cs="標楷體"/>
                <w:sz w:val="22"/>
              </w:rPr>
            </w:pPr>
          </w:p>
        </w:tc>
      </w:tr>
      <w:tr w:rsidR="00DE1B86" w:rsidRPr="00596DF1" w:rsidTr="0098158B">
        <w:trPr>
          <w:trHeight w:val="1191"/>
        </w:trPr>
        <w:tc>
          <w:tcPr>
            <w:tcW w:w="961" w:type="dxa"/>
            <w:vAlign w:val="center"/>
          </w:tcPr>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行政組織與運作</w:t>
            </w: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3" w:type="dxa"/>
            <w:vAlign w:val="center"/>
          </w:tcPr>
          <w:p w:rsidR="00DE1B86" w:rsidRPr="00596DF1" w:rsidRDefault="00DE1B86" w:rsidP="0098158B">
            <w:pPr>
              <w:jc w:val="both"/>
              <w:rPr>
                <w:rFonts w:ascii="標楷體" w:eastAsia="標楷體" w:hAnsi="標楷體" w:cs="標楷體"/>
                <w:sz w:val="22"/>
              </w:rPr>
            </w:pPr>
          </w:p>
        </w:tc>
      </w:tr>
      <w:tr w:rsidR="00DE1B86" w:rsidRPr="00596DF1" w:rsidTr="0098158B">
        <w:trPr>
          <w:trHeight w:val="1191"/>
        </w:trPr>
        <w:tc>
          <w:tcPr>
            <w:tcW w:w="961" w:type="dxa"/>
            <w:vAlign w:val="center"/>
          </w:tcPr>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教學</w:t>
            </w:r>
          </w:p>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設備</w:t>
            </w: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3" w:type="dxa"/>
            <w:vAlign w:val="center"/>
          </w:tcPr>
          <w:p w:rsidR="00DE1B86" w:rsidRPr="00596DF1" w:rsidRDefault="00DE1B86" w:rsidP="0098158B">
            <w:pPr>
              <w:jc w:val="both"/>
              <w:rPr>
                <w:rFonts w:ascii="標楷體" w:eastAsia="標楷體" w:hAnsi="標楷體" w:cs="標楷體"/>
                <w:sz w:val="22"/>
              </w:rPr>
            </w:pPr>
          </w:p>
        </w:tc>
      </w:tr>
      <w:tr w:rsidR="00DE1B86" w:rsidRPr="00596DF1" w:rsidTr="0098158B">
        <w:trPr>
          <w:trHeight w:val="1191"/>
        </w:trPr>
        <w:tc>
          <w:tcPr>
            <w:tcW w:w="961" w:type="dxa"/>
            <w:vAlign w:val="center"/>
          </w:tcPr>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師資</w:t>
            </w:r>
          </w:p>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陣容</w:t>
            </w: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3" w:type="dxa"/>
            <w:vAlign w:val="center"/>
          </w:tcPr>
          <w:p w:rsidR="00DE1B86" w:rsidRPr="00596DF1" w:rsidRDefault="00DE1B86" w:rsidP="0098158B">
            <w:pPr>
              <w:jc w:val="both"/>
              <w:rPr>
                <w:rFonts w:ascii="標楷體" w:eastAsia="標楷體" w:hAnsi="標楷體" w:cs="標楷體"/>
                <w:sz w:val="22"/>
              </w:rPr>
            </w:pPr>
          </w:p>
        </w:tc>
      </w:tr>
      <w:tr w:rsidR="00DE1B86" w:rsidRPr="00596DF1" w:rsidTr="0098158B">
        <w:trPr>
          <w:trHeight w:val="1191"/>
        </w:trPr>
        <w:tc>
          <w:tcPr>
            <w:tcW w:w="961" w:type="dxa"/>
            <w:vAlign w:val="center"/>
          </w:tcPr>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學生</w:t>
            </w: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3" w:type="dxa"/>
            <w:vAlign w:val="center"/>
          </w:tcPr>
          <w:p w:rsidR="00DE1B86" w:rsidRPr="00596DF1" w:rsidRDefault="00DE1B86" w:rsidP="0098158B">
            <w:pPr>
              <w:jc w:val="both"/>
              <w:rPr>
                <w:rFonts w:ascii="標楷體" w:eastAsia="標楷體" w:hAnsi="標楷體" w:cs="標楷體"/>
                <w:sz w:val="22"/>
              </w:rPr>
            </w:pPr>
          </w:p>
        </w:tc>
      </w:tr>
      <w:tr w:rsidR="00DE1B86" w:rsidRPr="00596DF1" w:rsidTr="0098158B">
        <w:trPr>
          <w:trHeight w:val="1191"/>
        </w:trPr>
        <w:tc>
          <w:tcPr>
            <w:tcW w:w="961" w:type="dxa"/>
            <w:vAlign w:val="center"/>
          </w:tcPr>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家長</w:t>
            </w:r>
          </w:p>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參與</w:t>
            </w: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3" w:type="dxa"/>
            <w:vAlign w:val="center"/>
          </w:tcPr>
          <w:p w:rsidR="00DE1B86" w:rsidRPr="00596DF1" w:rsidRDefault="00DE1B86" w:rsidP="0098158B">
            <w:pPr>
              <w:jc w:val="both"/>
              <w:rPr>
                <w:rFonts w:ascii="標楷體" w:eastAsia="標楷體" w:hAnsi="標楷體" w:cs="標楷體"/>
                <w:sz w:val="22"/>
              </w:rPr>
            </w:pPr>
          </w:p>
        </w:tc>
      </w:tr>
      <w:tr w:rsidR="00DE1B86" w:rsidRPr="00596DF1" w:rsidTr="0098158B">
        <w:trPr>
          <w:trHeight w:val="1191"/>
        </w:trPr>
        <w:tc>
          <w:tcPr>
            <w:tcW w:w="961" w:type="dxa"/>
            <w:vAlign w:val="center"/>
          </w:tcPr>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lastRenderedPageBreak/>
              <w:t>社區</w:t>
            </w:r>
          </w:p>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資源</w:t>
            </w: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3" w:type="dxa"/>
            <w:vAlign w:val="center"/>
          </w:tcPr>
          <w:p w:rsidR="00DE1B86" w:rsidRPr="00596DF1" w:rsidRDefault="00DE1B86" w:rsidP="0098158B">
            <w:pPr>
              <w:jc w:val="both"/>
              <w:rPr>
                <w:rFonts w:ascii="標楷體" w:eastAsia="標楷體" w:hAnsi="標楷體" w:cs="標楷體"/>
                <w:sz w:val="22"/>
              </w:rPr>
            </w:pPr>
          </w:p>
        </w:tc>
      </w:tr>
      <w:tr w:rsidR="00DE1B86" w:rsidRPr="00596DF1" w:rsidTr="0098158B">
        <w:trPr>
          <w:trHeight w:val="1191"/>
        </w:trPr>
        <w:tc>
          <w:tcPr>
            <w:tcW w:w="961" w:type="dxa"/>
            <w:vAlign w:val="center"/>
          </w:tcPr>
          <w:p w:rsidR="00DE1B86" w:rsidRPr="00596DF1" w:rsidRDefault="00DE1B86" w:rsidP="0098158B">
            <w:pPr>
              <w:jc w:val="center"/>
              <w:rPr>
                <w:rFonts w:ascii="標楷體" w:eastAsia="標楷體" w:hAnsi="標楷體" w:cs="標楷體"/>
              </w:rPr>
            </w:pPr>
            <w:r w:rsidRPr="00596DF1">
              <w:rPr>
                <w:rFonts w:ascii="標楷體" w:eastAsia="標楷體" w:hAnsi="標楷體" w:cs="標楷體" w:hint="eastAsia"/>
              </w:rPr>
              <w:t>其他</w:t>
            </w: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1" w:type="dxa"/>
            <w:vAlign w:val="center"/>
          </w:tcPr>
          <w:p w:rsidR="00DE1B86" w:rsidRPr="00596DF1" w:rsidRDefault="00DE1B86" w:rsidP="0098158B">
            <w:pPr>
              <w:jc w:val="both"/>
              <w:rPr>
                <w:rFonts w:ascii="標楷體" w:eastAsia="標楷體" w:hAnsi="標楷體" w:cs="標楷體"/>
                <w:sz w:val="22"/>
              </w:rPr>
            </w:pPr>
          </w:p>
        </w:tc>
        <w:tc>
          <w:tcPr>
            <w:tcW w:w="1763" w:type="dxa"/>
            <w:vAlign w:val="center"/>
          </w:tcPr>
          <w:p w:rsidR="00DE1B86" w:rsidRPr="00596DF1" w:rsidRDefault="00DE1B86" w:rsidP="0098158B">
            <w:pPr>
              <w:jc w:val="both"/>
              <w:rPr>
                <w:rFonts w:ascii="標楷體" w:eastAsia="標楷體" w:hAnsi="標楷體" w:cs="標楷體"/>
                <w:sz w:val="22"/>
              </w:rPr>
            </w:pPr>
          </w:p>
        </w:tc>
      </w:tr>
    </w:tbl>
    <w:p w:rsidR="00A44306" w:rsidRPr="00D92313" w:rsidRDefault="00A44306" w:rsidP="00A44306">
      <w:pPr>
        <w:spacing w:afterLines="50" w:after="120" w:line="340" w:lineRule="exact"/>
        <w:rPr>
          <w:rFonts w:ascii="標楷體" w:eastAsia="標楷體" w:hAnsi="標楷體"/>
          <w:b/>
          <w:color w:val="FF0000"/>
          <w:sz w:val="32"/>
          <w:szCs w:val="32"/>
        </w:rPr>
      </w:pPr>
    </w:p>
    <w:p w:rsidR="00DE1B86" w:rsidRPr="00D92313" w:rsidRDefault="00D92313" w:rsidP="00DE1B86">
      <w:pPr>
        <w:spacing w:afterLines="50" w:after="120" w:line="340" w:lineRule="exact"/>
        <w:rPr>
          <w:rFonts w:eastAsia="標楷體"/>
          <w:b/>
          <w:sz w:val="32"/>
          <w:szCs w:val="32"/>
        </w:rPr>
      </w:pPr>
      <w:r>
        <w:rPr>
          <w:rFonts w:ascii="標楷體" w:eastAsia="標楷體" w:hAnsi="標楷體" w:hint="eastAsia"/>
          <w:b/>
          <w:color w:val="FF0000"/>
          <w:sz w:val="32"/>
          <w:szCs w:val="32"/>
        </w:rPr>
        <w:t>*</w:t>
      </w:r>
      <w:r w:rsidR="00A44306" w:rsidRPr="00D92313">
        <w:rPr>
          <w:rFonts w:ascii="標楷體" w:eastAsia="標楷體" w:hAnsi="標楷體"/>
          <w:b/>
          <w:color w:val="FF0000"/>
          <w:sz w:val="32"/>
          <w:szCs w:val="32"/>
        </w:rPr>
        <w:t>3-2</w:t>
      </w:r>
      <w:r w:rsidR="00A44306" w:rsidRPr="00D92313">
        <w:rPr>
          <w:rFonts w:ascii="標楷體" w:eastAsia="標楷體" w:hAnsi="標楷體" w:hint="eastAsia"/>
          <w:b/>
          <w:color w:val="FF0000"/>
          <w:sz w:val="32"/>
          <w:szCs w:val="32"/>
        </w:rPr>
        <w:t>&lt;附表</w:t>
      </w:r>
      <w:r w:rsidR="00A44306" w:rsidRPr="00D92313">
        <w:rPr>
          <w:rFonts w:ascii="標楷體" w:eastAsia="標楷體" w:hAnsi="標楷體"/>
          <w:b/>
          <w:color w:val="FF0000"/>
          <w:sz w:val="32"/>
          <w:szCs w:val="32"/>
        </w:rPr>
        <w:t>5</w:t>
      </w:r>
      <w:r w:rsidR="00A44306" w:rsidRPr="00D92313">
        <w:rPr>
          <w:rFonts w:ascii="標楷體" w:eastAsia="標楷體" w:hAnsi="標楷體" w:hint="eastAsia"/>
          <w:b/>
          <w:color w:val="FF0000"/>
          <w:sz w:val="32"/>
          <w:szCs w:val="32"/>
        </w:rPr>
        <w:t>&gt;</w:t>
      </w:r>
    </w:p>
    <w:p w:rsidR="00DE1B86" w:rsidRPr="00596DF1" w:rsidRDefault="00DE1B86" w:rsidP="00AA32A9">
      <w:pPr>
        <w:numPr>
          <w:ilvl w:val="0"/>
          <w:numId w:val="14"/>
        </w:numPr>
        <w:spacing w:afterLines="50" w:after="120" w:line="340" w:lineRule="exact"/>
        <w:ind w:hanging="482"/>
        <w:rPr>
          <w:rFonts w:eastAsia="標楷體"/>
          <w:b/>
          <w:sz w:val="28"/>
          <w:szCs w:val="28"/>
        </w:rPr>
      </w:pPr>
      <w:r w:rsidRPr="00596DF1">
        <w:rPr>
          <w:rFonts w:ascii="標楷體" w:eastAsia="標楷體" w:hAnsi="標楷體" w:hint="eastAsia"/>
          <w:b/>
          <w:sz w:val="28"/>
          <w:szCs w:val="28"/>
        </w:rPr>
        <w:t>學校課程目標與特色</w:t>
      </w:r>
    </w:p>
    <w:p w:rsidR="00DE1B86" w:rsidRPr="00596DF1" w:rsidRDefault="00DE1B86" w:rsidP="00AA32A9">
      <w:pPr>
        <w:numPr>
          <w:ilvl w:val="1"/>
          <w:numId w:val="16"/>
        </w:numPr>
        <w:spacing w:afterLines="50" w:after="120" w:line="340" w:lineRule="exact"/>
        <w:rPr>
          <w:rFonts w:eastAsia="標楷體"/>
          <w:szCs w:val="28"/>
        </w:rPr>
      </w:pPr>
      <w:r w:rsidRPr="00596DF1">
        <w:rPr>
          <w:rFonts w:eastAsia="標楷體" w:hint="eastAsia"/>
          <w:szCs w:val="28"/>
        </w:rPr>
        <w:t>學校課程目標</w:t>
      </w:r>
      <w:r w:rsidRPr="00596DF1">
        <w:rPr>
          <w:rFonts w:eastAsia="標楷體" w:hint="eastAsia"/>
          <w:szCs w:val="28"/>
        </w:rPr>
        <w:t xml:space="preserve"> </w:t>
      </w:r>
      <w:r w:rsidRPr="00596DF1">
        <w:rPr>
          <w:rFonts w:eastAsia="標楷體" w:hint="eastAsia"/>
          <w:i/>
          <w:szCs w:val="28"/>
        </w:rPr>
        <w:t>[</w:t>
      </w:r>
      <w:r w:rsidRPr="00596DF1">
        <w:rPr>
          <w:rFonts w:ascii="標楷體" w:eastAsia="標楷體" w:hAnsi="標楷體" w:cs="Arial" w:hint="eastAsia"/>
          <w:i/>
        </w:rPr>
        <w:t>可參照課綱課程目標撰寫，並加上學校特色</w:t>
      </w:r>
      <w:r w:rsidRPr="00596DF1">
        <w:rPr>
          <w:rFonts w:eastAsia="標楷體" w:hint="eastAsia"/>
          <w:i/>
          <w:szCs w:val="28"/>
        </w:rPr>
        <w:t>]</w:t>
      </w:r>
    </w:p>
    <w:p w:rsidR="00DE1B86" w:rsidRPr="00596DF1" w:rsidRDefault="00DE1B86" w:rsidP="00AA32A9">
      <w:pPr>
        <w:numPr>
          <w:ilvl w:val="1"/>
          <w:numId w:val="16"/>
        </w:numPr>
        <w:spacing w:afterLines="50" w:after="120" w:line="340" w:lineRule="exact"/>
        <w:rPr>
          <w:rFonts w:ascii="標楷體" w:eastAsia="標楷體" w:hAnsi="標楷體"/>
          <w:i/>
          <w:szCs w:val="28"/>
        </w:rPr>
      </w:pPr>
      <w:r w:rsidRPr="00596DF1">
        <w:rPr>
          <w:rFonts w:eastAsia="標楷體" w:hint="eastAsia"/>
          <w:szCs w:val="28"/>
        </w:rPr>
        <w:t>為追求學校願景與目標的達成，經全體教師</w:t>
      </w:r>
      <w:r w:rsidRPr="00596DF1">
        <w:rPr>
          <w:rFonts w:eastAsia="標楷體"/>
          <w:szCs w:val="28"/>
        </w:rPr>
        <w:t>……</w:t>
      </w:r>
    </w:p>
    <w:p w:rsidR="00DE1B86" w:rsidRPr="00596DF1" w:rsidRDefault="00DE1B86" w:rsidP="00AA32A9">
      <w:pPr>
        <w:numPr>
          <w:ilvl w:val="2"/>
          <w:numId w:val="16"/>
        </w:numPr>
        <w:spacing w:afterLines="50" w:after="120" w:line="340" w:lineRule="exact"/>
        <w:ind w:left="1276" w:firstLine="0"/>
        <w:rPr>
          <w:rFonts w:ascii="標楷體" w:eastAsia="標楷體" w:hAnsi="標楷體" w:cs="新細明體"/>
          <w:kern w:val="0"/>
        </w:rPr>
      </w:pPr>
      <w:r w:rsidRPr="00596DF1">
        <w:rPr>
          <w:rFonts w:ascii="標楷體" w:eastAsia="標楷體" w:hAnsi="標楷體" w:cs="新細明體" w:hint="eastAsia"/>
          <w:kern w:val="0"/>
        </w:rPr>
        <w:t>課程主題：跨領域統整課程活動名稱</w:t>
      </w:r>
    </w:p>
    <w:p w:rsidR="00DE1B86" w:rsidRPr="00596DF1" w:rsidRDefault="00DE1B86" w:rsidP="00AA32A9">
      <w:pPr>
        <w:numPr>
          <w:ilvl w:val="3"/>
          <w:numId w:val="15"/>
        </w:numPr>
        <w:spacing w:line="340" w:lineRule="exact"/>
        <w:rPr>
          <w:rFonts w:ascii="標楷體" w:eastAsia="標楷體" w:hAnsi="標楷體" w:cs="新細明體"/>
          <w:kern w:val="0"/>
        </w:rPr>
      </w:pPr>
      <w:r w:rsidRPr="00596DF1">
        <w:rPr>
          <w:rFonts w:ascii="標楷體" w:eastAsia="標楷體" w:hAnsi="標楷體" w:cs="新細明體" w:hint="eastAsia"/>
          <w:kern w:val="0"/>
        </w:rPr>
        <w:t>統整課程架構：</w:t>
      </w:r>
      <w:r w:rsidRPr="00596DF1">
        <w:rPr>
          <w:rFonts w:ascii="標楷體" w:eastAsia="標楷體" w:hAnsi="標楷體" w:cs="新細明體"/>
          <w:kern w:val="0"/>
        </w:rPr>
        <w:t>…</w:t>
      </w:r>
    </w:p>
    <w:p w:rsidR="00DE1B86" w:rsidRPr="00596DF1" w:rsidRDefault="00DE1B86" w:rsidP="00AA32A9">
      <w:pPr>
        <w:numPr>
          <w:ilvl w:val="4"/>
          <w:numId w:val="15"/>
        </w:numPr>
        <w:tabs>
          <w:tab w:val="clear" w:pos="2551"/>
          <w:tab w:val="num" w:pos="2127"/>
        </w:tabs>
        <w:spacing w:line="340" w:lineRule="exact"/>
        <w:ind w:left="2127" w:hanging="426"/>
        <w:rPr>
          <w:rFonts w:ascii="標楷體" w:eastAsia="標楷體" w:hAnsi="標楷體" w:cs="新細明體"/>
          <w:kern w:val="0"/>
        </w:rPr>
      </w:pPr>
      <w:r w:rsidRPr="00596DF1">
        <w:rPr>
          <w:rFonts w:ascii="Songti TC Bold" w:eastAsia="Songti TC Bold" w:hAnsi="Songti TC Bold" w:cs="Songti TC Bold" w:hint="eastAsia"/>
          <w:kern w:val="0"/>
        </w:rPr>
        <w:t>⋯⋯</w:t>
      </w:r>
    </w:p>
    <w:p w:rsidR="00DE1B86" w:rsidRPr="00596DF1" w:rsidRDefault="00DE1B86" w:rsidP="00AA32A9">
      <w:pPr>
        <w:numPr>
          <w:ilvl w:val="4"/>
          <w:numId w:val="15"/>
        </w:numPr>
        <w:tabs>
          <w:tab w:val="clear" w:pos="2551"/>
          <w:tab w:val="num" w:pos="2127"/>
        </w:tabs>
        <w:spacing w:line="340" w:lineRule="exact"/>
        <w:ind w:left="2127" w:hanging="426"/>
        <w:rPr>
          <w:rFonts w:ascii="標楷體" w:eastAsia="標楷體" w:hAnsi="標楷體" w:cs="新細明體"/>
          <w:kern w:val="0"/>
        </w:rPr>
      </w:pPr>
      <w:r w:rsidRPr="00596DF1">
        <w:rPr>
          <w:rFonts w:ascii="Songti TC Bold" w:eastAsia="Songti TC Bold" w:hAnsi="Songti TC Bold" w:cs="Songti TC Bold" w:hint="eastAsia"/>
          <w:kern w:val="0"/>
        </w:rPr>
        <w:t>⋯⋯</w:t>
      </w:r>
    </w:p>
    <w:p w:rsidR="00DE1B86" w:rsidRPr="00596DF1" w:rsidRDefault="00DE1B86" w:rsidP="00AA32A9">
      <w:pPr>
        <w:numPr>
          <w:ilvl w:val="3"/>
          <w:numId w:val="15"/>
        </w:numPr>
        <w:spacing w:line="340" w:lineRule="exact"/>
        <w:rPr>
          <w:rFonts w:ascii="標楷體" w:eastAsia="標楷體" w:hAnsi="標楷體" w:cs="新細明體"/>
          <w:kern w:val="0"/>
        </w:rPr>
      </w:pPr>
    </w:p>
    <w:p w:rsidR="00DE1B86" w:rsidRPr="00596DF1" w:rsidRDefault="00DE1B86" w:rsidP="00AA32A9">
      <w:pPr>
        <w:numPr>
          <w:ilvl w:val="4"/>
          <w:numId w:val="15"/>
        </w:numPr>
        <w:tabs>
          <w:tab w:val="clear" w:pos="2551"/>
          <w:tab w:val="num" w:pos="2127"/>
        </w:tabs>
        <w:spacing w:line="340" w:lineRule="exact"/>
        <w:ind w:left="2127" w:hanging="426"/>
        <w:rPr>
          <w:rFonts w:ascii="標楷體" w:eastAsia="標楷體" w:hAnsi="標楷體" w:cs="新細明體"/>
          <w:kern w:val="0"/>
        </w:rPr>
      </w:pPr>
      <w:r w:rsidRPr="00596DF1">
        <w:rPr>
          <w:rFonts w:ascii="Songti TC Bold" w:eastAsia="Songti TC Bold" w:hAnsi="Songti TC Bold" w:cs="Songti TC Bold" w:hint="eastAsia"/>
          <w:kern w:val="0"/>
        </w:rPr>
        <w:t>⋯⋯</w:t>
      </w:r>
    </w:p>
    <w:p w:rsidR="00DE1B86" w:rsidRPr="00596DF1" w:rsidRDefault="00DE1B86" w:rsidP="00AA32A9">
      <w:pPr>
        <w:numPr>
          <w:ilvl w:val="4"/>
          <w:numId w:val="15"/>
        </w:numPr>
        <w:tabs>
          <w:tab w:val="clear" w:pos="2551"/>
          <w:tab w:val="num" w:pos="2127"/>
        </w:tabs>
        <w:spacing w:line="340" w:lineRule="exact"/>
        <w:ind w:left="2127" w:hanging="426"/>
        <w:rPr>
          <w:rFonts w:ascii="標楷體" w:eastAsia="標楷體" w:hAnsi="標楷體" w:cs="新細明體"/>
          <w:kern w:val="0"/>
        </w:rPr>
      </w:pPr>
      <w:r w:rsidRPr="00596DF1">
        <w:rPr>
          <w:rFonts w:ascii="Songti TC Bold" w:eastAsia="Songti TC Bold" w:hAnsi="Songti TC Bold" w:cs="Songti TC Bold" w:hint="eastAsia"/>
          <w:kern w:val="0"/>
        </w:rPr>
        <w:t>⋯⋯</w:t>
      </w:r>
    </w:p>
    <w:p w:rsidR="00DE1B86" w:rsidRPr="00596DF1" w:rsidRDefault="00DE1B86" w:rsidP="00AA32A9">
      <w:pPr>
        <w:numPr>
          <w:ilvl w:val="4"/>
          <w:numId w:val="15"/>
        </w:numPr>
        <w:tabs>
          <w:tab w:val="clear" w:pos="2551"/>
          <w:tab w:val="num" w:pos="2127"/>
        </w:tabs>
        <w:spacing w:line="340" w:lineRule="exact"/>
        <w:ind w:left="2127" w:hanging="426"/>
        <w:rPr>
          <w:rFonts w:ascii="標楷體" w:eastAsia="標楷體" w:hAnsi="標楷體" w:cs="新細明體"/>
          <w:kern w:val="0"/>
        </w:rPr>
      </w:pPr>
    </w:p>
    <w:p w:rsidR="00DE1B86" w:rsidRPr="00596DF1" w:rsidRDefault="00DE1B86" w:rsidP="00AA32A9">
      <w:pPr>
        <w:numPr>
          <w:ilvl w:val="3"/>
          <w:numId w:val="15"/>
        </w:numPr>
        <w:spacing w:line="340" w:lineRule="exact"/>
        <w:rPr>
          <w:rFonts w:ascii="標楷體" w:eastAsia="標楷體" w:hAnsi="標楷體" w:cs="新細明體"/>
          <w:kern w:val="0"/>
        </w:rPr>
      </w:pPr>
      <w:r w:rsidRPr="00596DF1">
        <w:rPr>
          <w:rFonts w:ascii="Songti TC Bold" w:eastAsia="Songti TC Bold" w:hAnsi="Songti TC Bold" w:cs="Songti TC Bold" w:hint="eastAsia"/>
          <w:kern w:val="0"/>
        </w:rPr>
        <w:t>⋯⋯</w:t>
      </w:r>
    </w:p>
    <w:p w:rsidR="00DE1B86" w:rsidRPr="00E01B26" w:rsidRDefault="00DE1B86" w:rsidP="00AA32A9">
      <w:pPr>
        <w:numPr>
          <w:ilvl w:val="2"/>
          <w:numId w:val="16"/>
        </w:numPr>
        <w:tabs>
          <w:tab w:val="num" w:pos="2127"/>
        </w:tabs>
        <w:spacing w:afterLines="50" w:after="120" w:line="340" w:lineRule="exact"/>
        <w:ind w:left="1276" w:firstLine="0"/>
        <w:rPr>
          <w:rFonts w:ascii="標楷體" w:eastAsia="標楷體" w:hAnsi="標楷體" w:cs="新細明體"/>
          <w:kern w:val="0"/>
        </w:rPr>
      </w:pPr>
      <w:r w:rsidRPr="00E01B26">
        <w:rPr>
          <w:rFonts w:ascii="標楷體" w:eastAsia="標楷體" w:hAnsi="標楷體" w:cs="新細明體" w:hint="eastAsia"/>
          <w:kern w:val="0"/>
        </w:rPr>
        <w:t>閱讀:</w:t>
      </w:r>
    </w:p>
    <w:p w:rsidR="00DE1B86" w:rsidRPr="00596DF1" w:rsidRDefault="00DE1B86" w:rsidP="00AA32A9">
      <w:pPr>
        <w:numPr>
          <w:ilvl w:val="2"/>
          <w:numId w:val="16"/>
        </w:numPr>
        <w:spacing w:afterLines="50" w:after="120" w:line="340" w:lineRule="exact"/>
        <w:ind w:left="1276" w:firstLine="0"/>
        <w:rPr>
          <w:rFonts w:ascii="標楷體" w:eastAsia="標楷體" w:hAnsi="標楷體" w:cs="新細明體"/>
          <w:kern w:val="0"/>
          <w:shd w:val="pct15" w:color="auto" w:fill="FFFFFF"/>
        </w:rPr>
      </w:pPr>
      <w:r w:rsidRPr="00596DF1">
        <w:rPr>
          <w:rFonts w:ascii="標楷體" w:eastAsia="標楷體" w:hAnsi="標楷體" w:cs="新細明體" w:hint="eastAsia"/>
          <w:kern w:val="0"/>
          <w:shd w:val="pct15" w:color="auto" w:fill="FFFFFF"/>
        </w:rPr>
        <w:t>特殊教育:</w:t>
      </w:r>
    </w:p>
    <w:p w:rsidR="006F3925" w:rsidRPr="006F3925" w:rsidRDefault="00DE1B86" w:rsidP="00E90ABF">
      <w:pPr>
        <w:widowControl/>
        <w:numPr>
          <w:ilvl w:val="3"/>
          <w:numId w:val="17"/>
        </w:numPr>
        <w:spacing w:line="340" w:lineRule="exact"/>
        <w:rPr>
          <w:rFonts w:ascii="Songti TC Bold" w:eastAsia="Songti TC Bold" w:hAnsi="Songti TC Bold" w:cs="Songti TC Bold"/>
          <w:kern w:val="0"/>
        </w:rPr>
      </w:pPr>
      <w:r w:rsidRPr="006F3925">
        <w:rPr>
          <w:rFonts w:ascii="標楷體" w:eastAsia="標楷體" w:hAnsi="標楷體" w:cs="新細明體"/>
          <w:kern w:val="0"/>
        </w:rPr>
        <w:t>…</w:t>
      </w:r>
    </w:p>
    <w:p w:rsidR="006F3925" w:rsidRDefault="006F3925" w:rsidP="00E90ABF">
      <w:pPr>
        <w:widowControl/>
        <w:numPr>
          <w:ilvl w:val="3"/>
          <w:numId w:val="17"/>
        </w:numPr>
        <w:spacing w:line="340" w:lineRule="exact"/>
        <w:rPr>
          <w:rFonts w:ascii="標楷體" w:eastAsia="標楷體" w:hAnsi="標楷體" w:cs="新細明體"/>
          <w:kern w:val="0"/>
        </w:rPr>
      </w:pPr>
    </w:p>
    <w:p w:rsidR="006F3925" w:rsidRDefault="006F3925">
      <w:pPr>
        <w:widowControl/>
        <w:rPr>
          <w:rFonts w:ascii="標楷體" w:eastAsia="標楷體" w:hAnsi="標楷體" w:cs="新細明體"/>
          <w:kern w:val="0"/>
        </w:rPr>
      </w:pPr>
      <w:r>
        <w:rPr>
          <w:rFonts w:ascii="標楷體" w:eastAsia="標楷體" w:hAnsi="標楷體" w:cs="新細明體"/>
          <w:kern w:val="0"/>
        </w:rPr>
        <w:br w:type="page"/>
      </w:r>
    </w:p>
    <w:p w:rsidR="00C070AC" w:rsidRPr="006F3925" w:rsidRDefault="00C070AC" w:rsidP="00E90ABF">
      <w:pPr>
        <w:widowControl/>
        <w:numPr>
          <w:ilvl w:val="3"/>
          <w:numId w:val="17"/>
        </w:numPr>
        <w:spacing w:line="340" w:lineRule="exact"/>
        <w:rPr>
          <w:rFonts w:ascii="標楷體" w:eastAsia="標楷體" w:hAnsi="標楷體" w:cs="新細明體"/>
          <w:kern w:val="0"/>
        </w:rPr>
      </w:pPr>
    </w:p>
    <w:p w:rsidR="00E01B26" w:rsidRPr="00D92313" w:rsidRDefault="00D92313" w:rsidP="00E01B26">
      <w:pPr>
        <w:spacing w:line="400" w:lineRule="exact"/>
        <w:jc w:val="both"/>
        <w:rPr>
          <w:rFonts w:ascii="標楷體" w:eastAsia="標楷體" w:hAnsi="標楷體"/>
          <w:b/>
          <w:color w:val="FF0000"/>
          <w:sz w:val="32"/>
          <w:szCs w:val="32"/>
        </w:rPr>
      </w:pPr>
      <w:r w:rsidRPr="00D92313">
        <w:rPr>
          <w:rFonts w:ascii="標楷體" w:eastAsia="標楷體" w:hAnsi="標楷體" w:hint="eastAsia"/>
          <w:b/>
          <w:color w:val="FF0000"/>
          <w:sz w:val="32"/>
          <w:szCs w:val="32"/>
        </w:rPr>
        <w:t>*</w:t>
      </w:r>
      <w:r w:rsidR="00E01B26" w:rsidRPr="00D92313">
        <w:rPr>
          <w:rFonts w:ascii="標楷體" w:eastAsia="標楷體" w:hAnsi="標楷體" w:hint="eastAsia"/>
          <w:b/>
          <w:color w:val="FF0000"/>
          <w:sz w:val="32"/>
          <w:szCs w:val="32"/>
        </w:rPr>
        <w:t>4-1</w:t>
      </w:r>
      <w:r w:rsidR="00E01B26" w:rsidRPr="00D92313">
        <w:rPr>
          <w:rFonts w:ascii="標楷體" w:eastAsia="標楷體" w:hAnsi="標楷體"/>
          <w:b/>
          <w:color w:val="FF0000"/>
          <w:sz w:val="32"/>
          <w:szCs w:val="32"/>
        </w:rPr>
        <w:t>&lt;</w:t>
      </w:r>
      <w:r w:rsidR="00E01B26" w:rsidRPr="00D92313">
        <w:rPr>
          <w:rFonts w:ascii="標楷體" w:eastAsia="標楷體" w:hAnsi="標楷體" w:hint="eastAsia"/>
          <w:b/>
          <w:color w:val="FF0000"/>
          <w:sz w:val="32"/>
          <w:szCs w:val="32"/>
        </w:rPr>
        <w:t>附表6&gt;</w:t>
      </w:r>
    </w:p>
    <w:p w:rsidR="00E01B26" w:rsidRPr="007D37A4" w:rsidRDefault="00E01B26" w:rsidP="00E01B26">
      <w:pPr>
        <w:spacing w:line="400" w:lineRule="exact"/>
        <w:jc w:val="center"/>
        <w:rPr>
          <w:rFonts w:ascii="標楷體" w:eastAsia="標楷體" w:hAnsi="標楷體"/>
          <w:b/>
          <w:sz w:val="28"/>
          <w:szCs w:val="28"/>
        </w:rPr>
      </w:pPr>
      <w:r w:rsidRPr="007D37A4">
        <w:rPr>
          <w:rFonts w:ascii="標楷體" w:eastAsia="標楷體" w:hAnsi="標楷體" w:hint="eastAsia"/>
          <w:b/>
          <w:sz w:val="28"/>
          <w:szCs w:val="28"/>
        </w:rPr>
        <w:t>桃園市立○○國民中學108學年度學校作息時間表</w:t>
      </w:r>
    </w:p>
    <w:p w:rsidR="00E01B26" w:rsidRPr="007D37A4" w:rsidRDefault="00E01B26" w:rsidP="00E01B26">
      <w:pPr>
        <w:spacing w:line="400" w:lineRule="exact"/>
        <w:jc w:val="center"/>
        <w:rPr>
          <w:rFonts w:ascii="標楷體" w:eastAsia="標楷體" w:hAnsi="標楷體"/>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148"/>
        <w:gridCol w:w="3120"/>
        <w:gridCol w:w="1613"/>
      </w:tblGrid>
      <w:tr w:rsidR="007D37A4" w:rsidRPr="007D37A4" w:rsidTr="00F412BF">
        <w:trPr>
          <w:trHeight w:hRule="exact" w:val="420"/>
          <w:jc w:val="center"/>
        </w:trPr>
        <w:tc>
          <w:tcPr>
            <w:tcW w:w="3148" w:type="dxa"/>
            <w:tcBorders>
              <w:top w:val="single" w:sz="12" w:space="0" w:color="auto"/>
              <w:left w:val="single" w:sz="12" w:space="0" w:color="auto"/>
              <w:bottom w:val="single" w:sz="4" w:space="0" w:color="auto"/>
              <w:right w:val="single" w:sz="4" w:space="0" w:color="auto"/>
            </w:tcBorders>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時   間</w:t>
            </w:r>
          </w:p>
        </w:tc>
        <w:tc>
          <w:tcPr>
            <w:tcW w:w="3120" w:type="dxa"/>
            <w:tcBorders>
              <w:top w:val="single" w:sz="12" w:space="0" w:color="auto"/>
              <w:left w:val="single" w:sz="4" w:space="0" w:color="auto"/>
              <w:bottom w:val="single" w:sz="4" w:space="0" w:color="auto"/>
              <w:right w:val="single" w:sz="4" w:space="0" w:color="auto"/>
            </w:tcBorders>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活 動 內 容</w:t>
            </w:r>
          </w:p>
        </w:tc>
        <w:tc>
          <w:tcPr>
            <w:tcW w:w="1613" w:type="dxa"/>
            <w:tcBorders>
              <w:top w:val="single" w:sz="12" w:space="0" w:color="auto"/>
              <w:left w:val="single" w:sz="4" w:space="0" w:color="auto"/>
              <w:bottom w:val="single" w:sz="4" w:space="0" w:color="auto"/>
              <w:right w:val="single" w:sz="12" w:space="0" w:color="auto"/>
            </w:tcBorders>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備 註</w:t>
            </w:r>
          </w:p>
        </w:tc>
      </w:tr>
      <w:tr w:rsidR="007D37A4" w:rsidRPr="007D37A4" w:rsidTr="00F412BF">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07:45～08:15</w:t>
            </w:r>
          </w:p>
        </w:tc>
        <w:tc>
          <w:tcPr>
            <w:tcW w:w="3120" w:type="dxa"/>
            <w:tcBorders>
              <w:top w:val="single" w:sz="4" w:space="0" w:color="auto"/>
              <w:left w:val="single" w:sz="4" w:space="0" w:color="auto"/>
              <w:bottom w:val="single" w:sz="4" w:space="0" w:color="auto"/>
              <w:right w:val="single" w:sz="4" w:space="0" w:color="auto"/>
            </w:tcBorders>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晨光時間</w:t>
            </w:r>
          </w:p>
        </w:tc>
        <w:tc>
          <w:tcPr>
            <w:tcW w:w="1613" w:type="dxa"/>
            <w:tcBorders>
              <w:top w:val="single" w:sz="4" w:space="0" w:color="auto"/>
              <w:left w:val="single" w:sz="4" w:space="0" w:color="auto"/>
              <w:bottom w:val="single" w:sz="4" w:space="0" w:color="auto"/>
              <w:right w:val="single" w:sz="12" w:space="0" w:color="auto"/>
            </w:tcBorders>
            <w:shd w:val="pct5" w:color="auto" w:fill="FFFFFF"/>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F412BF">
        <w:trPr>
          <w:trHeight w:hRule="exact" w:val="420"/>
          <w:jc w:val="center"/>
        </w:trPr>
        <w:tc>
          <w:tcPr>
            <w:tcW w:w="3148" w:type="dxa"/>
            <w:tcBorders>
              <w:top w:val="single" w:sz="4" w:space="0" w:color="auto"/>
              <w:left w:val="single" w:sz="12" w:space="0" w:color="auto"/>
              <w:bottom w:val="single" w:sz="12" w:space="0" w:color="auto"/>
              <w:right w:val="single" w:sz="4" w:space="0" w:color="auto"/>
            </w:tcBorders>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08:15～08:25</w:t>
            </w:r>
          </w:p>
        </w:tc>
        <w:tc>
          <w:tcPr>
            <w:tcW w:w="3120" w:type="dxa"/>
            <w:tcBorders>
              <w:top w:val="single" w:sz="4" w:space="0" w:color="auto"/>
              <w:left w:val="single" w:sz="4" w:space="0" w:color="auto"/>
              <w:bottom w:val="single" w:sz="12" w:space="0" w:color="auto"/>
              <w:right w:val="single" w:sz="4" w:space="0" w:color="auto"/>
            </w:tcBorders>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準備時間</w:t>
            </w:r>
          </w:p>
        </w:tc>
        <w:tc>
          <w:tcPr>
            <w:tcW w:w="1613" w:type="dxa"/>
            <w:tcBorders>
              <w:top w:val="single" w:sz="4" w:space="0" w:color="auto"/>
              <w:left w:val="single" w:sz="4" w:space="0" w:color="auto"/>
              <w:bottom w:val="single" w:sz="12" w:space="0" w:color="auto"/>
              <w:right w:val="single" w:sz="12" w:space="0" w:color="auto"/>
            </w:tcBorders>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F412BF">
        <w:trPr>
          <w:trHeight w:hRule="exact" w:val="420"/>
          <w:jc w:val="center"/>
        </w:trPr>
        <w:tc>
          <w:tcPr>
            <w:tcW w:w="3148" w:type="dxa"/>
            <w:tcBorders>
              <w:top w:val="single" w:sz="12" w:space="0" w:color="auto"/>
              <w:left w:val="single" w:sz="12" w:space="0" w:color="auto"/>
              <w:bottom w:val="single" w:sz="4" w:space="0" w:color="auto"/>
              <w:right w:val="single" w:sz="4" w:space="0" w:color="auto"/>
            </w:tcBorders>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08:25～09:10</w:t>
            </w:r>
          </w:p>
        </w:tc>
        <w:tc>
          <w:tcPr>
            <w:tcW w:w="3120" w:type="dxa"/>
            <w:tcBorders>
              <w:top w:val="single" w:sz="12" w:space="0" w:color="auto"/>
              <w:left w:val="single" w:sz="4" w:space="0" w:color="auto"/>
              <w:bottom w:val="single" w:sz="4" w:space="0" w:color="auto"/>
              <w:right w:val="single" w:sz="4" w:space="0" w:color="auto"/>
            </w:tcBorders>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第一節</w:t>
            </w:r>
          </w:p>
        </w:tc>
        <w:tc>
          <w:tcPr>
            <w:tcW w:w="1613" w:type="dxa"/>
            <w:tcBorders>
              <w:top w:val="single" w:sz="12" w:space="0" w:color="auto"/>
              <w:left w:val="single" w:sz="4" w:space="0" w:color="auto"/>
              <w:bottom w:val="single" w:sz="4" w:space="0" w:color="auto"/>
              <w:right w:val="single" w:sz="12" w:space="0" w:color="auto"/>
            </w:tcBorders>
            <w:shd w:val="pct5" w:color="auto" w:fill="FFFFFF"/>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F412BF">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09:10～09:20</w:t>
            </w:r>
          </w:p>
        </w:tc>
        <w:tc>
          <w:tcPr>
            <w:tcW w:w="3120" w:type="dxa"/>
            <w:tcBorders>
              <w:top w:val="single" w:sz="4" w:space="0" w:color="auto"/>
              <w:left w:val="single" w:sz="4" w:space="0" w:color="auto"/>
              <w:bottom w:val="nil"/>
              <w:right w:val="single" w:sz="4" w:space="0" w:color="auto"/>
            </w:tcBorders>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第一節下課</w:t>
            </w:r>
          </w:p>
        </w:tc>
        <w:tc>
          <w:tcPr>
            <w:tcW w:w="1613" w:type="dxa"/>
            <w:tcBorders>
              <w:top w:val="single" w:sz="4" w:space="0" w:color="auto"/>
              <w:left w:val="single" w:sz="4" w:space="0" w:color="auto"/>
              <w:bottom w:val="nil"/>
              <w:right w:val="single" w:sz="12" w:space="0" w:color="auto"/>
            </w:tcBorders>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F412BF">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09:20～10:05</w:t>
            </w:r>
          </w:p>
        </w:tc>
        <w:tc>
          <w:tcPr>
            <w:tcW w:w="3120" w:type="dxa"/>
            <w:tcBorders>
              <w:top w:val="single" w:sz="4" w:space="0" w:color="auto"/>
              <w:left w:val="single" w:sz="4" w:space="0" w:color="auto"/>
              <w:bottom w:val="single" w:sz="4" w:space="0" w:color="auto"/>
              <w:right w:val="single" w:sz="4" w:space="0" w:color="auto"/>
            </w:tcBorders>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第二節</w:t>
            </w:r>
          </w:p>
        </w:tc>
        <w:tc>
          <w:tcPr>
            <w:tcW w:w="1613" w:type="dxa"/>
            <w:tcBorders>
              <w:top w:val="single" w:sz="4" w:space="0" w:color="auto"/>
              <w:left w:val="single" w:sz="4" w:space="0" w:color="auto"/>
              <w:bottom w:val="single" w:sz="4" w:space="0" w:color="auto"/>
              <w:right w:val="single" w:sz="12" w:space="0" w:color="auto"/>
            </w:tcBorders>
            <w:shd w:val="pct5" w:color="auto" w:fill="FFFFFF"/>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F412BF">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10:05～10:15</w:t>
            </w:r>
          </w:p>
        </w:tc>
        <w:tc>
          <w:tcPr>
            <w:tcW w:w="3120" w:type="dxa"/>
            <w:tcBorders>
              <w:top w:val="single" w:sz="4" w:space="0" w:color="auto"/>
              <w:left w:val="single" w:sz="4" w:space="0" w:color="auto"/>
              <w:bottom w:val="nil"/>
              <w:right w:val="single" w:sz="4" w:space="0" w:color="auto"/>
            </w:tcBorders>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第二節下課</w:t>
            </w:r>
          </w:p>
        </w:tc>
        <w:tc>
          <w:tcPr>
            <w:tcW w:w="1613" w:type="dxa"/>
            <w:tcBorders>
              <w:top w:val="single" w:sz="4" w:space="0" w:color="auto"/>
              <w:left w:val="single" w:sz="4" w:space="0" w:color="auto"/>
              <w:bottom w:val="nil"/>
              <w:right w:val="single" w:sz="12" w:space="0" w:color="auto"/>
            </w:tcBorders>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F412BF">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10:15～11:00</w:t>
            </w:r>
          </w:p>
        </w:tc>
        <w:tc>
          <w:tcPr>
            <w:tcW w:w="3120" w:type="dxa"/>
            <w:tcBorders>
              <w:top w:val="single" w:sz="4" w:space="0" w:color="auto"/>
              <w:left w:val="single" w:sz="4" w:space="0" w:color="auto"/>
              <w:bottom w:val="single" w:sz="4" w:space="0" w:color="auto"/>
              <w:right w:val="single" w:sz="4" w:space="0" w:color="auto"/>
            </w:tcBorders>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第三節</w:t>
            </w:r>
          </w:p>
        </w:tc>
        <w:tc>
          <w:tcPr>
            <w:tcW w:w="1613" w:type="dxa"/>
            <w:tcBorders>
              <w:top w:val="single" w:sz="4" w:space="0" w:color="auto"/>
              <w:left w:val="single" w:sz="4" w:space="0" w:color="auto"/>
              <w:bottom w:val="single" w:sz="4" w:space="0" w:color="auto"/>
              <w:right w:val="single" w:sz="12" w:space="0" w:color="auto"/>
            </w:tcBorders>
            <w:shd w:val="pct5" w:color="auto" w:fill="FFFFFF"/>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F412BF">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11:00～11:10</w:t>
            </w:r>
          </w:p>
        </w:tc>
        <w:tc>
          <w:tcPr>
            <w:tcW w:w="3120" w:type="dxa"/>
            <w:tcBorders>
              <w:top w:val="single" w:sz="4" w:space="0" w:color="auto"/>
              <w:left w:val="single" w:sz="4" w:space="0" w:color="auto"/>
              <w:bottom w:val="nil"/>
              <w:right w:val="single" w:sz="4" w:space="0" w:color="auto"/>
            </w:tcBorders>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第三節下課</w:t>
            </w:r>
          </w:p>
        </w:tc>
        <w:tc>
          <w:tcPr>
            <w:tcW w:w="1613" w:type="dxa"/>
            <w:tcBorders>
              <w:top w:val="single" w:sz="4" w:space="0" w:color="auto"/>
              <w:left w:val="single" w:sz="4" w:space="0" w:color="auto"/>
              <w:bottom w:val="nil"/>
              <w:right w:val="single" w:sz="12" w:space="0" w:color="auto"/>
            </w:tcBorders>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F412BF">
        <w:trPr>
          <w:trHeight w:hRule="exact" w:val="420"/>
          <w:jc w:val="center"/>
        </w:trPr>
        <w:tc>
          <w:tcPr>
            <w:tcW w:w="3148" w:type="dxa"/>
            <w:tcBorders>
              <w:top w:val="single" w:sz="4" w:space="0" w:color="auto"/>
              <w:left w:val="single" w:sz="12" w:space="0" w:color="auto"/>
              <w:bottom w:val="single" w:sz="12" w:space="0" w:color="auto"/>
              <w:right w:val="single" w:sz="4" w:space="0" w:color="auto"/>
            </w:tcBorders>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11:10～11:55</w:t>
            </w:r>
          </w:p>
        </w:tc>
        <w:tc>
          <w:tcPr>
            <w:tcW w:w="3120" w:type="dxa"/>
            <w:tcBorders>
              <w:top w:val="single" w:sz="4" w:space="0" w:color="auto"/>
              <w:left w:val="single" w:sz="4" w:space="0" w:color="auto"/>
              <w:bottom w:val="single" w:sz="12" w:space="0" w:color="auto"/>
              <w:right w:val="single" w:sz="4" w:space="0" w:color="auto"/>
            </w:tcBorders>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第四節</w:t>
            </w:r>
          </w:p>
        </w:tc>
        <w:tc>
          <w:tcPr>
            <w:tcW w:w="1613" w:type="dxa"/>
            <w:tcBorders>
              <w:top w:val="single" w:sz="4" w:space="0" w:color="auto"/>
              <w:left w:val="single" w:sz="4" w:space="0" w:color="auto"/>
              <w:bottom w:val="single" w:sz="12" w:space="0" w:color="auto"/>
              <w:right w:val="single" w:sz="12" w:space="0" w:color="auto"/>
            </w:tcBorders>
            <w:shd w:val="pct5" w:color="auto" w:fill="FFFFFF"/>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F412BF">
        <w:trPr>
          <w:trHeight w:hRule="exact" w:val="420"/>
          <w:jc w:val="center"/>
        </w:trPr>
        <w:tc>
          <w:tcPr>
            <w:tcW w:w="3148" w:type="dxa"/>
            <w:tcBorders>
              <w:top w:val="single" w:sz="12" w:space="0" w:color="auto"/>
              <w:left w:val="single" w:sz="12" w:space="0" w:color="auto"/>
              <w:bottom w:val="single" w:sz="4" w:space="0" w:color="auto"/>
              <w:right w:val="single" w:sz="4" w:space="0" w:color="auto"/>
            </w:tcBorders>
            <w:shd w:val="clear" w:color="auto" w:fill="FFFF99"/>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11:55～13:05</w:t>
            </w:r>
          </w:p>
        </w:tc>
        <w:tc>
          <w:tcPr>
            <w:tcW w:w="3120" w:type="dxa"/>
            <w:tcBorders>
              <w:top w:val="single" w:sz="12" w:space="0" w:color="auto"/>
              <w:left w:val="single" w:sz="4" w:space="0" w:color="auto"/>
              <w:bottom w:val="single" w:sz="4" w:space="0" w:color="auto"/>
              <w:right w:val="single" w:sz="4" w:space="0" w:color="auto"/>
            </w:tcBorders>
            <w:shd w:val="clear" w:color="auto" w:fill="FFFF99"/>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午餐及午休時間</w:t>
            </w:r>
          </w:p>
        </w:tc>
        <w:tc>
          <w:tcPr>
            <w:tcW w:w="1613" w:type="dxa"/>
            <w:tcBorders>
              <w:top w:val="single" w:sz="12" w:space="0" w:color="auto"/>
              <w:left w:val="single" w:sz="4" w:space="0" w:color="auto"/>
              <w:bottom w:val="single" w:sz="4" w:space="0" w:color="auto"/>
              <w:right w:val="single" w:sz="12" w:space="0" w:color="auto"/>
            </w:tcBorders>
            <w:shd w:val="clear" w:color="auto" w:fill="FFFF99"/>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F412BF">
        <w:trPr>
          <w:trHeight w:hRule="exact" w:val="420"/>
          <w:jc w:val="center"/>
        </w:trPr>
        <w:tc>
          <w:tcPr>
            <w:tcW w:w="3148" w:type="dxa"/>
            <w:tcBorders>
              <w:top w:val="single" w:sz="12" w:space="0" w:color="auto"/>
              <w:left w:val="single" w:sz="12" w:space="0" w:color="auto"/>
              <w:bottom w:val="single" w:sz="4" w:space="0" w:color="auto"/>
              <w:right w:val="single" w:sz="4" w:space="0" w:color="auto"/>
            </w:tcBorders>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13:05～13:50</w:t>
            </w:r>
          </w:p>
        </w:tc>
        <w:tc>
          <w:tcPr>
            <w:tcW w:w="3120" w:type="dxa"/>
            <w:tcBorders>
              <w:top w:val="single" w:sz="12" w:space="0" w:color="auto"/>
              <w:left w:val="single" w:sz="4" w:space="0" w:color="auto"/>
              <w:bottom w:val="single" w:sz="4" w:space="0" w:color="auto"/>
              <w:right w:val="single" w:sz="4" w:space="0" w:color="auto"/>
            </w:tcBorders>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第五節</w:t>
            </w:r>
          </w:p>
        </w:tc>
        <w:tc>
          <w:tcPr>
            <w:tcW w:w="1613" w:type="dxa"/>
            <w:tcBorders>
              <w:top w:val="single" w:sz="12" w:space="0" w:color="auto"/>
              <w:left w:val="single" w:sz="4" w:space="0" w:color="auto"/>
              <w:bottom w:val="single" w:sz="4" w:space="0" w:color="auto"/>
              <w:right w:val="single" w:sz="12" w:space="0" w:color="auto"/>
            </w:tcBorders>
            <w:shd w:val="pct5" w:color="auto" w:fill="FFFFFF"/>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F412BF">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13:50～14:00</w:t>
            </w:r>
          </w:p>
        </w:tc>
        <w:tc>
          <w:tcPr>
            <w:tcW w:w="3120" w:type="dxa"/>
            <w:tcBorders>
              <w:top w:val="single" w:sz="4" w:space="0" w:color="auto"/>
              <w:left w:val="single" w:sz="4" w:space="0" w:color="auto"/>
              <w:bottom w:val="nil"/>
              <w:right w:val="single" w:sz="4" w:space="0" w:color="auto"/>
            </w:tcBorders>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第五節下課</w:t>
            </w:r>
          </w:p>
        </w:tc>
        <w:tc>
          <w:tcPr>
            <w:tcW w:w="1613" w:type="dxa"/>
            <w:tcBorders>
              <w:top w:val="single" w:sz="4" w:space="0" w:color="auto"/>
              <w:left w:val="single" w:sz="4" w:space="0" w:color="auto"/>
              <w:bottom w:val="nil"/>
              <w:right w:val="single" w:sz="12" w:space="0" w:color="auto"/>
            </w:tcBorders>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F412BF">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14:00～14:45</w:t>
            </w:r>
          </w:p>
        </w:tc>
        <w:tc>
          <w:tcPr>
            <w:tcW w:w="3120" w:type="dxa"/>
            <w:tcBorders>
              <w:top w:val="single" w:sz="4" w:space="0" w:color="auto"/>
              <w:left w:val="single" w:sz="4" w:space="0" w:color="auto"/>
              <w:bottom w:val="single" w:sz="4" w:space="0" w:color="auto"/>
              <w:right w:val="single" w:sz="4" w:space="0" w:color="auto"/>
            </w:tcBorders>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第六節</w:t>
            </w:r>
          </w:p>
        </w:tc>
        <w:tc>
          <w:tcPr>
            <w:tcW w:w="1613" w:type="dxa"/>
            <w:tcBorders>
              <w:top w:val="single" w:sz="4" w:space="0" w:color="auto"/>
              <w:left w:val="single" w:sz="4" w:space="0" w:color="auto"/>
              <w:bottom w:val="single" w:sz="4" w:space="0" w:color="auto"/>
              <w:right w:val="single" w:sz="12" w:space="0" w:color="auto"/>
            </w:tcBorders>
            <w:shd w:val="pct5" w:color="auto" w:fill="FFFFFF"/>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F412BF">
        <w:trPr>
          <w:trHeight w:hRule="exact" w:val="420"/>
          <w:jc w:val="center"/>
        </w:trPr>
        <w:tc>
          <w:tcPr>
            <w:tcW w:w="3148" w:type="dxa"/>
            <w:tcBorders>
              <w:top w:val="single" w:sz="4" w:space="0" w:color="auto"/>
              <w:left w:val="single" w:sz="12" w:space="0" w:color="auto"/>
              <w:bottom w:val="nil"/>
              <w:right w:val="single" w:sz="4" w:space="0" w:color="auto"/>
            </w:tcBorders>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14:45～15:00</w:t>
            </w:r>
          </w:p>
        </w:tc>
        <w:tc>
          <w:tcPr>
            <w:tcW w:w="3120" w:type="dxa"/>
            <w:tcBorders>
              <w:top w:val="single" w:sz="4" w:space="0" w:color="auto"/>
              <w:left w:val="single" w:sz="4" w:space="0" w:color="auto"/>
              <w:bottom w:val="nil"/>
              <w:right w:val="single" w:sz="4" w:space="0" w:color="auto"/>
            </w:tcBorders>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第六節下課/環境整理</w:t>
            </w:r>
          </w:p>
        </w:tc>
        <w:tc>
          <w:tcPr>
            <w:tcW w:w="1613" w:type="dxa"/>
            <w:tcBorders>
              <w:top w:val="single" w:sz="4" w:space="0" w:color="auto"/>
              <w:left w:val="single" w:sz="4" w:space="0" w:color="auto"/>
              <w:bottom w:val="nil"/>
              <w:right w:val="single" w:sz="12" w:space="0" w:color="auto"/>
            </w:tcBorders>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F412BF">
        <w:trPr>
          <w:trHeight w:hRule="exact" w:val="420"/>
          <w:jc w:val="center"/>
        </w:trPr>
        <w:tc>
          <w:tcPr>
            <w:tcW w:w="3148" w:type="dxa"/>
            <w:tcBorders>
              <w:top w:val="single" w:sz="4" w:space="0" w:color="auto"/>
              <w:left w:val="single" w:sz="12" w:space="0" w:color="auto"/>
              <w:bottom w:val="single" w:sz="4" w:space="0" w:color="auto"/>
              <w:right w:val="single" w:sz="4" w:space="0" w:color="auto"/>
            </w:tcBorders>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15:00～15:45</w:t>
            </w:r>
          </w:p>
        </w:tc>
        <w:tc>
          <w:tcPr>
            <w:tcW w:w="3120" w:type="dxa"/>
            <w:tcBorders>
              <w:top w:val="single" w:sz="4" w:space="0" w:color="auto"/>
              <w:left w:val="single" w:sz="4" w:space="0" w:color="auto"/>
              <w:bottom w:val="single" w:sz="4" w:space="0" w:color="auto"/>
              <w:right w:val="single" w:sz="4" w:space="0" w:color="auto"/>
            </w:tcBorders>
            <w:shd w:val="pct5" w:color="auto" w:fill="FFFFFF"/>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第七節</w:t>
            </w:r>
          </w:p>
        </w:tc>
        <w:tc>
          <w:tcPr>
            <w:tcW w:w="1613" w:type="dxa"/>
            <w:tcBorders>
              <w:top w:val="single" w:sz="4" w:space="0" w:color="auto"/>
              <w:left w:val="single" w:sz="4" w:space="0" w:color="auto"/>
              <w:bottom w:val="single" w:sz="4" w:space="0" w:color="auto"/>
              <w:right w:val="single" w:sz="12" w:space="0" w:color="auto"/>
            </w:tcBorders>
            <w:shd w:val="pct5" w:color="auto" w:fill="FFFFFF"/>
            <w:vAlign w:val="center"/>
          </w:tcPr>
          <w:p w:rsidR="00E01B26" w:rsidRPr="007D37A4" w:rsidRDefault="00E01B26" w:rsidP="00F412BF">
            <w:pPr>
              <w:spacing w:line="400" w:lineRule="exact"/>
              <w:jc w:val="center"/>
              <w:rPr>
                <w:rFonts w:ascii="標楷體" w:eastAsia="標楷體" w:hAnsi="標楷體"/>
              </w:rPr>
            </w:pPr>
          </w:p>
        </w:tc>
      </w:tr>
      <w:tr w:rsidR="007D37A4" w:rsidRPr="007D37A4" w:rsidTr="00F412BF">
        <w:trPr>
          <w:trHeight w:hRule="exact" w:val="420"/>
          <w:jc w:val="center"/>
        </w:trPr>
        <w:tc>
          <w:tcPr>
            <w:tcW w:w="3148" w:type="dxa"/>
            <w:tcBorders>
              <w:top w:val="single" w:sz="4" w:space="0" w:color="auto"/>
              <w:left w:val="single" w:sz="12" w:space="0" w:color="auto"/>
              <w:bottom w:val="single" w:sz="12" w:space="0" w:color="auto"/>
              <w:right w:val="single" w:sz="4" w:space="0" w:color="auto"/>
            </w:tcBorders>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15:45～15:55</w:t>
            </w:r>
          </w:p>
        </w:tc>
        <w:tc>
          <w:tcPr>
            <w:tcW w:w="3120" w:type="dxa"/>
            <w:tcBorders>
              <w:top w:val="single" w:sz="4" w:space="0" w:color="auto"/>
              <w:left w:val="single" w:sz="4" w:space="0" w:color="auto"/>
              <w:bottom w:val="single" w:sz="12" w:space="0" w:color="auto"/>
              <w:right w:val="single" w:sz="4" w:space="0" w:color="auto"/>
            </w:tcBorders>
            <w:vAlign w:val="center"/>
            <w:hideMark/>
          </w:tcPr>
          <w:p w:rsidR="00E01B26" w:rsidRPr="007D37A4" w:rsidRDefault="00E01B26" w:rsidP="00F412BF">
            <w:pPr>
              <w:spacing w:line="400" w:lineRule="exact"/>
              <w:jc w:val="center"/>
              <w:rPr>
                <w:rFonts w:ascii="標楷體" w:eastAsia="標楷體" w:hAnsi="標楷體"/>
              </w:rPr>
            </w:pPr>
            <w:r w:rsidRPr="007D37A4">
              <w:rPr>
                <w:rFonts w:ascii="標楷體" w:eastAsia="標楷體" w:hAnsi="標楷體" w:hint="eastAsia"/>
              </w:rPr>
              <w:t>第七節下課</w:t>
            </w:r>
          </w:p>
        </w:tc>
        <w:tc>
          <w:tcPr>
            <w:tcW w:w="1613" w:type="dxa"/>
            <w:tcBorders>
              <w:top w:val="single" w:sz="4" w:space="0" w:color="auto"/>
              <w:left w:val="single" w:sz="4" w:space="0" w:color="auto"/>
              <w:bottom w:val="single" w:sz="12" w:space="0" w:color="auto"/>
              <w:right w:val="single" w:sz="12" w:space="0" w:color="auto"/>
            </w:tcBorders>
            <w:vAlign w:val="center"/>
          </w:tcPr>
          <w:p w:rsidR="00E01B26" w:rsidRPr="007D37A4" w:rsidRDefault="00E01B26" w:rsidP="00F412BF">
            <w:pPr>
              <w:spacing w:line="400" w:lineRule="exact"/>
              <w:jc w:val="center"/>
              <w:rPr>
                <w:rFonts w:ascii="標楷體" w:eastAsia="標楷體" w:hAnsi="標楷體"/>
              </w:rPr>
            </w:pPr>
          </w:p>
        </w:tc>
      </w:tr>
    </w:tbl>
    <w:p w:rsidR="007D37A4" w:rsidRDefault="007D37A4" w:rsidP="00E01B26">
      <w:pPr>
        <w:snapToGrid w:val="0"/>
        <w:spacing w:line="400" w:lineRule="exact"/>
        <w:ind w:leftChars="192" w:left="461"/>
        <w:rPr>
          <w:rFonts w:ascii="標楷體" w:eastAsia="標楷體" w:hAnsi="標楷體"/>
          <w:b/>
          <w:sz w:val="28"/>
        </w:rPr>
      </w:pPr>
    </w:p>
    <w:p w:rsidR="00E01B26" w:rsidRPr="007D37A4" w:rsidRDefault="00E01B26" w:rsidP="00E01B26">
      <w:pPr>
        <w:snapToGrid w:val="0"/>
        <w:spacing w:line="400" w:lineRule="exact"/>
        <w:ind w:leftChars="192" w:left="461"/>
        <w:rPr>
          <w:rFonts w:ascii="標楷體" w:eastAsia="標楷體" w:hAnsi="標楷體"/>
          <w:b/>
          <w:sz w:val="28"/>
        </w:rPr>
      </w:pPr>
      <w:r w:rsidRPr="007D37A4">
        <w:rPr>
          <w:rFonts w:ascii="標楷體" w:eastAsia="標楷體" w:hAnsi="標楷體" w:hint="eastAsia"/>
          <w:b/>
          <w:sz w:val="28"/>
        </w:rPr>
        <w:t>備註：</w:t>
      </w:r>
    </w:p>
    <w:p w:rsidR="00E01B26" w:rsidRPr="007D37A4" w:rsidRDefault="00E01B26" w:rsidP="00AA32A9">
      <w:pPr>
        <w:numPr>
          <w:ilvl w:val="0"/>
          <w:numId w:val="20"/>
        </w:numPr>
        <w:snapToGrid w:val="0"/>
        <w:spacing w:line="400" w:lineRule="exact"/>
        <w:rPr>
          <w:rFonts w:ascii="標楷體" w:eastAsia="標楷體" w:hAnsi="標楷體"/>
          <w:b/>
          <w:bCs/>
        </w:rPr>
      </w:pPr>
      <w:r w:rsidRPr="007D37A4">
        <w:rPr>
          <w:rFonts w:ascii="標楷體" w:eastAsia="標楷體" w:hAnsi="標楷體" w:hint="eastAsia"/>
          <w:b/>
          <w:bCs/>
        </w:rPr>
        <w:t>請參閱參考資料八桃園市「國民中小學學生在校時間」實施原則。</w:t>
      </w:r>
    </w:p>
    <w:p w:rsidR="00E01B26" w:rsidRPr="007D37A4" w:rsidRDefault="00E01B26" w:rsidP="00AA32A9">
      <w:pPr>
        <w:numPr>
          <w:ilvl w:val="0"/>
          <w:numId w:val="20"/>
        </w:numPr>
        <w:snapToGrid w:val="0"/>
        <w:spacing w:line="400" w:lineRule="exact"/>
        <w:rPr>
          <w:rFonts w:ascii="標楷體" w:eastAsia="標楷體" w:hAnsi="標楷體"/>
          <w:b/>
          <w:bCs/>
        </w:rPr>
      </w:pPr>
      <w:r w:rsidRPr="007D37A4">
        <w:rPr>
          <w:rFonts w:ascii="標楷體" w:eastAsia="標楷體" w:hAnsi="標楷體" w:hint="eastAsia"/>
          <w:b/>
          <w:bCs/>
        </w:rPr>
        <w:t>晨光時間:包含導師時間、學校集會、晨讀、英聽及其他教育活動等。</w:t>
      </w:r>
    </w:p>
    <w:p w:rsidR="00E01B26" w:rsidRPr="007D37A4" w:rsidRDefault="00E01B26" w:rsidP="00E01B26">
      <w:pPr>
        <w:snapToGrid w:val="0"/>
        <w:spacing w:line="400" w:lineRule="exact"/>
        <w:rPr>
          <w:rFonts w:ascii="標楷體" w:eastAsia="標楷體" w:hAnsi="標楷體"/>
          <w:b/>
          <w:bCs/>
          <w:sz w:val="32"/>
          <w:szCs w:val="32"/>
        </w:rPr>
      </w:pPr>
    </w:p>
    <w:p w:rsidR="00755D10" w:rsidRPr="007D37A4" w:rsidRDefault="00755D10" w:rsidP="00E01B26">
      <w:pPr>
        <w:snapToGrid w:val="0"/>
        <w:spacing w:line="400" w:lineRule="exact"/>
        <w:rPr>
          <w:rFonts w:ascii="標楷體" w:eastAsia="標楷體" w:hAnsi="標楷體"/>
          <w:b/>
        </w:rPr>
      </w:pPr>
    </w:p>
    <w:p w:rsidR="00755D10" w:rsidRDefault="00755D10">
      <w:pPr>
        <w:widowControl/>
        <w:rPr>
          <w:rFonts w:ascii="標楷體" w:eastAsia="標楷體" w:hAnsi="標楷體"/>
          <w:b/>
          <w:color w:val="0087B3"/>
        </w:rPr>
      </w:pPr>
      <w:r>
        <w:rPr>
          <w:rFonts w:ascii="標楷體" w:eastAsia="標楷體" w:hAnsi="標楷體"/>
          <w:b/>
          <w:color w:val="0087B3"/>
        </w:rPr>
        <w:br w:type="page"/>
      </w:r>
    </w:p>
    <w:p w:rsidR="00755D10" w:rsidRPr="00755D10" w:rsidRDefault="00755D10" w:rsidP="00755D10">
      <w:pPr>
        <w:spacing w:line="400" w:lineRule="exact"/>
        <w:ind w:firstLineChars="50" w:firstLine="160"/>
        <w:rPr>
          <w:rFonts w:ascii="標楷體" w:eastAsia="標楷體" w:hAnsi="標楷體"/>
          <w:b/>
          <w:color w:val="FF0000"/>
          <w:sz w:val="32"/>
          <w:szCs w:val="32"/>
        </w:rPr>
      </w:pPr>
      <w:r w:rsidRPr="00755D10">
        <w:rPr>
          <w:rFonts w:ascii="標楷體" w:eastAsia="標楷體" w:hAnsi="標楷體" w:hint="eastAsia"/>
          <w:b/>
          <w:color w:val="FF0000"/>
          <w:sz w:val="32"/>
          <w:szCs w:val="32"/>
        </w:rPr>
        <w:lastRenderedPageBreak/>
        <w:t>*4-2&lt;附表7</w:t>
      </w:r>
      <w:r w:rsidRPr="00755D10">
        <w:rPr>
          <w:rFonts w:ascii="標楷體" w:eastAsia="標楷體" w:hAnsi="標楷體"/>
          <w:b/>
          <w:color w:val="FF0000"/>
          <w:sz w:val="32"/>
          <w:szCs w:val="32"/>
        </w:rPr>
        <w:t>&gt;</w:t>
      </w:r>
    </w:p>
    <w:p w:rsidR="00755D10" w:rsidRPr="00755D10" w:rsidRDefault="00755D10" w:rsidP="00755D10">
      <w:pPr>
        <w:spacing w:line="400" w:lineRule="exact"/>
        <w:rPr>
          <w:rFonts w:ascii="標楷體" w:eastAsia="標楷體" w:hAnsi="標楷體"/>
        </w:rPr>
      </w:pPr>
      <w:r w:rsidRPr="00755D10">
        <w:rPr>
          <w:rFonts w:ascii="標楷體" w:eastAsia="標楷體" w:hAnsi="標楷體"/>
        </w:rPr>
        <w:t xml:space="preserve"> </w:t>
      </w:r>
    </w:p>
    <w:p w:rsidR="00755D10" w:rsidRPr="00755D10" w:rsidRDefault="00755D10" w:rsidP="00755D10">
      <w:pPr>
        <w:snapToGrid w:val="0"/>
        <w:spacing w:line="400" w:lineRule="exact"/>
        <w:jc w:val="center"/>
        <w:rPr>
          <w:rFonts w:ascii="標楷體" w:eastAsia="標楷體" w:hAnsi="標楷體"/>
          <w:b/>
          <w:color w:val="0087B3"/>
          <w:sz w:val="28"/>
          <w:szCs w:val="28"/>
        </w:rPr>
      </w:pPr>
      <w:r w:rsidRPr="00755D10">
        <w:rPr>
          <w:rFonts w:ascii="標楷體" w:eastAsia="標楷體" w:hAnsi="標楷體" w:hint="eastAsia"/>
          <w:b/>
          <w:sz w:val="28"/>
          <w:szCs w:val="28"/>
        </w:rPr>
        <w:t>桃園市立○○國民中學108學年度</w:t>
      </w:r>
      <w:r w:rsidRPr="00755D10">
        <w:rPr>
          <w:rFonts w:ascii="標楷體" w:eastAsia="標楷體" w:hAnsi="標楷體" w:hint="eastAsia"/>
          <w:b/>
          <w:color w:val="0087B3"/>
          <w:sz w:val="28"/>
          <w:szCs w:val="28"/>
        </w:rPr>
        <w:t>領域教師每週授課節數一覽表</w:t>
      </w:r>
    </w:p>
    <w:p w:rsidR="00755D10" w:rsidRPr="00755D10" w:rsidRDefault="00755D10" w:rsidP="00755D10">
      <w:pPr>
        <w:snapToGrid w:val="0"/>
        <w:spacing w:line="400" w:lineRule="exact"/>
        <w:jc w:val="center"/>
        <w:rPr>
          <w:rFonts w:ascii="標楷體" w:eastAsia="標楷體" w:hAnsi="標楷體"/>
          <w:b/>
          <w:color w:val="0087B3"/>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443"/>
        <w:gridCol w:w="881"/>
        <w:gridCol w:w="881"/>
        <w:gridCol w:w="882"/>
        <w:gridCol w:w="881"/>
        <w:gridCol w:w="882"/>
        <w:gridCol w:w="881"/>
        <w:gridCol w:w="882"/>
        <w:gridCol w:w="881"/>
        <w:gridCol w:w="882"/>
      </w:tblGrid>
      <w:tr w:rsidR="00755D10" w:rsidRPr="00755D10" w:rsidTr="00AD7795">
        <w:trPr>
          <w:trHeight w:val="2080"/>
          <w:jc w:val="center"/>
        </w:trPr>
        <w:tc>
          <w:tcPr>
            <w:tcW w:w="1443" w:type="dxa"/>
            <w:tcBorders>
              <w:top w:val="single" w:sz="4" w:space="0" w:color="auto"/>
              <w:left w:val="single" w:sz="4" w:space="0" w:color="auto"/>
              <w:bottom w:val="single" w:sz="4" w:space="0" w:color="auto"/>
              <w:right w:val="single" w:sz="4" w:space="0" w:color="auto"/>
            </w:tcBorders>
            <w:hideMark/>
          </w:tcPr>
          <w:p w:rsidR="00755D10" w:rsidRPr="00755D10" w:rsidRDefault="00755D10" w:rsidP="00755D10">
            <w:pPr>
              <w:snapToGrid w:val="0"/>
              <w:spacing w:line="400" w:lineRule="exact"/>
              <w:jc w:val="both"/>
              <w:rPr>
                <w:rFonts w:ascii="標楷體" w:eastAsia="標楷體" w:hAnsi="標楷體"/>
                <w:bCs/>
                <w:color w:val="0087B3"/>
                <w:sz w:val="28"/>
              </w:rPr>
            </w:pPr>
            <w:r w:rsidRPr="00755D10">
              <w:rPr>
                <w:rFonts w:hint="eastAsia"/>
                <w:noProof/>
              </w:rPr>
              <mc:AlternateContent>
                <mc:Choice Requires="wpg">
                  <w:drawing>
                    <wp:anchor distT="0" distB="0" distL="114300" distR="114300" simplePos="0" relativeHeight="251675648" behindDoc="0" locked="0" layoutInCell="1" allowOverlap="1" wp14:anchorId="4FACAD8E" wp14:editId="2E8AF435">
                      <wp:simplePos x="0" y="0"/>
                      <wp:positionH relativeFrom="column">
                        <wp:posOffset>-1905</wp:posOffset>
                      </wp:positionH>
                      <wp:positionV relativeFrom="paragraph">
                        <wp:posOffset>635</wp:posOffset>
                      </wp:positionV>
                      <wp:extent cx="862505" cy="1314450"/>
                      <wp:effectExtent l="0" t="0" r="13970" b="19050"/>
                      <wp:wrapNone/>
                      <wp:docPr id="5" name="Group 85"/>
                      <wp:cNvGraphicFramePr/>
                      <a:graphic xmlns:a="http://schemas.openxmlformats.org/drawingml/2006/main">
                        <a:graphicData uri="http://schemas.microsoft.com/office/word/2010/wordprocessingGroup">
                          <wpg:wgp>
                            <wpg:cNvGrpSpPr/>
                            <wpg:grpSpPr bwMode="auto">
                              <a:xfrm>
                                <a:off x="0" y="0"/>
                                <a:ext cx="862505" cy="1314450"/>
                                <a:chOff x="0" y="0"/>
                                <a:chExt cx="1334" cy="1088"/>
                              </a:xfrm>
                            </wpg:grpSpPr>
                            <wps:wsp>
                              <wps:cNvPr id="6" name="__TH_L217"/>
                              <wps:cNvCnPr>
                                <a:cxnSpLocks noChangeShapeType="1"/>
                              </wps:cNvCnPr>
                              <wps:spPr bwMode="auto">
                                <a:xfrm>
                                  <a:off x="247" y="0"/>
                                  <a:ext cx="1087" cy="1088"/>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7" name="__TH_L218"/>
                              <wps:cNvCnPr>
                                <a:cxnSpLocks noChangeShapeType="1"/>
                              </wps:cNvCnPr>
                              <wps:spPr bwMode="auto">
                                <a:xfrm>
                                  <a:off x="0" y="532"/>
                                  <a:ext cx="1313" cy="53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3" name="__TH_B13221"/>
                              <wps:cNvSpPr txBox="1">
                                <a:spLocks noChangeArrowheads="1"/>
                              </wps:cNvSpPr>
                              <wps:spPr bwMode="auto">
                                <a:xfrm>
                                  <a:off x="847" y="360"/>
                                  <a:ext cx="229" cy="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1ED1" w:rsidRDefault="00141ED1" w:rsidP="00755D10">
                                    <w:pPr>
                                      <w:snapToGrid w:val="0"/>
                                      <w:rPr>
                                        <w:color w:val="000000"/>
                                        <w:sz w:val="16"/>
                                      </w:rPr>
                                    </w:pPr>
                                    <w:r>
                                      <w:rPr>
                                        <w:rFonts w:hint="eastAsia"/>
                                        <w:color w:val="000000"/>
                                        <w:sz w:val="16"/>
                                      </w:rPr>
                                      <w:t>領</w:t>
                                    </w:r>
                                  </w:p>
                                </w:txbxContent>
                              </wps:txbx>
                              <wps:bodyPr rot="0" vert="horz" wrap="square" lIns="0" tIns="0" rIns="0" bIns="0" anchor="t" anchorCtr="0" upright="1">
                                <a:noAutofit/>
                              </wps:bodyPr>
                            </wps:wsp>
                            <wps:wsp>
                              <wps:cNvPr id="15" name="__TH_B14222"/>
                              <wps:cNvSpPr txBox="1">
                                <a:spLocks noChangeArrowheads="1"/>
                              </wps:cNvSpPr>
                              <wps:spPr bwMode="auto">
                                <a:xfrm>
                                  <a:off x="1087" y="360"/>
                                  <a:ext cx="229" cy="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1ED1" w:rsidRDefault="00141ED1" w:rsidP="00755D10">
                                    <w:pPr>
                                      <w:snapToGrid w:val="0"/>
                                      <w:rPr>
                                        <w:color w:val="000000"/>
                                        <w:sz w:val="16"/>
                                      </w:rPr>
                                    </w:pPr>
                                    <w:r>
                                      <w:rPr>
                                        <w:rFonts w:hint="eastAsia"/>
                                        <w:color w:val="000000"/>
                                        <w:sz w:val="16"/>
                                      </w:rPr>
                                      <w:t>域</w:t>
                                    </w:r>
                                  </w:p>
                                </w:txbxContent>
                              </wps:txbx>
                              <wps:bodyPr rot="0" vert="horz" wrap="square" lIns="0" tIns="0" rIns="0" bIns="0" anchor="t" anchorCtr="0" upright="1">
                                <a:noAutofit/>
                              </wps:bodyPr>
                            </wps:wsp>
                            <wps:wsp>
                              <wps:cNvPr id="20" name="__TH_B21223"/>
                              <wps:cNvSpPr txBox="1">
                                <a:spLocks noChangeArrowheads="1"/>
                              </wps:cNvSpPr>
                              <wps:spPr bwMode="auto">
                                <a:xfrm>
                                  <a:off x="127" y="180"/>
                                  <a:ext cx="230" cy="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1ED1" w:rsidRDefault="00141ED1" w:rsidP="00755D10">
                                    <w:pPr>
                                      <w:snapToGrid w:val="0"/>
                                      <w:rPr>
                                        <w:color w:val="000000"/>
                                        <w:sz w:val="16"/>
                                      </w:rPr>
                                    </w:pPr>
                                    <w:r>
                                      <w:rPr>
                                        <w:rFonts w:hint="eastAsia"/>
                                        <w:color w:val="000000"/>
                                        <w:sz w:val="16"/>
                                      </w:rPr>
                                      <w:t>節</w:t>
                                    </w:r>
                                  </w:p>
                                </w:txbxContent>
                              </wps:txbx>
                              <wps:bodyPr rot="0" vert="horz" wrap="square" lIns="0" tIns="0" rIns="0" bIns="0" anchor="t" anchorCtr="0" upright="1">
                                <a:noAutofit/>
                              </wps:bodyPr>
                            </wps:wsp>
                            <wps:wsp>
                              <wps:cNvPr id="21" name="__TH_B22224"/>
                              <wps:cNvSpPr txBox="1">
                                <a:spLocks noChangeArrowheads="1"/>
                              </wps:cNvSpPr>
                              <wps:spPr bwMode="auto">
                                <a:xfrm>
                                  <a:off x="487" y="540"/>
                                  <a:ext cx="229" cy="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1ED1" w:rsidRDefault="00141ED1" w:rsidP="00755D10">
                                    <w:pPr>
                                      <w:snapToGrid w:val="0"/>
                                      <w:rPr>
                                        <w:color w:val="000000"/>
                                        <w:sz w:val="16"/>
                                      </w:rPr>
                                    </w:pPr>
                                    <w:r>
                                      <w:rPr>
                                        <w:rFonts w:hint="eastAsia"/>
                                        <w:color w:val="000000"/>
                                        <w:sz w:val="16"/>
                                      </w:rPr>
                                      <w:t>數</w:t>
                                    </w:r>
                                  </w:p>
                                </w:txbxContent>
                              </wps:txbx>
                              <wps:bodyPr rot="0" vert="horz" wrap="square" lIns="0" tIns="0" rIns="0" bIns="0" anchor="t" anchorCtr="0" upright="1">
                                <a:noAutofit/>
                              </wps:bodyPr>
                            </wps:wsp>
                            <wps:wsp>
                              <wps:cNvPr id="22" name="__TH_B31225"/>
                              <wps:cNvSpPr txBox="1">
                                <a:spLocks noChangeArrowheads="1"/>
                              </wps:cNvSpPr>
                              <wps:spPr bwMode="auto">
                                <a:xfrm>
                                  <a:off x="127" y="720"/>
                                  <a:ext cx="230" cy="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1ED1" w:rsidRDefault="00141ED1" w:rsidP="00755D10">
                                    <w:pPr>
                                      <w:snapToGrid w:val="0"/>
                                      <w:rPr>
                                        <w:color w:val="000000"/>
                                        <w:sz w:val="16"/>
                                      </w:rPr>
                                    </w:pPr>
                                    <w:r>
                                      <w:rPr>
                                        <w:rFonts w:hint="eastAsia"/>
                                        <w:color w:val="000000"/>
                                        <w:sz w:val="16"/>
                                      </w:rPr>
                                      <w:t>類</w:t>
                                    </w:r>
                                  </w:p>
                                </w:txbxContent>
                              </wps:txbx>
                              <wps:bodyPr rot="0" vert="horz" wrap="square" lIns="0" tIns="0" rIns="0" bIns="0" anchor="t" anchorCtr="0" upright="1">
                                <a:noAutofit/>
                              </wps:bodyPr>
                            </wps:wsp>
                            <wps:wsp>
                              <wps:cNvPr id="26" name="__TH_B32226"/>
                              <wps:cNvSpPr txBox="1">
                                <a:spLocks noChangeArrowheads="1"/>
                              </wps:cNvSpPr>
                              <wps:spPr bwMode="auto">
                                <a:xfrm>
                                  <a:off x="607" y="900"/>
                                  <a:ext cx="229" cy="1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41ED1" w:rsidRDefault="00141ED1" w:rsidP="00755D10">
                                    <w:pPr>
                                      <w:snapToGrid w:val="0"/>
                                      <w:rPr>
                                        <w:color w:val="000000"/>
                                        <w:sz w:val="16"/>
                                      </w:rPr>
                                    </w:pPr>
                                    <w:r>
                                      <w:rPr>
                                        <w:rFonts w:hint="eastAsia"/>
                                        <w:color w:val="000000"/>
                                        <w:sz w:val="16"/>
                                      </w:rPr>
                                      <w:t>別</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FACAD8E" id="Group 85" o:spid="_x0000_s1062" style="position:absolute;left:0;text-align:left;margin-left:-.15pt;margin-top:.05pt;width:67.9pt;height:103.5pt;z-index:251675648" coordsize="1334,10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">
                      <v:line id="__TH_L217" o:spid="_x0000_s1063" style="position:absolute;visibility:visible;mso-wrap-style:square" from="247,0" to="1334,1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7Sb8IAAADaAAAADwAAAGRycy9kb3ducmV2LnhtbESPQYvCMBSE74L/ITzBm6a7iEg1iusi&#10;LHiQWi/eHs2zrTYvJclq9dcbYWGPw8x8wyxWnWnEjZyvLSv4GCcgiAuray4VHPPtaAbCB2SNjWVS&#10;8CAPq2W/t8BU2ztndDuEUkQI+xQVVCG0qZS+qMigH9uWOHpn6wyGKF0ptcN7hJtGfibJVBqsOS5U&#10;2NKmouJ6+DUKZnnrvx+b09bu3eWZ7SYZTfBLqeGgW89BBOrCf/iv/aMVTOF9Jd4Au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G7Sb8IAAADaAAAADwAAAAAAAAAAAAAA&#10;AAChAgAAZHJzL2Rvd25yZXYueG1sUEsFBgAAAAAEAAQA+QAAAJADAAAAAA==&#10;" strokeweight=".5pt"/>
                      <v:line id="__TH_L218" o:spid="_x0000_s1064" style="position:absolute;visibility:visible;mso-wrap-style:square" from="0,532" to="1313,1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yJ39MIAAADaAAAADwAAAGRycy9kb3ducmV2LnhtbESPQYvCMBSE78L+h/AWvGm6Iipdo6yK&#10;IHiQ6l729mjettXmpSRRq7/eCILHYWa+Yabz1tTiQs5XlhV89RMQxLnVFRcKfg/r3gSED8gaa8uk&#10;4EYe5rOPzhRTba+c0WUfChEh7FNUUIbQpFL6vCSDvm8b4uj9W2cwROkKqR1eI9zUcpAkI2mw4rhQ&#10;YkPLkvLT/mwUTA6NX92Wf2u7c8d7th1mNMSFUt3P9ucbRKA2vMOv9kYrGMPzSrwBcvY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yJ39MIAAADaAAAADwAAAAAAAAAAAAAA&#10;AAChAgAAZHJzL2Rvd25yZXYueG1sUEsFBgAAAAAEAAQA+QAAAJADAAAAAA==&#10;" strokeweight=".5pt"/>
                      <v:shape id="__TH_B13221" o:spid="_x0000_s1065" type="#_x0000_t202" style="position:absolute;left:847;top:360;width:229;height: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s8wMEA&#10;AADbAAAADwAAAGRycy9kb3ducmV2LnhtbERPTYvCMBC9L/gfwgje1tQV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rPMDBAAAA2wAAAA8AAAAAAAAAAAAAAAAAmAIAAGRycy9kb3du&#10;cmV2LnhtbFBLBQYAAAAABAAEAPUAAACGAwAAAAA=&#10;" filled="f" stroked="f">
                        <v:textbox inset="0,0,0,0">
                          <w:txbxContent>
                            <w:p w:rsidR="00141ED1" w:rsidRDefault="00141ED1" w:rsidP="00755D10">
                              <w:pPr>
                                <w:snapToGrid w:val="0"/>
                                <w:rPr>
                                  <w:color w:val="000000"/>
                                  <w:sz w:val="16"/>
                                </w:rPr>
                              </w:pPr>
                              <w:r>
                                <w:rPr>
                                  <w:rFonts w:hint="eastAsia"/>
                                  <w:color w:val="000000"/>
                                  <w:sz w:val="16"/>
                                </w:rPr>
                                <w:t>領</w:t>
                              </w:r>
                            </w:p>
                          </w:txbxContent>
                        </v:textbox>
                      </v:shape>
                      <v:shape id="__TH_B14222" o:spid="_x0000_s1066" type="#_x0000_t202" style="position:absolute;left:1087;top:360;width:229;height: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rsidR="00141ED1" w:rsidRDefault="00141ED1" w:rsidP="00755D10">
                              <w:pPr>
                                <w:snapToGrid w:val="0"/>
                                <w:rPr>
                                  <w:color w:val="000000"/>
                                  <w:sz w:val="16"/>
                                </w:rPr>
                              </w:pPr>
                              <w:r>
                                <w:rPr>
                                  <w:rFonts w:hint="eastAsia"/>
                                  <w:color w:val="000000"/>
                                  <w:sz w:val="16"/>
                                </w:rPr>
                                <w:t>域</w:t>
                              </w:r>
                            </w:p>
                          </w:txbxContent>
                        </v:textbox>
                      </v:shape>
                      <v:shape id="__TH_B21223" o:spid="_x0000_s1067" type="#_x0000_t202" style="position:absolute;left:127;top:180;width:230;height: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1VoCsAA&#10;AADbAAAADwAAAGRycy9kb3ducmV2LnhtbERPTYvCMBC9C/sfwgjebKoH0a5RZFlhQRBrPexxthnb&#10;YDOpTVbrvzcHwePjfS/XvW3EjTpvHCuYJCkI4tJpw5WCU7Edz0H4gKyxcUwKHuRhvfoYLDHT7s45&#10;3Y6hEjGEfYYK6hDaTEpf1mTRJ64ljtzZdRZDhF0ldYf3GG4bOU3TmbRoODbU2NJXTeXl+G8VbH45&#10;/zbX/d8hP+emKBYp72YXpUbDfvMJIlAf3uKX+0crmMb18Uv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1VoCsAAAADbAAAADwAAAAAAAAAAAAAAAACYAgAAZHJzL2Rvd25y&#10;ZXYueG1sUEsFBgAAAAAEAAQA9QAAAIUDAAAAAA==&#10;" filled="f" stroked="f">
                        <v:textbox inset="0,0,0,0">
                          <w:txbxContent>
                            <w:p w:rsidR="00141ED1" w:rsidRDefault="00141ED1" w:rsidP="00755D10">
                              <w:pPr>
                                <w:snapToGrid w:val="0"/>
                                <w:rPr>
                                  <w:color w:val="000000"/>
                                  <w:sz w:val="16"/>
                                </w:rPr>
                              </w:pPr>
                              <w:r>
                                <w:rPr>
                                  <w:rFonts w:hint="eastAsia"/>
                                  <w:color w:val="000000"/>
                                  <w:sz w:val="16"/>
                                </w:rPr>
                                <w:t>節</w:t>
                              </w:r>
                            </w:p>
                          </w:txbxContent>
                        </v:textbox>
                      </v:shape>
                      <v:shape id="__TH_B22224" o:spid="_x0000_s1068" type="#_x0000_t202" style="position:absolute;left:487;top:540;width:229;height: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nNkcUA&#10;AADbAAAADwAAAGRycy9kb3ducmV2LnhtbESPQWvCQBSE74X+h+UVvNVNPEgb3UgoFgqCNMaDx9fs&#10;S7KYfRuzq6b/vlso9DjMzDfMejPZXtxo9MaxgnSegCCunTbcKjhW788vIHxA1tg7JgXf5GGTPz6s&#10;MdPuziXdDqEVEcI+QwVdCEMmpa87sujnbiCOXuNGiyHKsZV6xHuE214ukmQpLRqOCx0O9NZRfT5c&#10;rYLixOXWXPZfn2VTmqp6TXi3PCs1e5qKFYhAU/gP/7U/tIJFCr9f4g+Q+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Gc2RxQAAANsAAAAPAAAAAAAAAAAAAAAAAJgCAABkcnMv&#10;ZG93bnJldi54bWxQSwUGAAAAAAQABAD1AAAAigMAAAAA&#10;" filled="f" stroked="f">
                        <v:textbox inset="0,0,0,0">
                          <w:txbxContent>
                            <w:p w:rsidR="00141ED1" w:rsidRDefault="00141ED1" w:rsidP="00755D10">
                              <w:pPr>
                                <w:snapToGrid w:val="0"/>
                                <w:rPr>
                                  <w:color w:val="000000"/>
                                  <w:sz w:val="16"/>
                                </w:rPr>
                              </w:pPr>
                              <w:r>
                                <w:rPr>
                                  <w:rFonts w:hint="eastAsia"/>
                                  <w:color w:val="000000"/>
                                  <w:sz w:val="16"/>
                                </w:rPr>
                                <w:t>數</w:t>
                              </w:r>
                            </w:p>
                          </w:txbxContent>
                        </v:textbox>
                      </v:shape>
                      <v:shape id="__TH_B31225" o:spid="_x0000_s1069" type="#_x0000_t202" style="position:absolute;left:127;top:720;width:230;height: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tT5sQA&#10;AADbAAAADwAAAGRycy9kb3ducmV2LnhtbESPQWvCQBSE70L/w/IKvZmNOYQaXUWkhUKhNMaDx2f2&#10;mSxm36bZbUz/fbdQ8DjMzDfMejvZTow0eONYwSJJQRDXThtuFByr1/kzCB+QNXaOScEPedhuHmZr&#10;LLS7cUnjITQiQtgXqKANoS+k9HVLFn3ieuLoXdxgMUQ5NFIPeItw28ksTXNp0XBcaLGnfUv19fBt&#10;FexOXL6Yr4/zZ3kpTVUtU37Pr0o9PU67FYhAU7iH/9tvWkGWwd+X+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LU+bEAAAA2wAAAA8AAAAAAAAAAAAAAAAAmAIAAGRycy9k&#10;b3ducmV2LnhtbFBLBQYAAAAABAAEAPUAAACJAwAAAAA=&#10;" filled="f" stroked="f">
                        <v:textbox inset="0,0,0,0">
                          <w:txbxContent>
                            <w:p w:rsidR="00141ED1" w:rsidRDefault="00141ED1" w:rsidP="00755D10">
                              <w:pPr>
                                <w:snapToGrid w:val="0"/>
                                <w:rPr>
                                  <w:color w:val="000000"/>
                                  <w:sz w:val="16"/>
                                </w:rPr>
                              </w:pPr>
                              <w:r>
                                <w:rPr>
                                  <w:rFonts w:hint="eastAsia"/>
                                  <w:color w:val="000000"/>
                                  <w:sz w:val="16"/>
                                </w:rPr>
                                <w:t>類</w:t>
                              </w:r>
                            </w:p>
                          </w:txbxContent>
                        </v:textbox>
                      </v:shape>
                      <v:shape id="__TH_B32226" o:spid="_x0000_s1070" type="#_x0000_t202" style="position:absolute;left:607;top:900;width:229;height:1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5cMA&#10;AADbAAAADwAAAGRycy9kb3ducmV2LnhtbESPQWvCQBSE74L/YXmCN93oIdToKiIWCoI0pocen9ln&#10;sph9G7Orpv++Wyh4HGbmG2a16W0jHtR541jBbJqAIC6dNlwp+CreJ28gfEDW2DgmBT/kYbMeDlaY&#10;affknB6nUIkIYZ+hgjqENpPSlzVZ9FPXEkfv4jqLIcqukrrDZ4TbRs6TJJUWDceFGlva1VReT3er&#10;YPvN+d7cjufP/JKbolgkfEivSo1H/XYJIlAfXuH/9odWME/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V5cMAAADbAAAADwAAAAAAAAAAAAAAAACYAgAAZHJzL2Rv&#10;d25yZXYueG1sUEsFBgAAAAAEAAQA9QAAAIgDAAAAAA==&#10;" filled="f" stroked="f">
                        <v:textbox inset="0,0,0,0">
                          <w:txbxContent>
                            <w:p w:rsidR="00141ED1" w:rsidRDefault="00141ED1" w:rsidP="00755D10">
                              <w:pPr>
                                <w:snapToGrid w:val="0"/>
                                <w:rPr>
                                  <w:color w:val="000000"/>
                                  <w:sz w:val="16"/>
                                </w:rPr>
                              </w:pPr>
                              <w:r>
                                <w:rPr>
                                  <w:rFonts w:hint="eastAsia"/>
                                  <w:color w:val="000000"/>
                                  <w:sz w:val="16"/>
                                </w:rPr>
                                <w:t>別</w:t>
                              </w:r>
                            </w:p>
                          </w:txbxContent>
                        </v:textbox>
                      </v:shape>
                    </v:group>
                  </w:pict>
                </mc:Fallback>
              </mc:AlternateContent>
            </w:r>
          </w:p>
        </w:tc>
        <w:tc>
          <w:tcPr>
            <w:tcW w:w="881" w:type="dxa"/>
            <w:tcBorders>
              <w:top w:val="single" w:sz="4" w:space="0" w:color="auto"/>
              <w:left w:val="single" w:sz="4" w:space="0" w:color="auto"/>
              <w:bottom w:val="single" w:sz="4" w:space="0" w:color="auto"/>
              <w:right w:val="single" w:sz="4" w:space="0" w:color="auto"/>
            </w:tcBorders>
            <w:vAlign w:val="center"/>
            <w:hideMark/>
          </w:tcPr>
          <w:p w:rsidR="00755D10" w:rsidRPr="00755D10" w:rsidRDefault="00755D10" w:rsidP="00755D10">
            <w:pPr>
              <w:snapToGrid w:val="0"/>
              <w:spacing w:line="320" w:lineRule="exact"/>
              <w:jc w:val="center"/>
              <w:rPr>
                <w:rFonts w:ascii="標楷體" w:eastAsia="標楷體" w:hAnsi="標楷體"/>
                <w:bCs/>
              </w:rPr>
            </w:pPr>
            <w:r w:rsidRPr="00755D10">
              <w:rPr>
                <w:rFonts w:ascii="標楷體" w:eastAsia="標楷體" w:hAnsi="標楷體" w:hint="eastAsia"/>
                <w:bCs/>
              </w:rPr>
              <w:t>國語文</w:t>
            </w:r>
          </w:p>
        </w:tc>
        <w:tc>
          <w:tcPr>
            <w:tcW w:w="881" w:type="dxa"/>
            <w:tcBorders>
              <w:top w:val="single" w:sz="4" w:space="0" w:color="auto"/>
              <w:left w:val="single" w:sz="4" w:space="0" w:color="auto"/>
              <w:bottom w:val="single" w:sz="4" w:space="0" w:color="auto"/>
              <w:right w:val="single" w:sz="4" w:space="0" w:color="auto"/>
            </w:tcBorders>
            <w:vAlign w:val="center"/>
            <w:hideMark/>
          </w:tcPr>
          <w:p w:rsidR="00755D10" w:rsidRPr="00755D10" w:rsidRDefault="00755D10" w:rsidP="00755D10">
            <w:pPr>
              <w:snapToGrid w:val="0"/>
              <w:spacing w:line="320" w:lineRule="exact"/>
              <w:ind w:leftChars="-47" w:hangingChars="47" w:hanging="113"/>
              <w:jc w:val="center"/>
              <w:rPr>
                <w:rFonts w:ascii="標楷體" w:eastAsia="標楷體" w:hAnsi="標楷體"/>
                <w:bCs/>
                <w:color w:val="FF0000"/>
                <w:highlight w:val="yellow"/>
              </w:rPr>
            </w:pPr>
            <w:r w:rsidRPr="00755D10">
              <w:rPr>
                <w:rFonts w:ascii="標楷體" w:eastAsia="標楷體" w:hAnsi="標楷體" w:hint="eastAsia"/>
                <w:bCs/>
                <w:color w:val="FF0000"/>
                <w:highlight w:val="yellow"/>
              </w:rPr>
              <w:t>英語文</w:t>
            </w:r>
          </w:p>
          <w:p w:rsidR="00755D10" w:rsidRPr="00755D10" w:rsidRDefault="00755D10" w:rsidP="00755D10">
            <w:pPr>
              <w:snapToGrid w:val="0"/>
              <w:spacing w:line="320" w:lineRule="exact"/>
              <w:jc w:val="center"/>
              <w:rPr>
                <w:rFonts w:ascii="標楷體" w:eastAsia="標楷體" w:hAnsi="標楷體"/>
                <w:bCs/>
              </w:rPr>
            </w:pPr>
            <w:r w:rsidRPr="00755D10">
              <w:rPr>
                <w:rFonts w:ascii="標楷體" w:eastAsia="標楷體" w:hAnsi="標楷體" w:hint="eastAsia"/>
                <w:bCs/>
              </w:rPr>
              <w:t>、</w:t>
            </w:r>
          </w:p>
          <w:p w:rsidR="00755D10" w:rsidRPr="00755D10" w:rsidRDefault="00755D10" w:rsidP="00755D10">
            <w:pPr>
              <w:snapToGrid w:val="0"/>
              <w:spacing w:line="320" w:lineRule="exact"/>
              <w:jc w:val="center"/>
              <w:rPr>
                <w:rFonts w:ascii="標楷體" w:eastAsia="標楷體" w:hAnsi="標楷體"/>
                <w:bCs/>
              </w:rPr>
            </w:pPr>
            <w:r w:rsidRPr="00755D10">
              <w:rPr>
                <w:rFonts w:ascii="標楷體" w:eastAsia="標楷體" w:hAnsi="標楷體" w:hint="eastAsia"/>
                <w:bCs/>
              </w:rPr>
              <w:t>英語</w:t>
            </w:r>
          </w:p>
        </w:tc>
        <w:tc>
          <w:tcPr>
            <w:tcW w:w="882" w:type="dxa"/>
            <w:tcBorders>
              <w:top w:val="single" w:sz="4" w:space="0" w:color="auto"/>
              <w:left w:val="single" w:sz="4" w:space="0" w:color="auto"/>
              <w:bottom w:val="single" w:sz="4" w:space="0" w:color="auto"/>
              <w:right w:val="single" w:sz="4" w:space="0" w:color="auto"/>
            </w:tcBorders>
            <w:vAlign w:val="center"/>
            <w:hideMark/>
          </w:tcPr>
          <w:p w:rsidR="00755D10" w:rsidRPr="00755D10" w:rsidRDefault="00755D10" w:rsidP="00755D10">
            <w:pPr>
              <w:snapToGrid w:val="0"/>
              <w:spacing w:line="320" w:lineRule="exact"/>
              <w:jc w:val="center"/>
              <w:rPr>
                <w:rFonts w:ascii="標楷體" w:eastAsia="標楷體" w:hAnsi="標楷體"/>
                <w:bCs/>
              </w:rPr>
            </w:pPr>
            <w:r w:rsidRPr="00755D10">
              <w:rPr>
                <w:rFonts w:ascii="標楷體" w:eastAsia="標楷體" w:hAnsi="標楷體" w:hint="eastAsia"/>
                <w:bCs/>
              </w:rPr>
              <w:t>數學</w:t>
            </w:r>
          </w:p>
        </w:tc>
        <w:tc>
          <w:tcPr>
            <w:tcW w:w="881" w:type="dxa"/>
            <w:tcBorders>
              <w:top w:val="single" w:sz="4" w:space="0" w:color="auto"/>
              <w:left w:val="single" w:sz="4" w:space="0" w:color="auto"/>
              <w:bottom w:val="single" w:sz="4" w:space="0" w:color="auto"/>
              <w:right w:val="single" w:sz="4" w:space="0" w:color="auto"/>
            </w:tcBorders>
            <w:vAlign w:val="center"/>
            <w:hideMark/>
          </w:tcPr>
          <w:p w:rsidR="00755D10" w:rsidRPr="00755D10" w:rsidRDefault="00755D10" w:rsidP="00755D10">
            <w:pPr>
              <w:snapToGrid w:val="0"/>
              <w:spacing w:line="320" w:lineRule="exact"/>
              <w:ind w:leftChars="-47" w:hangingChars="47" w:hanging="113"/>
              <w:jc w:val="center"/>
              <w:rPr>
                <w:rFonts w:ascii="標楷體" w:eastAsia="標楷體" w:hAnsi="標楷體"/>
                <w:bCs/>
                <w:color w:val="FF0000"/>
              </w:rPr>
            </w:pPr>
            <w:r w:rsidRPr="00755D10">
              <w:rPr>
                <w:rFonts w:ascii="標楷體" w:eastAsia="標楷體" w:hAnsi="標楷體" w:hint="eastAsia"/>
                <w:bCs/>
                <w:color w:val="FF0000"/>
                <w:highlight w:val="yellow"/>
              </w:rPr>
              <w:t>自然科學、</w:t>
            </w:r>
          </w:p>
          <w:p w:rsidR="00755D10" w:rsidRPr="00755D10" w:rsidRDefault="00755D10" w:rsidP="00755D10">
            <w:pPr>
              <w:snapToGrid w:val="0"/>
              <w:spacing w:line="320" w:lineRule="exact"/>
              <w:ind w:leftChars="-47" w:hangingChars="47" w:hanging="113"/>
              <w:jc w:val="center"/>
              <w:rPr>
                <w:rFonts w:ascii="標楷體" w:eastAsia="標楷體" w:hAnsi="標楷體"/>
                <w:bCs/>
              </w:rPr>
            </w:pPr>
            <w:r w:rsidRPr="00755D10">
              <w:rPr>
                <w:rFonts w:ascii="標楷體" w:eastAsia="標楷體" w:hAnsi="標楷體" w:hint="eastAsia"/>
                <w:bCs/>
              </w:rPr>
              <w:t>自然與</w:t>
            </w:r>
          </w:p>
          <w:p w:rsidR="00755D10" w:rsidRPr="00755D10" w:rsidRDefault="00755D10" w:rsidP="00755D10">
            <w:pPr>
              <w:snapToGrid w:val="0"/>
              <w:spacing w:line="320" w:lineRule="exact"/>
              <w:ind w:leftChars="-47" w:hangingChars="47" w:hanging="113"/>
              <w:jc w:val="center"/>
              <w:rPr>
                <w:rFonts w:ascii="標楷體" w:eastAsia="標楷體" w:hAnsi="標楷體"/>
                <w:bCs/>
              </w:rPr>
            </w:pPr>
            <w:r w:rsidRPr="00755D10">
              <w:rPr>
                <w:rFonts w:ascii="標楷體" w:eastAsia="標楷體" w:hAnsi="標楷體" w:hint="eastAsia"/>
                <w:bCs/>
              </w:rPr>
              <w:t>生活科技</w:t>
            </w:r>
          </w:p>
        </w:tc>
        <w:tc>
          <w:tcPr>
            <w:tcW w:w="882" w:type="dxa"/>
            <w:tcBorders>
              <w:top w:val="single" w:sz="4" w:space="0" w:color="auto"/>
              <w:left w:val="single" w:sz="4" w:space="0" w:color="auto"/>
              <w:bottom w:val="single" w:sz="4" w:space="0" w:color="auto"/>
              <w:right w:val="single" w:sz="4" w:space="0" w:color="auto"/>
            </w:tcBorders>
            <w:vAlign w:val="center"/>
            <w:hideMark/>
          </w:tcPr>
          <w:p w:rsidR="00755D10" w:rsidRPr="00755D10" w:rsidRDefault="00755D10" w:rsidP="00755D10">
            <w:pPr>
              <w:snapToGrid w:val="0"/>
              <w:spacing w:line="320" w:lineRule="exact"/>
              <w:ind w:leftChars="-47" w:hangingChars="47" w:hanging="113"/>
              <w:jc w:val="center"/>
              <w:rPr>
                <w:rFonts w:ascii="標楷體" w:eastAsia="標楷體" w:hAnsi="標楷體"/>
                <w:bCs/>
              </w:rPr>
            </w:pPr>
            <w:r w:rsidRPr="00755D10">
              <w:rPr>
                <w:rFonts w:ascii="標楷體" w:eastAsia="標楷體" w:hAnsi="標楷體" w:hint="eastAsia"/>
                <w:bCs/>
                <w:color w:val="FF0000"/>
                <w:highlight w:val="yellow"/>
              </w:rPr>
              <w:t>科技</w:t>
            </w:r>
          </w:p>
        </w:tc>
        <w:tc>
          <w:tcPr>
            <w:tcW w:w="881" w:type="dxa"/>
            <w:tcBorders>
              <w:top w:val="single" w:sz="4" w:space="0" w:color="auto"/>
              <w:left w:val="single" w:sz="4" w:space="0" w:color="auto"/>
              <w:bottom w:val="single" w:sz="4" w:space="0" w:color="auto"/>
              <w:right w:val="single" w:sz="4" w:space="0" w:color="auto"/>
            </w:tcBorders>
            <w:vAlign w:val="center"/>
            <w:hideMark/>
          </w:tcPr>
          <w:p w:rsidR="00755D10" w:rsidRPr="00755D10" w:rsidRDefault="00755D10" w:rsidP="00755D10">
            <w:pPr>
              <w:snapToGrid w:val="0"/>
              <w:spacing w:line="320" w:lineRule="exact"/>
              <w:jc w:val="center"/>
              <w:rPr>
                <w:rFonts w:ascii="標楷體" w:eastAsia="標楷體" w:hAnsi="標楷體"/>
                <w:bCs/>
              </w:rPr>
            </w:pPr>
            <w:r w:rsidRPr="00755D10">
              <w:rPr>
                <w:rFonts w:ascii="標楷體" w:eastAsia="標楷體" w:hAnsi="標楷體" w:hint="eastAsia"/>
                <w:bCs/>
              </w:rPr>
              <w:t>社會</w:t>
            </w:r>
          </w:p>
        </w:tc>
        <w:tc>
          <w:tcPr>
            <w:tcW w:w="882" w:type="dxa"/>
            <w:tcBorders>
              <w:top w:val="single" w:sz="4" w:space="0" w:color="auto"/>
              <w:left w:val="single" w:sz="4" w:space="0" w:color="auto"/>
              <w:bottom w:val="single" w:sz="4" w:space="0" w:color="auto"/>
              <w:right w:val="single" w:sz="4" w:space="0" w:color="auto"/>
            </w:tcBorders>
            <w:vAlign w:val="center"/>
            <w:hideMark/>
          </w:tcPr>
          <w:p w:rsidR="00755D10" w:rsidRPr="00755D10" w:rsidRDefault="00755D10" w:rsidP="00755D10">
            <w:pPr>
              <w:snapToGrid w:val="0"/>
              <w:spacing w:line="320" w:lineRule="exact"/>
              <w:jc w:val="center"/>
              <w:rPr>
                <w:rFonts w:ascii="標楷體" w:eastAsia="標楷體" w:hAnsi="標楷體"/>
                <w:bCs/>
              </w:rPr>
            </w:pPr>
            <w:r w:rsidRPr="00755D10">
              <w:rPr>
                <w:rFonts w:ascii="標楷體" w:eastAsia="標楷體" w:hAnsi="標楷體" w:hint="eastAsia"/>
                <w:bCs/>
              </w:rPr>
              <w:t>健康</w:t>
            </w:r>
          </w:p>
          <w:p w:rsidR="00755D10" w:rsidRPr="00755D10" w:rsidRDefault="00755D10" w:rsidP="00755D10">
            <w:pPr>
              <w:snapToGrid w:val="0"/>
              <w:spacing w:line="320" w:lineRule="exact"/>
              <w:jc w:val="center"/>
              <w:rPr>
                <w:rFonts w:ascii="標楷體" w:eastAsia="標楷體" w:hAnsi="標楷體"/>
                <w:bCs/>
              </w:rPr>
            </w:pPr>
            <w:r w:rsidRPr="00755D10">
              <w:rPr>
                <w:rFonts w:ascii="標楷體" w:eastAsia="標楷體" w:hAnsi="標楷體" w:hint="eastAsia"/>
                <w:bCs/>
              </w:rPr>
              <w:t>與</w:t>
            </w:r>
          </w:p>
          <w:p w:rsidR="00755D10" w:rsidRPr="00755D10" w:rsidRDefault="00755D10" w:rsidP="00755D10">
            <w:pPr>
              <w:snapToGrid w:val="0"/>
              <w:spacing w:line="320" w:lineRule="exact"/>
              <w:jc w:val="center"/>
              <w:rPr>
                <w:rFonts w:ascii="標楷體" w:eastAsia="標楷體" w:hAnsi="標楷體"/>
                <w:bCs/>
              </w:rPr>
            </w:pPr>
            <w:r w:rsidRPr="00755D10">
              <w:rPr>
                <w:rFonts w:ascii="標楷體" w:eastAsia="標楷體" w:hAnsi="標楷體" w:hint="eastAsia"/>
                <w:bCs/>
              </w:rPr>
              <w:t>體育</w:t>
            </w:r>
          </w:p>
        </w:tc>
        <w:tc>
          <w:tcPr>
            <w:tcW w:w="881" w:type="dxa"/>
            <w:tcBorders>
              <w:top w:val="single" w:sz="4" w:space="0" w:color="auto"/>
              <w:left w:val="single" w:sz="4" w:space="0" w:color="auto"/>
              <w:bottom w:val="single" w:sz="4" w:space="0" w:color="auto"/>
              <w:right w:val="single" w:sz="4" w:space="0" w:color="auto"/>
            </w:tcBorders>
            <w:vAlign w:val="center"/>
            <w:hideMark/>
          </w:tcPr>
          <w:p w:rsidR="00755D10" w:rsidRPr="00755D10" w:rsidRDefault="00755D10" w:rsidP="00755D10">
            <w:pPr>
              <w:snapToGrid w:val="0"/>
              <w:spacing w:line="320" w:lineRule="exact"/>
              <w:ind w:leftChars="-47" w:hangingChars="47" w:hanging="113"/>
              <w:jc w:val="center"/>
              <w:rPr>
                <w:rFonts w:ascii="標楷體" w:eastAsia="標楷體" w:hAnsi="標楷體"/>
                <w:bCs/>
                <w:color w:val="FF0000"/>
                <w:highlight w:val="yellow"/>
              </w:rPr>
            </w:pPr>
            <w:r w:rsidRPr="00755D10">
              <w:rPr>
                <w:rFonts w:ascii="標楷體" w:eastAsia="標楷體" w:hAnsi="標楷體" w:hint="eastAsia"/>
                <w:bCs/>
                <w:color w:val="FF0000"/>
                <w:highlight w:val="yellow"/>
              </w:rPr>
              <w:t>藝術</w:t>
            </w:r>
          </w:p>
          <w:p w:rsidR="00755D10" w:rsidRPr="00755D10" w:rsidRDefault="00755D10" w:rsidP="00755D10">
            <w:pPr>
              <w:snapToGrid w:val="0"/>
              <w:spacing w:line="320" w:lineRule="exact"/>
              <w:jc w:val="center"/>
              <w:rPr>
                <w:rFonts w:ascii="標楷體" w:eastAsia="標楷體" w:hAnsi="標楷體"/>
                <w:bCs/>
              </w:rPr>
            </w:pPr>
            <w:r w:rsidRPr="00755D10">
              <w:rPr>
                <w:rFonts w:ascii="標楷體" w:eastAsia="標楷體" w:hAnsi="標楷體" w:hint="eastAsia"/>
                <w:bCs/>
              </w:rPr>
              <w:t>、</w:t>
            </w:r>
          </w:p>
          <w:p w:rsidR="00755D10" w:rsidRPr="00755D10" w:rsidRDefault="00755D10" w:rsidP="00755D10">
            <w:pPr>
              <w:snapToGrid w:val="0"/>
              <w:spacing w:line="320" w:lineRule="exact"/>
              <w:jc w:val="center"/>
              <w:rPr>
                <w:rFonts w:ascii="標楷體" w:eastAsia="標楷體" w:hAnsi="標楷體"/>
                <w:bCs/>
              </w:rPr>
            </w:pPr>
            <w:r w:rsidRPr="00755D10">
              <w:rPr>
                <w:rFonts w:ascii="標楷體" w:eastAsia="標楷體" w:hAnsi="標楷體" w:hint="eastAsia"/>
                <w:bCs/>
              </w:rPr>
              <w:t>藝術</w:t>
            </w:r>
          </w:p>
          <w:p w:rsidR="00755D10" w:rsidRPr="00755D10" w:rsidRDefault="00755D10" w:rsidP="00755D10">
            <w:pPr>
              <w:snapToGrid w:val="0"/>
              <w:spacing w:line="320" w:lineRule="exact"/>
              <w:jc w:val="center"/>
              <w:rPr>
                <w:rFonts w:ascii="標楷體" w:eastAsia="標楷體" w:hAnsi="標楷體"/>
                <w:bCs/>
              </w:rPr>
            </w:pPr>
            <w:r w:rsidRPr="00755D10">
              <w:rPr>
                <w:rFonts w:ascii="標楷體" w:eastAsia="標楷體" w:hAnsi="標楷體" w:hint="eastAsia"/>
                <w:bCs/>
              </w:rPr>
              <w:t>與</w:t>
            </w:r>
          </w:p>
          <w:p w:rsidR="00755D10" w:rsidRPr="00755D10" w:rsidRDefault="00755D10" w:rsidP="00755D10">
            <w:pPr>
              <w:snapToGrid w:val="0"/>
              <w:spacing w:line="320" w:lineRule="exact"/>
              <w:jc w:val="center"/>
              <w:rPr>
                <w:rFonts w:ascii="標楷體" w:eastAsia="標楷體" w:hAnsi="標楷體"/>
                <w:bCs/>
              </w:rPr>
            </w:pPr>
            <w:r w:rsidRPr="00755D10">
              <w:rPr>
                <w:rFonts w:ascii="標楷體" w:eastAsia="標楷體" w:hAnsi="標楷體" w:hint="eastAsia"/>
                <w:bCs/>
              </w:rPr>
              <w:t>人文</w:t>
            </w:r>
          </w:p>
        </w:tc>
        <w:tc>
          <w:tcPr>
            <w:tcW w:w="882" w:type="dxa"/>
            <w:tcBorders>
              <w:top w:val="single" w:sz="4" w:space="0" w:color="auto"/>
              <w:left w:val="single" w:sz="4" w:space="0" w:color="auto"/>
              <w:bottom w:val="single" w:sz="4" w:space="0" w:color="auto"/>
              <w:right w:val="single" w:sz="4" w:space="0" w:color="auto"/>
            </w:tcBorders>
            <w:vAlign w:val="center"/>
            <w:hideMark/>
          </w:tcPr>
          <w:p w:rsidR="00755D10" w:rsidRPr="00755D10" w:rsidRDefault="00755D10" w:rsidP="00755D10">
            <w:pPr>
              <w:snapToGrid w:val="0"/>
              <w:spacing w:line="320" w:lineRule="exact"/>
              <w:jc w:val="center"/>
              <w:rPr>
                <w:rFonts w:ascii="標楷體" w:eastAsia="標楷體" w:hAnsi="標楷體"/>
                <w:bCs/>
              </w:rPr>
            </w:pPr>
            <w:r w:rsidRPr="00755D10">
              <w:rPr>
                <w:rFonts w:ascii="標楷體" w:eastAsia="標楷體" w:hAnsi="標楷體" w:hint="eastAsia"/>
                <w:bCs/>
              </w:rPr>
              <w:t>綜合</w:t>
            </w:r>
          </w:p>
          <w:p w:rsidR="00755D10" w:rsidRPr="00755D10" w:rsidRDefault="00755D10" w:rsidP="00755D10">
            <w:pPr>
              <w:snapToGrid w:val="0"/>
              <w:spacing w:line="320" w:lineRule="exact"/>
              <w:jc w:val="center"/>
              <w:rPr>
                <w:rFonts w:ascii="標楷體" w:eastAsia="標楷體" w:hAnsi="標楷體"/>
                <w:bCs/>
              </w:rPr>
            </w:pPr>
            <w:r w:rsidRPr="00755D10">
              <w:rPr>
                <w:rFonts w:ascii="標楷體" w:eastAsia="標楷體" w:hAnsi="標楷體" w:hint="eastAsia"/>
                <w:bCs/>
              </w:rPr>
              <w:t>活動</w:t>
            </w:r>
          </w:p>
        </w:tc>
      </w:tr>
      <w:tr w:rsidR="00755D10" w:rsidRPr="00755D10" w:rsidTr="00AD7795">
        <w:trPr>
          <w:trHeight w:val="465"/>
          <w:jc w:val="center"/>
        </w:trPr>
        <w:tc>
          <w:tcPr>
            <w:tcW w:w="1443" w:type="dxa"/>
            <w:tcBorders>
              <w:top w:val="single" w:sz="4" w:space="0" w:color="auto"/>
              <w:left w:val="single" w:sz="4" w:space="0" w:color="auto"/>
              <w:bottom w:val="single" w:sz="4" w:space="0" w:color="auto"/>
              <w:right w:val="single" w:sz="4" w:space="0" w:color="auto"/>
            </w:tcBorders>
            <w:vAlign w:val="center"/>
            <w:hideMark/>
          </w:tcPr>
          <w:p w:rsidR="00755D10" w:rsidRPr="00755D10" w:rsidRDefault="00755D10" w:rsidP="00755D10">
            <w:pPr>
              <w:snapToGrid w:val="0"/>
              <w:jc w:val="center"/>
              <w:rPr>
                <w:rFonts w:ascii="標楷體" w:eastAsia="標楷體" w:hAnsi="標楷體"/>
                <w:bCs/>
              </w:rPr>
            </w:pPr>
            <w:r w:rsidRPr="00755D10">
              <w:rPr>
                <w:rFonts w:ascii="標楷體" w:eastAsia="標楷體" w:hAnsi="標楷體" w:hint="eastAsia"/>
                <w:bCs/>
              </w:rPr>
              <w:t>專任教師</w:t>
            </w:r>
          </w:p>
        </w:tc>
        <w:tc>
          <w:tcPr>
            <w:tcW w:w="881" w:type="dxa"/>
            <w:tcBorders>
              <w:top w:val="single" w:sz="4" w:space="0" w:color="auto"/>
              <w:left w:val="single" w:sz="4" w:space="0" w:color="auto"/>
              <w:bottom w:val="single" w:sz="4" w:space="0" w:color="auto"/>
              <w:right w:val="single" w:sz="4" w:space="0" w:color="auto"/>
            </w:tcBorders>
            <w:vAlign w:val="center"/>
            <w:hideMark/>
          </w:tcPr>
          <w:p w:rsidR="00755D10" w:rsidRPr="00755D10" w:rsidRDefault="00755D10" w:rsidP="00755D10">
            <w:pPr>
              <w:snapToGrid w:val="0"/>
              <w:jc w:val="center"/>
              <w:rPr>
                <w:rFonts w:ascii="標楷體" w:eastAsia="標楷體" w:hAnsi="標楷體"/>
                <w:bCs/>
              </w:rPr>
            </w:pPr>
            <w:r w:rsidRPr="00755D10">
              <w:rPr>
                <w:rFonts w:ascii="標楷體" w:eastAsia="標楷體" w:hAnsi="標楷體" w:hint="eastAsia"/>
                <w:bCs/>
              </w:rPr>
              <w:t>16</w:t>
            </w:r>
          </w:p>
        </w:tc>
        <w:tc>
          <w:tcPr>
            <w:tcW w:w="881" w:type="dxa"/>
            <w:tcBorders>
              <w:top w:val="single" w:sz="4" w:space="0" w:color="auto"/>
              <w:left w:val="single" w:sz="4" w:space="0" w:color="auto"/>
              <w:bottom w:val="single" w:sz="4" w:space="0" w:color="auto"/>
              <w:right w:val="single" w:sz="4" w:space="0" w:color="auto"/>
            </w:tcBorders>
            <w:vAlign w:val="center"/>
            <w:hideMark/>
          </w:tcPr>
          <w:p w:rsidR="00755D10" w:rsidRPr="00755D10" w:rsidRDefault="00755D10" w:rsidP="00755D10">
            <w:pPr>
              <w:snapToGrid w:val="0"/>
              <w:jc w:val="center"/>
              <w:rPr>
                <w:rFonts w:ascii="標楷體" w:eastAsia="標楷體" w:hAnsi="標楷體"/>
                <w:bCs/>
              </w:rPr>
            </w:pPr>
            <w:r w:rsidRPr="00755D10">
              <w:rPr>
                <w:rFonts w:ascii="標楷體" w:eastAsia="標楷體" w:hAnsi="標楷體" w:hint="eastAsia"/>
                <w:bCs/>
              </w:rPr>
              <w:t>18</w:t>
            </w:r>
          </w:p>
        </w:tc>
        <w:tc>
          <w:tcPr>
            <w:tcW w:w="882" w:type="dxa"/>
            <w:tcBorders>
              <w:top w:val="single" w:sz="4" w:space="0" w:color="auto"/>
              <w:left w:val="single" w:sz="4" w:space="0" w:color="auto"/>
              <w:bottom w:val="single" w:sz="4" w:space="0" w:color="auto"/>
              <w:right w:val="single" w:sz="4" w:space="0" w:color="auto"/>
            </w:tcBorders>
            <w:vAlign w:val="center"/>
            <w:hideMark/>
          </w:tcPr>
          <w:p w:rsidR="00755D10" w:rsidRPr="00755D10" w:rsidRDefault="00755D10" w:rsidP="00755D10">
            <w:pPr>
              <w:snapToGrid w:val="0"/>
              <w:jc w:val="center"/>
              <w:rPr>
                <w:rFonts w:ascii="標楷體" w:eastAsia="標楷體" w:hAnsi="標楷體"/>
                <w:bCs/>
              </w:rPr>
            </w:pPr>
            <w:r w:rsidRPr="00755D10">
              <w:rPr>
                <w:rFonts w:ascii="標楷體" w:eastAsia="標楷體" w:hAnsi="標楷體" w:hint="eastAsia"/>
                <w:bCs/>
              </w:rPr>
              <w:t>18</w:t>
            </w:r>
          </w:p>
        </w:tc>
        <w:tc>
          <w:tcPr>
            <w:tcW w:w="881" w:type="dxa"/>
            <w:tcBorders>
              <w:top w:val="single" w:sz="4" w:space="0" w:color="auto"/>
              <w:left w:val="single" w:sz="4" w:space="0" w:color="auto"/>
              <w:bottom w:val="single" w:sz="4" w:space="0" w:color="auto"/>
              <w:right w:val="single" w:sz="4" w:space="0" w:color="auto"/>
            </w:tcBorders>
            <w:vAlign w:val="center"/>
            <w:hideMark/>
          </w:tcPr>
          <w:p w:rsidR="00755D10" w:rsidRPr="00755D10" w:rsidRDefault="00755D10" w:rsidP="00755D10">
            <w:pPr>
              <w:snapToGrid w:val="0"/>
              <w:jc w:val="center"/>
              <w:rPr>
                <w:rFonts w:ascii="標楷體" w:eastAsia="標楷體" w:hAnsi="標楷體"/>
                <w:bCs/>
              </w:rPr>
            </w:pPr>
            <w:r w:rsidRPr="00755D10">
              <w:rPr>
                <w:rFonts w:ascii="標楷體" w:eastAsia="標楷體" w:hAnsi="標楷體" w:hint="eastAsia"/>
                <w:bCs/>
              </w:rPr>
              <w:t>18</w:t>
            </w:r>
          </w:p>
        </w:tc>
        <w:tc>
          <w:tcPr>
            <w:tcW w:w="882" w:type="dxa"/>
            <w:tcBorders>
              <w:top w:val="single" w:sz="4" w:space="0" w:color="auto"/>
              <w:left w:val="single" w:sz="4" w:space="0" w:color="auto"/>
              <w:bottom w:val="single" w:sz="4" w:space="0" w:color="auto"/>
              <w:right w:val="single" w:sz="4" w:space="0" w:color="auto"/>
            </w:tcBorders>
            <w:vAlign w:val="center"/>
            <w:hideMark/>
          </w:tcPr>
          <w:p w:rsidR="00755D10" w:rsidRPr="00755D10" w:rsidRDefault="00755D10" w:rsidP="00755D10">
            <w:pPr>
              <w:snapToGrid w:val="0"/>
              <w:jc w:val="center"/>
              <w:rPr>
                <w:rFonts w:ascii="標楷體" w:eastAsia="標楷體" w:hAnsi="標楷體"/>
                <w:bCs/>
              </w:rPr>
            </w:pPr>
            <w:r w:rsidRPr="00755D10">
              <w:rPr>
                <w:rFonts w:ascii="標楷體" w:eastAsia="標楷體" w:hAnsi="標楷體" w:hint="eastAsia"/>
                <w:bCs/>
              </w:rPr>
              <w:t>18</w:t>
            </w:r>
          </w:p>
        </w:tc>
        <w:tc>
          <w:tcPr>
            <w:tcW w:w="881" w:type="dxa"/>
            <w:tcBorders>
              <w:top w:val="single" w:sz="4" w:space="0" w:color="auto"/>
              <w:left w:val="single" w:sz="4" w:space="0" w:color="auto"/>
              <w:bottom w:val="single" w:sz="4" w:space="0" w:color="auto"/>
              <w:right w:val="single" w:sz="4" w:space="0" w:color="auto"/>
            </w:tcBorders>
            <w:vAlign w:val="center"/>
            <w:hideMark/>
          </w:tcPr>
          <w:p w:rsidR="00755D10" w:rsidRPr="00755D10" w:rsidRDefault="00755D10" w:rsidP="00755D10">
            <w:pPr>
              <w:snapToGrid w:val="0"/>
              <w:jc w:val="center"/>
              <w:rPr>
                <w:rFonts w:ascii="標楷體" w:eastAsia="標楷體" w:hAnsi="標楷體"/>
                <w:bCs/>
              </w:rPr>
            </w:pPr>
            <w:r w:rsidRPr="00755D10">
              <w:rPr>
                <w:rFonts w:ascii="標楷體" w:eastAsia="標楷體" w:hAnsi="標楷體" w:hint="eastAsia"/>
                <w:bCs/>
              </w:rPr>
              <w:t>18</w:t>
            </w:r>
          </w:p>
        </w:tc>
        <w:tc>
          <w:tcPr>
            <w:tcW w:w="882" w:type="dxa"/>
            <w:tcBorders>
              <w:top w:val="single" w:sz="4" w:space="0" w:color="auto"/>
              <w:left w:val="single" w:sz="4" w:space="0" w:color="auto"/>
              <w:bottom w:val="single" w:sz="4" w:space="0" w:color="auto"/>
              <w:right w:val="single" w:sz="4" w:space="0" w:color="auto"/>
            </w:tcBorders>
            <w:vAlign w:val="center"/>
            <w:hideMark/>
          </w:tcPr>
          <w:p w:rsidR="00755D10" w:rsidRPr="00755D10" w:rsidRDefault="00755D10" w:rsidP="00755D10">
            <w:pPr>
              <w:snapToGrid w:val="0"/>
              <w:jc w:val="center"/>
              <w:rPr>
                <w:rFonts w:ascii="標楷體" w:eastAsia="標楷體" w:hAnsi="標楷體"/>
                <w:bCs/>
              </w:rPr>
            </w:pPr>
            <w:r w:rsidRPr="00755D10">
              <w:rPr>
                <w:rFonts w:ascii="標楷體" w:eastAsia="標楷體" w:hAnsi="標楷體" w:hint="eastAsia"/>
                <w:bCs/>
              </w:rPr>
              <w:t>18</w:t>
            </w:r>
          </w:p>
        </w:tc>
        <w:tc>
          <w:tcPr>
            <w:tcW w:w="881" w:type="dxa"/>
            <w:tcBorders>
              <w:top w:val="single" w:sz="4" w:space="0" w:color="auto"/>
              <w:left w:val="single" w:sz="4" w:space="0" w:color="auto"/>
              <w:bottom w:val="single" w:sz="4" w:space="0" w:color="auto"/>
              <w:right w:val="single" w:sz="4" w:space="0" w:color="auto"/>
            </w:tcBorders>
            <w:vAlign w:val="center"/>
            <w:hideMark/>
          </w:tcPr>
          <w:p w:rsidR="00755D10" w:rsidRPr="00755D10" w:rsidRDefault="00755D10" w:rsidP="00755D10">
            <w:pPr>
              <w:snapToGrid w:val="0"/>
              <w:jc w:val="center"/>
              <w:rPr>
                <w:rFonts w:ascii="標楷體" w:eastAsia="標楷體" w:hAnsi="標楷體"/>
                <w:bCs/>
              </w:rPr>
            </w:pPr>
            <w:r w:rsidRPr="00755D10">
              <w:rPr>
                <w:rFonts w:ascii="標楷體" w:eastAsia="標楷體" w:hAnsi="標楷體" w:hint="eastAsia"/>
                <w:bCs/>
              </w:rPr>
              <w:t>18</w:t>
            </w:r>
          </w:p>
        </w:tc>
        <w:tc>
          <w:tcPr>
            <w:tcW w:w="882" w:type="dxa"/>
            <w:tcBorders>
              <w:top w:val="single" w:sz="4" w:space="0" w:color="auto"/>
              <w:left w:val="single" w:sz="4" w:space="0" w:color="auto"/>
              <w:bottom w:val="single" w:sz="4" w:space="0" w:color="auto"/>
              <w:right w:val="single" w:sz="4" w:space="0" w:color="auto"/>
            </w:tcBorders>
            <w:vAlign w:val="center"/>
            <w:hideMark/>
          </w:tcPr>
          <w:p w:rsidR="00755D10" w:rsidRPr="00755D10" w:rsidRDefault="00755D10" w:rsidP="00755D10">
            <w:pPr>
              <w:snapToGrid w:val="0"/>
              <w:jc w:val="center"/>
              <w:rPr>
                <w:rFonts w:ascii="標楷體" w:eastAsia="標楷體" w:hAnsi="標楷體"/>
                <w:bCs/>
              </w:rPr>
            </w:pPr>
            <w:r w:rsidRPr="00755D10">
              <w:rPr>
                <w:rFonts w:ascii="標楷體" w:eastAsia="標楷體" w:hAnsi="標楷體" w:hint="eastAsia"/>
                <w:bCs/>
              </w:rPr>
              <w:t>18</w:t>
            </w:r>
          </w:p>
        </w:tc>
      </w:tr>
      <w:tr w:rsidR="00755D10" w:rsidRPr="00755D10" w:rsidTr="00AD7795">
        <w:trPr>
          <w:trHeight w:val="465"/>
          <w:jc w:val="center"/>
        </w:trPr>
        <w:tc>
          <w:tcPr>
            <w:tcW w:w="1443" w:type="dxa"/>
            <w:tcBorders>
              <w:top w:val="single" w:sz="4" w:space="0" w:color="auto"/>
              <w:left w:val="single" w:sz="4" w:space="0" w:color="auto"/>
              <w:bottom w:val="single" w:sz="4" w:space="0" w:color="auto"/>
              <w:right w:val="single" w:sz="4" w:space="0" w:color="auto"/>
            </w:tcBorders>
            <w:vAlign w:val="center"/>
            <w:hideMark/>
          </w:tcPr>
          <w:p w:rsidR="00755D10" w:rsidRPr="00755D10" w:rsidRDefault="00755D10" w:rsidP="00755D10">
            <w:pPr>
              <w:snapToGrid w:val="0"/>
              <w:jc w:val="center"/>
              <w:rPr>
                <w:rFonts w:ascii="標楷體" w:eastAsia="標楷體" w:hAnsi="標楷體"/>
                <w:bCs/>
              </w:rPr>
            </w:pPr>
            <w:r w:rsidRPr="00755D10">
              <w:rPr>
                <w:rFonts w:ascii="標楷體" w:eastAsia="標楷體" w:hAnsi="標楷體" w:hint="eastAsia"/>
                <w:bCs/>
              </w:rPr>
              <w:t>兼導師</w:t>
            </w:r>
          </w:p>
        </w:tc>
        <w:tc>
          <w:tcPr>
            <w:tcW w:w="7933" w:type="dxa"/>
            <w:gridSpan w:val="9"/>
            <w:tcBorders>
              <w:top w:val="single" w:sz="4" w:space="0" w:color="auto"/>
              <w:left w:val="single" w:sz="4" w:space="0" w:color="auto"/>
              <w:bottom w:val="single" w:sz="4" w:space="0" w:color="auto"/>
              <w:right w:val="single" w:sz="4" w:space="0" w:color="auto"/>
            </w:tcBorders>
            <w:vAlign w:val="center"/>
          </w:tcPr>
          <w:p w:rsidR="00755D10" w:rsidRPr="00755D10" w:rsidRDefault="00755D10" w:rsidP="00755D10">
            <w:pPr>
              <w:snapToGrid w:val="0"/>
              <w:jc w:val="center"/>
              <w:rPr>
                <w:rFonts w:ascii="標楷體" w:eastAsia="標楷體" w:hAnsi="標楷體"/>
                <w:bCs/>
              </w:rPr>
            </w:pPr>
            <w:r w:rsidRPr="00755D10">
              <w:rPr>
                <w:rFonts w:ascii="標楷體" w:eastAsia="標楷體" w:hAnsi="標楷體" w:hint="eastAsia"/>
                <w:bCs/>
              </w:rPr>
              <w:t>依專任教師減授</w:t>
            </w:r>
            <w:r w:rsidRPr="00755D10">
              <w:rPr>
                <w:rFonts w:ascii="標楷體" w:eastAsia="標楷體" w:hAnsi="標楷體" w:hint="eastAsia"/>
                <w:bCs/>
                <w:color w:val="FF0000"/>
              </w:rPr>
              <w:t>5</w:t>
            </w:r>
            <w:r w:rsidRPr="00755D10">
              <w:rPr>
                <w:rFonts w:ascii="標楷體" w:eastAsia="標楷體" w:hAnsi="標楷體" w:hint="eastAsia"/>
                <w:bCs/>
              </w:rPr>
              <w:t>節</w:t>
            </w:r>
          </w:p>
        </w:tc>
      </w:tr>
      <w:tr w:rsidR="00755D10" w:rsidRPr="00755D10" w:rsidTr="00AD7795">
        <w:trPr>
          <w:trHeight w:val="465"/>
          <w:jc w:val="center"/>
        </w:trPr>
        <w:tc>
          <w:tcPr>
            <w:tcW w:w="1443" w:type="dxa"/>
            <w:tcBorders>
              <w:top w:val="single" w:sz="4" w:space="0" w:color="auto"/>
              <w:left w:val="single" w:sz="4" w:space="0" w:color="auto"/>
              <w:bottom w:val="single" w:sz="4" w:space="0" w:color="auto"/>
              <w:right w:val="single" w:sz="4" w:space="0" w:color="auto"/>
            </w:tcBorders>
            <w:vAlign w:val="center"/>
            <w:hideMark/>
          </w:tcPr>
          <w:p w:rsidR="00755D10" w:rsidRPr="00755D10" w:rsidRDefault="00755D10" w:rsidP="00755D10">
            <w:pPr>
              <w:snapToGrid w:val="0"/>
              <w:jc w:val="center"/>
              <w:rPr>
                <w:rFonts w:ascii="標楷體" w:eastAsia="標楷體" w:hAnsi="標楷體"/>
                <w:bCs/>
              </w:rPr>
            </w:pPr>
            <w:r w:rsidRPr="00755D10">
              <w:rPr>
                <w:rFonts w:ascii="標楷體" w:eastAsia="標楷體" w:hAnsi="標楷體" w:hint="eastAsia"/>
                <w:bCs/>
              </w:rPr>
              <w:t>兼行政</w:t>
            </w:r>
          </w:p>
        </w:tc>
        <w:tc>
          <w:tcPr>
            <w:tcW w:w="7933" w:type="dxa"/>
            <w:gridSpan w:val="9"/>
            <w:tcBorders>
              <w:top w:val="single" w:sz="4" w:space="0" w:color="auto"/>
              <w:left w:val="single" w:sz="4" w:space="0" w:color="auto"/>
              <w:bottom w:val="single" w:sz="4" w:space="0" w:color="auto"/>
              <w:right w:val="single" w:sz="4" w:space="0" w:color="auto"/>
            </w:tcBorders>
            <w:vAlign w:val="center"/>
          </w:tcPr>
          <w:p w:rsidR="00755D10" w:rsidRPr="00755D10" w:rsidRDefault="00755D10" w:rsidP="00755D10">
            <w:pPr>
              <w:snapToGrid w:val="0"/>
              <w:jc w:val="center"/>
              <w:rPr>
                <w:rFonts w:ascii="標楷體" w:eastAsia="標楷體" w:hAnsi="標楷體"/>
                <w:bCs/>
              </w:rPr>
            </w:pPr>
            <w:r w:rsidRPr="00755D10">
              <w:rPr>
                <w:rFonts w:ascii="標楷體" w:eastAsia="標楷體" w:hAnsi="標楷體" w:hint="eastAsia"/>
                <w:bCs/>
              </w:rPr>
              <w:t>主任節 、 組長節</w:t>
            </w:r>
          </w:p>
        </w:tc>
      </w:tr>
    </w:tbl>
    <w:p w:rsidR="00755D10" w:rsidRPr="00755D10" w:rsidRDefault="00755D10" w:rsidP="00755D10">
      <w:pPr>
        <w:snapToGrid w:val="0"/>
        <w:spacing w:line="400" w:lineRule="exact"/>
        <w:rPr>
          <w:rFonts w:ascii="標楷體" w:eastAsia="標楷體" w:hAnsi="標楷體"/>
          <w:b/>
          <w:sz w:val="28"/>
          <w:szCs w:val="28"/>
        </w:rPr>
      </w:pPr>
    </w:p>
    <w:p w:rsidR="00755D10" w:rsidRPr="00755D10" w:rsidRDefault="00755D10" w:rsidP="00755D10">
      <w:pPr>
        <w:snapToGrid w:val="0"/>
        <w:spacing w:line="400" w:lineRule="exact"/>
        <w:rPr>
          <w:rFonts w:ascii="標楷體" w:eastAsia="標楷體" w:hAnsi="標楷體"/>
          <w:b/>
          <w:sz w:val="32"/>
          <w:szCs w:val="32"/>
        </w:rPr>
      </w:pPr>
      <w:r w:rsidRPr="00755D10">
        <w:rPr>
          <w:rFonts w:ascii="標楷體" w:eastAsia="標楷體" w:hAnsi="標楷體" w:hint="eastAsia"/>
          <w:b/>
          <w:sz w:val="28"/>
          <w:szCs w:val="28"/>
        </w:rPr>
        <w:t xml:space="preserve"> </w:t>
      </w:r>
      <w:r w:rsidRPr="00755D10">
        <w:rPr>
          <w:rFonts w:ascii="標楷體" w:eastAsia="標楷體" w:hAnsi="標楷體" w:hint="eastAsia"/>
          <w:b/>
          <w:sz w:val="32"/>
          <w:szCs w:val="32"/>
        </w:rPr>
        <w:t xml:space="preserve"> 註：</w:t>
      </w:r>
      <w:r w:rsidRPr="00755D10">
        <w:rPr>
          <w:rFonts w:ascii="標楷體" w:eastAsia="標楷體" w:hAnsi="標楷體" w:hint="eastAsia"/>
          <w:b/>
          <w:color w:val="FF0000"/>
          <w:sz w:val="32"/>
          <w:szCs w:val="32"/>
          <w:highlight w:val="yellow"/>
        </w:rPr>
        <w:t>紅字黃底</w:t>
      </w:r>
      <w:r w:rsidRPr="00755D10">
        <w:rPr>
          <w:rFonts w:ascii="標楷體" w:eastAsia="標楷體" w:hAnsi="標楷體" w:hint="eastAsia"/>
          <w:b/>
          <w:sz w:val="32"/>
          <w:szCs w:val="32"/>
        </w:rPr>
        <w:t xml:space="preserve"> 為108課綱領域名稱，為 </w:t>
      </w:r>
      <w:r w:rsidRPr="00755D10">
        <w:rPr>
          <w:rFonts w:ascii="標楷體" w:eastAsia="標楷體" w:hAnsi="標楷體" w:hint="eastAsia"/>
          <w:b/>
          <w:color w:val="FF0000"/>
          <w:sz w:val="32"/>
          <w:szCs w:val="32"/>
          <w:highlight w:val="yellow"/>
        </w:rPr>
        <w:t>七年級</w:t>
      </w:r>
      <w:r w:rsidRPr="00755D10">
        <w:rPr>
          <w:rFonts w:ascii="標楷體" w:eastAsia="標楷體" w:hAnsi="標楷體" w:hint="eastAsia"/>
          <w:b/>
          <w:sz w:val="32"/>
          <w:szCs w:val="32"/>
        </w:rPr>
        <w:t>使用。</w:t>
      </w:r>
    </w:p>
    <w:p w:rsidR="00E01B26" w:rsidRPr="00755D10" w:rsidRDefault="00E01B26" w:rsidP="00E01B26">
      <w:pPr>
        <w:snapToGrid w:val="0"/>
        <w:spacing w:line="400" w:lineRule="exact"/>
        <w:rPr>
          <w:rFonts w:ascii="標楷體" w:eastAsia="標楷體" w:hAnsi="標楷體"/>
          <w:b/>
          <w:color w:val="0087B3"/>
          <w:sz w:val="28"/>
        </w:rPr>
      </w:pPr>
    </w:p>
    <w:p w:rsidR="00DE1B86" w:rsidRPr="00D92313" w:rsidRDefault="00E01B26" w:rsidP="00A12086">
      <w:pPr>
        <w:spacing w:line="400" w:lineRule="exact"/>
        <w:jc w:val="both"/>
        <w:rPr>
          <w:rFonts w:ascii="Hannotate TC Bold" w:eastAsia="Hannotate TC Bold" w:hAnsi="Hannotate TC Bold" w:cs="Hannotate TC Bold"/>
          <w:b/>
          <w:color w:val="FF0000"/>
          <w:kern w:val="0"/>
          <w:sz w:val="32"/>
          <w:szCs w:val="32"/>
        </w:rPr>
      </w:pPr>
      <w:r w:rsidRPr="003D775B">
        <w:rPr>
          <w:rFonts w:ascii="標楷體" w:eastAsia="標楷體" w:hAnsi="標楷體" w:hint="eastAsia"/>
        </w:rPr>
        <w:br w:type="page"/>
      </w:r>
      <w:r w:rsidR="00D92313" w:rsidRPr="00D92313">
        <w:rPr>
          <w:rFonts w:ascii="標楷體" w:eastAsia="標楷體" w:hAnsi="標楷體" w:hint="eastAsia"/>
          <w:b/>
          <w:color w:val="FF0000"/>
          <w:sz w:val="32"/>
          <w:szCs w:val="32"/>
        </w:rPr>
        <w:lastRenderedPageBreak/>
        <w:t>*</w:t>
      </w:r>
      <w:r w:rsidRPr="00D92313">
        <w:rPr>
          <w:rFonts w:ascii="標楷體" w:eastAsia="標楷體" w:hAnsi="標楷體" w:hint="eastAsia"/>
          <w:b/>
          <w:color w:val="FF0000"/>
          <w:sz w:val="32"/>
          <w:szCs w:val="32"/>
        </w:rPr>
        <w:t>11-</w:t>
      </w:r>
      <w:r w:rsidRPr="00D92313">
        <w:rPr>
          <w:rFonts w:ascii="標楷體" w:eastAsia="標楷體" w:hAnsi="標楷體"/>
          <w:b/>
          <w:color w:val="FF0000"/>
          <w:sz w:val="32"/>
          <w:szCs w:val="32"/>
        </w:rPr>
        <w:t>1</w:t>
      </w:r>
      <w:r w:rsidRPr="00D92313">
        <w:rPr>
          <w:rFonts w:ascii="標楷體" w:eastAsia="標楷體" w:hAnsi="標楷體" w:hint="eastAsia"/>
          <w:b/>
          <w:color w:val="FF0000"/>
          <w:sz w:val="32"/>
          <w:szCs w:val="32"/>
        </w:rPr>
        <w:t>&lt;附表</w:t>
      </w:r>
      <w:r w:rsidRPr="00D92313">
        <w:rPr>
          <w:rFonts w:ascii="標楷體" w:eastAsia="標楷體" w:hAnsi="標楷體"/>
          <w:b/>
          <w:color w:val="FF0000"/>
          <w:sz w:val="32"/>
          <w:szCs w:val="32"/>
        </w:rPr>
        <w:t>1</w:t>
      </w:r>
      <w:r w:rsidR="00281734">
        <w:rPr>
          <w:rFonts w:ascii="標楷體" w:eastAsia="標楷體" w:hAnsi="標楷體"/>
          <w:b/>
          <w:color w:val="FF0000"/>
          <w:sz w:val="32"/>
          <w:szCs w:val="32"/>
        </w:rPr>
        <w:t>5</w:t>
      </w:r>
      <w:r w:rsidRPr="00D92313">
        <w:rPr>
          <w:rFonts w:ascii="標楷體" w:eastAsia="標楷體" w:hAnsi="標楷體"/>
          <w:b/>
          <w:color w:val="FF0000"/>
          <w:sz w:val="32"/>
          <w:szCs w:val="32"/>
        </w:rPr>
        <w:t>&gt;</w:t>
      </w:r>
    </w:p>
    <w:p w:rsidR="00DE1B86" w:rsidRPr="00596DF1" w:rsidRDefault="00DE1B86" w:rsidP="00AA32A9">
      <w:pPr>
        <w:numPr>
          <w:ilvl w:val="0"/>
          <w:numId w:val="14"/>
        </w:numPr>
        <w:spacing w:afterLines="50" w:after="120" w:line="340" w:lineRule="exact"/>
        <w:rPr>
          <w:rFonts w:eastAsia="標楷體"/>
          <w:b/>
          <w:sz w:val="28"/>
          <w:szCs w:val="28"/>
        </w:rPr>
      </w:pPr>
      <w:r w:rsidRPr="00596DF1">
        <w:rPr>
          <w:rFonts w:eastAsia="標楷體" w:hint="eastAsia"/>
          <w:b/>
          <w:sz w:val="28"/>
          <w:szCs w:val="28"/>
        </w:rPr>
        <w:t>課程發展組織</w:t>
      </w:r>
      <w:r w:rsidR="00373ED9">
        <w:rPr>
          <w:rFonts w:eastAsia="標楷體" w:hint="eastAsia"/>
          <w:b/>
          <w:sz w:val="28"/>
          <w:szCs w:val="28"/>
        </w:rPr>
        <w:t xml:space="preserve">   </w:t>
      </w:r>
      <w:r w:rsidR="00373ED9" w:rsidRPr="00373ED9">
        <w:rPr>
          <w:rFonts w:ascii="標楷體" w:eastAsia="標楷體" w:hAnsi="標楷體" w:hint="eastAsia"/>
          <w:b/>
          <w:color w:val="FF0000"/>
          <w:sz w:val="28"/>
          <w:szCs w:val="28"/>
        </w:rPr>
        <w:t>（</w:t>
      </w:r>
      <w:r w:rsidR="00373ED9" w:rsidRPr="00373ED9">
        <w:rPr>
          <w:rFonts w:eastAsia="標楷體" w:hint="eastAsia"/>
          <w:b/>
          <w:color w:val="FF0000"/>
          <w:sz w:val="28"/>
          <w:szCs w:val="28"/>
        </w:rPr>
        <w:t xml:space="preserve"> </w:t>
      </w:r>
      <w:r w:rsidR="00373ED9" w:rsidRPr="00373ED9">
        <w:rPr>
          <w:rFonts w:eastAsia="標楷體" w:hint="eastAsia"/>
          <w:b/>
          <w:color w:val="FF0000"/>
          <w:sz w:val="28"/>
          <w:szCs w:val="28"/>
        </w:rPr>
        <w:t>附註</w:t>
      </w:r>
      <w:r w:rsidR="00373ED9" w:rsidRPr="00373ED9">
        <w:rPr>
          <w:rFonts w:eastAsia="標楷體" w:hint="eastAsia"/>
          <w:b/>
          <w:color w:val="FF0000"/>
          <w:sz w:val="28"/>
          <w:szCs w:val="28"/>
        </w:rPr>
        <w:t>:</w:t>
      </w:r>
      <w:r w:rsidR="00373ED9" w:rsidRPr="00373ED9">
        <w:rPr>
          <w:rFonts w:hint="eastAsia"/>
          <w:color w:val="FF0000"/>
        </w:rPr>
        <w:t xml:space="preserve"> </w:t>
      </w:r>
      <w:r w:rsidR="00373ED9" w:rsidRPr="00373ED9">
        <w:rPr>
          <w:rFonts w:eastAsia="標楷體" w:hint="eastAsia"/>
          <w:b/>
          <w:color w:val="FF0000"/>
          <w:sz w:val="28"/>
          <w:szCs w:val="28"/>
        </w:rPr>
        <w:t>分工職掌可依需求自主調整</w:t>
      </w:r>
      <w:r w:rsidR="00373ED9" w:rsidRPr="00373ED9">
        <w:rPr>
          <w:rFonts w:ascii="標楷體" w:eastAsia="標楷體" w:hAnsi="標楷體" w:hint="eastAsia"/>
          <w:b/>
          <w:color w:val="FF0000"/>
          <w:sz w:val="28"/>
          <w:szCs w:val="28"/>
        </w:rPr>
        <w:t>）</w:t>
      </w:r>
    </w:p>
    <w:p w:rsidR="00DE1B86" w:rsidRPr="00596DF1" w:rsidRDefault="00DE1B86" w:rsidP="00AA32A9">
      <w:pPr>
        <w:pStyle w:val="aff1"/>
        <w:numPr>
          <w:ilvl w:val="1"/>
          <w:numId w:val="14"/>
        </w:numPr>
        <w:spacing w:afterLines="50" w:after="120" w:line="340" w:lineRule="exact"/>
        <w:ind w:leftChars="0"/>
        <w:rPr>
          <w:rFonts w:eastAsia="標楷體"/>
          <w:szCs w:val="28"/>
        </w:rPr>
      </w:pPr>
      <w:r w:rsidRPr="00596DF1">
        <w:rPr>
          <w:rFonts w:eastAsia="標楷體" w:hint="eastAsia"/>
          <w:szCs w:val="28"/>
        </w:rPr>
        <w:t>組織架構</w:t>
      </w:r>
    </w:p>
    <w:p w:rsidR="00DE1B86" w:rsidRPr="004A0E58" w:rsidRDefault="00DE1B86" w:rsidP="00AA32A9">
      <w:pPr>
        <w:pStyle w:val="aff1"/>
        <w:numPr>
          <w:ilvl w:val="1"/>
          <w:numId w:val="14"/>
        </w:numPr>
        <w:spacing w:afterLines="50" w:after="120" w:line="340" w:lineRule="exact"/>
        <w:ind w:leftChars="0"/>
        <w:rPr>
          <w:rFonts w:eastAsia="標楷體"/>
          <w:szCs w:val="28"/>
        </w:rPr>
      </w:pPr>
      <w:r w:rsidRPr="00D92313">
        <w:rPr>
          <w:rFonts w:eastAsia="標楷體" w:hint="eastAsia"/>
          <w:szCs w:val="28"/>
        </w:rPr>
        <w:t>課程發展組織與工作要項</w:t>
      </w:r>
      <w:r w:rsidRPr="004A0E58">
        <w:rPr>
          <w:rFonts w:eastAsia="標楷體" w:hint="eastAsia"/>
          <w:szCs w:val="28"/>
        </w:rPr>
        <w:t>課程發展委員會行政組織之分工執掌</w:t>
      </w:r>
    </w:p>
    <w:tbl>
      <w:tblPr>
        <w:tblStyle w:val="16"/>
        <w:tblW w:w="0" w:type="auto"/>
        <w:tblInd w:w="480" w:type="dxa"/>
        <w:tblLook w:val="04A0" w:firstRow="1" w:lastRow="0" w:firstColumn="1" w:lastColumn="0" w:noHBand="0" w:noVBand="1"/>
      </w:tblPr>
      <w:tblGrid>
        <w:gridCol w:w="1075"/>
        <w:gridCol w:w="2268"/>
        <w:gridCol w:w="1559"/>
        <w:gridCol w:w="709"/>
        <w:gridCol w:w="850"/>
        <w:gridCol w:w="2687"/>
      </w:tblGrid>
      <w:tr w:rsidR="00DE1B86" w:rsidRPr="00596DF1" w:rsidTr="0098158B">
        <w:tc>
          <w:tcPr>
            <w:tcW w:w="3343" w:type="dxa"/>
            <w:gridSpan w:val="2"/>
            <w:vAlign w:val="center"/>
          </w:tcPr>
          <w:p w:rsidR="00DE1B86" w:rsidRPr="00596DF1" w:rsidRDefault="00DE1B86" w:rsidP="0098158B">
            <w:pPr>
              <w:pStyle w:val="aff1"/>
              <w:ind w:leftChars="0" w:left="0"/>
              <w:jc w:val="center"/>
              <w:rPr>
                <w:rFonts w:ascii="標楷體" w:eastAsia="標楷體" w:hAnsi="標楷體"/>
                <w:sz w:val="20"/>
                <w:szCs w:val="20"/>
              </w:rPr>
            </w:pPr>
            <w:r w:rsidRPr="00596DF1">
              <w:rPr>
                <w:rFonts w:ascii="標楷體" w:eastAsia="標楷體" w:hAnsi="標楷體" w:hint="eastAsia"/>
                <w:sz w:val="20"/>
                <w:szCs w:val="20"/>
              </w:rPr>
              <w:t>成員</w:t>
            </w:r>
          </w:p>
        </w:tc>
        <w:tc>
          <w:tcPr>
            <w:tcW w:w="1559" w:type="dxa"/>
            <w:vAlign w:val="center"/>
          </w:tcPr>
          <w:p w:rsidR="00DE1B86" w:rsidRPr="00596DF1" w:rsidRDefault="00DE1B86" w:rsidP="0098158B">
            <w:pPr>
              <w:pStyle w:val="aff1"/>
              <w:ind w:leftChars="0" w:left="0"/>
              <w:jc w:val="center"/>
              <w:rPr>
                <w:rFonts w:ascii="標楷體" w:eastAsia="標楷體" w:hAnsi="標楷體"/>
                <w:sz w:val="20"/>
                <w:szCs w:val="20"/>
              </w:rPr>
            </w:pPr>
            <w:r w:rsidRPr="00596DF1">
              <w:rPr>
                <w:rFonts w:ascii="標楷體" w:eastAsia="標楷體" w:hAnsi="標楷體" w:hint="eastAsia"/>
                <w:sz w:val="20"/>
                <w:szCs w:val="20"/>
              </w:rPr>
              <w:t>職稱</w:t>
            </w:r>
          </w:p>
        </w:tc>
        <w:tc>
          <w:tcPr>
            <w:tcW w:w="709" w:type="dxa"/>
            <w:vAlign w:val="center"/>
          </w:tcPr>
          <w:p w:rsidR="00DE1B86" w:rsidRPr="00596DF1" w:rsidRDefault="00DE1B86" w:rsidP="0098158B">
            <w:pPr>
              <w:pStyle w:val="aff1"/>
              <w:ind w:leftChars="0" w:left="0"/>
              <w:jc w:val="center"/>
              <w:rPr>
                <w:rFonts w:ascii="標楷體" w:eastAsia="標楷體" w:hAnsi="標楷體"/>
                <w:sz w:val="20"/>
                <w:szCs w:val="20"/>
              </w:rPr>
            </w:pPr>
            <w:r w:rsidRPr="00596DF1">
              <w:rPr>
                <w:rFonts w:ascii="標楷體" w:eastAsia="標楷體" w:hAnsi="標楷體" w:hint="eastAsia"/>
                <w:sz w:val="20"/>
                <w:szCs w:val="20"/>
              </w:rPr>
              <w:t>人數</w:t>
            </w:r>
          </w:p>
        </w:tc>
        <w:tc>
          <w:tcPr>
            <w:tcW w:w="850" w:type="dxa"/>
            <w:vAlign w:val="center"/>
          </w:tcPr>
          <w:p w:rsidR="00DE1B86" w:rsidRPr="00596DF1" w:rsidRDefault="00DE1B86" w:rsidP="0098158B">
            <w:pPr>
              <w:pStyle w:val="aff1"/>
              <w:ind w:leftChars="0" w:left="0"/>
              <w:jc w:val="center"/>
              <w:rPr>
                <w:rFonts w:ascii="標楷體" w:eastAsia="標楷體" w:hAnsi="標楷體"/>
                <w:sz w:val="20"/>
                <w:szCs w:val="20"/>
              </w:rPr>
            </w:pPr>
            <w:r w:rsidRPr="00596DF1">
              <w:rPr>
                <w:rFonts w:ascii="標楷體" w:eastAsia="標楷體" w:hAnsi="標楷體" w:hint="eastAsia"/>
                <w:sz w:val="20"/>
                <w:szCs w:val="20"/>
              </w:rPr>
              <w:t>姓名</w:t>
            </w:r>
          </w:p>
        </w:tc>
        <w:tc>
          <w:tcPr>
            <w:tcW w:w="2687" w:type="dxa"/>
            <w:vAlign w:val="center"/>
          </w:tcPr>
          <w:p w:rsidR="00DE1B86" w:rsidRPr="00596DF1" w:rsidRDefault="00DE1B86" w:rsidP="0098158B">
            <w:pPr>
              <w:pStyle w:val="aff1"/>
              <w:ind w:leftChars="0" w:left="0"/>
              <w:jc w:val="center"/>
              <w:rPr>
                <w:rFonts w:ascii="標楷體" w:eastAsia="標楷體" w:hAnsi="標楷體"/>
                <w:sz w:val="20"/>
                <w:szCs w:val="20"/>
              </w:rPr>
            </w:pPr>
            <w:r w:rsidRPr="00596DF1">
              <w:rPr>
                <w:rFonts w:ascii="標楷體" w:eastAsia="標楷體" w:hAnsi="標楷體" w:hint="eastAsia"/>
                <w:sz w:val="20"/>
                <w:szCs w:val="20"/>
              </w:rPr>
              <w:t>分工執掌</w:t>
            </w:r>
          </w:p>
        </w:tc>
      </w:tr>
      <w:tr w:rsidR="00DE1B86" w:rsidRPr="00596DF1" w:rsidTr="0098158B">
        <w:tc>
          <w:tcPr>
            <w:tcW w:w="3343" w:type="dxa"/>
            <w:gridSpan w:val="2"/>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召集人</w:t>
            </w:r>
          </w:p>
        </w:tc>
        <w:tc>
          <w:tcPr>
            <w:tcW w:w="1559"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校長</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3343" w:type="dxa"/>
            <w:gridSpan w:val="2"/>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執行秘書</w:t>
            </w:r>
          </w:p>
        </w:tc>
        <w:tc>
          <w:tcPr>
            <w:tcW w:w="1559"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教務主任</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3343" w:type="dxa"/>
            <w:gridSpan w:val="2"/>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執行幹事</w:t>
            </w:r>
          </w:p>
        </w:tc>
        <w:tc>
          <w:tcPr>
            <w:tcW w:w="1559" w:type="dxa"/>
          </w:tcPr>
          <w:p w:rsidR="00DE1B86" w:rsidRPr="00596DF1" w:rsidRDefault="00373ED9"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教學組長</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3343" w:type="dxa"/>
            <w:gridSpan w:val="2"/>
            <w:vMerge w:val="restart"/>
            <w:vAlign w:val="center"/>
          </w:tcPr>
          <w:p w:rsidR="00DE1B86" w:rsidRPr="00596DF1" w:rsidRDefault="00DE1B86" w:rsidP="0098158B">
            <w:pPr>
              <w:pStyle w:val="aff1"/>
              <w:ind w:leftChars="0" w:left="0"/>
              <w:jc w:val="both"/>
              <w:rPr>
                <w:rFonts w:ascii="標楷體" w:eastAsia="標楷體" w:hAnsi="標楷體"/>
                <w:sz w:val="20"/>
                <w:szCs w:val="20"/>
              </w:rPr>
            </w:pPr>
            <w:r w:rsidRPr="00596DF1">
              <w:rPr>
                <w:rFonts w:ascii="標楷體" w:eastAsia="標楷體" w:hAnsi="標楷體" w:hint="eastAsia"/>
                <w:sz w:val="20"/>
                <w:szCs w:val="20"/>
              </w:rPr>
              <w:t>行政組</w:t>
            </w:r>
          </w:p>
        </w:tc>
        <w:tc>
          <w:tcPr>
            <w:tcW w:w="1559"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學務主任</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3343" w:type="dxa"/>
            <w:gridSpan w:val="2"/>
            <w:vMerge/>
          </w:tcPr>
          <w:p w:rsidR="00DE1B86" w:rsidRPr="00596DF1" w:rsidRDefault="00DE1B86" w:rsidP="0098158B">
            <w:pPr>
              <w:pStyle w:val="aff1"/>
              <w:ind w:leftChars="0" w:left="0"/>
              <w:rPr>
                <w:rFonts w:ascii="標楷體" w:eastAsia="標楷體" w:hAnsi="標楷體"/>
                <w:sz w:val="20"/>
                <w:szCs w:val="20"/>
              </w:rPr>
            </w:pPr>
          </w:p>
        </w:tc>
        <w:tc>
          <w:tcPr>
            <w:tcW w:w="1559"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輔導主任</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3343" w:type="dxa"/>
            <w:gridSpan w:val="2"/>
            <w:vMerge/>
          </w:tcPr>
          <w:p w:rsidR="00DE1B86" w:rsidRPr="00596DF1" w:rsidRDefault="00DE1B86" w:rsidP="0098158B">
            <w:pPr>
              <w:pStyle w:val="aff1"/>
              <w:ind w:leftChars="0" w:left="0"/>
              <w:rPr>
                <w:rFonts w:ascii="標楷體" w:eastAsia="標楷體" w:hAnsi="標楷體"/>
                <w:sz w:val="20"/>
                <w:szCs w:val="20"/>
              </w:rPr>
            </w:pPr>
          </w:p>
        </w:tc>
        <w:tc>
          <w:tcPr>
            <w:tcW w:w="1559"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總務主任</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3343" w:type="dxa"/>
            <w:gridSpan w:val="2"/>
            <w:vMerge/>
          </w:tcPr>
          <w:p w:rsidR="00DE1B86" w:rsidRPr="00596DF1" w:rsidRDefault="00DE1B86" w:rsidP="0098158B">
            <w:pPr>
              <w:pStyle w:val="aff1"/>
              <w:ind w:leftChars="0" w:left="0"/>
              <w:rPr>
                <w:rFonts w:ascii="標楷體" w:eastAsia="標楷體" w:hAnsi="標楷體"/>
                <w:sz w:val="20"/>
                <w:szCs w:val="20"/>
              </w:rPr>
            </w:pPr>
          </w:p>
        </w:tc>
        <w:tc>
          <w:tcPr>
            <w:tcW w:w="1559" w:type="dxa"/>
          </w:tcPr>
          <w:p w:rsidR="00DE1B86" w:rsidRPr="00596DF1" w:rsidRDefault="00373ED9" w:rsidP="0098158B">
            <w:pPr>
              <w:pStyle w:val="aff1"/>
              <w:ind w:leftChars="0" w:left="0"/>
              <w:rPr>
                <w:rFonts w:ascii="標楷體" w:eastAsia="標楷體" w:hAnsi="標楷體"/>
                <w:sz w:val="20"/>
                <w:szCs w:val="20"/>
              </w:rPr>
            </w:pPr>
            <w:r w:rsidRPr="00373ED9">
              <w:rPr>
                <w:rFonts w:ascii="標楷體" w:eastAsia="標楷體" w:hAnsi="標楷體" w:hint="eastAsia"/>
                <w:sz w:val="20"/>
                <w:szCs w:val="20"/>
              </w:rPr>
              <w:t>設備組長</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3343" w:type="dxa"/>
            <w:gridSpan w:val="2"/>
            <w:vMerge/>
          </w:tcPr>
          <w:p w:rsidR="00DE1B86" w:rsidRPr="00596DF1" w:rsidRDefault="00DE1B86" w:rsidP="0098158B">
            <w:pPr>
              <w:pStyle w:val="aff1"/>
              <w:ind w:leftChars="0" w:left="0"/>
              <w:rPr>
                <w:rFonts w:ascii="標楷體" w:eastAsia="標楷體" w:hAnsi="標楷體"/>
                <w:sz w:val="20"/>
                <w:szCs w:val="20"/>
              </w:rPr>
            </w:pPr>
          </w:p>
        </w:tc>
        <w:tc>
          <w:tcPr>
            <w:tcW w:w="1559"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註冊組長</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3343" w:type="dxa"/>
            <w:gridSpan w:val="2"/>
            <w:vMerge/>
          </w:tcPr>
          <w:p w:rsidR="00DE1B86" w:rsidRPr="00596DF1" w:rsidRDefault="00DE1B86" w:rsidP="0098158B">
            <w:pPr>
              <w:pStyle w:val="aff1"/>
              <w:ind w:leftChars="0" w:left="0"/>
              <w:rPr>
                <w:rFonts w:ascii="標楷體" w:eastAsia="標楷體" w:hAnsi="標楷體"/>
                <w:sz w:val="20"/>
                <w:szCs w:val="20"/>
              </w:rPr>
            </w:pPr>
          </w:p>
        </w:tc>
        <w:tc>
          <w:tcPr>
            <w:tcW w:w="1559"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資訊組長</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3343" w:type="dxa"/>
            <w:gridSpan w:val="2"/>
            <w:vMerge/>
          </w:tcPr>
          <w:p w:rsidR="00DE1B86" w:rsidRPr="00596DF1" w:rsidRDefault="00DE1B86" w:rsidP="0098158B">
            <w:pPr>
              <w:pStyle w:val="aff1"/>
              <w:ind w:leftChars="0" w:left="0"/>
              <w:rPr>
                <w:rFonts w:ascii="標楷體" w:eastAsia="標楷體" w:hAnsi="標楷體"/>
                <w:sz w:val="20"/>
                <w:szCs w:val="20"/>
              </w:rPr>
            </w:pPr>
          </w:p>
        </w:tc>
        <w:tc>
          <w:tcPr>
            <w:tcW w:w="1559"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訓育組長</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3343" w:type="dxa"/>
            <w:gridSpan w:val="2"/>
            <w:vMerge/>
          </w:tcPr>
          <w:p w:rsidR="00DE1B86" w:rsidRPr="00596DF1" w:rsidRDefault="00DE1B86" w:rsidP="0098158B">
            <w:pPr>
              <w:pStyle w:val="aff1"/>
              <w:ind w:leftChars="0" w:left="0"/>
              <w:rPr>
                <w:rFonts w:ascii="標楷體" w:eastAsia="標楷體" w:hAnsi="標楷體"/>
                <w:sz w:val="20"/>
                <w:szCs w:val="20"/>
              </w:rPr>
            </w:pPr>
          </w:p>
        </w:tc>
        <w:tc>
          <w:tcPr>
            <w:tcW w:w="1559"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輔導組長</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1075"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年級推廣組</w:t>
            </w:r>
          </w:p>
        </w:tc>
        <w:tc>
          <w:tcPr>
            <w:tcW w:w="2268"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各年級課程發展召集人</w:t>
            </w:r>
          </w:p>
        </w:tc>
        <w:tc>
          <w:tcPr>
            <w:tcW w:w="1559"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級任教師</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rPr>
          <w:trHeight w:val="149"/>
        </w:trPr>
        <w:tc>
          <w:tcPr>
            <w:tcW w:w="1075" w:type="dxa"/>
            <w:vMerge w:val="restart"/>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領域研發推廣組</w:t>
            </w:r>
          </w:p>
        </w:tc>
        <w:tc>
          <w:tcPr>
            <w:tcW w:w="2268" w:type="dxa"/>
            <w:vMerge w:val="restart"/>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各領域課程發展小組召集人</w:t>
            </w:r>
          </w:p>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w:t>
            </w:r>
            <w:r w:rsidRPr="00596DF1">
              <w:rPr>
                <w:rFonts w:ascii="標楷體" w:eastAsia="標楷體" w:hAnsi="標楷體" w:hint="eastAsia"/>
                <w:sz w:val="20"/>
                <w:szCs w:val="20"/>
                <w:shd w:val="pct15" w:color="auto" w:fill="FFFFFF"/>
              </w:rPr>
              <w:t>含特殊需求領域</w:t>
            </w:r>
            <w:r w:rsidRPr="00596DF1">
              <w:rPr>
                <w:rFonts w:ascii="標楷體" w:eastAsia="標楷體" w:hAnsi="標楷體" w:hint="eastAsia"/>
                <w:sz w:val="20"/>
                <w:szCs w:val="20"/>
              </w:rPr>
              <w:t>)</w:t>
            </w:r>
          </w:p>
        </w:tc>
        <w:tc>
          <w:tcPr>
            <w:tcW w:w="1559" w:type="dxa"/>
            <w:vMerge w:val="restart"/>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教師</w:t>
            </w:r>
          </w:p>
        </w:tc>
        <w:tc>
          <w:tcPr>
            <w:tcW w:w="709" w:type="dxa"/>
            <w:vMerge w:val="restart"/>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rPr>
          <w:trHeight w:val="145"/>
        </w:trPr>
        <w:tc>
          <w:tcPr>
            <w:tcW w:w="1075" w:type="dxa"/>
            <w:vMerge/>
          </w:tcPr>
          <w:p w:rsidR="00DE1B86" w:rsidRPr="00596DF1" w:rsidRDefault="00DE1B86" w:rsidP="0098158B">
            <w:pPr>
              <w:pStyle w:val="aff1"/>
              <w:ind w:leftChars="0" w:left="0"/>
              <w:rPr>
                <w:rFonts w:ascii="標楷體" w:eastAsia="標楷體" w:hAnsi="標楷體"/>
                <w:sz w:val="20"/>
                <w:szCs w:val="20"/>
              </w:rPr>
            </w:pPr>
          </w:p>
        </w:tc>
        <w:tc>
          <w:tcPr>
            <w:tcW w:w="2268" w:type="dxa"/>
            <w:vMerge/>
          </w:tcPr>
          <w:p w:rsidR="00DE1B86" w:rsidRPr="00596DF1" w:rsidRDefault="00DE1B86" w:rsidP="0098158B">
            <w:pPr>
              <w:pStyle w:val="aff1"/>
              <w:ind w:leftChars="0" w:left="0"/>
              <w:rPr>
                <w:rFonts w:ascii="標楷體" w:eastAsia="標楷體" w:hAnsi="標楷體"/>
                <w:sz w:val="20"/>
                <w:szCs w:val="20"/>
              </w:rPr>
            </w:pPr>
          </w:p>
        </w:tc>
        <w:tc>
          <w:tcPr>
            <w:tcW w:w="1559" w:type="dxa"/>
            <w:vMerge/>
          </w:tcPr>
          <w:p w:rsidR="00DE1B86" w:rsidRPr="00596DF1" w:rsidRDefault="00DE1B86" w:rsidP="0098158B">
            <w:pPr>
              <w:pStyle w:val="aff1"/>
              <w:ind w:leftChars="0" w:left="0"/>
              <w:rPr>
                <w:rFonts w:ascii="標楷體" w:eastAsia="標楷體" w:hAnsi="標楷體"/>
                <w:sz w:val="20"/>
                <w:szCs w:val="20"/>
              </w:rPr>
            </w:pPr>
          </w:p>
        </w:tc>
        <w:tc>
          <w:tcPr>
            <w:tcW w:w="709" w:type="dxa"/>
            <w:vMerge/>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rPr>
          <w:trHeight w:val="145"/>
        </w:trPr>
        <w:tc>
          <w:tcPr>
            <w:tcW w:w="1075" w:type="dxa"/>
            <w:vMerge/>
          </w:tcPr>
          <w:p w:rsidR="00DE1B86" w:rsidRPr="00596DF1" w:rsidRDefault="00DE1B86" w:rsidP="0098158B">
            <w:pPr>
              <w:pStyle w:val="aff1"/>
              <w:ind w:leftChars="0" w:left="0"/>
              <w:rPr>
                <w:rFonts w:ascii="標楷體" w:eastAsia="標楷體" w:hAnsi="標楷體"/>
                <w:sz w:val="20"/>
                <w:szCs w:val="20"/>
              </w:rPr>
            </w:pPr>
          </w:p>
        </w:tc>
        <w:tc>
          <w:tcPr>
            <w:tcW w:w="2268" w:type="dxa"/>
            <w:vMerge/>
          </w:tcPr>
          <w:p w:rsidR="00DE1B86" w:rsidRPr="00596DF1" w:rsidRDefault="00DE1B86" w:rsidP="0098158B">
            <w:pPr>
              <w:pStyle w:val="aff1"/>
              <w:ind w:leftChars="0" w:left="0"/>
              <w:rPr>
                <w:rFonts w:ascii="標楷體" w:eastAsia="標楷體" w:hAnsi="標楷體"/>
                <w:sz w:val="20"/>
                <w:szCs w:val="20"/>
              </w:rPr>
            </w:pPr>
          </w:p>
        </w:tc>
        <w:tc>
          <w:tcPr>
            <w:tcW w:w="1559" w:type="dxa"/>
            <w:vMerge/>
          </w:tcPr>
          <w:p w:rsidR="00DE1B86" w:rsidRPr="00596DF1" w:rsidRDefault="00DE1B86" w:rsidP="0098158B">
            <w:pPr>
              <w:pStyle w:val="aff1"/>
              <w:ind w:leftChars="0" w:left="0"/>
              <w:rPr>
                <w:rFonts w:ascii="標楷體" w:eastAsia="標楷體" w:hAnsi="標楷體"/>
                <w:sz w:val="20"/>
                <w:szCs w:val="20"/>
              </w:rPr>
            </w:pPr>
          </w:p>
        </w:tc>
        <w:tc>
          <w:tcPr>
            <w:tcW w:w="709" w:type="dxa"/>
            <w:vMerge/>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rPr>
          <w:trHeight w:val="145"/>
        </w:trPr>
        <w:tc>
          <w:tcPr>
            <w:tcW w:w="1075" w:type="dxa"/>
            <w:vMerge/>
          </w:tcPr>
          <w:p w:rsidR="00DE1B86" w:rsidRPr="00596DF1" w:rsidRDefault="00DE1B86" w:rsidP="0098158B">
            <w:pPr>
              <w:pStyle w:val="aff1"/>
              <w:ind w:leftChars="0" w:left="0"/>
              <w:rPr>
                <w:rFonts w:ascii="標楷體" w:eastAsia="標楷體" w:hAnsi="標楷體"/>
                <w:sz w:val="20"/>
                <w:szCs w:val="20"/>
              </w:rPr>
            </w:pPr>
          </w:p>
        </w:tc>
        <w:tc>
          <w:tcPr>
            <w:tcW w:w="2268" w:type="dxa"/>
            <w:vMerge/>
          </w:tcPr>
          <w:p w:rsidR="00DE1B86" w:rsidRPr="00596DF1" w:rsidRDefault="00DE1B86" w:rsidP="0098158B">
            <w:pPr>
              <w:pStyle w:val="aff1"/>
              <w:ind w:leftChars="0" w:left="0"/>
              <w:rPr>
                <w:rFonts w:ascii="標楷體" w:eastAsia="標楷體" w:hAnsi="標楷體"/>
                <w:sz w:val="20"/>
                <w:szCs w:val="20"/>
              </w:rPr>
            </w:pPr>
          </w:p>
        </w:tc>
        <w:tc>
          <w:tcPr>
            <w:tcW w:w="1559" w:type="dxa"/>
            <w:vMerge/>
          </w:tcPr>
          <w:p w:rsidR="00DE1B86" w:rsidRPr="00596DF1" w:rsidRDefault="00DE1B86" w:rsidP="0098158B">
            <w:pPr>
              <w:pStyle w:val="aff1"/>
              <w:ind w:leftChars="0" w:left="0"/>
              <w:rPr>
                <w:rFonts w:ascii="標楷體" w:eastAsia="標楷體" w:hAnsi="標楷體"/>
                <w:sz w:val="20"/>
                <w:szCs w:val="20"/>
              </w:rPr>
            </w:pPr>
          </w:p>
        </w:tc>
        <w:tc>
          <w:tcPr>
            <w:tcW w:w="709" w:type="dxa"/>
            <w:vMerge/>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rPr>
          <w:trHeight w:val="145"/>
        </w:trPr>
        <w:tc>
          <w:tcPr>
            <w:tcW w:w="1075" w:type="dxa"/>
            <w:vMerge/>
          </w:tcPr>
          <w:p w:rsidR="00DE1B86" w:rsidRPr="00596DF1" w:rsidRDefault="00DE1B86" w:rsidP="0098158B">
            <w:pPr>
              <w:pStyle w:val="aff1"/>
              <w:ind w:leftChars="0" w:left="0"/>
              <w:rPr>
                <w:rFonts w:ascii="標楷體" w:eastAsia="標楷體" w:hAnsi="標楷體"/>
                <w:sz w:val="20"/>
                <w:szCs w:val="20"/>
              </w:rPr>
            </w:pPr>
          </w:p>
        </w:tc>
        <w:tc>
          <w:tcPr>
            <w:tcW w:w="2268" w:type="dxa"/>
            <w:vMerge/>
          </w:tcPr>
          <w:p w:rsidR="00DE1B86" w:rsidRPr="00596DF1" w:rsidRDefault="00DE1B86" w:rsidP="0098158B">
            <w:pPr>
              <w:pStyle w:val="aff1"/>
              <w:ind w:leftChars="0" w:left="0"/>
              <w:rPr>
                <w:rFonts w:ascii="標楷體" w:eastAsia="標楷體" w:hAnsi="標楷體"/>
                <w:sz w:val="20"/>
                <w:szCs w:val="20"/>
              </w:rPr>
            </w:pPr>
          </w:p>
        </w:tc>
        <w:tc>
          <w:tcPr>
            <w:tcW w:w="1559" w:type="dxa"/>
            <w:vMerge/>
          </w:tcPr>
          <w:p w:rsidR="00DE1B86" w:rsidRPr="00596DF1" w:rsidRDefault="00DE1B86" w:rsidP="0098158B">
            <w:pPr>
              <w:pStyle w:val="aff1"/>
              <w:ind w:leftChars="0" w:left="0"/>
              <w:rPr>
                <w:rFonts w:ascii="標楷體" w:eastAsia="標楷體" w:hAnsi="標楷體"/>
                <w:sz w:val="20"/>
                <w:szCs w:val="20"/>
              </w:rPr>
            </w:pPr>
          </w:p>
        </w:tc>
        <w:tc>
          <w:tcPr>
            <w:tcW w:w="709" w:type="dxa"/>
            <w:vMerge/>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rPr>
          <w:trHeight w:val="145"/>
        </w:trPr>
        <w:tc>
          <w:tcPr>
            <w:tcW w:w="1075" w:type="dxa"/>
            <w:vMerge/>
          </w:tcPr>
          <w:p w:rsidR="00DE1B86" w:rsidRPr="00596DF1" w:rsidRDefault="00DE1B86" w:rsidP="0098158B">
            <w:pPr>
              <w:pStyle w:val="aff1"/>
              <w:ind w:leftChars="0" w:left="0"/>
              <w:rPr>
                <w:rFonts w:ascii="標楷體" w:eastAsia="標楷體" w:hAnsi="標楷體"/>
                <w:sz w:val="20"/>
                <w:szCs w:val="20"/>
              </w:rPr>
            </w:pPr>
          </w:p>
        </w:tc>
        <w:tc>
          <w:tcPr>
            <w:tcW w:w="2268" w:type="dxa"/>
            <w:vMerge/>
          </w:tcPr>
          <w:p w:rsidR="00DE1B86" w:rsidRPr="00596DF1" w:rsidRDefault="00DE1B86" w:rsidP="0098158B">
            <w:pPr>
              <w:pStyle w:val="aff1"/>
              <w:ind w:leftChars="0" w:left="0"/>
              <w:rPr>
                <w:rFonts w:ascii="標楷體" w:eastAsia="標楷體" w:hAnsi="標楷體"/>
                <w:sz w:val="20"/>
                <w:szCs w:val="20"/>
              </w:rPr>
            </w:pPr>
          </w:p>
        </w:tc>
        <w:tc>
          <w:tcPr>
            <w:tcW w:w="1559" w:type="dxa"/>
            <w:vMerge/>
          </w:tcPr>
          <w:p w:rsidR="00DE1B86" w:rsidRPr="00596DF1" w:rsidRDefault="00DE1B86" w:rsidP="0098158B">
            <w:pPr>
              <w:pStyle w:val="aff1"/>
              <w:ind w:leftChars="0" w:left="0"/>
              <w:rPr>
                <w:rFonts w:ascii="標楷體" w:eastAsia="標楷體" w:hAnsi="標楷體"/>
                <w:sz w:val="20"/>
                <w:szCs w:val="20"/>
              </w:rPr>
            </w:pPr>
          </w:p>
        </w:tc>
        <w:tc>
          <w:tcPr>
            <w:tcW w:w="709" w:type="dxa"/>
            <w:vMerge/>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rPr>
          <w:trHeight w:val="145"/>
        </w:trPr>
        <w:tc>
          <w:tcPr>
            <w:tcW w:w="1075" w:type="dxa"/>
            <w:vMerge/>
          </w:tcPr>
          <w:p w:rsidR="00DE1B86" w:rsidRPr="00596DF1" w:rsidRDefault="00DE1B86" w:rsidP="0098158B">
            <w:pPr>
              <w:pStyle w:val="aff1"/>
              <w:ind w:leftChars="0" w:left="0"/>
              <w:rPr>
                <w:rFonts w:ascii="標楷體" w:eastAsia="標楷體" w:hAnsi="標楷體"/>
                <w:sz w:val="20"/>
                <w:szCs w:val="20"/>
              </w:rPr>
            </w:pPr>
          </w:p>
        </w:tc>
        <w:tc>
          <w:tcPr>
            <w:tcW w:w="2268" w:type="dxa"/>
            <w:vMerge/>
          </w:tcPr>
          <w:p w:rsidR="00DE1B86" w:rsidRPr="00596DF1" w:rsidRDefault="00DE1B86" w:rsidP="0098158B">
            <w:pPr>
              <w:pStyle w:val="aff1"/>
              <w:ind w:leftChars="0" w:left="0"/>
              <w:rPr>
                <w:rFonts w:ascii="標楷體" w:eastAsia="標楷體" w:hAnsi="標楷體"/>
                <w:sz w:val="20"/>
                <w:szCs w:val="20"/>
              </w:rPr>
            </w:pPr>
          </w:p>
        </w:tc>
        <w:tc>
          <w:tcPr>
            <w:tcW w:w="1559" w:type="dxa"/>
            <w:vMerge/>
          </w:tcPr>
          <w:p w:rsidR="00DE1B86" w:rsidRPr="00596DF1" w:rsidRDefault="00DE1B86" w:rsidP="0098158B">
            <w:pPr>
              <w:pStyle w:val="aff1"/>
              <w:ind w:leftChars="0" w:left="0"/>
              <w:rPr>
                <w:rFonts w:ascii="標楷體" w:eastAsia="標楷體" w:hAnsi="標楷體"/>
                <w:sz w:val="20"/>
                <w:szCs w:val="20"/>
              </w:rPr>
            </w:pPr>
          </w:p>
        </w:tc>
        <w:tc>
          <w:tcPr>
            <w:tcW w:w="709" w:type="dxa"/>
            <w:vMerge/>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rPr>
          <w:trHeight w:val="145"/>
        </w:trPr>
        <w:tc>
          <w:tcPr>
            <w:tcW w:w="1075" w:type="dxa"/>
            <w:vMerge/>
          </w:tcPr>
          <w:p w:rsidR="00DE1B86" w:rsidRPr="00596DF1" w:rsidRDefault="00DE1B86" w:rsidP="0098158B">
            <w:pPr>
              <w:pStyle w:val="aff1"/>
              <w:ind w:leftChars="0" w:left="0"/>
              <w:rPr>
                <w:rFonts w:ascii="標楷體" w:eastAsia="標楷體" w:hAnsi="標楷體"/>
                <w:sz w:val="20"/>
                <w:szCs w:val="20"/>
              </w:rPr>
            </w:pPr>
          </w:p>
        </w:tc>
        <w:tc>
          <w:tcPr>
            <w:tcW w:w="2268" w:type="dxa"/>
            <w:vMerge/>
          </w:tcPr>
          <w:p w:rsidR="00DE1B86" w:rsidRPr="00596DF1" w:rsidRDefault="00DE1B86" w:rsidP="0098158B">
            <w:pPr>
              <w:pStyle w:val="aff1"/>
              <w:ind w:leftChars="0" w:left="0"/>
              <w:rPr>
                <w:rFonts w:ascii="標楷體" w:eastAsia="標楷體" w:hAnsi="標楷體"/>
                <w:sz w:val="20"/>
                <w:szCs w:val="20"/>
              </w:rPr>
            </w:pPr>
          </w:p>
        </w:tc>
        <w:tc>
          <w:tcPr>
            <w:tcW w:w="1559" w:type="dxa"/>
            <w:vMerge/>
          </w:tcPr>
          <w:p w:rsidR="00DE1B86" w:rsidRPr="00596DF1" w:rsidRDefault="00DE1B86" w:rsidP="0098158B">
            <w:pPr>
              <w:pStyle w:val="aff1"/>
              <w:ind w:leftChars="0" w:left="0"/>
              <w:rPr>
                <w:rFonts w:ascii="標楷體" w:eastAsia="標楷體" w:hAnsi="標楷體"/>
                <w:sz w:val="20"/>
                <w:szCs w:val="20"/>
              </w:rPr>
            </w:pPr>
          </w:p>
        </w:tc>
        <w:tc>
          <w:tcPr>
            <w:tcW w:w="709" w:type="dxa"/>
            <w:vMerge/>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rPr>
          <w:trHeight w:val="145"/>
        </w:trPr>
        <w:tc>
          <w:tcPr>
            <w:tcW w:w="1075" w:type="dxa"/>
            <w:vMerge/>
          </w:tcPr>
          <w:p w:rsidR="00DE1B86" w:rsidRPr="00596DF1" w:rsidRDefault="00DE1B86" w:rsidP="0098158B">
            <w:pPr>
              <w:pStyle w:val="aff1"/>
              <w:ind w:leftChars="0" w:left="0"/>
              <w:rPr>
                <w:rFonts w:ascii="標楷體" w:eastAsia="標楷體" w:hAnsi="標楷體"/>
                <w:sz w:val="20"/>
                <w:szCs w:val="20"/>
              </w:rPr>
            </w:pPr>
          </w:p>
        </w:tc>
        <w:tc>
          <w:tcPr>
            <w:tcW w:w="2268" w:type="dxa"/>
            <w:vMerge/>
          </w:tcPr>
          <w:p w:rsidR="00DE1B86" w:rsidRPr="00596DF1" w:rsidRDefault="00DE1B86" w:rsidP="0098158B">
            <w:pPr>
              <w:pStyle w:val="aff1"/>
              <w:ind w:leftChars="0" w:left="0"/>
              <w:rPr>
                <w:rFonts w:ascii="標楷體" w:eastAsia="標楷體" w:hAnsi="標楷體"/>
                <w:sz w:val="20"/>
                <w:szCs w:val="20"/>
              </w:rPr>
            </w:pPr>
          </w:p>
        </w:tc>
        <w:tc>
          <w:tcPr>
            <w:tcW w:w="1559" w:type="dxa"/>
            <w:vMerge/>
          </w:tcPr>
          <w:p w:rsidR="00DE1B86" w:rsidRPr="00596DF1" w:rsidRDefault="00DE1B86" w:rsidP="0098158B">
            <w:pPr>
              <w:pStyle w:val="aff1"/>
              <w:ind w:leftChars="0" w:left="0"/>
              <w:rPr>
                <w:rFonts w:ascii="標楷體" w:eastAsia="標楷體" w:hAnsi="標楷體"/>
                <w:sz w:val="20"/>
                <w:szCs w:val="20"/>
              </w:rPr>
            </w:pPr>
          </w:p>
        </w:tc>
        <w:tc>
          <w:tcPr>
            <w:tcW w:w="709" w:type="dxa"/>
            <w:vMerge/>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1075" w:type="dxa"/>
          </w:tcPr>
          <w:p w:rsidR="00DE1B86" w:rsidRPr="00596DF1" w:rsidRDefault="00DE1B86" w:rsidP="0098158B">
            <w:pPr>
              <w:pStyle w:val="aff1"/>
              <w:ind w:leftChars="0" w:left="0"/>
              <w:rPr>
                <w:rFonts w:ascii="標楷體" w:eastAsia="標楷體" w:hAnsi="標楷體"/>
                <w:sz w:val="20"/>
                <w:szCs w:val="20"/>
                <w:shd w:val="pct15" w:color="auto" w:fill="FFFFFF"/>
              </w:rPr>
            </w:pPr>
            <w:r w:rsidRPr="00596DF1">
              <w:rPr>
                <w:rFonts w:ascii="標楷體" w:eastAsia="標楷體" w:hAnsi="標楷體" w:hint="eastAsia"/>
                <w:sz w:val="20"/>
                <w:szCs w:val="20"/>
                <w:shd w:val="pct15" w:color="auto" w:fill="FFFFFF"/>
              </w:rPr>
              <w:t>特教組</w:t>
            </w:r>
          </w:p>
        </w:tc>
        <w:tc>
          <w:tcPr>
            <w:tcW w:w="2268" w:type="dxa"/>
          </w:tcPr>
          <w:p w:rsidR="00DE1B86" w:rsidRPr="00596DF1" w:rsidRDefault="00DE1B86" w:rsidP="0098158B">
            <w:pPr>
              <w:pStyle w:val="aff1"/>
              <w:ind w:leftChars="0" w:left="0"/>
              <w:rPr>
                <w:rFonts w:ascii="標楷體" w:eastAsia="標楷體" w:hAnsi="標楷體"/>
                <w:sz w:val="20"/>
                <w:szCs w:val="20"/>
                <w:shd w:val="pct15" w:color="auto" w:fill="FFFFFF"/>
              </w:rPr>
            </w:pPr>
            <w:r w:rsidRPr="00596DF1">
              <w:rPr>
                <w:rFonts w:ascii="標楷體" w:eastAsia="標楷體" w:hAnsi="標楷體" w:hint="eastAsia"/>
                <w:sz w:val="20"/>
                <w:szCs w:val="20"/>
                <w:shd w:val="pct15" w:color="auto" w:fill="FFFFFF"/>
              </w:rPr>
              <w:t>特殊教育代表</w:t>
            </w:r>
          </w:p>
        </w:tc>
        <w:tc>
          <w:tcPr>
            <w:tcW w:w="1559" w:type="dxa"/>
          </w:tcPr>
          <w:p w:rsidR="00DE1B86" w:rsidRPr="00596DF1" w:rsidRDefault="00DE1B86" w:rsidP="0098158B">
            <w:pPr>
              <w:pStyle w:val="aff1"/>
              <w:ind w:leftChars="0" w:left="0"/>
              <w:rPr>
                <w:rFonts w:ascii="標楷體" w:eastAsia="標楷體" w:hAnsi="標楷體"/>
                <w:sz w:val="20"/>
                <w:szCs w:val="20"/>
                <w:shd w:val="pct15" w:color="auto" w:fill="FFFFFF"/>
              </w:rPr>
            </w:pPr>
            <w:r w:rsidRPr="00596DF1">
              <w:rPr>
                <w:rFonts w:ascii="標楷體" w:eastAsia="標楷體" w:hAnsi="標楷體" w:hint="eastAsia"/>
                <w:sz w:val="20"/>
                <w:szCs w:val="20"/>
                <w:shd w:val="pct15" w:color="auto" w:fill="FFFFFF"/>
              </w:rPr>
              <w:t>教師</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3343" w:type="dxa"/>
            <w:gridSpan w:val="2"/>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家長社區代表組</w:t>
            </w:r>
          </w:p>
        </w:tc>
        <w:tc>
          <w:tcPr>
            <w:tcW w:w="1559"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家長</w:t>
            </w:r>
            <w:r w:rsidRPr="00596DF1">
              <w:rPr>
                <w:rFonts w:ascii="標楷體" w:eastAsia="標楷體" w:hAnsi="標楷體" w:hint="eastAsia"/>
                <w:sz w:val="20"/>
                <w:szCs w:val="20"/>
                <w:shd w:val="pct15" w:color="auto" w:fill="FFFFFF"/>
              </w:rPr>
              <w:t>(含特殊教育學生家長代表)</w:t>
            </w:r>
            <w:r w:rsidRPr="00596DF1">
              <w:rPr>
                <w:rFonts w:ascii="標楷體" w:eastAsia="標楷體" w:hAnsi="標楷體" w:hint="eastAsia"/>
                <w:sz w:val="20"/>
                <w:szCs w:val="20"/>
              </w:rPr>
              <w:t>、社區代表</w:t>
            </w: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r w:rsidR="00DE1B86" w:rsidRPr="00596DF1" w:rsidTr="0098158B">
        <w:tc>
          <w:tcPr>
            <w:tcW w:w="1075"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諮詢組</w:t>
            </w:r>
          </w:p>
        </w:tc>
        <w:tc>
          <w:tcPr>
            <w:tcW w:w="2268" w:type="dxa"/>
          </w:tcPr>
          <w:p w:rsidR="00DE1B86" w:rsidRPr="00596DF1" w:rsidRDefault="00DE1B86" w:rsidP="0098158B">
            <w:pPr>
              <w:pStyle w:val="aff1"/>
              <w:ind w:leftChars="0" w:left="0"/>
              <w:rPr>
                <w:rFonts w:ascii="標楷體" w:eastAsia="標楷體" w:hAnsi="標楷體"/>
                <w:sz w:val="20"/>
                <w:szCs w:val="20"/>
              </w:rPr>
            </w:pPr>
            <w:r w:rsidRPr="00596DF1">
              <w:rPr>
                <w:rFonts w:ascii="標楷體" w:eastAsia="標楷體" w:hAnsi="標楷體" w:hint="eastAsia"/>
                <w:sz w:val="20"/>
                <w:szCs w:val="20"/>
              </w:rPr>
              <w:t>專家學者</w:t>
            </w:r>
          </w:p>
        </w:tc>
        <w:tc>
          <w:tcPr>
            <w:tcW w:w="1559" w:type="dxa"/>
          </w:tcPr>
          <w:p w:rsidR="00DE1B86" w:rsidRPr="00596DF1" w:rsidRDefault="00DE1B86" w:rsidP="0098158B">
            <w:pPr>
              <w:pStyle w:val="aff1"/>
              <w:ind w:leftChars="0" w:left="0"/>
              <w:rPr>
                <w:rFonts w:ascii="標楷體" w:eastAsia="標楷體" w:hAnsi="標楷體"/>
                <w:sz w:val="20"/>
                <w:szCs w:val="20"/>
              </w:rPr>
            </w:pPr>
          </w:p>
        </w:tc>
        <w:tc>
          <w:tcPr>
            <w:tcW w:w="709" w:type="dxa"/>
          </w:tcPr>
          <w:p w:rsidR="00DE1B86" w:rsidRPr="00596DF1" w:rsidRDefault="00DE1B86" w:rsidP="0098158B">
            <w:pPr>
              <w:pStyle w:val="aff1"/>
              <w:ind w:leftChars="0" w:left="0"/>
              <w:rPr>
                <w:rFonts w:ascii="標楷體" w:eastAsia="標楷體" w:hAnsi="標楷體"/>
                <w:sz w:val="20"/>
                <w:szCs w:val="20"/>
              </w:rPr>
            </w:pPr>
          </w:p>
        </w:tc>
        <w:tc>
          <w:tcPr>
            <w:tcW w:w="850" w:type="dxa"/>
          </w:tcPr>
          <w:p w:rsidR="00DE1B86" w:rsidRPr="00596DF1" w:rsidRDefault="00DE1B86" w:rsidP="0098158B">
            <w:pPr>
              <w:pStyle w:val="aff1"/>
              <w:ind w:leftChars="0" w:left="0"/>
              <w:rPr>
                <w:rFonts w:ascii="標楷體" w:eastAsia="標楷體" w:hAnsi="標楷體"/>
                <w:sz w:val="20"/>
                <w:szCs w:val="20"/>
              </w:rPr>
            </w:pPr>
          </w:p>
        </w:tc>
        <w:tc>
          <w:tcPr>
            <w:tcW w:w="2687" w:type="dxa"/>
          </w:tcPr>
          <w:p w:rsidR="00DE1B86" w:rsidRPr="00596DF1" w:rsidRDefault="00DE1B86" w:rsidP="0098158B">
            <w:pPr>
              <w:pStyle w:val="aff1"/>
              <w:ind w:leftChars="0" w:left="0"/>
              <w:rPr>
                <w:rFonts w:ascii="標楷體" w:eastAsia="標楷體" w:hAnsi="標楷體"/>
                <w:sz w:val="20"/>
                <w:szCs w:val="20"/>
              </w:rPr>
            </w:pPr>
          </w:p>
        </w:tc>
      </w:tr>
    </w:tbl>
    <w:p w:rsidR="00DE1B86" w:rsidRDefault="00DE1B86" w:rsidP="00DE1B86">
      <w:pPr>
        <w:rPr>
          <w:rFonts w:ascii="標楷體" w:eastAsia="標楷體" w:hAnsi="標楷體"/>
          <w:sz w:val="26"/>
          <w:szCs w:val="26"/>
        </w:rPr>
      </w:pPr>
    </w:p>
    <w:p w:rsidR="005168CE" w:rsidRDefault="005168CE" w:rsidP="00DE1B86">
      <w:pPr>
        <w:rPr>
          <w:rFonts w:ascii="標楷體" w:eastAsia="標楷體" w:hAnsi="標楷體"/>
          <w:sz w:val="26"/>
          <w:szCs w:val="26"/>
        </w:rPr>
      </w:pPr>
    </w:p>
    <w:p w:rsidR="005168CE" w:rsidRDefault="005168CE">
      <w:pPr>
        <w:widowControl/>
        <w:rPr>
          <w:rFonts w:ascii="標楷體" w:eastAsia="標楷體" w:hAnsi="標楷體"/>
          <w:sz w:val="26"/>
          <w:szCs w:val="26"/>
        </w:rPr>
      </w:pPr>
      <w:r>
        <w:rPr>
          <w:rFonts w:ascii="標楷體" w:eastAsia="標楷體" w:hAnsi="標楷體"/>
          <w:sz w:val="26"/>
          <w:szCs w:val="26"/>
        </w:rPr>
        <w:br w:type="page"/>
      </w:r>
    </w:p>
    <w:p w:rsidR="005168CE" w:rsidRPr="00507246" w:rsidRDefault="005168CE" w:rsidP="005168CE">
      <w:pPr>
        <w:spacing w:line="400" w:lineRule="exact"/>
        <w:rPr>
          <w:rFonts w:ascii="標楷體" w:eastAsia="標楷體" w:hAnsi="標楷體"/>
          <w:b/>
          <w:sz w:val="32"/>
          <w:szCs w:val="32"/>
        </w:rPr>
      </w:pPr>
      <w:r w:rsidRPr="00507246">
        <w:rPr>
          <w:rFonts w:ascii="標楷體" w:eastAsia="標楷體" w:hAnsi="標楷體" w:hint="eastAsia"/>
          <w:b/>
          <w:color w:val="FF0000"/>
          <w:sz w:val="32"/>
          <w:szCs w:val="32"/>
        </w:rPr>
        <w:lastRenderedPageBreak/>
        <w:t>*</w:t>
      </w:r>
      <w:r w:rsidRPr="00507246">
        <w:rPr>
          <w:rFonts w:ascii="標楷體" w:eastAsia="標楷體" w:hAnsi="標楷體"/>
          <w:b/>
          <w:color w:val="FF0000"/>
          <w:sz w:val="32"/>
          <w:szCs w:val="32"/>
        </w:rPr>
        <w:t>4-3+4-4</w:t>
      </w:r>
      <w:r w:rsidRPr="00507246">
        <w:rPr>
          <w:rFonts w:ascii="標楷體" w:eastAsia="標楷體" w:hAnsi="標楷體" w:hint="eastAsia"/>
          <w:b/>
          <w:color w:val="FF0000"/>
          <w:sz w:val="32"/>
          <w:szCs w:val="32"/>
        </w:rPr>
        <w:t>&lt;附表</w:t>
      </w:r>
      <w:r w:rsidRPr="00507246">
        <w:rPr>
          <w:rFonts w:ascii="標楷體" w:eastAsia="標楷體" w:hAnsi="標楷體"/>
          <w:b/>
          <w:color w:val="FF0000"/>
          <w:sz w:val="32"/>
          <w:szCs w:val="32"/>
        </w:rPr>
        <w:t>8&gt;</w:t>
      </w:r>
    </w:p>
    <w:p w:rsidR="005168CE" w:rsidRPr="00507246" w:rsidRDefault="005168CE" w:rsidP="00AA32A9">
      <w:pPr>
        <w:numPr>
          <w:ilvl w:val="0"/>
          <w:numId w:val="14"/>
        </w:numPr>
        <w:spacing w:afterLines="50" w:after="120" w:line="340" w:lineRule="exact"/>
        <w:rPr>
          <w:rFonts w:ascii="標楷體" w:eastAsia="標楷體" w:hAnsi="標楷體"/>
          <w:b/>
          <w:sz w:val="28"/>
          <w:szCs w:val="28"/>
        </w:rPr>
      </w:pPr>
      <w:r w:rsidRPr="00507246">
        <w:rPr>
          <w:rFonts w:ascii="標楷體" w:eastAsia="標楷體" w:hAnsi="標楷體" w:hint="eastAsia"/>
          <w:b/>
          <w:sz w:val="28"/>
          <w:szCs w:val="28"/>
        </w:rPr>
        <w:t>課程發展規劃與特色</w:t>
      </w:r>
    </w:p>
    <w:p w:rsidR="005168CE" w:rsidRPr="000C0611" w:rsidRDefault="005168CE" w:rsidP="00AA32A9">
      <w:pPr>
        <w:numPr>
          <w:ilvl w:val="1"/>
          <w:numId w:val="14"/>
        </w:numPr>
        <w:spacing w:afterLines="50" w:after="120" w:line="340" w:lineRule="exact"/>
        <w:rPr>
          <w:rFonts w:ascii="標楷體" w:eastAsia="標楷體" w:hAnsi="標楷體"/>
          <w:b/>
          <w:szCs w:val="28"/>
        </w:rPr>
      </w:pPr>
      <w:r w:rsidRPr="000C0611">
        <w:rPr>
          <w:rFonts w:ascii="標楷體" w:eastAsia="標楷體" w:hAnsi="標楷體" w:hint="eastAsia"/>
          <w:b/>
          <w:szCs w:val="28"/>
        </w:rPr>
        <w:t>各年級開課科目暨學習節數分配</w:t>
      </w:r>
    </w:p>
    <w:p w:rsidR="005168CE" w:rsidRPr="000C0611" w:rsidRDefault="005168CE" w:rsidP="00AA32A9">
      <w:pPr>
        <w:numPr>
          <w:ilvl w:val="2"/>
          <w:numId w:val="14"/>
        </w:numPr>
        <w:spacing w:afterLines="50" w:after="120" w:line="340" w:lineRule="exact"/>
        <w:rPr>
          <w:rFonts w:ascii="標楷體" w:eastAsia="標楷體" w:hAnsi="標楷體"/>
          <w:szCs w:val="28"/>
        </w:rPr>
      </w:pPr>
      <w:r w:rsidRPr="000C0611">
        <w:rPr>
          <w:rFonts w:ascii="標楷體" w:eastAsia="標楷體" w:hAnsi="標楷體" w:hint="eastAsia"/>
          <w:szCs w:val="28"/>
        </w:rPr>
        <w:t>部定課程(領域學習課程)與校訂課程(彈性學習課程)之節數分配</w:t>
      </w:r>
    </w:p>
    <w:p w:rsidR="005168CE" w:rsidRPr="000C0611" w:rsidRDefault="005168CE" w:rsidP="005168CE">
      <w:pPr>
        <w:snapToGrid w:val="0"/>
        <w:spacing w:line="240" w:lineRule="atLeast"/>
        <w:ind w:right="960"/>
        <w:jc w:val="right"/>
        <w:rPr>
          <w:rFonts w:ascii="標楷體" w:eastAsia="標楷體" w:hAnsi="標楷體"/>
          <w:szCs w:val="28"/>
        </w:rPr>
      </w:pPr>
      <w:r w:rsidRPr="000C0611">
        <w:rPr>
          <w:rFonts w:ascii="標楷體" w:eastAsia="標楷體" w:hAnsi="標楷體" w:hint="eastAsia"/>
          <w:szCs w:val="28"/>
        </w:rPr>
        <w:t>單位：每週節數</w:t>
      </w:r>
    </w:p>
    <w:tbl>
      <w:tblPr>
        <w:tblW w:w="408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27"/>
        <w:gridCol w:w="455"/>
        <w:gridCol w:w="559"/>
        <w:gridCol w:w="1355"/>
        <w:gridCol w:w="1545"/>
        <w:gridCol w:w="6"/>
        <w:gridCol w:w="1539"/>
        <w:gridCol w:w="150"/>
        <w:gridCol w:w="1843"/>
      </w:tblGrid>
      <w:tr w:rsidR="005168CE" w:rsidRPr="000C0611" w:rsidTr="00AD7795">
        <w:trPr>
          <w:trHeight w:val="340"/>
          <w:jc w:val="center"/>
        </w:trPr>
        <w:tc>
          <w:tcPr>
            <w:tcW w:w="2796" w:type="dxa"/>
            <w:gridSpan w:val="4"/>
            <w:vMerge w:val="restart"/>
          </w:tcPr>
          <w:p w:rsidR="005168CE" w:rsidRPr="000C0611" w:rsidRDefault="005168CE" w:rsidP="00AD7795">
            <w:pPr>
              <w:adjustRightInd w:val="0"/>
              <w:snapToGrid w:val="0"/>
              <w:ind w:rightChars="-10" w:right="-24"/>
              <w:jc w:val="center"/>
              <w:rPr>
                <w:rFonts w:eastAsia="標楷體"/>
                <w:noProof/>
                <w:sz w:val="20"/>
                <w:szCs w:val="20"/>
              </w:rPr>
            </w:pPr>
            <w:r w:rsidRPr="000C0611">
              <w:rPr>
                <w:rFonts w:eastAsia="標楷體"/>
                <w:noProof/>
                <w:sz w:val="20"/>
                <w:szCs w:val="20"/>
              </w:rPr>
              <mc:AlternateContent>
                <mc:Choice Requires="wpg">
                  <w:drawing>
                    <wp:anchor distT="0" distB="0" distL="114300" distR="114300" simplePos="0" relativeHeight="251677696" behindDoc="0" locked="0" layoutInCell="1" allowOverlap="1" wp14:anchorId="19EB205D" wp14:editId="6C454B93">
                      <wp:simplePos x="0" y="0"/>
                      <wp:positionH relativeFrom="column">
                        <wp:posOffset>7620</wp:posOffset>
                      </wp:positionH>
                      <wp:positionV relativeFrom="paragraph">
                        <wp:posOffset>5716</wp:posOffset>
                      </wp:positionV>
                      <wp:extent cx="1789809" cy="685226"/>
                      <wp:effectExtent l="0" t="0" r="20320" b="19685"/>
                      <wp:wrapNone/>
                      <wp:docPr id="17" name="群組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9809" cy="685226"/>
                                <a:chOff x="1294" y="3531"/>
                                <a:chExt cx="2834" cy="1378"/>
                              </a:xfrm>
                            </wpg:grpSpPr>
                            <wps:wsp>
                              <wps:cNvPr id="18" name="直線接點 18"/>
                              <wps:cNvCnPr>
                                <a:cxnSpLocks noChangeShapeType="1"/>
                              </wps:cNvCnPr>
                              <wps:spPr bwMode="auto">
                                <a:xfrm>
                                  <a:off x="1294" y="3540"/>
                                  <a:ext cx="2834" cy="43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 name="直線接點 2"/>
                              <wps:cNvCnPr>
                                <a:cxnSpLocks noChangeShapeType="1"/>
                              </wps:cNvCnPr>
                              <wps:spPr bwMode="auto">
                                <a:xfrm>
                                  <a:off x="1294" y="3531"/>
                                  <a:ext cx="2745" cy="1378"/>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CA40DC0" id="群組 17" o:spid="_x0000_s1026" style="position:absolute;margin-left:.6pt;margin-top:.45pt;width:140.95pt;height:53.95pt;z-index:251677696" coordorigin="1294,3531" coordsize="2834,1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">
                      <v:line id="直線接點 18" o:spid="_x0000_s1027" style="position:absolute;visibility:visible;mso-wrap-style:square" from="1294,3540" to="4128,39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PUlHcQAAADbAAAADwAAAGRycy9kb3ducmV2LnhtbESPQWvCQBCF7wX/wzJCb3WjSJHoKlUR&#10;hB5K1Iu3ITtN0mZnw+6q0V/vHAq9zfDevPfNYtW7Vl0pxMazgfEoA0VcettwZeB03L3NQMWEbLH1&#10;TAbuFGG1HLwsMLf+xgVdD6lSEsIxRwN1Sl2udSxrchhHviMW7dsHh0nWUGkb8CbhrtWTLHvXDhuW&#10;hho72tRU/h4uzsDs2MXtfXPe+a/w8yg+pwVNcW3M67D/mINK1Kd/89/13gq+wMovMoBe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9SUdxAAAANsAAAAPAAAAAAAAAAAA&#10;AAAAAKECAABkcnMvZG93bnJldi54bWxQSwUGAAAAAAQABAD5AAAAkgMAAAAA&#10;" strokeweight=".5pt"/>
                      <v:line id="直線接點 2" o:spid="_x0000_s1028" style="position:absolute;visibility:visible;mso-wrap-style:square" from="1294,3531" to="4039,49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mAhsEAAADbAAAADwAAAGRycy9kb3ducmV2LnhtbERPTYvCMBC9C/sfwgjeNFVE3K5RXEVY&#10;8CDVvextaMa22kxKErXurzeC4G0e73Nmi9bU4krOV5YVDAcJCOLc6ooLBb+HTX8KwgdkjbVlUnAn&#10;D4v5R2eGqbY3zui6D4WIIexTVFCG0KRS+rwkg35gG+LIHa0zGCJ0hdQObzHc1HKUJBNpsOLYUGJD&#10;q5Ly8/5iFEwPjV/fV38bu3On/2w7zmiM30r1uu3yC0SgNrzFL/ePjvM/4flLPEDO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uYCGwQAAANsAAAAPAAAAAAAAAAAAAAAA&#10;AKECAABkcnMvZG93bnJldi54bWxQSwUGAAAAAAQABAD5AAAAjwMAAAAA&#10;" strokeweight=".5pt"/>
                    </v:group>
                  </w:pict>
                </mc:Fallback>
              </mc:AlternateContent>
            </w:r>
            <w:r w:rsidRPr="000C0611">
              <w:rPr>
                <w:rFonts w:eastAsia="標楷體"/>
                <w:noProof/>
                <w:sz w:val="20"/>
                <w:szCs w:val="20"/>
              </w:rPr>
              <w:t xml:space="preserve">                 </w:t>
            </w:r>
            <w:r w:rsidRPr="000C0611">
              <w:rPr>
                <w:rFonts w:eastAsia="標楷體"/>
                <w:noProof/>
                <w:sz w:val="20"/>
                <w:szCs w:val="20"/>
              </w:rPr>
              <w:t>教育階段</w:t>
            </w:r>
          </w:p>
          <w:p w:rsidR="005168CE" w:rsidRPr="000C0611" w:rsidRDefault="005168CE" w:rsidP="00AD7795">
            <w:pPr>
              <w:adjustRightInd w:val="0"/>
              <w:snapToGrid w:val="0"/>
              <w:spacing w:beforeLines="20" w:before="48"/>
              <w:ind w:rightChars="-10" w:right="-24"/>
              <w:jc w:val="center"/>
              <w:rPr>
                <w:rFonts w:eastAsia="標楷體"/>
                <w:noProof/>
                <w:sz w:val="20"/>
                <w:szCs w:val="20"/>
              </w:rPr>
            </w:pPr>
            <w:r>
              <w:rPr>
                <w:rFonts w:eastAsia="標楷體"/>
                <w:noProof/>
                <w:sz w:val="20"/>
                <w:szCs w:val="20"/>
              </w:rPr>
              <w:t xml:space="preserve">                   </w:t>
            </w:r>
            <w:r w:rsidRPr="000C0611">
              <w:rPr>
                <w:rFonts w:eastAsia="標楷體"/>
                <w:noProof/>
                <w:sz w:val="20"/>
                <w:szCs w:val="20"/>
              </w:rPr>
              <w:t xml:space="preserve">  </w:t>
            </w:r>
            <w:r w:rsidRPr="000C0611">
              <w:rPr>
                <w:rFonts w:eastAsia="標楷體"/>
                <w:noProof/>
                <w:sz w:val="20"/>
                <w:szCs w:val="20"/>
              </w:rPr>
              <w:t>階段</w:t>
            </w:r>
          </w:p>
          <w:p w:rsidR="005168CE" w:rsidRPr="000C0611" w:rsidRDefault="005168CE" w:rsidP="00AD7795">
            <w:pPr>
              <w:adjustRightInd w:val="0"/>
              <w:snapToGrid w:val="0"/>
              <w:ind w:rightChars="-10" w:right="-24"/>
              <w:jc w:val="center"/>
              <w:rPr>
                <w:rFonts w:eastAsia="標楷體"/>
                <w:noProof/>
                <w:sz w:val="20"/>
                <w:szCs w:val="20"/>
              </w:rPr>
            </w:pPr>
            <w:r w:rsidRPr="000C0611">
              <w:rPr>
                <w:rFonts w:eastAsia="標楷體"/>
                <w:noProof/>
                <w:sz w:val="20"/>
                <w:szCs w:val="20"/>
              </w:rPr>
              <w:t xml:space="preserve">                     </w:t>
            </w:r>
            <w:r w:rsidRPr="000C0611">
              <w:rPr>
                <w:rFonts w:eastAsia="標楷體"/>
                <w:noProof/>
                <w:sz w:val="20"/>
                <w:szCs w:val="20"/>
              </w:rPr>
              <w:t>年級</w:t>
            </w:r>
          </w:p>
          <w:p w:rsidR="005168CE" w:rsidRPr="000C0611" w:rsidRDefault="005168CE" w:rsidP="00AD7795">
            <w:pPr>
              <w:adjustRightInd w:val="0"/>
              <w:snapToGrid w:val="0"/>
              <w:ind w:rightChars="-10" w:right="-24"/>
              <w:jc w:val="center"/>
              <w:rPr>
                <w:rFonts w:eastAsia="標楷體"/>
                <w:noProof/>
                <w:sz w:val="20"/>
                <w:szCs w:val="20"/>
              </w:rPr>
            </w:pPr>
            <w:r w:rsidRPr="000C0611">
              <w:rPr>
                <w:rFonts w:eastAsia="標楷體"/>
                <w:noProof/>
                <w:sz w:val="20"/>
                <w:szCs w:val="20"/>
              </w:rPr>
              <w:t xml:space="preserve">    </w:t>
            </w:r>
            <w:r w:rsidRPr="000C0611">
              <w:rPr>
                <w:rFonts w:eastAsia="標楷體"/>
                <w:noProof/>
                <w:sz w:val="20"/>
                <w:szCs w:val="20"/>
              </w:rPr>
              <w:t>領域</w:t>
            </w:r>
            <w:r w:rsidRPr="000C0611">
              <w:rPr>
                <w:rFonts w:eastAsia="標楷體"/>
                <w:noProof/>
                <w:sz w:val="20"/>
                <w:szCs w:val="20"/>
              </w:rPr>
              <w:t>/</w:t>
            </w:r>
            <w:r w:rsidRPr="000C0611">
              <w:rPr>
                <w:rFonts w:eastAsia="標楷體"/>
                <w:noProof/>
                <w:sz w:val="20"/>
                <w:szCs w:val="20"/>
              </w:rPr>
              <w:t>科目</w:t>
            </w:r>
          </w:p>
        </w:tc>
        <w:tc>
          <w:tcPr>
            <w:tcW w:w="5083" w:type="dxa"/>
            <w:gridSpan w:val="5"/>
            <w:shd w:val="clear" w:color="auto" w:fill="C5E0B3" w:themeFill="accent6" w:themeFillTint="66"/>
            <w:vAlign w:val="center"/>
          </w:tcPr>
          <w:p w:rsidR="005168CE" w:rsidRPr="00B23408" w:rsidRDefault="005168CE" w:rsidP="00AD7795">
            <w:pPr>
              <w:adjustRightInd w:val="0"/>
              <w:snapToGrid w:val="0"/>
              <w:spacing w:line="240" w:lineRule="atLeast"/>
              <w:ind w:leftChars="-10" w:left="-24" w:rightChars="-10" w:right="-24"/>
              <w:jc w:val="center"/>
              <w:rPr>
                <w:rFonts w:eastAsia="標楷體"/>
                <w:b/>
                <w:color w:val="FF0000"/>
                <w:sz w:val="20"/>
                <w:szCs w:val="20"/>
                <w:highlight w:val="yellow"/>
              </w:rPr>
            </w:pPr>
            <w:r w:rsidRPr="00B23408">
              <w:rPr>
                <w:rFonts w:eastAsia="標楷體"/>
                <w:b/>
                <w:color w:val="FF0000"/>
                <w:sz w:val="20"/>
                <w:szCs w:val="20"/>
                <w:highlight w:val="yellow"/>
              </w:rPr>
              <w:t>國民</w:t>
            </w:r>
            <w:r w:rsidRPr="00B23408">
              <w:rPr>
                <w:rFonts w:eastAsia="標楷體" w:hint="eastAsia"/>
                <w:b/>
                <w:color w:val="FF0000"/>
                <w:sz w:val="20"/>
                <w:szCs w:val="20"/>
                <w:highlight w:val="yellow"/>
              </w:rPr>
              <w:t>中</w:t>
            </w:r>
            <w:r w:rsidRPr="00B23408">
              <w:rPr>
                <w:rFonts w:eastAsia="標楷體"/>
                <w:b/>
                <w:color w:val="FF0000"/>
                <w:sz w:val="20"/>
                <w:szCs w:val="20"/>
                <w:highlight w:val="yellow"/>
              </w:rPr>
              <w:t>學</w:t>
            </w:r>
          </w:p>
        </w:tc>
      </w:tr>
      <w:tr w:rsidR="005168CE" w:rsidRPr="000C0611" w:rsidTr="00AD7795">
        <w:trPr>
          <w:trHeight w:val="340"/>
          <w:jc w:val="center"/>
        </w:trPr>
        <w:tc>
          <w:tcPr>
            <w:tcW w:w="2796" w:type="dxa"/>
            <w:gridSpan w:val="4"/>
            <w:vMerge/>
          </w:tcPr>
          <w:p w:rsidR="005168CE" w:rsidRPr="000C0611" w:rsidRDefault="005168CE" w:rsidP="00AD7795">
            <w:pPr>
              <w:adjustRightInd w:val="0"/>
              <w:snapToGrid w:val="0"/>
              <w:spacing w:line="240" w:lineRule="atLeast"/>
              <w:ind w:rightChars="-10" w:right="-24"/>
              <w:rPr>
                <w:rFonts w:eastAsia="標楷體"/>
                <w:sz w:val="20"/>
                <w:szCs w:val="20"/>
              </w:rPr>
            </w:pPr>
          </w:p>
        </w:tc>
        <w:tc>
          <w:tcPr>
            <w:tcW w:w="5083" w:type="dxa"/>
            <w:gridSpan w:val="5"/>
            <w:shd w:val="clear" w:color="auto" w:fill="C5E0B3" w:themeFill="accent6" w:themeFillTint="66"/>
            <w:vAlign w:val="center"/>
          </w:tcPr>
          <w:p w:rsidR="005168CE" w:rsidRPr="00B23408" w:rsidRDefault="005168CE" w:rsidP="00AD7795">
            <w:pPr>
              <w:adjustRightInd w:val="0"/>
              <w:snapToGrid w:val="0"/>
              <w:spacing w:line="240" w:lineRule="atLeast"/>
              <w:ind w:leftChars="-10" w:left="-24" w:rightChars="-10" w:right="-24"/>
              <w:jc w:val="center"/>
              <w:rPr>
                <w:rFonts w:eastAsia="標楷體"/>
                <w:color w:val="FF0000"/>
                <w:sz w:val="20"/>
                <w:szCs w:val="20"/>
                <w:highlight w:val="yellow"/>
              </w:rPr>
            </w:pPr>
            <w:r w:rsidRPr="00B23408">
              <w:rPr>
                <w:rFonts w:eastAsia="標楷體"/>
                <w:color w:val="FF0000"/>
                <w:sz w:val="20"/>
                <w:szCs w:val="20"/>
                <w:highlight w:val="yellow"/>
              </w:rPr>
              <w:t>第</w:t>
            </w:r>
            <w:r w:rsidRPr="00B23408">
              <w:rPr>
                <w:rFonts w:eastAsia="標楷體" w:hint="eastAsia"/>
                <w:color w:val="FF0000"/>
                <w:sz w:val="20"/>
                <w:szCs w:val="20"/>
                <w:highlight w:val="yellow"/>
              </w:rPr>
              <w:t>四</w:t>
            </w:r>
            <w:r w:rsidRPr="00B23408">
              <w:rPr>
                <w:rFonts w:eastAsia="標楷體"/>
                <w:color w:val="FF0000"/>
                <w:sz w:val="20"/>
                <w:szCs w:val="20"/>
                <w:highlight w:val="yellow"/>
              </w:rPr>
              <w:t>學習階段</w:t>
            </w:r>
          </w:p>
        </w:tc>
      </w:tr>
      <w:tr w:rsidR="005168CE" w:rsidRPr="000C0611" w:rsidTr="00AD7795">
        <w:trPr>
          <w:trHeight w:val="341"/>
          <w:jc w:val="center"/>
        </w:trPr>
        <w:tc>
          <w:tcPr>
            <w:tcW w:w="2796" w:type="dxa"/>
            <w:gridSpan w:val="4"/>
            <w:vMerge/>
          </w:tcPr>
          <w:p w:rsidR="005168CE" w:rsidRPr="000C0611" w:rsidRDefault="005168CE" w:rsidP="00AD7795">
            <w:pPr>
              <w:adjustRightInd w:val="0"/>
              <w:snapToGrid w:val="0"/>
              <w:spacing w:line="240" w:lineRule="atLeast"/>
              <w:ind w:leftChars="-10" w:left="-24" w:rightChars="-10" w:right="-24"/>
              <w:rPr>
                <w:rFonts w:eastAsia="標楷體"/>
                <w:sz w:val="20"/>
                <w:szCs w:val="20"/>
              </w:rPr>
            </w:pPr>
          </w:p>
        </w:tc>
        <w:tc>
          <w:tcPr>
            <w:tcW w:w="1551" w:type="dxa"/>
            <w:gridSpan w:val="2"/>
            <w:shd w:val="clear" w:color="auto" w:fill="C5E0B3" w:themeFill="accent6" w:themeFillTint="66"/>
            <w:vAlign w:val="center"/>
          </w:tcPr>
          <w:p w:rsidR="005168CE" w:rsidRPr="00B23408" w:rsidRDefault="005168CE" w:rsidP="00AD7795">
            <w:pPr>
              <w:adjustRightInd w:val="0"/>
              <w:snapToGrid w:val="0"/>
              <w:ind w:leftChars="-10" w:left="-24" w:rightChars="-10" w:right="-24"/>
              <w:jc w:val="center"/>
              <w:rPr>
                <w:rFonts w:eastAsia="標楷體"/>
                <w:color w:val="FF0000"/>
                <w:sz w:val="20"/>
                <w:szCs w:val="20"/>
                <w:highlight w:val="yellow"/>
              </w:rPr>
            </w:pPr>
            <w:r w:rsidRPr="00B23408">
              <w:rPr>
                <w:rFonts w:eastAsia="標楷體" w:hint="eastAsia"/>
                <w:color w:val="FF0000"/>
                <w:sz w:val="20"/>
                <w:szCs w:val="20"/>
                <w:highlight w:val="yellow"/>
              </w:rPr>
              <w:t>七</w:t>
            </w:r>
          </w:p>
        </w:tc>
        <w:tc>
          <w:tcPr>
            <w:tcW w:w="1539" w:type="dxa"/>
            <w:shd w:val="clear" w:color="auto" w:fill="C5E0B3" w:themeFill="accent6" w:themeFillTint="66"/>
            <w:vAlign w:val="center"/>
          </w:tcPr>
          <w:p w:rsidR="005168CE" w:rsidRPr="00B23408" w:rsidRDefault="005168CE" w:rsidP="00AD7795">
            <w:pPr>
              <w:adjustRightInd w:val="0"/>
              <w:snapToGrid w:val="0"/>
              <w:ind w:leftChars="-10" w:left="-24" w:rightChars="-10" w:right="-24"/>
              <w:jc w:val="center"/>
              <w:rPr>
                <w:rFonts w:eastAsia="標楷體"/>
                <w:color w:val="FF0000"/>
                <w:sz w:val="20"/>
                <w:szCs w:val="20"/>
                <w:highlight w:val="yellow"/>
              </w:rPr>
            </w:pPr>
            <w:r w:rsidRPr="00B23408">
              <w:rPr>
                <w:rFonts w:eastAsia="標楷體" w:hint="eastAsia"/>
                <w:color w:val="FF0000"/>
                <w:sz w:val="20"/>
                <w:szCs w:val="20"/>
                <w:highlight w:val="yellow"/>
              </w:rPr>
              <w:t>八</w:t>
            </w:r>
          </w:p>
        </w:tc>
        <w:tc>
          <w:tcPr>
            <w:tcW w:w="1993" w:type="dxa"/>
            <w:gridSpan w:val="2"/>
            <w:shd w:val="clear" w:color="auto" w:fill="C5E0B3" w:themeFill="accent6" w:themeFillTint="66"/>
            <w:vAlign w:val="center"/>
          </w:tcPr>
          <w:p w:rsidR="005168CE" w:rsidRPr="00B23408" w:rsidRDefault="005168CE" w:rsidP="00AD7795">
            <w:pPr>
              <w:adjustRightInd w:val="0"/>
              <w:snapToGrid w:val="0"/>
              <w:ind w:leftChars="-10" w:left="-24" w:rightChars="-10" w:right="-24"/>
              <w:jc w:val="center"/>
              <w:rPr>
                <w:rFonts w:eastAsia="標楷體"/>
                <w:color w:val="FF0000"/>
                <w:sz w:val="20"/>
                <w:szCs w:val="20"/>
                <w:highlight w:val="yellow"/>
              </w:rPr>
            </w:pPr>
            <w:r w:rsidRPr="00B23408">
              <w:rPr>
                <w:rFonts w:eastAsia="標楷體" w:hint="eastAsia"/>
                <w:color w:val="FF0000"/>
                <w:sz w:val="20"/>
                <w:szCs w:val="20"/>
                <w:highlight w:val="yellow"/>
              </w:rPr>
              <w:t>九</w:t>
            </w:r>
          </w:p>
        </w:tc>
      </w:tr>
      <w:tr w:rsidR="005168CE" w:rsidRPr="000C0611" w:rsidTr="00AD7795">
        <w:trPr>
          <w:trHeight w:val="227"/>
          <w:jc w:val="center"/>
        </w:trPr>
        <w:tc>
          <w:tcPr>
            <w:tcW w:w="427" w:type="dxa"/>
            <w:vMerge w:val="restart"/>
            <w:vAlign w:val="center"/>
          </w:tcPr>
          <w:p w:rsidR="005168CE" w:rsidRPr="000C0611" w:rsidRDefault="005168CE" w:rsidP="00AD7795">
            <w:pPr>
              <w:adjustRightInd w:val="0"/>
              <w:snapToGrid w:val="0"/>
              <w:spacing w:line="240" w:lineRule="atLeast"/>
              <w:ind w:rightChars="-10" w:right="-24"/>
              <w:jc w:val="center"/>
              <w:rPr>
                <w:rFonts w:eastAsia="標楷體"/>
                <w:sz w:val="20"/>
                <w:szCs w:val="20"/>
              </w:rPr>
            </w:pPr>
            <w:r w:rsidRPr="000C0611">
              <w:rPr>
                <w:rFonts w:eastAsia="標楷體"/>
                <w:sz w:val="20"/>
                <w:szCs w:val="20"/>
              </w:rPr>
              <w:t>部</w:t>
            </w:r>
          </w:p>
          <w:p w:rsidR="005168CE" w:rsidRPr="000C0611" w:rsidRDefault="005168CE" w:rsidP="00AD7795">
            <w:pPr>
              <w:adjustRightInd w:val="0"/>
              <w:snapToGrid w:val="0"/>
              <w:spacing w:line="240" w:lineRule="atLeast"/>
              <w:ind w:rightChars="-10" w:right="-24"/>
              <w:jc w:val="center"/>
              <w:rPr>
                <w:rFonts w:eastAsia="標楷體"/>
                <w:sz w:val="20"/>
                <w:szCs w:val="20"/>
              </w:rPr>
            </w:pPr>
            <w:r w:rsidRPr="000C0611">
              <w:rPr>
                <w:rFonts w:eastAsia="標楷體"/>
                <w:sz w:val="20"/>
                <w:szCs w:val="20"/>
              </w:rPr>
              <w:t>定</w:t>
            </w:r>
          </w:p>
          <w:p w:rsidR="005168CE" w:rsidRPr="000C0611" w:rsidRDefault="005168CE" w:rsidP="00AD7795">
            <w:pPr>
              <w:adjustRightInd w:val="0"/>
              <w:snapToGrid w:val="0"/>
              <w:spacing w:line="240" w:lineRule="atLeast"/>
              <w:ind w:rightChars="-10" w:right="-24"/>
              <w:jc w:val="center"/>
              <w:rPr>
                <w:rFonts w:eastAsia="標楷體"/>
                <w:sz w:val="20"/>
                <w:szCs w:val="20"/>
              </w:rPr>
            </w:pPr>
            <w:r w:rsidRPr="000C0611">
              <w:rPr>
                <w:rFonts w:eastAsia="標楷體"/>
                <w:sz w:val="20"/>
                <w:szCs w:val="20"/>
              </w:rPr>
              <w:t>課</w:t>
            </w:r>
          </w:p>
          <w:p w:rsidR="005168CE" w:rsidRPr="000C0611" w:rsidRDefault="005168CE" w:rsidP="00AD7795">
            <w:pPr>
              <w:adjustRightInd w:val="0"/>
              <w:snapToGrid w:val="0"/>
              <w:spacing w:line="240" w:lineRule="atLeast"/>
              <w:ind w:rightChars="-10" w:right="-24"/>
              <w:jc w:val="center"/>
              <w:rPr>
                <w:rFonts w:eastAsia="標楷體"/>
                <w:sz w:val="20"/>
                <w:szCs w:val="20"/>
              </w:rPr>
            </w:pPr>
            <w:r w:rsidRPr="000C0611">
              <w:rPr>
                <w:rFonts w:eastAsia="標楷體"/>
                <w:sz w:val="20"/>
                <w:szCs w:val="20"/>
              </w:rPr>
              <w:t>程</w:t>
            </w:r>
          </w:p>
        </w:tc>
        <w:tc>
          <w:tcPr>
            <w:tcW w:w="455" w:type="dxa"/>
            <w:vMerge w:val="restart"/>
            <w:vAlign w:val="center"/>
          </w:tcPr>
          <w:p w:rsidR="005168CE" w:rsidRPr="000C0611" w:rsidRDefault="005168CE" w:rsidP="00AD7795">
            <w:pPr>
              <w:adjustRightInd w:val="0"/>
              <w:snapToGrid w:val="0"/>
              <w:spacing w:line="240" w:lineRule="atLeast"/>
              <w:ind w:rightChars="-10" w:right="-24"/>
              <w:jc w:val="center"/>
              <w:rPr>
                <w:rFonts w:eastAsia="標楷體"/>
                <w:sz w:val="20"/>
                <w:szCs w:val="20"/>
              </w:rPr>
            </w:pPr>
            <w:r w:rsidRPr="000C0611">
              <w:rPr>
                <w:rFonts w:eastAsia="標楷體"/>
                <w:sz w:val="20"/>
                <w:szCs w:val="20"/>
              </w:rPr>
              <w:t>領</w:t>
            </w:r>
          </w:p>
          <w:p w:rsidR="005168CE" w:rsidRPr="000C0611" w:rsidRDefault="005168CE" w:rsidP="00AD7795">
            <w:pPr>
              <w:adjustRightInd w:val="0"/>
              <w:snapToGrid w:val="0"/>
              <w:spacing w:line="240" w:lineRule="atLeast"/>
              <w:ind w:rightChars="-10" w:right="-24"/>
              <w:jc w:val="center"/>
              <w:rPr>
                <w:rFonts w:eastAsia="標楷體"/>
                <w:sz w:val="20"/>
                <w:szCs w:val="20"/>
              </w:rPr>
            </w:pPr>
            <w:r w:rsidRPr="000C0611">
              <w:rPr>
                <w:rFonts w:eastAsia="標楷體"/>
                <w:sz w:val="20"/>
                <w:szCs w:val="20"/>
              </w:rPr>
              <w:t>域</w:t>
            </w:r>
          </w:p>
          <w:p w:rsidR="005168CE" w:rsidRPr="000C0611" w:rsidRDefault="005168CE" w:rsidP="00AD7795">
            <w:pPr>
              <w:adjustRightInd w:val="0"/>
              <w:snapToGrid w:val="0"/>
              <w:spacing w:line="240" w:lineRule="atLeast"/>
              <w:ind w:rightChars="-10" w:right="-24"/>
              <w:jc w:val="center"/>
              <w:rPr>
                <w:rFonts w:eastAsia="標楷體"/>
                <w:sz w:val="20"/>
                <w:szCs w:val="20"/>
              </w:rPr>
            </w:pPr>
            <w:r w:rsidRPr="000C0611">
              <w:rPr>
                <w:rFonts w:eastAsia="標楷體"/>
                <w:sz w:val="20"/>
                <w:szCs w:val="20"/>
              </w:rPr>
              <w:t>學</w:t>
            </w:r>
          </w:p>
          <w:p w:rsidR="005168CE" w:rsidRPr="000C0611" w:rsidRDefault="005168CE" w:rsidP="00AD7795">
            <w:pPr>
              <w:adjustRightInd w:val="0"/>
              <w:snapToGrid w:val="0"/>
              <w:spacing w:line="240" w:lineRule="atLeast"/>
              <w:ind w:rightChars="-10" w:right="-24"/>
              <w:jc w:val="center"/>
              <w:rPr>
                <w:rFonts w:eastAsia="標楷體"/>
                <w:sz w:val="20"/>
                <w:szCs w:val="20"/>
              </w:rPr>
            </w:pPr>
            <w:r w:rsidRPr="000C0611">
              <w:rPr>
                <w:rFonts w:eastAsia="標楷體"/>
                <w:sz w:val="20"/>
                <w:szCs w:val="20"/>
              </w:rPr>
              <w:t>習</w:t>
            </w:r>
          </w:p>
          <w:p w:rsidR="005168CE" w:rsidRPr="000C0611" w:rsidRDefault="005168CE" w:rsidP="00AD7795">
            <w:pPr>
              <w:adjustRightInd w:val="0"/>
              <w:snapToGrid w:val="0"/>
              <w:spacing w:line="240" w:lineRule="atLeast"/>
              <w:ind w:rightChars="-10" w:right="-24"/>
              <w:jc w:val="center"/>
              <w:rPr>
                <w:rFonts w:eastAsia="標楷體"/>
                <w:sz w:val="20"/>
                <w:szCs w:val="20"/>
              </w:rPr>
            </w:pPr>
            <w:r w:rsidRPr="000C0611">
              <w:rPr>
                <w:rFonts w:eastAsia="標楷體"/>
                <w:sz w:val="20"/>
                <w:szCs w:val="20"/>
              </w:rPr>
              <w:t>課</w:t>
            </w:r>
          </w:p>
          <w:p w:rsidR="005168CE" w:rsidRPr="000C0611" w:rsidRDefault="005168CE" w:rsidP="00AD7795">
            <w:pPr>
              <w:adjustRightInd w:val="0"/>
              <w:snapToGrid w:val="0"/>
              <w:spacing w:line="240" w:lineRule="atLeast"/>
              <w:ind w:rightChars="-10" w:right="-24"/>
              <w:jc w:val="center"/>
              <w:rPr>
                <w:rFonts w:eastAsia="標楷體"/>
                <w:sz w:val="20"/>
                <w:szCs w:val="20"/>
              </w:rPr>
            </w:pPr>
            <w:r w:rsidRPr="000C0611">
              <w:rPr>
                <w:rFonts w:eastAsia="標楷體"/>
                <w:sz w:val="20"/>
                <w:szCs w:val="20"/>
              </w:rPr>
              <w:t>程</w:t>
            </w:r>
          </w:p>
        </w:tc>
        <w:tc>
          <w:tcPr>
            <w:tcW w:w="559" w:type="dxa"/>
            <w:vMerge w:val="restart"/>
            <w:vAlign w:val="center"/>
          </w:tcPr>
          <w:p w:rsidR="005168CE" w:rsidRPr="000C0611" w:rsidRDefault="005168CE" w:rsidP="00AD7795">
            <w:pPr>
              <w:adjustRightInd w:val="0"/>
              <w:snapToGrid w:val="0"/>
              <w:spacing w:line="240" w:lineRule="atLeast"/>
              <w:jc w:val="center"/>
              <w:rPr>
                <w:rFonts w:eastAsia="標楷體"/>
                <w:sz w:val="20"/>
                <w:szCs w:val="20"/>
              </w:rPr>
            </w:pPr>
            <w:r w:rsidRPr="000C0611">
              <w:rPr>
                <w:rFonts w:eastAsia="標楷體" w:hint="eastAsia"/>
                <w:sz w:val="20"/>
                <w:szCs w:val="20"/>
              </w:rPr>
              <w:t>語文</w:t>
            </w:r>
          </w:p>
        </w:tc>
        <w:tc>
          <w:tcPr>
            <w:tcW w:w="1355" w:type="dxa"/>
            <w:vAlign w:val="center"/>
          </w:tcPr>
          <w:p w:rsidR="005168CE" w:rsidRPr="000C0611" w:rsidRDefault="005168CE" w:rsidP="00AD7795">
            <w:pPr>
              <w:adjustRightInd w:val="0"/>
              <w:snapToGrid w:val="0"/>
              <w:spacing w:line="240" w:lineRule="atLeast"/>
              <w:jc w:val="center"/>
              <w:rPr>
                <w:rFonts w:eastAsia="標楷體"/>
                <w:sz w:val="20"/>
                <w:szCs w:val="20"/>
              </w:rPr>
            </w:pPr>
            <w:r w:rsidRPr="000C0611">
              <w:rPr>
                <w:rFonts w:eastAsia="標楷體"/>
                <w:sz w:val="20"/>
                <w:szCs w:val="20"/>
              </w:rPr>
              <w:t>國語文</w:t>
            </w:r>
          </w:p>
        </w:tc>
        <w:tc>
          <w:tcPr>
            <w:tcW w:w="1545" w:type="dxa"/>
            <w:shd w:val="clear" w:color="auto" w:fill="C5E0B3" w:themeFill="accent6" w:themeFillTint="66"/>
            <w:vAlign w:val="center"/>
          </w:tcPr>
          <w:p w:rsidR="005168CE" w:rsidRPr="00941874" w:rsidRDefault="005168CE" w:rsidP="00AD7795">
            <w:pPr>
              <w:adjustRightInd w:val="0"/>
              <w:snapToGrid w:val="0"/>
              <w:spacing w:line="240" w:lineRule="atLeast"/>
              <w:jc w:val="center"/>
              <w:rPr>
                <w:rFonts w:eastAsia="標楷體"/>
                <w:sz w:val="28"/>
                <w:szCs w:val="28"/>
              </w:rPr>
            </w:pPr>
            <w:r w:rsidRPr="00941874">
              <w:rPr>
                <w:rFonts w:eastAsia="標楷體" w:hint="eastAsia"/>
                <w:sz w:val="28"/>
                <w:szCs w:val="28"/>
              </w:rPr>
              <w:t>5</w:t>
            </w:r>
          </w:p>
        </w:tc>
        <w:tc>
          <w:tcPr>
            <w:tcW w:w="3538" w:type="dxa"/>
            <w:gridSpan w:val="4"/>
            <w:vMerge w:val="restart"/>
            <w:vAlign w:val="center"/>
          </w:tcPr>
          <w:p w:rsidR="005168CE" w:rsidRPr="00DE1A18" w:rsidRDefault="005168CE" w:rsidP="00AD7795">
            <w:pPr>
              <w:adjustRightInd w:val="0"/>
              <w:snapToGrid w:val="0"/>
              <w:spacing w:line="240" w:lineRule="atLeast"/>
              <w:jc w:val="center"/>
              <w:rPr>
                <w:rFonts w:eastAsia="標楷體"/>
                <w:color w:val="FF0000"/>
                <w:sz w:val="28"/>
                <w:szCs w:val="28"/>
              </w:rPr>
            </w:pPr>
            <w:r w:rsidRPr="00DE1A18">
              <w:rPr>
                <w:rFonts w:eastAsia="標楷體" w:hint="eastAsia"/>
                <w:color w:val="FF0000"/>
                <w:sz w:val="28"/>
                <w:szCs w:val="28"/>
              </w:rPr>
              <w:t>仍依照九年一貫</w:t>
            </w:r>
          </w:p>
          <w:p w:rsidR="005168CE" w:rsidRPr="00D470A3" w:rsidRDefault="005168CE" w:rsidP="00AD7795">
            <w:pPr>
              <w:adjustRightInd w:val="0"/>
              <w:snapToGrid w:val="0"/>
              <w:spacing w:line="240" w:lineRule="atLeast"/>
              <w:jc w:val="center"/>
              <w:rPr>
                <w:rFonts w:eastAsia="標楷體"/>
                <w:sz w:val="28"/>
                <w:szCs w:val="28"/>
              </w:rPr>
            </w:pPr>
            <w:r w:rsidRPr="00DE1A18">
              <w:rPr>
                <w:rFonts w:eastAsia="標楷體" w:hint="eastAsia"/>
                <w:color w:val="FF0000"/>
                <w:sz w:val="28"/>
                <w:szCs w:val="28"/>
              </w:rPr>
              <w:t>課程綱要總綱規劃課程</w:t>
            </w:r>
          </w:p>
        </w:tc>
      </w:tr>
      <w:tr w:rsidR="005168CE" w:rsidRPr="000C0611" w:rsidTr="00AD7795">
        <w:trPr>
          <w:trHeight w:val="227"/>
          <w:jc w:val="center"/>
        </w:trPr>
        <w:tc>
          <w:tcPr>
            <w:tcW w:w="427" w:type="dxa"/>
            <w:vMerge/>
            <w:vAlign w:val="center"/>
          </w:tcPr>
          <w:p w:rsidR="005168CE" w:rsidRPr="000C0611" w:rsidRDefault="005168CE" w:rsidP="00AD7795">
            <w:pPr>
              <w:adjustRightInd w:val="0"/>
              <w:snapToGrid w:val="0"/>
              <w:spacing w:line="240" w:lineRule="atLeast"/>
              <w:ind w:rightChars="-10" w:right="-24"/>
              <w:jc w:val="center"/>
              <w:rPr>
                <w:rFonts w:eastAsia="標楷體"/>
                <w:sz w:val="20"/>
                <w:szCs w:val="20"/>
              </w:rPr>
            </w:pPr>
          </w:p>
        </w:tc>
        <w:tc>
          <w:tcPr>
            <w:tcW w:w="455" w:type="dxa"/>
            <w:vMerge/>
            <w:vAlign w:val="center"/>
          </w:tcPr>
          <w:p w:rsidR="005168CE" w:rsidRPr="000C0611" w:rsidRDefault="005168CE" w:rsidP="00AD7795">
            <w:pPr>
              <w:adjustRightInd w:val="0"/>
              <w:snapToGrid w:val="0"/>
              <w:spacing w:line="240" w:lineRule="atLeast"/>
              <w:ind w:rightChars="-10" w:right="-24"/>
              <w:jc w:val="center"/>
              <w:rPr>
                <w:rFonts w:eastAsia="標楷體"/>
                <w:sz w:val="20"/>
                <w:szCs w:val="20"/>
              </w:rPr>
            </w:pPr>
          </w:p>
        </w:tc>
        <w:tc>
          <w:tcPr>
            <w:tcW w:w="559" w:type="dxa"/>
            <w:vMerge/>
            <w:vAlign w:val="center"/>
          </w:tcPr>
          <w:p w:rsidR="005168CE" w:rsidRPr="000C0611" w:rsidRDefault="005168CE" w:rsidP="00AD7795">
            <w:pPr>
              <w:adjustRightInd w:val="0"/>
              <w:snapToGrid w:val="0"/>
              <w:spacing w:line="240" w:lineRule="atLeast"/>
              <w:jc w:val="center"/>
              <w:rPr>
                <w:rFonts w:eastAsia="標楷體"/>
                <w:sz w:val="20"/>
                <w:szCs w:val="20"/>
              </w:rPr>
            </w:pPr>
          </w:p>
        </w:tc>
        <w:tc>
          <w:tcPr>
            <w:tcW w:w="1355" w:type="dxa"/>
            <w:vAlign w:val="center"/>
          </w:tcPr>
          <w:p w:rsidR="005168CE" w:rsidRPr="000C0611" w:rsidRDefault="005168CE" w:rsidP="00AD7795">
            <w:pPr>
              <w:adjustRightInd w:val="0"/>
              <w:snapToGrid w:val="0"/>
              <w:spacing w:line="240" w:lineRule="atLeast"/>
              <w:jc w:val="center"/>
              <w:rPr>
                <w:rFonts w:eastAsia="標楷體"/>
                <w:sz w:val="20"/>
                <w:szCs w:val="20"/>
              </w:rPr>
            </w:pPr>
            <w:r w:rsidRPr="000C0611">
              <w:rPr>
                <w:rFonts w:eastAsia="標楷體"/>
                <w:sz w:val="20"/>
                <w:szCs w:val="20"/>
              </w:rPr>
              <w:t>英語文</w:t>
            </w:r>
            <w:r>
              <w:rPr>
                <w:rFonts w:eastAsia="標楷體" w:hint="eastAsia"/>
                <w:sz w:val="20"/>
                <w:szCs w:val="20"/>
              </w:rPr>
              <w:t>/</w:t>
            </w:r>
            <w:r>
              <w:rPr>
                <w:rFonts w:eastAsia="標楷體" w:hint="eastAsia"/>
                <w:sz w:val="20"/>
                <w:szCs w:val="20"/>
              </w:rPr>
              <w:t>英語</w:t>
            </w:r>
          </w:p>
        </w:tc>
        <w:tc>
          <w:tcPr>
            <w:tcW w:w="1545" w:type="dxa"/>
            <w:shd w:val="clear" w:color="auto" w:fill="C5E0B3" w:themeFill="accent6" w:themeFillTint="66"/>
            <w:vAlign w:val="center"/>
          </w:tcPr>
          <w:p w:rsidR="005168CE" w:rsidRPr="00941874" w:rsidRDefault="005168CE" w:rsidP="00AD7795">
            <w:pPr>
              <w:adjustRightInd w:val="0"/>
              <w:snapToGrid w:val="0"/>
              <w:spacing w:line="240" w:lineRule="atLeast"/>
              <w:jc w:val="center"/>
              <w:rPr>
                <w:rFonts w:eastAsia="標楷體"/>
                <w:sz w:val="28"/>
                <w:szCs w:val="28"/>
              </w:rPr>
            </w:pPr>
            <w:r w:rsidRPr="00941874">
              <w:rPr>
                <w:rFonts w:eastAsia="標楷體"/>
                <w:sz w:val="28"/>
                <w:szCs w:val="28"/>
              </w:rPr>
              <w:t>3</w:t>
            </w:r>
          </w:p>
        </w:tc>
        <w:tc>
          <w:tcPr>
            <w:tcW w:w="3538" w:type="dxa"/>
            <w:gridSpan w:val="4"/>
            <w:vMerge/>
            <w:vAlign w:val="center"/>
          </w:tcPr>
          <w:p w:rsidR="005168CE" w:rsidRPr="00401DCB" w:rsidRDefault="005168CE" w:rsidP="00AD7795">
            <w:pPr>
              <w:adjustRightInd w:val="0"/>
              <w:snapToGrid w:val="0"/>
              <w:spacing w:line="240" w:lineRule="atLeast"/>
              <w:jc w:val="center"/>
              <w:rPr>
                <w:rFonts w:eastAsia="標楷體"/>
                <w:sz w:val="32"/>
                <w:szCs w:val="32"/>
              </w:rPr>
            </w:pPr>
          </w:p>
        </w:tc>
      </w:tr>
      <w:tr w:rsidR="005168CE" w:rsidRPr="000C0611" w:rsidTr="00AD7795">
        <w:trPr>
          <w:trHeight w:val="227"/>
          <w:jc w:val="center"/>
        </w:trPr>
        <w:tc>
          <w:tcPr>
            <w:tcW w:w="427" w:type="dxa"/>
            <w:vMerge/>
            <w:vAlign w:val="center"/>
          </w:tcPr>
          <w:p w:rsidR="005168CE" w:rsidRPr="000C0611" w:rsidRDefault="005168CE" w:rsidP="00AD7795">
            <w:pPr>
              <w:adjustRightInd w:val="0"/>
              <w:snapToGrid w:val="0"/>
              <w:spacing w:line="240" w:lineRule="atLeast"/>
              <w:ind w:rightChars="-10" w:right="-24"/>
              <w:jc w:val="center"/>
              <w:rPr>
                <w:rFonts w:eastAsia="標楷體"/>
                <w:sz w:val="20"/>
                <w:szCs w:val="20"/>
              </w:rPr>
            </w:pPr>
          </w:p>
        </w:tc>
        <w:tc>
          <w:tcPr>
            <w:tcW w:w="455" w:type="dxa"/>
            <w:vMerge/>
            <w:vAlign w:val="center"/>
          </w:tcPr>
          <w:p w:rsidR="005168CE" w:rsidRPr="000C0611" w:rsidRDefault="005168CE" w:rsidP="00AD7795">
            <w:pPr>
              <w:adjustRightInd w:val="0"/>
              <w:snapToGrid w:val="0"/>
              <w:spacing w:line="240" w:lineRule="atLeast"/>
              <w:ind w:rightChars="-10" w:right="-24"/>
              <w:jc w:val="center"/>
              <w:rPr>
                <w:rFonts w:eastAsia="標楷體"/>
                <w:sz w:val="20"/>
                <w:szCs w:val="20"/>
              </w:rPr>
            </w:pPr>
          </w:p>
        </w:tc>
        <w:tc>
          <w:tcPr>
            <w:tcW w:w="1914" w:type="dxa"/>
            <w:gridSpan w:val="2"/>
            <w:vAlign w:val="center"/>
          </w:tcPr>
          <w:p w:rsidR="005168CE" w:rsidRPr="000C0611" w:rsidRDefault="005168CE" w:rsidP="00AD7795">
            <w:pPr>
              <w:adjustRightInd w:val="0"/>
              <w:snapToGrid w:val="0"/>
              <w:spacing w:line="240" w:lineRule="atLeast"/>
              <w:jc w:val="center"/>
              <w:rPr>
                <w:rFonts w:eastAsia="標楷體"/>
                <w:sz w:val="20"/>
                <w:szCs w:val="20"/>
              </w:rPr>
            </w:pPr>
            <w:r w:rsidRPr="000C0611">
              <w:rPr>
                <w:rFonts w:eastAsia="標楷體" w:hint="eastAsia"/>
                <w:sz w:val="20"/>
                <w:szCs w:val="20"/>
              </w:rPr>
              <w:t>數學</w:t>
            </w:r>
          </w:p>
        </w:tc>
        <w:tc>
          <w:tcPr>
            <w:tcW w:w="1545" w:type="dxa"/>
            <w:shd w:val="clear" w:color="auto" w:fill="C5E0B3" w:themeFill="accent6" w:themeFillTint="66"/>
            <w:vAlign w:val="center"/>
          </w:tcPr>
          <w:p w:rsidR="005168CE" w:rsidRPr="00941874" w:rsidRDefault="005168CE" w:rsidP="00AD7795">
            <w:pPr>
              <w:adjustRightInd w:val="0"/>
              <w:snapToGrid w:val="0"/>
              <w:spacing w:line="240" w:lineRule="atLeast"/>
              <w:jc w:val="center"/>
              <w:rPr>
                <w:rFonts w:eastAsia="標楷體"/>
                <w:sz w:val="28"/>
                <w:szCs w:val="28"/>
              </w:rPr>
            </w:pPr>
            <w:r w:rsidRPr="00941874">
              <w:rPr>
                <w:rFonts w:eastAsia="標楷體" w:hint="eastAsia"/>
                <w:sz w:val="28"/>
                <w:szCs w:val="28"/>
              </w:rPr>
              <w:t>4</w:t>
            </w:r>
          </w:p>
        </w:tc>
        <w:tc>
          <w:tcPr>
            <w:tcW w:w="3538" w:type="dxa"/>
            <w:gridSpan w:val="4"/>
            <w:vMerge/>
            <w:vAlign w:val="center"/>
          </w:tcPr>
          <w:p w:rsidR="005168CE" w:rsidRPr="00401DCB" w:rsidRDefault="005168CE" w:rsidP="00AD7795">
            <w:pPr>
              <w:adjustRightInd w:val="0"/>
              <w:snapToGrid w:val="0"/>
              <w:spacing w:line="240" w:lineRule="atLeast"/>
              <w:jc w:val="center"/>
              <w:rPr>
                <w:rFonts w:eastAsia="標楷體"/>
                <w:sz w:val="32"/>
                <w:szCs w:val="32"/>
              </w:rPr>
            </w:pPr>
          </w:p>
        </w:tc>
      </w:tr>
      <w:tr w:rsidR="005168CE" w:rsidRPr="000C0611" w:rsidTr="00AD7795">
        <w:trPr>
          <w:trHeight w:val="227"/>
          <w:jc w:val="center"/>
        </w:trPr>
        <w:tc>
          <w:tcPr>
            <w:tcW w:w="427" w:type="dxa"/>
            <w:vMerge/>
            <w:vAlign w:val="center"/>
          </w:tcPr>
          <w:p w:rsidR="005168CE" w:rsidRPr="000C0611" w:rsidRDefault="005168CE" w:rsidP="00AD7795">
            <w:pPr>
              <w:adjustRightInd w:val="0"/>
              <w:snapToGrid w:val="0"/>
              <w:spacing w:line="240" w:lineRule="atLeast"/>
              <w:ind w:rightChars="-10" w:right="-24"/>
              <w:jc w:val="center"/>
              <w:rPr>
                <w:rFonts w:eastAsia="標楷體"/>
                <w:sz w:val="20"/>
                <w:szCs w:val="20"/>
              </w:rPr>
            </w:pPr>
          </w:p>
        </w:tc>
        <w:tc>
          <w:tcPr>
            <w:tcW w:w="455" w:type="dxa"/>
            <w:vMerge/>
            <w:vAlign w:val="center"/>
          </w:tcPr>
          <w:p w:rsidR="005168CE" w:rsidRPr="000C0611" w:rsidRDefault="005168CE" w:rsidP="00AD7795">
            <w:pPr>
              <w:adjustRightInd w:val="0"/>
              <w:snapToGrid w:val="0"/>
              <w:spacing w:line="240" w:lineRule="atLeast"/>
              <w:ind w:rightChars="-10" w:right="-24"/>
              <w:jc w:val="center"/>
              <w:rPr>
                <w:rFonts w:eastAsia="標楷體"/>
                <w:sz w:val="20"/>
                <w:szCs w:val="20"/>
              </w:rPr>
            </w:pPr>
          </w:p>
        </w:tc>
        <w:tc>
          <w:tcPr>
            <w:tcW w:w="1914" w:type="dxa"/>
            <w:gridSpan w:val="2"/>
            <w:vAlign w:val="center"/>
          </w:tcPr>
          <w:p w:rsidR="005168CE" w:rsidRPr="000C0611" w:rsidRDefault="005168CE" w:rsidP="00AD7795">
            <w:pPr>
              <w:adjustRightInd w:val="0"/>
              <w:snapToGrid w:val="0"/>
              <w:spacing w:line="240" w:lineRule="atLeast"/>
              <w:jc w:val="center"/>
              <w:rPr>
                <w:rFonts w:eastAsia="標楷體"/>
                <w:sz w:val="20"/>
                <w:szCs w:val="20"/>
              </w:rPr>
            </w:pPr>
            <w:r w:rsidRPr="000C0611">
              <w:rPr>
                <w:rFonts w:eastAsia="標楷體" w:hint="eastAsia"/>
                <w:sz w:val="20"/>
                <w:szCs w:val="20"/>
              </w:rPr>
              <w:t>社會</w:t>
            </w:r>
          </w:p>
        </w:tc>
        <w:tc>
          <w:tcPr>
            <w:tcW w:w="1545" w:type="dxa"/>
            <w:shd w:val="clear" w:color="auto" w:fill="C5E0B3" w:themeFill="accent6" w:themeFillTint="66"/>
            <w:vAlign w:val="center"/>
          </w:tcPr>
          <w:p w:rsidR="005168CE" w:rsidRPr="00941874" w:rsidRDefault="005168CE" w:rsidP="00AD7795">
            <w:pPr>
              <w:adjustRightInd w:val="0"/>
              <w:snapToGrid w:val="0"/>
              <w:spacing w:line="240" w:lineRule="atLeast"/>
              <w:jc w:val="center"/>
              <w:rPr>
                <w:rFonts w:eastAsia="標楷體"/>
                <w:sz w:val="28"/>
                <w:szCs w:val="28"/>
              </w:rPr>
            </w:pPr>
            <w:r w:rsidRPr="00941874">
              <w:rPr>
                <w:rFonts w:eastAsia="標楷體" w:hint="eastAsia"/>
                <w:sz w:val="28"/>
                <w:szCs w:val="28"/>
              </w:rPr>
              <w:t>3</w:t>
            </w:r>
          </w:p>
        </w:tc>
        <w:tc>
          <w:tcPr>
            <w:tcW w:w="3538" w:type="dxa"/>
            <w:gridSpan w:val="4"/>
            <w:vMerge/>
            <w:vAlign w:val="center"/>
          </w:tcPr>
          <w:p w:rsidR="005168CE" w:rsidRPr="00401DCB" w:rsidRDefault="005168CE" w:rsidP="00AD7795">
            <w:pPr>
              <w:adjustRightInd w:val="0"/>
              <w:snapToGrid w:val="0"/>
              <w:spacing w:line="240" w:lineRule="atLeast"/>
              <w:jc w:val="center"/>
              <w:rPr>
                <w:rFonts w:eastAsia="標楷體"/>
                <w:sz w:val="32"/>
                <w:szCs w:val="32"/>
              </w:rPr>
            </w:pPr>
          </w:p>
        </w:tc>
      </w:tr>
      <w:tr w:rsidR="005168CE" w:rsidRPr="000C0611" w:rsidTr="00AD7795">
        <w:trPr>
          <w:trHeight w:val="227"/>
          <w:jc w:val="center"/>
        </w:trPr>
        <w:tc>
          <w:tcPr>
            <w:tcW w:w="427" w:type="dxa"/>
            <w:vMerge/>
            <w:vAlign w:val="center"/>
          </w:tcPr>
          <w:p w:rsidR="005168CE" w:rsidRPr="000C0611" w:rsidRDefault="005168CE" w:rsidP="00AD7795">
            <w:pPr>
              <w:adjustRightInd w:val="0"/>
              <w:snapToGrid w:val="0"/>
              <w:spacing w:line="240" w:lineRule="atLeast"/>
              <w:ind w:rightChars="-10" w:right="-24"/>
              <w:jc w:val="center"/>
              <w:rPr>
                <w:rFonts w:eastAsia="標楷體"/>
                <w:sz w:val="20"/>
                <w:szCs w:val="20"/>
              </w:rPr>
            </w:pPr>
          </w:p>
        </w:tc>
        <w:tc>
          <w:tcPr>
            <w:tcW w:w="455" w:type="dxa"/>
            <w:vMerge/>
            <w:vAlign w:val="center"/>
          </w:tcPr>
          <w:p w:rsidR="005168CE" w:rsidRPr="000C0611" w:rsidRDefault="005168CE" w:rsidP="00AD7795">
            <w:pPr>
              <w:adjustRightInd w:val="0"/>
              <w:snapToGrid w:val="0"/>
              <w:spacing w:line="240" w:lineRule="atLeast"/>
              <w:ind w:rightChars="-10" w:right="-24"/>
              <w:jc w:val="center"/>
              <w:rPr>
                <w:rFonts w:eastAsia="標楷體"/>
                <w:sz w:val="20"/>
                <w:szCs w:val="20"/>
              </w:rPr>
            </w:pPr>
          </w:p>
        </w:tc>
        <w:tc>
          <w:tcPr>
            <w:tcW w:w="1914" w:type="dxa"/>
            <w:gridSpan w:val="2"/>
            <w:vAlign w:val="center"/>
          </w:tcPr>
          <w:p w:rsidR="005168CE" w:rsidRPr="000C0611" w:rsidRDefault="005168CE" w:rsidP="00AD7795">
            <w:pPr>
              <w:snapToGrid w:val="0"/>
              <w:ind w:leftChars="-47" w:left="-19" w:hangingChars="47" w:hanging="94"/>
              <w:jc w:val="center"/>
              <w:rPr>
                <w:rFonts w:eastAsia="標楷體"/>
                <w:sz w:val="20"/>
                <w:szCs w:val="20"/>
              </w:rPr>
            </w:pPr>
            <w:r w:rsidRPr="000C0611">
              <w:rPr>
                <w:rFonts w:eastAsia="標楷體" w:hint="eastAsia"/>
                <w:sz w:val="20"/>
                <w:szCs w:val="20"/>
              </w:rPr>
              <w:t>自然科學</w:t>
            </w:r>
          </w:p>
        </w:tc>
        <w:tc>
          <w:tcPr>
            <w:tcW w:w="1545" w:type="dxa"/>
            <w:shd w:val="clear" w:color="auto" w:fill="C5E0B3" w:themeFill="accent6" w:themeFillTint="66"/>
            <w:vAlign w:val="center"/>
          </w:tcPr>
          <w:p w:rsidR="005168CE" w:rsidRPr="00941874" w:rsidRDefault="005168CE" w:rsidP="00AD7795">
            <w:pPr>
              <w:adjustRightInd w:val="0"/>
              <w:snapToGrid w:val="0"/>
              <w:spacing w:line="240" w:lineRule="atLeast"/>
              <w:jc w:val="center"/>
              <w:rPr>
                <w:rFonts w:eastAsia="標楷體"/>
                <w:sz w:val="28"/>
                <w:szCs w:val="28"/>
              </w:rPr>
            </w:pPr>
            <w:r w:rsidRPr="00941874">
              <w:rPr>
                <w:rFonts w:eastAsia="標楷體" w:hint="eastAsia"/>
                <w:sz w:val="28"/>
                <w:szCs w:val="28"/>
              </w:rPr>
              <w:t>3</w:t>
            </w:r>
          </w:p>
        </w:tc>
        <w:tc>
          <w:tcPr>
            <w:tcW w:w="3538" w:type="dxa"/>
            <w:gridSpan w:val="4"/>
            <w:vMerge/>
            <w:vAlign w:val="center"/>
          </w:tcPr>
          <w:p w:rsidR="005168CE" w:rsidRPr="00401DCB" w:rsidRDefault="005168CE" w:rsidP="00AD7795">
            <w:pPr>
              <w:adjustRightInd w:val="0"/>
              <w:snapToGrid w:val="0"/>
              <w:spacing w:line="240" w:lineRule="atLeast"/>
              <w:jc w:val="center"/>
              <w:rPr>
                <w:rFonts w:eastAsia="標楷體"/>
                <w:sz w:val="32"/>
                <w:szCs w:val="32"/>
              </w:rPr>
            </w:pPr>
          </w:p>
        </w:tc>
      </w:tr>
      <w:tr w:rsidR="005168CE" w:rsidRPr="000C0611" w:rsidTr="00AD7795">
        <w:trPr>
          <w:trHeight w:val="227"/>
          <w:jc w:val="center"/>
        </w:trPr>
        <w:tc>
          <w:tcPr>
            <w:tcW w:w="427" w:type="dxa"/>
            <w:vMerge/>
            <w:vAlign w:val="center"/>
          </w:tcPr>
          <w:p w:rsidR="005168CE" w:rsidRPr="000C0611" w:rsidRDefault="005168CE" w:rsidP="00AD7795">
            <w:pPr>
              <w:adjustRightInd w:val="0"/>
              <w:snapToGrid w:val="0"/>
              <w:spacing w:line="240" w:lineRule="atLeast"/>
              <w:ind w:rightChars="-10" w:right="-24"/>
              <w:jc w:val="center"/>
              <w:rPr>
                <w:rFonts w:eastAsia="標楷體"/>
                <w:sz w:val="20"/>
                <w:szCs w:val="20"/>
              </w:rPr>
            </w:pPr>
          </w:p>
        </w:tc>
        <w:tc>
          <w:tcPr>
            <w:tcW w:w="455" w:type="dxa"/>
            <w:vMerge/>
            <w:vAlign w:val="center"/>
          </w:tcPr>
          <w:p w:rsidR="005168CE" w:rsidRPr="000C0611" w:rsidRDefault="005168CE" w:rsidP="00AD7795">
            <w:pPr>
              <w:adjustRightInd w:val="0"/>
              <w:snapToGrid w:val="0"/>
              <w:spacing w:line="240" w:lineRule="atLeast"/>
              <w:ind w:rightChars="-10" w:right="-24"/>
              <w:jc w:val="center"/>
              <w:rPr>
                <w:rFonts w:eastAsia="標楷體"/>
                <w:sz w:val="20"/>
                <w:szCs w:val="20"/>
              </w:rPr>
            </w:pPr>
          </w:p>
        </w:tc>
        <w:tc>
          <w:tcPr>
            <w:tcW w:w="1914" w:type="dxa"/>
            <w:gridSpan w:val="2"/>
            <w:vAlign w:val="center"/>
          </w:tcPr>
          <w:p w:rsidR="005168CE" w:rsidRPr="000C0611" w:rsidRDefault="005168CE" w:rsidP="00AD7795">
            <w:pPr>
              <w:adjustRightInd w:val="0"/>
              <w:snapToGrid w:val="0"/>
              <w:spacing w:line="240" w:lineRule="atLeast"/>
              <w:jc w:val="center"/>
              <w:rPr>
                <w:rFonts w:eastAsia="標楷體"/>
                <w:sz w:val="20"/>
                <w:szCs w:val="20"/>
              </w:rPr>
            </w:pPr>
            <w:r w:rsidRPr="000C0611">
              <w:rPr>
                <w:rFonts w:eastAsia="標楷體" w:hint="eastAsia"/>
                <w:sz w:val="20"/>
                <w:szCs w:val="20"/>
              </w:rPr>
              <w:t>藝術</w:t>
            </w:r>
          </w:p>
        </w:tc>
        <w:tc>
          <w:tcPr>
            <w:tcW w:w="1545" w:type="dxa"/>
            <w:shd w:val="clear" w:color="auto" w:fill="C5E0B3" w:themeFill="accent6" w:themeFillTint="66"/>
            <w:vAlign w:val="center"/>
          </w:tcPr>
          <w:p w:rsidR="005168CE" w:rsidRPr="00941874" w:rsidRDefault="005168CE" w:rsidP="00AD7795">
            <w:pPr>
              <w:adjustRightInd w:val="0"/>
              <w:snapToGrid w:val="0"/>
              <w:spacing w:line="240" w:lineRule="atLeast"/>
              <w:jc w:val="center"/>
              <w:rPr>
                <w:rFonts w:eastAsia="標楷體"/>
                <w:sz w:val="28"/>
                <w:szCs w:val="28"/>
              </w:rPr>
            </w:pPr>
            <w:r w:rsidRPr="00941874">
              <w:rPr>
                <w:rFonts w:eastAsia="標楷體" w:hint="eastAsia"/>
                <w:sz w:val="28"/>
                <w:szCs w:val="28"/>
              </w:rPr>
              <w:t>3</w:t>
            </w:r>
          </w:p>
        </w:tc>
        <w:tc>
          <w:tcPr>
            <w:tcW w:w="3538" w:type="dxa"/>
            <w:gridSpan w:val="4"/>
            <w:vMerge/>
            <w:vAlign w:val="center"/>
          </w:tcPr>
          <w:p w:rsidR="005168CE" w:rsidRPr="00401DCB" w:rsidRDefault="005168CE" w:rsidP="00AD7795">
            <w:pPr>
              <w:adjustRightInd w:val="0"/>
              <w:snapToGrid w:val="0"/>
              <w:spacing w:line="240" w:lineRule="atLeast"/>
              <w:jc w:val="center"/>
              <w:rPr>
                <w:rFonts w:eastAsia="標楷體"/>
                <w:sz w:val="32"/>
                <w:szCs w:val="32"/>
              </w:rPr>
            </w:pPr>
          </w:p>
        </w:tc>
      </w:tr>
      <w:tr w:rsidR="005168CE" w:rsidRPr="000C0611" w:rsidTr="00AD7795">
        <w:trPr>
          <w:trHeight w:val="227"/>
          <w:jc w:val="center"/>
        </w:trPr>
        <w:tc>
          <w:tcPr>
            <w:tcW w:w="427" w:type="dxa"/>
            <w:vMerge/>
            <w:vAlign w:val="center"/>
          </w:tcPr>
          <w:p w:rsidR="005168CE" w:rsidRPr="000C0611" w:rsidRDefault="005168CE" w:rsidP="00AD7795">
            <w:pPr>
              <w:adjustRightInd w:val="0"/>
              <w:snapToGrid w:val="0"/>
              <w:spacing w:line="240" w:lineRule="atLeast"/>
              <w:ind w:rightChars="-10" w:right="-24"/>
              <w:jc w:val="center"/>
              <w:rPr>
                <w:rFonts w:eastAsia="標楷體"/>
                <w:sz w:val="20"/>
                <w:szCs w:val="20"/>
              </w:rPr>
            </w:pPr>
          </w:p>
        </w:tc>
        <w:tc>
          <w:tcPr>
            <w:tcW w:w="455" w:type="dxa"/>
            <w:vMerge/>
            <w:vAlign w:val="center"/>
          </w:tcPr>
          <w:p w:rsidR="005168CE" w:rsidRPr="000C0611" w:rsidRDefault="005168CE" w:rsidP="00AD7795">
            <w:pPr>
              <w:adjustRightInd w:val="0"/>
              <w:snapToGrid w:val="0"/>
              <w:spacing w:line="240" w:lineRule="atLeast"/>
              <w:ind w:rightChars="-10" w:right="-24"/>
              <w:jc w:val="center"/>
              <w:rPr>
                <w:rFonts w:eastAsia="標楷體"/>
                <w:sz w:val="20"/>
                <w:szCs w:val="20"/>
              </w:rPr>
            </w:pPr>
          </w:p>
        </w:tc>
        <w:tc>
          <w:tcPr>
            <w:tcW w:w="1914" w:type="dxa"/>
            <w:gridSpan w:val="2"/>
            <w:vAlign w:val="center"/>
          </w:tcPr>
          <w:p w:rsidR="005168CE" w:rsidRPr="000C0611" w:rsidRDefault="005168CE" w:rsidP="00AD7795">
            <w:pPr>
              <w:adjustRightInd w:val="0"/>
              <w:snapToGrid w:val="0"/>
              <w:spacing w:line="240" w:lineRule="atLeast"/>
              <w:jc w:val="center"/>
              <w:rPr>
                <w:rFonts w:eastAsia="標楷體"/>
                <w:sz w:val="20"/>
                <w:szCs w:val="20"/>
              </w:rPr>
            </w:pPr>
            <w:r w:rsidRPr="000C0611">
              <w:rPr>
                <w:rFonts w:eastAsia="標楷體" w:hint="eastAsia"/>
                <w:sz w:val="20"/>
                <w:szCs w:val="20"/>
              </w:rPr>
              <w:t>綜合活動</w:t>
            </w:r>
          </w:p>
        </w:tc>
        <w:tc>
          <w:tcPr>
            <w:tcW w:w="1545" w:type="dxa"/>
            <w:shd w:val="clear" w:color="auto" w:fill="C5E0B3" w:themeFill="accent6" w:themeFillTint="66"/>
            <w:vAlign w:val="center"/>
          </w:tcPr>
          <w:p w:rsidR="005168CE" w:rsidRPr="00941874" w:rsidRDefault="005168CE" w:rsidP="00AD7795">
            <w:pPr>
              <w:adjustRightInd w:val="0"/>
              <w:snapToGrid w:val="0"/>
              <w:spacing w:line="240" w:lineRule="atLeast"/>
              <w:jc w:val="center"/>
              <w:rPr>
                <w:rFonts w:eastAsia="標楷體"/>
                <w:sz w:val="28"/>
                <w:szCs w:val="28"/>
              </w:rPr>
            </w:pPr>
            <w:r w:rsidRPr="00941874">
              <w:rPr>
                <w:rFonts w:eastAsia="標楷體"/>
                <w:sz w:val="28"/>
                <w:szCs w:val="28"/>
              </w:rPr>
              <w:t>3</w:t>
            </w:r>
          </w:p>
        </w:tc>
        <w:tc>
          <w:tcPr>
            <w:tcW w:w="3538" w:type="dxa"/>
            <w:gridSpan w:val="4"/>
            <w:vMerge/>
            <w:vAlign w:val="center"/>
          </w:tcPr>
          <w:p w:rsidR="005168CE" w:rsidRPr="00401DCB" w:rsidRDefault="005168CE" w:rsidP="00AD7795">
            <w:pPr>
              <w:adjustRightInd w:val="0"/>
              <w:snapToGrid w:val="0"/>
              <w:spacing w:line="240" w:lineRule="atLeast"/>
              <w:jc w:val="center"/>
              <w:rPr>
                <w:rFonts w:eastAsia="標楷體"/>
                <w:sz w:val="32"/>
                <w:szCs w:val="32"/>
              </w:rPr>
            </w:pPr>
          </w:p>
        </w:tc>
      </w:tr>
      <w:tr w:rsidR="005168CE" w:rsidRPr="000C0611" w:rsidTr="00AD7795">
        <w:trPr>
          <w:trHeight w:val="227"/>
          <w:jc w:val="center"/>
        </w:trPr>
        <w:tc>
          <w:tcPr>
            <w:tcW w:w="427" w:type="dxa"/>
            <w:vMerge/>
            <w:vAlign w:val="center"/>
          </w:tcPr>
          <w:p w:rsidR="005168CE" w:rsidRPr="000C0611" w:rsidRDefault="005168CE" w:rsidP="00AD7795">
            <w:pPr>
              <w:adjustRightInd w:val="0"/>
              <w:snapToGrid w:val="0"/>
              <w:spacing w:line="240" w:lineRule="atLeast"/>
              <w:ind w:rightChars="-10" w:right="-24"/>
              <w:jc w:val="center"/>
              <w:rPr>
                <w:rFonts w:eastAsia="標楷體"/>
                <w:sz w:val="20"/>
                <w:szCs w:val="20"/>
              </w:rPr>
            </w:pPr>
          </w:p>
        </w:tc>
        <w:tc>
          <w:tcPr>
            <w:tcW w:w="455" w:type="dxa"/>
            <w:vMerge/>
            <w:vAlign w:val="center"/>
          </w:tcPr>
          <w:p w:rsidR="005168CE" w:rsidRPr="000C0611" w:rsidRDefault="005168CE" w:rsidP="00AD7795">
            <w:pPr>
              <w:adjustRightInd w:val="0"/>
              <w:snapToGrid w:val="0"/>
              <w:spacing w:line="240" w:lineRule="atLeast"/>
              <w:ind w:rightChars="-10" w:right="-24"/>
              <w:jc w:val="center"/>
              <w:rPr>
                <w:rFonts w:eastAsia="標楷體"/>
                <w:sz w:val="20"/>
                <w:szCs w:val="20"/>
              </w:rPr>
            </w:pPr>
          </w:p>
        </w:tc>
        <w:tc>
          <w:tcPr>
            <w:tcW w:w="1914" w:type="dxa"/>
            <w:gridSpan w:val="2"/>
            <w:vAlign w:val="center"/>
          </w:tcPr>
          <w:p w:rsidR="005168CE" w:rsidRPr="000C0611" w:rsidRDefault="005168CE" w:rsidP="00AD7795">
            <w:pPr>
              <w:adjustRightInd w:val="0"/>
              <w:snapToGrid w:val="0"/>
              <w:spacing w:line="240" w:lineRule="atLeast"/>
              <w:jc w:val="center"/>
              <w:rPr>
                <w:rFonts w:eastAsia="標楷體"/>
                <w:sz w:val="20"/>
                <w:szCs w:val="20"/>
              </w:rPr>
            </w:pPr>
            <w:r>
              <w:rPr>
                <w:rFonts w:eastAsia="標楷體" w:hint="eastAsia"/>
                <w:sz w:val="20"/>
                <w:szCs w:val="20"/>
              </w:rPr>
              <w:t>科技</w:t>
            </w:r>
          </w:p>
        </w:tc>
        <w:tc>
          <w:tcPr>
            <w:tcW w:w="1545" w:type="dxa"/>
            <w:shd w:val="clear" w:color="auto" w:fill="C5E0B3" w:themeFill="accent6" w:themeFillTint="66"/>
            <w:vAlign w:val="center"/>
          </w:tcPr>
          <w:p w:rsidR="005168CE" w:rsidRPr="00941874" w:rsidRDefault="005168CE" w:rsidP="00AD7795">
            <w:pPr>
              <w:adjustRightInd w:val="0"/>
              <w:snapToGrid w:val="0"/>
              <w:spacing w:line="240" w:lineRule="atLeast"/>
              <w:jc w:val="center"/>
              <w:rPr>
                <w:rFonts w:eastAsia="標楷體"/>
                <w:sz w:val="28"/>
                <w:szCs w:val="28"/>
              </w:rPr>
            </w:pPr>
            <w:r w:rsidRPr="00941874">
              <w:rPr>
                <w:rFonts w:eastAsia="標楷體" w:hint="eastAsia"/>
                <w:sz w:val="28"/>
                <w:szCs w:val="28"/>
              </w:rPr>
              <w:t>2</w:t>
            </w:r>
          </w:p>
        </w:tc>
        <w:tc>
          <w:tcPr>
            <w:tcW w:w="3538" w:type="dxa"/>
            <w:gridSpan w:val="4"/>
            <w:vMerge/>
            <w:vAlign w:val="center"/>
          </w:tcPr>
          <w:p w:rsidR="005168CE" w:rsidRPr="00401DCB" w:rsidRDefault="005168CE" w:rsidP="00AD7795">
            <w:pPr>
              <w:adjustRightInd w:val="0"/>
              <w:snapToGrid w:val="0"/>
              <w:spacing w:line="240" w:lineRule="atLeast"/>
              <w:jc w:val="center"/>
              <w:rPr>
                <w:rFonts w:eastAsia="標楷體"/>
                <w:sz w:val="32"/>
                <w:szCs w:val="32"/>
              </w:rPr>
            </w:pPr>
          </w:p>
        </w:tc>
      </w:tr>
      <w:tr w:rsidR="005168CE" w:rsidRPr="000C0611" w:rsidTr="00AD7795">
        <w:trPr>
          <w:trHeight w:val="376"/>
          <w:jc w:val="center"/>
        </w:trPr>
        <w:tc>
          <w:tcPr>
            <w:tcW w:w="427" w:type="dxa"/>
            <w:vMerge/>
            <w:vAlign w:val="center"/>
          </w:tcPr>
          <w:p w:rsidR="005168CE" w:rsidRPr="000C0611" w:rsidRDefault="005168CE" w:rsidP="00AD7795">
            <w:pPr>
              <w:adjustRightInd w:val="0"/>
              <w:snapToGrid w:val="0"/>
              <w:spacing w:line="240" w:lineRule="atLeast"/>
              <w:ind w:rightChars="-10" w:right="-24"/>
              <w:jc w:val="center"/>
              <w:rPr>
                <w:rFonts w:eastAsia="標楷體"/>
                <w:sz w:val="20"/>
                <w:szCs w:val="20"/>
              </w:rPr>
            </w:pPr>
          </w:p>
        </w:tc>
        <w:tc>
          <w:tcPr>
            <w:tcW w:w="455" w:type="dxa"/>
            <w:vMerge/>
            <w:vAlign w:val="center"/>
          </w:tcPr>
          <w:p w:rsidR="005168CE" w:rsidRPr="000C0611" w:rsidRDefault="005168CE" w:rsidP="00AD7795">
            <w:pPr>
              <w:adjustRightInd w:val="0"/>
              <w:snapToGrid w:val="0"/>
              <w:spacing w:line="240" w:lineRule="atLeast"/>
              <w:ind w:rightChars="-10" w:right="-24"/>
              <w:jc w:val="center"/>
              <w:rPr>
                <w:rFonts w:eastAsia="標楷體"/>
                <w:sz w:val="20"/>
                <w:szCs w:val="20"/>
              </w:rPr>
            </w:pPr>
          </w:p>
        </w:tc>
        <w:tc>
          <w:tcPr>
            <w:tcW w:w="559" w:type="dxa"/>
            <w:vMerge w:val="restart"/>
            <w:vAlign w:val="center"/>
          </w:tcPr>
          <w:p w:rsidR="005168CE" w:rsidRPr="000C0611" w:rsidRDefault="005168CE" w:rsidP="00AD7795">
            <w:pPr>
              <w:adjustRightInd w:val="0"/>
              <w:snapToGrid w:val="0"/>
              <w:spacing w:line="240" w:lineRule="atLeast"/>
              <w:jc w:val="center"/>
              <w:rPr>
                <w:rFonts w:eastAsia="標楷體"/>
                <w:sz w:val="20"/>
                <w:szCs w:val="20"/>
              </w:rPr>
            </w:pPr>
            <w:r w:rsidRPr="000C0611">
              <w:rPr>
                <w:rFonts w:eastAsia="標楷體"/>
                <w:sz w:val="20"/>
                <w:szCs w:val="20"/>
              </w:rPr>
              <w:t>健康與體育</w:t>
            </w:r>
          </w:p>
        </w:tc>
        <w:tc>
          <w:tcPr>
            <w:tcW w:w="1355" w:type="dxa"/>
            <w:vAlign w:val="center"/>
          </w:tcPr>
          <w:p w:rsidR="005168CE" w:rsidRPr="000C0611" w:rsidRDefault="005168CE" w:rsidP="00AD7795">
            <w:pPr>
              <w:adjustRightInd w:val="0"/>
              <w:snapToGrid w:val="0"/>
              <w:spacing w:line="240" w:lineRule="atLeast"/>
              <w:jc w:val="center"/>
              <w:rPr>
                <w:rFonts w:eastAsia="標楷體"/>
                <w:sz w:val="20"/>
                <w:szCs w:val="20"/>
              </w:rPr>
            </w:pPr>
            <w:r w:rsidRPr="000C0611">
              <w:rPr>
                <w:rFonts w:eastAsia="標楷體" w:hint="eastAsia"/>
                <w:sz w:val="20"/>
                <w:szCs w:val="20"/>
              </w:rPr>
              <w:t>健康</w:t>
            </w:r>
          </w:p>
        </w:tc>
        <w:tc>
          <w:tcPr>
            <w:tcW w:w="1545" w:type="dxa"/>
            <w:shd w:val="clear" w:color="auto" w:fill="C5E0B3" w:themeFill="accent6" w:themeFillTint="66"/>
            <w:vAlign w:val="center"/>
          </w:tcPr>
          <w:p w:rsidR="005168CE" w:rsidRPr="00941874" w:rsidRDefault="005168CE" w:rsidP="00AD7795">
            <w:pPr>
              <w:adjustRightInd w:val="0"/>
              <w:snapToGrid w:val="0"/>
              <w:spacing w:line="240" w:lineRule="atLeast"/>
              <w:jc w:val="center"/>
              <w:rPr>
                <w:rFonts w:eastAsia="標楷體"/>
                <w:sz w:val="28"/>
                <w:szCs w:val="28"/>
              </w:rPr>
            </w:pPr>
            <w:r w:rsidRPr="00941874">
              <w:rPr>
                <w:rFonts w:eastAsia="標楷體" w:hint="eastAsia"/>
                <w:sz w:val="28"/>
                <w:szCs w:val="28"/>
              </w:rPr>
              <w:t>1</w:t>
            </w:r>
          </w:p>
        </w:tc>
        <w:tc>
          <w:tcPr>
            <w:tcW w:w="3538" w:type="dxa"/>
            <w:gridSpan w:val="4"/>
            <w:vMerge/>
            <w:vAlign w:val="center"/>
          </w:tcPr>
          <w:p w:rsidR="005168CE" w:rsidRPr="00401DCB" w:rsidRDefault="005168CE" w:rsidP="00AD7795">
            <w:pPr>
              <w:adjustRightInd w:val="0"/>
              <w:snapToGrid w:val="0"/>
              <w:spacing w:line="240" w:lineRule="atLeast"/>
              <w:jc w:val="center"/>
              <w:rPr>
                <w:rFonts w:eastAsia="標楷體"/>
                <w:sz w:val="32"/>
                <w:szCs w:val="32"/>
              </w:rPr>
            </w:pPr>
          </w:p>
        </w:tc>
      </w:tr>
      <w:tr w:rsidR="005168CE" w:rsidRPr="000C0611" w:rsidTr="00AD7795">
        <w:trPr>
          <w:trHeight w:val="227"/>
          <w:jc w:val="center"/>
        </w:trPr>
        <w:tc>
          <w:tcPr>
            <w:tcW w:w="427" w:type="dxa"/>
            <w:vMerge/>
            <w:vAlign w:val="center"/>
          </w:tcPr>
          <w:p w:rsidR="005168CE" w:rsidRPr="000C0611" w:rsidRDefault="005168CE" w:rsidP="00AD7795">
            <w:pPr>
              <w:adjustRightInd w:val="0"/>
              <w:snapToGrid w:val="0"/>
              <w:spacing w:line="240" w:lineRule="atLeast"/>
              <w:ind w:rightChars="-10" w:right="-24"/>
              <w:jc w:val="center"/>
              <w:rPr>
                <w:rFonts w:eastAsia="標楷體"/>
                <w:sz w:val="20"/>
                <w:szCs w:val="20"/>
              </w:rPr>
            </w:pPr>
          </w:p>
        </w:tc>
        <w:tc>
          <w:tcPr>
            <w:tcW w:w="455" w:type="dxa"/>
            <w:vMerge/>
            <w:vAlign w:val="center"/>
          </w:tcPr>
          <w:p w:rsidR="005168CE" w:rsidRPr="000C0611" w:rsidRDefault="005168CE" w:rsidP="00AD7795">
            <w:pPr>
              <w:adjustRightInd w:val="0"/>
              <w:snapToGrid w:val="0"/>
              <w:spacing w:line="240" w:lineRule="atLeast"/>
              <w:ind w:rightChars="-10" w:right="-24"/>
              <w:jc w:val="center"/>
              <w:rPr>
                <w:rFonts w:eastAsia="標楷體"/>
                <w:sz w:val="20"/>
                <w:szCs w:val="20"/>
              </w:rPr>
            </w:pPr>
          </w:p>
        </w:tc>
        <w:tc>
          <w:tcPr>
            <w:tcW w:w="559" w:type="dxa"/>
            <w:vMerge/>
            <w:vAlign w:val="center"/>
          </w:tcPr>
          <w:p w:rsidR="005168CE" w:rsidRPr="000C0611" w:rsidRDefault="005168CE" w:rsidP="00AD7795">
            <w:pPr>
              <w:adjustRightInd w:val="0"/>
              <w:snapToGrid w:val="0"/>
              <w:spacing w:line="240" w:lineRule="atLeast"/>
              <w:jc w:val="center"/>
              <w:rPr>
                <w:rFonts w:eastAsia="標楷體"/>
                <w:sz w:val="20"/>
                <w:szCs w:val="20"/>
              </w:rPr>
            </w:pPr>
          </w:p>
        </w:tc>
        <w:tc>
          <w:tcPr>
            <w:tcW w:w="1355" w:type="dxa"/>
            <w:vAlign w:val="center"/>
          </w:tcPr>
          <w:p w:rsidR="005168CE" w:rsidRPr="000C0611" w:rsidRDefault="005168CE" w:rsidP="00AD7795">
            <w:pPr>
              <w:adjustRightInd w:val="0"/>
              <w:snapToGrid w:val="0"/>
              <w:spacing w:line="240" w:lineRule="atLeast"/>
              <w:jc w:val="center"/>
              <w:rPr>
                <w:rFonts w:eastAsia="標楷體"/>
                <w:sz w:val="20"/>
                <w:szCs w:val="20"/>
              </w:rPr>
            </w:pPr>
            <w:r w:rsidRPr="000C0611">
              <w:rPr>
                <w:rFonts w:eastAsia="標楷體" w:hint="eastAsia"/>
                <w:sz w:val="20"/>
                <w:szCs w:val="20"/>
              </w:rPr>
              <w:t>體育</w:t>
            </w:r>
          </w:p>
        </w:tc>
        <w:tc>
          <w:tcPr>
            <w:tcW w:w="1545" w:type="dxa"/>
            <w:shd w:val="clear" w:color="auto" w:fill="C5E0B3" w:themeFill="accent6" w:themeFillTint="66"/>
            <w:vAlign w:val="center"/>
          </w:tcPr>
          <w:p w:rsidR="005168CE" w:rsidRPr="00941874" w:rsidRDefault="005168CE" w:rsidP="00AD7795">
            <w:pPr>
              <w:adjustRightInd w:val="0"/>
              <w:snapToGrid w:val="0"/>
              <w:spacing w:line="240" w:lineRule="atLeast"/>
              <w:jc w:val="center"/>
              <w:rPr>
                <w:rFonts w:eastAsia="標楷體"/>
                <w:sz w:val="28"/>
                <w:szCs w:val="28"/>
              </w:rPr>
            </w:pPr>
            <w:r w:rsidRPr="00941874">
              <w:rPr>
                <w:rFonts w:eastAsia="標楷體" w:hint="eastAsia"/>
                <w:sz w:val="28"/>
                <w:szCs w:val="28"/>
              </w:rPr>
              <w:t>2</w:t>
            </w:r>
          </w:p>
        </w:tc>
        <w:tc>
          <w:tcPr>
            <w:tcW w:w="3538" w:type="dxa"/>
            <w:gridSpan w:val="4"/>
            <w:vMerge/>
            <w:vAlign w:val="center"/>
          </w:tcPr>
          <w:p w:rsidR="005168CE" w:rsidRPr="00401DCB" w:rsidRDefault="005168CE" w:rsidP="00AD7795">
            <w:pPr>
              <w:adjustRightInd w:val="0"/>
              <w:snapToGrid w:val="0"/>
              <w:spacing w:line="240" w:lineRule="atLeast"/>
              <w:jc w:val="center"/>
              <w:rPr>
                <w:rFonts w:eastAsia="標楷體"/>
                <w:sz w:val="32"/>
                <w:szCs w:val="32"/>
              </w:rPr>
            </w:pPr>
          </w:p>
        </w:tc>
      </w:tr>
      <w:tr w:rsidR="005168CE" w:rsidRPr="000C0611" w:rsidTr="00AD7795">
        <w:trPr>
          <w:trHeight w:val="491"/>
          <w:jc w:val="center"/>
        </w:trPr>
        <w:tc>
          <w:tcPr>
            <w:tcW w:w="427" w:type="dxa"/>
            <w:vMerge/>
            <w:vAlign w:val="center"/>
          </w:tcPr>
          <w:p w:rsidR="005168CE" w:rsidRPr="000C0611" w:rsidRDefault="005168CE" w:rsidP="00AD7795">
            <w:pPr>
              <w:adjustRightInd w:val="0"/>
              <w:snapToGrid w:val="0"/>
              <w:spacing w:line="240" w:lineRule="atLeast"/>
              <w:jc w:val="center"/>
              <w:rPr>
                <w:rFonts w:eastAsia="標楷體"/>
                <w:sz w:val="20"/>
                <w:szCs w:val="20"/>
              </w:rPr>
            </w:pPr>
          </w:p>
        </w:tc>
        <w:tc>
          <w:tcPr>
            <w:tcW w:w="455" w:type="dxa"/>
            <w:vMerge/>
            <w:vAlign w:val="center"/>
          </w:tcPr>
          <w:p w:rsidR="005168CE" w:rsidRPr="000C0611" w:rsidRDefault="005168CE" w:rsidP="00AD7795">
            <w:pPr>
              <w:adjustRightInd w:val="0"/>
              <w:snapToGrid w:val="0"/>
              <w:spacing w:line="240" w:lineRule="atLeast"/>
              <w:jc w:val="center"/>
              <w:rPr>
                <w:rFonts w:eastAsia="標楷體"/>
                <w:sz w:val="20"/>
                <w:szCs w:val="20"/>
              </w:rPr>
            </w:pPr>
          </w:p>
        </w:tc>
        <w:tc>
          <w:tcPr>
            <w:tcW w:w="1914" w:type="dxa"/>
            <w:gridSpan w:val="2"/>
            <w:vAlign w:val="center"/>
          </w:tcPr>
          <w:p w:rsidR="005168CE" w:rsidRPr="00941874" w:rsidRDefault="005168CE" w:rsidP="00AD7795">
            <w:pPr>
              <w:jc w:val="center"/>
              <w:rPr>
                <w:rFonts w:eastAsia="標楷體"/>
                <w:b/>
              </w:rPr>
            </w:pPr>
            <w:r w:rsidRPr="00941874">
              <w:rPr>
                <w:rFonts w:eastAsia="標楷體"/>
                <w:b/>
              </w:rPr>
              <w:t>領域學習節數</w:t>
            </w:r>
          </w:p>
        </w:tc>
        <w:tc>
          <w:tcPr>
            <w:tcW w:w="1545" w:type="dxa"/>
            <w:shd w:val="clear" w:color="auto" w:fill="C5E0B3" w:themeFill="accent6" w:themeFillTint="66"/>
            <w:vAlign w:val="center"/>
          </w:tcPr>
          <w:p w:rsidR="005168CE" w:rsidRPr="00941874" w:rsidRDefault="005168CE" w:rsidP="00AD7795">
            <w:pPr>
              <w:jc w:val="center"/>
              <w:rPr>
                <w:rFonts w:eastAsia="標楷體"/>
              </w:rPr>
            </w:pPr>
            <w:r w:rsidRPr="00941874">
              <w:rPr>
                <w:rFonts w:eastAsia="標楷體"/>
              </w:rPr>
              <w:t>29</w:t>
            </w:r>
            <w:r w:rsidRPr="00941874">
              <w:rPr>
                <w:rFonts w:eastAsia="標楷體"/>
              </w:rPr>
              <w:t>節</w:t>
            </w:r>
          </w:p>
        </w:tc>
        <w:tc>
          <w:tcPr>
            <w:tcW w:w="1695" w:type="dxa"/>
            <w:gridSpan w:val="3"/>
            <w:vAlign w:val="center"/>
          </w:tcPr>
          <w:p w:rsidR="005168CE" w:rsidRPr="00941874" w:rsidRDefault="005168CE" w:rsidP="00AD7795">
            <w:pPr>
              <w:jc w:val="center"/>
              <w:rPr>
                <w:rFonts w:eastAsia="標楷體"/>
              </w:rPr>
            </w:pPr>
            <w:r>
              <w:rPr>
                <w:rFonts w:eastAsia="標楷體"/>
              </w:rPr>
              <w:t>28</w:t>
            </w:r>
            <w:r w:rsidRPr="00941874">
              <w:rPr>
                <w:rFonts w:eastAsia="標楷體"/>
              </w:rPr>
              <w:t>節</w:t>
            </w:r>
          </w:p>
        </w:tc>
        <w:tc>
          <w:tcPr>
            <w:tcW w:w="1843" w:type="dxa"/>
            <w:vAlign w:val="center"/>
          </w:tcPr>
          <w:p w:rsidR="005168CE" w:rsidRPr="00941874" w:rsidRDefault="005168CE" w:rsidP="00AD7795">
            <w:pPr>
              <w:jc w:val="center"/>
              <w:rPr>
                <w:rFonts w:eastAsia="標楷體"/>
              </w:rPr>
            </w:pPr>
            <w:r>
              <w:rPr>
                <w:rFonts w:eastAsia="標楷體"/>
              </w:rPr>
              <w:t>30</w:t>
            </w:r>
            <w:r w:rsidRPr="00941874">
              <w:rPr>
                <w:rFonts w:eastAsia="標楷體"/>
              </w:rPr>
              <w:t>節</w:t>
            </w:r>
          </w:p>
        </w:tc>
      </w:tr>
      <w:tr w:rsidR="005168CE" w:rsidRPr="000C0611" w:rsidTr="00AD7795">
        <w:trPr>
          <w:trHeight w:val="520"/>
          <w:jc w:val="center"/>
        </w:trPr>
        <w:tc>
          <w:tcPr>
            <w:tcW w:w="427" w:type="dxa"/>
            <w:vMerge w:val="restart"/>
            <w:vAlign w:val="center"/>
          </w:tcPr>
          <w:p w:rsidR="005168CE" w:rsidRPr="000C0611" w:rsidRDefault="005168CE" w:rsidP="00AD7795">
            <w:pPr>
              <w:adjustRightInd w:val="0"/>
              <w:snapToGrid w:val="0"/>
              <w:spacing w:line="240" w:lineRule="atLeast"/>
              <w:jc w:val="center"/>
              <w:rPr>
                <w:rFonts w:eastAsia="標楷體"/>
                <w:sz w:val="20"/>
                <w:szCs w:val="20"/>
              </w:rPr>
            </w:pPr>
            <w:r w:rsidRPr="000C0611">
              <w:rPr>
                <w:rFonts w:eastAsia="標楷體"/>
                <w:sz w:val="20"/>
                <w:szCs w:val="20"/>
              </w:rPr>
              <w:t>校</w:t>
            </w:r>
          </w:p>
          <w:p w:rsidR="005168CE" w:rsidRPr="000C0611" w:rsidRDefault="005168CE" w:rsidP="00AD7795">
            <w:pPr>
              <w:adjustRightInd w:val="0"/>
              <w:snapToGrid w:val="0"/>
              <w:spacing w:line="240" w:lineRule="atLeast"/>
              <w:jc w:val="center"/>
              <w:rPr>
                <w:rFonts w:eastAsia="標楷體"/>
                <w:sz w:val="20"/>
                <w:szCs w:val="20"/>
              </w:rPr>
            </w:pPr>
            <w:r w:rsidRPr="000C0611">
              <w:rPr>
                <w:rFonts w:eastAsia="標楷體"/>
                <w:sz w:val="20"/>
                <w:szCs w:val="20"/>
              </w:rPr>
              <w:t>訂</w:t>
            </w:r>
          </w:p>
          <w:p w:rsidR="005168CE" w:rsidRPr="000C0611" w:rsidRDefault="005168CE" w:rsidP="00AD7795">
            <w:pPr>
              <w:adjustRightInd w:val="0"/>
              <w:snapToGrid w:val="0"/>
              <w:spacing w:line="240" w:lineRule="atLeast"/>
              <w:jc w:val="center"/>
              <w:rPr>
                <w:rFonts w:eastAsia="標楷體"/>
                <w:sz w:val="20"/>
                <w:szCs w:val="20"/>
              </w:rPr>
            </w:pPr>
            <w:r w:rsidRPr="000C0611">
              <w:rPr>
                <w:rFonts w:eastAsia="標楷體"/>
                <w:sz w:val="20"/>
                <w:szCs w:val="20"/>
              </w:rPr>
              <w:t>課</w:t>
            </w:r>
          </w:p>
          <w:p w:rsidR="005168CE" w:rsidRPr="000C0611" w:rsidRDefault="005168CE" w:rsidP="00AD7795">
            <w:pPr>
              <w:adjustRightInd w:val="0"/>
              <w:snapToGrid w:val="0"/>
              <w:spacing w:line="240" w:lineRule="atLeast"/>
              <w:jc w:val="center"/>
              <w:rPr>
                <w:rFonts w:eastAsia="標楷體"/>
                <w:sz w:val="20"/>
                <w:szCs w:val="20"/>
              </w:rPr>
            </w:pPr>
            <w:r w:rsidRPr="000C0611">
              <w:rPr>
                <w:rFonts w:eastAsia="標楷體"/>
                <w:sz w:val="20"/>
                <w:szCs w:val="20"/>
              </w:rPr>
              <w:t>程</w:t>
            </w:r>
          </w:p>
        </w:tc>
        <w:tc>
          <w:tcPr>
            <w:tcW w:w="455" w:type="dxa"/>
            <w:vMerge w:val="restart"/>
            <w:vAlign w:val="center"/>
          </w:tcPr>
          <w:p w:rsidR="005168CE" w:rsidRPr="000C0611" w:rsidRDefault="005168CE" w:rsidP="00AD7795">
            <w:pPr>
              <w:adjustRightInd w:val="0"/>
              <w:snapToGrid w:val="0"/>
              <w:spacing w:line="240" w:lineRule="atLeast"/>
              <w:jc w:val="center"/>
              <w:rPr>
                <w:rFonts w:eastAsia="標楷體"/>
                <w:sz w:val="20"/>
                <w:szCs w:val="20"/>
              </w:rPr>
            </w:pPr>
            <w:r w:rsidRPr="000C0611">
              <w:rPr>
                <w:rFonts w:eastAsia="標楷體"/>
                <w:sz w:val="20"/>
                <w:szCs w:val="20"/>
              </w:rPr>
              <w:t>彈性學習課程</w:t>
            </w:r>
          </w:p>
        </w:tc>
        <w:tc>
          <w:tcPr>
            <w:tcW w:w="1914" w:type="dxa"/>
            <w:gridSpan w:val="2"/>
            <w:shd w:val="clear" w:color="auto" w:fill="auto"/>
            <w:vAlign w:val="center"/>
          </w:tcPr>
          <w:p w:rsidR="005168CE" w:rsidRPr="00443CA8" w:rsidRDefault="005168CE" w:rsidP="00AD7795">
            <w:pPr>
              <w:widowControl/>
              <w:snapToGrid w:val="0"/>
              <w:spacing w:line="240" w:lineRule="atLeast"/>
              <w:jc w:val="center"/>
              <w:rPr>
                <w:rFonts w:ascii="Arial" w:eastAsia="標楷體" w:hAnsi="Arial" w:cs="Arial"/>
                <w:kern w:val="0"/>
                <w:sz w:val="20"/>
                <w:szCs w:val="20"/>
              </w:rPr>
            </w:pPr>
            <w:r w:rsidRPr="00443CA8">
              <w:rPr>
                <w:rFonts w:eastAsia="標楷體" w:hint="eastAsia"/>
                <w:sz w:val="20"/>
                <w:szCs w:val="20"/>
              </w:rPr>
              <w:t>統整性主題</w:t>
            </w:r>
            <w:r w:rsidRPr="00443CA8">
              <w:rPr>
                <w:rFonts w:eastAsia="標楷體" w:hint="eastAsia"/>
                <w:sz w:val="20"/>
                <w:szCs w:val="20"/>
              </w:rPr>
              <w:t>/</w:t>
            </w:r>
            <w:r w:rsidRPr="00443CA8">
              <w:rPr>
                <w:rFonts w:eastAsia="標楷體" w:hint="eastAsia"/>
                <w:sz w:val="20"/>
                <w:szCs w:val="20"/>
              </w:rPr>
              <w:t>專題</w:t>
            </w:r>
            <w:r w:rsidRPr="00443CA8">
              <w:rPr>
                <w:rFonts w:eastAsia="標楷體" w:hint="eastAsia"/>
                <w:sz w:val="20"/>
                <w:szCs w:val="20"/>
              </w:rPr>
              <w:t>/</w:t>
            </w:r>
            <w:r w:rsidRPr="00443CA8">
              <w:rPr>
                <w:rFonts w:eastAsia="標楷體" w:hint="eastAsia"/>
                <w:sz w:val="20"/>
                <w:szCs w:val="20"/>
              </w:rPr>
              <w:t>議題探究課程</w:t>
            </w:r>
          </w:p>
        </w:tc>
        <w:tc>
          <w:tcPr>
            <w:tcW w:w="1545" w:type="dxa"/>
            <w:vMerge w:val="restart"/>
            <w:shd w:val="clear" w:color="auto" w:fill="C5E0B3" w:themeFill="accent6" w:themeFillTint="66"/>
            <w:vAlign w:val="center"/>
          </w:tcPr>
          <w:p w:rsidR="005168CE" w:rsidRPr="00941874" w:rsidRDefault="005168CE" w:rsidP="00AD7795">
            <w:pPr>
              <w:adjustRightInd w:val="0"/>
              <w:snapToGrid w:val="0"/>
              <w:spacing w:line="240" w:lineRule="atLeast"/>
              <w:jc w:val="center"/>
              <w:rPr>
                <w:rFonts w:eastAsia="標楷體"/>
                <w:color w:val="808080"/>
                <w:sz w:val="28"/>
                <w:szCs w:val="28"/>
              </w:rPr>
            </w:pPr>
            <w:r w:rsidRPr="00941874">
              <w:rPr>
                <w:rFonts w:eastAsia="標楷體" w:hint="eastAsia"/>
                <w:sz w:val="28"/>
                <w:szCs w:val="28"/>
              </w:rPr>
              <w:t>3-6</w:t>
            </w:r>
            <w:r w:rsidRPr="00941874">
              <w:rPr>
                <w:rFonts w:eastAsia="標楷體" w:hint="eastAsia"/>
                <w:sz w:val="28"/>
                <w:szCs w:val="28"/>
              </w:rPr>
              <w:t>節</w:t>
            </w:r>
          </w:p>
        </w:tc>
        <w:tc>
          <w:tcPr>
            <w:tcW w:w="1695" w:type="dxa"/>
            <w:gridSpan w:val="3"/>
            <w:vMerge w:val="restart"/>
            <w:vAlign w:val="center"/>
          </w:tcPr>
          <w:p w:rsidR="005168CE" w:rsidRPr="00941874" w:rsidRDefault="005168CE" w:rsidP="00AD7795">
            <w:pPr>
              <w:adjustRightInd w:val="0"/>
              <w:snapToGrid w:val="0"/>
              <w:spacing w:line="240" w:lineRule="atLeast"/>
              <w:jc w:val="center"/>
              <w:rPr>
                <w:rFonts w:eastAsia="標楷體"/>
                <w:sz w:val="28"/>
                <w:szCs w:val="28"/>
              </w:rPr>
            </w:pPr>
            <w:r w:rsidRPr="00941874">
              <w:rPr>
                <w:rFonts w:eastAsia="標楷體"/>
                <w:sz w:val="28"/>
                <w:szCs w:val="28"/>
              </w:rPr>
              <w:t>4</w:t>
            </w:r>
            <w:r w:rsidRPr="00941874">
              <w:rPr>
                <w:rFonts w:eastAsia="標楷體" w:hint="eastAsia"/>
                <w:sz w:val="28"/>
                <w:szCs w:val="28"/>
              </w:rPr>
              <w:t>-6</w:t>
            </w:r>
            <w:r w:rsidRPr="00941874">
              <w:rPr>
                <w:rFonts w:eastAsia="標楷體" w:hint="eastAsia"/>
                <w:sz w:val="28"/>
                <w:szCs w:val="28"/>
              </w:rPr>
              <w:t>節</w:t>
            </w:r>
          </w:p>
        </w:tc>
        <w:tc>
          <w:tcPr>
            <w:tcW w:w="1843" w:type="dxa"/>
            <w:vMerge w:val="restart"/>
            <w:vAlign w:val="center"/>
          </w:tcPr>
          <w:p w:rsidR="005168CE" w:rsidRPr="00401DCB" w:rsidRDefault="005168CE" w:rsidP="00AD7795">
            <w:pPr>
              <w:adjustRightInd w:val="0"/>
              <w:snapToGrid w:val="0"/>
              <w:spacing w:line="240" w:lineRule="atLeast"/>
              <w:jc w:val="center"/>
              <w:rPr>
                <w:rFonts w:eastAsia="標楷體"/>
                <w:color w:val="808080"/>
                <w:sz w:val="32"/>
                <w:szCs w:val="32"/>
              </w:rPr>
            </w:pPr>
            <w:r>
              <w:rPr>
                <w:rFonts w:eastAsia="標楷體"/>
                <w:sz w:val="28"/>
                <w:szCs w:val="28"/>
              </w:rPr>
              <w:t>3</w:t>
            </w:r>
            <w:r w:rsidRPr="00941874">
              <w:rPr>
                <w:rFonts w:eastAsia="標楷體" w:hint="eastAsia"/>
                <w:sz w:val="28"/>
                <w:szCs w:val="28"/>
              </w:rPr>
              <w:t>-</w:t>
            </w:r>
            <w:r>
              <w:rPr>
                <w:rFonts w:eastAsia="標楷體"/>
                <w:sz w:val="28"/>
                <w:szCs w:val="28"/>
              </w:rPr>
              <w:t>5</w:t>
            </w:r>
            <w:r w:rsidRPr="00941874">
              <w:rPr>
                <w:rFonts w:eastAsia="標楷體" w:hint="eastAsia"/>
                <w:sz w:val="28"/>
                <w:szCs w:val="28"/>
              </w:rPr>
              <w:t>節</w:t>
            </w:r>
          </w:p>
        </w:tc>
      </w:tr>
      <w:tr w:rsidR="005168CE" w:rsidRPr="000C0611" w:rsidTr="00AD7795">
        <w:trPr>
          <w:trHeight w:val="520"/>
          <w:jc w:val="center"/>
        </w:trPr>
        <w:tc>
          <w:tcPr>
            <w:tcW w:w="427" w:type="dxa"/>
            <w:vMerge/>
            <w:vAlign w:val="center"/>
          </w:tcPr>
          <w:p w:rsidR="005168CE" w:rsidRPr="000C0611" w:rsidRDefault="005168CE" w:rsidP="00AD7795">
            <w:pPr>
              <w:adjustRightInd w:val="0"/>
              <w:snapToGrid w:val="0"/>
              <w:spacing w:line="240" w:lineRule="atLeast"/>
              <w:jc w:val="center"/>
              <w:rPr>
                <w:rFonts w:eastAsia="標楷體"/>
                <w:sz w:val="20"/>
                <w:szCs w:val="20"/>
              </w:rPr>
            </w:pPr>
          </w:p>
        </w:tc>
        <w:tc>
          <w:tcPr>
            <w:tcW w:w="455" w:type="dxa"/>
            <w:vMerge/>
            <w:vAlign w:val="center"/>
          </w:tcPr>
          <w:p w:rsidR="005168CE" w:rsidRPr="000C0611" w:rsidRDefault="005168CE" w:rsidP="00AD7795">
            <w:pPr>
              <w:adjustRightInd w:val="0"/>
              <w:snapToGrid w:val="0"/>
              <w:spacing w:line="240" w:lineRule="atLeast"/>
              <w:jc w:val="center"/>
              <w:rPr>
                <w:rFonts w:eastAsia="標楷體"/>
                <w:sz w:val="20"/>
                <w:szCs w:val="20"/>
              </w:rPr>
            </w:pPr>
          </w:p>
        </w:tc>
        <w:tc>
          <w:tcPr>
            <w:tcW w:w="1914" w:type="dxa"/>
            <w:gridSpan w:val="2"/>
            <w:shd w:val="clear" w:color="auto" w:fill="auto"/>
            <w:vAlign w:val="center"/>
          </w:tcPr>
          <w:p w:rsidR="005168CE" w:rsidRPr="00443CA8" w:rsidRDefault="005168CE" w:rsidP="00AD7795">
            <w:pPr>
              <w:widowControl/>
              <w:snapToGrid w:val="0"/>
              <w:spacing w:line="240" w:lineRule="atLeast"/>
              <w:jc w:val="center"/>
              <w:rPr>
                <w:rFonts w:ascii="Arial" w:eastAsia="標楷體" w:hAnsi="Arial" w:cs="Arial"/>
                <w:kern w:val="0"/>
                <w:sz w:val="20"/>
                <w:szCs w:val="20"/>
              </w:rPr>
            </w:pPr>
            <w:r w:rsidRPr="00443CA8">
              <w:rPr>
                <w:rFonts w:ascii="Arial" w:eastAsia="標楷體" w:hAnsi="Arial" w:cs="Arial" w:hint="eastAsia"/>
                <w:kern w:val="0"/>
                <w:sz w:val="20"/>
                <w:szCs w:val="20"/>
              </w:rPr>
              <w:t>社團活動與技藝課程</w:t>
            </w:r>
          </w:p>
        </w:tc>
        <w:tc>
          <w:tcPr>
            <w:tcW w:w="1545" w:type="dxa"/>
            <w:vMerge/>
            <w:shd w:val="clear" w:color="auto" w:fill="C5E0B3" w:themeFill="accent6" w:themeFillTint="66"/>
            <w:vAlign w:val="center"/>
          </w:tcPr>
          <w:p w:rsidR="005168CE" w:rsidRPr="00401DCB" w:rsidRDefault="005168CE" w:rsidP="00AD7795">
            <w:pPr>
              <w:adjustRightInd w:val="0"/>
              <w:snapToGrid w:val="0"/>
              <w:spacing w:line="240" w:lineRule="atLeast"/>
              <w:jc w:val="center"/>
              <w:rPr>
                <w:rFonts w:eastAsia="標楷體"/>
                <w:color w:val="808080"/>
                <w:sz w:val="32"/>
                <w:szCs w:val="32"/>
              </w:rPr>
            </w:pPr>
          </w:p>
        </w:tc>
        <w:tc>
          <w:tcPr>
            <w:tcW w:w="1695" w:type="dxa"/>
            <w:gridSpan w:val="3"/>
            <w:vMerge/>
            <w:vAlign w:val="center"/>
          </w:tcPr>
          <w:p w:rsidR="005168CE" w:rsidRPr="00401DCB" w:rsidRDefault="005168CE" w:rsidP="00AD7795">
            <w:pPr>
              <w:adjustRightInd w:val="0"/>
              <w:snapToGrid w:val="0"/>
              <w:spacing w:line="240" w:lineRule="atLeast"/>
              <w:jc w:val="center"/>
              <w:rPr>
                <w:rFonts w:eastAsia="標楷體"/>
                <w:color w:val="808080"/>
                <w:sz w:val="32"/>
                <w:szCs w:val="32"/>
              </w:rPr>
            </w:pPr>
          </w:p>
        </w:tc>
        <w:tc>
          <w:tcPr>
            <w:tcW w:w="1843" w:type="dxa"/>
            <w:vMerge/>
            <w:vAlign w:val="center"/>
          </w:tcPr>
          <w:p w:rsidR="005168CE" w:rsidRPr="00401DCB" w:rsidRDefault="005168CE" w:rsidP="00AD7795">
            <w:pPr>
              <w:adjustRightInd w:val="0"/>
              <w:snapToGrid w:val="0"/>
              <w:spacing w:line="240" w:lineRule="atLeast"/>
              <w:jc w:val="center"/>
              <w:rPr>
                <w:rFonts w:eastAsia="標楷體"/>
                <w:color w:val="808080"/>
                <w:sz w:val="32"/>
                <w:szCs w:val="32"/>
              </w:rPr>
            </w:pPr>
          </w:p>
        </w:tc>
      </w:tr>
      <w:tr w:rsidR="005168CE" w:rsidRPr="000C0611" w:rsidTr="00AD7795">
        <w:trPr>
          <w:trHeight w:val="520"/>
          <w:jc w:val="center"/>
        </w:trPr>
        <w:tc>
          <w:tcPr>
            <w:tcW w:w="427" w:type="dxa"/>
            <w:vMerge/>
            <w:vAlign w:val="center"/>
          </w:tcPr>
          <w:p w:rsidR="005168CE" w:rsidRPr="000C0611" w:rsidRDefault="005168CE" w:rsidP="00AD7795">
            <w:pPr>
              <w:adjustRightInd w:val="0"/>
              <w:snapToGrid w:val="0"/>
              <w:spacing w:line="240" w:lineRule="atLeast"/>
              <w:jc w:val="center"/>
              <w:rPr>
                <w:rFonts w:eastAsia="標楷體"/>
                <w:sz w:val="20"/>
                <w:szCs w:val="20"/>
              </w:rPr>
            </w:pPr>
          </w:p>
        </w:tc>
        <w:tc>
          <w:tcPr>
            <w:tcW w:w="455" w:type="dxa"/>
            <w:vMerge/>
            <w:vAlign w:val="center"/>
          </w:tcPr>
          <w:p w:rsidR="005168CE" w:rsidRPr="000C0611" w:rsidRDefault="005168CE" w:rsidP="00AD7795">
            <w:pPr>
              <w:adjustRightInd w:val="0"/>
              <w:snapToGrid w:val="0"/>
              <w:spacing w:line="240" w:lineRule="atLeast"/>
              <w:jc w:val="center"/>
              <w:rPr>
                <w:rFonts w:eastAsia="標楷體"/>
                <w:sz w:val="20"/>
                <w:szCs w:val="20"/>
              </w:rPr>
            </w:pPr>
          </w:p>
        </w:tc>
        <w:tc>
          <w:tcPr>
            <w:tcW w:w="1914" w:type="dxa"/>
            <w:gridSpan w:val="2"/>
            <w:shd w:val="clear" w:color="auto" w:fill="auto"/>
            <w:vAlign w:val="center"/>
          </w:tcPr>
          <w:p w:rsidR="005168CE" w:rsidRPr="00443CA8" w:rsidRDefault="005168CE" w:rsidP="00AD7795">
            <w:pPr>
              <w:adjustRightInd w:val="0"/>
              <w:snapToGrid w:val="0"/>
              <w:spacing w:line="240" w:lineRule="atLeast"/>
              <w:jc w:val="center"/>
              <w:rPr>
                <w:rFonts w:eastAsia="標楷體"/>
                <w:sz w:val="20"/>
                <w:szCs w:val="20"/>
              </w:rPr>
            </w:pPr>
            <w:r w:rsidRPr="00443CA8">
              <w:rPr>
                <w:rFonts w:eastAsia="標楷體" w:hint="eastAsia"/>
                <w:sz w:val="20"/>
                <w:szCs w:val="20"/>
              </w:rPr>
              <w:t>特殊需求領域課程</w:t>
            </w:r>
          </w:p>
        </w:tc>
        <w:tc>
          <w:tcPr>
            <w:tcW w:w="1545" w:type="dxa"/>
            <w:vMerge/>
            <w:shd w:val="clear" w:color="auto" w:fill="C5E0B3" w:themeFill="accent6" w:themeFillTint="66"/>
            <w:vAlign w:val="center"/>
          </w:tcPr>
          <w:p w:rsidR="005168CE" w:rsidRPr="00401DCB" w:rsidRDefault="005168CE" w:rsidP="00AD7795">
            <w:pPr>
              <w:adjustRightInd w:val="0"/>
              <w:snapToGrid w:val="0"/>
              <w:spacing w:line="240" w:lineRule="atLeast"/>
              <w:jc w:val="center"/>
              <w:rPr>
                <w:rFonts w:eastAsia="標楷體"/>
                <w:color w:val="808080"/>
                <w:sz w:val="32"/>
                <w:szCs w:val="32"/>
              </w:rPr>
            </w:pPr>
          </w:p>
        </w:tc>
        <w:tc>
          <w:tcPr>
            <w:tcW w:w="1695" w:type="dxa"/>
            <w:gridSpan w:val="3"/>
            <w:vMerge/>
            <w:vAlign w:val="center"/>
          </w:tcPr>
          <w:p w:rsidR="005168CE" w:rsidRPr="00401DCB" w:rsidRDefault="005168CE" w:rsidP="00AD7795">
            <w:pPr>
              <w:adjustRightInd w:val="0"/>
              <w:snapToGrid w:val="0"/>
              <w:spacing w:line="240" w:lineRule="atLeast"/>
              <w:jc w:val="center"/>
              <w:rPr>
                <w:rFonts w:eastAsia="標楷體"/>
                <w:color w:val="808080"/>
                <w:sz w:val="32"/>
                <w:szCs w:val="32"/>
              </w:rPr>
            </w:pPr>
          </w:p>
        </w:tc>
        <w:tc>
          <w:tcPr>
            <w:tcW w:w="1843" w:type="dxa"/>
            <w:vMerge/>
            <w:vAlign w:val="center"/>
          </w:tcPr>
          <w:p w:rsidR="005168CE" w:rsidRPr="00401DCB" w:rsidRDefault="005168CE" w:rsidP="00AD7795">
            <w:pPr>
              <w:adjustRightInd w:val="0"/>
              <w:snapToGrid w:val="0"/>
              <w:spacing w:line="240" w:lineRule="atLeast"/>
              <w:jc w:val="center"/>
              <w:rPr>
                <w:rFonts w:eastAsia="標楷體"/>
                <w:color w:val="808080"/>
                <w:sz w:val="32"/>
                <w:szCs w:val="32"/>
              </w:rPr>
            </w:pPr>
          </w:p>
        </w:tc>
      </w:tr>
      <w:tr w:rsidR="005168CE" w:rsidRPr="000C0611" w:rsidTr="00AD7795">
        <w:trPr>
          <w:trHeight w:val="520"/>
          <w:jc w:val="center"/>
        </w:trPr>
        <w:tc>
          <w:tcPr>
            <w:tcW w:w="427" w:type="dxa"/>
            <w:vMerge/>
            <w:vAlign w:val="center"/>
          </w:tcPr>
          <w:p w:rsidR="005168CE" w:rsidRPr="000C0611" w:rsidRDefault="005168CE" w:rsidP="00AD7795">
            <w:pPr>
              <w:adjustRightInd w:val="0"/>
              <w:snapToGrid w:val="0"/>
              <w:spacing w:line="240" w:lineRule="atLeast"/>
              <w:jc w:val="center"/>
              <w:rPr>
                <w:rFonts w:eastAsia="標楷體"/>
                <w:sz w:val="20"/>
                <w:szCs w:val="20"/>
              </w:rPr>
            </w:pPr>
          </w:p>
        </w:tc>
        <w:tc>
          <w:tcPr>
            <w:tcW w:w="455" w:type="dxa"/>
            <w:vMerge/>
            <w:vAlign w:val="center"/>
          </w:tcPr>
          <w:p w:rsidR="005168CE" w:rsidRPr="000C0611" w:rsidRDefault="005168CE" w:rsidP="00AD7795">
            <w:pPr>
              <w:adjustRightInd w:val="0"/>
              <w:snapToGrid w:val="0"/>
              <w:spacing w:line="240" w:lineRule="atLeast"/>
              <w:jc w:val="center"/>
              <w:rPr>
                <w:rFonts w:eastAsia="標楷體"/>
                <w:sz w:val="20"/>
                <w:szCs w:val="20"/>
              </w:rPr>
            </w:pPr>
          </w:p>
        </w:tc>
        <w:tc>
          <w:tcPr>
            <w:tcW w:w="1914" w:type="dxa"/>
            <w:gridSpan w:val="2"/>
            <w:vAlign w:val="center"/>
          </w:tcPr>
          <w:p w:rsidR="005168CE" w:rsidRPr="00926110" w:rsidRDefault="005168CE" w:rsidP="00AD7795">
            <w:pPr>
              <w:widowControl/>
              <w:snapToGrid w:val="0"/>
              <w:spacing w:line="240" w:lineRule="atLeast"/>
              <w:jc w:val="center"/>
              <w:rPr>
                <w:rFonts w:ascii="Arial" w:eastAsia="標楷體" w:hAnsi="Arial" w:cs="Arial"/>
                <w:kern w:val="0"/>
                <w:sz w:val="20"/>
                <w:szCs w:val="20"/>
              </w:rPr>
            </w:pPr>
            <w:r w:rsidRPr="00926110">
              <w:rPr>
                <w:rFonts w:ascii="Arial" w:eastAsia="標楷體" w:hAnsi="Arial" w:cs="Arial" w:hint="eastAsia"/>
                <w:kern w:val="0"/>
                <w:sz w:val="20"/>
                <w:szCs w:val="20"/>
              </w:rPr>
              <w:t>其他類課程</w:t>
            </w:r>
          </w:p>
        </w:tc>
        <w:tc>
          <w:tcPr>
            <w:tcW w:w="1545" w:type="dxa"/>
            <w:vMerge/>
            <w:shd w:val="clear" w:color="auto" w:fill="C5E0B3" w:themeFill="accent6" w:themeFillTint="66"/>
            <w:vAlign w:val="center"/>
          </w:tcPr>
          <w:p w:rsidR="005168CE" w:rsidRPr="00401DCB" w:rsidRDefault="005168CE" w:rsidP="00AD7795">
            <w:pPr>
              <w:adjustRightInd w:val="0"/>
              <w:snapToGrid w:val="0"/>
              <w:spacing w:line="240" w:lineRule="atLeast"/>
              <w:jc w:val="center"/>
              <w:rPr>
                <w:rFonts w:eastAsia="標楷體"/>
                <w:color w:val="808080"/>
                <w:sz w:val="32"/>
                <w:szCs w:val="32"/>
              </w:rPr>
            </w:pPr>
          </w:p>
        </w:tc>
        <w:tc>
          <w:tcPr>
            <w:tcW w:w="1695" w:type="dxa"/>
            <w:gridSpan w:val="3"/>
            <w:vMerge/>
            <w:vAlign w:val="center"/>
          </w:tcPr>
          <w:p w:rsidR="005168CE" w:rsidRPr="00401DCB" w:rsidRDefault="005168CE" w:rsidP="00AD7795">
            <w:pPr>
              <w:adjustRightInd w:val="0"/>
              <w:snapToGrid w:val="0"/>
              <w:spacing w:line="240" w:lineRule="atLeast"/>
              <w:jc w:val="center"/>
              <w:rPr>
                <w:rFonts w:eastAsia="標楷體"/>
                <w:color w:val="808080"/>
                <w:sz w:val="32"/>
                <w:szCs w:val="32"/>
              </w:rPr>
            </w:pPr>
          </w:p>
        </w:tc>
        <w:tc>
          <w:tcPr>
            <w:tcW w:w="1843" w:type="dxa"/>
            <w:vMerge/>
            <w:vAlign w:val="center"/>
          </w:tcPr>
          <w:p w:rsidR="005168CE" w:rsidRPr="00401DCB" w:rsidRDefault="005168CE" w:rsidP="00AD7795">
            <w:pPr>
              <w:adjustRightInd w:val="0"/>
              <w:snapToGrid w:val="0"/>
              <w:spacing w:line="240" w:lineRule="atLeast"/>
              <w:jc w:val="center"/>
              <w:rPr>
                <w:rFonts w:eastAsia="標楷體"/>
                <w:color w:val="808080"/>
                <w:sz w:val="32"/>
                <w:szCs w:val="32"/>
              </w:rPr>
            </w:pPr>
          </w:p>
        </w:tc>
      </w:tr>
      <w:tr w:rsidR="005168CE" w:rsidRPr="000C0611" w:rsidTr="00AD7795">
        <w:trPr>
          <w:trHeight w:val="475"/>
          <w:jc w:val="center"/>
        </w:trPr>
        <w:tc>
          <w:tcPr>
            <w:tcW w:w="2796" w:type="dxa"/>
            <w:gridSpan w:val="4"/>
            <w:vAlign w:val="center"/>
          </w:tcPr>
          <w:p w:rsidR="005168CE" w:rsidRPr="00ED7AEE" w:rsidRDefault="005168CE" w:rsidP="00AD7795">
            <w:pPr>
              <w:adjustRightInd w:val="0"/>
              <w:snapToGrid w:val="0"/>
              <w:spacing w:line="240" w:lineRule="atLeast"/>
              <w:jc w:val="center"/>
              <w:rPr>
                <w:rFonts w:eastAsia="標楷體"/>
                <w:b/>
                <w:sz w:val="28"/>
                <w:szCs w:val="28"/>
              </w:rPr>
            </w:pPr>
            <w:r w:rsidRPr="00ED7AEE">
              <w:rPr>
                <w:rFonts w:eastAsia="標楷體" w:hint="eastAsia"/>
                <w:b/>
                <w:sz w:val="28"/>
                <w:szCs w:val="28"/>
              </w:rPr>
              <w:t>學習總節數</w:t>
            </w:r>
          </w:p>
        </w:tc>
        <w:tc>
          <w:tcPr>
            <w:tcW w:w="1545" w:type="dxa"/>
            <w:shd w:val="clear" w:color="auto" w:fill="C5E0B3" w:themeFill="accent6" w:themeFillTint="66"/>
            <w:vAlign w:val="center"/>
          </w:tcPr>
          <w:p w:rsidR="005168CE" w:rsidRPr="00401DCB" w:rsidRDefault="005168CE" w:rsidP="00AD7795">
            <w:pPr>
              <w:adjustRightInd w:val="0"/>
              <w:snapToGrid w:val="0"/>
              <w:spacing w:line="240" w:lineRule="atLeast"/>
              <w:jc w:val="center"/>
              <w:rPr>
                <w:rFonts w:eastAsia="標楷體"/>
                <w:b/>
                <w:sz w:val="32"/>
                <w:szCs w:val="32"/>
              </w:rPr>
            </w:pPr>
            <w:r w:rsidRPr="00401DCB">
              <w:rPr>
                <w:rFonts w:eastAsia="標楷體" w:hint="eastAsia"/>
                <w:b/>
                <w:sz w:val="32"/>
                <w:szCs w:val="32"/>
              </w:rPr>
              <w:t>32-35</w:t>
            </w:r>
            <w:r w:rsidRPr="00401DCB">
              <w:rPr>
                <w:rFonts w:eastAsia="標楷體" w:hint="eastAsia"/>
                <w:b/>
                <w:sz w:val="32"/>
                <w:szCs w:val="32"/>
              </w:rPr>
              <w:t>節</w:t>
            </w:r>
          </w:p>
        </w:tc>
        <w:tc>
          <w:tcPr>
            <w:tcW w:w="1695" w:type="dxa"/>
            <w:gridSpan w:val="3"/>
            <w:vAlign w:val="center"/>
          </w:tcPr>
          <w:p w:rsidR="005168CE" w:rsidRPr="00401DCB" w:rsidRDefault="005168CE" w:rsidP="00AD7795">
            <w:pPr>
              <w:adjustRightInd w:val="0"/>
              <w:snapToGrid w:val="0"/>
              <w:spacing w:line="240" w:lineRule="atLeast"/>
              <w:jc w:val="center"/>
              <w:rPr>
                <w:rFonts w:eastAsia="標楷體"/>
                <w:b/>
                <w:sz w:val="32"/>
                <w:szCs w:val="32"/>
              </w:rPr>
            </w:pPr>
            <w:r w:rsidRPr="00401DCB">
              <w:rPr>
                <w:rFonts w:eastAsia="標楷體" w:hint="eastAsia"/>
                <w:b/>
                <w:sz w:val="32"/>
                <w:szCs w:val="32"/>
              </w:rPr>
              <w:t>32-3</w:t>
            </w:r>
            <w:r>
              <w:rPr>
                <w:rFonts w:eastAsia="標楷體" w:hint="eastAsia"/>
                <w:b/>
                <w:sz w:val="32"/>
                <w:szCs w:val="32"/>
              </w:rPr>
              <w:t>4</w:t>
            </w:r>
            <w:r w:rsidRPr="00401DCB">
              <w:rPr>
                <w:rFonts w:eastAsia="標楷體" w:hint="eastAsia"/>
                <w:b/>
                <w:sz w:val="32"/>
                <w:szCs w:val="32"/>
              </w:rPr>
              <w:t>節</w:t>
            </w:r>
          </w:p>
        </w:tc>
        <w:tc>
          <w:tcPr>
            <w:tcW w:w="1843" w:type="dxa"/>
            <w:vAlign w:val="center"/>
          </w:tcPr>
          <w:p w:rsidR="005168CE" w:rsidRPr="00401DCB" w:rsidRDefault="005168CE" w:rsidP="00AD7795">
            <w:pPr>
              <w:adjustRightInd w:val="0"/>
              <w:snapToGrid w:val="0"/>
              <w:spacing w:line="240" w:lineRule="atLeast"/>
              <w:jc w:val="center"/>
              <w:rPr>
                <w:rFonts w:eastAsia="標楷體"/>
                <w:b/>
                <w:sz w:val="32"/>
                <w:szCs w:val="32"/>
              </w:rPr>
            </w:pPr>
            <w:r w:rsidRPr="0097169A">
              <w:rPr>
                <w:rFonts w:eastAsia="標楷體"/>
                <w:b/>
                <w:sz w:val="32"/>
                <w:szCs w:val="32"/>
              </w:rPr>
              <w:t>33-35</w:t>
            </w:r>
            <w:r w:rsidRPr="00401DCB">
              <w:rPr>
                <w:rFonts w:eastAsia="標楷體" w:hint="eastAsia"/>
                <w:b/>
                <w:sz w:val="32"/>
                <w:szCs w:val="32"/>
              </w:rPr>
              <w:t>節</w:t>
            </w:r>
          </w:p>
        </w:tc>
      </w:tr>
    </w:tbl>
    <w:p w:rsidR="005168CE" w:rsidRDefault="005168CE" w:rsidP="005168CE">
      <w:pPr>
        <w:ind w:left="708" w:hangingChars="354" w:hanging="708"/>
        <w:jc w:val="both"/>
        <w:rPr>
          <w:rFonts w:ascii="標楷體" w:eastAsia="標楷體" w:hAnsi="標楷體"/>
          <w:sz w:val="20"/>
          <w:szCs w:val="28"/>
        </w:rPr>
      </w:pPr>
    </w:p>
    <w:p w:rsidR="005168CE" w:rsidRDefault="005168CE" w:rsidP="005168CE">
      <w:pPr>
        <w:ind w:left="708" w:hangingChars="354" w:hanging="708"/>
        <w:jc w:val="both"/>
        <w:rPr>
          <w:rFonts w:ascii="標楷體" w:eastAsia="標楷體" w:hAnsi="標楷體"/>
          <w:sz w:val="20"/>
          <w:szCs w:val="28"/>
        </w:rPr>
      </w:pPr>
      <w:r w:rsidRPr="000C0611">
        <w:rPr>
          <w:rFonts w:ascii="標楷體" w:eastAsia="標楷體" w:hAnsi="標楷體" w:hint="eastAsia"/>
          <w:sz w:val="20"/>
          <w:szCs w:val="28"/>
        </w:rPr>
        <w:t>備註：</w:t>
      </w:r>
    </w:p>
    <w:p w:rsidR="005168CE" w:rsidRPr="000C0611" w:rsidRDefault="005168CE" w:rsidP="005168CE">
      <w:pPr>
        <w:ind w:left="708" w:hangingChars="354" w:hanging="708"/>
        <w:jc w:val="both"/>
        <w:rPr>
          <w:rFonts w:ascii="標楷體" w:eastAsia="標楷體" w:hAnsi="標楷體"/>
          <w:sz w:val="20"/>
          <w:szCs w:val="28"/>
        </w:rPr>
      </w:pPr>
      <w:r>
        <w:rPr>
          <w:rFonts w:ascii="標楷體" w:eastAsia="標楷體" w:hAnsi="標楷體" w:hint="eastAsia"/>
          <w:sz w:val="20"/>
          <w:szCs w:val="28"/>
        </w:rPr>
        <w:t xml:space="preserve">     </w:t>
      </w:r>
      <w:r w:rsidRPr="000C0611">
        <w:rPr>
          <w:rFonts w:ascii="標楷體" w:eastAsia="標楷體" w:hAnsi="標楷體" w:hint="eastAsia"/>
          <w:sz w:val="20"/>
          <w:szCs w:val="28"/>
        </w:rPr>
        <w:t>1.部定課程(領域學習課程)節數應符合課綱規定:</w:t>
      </w:r>
      <w:r w:rsidRPr="00227824">
        <w:rPr>
          <w:rFonts w:ascii="標楷體" w:eastAsia="標楷體" w:hAnsi="標楷體" w:hint="eastAsia"/>
          <w:sz w:val="20"/>
          <w:szCs w:val="28"/>
        </w:rPr>
        <w:t xml:space="preserve"> </w:t>
      </w:r>
      <w:r w:rsidRPr="000C0611">
        <w:rPr>
          <w:rFonts w:ascii="標楷體" w:eastAsia="標楷體" w:hAnsi="標楷體" w:hint="eastAsia"/>
          <w:sz w:val="20"/>
          <w:szCs w:val="28"/>
        </w:rPr>
        <w:t>第</w:t>
      </w:r>
      <w:r>
        <w:rPr>
          <w:rFonts w:ascii="標楷體" w:eastAsia="標楷體" w:hAnsi="標楷體" w:hint="eastAsia"/>
          <w:sz w:val="20"/>
          <w:szCs w:val="28"/>
        </w:rPr>
        <w:t>四</w:t>
      </w:r>
      <w:r w:rsidRPr="000C0611">
        <w:rPr>
          <w:rFonts w:ascii="標楷體" w:eastAsia="標楷體" w:hAnsi="標楷體" w:hint="eastAsia"/>
          <w:sz w:val="20"/>
          <w:szCs w:val="28"/>
        </w:rPr>
        <w:t>學習階段(</w:t>
      </w:r>
      <w:r>
        <w:rPr>
          <w:rFonts w:ascii="標楷體" w:eastAsia="標楷體" w:hAnsi="標楷體"/>
          <w:sz w:val="20"/>
          <w:szCs w:val="28"/>
        </w:rPr>
        <w:t xml:space="preserve">7-9 </w:t>
      </w:r>
      <w:r>
        <w:rPr>
          <w:rFonts w:ascii="標楷體" w:eastAsia="標楷體" w:hAnsi="標楷體" w:hint="eastAsia"/>
          <w:sz w:val="20"/>
          <w:szCs w:val="28"/>
        </w:rPr>
        <w:t>年</w:t>
      </w:r>
      <w:r w:rsidRPr="000C0611">
        <w:rPr>
          <w:rFonts w:ascii="標楷體" w:eastAsia="標楷體" w:hAnsi="標楷體" w:hint="eastAsia"/>
          <w:sz w:val="20"/>
          <w:szCs w:val="28"/>
        </w:rPr>
        <w:t>級)</w:t>
      </w:r>
      <w:r>
        <w:rPr>
          <w:rFonts w:ascii="標楷體" w:eastAsia="標楷體" w:hAnsi="標楷體"/>
          <w:sz w:val="20"/>
          <w:szCs w:val="28"/>
        </w:rPr>
        <w:t>29</w:t>
      </w:r>
      <w:r w:rsidRPr="000C0611">
        <w:rPr>
          <w:rFonts w:ascii="標楷體" w:eastAsia="標楷體" w:hAnsi="標楷體" w:hint="eastAsia"/>
          <w:sz w:val="20"/>
          <w:szCs w:val="28"/>
        </w:rPr>
        <w:t>節。</w:t>
      </w:r>
    </w:p>
    <w:p w:rsidR="005168CE" w:rsidRPr="000C0611" w:rsidRDefault="005168CE" w:rsidP="005168CE">
      <w:pPr>
        <w:ind w:leftChars="209" w:left="706" w:hangingChars="102" w:hanging="204"/>
        <w:jc w:val="both"/>
        <w:rPr>
          <w:rFonts w:ascii="標楷體" w:eastAsia="標楷體" w:hAnsi="標楷體"/>
          <w:sz w:val="20"/>
          <w:szCs w:val="28"/>
        </w:rPr>
      </w:pPr>
      <w:r w:rsidRPr="000C0611">
        <w:rPr>
          <w:rFonts w:ascii="標楷體" w:eastAsia="標楷體" w:hAnsi="標楷體" w:hint="eastAsia"/>
          <w:sz w:val="20"/>
          <w:szCs w:val="28"/>
        </w:rPr>
        <w:t>2.校訂課程(彈性學習課程)包含跨領域統整性主題/專題/議題探究課程，社團活動與技藝課程，</w:t>
      </w:r>
      <w:r w:rsidRPr="000C0611">
        <w:rPr>
          <w:rFonts w:ascii="標楷體" w:eastAsia="標楷體" w:hAnsi="標楷體" w:hint="eastAsia"/>
          <w:sz w:val="20"/>
          <w:szCs w:val="28"/>
          <w:shd w:val="pct15" w:color="auto" w:fill="FFFFFF"/>
        </w:rPr>
        <w:t>特殊需求領域課程</w:t>
      </w:r>
      <w:r w:rsidRPr="000C0611">
        <w:rPr>
          <w:rFonts w:ascii="標楷體" w:eastAsia="標楷體" w:hAnsi="標楷體" w:hint="eastAsia"/>
          <w:sz w:val="20"/>
          <w:szCs w:val="28"/>
        </w:rPr>
        <w:t>，以及本土語文/新住民語文、服務學習、戶外教育、班際或校際交流、自治活動、班級輔導、學生自主學習、領域補救教學等其他類課程。</w:t>
      </w:r>
    </w:p>
    <w:p w:rsidR="005168CE" w:rsidRPr="000C0611" w:rsidRDefault="005168CE" w:rsidP="005168CE">
      <w:pPr>
        <w:ind w:leftChars="209" w:left="706" w:hangingChars="102" w:hanging="204"/>
        <w:jc w:val="both"/>
        <w:rPr>
          <w:rFonts w:ascii="標楷體" w:eastAsia="標楷體" w:hAnsi="標楷體"/>
          <w:sz w:val="20"/>
          <w:szCs w:val="28"/>
        </w:rPr>
      </w:pPr>
      <w:r w:rsidRPr="000C0611">
        <w:rPr>
          <w:rFonts w:ascii="標楷體" w:eastAsia="標楷體" w:hAnsi="標楷體" w:hint="eastAsia"/>
          <w:sz w:val="20"/>
          <w:szCs w:val="28"/>
        </w:rPr>
        <w:t>3.校訂課程(彈性學習課程)節數應符合課綱規定:第</w:t>
      </w:r>
      <w:r>
        <w:rPr>
          <w:rFonts w:ascii="標楷體" w:eastAsia="標楷體" w:hAnsi="標楷體" w:hint="eastAsia"/>
          <w:sz w:val="20"/>
          <w:szCs w:val="28"/>
        </w:rPr>
        <w:t>四</w:t>
      </w:r>
      <w:r w:rsidRPr="000C0611">
        <w:rPr>
          <w:rFonts w:ascii="標楷體" w:eastAsia="標楷體" w:hAnsi="標楷體" w:hint="eastAsia"/>
          <w:sz w:val="20"/>
          <w:szCs w:val="28"/>
        </w:rPr>
        <w:t>學習階段(</w:t>
      </w:r>
      <w:r>
        <w:rPr>
          <w:rFonts w:ascii="標楷體" w:eastAsia="標楷體" w:hAnsi="標楷體"/>
          <w:sz w:val="20"/>
          <w:szCs w:val="28"/>
        </w:rPr>
        <w:t xml:space="preserve">7-9 </w:t>
      </w:r>
      <w:r>
        <w:rPr>
          <w:rFonts w:ascii="標楷體" w:eastAsia="標楷體" w:hAnsi="標楷體" w:hint="eastAsia"/>
          <w:sz w:val="20"/>
          <w:szCs w:val="28"/>
        </w:rPr>
        <w:t>年</w:t>
      </w:r>
      <w:r w:rsidRPr="000C0611">
        <w:rPr>
          <w:rFonts w:ascii="標楷體" w:eastAsia="標楷體" w:hAnsi="標楷體" w:hint="eastAsia"/>
          <w:sz w:val="20"/>
          <w:szCs w:val="28"/>
        </w:rPr>
        <w:t>級)</w:t>
      </w:r>
      <w:r>
        <w:rPr>
          <w:rFonts w:ascii="標楷體" w:eastAsia="標楷體" w:hAnsi="標楷體"/>
          <w:sz w:val="20"/>
          <w:szCs w:val="28"/>
        </w:rPr>
        <w:t>3-6</w:t>
      </w:r>
      <w:r w:rsidRPr="000C0611">
        <w:rPr>
          <w:rFonts w:ascii="標楷體" w:eastAsia="標楷體" w:hAnsi="標楷體" w:hint="eastAsia"/>
          <w:sz w:val="20"/>
          <w:szCs w:val="28"/>
        </w:rPr>
        <w:t>節。</w:t>
      </w:r>
    </w:p>
    <w:p w:rsidR="005168CE" w:rsidRPr="000C0611" w:rsidRDefault="005168CE" w:rsidP="005168CE">
      <w:pPr>
        <w:ind w:leftChars="209" w:left="706" w:hangingChars="102" w:hanging="204"/>
        <w:jc w:val="both"/>
        <w:rPr>
          <w:rFonts w:ascii="標楷體" w:eastAsia="標楷體" w:hAnsi="標楷體"/>
          <w:sz w:val="20"/>
          <w:szCs w:val="28"/>
        </w:rPr>
      </w:pPr>
      <w:r w:rsidRPr="000C0611">
        <w:rPr>
          <w:rFonts w:ascii="標楷體" w:eastAsia="標楷體" w:hAnsi="標楷體" w:hint="eastAsia"/>
          <w:sz w:val="20"/>
          <w:szCs w:val="28"/>
        </w:rPr>
        <w:t>4.學習總節數應符合課綱規定：第</w:t>
      </w:r>
      <w:r>
        <w:rPr>
          <w:rFonts w:ascii="標楷體" w:eastAsia="標楷體" w:hAnsi="標楷體" w:hint="eastAsia"/>
          <w:sz w:val="20"/>
          <w:szCs w:val="28"/>
        </w:rPr>
        <w:t>四</w:t>
      </w:r>
      <w:r w:rsidRPr="000C0611">
        <w:rPr>
          <w:rFonts w:ascii="標楷體" w:eastAsia="標楷體" w:hAnsi="標楷體" w:hint="eastAsia"/>
          <w:sz w:val="20"/>
          <w:szCs w:val="28"/>
        </w:rPr>
        <w:t>學習階段(</w:t>
      </w:r>
      <w:r>
        <w:rPr>
          <w:rFonts w:ascii="標楷體" w:eastAsia="標楷體" w:hAnsi="標楷體"/>
          <w:sz w:val="20"/>
          <w:szCs w:val="28"/>
        </w:rPr>
        <w:t xml:space="preserve">7-9 </w:t>
      </w:r>
      <w:r>
        <w:rPr>
          <w:rFonts w:ascii="標楷體" w:eastAsia="標楷體" w:hAnsi="標楷體" w:hint="eastAsia"/>
          <w:sz w:val="20"/>
          <w:szCs w:val="28"/>
        </w:rPr>
        <w:t>年</w:t>
      </w:r>
      <w:r w:rsidRPr="000C0611">
        <w:rPr>
          <w:rFonts w:ascii="標楷體" w:eastAsia="標楷體" w:hAnsi="標楷體" w:hint="eastAsia"/>
          <w:sz w:val="20"/>
          <w:szCs w:val="28"/>
        </w:rPr>
        <w:t>級)</w:t>
      </w:r>
      <w:r>
        <w:rPr>
          <w:rFonts w:ascii="標楷體" w:eastAsia="標楷體" w:hAnsi="標楷體"/>
          <w:sz w:val="20"/>
          <w:szCs w:val="28"/>
        </w:rPr>
        <w:t>32-35</w:t>
      </w:r>
      <w:r w:rsidRPr="000C0611">
        <w:rPr>
          <w:rFonts w:ascii="標楷體" w:eastAsia="標楷體" w:hAnsi="標楷體" w:hint="eastAsia"/>
          <w:sz w:val="20"/>
          <w:szCs w:val="28"/>
        </w:rPr>
        <w:t>節。</w:t>
      </w:r>
    </w:p>
    <w:p w:rsidR="005168CE" w:rsidRDefault="005168CE" w:rsidP="005168CE">
      <w:pPr>
        <w:ind w:leftChars="209" w:left="706" w:hangingChars="102" w:hanging="204"/>
        <w:jc w:val="both"/>
        <w:rPr>
          <w:rFonts w:ascii="標楷體" w:eastAsia="標楷體" w:hAnsi="標楷體"/>
          <w:sz w:val="20"/>
          <w:szCs w:val="28"/>
          <w:shd w:val="pct15" w:color="auto" w:fill="FFFFFF"/>
        </w:rPr>
      </w:pPr>
      <w:r w:rsidRPr="000C0611">
        <w:rPr>
          <w:rFonts w:ascii="標楷體" w:eastAsia="標楷體" w:hAnsi="標楷體" w:hint="eastAsia"/>
          <w:sz w:val="20"/>
          <w:szCs w:val="28"/>
        </w:rPr>
        <w:t>5.</w:t>
      </w:r>
      <w:r w:rsidRPr="000C0611">
        <w:rPr>
          <w:rFonts w:ascii="標楷體" w:eastAsia="標楷體" w:hAnsi="標楷體" w:hint="eastAsia"/>
          <w:sz w:val="20"/>
          <w:szCs w:val="28"/>
          <w:shd w:val="pct15" w:color="auto" w:fill="FFFFFF"/>
        </w:rPr>
        <w:t>「特殊需求領域課程」為依據特殊教育及特殊類型班級學生的學習需求所安排之課程，以( )表示；( )中請敘明校內所有特殊需求領域課程各科目開設的總節數。</w:t>
      </w:r>
    </w:p>
    <w:p w:rsidR="005168CE" w:rsidRPr="004F36DF" w:rsidRDefault="005168CE" w:rsidP="005168CE">
      <w:pPr>
        <w:widowControl/>
      </w:pPr>
    </w:p>
    <w:p w:rsidR="005168CE" w:rsidRPr="005168CE" w:rsidRDefault="005168CE" w:rsidP="00DE1B86">
      <w:pPr>
        <w:rPr>
          <w:rFonts w:ascii="標楷體" w:eastAsia="標楷體" w:hAnsi="標楷體"/>
          <w:sz w:val="26"/>
          <w:szCs w:val="26"/>
        </w:rPr>
      </w:pPr>
    </w:p>
    <w:p w:rsidR="005168CE" w:rsidRDefault="005168CE">
      <w:pPr>
        <w:widowControl/>
        <w:rPr>
          <w:rFonts w:ascii="標楷體" w:eastAsia="標楷體" w:hAnsi="標楷體"/>
          <w:sz w:val="26"/>
          <w:szCs w:val="26"/>
        </w:rPr>
      </w:pPr>
      <w:r>
        <w:rPr>
          <w:rFonts w:ascii="標楷體" w:eastAsia="標楷體" w:hAnsi="標楷體"/>
          <w:sz w:val="26"/>
          <w:szCs w:val="26"/>
        </w:rPr>
        <w:br w:type="page"/>
      </w:r>
    </w:p>
    <w:p w:rsidR="00634C03" w:rsidRPr="00C9085B" w:rsidRDefault="00634C03" w:rsidP="00634C03">
      <w:pPr>
        <w:spacing w:line="400" w:lineRule="exact"/>
        <w:ind w:left="240" w:hangingChars="75" w:hanging="240"/>
        <w:rPr>
          <w:rFonts w:ascii="標楷體" w:eastAsia="標楷體" w:hAnsi="標楷體"/>
          <w:b/>
          <w:color w:val="FF0000"/>
          <w:sz w:val="32"/>
          <w:szCs w:val="32"/>
        </w:rPr>
      </w:pPr>
      <w:r w:rsidRPr="00C9085B">
        <w:rPr>
          <w:rFonts w:ascii="標楷體" w:eastAsia="標楷體" w:hAnsi="標楷體" w:hint="eastAsia"/>
          <w:b/>
          <w:color w:val="FF0000"/>
          <w:sz w:val="32"/>
          <w:szCs w:val="32"/>
        </w:rPr>
        <w:lastRenderedPageBreak/>
        <w:t>*4-5&lt;附表9&gt;</w:t>
      </w:r>
    </w:p>
    <w:p w:rsidR="00634C03" w:rsidRPr="000C0611" w:rsidRDefault="00634C03" w:rsidP="00634C03">
      <w:pPr>
        <w:spacing w:line="400" w:lineRule="exact"/>
        <w:ind w:left="210" w:hangingChars="75" w:hanging="210"/>
        <w:jc w:val="center"/>
        <w:rPr>
          <w:rFonts w:ascii="標楷體" w:eastAsia="標楷體" w:hAnsi="標楷體"/>
          <w:b/>
          <w:sz w:val="28"/>
          <w:szCs w:val="28"/>
        </w:rPr>
      </w:pPr>
      <w:r w:rsidRPr="000C0611">
        <w:rPr>
          <w:rFonts w:ascii="標楷體" w:eastAsia="標楷體" w:hAnsi="標楷體" w:hint="eastAsia"/>
          <w:b/>
          <w:sz w:val="28"/>
          <w:szCs w:val="28"/>
        </w:rPr>
        <w:t>桃園市○○國民中小學108學年度實施法定議題課程</w:t>
      </w:r>
    </w:p>
    <w:p w:rsidR="00634C03" w:rsidRPr="000C0611" w:rsidRDefault="00634C03" w:rsidP="00634C03">
      <w:pPr>
        <w:spacing w:line="400" w:lineRule="exact"/>
        <w:jc w:val="center"/>
        <w:rPr>
          <w:rFonts w:ascii="標楷體" w:eastAsia="標楷體" w:hAnsi="標楷體"/>
          <w:b/>
          <w:sz w:val="28"/>
          <w:szCs w:val="28"/>
        </w:rPr>
      </w:pPr>
      <w:r w:rsidRPr="000C0611">
        <w:rPr>
          <w:rFonts w:ascii="標楷體" w:eastAsia="標楷體" w:hAnsi="標楷體" w:hint="eastAsia"/>
          <w:b/>
          <w:sz w:val="28"/>
          <w:szCs w:val="28"/>
        </w:rPr>
        <w:t>教學活動彙整表</w:t>
      </w:r>
    </w:p>
    <w:p w:rsidR="00634C03" w:rsidRPr="000C0611" w:rsidRDefault="00634C03" w:rsidP="00634C03">
      <w:pPr>
        <w:rPr>
          <w:rFonts w:ascii="標楷體" w:eastAsia="標楷體" w:hAnsi="標楷體"/>
        </w:rPr>
      </w:pP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1701"/>
        <w:gridCol w:w="767"/>
        <w:gridCol w:w="767"/>
        <w:gridCol w:w="767"/>
        <w:gridCol w:w="767"/>
        <w:gridCol w:w="1187"/>
        <w:gridCol w:w="2127"/>
        <w:gridCol w:w="850"/>
        <w:gridCol w:w="561"/>
      </w:tblGrid>
      <w:tr w:rsidR="00634C03" w:rsidRPr="000C0611" w:rsidTr="00AD7795">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34C03" w:rsidRPr="000C0611" w:rsidRDefault="00634C03" w:rsidP="00AD7795">
            <w:pPr>
              <w:spacing w:line="0" w:lineRule="atLeast"/>
              <w:jc w:val="center"/>
              <w:rPr>
                <w:rFonts w:ascii="標楷體" w:eastAsia="標楷體" w:hAnsi="標楷體"/>
              </w:rPr>
            </w:pPr>
            <w:r w:rsidRPr="000C0611">
              <w:rPr>
                <w:rFonts w:ascii="標楷體" w:eastAsia="標楷體" w:hAnsi="標楷體" w:hint="eastAsia"/>
              </w:rPr>
              <w:t>編號</w:t>
            </w:r>
          </w:p>
        </w:tc>
        <w:tc>
          <w:tcPr>
            <w:tcW w:w="1701" w:type="dxa"/>
            <w:tcBorders>
              <w:top w:val="single" w:sz="4" w:space="0" w:color="auto"/>
              <w:left w:val="single" w:sz="4" w:space="0" w:color="auto"/>
              <w:bottom w:val="single" w:sz="4" w:space="0" w:color="auto"/>
              <w:right w:val="single" w:sz="4" w:space="0" w:color="auto"/>
            </w:tcBorders>
            <w:vAlign w:val="center"/>
            <w:hideMark/>
          </w:tcPr>
          <w:p w:rsidR="00634C03" w:rsidRPr="000C0611" w:rsidRDefault="00634C03" w:rsidP="00AD7795">
            <w:pPr>
              <w:spacing w:line="0" w:lineRule="atLeast"/>
              <w:jc w:val="center"/>
              <w:rPr>
                <w:rFonts w:ascii="標楷體" w:eastAsia="標楷體" w:hAnsi="標楷體"/>
              </w:rPr>
            </w:pPr>
            <w:r w:rsidRPr="000C0611">
              <w:rPr>
                <w:rFonts w:ascii="標楷體" w:eastAsia="標楷體" w:hAnsi="標楷體" w:hint="eastAsia"/>
              </w:rPr>
              <w:t>特色課程</w:t>
            </w:r>
          </w:p>
          <w:p w:rsidR="00634C03" w:rsidRPr="000C0611" w:rsidRDefault="00634C03" w:rsidP="00AD7795">
            <w:pPr>
              <w:spacing w:line="0" w:lineRule="atLeast"/>
              <w:jc w:val="center"/>
              <w:rPr>
                <w:rFonts w:ascii="標楷體" w:eastAsia="標楷體" w:hAnsi="標楷體"/>
              </w:rPr>
            </w:pPr>
            <w:r w:rsidRPr="000C0611">
              <w:rPr>
                <w:rFonts w:ascii="標楷體" w:eastAsia="標楷體" w:hAnsi="標楷體" w:hint="eastAsia"/>
              </w:rPr>
              <w:t>主    題</w:t>
            </w:r>
          </w:p>
          <w:p w:rsidR="00634C03" w:rsidRPr="000C0611" w:rsidRDefault="00634C03" w:rsidP="00AD7795">
            <w:pPr>
              <w:spacing w:line="0" w:lineRule="atLeast"/>
              <w:jc w:val="center"/>
              <w:rPr>
                <w:rFonts w:ascii="標楷體" w:eastAsia="標楷體" w:hAnsi="標楷體"/>
              </w:rPr>
            </w:pPr>
            <w:r w:rsidRPr="000C0611">
              <w:rPr>
                <w:rFonts w:ascii="標楷體" w:eastAsia="標楷體" w:hAnsi="標楷體" w:hint="eastAsia"/>
              </w:rPr>
              <w:t>或</w:t>
            </w:r>
          </w:p>
          <w:p w:rsidR="00634C03" w:rsidRPr="000C0611" w:rsidRDefault="00634C03" w:rsidP="00AD7795">
            <w:pPr>
              <w:spacing w:line="0" w:lineRule="atLeast"/>
              <w:jc w:val="center"/>
              <w:rPr>
                <w:rFonts w:ascii="標楷體" w:eastAsia="標楷體" w:hAnsi="標楷體"/>
              </w:rPr>
            </w:pPr>
            <w:r w:rsidRPr="000C0611">
              <w:rPr>
                <w:rFonts w:ascii="標楷體" w:eastAsia="標楷體" w:hAnsi="標楷體" w:hint="eastAsia"/>
              </w:rPr>
              <w:t>教育議題</w:t>
            </w:r>
          </w:p>
          <w:p w:rsidR="00634C03" w:rsidRPr="000C0611" w:rsidRDefault="00634C03" w:rsidP="00AD7795">
            <w:pPr>
              <w:spacing w:line="0" w:lineRule="atLeast"/>
              <w:jc w:val="center"/>
              <w:rPr>
                <w:rFonts w:ascii="標楷體" w:eastAsia="標楷體" w:hAnsi="標楷體"/>
              </w:rPr>
            </w:pPr>
            <w:r w:rsidRPr="000C0611">
              <w:rPr>
                <w:rFonts w:ascii="標楷體" w:eastAsia="標楷體" w:hAnsi="標楷體" w:hint="eastAsia"/>
              </w:rPr>
              <w:t>名    稱</w:t>
            </w:r>
          </w:p>
        </w:tc>
        <w:tc>
          <w:tcPr>
            <w:tcW w:w="767" w:type="dxa"/>
            <w:tcBorders>
              <w:top w:val="single" w:sz="4" w:space="0" w:color="auto"/>
              <w:left w:val="single" w:sz="4" w:space="0" w:color="auto"/>
              <w:bottom w:val="single" w:sz="4" w:space="0" w:color="auto"/>
              <w:right w:val="single" w:sz="4" w:space="0" w:color="auto"/>
            </w:tcBorders>
            <w:vAlign w:val="center"/>
            <w:hideMark/>
          </w:tcPr>
          <w:p w:rsidR="00634C03" w:rsidRPr="000C0611" w:rsidRDefault="00634C03" w:rsidP="00AD7795">
            <w:pPr>
              <w:spacing w:line="0" w:lineRule="atLeast"/>
              <w:jc w:val="center"/>
              <w:rPr>
                <w:rFonts w:ascii="標楷體" w:eastAsia="標楷體" w:hAnsi="標楷體"/>
              </w:rPr>
            </w:pPr>
            <w:r w:rsidRPr="000C0611">
              <w:rPr>
                <w:rFonts w:ascii="標楷體" w:eastAsia="標楷體" w:hAnsi="標楷體" w:hint="eastAsia"/>
              </w:rPr>
              <w:t>實施時段</w:t>
            </w:r>
          </w:p>
        </w:tc>
        <w:tc>
          <w:tcPr>
            <w:tcW w:w="767" w:type="dxa"/>
            <w:tcBorders>
              <w:top w:val="single" w:sz="4" w:space="0" w:color="auto"/>
              <w:left w:val="single" w:sz="4" w:space="0" w:color="auto"/>
              <w:bottom w:val="single" w:sz="4" w:space="0" w:color="auto"/>
              <w:right w:val="single" w:sz="4" w:space="0" w:color="auto"/>
            </w:tcBorders>
            <w:vAlign w:val="center"/>
            <w:hideMark/>
          </w:tcPr>
          <w:p w:rsidR="00634C03" w:rsidRPr="000C0611" w:rsidRDefault="00634C03" w:rsidP="00AD7795">
            <w:pPr>
              <w:spacing w:line="0" w:lineRule="atLeast"/>
              <w:jc w:val="center"/>
              <w:rPr>
                <w:rFonts w:ascii="標楷體" w:eastAsia="標楷體" w:hAnsi="標楷體"/>
              </w:rPr>
            </w:pPr>
            <w:r w:rsidRPr="000C0611">
              <w:rPr>
                <w:rFonts w:ascii="標楷體" w:eastAsia="標楷體" w:hAnsi="標楷體" w:hint="eastAsia"/>
              </w:rPr>
              <w:t>實施</w:t>
            </w:r>
          </w:p>
          <w:p w:rsidR="00634C03" w:rsidRPr="000C0611" w:rsidRDefault="00634C03" w:rsidP="00AD7795">
            <w:pPr>
              <w:spacing w:line="0" w:lineRule="atLeast"/>
              <w:jc w:val="center"/>
              <w:rPr>
                <w:rFonts w:ascii="標楷體" w:eastAsia="標楷體" w:hAnsi="標楷體"/>
              </w:rPr>
            </w:pPr>
            <w:r w:rsidRPr="000C0611">
              <w:rPr>
                <w:rFonts w:ascii="標楷體" w:eastAsia="標楷體" w:hAnsi="標楷體" w:hint="eastAsia"/>
              </w:rPr>
              <w:t>對象</w:t>
            </w:r>
          </w:p>
        </w:tc>
        <w:tc>
          <w:tcPr>
            <w:tcW w:w="767" w:type="dxa"/>
            <w:tcBorders>
              <w:top w:val="single" w:sz="4" w:space="0" w:color="auto"/>
              <w:left w:val="single" w:sz="4" w:space="0" w:color="auto"/>
              <w:bottom w:val="single" w:sz="4" w:space="0" w:color="auto"/>
              <w:right w:val="single" w:sz="4" w:space="0" w:color="auto"/>
            </w:tcBorders>
            <w:vAlign w:val="center"/>
            <w:hideMark/>
          </w:tcPr>
          <w:p w:rsidR="00634C03" w:rsidRPr="000C0611" w:rsidRDefault="00F30130" w:rsidP="00AD7795">
            <w:pPr>
              <w:spacing w:line="0" w:lineRule="atLeast"/>
              <w:jc w:val="center"/>
              <w:rPr>
                <w:rFonts w:ascii="標楷體" w:eastAsia="標楷體" w:hAnsi="標楷體"/>
                <w:color w:val="FF0000"/>
              </w:rPr>
            </w:pPr>
            <w:r w:rsidRPr="00F30130">
              <w:rPr>
                <w:rFonts w:ascii="標楷體" w:eastAsia="標楷體" w:hAnsi="標楷體" w:hint="eastAsia"/>
                <w:color w:val="FF0000"/>
                <w:highlight w:val="yellow"/>
              </w:rPr>
              <w:t>實施方式</w:t>
            </w:r>
          </w:p>
        </w:tc>
        <w:tc>
          <w:tcPr>
            <w:tcW w:w="1954" w:type="dxa"/>
            <w:gridSpan w:val="2"/>
            <w:tcBorders>
              <w:top w:val="single" w:sz="4" w:space="0" w:color="auto"/>
              <w:left w:val="single" w:sz="4" w:space="0" w:color="auto"/>
              <w:bottom w:val="single" w:sz="4" w:space="0" w:color="auto"/>
              <w:right w:val="single" w:sz="4" w:space="0" w:color="auto"/>
            </w:tcBorders>
            <w:vAlign w:val="center"/>
            <w:hideMark/>
          </w:tcPr>
          <w:p w:rsidR="00634C03" w:rsidRPr="000C0611" w:rsidRDefault="00634C03" w:rsidP="00AD7795">
            <w:pPr>
              <w:spacing w:line="0" w:lineRule="atLeast"/>
              <w:jc w:val="center"/>
              <w:rPr>
                <w:rFonts w:ascii="標楷體" w:eastAsia="標楷體" w:hAnsi="標楷體"/>
              </w:rPr>
            </w:pPr>
            <w:r w:rsidRPr="000C0611">
              <w:rPr>
                <w:rFonts w:ascii="標楷體" w:eastAsia="標楷體" w:hAnsi="標楷體" w:hint="eastAsia"/>
              </w:rPr>
              <w:t>節數</w:t>
            </w:r>
          </w:p>
        </w:tc>
        <w:tc>
          <w:tcPr>
            <w:tcW w:w="2127" w:type="dxa"/>
            <w:tcBorders>
              <w:top w:val="single" w:sz="4" w:space="0" w:color="auto"/>
              <w:left w:val="single" w:sz="4" w:space="0" w:color="auto"/>
              <w:bottom w:val="single" w:sz="4" w:space="0" w:color="auto"/>
              <w:right w:val="single" w:sz="4" w:space="0" w:color="auto"/>
            </w:tcBorders>
            <w:vAlign w:val="center"/>
            <w:hideMark/>
          </w:tcPr>
          <w:p w:rsidR="00634C03" w:rsidRPr="000C0611" w:rsidRDefault="00634C03" w:rsidP="00AD7795">
            <w:pPr>
              <w:spacing w:line="0" w:lineRule="atLeast"/>
              <w:jc w:val="both"/>
              <w:rPr>
                <w:rFonts w:ascii="標楷體" w:eastAsia="標楷體" w:hAnsi="標楷體"/>
              </w:rPr>
            </w:pPr>
            <w:r w:rsidRPr="000C0611">
              <w:rPr>
                <w:rFonts w:ascii="標楷體" w:eastAsia="標楷體" w:hAnsi="標楷體" w:hint="eastAsia"/>
                <w:color w:val="FF0000"/>
              </w:rPr>
              <w:t>教學重點</w:t>
            </w:r>
            <w:r w:rsidRPr="000C0611">
              <w:rPr>
                <w:rFonts w:ascii="標楷體" w:eastAsia="標楷體" w:hAnsi="標楷體" w:hint="eastAsia"/>
              </w:rPr>
              <w:t>：含教材（自編或改編等）、教法、教學資源、配合專案……等</w:t>
            </w:r>
          </w:p>
        </w:tc>
        <w:tc>
          <w:tcPr>
            <w:tcW w:w="850" w:type="dxa"/>
            <w:tcBorders>
              <w:top w:val="single" w:sz="4" w:space="0" w:color="auto"/>
              <w:left w:val="single" w:sz="4" w:space="0" w:color="auto"/>
              <w:bottom w:val="single" w:sz="4" w:space="0" w:color="auto"/>
              <w:right w:val="single" w:sz="4" w:space="0" w:color="auto"/>
            </w:tcBorders>
            <w:vAlign w:val="center"/>
            <w:hideMark/>
          </w:tcPr>
          <w:p w:rsidR="00634C03" w:rsidRPr="000C0611" w:rsidRDefault="00634C03" w:rsidP="00AD7795">
            <w:pPr>
              <w:spacing w:line="0" w:lineRule="atLeast"/>
              <w:rPr>
                <w:rFonts w:ascii="標楷體" w:eastAsia="標楷體" w:hAnsi="標楷體"/>
              </w:rPr>
            </w:pPr>
            <w:r w:rsidRPr="000C0611">
              <w:rPr>
                <w:rFonts w:ascii="標楷體" w:eastAsia="標楷體" w:hAnsi="標楷體" w:hint="eastAsia"/>
              </w:rPr>
              <w:t>負責</w:t>
            </w:r>
          </w:p>
          <w:p w:rsidR="00634C03" w:rsidRPr="000C0611" w:rsidRDefault="00634C03" w:rsidP="00AD7795">
            <w:pPr>
              <w:spacing w:line="0" w:lineRule="atLeast"/>
              <w:rPr>
                <w:rFonts w:ascii="標楷體" w:eastAsia="標楷體" w:hAnsi="標楷體"/>
                <w:highlight w:val="yellow"/>
              </w:rPr>
            </w:pPr>
            <w:r w:rsidRPr="000C0611">
              <w:rPr>
                <w:rFonts w:ascii="標楷體" w:eastAsia="標楷體" w:hAnsi="標楷體" w:hint="eastAsia"/>
              </w:rPr>
              <w:t>教師(級任或科任)</w:t>
            </w:r>
          </w:p>
        </w:tc>
        <w:tc>
          <w:tcPr>
            <w:tcW w:w="561" w:type="dxa"/>
            <w:tcBorders>
              <w:top w:val="single" w:sz="4" w:space="0" w:color="auto"/>
              <w:left w:val="single" w:sz="4" w:space="0" w:color="auto"/>
              <w:bottom w:val="single" w:sz="4" w:space="0" w:color="auto"/>
              <w:right w:val="single" w:sz="4" w:space="0" w:color="auto"/>
            </w:tcBorders>
            <w:vAlign w:val="center"/>
            <w:hideMark/>
          </w:tcPr>
          <w:p w:rsidR="00634C03" w:rsidRPr="000C0611" w:rsidRDefault="00634C03" w:rsidP="00AD7795">
            <w:pPr>
              <w:spacing w:line="0" w:lineRule="atLeast"/>
              <w:jc w:val="center"/>
              <w:rPr>
                <w:rFonts w:ascii="標楷體" w:eastAsia="標楷體" w:hAnsi="標楷體"/>
              </w:rPr>
            </w:pPr>
            <w:r w:rsidRPr="000C0611">
              <w:rPr>
                <w:rFonts w:ascii="標楷體" w:eastAsia="標楷體" w:hAnsi="標楷體" w:hint="eastAsia"/>
              </w:rPr>
              <w:t>備註</w:t>
            </w:r>
          </w:p>
        </w:tc>
      </w:tr>
      <w:tr w:rsidR="00634C03" w:rsidRPr="000C0611" w:rsidTr="00AD7795">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34C03" w:rsidRPr="000C0611" w:rsidRDefault="00634C03" w:rsidP="00AD7795">
            <w:pPr>
              <w:adjustRightInd w:val="0"/>
              <w:snapToGrid w:val="0"/>
              <w:spacing w:line="400" w:lineRule="exact"/>
              <w:jc w:val="center"/>
              <w:rPr>
                <w:rFonts w:ascii="標楷體" w:eastAsia="標楷體" w:hAnsi="標楷體"/>
              </w:rPr>
            </w:pPr>
            <w:r w:rsidRPr="000C0611">
              <w:rPr>
                <w:rFonts w:ascii="標楷體" w:eastAsia="標楷體" w:hAnsi="標楷體" w:hint="eastAsia"/>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634C03" w:rsidRPr="000C0611" w:rsidRDefault="00634C03" w:rsidP="00AD7795">
            <w:pPr>
              <w:adjustRightInd w:val="0"/>
              <w:snapToGrid w:val="0"/>
              <w:spacing w:line="400" w:lineRule="exact"/>
              <w:jc w:val="both"/>
              <w:rPr>
                <w:rFonts w:ascii="標楷體" w:eastAsia="標楷體" w:hAnsi="標楷體"/>
              </w:rPr>
            </w:pPr>
            <w:r w:rsidRPr="000C0611">
              <w:rPr>
                <w:rFonts w:ascii="標楷體" w:eastAsia="標楷體" w:hAnsi="標楷體" w:hint="eastAsia"/>
              </w:rPr>
              <w:t>性別平等教育</w:t>
            </w:r>
          </w:p>
        </w:tc>
        <w:tc>
          <w:tcPr>
            <w:tcW w:w="767" w:type="dxa"/>
            <w:tcBorders>
              <w:top w:val="single" w:sz="4" w:space="0" w:color="auto"/>
              <w:left w:val="single" w:sz="4" w:space="0" w:color="auto"/>
              <w:bottom w:val="single" w:sz="4" w:space="0" w:color="auto"/>
              <w:right w:val="single" w:sz="4" w:space="0" w:color="auto"/>
            </w:tcBorders>
          </w:tcPr>
          <w:p w:rsidR="00634C03" w:rsidRPr="000C0611" w:rsidRDefault="00634C03" w:rsidP="00AD7795">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34C03" w:rsidRPr="000C0611" w:rsidRDefault="00634C03" w:rsidP="00AD7795">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34C03" w:rsidRPr="000C0611" w:rsidRDefault="00634C03" w:rsidP="00AD7795">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34C03" w:rsidRPr="000C0611" w:rsidRDefault="00634C03" w:rsidP="00AD7795">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hideMark/>
          </w:tcPr>
          <w:p w:rsidR="00634C03" w:rsidRPr="000C0611" w:rsidRDefault="00634C03" w:rsidP="00AD7795">
            <w:pPr>
              <w:adjustRightInd w:val="0"/>
              <w:snapToGrid w:val="0"/>
              <w:spacing w:line="280" w:lineRule="exact"/>
              <w:jc w:val="center"/>
              <w:rPr>
                <w:rFonts w:ascii="標楷體" w:eastAsia="標楷體" w:hAnsi="標楷體"/>
                <w:color w:val="FF0000"/>
                <w:sz w:val="20"/>
                <w:szCs w:val="20"/>
              </w:rPr>
            </w:pPr>
            <w:r w:rsidRPr="000C0611">
              <w:rPr>
                <w:rFonts w:ascii="標楷體" w:eastAsia="標楷體" w:hAnsi="標楷體" w:hint="eastAsia"/>
                <w:color w:val="FF0000"/>
                <w:sz w:val="20"/>
                <w:szCs w:val="20"/>
              </w:rPr>
              <w:t>每學期</w:t>
            </w:r>
          </w:p>
          <w:p w:rsidR="00634C03" w:rsidRPr="000C0611" w:rsidRDefault="00634C03" w:rsidP="00AD7795">
            <w:pPr>
              <w:adjustRightInd w:val="0"/>
              <w:snapToGrid w:val="0"/>
              <w:spacing w:line="280" w:lineRule="exact"/>
              <w:jc w:val="center"/>
              <w:rPr>
                <w:rFonts w:ascii="標楷體" w:eastAsia="標楷體" w:hAnsi="標楷體"/>
                <w:sz w:val="20"/>
                <w:szCs w:val="20"/>
              </w:rPr>
            </w:pPr>
            <w:r w:rsidRPr="000C0611">
              <w:rPr>
                <w:rFonts w:ascii="標楷體" w:eastAsia="標楷體" w:hAnsi="標楷體" w:hint="eastAsia"/>
                <w:sz w:val="20"/>
                <w:szCs w:val="20"/>
              </w:rPr>
              <w:t>最少6節</w:t>
            </w:r>
          </w:p>
          <w:p w:rsidR="00634C03" w:rsidRPr="000C0611" w:rsidRDefault="00634C03" w:rsidP="00AD7795">
            <w:pPr>
              <w:adjustRightInd w:val="0"/>
              <w:snapToGrid w:val="0"/>
              <w:spacing w:line="280" w:lineRule="exact"/>
              <w:jc w:val="center"/>
              <w:rPr>
                <w:rFonts w:ascii="標楷體" w:eastAsia="標楷體" w:hAnsi="標楷體"/>
                <w:sz w:val="20"/>
                <w:szCs w:val="20"/>
              </w:rPr>
            </w:pPr>
            <w:r w:rsidRPr="000C0611">
              <w:rPr>
                <w:rFonts w:ascii="標楷體" w:eastAsia="標楷體" w:hAnsi="標楷體" w:hint="eastAsia"/>
                <w:sz w:val="20"/>
                <w:szCs w:val="20"/>
              </w:rPr>
              <w:t>（4小時）</w:t>
            </w:r>
          </w:p>
        </w:tc>
        <w:tc>
          <w:tcPr>
            <w:tcW w:w="2127" w:type="dxa"/>
            <w:tcBorders>
              <w:top w:val="single" w:sz="4" w:space="0" w:color="auto"/>
              <w:left w:val="single" w:sz="4" w:space="0" w:color="auto"/>
              <w:bottom w:val="single" w:sz="4" w:space="0" w:color="auto"/>
              <w:right w:val="single" w:sz="4" w:space="0" w:color="auto"/>
            </w:tcBorders>
          </w:tcPr>
          <w:p w:rsidR="00634C03" w:rsidRPr="000C0611" w:rsidRDefault="00634C03" w:rsidP="00AD7795">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34C03" w:rsidRPr="000C0611" w:rsidRDefault="00634C03" w:rsidP="00AD7795">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34C03" w:rsidRPr="000C0611" w:rsidRDefault="00634C03" w:rsidP="00AD7795">
            <w:pPr>
              <w:adjustRightInd w:val="0"/>
              <w:snapToGrid w:val="0"/>
              <w:spacing w:line="400" w:lineRule="exact"/>
              <w:rPr>
                <w:rFonts w:ascii="標楷體" w:eastAsia="標楷體" w:hAnsi="標楷體"/>
              </w:rPr>
            </w:pPr>
          </w:p>
        </w:tc>
      </w:tr>
      <w:tr w:rsidR="00634C03" w:rsidRPr="000C0611" w:rsidTr="00AD7795">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634C03" w:rsidRPr="000C0611" w:rsidRDefault="00634C03" w:rsidP="00AD7795">
            <w:pPr>
              <w:adjustRightInd w:val="0"/>
              <w:snapToGrid w:val="0"/>
              <w:spacing w:line="400" w:lineRule="exact"/>
              <w:jc w:val="center"/>
              <w:rPr>
                <w:rFonts w:ascii="標楷體" w:eastAsia="標楷體" w:hAnsi="標楷體"/>
              </w:rPr>
            </w:pPr>
            <w:r w:rsidRPr="000C0611">
              <w:rPr>
                <w:rFonts w:ascii="標楷體" w:eastAsia="標楷體" w:hAnsi="標楷體" w:hint="eastAsia"/>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rsidR="00634C03" w:rsidRPr="000C0611" w:rsidRDefault="00634C03" w:rsidP="00AD7795">
            <w:pPr>
              <w:adjustRightInd w:val="0"/>
              <w:snapToGrid w:val="0"/>
              <w:spacing w:line="400" w:lineRule="exact"/>
              <w:jc w:val="both"/>
              <w:rPr>
                <w:rFonts w:ascii="標楷體" w:eastAsia="標楷體" w:hAnsi="標楷體"/>
              </w:rPr>
            </w:pPr>
            <w:r w:rsidRPr="000C0611">
              <w:rPr>
                <w:rFonts w:ascii="標楷體" w:eastAsia="標楷體" w:hAnsi="標楷體" w:hint="eastAsia"/>
              </w:rPr>
              <w:t>家庭教育</w:t>
            </w:r>
          </w:p>
        </w:tc>
        <w:tc>
          <w:tcPr>
            <w:tcW w:w="767" w:type="dxa"/>
            <w:tcBorders>
              <w:top w:val="single" w:sz="4" w:space="0" w:color="auto"/>
              <w:left w:val="single" w:sz="4" w:space="0" w:color="auto"/>
              <w:bottom w:val="single" w:sz="4" w:space="0" w:color="auto"/>
              <w:right w:val="single" w:sz="4" w:space="0" w:color="auto"/>
            </w:tcBorders>
          </w:tcPr>
          <w:p w:rsidR="00634C03" w:rsidRPr="000C0611" w:rsidRDefault="00634C03" w:rsidP="00AD7795">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34C03" w:rsidRPr="000C0611" w:rsidRDefault="00634C03" w:rsidP="00AD7795">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34C03" w:rsidRPr="000C0611" w:rsidRDefault="00634C03" w:rsidP="00AD7795">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634C03" w:rsidRPr="000C0611" w:rsidRDefault="00634C03" w:rsidP="00AD7795">
            <w:pPr>
              <w:adjustRightInd w:val="0"/>
              <w:snapToGrid w:val="0"/>
              <w:spacing w:line="400" w:lineRule="exact"/>
              <w:rPr>
                <w:rFonts w:ascii="標楷體" w:eastAsia="標楷體" w:hAnsi="標楷體"/>
              </w:rPr>
            </w:pPr>
          </w:p>
        </w:tc>
        <w:tc>
          <w:tcPr>
            <w:tcW w:w="1187" w:type="dxa"/>
            <w:tcBorders>
              <w:top w:val="single" w:sz="4" w:space="0" w:color="auto"/>
              <w:left w:val="single" w:sz="4" w:space="0" w:color="auto"/>
              <w:bottom w:val="single" w:sz="4" w:space="0" w:color="auto"/>
              <w:right w:val="single" w:sz="4" w:space="0" w:color="auto"/>
            </w:tcBorders>
            <w:hideMark/>
          </w:tcPr>
          <w:p w:rsidR="00634C03" w:rsidRPr="000C0611" w:rsidRDefault="00634C03" w:rsidP="00AD7795">
            <w:pPr>
              <w:adjustRightInd w:val="0"/>
              <w:snapToGrid w:val="0"/>
              <w:spacing w:line="280" w:lineRule="exact"/>
              <w:jc w:val="center"/>
              <w:rPr>
                <w:rFonts w:ascii="標楷體" w:eastAsia="標楷體" w:hAnsi="標楷體"/>
                <w:color w:val="FF0000"/>
                <w:sz w:val="20"/>
                <w:szCs w:val="20"/>
              </w:rPr>
            </w:pPr>
            <w:r w:rsidRPr="000C0611">
              <w:rPr>
                <w:rFonts w:ascii="標楷體" w:eastAsia="標楷體" w:hAnsi="標楷體" w:hint="eastAsia"/>
                <w:color w:val="FF0000"/>
                <w:sz w:val="20"/>
                <w:szCs w:val="20"/>
              </w:rPr>
              <w:t>每學年</w:t>
            </w:r>
          </w:p>
          <w:p w:rsidR="00634C03" w:rsidRPr="000C0611" w:rsidRDefault="00634C03" w:rsidP="00AD7795">
            <w:pPr>
              <w:adjustRightInd w:val="0"/>
              <w:snapToGrid w:val="0"/>
              <w:spacing w:line="280" w:lineRule="exact"/>
              <w:jc w:val="center"/>
              <w:rPr>
                <w:rFonts w:ascii="標楷體" w:eastAsia="標楷體" w:hAnsi="標楷體"/>
                <w:sz w:val="20"/>
                <w:szCs w:val="20"/>
              </w:rPr>
            </w:pPr>
            <w:r w:rsidRPr="000C0611">
              <w:rPr>
                <w:rFonts w:ascii="標楷體" w:eastAsia="標楷體" w:hAnsi="標楷體" w:hint="eastAsia"/>
                <w:sz w:val="20"/>
                <w:szCs w:val="20"/>
              </w:rPr>
              <w:t>應實施</w:t>
            </w:r>
          </w:p>
          <w:p w:rsidR="00634C03" w:rsidRPr="000C0611" w:rsidRDefault="00634C03" w:rsidP="00AD7795">
            <w:pPr>
              <w:adjustRightInd w:val="0"/>
              <w:snapToGrid w:val="0"/>
              <w:spacing w:line="280" w:lineRule="exact"/>
              <w:jc w:val="center"/>
              <w:rPr>
                <w:rFonts w:ascii="標楷體" w:eastAsia="標楷體" w:hAnsi="標楷體"/>
                <w:sz w:val="20"/>
                <w:szCs w:val="20"/>
              </w:rPr>
            </w:pPr>
            <w:r w:rsidRPr="000C0611">
              <w:rPr>
                <w:rFonts w:ascii="標楷體" w:eastAsia="標楷體" w:hAnsi="標楷體" w:hint="eastAsia"/>
                <w:sz w:val="20"/>
                <w:szCs w:val="20"/>
              </w:rPr>
              <w:t>4小時以上</w:t>
            </w:r>
          </w:p>
        </w:tc>
        <w:tc>
          <w:tcPr>
            <w:tcW w:w="2127" w:type="dxa"/>
            <w:tcBorders>
              <w:top w:val="single" w:sz="4" w:space="0" w:color="auto"/>
              <w:left w:val="single" w:sz="4" w:space="0" w:color="auto"/>
              <w:bottom w:val="single" w:sz="4" w:space="0" w:color="auto"/>
              <w:right w:val="single" w:sz="4" w:space="0" w:color="auto"/>
            </w:tcBorders>
          </w:tcPr>
          <w:p w:rsidR="00634C03" w:rsidRPr="000C0611" w:rsidRDefault="00634C03" w:rsidP="00AD7795">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634C03" w:rsidRPr="000C0611" w:rsidRDefault="00634C03" w:rsidP="00AD7795">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634C03" w:rsidRPr="000C0611" w:rsidRDefault="00634C03" w:rsidP="00AD7795">
            <w:pPr>
              <w:adjustRightInd w:val="0"/>
              <w:snapToGrid w:val="0"/>
              <w:spacing w:line="400" w:lineRule="exact"/>
              <w:rPr>
                <w:rFonts w:ascii="標楷體" w:eastAsia="標楷體" w:hAnsi="標楷體"/>
              </w:rPr>
            </w:pPr>
          </w:p>
        </w:tc>
      </w:tr>
    </w:tbl>
    <w:p w:rsidR="00634C03" w:rsidRPr="000C0611" w:rsidRDefault="00634C03" w:rsidP="00634C03">
      <w:pPr>
        <w:spacing w:line="400" w:lineRule="exact"/>
        <w:rPr>
          <w:rFonts w:ascii="標楷體" w:eastAsia="標楷體" w:hAnsi="標楷體"/>
          <w:b/>
        </w:rPr>
      </w:pPr>
      <w:r w:rsidRPr="000C0611">
        <w:rPr>
          <w:rFonts w:ascii="標楷體" w:eastAsia="標楷體" w:hAnsi="標楷體" w:hint="eastAsia"/>
        </w:rPr>
        <w:t>說明：</w:t>
      </w:r>
    </w:p>
    <w:p w:rsidR="00634C03" w:rsidRPr="000C0611" w:rsidRDefault="00634C03" w:rsidP="00634C03">
      <w:pPr>
        <w:spacing w:line="400" w:lineRule="exact"/>
        <w:ind w:leftChars="75" w:left="720" w:hangingChars="225" w:hanging="540"/>
        <w:rPr>
          <w:rFonts w:ascii="標楷體" w:eastAsia="標楷體" w:hAnsi="標楷體"/>
          <w:color w:val="FF0000"/>
        </w:rPr>
      </w:pPr>
      <w:r w:rsidRPr="000C0611">
        <w:rPr>
          <w:rFonts w:ascii="標楷體" w:eastAsia="標楷體" w:hAnsi="標楷體" w:hint="eastAsia"/>
          <w:color w:val="FF0000"/>
        </w:rPr>
        <w:t>1.實施時段:指非領域課程之時段。</w:t>
      </w:r>
    </w:p>
    <w:p w:rsidR="00634C03" w:rsidRPr="000C0611" w:rsidRDefault="00634C03" w:rsidP="00634C03">
      <w:pPr>
        <w:spacing w:line="400" w:lineRule="exact"/>
        <w:ind w:leftChars="75" w:left="720" w:hangingChars="225" w:hanging="540"/>
        <w:rPr>
          <w:rFonts w:ascii="標楷體" w:eastAsia="標楷體" w:hAnsi="標楷體"/>
          <w:color w:val="FF0000"/>
        </w:rPr>
      </w:pPr>
      <w:r w:rsidRPr="000C0611">
        <w:rPr>
          <w:rFonts w:ascii="標楷體" w:eastAsia="標楷體" w:hAnsi="標楷體" w:hint="eastAsia"/>
          <w:color w:val="FF0000"/>
        </w:rPr>
        <w:t>2.實施對象：年級、班級或跨學年之說明。</w:t>
      </w:r>
    </w:p>
    <w:p w:rsidR="00634C03" w:rsidRPr="006D1D9A" w:rsidRDefault="00634C03" w:rsidP="00634C03">
      <w:pPr>
        <w:spacing w:line="400" w:lineRule="exact"/>
        <w:ind w:leftChars="75" w:left="720" w:hangingChars="225" w:hanging="540"/>
        <w:rPr>
          <w:rFonts w:ascii="標楷體" w:eastAsia="標楷體" w:hAnsi="標楷體"/>
        </w:rPr>
      </w:pPr>
      <w:r w:rsidRPr="006D1D9A">
        <w:rPr>
          <w:rFonts w:ascii="標楷體" w:eastAsia="標楷體" w:hAnsi="標楷體" w:hint="eastAsia"/>
          <w:highlight w:val="magenta"/>
        </w:rPr>
        <w:t>3.</w:t>
      </w:r>
      <w:r w:rsidR="003B79DD" w:rsidRPr="006D1D9A">
        <w:rPr>
          <w:rFonts w:ascii="標楷體" w:eastAsia="標楷體" w:hAnsi="標楷體" w:hint="eastAsia"/>
          <w:highlight w:val="magenta"/>
        </w:rPr>
        <w:t>實施方式</w:t>
      </w:r>
      <w:r w:rsidRPr="006D1D9A">
        <w:rPr>
          <w:rFonts w:ascii="標楷體" w:eastAsia="標楷體" w:hAnsi="標楷體" w:hint="eastAsia"/>
          <w:highlight w:val="magenta"/>
        </w:rPr>
        <w:t>：如</w:t>
      </w:r>
      <w:r w:rsidR="003B79DD" w:rsidRPr="006D1D9A">
        <w:rPr>
          <w:rFonts w:ascii="標楷體" w:eastAsia="標楷體" w:hAnsi="標楷體" w:hint="eastAsia"/>
          <w:highlight w:val="magenta"/>
        </w:rPr>
        <w:t>搭配</w:t>
      </w:r>
      <w:r w:rsidRPr="006D1D9A">
        <w:rPr>
          <w:rFonts w:ascii="標楷體" w:eastAsia="標楷體" w:hAnsi="標楷體" w:hint="eastAsia"/>
          <w:highlight w:val="magenta"/>
        </w:rPr>
        <w:t>校訂課程之閱讀課</w:t>
      </w:r>
      <w:r w:rsidR="003B79DD" w:rsidRPr="006D1D9A">
        <w:rPr>
          <w:rFonts w:ascii="標楷體" w:eastAsia="標楷體" w:hAnsi="標楷體" w:hint="eastAsia"/>
          <w:highlight w:val="magenta"/>
        </w:rPr>
        <w:t>……</w:t>
      </w:r>
      <w:r w:rsidRPr="006D1D9A">
        <w:rPr>
          <w:rFonts w:ascii="標楷體" w:eastAsia="標楷體" w:hAnsi="標楷體" w:hint="eastAsia"/>
          <w:highlight w:val="magenta"/>
        </w:rPr>
        <w:t>。</w:t>
      </w:r>
    </w:p>
    <w:p w:rsidR="00634C03" w:rsidRPr="000C0611" w:rsidRDefault="00634C03" w:rsidP="00634C03">
      <w:pPr>
        <w:spacing w:line="400" w:lineRule="exact"/>
        <w:rPr>
          <w:rFonts w:ascii="標楷體" w:eastAsia="標楷體" w:hAnsi="標楷體"/>
        </w:rPr>
      </w:pPr>
      <w:r w:rsidRPr="000C0611">
        <w:rPr>
          <w:rFonts w:ascii="標楷體" w:eastAsia="標楷體" w:hAnsi="標楷體" w:hint="eastAsia"/>
        </w:rPr>
        <w:t>備註:</w:t>
      </w:r>
    </w:p>
    <w:p w:rsidR="00634C03" w:rsidRPr="000C0611" w:rsidRDefault="00634C03" w:rsidP="00634C03">
      <w:pPr>
        <w:spacing w:line="400" w:lineRule="exact"/>
        <w:ind w:leftChars="75" w:left="180"/>
        <w:rPr>
          <w:rFonts w:ascii="標楷體" w:eastAsia="標楷體" w:hAnsi="標楷體"/>
        </w:rPr>
      </w:pPr>
      <w:r w:rsidRPr="000C0611">
        <w:rPr>
          <w:rFonts w:ascii="標楷體" w:eastAsia="標楷體" w:hAnsi="標楷體" w:hint="eastAsia"/>
        </w:rPr>
        <w:t>1.性別平等教育：</w:t>
      </w:r>
    </w:p>
    <w:p w:rsidR="00634C03" w:rsidRPr="000C0611" w:rsidRDefault="00634C03" w:rsidP="00634C03">
      <w:pPr>
        <w:spacing w:line="400" w:lineRule="exact"/>
        <w:ind w:leftChars="150" w:left="360" w:firstLineChars="225" w:firstLine="540"/>
        <w:rPr>
          <w:rFonts w:ascii="標楷體" w:eastAsia="標楷體" w:hAnsi="標楷體"/>
        </w:rPr>
      </w:pPr>
      <w:r w:rsidRPr="000C0611">
        <w:rPr>
          <w:rFonts w:ascii="標楷體" w:eastAsia="標楷體" w:hAnsi="標楷體" w:hint="eastAsia"/>
        </w:rPr>
        <w:t>國民中小學除應將性別平等教育融入課程外，每學期應實施性別平教育相關課程或活動</w:t>
      </w:r>
      <w:r w:rsidRPr="000C0611">
        <w:rPr>
          <w:rFonts w:ascii="標楷體" w:eastAsia="標楷體" w:hAnsi="標楷體" w:hint="eastAsia"/>
          <w:u w:val="single"/>
        </w:rPr>
        <w:t>至少4小時</w:t>
      </w:r>
      <w:r w:rsidRPr="000C0611">
        <w:rPr>
          <w:rFonts w:ascii="標楷體" w:eastAsia="標楷體" w:hAnsi="標楷體" w:hint="eastAsia"/>
        </w:rPr>
        <w:t>。(性別平等教育法,第17條)</w:t>
      </w:r>
    </w:p>
    <w:p w:rsidR="00634C03" w:rsidRPr="000C0611" w:rsidRDefault="00634C03" w:rsidP="00634C03">
      <w:pPr>
        <w:spacing w:line="400" w:lineRule="exact"/>
        <w:ind w:leftChars="75" w:left="180"/>
        <w:rPr>
          <w:rFonts w:ascii="標楷體" w:eastAsia="標楷體" w:hAnsi="標楷體"/>
        </w:rPr>
      </w:pPr>
      <w:r w:rsidRPr="000C0611">
        <w:rPr>
          <w:rFonts w:ascii="標楷體" w:eastAsia="標楷體" w:hAnsi="標楷體" w:hint="eastAsia"/>
        </w:rPr>
        <w:t>2.家庭教育：</w:t>
      </w:r>
    </w:p>
    <w:p w:rsidR="00634C03" w:rsidRPr="000C0611" w:rsidRDefault="00634C03" w:rsidP="00634C03">
      <w:pPr>
        <w:spacing w:line="400" w:lineRule="exact"/>
        <w:ind w:leftChars="150" w:left="960" w:hangingChars="250" w:hanging="600"/>
        <w:rPr>
          <w:rFonts w:ascii="標楷體" w:eastAsia="標楷體" w:hAnsi="標楷體"/>
        </w:rPr>
      </w:pPr>
      <w:r w:rsidRPr="000C0611">
        <w:rPr>
          <w:rFonts w:ascii="標楷體" w:eastAsia="標楷體" w:hAnsi="標楷體" w:hint="eastAsia"/>
        </w:rPr>
        <w:t>（1）在正式課程外實施之家庭教育課程及活動，應依學生身心發展、家庭狀況、學校人力、物力，結合社區資源為之，並於</w:t>
      </w:r>
      <w:r w:rsidRPr="000C0611">
        <w:rPr>
          <w:rFonts w:ascii="標楷體" w:eastAsia="標楷體" w:hAnsi="標楷體" w:hint="eastAsia"/>
          <w:u w:val="single"/>
        </w:rPr>
        <w:t>學校行事曆</w:t>
      </w:r>
      <w:r w:rsidRPr="000C0611">
        <w:rPr>
          <w:rFonts w:ascii="標楷體" w:eastAsia="標楷體" w:hAnsi="標楷體" w:hint="eastAsia"/>
        </w:rPr>
        <w:t>載明。(家庭教育法施行細則,第5條)</w:t>
      </w:r>
    </w:p>
    <w:p w:rsidR="00634C03" w:rsidRPr="000C0611" w:rsidRDefault="00634C03" w:rsidP="00634C03">
      <w:pPr>
        <w:spacing w:line="400" w:lineRule="exact"/>
        <w:ind w:leftChars="150" w:left="960" w:hangingChars="250" w:hanging="600"/>
        <w:rPr>
          <w:rFonts w:ascii="標楷體" w:eastAsia="標楷體" w:hAnsi="標楷體"/>
        </w:rPr>
      </w:pPr>
      <w:r w:rsidRPr="000C0611">
        <w:rPr>
          <w:rFonts w:ascii="標楷體" w:eastAsia="標楷體" w:hAnsi="標楷體" w:hint="eastAsia"/>
        </w:rPr>
        <w:t xml:space="preserve">（2 </w:t>
      </w:r>
      <w:r w:rsidRPr="000C0611">
        <w:rPr>
          <w:rFonts w:ascii="新細明體" w:hAnsi="新細明體" w:hint="eastAsia"/>
        </w:rPr>
        <w:t>)</w:t>
      </w:r>
      <w:r w:rsidRPr="000C0611">
        <w:rPr>
          <w:rFonts w:ascii="標楷體" w:eastAsia="標楷體" w:hAnsi="標楷體" w:hint="eastAsia"/>
        </w:rPr>
        <w:t>高級中等以下學校每學年應在正式課程外實施</w:t>
      </w:r>
      <w:r w:rsidRPr="000C0611">
        <w:rPr>
          <w:rFonts w:ascii="標楷體" w:eastAsia="標楷體" w:hAnsi="標楷體" w:hint="eastAsia"/>
          <w:u w:val="single"/>
        </w:rPr>
        <w:t>4小時以上</w:t>
      </w:r>
      <w:r w:rsidRPr="000C0611">
        <w:rPr>
          <w:rFonts w:ascii="標楷體" w:eastAsia="標楷體" w:hAnsi="標楷體" w:hint="eastAsia"/>
        </w:rPr>
        <w:t>家庭教育課程及活動，並應會同家長會辦理親職教育。(家庭教育法,第12條)</w:t>
      </w:r>
    </w:p>
    <w:p w:rsidR="00634C03" w:rsidRPr="000C0611" w:rsidRDefault="00634C03" w:rsidP="00634C03">
      <w:pPr>
        <w:rPr>
          <w:rFonts w:ascii="Calibri" w:hAnsi="Calibri"/>
        </w:rPr>
      </w:pPr>
    </w:p>
    <w:p w:rsidR="00634C03" w:rsidRPr="00507246" w:rsidRDefault="00634C03" w:rsidP="00634C03">
      <w:pPr>
        <w:widowControl/>
        <w:rPr>
          <w:rFonts w:ascii="標楷體" w:eastAsia="標楷體" w:hAnsi="標楷體"/>
          <w:b/>
        </w:rPr>
      </w:pPr>
    </w:p>
    <w:p w:rsidR="00634C03" w:rsidRDefault="00634C03" w:rsidP="005A7580">
      <w:pPr>
        <w:spacing w:line="400" w:lineRule="exact"/>
        <w:ind w:left="240" w:hangingChars="75" w:hanging="240"/>
        <w:rPr>
          <w:rFonts w:ascii="標楷體" w:eastAsia="標楷體" w:hAnsi="標楷體"/>
          <w:b/>
          <w:color w:val="FF0000"/>
          <w:sz w:val="32"/>
          <w:szCs w:val="32"/>
        </w:rPr>
      </w:pPr>
    </w:p>
    <w:p w:rsidR="00634C03" w:rsidRDefault="00634C03">
      <w:pPr>
        <w:widowControl/>
        <w:rPr>
          <w:rFonts w:ascii="標楷體" w:eastAsia="標楷體" w:hAnsi="標楷體"/>
          <w:b/>
          <w:color w:val="FF0000"/>
          <w:sz w:val="32"/>
          <w:szCs w:val="32"/>
        </w:rPr>
      </w:pPr>
      <w:r>
        <w:rPr>
          <w:rFonts w:ascii="標楷體" w:eastAsia="標楷體" w:hAnsi="標楷體"/>
          <w:b/>
          <w:color w:val="FF0000"/>
          <w:sz w:val="32"/>
          <w:szCs w:val="32"/>
        </w:rPr>
        <w:br w:type="page"/>
      </w:r>
    </w:p>
    <w:p w:rsidR="00D92313" w:rsidRPr="00F412BF" w:rsidRDefault="00D92313" w:rsidP="00F412BF">
      <w:pPr>
        <w:widowControl/>
        <w:rPr>
          <w:rFonts w:ascii="標楷體" w:eastAsia="標楷體" w:hAnsi="標楷體"/>
          <w:b/>
        </w:rPr>
      </w:pPr>
      <w:r w:rsidRPr="00D92313">
        <w:rPr>
          <w:rFonts w:ascii="標楷體" w:eastAsia="標楷體" w:hAnsi="標楷體" w:hint="eastAsia"/>
          <w:b/>
          <w:color w:val="FF0000"/>
          <w:sz w:val="32"/>
          <w:szCs w:val="32"/>
        </w:rPr>
        <w:lastRenderedPageBreak/>
        <w:t>*6-1</w:t>
      </w:r>
      <w:r w:rsidR="008474E8" w:rsidRPr="008474E8">
        <w:rPr>
          <w:rFonts w:ascii="標楷體" w:eastAsia="標楷體" w:hAnsi="標楷體"/>
          <w:b/>
          <w:color w:val="FF0000"/>
          <w:sz w:val="32"/>
          <w:szCs w:val="32"/>
        </w:rPr>
        <w:t>&lt;</w:t>
      </w:r>
      <w:r w:rsidRPr="00D92313">
        <w:rPr>
          <w:rFonts w:ascii="標楷體" w:eastAsia="標楷體" w:hAnsi="標楷體" w:hint="eastAsia"/>
          <w:b/>
          <w:color w:val="FF0000"/>
          <w:sz w:val="32"/>
          <w:szCs w:val="32"/>
        </w:rPr>
        <w:t>附表10</w:t>
      </w:r>
      <w:r w:rsidR="008474E8" w:rsidRPr="008474E8">
        <w:rPr>
          <w:rFonts w:ascii="標楷體" w:eastAsia="標楷體" w:hAnsi="標楷體"/>
          <w:b/>
          <w:color w:val="FF0000"/>
          <w:sz w:val="32"/>
          <w:szCs w:val="32"/>
        </w:rPr>
        <w:t>&gt;</w:t>
      </w:r>
    </w:p>
    <w:p w:rsidR="00625AA6" w:rsidRPr="00625AA6" w:rsidRDefault="00DE1B86" w:rsidP="00AA32A9">
      <w:pPr>
        <w:pStyle w:val="aff1"/>
        <w:widowControl/>
        <w:numPr>
          <w:ilvl w:val="1"/>
          <w:numId w:val="14"/>
        </w:numPr>
        <w:ind w:leftChars="0"/>
        <w:rPr>
          <w:rFonts w:ascii="標楷體" w:eastAsia="標楷體" w:hAnsi="標楷體"/>
          <w:b/>
          <w:color w:val="000000"/>
          <w:szCs w:val="28"/>
        </w:rPr>
      </w:pPr>
      <w:r w:rsidRPr="00DE1B86">
        <w:rPr>
          <w:rFonts w:ascii="標楷體" w:eastAsia="標楷體" w:hAnsi="標楷體" w:hint="eastAsia"/>
          <w:b/>
          <w:color w:val="000000"/>
          <w:szCs w:val="28"/>
        </w:rPr>
        <w:t>學校課程總表</w:t>
      </w:r>
    </w:p>
    <w:p w:rsidR="00625AA6" w:rsidRPr="000C0611" w:rsidRDefault="00625AA6" w:rsidP="00625AA6">
      <w:pPr>
        <w:widowControl/>
        <w:ind w:firstLineChars="118" w:firstLine="283"/>
        <w:rPr>
          <w:rFonts w:ascii="標楷體" w:eastAsia="標楷體" w:hAnsi="標楷體"/>
          <w:color w:val="000000"/>
          <w:szCs w:val="28"/>
        </w:rPr>
      </w:pPr>
    </w:p>
    <w:p w:rsidR="00625AA6" w:rsidRPr="000C0611" w:rsidRDefault="00625AA6" w:rsidP="00AA32A9">
      <w:pPr>
        <w:widowControl/>
        <w:numPr>
          <w:ilvl w:val="2"/>
          <w:numId w:val="14"/>
        </w:numPr>
        <w:rPr>
          <w:rFonts w:ascii="標楷體" w:eastAsia="標楷體" w:hAnsi="標楷體"/>
          <w:color w:val="000000"/>
          <w:szCs w:val="28"/>
        </w:rPr>
      </w:pPr>
      <w:r w:rsidRPr="000C0611">
        <w:rPr>
          <w:rFonts w:ascii="標楷體" w:eastAsia="標楷體" w:hAnsi="標楷體" w:hint="eastAsia"/>
          <w:color w:val="000000"/>
          <w:szCs w:val="28"/>
        </w:rPr>
        <w:t>各領域/科目之評量方式與應用</w:t>
      </w:r>
    </w:p>
    <w:p w:rsidR="00625AA6" w:rsidRPr="000C0611" w:rsidRDefault="00625AA6" w:rsidP="00625AA6">
      <w:pPr>
        <w:widowControl/>
        <w:ind w:left="1190"/>
        <w:rPr>
          <w:rFonts w:ascii="標楷體" w:eastAsia="標楷體" w:hAnsi="標楷體"/>
          <w:color w:val="000000"/>
          <w:szCs w:val="28"/>
        </w:rPr>
      </w:pPr>
    </w:p>
    <w:p w:rsidR="00625AA6" w:rsidRPr="000C0611" w:rsidRDefault="00625AA6" w:rsidP="00AA32A9">
      <w:pPr>
        <w:widowControl/>
        <w:numPr>
          <w:ilvl w:val="2"/>
          <w:numId w:val="14"/>
        </w:numPr>
        <w:rPr>
          <w:rFonts w:ascii="標楷體" w:eastAsia="標楷體" w:hAnsi="標楷體"/>
          <w:color w:val="000000"/>
          <w:szCs w:val="28"/>
        </w:rPr>
      </w:pPr>
      <w:r w:rsidRPr="000C0611">
        <w:rPr>
          <w:rFonts w:ascii="標楷體" w:eastAsia="標楷體" w:hAnsi="標楷體" w:hint="eastAsia"/>
          <w:color w:val="000000"/>
          <w:szCs w:val="28"/>
        </w:rPr>
        <w:t>各領域/科目使用之教科書版本(或教材)一覽表</w:t>
      </w:r>
    </w:p>
    <w:p w:rsidR="00625AA6" w:rsidRPr="000C0611" w:rsidRDefault="00625AA6" w:rsidP="00625AA6">
      <w:pPr>
        <w:widowControl/>
        <w:rPr>
          <w:rFonts w:ascii="標楷體" w:eastAsia="標楷體" w:hAnsi="標楷體"/>
          <w:color w:val="000000"/>
          <w:szCs w:val="28"/>
        </w:rPr>
      </w:pPr>
    </w:p>
    <w:p w:rsidR="00625AA6" w:rsidRPr="000C0611" w:rsidRDefault="00625AA6" w:rsidP="00AA32A9">
      <w:pPr>
        <w:widowControl/>
        <w:numPr>
          <w:ilvl w:val="2"/>
          <w:numId w:val="14"/>
        </w:numPr>
        <w:rPr>
          <w:rFonts w:ascii="標楷體" w:eastAsia="標楷體" w:hAnsi="標楷體"/>
          <w:color w:val="000000"/>
          <w:szCs w:val="28"/>
        </w:rPr>
      </w:pPr>
      <w:r w:rsidRPr="000C0611">
        <w:rPr>
          <w:rFonts w:ascii="標楷體" w:eastAsia="標楷體" w:hAnsi="標楷體" w:hint="eastAsia"/>
          <w:color w:val="000000"/>
          <w:szCs w:val="28"/>
        </w:rPr>
        <w:t>各年級每週領域/科目內容表(教學進度表)</w:t>
      </w:r>
    </w:p>
    <w:p w:rsidR="00625AA6" w:rsidRPr="000C0611" w:rsidRDefault="00625AA6" w:rsidP="00625AA6">
      <w:pPr>
        <w:widowControl/>
        <w:rPr>
          <w:rFonts w:ascii="標楷體" w:eastAsia="標楷體" w:hAnsi="標楷體"/>
          <w:color w:val="000000"/>
          <w:szCs w:val="28"/>
        </w:rPr>
      </w:pPr>
    </w:p>
    <w:p w:rsidR="00625AA6" w:rsidRPr="000C0611" w:rsidRDefault="00625AA6" w:rsidP="00625AA6">
      <w:pPr>
        <w:adjustRightInd w:val="0"/>
        <w:snapToGrid w:val="0"/>
        <w:jc w:val="center"/>
        <w:rPr>
          <w:rFonts w:eastAsia="標楷體"/>
          <w:sz w:val="20"/>
        </w:rPr>
      </w:pPr>
      <w:r w:rsidRPr="000C0611">
        <w:rPr>
          <w:rFonts w:ascii="Segoe UI Emoji" w:eastAsia="Segoe UI Emoji" w:hAnsi="Segoe UI Emoji" w:cs="Segoe UI Emoji"/>
          <w:sz w:val="20"/>
        </w:rPr>
        <w:t>○○</w:t>
      </w:r>
      <w:r w:rsidRPr="000C0611">
        <w:rPr>
          <w:rFonts w:eastAsia="標楷體" w:hint="eastAsia"/>
          <w:sz w:val="20"/>
        </w:rPr>
        <w:t>市</w:t>
      </w:r>
      <w:r w:rsidRPr="000C0611">
        <w:rPr>
          <w:rFonts w:ascii="Segoe UI Emoji" w:eastAsia="Segoe UI Emoji" w:hAnsi="Segoe UI Emoji" w:cs="Segoe UI Emoji"/>
          <w:sz w:val="20"/>
        </w:rPr>
        <w:t>○○</w:t>
      </w:r>
      <w:r w:rsidRPr="000C0611">
        <w:rPr>
          <w:rFonts w:eastAsia="標楷體" w:hint="eastAsia"/>
          <w:sz w:val="20"/>
        </w:rPr>
        <w:t>國民</w:t>
      </w:r>
      <w:r>
        <w:rPr>
          <w:rFonts w:eastAsia="標楷體" w:hint="eastAsia"/>
          <w:sz w:val="20"/>
        </w:rPr>
        <w:t>中</w:t>
      </w:r>
      <w:r w:rsidRPr="000C0611">
        <w:rPr>
          <w:rFonts w:eastAsia="標楷體" w:hint="eastAsia"/>
          <w:sz w:val="20"/>
        </w:rPr>
        <w:t>學</w:t>
      </w:r>
      <w:r w:rsidRPr="000C0611">
        <w:rPr>
          <w:rFonts w:ascii="Segoe UI Emoji" w:eastAsia="Segoe UI Emoji" w:hAnsi="Segoe UI Emoji" w:cs="Segoe UI Emoji"/>
          <w:sz w:val="20"/>
        </w:rPr>
        <w:t>○○</w:t>
      </w:r>
      <w:r w:rsidRPr="000C0611">
        <w:rPr>
          <w:rFonts w:eastAsia="標楷體" w:hint="eastAsia"/>
          <w:sz w:val="20"/>
        </w:rPr>
        <w:t>學年度第</w:t>
      </w:r>
      <w:r w:rsidRPr="000C0611">
        <w:rPr>
          <w:rFonts w:ascii="Segoe UI Emoji" w:eastAsia="Segoe UI Emoji" w:hAnsi="Segoe UI Emoji" w:cs="Segoe UI Emoji"/>
          <w:sz w:val="20"/>
        </w:rPr>
        <w:t>○</w:t>
      </w:r>
      <w:r w:rsidRPr="000C0611">
        <w:rPr>
          <w:rFonts w:eastAsia="標楷體" w:hint="eastAsia"/>
          <w:sz w:val="20"/>
        </w:rPr>
        <w:t>學期</w:t>
      </w:r>
      <w:r w:rsidRPr="000C0611">
        <w:rPr>
          <w:rFonts w:eastAsia="標楷體" w:hint="eastAsia"/>
          <w:sz w:val="20"/>
        </w:rPr>
        <w:t xml:space="preserve">  </w:t>
      </w:r>
      <w:r w:rsidRPr="000C0611">
        <w:rPr>
          <w:rFonts w:ascii="Segoe UI Emoji" w:eastAsia="Segoe UI Emoji" w:hAnsi="Segoe UI Emoji" w:cs="Segoe UI Emoji"/>
          <w:sz w:val="20"/>
        </w:rPr>
        <w:t>○</w:t>
      </w:r>
      <w:r w:rsidRPr="000C0611">
        <w:rPr>
          <w:rFonts w:eastAsia="標楷體" w:hint="eastAsia"/>
          <w:sz w:val="20"/>
        </w:rPr>
        <w:t>年級各領域教學課程表</w:t>
      </w:r>
      <w:r w:rsidRPr="000C0611">
        <w:rPr>
          <w:rFonts w:eastAsia="標楷體" w:hint="eastAsia"/>
          <w:sz w:val="20"/>
        </w:rPr>
        <w:t xml:space="preserve">  </w:t>
      </w:r>
      <w:r w:rsidRPr="000C0611">
        <w:rPr>
          <w:rFonts w:eastAsia="標楷體" w:hint="eastAsia"/>
          <w:sz w:val="20"/>
        </w:rPr>
        <w:t>設計者：</w:t>
      </w:r>
      <w:r w:rsidRPr="000C0611">
        <w:rPr>
          <w:rFonts w:ascii="Segoe UI Emoji" w:eastAsia="Segoe UI Emoji" w:hAnsi="Segoe UI Emoji" w:cs="Segoe UI Emoji"/>
          <w:sz w:val="20"/>
        </w:rPr>
        <w:t>○</w:t>
      </w:r>
      <w:r w:rsidRPr="000C0611">
        <w:rPr>
          <w:rFonts w:eastAsia="標楷體" w:hint="eastAsia"/>
          <w:sz w:val="20"/>
        </w:rPr>
        <w:t>年級教學團隊</w:t>
      </w:r>
    </w:p>
    <w:tbl>
      <w:tblPr>
        <w:tblW w:w="10622" w:type="dxa"/>
        <w:jc w:val="center"/>
        <w:tblBorders>
          <w:top w:val="thinThickSmallGap" w:sz="12" w:space="0" w:color="auto"/>
          <w:left w:val="thinThickSmallGap" w:sz="12" w:space="0" w:color="auto"/>
          <w:bottom w:val="thinThickSmallGap" w:sz="12" w:space="0" w:color="auto"/>
          <w:right w:val="thinThickSmallGap" w:sz="12"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48"/>
        <w:gridCol w:w="463"/>
        <w:gridCol w:w="463"/>
        <w:gridCol w:w="464"/>
        <w:gridCol w:w="466"/>
        <w:gridCol w:w="465"/>
        <w:gridCol w:w="465"/>
        <w:gridCol w:w="451"/>
        <w:gridCol w:w="15"/>
        <w:gridCol w:w="488"/>
        <w:gridCol w:w="488"/>
        <w:gridCol w:w="355"/>
        <w:gridCol w:w="355"/>
        <w:gridCol w:w="355"/>
        <w:gridCol w:w="356"/>
        <w:gridCol w:w="566"/>
        <w:gridCol w:w="567"/>
        <w:gridCol w:w="567"/>
        <w:gridCol w:w="500"/>
        <w:gridCol w:w="500"/>
        <w:gridCol w:w="425"/>
        <w:gridCol w:w="425"/>
        <w:gridCol w:w="426"/>
        <w:gridCol w:w="349"/>
      </w:tblGrid>
      <w:tr w:rsidR="00625AA6" w:rsidRPr="000C0611" w:rsidTr="00AD7795">
        <w:trPr>
          <w:cantSplit/>
          <w:trHeight w:val="39"/>
          <w:tblHeader/>
          <w:jc w:val="center"/>
        </w:trPr>
        <w:tc>
          <w:tcPr>
            <w:tcW w:w="648" w:type="dxa"/>
            <w:vMerge w:val="restart"/>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8"/>
              </w:rPr>
              <w:t>週別</w:t>
            </w:r>
          </w:p>
          <w:p w:rsidR="00625AA6" w:rsidRPr="000C0611" w:rsidRDefault="00625AA6"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8"/>
              </w:rPr>
              <w:t>日期</w:t>
            </w:r>
          </w:p>
        </w:tc>
        <w:tc>
          <w:tcPr>
            <w:tcW w:w="3237" w:type="dxa"/>
            <w:gridSpan w:val="7"/>
          </w:tcPr>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彈性學習課程節數</w:t>
            </w:r>
            <w:r>
              <w:rPr>
                <w:rFonts w:eastAsia="標楷體" w:hint="eastAsia"/>
                <w:snapToGrid w:val="0"/>
                <w:kern w:val="0"/>
                <w:sz w:val="16"/>
              </w:rPr>
              <w:t>3</w:t>
            </w:r>
            <w:r w:rsidRPr="000C0611">
              <w:rPr>
                <w:rFonts w:eastAsia="標楷體" w:hint="eastAsia"/>
                <w:snapToGrid w:val="0"/>
                <w:kern w:val="0"/>
                <w:sz w:val="16"/>
              </w:rPr>
              <w:t>-6</w:t>
            </w:r>
            <w:r w:rsidRPr="000C0611">
              <w:rPr>
                <w:rFonts w:eastAsia="標楷體" w:hint="eastAsia"/>
                <w:snapToGrid w:val="0"/>
                <w:kern w:val="0"/>
                <w:sz w:val="16"/>
              </w:rPr>
              <w:t>時</w:t>
            </w:r>
            <w:r w:rsidRPr="000C0611">
              <w:rPr>
                <w:rFonts w:eastAsia="標楷體"/>
                <w:snapToGrid w:val="0"/>
                <w:kern w:val="0"/>
                <w:sz w:val="16"/>
              </w:rPr>
              <w:t>/</w:t>
            </w:r>
            <w:r w:rsidRPr="000C0611">
              <w:rPr>
                <w:rFonts w:eastAsia="標楷體" w:hint="eastAsia"/>
                <w:snapToGrid w:val="0"/>
                <w:kern w:val="0"/>
                <w:sz w:val="16"/>
              </w:rPr>
              <w:t>週</w:t>
            </w:r>
          </w:p>
        </w:tc>
        <w:tc>
          <w:tcPr>
            <w:tcW w:w="6388" w:type="dxa"/>
            <w:gridSpan w:val="15"/>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領域學習課程</w:t>
            </w:r>
            <w:r w:rsidRPr="000C0611">
              <w:rPr>
                <w:rFonts w:eastAsia="標楷體" w:hint="eastAsia"/>
                <w:snapToGrid w:val="0"/>
                <w:kern w:val="0"/>
                <w:sz w:val="16"/>
              </w:rPr>
              <w:t>-2</w:t>
            </w:r>
            <w:r>
              <w:rPr>
                <w:rFonts w:eastAsia="標楷體" w:hint="eastAsia"/>
                <w:snapToGrid w:val="0"/>
                <w:kern w:val="0"/>
                <w:sz w:val="16"/>
              </w:rPr>
              <w:t>9</w:t>
            </w:r>
            <w:r w:rsidRPr="000C0611">
              <w:rPr>
                <w:rFonts w:eastAsia="標楷體" w:hint="eastAsia"/>
                <w:snapToGrid w:val="0"/>
                <w:kern w:val="0"/>
                <w:sz w:val="16"/>
              </w:rPr>
              <w:t>時</w:t>
            </w:r>
            <w:r w:rsidRPr="000C0611">
              <w:rPr>
                <w:rFonts w:eastAsia="標楷體"/>
                <w:snapToGrid w:val="0"/>
                <w:kern w:val="0"/>
                <w:sz w:val="16"/>
              </w:rPr>
              <w:t>/</w:t>
            </w:r>
            <w:r w:rsidRPr="000C0611">
              <w:rPr>
                <w:rFonts w:eastAsia="標楷體" w:hint="eastAsia"/>
                <w:snapToGrid w:val="0"/>
                <w:kern w:val="0"/>
                <w:sz w:val="16"/>
              </w:rPr>
              <w:t>週</w:t>
            </w:r>
          </w:p>
        </w:tc>
        <w:tc>
          <w:tcPr>
            <w:tcW w:w="349" w:type="dxa"/>
            <w:vMerge w:val="restart"/>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備註</w:t>
            </w:r>
          </w:p>
        </w:tc>
      </w:tr>
      <w:tr w:rsidR="00625AA6" w:rsidRPr="000C0611" w:rsidTr="008F48A4">
        <w:trPr>
          <w:cantSplit/>
          <w:trHeight w:hRule="exact" w:val="422"/>
          <w:tblHeader/>
          <w:jc w:val="center"/>
        </w:trPr>
        <w:tc>
          <w:tcPr>
            <w:tcW w:w="648" w:type="dxa"/>
            <w:vMerge/>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8"/>
              </w:rPr>
            </w:pPr>
          </w:p>
        </w:tc>
        <w:tc>
          <w:tcPr>
            <w:tcW w:w="463" w:type="dxa"/>
            <w:vMerge w:val="restart"/>
            <w:shd w:val="clear" w:color="auto" w:fill="auto"/>
            <w:vAlign w:val="center"/>
          </w:tcPr>
          <w:p w:rsidR="00625AA6"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學校、</w:t>
            </w:r>
          </w:p>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學年</w:t>
            </w:r>
          </w:p>
          <w:p w:rsidR="00625AA6"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或班級</w:t>
            </w:r>
          </w:p>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活動</w:t>
            </w:r>
            <w:r w:rsidRPr="000C0611">
              <w:rPr>
                <w:rFonts w:eastAsia="標楷體"/>
                <w:snapToGrid w:val="0"/>
                <w:kern w:val="0"/>
                <w:sz w:val="16"/>
              </w:rPr>
              <w:t>(</w:t>
            </w:r>
            <w:r w:rsidRPr="000C0611">
              <w:rPr>
                <w:rFonts w:eastAsia="標楷體" w:hint="eastAsia"/>
                <w:snapToGrid w:val="0"/>
                <w:kern w:val="0"/>
                <w:sz w:val="16"/>
              </w:rPr>
              <w:t>0</w:t>
            </w:r>
            <w:r w:rsidRPr="000C0611">
              <w:rPr>
                <w:rFonts w:eastAsia="標楷體"/>
                <w:snapToGrid w:val="0"/>
                <w:kern w:val="0"/>
                <w:sz w:val="16"/>
              </w:rPr>
              <w:t>)</w:t>
            </w:r>
          </w:p>
        </w:tc>
        <w:tc>
          <w:tcPr>
            <w:tcW w:w="463" w:type="dxa"/>
            <w:vMerge w:val="restart"/>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szCs w:val="18"/>
              </w:rPr>
            </w:pPr>
            <w:r w:rsidRPr="000C0611">
              <w:rPr>
                <w:rFonts w:ascii="Arial" w:eastAsia="標楷體" w:hAnsi="Arial" w:cs="Arial" w:hint="eastAsia"/>
                <w:kern w:val="0"/>
                <w:sz w:val="16"/>
                <w:szCs w:val="18"/>
              </w:rPr>
              <w:t>閱讀</w:t>
            </w:r>
            <w:r w:rsidRPr="000C0611">
              <w:rPr>
                <w:rFonts w:eastAsia="標楷體" w:hint="eastAsia"/>
                <w:snapToGrid w:val="0"/>
                <w:kern w:val="0"/>
                <w:sz w:val="16"/>
                <w:szCs w:val="18"/>
              </w:rPr>
              <w:t>(1)</w:t>
            </w:r>
          </w:p>
        </w:tc>
        <w:tc>
          <w:tcPr>
            <w:tcW w:w="464" w:type="dxa"/>
            <w:vMerge w:val="restart"/>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szCs w:val="18"/>
              </w:rPr>
            </w:pPr>
            <w:r w:rsidRPr="000C0611">
              <w:rPr>
                <w:rFonts w:eastAsia="標楷體" w:hint="eastAsia"/>
                <w:snapToGrid w:val="0"/>
                <w:kern w:val="0"/>
                <w:sz w:val="16"/>
                <w:szCs w:val="18"/>
              </w:rPr>
              <w:t>品德教育</w:t>
            </w:r>
            <w:r w:rsidRPr="000C0611">
              <w:rPr>
                <w:rFonts w:eastAsia="標楷體" w:hint="eastAsia"/>
                <w:snapToGrid w:val="0"/>
                <w:kern w:val="0"/>
                <w:sz w:val="16"/>
                <w:szCs w:val="18"/>
              </w:rPr>
              <w:t>(1)</w:t>
            </w:r>
          </w:p>
        </w:tc>
        <w:tc>
          <w:tcPr>
            <w:tcW w:w="466" w:type="dxa"/>
            <w:vMerge w:val="restart"/>
            <w:vAlign w:val="center"/>
          </w:tcPr>
          <w:p w:rsidR="00625AA6" w:rsidRPr="000C0611" w:rsidRDefault="00625AA6" w:rsidP="00AD7795">
            <w:pPr>
              <w:adjustRightInd w:val="0"/>
              <w:snapToGrid w:val="0"/>
              <w:spacing w:line="240" w:lineRule="exact"/>
              <w:jc w:val="center"/>
              <w:rPr>
                <w:rFonts w:eastAsia="標楷體"/>
                <w:snapToGrid w:val="0"/>
                <w:kern w:val="0"/>
                <w:sz w:val="16"/>
                <w:szCs w:val="18"/>
              </w:rPr>
            </w:pPr>
            <w:r w:rsidRPr="000C0611">
              <w:rPr>
                <w:rFonts w:eastAsia="標楷體" w:hint="eastAsia"/>
                <w:snapToGrid w:val="0"/>
                <w:kern w:val="0"/>
                <w:sz w:val="16"/>
                <w:szCs w:val="18"/>
              </w:rPr>
              <w:t>科學探索</w:t>
            </w:r>
          </w:p>
          <w:p w:rsidR="00625AA6" w:rsidRPr="000C0611" w:rsidRDefault="00625AA6" w:rsidP="00AD7795">
            <w:pPr>
              <w:adjustRightInd w:val="0"/>
              <w:snapToGrid w:val="0"/>
              <w:spacing w:line="240" w:lineRule="exact"/>
              <w:jc w:val="center"/>
              <w:rPr>
                <w:rFonts w:eastAsia="標楷體"/>
                <w:snapToGrid w:val="0"/>
                <w:kern w:val="0"/>
                <w:sz w:val="16"/>
                <w:szCs w:val="18"/>
              </w:rPr>
            </w:pPr>
            <w:r w:rsidRPr="000C0611">
              <w:rPr>
                <w:rFonts w:eastAsia="標楷體" w:hint="eastAsia"/>
                <w:snapToGrid w:val="0"/>
                <w:kern w:val="0"/>
                <w:sz w:val="16"/>
                <w:szCs w:val="18"/>
              </w:rPr>
              <w:t>(1</w:t>
            </w:r>
            <w:r w:rsidRPr="000C0611">
              <w:rPr>
                <w:rFonts w:eastAsia="標楷體"/>
                <w:snapToGrid w:val="0"/>
                <w:kern w:val="0"/>
                <w:sz w:val="16"/>
                <w:szCs w:val="18"/>
              </w:rPr>
              <w:t>)</w:t>
            </w:r>
          </w:p>
        </w:tc>
        <w:tc>
          <w:tcPr>
            <w:tcW w:w="465" w:type="dxa"/>
            <w:vMerge w:val="restart"/>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szCs w:val="18"/>
              </w:rPr>
            </w:pPr>
            <w:r w:rsidRPr="000C0611">
              <w:rPr>
                <w:rFonts w:eastAsia="標楷體" w:hint="eastAsia"/>
                <w:snapToGrid w:val="0"/>
                <w:kern w:val="0"/>
                <w:sz w:val="16"/>
                <w:szCs w:val="18"/>
              </w:rPr>
              <w:t>資訊素養</w:t>
            </w:r>
            <w:r w:rsidRPr="000C0611">
              <w:rPr>
                <w:rFonts w:eastAsia="標楷體" w:hint="eastAsia"/>
                <w:snapToGrid w:val="0"/>
                <w:kern w:val="0"/>
                <w:sz w:val="16"/>
                <w:szCs w:val="18"/>
              </w:rPr>
              <w:t>(1)</w:t>
            </w:r>
          </w:p>
        </w:tc>
        <w:tc>
          <w:tcPr>
            <w:tcW w:w="465" w:type="dxa"/>
            <w:vMerge w:val="restart"/>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szCs w:val="18"/>
              </w:rPr>
            </w:pPr>
            <w:r w:rsidRPr="000C0611">
              <w:rPr>
                <w:rFonts w:eastAsia="標楷體" w:hint="eastAsia"/>
                <w:snapToGrid w:val="0"/>
                <w:kern w:val="0"/>
                <w:sz w:val="16"/>
                <w:szCs w:val="18"/>
              </w:rPr>
              <w:t>社團活動</w:t>
            </w:r>
          </w:p>
          <w:p w:rsidR="00625AA6" w:rsidRPr="000C0611" w:rsidRDefault="00625AA6" w:rsidP="00AD7795">
            <w:pPr>
              <w:adjustRightInd w:val="0"/>
              <w:snapToGrid w:val="0"/>
              <w:spacing w:line="240" w:lineRule="exact"/>
              <w:jc w:val="center"/>
              <w:rPr>
                <w:rFonts w:eastAsia="標楷體"/>
                <w:snapToGrid w:val="0"/>
                <w:kern w:val="0"/>
                <w:sz w:val="16"/>
                <w:szCs w:val="18"/>
              </w:rPr>
            </w:pPr>
            <w:r w:rsidRPr="000C0611">
              <w:rPr>
                <w:rFonts w:eastAsia="標楷體" w:hint="eastAsia"/>
                <w:snapToGrid w:val="0"/>
                <w:kern w:val="0"/>
                <w:sz w:val="16"/>
                <w:szCs w:val="18"/>
              </w:rPr>
              <w:t>(</w:t>
            </w:r>
            <w:r w:rsidRPr="000C0611">
              <w:rPr>
                <w:rFonts w:eastAsia="標楷體"/>
                <w:snapToGrid w:val="0"/>
                <w:kern w:val="0"/>
                <w:sz w:val="16"/>
                <w:szCs w:val="18"/>
              </w:rPr>
              <w:t>1</w:t>
            </w:r>
            <w:r w:rsidRPr="000C0611">
              <w:rPr>
                <w:rFonts w:eastAsia="標楷體" w:hint="eastAsia"/>
                <w:snapToGrid w:val="0"/>
                <w:kern w:val="0"/>
                <w:sz w:val="16"/>
                <w:szCs w:val="18"/>
              </w:rPr>
              <w:t>)</w:t>
            </w:r>
          </w:p>
        </w:tc>
        <w:tc>
          <w:tcPr>
            <w:tcW w:w="466" w:type="dxa"/>
            <w:gridSpan w:val="2"/>
            <w:vMerge w:val="restart"/>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szCs w:val="18"/>
              </w:rPr>
            </w:pPr>
            <w:r w:rsidRPr="000C0611">
              <w:rPr>
                <w:rFonts w:eastAsia="標楷體" w:hint="eastAsia"/>
                <w:snapToGrid w:val="0"/>
                <w:kern w:val="0"/>
                <w:sz w:val="16"/>
                <w:szCs w:val="18"/>
              </w:rPr>
              <w:t>補救教學</w:t>
            </w:r>
          </w:p>
          <w:p w:rsidR="00625AA6" w:rsidRPr="000C0611" w:rsidRDefault="00625AA6" w:rsidP="00AD7795">
            <w:pPr>
              <w:adjustRightInd w:val="0"/>
              <w:snapToGrid w:val="0"/>
              <w:spacing w:line="240" w:lineRule="exact"/>
              <w:jc w:val="center"/>
              <w:rPr>
                <w:rFonts w:eastAsia="標楷體"/>
                <w:snapToGrid w:val="0"/>
                <w:kern w:val="0"/>
                <w:sz w:val="16"/>
                <w:szCs w:val="18"/>
              </w:rPr>
            </w:pPr>
            <w:r w:rsidRPr="000C0611">
              <w:rPr>
                <w:rFonts w:eastAsia="標楷體" w:hint="eastAsia"/>
                <w:snapToGrid w:val="0"/>
                <w:kern w:val="0"/>
                <w:sz w:val="16"/>
                <w:szCs w:val="18"/>
              </w:rPr>
              <w:t>(1)</w:t>
            </w:r>
          </w:p>
        </w:tc>
        <w:tc>
          <w:tcPr>
            <w:tcW w:w="976" w:type="dxa"/>
            <w:gridSpan w:val="2"/>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語文</w:t>
            </w:r>
            <w:r w:rsidRPr="000C0611">
              <w:rPr>
                <w:rFonts w:eastAsia="標楷體" w:hint="eastAsia"/>
                <w:snapToGrid w:val="0"/>
                <w:kern w:val="0"/>
                <w:sz w:val="16"/>
              </w:rPr>
              <w:t>(8)</w:t>
            </w:r>
          </w:p>
        </w:tc>
        <w:tc>
          <w:tcPr>
            <w:tcW w:w="355" w:type="dxa"/>
            <w:vMerge w:val="restart"/>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數學</w:t>
            </w:r>
            <w:r w:rsidRPr="000C0611">
              <w:rPr>
                <w:rFonts w:eastAsia="標楷體" w:hint="eastAsia"/>
                <w:snapToGrid w:val="0"/>
                <w:kern w:val="0"/>
                <w:sz w:val="16"/>
              </w:rPr>
              <w:t>(4)</w:t>
            </w:r>
          </w:p>
        </w:tc>
        <w:tc>
          <w:tcPr>
            <w:tcW w:w="355" w:type="dxa"/>
            <w:vMerge w:val="restart"/>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社會</w:t>
            </w:r>
            <w:r w:rsidRPr="000C0611">
              <w:rPr>
                <w:rFonts w:eastAsia="標楷體" w:hint="eastAsia"/>
                <w:snapToGrid w:val="0"/>
                <w:kern w:val="0"/>
                <w:sz w:val="16"/>
              </w:rPr>
              <w:t>(3)</w:t>
            </w:r>
          </w:p>
        </w:tc>
        <w:tc>
          <w:tcPr>
            <w:tcW w:w="355" w:type="dxa"/>
            <w:vMerge w:val="restart"/>
            <w:shd w:val="clear" w:color="auto" w:fill="auto"/>
            <w:vAlign w:val="center"/>
          </w:tcPr>
          <w:p w:rsidR="00625AA6"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自然</w:t>
            </w:r>
          </w:p>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科學</w:t>
            </w:r>
            <w:r w:rsidRPr="000C0611">
              <w:rPr>
                <w:rFonts w:eastAsia="標楷體" w:hint="eastAsia"/>
                <w:snapToGrid w:val="0"/>
                <w:kern w:val="0"/>
                <w:sz w:val="16"/>
              </w:rPr>
              <w:t>(3)</w:t>
            </w:r>
          </w:p>
        </w:tc>
        <w:tc>
          <w:tcPr>
            <w:tcW w:w="356" w:type="dxa"/>
            <w:vMerge w:val="restart"/>
            <w:shd w:val="clear" w:color="auto" w:fill="auto"/>
            <w:vAlign w:val="center"/>
          </w:tcPr>
          <w:p w:rsidR="00625AA6" w:rsidRDefault="00625AA6" w:rsidP="00AD7795">
            <w:pPr>
              <w:adjustRightInd w:val="0"/>
              <w:snapToGrid w:val="0"/>
              <w:spacing w:line="240" w:lineRule="exact"/>
              <w:jc w:val="center"/>
              <w:rPr>
                <w:rFonts w:eastAsia="標楷體"/>
                <w:snapToGrid w:val="0"/>
                <w:kern w:val="0"/>
                <w:sz w:val="16"/>
              </w:rPr>
            </w:pPr>
            <w:r>
              <w:rPr>
                <w:rFonts w:eastAsia="標楷體" w:hint="eastAsia"/>
                <w:snapToGrid w:val="0"/>
                <w:kern w:val="0"/>
                <w:sz w:val="16"/>
              </w:rPr>
              <w:t>科技</w:t>
            </w:r>
          </w:p>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w:t>
            </w:r>
            <w:r>
              <w:rPr>
                <w:rFonts w:eastAsia="標楷體" w:hint="eastAsia"/>
                <w:snapToGrid w:val="0"/>
                <w:kern w:val="0"/>
                <w:sz w:val="16"/>
              </w:rPr>
              <w:t>2</w:t>
            </w:r>
            <w:r w:rsidRPr="000C0611">
              <w:rPr>
                <w:rFonts w:eastAsia="標楷體" w:hint="eastAsia"/>
                <w:snapToGrid w:val="0"/>
                <w:kern w:val="0"/>
                <w:sz w:val="16"/>
              </w:rPr>
              <w:t>)</w:t>
            </w:r>
          </w:p>
        </w:tc>
        <w:tc>
          <w:tcPr>
            <w:tcW w:w="1700" w:type="dxa"/>
            <w:gridSpan w:val="3"/>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藝術</w:t>
            </w:r>
            <w:r w:rsidRPr="000C0611">
              <w:rPr>
                <w:rFonts w:eastAsia="標楷體" w:hint="eastAsia"/>
                <w:snapToGrid w:val="0"/>
                <w:kern w:val="0"/>
                <w:sz w:val="16"/>
              </w:rPr>
              <w:t xml:space="preserve"> (3)</w:t>
            </w:r>
          </w:p>
        </w:tc>
        <w:tc>
          <w:tcPr>
            <w:tcW w:w="1000" w:type="dxa"/>
            <w:gridSpan w:val="2"/>
            <w:shd w:val="clear" w:color="auto" w:fill="auto"/>
            <w:vAlign w:val="center"/>
          </w:tcPr>
          <w:p w:rsidR="00625AA6" w:rsidRPr="000C0611" w:rsidRDefault="00625AA6"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健康與體育</w:t>
            </w:r>
            <w:r w:rsidRPr="000C0611">
              <w:rPr>
                <w:rFonts w:eastAsia="標楷體" w:hint="eastAsia"/>
                <w:snapToGrid w:val="0"/>
                <w:kern w:val="0"/>
                <w:sz w:val="16"/>
              </w:rPr>
              <w:t>(3)</w:t>
            </w:r>
          </w:p>
        </w:tc>
        <w:tc>
          <w:tcPr>
            <w:tcW w:w="1276" w:type="dxa"/>
            <w:gridSpan w:val="3"/>
            <w:shd w:val="clear" w:color="auto" w:fill="auto"/>
            <w:vAlign w:val="center"/>
          </w:tcPr>
          <w:p w:rsidR="00625AA6" w:rsidRPr="00CC3474" w:rsidRDefault="00625AA6" w:rsidP="00CC3474">
            <w:pPr>
              <w:adjustRightInd w:val="0"/>
              <w:snapToGrid w:val="0"/>
              <w:spacing w:line="240" w:lineRule="exact"/>
              <w:jc w:val="center"/>
            </w:pPr>
            <w:r w:rsidRPr="00CC3474">
              <w:rPr>
                <w:rFonts w:eastAsia="標楷體" w:hint="eastAsia"/>
                <w:snapToGrid w:val="0"/>
                <w:kern w:val="0"/>
                <w:sz w:val="16"/>
              </w:rPr>
              <w:t>綜合活動</w:t>
            </w:r>
            <w:r w:rsidRPr="00CC3474">
              <w:rPr>
                <w:rFonts w:eastAsia="標楷體" w:hint="eastAsia"/>
                <w:snapToGrid w:val="0"/>
                <w:kern w:val="0"/>
                <w:sz w:val="16"/>
              </w:rPr>
              <w:t>(3)</w:t>
            </w:r>
          </w:p>
        </w:tc>
        <w:tc>
          <w:tcPr>
            <w:tcW w:w="349" w:type="dxa"/>
            <w:vMerge/>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6"/>
              </w:rPr>
            </w:pPr>
          </w:p>
        </w:tc>
      </w:tr>
      <w:tr w:rsidR="00146601" w:rsidRPr="000C0611" w:rsidTr="00AD7795">
        <w:trPr>
          <w:cantSplit/>
          <w:trHeight w:val="1008"/>
          <w:tblHeader/>
          <w:jc w:val="center"/>
        </w:trPr>
        <w:tc>
          <w:tcPr>
            <w:tcW w:w="648" w:type="dxa"/>
            <w:vMerge/>
            <w:shd w:val="clear" w:color="auto" w:fill="auto"/>
            <w:vAlign w:val="center"/>
          </w:tcPr>
          <w:p w:rsidR="00146601" w:rsidRPr="000C0611" w:rsidRDefault="00146601" w:rsidP="00AD7795">
            <w:pPr>
              <w:adjustRightInd w:val="0"/>
              <w:snapToGrid w:val="0"/>
              <w:spacing w:line="240" w:lineRule="exact"/>
              <w:jc w:val="center"/>
              <w:rPr>
                <w:rFonts w:eastAsia="標楷體"/>
                <w:snapToGrid w:val="0"/>
                <w:kern w:val="0"/>
                <w:sz w:val="18"/>
              </w:rPr>
            </w:pPr>
          </w:p>
        </w:tc>
        <w:tc>
          <w:tcPr>
            <w:tcW w:w="463" w:type="dxa"/>
            <w:vMerge/>
            <w:shd w:val="clear" w:color="auto" w:fill="auto"/>
            <w:vAlign w:val="center"/>
          </w:tcPr>
          <w:p w:rsidR="00146601" w:rsidRPr="000C0611" w:rsidRDefault="00146601" w:rsidP="00AD7795">
            <w:pPr>
              <w:adjustRightInd w:val="0"/>
              <w:snapToGrid w:val="0"/>
              <w:spacing w:line="240" w:lineRule="exact"/>
              <w:rPr>
                <w:rFonts w:eastAsia="標楷體"/>
                <w:snapToGrid w:val="0"/>
                <w:kern w:val="0"/>
                <w:sz w:val="18"/>
              </w:rPr>
            </w:pPr>
          </w:p>
        </w:tc>
        <w:tc>
          <w:tcPr>
            <w:tcW w:w="463" w:type="dxa"/>
            <w:vMerge/>
            <w:shd w:val="clear" w:color="auto" w:fill="auto"/>
            <w:vAlign w:val="center"/>
          </w:tcPr>
          <w:p w:rsidR="00146601" w:rsidRPr="000C0611" w:rsidRDefault="00146601" w:rsidP="00AD7795">
            <w:pPr>
              <w:adjustRightInd w:val="0"/>
              <w:snapToGrid w:val="0"/>
              <w:spacing w:line="240" w:lineRule="exact"/>
              <w:rPr>
                <w:rFonts w:eastAsia="標楷體"/>
                <w:snapToGrid w:val="0"/>
                <w:kern w:val="0"/>
                <w:sz w:val="18"/>
              </w:rPr>
            </w:pPr>
          </w:p>
        </w:tc>
        <w:tc>
          <w:tcPr>
            <w:tcW w:w="464" w:type="dxa"/>
            <w:vMerge/>
            <w:shd w:val="clear" w:color="auto" w:fill="auto"/>
            <w:vAlign w:val="center"/>
          </w:tcPr>
          <w:p w:rsidR="00146601" w:rsidRPr="000C0611" w:rsidRDefault="00146601" w:rsidP="00AD7795">
            <w:pPr>
              <w:adjustRightInd w:val="0"/>
              <w:snapToGrid w:val="0"/>
              <w:spacing w:line="240" w:lineRule="exact"/>
              <w:rPr>
                <w:rFonts w:eastAsia="標楷體"/>
                <w:snapToGrid w:val="0"/>
                <w:kern w:val="0"/>
                <w:sz w:val="18"/>
              </w:rPr>
            </w:pPr>
          </w:p>
        </w:tc>
        <w:tc>
          <w:tcPr>
            <w:tcW w:w="466" w:type="dxa"/>
            <w:vMerge/>
          </w:tcPr>
          <w:p w:rsidR="00146601" w:rsidRPr="000C0611" w:rsidRDefault="00146601" w:rsidP="00AD7795">
            <w:pPr>
              <w:adjustRightInd w:val="0"/>
              <w:snapToGrid w:val="0"/>
              <w:spacing w:line="240" w:lineRule="exact"/>
              <w:rPr>
                <w:rFonts w:eastAsia="標楷體"/>
                <w:snapToGrid w:val="0"/>
                <w:kern w:val="0"/>
                <w:sz w:val="18"/>
              </w:rPr>
            </w:pPr>
          </w:p>
        </w:tc>
        <w:tc>
          <w:tcPr>
            <w:tcW w:w="465" w:type="dxa"/>
            <w:vMerge/>
            <w:shd w:val="clear" w:color="auto" w:fill="auto"/>
            <w:vAlign w:val="center"/>
          </w:tcPr>
          <w:p w:rsidR="00146601" w:rsidRPr="000C0611" w:rsidRDefault="00146601" w:rsidP="00AD7795">
            <w:pPr>
              <w:adjustRightInd w:val="0"/>
              <w:snapToGrid w:val="0"/>
              <w:spacing w:line="240" w:lineRule="exact"/>
              <w:rPr>
                <w:rFonts w:eastAsia="標楷體"/>
                <w:snapToGrid w:val="0"/>
                <w:kern w:val="0"/>
                <w:sz w:val="18"/>
              </w:rPr>
            </w:pPr>
          </w:p>
        </w:tc>
        <w:tc>
          <w:tcPr>
            <w:tcW w:w="465" w:type="dxa"/>
            <w:vMerge/>
            <w:shd w:val="clear" w:color="auto" w:fill="auto"/>
            <w:vAlign w:val="center"/>
          </w:tcPr>
          <w:p w:rsidR="00146601" w:rsidRPr="000C0611" w:rsidRDefault="00146601" w:rsidP="00AD7795">
            <w:pPr>
              <w:adjustRightInd w:val="0"/>
              <w:snapToGrid w:val="0"/>
              <w:spacing w:line="240" w:lineRule="exact"/>
              <w:rPr>
                <w:rFonts w:eastAsia="標楷體"/>
                <w:snapToGrid w:val="0"/>
                <w:kern w:val="0"/>
                <w:sz w:val="18"/>
              </w:rPr>
            </w:pPr>
          </w:p>
        </w:tc>
        <w:tc>
          <w:tcPr>
            <w:tcW w:w="466" w:type="dxa"/>
            <w:gridSpan w:val="2"/>
            <w:vMerge/>
            <w:shd w:val="clear" w:color="auto" w:fill="auto"/>
            <w:vAlign w:val="center"/>
          </w:tcPr>
          <w:p w:rsidR="00146601" w:rsidRPr="000C0611" w:rsidRDefault="00146601" w:rsidP="00AD7795">
            <w:pPr>
              <w:adjustRightInd w:val="0"/>
              <w:snapToGrid w:val="0"/>
              <w:spacing w:line="240" w:lineRule="exact"/>
              <w:rPr>
                <w:rFonts w:eastAsia="標楷體"/>
                <w:snapToGrid w:val="0"/>
                <w:kern w:val="0"/>
                <w:sz w:val="18"/>
              </w:rPr>
            </w:pPr>
          </w:p>
        </w:tc>
        <w:tc>
          <w:tcPr>
            <w:tcW w:w="488" w:type="dxa"/>
            <w:shd w:val="clear" w:color="auto" w:fill="auto"/>
            <w:vAlign w:val="center"/>
          </w:tcPr>
          <w:p w:rsidR="00146601" w:rsidRPr="000C0611" w:rsidRDefault="00146601"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國語</w:t>
            </w:r>
            <w:r w:rsidRPr="000C0611">
              <w:rPr>
                <w:rFonts w:eastAsia="標楷體"/>
                <w:snapToGrid w:val="0"/>
                <w:kern w:val="0"/>
                <w:sz w:val="16"/>
              </w:rPr>
              <w:t>(5)</w:t>
            </w:r>
          </w:p>
        </w:tc>
        <w:tc>
          <w:tcPr>
            <w:tcW w:w="488" w:type="dxa"/>
            <w:shd w:val="clear" w:color="auto" w:fill="auto"/>
            <w:vAlign w:val="center"/>
          </w:tcPr>
          <w:p w:rsidR="00146601" w:rsidRPr="000C0611" w:rsidRDefault="00146601" w:rsidP="00AD7795">
            <w:pPr>
              <w:adjustRightInd w:val="0"/>
              <w:snapToGrid w:val="0"/>
              <w:spacing w:line="240" w:lineRule="exact"/>
              <w:jc w:val="center"/>
              <w:rPr>
                <w:rFonts w:eastAsia="標楷體"/>
                <w:snapToGrid w:val="0"/>
                <w:kern w:val="0"/>
                <w:sz w:val="16"/>
              </w:rPr>
            </w:pPr>
            <w:r w:rsidRPr="000C0611">
              <w:rPr>
                <w:rFonts w:eastAsia="標楷體" w:hint="eastAsia"/>
                <w:snapToGrid w:val="0"/>
                <w:kern w:val="0"/>
                <w:sz w:val="16"/>
              </w:rPr>
              <w:t>英語</w:t>
            </w:r>
            <w:r w:rsidRPr="000C0611">
              <w:rPr>
                <w:rFonts w:eastAsia="標楷體" w:hint="eastAsia"/>
                <w:snapToGrid w:val="0"/>
                <w:kern w:val="0"/>
                <w:sz w:val="16"/>
              </w:rPr>
              <w:t>(</w:t>
            </w:r>
            <w:r>
              <w:rPr>
                <w:rFonts w:eastAsia="標楷體" w:hint="eastAsia"/>
                <w:snapToGrid w:val="0"/>
                <w:kern w:val="0"/>
                <w:sz w:val="16"/>
              </w:rPr>
              <w:t>3</w:t>
            </w:r>
            <w:r w:rsidRPr="000C0611">
              <w:rPr>
                <w:rFonts w:eastAsia="標楷體" w:hint="eastAsia"/>
                <w:snapToGrid w:val="0"/>
                <w:kern w:val="0"/>
                <w:sz w:val="16"/>
              </w:rPr>
              <w:t>)</w:t>
            </w:r>
          </w:p>
        </w:tc>
        <w:tc>
          <w:tcPr>
            <w:tcW w:w="355" w:type="dxa"/>
            <w:vMerge/>
            <w:shd w:val="clear" w:color="auto" w:fill="auto"/>
            <w:vAlign w:val="center"/>
          </w:tcPr>
          <w:p w:rsidR="00146601" w:rsidRPr="000C0611" w:rsidRDefault="00146601" w:rsidP="00AD7795">
            <w:pPr>
              <w:adjustRightInd w:val="0"/>
              <w:snapToGrid w:val="0"/>
              <w:spacing w:line="240" w:lineRule="exact"/>
              <w:rPr>
                <w:rFonts w:eastAsia="標楷體"/>
                <w:snapToGrid w:val="0"/>
                <w:kern w:val="0"/>
                <w:sz w:val="18"/>
              </w:rPr>
            </w:pPr>
          </w:p>
        </w:tc>
        <w:tc>
          <w:tcPr>
            <w:tcW w:w="355" w:type="dxa"/>
            <w:vMerge/>
            <w:shd w:val="clear" w:color="auto" w:fill="auto"/>
            <w:vAlign w:val="center"/>
          </w:tcPr>
          <w:p w:rsidR="00146601" w:rsidRPr="000C0611" w:rsidRDefault="00146601" w:rsidP="00AD7795">
            <w:pPr>
              <w:adjustRightInd w:val="0"/>
              <w:snapToGrid w:val="0"/>
              <w:spacing w:line="240" w:lineRule="exact"/>
              <w:rPr>
                <w:rFonts w:eastAsia="標楷體"/>
                <w:snapToGrid w:val="0"/>
                <w:kern w:val="0"/>
                <w:sz w:val="18"/>
              </w:rPr>
            </w:pPr>
          </w:p>
        </w:tc>
        <w:tc>
          <w:tcPr>
            <w:tcW w:w="355" w:type="dxa"/>
            <w:vMerge/>
            <w:shd w:val="clear" w:color="auto" w:fill="auto"/>
            <w:vAlign w:val="center"/>
          </w:tcPr>
          <w:p w:rsidR="00146601" w:rsidRPr="000C0611" w:rsidRDefault="00146601" w:rsidP="00AD7795">
            <w:pPr>
              <w:adjustRightInd w:val="0"/>
              <w:snapToGrid w:val="0"/>
              <w:spacing w:line="240" w:lineRule="exact"/>
              <w:rPr>
                <w:rFonts w:eastAsia="標楷體"/>
                <w:snapToGrid w:val="0"/>
                <w:kern w:val="0"/>
                <w:sz w:val="18"/>
              </w:rPr>
            </w:pPr>
          </w:p>
        </w:tc>
        <w:tc>
          <w:tcPr>
            <w:tcW w:w="356" w:type="dxa"/>
            <w:vMerge/>
            <w:shd w:val="clear" w:color="auto" w:fill="auto"/>
            <w:vAlign w:val="center"/>
          </w:tcPr>
          <w:p w:rsidR="00146601" w:rsidRPr="000C0611" w:rsidRDefault="00146601" w:rsidP="00AD7795">
            <w:pPr>
              <w:adjustRightInd w:val="0"/>
              <w:snapToGrid w:val="0"/>
              <w:spacing w:line="240" w:lineRule="exact"/>
              <w:rPr>
                <w:rFonts w:eastAsia="標楷體"/>
                <w:snapToGrid w:val="0"/>
                <w:kern w:val="0"/>
                <w:sz w:val="18"/>
              </w:rPr>
            </w:pPr>
          </w:p>
        </w:tc>
        <w:tc>
          <w:tcPr>
            <w:tcW w:w="566" w:type="dxa"/>
            <w:shd w:val="clear" w:color="auto" w:fill="auto"/>
            <w:vAlign w:val="center"/>
          </w:tcPr>
          <w:p w:rsidR="00146601" w:rsidRDefault="00146601" w:rsidP="00AD7795">
            <w:pPr>
              <w:adjustRightInd w:val="0"/>
              <w:snapToGrid w:val="0"/>
              <w:spacing w:line="240" w:lineRule="exact"/>
              <w:jc w:val="center"/>
              <w:rPr>
                <w:rFonts w:eastAsia="標楷體"/>
                <w:snapToGrid w:val="0"/>
                <w:kern w:val="0"/>
                <w:sz w:val="18"/>
                <w:szCs w:val="20"/>
              </w:rPr>
            </w:pPr>
            <w:r w:rsidRPr="000C0611">
              <w:rPr>
                <w:rFonts w:eastAsia="標楷體" w:hint="eastAsia"/>
                <w:snapToGrid w:val="0"/>
                <w:kern w:val="0"/>
                <w:sz w:val="18"/>
                <w:szCs w:val="20"/>
              </w:rPr>
              <w:t>音樂</w:t>
            </w:r>
          </w:p>
          <w:p w:rsidR="00146601" w:rsidRPr="000C0611" w:rsidRDefault="00146601"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6"/>
              </w:rPr>
              <w:t>(</w:t>
            </w:r>
            <w:r>
              <w:rPr>
                <w:rFonts w:eastAsia="標楷體" w:hint="eastAsia"/>
                <w:snapToGrid w:val="0"/>
                <w:kern w:val="0"/>
                <w:sz w:val="16"/>
              </w:rPr>
              <w:t>1</w:t>
            </w:r>
            <w:r w:rsidRPr="000C0611">
              <w:rPr>
                <w:rFonts w:eastAsia="標楷體" w:hint="eastAsia"/>
                <w:snapToGrid w:val="0"/>
                <w:kern w:val="0"/>
                <w:sz w:val="16"/>
              </w:rPr>
              <w:t>)</w:t>
            </w:r>
          </w:p>
        </w:tc>
        <w:tc>
          <w:tcPr>
            <w:tcW w:w="567" w:type="dxa"/>
            <w:shd w:val="clear" w:color="auto" w:fill="auto"/>
            <w:vAlign w:val="center"/>
          </w:tcPr>
          <w:p w:rsidR="00146601" w:rsidRDefault="00146601" w:rsidP="00AD7795">
            <w:pPr>
              <w:adjustRightInd w:val="0"/>
              <w:snapToGrid w:val="0"/>
              <w:spacing w:line="240" w:lineRule="exact"/>
              <w:jc w:val="center"/>
              <w:rPr>
                <w:rFonts w:eastAsia="標楷體"/>
                <w:snapToGrid w:val="0"/>
                <w:kern w:val="0"/>
                <w:sz w:val="18"/>
                <w:szCs w:val="20"/>
              </w:rPr>
            </w:pPr>
            <w:r>
              <w:rPr>
                <w:rFonts w:eastAsia="標楷體" w:hint="eastAsia"/>
                <w:snapToGrid w:val="0"/>
                <w:kern w:val="0"/>
                <w:sz w:val="18"/>
                <w:szCs w:val="20"/>
              </w:rPr>
              <w:t>視覺</w:t>
            </w:r>
          </w:p>
          <w:p w:rsidR="00146601" w:rsidRDefault="00146601" w:rsidP="00AD7795">
            <w:pPr>
              <w:adjustRightInd w:val="0"/>
              <w:snapToGrid w:val="0"/>
              <w:spacing w:line="240" w:lineRule="exact"/>
              <w:jc w:val="center"/>
              <w:rPr>
                <w:rFonts w:eastAsia="標楷體"/>
                <w:snapToGrid w:val="0"/>
                <w:kern w:val="0"/>
                <w:sz w:val="18"/>
                <w:szCs w:val="20"/>
              </w:rPr>
            </w:pPr>
            <w:r>
              <w:rPr>
                <w:rFonts w:eastAsia="標楷體" w:hint="eastAsia"/>
                <w:snapToGrid w:val="0"/>
                <w:kern w:val="0"/>
                <w:sz w:val="18"/>
                <w:szCs w:val="20"/>
              </w:rPr>
              <w:t>藝術</w:t>
            </w:r>
          </w:p>
          <w:p w:rsidR="00146601" w:rsidRPr="000C0611" w:rsidRDefault="00146601"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6"/>
              </w:rPr>
              <w:t>(</w:t>
            </w:r>
            <w:r>
              <w:rPr>
                <w:rFonts w:eastAsia="標楷體" w:hint="eastAsia"/>
                <w:snapToGrid w:val="0"/>
                <w:kern w:val="0"/>
                <w:sz w:val="16"/>
              </w:rPr>
              <w:t>1</w:t>
            </w:r>
            <w:r w:rsidRPr="000C0611">
              <w:rPr>
                <w:rFonts w:eastAsia="標楷體" w:hint="eastAsia"/>
                <w:snapToGrid w:val="0"/>
                <w:kern w:val="0"/>
                <w:sz w:val="16"/>
              </w:rPr>
              <w:t>)</w:t>
            </w:r>
          </w:p>
        </w:tc>
        <w:tc>
          <w:tcPr>
            <w:tcW w:w="567" w:type="dxa"/>
            <w:shd w:val="clear" w:color="auto" w:fill="auto"/>
            <w:vAlign w:val="center"/>
          </w:tcPr>
          <w:p w:rsidR="00146601" w:rsidRDefault="00146601" w:rsidP="00AD7795">
            <w:pPr>
              <w:adjustRightInd w:val="0"/>
              <w:snapToGrid w:val="0"/>
              <w:spacing w:line="240" w:lineRule="exact"/>
              <w:jc w:val="center"/>
              <w:rPr>
                <w:rFonts w:eastAsia="標楷體"/>
                <w:snapToGrid w:val="0"/>
                <w:kern w:val="0"/>
                <w:sz w:val="18"/>
                <w:szCs w:val="20"/>
              </w:rPr>
            </w:pPr>
            <w:r>
              <w:rPr>
                <w:rFonts w:eastAsia="標楷體" w:hint="eastAsia"/>
                <w:snapToGrid w:val="0"/>
                <w:kern w:val="0"/>
                <w:sz w:val="18"/>
                <w:szCs w:val="20"/>
              </w:rPr>
              <w:t>表演</w:t>
            </w:r>
          </w:p>
          <w:p w:rsidR="00146601" w:rsidRDefault="00146601" w:rsidP="00AD7795">
            <w:pPr>
              <w:widowControl/>
              <w:jc w:val="center"/>
              <w:rPr>
                <w:rFonts w:eastAsia="標楷體"/>
                <w:snapToGrid w:val="0"/>
                <w:kern w:val="0"/>
                <w:sz w:val="18"/>
              </w:rPr>
            </w:pPr>
            <w:r>
              <w:rPr>
                <w:rFonts w:eastAsia="標楷體" w:hint="eastAsia"/>
                <w:snapToGrid w:val="0"/>
                <w:kern w:val="0"/>
                <w:sz w:val="18"/>
                <w:szCs w:val="20"/>
              </w:rPr>
              <w:t>藝術</w:t>
            </w:r>
          </w:p>
          <w:p w:rsidR="00146601" w:rsidRPr="000C0611" w:rsidRDefault="00146601"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6"/>
              </w:rPr>
              <w:t>(</w:t>
            </w:r>
            <w:r>
              <w:rPr>
                <w:rFonts w:eastAsia="標楷體" w:hint="eastAsia"/>
                <w:snapToGrid w:val="0"/>
                <w:kern w:val="0"/>
                <w:sz w:val="16"/>
              </w:rPr>
              <w:t>1</w:t>
            </w:r>
            <w:r w:rsidRPr="000C0611">
              <w:rPr>
                <w:rFonts w:eastAsia="標楷體" w:hint="eastAsia"/>
                <w:snapToGrid w:val="0"/>
                <w:kern w:val="0"/>
                <w:sz w:val="16"/>
              </w:rPr>
              <w:t>)</w:t>
            </w:r>
          </w:p>
        </w:tc>
        <w:tc>
          <w:tcPr>
            <w:tcW w:w="500" w:type="dxa"/>
            <w:shd w:val="clear" w:color="auto" w:fill="auto"/>
            <w:vAlign w:val="center"/>
          </w:tcPr>
          <w:p w:rsidR="00146601" w:rsidRDefault="00146601"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8"/>
              </w:rPr>
              <w:t>健康</w:t>
            </w:r>
          </w:p>
          <w:p w:rsidR="00146601" w:rsidRPr="000C0611" w:rsidRDefault="00146601"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6"/>
              </w:rPr>
              <w:t>(</w:t>
            </w:r>
            <w:r>
              <w:rPr>
                <w:rFonts w:eastAsia="標楷體" w:hint="eastAsia"/>
                <w:snapToGrid w:val="0"/>
                <w:kern w:val="0"/>
                <w:sz w:val="16"/>
              </w:rPr>
              <w:t>1</w:t>
            </w:r>
            <w:r w:rsidRPr="000C0611">
              <w:rPr>
                <w:rFonts w:eastAsia="標楷體" w:hint="eastAsia"/>
                <w:snapToGrid w:val="0"/>
                <w:kern w:val="0"/>
                <w:sz w:val="16"/>
              </w:rPr>
              <w:t>)</w:t>
            </w:r>
          </w:p>
        </w:tc>
        <w:tc>
          <w:tcPr>
            <w:tcW w:w="500" w:type="dxa"/>
            <w:shd w:val="clear" w:color="auto" w:fill="auto"/>
            <w:vAlign w:val="center"/>
          </w:tcPr>
          <w:p w:rsidR="00146601" w:rsidRDefault="00146601"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8"/>
              </w:rPr>
              <w:t>體育</w:t>
            </w:r>
          </w:p>
          <w:p w:rsidR="00146601" w:rsidRPr="000C0611" w:rsidRDefault="00146601"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6"/>
              </w:rPr>
              <w:t>(2)</w:t>
            </w:r>
          </w:p>
        </w:tc>
        <w:tc>
          <w:tcPr>
            <w:tcW w:w="425" w:type="dxa"/>
            <w:shd w:val="clear" w:color="auto" w:fill="auto"/>
            <w:vAlign w:val="center"/>
          </w:tcPr>
          <w:p w:rsidR="00146601" w:rsidRDefault="00146601" w:rsidP="00AD7795">
            <w:pPr>
              <w:adjustRightInd w:val="0"/>
              <w:snapToGrid w:val="0"/>
              <w:spacing w:line="240" w:lineRule="exact"/>
              <w:jc w:val="center"/>
              <w:rPr>
                <w:rFonts w:eastAsia="標楷體"/>
                <w:snapToGrid w:val="0"/>
                <w:kern w:val="0"/>
                <w:sz w:val="18"/>
              </w:rPr>
            </w:pPr>
            <w:r>
              <w:rPr>
                <w:rFonts w:eastAsia="標楷體" w:hint="eastAsia"/>
                <w:snapToGrid w:val="0"/>
                <w:kern w:val="0"/>
                <w:sz w:val="18"/>
              </w:rPr>
              <w:t>童軍</w:t>
            </w:r>
          </w:p>
          <w:p w:rsidR="00146601" w:rsidRPr="000C0611" w:rsidRDefault="00146601"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6"/>
              </w:rPr>
              <w:t>(</w:t>
            </w:r>
            <w:r>
              <w:rPr>
                <w:rFonts w:eastAsia="標楷體" w:hint="eastAsia"/>
                <w:snapToGrid w:val="0"/>
                <w:kern w:val="0"/>
                <w:sz w:val="16"/>
              </w:rPr>
              <w:t>1</w:t>
            </w:r>
            <w:r w:rsidRPr="000C0611">
              <w:rPr>
                <w:rFonts w:eastAsia="標楷體" w:hint="eastAsia"/>
                <w:snapToGrid w:val="0"/>
                <w:kern w:val="0"/>
                <w:sz w:val="16"/>
              </w:rPr>
              <w:t>)</w:t>
            </w:r>
          </w:p>
        </w:tc>
        <w:tc>
          <w:tcPr>
            <w:tcW w:w="425" w:type="dxa"/>
            <w:shd w:val="clear" w:color="auto" w:fill="auto"/>
            <w:vAlign w:val="center"/>
          </w:tcPr>
          <w:p w:rsidR="00146601" w:rsidRDefault="00146601" w:rsidP="00AD7795">
            <w:pPr>
              <w:adjustRightInd w:val="0"/>
              <w:snapToGrid w:val="0"/>
              <w:spacing w:line="240" w:lineRule="exact"/>
              <w:jc w:val="center"/>
              <w:rPr>
                <w:rFonts w:eastAsia="標楷體"/>
                <w:snapToGrid w:val="0"/>
                <w:kern w:val="0"/>
                <w:sz w:val="18"/>
              </w:rPr>
            </w:pPr>
            <w:r>
              <w:rPr>
                <w:rFonts w:eastAsia="標楷體" w:hint="eastAsia"/>
                <w:snapToGrid w:val="0"/>
                <w:kern w:val="0"/>
                <w:sz w:val="18"/>
              </w:rPr>
              <w:t>家政</w:t>
            </w:r>
          </w:p>
          <w:p w:rsidR="00146601" w:rsidRPr="000C0611" w:rsidRDefault="00146601"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6"/>
              </w:rPr>
              <w:t>(</w:t>
            </w:r>
            <w:r>
              <w:rPr>
                <w:rFonts w:eastAsia="標楷體" w:hint="eastAsia"/>
                <w:snapToGrid w:val="0"/>
                <w:kern w:val="0"/>
                <w:sz w:val="16"/>
              </w:rPr>
              <w:t>1</w:t>
            </w:r>
            <w:r w:rsidRPr="000C0611">
              <w:rPr>
                <w:rFonts w:eastAsia="標楷體" w:hint="eastAsia"/>
                <w:snapToGrid w:val="0"/>
                <w:kern w:val="0"/>
                <w:sz w:val="16"/>
              </w:rPr>
              <w:t>)</w:t>
            </w:r>
          </w:p>
        </w:tc>
        <w:tc>
          <w:tcPr>
            <w:tcW w:w="426" w:type="dxa"/>
            <w:shd w:val="clear" w:color="auto" w:fill="auto"/>
            <w:vAlign w:val="center"/>
          </w:tcPr>
          <w:p w:rsidR="00146601" w:rsidRDefault="00146601" w:rsidP="00AD7795">
            <w:pPr>
              <w:adjustRightInd w:val="0"/>
              <w:snapToGrid w:val="0"/>
              <w:spacing w:line="240" w:lineRule="exact"/>
              <w:jc w:val="center"/>
              <w:rPr>
                <w:rFonts w:eastAsia="標楷體"/>
                <w:snapToGrid w:val="0"/>
                <w:kern w:val="0"/>
                <w:sz w:val="18"/>
              </w:rPr>
            </w:pPr>
            <w:r>
              <w:rPr>
                <w:rFonts w:eastAsia="標楷體" w:hint="eastAsia"/>
                <w:snapToGrid w:val="0"/>
                <w:kern w:val="0"/>
                <w:sz w:val="18"/>
              </w:rPr>
              <w:t>輔導</w:t>
            </w:r>
          </w:p>
          <w:p w:rsidR="00146601" w:rsidRPr="000C0611" w:rsidRDefault="00146601" w:rsidP="00AD7795">
            <w:pPr>
              <w:adjustRightInd w:val="0"/>
              <w:snapToGrid w:val="0"/>
              <w:spacing w:line="240" w:lineRule="exact"/>
              <w:jc w:val="center"/>
              <w:rPr>
                <w:rFonts w:eastAsia="標楷體"/>
                <w:snapToGrid w:val="0"/>
                <w:kern w:val="0"/>
                <w:sz w:val="18"/>
              </w:rPr>
            </w:pPr>
            <w:r w:rsidRPr="000C0611">
              <w:rPr>
                <w:rFonts w:eastAsia="標楷體" w:hint="eastAsia"/>
                <w:snapToGrid w:val="0"/>
                <w:kern w:val="0"/>
                <w:sz w:val="16"/>
              </w:rPr>
              <w:t>(</w:t>
            </w:r>
            <w:r>
              <w:rPr>
                <w:rFonts w:eastAsia="標楷體" w:hint="eastAsia"/>
                <w:snapToGrid w:val="0"/>
                <w:kern w:val="0"/>
                <w:sz w:val="16"/>
              </w:rPr>
              <w:t>1</w:t>
            </w:r>
            <w:r w:rsidRPr="000C0611">
              <w:rPr>
                <w:rFonts w:eastAsia="標楷體" w:hint="eastAsia"/>
                <w:snapToGrid w:val="0"/>
                <w:kern w:val="0"/>
                <w:sz w:val="16"/>
              </w:rPr>
              <w:t>)</w:t>
            </w:r>
          </w:p>
        </w:tc>
        <w:tc>
          <w:tcPr>
            <w:tcW w:w="349" w:type="dxa"/>
            <w:vMerge/>
            <w:shd w:val="clear" w:color="auto" w:fill="auto"/>
            <w:vAlign w:val="center"/>
          </w:tcPr>
          <w:p w:rsidR="00146601" w:rsidRPr="000C0611" w:rsidRDefault="00146601" w:rsidP="00AD7795">
            <w:pPr>
              <w:adjustRightInd w:val="0"/>
              <w:snapToGrid w:val="0"/>
              <w:spacing w:line="240" w:lineRule="exact"/>
              <w:rPr>
                <w:rFonts w:eastAsia="標楷體"/>
                <w:snapToGrid w:val="0"/>
                <w:kern w:val="0"/>
                <w:sz w:val="18"/>
              </w:rPr>
            </w:pPr>
          </w:p>
        </w:tc>
      </w:tr>
      <w:tr w:rsidR="00625AA6" w:rsidRPr="000C0611" w:rsidTr="00AD7795">
        <w:trPr>
          <w:cantSplit/>
          <w:trHeight w:val="20"/>
          <w:jc w:val="center"/>
        </w:trPr>
        <w:tc>
          <w:tcPr>
            <w:tcW w:w="648" w:type="dxa"/>
            <w:shd w:val="clear" w:color="auto" w:fill="auto"/>
            <w:vAlign w:val="center"/>
          </w:tcPr>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hint="eastAsia"/>
                <w:snapToGrid w:val="0"/>
                <w:kern w:val="0"/>
                <w:sz w:val="14"/>
              </w:rPr>
              <w:t>一</w:t>
            </w:r>
          </w:p>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hint="eastAsia"/>
                <w:snapToGrid w:val="0"/>
                <w:kern w:val="0"/>
                <w:sz w:val="14"/>
              </w:rPr>
              <w:t>08.27</w:t>
            </w:r>
          </w:p>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hint="eastAsia"/>
                <w:snapToGrid w:val="0"/>
                <w:kern w:val="0"/>
                <w:sz w:val="14"/>
              </w:rPr>
              <w:t>|</w:t>
            </w:r>
          </w:p>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hint="eastAsia"/>
                <w:snapToGrid w:val="0"/>
                <w:kern w:val="0"/>
                <w:sz w:val="14"/>
              </w:rPr>
              <w:t>09.02</w:t>
            </w:r>
          </w:p>
        </w:tc>
        <w:tc>
          <w:tcPr>
            <w:tcW w:w="463" w:type="dxa"/>
            <w:shd w:val="clear" w:color="auto" w:fill="auto"/>
            <w:vAlign w:val="center"/>
          </w:tcPr>
          <w:p w:rsidR="00625AA6" w:rsidRPr="000C0611" w:rsidRDefault="00625AA6" w:rsidP="00AD7795">
            <w:pPr>
              <w:snapToGrid w:val="0"/>
              <w:spacing w:line="240" w:lineRule="exact"/>
              <w:jc w:val="both"/>
              <w:rPr>
                <w:rFonts w:eastAsia="標楷體"/>
                <w:b/>
                <w:color w:val="000000"/>
                <w:sz w:val="20"/>
                <w:szCs w:val="20"/>
              </w:rPr>
            </w:pPr>
          </w:p>
        </w:tc>
        <w:tc>
          <w:tcPr>
            <w:tcW w:w="46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64"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66" w:type="dxa"/>
          </w:tcPr>
          <w:p w:rsidR="00625AA6" w:rsidRPr="000C0611" w:rsidRDefault="00625AA6" w:rsidP="00AD7795">
            <w:pPr>
              <w:adjustRightInd w:val="0"/>
              <w:snapToGrid w:val="0"/>
              <w:spacing w:line="240" w:lineRule="exact"/>
              <w:rPr>
                <w:rFonts w:eastAsia="標楷體"/>
                <w:snapToGrid w:val="0"/>
                <w:kern w:val="0"/>
                <w:sz w:val="18"/>
                <w:szCs w:val="16"/>
              </w:rPr>
            </w:pPr>
          </w:p>
        </w:tc>
        <w:tc>
          <w:tcPr>
            <w:tcW w:w="46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6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66" w:type="dxa"/>
            <w:gridSpan w:val="2"/>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8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8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5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5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5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5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6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6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6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0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50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42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42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42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49"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r>
      <w:tr w:rsidR="00625AA6" w:rsidRPr="000C0611" w:rsidTr="00AD7795">
        <w:trPr>
          <w:cantSplit/>
          <w:trHeight w:val="20"/>
          <w:jc w:val="center"/>
        </w:trPr>
        <w:tc>
          <w:tcPr>
            <w:tcW w:w="648" w:type="dxa"/>
            <w:shd w:val="clear" w:color="auto" w:fill="auto"/>
            <w:vAlign w:val="center"/>
          </w:tcPr>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hint="eastAsia"/>
                <w:snapToGrid w:val="0"/>
                <w:kern w:val="0"/>
                <w:sz w:val="14"/>
              </w:rPr>
              <w:t>二</w:t>
            </w:r>
          </w:p>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snapToGrid w:val="0"/>
                <w:kern w:val="0"/>
                <w:sz w:val="14"/>
              </w:rPr>
              <w:t>09.03</w:t>
            </w:r>
          </w:p>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snapToGrid w:val="0"/>
                <w:kern w:val="0"/>
                <w:sz w:val="14"/>
              </w:rPr>
              <w:t>|</w:t>
            </w:r>
          </w:p>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snapToGrid w:val="0"/>
                <w:kern w:val="0"/>
                <w:sz w:val="14"/>
              </w:rPr>
              <w:t>09.09</w:t>
            </w:r>
          </w:p>
        </w:tc>
        <w:tc>
          <w:tcPr>
            <w:tcW w:w="463" w:type="dxa"/>
            <w:shd w:val="clear" w:color="auto" w:fill="auto"/>
            <w:vAlign w:val="center"/>
          </w:tcPr>
          <w:p w:rsidR="00625AA6" w:rsidRPr="000C0611" w:rsidRDefault="00625AA6" w:rsidP="00AD7795">
            <w:pPr>
              <w:snapToGrid w:val="0"/>
              <w:spacing w:line="240" w:lineRule="exact"/>
              <w:jc w:val="both"/>
              <w:rPr>
                <w:rFonts w:eastAsia="標楷體"/>
                <w:b/>
                <w:color w:val="000000"/>
                <w:sz w:val="20"/>
                <w:szCs w:val="20"/>
              </w:rPr>
            </w:pPr>
          </w:p>
        </w:tc>
        <w:tc>
          <w:tcPr>
            <w:tcW w:w="46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64"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66" w:type="dxa"/>
          </w:tcPr>
          <w:p w:rsidR="00625AA6" w:rsidRPr="000C0611" w:rsidRDefault="00625AA6" w:rsidP="00AD7795">
            <w:pPr>
              <w:adjustRightInd w:val="0"/>
              <w:snapToGrid w:val="0"/>
              <w:spacing w:line="240" w:lineRule="exact"/>
              <w:rPr>
                <w:rFonts w:eastAsia="標楷體"/>
                <w:snapToGrid w:val="0"/>
                <w:kern w:val="0"/>
                <w:sz w:val="18"/>
                <w:szCs w:val="16"/>
              </w:rPr>
            </w:pPr>
          </w:p>
        </w:tc>
        <w:tc>
          <w:tcPr>
            <w:tcW w:w="46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6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66" w:type="dxa"/>
            <w:gridSpan w:val="2"/>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8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8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5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5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5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5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6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6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6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0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50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42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42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42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49"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r>
      <w:tr w:rsidR="00625AA6" w:rsidRPr="000C0611" w:rsidTr="00AD7795">
        <w:trPr>
          <w:cantSplit/>
          <w:trHeight w:val="20"/>
          <w:jc w:val="center"/>
        </w:trPr>
        <w:tc>
          <w:tcPr>
            <w:tcW w:w="648" w:type="dxa"/>
            <w:shd w:val="clear" w:color="auto" w:fill="auto"/>
            <w:vAlign w:val="center"/>
          </w:tcPr>
          <w:p w:rsidR="00625AA6" w:rsidRPr="000C0611" w:rsidRDefault="00625AA6" w:rsidP="00AD7795">
            <w:pPr>
              <w:adjustRightInd w:val="0"/>
              <w:snapToGrid w:val="0"/>
              <w:spacing w:line="240" w:lineRule="atLeast"/>
              <w:jc w:val="center"/>
              <w:rPr>
                <w:rFonts w:eastAsia="標楷體"/>
                <w:snapToGrid w:val="0"/>
                <w:kern w:val="0"/>
                <w:sz w:val="14"/>
              </w:rPr>
            </w:pPr>
          </w:p>
        </w:tc>
        <w:tc>
          <w:tcPr>
            <w:tcW w:w="463" w:type="dxa"/>
            <w:shd w:val="clear" w:color="auto" w:fill="auto"/>
            <w:vAlign w:val="center"/>
          </w:tcPr>
          <w:p w:rsidR="00625AA6" w:rsidRPr="000C0611" w:rsidRDefault="00625AA6" w:rsidP="00AD7795">
            <w:pPr>
              <w:snapToGrid w:val="0"/>
              <w:spacing w:line="240" w:lineRule="exact"/>
              <w:jc w:val="both"/>
              <w:rPr>
                <w:rFonts w:eastAsia="標楷體"/>
                <w:b/>
                <w:color w:val="000000"/>
                <w:sz w:val="20"/>
                <w:szCs w:val="20"/>
              </w:rPr>
            </w:pPr>
          </w:p>
        </w:tc>
        <w:tc>
          <w:tcPr>
            <w:tcW w:w="46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64"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66" w:type="dxa"/>
          </w:tcPr>
          <w:p w:rsidR="00625AA6" w:rsidRPr="000C0611" w:rsidRDefault="00625AA6" w:rsidP="00AD7795">
            <w:pPr>
              <w:adjustRightInd w:val="0"/>
              <w:snapToGrid w:val="0"/>
              <w:spacing w:line="240" w:lineRule="exact"/>
              <w:rPr>
                <w:rFonts w:eastAsia="標楷體"/>
                <w:snapToGrid w:val="0"/>
                <w:kern w:val="0"/>
                <w:sz w:val="18"/>
                <w:szCs w:val="16"/>
              </w:rPr>
            </w:pPr>
          </w:p>
        </w:tc>
        <w:tc>
          <w:tcPr>
            <w:tcW w:w="46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6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66" w:type="dxa"/>
            <w:gridSpan w:val="2"/>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8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8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5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5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5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5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6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6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6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0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50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42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42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42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49"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r>
      <w:tr w:rsidR="00625AA6" w:rsidRPr="000C0611" w:rsidTr="00AD7795">
        <w:trPr>
          <w:cantSplit/>
          <w:trHeight w:val="20"/>
          <w:jc w:val="center"/>
        </w:trPr>
        <w:tc>
          <w:tcPr>
            <w:tcW w:w="648" w:type="dxa"/>
            <w:shd w:val="clear" w:color="auto" w:fill="auto"/>
            <w:vAlign w:val="center"/>
          </w:tcPr>
          <w:p w:rsidR="00625AA6" w:rsidRPr="000C0611" w:rsidRDefault="00625AA6" w:rsidP="00AD7795">
            <w:pPr>
              <w:adjustRightInd w:val="0"/>
              <w:snapToGrid w:val="0"/>
              <w:spacing w:line="240" w:lineRule="atLeast"/>
              <w:jc w:val="center"/>
              <w:rPr>
                <w:rFonts w:eastAsia="標楷體"/>
                <w:snapToGrid w:val="0"/>
                <w:kern w:val="0"/>
                <w:sz w:val="14"/>
              </w:rPr>
            </w:pPr>
          </w:p>
        </w:tc>
        <w:tc>
          <w:tcPr>
            <w:tcW w:w="463" w:type="dxa"/>
            <w:shd w:val="clear" w:color="auto" w:fill="auto"/>
            <w:vAlign w:val="center"/>
          </w:tcPr>
          <w:p w:rsidR="00625AA6" w:rsidRPr="000C0611" w:rsidRDefault="00625AA6" w:rsidP="00AD7795">
            <w:pPr>
              <w:snapToGrid w:val="0"/>
              <w:spacing w:line="240" w:lineRule="exact"/>
              <w:jc w:val="both"/>
              <w:rPr>
                <w:rFonts w:eastAsia="標楷體"/>
                <w:b/>
                <w:color w:val="000000"/>
                <w:sz w:val="20"/>
                <w:szCs w:val="20"/>
              </w:rPr>
            </w:pPr>
          </w:p>
        </w:tc>
        <w:tc>
          <w:tcPr>
            <w:tcW w:w="46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64"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66" w:type="dxa"/>
          </w:tcPr>
          <w:p w:rsidR="00625AA6" w:rsidRPr="000C0611" w:rsidRDefault="00625AA6" w:rsidP="00AD7795">
            <w:pPr>
              <w:adjustRightInd w:val="0"/>
              <w:snapToGrid w:val="0"/>
              <w:spacing w:line="240" w:lineRule="exact"/>
              <w:rPr>
                <w:rFonts w:eastAsia="標楷體"/>
                <w:snapToGrid w:val="0"/>
                <w:kern w:val="0"/>
                <w:sz w:val="18"/>
                <w:szCs w:val="16"/>
              </w:rPr>
            </w:pPr>
          </w:p>
        </w:tc>
        <w:tc>
          <w:tcPr>
            <w:tcW w:w="46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6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66" w:type="dxa"/>
            <w:gridSpan w:val="2"/>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8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8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5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5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5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5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6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6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6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0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50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42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42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42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49"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r>
      <w:tr w:rsidR="00625AA6" w:rsidRPr="000C0611" w:rsidTr="00AD7795">
        <w:trPr>
          <w:cantSplit/>
          <w:trHeight w:val="20"/>
          <w:jc w:val="center"/>
        </w:trPr>
        <w:tc>
          <w:tcPr>
            <w:tcW w:w="648" w:type="dxa"/>
            <w:shd w:val="clear" w:color="auto" w:fill="auto"/>
            <w:vAlign w:val="center"/>
          </w:tcPr>
          <w:p w:rsidR="00625AA6" w:rsidRPr="000C0611" w:rsidRDefault="00625AA6" w:rsidP="00AD7795">
            <w:pPr>
              <w:adjustRightInd w:val="0"/>
              <w:snapToGrid w:val="0"/>
              <w:spacing w:line="240" w:lineRule="atLeast"/>
              <w:jc w:val="center"/>
              <w:rPr>
                <w:rFonts w:eastAsia="標楷體"/>
                <w:snapToGrid w:val="0"/>
                <w:kern w:val="0"/>
                <w:sz w:val="14"/>
              </w:rPr>
            </w:pPr>
          </w:p>
        </w:tc>
        <w:tc>
          <w:tcPr>
            <w:tcW w:w="463" w:type="dxa"/>
            <w:shd w:val="clear" w:color="auto" w:fill="auto"/>
            <w:vAlign w:val="center"/>
          </w:tcPr>
          <w:p w:rsidR="00625AA6" w:rsidRPr="000C0611" w:rsidRDefault="00625AA6" w:rsidP="00AD7795">
            <w:pPr>
              <w:snapToGrid w:val="0"/>
              <w:spacing w:line="240" w:lineRule="exact"/>
              <w:jc w:val="both"/>
              <w:rPr>
                <w:rFonts w:eastAsia="標楷體"/>
                <w:b/>
                <w:color w:val="000000"/>
                <w:sz w:val="20"/>
                <w:szCs w:val="20"/>
              </w:rPr>
            </w:pPr>
          </w:p>
        </w:tc>
        <w:tc>
          <w:tcPr>
            <w:tcW w:w="46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64"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66" w:type="dxa"/>
          </w:tcPr>
          <w:p w:rsidR="00625AA6" w:rsidRPr="000C0611" w:rsidRDefault="00625AA6" w:rsidP="00AD7795">
            <w:pPr>
              <w:adjustRightInd w:val="0"/>
              <w:snapToGrid w:val="0"/>
              <w:spacing w:line="240" w:lineRule="exact"/>
              <w:rPr>
                <w:rFonts w:eastAsia="標楷體"/>
                <w:snapToGrid w:val="0"/>
                <w:kern w:val="0"/>
                <w:sz w:val="18"/>
                <w:szCs w:val="16"/>
              </w:rPr>
            </w:pPr>
          </w:p>
        </w:tc>
        <w:tc>
          <w:tcPr>
            <w:tcW w:w="46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6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66" w:type="dxa"/>
            <w:gridSpan w:val="2"/>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8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8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5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5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5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5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6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6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6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0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50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42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42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42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49"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r>
      <w:tr w:rsidR="00625AA6" w:rsidRPr="000C0611" w:rsidTr="00AD7795">
        <w:trPr>
          <w:cantSplit/>
          <w:trHeight w:val="20"/>
          <w:jc w:val="center"/>
        </w:trPr>
        <w:tc>
          <w:tcPr>
            <w:tcW w:w="648" w:type="dxa"/>
            <w:shd w:val="clear" w:color="auto" w:fill="auto"/>
            <w:vAlign w:val="center"/>
          </w:tcPr>
          <w:p w:rsidR="00625AA6" w:rsidRPr="000C0611" w:rsidRDefault="00625AA6" w:rsidP="00AD7795">
            <w:pPr>
              <w:adjustRightInd w:val="0"/>
              <w:snapToGrid w:val="0"/>
              <w:spacing w:line="240" w:lineRule="atLeast"/>
              <w:jc w:val="center"/>
              <w:rPr>
                <w:rFonts w:eastAsia="標楷體"/>
                <w:snapToGrid w:val="0"/>
                <w:kern w:val="0"/>
                <w:sz w:val="14"/>
              </w:rPr>
            </w:pPr>
          </w:p>
        </w:tc>
        <w:tc>
          <w:tcPr>
            <w:tcW w:w="463" w:type="dxa"/>
            <w:shd w:val="clear" w:color="auto" w:fill="auto"/>
            <w:vAlign w:val="center"/>
          </w:tcPr>
          <w:p w:rsidR="00625AA6" w:rsidRPr="000C0611" w:rsidRDefault="00625AA6" w:rsidP="00AD7795">
            <w:pPr>
              <w:snapToGrid w:val="0"/>
              <w:spacing w:line="240" w:lineRule="exact"/>
              <w:jc w:val="both"/>
              <w:rPr>
                <w:rFonts w:eastAsia="標楷體"/>
                <w:b/>
                <w:color w:val="000000"/>
                <w:sz w:val="20"/>
                <w:szCs w:val="20"/>
              </w:rPr>
            </w:pPr>
          </w:p>
        </w:tc>
        <w:tc>
          <w:tcPr>
            <w:tcW w:w="46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64"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66" w:type="dxa"/>
          </w:tcPr>
          <w:p w:rsidR="00625AA6" w:rsidRPr="000C0611" w:rsidRDefault="00625AA6" w:rsidP="00AD7795">
            <w:pPr>
              <w:adjustRightInd w:val="0"/>
              <w:snapToGrid w:val="0"/>
              <w:spacing w:line="240" w:lineRule="exact"/>
              <w:rPr>
                <w:rFonts w:eastAsia="標楷體"/>
                <w:snapToGrid w:val="0"/>
                <w:kern w:val="0"/>
                <w:sz w:val="18"/>
                <w:szCs w:val="16"/>
              </w:rPr>
            </w:pPr>
          </w:p>
        </w:tc>
        <w:tc>
          <w:tcPr>
            <w:tcW w:w="46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6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66" w:type="dxa"/>
            <w:gridSpan w:val="2"/>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8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8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5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5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5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5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6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6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6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0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50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42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42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42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49"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r>
      <w:tr w:rsidR="00625AA6" w:rsidRPr="000C0611" w:rsidTr="00AD7795">
        <w:trPr>
          <w:cantSplit/>
          <w:trHeight w:val="20"/>
          <w:jc w:val="center"/>
        </w:trPr>
        <w:tc>
          <w:tcPr>
            <w:tcW w:w="648" w:type="dxa"/>
            <w:shd w:val="clear" w:color="auto" w:fill="auto"/>
            <w:vAlign w:val="center"/>
          </w:tcPr>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hint="eastAsia"/>
                <w:snapToGrid w:val="0"/>
                <w:kern w:val="0"/>
                <w:sz w:val="14"/>
              </w:rPr>
              <w:t>二十二</w:t>
            </w:r>
          </w:p>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snapToGrid w:val="0"/>
                <w:kern w:val="0"/>
                <w:sz w:val="14"/>
              </w:rPr>
              <w:t>01.21</w:t>
            </w:r>
          </w:p>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snapToGrid w:val="0"/>
                <w:kern w:val="0"/>
                <w:sz w:val="14"/>
              </w:rPr>
              <w:t>|</w:t>
            </w:r>
          </w:p>
          <w:p w:rsidR="00625AA6" w:rsidRPr="000C0611" w:rsidRDefault="00625AA6" w:rsidP="00AD7795">
            <w:pPr>
              <w:adjustRightInd w:val="0"/>
              <w:snapToGrid w:val="0"/>
              <w:spacing w:line="240" w:lineRule="atLeast"/>
              <w:jc w:val="center"/>
              <w:rPr>
                <w:rFonts w:eastAsia="標楷體"/>
                <w:snapToGrid w:val="0"/>
                <w:kern w:val="0"/>
                <w:sz w:val="14"/>
              </w:rPr>
            </w:pPr>
            <w:r w:rsidRPr="000C0611">
              <w:rPr>
                <w:rFonts w:eastAsia="標楷體"/>
                <w:snapToGrid w:val="0"/>
                <w:kern w:val="0"/>
                <w:sz w:val="14"/>
              </w:rPr>
              <w:t>01.27</w:t>
            </w:r>
          </w:p>
        </w:tc>
        <w:tc>
          <w:tcPr>
            <w:tcW w:w="463" w:type="dxa"/>
            <w:shd w:val="clear" w:color="auto" w:fill="auto"/>
            <w:vAlign w:val="center"/>
          </w:tcPr>
          <w:p w:rsidR="00625AA6" w:rsidRPr="000C0611" w:rsidRDefault="00625AA6" w:rsidP="00AD7795">
            <w:pPr>
              <w:snapToGrid w:val="0"/>
              <w:spacing w:line="240" w:lineRule="exact"/>
              <w:jc w:val="both"/>
              <w:rPr>
                <w:rFonts w:eastAsia="標楷體"/>
                <w:b/>
                <w:color w:val="000000"/>
                <w:sz w:val="20"/>
                <w:szCs w:val="20"/>
              </w:rPr>
            </w:pPr>
          </w:p>
        </w:tc>
        <w:tc>
          <w:tcPr>
            <w:tcW w:w="463"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64"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66" w:type="dxa"/>
          </w:tcPr>
          <w:p w:rsidR="00625AA6" w:rsidRPr="000C0611" w:rsidRDefault="00625AA6" w:rsidP="00AD7795">
            <w:pPr>
              <w:adjustRightInd w:val="0"/>
              <w:snapToGrid w:val="0"/>
              <w:spacing w:line="240" w:lineRule="exact"/>
              <w:rPr>
                <w:rFonts w:eastAsia="標楷體"/>
                <w:snapToGrid w:val="0"/>
                <w:kern w:val="0"/>
                <w:sz w:val="18"/>
                <w:szCs w:val="16"/>
              </w:rPr>
            </w:pPr>
          </w:p>
        </w:tc>
        <w:tc>
          <w:tcPr>
            <w:tcW w:w="46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6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66" w:type="dxa"/>
            <w:gridSpan w:val="2"/>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48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c>
          <w:tcPr>
            <w:tcW w:w="488"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5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5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5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35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6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6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67"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20"/>
              </w:rPr>
            </w:pPr>
          </w:p>
        </w:tc>
        <w:tc>
          <w:tcPr>
            <w:tcW w:w="50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500"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rPr>
            </w:pPr>
          </w:p>
        </w:tc>
        <w:tc>
          <w:tcPr>
            <w:tcW w:w="42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425"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426"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9"/>
              </w:rPr>
            </w:pPr>
          </w:p>
        </w:tc>
        <w:tc>
          <w:tcPr>
            <w:tcW w:w="349" w:type="dxa"/>
            <w:shd w:val="clear" w:color="auto" w:fill="auto"/>
            <w:vAlign w:val="center"/>
          </w:tcPr>
          <w:p w:rsidR="00625AA6" w:rsidRPr="000C0611" w:rsidRDefault="00625AA6" w:rsidP="00AD7795">
            <w:pPr>
              <w:adjustRightInd w:val="0"/>
              <w:snapToGrid w:val="0"/>
              <w:spacing w:line="240" w:lineRule="exact"/>
              <w:rPr>
                <w:rFonts w:eastAsia="標楷體"/>
                <w:snapToGrid w:val="0"/>
                <w:kern w:val="0"/>
                <w:sz w:val="18"/>
                <w:szCs w:val="16"/>
              </w:rPr>
            </w:pPr>
          </w:p>
        </w:tc>
      </w:tr>
    </w:tbl>
    <w:p w:rsidR="00625AA6" w:rsidRPr="000C0611" w:rsidRDefault="00625AA6" w:rsidP="00625AA6">
      <w:pPr>
        <w:widowControl/>
        <w:rPr>
          <w:rFonts w:ascii="標楷體" w:eastAsia="標楷體" w:hAnsi="標楷體"/>
          <w:color w:val="000000"/>
          <w:szCs w:val="28"/>
        </w:rPr>
      </w:pPr>
    </w:p>
    <w:p w:rsidR="00F412BF" w:rsidRPr="00D92313" w:rsidRDefault="00F412BF" w:rsidP="00F412BF">
      <w:pPr>
        <w:rPr>
          <w:rFonts w:ascii="標楷體" w:eastAsia="標楷體" w:hAnsi="標楷體"/>
          <w:b/>
          <w:color w:val="FF0000"/>
          <w:sz w:val="32"/>
          <w:szCs w:val="32"/>
        </w:rPr>
      </w:pPr>
      <w:r w:rsidRPr="00D92313">
        <w:rPr>
          <w:rFonts w:ascii="標楷體" w:eastAsia="標楷體" w:hAnsi="標楷體" w:hint="eastAsia"/>
          <w:b/>
          <w:color w:val="FF0000"/>
          <w:sz w:val="32"/>
          <w:szCs w:val="32"/>
        </w:rPr>
        <w:t>*6-</w:t>
      </w:r>
      <w:r>
        <w:rPr>
          <w:rFonts w:ascii="標楷體" w:eastAsia="標楷體" w:hAnsi="標楷體"/>
          <w:b/>
          <w:color w:val="FF0000"/>
          <w:sz w:val="32"/>
          <w:szCs w:val="32"/>
        </w:rPr>
        <w:t>2-1</w:t>
      </w:r>
      <w:r>
        <w:rPr>
          <w:rFonts w:ascii="標楷體" w:eastAsia="標楷體" w:hAnsi="標楷體" w:hint="eastAsia"/>
          <w:b/>
          <w:color w:val="FF0000"/>
          <w:sz w:val="32"/>
          <w:szCs w:val="32"/>
        </w:rPr>
        <w:t>至6-2-9</w:t>
      </w:r>
      <w:r>
        <w:rPr>
          <w:rFonts w:ascii="標楷體" w:eastAsia="標楷體" w:hAnsi="標楷體"/>
          <w:b/>
          <w:color w:val="FF0000"/>
          <w:sz w:val="32"/>
          <w:szCs w:val="32"/>
        </w:rPr>
        <w:t>&lt;</w:t>
      </w:r>
      <w:r w:rsidRPr="00D92313">
        <w:rPr>
          <w:rFonts w:ascii="標楷體" w:eastAsia="標楷體" w:hAnsi="標楷體" w:hint="eastAsia"/>
          <w:b/>
          <w:color w:val="FF0000"/>
          <w:sz w:val="32"/>
          <w:szCs w:val="32"/>
        </w:rPr>
        <w:t>附表1</w:t>
      </w:r>
      <w:r>
        <w:rPr>
          <w:rFonts w:ascii="標楷體" w:eastAsia="標楷體" w:hAnsi="標楷體"/>
          <w:b/>
          <w:color w:val="FF0000"/>
          <w:sz w:val="32"/>
          <w:szCs w:val="32"/>
        </w:rPr>
        <w:t>1&gt;</w:t>
      </w:r>
    </w:p>
    <w:p w:rsidR="00DE1B86" w:rsidRDefault="00DE1B86" w:rsidP="00AA32A9">
      <w:pPr>
        <w:numPr>
          <w:ilvl w:val="0"/>
          <w:numId w:val="14"/>
        </w:numPr>
        <w:spacing w:afterLines="50" w:after="120" w:line="340" w:lineRule="exact"/>
        <w:ind w:hanging="482"/>
        <w:rPr>
          <w:rFonts w:ascii="標楷體" w:eastAsia="標楷體" w:hAnsi="標楷體"/>
          <w:b/>
          <w:color w:val="000000"/>
          <w:sz w:val="28"/>
          <w:szCs w:val="28"/>
        </w:rPr>
      </w:pPr>
      <w:r w:rsidRPr="00DE1B86">
        <w:rPr>
          <w:rFonts w:ascii="標楷體" w:eastAsia="標楷體" w:hAnsi="標楷體" w:hint="eastAsia"/>
          <w:b/>
          <w:color w:val="000000"/>
          <w:sz w:val="28"/>
          <w:szCs w:val="28"/>
        </w:rPr>
        <w:t>部定課程(領域學習課程)之課程計畫</w:t>
      </w:r>
    </w:p>
    <w:p w:rsidR="00CB4F0B" w:rsidRPr="00CB4F0B" w:rsidRDefault="00CB4F0B" w:rsidP="00CB4F0B">
      <w:pPr>
        <w:spacing w:line="340" w:lineRule="exact"/>
        <w:rPr>
          <w:rFonts w:ascii="標楷體" w:eastAsia="標楷體" w:hAnsi="標楷體"/>
          <w:b/>
          <w:kern w:val="0"/>
          <w:szCs w:val="32"/>
        </w:rPr>
      </w:pPr>
      <w:r>
        <w:rPr>
          <w:rFonts w:ascii="標楷體" w:eastAsia="標楷體" w:hAnsi="標楷體" w:hint="eastAsia"/>
          <w:b/>
          <w:kern w:val="0"/>
          <w:szCs w:val="32"/>
        </w:rPr>
        <w:t>ㄧ、</w:t>
      </w:r>
      <w:r w:rsidRPr="00CB4F0B">
        <w:rPr>
          <w:rFonts w:ascii="標楷體" w:eastAsia="標楷體" w:hAnsi="標楷體" w:hint="eastAsia"/>
          <w:b/>
          <w:kern w:val="0"/>
          <w:szCs w:val="32"/>
        </w:rPr>
        <w:t>一般班級各年級領域學習課程之課程計畫</w:t>
      </w:r>
    </w:p>
    <w:p w:rsidR="00CB4F0B" w:rsidRPr="00CB4F0B" w:rsidRDefault="00CB4F0B" w:rsidP="00CB4F0B">
      <w:pPr>
        <w:spacing w:line="340" w:lineRule="exact"/>
        <w:ind w:left="1048"/>
        <w:rPr>
          <w:rFonts w:ascii="標楷體" w:eastAsia="標楷體" w:hAnsi="標楷體"/>
          <w:color w:val="000000"/>
          <w:kern w:val="0"/>
          <w:szCs w:val="32"/>
        </w:rPr>
      </w:pPr>
      <w:r w:rsidRPr="00CB4F0B">
        <w:rPr>
          <w:rFonts w:ascii="標楷體" w:eastAsia="標楷體" w:hAnsi="標楷體" w:hint="eastAsia"/>
          <w:color w:val="000000"/>
          <w:kern w:val="0"/>
          <w:szCs w:val="32"/>
        </w:rPr>
        <w:t xml:space="preserve">(一)語文(國語文) </w:t>
      </w:r>
    </w:p>
    <w:p w:rsidR="00CB4F0B" w:rsidRPr="00CB4F0B" w:rsidRDefault="00CB4F0B" w:rsidP="00CB4F0B">
      <w:pPr>
        <w:spacing w:line="340" w:lineRule="exact"/>
        <w:rPr>
          <w:rFonts w:ascii="標楷體" w:eastAsia="標楷體" w:hAnsi="標楷體"/>
          <w:color w:val="000000"/>
          <w:kern w:val="0"/>
          <w:szCs w:val="32"/>
        </w:rPr>
      </w:pPr>
      <w:r w:rsidRPr="00CB4F0B">
        <w:rPr>
          <w:rFonts w:ascii="標楷體" w:eastAsia="標楷體" w:hAnsi="標楷體" w:hint="eastAsia"/>
          <w:color w:val="000000"/>
          <w:kern w:val="0"/>
          <w:szCs w:val="32"/>
        </w:rPr>
        <w:t xml:space="preserve">     桃園市OO區OO國民O學OOOOO領域課程計畫</w:t>
      </w:r>
    </w:p>
    <w:p w:rsidR="00CB4F0B" w:rsidRPr="00CB4F0B" w:rsidRDefault="00CB4F0B" w:rsidP="00AA32A9">
      <w:pPr>
        <w:numPr>
          <w:ilvl w:val="0"/>
          <w:numId w:val="23"/>
        </w:numPr>
        <w:spacing w:line="340" w:lineRule="exact"/>
        <w:rPr>
          <w:rFonts w:ascii="標楷體" w:eastAsia="標楷體" w:hAnsi="標楷體"/>
          <w:color w:val="000000"/>
          <w:kern w:val="0"/>
          <w:szCs w:val="32"/>
        </w:rPr>
      </w:pPr>
      <w:r w:rsidRPr="00CB4F0B">
        <w:rPr>
          <w:rFonts w:ascii="標楷體" w:eastAsia="標楷體" w:hAnsi="標楷體" w:hint="eastAsia"/>
          <w:color w:val="000000"/>
          <w:kern w:val="0"/>
          <w:szCs w:val="32"/>
        </w:rPr>
        <w:t>依據</w:t>
      </w:r>
    </w:p>
    <w:p w:rsidR="00CB4F0B" w:rsidRPr="00CB4F0B" w:rsidRDefault="00CB4F0B" w:rsidP="00AA32A9">
      <w:pPr>
        <w:numPr>
          <w:ilvl w:val="0"/>
          <w:numId w:val="23"/>
        </w:numPr>
        <w:spacing w:line="340" w:lineRule="exact"/>
        <w:rPr>
          <w:rFonts w:ascii="標楷體" w:eastAsia="標楷體" w:hAnsi="標楷體"/>
          <w:color w:val="000000"/>
          <w:kern w:val="0"/>
          <w:szCs w:val="32"/>
        </w:rPr>
      </w:pPr>
      <w:r w:rsidRPr="00CB4F0B">
        <w:rPr>
          <w:rFonts w:ascii="標楷體" w:eastAsia="標楷體" w:hAnsi="標楷體" w:hint="eastAsia"/>
          <w:color w:val="000000"/>
          <w:kern w:val="0"/>
          <w:szCs w:val="32"/>
        </w:rPr>
        <w:t>基本理念</w:t>
      </w:r>
    </w:p>
    <w:p w:rsidR="00CB4F0B" w:rsidRPr="00CB4F0B" w:rsidRDefault="00CB4F0B" w:rsidP="00AA32A9">
      <w:pPr>
        <w:numPr>
          <w:ilvl w:val="0"/>
          <w:numId w:val="23"/>
        </w:numPr>
        <w:spacing w:line="340" w:lineRule="exact"/>
        <w:rPr>
          <w:rFonts w:ascii="標楷體" w:eastAsia="標楷體" w:hAnsi="標楷體"/>
          <w:color w:val="000000"/>
          <w:kern w:val="0"/>
          <w:szCs w:val="32"/>
        </w:rPr>
      </w:pPr>
      <w:r w:rsidRPr="00CB4F0B">
        <w:rPr>
          <w:rFonts w:ascii="標楷體" w:eastAsia="標楷體" w:hAnsi="標楷體" w:hint="eastAsia"/>
          <w:color w:val="000000"/>
          <w:kern w:val="0"/>
          <w:szCs w:val="32"/>
        </w:rPr>
        <w:t>現況分析</w:t>
      </w:r>
    </w:p>
    <w:p w:rsidR="00CB4F0B" w:rsidRPr="00CB4F0B" w:rsidRDefault="00CB4F0B" w:rsidP="00AA32A9">
      <w:pPr>
        <w:numPr>
          <w:ilvl w:val="0"/>
          <w:numId w:val="23"/>
        </w:numPr>
        <w:spacing w:line="340" w:lineRule="exact"/>
        <w:rPr>
          <w:rFonts w:ascii="標楷體" w:eastAsia="標楷體" w:hAnsi="標楷體"/>
          <w:color w:val="000000"/>
          <w:kern w:val="0"/>
          <w:szCs w:val="32"/>
        </w:rPr>
      </w:pPr>
      <w:r w:rsidRPr="00CB4F0B">
        <w:rPr>
          <w:rFonts w:ascii="標楷體" w:eastAsia="標楷體" w:hAnsi="標楷體" w:hint="eastAsia"/>
          <w:color w:val="000000"/>
          <w:kern w:val="0"/>
          <w:szCs w:val="32"/>
        </w:rPr>
        <w:t>課程目標</w:t>
      </w:r>
    </w:p>
    <w:p w:rsidR="00CB4F0B" w:rsidRPr="00CB4F0B" w:rsidRDefault="00CB4F0B" w:rsidP="00AA32A9">
      <w:pPr>
        <w:numPr>
          <w:ilvl w:val="0"/>
          <w:numId w:val="23"/>
        </w:numPr>
        <w:spacing w:line="340" w:lineRule="exact"/>
        <w:rPr>
          <w:rFonts w:ascii="標楷體" w:eastAsia="標楷體" w:hAnsi="標楷體"/>
          <w:color w:val="000000"/>
          <w:kern w:val="0"/>
          <w:szCs w:val="32"/>
        </w:rPr>
      </w:pPr>
      <w:r w:rsidRPr="00CB4F0B">
        <w:rPr>
          <w:rFonts w:ascii="標楷體" w:eastAsia="標楷體" w:hAnsi="標楷體" w:hint="eastAsia"/>
          <w:color w:val="000000"/>
          <w:kern w:val="0"/>
          <w:szCs w:val="32"/>
        </w:rPr>
        <w:t>實施原則與策略</w:t>
      </w:r>
    </w:p>
    <w:p w:rsidR="00CB4F0B" w:rsidRPr="00CB4F0B" w:rsidRDefault="00CB4F0B" w:rsidP="00AA32A9">
      <w:pPr>
        <w:numPr>
          <w:ilvl w:val="0"/>
          <w:numId w:val="23"/>
        </w:numPr>
        <w:spacing w:line="340" w:lineRule="exact"/>
        <w:rPr>
          <w:rFonts w:ascii="標楷體" w:eastAsia="標楷體" w:hAnsi="標楷體"/>
          <w:color w:val="000000"/>
          <w:kern w:val="0"/>
          <w:szCs w:val="32"/>
        </w:rPr>
      </w:pPr>
      <w:r w:rsidRPr="00CB4F0B">
        <w:rPr>
          <w:rFonts w:ascii="標楷體" w:eastAsia="標楷體" w:hAnsi="標楷體" w:hint="eastAsia"/>
          <w:color w:val="000000"/>
          <w:kern w:val="0"/>
          <w:szCs w:val="32"/>
        </w:rPr>
        <w:t>實施內容&lt;包含實施時間與節數,教學方法,評量方式等等..&gt;</w:t>
      </w:r>
    </w:p>
    <w:p w:rsidR="00CB4F0B" w:rsidRPr="00CB4F0B" w:rsidRDefault="00CB4F0B" w:rsidP="00AA32A9">
      <w:pPr>
        <w:numPr>
          <w:ilvl w:val="0"/>
          <w:numId w:val="23"/>
        </w:numPr>
        <w:spacing w:line="340" w:lineRule="exact"/>
        <w:rPr>
          <w:rFonts w:ascii="標楷體" w:eastAsia="標楷體" w:hAnsi="標楷體"/>
          <w:color w:val="000000"/>
          <w:kern w:val="0"/>
          <w:szCs w:val="32"/>
        </w:rPr>
      </w:pPr>
      <w:r w:rsidRPr="00CB4F0B">
        <w:rPr>
          <w:rFonts w:ascii="標楷體" w:eastAsia="標楷體" w:hAnsi="標楷體" w:hint="eastAsia"/>
          <w:color w:val="000000"/>
          <w:kern w:val="0"/>
          <w:szCs w:val="32"/>
        </w:rPr>
        <w:t>教學資源</w:t>
      </w:r>
    </w:p>
    <w:p w:rsidR="00CB4F0B" w:rsidRPr="00CB4F0B" w:rsidRDefault="00CB4F0B" w:rsidP="00AA32A9">
      <w:pPr>
        <w:numPr>
          <w:ilvl w:val="0"/>
          <w:numId w:val="23"/>
        </w:numPr>
        <w:spacing w:line="340" w:lineRule="exact"/>
        <w:rPr>
          <w:rFonts w:ascii="標楷體" w:eastAsia="標楷體" w:hAnsi="標楷體"/>
          <w:color w:val="000000"/>
          <w:kern w:val="0"/>
          <w:szCs w:val="32"/>
        </w:rPr>
      </w:pPr>
    </w:p>
    <w:p w:rsidR="00CB4F0B" w:rsidRPr="00CB4F0B" w:rsidRDefault="00CB4F0B" w:rsidP="00CB4F0B">
      <w:pPr>
        <w:spacing w:line="340" w:lineRule="exact"/>
        <w:rPr>
          <w:rFonts w:ascii="標楷體" w:eastAsia="標楷體" w:hAnsi="標楷體"/>
          <w:color w:val="000000"/>
          <w:kern w:val="0"/>
          <w:szCs w:val="32"/>
        </w:rPr>
      </w:pPr>
      <w:r w:rsidRPr="00CB4F0B">
        <w:rPr>
          <w:rFonts w:ascii="標楷體" w:eastAsia="標楷體" w:hAnsi="標楷體" w:hint="eastAsia"/>
          <w:color w:val="000000"/>
          <w:kern w:val="0"/>
          <w:szCs w:val="32"/>
        </w:rPr>
        <w:t>玖、</w:t>
      </w:r>
    </w:p>
    <w:p w:rsidR="00CB4F0B" w:rsidRPr="00CB4F0B" w:rsidRDefault="00CB4F0B" w:rsidP="00CB4F0B">
      <w:pPr>
        <w:spacing w:line="340" w:lineRule="exact"/>
        <w:rPr>
          <w:rFonts w:ascii="標楷體" w:eastAsia="標楷體" w:hAnsi="標楷體"/>
          <w:color w:val="000000"/>
          <w:kern w:val="0"/>
          <w:szCs w:val="32"/>
        </w:rPr>
      </w:pPr>
    </w:p>
    <w:p w:rsidR="00CB4F0B" w:rsidRPr="00CB4F0B" w:rsidRDefault="00CB4F0B" w:rsidP="00CB4F0B">
      <w:pPr>
        <w:spacing w:line="340" w:lineRule="exact"/>
        <w:ind w:left="1048"/>
        <w:rPr>
          <w:rFonts w:ascii="標楷體" w:eastAsia="標楷體" w:hAnsi="標楷體"/>
          <w:color w:val="000000"/>
          <w:kern w:val="0"/>
          <w:szCs w:val="32"/>
        </w:rPr>
      </w:pPr>
      <w:r w:rsidRPr="00CB4F0B">
        <w:rPr>
          <w:rFonts w:ascii="標楷體" w:eastAsia="標楷體" w:hAnsi="標楷體" w:hint="eastAsia"/>
          <w:color w:val="000000"/>
          <w:kern w:val="0"/>
          <w:szCs w:val="32"/>
        </w:rPr>
        <w:t>(二)數學</w:t>
      </w:r>
    </w:p>
    <w:p w:rsidR="00CB4F0B" w:rsidRPr="00CB4F0B" w:rsidRDefault="00CB4F0B" w:rsidP="00CB4F0B">
      <w:pPr>
        <w:spacing w:line="340" w:lineRule="exact"/>
        <w:rPr>
          <w:rFonts w:ascii="標楷體" w:eastAsia="標楷體" w:hAnsi="標楷體"/>
          <w:color w:val="000000"/>
          <w:kern w:val="0"/>
          <w:szCs w:val="32"/>
        </w:rPr>
      </w:pPr>
      <w:r w:rsidRPr="00CB4F0B">
        <w:rPr>
          <w:rFonts w:ascii="標楷體" w:eastAsia="標楷體" w:hAnsi="標楷體" w:hint="eastAsia"/>
          <w:color w:val="000000"/>
          <w:kern w:val="0"/>
          <w:szCs w:val="32"/>
        </w:rPr>
        <w:t xml:space="preserve">                 ……</w:t>
      </w:r>
    </w:p>
    <w:p w:rsidR="00DE1B86" w:rsidRDefault="00CB4F0B" w:rsidP="00DE1B86">
      <w:pPr>
        <w:spacing w:line="340" w:lineRule="exact"/>
        <w:rPr>
          <w:rFonts w:ascii="標楷體" w:eastAsia="標楷體" w:hAnsi="標楷體"/>
          <w:color w:val="000000"/>
          <w:kern w:val="0"/>
          <w:szCs w:val="32"/>
        </w:rPr>
      </w:pPr>
      <w:r>
        <w:rPr>
          <w:rFonts w:ascii="標楷體" w:eastAsia="標楷體" w:hAnsi="標楷體" w:hint="eastAsia"/>
          <w:color w:val="000000"/>
          <w:kern w:val="0"/>
          <w:szCs w:val="32"/>
        </w:rPr>
        <w:t xml:space="preserve">        </w:t>
      </w:r>
      <w:r w:rsidRPr="00CB4F0B">
        <w:rPr>
          <w:rFonts w:ascii="標楷體" w:eastAsia="標楷體" w:hAnsi="標楷體" w:hint="eastAsia"/>
          <w:color w:val="000000"/>
          <w:kern w:val="0"/>
          <w:szCs w:val="32"/>
        </w:rPr>
        <w:t>(以此類推)</w:t>
      </w:r>
    </w:p>
    <w:p w:rsidR="00CB4F0B" w:rsidRDefault="00CB4F0B" w:rsidP="00DE1B86">
      <w:pPr>
        <w:spacing w:line="340" w:lineRule="exact"/>
        <w:rPr>
          <w:rFonts w:ascii="標楷體" w:eastAsia="標楷體" w:hAnsi="標楷體"/>
          <w:color w:val="000000"/>
          <w:kern w:val="0"/>
          <w:szCs w:val="32"/>
        </w:rPr>
      </w:pPr>
    </w:p>
    <w:p w:rsidR="006726C8" w:rsidRPr="00CB4F0B" w:rsidRDefault="006726C8" w:rsidP="00CB4F0B">
      <w:pPr>
        <w:spacing w:line="340" w:lineRule="exact"/>
        <w:rPr>
          <w:rFonts w:ascii="標楷體" w:eastAsia="標楷體" w:hAnsi="標楷體"/>
          <w:b/>
          <w:kern w:val="0"/>
          <w:szCs w:val="32"/>
          <w:shd w:val="pct15" w:color="auto" w:fill="FFFFFF"/>
        </w:rPr>
      </w:pPr>
      <w:r w:rsidRPr="00CB4F0B">
        <w:rPr>
          <w:rFonts w:ascii="標楷體" w:eastAsia="標楷體" w:hAnsi="標楷體" w:cstheme="minorBidi" w:hint="eastAsia"/>
          <w:kern w:val="0"/>
          <w:szCs w:val="32"/>
          <w:highlight w:val="lightGray"/>
        </w:rPr>
        <w:t>二、</w:t>
      </w:r>
      <w:r w:rsidRPr="00CB4F0B">
        <w:rPr>
          <w:rFonts w:ascii="標楷體" w:eastAsia="標楷體" w:hAnsi="標楷體" w:hint="eastAsia"/>
          <w:b/>
          <w:kern w:val="0"/>
          <w:szCs w:val="32"/>
          <w:shd w:val="pct15" w:color="auto" w:fill="FFFFFF"/>
        </w:rPr>
        <w:t>特殊教育班級各領域學習課程之課程計畫</w:t>
      </w:r>
    </w:p>
    <w:p w:rsidR="006726C8" w:rsidRPr="00AC743F" w:rsidRDefault="006726C8" w:rsidP="006726C8">
      <w:pPr>
        <w:spacing w:line="360" w:lineRule="exact"/>
        <w:ind w:firstLineChars="200" w:firstLine="480"/>
        <w:rPr>
          <w:rFonts w:ascii="標楷體" w:eastAsia="標楷體" w:hAnsi="標楷體"/>
          <w:kern w:val="0"/>
          <w:szCs w:val="32"/>
        </w:rPr>
      </w:pPr>
      <w:r w:rsidRPr="00AC743F">
        <w:rPr>
          <w:rFonts w:ascii="標楷體" w:eastAsia="標楷體" w:hAnsi="標楷體" w:hint="eastAsia"/>
          <w:kern w:val="0"/>
          <w:szCs w:val="32"/>
        </w:rPr>
        <w:t>以調整部定各領域課程計畫為原則，課程調整前應先評估特殊需求學生之身心特質與學習需求，了解學生的起點行為和先備能力，再分析課程目標與學生需求及能力之適配性。 調整原則及作法可依下列四大向度進行調整：</w:t>
      </w:r>
    </w:p>
    <w:p w:rsidR="006726C8" w:rsidRPr="00AC743F" w:rsidRDefault="006726C8" w:rsidP="006726C8">
      <w:pPr>
        <w:spacing w:line="360" w:lineRule="exact"/>
        <w:rPr>
          <w:rFonts w:ascii="標楷體" w:eastAsia="標楷體" w:hAnsi="標楷體"/>
          <w:b/>
          <w:kern w:val="0"/>
          <w:szCs w:val="32"/>
        </w:rPr>
      </w:pPr>
      <w:r w:rsidRPr="00AC743F">
        <w:rPr>
          <w:rFonts w:ascii="標楷體" w:eastAsia="標楷體" w:hAnsi="標楷體"/>
          <w:b/>
          <w:kern w:val="0"/>
          <w:szCs w:val="32"/>
        </w:rPr>
        <w:t>【</w:t>
      </w:r>
      <w:r w:rsidRPr="00AC743F">
        <w:rPr>
          <w:rFonts w:ascii="標楷體" w:eastAsia="標楷體" w:hAnsi="標楷體" w:hint="eastAsia"/>
          <w:b/>
          <w:kern w:val="0"/>
          <w:szCs w:val="32"/>
        </w:rPr>
        <w:t>學習內容】方面</w:t>
      </w:r>
    </w:p>
    <w:p w:rsidR="006726C8" w:rsidRPr="00AC743F" w:rsidRDefault="006726C8" w:rsidP="006726C8">
      <w:pPr>
        <w:spacing w:line="360" w:lineRule="exact"/>
        <w:rPr>
          <w:rFonts w:ascii="標楷體" w:eastAsia="標楷體" w:hAnsi="標楷體"/>
          <w:kern w:val="0"/>
          <w:szCs w:val="32"/>
        </w:rPr>
      </w:pPr>
      <w:r w:rsidRPr="00AC743F">
        <w:rPr>
          <w:rFonts w:ascii="標楷體" w:eastAsia="標楷體" w:hAnsi="標楷體" w:hint="eastAsia"/>
          <w:kern w:val="0"/>
          <w:szCs w:val="32"/>
        </w:rPr>
        <w:t>(</w:t>
      </w:r>
      <w:r w:rsidRPr="00AC743F">
        <w:rPr>
          <w:rFonts w:ascii="標楷體" w:eastAsia="標楷體" w:hAnsi="標楷體"/>
          <w:kern w:val="0"/>
          <w:szCs w:val="32"/>
        </w:rPr>
        <w:t>一</w:t>
      </w:r>
      <w:r w:rsidRPr="00AC743F">
        <w:rPr>
          <w:rFonts w:ascii="標楷體" w:eastAsia="標楷體" w:hAnsi="標楷體" w:hint="eastAsia"/>
          <w:kern w:val="0"/>
          <w:szCs w:val="32"/>
        </w:rPr>
        <w:t>)</w:t>
      </w:r>
      <w:r w:rsidRPr="00AC743F">
        <w:rPr>
          <w:rFonts w:ascii="標楷體" w:eastAsia="標楷體" w:hAnsi="標楷體"/>
          <w:kern w:val="0"/>
          <w:szCs w:val="32"/>
        </w:rPr>
        <w:t>針對各類特殊需求學生可採「加深」、「加廣」、「濃縮」、「簡化」、「減量」、「分解」、「替代」及「重整」的方式來調整</w:t>
      </w:r>
      <w:r w:rsidRPr="00AC743F">
        <w:rPr>
          <w:rFonts w:ascii="標楷體" w:eastAsia="標楷體" w:hAnsi="標楷體" w:hint="eastAsia"/>
          <w:kern w:val="0"/>
          <w:szCs w:val="32"/>
        </w:rPr>
        <w:t>。</w:t>
      </w:r>
    </w:p>
    <w:p w:rsidR="006726C8" w:rsidRPr="00AC743F" w:rsidRDefault="006726C8" w:rsidP="006726C8">
      <w:pPr>
        <w:spacing w:line="360" w:lineRule="exact"/>
        <w:rPr>
          <w:rFonts w:ascii="標楷體" w:eastAsia="標楷體" w:hAnsi="標楷體"/>
          <w:kern w:val="0"/>
          <w:szCs w:val="32"/>
        </w:rPr>
      </w:pPr>
      <w:r w:rsidRPr="00AC743F">
        <w:rPr>
          <w:rFonts w:ascii="標楷體" w:eastAsia="標楷體" w:hAnsi="標楷體"/>
          <w:kern w:val="0"/>
          <w:szCs w:val="32"/>
        </w:rPr>
        <w:t>(二</w:t>
      </w:r>
      <w:r w:rsidRPr="00AC743F">
        <w:rPr>
          <w:rFonts w:ascii="標楷體" w:eastAsia="標楷體" w:hAnsi="標楷體" w:hint="eastAsia"/>
          <w:kern w:val="0"/>
          <w:szCs w:val="32"/>
        </w:rPr>
        <w:t>)</w:t>
      </w:r>
      <w:r w:rsidRPr="00AC743F">
        <w:rPr>
          <w:rFonts w:ascii="標楷體" w:eastAsia="標楷體" w:hAnsi="標楷體"/>
          <w:kern w:val="0"/>
          <w:szCs w:val="32"/>
        </w:rPr>
        <w:t>一般而言，除採加速式的資賦優異類學生，其他資優生的能力指標宜採加深、加廣與濃縮的方式，再根據調整過後之指標編選具挑戰性的教材；而身心障礙學生則需依個別學生的身心狀況及能力採用原指標，或採簡化、減量、分解、替代與重整方式進行調整，再根據調整過後之指標編選教材。</w:t>
      </w:r>
    </w:p>
    <w:p w:rsidR="006726C8" w:rsidRPr="00AC743F" w:rsidRDefault="006726C8" w:rsidP="006726C8">
      <w:pPr>
        <w:spacing w:line="360" w:lineRule="exact"/>
        <w:rPr>
          <w:rFonts w:ascii="標楷體" w:eastAsia="標楷體" w:hAnsi="標楷體"/>
          <w:b/>
          <w:kern w:val="0"/>
          <w:szCs w:val="32"/>
        </w:rPr>
      </w:pPr>
      <w:r w:rsidRPr="00AC743F">
        <w:rPr>
          <w:rFonts w:ascii="標楷體" w:eastAsia="標楷體" w:hAnsi="標楷體"/>
          <w:b/>
          <w:kern w:val="0"/>
          <w:szCs w:val="32"/>
        </w:rPr>
        <w:t>【</w:t>
      </w:r>
      <w:r w:rsidRPr="00AC743F">
        <w:rPr>
          <w:rFonts w:ascii="標楷體" w:eastAsia="標楷體" w:hAnsi="標楷體" w:hint="eastAsia"/>
          <w:b/>
          <w:kern w:val="0"/>
          <w:szCs w:val="32"/>
        </w:rPr>
        <w:t>學習歷程】方面</w:t>
      </w:r>
    </w:p>
    <w:p w:rsidR="006726C8" w:rsidRPr="00AC743F" w:rsidRDefault="006726C8" w:rsidP="006726C8">
      <w:pPr>
        <w:spacing w:line="360" w:lineRule="exact"/>
        <w:rPr>
          <w:rFonts w:ascii="標楷體" w:eastAsia="標楷體" w:hAnsi="標楷體"/>
          <w:kern w:val="0"/>
          <w:szCs w:val="32"/>
        </w:rPr>
      </w:pPr>
      <w:r w:rsidRPr="00AC743F">
        <w:rPr>
          <w:rFonts w:ascii="標楷體" w:eastAsia="標楷體" w:hAnsi="標楷體" w:hint="eastAsia"/>
          <w:kern w:val="0"/>
          <w:szCs w:val="32"/>
        </w:rPr>
        <w:t>(</w:t>
      </w:r>
      <w:r w:rsidRPr="00AC743F">
        <w:rPr>
          <w:rFonts w:ascii="標楷體" w:eastAsia="標楷體" w:hAnsi="標楷體"/>
          <w:kern w:val="0"/>
          <w:szCs w:val="32"/>
        </w:rPr>
        <w:t>一</w:t>
      </w:r>
      <w:r w:rsidRPr="00AC743F">
        <w:rPr>
          <w:rFonts w:ascii="標楷體" w:eastAsia="標楷體" w:hAnsi="標楷體" w:hint="eastAsia"/>
          <w:kern w:val="0"/>
          <w:szCs w:val="32"/>
        </w:rPr>
        <w:t>)</w:t>
      </w:r>
      <w:r w:rsidRPr="00AC743F">
        <w:rPr>
          <w:rFonts w:ascii="標楷體" w:eastAsia="標楷體" w:hAnsi="標楷體"/>
          <w:kern w:val="0"/>
          <w:szCs w:val="32"/>
        </w:rPr>
        <w:t>依特殊需求學生的需要，善用各種能引發其學習潛能之學習策略，並適度提供各種線索及提示，採工作分析、多元感官、直接教學、多層次教學、合作學習、合作教學等教學方法，並配合不同的教學策略及活動，以激發並維持特殊需求學生的學習興趣與動機。</w:t>
      </w:r>
    </w:p>
    <w:p w:rsidR="006726C8" w:rsidRPr="00AC743F" w:rsidRDefault="006726C8" w:rsidP="006726C8">
      <w:pPr>
        <w:spacing w:line="360" w:lineRule="exact"/>
        <w:rPr>
          <w:rFonts w:ascii="標楷體" w:eastAsia="標楷體" w:hAnsi="標楷體"/>
          <w:kern w:val="0"/>
          <w:szCs w:val="32"/>
        </w:rPr>
      </w:pPr>
      <w:r w:rsidRPr="00AC743F">
        <w:rPr>
          <w:rFonts w:ascii="標楷體" w:eastAsia="標楷體" w:hAnsi="標楷體"/>
          <w:kern w:val="0"/>
          <w:szCs w:val="32"/>
        </w:rPr>
        <w:t>(二</w:t>
      </w:r>
      <w:r w:rsidRPr="00AC743F">
        <w:rPr>
          <w:rFonts w:ascii="標楷體" w:eastAsia="標楷體" w:hAnsi="標楷體" w:hint="eastAsia"/>
          <w:kern w:val="0"/>
          <w:szCs w:val="32"/>
        </w:rPr>
        <w:t>)</w:t>
      </w:r>
      <w:r w:rsidRPr="00AC743F">
        <w:rPr>
          <w:rFonts w:ascii="標楷體" w:eastAsia="標楷體" w:hAnsi="標楷體"/>
          <w:kern w:val="0"/>
          <w:szCs w:val="32"/>
        </w:rPr>
        <w:t>而針對資賦優異學生的教學過程宜朝解決問題、創造與批判性等高層次思考與情意培養為導向。</w:t>
      </w:r>
    </w:p>
    <w:p w:rsidR="006726C8" w:rsidRPr="00AC743F" w:rsidRDefault="006726C8" w:rsidP="006726C8">
      <w:pPr>
        <w:spacing w:line="360" w:lineRule="exact"/>
        <w:rPr>
          <w:rFonts w:ascii="標楷體" w:eastAsia="標楷體" w:hAnsi="標楷體"/>
          <w:b/>
          <w:kern w:val="0"/>
          <w:szCs w:val="32"/>
        </w:rPr>
      </w:pPr>
      <w:r w:rsidRPr="00AC743F">
        <w:rPr>
          <w:rFonts w:ascii="標楷體" w:eastAsia="標楷體" w:hAnsi="標楷體" w:hint="eastAsia"/>
          <w:b/>
          <w:kern w:val="0"/>
          <w:szCs w:val="32"/>
        </w:rPr>
        <w:t>【學習環境】方面</w:t>
      </w:r>
    </w:p>
    <w:p w:rsidR="006726C8" w:rsidRPr="00AC743F" w:rsidRDefault="006726C8" w:rsidP="006726C8">
      <w:pPr>
        <w:spacing w:line="360" w:lineRule="exact"/>
        <w:rPr>
          <w:rFonts w:ascii="標楷體" w:eastAsia="標楷體" w:hAnsi="標楷體"/>
          <w:kern w:val="0"/>
          <w:szCs w:val="32"/>
        </w:rPr>
      </w:pPr>
      <w:r w:rsidRPr="00AC743F">
        <w:rPr>
          <w:rFonts w:ascii="標楷體" w:eastAsia="標楷體" w:hAnsi="標楷體" w:hint="eastAsia"/>
          <w:kern w:val="0"/>
          <w:szCs w:val="32"/>
        </w:rPr>
        <w:t>(一)</w:t>
      </w:r>
      <w:r w:rsidRPr="00AC743F">
        <w:rPr>
          <w:rFonts w:ascii="標楷體" w:eastAsia="標楷體" w:hAnsi="標楷體"/>
          <w:kern w:val="0"/>
          <w:szCs w:val="32"/>
        </w:rPr>
        <w:t>以提供特殊需求學生安全、安心且無障礙的學習環境為首要考量</w:t>
      </w:r>
      <w:r w:rsidRPr="00AC743F">
        <w:rPr>
          <w:rFonts w:ascii="標楷體" w:eastAsia="標楷體" w:hAnsi="標楷體" w:hint="eastAsia"/>
          <w:kern w:val="0"/>
          <w:szCs w:val="32"/>
        </w:rPr>
        <w:t>。</w:t>
      </w:r>
    </w:p>
    <w:p w:rsidR="006726C8" w:rsidRPr="00AC743F" w:rsidRDefault="006726C8" w:rsidP="006726C8">
      <w:pPr>
        <w:spacing w:line="360" w:lineRule="exact"/>
        <w:rPr>
          <w:rFonts w:ascii="標楷體" w:eastAsia="標楷體" w:hAnsi="標楷體"/>
          <w:kern w:val="0"/>
          <w:szCs w:val="32"/>
        </w:rPr>
      </w:pPr>
      <w:r w:rsidRPr="00AC743F">
        <w:rPr>
          <w:rFonts w:ascii="標楷體" w:eastAsia="標楷體" w:hAnsi="標楷體" w:hint="eastAsia"/>
          <w:kern w:val="0"/>
          <w:szCs w:val="32"/>
        </w:rPr>
        <w:t>(二)</w:t>
      </w:r>
      <w:r w:rsidRPr="00AC743F">
        <w:rPr>
          <w:rFonts w:ascii="標楷體" w:eastAsia="標楷體" w:hAnsi="標楷體"/>
          <w:kern w:val="0"/>
          <w:szCs w:val="32"/>
        </w:rPr>
        <w:t>再依據個別學生之身心狀況與需求，進行教室位置與動線規劃、學習區的安排、座位安排等環境的調整</w:t>
      </w:r>
      <w:r w:rsidRPr="00AC743F">
        <w:rPr>
          <w:rFonts w:ascii="標楷體" w:eastAsia="標楷體" w:hAnsi="標楷體" w:hint="eastAsia"/>
          <w:kern w:val="0"/>
          <w:szCs w:val="32"/>
        </w:rPr>
        <w:t>。</w:t>
      </w:r>
    </w:p>
    <w:p w:rsidR="006726C8" w:rsidRPr="00AC743F" w:rsidRDefault="006726C8" w:rsidP="006726C8">
      <w:pPr>
        <w:spacing w:line="360" w:lineRule="exact"/>
        <w:rPr>
          <w:rFonts w:ascii="標楷體" w:eastAsia="標楷體" w:hAnsi="標楷體"/>
          <w:kern w:val="0"/>
          <w:szCs w:val="32"/>
        </w:rPr>
      </w:pPr>
      <w:r w:rsidRPr="00AC743F">
        <w:rPr>
          <w:rFonts w:ascii="標楷體" w:eastAsia="標楷體" w:hAnsi="標楷體"/>
          <w:kern w:val="0"/>
          <w:szCs w:val="32"/>
        </w:rPr>
        <w:t>(三</w:t>
      </w:r>
      <w:r w:rsidRPr="00AC743F">
        <w:rPr>
          <w:rFonts w:ascii="標楷體" w:eastAsia="標楷體" w:hAnsi="標楷體" w:hint="eastAsia"/>
          <w:kern w:val="0"/>
          <w:szCs w:val="32"/>
        </w:rPr>
        <w:t>)</w:t>
      </w:r>
      <w:r w:rsidRPr="00AC743F">
        <w:rPr>
          <w:rFonts w:ascii="標楷體" w:eastAsia="標楷體" w:hAnsi="標楷體"/>
          <w:kern w:val="0"/>
          <w:szCs w:val="32"/>
        </w:rPr>
        <w:t>提供所需的人力、輔具與行政資源與自然支持。</w:t>
      </w:r>
    </w:p>
    <w:p w:rsidR="006726C8" w:rsidRPr="00AC743F" w:rsidRDefault="006726C8" w:rsidP="006726C8">
      <w:pPr>
        <w:spacing w:line="360" w:lineRule="exact"/>
        <w:rPr>
          <w:rFonts w:ascii="標楷體" w:eastAsia="標楷體" w:hAnsi="標楷體"/>
          <w:b/>
          <w:kern w:val="0"/>
          <w:szCs w:val="32"/>
        </w:rPr>
      </w:pPr>
      <w:r w:rsidRPr="00AC743F">
        <w:rPr>
          <w:rFonts w:ascii="標楷體" w:eastAsia="標楷體" w:hAnsi="標楷體"/>
          <w:b/>
          <w:kern w:val="0"/>
          <w:szCs w:val="32"/>
        </w:rPr>
        <w:t>【</w:t>
      </w:r>
      <w:r w:rsidRPr="00AC743F">
        <w:rPr>
          <w:rFonts w:ascii="標楷體" w:eastAsia="標楷體" w:hAnsi="標楷體" w:hint="eastAsia"/>
          <w:b/>
          <w:kern w:val="0"/>
          <w:szCs w:val="32"/>
        </w:rPr>
        <w:t>學習評量】方面</w:t>
      </w:r>
    </w:p>
    <w:p w:rsidR="006726C8" w:rsidRPr="00AC743F" w:rsidRDefault="006726C8" w:rsidP="006726C8">
      <w:pPr>
        <w:tabs>
          <w:tab w:val="num" w:pos="1440"/>
        </w:tabs>
        <w:spacing w:line="360" w:lineRule="exact"/>
        <w:rPr>
          <w:rFonts w:ascii="標楷體" w:eastAsia="標楷體" w:hAnsi="標楷體"/>
          <w:kern w:val="0"/>
          <w:szCs w:val="32"/>
        </w:rPr>
      </w:pPr>
      <w:r w:rsidRPr="00AC743F">
        <w:rPr>
          <w:rFonts w:ascii="標楷體" w:eastAsia="標楷體" w:hAnsi="標楷體" w:hint="eastAsia"/>
          <w:kern w:val="0"/>
          <w:szCs w:val="32"/>
        </w:rPr>
        <w:t>(一）</w:t>
      </w:r>
      <w:r w:rsidRPr="00AC743F">
        <w:rPr>
          <w:rFonts w:ascii="標楷體" w:eastAsia="標楷體" w:hAnsi="標楷體"/>
          <w:kern w:val="0"/>
          <w:szCs w:val="32"/>
        </w:rPr>
        <w:t>評量方式可採動態評量、檔案評量、實作評量、生態評量與課程本位評量等多元評量的方式，充分瞭解各類特殊需求學生的學習歷程與成效，以做為課程設計及改進教學的參考。</w:t>
      </w:r>
    </w:p>
    <w:p w:rsidR="006726C8" w:rsidRPr="00AC743F" w:rsidRDefault="006726C8" w:rsidP="006726C8">
      <w:pPr>
        <w:tabs>
          <w:tab w:val="num" w:pos="1440"/>
        </w:tabs>
        <w:spacing w:line="360" w:lineRule="exact"/>
        <w:rPr>
          <w:rFonts w:ascii="標楷體" w:eastAsia="標楷體" w:hAnsi="標楷體"/>
          <w:kern w:val="0"/>
          <w:szCs w:val="32"/>
        </w:rPr>
      </w:pPr>
      <w:r w:rsidRPr="00AC743F">
        <w:rPr>
          <w:rFonts w:ascii="標楷體" w:eastAsia="標楷體" w:hAnsi="標楷體" w:hint="eastAsia"/>
          <w:kern w:val="0"/>
          <w:szCs w:val="32"/>
        </w:rPr>
        <w:t>（二）</w:t>
      </w:r>
      <w:r w:rsidRPr="00AC743F">
        <w:rPr>
          <w:rFonts w:ascii="標楷體" w:eastAsia="標楷體" w:hAnsi="標楷體"/>
          <w:kern w:val="0"/>
          <w:szCs w:val="32"/>
        </w:rPr>
        <w:t>視學生需要提供評量時間（如延長、分段實施等）、地點（隔離角、資源教室等）與方式（如 口試、指認、使用科技輔具或專人協助等）的形式調整，或進行內容、題項與題數增刪等評量內容的調整。</w:t>
      </w:r>
    </w:p>
    <w:p w:rsidR="000D3FAB" w:rsidRDefault="006726C8" w:rsidP="006726C8">
      <w:pPr>
        <w:tabs>
          <w:tab w:val="num" w:pos="1440"/>
        </w:tabs>
        <w:spacing w:line="360" w:lineRule="exact"/>
        <w:rPr>
          <w:rFonts w:ascii="標楷體" w:eastAsia="標楷體" w:hAnsi="標楷體"/>
          <w:kern w:val="0"/>
          <w:szCs w:val="32"/>
        </w:rPr>
      </w:pPr>
      <w:r w:rsidRPr="00AC743F">
        <w:rPr>
          <w:rFonts w:ascii="標楷體" w:eastAsia="標楷體" w:hAnsi="標楷體"/>
          <w:kern w:val="0"/>
          <w:szCs w:val="32"/>
        </w:rPr>
        <w:t>(三</w:t>
      </w:r>
      <w:r w:rsidRPr="00AC743F">
        <w:rPr>
          <w:rFonts w:ascii="標楷體" w:eastAsia="標楷體" w:hAnsi="標楷體" w:hint="eastAsia"/>
          <w:kern w:val="0"/>
          <w:szCs w:val="32"/>
        </w:rPr>
        <w:t>)</w:t>
      </w:r>
      <w:r w:rsidRPr="00AC743F">
        <w:rPr>
          <w:rFonts w:ascii="標楷體" w:eastAsia="標楷體" w:hAnsi="標楷體"/>
          <w:kern w:val="0"/>
          <w:szCs w:val="32"/>
        </w:rPr>
        <w:t>資賦優異學生則宜從提高目標層次的評量，並引導自我設定目標的獨立學習為評量依據。</w:t>
      </w:r>
    </w:p>
    <w:p w:rsidR="000D3FAB" w:rsidRDefault="000D3FAB">
      <w:pPr>
        <w:widowControl/>
        <w:rPr>
          <w:rFonts w:ascii="標楷體" w:eastAsia="標楷體" w:hAnsi="標楷體"/>
          <w:kern w:val="0"/>
          <w:szCs w:val="32"/>
        </w:rPr>
      </w:pPr>
      <w:r>
        <w:rPr>
          <w:rFonts w:ascii="標楷體" w:eastAsia="標楷體" w:hAnsi="標楷體"/>
          <w:kern w:val="0"/>
          <w:szCs w:val="32"/>
        </w:rPr>
        <w:br w:type="page"/>
      </w:r>
    </w:p>
    <w:p w:rsidR="001B70F0" w:rsidRPr="001B70F0" w:rsidRDefault="001B70F0" w:rsidP="001B70F0">
      <w:pPr>
        <w:rPr>
          <w:rFonts w:ascii="標楷體" w:eastAsia="標楷體" w:hAnsi="標楷體"/>
          <w:b/>
          <w:color w:val="FF0000"/>
          <w:sz w:val="32"/>
          <w:szCs w:val="32"/>
        </w:rPr>
      </w:pPr>
      <w:r w:rsidRPr="001B70F0">
        <w:rPr>
          <w:rFonts w:ascii="標楷體" w:eastAsia="標楷體" w:hAnsi="標楷體" w:hint="eastAsia"/>
          <w:b/>
          <w:color w:val="FF0000"/>
          <w:sz w:val="32"/>
          <w:szCs w:val="32"/>
        </w:rPr>
        <w:lastRenderedPageBreak/>
        <w:t>*7-1 &lt;附表12&gt;</w:t>
      </w:r>
    </w:p>
    <w:p w:rsidR="001B70F0" w:rsidRPr="001B70F0" w:rsidRDefault="001B70F0" w:rsidP="001B70F0">
      <w:pPr>
        <w:spacing w:line="400" w:lineRule="exact"/>
        <w:ind w:left="210" w:hangingChars="75" w:hanging="210"/>
        <w:jc w:val="center"/>
        <w:rPr>
          <w:rFonts w:ascii="標楷體" w:eastAsia="標楷體" w:hAnsi="標楷體"/>
          <w:b/>
          <w:sz w:val="28"/>
          <w:szCs w:val="28"/>
        </w:rPr>
      </w:pPr>
      <w:r w:rsidRPr="001B70F0">
        <w:rPr>
          <w:rFonts w:ascii="標楷體" w:eastAsia="標楷體" w:hAnsi="標楷體" w:hint="eastAsia"/>
          <w:b/>
          <w:sz w:val="28"/>
          <w:szCs w:val="28"/>
        </w:rPr>
        <w:t>桃園市○○國民中小學108學年度實施特色課程、主題或教育議題</w:t>
      </w:r>
    </w:p>
    <w:p w:rsidR="001B70F0" w:rsidRPr="001B70F0" w:rsidRDefault="001B70F0" w:rsidP="001B70F0">
      <w:pPr>
        <w:spacing w:line="400" w:lineRule="exact"/>
        <w:jc w:val="center"/>
        <w:rPr>
          <w:rFonts w:ascii="標楷體" w:eastAsia="標楷體" w:hAnsi="標楷體"/>
        </w:rPr>
      </w:pPr>
      <w:r w:rsidRPr="001B70F0">
        <w:rPr>
          <w:rFonts w:ascii="標楷體" w:eastAsia="標楷體" w:hAnsi="標楷體" w:hint="eastAsia"/>
          <w:b/>
          <w:sz w:val="28"/>
          <w:szCs w:val="28"/>
        </w:rPr>
        <w:t>教學活動彙整表</w:t>
      </w:r>
    </w:p>
    <w:tbl>
      <w:tblPr>
        <w:tblW w:w="10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1701"/>
        <w:gridCol w:w="767"/>
        <w:gridCol w:w="767"/>
        <w:gridCol w:w="767"/>
        <w:gridCol w:w="767"/>
        <w:gridCol w:w="994"/>
        <w:gridCol w:w="2320"/>
        <w:gridCol w:w="850"/>
        <w:gridCol w:w="561"/>
      </w:tblGrid>
      <w:tr w:rsidR="001B70F0" w:rsidRPr="001B70F0" w:rsidTr="006D1D9A">
        <w:trPr>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6D1D9A">
            <w:pPr>
              <w:jc w:val="center"/>
              <w:rPr>
                <w:rFonts w:ascii="標楷體" w:eastAsia="標楷體" w:hAnsi="標楷體"/>
              </w:rPr>
            </w:pPr>
            <w:r w:rsidRPr="001B70F0">
              <w:rPr>
                <w:rFonts w:ascii="標楷體" w:eastAsia="標楷體" w:hAnsi="標楷體" w:hint="eastAsia"/>
              </w:rPr>
              <w:t>編號</w:t>
            </w:r>
          </w:p>
        </w:tc>
        <w:tc>
          <w:tcPr>
            <w:tcW w:w="170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6D1D9A">
            <w:pPr>
              <w:jc w:val="center"/>
              <w:rPr>
                <w:rFonts w:ascii="標楷體" w:eastAsia="標楷體" w:hAnsi="標楷體"/>
              </w:rPr>
            </w:pPr>
            <w:r w:rsidRPr="001B70F0">
              <w:rPr>
                <w:rFonts w:ascii="標楷體" w:eastAsia="標楷體" w:hAnsi="標楷體" w:hint="eastAsia"/>
              </w:rPr>
              <w:t>特色課程</w:t>
            </w:r>
          </w:p>
          <w:p w:rsidR="001B70F0" w:rsidRPr="001B70F0" w:rsidRDefault="001B70F0" w:rsidP="006D1D9A">
            <w:pPr>
              <w:jc w:val="center"/>
              <w:rPr>
                <w:rFonts w:ascii="標楷體" w:eastAsia="標楷體" w:hAnsi="標楷體"/>
              </w:rPr>
            </w:pPr>
            <w:r w:rsidRPr="001B70F0">
              <w:rPr>
                <w:rFonts w:ascii="標楷體" w:eastAsia="標楷體" w:hAnsi="標楷體" w:hint="eastAsia"/>
              </w:rPr>
              <w:t>主    題</w:t>
            </w:r>
          </w:p>
          <w:p w:rsidR="001B70F0" w:rsidRPr="001B70F0" w:rsidRDefault="001B70F0" w:rsidP="006D1D9A">
            <w:pPr>
              <w:jc w:val="center"/>
              <w:rPr>
                <w:rFonts w:ascii="標楷體" w:eastAsia="標楷體" w:hAnsi="標楷體"/>
              </w:rPr>
            </w:pPr>
            <w:r w:rsidRPr="001B70F0">
              <w:rPr>
                <w:rFonts w:ascii="標楷體" w:eastAsia="標楷體" w:hAnsi="標楷體" w:hint="eastAsia"/>
              </w:rPr>
              <w:t>或</w:t>
            </w:r>
          </w:p>
          <w:p w:rsidR="001B70F0" w:rsidRPr="001B70F0" w:rsidRDefault="001B70F0" w:rsidP="006D1D9A">
            <w:pPr>
              <w:jc w:val="center"/>
              <w:rPr>
                <w:rFonts w:ascii="標楷體" w:eastAsia="標楷體" w:hAnsi="標楷體"/>
              </w:rPr>
            </w:pPr>
            <w:r w:rsidRPr="001B70F0">
              <w:rPr>
                <w:rFonts w:ascii="標楷體" w:eastAsia="標楷體" w:hAnsi="標楷體" w:hint="eastAsia"/>
              </w:rPr>
              <w:t>教育議題</w:t>
            </w:r>
          </w:p>
          <w:p w:rsidR="001B70F0" w:rsidRPr="001B70F0" w:rsidRDefault="001B70F0" w:rsidP="006D1D9A">
            <w:pPr>
              <w:jc w:val="center"/>
              <w:rPr>
                <w:rFonts w:ascii="標楷體" w:eastAsia="標楷體" w:hAnsi="標楷體"/>
              </w:rPr>
            </w:pPr>
            <w:r w:rsidRPr="001B70F0">
              <w:rPr>
                <w:rFonts w:ascii="標楷體" w:eastAsia="標楷體" w:hAnsi="標楷體" w:hint="eastAsia"/>
              </w:rPr>
              <w:t>名    稱</w:t>
            </w:r>
          </w:p>
        </w:tc>
        <w:tc>
          <w:tcPr>
            <w:tcW w:w="767"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6D1D9A">
            <w:pPr>
              <w:jc w:val="center"/>
              <w:rPr>
                <w:rFonts w:ascii="標楷體" w:eastAsia="標楷體" w:hAnsi="標楷體"/>
              </w:rPr>
            </w:pPr>
            <w:r w:rsidRPr="001B70F0">
              <w:rPr>
                <w:rFonts w:ascii="標楷體" w:eastAsia="標楷體" w:hAnsi="標楷體" w:hint="eastAsia"/>
              </w:rPr>
              <w:t>所屬</w:t>
            </w:r>
          </w:p>
          <w:p w:rsidR="001B70F0" w:rsidRPr="001B70F0" w:rsidRDefault="001B70F0" w:rsidP="006D1D9A">
            <w:pPr>
              <w:jc w:val="center"/>
              <w:rPr>
                <w:rFonts w:ascii="標楷體" w:eastAsia="標楷體" w:hAnsi="標楷體"/>
              </w:rPr>
            </w:pPr>
            <w:r w:rsidRPr="001B70F0">
              <w:rPr>
                <w:rFonts w:ascii="標楷體" w:eastAsia="標楷體" w:hAnsi="標楷體" w:hint="eastAsia"/>
              </w:rPr>
              <w:t>領域</w:t>
            </w:r>
          </w:p>
        </w:tc>
        <w:tc>
          <w:tcPr>
            <w:tcW w:w="767"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6D1D9A">
            <w:pPr>
              <w:jc w:val="center"/>
              <w:rPr>
                <w:rFonts w:ascii="標楷體" w:eastAsia="標楷體" w:hAnsi="標楷體"/>
              </w:rPr>
            </w:pPr>
            <w:r w:rsidRPr="001B70F0">
              <w:rPr>
                <w:rFonts w:ascii="標楷體" w:eastAsia="標楷體" w:hAnsi="標楷體" w:hint="eastAsia"/>
              </w:rPr>
              <w:t>實施時段</w:t>
            </w:r>
          </w:p>
        </w:tc>
        <w:tc>
          <w:tcPr>
            <w:tcW w:w="767"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6D1D9A">
            <w:pPr>
              <w:jc w:val="center"/>
              <w:rPr>
                <w:rFonts w:ascii="標楷體" w:eastAsia="標楷體" w:hAnsi="標楷體"/>
              </w:rPr>
            </w:pPr>
            <w:r w:rsidRPr="001B70F0">
              <w:rPr>
                <w:rFonts w:ascii="標楷體" w:eastAsia="標楷體" w:hAnsi="標楷體" w:hint="eastAsia"/>
              </w:rPr>
              <w:t>實施</w:t>
            </w:r>
          </w:p>
          <w:p w:rsidR="001B70F0" w:rsidRPr="001B70F0" w:rsidRDefault="001B70F0" w:rsidP="006D1D9A">
            <w:pPr>
              <w:jc w:val="center"/>
              <w:rPr>
                <w:rFonts w:ascii="標楷體" w:eastAsia="標楷體" w:hAnsi="標楷體"/>
              </w:rPr>
            </w:pPr>
            <w:r w:rsidRPr="001B70F0">
              <w:rPr>
                <w:rFonts w:ascii="標楷體" w:eastAsia="標楷體" w:hAnsi="標楷體" w:hint="eastAsia"/>
              </w:rPr>
              <w:t>對象</w:t>
            </w:r>
          </w:p>
        </w:tc>
        <w:tc>
          <w:tcPr>
            <w:tcW w:w="767"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6D1D9A">
            <w:pPr>
              <w:jc w:val="center"/>
              <w:rPr>
                <w:rFonts w:ascii="標楷體" w:eastAsia="標楷體" w:hAnsi="標楷體"/>
              </w:rPr>
            </w:pPr>
            <w:r w:rsidRPr="001B70F0">
              <w:rPr>
                <w:rFonts w:ascii="標楷體" w:eastAsia="標楷體" w:hAnsi="標楷體" w:hint="eastAsia"/>
              </w:rPr>
              <w:t>融入</w:t>
            </w:r>
          </w:p>
          <w:p w:rsidR="001B70F0" w:rsidRPr="001B70F0" w:rsidRDefault="001B70F0" w:rsidP="006D1D9A">
            <w:pPr>
              <w:jc w:val="center"/>
              <w:rPr>
                <w:rFonts w:ascii="標楷體" w:eastAsia="標楷體" w:hAnsi="標楷體"/>
              </w:rPr>
            </w:pPr>
            <w:r w:rsidRPr="001B70F0">
              <w:rPr>
                <w:rFonts w:ascii="標楷體" w:eastAsia="標楷體" w:hAnsi="標楷體" w:hint="eastAsia"/>
              </w:rPr>
              <w:t>領域/</w:t>
            </w:r>
          </w:p>
          <w:p w:rsidR="001B70F0" w:rsidRPr="001B70F0" w:rsidRDefault="001B70F0" w:rsidP="006D1D9A">
            <w:pPr>
              <w:jc w:val="center"/>
              <w:rPr>
                <w:rFonts w:ascii="標楷體" w:eastAsia="標楷體" w:hAnsi="標楷體"/>
                <w:highlight w:val="yellow"/>
              </w:rPr>
            </w:pPr>
            <w:r w:rsidRPr="001B70F0">
              <w:rPr>
                <w:rFonts w:ascii="標楷體" w:eastAsia="標楷體" w:hAnsi="標楷體" w:hint="eastAsia"/>
              </w:rPr>
              <w:t>科目</w:t>
            </w:r>
          </w:p>
        </w:tc>
        <w:tc>
          <w:tcPr>
            <w:tcW w:w="994"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6D1D9A">
            <w:pPr>
              <w:jc w:val="center"/>
              <w:rPr>
                <w:rFonts w:ascii="標楷體" w:eastAsia="標楷體" w:hAnsi="標楷體"/>
              </w:rPr>
            </w:pPr>
            <w:r w:rsidRPr="001B70F0">
              <w:rPr>
                <w:rFonts w:ascii="標楷體" w:eastAsia="標楷體" w:hAnsi="標楷體" w:hint="eastAsia"/>
              </w:rPr>
              <w:t>節數</w:t>
            </w:r>
          </w:p>
        </w:tc>
        <w:tc>
          <w:tcPr>
            <w:tcW w:w="2320"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6D1D9A">
            <w:pPr>
              <w:jc w:val="both"/>
              <w:rPr>
                <w:rFonts w:ascii="標楷體" w:eastAsia="標楷體" w:hAnsi="標楷體"/>
              </w:rPr>
            </w:pPr>
            <w:r w:rsidRPr="001B70F0">
              <w:rPr>
                <w:rFonts w:ascii="標楷體" w:eastAsia="標楷體" w:hAnsi="標楷體" w:hint="eastAsia"/>
                <w:color w:val="FF0000"/>
              </w:rPr>
              <w:t>教學重點</w:t>
            </w:r>
            <w:r w:rsidRPr="001B70F0">
              <w:rPr>
                <w:rFonts w:ascii="標楷體" w:eastAsia="標楷體" w:hAnsi="標楷體" w:hint="eastAsia"/>
              </w:rPr>
              <w:t>：含教材（自編或改編等）、教法、教學資源、配合專案……等</w:t>
            </w:r>
          </w:p>
        </w:tc>
        <w:tc>
          <w:tcPr>
            <w:tcW w:w="850"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6D1D9A">
            <w:pPr>
              <w:rPr>
                <w:rFonts w:ascii="標楷體" w:eastAsia="標楷體" w:hAnsi="標楷體"/>
              </w:rPr>
            </w:pPr>
            <w:r w:rsidRPr="001B70F0">
              <w:rPr>
                <w:rFonts w:ascii="標楷體" w:eastAsia="標楷體" w:hAnsi="標楷體" w:hint="eastAsia"/>
              </w:rPr>
              <w:t>負責</w:t>
            </w:r>
          </w:p>
          <w:p w:rsidR="001B70F0" w:rsidRPr="001B70F0" w:rsidRDefault="001B70F0" w:rsidP="006D1D9A">
            <w:pPr>
              <w:rPr>
                <w:rFonts w:ascii="標楷體" w:eastAsia="標楷體" w:hAnsi="標楷體"/>
                <w:highlight w:val="yellow"/>
              </w:rPr>
            </w:pPr>
            <w:r w:rsidRPr="001B70F0">
              <w:rPr>
                <w:rFonts w:ascii="標楷體" w:eastAsia="標楷體" w:hAnsi="標楷體" w:hint="eastAsia"/>
              </w:rPr>
              <w:t>教師(級任或科任)</w:t>
            </w:r>
          </w:p>
        </w:tc>
        <w:tc>
          <w:tcPr>
            <w:tcW w:w="56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6D1D9A">
            <w:pPr>
              <w:jc w:val="center"/>
              <w:rPr>
                <w:rFonts w:ascii="標楷體" w:eastAsia="標楷體" w:hAnsi="標楷體"/>
              </w:rPr>
            </w:pPr>
            <w:r w:rsidRPr="001B70F0">
              <w:rPr>
                <w:rFonts w:ascii="標楷體" w:eastAsia="標楷體" w:hAnsi="標楷體" w:hint="eastAsia"/>
              </w:rPr>
              <w:t>備註</w:t>
            </w: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1</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性別平等教育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2</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家庭教育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280" w:lineRule="exact"/>
              <w:jc w:val="center"/>
              <w:rPr>
                <w:rFonts w:ascii="標楷體" w:eastAsia="標楷體" w:hAnsi="標楷體"/>
                <w:sz w:val="20"/>
                <w:szCs w:val="20"/>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3</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環境教育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4</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品德教育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5</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海洋教育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6</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科技教育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7</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能源教育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8</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人權教育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9</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原住民教育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10</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生命教育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11</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法治教育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12</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資訊教育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13</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安全教育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color w:val="FF0000"/>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14</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防災教育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15</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生涯規劃教育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16</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多元文化教育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17</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閱讀素養教育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18</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戶外教育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19</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國際教育</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r w:rsidR="001B70F0" w:rsidRPr="001B70F0" w:rsidTr="006D1D9A">
        <w:trPr>
          <w:cantSplit/>
          <w:jc w:val="center"/>
        </w:trPr>
        <w:tc>
          <w:tcPr>
            <w:tcW w:w="611" w:type="dxa"/>
            <w:tcBorders>
              <w:top w:val="single" w:sz="4" w:space="0" w:color="auto"/>
              <w:left w:val="single" w:sz="4" w:space="0" w:color="auto"/>
              <w:bottom w:val="single" w:sz="4" w:space="0" w:color="auto"/>
              <w:right w:val="single" w:sz="4" w:space="0" w:color="auto"/>
            </w:tcBorders>
            <w:vAlign w:val="center"/>
            <w:hideMark/>
          </w:tcPr>
          <w:p w:rsidR="001B70F0" w:rsidRPr="001B70F0" w:rsidRDefault="001B70F0" w:rsidP="001B70F0">
            <w:pPr>
              <w:adjustRightInd w:val="0"/>
              <w:snapToGrid w:val="0"/>
              <w:spacing w:line="400" w:lineRule="exact"/>
              <w:jc w:val="center"/>
              <w:rPr>
                <w:rFonts w:ascii="標楷體" w:eastAsia="標楷體" w:hAnsi="標楷體"/>
              </w:rPr>
            </w:pPr>
            <w:r w:rsidRPr="001B70F0">
              <w:rPr>
                <w:rFonts w:ascii="標楷體" w:eastAsia="標楷體" w:hAnsi="標楷體" w:hint="eastAsia"/>
              </w:rPr>
              <w:t>20</w:t>
            </w:r>
          </w:p>
        </w:tc>
        <w:tc>
          <w:tcPr>
            <w:tcW w:w="1701" w:type="dxa"/>
            <w:tcBorders>
              <w:top w:val="single" w:sz="4" w:space="0" w:color="auto"/>
              <w:left w:val="single" w:sz="4" w:space="0" w:color="auto"/>
              <w:bottom w:val="single" w:sz="4" w:space="0" w:color="auto"/>
              <w:right w:val="single" w:sz="4" w:space="0" w:color="auto"/>
            </w:tcBorders>
            <w:hideMark/>
          </w:tcPr>
          <w:p w:rsidR="001B70F0" w:rsidRPr="001B70F0" w:rsidRDefault="001B70F0" w:rsidP="001B70F0">
            <w:pPr>
              <w:adjustRightInd w:val="0"/>
              <w:snapToGrid w:val="0"/>
              <w:spacing w:line="400" w:lineRule="exact"/>
              <w:rPr>
                <w:rFonts w:ascii="標楷體" w:eastAsia="標楷體" w:hAnsi="標楷體"/>
              </w:rPr>
            </w:pPr>
            <w:r w:rsidRPr="001B70F0">
              <w:rPr>
                <w:rFonts w:ascii="標楷體" w:eastAsia="標楷體" w:hAnsi="標楷體" w:hint="eastAsia"/>
              </w:rPr>
              <w:t>其它</w:t>
            </w: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767"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994"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232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850"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c>
          <w:tcPr>
            <w:tcW w:w="561" w:type="dxa"/>
            <w:tcBorders>
              <w:top w:val="single" w:sz="4" w:space="0" w:color="auto"/>
              <w:left w:val="single" w:sz="4" w:space="0" w:color="auto"/>
              <w:bottom w:val="single" w:sz="4" w:space="0" w:color="auto"/>
              <w:right w:val="single" w:sz="4" w:space="0" w:color="auto"/>
            </w:tcBorders>
          </w:tcPr>
          <w:p w:rsidR="001B70F0" w:rsidRPr="001B70F0" w:rsidRDefault="001B70F0" w:rsidP="001B70F0">
            <w:pPr>
              <w:adjustRightInd w:val="0"/>
              <w:snapToGrid w:val="0"/>
              <w:spacing w:line="400" w:lineRule="exact"/>
              <w:rPr>
                <w:rFonts w:ascii="標楷體" w:eastAsia="標楷體" w:hAnsi="標楷體"/>
              </w:rPr>
            </w:pPr>
          </w:p>
        </w:tc>
      </w:tr>
    </w:tbl>
    <w:p w:rsidR="001B70F0" w:rsidRPr="001B70F0" w:rsidRDefault="001B70F0" w:rsidP="001B70F0">
      <w:pPr>
        <w:spacing w:line="280" w:lineRule="exact"/>
        <w:rPr>
          <w:rFonts w:ascii="標楷體" w:eastAsia="標楷體" w:hAnsi="標楷體"/>
          <w:b/>
        </w:rPr>
      </w:pPr>
      <w:r w:rsidRPr="001B70F0">
        <w:rPr>
          <w:rFonts w:ascii="標楷體" w:eastAsia="標楷體" w:hAnsi="標楷體" w:hint="eastAsia"/>
        </w:rPr>
        <w:t>說明：</w:t>
      </w:r>
    </w:p>
    <w:p w:rsidR="001B70F0" w:rsidRPr="001B70F0" w:rsidRDefault="001B70F0" w:rsidP="001B70F0">
      <w:pPr>
        <w:spacing w:line="280" w:lineRule="exact"/>
        <w:ind w:leftChars="75" w:left="180"/>
        <w:rPr>
          <w:rFonts w:ascii="標楷體" w:eastAsia="標楷體" w:hAnsi="標楷體"/>
        </w:rPr>
      </w:pPr>
      <w:r w:rsidRPr="001B70F0">
        <w:rPr>
          <w:rFonts w:ascii="標楷體" w:eastAsia="標楷體" w:hAnsi="標楷體" w:hint="eastAsia"/>
        </w:rPr>
        <w:t>1.所屬領域：意即核心素養或能力指標引用最多之領域。</w:t>
      </w:r>
    </w:p>
    <w:p w:rsidR="001B70F0" w:rsidRPr="001B70F0" w:rsidRDefault="001B70F0" w:rsidP="001B70F0">
      <w:pPr>
        <w:spacing w:line="280" w:lineRule="exact"/>
        <w:ind w:leftChars="75" w:left="720" w:hangingChars="225" w:hanging="540"/>
        <w:rPr>
          <w:rFonts w:ascii="標楷體" w:eastAsia="標楷體" w:hAnsi="標楷體"/>
        </w:rPr>
      </w:pPr>
      <w:r w:rsidRPr="001B70F0">
        <w:rPr>
          <w:rFonts w:ascii="標楷體" w:eastAsia="標楷體" w:hAnsi="標楷體" w:hint="eastAsia"/>
        </w:rPr>
        <w:t>2.實施時段：週次、月份或上下學期。</w:t>
      </w:r>
    </w:p>
    <w:p w:rsidR="001B70F0" w:rsidRPr="001B70F0" w:rsidRDefault="001B70F0" w:rsidP="001B70F0">
      <w:pPr>
        <w:spacing w:line="280" w:lineRule="exact"/>
        <w:ind w:leftChars="75" w:left="720" w:hangingChars="225" w:hanging="540"/>
        <w:rPr>
          <w:rFonts w:ascii="標楷體" w:eastAsia="標楷體" w:hAnsi="標楷體"/>
        </w:rPr>
      </w:pPr>
      <w:r w:rsidRPr="001B70F0">
        <w:rPr>
          <w:rFonts w:ascii="標楷體" w:eastAsia="標楷體" w:hAnsi="標楷體" w:hint="eastAsia"/>
        </w:rPr>
        <w:t>3.實施對象：年級、班級或跨學年之說明。</w:t>
      </w:r>
    </w:p>
    <w:p w:rsidR="001B70F0" w:rsidRPr="001B70F0" w:rsidRDefault="001B70F0" w:rsidP="001B70F0">
      <w:pPr>
        <w:spacing w:line="280" w:lineRule="exact"/>
        <w:ind w:leftChars="75" w:left="720" w:hangingChars="225" w:hanging="540"/>
        <w:rPr>
          <w:rFonts w:ascii="標楷體" w:eastAsia="標楷體" w:hAnsi="標楷體"/>
        </w:rPr>
      </w:pPr>
      <w:r w:rsidRPr="001B70F0">
        <w:rPr>
          <w:rFonts w:ascii="標楷體" w:eastAsia="標楷體" w:hAnsi="標楷體" w:hint="eastAsia"/>
        </w:rPr>
        <w:t>4.融入領域/科目：將相關議題的概念或內容融入實施最多之領域。</w:t>
      </w:r>
    </w:p>
    <w:p w:rsidR="001B70F0" w:rsidRPr="001B70F0" w:rsidRDefault="001B70F0" w:rsidP="001B70F0">
      <w:pPr>
        <w:spacing w:line="280" w:lineRule="exact"/>
        <w:ind w:leftChars="75" w:left="720" w:hangingChars="225" w:hanging="540"/>
        <w:rPr>
          <w:rFonts w:ascii="標楷體" w:eastAsia="標楷體" w:hAnsi="標楷體"/>
        </w:rPr>
      </w:pPr>
      <w:r w:rsidRPr="001B70F0">
        <w:rPr>
          <w:rFonts w:ascii="標楷體" w:eastAsia="標楷體" w:hAnsi="標楷體" w:hint="eastAsia"/>
        </w:rPr>
        <w:t>5.教學重點：含教材(自編或改編等)、教法、教學資源、配合專案……等。</w:t>
      </w:r>
    </w:p>
    <w:p w:rsidR="001B70F0" w:rsidRPr="006D1D9A" w:rsidRDefault="001B70F0" w:rsidP="001B70F0">
      <w:pPr>
        <w:spacing w:line="280" w:lineRule="exact"/>
        <w:rPr>
          <w:rFonts w:ascii="標楷體" w:eastAsia="標楷體" w:hAnsi="標楷體"/>
        </w:rPr>
      </w:pPr>
      <w:r w:rsidRPr="006D1D9A">
        <w:rPr>
          <w:rFonts w:ascii="標楷體" w:eastAsia="標楷體" w:hAnsi="標楷體" w:hint="eastAsia"/>
        </w:rPr>
        <w:t>備註:</w:t>
      </w:r>
    </w:p>
    <w:p w:rsidR="001B70F0" w:rsidRPr="006D1D9A" w:rsidRDefault="001B70F0" w:rsidP="006D1D9A">
      <w:pPr>
        <w:spacing w:line="280" w:lineRule="exact"/>
        <w:ind w:leftChars="75" w:left="1620" w:hangingChars="600" w:hanging="1440"/>
        <w:rPr>
          <w:rFonts w:ascii="標楷體" w:eastAsia="標楷體" w:hAnsi="標楷體"/>
        </w:rPr>
      </w:pPr>
      <w:r w:rsidRPr="006D1D9A">
        <w:rPr>
          <w:rFonts w:ascii="標楷體" w:eastAsia="標楷體" w:hAnsi="標楷體" w:hint="eastAsia"/>
        </w:rPr>
        <w:t>1.環境教育: 高級中等以下學校，每年應訂定環境教育計畫，推展環境教育，所有員工、教師、學生均應參加4小時以上之環境教育。（環境教育法</w:t>
      </w:r>
      <w:r w:rsidR="004543AC">
        <w:rPr>
          <w:rFonts w:ascii="標楷體" w:eastAsia="標楷體" w:hAnsi="標楷體" w:hint="eastAsia"/>
        </w:rPr>
        <w:t>第</w:t>
      </w:r>
      <w:r w:rsidRPr="006D1D9A">
        <w:rPr>
          <w:rFonts w:ascii="標楷體" w:eastAsia="標楷體" w:hAnsi="標楷體" w:hint="eastAsia"/>
        </w:rPr>
        <w:t>19條），</w:t>
      </w:r>
      <w:r w:rsidRPr="006D1D9A">
        <w:rPr>
          <w:rFonts w:ascii="標楷體" w:eastAsia="標楷體" w:hAnsi="標楷體" w:hint="eastAsia"/>
          <w:color w:val="FF0000"/>
        </w:rPr>
        <w:t>本議題可以融入課程實施。</w:t>
      </w:r>
    </w:p>
    <w:p w:rsidR="001B70F0" w:rsidRPr="006D1D9A" w:rsidRDefault="00695481" w:rsidP="006D1D9A">
      <w:pPr>
        <w:ind w:left="1440" w:hangingChars="600" w:hanging="1440"/>
        <w:rPr>
          <w:rFonts w:ascii="標楷體" w:eastAsia="標楷體" w:hAnsi="標楷體"/>
        </w:rPr>
      </w:pPr>
      <w:r w:rsidRPr="006D1D9A">
        <w:rPr>
          <w:rFonts w:ascii="標楷體" w:eastAsia="標楷體" w:hAnsi="標楷體" w:hint="eastAsia"/>
        </w:rPr>
        <w:t xml:space="preserve"> </w:t>
      </w:r>
      <w:r w:rsidR="001B70F0" w:rsidRPr="006D1D9A">
        <w:rPr>
          <w:rFonts w:ascii="標楷體" w:eastAsia="標楷體" w:hAnsi="標楷體" w:hint="eastAsia"/>
        </w:rPr>
        <w:t>2.品德教育:請將品德教育課程納入108學年「學校課程計畫」中推動，並進行部分固定時數或時段之品德教育教學。</w:t>
      </w:r>
    </w:p>
    <w:p w:rsidR="00F412BF" w:rsidRDefault="00F412BF" w:rsidP="00E35915">
      <w:pPr>
        <w:widowControl/>
        <w:rPr>
          <w:rFonts w:ascii="標楷體" w:eastAsia="標楷體" w:hAnsi="標楷體"/>
          <w:b/>
          <w:color w:val="FF0000"/>
          <w:sz w:val="32"/>
          <w:szCs w:val="32"/>
        </w:rPr>
      </w:pPr>
      <w:r>
        <w:rPr>
          <w:rFonts w:ascii="標楷體" w:eastAsia="標楷體" w:hAnsi="標楷體" w:hint="eastAsia"/>
          <w:b/>
          <w:color w:val="FF0000"/>
          <w:sz w:val="32"/>
          <w:szCs w:val="32"/>
        </w:rPr>
        <w:lastRenderedPageBreak/>
        <w:t>*</w:t>
      </w:r>
      <w:r>
        <w:rPr>
          <w:rFonts w:ascii="標楷體" w:eastAsia="標楷體" w:hAnsi="標楷體"/>
          <w:b/>
          <w:color w:val="FF0000"/>
          <w:sz w:val="32"/>
          <w:szCs w:val="32"/>
        </w:rPr>
        <w:t>9-1 &lt;</w:t>
      </w:r>
      <w:r w:rsidRPr="00D92313">
        <w:rPr>
          <w:rFonts w:ascii="標楷體" w:eastAsia="標楷體" w:hAnsi="標楷體" w:hint="eastAsia"/>
          <w:b/>
          <w:color w:val="FF0000"/>
          <w:sz w:val="32"/>
          <w:szCs w:val="32"/>
        </w:rPr>
        <w:t>附表1</w:t>
      </w:r>
      <w:r>
        <w:rPr>
          <w:rFonts w:ascii="標楷體" w:eastAsia="標楷體" w:hAnsi="標楷體"/>
          <w:b/>
          <w:color w:val="FF0000"/>
          <w:sz w:val="32"/>
          <w:szCs w:val="32"/>
        </w:rPr>
        <w:t>3&gt;</w:t>
      </w:r>
    </w:p>
    <w:p w:rsidR="00CF64D0" w:rsidRDefault="00CF64D0" w:rsidP="00E35915">
      <w:pPr>
        <w:widowControl/>
        <w:rPr>
          <w:rFonts w:ascii="標楷體" w:eastAsia="標楷體" w:hAnsi="標楷體"/>
          <w:b/>
          <w:color w:val="FF0000"/>
          <w:sz w:val="32"/>
          <w:szCs w:val="32"/>
        </w:rPr>
      </w:pPr>
    </w:p>
    <w:p w:rsidR="00F412BF" w:rsidRPr="00F412BF" w:rsidRDefault="00F412BF" w:rsidP="00F412BF">
      <w:pPr>
        <w:spacing w:line="400" w:lineRule="exact"/>
        <w:jc w:val="center"/>
        <w:rPr>
          <w:rFonts w:ascii="標楷體" w:eastAsia="標楷體" w:hAnsi="標楷體"/>
          <w:b/>
          <w:sz w:val="28"/>
          <w:szCs w:val="28"/>
        </w:rPr>
      </w:pPr>
      <w:r w:rsidRPr="00F412BF">
        <w:rPr>
          <w:rFonts w:ascii="標楷體" w:eastAsia="標楷體" w:hAnsi="標楷體" w:hint="eastAsia"/>
          <w:b/>
          <w:sz w:val="28"/>
          <w:szCs w:val="28"/>
        </w:rPr>
        <w:t>桃園市立○○國民中學教科書選用（含自編）版本一覽表</w:t>
      </w:r>
    </w:p>
    <w:p w:rsidR="00F412BF" w:rsidRPr="00F412BF" w:rsidRDefault="00F412BF" w:rsidP="00F412BF">
      <w:pPr>
        <w:spacing w:line="400" w:lineRule="exact"/>
        <w:rPr>
          <w:rFonts w:ascii="標楷體" w:eastAsia="標楷體" w:hAnsi="標楷體"/>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4"/>
        <w:gridCol w:w="1361"/>
        <w:gridCol w:w="757"/>
        <w:gridCol w:w="757"/>
        <w:gridCol w:w="757"/>
        <w:gridCol w:w="757"/>
        <w:gridCol w:w="757"/>
        <w:gridCol w:w="726"/>
        <w:gridCol w:w="757"/>
        <w:gridCol w:w="757"/>
        <w:gridCol w:w="757"/>
      </w:tblGrid>
      <w:tr w:rsidR="00F412BF" w:rsidRPr="00F412BF" w:rsidTr="0097473A">
        <w:trPr>
          <w:cantSplit/>
          <w:trHeight w:val="776"/>
          <w:jc w:val="center"/>
        </w:trPr>
        <w:tc>
          <w:tcPr>
            <w:tcW w:w="704" w:type="dxa"/>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年級</w:t>
            </w:r>
          </w:p>
        </w:tc>
        <w:tc>
          <w:tcPr>
            <w:tcW w:w="1361" w:type="dxa"/>
            <w:tcBorders>
              <w:top w:val="single" w:sz="4" w:space="0" w:color="auto"/>
              <w:left w:val="single" w:sz="4" w:space="0" w:color="auto"/>
              <w:bottom w:val="single" w:sz="4" w:space="0" w:color="auto"/>
              <w:right w:val="single" w:sz="4" w:space="0" w:color="auto"/>
            </w:tcBorders>
          </w:tcPr>
          <w:p w:rsidR="00F412BF" w:rsidRPr="00F412BF" w:rsidRDefault="00F412BF" w:rsidP="00F412BF">
            <w:pPr>
              <w:snapToGrid w:val="0"/>
              <w:spacing w:line="0" w:lineRule="atLeast"/>
              <w:jc w:val="center"/>
              <w:rPr>
                <w:rFonts w:ascii="標楷體" w:eastAsia="標楷體" w:hAnsi="標楷體"/>
              </w:rPr>
            </w:pPr>
          </w:p>
        </w:tc>
        <w:tc>
          <w:tcPr>
            <w:tcW w:w="6782" w:type="dxa"/>
            <w:gridSpan w:val="9"/>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教科書選用（含自編）版本</w:t>
            </w:r>
          </w:p>
        </w:tc>
      </w:tr>
      <w:tr w:rsidR="00F412BF" w:rsidRPr="00F412BF" w:rsidTr="00057489">
        <w:trPr>
          <w:cantSplit/>
          <w:jc w:val="cent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七</w:t>
            </w:r>
          </w:p>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年</w:t>
            </w:r>
          </w:p>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級</w:t>
            </w:r>
          </w:p>
        </w:tc>
        <w:tc>
          <w:tcPr>
            <w:tcW w:w="136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領域</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國語文</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英語文</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數學</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pacing w:line="0" w:lineRule="atLeast"/>
              <w:jc w:val="center"/>
              <w:rPr>
                <w:rFonts w:ascii="標楷體" w:eastAsia="標楷體" w:hAnsi="標楷體"/>
              </w:rPr>
            </w:pPr>
            <w:r w:rsidRPr="00F412BF">
              <w:rPr>
                <w:rFonts w:ascii="標楷體" w:eastAsia="標楷體" w:hAnsi="標楷體" w:hint="eastAsia"/>
              </w:rPr>
              <w:t>社會</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自然</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科學</w:t>
            </w:r>
          </w:p>
        </w:tc>
        <w:tc>
          <w:tcPr>
            <w:tcW w:w="726" w:type="dxa"/>
            <w:tcBorders>
              <w:top w:val="single" w:sz="4" w:space="0" w:color="auto"/>
              <w:left w:val="single" w:sz="4" w:space="0" w:color="auto"/>
              <w:bottom w:val="single" w:sz="4" w:space="0" w:color="auto"/>
              <w:right w:val="single" w:sz="4" w:space="0" w:color="auto"/>
            </w:tcBorders>
            <w:shd w:val="clear" w:color="auto" w:fill="E6E6E6"/>
          </w:tcPr>
          <w:p w:rsidR="00F412BF" w:rsidRPr="00F412BF" w:rsidRDefault="00F412BF" w:rsidP="00F412BF">
            <w:pPr>
              <w:snapToGrid w:val="0"/>
              <w:spacing w:line="0" w:lineRule="atLeast"/>
              <w:jc w:val="center"/>
              <w:rPr>
                <w:rFonts w:ascii="標楷體" w:eastAsia="標楷體" w:hAnsi="標楷體"/>
              </w:rPr>
            </w:pP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科技</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tcPr>
          <w:p w:rsidR="00F412BF" w:rsidRPr="00F412BF" w:rsidRDefault="00F412BF" w:rsidP="00F412BF">
            <w:pPr>
              <w:snapToGrid w:val="0"/>
              <w:spacing w:line="0" w:lineRule="atLeast"/>
              <w:jc w:val="center"/>
              <w:rPr>
                <w:rFonts w:ascii="標楷體" w:eastAsia="標楷體" w:hAnsi="標楷體"/>
              </w:rPr>
            </w:pP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藝術</w:t>
            </w:r>
          </w:p>
          <w:p w:rsidR="00F412BF" w:rsidRPr="00F412BF" w:rsidRDefault="00F412BF" w:rsidP="00F412BF">
            <w:pPr>
              <w:snapToGrid w:val="0"/>
              <w:spacing w:line="0" w:lineRule="atLeas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widowControl/>
              <w:spacing w:line="0" w:lineRule="atLeast"/>
              <w:jc w:val="center"/>
              <w:rPr>
                <w:rFonts w:ascii="標楷體" w:eastAsia="標楷體" w:hAnsi="標楷體"/>
              </w:rPr>
            </w:pPr>
            <w:r w:rsidRPr="00F412BF">
              <w:rPr>
                <w:rFonts w:ascii="標楷體" w:eastAsia="標楷體" w:hAnsi="標楷體" w:hint="eastAsia"/>
              </w:rPr>
              <w:t>健康</w:t>
            </w:r>
          </w:p>
          <w:p w:rsidR="00F412BF" w:rsidRPr="00F412BF" w:rsidRDefault="00F412BF" w:rsidP="00F412BF">
            <w:pPr>
              <w:widowControl/>
              <w:spacing w:line="0" w:lineRule="atLeast"/>
              <w:jc w:val="center"/>
              <w:rPr>
                <w:rFonts w:ascii="標楷體" w:eastAsia="標楷體" w:hAnsi="標楷體"/>
              </w:rPr>
            </w:pPr>
            <w:r w:rsidRPr="00F412BF">
              <w:rPr>
                <w:rFonts w:ascii="標楷體" w:eastAsia="標楷體" w:hAnsi="標楷體" w:hint="eastAsia"/>
              </w:rPr>
              <w:t>與</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體育</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綜合</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活動</w:t>
            </w:r>
          </w:p>
        </w:tc>
      </w:tr>
      <w:tr w:rsidR="00F412BF" w:rsidRPr="00F412BF" w:rsidTr="00057489">
        <w:trPr>
          <w:cantSplit/>
          <w:trHeight w:val="697"/>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widowControl/>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108學年度選用版本</w:t>
            </w: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26" w:type="dxa"/>
            <w:tcBorders>
              <w:top w:val="single" w:sz="4" w:space="0" w:color="auto"/>
              <w:left w:val="single" w:sz="4" w:space="0" w:color="auto"/>
              <w:bottom w:val="single" w:sz="4" w:space="0" w:color="auto"/>
              <w:right w:val="single" w:sz="4" w:space="0" w:color="auto"/>
            </w:tcBorders>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widowControl/>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r>
      <w:tr w:rsidR="00F412BF" w:rsidRPr="00F412BF" w:rsidTr="00057489">
        <w:trPr>
          <w:cantSplit/>
          <w:jc w:val="cent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八</w:t>
            </w:r>
            <w:r w:rsidRPr="00F412BF">
              <w:rPr>
                <w:rFonts w:ascii="標楷體" w:eastAsia="標楷體" w:hAnsi="標楷體" w:hint="eastAsia"/>
              </w:rPr>
              <w:br/>
              <w:t>年</w:t>
            </w:r>
            <w:r w:rsidRPr="00F412BF">
              <w:rPr>
                <w:rFonts w:ascii="標楷體" w:eastAsia="標楷體" w:hAnsi="標楷體" w:hint="eastAsia"/>
              </w:rPr>
              <w:br/>
              <w:t>級</w:t>
            </w:r>
          </w:p>
        </w:tc>
        <w:tc>
          <w:tcPr>
            <w:tcW w:w="136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學習領域</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國語文</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英語</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數學</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pacing w:line="0" w:lineRule="atLeast"/>
              <w:jc w:val="center"/>
              <w:rPr>
                <w:rFonts w:ascii="標楷體" w:eastAsia="標楷體" w:hAnsi="標楷體"/>
              </w:rPr>
            </w:pPr>
            <w:r w:rsidRPr="00F412BF">
              <w:rPr>
                <w:rFonts w:ascii="標楷體" w:eastAsia="標楷體" w:hAnsi="標楷體" w:hint="eastAsia"/>
              </w:rPr>
              <w:t>社會</w:t>
            </w:r>
          </w:p>
        </w:tc>
        <w:tc>
          <w:tcPr>
            <w:tcW w:w="1483" w:type="dxa"/>
            <w:gridSpan w:val="2"/>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自然</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與</w:t>
            </w:r>
            <w:r w:rsidRPr="00F412BF">
              <w:rPr>
                <w:rFonts w:ascii="標楷體" w:eastAsia="標楷體" w:hAnsi="標楷體" w:hint="eastAsia"/>
              </w:rPr>
              <w:br/>
              <w:t>生活</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科技</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藝術</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與</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人文</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widowControl/>
              <w:spacing w:line="0" w:lineRule="atLeast"/>
              <w:jc w:val="center"/>
              <w:rPr>
                <w:rFonts w:ascii="標楷體" w:eastAsia="標楷體" w:hAnsi="標楷體"/>
              </w:rPr>
            </w:pPr>
            <w:r w:rsidRPr="00F412BF">
              <w:rPr>
                <w:rFonts w:ascii="標楷體" w:eastAsia="標楷體" w:hAnsi="標楷體" w:hint="eastAsia"/>
              </w:rPr>
              <w:t>健康</w:t>
            </w:r>
          </w:p>
          <w:p w:rsidR="00F412BF" w:rsidRPr="00F412BF" w:rsidRDefault="00F412BF" w:rsidP="00F412BF">
            <w:pPr>
              <w:widowControl/>
              <w:spacing w:line="0" w:lineRule="atLeast"/>
              <w:jc w:val="center"/>
              <w:rPr>
                <w:rFonts w:ascii="標楷體" w:eastAsia="標楷體" w:hAnsi="標楷體"/>
              </w:rPr>
            </w:pPr>
            <w:r w:rsidRPr="00F412BF">
              <w:rPr>
                <w:rFonts w:ascii="標楷體" w:eastAsia="標楷體" w:hAnsi="標楷體" w:hint="eastAsia"/>
              </w:rPr>
              <w:t>與</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體育</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綜合</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活動</w:t>
            </w:r>
          </w:p>
        </w:tc>
      </w:tr>
      <w:tr w:rsidR="00F412BF" w:rsidRPr="00F412BF" w:rsidTr="00057489">
        <w:trPr>
          <w:cantSplit/>
          <w:trHeight w:val="737"/>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widowControl/>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107學年度選用版本</w:t>
            </w: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pacing w:line="400" w:lineRule="exact"/>
              <w:jc w:val="center"/>
              <w:rPr>
                <w:rFonts w:ascii="標楷體" w:eastAsia="標楷體" w:hAnsi="標楷體"/>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widowControl/>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r>
      <w:tr w:rsidR="00F412BF" w:rsidRPr="00F412BF" w:rsidTr="00057489">
        <w:trPr>
          <w:cantSplit/>
          <w:trHeight w:val="737"/>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widowControl/>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108學年度選用版本</w:t>
            </w: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pacing w:line="400" w:lineRule="exact"/>
              <w:jc w:val="center"/>
              <w:rPr>
                <w:rFonts w:ascii="標楷體" w:eastAsia="標楷體" w:hAnsi="標楷體"/>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widowControl/>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r>
      <w:tr w:rsidR="00F412BF" w:rsidRPr="00F412BF" w:rsidTr="00057489">
        <w:trPr>
          <w:cantSplit/>
          <w:jc w:val="center"/>
        </w:trPr>
        <w:tc>
          <w:tcPr>
            <w:tcW w:w="704" w:type="dxa"/>
            <w:vMerge w:val="restart"/>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九</w:t>
            </w:r>
            <w:r w:rsidRPr="00F412BF">
              <w:rPr>
                <w:rFonts w:ascii="標楷體" w:eastAsia="標楷體" w:hAnsi="標楷體" w:hint="eastAsia"/>
              </w:rPr>
              <w:br/>
              <w:t>年</w:t>
            </w:r>
            <w:r w:rsidRPr="00F412BF">
              <w:rPr>
                <w:rFonts w:ascii="標楷體" w:eastAsia="標楷體" w:hAnsi="標楷體" w:hint="eastAsia"/>
              </w:rPr>
              <w:br/>
              <w:t>級</w:t>
            </w:r>
          </w:p>
        </w:tc>
        <w:tc>
          <w:tcPr>
            <w:tcW w:w="1361"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學習領域</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國語文</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英語</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數學</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pacing w:line="0" w:lineRule="atLeast"/>
              <w:jc w:val="center"/>
              <w:rPr>
                <w:rFonts w:ascii="標楷體" w:eastAsia="標楷體" w:hAnsi="標楷體"/>
              </w:rPr>
            </w:pPr>
            <w:r w:rsidRPr="00F412BF">
              <w:rPr>
                <w:rFonts w:ascii="標楷體" w:eastAsia="標楷體" w:hAnsi="標楷體" w:hint="eastAsia"/>
              </w:rPr>
              <w:t>社會</w:t>
            </w:r>
          </w:p>
        </w:tc>
        <w:tc>
          <w:tcPr>
            <w:tcW w:w="1483" w:type="dxa"/>
            <w:gridSpan w:val="2"/>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自然</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與</w:t>
            </w:r>
            <w:r w:rsidRPr="00F412BF">
              <w:rPr>
                <w:rFonts w:ascii="標楷體" w:eastAsia="標楷體" w:hAnsi="標楷體" w:hint="eastAsia"/>
              </w:rPr>
              <w:br/>
              <w:t>生活</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科技</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藝術</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與</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人文</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widowControl/>
              <w:spacing w:line="0" w:lineRule="atLeast"/>
              <w:jc w:val="center"/>
              <w:rPr>
                <w:rFonts w:ascii="標楷體" w:eastAsia="標楷體" w:hAnsi="標楷體"/>
              </w:rPr>
            </w:pPr>
            <w:r w:rsidRPr="00F412BF">
              <w:rPr>
                <w:rFonts w:ascii="標楷體" w:eastAsia="標楷體" w:hAnsi="標楷體" w:hint="eastAsia"/>
              </w:rPr>
              <w:t>健康</w:t>
            </w:r>
          </w:p>
          <w:p w:rsidR="00F412BF" w:rsidRPr="00F412BF" w:rsidRDefault="00F412BF" w:rsidP="00F412BF">
            <w:pPr>
              <w:widowControl/>
              <w:spacing w:line="0" w:lineRule="atLeast"/>
              <w:jc w:val="center"/>
              <w:rPr>
                <w:rFonts w:ascii="標楷體" w:eastAsia="標楷體" w:hAnsi="標楷體"/>
              </w:rPr>
            </w:pPr>
            <w:r w:rsidRPr="00F412BF">
              <w:rPr>
                <w:rFonts w:ascii="標楷體" w:eastAsia="標楷體" w:hAnsi="標楷體" w:hint="eastAsia"/>
              </w:rPr>
              <w:t>與</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體育</w:t>
            </w:r>
          </w:p>
        </w:tc>
        <w:tc>
          <w:tcPr>
            <w:tcW w:w="757" w:type="dxa"/>
            <w:tcBorders>
              <w:top w:val="single" w:sz="4" w:space="0" w:color="auto"/>
              <w:left w:val="single" w:sz="4" w:space="0" w:color="auto"/>
              <w:bottom w:val="single" w:sz="4" w:space="0" w:color="auto"/>
              <w:right w:val="single" w:sz="4" w:space="0" w:color="auto"/>
            </w:tcBorders>
            <w:shd w:val="clear" w:color="auto" w:fill="E6E6E6"/>
            <w:vAlign w:val="center"/>
            <w:hideMark/>
          </w:tcPr>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綜合</w:t>
            </w:r>
          </w:p>
          <w:p w:rsidR="00F412BF" w:rsidRPr="00F412BF" w:rsidRDefault="00F412BF" w:rsidP="00F412BF">
            <w:pPr>
              <w:snapToGrid w:val="0"/>
              <w:spacing w:line="0" w:lineRule="atLeast"/>
              <w:jc w:val="center"/>
              <w:rPr>
                <w:rFonts w:ascii="標楷體" w:eastAsia="標楷體" w:hAnsi="標楷體"/>
              </w:rPr>
            </w:pPr>
            <w:r w:rsidRPr="00F412BF">
              <w:rPr>
                <w:rFonts w:ascii="標楷體" w:eastAsia="標楷體" w:hAnsi="標楷體" w:hint="eastAsia"/>
              </w:rPr>
              <w:t>活動</w:t>
            </w:r>
          </w:p>
        </w:tc>
      </w:tr>
      <w:tr w:rsidR="00F412BF" w:rsidRPr="00F412BF" w:rsidTr="00057489">
        <w:trPr>
          <w:cantSplit/>
          <w:trHeight w:val="748"/>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widowControl/>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106學年度選用版本</w:t>
            </w: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pacing w:line="400" w:lineRule="exact"/>
              <w:jc w:val="center"/>
              <w:rPr>
                <w:rFonts w:ascii="標楷體" w:eastAsia="標楷體" w:hAnsi="標楷體"/>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widowControl/>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r>
      <w:tr w:rsidR="00F412BF" w:rsidRPr="00F412BF" w:rsidTr="00057489">
        <w:trPr>
          <w:cantSplit/>
          <w:trHeight w:val="748"/>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widowControl/>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107學年度選用版本</w:t>
            </w: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pacing w:line="400" w:lineRule="exact"/>
              <w:jc w:val="center"/>
              <w:rPr>
                <w:rFonts w:ascii="標楷體" w:eastAsia="標楷體" w:hAnsi="標楷體"/>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widowControl/>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r>
      <w:tr w:rsidR="00F412BF" w:rsidRPr="00F412BF" w:rsidTr="00057489">
        <w:trPr>
          <w:cantSplit/>
          <w:trHeight w:val="748"/>
          <w:jc w:val="center"/>
        </w:trPr>
        <w:tc>
          <w:tcPr>
            <w:tcW w:w="704" w:type="dxa"/>
            <w:vMerge/>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widowControl/>
              <w:rPr>
                <w:rFonts w:ascii="標楷體" w:eastAsia="標楷體" w:hAnsi="標楷體"/>
              </w:rPr>
            </w:pPr>
          </w:p>
        </w:tc>
        <w:tc>
          <w:tcPr>
            <w:tcW w:w="1361" w:type="dxa"/>
            <w:tcBorders>
              <w:top w:val="single" w:sz="4" w:space="0" w:color="auto"/>
              <w:left w:val="single" w:sz="4" w:space="0" w:color="auto"/>
              <w:bottom w:val="single" w:sz="4" w:space="0" w:color="auto"/>
              <w:right w:val="single" w:sz="4" w:space="0" w:color="auto"/>
            </w:tcBorders>
            <w:vAlign w:val="center"/>
            <w:hideMark/>
          </w:tcPr>
          <w:p w:rsidR="00F412BF" w:rsidRPr="00F412BF" w:rsidRDefault="00F412BF" w:rsidP="00F412BF">
            <w:pPr>
              <w:snapToGrid w:val="0"/>
              <w:spacing w:line="400" w:lineRule="exact"/>
              <w:jc w:val="center"/>
              <w:rPr>
                <w:rFonts w:ascii="標楷體" w:eastAsia="標楷體" w:hAnsi="標楷體"/>
              </w:rPr>
            </w:pPr>
            <w:r w:rsidRPr="00F412BF">
              <w:rPr>
                <w:rFonts w:ascii="標楷體" w:eastAsia="標楷體" w:hAnsi="標楷體" w:hint="eastAsia"/>
              </w:rPr>
              <w:t>108學年度選用版本</w:t>
            </w: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pacing w:line="400" w:lineRule="exact"/>
              <w:jc w:val="center"/>
              <w:rPr>
                <w:rFonts w:ascii="標楷體" w:eastAsia="標楷體" w:hAnsi="標楷體"/>
              </w:rPr>
            </w:pPr>
          </w:p>
        </w:tc>
        <w:tc>
          <w:tcPr>
            <w:tcW w:w="1483" w:type="dxa"/>
            <w:gridSpan w:val="2"/>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widowControl/>
              <w:spacing w:line="400" w:lineRule="exact"/>
              <w:jc w:val="center"/>
              <w:rPr>
                <w:rFonts w:ascii="標楷體" w:eastAsia="標楷體" w:hAnsi="標楷體"/>
              </w:rPr>
            </w:pPr>
          </w:p>
        </w:tc>
        <w:tc>
          <w:tcPr>
            <w:tcW w:w="757" w:type="dxa"/>
            <w:tcBorders>
              <w:top w:val="single" w:sz="4" w:space="0" w:color="auto"/>
              <w:left w:val="single" w:sz="4" w:space="0" w:color="auto"/>
              <w:bottom w:val="single" w:sz="4" w:space="0" w:color="auto"/>
              <w:right w:val="single" w:sz="4" w:space="0" w:color="auto"/>
            </w:tcBorders>
            <w:vAlign w:val="center"/>
          </w:tcPr>
          <w:p w:rsidR="00F412BF" w:rsidRPr="00F412BF" w:rsidRDefault="00F412BF" w:rsidP="00F412BF">
            <w:pPr>
              <w:snapToGrid w:val="0"/>
              <w:spacing w:line="400" w:lineRule="exact"/>
              <w:jc w:val="center"/>
              <w:rPr>
                <w:rFonts w:ascii="標楷體" w:eastAsia="標楷體" w:hAnsi="標楷體"/>
              </w:rPr>
            </w:pPr>
          </w:p>
        </w:tc>
      </w:tr>
    </w:tbl>
    <w:p w:rsidR="00F412BF" w:rsidRPr="00F412BF" w:rsidRDefault="00F412BF" w:rsidP="00F412BF">
      <w:pPr>
        <w:spacing w:line="400" w:lineRule="exact"/>
        <w:rPr>
          <w:rFonts w:ascii="標楷體" w:eastAsia="標楷體" w:hAnsi="標楷體"/>
          <w:b/>
          <w:sz w:val="28"/>
          <w:szCs w:val="28"/>
        </w:rPr>
      </w:pPr>
    </w:p>
    <w:p w:rsidR="00AB368D" w:rsidRDefault="00F412BF" w:rsidP="00F412BF">
      <w:pPr>
        <w:spacing w:line="400" w:lineRule="exact"/>
        <w:rPr>
          <w:rFonts w:ascii="標楷體" w:eastAsia="標楷體" w:hAnsi="標楷體"/>
        </w:rPr>
      </w:pPr>
      <w:r w:rsidRPr="00F412BF">
        <w:rPr>
          <w:rFonts w:ascii="標楷體" w:eastAsia="標楷體" w:hAnsi="標楷體" w:hint="eastAsia"/>
        </w:rPr>
        <w:br w:type="page"/>
      </w:r>
    </w:p>
    <w:p w:rsidR="00AB368D" w:rsidRDefault="00AB368D" w:rsidP="00AB368D">
      <w:pPr>
        <w:rPr>
          <w:rFonts w:ascii="標楷體" w:eastAsia="標楷體" w:hAnsi="標楷體"/>
          <w:b/>
          <w:color w:val="FF0000"/>
          <w:sz w:val="32"/>
          <w:szCs w:val="32"/>
        </w:rPr>
      </w:pPr>
      <w:r w:rsidRPr="000C0611">
        <w:rPr>
          <w:rFonts w:ascii="標楷體" w:eastAsia="標楷體" w:hAnsi="標楷體" w:hint="eastAsia"/>
          <w:b/>
          <w:color w:val="FF0000"/>
          <w:sz w:val="32"/>
          <w:szCs w:val="32"/>
        </w:rPr>
        <w:lastRenderedPageBreak/>
        <w:t>*</w:t>
      </w:r>
      <w:r w:rsidRPr="000C0611">
        <w:rPr>
          <w:rFonts w:ascii="標楷體" w:eastAsia="標楷體" w:hAnsi="標楷體"/>
          <w:b/>
          <w:color w:val="FF0000"/>
          <w:sz w:val="32"/>
          <w:szCs w:val="32"/>
        </w:rPr>
        <w:t>10-3&lt;</w:t>
      </w:r>
      <w:r w:rsidRPr="000C0611">
        <w:rPr>
          <w:rFonts w:ascii="標楷體" w:eastAsia="標楷體" w:hAnsi="標楷體" w:hint="eastAsia"/>
          <w:b/>
          <w:color w:val="FF0000"/>
          <w:sz w:val="32"/>
          <w:szCs w:val="32"/>
        </w:rPr>
        <w:t>附表1</w:t>
      </w:r>
      <w:r w:rsidRPr="000C0611">
        <w:rPr>
          <w:rFonts w:ascii="標楷體" w:eastAsia="標楷體" w:hAnsi="標楷體"/>
          <w:b/>
          <w:color w:val="FF0000"/>
          <w:sz w:val="32"/>
          <w:szCs w:val="32"/>
        </w:rPr>
        <w:t>4&gt;</w:t>
      </w:r>
    </w:p>
    <w:p w:rsidR="005858D6" w:rsidRDefault="005858D6" w:rsidP="00AB368D">
      <w:pPr>
        <w:rPr>
          <w:rFonts w:ascii="標楷體" w:eastAsia="標楷體" w:hAnsi="標楷體"/>
          <w:b/>
          <w:color w:val="FF0000"/>
          <w:sz w:val="32"/>
          <w:szCs w:val="32"/>
        </w:rPr>
      </w:pPr>
    </w:p>
    <w:p w:rsidR="005858D6" w:rsidRDefault="005858D6" w:rsidP="00AB368D">
      <w:pPr>
        <w:rPr>
          <w:rFonts w:ascii="標楷體" w:eastAsia="標楷體" w:hAnsi="標楷體"/>
          <w:sz w:val="32"/>
          <w:szCs w:val="32"/>
        </w:rPr>
      </w:pPr>
      <w:r w:rsidRPr="005858D6">
        <w:rPr>
          <w:rFonts w:ascii="標楷體" w:eastAsia="標楷體" w:hAnsi="標楷體" w:hint="eastAsia"/>
          <w:sz w:val="32"/>
          <w:szCs w:val="32"/>
        </w:rPr>
        <w:t>表格一</w:t>
      </w:r>
    </w:p>
    <w:p w:rsidR="005858D6" w:rsidRPr="005858D6" w:rsidRDefault="005858D6" w:rsidP="00AB368D">
      <w:pPr>
        <w:rPr>
          <w:rFonts w:ascii="標楷體" w:eastAsia="標楷體" w:hAnsi="標楷體"/>
          <w:sz w:val="32"/>
          <w:szCs w:val="32"/>
        </w:rPr>
      </w:pPr>
    </w:p>
    <w:p w:rsidR="00AB368D" w:rsidRPr="000C0611" w:rsidRDefault="0033003D" w:rsidP="005858D6">
      <w:pPr>
        <w:widowControl/>
        <w:rPr>
          <w:rFonts w:ascii="標楷體" w:eastAsia="標楷體" w:hAnsi="標楷體"/>
        </w:rPr>
      </w:pPr>
      <w:r w:rsidRPr="007D0EC6">
        <w:rPr>
          <w:rFonts w:ascii="標楷體" w:eastAsia="標楷體" w:hAnsi="標楷體" w:hint="eastAsia"/>
          <w:highlight w:val="yellow"/>
        </w:rPr>
        <w:t>彈性學習課程規劃表</w:t>
      </w:r>
      <w:r w:rsidR="00AB368D" w:rsidRPr="000C0611">
        <w:rPr>
          <w:rFonts w:ascii="標楷體" w:eastAsia="標楷體" w:hAnsi="標楷體" w:hint="eastAsia"/>
        </w:rPr>
        <w:t>（上學期）&lt;</w:t>
      </w:r>
      <w:r w:rsidR="00AB368D" w:rsidRPr="000C0611">
        <w:rPr>
          <w:rFonts w:ascii="標楷體" w:eastAsia="標楷體" w:hAnsi="標楷體" w:hint="eastAsia"/>
          <w:color w:val="0070C0"/>
        </w:rPr>
        <w:t xml:space="preserve">本表為參考 </w:t>
      </w:r>
      <w:r w:rsidR="00AB368D" w:rsidRPr="000C0611">
        <w:rPr>
          <w:rFonts w:ascii="標楷體" w:eastAsia="標楷體" w:hAnsi="標楷體"/>
          <w:color w:val="0070C0"/>
        </w:rPr>
        <w:t>,</w:t>
      </w:r>
      <w:r w:rsidR="00AB368D" w:rsidRPr="000C0611">
        <w:rPr>
          <w:rFonts w:ascii="標楷體" w:eastAsia="標楷體" w:hAnsi="標楷體" w:hint="eastAsia"/>
          <w:color w:val="0070C0"/>
        </w:rPr>
        <w:t>請國中小各校自行依需求增刪修訂</w:t>
      </w:r>
      <w:r w:rsidR="00AB368D" w:rsidRPr="000C0611">
        <w:rPr>
          <w:rFonts w:ascii="標楷體" w:eastAsia="標楷體" w:hAnsi="標楷體" w:hint="eastAsia"/>
        </w:rPr>
        <w:t>&gt;</w:t>
      </w:r>
    </w:p>
    <w:tbl>
      <w:tblPr>
        <w:tblStyle w:val="221"/>
        <w:tblW w:w="0" w:type="auto"/>
        <w:tblLook w:val="04A0" w:firstRow="1" w:lastRow="0" w:firstColumn="1" w:lastColumn="0" w:noHBand="0" w:noVBand="1"/>
      </w:tblPr>
      <w:tblGrid>
        <w:gridCol w:w="632"/>
        <w:gridCol w:w="456"/>
        <w:gridCol w:w="1044"/>
        <w:gridCol w:w="684"/>
        <w:gridCol w:w="854"/>
        <w:gridCol w:w="770"/>
        <w:gridCol w:w="456"/>
        <w:gridCol w:w="941"/>
        <w:gridCol w:w="1026"/>
        <w:gridCol w:w="1199"/>
        <w:gridCol w:w="1022"/>
        <w:gridCol w:w="770"/>
      </w:tblGrid>
      <w:tr w:rsidR="00AB368D" w:rsidRPr="000C0611" w:rsidTr="00AD7795">
        <w:trPr>
          <w:trHeight w:val="675"/>
        </w:trPr>
        <w:tc>
          <w:tcPr>
            <w:tcW w:w="1088" w:type="dxa"/>
            <w:gridSpan w:val="2"/>
            <w:vMerge w:val="restart"/>
            <w:noWrap/>
            <w:vAlign w:val="center"/>
            <w:hideMark/>
          </w:tcPr>
          <w:p w:rsidR="00AB368D" w:rsidRPr="000C0611" w:rsidRDefault="00AB368D" w:rsidP="00AD7795">
            <w:pPr>
              <w:widowControl/>
              <w:jc w:val="center"/>
              <w:rPr>
                <w:rFonts w:ascii="標楷體" w:eastAsia="標楷體" w:hAnsi="標楷體"/>
              </w:rPr>
            </w:pPr>
            <w:r w:rsidRPr="000C0611">
              <w:rPr>
                <w:rFonts w:ascii="標楷體" w:eastAsia="標楷體" w:hAnsi="標楷體" w:hint="eastAsia"/>
              </w:rPr>
              <w:t>項次年級</w:t>
            </w:r>
          </w:p>
        </w:tc>
        <w:tc>
          <w:tcPr>
            <w:tcW w:w="3352" w:type="dxa"/>
            <w:gridSpan w:val="4"/>
            <w:noWrap/>
            <w:vAlign w:val="center"/>
            <w:hideMark/>
          </w:tcPr>
          <w:p w:rsidR="00AB368D" w:rsidRPr="000C0611" w:rsidRDefault="00AB368D" w:rsidP="00AD7795">
            <w:pPr>
              <w:widowControl/>
              <w:jc w:val="center"/>
              <w:rPr>
                <w:rFonts w:ascii="標楷體" w:eastAsia="標楷體" w:hAnsi="標楷體"/>
              </w:rPr>
            </w:pPr>
            <w:r w:rsidRPr="000C0611">
              <w:rPr>
                <w:rFonts w:ascii="標楷體" w:eastAsia="標楷體" w:hAnsi="標楷體" w:hint="eastAsia"/>
              </w:rPr>
              <w:t>主題/專題探究課程</w:t>
            </w:r>
          </w:p>
        </w:tc>
        <w:tc>
          <w:tcPr>
            <w:tcW w:w="456" w:type="dxa"/>
            <w:vMerge w:val="restart"/>
            <w:noWrap/>
            <w:vAlign w:val="center"/>
            <w:hideMark/>
          </w:tcPr>
          <w:p w:rsidR="00AB368D" w:rsidRPr="000C0611" w:rsidRDefault="00AB368D" w:rsidP="00AD7795">
            <w:pPr>
              <w:widowControl/>
              <w:jc w:val="center"/>
              <w:rPr>
                <w:rFonts w:ascii="標楷體" w:eastAsia="標楷體" w:hAnsi="標楷體"/>
              </w:rPr>
            </w:pPr>
            <w:r w:rsidRPr="000C0611">
              <w:rPr>
                <w:rFonts w:ascii="標楷體" w:eastAsia="標楷體" w:hAnsi="標楷體" w:hint="eastAsia"/>
              </w:rPr>
              <w:t>社團活動</w:t>
            </w:r>
          </w:p>
        </w:tc>
        <w:tc>
          <w:tcPr>
            <w:tcW w:w="941" w:type="dxa"/>
            <w:vMerge w:val="restart"/>
            <w:vAlign w:val="center"/>
            <w:hideMark/>
          </w:tcPr>
          <w:p w:rsidR="00AB368D" w:rsidRPr="000C0611" w:rsidRDefault="00AB368D" w:rsidP="00AD7795">
            <w:pPr>
              <w:widowControl/>
              <w:jc w:val="center"/>
              <w:rPr>
                <w:rFonts w:ascii="標楷體" w:eastAsia="標楷體" w:hAnsi="標楷體"/>
                <w:highlight w:val="yellow"/>
              </w:rPr>
            </w:pPr>
            <w:r w:rsidRPr="000C0611">
              <w:rPr>
                <w:rFonts w:ascii="標楷體" w:eastAsia="標楷體" w:hAnsi="標楷體" w:hint="eastAsia"/>
              </w:rPr>
              <w:t>特殊需求</w:t>
            </w:r>
          </w:p>
        </w:tc>
        <w:tc>
          <w:tcPr>
            <w:tcW w:w="3247" w:type="dxa"/>
            <w:gridSpan w:val="3"/>
            <w:vMerge w:val="restart"/>
            <w:noWrap/>
            <w:vAlign w:val="center"/>
            <w:hideMark/>
          </w:tcPr>
          <w:p w:rsidR="00AB368D" w:rsidRPr="000C0611" w:rsidRDefault="00AB368D" w:rsidP="00AD7795">
            <w:pPr>
              <w:widowControl/>
              <w:jc w:val="center"/>
              <w:rPr>
                <w:rFonts w:ascii="標楷體" w:eastAsia="標楷體" w:hAnsi="標楷體"/>
              </w:rPr>
            </w:pPr>
            <w:r w:rsidRPr="000C0611">
              <w:rPr>
                <w:rFonts w:ascii="標楷體" w:eastAsia="標楷體" w:hAnsi="標楷體" w:hint="eastAsia"/>
              </w:rPr>
              <w:t>其他類課程</w:t>
            </w:r>
          </w:p>
        </w:tc>
        <w:tc>
          <w:tcPr>
            <w:tcW w:w="770" w:type="dxa"/>
            <w:vMerge w:val="restart"/>
            <w:vAlign w:val="center"/>
            <w:hideMark/>
          </w:tcPr>
          <w:p w:rsidR="00AB368D" w:rsidRPr="000C0611" w:rsidRDefault="00AB368D" w:rsidP="00AD7795">
            <w:pPr>
              <w:widowControl/>
              <w:jc w:val="center"/>
              <w:rPr>
                <w:rFonts w:ascii="標楷體" w:eastAsia="標楷體" w:hAnsi="標楷體"/>
              </w:rPr>
            </w:pPr>
            <w:r w:rsidRPr="000C0611">
              <w:rPr>
                <w:rFonts w:ascii="標楷體" w:eastAsia="標楷體" w:hAnsi="標楷體" w:hint="eastAsia"/>
              </w:rPr>
              <w:t>學習</w:t>
            </w:r>
            <w:r w:rsidRPr="000C0611">
              <w:rPr>
                <w:rFonts w:ascii="標楷體" w:eastAsia="標楷體" w:hAnsi="標楷體" w:hint="eastAsia"/>
              </w:rPr>
              <w:br/>
              <w:t>節數</w:t>
            </w:r>
          </w:p>
        </w:tc>
      </w:tr>
      <w:tr w:rsidR="00AB368D" w:rsidRPr="000C0611" w:rsidTr="00AD7795">
        <w:trPr>
          <w:trHeight w:val="360"/>
        </w:trPr>
        <w:tc>
          <w:tcPr>
            <w:tcW w:w="1088" w:type="dxa"/>
            <w:gridSpan w:val="2"/>
            <w:vMerge/>
            <w:vAlign w:val="center"/>
            <w:hideMark/>
          </w:tcPr>
          <w:p w:rsidR="00AB368D" w:rsidRPr="000C0611" w:rsidRDefault="00AB368D" w:rsidP="00AD7795">
            <w:pPr>
              <w:widowControl/>
              <w:jc w:val="center"/>
              <w:rPr>
                <w:rFonts w:ascii="標楷體" w:eastAsia="標楷體" w:hAnsi="標楷體"/>
              </w:rPr>
            </w:pPr>
          </w:p>
        </w:tc>
        <w:tc>
          <w:tcPr>
            <w:tcW w:w="1044" w:type="dxa"/>
            <w:vMerge w:val="restart"/>
            <w:noWrap/>
            <w:vAlign w:val="center"/>
            <w:hideMark/>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國際教育</w:t>
            </w:r>
          </w:p>
        </w:tc>
        <w:tc>
          <w:tcPr>
            <w:tcW w:w="684" w:type="dxa"/>
            <w:vMerge w:val="restart"/>
            <w:noWrap/>
            <w:vAlign w:val="center"/>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手作課程</w:t>
            </w:r>
          </w:p>
        </w:tc>
        <w:tc>
          <w:tcPr>
            <w:tcW w:w="854" w:type="dxa"/>
            <w:vMerge w:val="restart"/>
            <w:vAlign w:val="center"/>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閱讀探究</w:t>
            </w:r>
          </w:p>
        </w:tc>
        <w:tc>
          <w:tcPr>
            <w:tcW w:w="770" w:type="dxa"/>
            <w:vMerge w:val="restart"/>
            <w:vAlign w:val="center"/>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創數課程</w:t>
            </w:r>
          </w:p>
        </w:tc>
        <w:tc>
          <w:tcPr>
            <w:tcW w:w="456" w:type="dxa"/>
            <w:vMerge/>
            <w:vAlign w:val="center"/>
            <w:hideMark/>
          </w:tcPr>
          <w:p w:rsidR="00AB368D" w:rsidRPr="000C0611" w:rsidRDefault="00AB368D" w:rsidP="00AD7795">
            <w:pPr>
              <w:widowControl/>
              <w:jc w:val="center"/>
              <w:rPr>
                <w:rFonts w:ascii="標楷體" w:eastAsia="標楷體" w:hAnsi="標楷體"/>
              </w:rPr>
            </w:pPr>
          </w:p>
        </w:tc>
        <w:tc>
          <w:tcPr>
            <w:tcW w:w="941" w:type="dxa"/>
            <w:vMerge/>
            <w:vAlign w:val="center"/>
            <w:hideMark/>
          </w:tcPr>
          <w:p w:rsidR="00AB368D" w:rsidRPr="000C0611" w:rsidRDefault="00AB368D" w:rsidP="00AD7795">
            <w:pPr>
              <w:widowControl/>
              <w:jc w:val="center"/>
              <w:rPr>
                <w:rFonts w:ascii="標楷體" w:eastAsia="標楷體" w:hAnsi="標楷體"/>
              </w:rPr>
            </w:pPr>
          </w:p>
        </w:tc>
        <w:tc>
          <w:tcPr>
            <w:tcW w:w="3247" w:type="dxa"/>
            <w:gridSpan w:val="3"/>
            <w:vMerge/>
            <w:vAlign w:val="center"/>
            <w:hideMark/>
          </w:tcPr>
          <w:p w:rsidR="00AB368D" w:rsidRPr="000C0611" w:rsidRDefault="00AB368D" w:rsidP="00AD7795">
            <w:pPr>
              <w:widowControl/>
              <w:jc w:val="center"/>
              <w:rPr>
                <w:rFonts w:ascii="標楷體" w:eastAsia="標楷體" w:hAnsi="標楷體"/>
              </w:rPr>
            </w:pPr>
          </w:p>
        </w:tc>
        <w:tc>
          <w:tcPr>
            <w:tcW w:w="770" w:type="dxa"/>
            <w:vMerge/>
            <w:vAlign w:val="center"/>
            <w:hideMark/>
          </w:tcPr>
          <w:p w:rsidR="00AB368D" w:rsidRPr="000C0611" w:rsidRDefault="00AB368D" w:rsidP="00AD7795">
            <w:pPr>
              <w:widowControl/>
              <w:jc w:val="center"/>
              <w:rPr>
                <w:rFonts w:ascii="標楷體" w:eastAsia="標楷體" w:hAnsi="標楷體"/>
              </w:rPr>
            </w:pPr>
          </w:p>
        </w:tc>
      </w:tr>
      <w:tr w:rsidR="00AB368D" w:rsidRPr="000C0611" w:rsidTr="00AD7795">
        <w:trPr>
          <w:trHeight w:val="540"/>
        </w:trPr>
        <w:tc>
          <w:tcPr>
            <w:tcW w:w="1088" w:type="dxa"/>
            <w:gridSpan w:val="2"/>
            <w:vMerge/>
            <w:vAlign w:val="center"/>
          </w:tcPr>
          <w:p w:rsidR="00AB368D" w:rsidRPr="000C0611" w:rsidRDefault="00AB368D" w:rsidP="00AD7795">
            <w:pPr>
              <w:widowControl/>
              <w:jc w:val="center"/>
              <w:rPr>
                <w:rFonts w:ascii="標楷體" w:eastAsia="標楷體" w:hAnsi="標楷體"/>
              </w:rPr>
            </w:pPr>
          </w:p>
        </w:tc>
        <w:tc>
          <w:tcPr>
            <w:tcW w:w="1044" w:type="dxa"/>
            <w:vMerge/>
            <w:noWrap/>
            <w:vAlign w:val="center"/>
          </w:tcPr>
          <w:p w:rsidR="00AB368D" w:rsidRPr="000C0611" w:rsidRDefault="00AB368D" w:rsidP="00AD7795">
            <w:pPr>
              <w:widowControl/>
              <w:jc w:val="center"/>
              <w:rPr>
                <w:rFonts w:ascii="標楷體" w:eastAsia="標楷體" w:hAnsi="標楷體"/>
              </w:rPr>
            </w:pPr>
          </w:p>
        </w:tc>
        <w:tc>
          <w:tcPr>
            <w:tcW w:w="684" w:type="dxa"/>
            <w:vMerge/>
            <w:noWrap/>
            <w:vAlign w:val="center"/>
          </w:tcPr>
          <w:p w:rsidR="00AB368D" w:rsidRPr="000C0611" w:rsidRDefault="00AB368D" w:rsidP="00AD7795">
            <w:pPr>
              <w:widowControl/>
              <w:jc w:val="center"/>
              <w:rPr>
                <w:rFonts w:ascii="標楷體" w:eastAsia="標楷體" w:hAnsi="標楷體"/>
              </w:rPr>
            </w:pPr>
          </w:p>
        </w:tc>
        <w:tc>
          <w:tcPr>
            <w:tcW w:w="854" w:type="dxa"/>
            <w:vMerge/>
            <w:vAlign w:val="center"/>
          </w:tcPr>
          <w:p w:rsidR="00AB368D" w:rsidRPr="000C0611" w:rsidRDefault="00AB368D" w:rsidP="00AD7795">
            <w:pPr>
              <w:widowControl/>
              <w:jc w:val="center"/>
              <w:rPr>
                <w:rFonts w:ascii="標楷體" w:eastAsia="標楷體" w:hAnsi="標楷體"/>
              </w:rPr>
            </w:pPr>
          </w:p>
        </w:tc>
        <w:tc>
          <w:tcPr>
            <w:tcW w:w="770" w:type="dxa"/>
            <w:vMerge/>
            <w:vAlign w:val="center"/>
          </w:tcPr>
          <w:p w:rsidR="00AB368D" w:rsidRPr="000C0611" w:rsidRDefault="00AB368D" w:rsidP="00AD7795">
            <w:pPr>
              <w:widowControl/>
              <w:jc w:val="center"/>
              <w:rPr>
                <w:rFonts w:ascii="標楷體" w:eastAsia="標楷體" w:hAnsi="標楷體"/>
              </w:rPr>
            </w:pPr>
          </w:p>
        </w:tc>
        <w:tc>
          <w:tcPr>
            <w:tcW w:w="456" w:type="dxa"/>
            <w:vMerge/>
            <w:vAlign w:val="center"/>
          </w:tcPr>
          <w:p w:rsidR="00AB368D" w:rsidRPr="000C0611" w:rsidRDefault="00AB368D" w:rsidP="00AD7795">
            <w:pPr>
              <w:widowControl/>
              <w:jc w:val="center"/>
              <w:rPr>
                <w:rFonts w:ascii="標楷體" w:eastAsia="標楷體" w:hAnsi="標楷體"/>
              </w:rPr>
            </w:pPr>
          </w:p>
        </w:tc>
        <w:tc>
          <w:tcPr>
            <w:tcW w:w="941" w:type="dxa"/>
            <w:vMerge/>
            <w:vAlign w:val="center"/>
          </w:tcPr>
          <w:p w:rsidR="00AB368D" w:rsidRPr="000C0611" w:rsidRDefault="00AB368D" w:rsidP="00AD7795">
            <w:pPr>
              <w:widowControl/>
              <w:jc w:val="center"/>
              <w:rPr>
                <w:rFonts w:ascii="標楷體" w:eastAsia="標楷體" w:hAnsi="標楷體"/>
              </w:rPr>
            </w:pPr>
          </w:p>
        </w:tc>
        <w:tc>
          <w:tcPr>
            <w:tcW w:w="1026" w:type="dxa"/>
            <w:vAlign w:val="center"/>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創生課程</w:t>
            </w:r>
          </w:p>
        </w:tc>
        <w:tc>
          <w:tcPr>
            <w:tcW w:w="1199" w:type="dxa"/>
            <w:vAlign w:val="center"/>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生活美語</w:t>
            </w:r>
          </w:p>
        </w:tc>
        <w:tc>
          <w:tcPr>
            <w:tcW w:w="1022" w:type="dxa"/>
            <w:vAlign w:val="center"/>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資訊課程</w:t>
            </w:r>
          </w:p>
        </w:tc>
        <w:tc>
          <w:tcPr>
            <w:tcW w:w="770" w:type="dxa"/>
            <w:vMerge/>
            <w:vAlign w:val="center"/>
          </w:tcPr>
          <w:p w:rsidR="00AB368D" w:rsidRPr="000C0611" w:rsidRDefault="00AB368D" w:rsidP="00AD7795">
            <w:pPr>
              <w:widowControl/>
              <w:jc w:val="center"/>
              <w:rPr>
                <w:rFonts w:ascii="標楷體" w:eastAsia="標楷體" w:hAnsi="標楷體"/>
              </w:rPr>
            </w:pPr>
          </w:p>
        </w:tc>
      </w:tr>
      <w:tr w:rsidR="00AB368D" w:rsidRPr="000C0611" w:rsidTr="00AD7795">
        <w:trPr>
          <w:trHeight w:val="427"/>
        </w:trPr>
        <w:tc>
          <w:tcPr>
            <w:tcW w:w="632" w:type="dxa"/>
            <w:vMerge w:val="restart"/>
            <w:noWrap/>
            <w:vAlign w:val="center"/>
            <w:hideMark/>
          </w:tcPr>
          <w:p w:rsidR="00AB368D" w:rsidRPr="000C0611" w:rsidRDefault="00AB368D" w:rsidP="00AD7795">
            <w:pPr>
              <w:widowControl/>
              <w:jc w:val="center"/>
              <w:rPr>
                <w:rFonts w:ascii="標楷體" w:eastAsia="標楷體" w:hAnsi="標楷體"/>
              </w:rPr>
            </w:pPr>
            <w:r>
              <w:rPr>
                <w:rFonts w:ascii="標楷體" w:eastAsia="標楷體" w:hAnsi="標楷體" w:hint="eastAsia"/>
              </w:rPr>
              <w:t>七</w:t>
            </w:r>
            <w:r w:rsidRPr="000C0611">
              <w:rPr>
                <w:rFonts w:ascii="標楷體" w:eastAsia="標楷體" w:hAnsi="標楷體" w:hint="eastAsia"/>
              </w:rPr>
              <w:t>年級</w:t>
            </w:r>
          </w:p>
        </w:tc>
        <w:tc>
          <w:tcPr>
            <w:tcW w:w="456" w:type="dxa"/>
            <w:vAlign w:val="center"/>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普通班</w:t>
            </w:r>
          </w:p>
        </w:tc>
        <w:tc>
          <w:tcPr>
            <w:tcW w:w="1044" w:type="dxa"/>
            <w:noWrap/>
            <w:vAlign w:val="center"/>
            <w:hideMark/>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國際教育/21</w:t>
            </w:r>
          </w:p>
        </w:tc>
        <w:tc>
          <w:tcPr>
            <w:tcW w:w="684" w:type="dxa"/>
            <w:noWrap/>
            <w:vAlign w:val="center"/>
          </w:tcPr>
          <w:p w:rsidR="00AB368D" w:rsidRPr="000C0611" w:rsidRDefault="00AB368D" w:rsidP="00AD7795">
            <w:pPr>
              <w:widowControl/>
              <w:jc w:val="center"/>
              <w:rPr>
                <w:rFonts w:ascii="標楷體" w:eastAsia="標楷體" w:hAnsi="標楷體"/>
              </w:rPr>
            </w:pPr>
          </w:p>
        </w:tc>
        <w:tc>
          <w:tcPr>
            <w:tcW w:w="854" w:type="dxa"/>
            <w:vAlign w:val="center"/>
          </w:tcPr>
          <w:p w:rsidR="00AB368D" w:rsidRPr="000C0611" w:rsidRDefault="00AB368D" w:rsidP="00AD7795">
            <w:pPr>
              <w:widowControl/>
              <w:jc w:val="center"/>
              <w:rPr>
                <w:rFonts w:ascii="標楷體" w:eastAsia="標楷體" w:hAnsi="標楷體"/>
              </w:rPr>
            </w:pPr>
          </w:p>
        </w:tc>
        <w:tc>
          <w:tcPr>
            <w:tcW w:w="770" w:type="dxa"/>
            <w:vAlign w:val="center"/>
          </w:tcPr>
          <w:p w:rsidR="00AB368D" w:rsidRPr="000C0611" w:rsidRDefault="00AB368D" w:rsidP="00AD7795">
            <w:pPr>
              <w:widowControl/>
              <w:jc w:val="center"/>
              <w:rPr>
                <w:rFonts w:ascii="標楷體" w:eastAsia="標楷體" w:hAnsi="標楷體"/>
              </w:rPr>
            </w:pPr>
          </w:p>
        </w:tc>
        <w:tc>
          <w:tcPr>
            <w:tcW w:w="456" w:type="dxa"/>
            <w:noWrap/>
            <w:vAlign w:val="center"/>
            <w:hideMark/>
          </w:tcPr>
          <w:p w:rsidR="00AB368D" w:rsidRPr="000C0611" w:rsidRDefault="00AB368D" w:rsidP="00AD7795">
            <w:pPr>
              <w:widowControl/>
              <w:jc w:val="center"/>
              <w:rPr>
                <w:rFonts w:ascii="標楷體" w:eastAsia="標楷體" w:hAnsi="標楷體"/>
              </w:rPr>
            </w:pPr>
          </w:p>
        </w:tc>
        <w:tc>
          <w:tcPr>
            <w:tcW w:w="941" w:type="dxa"/>
            <w:noWrap/>
            <w:vAlign w:val="center"/>
            <w:hideMark/>
          </w:tcPr>
          <w:p w:rsidR="00AB368D" w:rsidRPr="000C0611" w:rsidRDefault="00AB368D" w:rsidP="00AD7795">
            <w:pPr>
              <w:jc w:val="center"/>
              <w:rPr>
                <w:rFonts w:ascii="標楷體" w:eastAsia="標楷體" w:hAnsi="標楷體"/>
              </w:rPr>
            </w:pPr>
          </w:p>
        </w:tc>
        <w:tc>
          <w:tcPr>
            <w:tcW w:w="1026" w:type="dxa"/>
            <w:vAlign w:val="center"/>
            <w:hideMark/>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閱讀理解/7</w:t>
            </w:r>
          </w:p>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校外教學/6</w:t>
            </w:r>
          </w:p>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生活指導/8</w:t>
            </w:r>
          </w:p>
        </w:tc>
        <w:tc>
          <w:tcPr>
            <w:tcW w:w="1199" w:type="dxa"/>
            <w:vAlign w:val="center"/>
          </w:tcPr>
          <w:p w:rsidR="00AB368D" w:rsidRPr="000C0611" w:rsidRDefault="00AB368D" w:rsidP="00AD7795">
            <w:pPr>
              <w:widowControl/>
              <w:rPr>
                <w:rFonts w:ascii="標楷體" w:eastAsia="標楷體" w:hAnsi="標楷體"/>
                <w:color w:val="0070C0"/>
              </w:rPr>
            </w:pPr>
            <w:r w:rsidRPr="000C0611">
              <w:rPr>
                <w:rFonts w:ascii="標楷體" w:eastAsia="標楷體" w:hAnsi="標楷體" w:hint="eastAsia"/>
                <w:color w:val="0070C0"/>
              </w:rPr>
              <w:t>生活美語/21</w:t>
            </w:r>
          </w:p>
        </w:tc>
        <w:tc>
          <w:tcPr>
            <w:tcW w:w="1022" w:type="dxa"/>
            <w:vAlign w:val="center"/>
          </w:tcPr>
          <w:p w:rsidR="00AB368D" w:rsidRPr="000C0611" w:rsidRDefault="00AB368D" w:rsidP="00AD7795">
            <w:pPr>
              <w:widowControl/>
              <w:rPr>
                <w:rFonts w:ascii="標楷體" w:eastAsia="標楷體" w:hAnsi="標楷體"/>
                <w:color w:val="0070C0"/>
              </w:rPr>
            </w:pPr>
          </w:p>
        </w:tc>
        <w:tc>
          <w:tcPr>
            <w:tcW w:w="770" w:type="dxa"/>
            <w:noWrap/>
            <w:vAlign w:val="center"/>
            <w:hideMark/>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63</w:t>
            </w:r>
          </w:p>
        </w:tc>
      </w:tr>
      <w:tr w:rsidR="00AB368D" w:rsidRPr="000C0611" w:rsidTr="00AD7795">
        <w:trPr>
          <w:trHeight w:val="1346"/>
        </w:trPr>
        <w:tc>
          <w:tcPr>
            <w:tcW w:w="632" w:type="dxa"/>
            <w:vMerge/>
            <w:vAlign w:val="center"/>
            <w:hideMark/>
          </w:tcPr>
          <w:p w:rsidR="00AB368D" w:rsidRPr="000C0611" w:rsidRDefault="00AB368D" w:rsidP="00AD7795">
            <w:pPr>
              <w:widowControl/>
              <w:jc w:val="center"/>
              <w:rPr>
                <w:rFonts w:ascii="標楷體" w:eastAsia="標楷體" w:hAnsi="標楷體"/>
              </w:rPr>
            </w:pPr>
          </w:p>
        </w:tc>
        <w:tc>
          <w:tcPr>
            <w:tcW w:w="456" w:type="dxa"/>
            <w:vAlign w:val="center"/>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特教班</w:t>
            </w:r>
          </w:p>
        </w:tc>
        <w:tc>
          <w:tcPr>
            <w:tcW w:w="1044" w:type="dxa"/>
            <w:noWrap/>
            <w:vAlign w:val="center"/>
            <w:hideMark/>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國際教育/2</w:t>
            </w:r>
          </w:p>
        </w:tc>
        <w:tc>
          <w:tcPr>
            <w:tcW w:w="684" w:type="dxa"/>
            <w:noWrap/>
            <w:vAlign w:val="center"/>
            <w:hideMark/>
          </w:tcPr>
          <w:p w:rsidR="00AB368D" w:rsidRPr="000C0611" w:rsidRDefault="00AB368D" w:rsidP="00AD7795">
            <w:pPr>
              <w:widowControl/>
              <w:jc w:val="center"/>
              <w:rPr>
                <w:rFonts w:ascii="標楷體" w:eastAsia="標楷體" w:hAnsi="標楷體"/>
              </w:rPr>
            </w:pPr>
          </w:p>
        </w:tc>
        <w:tc>
          <w:tcPr>
            <w:tcW w:w="854" w:type="dxa"/>
            <w:vAlign w:val="center"/>
          </w:tcPr>
          <w:p w:rsidR="00AB368D" w:rsidRPr="000C0611" w:rsidRDefault="00AB368D" w:rsidP="00AD7795">
            <w:pPr>
              <w:widowControl/>
              <w:jc w:val="center"/>
              <w:rPr>
                <w:rFonts w:ascii="標楷體" w:eastAsia="標楷體" w:hAnsi="標楷體"/>
              </w:rPr>
            </w:pPr>
          </w:p>
        </w:tc>
        <w:tc>
          <w:tcPr>
            <w:tcW w:w="770" w:type="dxa"/>
            <w:vAlign w:val="center"/>
          </w:tcPr>
          <w:p w:rsidR="00AB368D" w:rsidRPr="000C0611" w:rsidRDefault="00AB368D" w:rsidP="00AD7795">
            <w:pPr>
              <w:widowControl/>
              <w:jc w:val="center"/>
              <w:rPr>
                <w:rFonts w:ascii="標楷體" w:eastAsia="標楷體" w:hAnsi="標楷體"/>
              </w:rPr>
            </w:pPr>
          </w:p>
        </w:tc>
        <w:tc>
          <w:tcPr>
            <w:tcW w:w="456" w:type="dxa"/>
            <w:tcBorders>
              <w:tr2bl w:val="single" w:sz="4" w:space="0" w:color="auto"/>
            </w:tcBorders>
            <w:noWrap/>
            <w:vAlign w:val="center"/>
            <w:hideMark/>
          </w:tcPr>
          <w:p w:rsidR="00AB368D" w:rsidRPr="000C0611" w:rsidRDefault="00AB368D" w:rsidP="00AD7795">
            <w:pPr>
              <w:widowControl/>
              <w:jc w:val="center"/>
              <w:rPr>
                <w:rFonts w:ascii="標楷體" w:eastAsia="標楷體" w:hAnsi="標楷體"/>
              </w:rPr>
            </w:pPr>
          </w:p>
        </w:tc>
        <w:tc>
          <w:tcPr>
            <w:tcW w:w="941" w:type="dxa"/>
            <w:noWrap/>
            <w:vAlign w:val="center"/>
          </w:tcPr>
          <w:p w:rsidR="00AB368D" w:rsidRPr="000C0611" w:rsidRDefault="00AB368D" w:rsidP="00AD7795">
            <w:pPr>
              <w:jc w:val="center"/>
              <w:rPr>
                <w:rFonts w:ascii="標楷體" w:eastAsia="標楷體" w:hAnsi="標楷體"/>
                <w:color w:val="0070C0"/>
              </w:rPr>
            </w:pPr>
            <w:r w:rsidRPr="000C0611">
              <w:rPr>
                <w:rFonts w:ascii="標楷體" w:eastAsia="標楷體" w:hAnsi="標楷體" w:hint="eastAsia"/>
                <w:color w:val="0070C0"/>
              </w:rPr>
              <w:t>生活休閒/21</w:t>
            </w:r>
          </w:p>
          <w:p w:rsidR="00AB368D" w:rsidRPr="000C0611" w:rsidRDefault="00AB368D" w:rsidP="00AD7795">
            <w:pPr>
              <w:widowControl/>
              <w:jc w:val="center"/>
              <w:rPr>
                <w:rFonts w:ascii="標楷體" w:eastAsia="標楷體" w:hAnsi="標楷體"/>
              </w:rPr>
            </w:pPr>
            <w:r w:rsidRPr="000C0611">
              <w:rPr>
                <w:rFonts w:ascii="標楷體" w:eastAsia="標楷體" w:hAnsi="標楷體" w:hint="eastAsia"/>
                <w:color w:val="0070C0"/>
              </w:rPr>
              <w:t>校外教學/40</w:t>
            </w:r>
          </w:p>
        </w:tc>
        <w:tc>
          <w:tcPr>
            <w:tcW w:w="1026" w:type="dxa"/>
            <w:vAlign w:val="center"/>
            <w:hideMark/>
          </w:tcPr>
          <w:p w:rsidR="00AB368D" w:rsidRPr="000C0611" w:rsidRDefault="00AB368D" w:rsidP="00AD7795">
            <w:pPr>
              <w:widowControl/>
              <w:jc w:val="center"/>
              <w:rPr>
                <w:rFonts w:ascii="標楷體" w:eastAsia="標楷體" w:hAnsi="標楷體"/>
              </w:rPr>
            </w:pPr>
          </w:p>
        </w:tc>
        <w:tc>
          <w:tcPr>
            <w:tcW w:w="1199" w:type="dxa"/>
            <w:vAlign w:val="center"/>
          </w:tcPr>
          <w:p w:rsidR="00AB368D" w:rsidRPr="000C0611" w:rsidRDefault="00AB368D" w:rsidP="00AD7795">
            <w:pPr>
              <w:widowControl/>
              <w:jc w:val="center"/>
              <w:rPr>
                <w:rFonts w:ascii="標楷體" w:eastAsia="標楷體" w:hAnsi="標楷體"/>
              </w:rPr>
            </w:pPr>
          </w:p>
        </w:tc>
        <w:tc>
          <w:tcPr>
            <w:tcW w:w="1022" w:type="dxa"/>
            <w:vAlign w:val="center"/>
          </w:tcPr>
          <w:p w:rsidR="00AB368D" w:rsidRPr="000C0611" w:rsidRDefault="00AB368D" w:rsidP="00AD7795">
            <w:pPr>
              <w:widowControl/>
              <w:jc w:val="center"/>
              <w:rPr>
                <w:rFonts w:ascii="標楷體" w:eastAsia="標楷體" w:hAnsi="標楷體"/>
              </w:rPr>
            </w:pPr>
          </w:p>
        </w:tc>
        <w:tc>
          <w:tcPr>
            <w:tcW w:w="770" w:type="dxa"/>
            <w:vAlign w:val="center"/>
            <w:hideMark/>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63</w:t>
            </w:r>
          </w:p>
        </w:tc>
      </w:tr>
      <w:tr w:rsidR="00AB368D" w:rsidRPr="000C0611" w:rsidTr="00AD7795">
        <w:trPr>
          <w:trHeight w:val="690"/>
        </w:trPr>
        <w:tc>
          <w:tcPr>
            <w:tcW w:w="632" w:type="dxa"/>
            <w:vMerge w:val="restart"/>
            <w:noWrap/>
            <w:vAlign w:val="center"/>
            <w:hideMark/>
          </w:tcPr>
          <w:p w:rsidR="00AB368D" w:rsidRPr="000C0611" w:rsidRDefault="00AB368D" w:rsidP="00AD7795">
            <w:pPr>
              <w:widowControl/>
              <w:jc w:val="center"/>
              <w:rPr>
                <w:rFonts w:ascii="標楷體" w:eastAsia="標楷體" w:hAnsi="標楷體"/>
              </w:rPr>
            </w:pPr>
            <w:r>
              <w:rPr>
                <w:rFonts w:ascii="標楷體" w:eastAsia="標楷體" w:hAnsi="標楷體" w:hint="eastAsia"/>
              </w:rPr>
              <w:t>八</w:t>
            </w:r>
            <w:r w:rsidRPr="000C0611">
              <w:rPr>
                <w:rFonts w:ascii="標楷體" w:eastAsia="標楷體" w:hAnsi="標楷體" w:hint="eastAsia"/>
              </w:rPr>
              <w:t>年級</w:t>
            </w:r>
          </w:p>
        </w:tc>
        <w:tc>
          <w:tcPr>
            <w:tcW w:w="456" w:type="dxa"/>
            <w:vAlign w:val="center"/>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普通班</w:t>
            </w:r>
          </w:p>
        </w:tc>
        <w:tc>
          <w:tcPr>
            <w:tcW w:w="1044" w:type="dxa"/>
            <w:noWrap/>
            <w:vAlign w:val="center"/>
            <w:hideMark/>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國際教育/21</w:t>
            </w:r>
          </w:p>
        </w:tc>
        <w:tc>
          <w:tcPr>
            <w:tcW w:w="684" w:type="dxa"/>
            <w:noWrap/>
            <w:vAlign w:val="center"/>
            <w:hideMark/>
          </w:tcPr>
          <w:p w:rsidR="00AB368D" w:rsidRPr="000C0611" w:rsidRDefault="00AB368D" w:rsidP="00AD7795">
            <w:pPr>
              <w:widowControl/>
              <w:jc w:val="center"/>
              <w:rPr>
                <w:rFonts w:ascii="標楷體" w:eastAsia="標楷體" w:hAnsi="標楷體"/>
              </w:rPr>
            </w:pPr>
          </w:p>
        </w:tc>
        <w:tc>
          <w:tcPr>
            <w:tcW w:w="854" w:type="dxa"/>
            <w:vAlign w:val="center"/>
          </w:tcPr>
          <w:p w:rsidR="00AB368D" w:rsidRPr="000C0611" w:rsidRDefault="00AB368D" w:rsidP="00AD7795">
            <w:pPr>
              <w:widowControl/>
              <w:jc w:val="center"/>
              <w:rPr>
                <w:rFonts w:ascii="標楷體" w:eastAsia="標楷體" w:hAnsi="標楷體"/>
              </w:rPr>
            </w:pPr>
          </w:p>
        </w:tc>
        <w:tc>
          <w:tcPr>
            <w:tcW w:w="770" w:type="dxa"/>
            <w:vAlign w:val="center"/>
          </w:tcPr>
          <w:p w:rsidR="00AB368D" w:rsidRPr="000C0611" w:rsidRDefault="00AB368D" w:rsidP="00AD7795">
            <w:pPr>
              <w:widowControl/>
              <w:jc w:val="center"/>
              <w:rPr>
                <w:rFonts w:ascii="標楷體" w:eastAsia="標楷體" w:hAnsi="標楷體"/>
              </w:rPr>
            </w:pPr>
          </w:p>
        </w:tc>
        <w:tc>
          <w:tcPr>
            <w:tcW w:w="456" w:type="dxa"/>
            <w:noWrap/>
            <w:vAlign w:val="center"/>
            <w:hideMark/>
          </w:tcPr>
          <w:p w:rsidR="00AB368D" w:rsidRPr="000C0611" w:rsidRDefault="00AB368D" w:rsidP="00AD7795">
            <w:pPr>
              <w:widowControl/>
              <w:jc w:val="center"/>
              <w:rPr>
                <w:rFonts w:ascii="標楷體" w:eastAsia="標楷體" w:hAnsi="標楷體"/>
              </w:rPr>
            </w:pPr>
          </w:p>
        </w:tc>
        <w:tc>
          <w:tcPr>
            <w:tcW w:w="941" w:type="dxa"/>
            <w:vMerge w:val="restart"/>
            <w:noWrap/>
            <w:vAlign w:val="center"/>
            <w:hideMark/>
          </w:tcPr>
          <w:p w:rsidR="00AB368D" w:rsidRPr="000C0611" w:rsidRDefault="00AB368D" w:rsidP="00AD7795">
            <w:pPr>
              <w:jc w:val="center"/>
              <w:rPr>
                <w:rFonts w:ascii="標楷體" w:eastAsia="標楷體" w:hAnsi="標楷體"/>
              </w:rPr>
            </w:pPr>
          </w:p>
        </w:tc>
        <w:tc>
          <w:tcPr>
            <w:tcW w:w="1026" w:type="dxa"/>
            <w:noWrap/>
            <w:vAlign w:val="center"/>
            <w:hideMark/>
          </w:tcPr>
          <w:p w:rsidR="00AB368D" w:rsidRPr="000C0611" w:rsidRDefault="00AB368D" w:rsidP="00AD7795">
            <w:pPr>
              <w:widowControl/>
              <w:jc w:val="center"/>
              <w:rPr>
                <w:rFonts w:ascii="標楷體" w:eastAsia="標楷體" w:hAnsi="標楷體"/>
              </w:rPr>
            </w:pPr>
          </w:p>
        </w:tc>
        <w:tc>
          <w:tcPr>
            <w:tcW w:w="1199" w:type="dxa"/>
            <w:vAlign w:val="center"/>
          </w:tcPr>
          <w:p w:rsidR="00AB368D" w:rsidRPr="000C0611" w:rsidRDefault="00AB368D" w:rsidP="00AD7795">
            <w:pPr>
              <w:widowControl/>
              <w:jc w:val="center"/>
              <w:rPr>
                <w:rFonts w:ascii="標楷體" w:eastAsia="標楷體" w:hAnsi="標楷體"/>
              </w:rPr>
            </w:pPr>
          </w:p>
        </w:tc>
        <w:tc>
          <w:tcPr>
            <w:tcW w:w="1022" w:type="dxa"/>
            <w:vAlign w:val="center"/>
          </w:tcPr>
          <w:p w:rsidR="00AB368D" w:rsidRPr="000C0611" w:rsidRDefault="00AB368D" w:rsidP="00AD7795">
            <w:pPr>
              <w:widowControl/>
              <w:jc w:val="center"/>
              <w:rPr>
                <w:rFonts w:ascii="標楷體" w:eastAsia="標楷體" w:hAnsi="標楷體"/>
              </w:rPr>
            </w:pPr>
          </w:p>
        </w:tc>
        <w:tc>
          <w:tcPr>
            <w:tcW w:w="770" w:type="dxa"/>
            <w:vMerge w:val="restart"/>
            <w:noWrap/>
            <w:vAlign w:val="center"/>
            <w:hideMark/>
          </w:tcPr>
          <w:p w:rsidR="00AB368D" w:rsidRPr="000C0611" w:rsidRDefault="00AB368D" w:rsidP="00AD7795">
            <w:pPr>
              <w:widowControl/>
              <w:jc w:val="center"/>
              <w:rPr>
                <w:rFonts w:ascii="標楷體" w:eastAsia="標楷體" w:hAnsi="標楷體"/>
              </w:rPr>
            </w:pPr>
          </w:p>
        </w:tc>
      </w:tr>
      <w:tr w:rsidR="00AB368D" w:rsidRPr="000C0611" w:rsidTr="00AD7795">
        <w:trPr>
          <w:trHeight w:val="495"/>
        </w:trPr>
        <w:tc>
          <w:tcPr>
            <w:tcW w:w="632" w:type="dxa"/>
            <w:vMerge/>
            <w:vAlign w:val="center"/>
            <w:hideMark/>
          </w:tcPr>
          <w:p w:rsidR="00AB368D" w:rsidRPr="000C0611" w:rsidRDefault="00AB368D" w:rsidP="00AD7795">
            <w:pPr>
              <w:widowControl/>
              <w:jc w:val="center"/>
              <w:rPr>
                <w:rFonts w:ascii="標楷體" w:eastAsia="標楷體" w:hAnsi="標楷體"/>
              </w:rPr>
            </w:pPr>
          </w:p>
        </w:tc>
        <w:tc>
          <w:tcPr>
            <w:tcW w:w="456" w:type="dxa"/>
            <w:vAlign w:val="center"/>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特教班</w:t>
            </w:r>
          </w:p>
        </w:tc>
        <w:tc>
          <w:tcPr>
            <w:tcW w:w="1044" w:type="dxa"/>
            <w:noWrap/>
            <w:vAlign w:val="center"/>
            <w:hideMark/>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國際教育/2</w:t>
            </w:r>
          </w:p>
        </w:tc>
        <w:tc>
          <w:tcPr>
            <w:tcW w:w="684" w:type="dxa"/>
            <w:noWrap/>
            <w:vAlign w:val="center"/>
            <w:hideMark/>
          </w:tcPr>
          <w:p w:rsidR="00AB368D" w:rsidRPr="000C0611" w:rsidRDefault="00AB368D" w:rsidP="00AD7795">
            <w:pPr>
              <w:widowControl/>
              <w:jc w:val="center"/>
              <w:rPr>
                <w:rFonts w:ascii="標楷體" w:eastAsia="標楷體" w:hAnsi="標楷體"/>
              </w:rPr>
            </w:pPr>
          </w:p>
        </w:tc>
        <w:tc>
          <w:tcPr>
            <w:tcW w:w="854" w:type="dxa"/>
            <w:vAlign w:val="center"/>
          </w:tcPr>
          <w:p w:rsidR="00AB368D" w:rsidRPr="000C0611" w:rsidRDefault="00AB368D" w:rsidP="00AD7795">
            <w:pPr>
              <w:widowControl/>
              <w:jc w:val="center"/>
              <w:rPr>
                <w:rFonts w:ascii="標楷體" w:eastAsia="標楷體" w:hAnsi="標楷體"/>
              </w:rPr>
            </w:pPr>
          </w:p>
        </w:tc>
        <w:tc>
          <w:tcPr>
            <w:tcW w:w="770" w:type="dxa"/>
            <w:vAlign w:val="center"/>
          </w:tcPr>
          <w:p w:rsidR="00AB368D" w:rsidRPr="000C0611" w:rsidRDefault="00AB368D" w:rsidP="00AD7795">
            <w:pPr>
              <w:widowControl/>
              <w:jc w:val="center"/>
              <w:rPr>
                <w:rFonts w:ascii="標楷體" w:eastAsia="標楷體" w:hAnsi="標楷體"/>
              </w:rPr>
            </w:pPr>
          </w:p>
        </w:tc>
        <w:tc>
          <w:tcPr>
            <w:tcW w:w="456" w:type="dxa"/>
            <w:noWrap/>
            <w:vAlign w:val="center"/>
            <w:hideMark/>
          </w:tcPr>
          <w:p w:rsidR="00AB368D" w:rsidRPr="000C0611" w:rsidRDefault="00AB368D" w:rsidP="00AD7795">
            <w:pPr>
              <w:widowControl/>
              <w:jc w:val="center"/>
              <w:rPr>
                <w:rFonts w:ascii="標楷體" w:eastAsia="標楷體" w:hAnsi="標楷體"/>
              </w:rPr>
            </w:pPr>
          </w:p>
        </w:tc>
        <w:tc>
          <w:tcPr>
            <w:tcW w:w="941" w:type="dxa"/>
            <w:vMerge/>
            <w:noWrap/>
            <w:vAlign w:val="center"/>
            <w:hideMark/>
          </w:tcPr>
          <w:p w:rsidR="00AB368D" w:rsidRPr="000C0611" w:rsidRDefault="00AB368D" w:rsidP="00AD7795">
            <w:pPr>
              <w:widowControl/>
              <w:jc w:val="center"/>
              <w:rPr>
                <w:rFonts w:ascii="標楷體" w:eastAsia="標楷體" w:hAnsi="標楷體"/>
              </w:rPr>
            </w:pPr>
          </w:p>
        </w:tc>
        <w:tc>
          <w:tcPr>
            <w:tcW w:w="1026" w:type="dxa"/>
            <w:noWrap/>
            <w:vAlign w:val="center"/>
            <w:hideMark/>
          </w:tcPr>
          <w:p w:rsidR="00AB368D" w:rsidRPr="000C0611" w:rsidRDefault="00AB368D" w:rsidP="00AD7795">
            <w:pPr>
              <w:widowControl/>
              <w:jc w:val="center"/>
              <w:rPr>
                <w:rFonts w:ascii="標楷體" w:eastAsia="標楷體" w:hAnsi="標楷體"/>
              </w:rPr>
            </w:pPr>
          </w:p>
        </w:tc>
        <w:tc>
          <w:tcPr>
            <w:tcW w:w="1199" w:type="dxa"/>
            <w:vAlign w:val="center"/>
          </w:tcPr>
          <w:p w:rsidR="00AB368D" w:rsidRPr="000C0611" w:rsidRDefault="00AB368D" w:rsidP="00AD7795">
            <w:pPr>
              <w:widowControl/>
              <w:jc w:val="center"/>
              <w:rPr>
                <w:rFonts w:ascii="標楷體" w:eastAsia="標楷體" w:hAnsi="標楷體"/>
              </w:rPr>
            </w:pPr>
          </w:p>
        </w:tc>
        <w:tc>
          <w:tcPr>
            <w:tcW w:w="1022" w:type="dxa"/>
            <w:vAlign w:val="center"/>
          </w:tcPr>
          <w:p w:rsidR="00AB368D" w:rsidRPr="000C0611" w:rsidRDefault="00AB368D" w:rsidP="00AD7795">
            <w:pPr>
              <w:widowControl/>
              <w:jc w:val="center"/>
              <w:rPr>
                <w:rFonts w:ascii="標楷體" w:eastAsia="標楷體" w:hAnsi="標楷體"/>
              </w:rPr>
            </w:pPr>
          </w:p>
        </w:tc>
        <w:tc>
          <w:tcPr>
            <w:tcW w:w="770" w:type="dxa"/>
            <w:vMerge/>
            <w:vAlign w:val="center"/>
            <w:hideMark/>
          </w:tcPr>
          <w:p w:rsidR="00AB368D" w:rsidRPr="000C0611" w:rsidRDefault="00AB368D" w:rsidP="00AD7795">
            <w:pPr>
              <w:widowControl/>
              <w:jc w:val="center"/>
              <w:rPr>
                <w:rFonts w:ascii="標楷體" w:eastAsia="標楷體" w:hAnsi="標楷體"/>
              </w:rPr>
            </w:pPr>
          </w:p>
        </w:tc>
      </w:tr>
      <w:tr w:rsidR="00AB368D" w:rsidRPr="000C0611" w:rsidTr="00AD7795">
        <w:trPr>
          <w:trHeight w:val="690"/>
        </w:trPr>
        <w:tc>
          <w:tcPr>
            <w:tcW w:w="632" w:type="dxa"/>
            <w:vMerge w:val="restart"/>
            <w:noWrap/>
            <w:vAlign w:val="center"/>
            <w:hideMark/>
          </w:tcPr>
          <w:p w:rsidR="00AB368D" w:rsidRPr="000C0611" w:rsidRDefault="00AB368D" w:rsidP="00AD7795">
            <w:pPr>
              <w:widowControl/>
              <w:jc w:val="center"/>
              <w:rPr>
                <w:rFonts w:ascii="標楷體" w:eastAsia="標楷體" w:hAnsi="標楷體"/>
              </w:rPr>
            </w:pPr>
            <w:r>
              <w:rPr>
                <w:rFonts w:ascii="標楷體" w:eastAsia="標楷體" w:hAnsi="標楷體" w:hint="eastAsia"/>
              </w:rPr>
              <w:t>九</w:t>
            </w:r>
            <w:r w:rsidRPr="000C0611">
              <w:rPr>
                <w:rFonts w:ascii="標楷體" w:eastAsia="標楷體" w:hAnsi="標楷體" w:hint="eastAsia"/>
              </w:rPr>
              <w:t>年級</w:t>
            </w:r>
          </w:p>
        </w:tc>
        <w:tc>
          <w:tcPr>
            <w:tcW w:w="456" w:type="dxa"/>
            <w:vAlign w:val="center"/>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普通班</w:t>
            </w:r>
          </w:p>
        </w:tc>
        <w:tc>
          <w:tcPr>
            <w:tcW w:w="1044" w:type="dxa"/>
            <w:noWrap/>
            <w:vAlign w:val="center"/>
            <w:hideMark/>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國際教育/21</w:t>
            </w:r>
          </w:p>
        </w:tc>
        <w:tc>
          <w:tcPr>
            <w:tcW w:w="684" w:type="dxa"/>
            <w:noWrap/>
            <w:vAlign w:val="center"/>
            <w:hideMark/>
          </w:tcPr>
          <w:p w:rsidR="00AB368D" w:rsidRPr="000C0611" w:rsidRDefault="00AB368D" w:rsidP="00AD7795">
            <w:pPr>
              <w:widowControl/>
              <w:jc w:val="center"/>
              <w:rPr>
                <w:rFonts w:ascii="標楷體" w:eastAsia="標楷體" w:hAnsi="標楷體"/>
              </w:rPr>
            </w:pPr>
          </w:p>
        </w:tc>
        <w:tc>
          <w:tcPr>
            <w:tcW w:w="854" w:type="dxa"/>
            <w:vAlign w:val="center"/>
          </w:tcPr>
          <w:p w:rsidR="00AB368D" w:rsidRPr="000C0611" w:rsidRDefault="00AB368D" w:rsidP="00AD7795">
            <w:pPr>
              <w:widowControl/>
              <w:jc w:val="center"/>
              <w:rPr>
                <w:rFonts w:ascii="標楷體" w:eastAsia="標楷體" w:hAnsi="標楷體"/>
              </w:rPr>
            </w:pPr>
          </w:p>
        </w:tc>
        <w:tc>
          <w:tcPr>
            <w:tcW w:w="770" w:type="dxa"/>
            <w:vAlign w:val="center"/>
          </w:tcPr>
          <w:p w:rsidR="00AB368D" w:rsidRPr="000C0611" w:rsidRDefault="00AB368D" w:rsidP="00AD7795">
            <w:pPr>
              <w:widowControl/>
              <w:jc w:val="center"/>
              <w:rPr>
                <w:rFonts w:ascii="標楷體" w:eastAsia="標楷體" w:hAnsi="標楷體"/>
              </w:rPr>
            </w:pPr>
          </w:p>
        </w:tc>
        <w:tc>
          <w:tcPr>
            <w:tcW w:w="456" w:type="dxa"/>
            <w:noWrap/>
            <w:vAlign w:val="center"/>
            <w:hideMark/>
          </w:tcPr>
          <w:p w:rsidR="00AB368D" w:rsidRPr="000C0611" w:rsidRDefault="00AB368D" w:rsidP="00AD7795">
            <w:pPr>
              <w:widowControl/>
              <w:jc w:val="center"/>
              <w:rPr>
                <w:rFonts w:ascii="標楷體" w:eastAsia="標楷體" w:hAnsi="標楷體"/>
              </w:rPr>
            </w:pPr>
          </w:p>
        </w:tc>
        <w:tc>
          <w:tcPr>
            <w:tcW w:w="941" w:type="dxa"/>
            <w:noWrap/>
            <w:vAlign w:val="center"/>
            <w:hideMark/>
          </w:tcPr>
          <w:p w:rsidR="00AB368D" w:rsidRPr="000C0611" w:rsidRDefault="00AB368D" w:rsidP="00AD7795">
            <w:pPr>
              <w:jc w:val="center"/>
              <w:rPr>
                <w:rFonts w:ascii="標楷體" w:eastAsia="標楷體" w:hAnsi="標楷體"/>
                <w:color w:val="0070C0"/>
              </w:rPr>
            </w:pPr>
          </w:p>
        </w:tc>
        <w:tc>
          <w:tcPr>
            <w:tcW w:w="1026" w:type="dxa"/>
            <w:noWrap/>
            <w:vAlign w:val="center"/>
            <w:hideMark/>
          </w:tcPr>
          <w:p w:rsidR="00AB368D" w:rsidRPr="000C0611" w:rsidRDefault="00AB368D" w:rsidP="00AD7795">
            <w:pPr>
              <w:widowControl/>
              <w:jc w:val="center"/>
              <w:rPr>
                <w:rFonts w:ascii="標楷體" w:eastAsia="標楷體" w:hAnsi="標楷體"/>
                <w:color w:val="0070C0"/>
              </w:rPr>
            </w:pPr>
          </w:p>
        </w:tc>
        <w:tc>
          <w:tcPr>
            <w:tcW w:w="1199" w:type="dxa"/>
            <w:vAlign w:val="center"/>
          </w:tcPr>
          <w:p w:rsidR="00AB368D" w:rsidRPr="000C0611" w:rsidRDefault="00AB368D" w:rsidP="00AD7795">
            <w:pPr>
              <w:widowControl/>
              <w:rPr>
                <w:rFonts w:ascii="標楷體" w:eastAsia="標楷體" w:hAnsi="標楷體"/>
                <w:color w:val="0070C0"/>
              </w:rPr>
            </w:pPr>
            <w:r w:rsidRPr="000C0611">
              <w:rPr>
                <w:rFonts w:ascii="標楷體" w:eastAsia="標楷體" w:hAnsi="標楷體" w:hint="eastAsia"/>
                <w:color w:val="0070C0"/>
              </w:rPr>
              <w:t>生活美語/21</w:t>
            </w:r>
          </w:p>
        </w:tc>
        <w:tc>
          <w:tcPr>
            <w:tcW w:w="1022" w:type="dxa"/>
            <w:vAlign w:val="center"/>
          </w:tcPr>
          <w:p w:rsidR="00AB368D" w:rsidRPr="000C0611" w:rsidRDefault="00AB368D" w:rsidP="00AD7795">
            <w:pPr>
              <w:widowControl/>
              <w:rPr>
                <w:rFonts w:ascii="標楷體" w:eastAsia="標楷體" w:hAnsi="標楷體"/>
                <w:color w:val="0070C0"/>
              </w:rPr>
            </w:pPr>
            <w:r w:rsidRPr="000C0611">
              <w:rPr>
                <w:rFonts w:ascii="標楷體" w:eastAsia="標楷體" w:hAnsi="標楷體" w:hint="eastAsia"/>
                <w:color w:val="0070C0"/>
              </w:rPr>
              <w:t>資訊/21</w:t>
            </w:r>
          </w:p>
        </w:tc>
        <w:tc>
          <w:tcPr>
            <w:tcW w:w="770" w:type="dxa"/>
            <w:noWrap/>
            <w:vAlign w:val="center"/>
            <w:hideMark/>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84</w:t>
            </w:r>
          </w:p>
        </w:tc>
      </w:tr>
      <w:tr w:rsidR="00AB368D" w:rsidRPr="000C0611" w:rsidTr="00AD7795">
        <w:trPr>
          <w:trHeight w:val="690"/>
        </w:trPr>
        <w:tc>
          <w:tcPr>
            <w:tcW w:w="632" w:type="dxa"/>
            <w:vMerge/>
            <w:noWrap/>
            <w:vAlign w:val="center"/>
          </w:tcPr>
          <w:p w:rsidR="00AB368D" w:rsidRPr="000C0611" w:rsidRDefault="00AB368D" w:rsidP="00AD7795">
            <w:pPr>
              <w:widowControl/>
              <w:jc w:val="center"/>
              <w:rPr>
                <w:rFonts w:ascii="標楷體" w:eastAsia="標楷體" w:hAnsi="標楷體"/>
              </w:rPr>
            </w:pPr>
          </w:p>
        </w:tc>
        <w:tc>
          <w:tcPr>
            <w:tcW w:w="456" w:type="dxa"/>
            <w:vAlign w:val="center"/>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特教班</w:t>
            </w:r>
          </w:p>
        </w:tc>
        <w:tc>
          <w:tcPr>
            <w:tcW w:w="1044" w:type="dxa"/>
            <w:noWrap/>
            <w:vAlign w:val="center"/>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國際教育/4</w:t>
            </w:r>
          </w:p>
        </w:tc>
        <w:tc>
          <w:tcPr>
            <w:tcW w:w="684" w:type="dxa"/>
            <w:noWrap/>
            <w:vAlign w:val="center"/>
          </w:tcPr>
          <w:p w:rsidR="00AB368D" w:rsidRPr="000C0611" w:rsidRDefault="00AB368D" w:rsidP="00AD7795">
            <w:pPr>
              <w:widowControl/>
              <w:jc w:val="center"/>
              <w:rPr>
                <w:rFonts w:ascii="標楷體" w:eastAsia="標楷體" w:hAnsi="標楷體"/>
              </w:rPr>
            </w:pPr>
          </w:p>
        </w:tc>
        <w:tc>
          <w:tcPr>
            <w:tcW w:w="854" w:type="dxa"/>
            <w:vAlign w:val="center"/>
          </w:tcPr>
          <w:p w:rsidR="00AB368D" w:rsidRPr="000C0611" w:rsidRDefault="00AB368D" w:rsidP="00AD7795">
            <w:pPr>
              <w:widowControl/>
              <w:jc w:val="center"/>
              <w:rPr>
                <w:rFonts w:ascii="標楷體" w:eastAsia="標楷體" w:hAnsi="標楷體"/>
              </w:rPr>
            </w:pPr>
          </w:p>
        </w:tc>
        <w:tc>
          <w:tcPr>
            <w:tcW w:w="770" w:type="dxa"/>
            <w:vAlign w:val="center"/>
          </w:tcPr>
          <w:p w:rsidR="00AB368D" w:rsidRPr="000C0611" w:rsidRDefault="00AB368D" w:rsidP="00AD7795">
            <w:pPr>
              <w:widowControl/>
              <w:jc w:val="center"/>
              <w:rPr>
                <w:rFonts w:ascii="標楷體" w:eastAsia="標楷體" w:hAnsi="標楷體"/>
              </w:rPr>
            </w:pPr>
          </w:p>
        </w:tc>
        <w:tc>
          <w:tcPr>
            <w:tcW w:w="456" w:type="dxa"/>
            <w:noWrap/>
            <w:vAlign w:val="center"/>
          </w:tcPr>
          <w:p w:rsidR="00AB368D" w:rsidRPr="000C0611" w:rsidRDefault="00AB368D" w:rsidP="00AD7795">
            <w:pPr>
              <w:widowControl/>
              <w:jc w:val="center"/>
              <w:rPr>
                <w:rFonts w:ascii="標楷體" w:eastAsia="標楷體" w:hAnsi="標楷體"/>
              </w:rPr>
            </w:pPr>
          </w:p>
        </w:tc>
        <w:tc>
          <w:tcPr>
            <w:tcW w:w="941" w:type="dxa"/>
            <w:noWrap/>
            <w:vAlign w:val="center"/>
          </w:tcPr>
          <w:p w:rsidR="00AB368D" w:rsidRPr="000C0611" w:rsidRDefault="00AB368D" w:rsidP="00AD7795">
            <w:pPr>
              <w:jc w:val="center"/>
              <w:rPr>
                <w:rFonts w:ascii="標楷體" w:eastAsia="標楷體" w:hAnsi="標楷體"/>
                <w:color w:val="0070C0"/>
              </w:rPr>
            </w:pPr>
          </w:p>
        </w:tc>
        <w:tc>
          <w:tcPr>
            <w:tcW w:w="1026" w:type="dxa"/>
            <w:noWrap/>
            <w:vAlign w:val="center"/>
          </w:tcPr>
          <w:p w:rsidR="00AB368D" w:rsidRPr="000C0611" w:rsidRDefault="00AB368D" w:rsidP="00AD7795">
            <w:pPr>
              <w:widowControl/>
              <w:jc w:val="center"/>
              <w:rPr>
                <w:rFonts w:ascii="標楷體" w:eastAsia="標楷體" w:hAnsi="標楷體"/>
                <w:color w:val="0070C0"/>
              </w:rPr>
            </w:pPr>
          </w:p>
        </w:tc>
        <w:tc>
          <w:tcPr>
            <w:tcW w:w="1199" w:type="dxa"/>
            <w:vAlign w:val="center"/>
          </w:tcPr>
          <w:p w:rsidR="00AB368D" w:rsidRPr="000C0611" w:rsidRDefault="00AB368D" w:rsidP="00AD7795">
            <w:pPr>
              <w:widowControl/>
              <w:rPr>
                <w:rFonts w:ascii="標楷體" w:eastAsia="標楷體" w:hAnsi="標楷體"/>
                <w:color w:val="0070C0"/>
              </w:rPr>
            </w:pPr>
          </w:p>
        </w:tc>
        <w:tc>
          <w:tcPr>
            <w:tcW w:w="1022" w:type="dxa"/>
            <w:vAlign w:val="center"/>
          </w:tcPr>
          <w:p w:rsidR="00AB368D" w:rsidRPr="000C0611" w:rsidRDefault="00AB368D" w:rsidP="00AD7795">
            <w:pPr>
              <w:widowControl/>
              <w:rPr>
                <w:rFonts w:ascii="標楷體" w:eastAsia="標楷體" w:hAnsi="標楷體"/>
                <w:color w:val="0070C0"/>
              </w:rPr>
            </w:pPr>
          </w:p>
        </w:tc>
        <w:tc>
          <w:tcPr>
            <w:tcW w:w="770" w:type="dxa"/>
            <w:noWrap/>
            <w:vAlign w:val="center"/>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84</w:t>
            </w:r>
          </w:p>
        </w:tc>
      </w:tr>
      <w:tr w:rsidR="00AB368D" w:rsidRPr="000C0611" w:rsidTr="00AD7795">
        <w:trPr>
          <w:trHeight w:val="690"/>
        </w:trPr>
        <w:tc>
          <w:tcPr>
            <w:tcW w:w="632" w:type="dxa"/>
            <w:vMerge/>
            <w:noWrap/>
            <w:vAlign w:val="center"/>
          </w:tcPr>
          <w:p w:rsidR="00AB368D" w:rsidRPr="000C0611" w:rsidRDefault="00AB368D" w:rsidP="00AD7795">
            <w:pPr>
              <w:widowControl/>
              <w:jc w:val="center"/>
              <w:rPr>
                <w:rFonts w:ascii="標楷體" w:eastAsia="標楷體" w:hAnsi="標楷體"/>
              </w:rPr>
            </w:pPr>
          </w:p>
        </w:tc>
        <w:tc>
          <w:tcPr>
            <w:tcW w:w="456" w:type="dxa"/>
            <w:vAlign w:val="center"/>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藝才班</w:t>
            </w:r>
          </w:p>
        </w:tc>
        <w:tc>
          <w:tcPr>
            <w:tcW w:w="1044" w:type="dxa"/>
            <w:noWrap/>
            <w:vAlign w:val="center"/>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國際教育/10</w:t>
            </w:r>
          </w:p>
        </w:tc>
        <w:tc>
          <w:tcPr>
            <w:tcW w:w="684" w:type="dxa"/>
            <w:noWrap/>
            <w:vAlign w:val="center"/>
          </w:tcPr>
          <w:p w:rsidR="00AB368D" w:rsidRPr="000C0611" w:rsidRDefault="00AB368D" w:rsidP="00AD7795">
            <w:pPr>
              <w:widowControl/>
              <w:jc w:val="center"/>
              <w:rPr>
                <w:rFonts w:ascii="標楷體" w:eastAsia="標楷體" w:hAnsi="標楷體"/>
              </w:rPr>
            </w:pPr>
          </w:p>
        </w:tc>
        <w:tc>
          <w:tcPr>
            <w:tcW w:w="854" w:type="dxa"/>
            <w:vAlign w:val="center"/>
          </w:tcPr>
          <w:p w:rsidR="00AB368D" w:rsidRPr="000C0611" w:rsidRDefault="00AB368D" w:rsidP="00AD7795">
            <w:pPr>
              <w:widowControl/>
              <w:jc w:val="center"/>
              <w:rPr>
                <w:rFonts w:ascii="標楷體" w:eastAsia="標楷體" w:hAnsi="標楷體"/>
              </w:rPr>
            </w:pPr>
          </w:p>
        </w:tc>
        <w:tc>
          <w:tcPr>
            <w:tcW w:w="770" w:type="dxa"/>
            <w:vAlign w:val="center"/>
          </w:tcPr>
          <w:p w:rsidR="00AB368D" w:rsidRPr="000C0611" w:rsidRDefault="00AB368D" w:rsidP="00AD7795">
            <w:pPr>
              <w:widowControl/>
              <w:jc w:val="center"/>
              <w:rPr>
                <w:rFonts w:ascii="標楷體" w:eastAsia="標楷體" w:hAnsi="標楷體"/>
              </w:rPr>
            </w:pPr>
          </w:p>
        </w:tc>
        <w:tc>
          <w:tcPr>
            <w:tcW w:w="456" w:type="dxa"/>
            <w:noWrap/>
            <w:vAlign w:val="center"/>
          </w:tcPr>
          <w:p w:rsidR="00AB368D" w:rsidRPr="000C0611" w:rsidRDefault="00AB368D" w:rsidP="00AD7795">
            <w:pPr>
              <w:widowControl/>
              <w:jc w:val="center"/>
              <w:rPr>
                <w:rFonts w:ascii="標楷體" w:eastAsia="標楷體" w:hAnsi="標楷體"/>
              </w:rPr>
            </w:pPr>
          </w:p>
        </w:tc>
        <w:tc>
          <w:tcPr>
            <w:tcW w:w="941" w:type="dxa"/>
            <w:noWrap/>
            <w:vAlign w:val="center"/>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合奏21</w:t>
            </w:r>
          </w:p>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樂理32</w:t>
            </w:r>
          </w:p>
        </w:tc>
        <w:tc>
          <w:tcPr>
            <w:tcW w:w="1026" w:type="dxa"/>
            <w:noWrap/>
            <w:vAlign w:val="center"/>
          </w:tcPr>
          <w:p w:rsidR="00AB368D" w:rsidRPr="000C0611" w:rsidRDefault="00AB368D" w:rsidP="00AD7795">
            <w:pPr>
              <w:widowControl/>
              <w:jc w:val="center"/>
              <w:rPr>
                <w:rFonts w:ascii="標楷體" w:eastAsia="標楷體" w:hAnsi="標楷體"/>
                <w:color w:val="0070C0"/>
              </w:rPr>
            </w:pPr>
          </w:p>
        </w:tc>
        <w:tc>
          <w:tcPr>
            <w:tcW w:w="1199" w:type="dxa"/>
            <w:vAlign w:val="center"/>
          </w:tcPr>
          <w:p w:rsidR="00AB368D" w:rsidRPr="000C0611" w:rsidRDefault="00AB368D" w:rsidP="00AD7795">
            <w:pPr>
              <w:widowControl/>
              <w:rPr>
                <w:rFonts w:ascii="標楷體" w:eastAsia="標楷體" w:hAnsi="標楷體"/>
                <w:color w:val="0070C0"/>
              </w:rPr>
            </w:pPr>
            <w:r w:rsidRPr="000C0611">
              <w:rPr>
                <w:rFonts w:ascii="標楷體" w:eastAsia="標楷體" w:hAnsi="標楷體" w:hint="eastAsia"/>
                <w:color w:val="0070C0"/>
              </w:rPr>
              <w:t>生活美語/21</w:t>
            </w:r>
          </w:p>
        </w:tc>
        <w:tc>
          <w:tcPr>
            <w:tcW w:w="1022" w:type="dxa"/>
            <w:vAlign w:val="center"/>
          </w:tcPr>
          <w:p w:rsidR="00AB368D" w:rsidRPr="000C0611" w:rsidRDefault="00AB368D" w:rsidP="00AD7795">
            <w:pPr>
              <w:widowControl/>
              <w:rPr>
                <w:rFonts w:ascii="標楷體" w:eastAsia="標楷體" w:hAnsi="標楷體"/>
                <w:color w:val="0070C0"/>
              </w:rPr>
            </w:pPr>
            <w:r w:rsidRPr="000C0611">
              <w:rPr>
                <w:rFonts w:ascii="標楷體" w:eastAsia="標楷體" w:hAnsi="標楷體" w:hint="eastAsia"/>
                <w:color w:val="0070C0"/>
              </w:rPr>
              <w:t>資訊/21</w:t>
            </w:r>
          </w:p>
        </w:tc>
        <w:tc>
          <w:tcPr>
            <w:tcW w:w="770" w:type="dxa"/>
            <w:noWrap/>
            <w:vAlign w:val="center"/>
          </w:tcPr>
          <w:p w:rsidR="00AB368D" w:rsidRPr="000C0611" w:rsidRDefault="00AB368D" w:rsidP="00AD7795">
            <w:pPr>
              <w:widowControl/>
              <w:jc w:val="center"/>
              <w:rPr>
                <w:rFonts w:ascii="標楷體" w:eastAsia="標楷體" w:hAnsi="標楷體"/>
                <w:color w:val="0070C0"/>
              </w:rPr>
            </w:pPr>
            <w:r w:rsidRPr="000C0611">
              <w:rPr>
                <w:rFonts w:ascii="標楷體" w:eastAsia="標楷體" w:hAnsi="標楷體" w:hint="eastAsia"/>
                <w:color w:val="0070C0"/>
              </w:rPr>
              <w:t>105</w:t>
            </w:r>
          </w:p>
        </w:tc>
      </w:tr>
    </w:tbl>
    <w:p w:rsidR="00AB368D" w:rsidRDefault="00AB368D" w:rsidP="00AB368D">
      <w:pPr>
        <w:widowControl/>
        <w:rPr>
          <w:rFonts w:ascii="Calibri" w:hAnsi="Calibri"/>
        </w:rPr>
      </w:pPr>
    </w:p>
    <w:p w:rsidR="001B7204" w:rsidRDefault="001B7204" w:rsidP="00AB368D">
      <w:pPr>
        <w:widowControl/>
        <w:rPr>
          <w:rFonts w:ascii="Calibri" w:hAnsi="Calibri"/>
        </w:rPr>
      </w:pPr>
    </w:p>
    <w:p w:rsidR="005858D6" w:rsidRDefault="005858D6" w:rsidP="006B108D">
      <w:pPr>
        <w:widowControl/>
        <w:rPr>
          <w:rFonts w:ascii="Calibri" w:hAnsi="Calibri"/>
        </w:rPr>
      </w:pPr>
    </w:p>
    <w:p w:rsidR="005858D6" w:rsidRDefault="005858D6">
      <w:pPr>
        <w:widowControl/>
        <w:rPr>
          <w:rFonts w:ascii="Calibri" w:hAnsi="Calibri"/>
        </w:rPr>
      </w:pPr>
      <w:r>
        <w:rPr>
          <w:rFonts w:ascii="Calibri" w:hAnsi="Calibri"/>
        </w:rPr>
        <w:br w:type="page"/>
      </w:r>
    </w:p>
    <w:p w:rsidR="005858D6" w:rsidRDefault="005858D6" w:rsidP="005858D6">
      <w:pPr>
        <w:rPr>
          <w:rFonts w:ascii="標楷體" w:eastAsia="標楷體" w:hAnsi="標楷體"/>
          <w:sz w:val="32"/>
          <w:szCs w:val="32"/>
        </w:rPr>
      </w:pPr>
      <w:r w:rsidRPr="00C53FF0">
        <w:rPr>
          <w:rFonts w:ascii="標楷體" w:eastAsia="標楷體" w:hAnsi="標楷體" w:hint="eastAsia"/>
          <w:sz w:val="32"/>
          <w:szCs w:val="32"/>
        </w:rPr>
        <w:lastRenderedPageBreak/>
        <w:t>表格二：彈性學習課程素養導向課程規劃表  (社團)</w:t>
      </w:r>
    </w:p>
    <w:p w:rsidR="00801DA0" w:rsidRPr="00C53FF0" w:rsidRDefault="00801DA0" w:rsidP="005858D6">
      <w:pPr>
        <w:rPr>
          <w:rFonts w:ascii="標楷體" w:eastAsia="標楷體" w:hAnsi="標楷體"/>
          <w:sz w:val="32"/>
          <w:szCs w:val="32"/>
        </w:rPr>
      </w:pPr>
    </w:p>
    <w:tbl>
      <w:tblPr>
        <w:tblStyle w:val="af7"/>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874"/>
        <w:gridCol w:w="2487"/>
        <w:gridCol w:w="629"/>
        <w:gridCol w:w="2093"/>
        <w:gridCol w:w="1163"/>
        <w:gridCol w:w="1608"/>
      </w:tblGrid>
      <w:tr w:rsidR="005858D6" w:rsidRPr="00C53FF0" w:rsidTr="005858D6">
        <w:trPr>
          <w:trHeight w:val="906"/>
        </w:trPr>
        <w:tc>
          <w:tcPr>
            <w:tcW w:w="951" w:type="pct"/>
            <w:vAlign w:val="center"/>
          </w:tcPr>
          <w:p w:rsidR="005858D6" w:rsidRPr="00C53FF0" w:rsidRDefault="005858D6" w:rsidP="00E90ABF">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w:t>
            </w:r>
          </w:p>
          <w:p w:rsidR="005858D6" w:rsidRPr="00C53FF0" w:rsidRDefault="005858D6" w:rsidP="00E90ABF">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(方案)名稱</w:t>
            </w:r>
          </w:p>
        </w:tc>
        <w:tc>
          <w:tcPr>
            <w:tcW w:w="1262" w:type="pct"/>
            <w:shd w:val="clear" w:color="auto" w:fill="auto"/>
            <w:vAlign w:val="center"/>
          </w:tcPr>
          <w:p w:rsidR="005858D6" w:rsidRPr="00C53FF0" w:rsidRDefault="005858D6" w:rsidP="00E90ABF">
            <w:pPr>
              <w:snapToGrid w:val="0"/>
              <w:spacing w:line="5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社團</w:t>
            </w:r>
          </w:p>
        </w:tc>
        <w:tc>
          <w:tcPr>
            <w:tcW w:w="319" w:type="pct"/>
            <w:vAlign w:val="center"/>
          </w:tcPr>
          <w:p w:rsidR="005858D6" w:rsidRPr="00C53FF0" w:rsidRDefault="005858D6" w:rsidP="00E90ABF">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節數</w:t>
            </w:r>
          </w:p>
        </w:tc>
        <w:tc>
          <w:tcPr>
            <w:tcW w:w="1062" w:type="pct"/>
            <w:vAlign w:val="center"/>
          </w:tcPr>
          <w:p w:rsidR="005858D6" w:rsidRPr="00C53FF0" w:rsidRDefault="005858D6" w:rsidP="00E90ABF">
            <w:pPr>
              <w:snapToGrid w:val="0"/>
              <w:spacing w:line="240" w:lineRule="exact"/>
              <w:jc w:val="both"/>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10</w:t>
            </w:r>
          </w:p>
        </w:tc>
        <w:tc>
          <w:tcPr>
            <w:tcW w:w="590" w:type="pct"/>
            <w:vAlign w:val="center"/>
          </w:tcPr>
          <w:p w:rsidR="005858D6" w:rsidRPr="00C53FF0" w:rsidRDefault="005858D6" w:rsidP="00E90ABF">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設計者</w:t>
            </w:r>
          </w:p>
        </w:tc>
        <w:tc>
          <w:tcPr>
            <w:tcW w:w="815" w:type="pct"/>
            <w:vAlign w:val="center"/>
          </w:tcPr>
          <w:p w:rsidR="005858D6" w:rsidRPr="00C53FF0" w:rsidRDefault="005858D6" w:rsidP="00E90ABF">
            <w:pPr>
              <w:snapToGrid w:val="0"/>
              <w:spacing w:line="240" w:lineRule="exact"/>
              <w:jc w:val="both"/>
              <w:rPr>
                <w:rFonts w:ascii="標楷體" w:eastAsia="標楷體" w:hAnsi="標楷體"/>
                <w:color w:val="000000" w:themeColor="text1"/>
                <w:sz w:val="28"/>
                <w:szCs w:val="28"/>
              </w:rPr>
            </w:pPr>
          </w:p>
        </w:tc>
      </w:tr>
      <w:tr w:rsidR="005858D6" w:rsidRPr="00C53FF0" w:rsidTr="00F06AB2">
        <w:trPr>
          <w:trHeight w:hRule="exact" w:val="1134"/>
        </w:trPr>
        <w:tc>
          <w:tcPr>
            <w:tcW w:w="951" w:type="pct"/>
            <w:vAlign w:val="center"/>
          </w:tcPr>
          <w:p w:rsidR="005858D6" w:rsidRPr="00C53FF0" w:rsidRDefault="005858D6" w:rsidP="00E90ABF">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總綱</w:t>
            </w:r>
          </w:p>
          <w:p w:rsidR="005858D6" w:rsidRPr="00C53FF0" w:rsidRDefault="005858D6" w:rsidP="00E90ABF">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核心素養</w:t>
            </w:r>
          </w:p>
        </w:tc>
        <w:tc>
          <w:tcPr>
            <w:tcW w:w="4049" w:type="pct"/>
            <w:gridSpan w:val="5"/>
            <w:vAlign w:val="center"/>
          </w:tcPr>
          <w:p w:rsidR="005858D6" w:rsidRPr="00C53FF0" w:rsidRDefault="005858D6" w:rsidP="00E90ABF">
            <w:pPr>
              <w:snapToGrid w:val="0"/>
              <w:spacing w:line="300" w:lineRule="exact"/>
              <w:jc w:val="both"/>
              <w:rPr>
                <w:rFonts w:ascii="標楷體" w:eastAsia="標楷體" w:hAnsi="標楷體"/>
              </w:rPr>
            </w:pPr>
          </w:p>
          <w:p w:rsidR="005858D6" w:rsidRPr="00C53FF0" w:rsidRDefault="005858D6" w:rsidP="00E90ABF">
            <w:pPr>
              <w:snapToGrid w:val="0"/>
              <w:spacing w:line="300" w:lineRule="exact"/>
              <w:jc w:val="both"/>
              <w:rPr>
                <w:rFonts w:ascii="標楷體" w:eastAsia="標楷體" w:hAnsi="標楷體"/>
              </w:rPr>
            </w:pPr>
          </w:p>
          <w:p w:rsidR="005858D6" w:rsidRPr="00C53FF0" w:rsidRDefault="005858D6" w:rsidP="00E90ABF">
            <w:pPr>
              <w:snapToGrid w:val="0"/>
              <w:spacing w:line="300" w:lineRule="exact"/>
              <w:jc w:val="both"/>
              <w:rPr>
                <w:rFonts w:ascii="標楷體" w:eastAsia="標楷體" w:hAnsi="標楷體"/>
              </w:rPr>
            </w:pPr>
          </w:p>
          <w:p w:rsidR="005858D6" w:rsidRPr="00C53FF0" w:rsidRDefault="005858D6" w:rsidP="00E90ABF">
            <w:pPr>
              <w:snapToGrid w:val="0"/>
              <w:spacing w:line="300" w:lineRule="exact"/>
              <w:jc w:val="both"/>
              <w:rPr>
                <w:rFonts w:ascii="標楷體" w:eastAsia="標楷體" w:hAnsi="標楷體"/>
              </w:rPr>
            </w:pPr>
          </w:p>
          <w:p w:rsidR="005858D6" w:rsidRPr="00C53FF0" w:rsidRDefault="005858D6" w:rsidP="00E90ABF">
            <w:pPr>
              <w:snapToGrid w:val="0"/>
              <w:spacing w:line="300" w:lineRule="exact"/>
              <w:jc w:val="both"/>
              <w:rPr>
                <w:rFonts w:ascii="標楷體" w:eastAsia="標楷體" w:hAnsi="標楷體"/>
              </w:rPr>
            </w:pPr>
          </w:p>
          <w:p w:rsidR="005858D6" w:rsidRPr="00C53FF0" w:rsidRDefault="005858D6" w:rsidP="00E90ABF">
            <w:pPr>
              <w:snapToGrid w:val="0"/>
              <w:spacing w:line="300" w:lineRule="exact"/>
              <w:jc w:val="both"/>
              <w:rPr>
                <w:rFonts w:ascii="標楷體" w:eastAsia="標楷體" w:hAnsi="標楷體"/>
              </w:rPr>
            </w:pPr>
          </w:p>
        </w:tc>
      </w:tr>
      <w:tr w:rsidR="005858D6" w:rsidRPr="00C53FF0" w:rsidTr="00F06AB2">
        <w:trPr>
          <w:trHeight w:hRule="exact" w:val="1134"/>
        </w:trPr>
        <w:tc>
          <w:tcPr>
            <w:tcW w:w="951" w:type="pct"/>
            <w:vAlign w:val="center"/>
          </w:tcPr>
          <w:p w:rsidR="005858D6" w:rsidRPr="00C53FF0" w:rsidRDefault="005858D6" w:rsidP="00E90ABF">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課程目標</w:t>
            </w:r>
          </w:p>
        </w:tc>
        <w:tc>
          <w:tcPr>
            <w:tcW w:w="4049" w:type="pct"/>
            <w:gridSpan w:val="5"/>
            <w:vAlign w:val="center"/>
          </w:tcPr>
          <w:p w:rsidR="005858D6" w:rsidRPr="00C53FF0" w:rsidRDefault="005858D6" w:rsidP="00E90ABF">
            <w:pPr>
              <w:pStyle w:val="Default"/>
              <w:spacing w:line="300" w:lineRule="exact"/>
              <w:rPr>
                <w:rFonts w:hAnsi="標楷體"/>
                <w:sz w:val="28"/>
                <w:szCs w:val="28"/>
              </w:rPr>
            </w:pPr>
          </w:p>
          <w:p w:rsidR="005858D6" w:rsidRPr="00C53FF0" w:rsidRDefault="005858D6" w:rsidP="00E90ABF">
            <w:pPr>
              <w:pStyle w:val="Default"/>
              <w:spacing w:line="300" w:lineRule="exact"/>
              <w:rPr>
                <w:rFonts w:hAnsi="標楷體"/>
                <w:sz w:val="28"/>
                <w:szCs w:val="28"/>
              </w:rPr>
            </w:pPr>
          </w:p>
          <w:p w:rsidR="005858D6" w:rsidRPr="00C53FF0" w:rsidRDefault="005858D6" w:rsidP="00E90ABF">
            <w:pPr>
              <w:pStyle w:val="Default"/>
              <w:spacing w:line="300" w:lineRule="exact"/>
              <w:rPr>
                <w:rFonts w:hAnsi="標楷體"/>
                <w:sz w:val="28"/>
                <w:szCs w:val="28"/>
              </w:rPr>
            </w:pPr>
          </w:p>
          <w:p w:rsidR="005858D6" w:rsidRPr="00C53FF0" w:rsidRDefault="005858D6" w:rsidP="00E90ABF">
            <w:pPr>
              <w:pStyle w:val="Default"/>
              <w:spacing w:line="300" w:lineRule="exact"/>
              <w:rPr>
                <w:rFonts w:hAnsi="標楷體"/>
                <w:sz w:val="28"/>
                <w:szCs w:val="28"/>
              </w:rPr>
            </w:pPr>
          </w:p>
          <w:p w:rsidR="005858D6" w:rsidRPr="00C53FF0" w:rsidRDefault="005858D6" w:rsidP="00E90ABF">
            <w:pPr>
              <w:pStyle w:val="Default"/>
              <w:spacing w:line="300" w:lineRule="exact"/>
              <w:rPr>
                <w:rFonts w:hAnsi="標楷體"/>
                <w:sz w:val="28"/>
                <w:szCs w:val="28"/>
              </w:rPr>
            </w:pPr>
          </w:p>
          <w:p w:rsidR="005858D6" w:rsidRPr="00C53FF0" w:rsidRDefault="005858D6" w:rsidP="00E90ABF">
            <w:pPr>
              <w:pStyle w:val="Default"/>
              <w:spacing w:line="300" w:lineRule="exact"/>
              <w:rPr>
                <w:rFonts w:hAnsi="標楷體"/>
                <w:sz w:val="28"/>
                <w:szCs w:val="28"/>
              </w:rPr>
            </w:pPr>
          </w:p>
        </w:tc>
      </w:tr>
    </w:tbl>
    <w:p w:rsidR="005858D6" w:rsidRPr="00C53FF0" w:rsidRDefault="005858D6" w:rsidP="005858D6">
      <w:pPr>
        <w:spacing w:line="320" w:lineRule="auto"/>
        <w:rPr>
          <w:rFonts w:ascii="標楷體" w:eastAsia="標楷體" w:hAnsi="標楷體"/>
          <w:sz w:val="28"/>
          <w:szCs w:val="28"/>
        </w:rPr>
      </w:pPr>
      <w:r w:rsidRPr="00C53FF0">
        <w:rPr>
          <w:rFonts w:ascii="標楷體" w:eastAsia="標楷體" w:hAnsi="標楷體" w:hint="eastAsia"/>
          <w:sz w:val="28"/>
          <w:szCs w:val="28"/>
        </w:rPr>
        <w:t xml:space="preserve">進度表 </w:t>
      </w:r>
    </w:p>
    <w:tbl>
      <w:tblPr>
        <w:tblStyle w:val="af7"/>
        <w:tblW w:w="4982"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784"/>
        <w:gridCol w:w="986"/>
        <w:gridCol w:w="2056"/>
        <w:gridCol w:w="2863"/>
        <w:gridCol w:w="1524"/>
        <w:gridCol w:w="1606"/>
      </w:tblGrid>
      <w:tr w:rsidR="005858D6" w:rsidRPr="00C53FF0" w:rsidTr="00E90ABF">
        <w:trPr>
          <w:trHeight w:val="1133"/>
        </w:trPr>
        <w:tc>
          <w:tcPr>
            <w:tcW w:w="399" w:type="pct"/>
            <w:tcBorders>
              <w:bottom w:val="single" w:sz="18" w:space="0" w:color="auto"/>
            </w:tcBorders>
            <w:vAlign w:val="center"/>
          </w:tcPr>
          <w:p w:rsidR="005858D6" w:rsidRPr="00C53FF0" w:rsidRDefault="005858D6" w:rsidP="00E90ABF">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社團名稱</w:t>
            </w:r>
          </w:p>
        </w:tc>
        <w:tc>
          <w:tcPr>
            <w:tcW w:w="502" w:type="pct"/>
            <w:tcBorders>
              <w:bottom w:val="single" w:sz="18" w:space="0" w:color="auto"/>
            </w:tcBorders>
            <w:vAlign w:val="center"/>
          </w:tcPr>
          <w:p w:rsidR="005858D6" w:rsidRPr="00C53FF0" w:rsidRDefault="005858D6" w:rsidP="00E90ABF">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週次</w:t>
            </w:r>
          </w:p>
        </w:tc>
        <w:tc>
          <w:tcPr>
            <w:tcW w:w="1047" w:type="pct"/>
            <w:tcBorders>
              <w:bottom w:val="single" w:sz="18" w:space="0" w:color="auto"/>
              <w:right w:val="single" w:sz="4" w:space="0" w:color="auto"/>
            </w:tcBorders>
            <w:vAlign w:val="center"/>
          </w:tcPr>
          <w:p w:rsidR="005858D6" w:rsidRPr="00C53FF0" w:rsidRDefault="005858D6" w:rsidP="00E90ABF">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學習目標</w:t>
            </w:r>
          </w:p>
          <w:p w:rsidR="005858D6" w:rsidRPr="00C53FF0" w:rsidRDefault="005858D6" w:rsidP="00E90ABF">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(素養導向)</w:t>
            </w:r>
          </w:p>
        </w:tc>
        <w:tc>
          <w:tcPr>
            <w:tcW w:w="1458" w:type="pct"/>
            <w:tcBorders>
              <w:left w:val="single" w:sz="4" w:space="0" w:color="auto"/>
              <w:bottom w:val="single" w:sz="18" w:space="0" w:color="auto"/>
            </w:tcBorders>
            <w:vAlign w:val="center"/>
          </w:tcPr>
          <w:p w:rsidR="005858D6" w:rsidRPr="00C53FF0" w:rsidRDefault="005858D6" w:rsidP="00E90ABF">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學習活動重點</w:t>
            </w:r>
          </w:p>
          <w:p w:rsidR="005858D6" w:rsidRPr="00C53FF0" w:rsidRDefault="005858D6" w:rsidP="00E90ABF">
            <w:pPr>
              <w:snapToGrid w:val="0"/>
              <w:spacing w:line="300" w:lineRule="exact"/>
              <w:jc w:val="center"/>
              <w:rPr>
                <w:rFonts w:ascii="標楷體" w:eastAsia="標楷體" w:hAnsi="標楷體"/>
                <w:color w:val="000000" w:themeColor="text1"/>
                <w:sz w:val="28"/>
                <w:szCs w:val="28"/>
              </w:rPr>
            </w:pPr>
          </w:p>
        </w:tc>
        <w:tc>
          <w:tcPr>
            <w:tcW w:w="776" w:type="pct"/>
            <w:tcBorders>
              <w:bottom w:val="single" w:sz="18" w:space="0" w:color="auto"/>
            </w:tcBorders>
            <w:vAlign w:val="center"/>
          </w:tcPr>
          <w:p w:rsidR="005858D6" w:rsidRPr="00C53FF0" w:rsidRDefault="005858D6" w:rsidP="00E90ABF">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總結性表現</w:t>
            </w:r>
          </w:p>
          <w:p w:rsidR="005858D6" w:rsidRPr="00C53FF0" w:rsidRDefault="005858D6" w:rsidP="00E90ABF">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任務</w:t>
            </w:r>
          </w:p>
        </w:tc>
        <w:tc>
          <w:tcPr>
            <w:tcW w:w="818" w:type="pct"/>
            <w:tcBorders>
              <w:bottom w:val="single" w:sz="18" w:space="0" w:color="auto"/>
            </w:tcBorders>
            <w:vAlign w:val="center"/>
          </w:tcPr>
          <w:p w:rsidR="005858D6" w:rsidRPr="00C53FF0" w:rsidRDefault="005858D6" w:rsidP="00E90ABF">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學習評量</w:t>
            </w:r>
          </w:p>
        </w:tc>
      </w:tr>
      <w:tr w:rsidR="005858D6" w:rsidRPr="00C53FF0" w:rsidTr="007F1DF2">
        <w:trPr>
          <w:trHeight w:val="638"/>
        </w:trPr>
        <w:tc>
          <w:tcPr>
            <w:tcW w:w="399" w:type="pct"/>
            <w:vMerge w:val="restart"/>
            <w:tcBorders>
              <w:top w:val="single" w:sz="18" w:space="0" w:color="auto"/>
            </w:tcBorders>
            <w:vAlign w:val="center"/>
          </w:tcPr>
          <w:p w:rsidR="005858D6" w:rsidRPr="00C53FF0" w:rsidRDefault="005858D6" w:rsidP="007F1DF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合唱團</w:t>
            </w:r>
          </w:p>
        </w:tc>
        <w:tc>
          <w:tcPr>
            <w:tcW w:w="502" w:type="pct"/>
            <w:tcBorders>
              <w:top w:val="single" w:sz="18" w:space="0" w:color="auto"/>
              <w:bottom w:val="single" w:sz="4" w:space="0" w:color="auto"/>
            </w:tcBorders>
          </w:tcPr>
          <w:p w:rsidR="005858D6" w:rsidRPr="00C53FF0" w:rsidRDefault="005858D6" w:rsidP="00E90ABF">
            <w:pPr>
              <w:snapToGrid w:val="0"/>
              <w:spacing w:line="300" w:lineRule="exact"/>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2</w:t>
            </w:r>
            <w:r w:rsidRPr="00C53FF0">
              <w:rPr>
                <w:rFonts w:ascii="標楷體" w:eastAsia="標楷體" w:hAnsi="標楷體"/>
                <w:color w:val="000000" w:themeColor="text1"/>
                <w:sz w:val="28"/>
                <w:szCs w:val="28"/>
              </w:rPr>
              <w:t>、</w:t>
            </w:r>
            <w:r w:rsidRPr="00C53FF0">
              <w:rPr>
                <w:rFonts w:ascii="標楷體" w:eastAsia="標楷體" w:hAnsi="標楷體" w:hint="eastAsia"/>
                <w:color w:val="000000" w:themeColor="text1"/>
                <w:sz w:val="28"/>
                <w:szCs w:val="28"/>
              </w:rPr>
              <w:t>4</w:t>
            </w:r>
            <w:r w:rsidRPr="00C53FF0">
              <w:rPr>
                <w:rFonts w:ascii="標楷體" w:eastAsia="標楷體" w:hAnsi="標楷體"/>
                <w:color w:val="000000" w:themeColor="text1"/>
                <w:sz w:val="28"/>
                <w:szCs w:val="28"/>
              </w:rPr>
              <w:t>、</w:t>
            </w:r>
            <w:r w:rsidRPr="00C53FF0">
              <w:rPr>
                <w:rFonts w:ascii="標楷體" w:eastAsia="標楷體" w:hAnsi="標楷體" w:hint="eastAsia"/>
                <w:color w:val="000000" w:themeColor="text1"/>
                <w:sz w:val="28"/>
                <w:szCs w:val="28"/>
              </w:rPr>
              <w:t>6週</w:t>
            </w:r>
          </w:p>
        </w:tc>
        <w:tc>
          <w:tcPr>
            <w:tcW w:w="1047" w:type="pct"/>
            <w:tcBorders>
              <w:top w:val="single" w:sz="18" w:space="0" w:color="auto"/>
              <w:bottom w:val="single" w:sz="4" w:space="0" w:color="auto"/>
              <w:right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1458" w:type="pct"/>
            <w:tcBorders>
              <w:top w:val="single" w:sz="18" w:space="0" w:color="auto"/>
              <w:left w:val="single" w:sz="4" w:space="0" w:color="auto"/>
              <w:bottom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776" w:type="pct"/>
            <w:tcBorders>
              <w:top w:val="single" w:sz="18" w:space="0" w:color="auto"/>
              <w:bottom w:val="single" w:sz="4" w:space="0" w:color="auto"/>
            </w:tcBorders>
          </w:tcPr>
          <w:p w:rsidR="005858D6" w:rsidRPr="00C53FF0" w:rsidRDefault="005858D6" w:rsidP="00E90ABF">
            <w:pPr>
              <w:snapToGrid w:val="0"/>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分部整首歌曲練唱</w:t>
            </w:r>
          </w:p>
        </w:tc>
        <w:tc>
          <w:tcPr>
            <w:tcW w:w="818" w:type="pct"/>
            <w:tcBorders>
              <w:top w:val="single" w:sz="18" w:space="0" w:color="auto"/>
              <w:bottom w:val="single" w:sz="4" w:space="0" w:color="auto"/>
            </w:tcBorders>
          </w:tcPr>
          <w:p w:rsidR="005858D6" w:rsidRPr="00C53FF0" w:rsidRDefault="005858D6" w:rsidP="00E90ABF">
            <w:pPr>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形成性</w:t>
            </w:r>
            <w:r w:rsidRPr="00C53FF0">
              <w:rPr>
                <w:rFonts w:ascii="標楷體" w:eastAsia="標楷體" w:hAnsi="標楷體"/>
                <w:color w:val="000000" w:themeColor="text1"/>
              </w:rPr>
              <w:t xml:space="preserve">- </w:t>
            </w:r>
          </w:p>
          <w:p w:rsidR="005858D6" w:rsidRPr="00C53FF0" w:rsidRDefault="005858D6" w:rsidP="00E90ABF">
            <w:pPr>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/演唱</w:t>
            </w:r>
          </w:p>
          <w:p w:rsidR="005858D6" w:rsidRPr="00C53FF0" w:rsidRDefault="005858D6" w:rsidP="00E90ABF">
            <w:pPr>
              <w:snapToGrid w:val="0"/>
              <w:spacing w:line="300" w:lineRule="exact"/>
              <w:rPr>
                <w:rFonts w:ascii="標楷體" w:eastAsia="標楷體" w:hAnsi="標楷體"/>
                <w:color w:val="000000" w:themeColor="text1"/>
              </w:rPr>
            </w:pPr>
          </w:p>
        </w:tc>
      </w:tr>
      <w:tr w:rsidR="005858D6" w:rsidRPr="00C53FF0" w:rsidTr="007F1DF2">
        <w:trPr>
          <w:trHeight w:val="638"/>
        </w:trPr>
        <w:tc>
          <w:tcPr>
            <w:tcW w:w="399" w:type="pct"/>
            <w:vMerge/>
            <w:vAlign w:val="center"/>
          </w:tcPr>
          <w:p w:rsidR="005858D6" w:rsidRPr="00C53FF0" w:rsidRDefault="005858D6" w:rsidP="007F1DF2">
            <w:pPr>
              <w:snapToGrid w:val="0"/>
              <w:spacing w:line="300" w:lineRule="exact"/>
              <w:jc w:val="center"/>
              <w:rPr>
                <w:rFonts w:ascii="標楷體" w:eastAsia="標楷體" w:hAnsi="標楷體"/>
                <w:color w:val="000000" w:themeColor="text1"/>
                <w:sz w:val="28"/>
                <w:szCs w:val="28"/>
              </w:rPr>
            </w:pPr>
          </w:p>
        </w:tc>
        <w:tc>
          <w:tcPr>
            <w:tcW w:w="502" w:type="pct"/>
            <w:tcBorders>
              <w:top w:val="single" w:sz="4" w:space="0" w:color="auto"/>
              <w:bottom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r w:rsidRPr="00C53FF0">
              <w:rPr>
                <w:rFonts w:ascii="標楷體" w:eastAsia="標楷體" w:hAnsi="標楷體" w:hint="eastAsia"/>
                <w:sz w:val="28"/>
                <w:szCs w:val="28"/>
              </w:rPr>
              <w:t>8、10、12、14、16週</w:t>
            </w:r>
          </w:p>
        </w:tc>
        <w:tc>
          <w:tcPr>
            <w:tcW w:w="1047" w:type="pct"/>
            <w:tcBorders>
              <w:top w:val="single" w:sz="4" w:space="0" w:color="auto"/>
              <w:bottom w:val="single" w:sz="4" w:space="0" w:color="auto"/>
              <w:right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776" w:type="pct"/>
            <w:tcBorders>
              <w:top w:val="single" w:sz="4" w:space="0" w:color="auto"/>
              <w:bottom w:val="single" w:sz="4" w:space="0" w:color="auto"/>
            </w:tcBorders>
          </w:tcPr>
          <w:p w:rsidR="005858D6" w:rsidRPr="00C53FF0" w:rsidRDefault="005858D6" w:rsidP="00E90ABF">
            <w:pPr>
              <w:snapToGrid w:val="0"/>
              <w:spacing w:line="300" w:lineRule="exact"/>
              <w:rPr>
                <w:rFonts w:ascii="標楷體" w:eastAsia="標楷體" w:hAnsi="標楷體"/>
                <w:color w:val="000000" w:themeColor="text1"/>
              </w:rPr>
            </w:pPr>
          </w:p>
        </w:tc>
        <w:tc>
          <w:tcPr>
            <w:tcW w:w="818" w:type="pct"/>
            <w:tcBorders>
              <w:top w:val="single" w:sz="4" w:space="0" w:color="auto"/>
              <w:bottom w:val="single" w:sz="4" w:space="0" w:color="auto"/>
            </w:tcBorders>
          </w:tcPr>
          <w:p w:rsidR="005858D6" w:rsidRPr="00C53FF0" w:rsidRDefault="005858D6" w:rsidP="00E90ABF">
            <w:pPr>
              <w:snapToGrid w:val="0"/>
              <w:spacing w:line="300" w:lineRule="exact"/>
              <w:rPr>
                <w:rFonts w:ascii="標楷體" w:eastAsia="標楷體" w:hAnsi="標楷體"/>
                <w:color w:val="000000" w:themeColor="text1"/>
              </w:rPr>
            </w:pPr>
          </w:p>
          <w:p w:rsidR="005858D6" w:rsidRPr="00C53FF0" w:rsidRDefault="005858D6" w:rsidP="00E90ABF">
            <w:pPr>
              <w:snapToGrid w:val="0"/>
              <w:spacing w:line="300" w:lineRule="exact"/>
              <w:rPr>
                <w:rFonts w:ascii="標楷體" w:eastAsia="標楷體" w:hAnsi="標楷體"/>
                <w:color w:val="000000" w:themeColor="text1"/>
              </w:rPr>
            </w:pPr>
          </w:p>
          <w:p w:rsidR="005858D6" w:rsidRPr="00C53FF0" w:rsidRDefault="005858D6" w:rsidP="00E90ABF">
            <w:pPr>
              <w:snapToGrid w:val="0"/>
              <w:spacing w:line="300" w:lineRule="exact"/>
              <w:rPr>
                <w:rFonts w:ascii="標楷體" w:eastAsia="標楷體" w:hAnsi="標楷體"/>
                <w:color w:val="000000" w:themeColor="text1"/>
              </w:rPr>
            </w:pPr>
          </w:p>
        </w:tc>
      </w:tr>
      <w:tr w:rsidR="005858D6" w:rsidRPr="00C53FF0" w:rsidTr="007F1DF2">
        <w:trPr>
          <w:trHeight w:val="285"/>
        </w:trPr>
        <w:tc>
          <w:tcPr>
            <w:tcW w:w="399" w:type="pct"/>
            <w:vMerge/>
            <w:vAlign w:val="center"/>
          </w:tcPr>
          <w:p w:rsidR="005858D6" w:rsidRPr="00C53FF0" w:rsidRDefault="005858D6" w:rsidP="007F1DF2">
            <w:pPr>
              <w:snapToGrid w:val="0"/>
              <w:spacing w:line="300" w:lineRule="exact"/>
              <w:jc w:val="center"/>
              <w:rPr>
                <w:rFonts w:ascii="標楷體" w:eastAsia="標楷體" w:hAnsi="標楷體"/>
                <w:color w:val="000000" w:themeColor="text1"/>
                <w:sz w:val="28"/>
                <w:szCs w:val="28"/>
              </w:rPr>
            </w:pPr>
          </w:p>
        </w:tc>
        <w:tc>
          <w:tcPr>
            <w:tcW w:w="502" w:type="pct"/>
            <w:vMerge w:val="restart"/>
            <w:tcBorders>
              <w:top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r w:rsidRPr="00C53FF0">
              <w:rPr>
                <w:rFonts w:ascii="標楷體" w:eastAsia="標楷體" w:hAnsi="標楷體" w:hint="eastAsia"/>
                <w:sz w:val="28"/>
                <w:szCs w:val="28"/>
              </w:rPr>
              <w:t>18</w:t>
            </w:r>
            <w:r w:rsidRPr="00C53FF0">
              <w:rPr>
                <w:rFonts w:ascii="標楷體" w:eastAsia="標楷體" w:hAnsi="標楷體"/>
                <w:sz w:val="28"/>
                <w:szCs w:val="28"/>
              </w:rPr>
              <w:t>、</w:t>
            </w:r>
            <w:r w:rsidRPr="00C53FF0">
              <w:rPr>
                <w:rFonts w:ascii="標楷體" w:eastAsia="標楷體" w:hAnsi="標楷體" w:hint="eastAsia"/>
                <w:sz w:val="28"/>
                <w:szCs w:val="28"/>
              </w:rPr>
              <w:t>20週</w:t>
            </w:r>
          </w:p>
        </w:tc>
        <w:tc>
          <w:tcPr>
            <w:tcW w:w="1047" w:type="pct"/>
            <w:tcBorders>
              <w:top w:val="single" w:sz="4" w:space="0" w:color="auto"/>
              <w:bottom w:val="single" w:sz="4" w:space="0" w:color="auto"/>
              <w:right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776" w:type="pct"/>
            <w:tcBorders>
              <w:top w:val="single" w:sz="4" w:space="0" w:color="auto"/>
              <w:bottom w:val="single" w:sz="4" w:space="0" w:color="auto"/>
            </w:tcBorders>
          </w:tcPr>
          <w:p w:rsidR="005858D6" w:rsidRPr="00C53FF0" w:rsidRDefault="005858D6" w:rsidP="00E90ABF">
            <w:pPr>
              <w:snapToGrid w:val="0"/>
              <w:spacing w:line="300" w:lineRule="exact"/>
              <w:rPr>
                <w:rFonts w:ascii="標楷體" w:eastAsia="標楷體" w:hAnsi="標楷體"/>
                <w:color w:val="000000" w:themeColor="text1"/>
              </w:rPr>
            </w:pPr>
          </w:p>
        </w:tc>
        <w:tc>
          <w:tcPr>
            <w:tcW w:w="818" w:type="pct"/>
            <w:tcBorders>
              <w:top w:val="single" w:sz="4" w:space="0" w:color="auto"/>
              <w:bottom w:val="single" w:sz="4" w:space="0" w:color="auto"/>
            </w:tcBorders>
          </w:tcPr>
          <w:p w:rsidR="005858D6" w:rsidRPr="00C53FF0" w:rsidRDefault="005858D6" w:rsidP="00E90ABF">
            <w:pPr>
              <w:spacing w:line="300" w:lineRule="exact"/>
              <w:rPr>
                <w:rFonts w:ascii="標楷體" w:eastAsia="標楷體" w:hAnsi="標楷體"/>
                <w:color w:val="000000" w:themeColor="text1"/>
              </w:rPr>
            </w:pPr>
          </w:p>
        </w:tc>
      </w:tr>
      <w:tr w:rsidR="005858D6" w:rsidRPr="00C53FF0" w:rsidTr="007F1DF2">
        <w:trPr>
          <w:trHeight w:val="614"/>
        </w:trPr>
        <w:tc>
          <w:tcPr>
            <w:tcW w:w="399" w:type="pct"/>
            <w:vMerge/>
            <w:vAlign w:val="center"/>
          </w:tcPr>
          <w:p w:rsidR="005858D6" w:rsidRPr="00C53FF0" w:rsidRDefault="005858D6" w:rsidP="007F1DF2">
            <w:pPr>
              <w:snapToGrid w:val="0"/>
              <w:spacing w:line="300" w:lineRule="exact"/>
              <w:jc w:val="center"/>
              <w:rPr>
                <w:rFonts w:ascii="標楷體" w:eastAsia="標楷體" w:hAnsi="標楷體"/>
                <w:color w:val="000000" w:themeColor="text1"/>
                <w:sz w:val="28"/>
                <w:szCs w:val="28"/>
              </w:rPr>
            </w:pPr>
          </w:p>
        </w:tc>
        <w:tc>
          <w:tcPr>
            <w:tcW w:w="502" w:type="pct"/>
            <w:vMerge/>
          </w:tcPr>
          <w:p w:rsidR="005858D6" w:rsidRPr="00C53FF0" w:rsidRDefault="005858D6" w:rsidP="00E90ABF">
            <w:pPr>
              <w:snapToGrid w:val="0"/>
              <w:spacing w:line="300" w:lineRule="exact"/>
              <w:rPr>
                <w:rFonts w:ascii="標楷體" w:eastAsia="標楷體" w:hAnsi="標楷體"/>
                <w:sz w:val="28"/>
                <w:szCs w:val="28"/>
              </w:rPr>
            </w:pPr>
          </w:p>
        </w:tc>
        <w:tc>
          <w:tcPr>
            <w:tcW w:w="1047" w:type="pct"/>
            <w:tcBorders>
              <w:top w:val="single" w:sz="4" w:space="0" w:color="auto"/>
              <w:bottom w:val="single" w:sz="12" w:space="0" w:color="auto"/>
              <w:right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12"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776" w:type="pct"/>
            <w:tcBorders>
              <w:top w:val="single" w:sz="4" w:space="0" w:color="auto"/>
              <w:bottom w:val="single" w:sz="12" w:space="0" w:color="auto"/>
            </w:tcBorders>
          </w:tcPr>
          <w:p w:rsidR="005858D6" w:rsidRPr="00C53FF0" w:rsidRDefault="005858D6" w:rsidP="00E90ABF">
            <w:pPr>
              <w:snapToGrid w:val="0"/>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全校性社團成果發表</w:t>
            </w:r>
          </w:p>
        </w:tc>
        <w:tc>
          <w:tcPr>
            <w:tcW w:w="818" w:type="pct"/>
            <w:tcBorders>
              <w:top w:val="single" w:sz="4" w:space="0" w:color="auto"/>
              <w:bottom w:val="single" w:sz="12" w:space="0" w:color="auto"/>
            </w:tcBorders>
          </w:tcPr>
          <w:p w:rsidR="005858D6" w:rsidRPr="00C53FF0" w:rsidRDefault="005858D6" w:rsidP="00E90ABF">
            <w:pPr>
              <w:spacing w:line="300" w:lineRule="exact"/>
              <w:rPr>
                <w:rFonts w:ascii="標楷體" w:eastAsia="標楷體" w:hAnsi="標楷體"/>
                <w:color w:val="000000" w:themeColor="text1"/>
              </w:rPr>
            </w:pPr>
            <w:r w:rsidRPr="00C53FF0">
              <w:rPr>
                <w:rFonts w:ascii="標楷體" w:eastAsia="標楷體" w:hAnsi="標楷體" w:hint="eastAsia"/>
                <w:color w:val="000000" w:themeColor="text1"/>
              </w:rPr>
              <w:t>總結性-展演評量</w:t>
            </w:r>
          </w:p>
        </w:tc>
      </w:tr>
      <w:tr w:rsidR="005858D6" w:rsidRPr="00C53FF0" w:rsidTr="007F1DF2">
        <w:trPr>
          <w:trHeight w:hRule="exact" w:val="567"/>
        </w:trPr>
        <w:tc>
          <w:tcPr>
            <w:tcW w:w="399" w:type="pct"/>
            <w:vMerge w:val="restart"/>
            <w:vAlign w:val="center"/>
          </w:tcPr>
          <w:p w:rsidR="005858D6" w:rsidRPr="00C53FF0" w:rsidRDefault="005858D6" w:rsidP="007F1DF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桌球社</w:t>
            </w:r>
          </w:p>
        </w:tc>
        <w:tc>
          <w:tcPr>
            <w:tcW w:w="502" w:type="pct"/>
            <w:vMerge w:val="restart"/>
          </w:tcPr>
          <w:p w:rsidR="005858D6" w:rsidRPr="00C53FF0" w:rsidRDefault="005858D6" w:rsidP="00E90ABF">
            <w:pPr>
              <w:snapToGrid w:val="0"/>
              <w:spacing w:line="300" w:lineRule="exact"/>
              <w:rPr>
                <w:rFonts w:ascii="標楷體" w:eastAsia="標楷體" w:hAnsi="標楷體"/>
                <w:sz w:val="28"/>
                <w:szCs w:val="28"/>
              </w:rPr>
            </w:pPr>
          </w:p>
        </w:tc>
        <w:tc>
          <w:tcPr>
            <w:tcW w:w="1047" w:type="pct"/>
            <w:tcBorders>
              <w:top w:val="single" w:sz="12" w:space="0" w:color="auto"/>
              <w:bottom w:val="single" w:sz="4" w:space="0" w:color="auto"/>
              <w:right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tc>
        <w:tc>
          <w:tcPr>
            <w:tcW w:w="1458" w:type="pct"/>
            <w:tcBorders>
              <w:top w:val="single" w:sz="12" w:space="0" w:color="auto"/>
              <w:left w:val="single" w:sz="4" w:space="0" w:color="auto"/>
              <w:bottom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776" w:type="pct"/>
            <w:tcBorders>
              <w:top w:val="single" w:sz="12" w:space="0" w:color="auto"/>
              <w:bottom w:val="single" w:sz="4" w:space="0" w:color="auto"/>
            </w:tcBorders>
          </w:tcPr>
          <w:p w:rsidR="005858D6" w:rsidRPr="00C53FF0" w:rsidRDefault="005858D6" w:rsidP="00E90ABF">
            <w:pPr>
              <w:snapToGrid w:val="0"/>
              <w:spacing w:line="300" w:lineRule="exact"/>
              <w:rPr>
                <w:rFonts w:ascii="標楷體" w:eastAsia="標楷體" w:hAnsi="標楷體"/>
                <w:color w:val="000000" w:themeColor="text1"/>
              </w:rPr>
            </w:pPr>
          </w:p>
        </w:tc>
        <w:tc>
          <w:tcPr>
            <w:tcW w:w="818" w:type="pct"/>
            <w:tcBorders>
              <w:top w:val="single" w:sz="12" w:space="0" w:color="auto"/>
              <w:bottom w:val="single" w:sz="4" w:space="0" w:color="auto"/>
            </w:tcBorders>
          </w:tcPr>
          <w:p w:rsidR="005858D6" w:rsidRPr="00C53FF0" w:rsidRDefault="005858D6" w:rsidP="00E90ABF">
            <w:pPr>
              <w:spacing w:line="300" w:lineRule="exact"/>
              <w:rPr>
                <w:rFonts w:ascii="標楷體" w:eastAsia="標楷體" w:hAnsi="標楷體"/>
                <w:color w:val="000000" w:themeColor="text1"/>
              </w:rPr>
            </w:pPr>
          </w:p>
        </w:tc>
      </w:tr>
      <w:tr w:rsidR="005858D6" w:rsidRPr="00C53FF0" w:rsidTr="00F06AB2">
        <w:trPr>
          <w:trHeight w:hRule="exact" w:val="567"/>
        </w:trPr>
        <w:tc>
          <w:tcPr>
            <w:tcW w:w="399" w:type="pct"/>
            <w:vMerge/>
          </w:tcPr>
          <w:p w:rsidR="005858D6" w:rsidRPr="00C53FF0" w:rsidRDefault="005858D6" w:rsidP="00E90ABF">
            <w:pPr>
              <w:snapToGrid w:val="0"/>
              <w:spacing w:line="300" w:lineRule="exact"/>
              <w:rPr>
                <w:rFonts w:ascii="標楷體" w:eastAsia="標楷體" w:hAnsi="標楷體"/>
                <w:color w:val="000000" w:themeColor="text1"/>
                <w:sz w:val="28"/>
                <w:szCs w:val="28"/>
              </w:rPr>
            </w:pPr>
          </w:p>
        </w:tc>
        <w:tc>
          <w:tcPr>
            <w:tcW w:w="502" w:type="pct"/>
            <w:vMerge/>
          </w:tcPr>
          <w:p w:rsidR="005858D6" w:rsidRPr="00C53FF0" w:rsidRDefault="005858D6" w:rsidP="00E90ABF">
            <w:pPr>
              <w:snapToGrid w:val="0"/>
              <w:spacing w:line="300" w:lineRule="exact"/>
              <w:rPr>
                <w:rFonts w:ascii="標楷體" w:eastAsia="標楷體" w:hAnsi="標楷體"/>
                <w:sz w:val="28"/>
                <w:szCs w:val="28"/>
              </w:rPr>
            </w:pPr>
          </w:p>
        </w:tc>
        <w:tc>
          <w:tcPr>
            <w:tcW w:w="1047" w:type="pct"/>
            <w:tcBorders>
              <w:top w:val="single" w:sz="4" w:space="0" w:color="auto"/>
              <w:bottom w:val="single" w:sz="4" w:space="0" w:color="auto"/>
              <w:right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776" w:type="pct"/>
            <w:tcBorders>
              <w:top w:val="single" w:sz="4" w:space="0" w:color="auto"/>
              <w:bottom w:val="single" w:sz="4" w:space="0" w:color="auto"/>
            </w:tcBorders>
          </w:tcPr>
          <w:p w:rsidR="005858D6" w:rsidRPr="00C53FF0" w:rsidRDefault="005858D6" w:rsidP="00E90ABF">
            <w:pPr>
              <w:snapToGrid w:val="0"/>
              <w:spacing w:line="300" w:lineRule="exact"/>
              <w:rPr>
                <w:rFonts w:ascii="標楷體" w:eastAsia="標楷體" w:hAnsi="標楷體"/>
                <w:color w:val="000000" w:themeColor="text1"/>
              </w:rPr>
            </w:pPr>
          </w:p>
        </w:tc>
        <w:tc>
          <w:tcPr>
            <w:tcW w:w="818" w:type="pct"/>
            <w:tcBorders>
              <w:top w:val="single" w:sz="4" w:space="0" w:color="auto"/>
              <w:bottom w:val="single" w:sz="4" w:space="0" w:color="auto"/>
            </w:tcBorders>
          </w:tcPr>
          <w:p w:rsidR="005858D6" w:rsidRPr="00C53FF0" w:rsidRDefault="005858D6" w:rsidP="00E90ABF">
            <w:pPr>
              <w:spacing w:line="300" w:lineRule="exact"/>
              <w:rPr>
                <w:rFonts w:ascii="標楷體" w:eastAsia="標楷體" w:hAnsi="標楷體"/>
                <w:color w:val="000000" w:themeColor="text1"/>
              </w:rPr>
            </w:pPr>
          </w:p>
        </w:tc>
      </w:tr>
      <w:tr w:rsidR="005858D6" w:rsidRPr="00C53FF0" w:rsidTr="00F06AB2">
        <w:trPr>
          <w:trHeight w:hRule="exact" w:val="567"/>
        </w:trPr>
        <w:tc>
          <w:tcPr>
            <w:tcW w:w="399" w:type="pct"/>
            <w:vMerge/>
          </w:tcPr>
          <w:p w:rsidR="005858D6" w:rsidRPr="00C53FF0" w:rsidRDefault="005858D6" w:rsidP="00E90ABF">
            <w:pPr>
              <w:snapToGrid w:val="0"/>
              <w:spacing w:line="300" w:lineRule="exact"/>
              <w:rPr>
                <w:rFonts w:ascii="標楷體" w:eastAsia="標楷體" w:hAnsi="標楷體"/>
                <w:color w:val="000000" w:themeColor="text1"/>
                <w:sz w:val="28"/>
                <w:szCs w:val="28"/>
              </w:rPr>
            </w:pPr>
          </w:p>
        </w:tc>
        <w:tc>
          <w:tcPr>
            <w:tcW w:w="502" w:type="pct"/>
            <w:vMerge/>
          </w:tcPr>
          <w:p w:rsidR="005858D6" w:rsidRPr="00C53FF0" w:rsidRDefault="005858D6" w:rsidP="00E90ABF">
            <w:pPr>
              <w:snapToGrid w:val="0"/>
              <w:spacing w:line="300" w:lineRule="exact"/>
              <w:rPr>
                <w:rFonts w:ascii="標楷體" w:eastAsia="標楷體" w:hAnsi="標楷體"/>
                <w:sz w:val="28"/>
                <w:szCs w:val="28"/>
              </w:rPr>
            </w:pPr>
          </w:p>
        </w:tc>
        <w:tc>
          <w:tcPr>
            <w:tcW w:w="1047" w:type="pct"/>
            <w:tcBorders>
              <w:top w:val="single" w:sz="4" w:space="0" w:color="auto"/>
              <w:bottom w:val="single" w:sz="4" w:space="0" w:color="auto"/>
              <w:right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776" w:type="pct"/>
            <w:tcBorders>
              <w:top w:val="single" w:sz="4" w:space="0" w:color="auto"/>
              <w:bottom w:val="single" w:sz="4" w:space="0" w:color="auto"/>
            </w:tcBorders>
          </w:tcPr>
          <w:p w:rsidR="005858D6" w:rsidRPr="00C53FF0" w:rsidRDefault="005858D6" w:rsidP="00E90ABF">
            <w:pPr>
              <w:snapToGrid w:val="0"/>
              <w:spacing w:line="300" w:lineRule="exact"/>
              <w:rPr>
                <w:rFonts w:ascii="標楷體" w:eastAsia="標楷體" w:hAnsi="標楷體"/>
                <w:color w:val="000000" w:themeColor="text1"/>
              </w:rPr>
            </w:pPr>
          </w:p>
        </w:tc>
        <w:tc>
          <w:tcPr>
            <w:tcW w:w="818" w:type="pct"/>
            <w:tcBorders>
              <w:top w:val="single" w:sz="4" w:space="0" w:color="auto"/>
              <w:bottom w:val="single" w:sz="4" w:space="0" w:color="auto"/>
            </w:tcBorders>
          </w:tcPr>
          <w:p w:rsidR="005858D6" w:rsidRPr="00C53FF0" w:rsidRDefault="005858D6" w:rsidP="00E90ABF">
            <w:pPr>
              <w:spacing w:line="300" w:lineRule="exact"/>
              <w:rPr>
                <w:rFonts w:ascii="標楷體" w:eastAsia="標楷體" w:hAnsi="標楷體"/>
                <w:color w:val="000000" w:themeColor="text1"/>
              </w:rPr>
            </w:pPr>
          </w:p>
        </w:tc>
      </w:tr>
      <w:tr w:rsidR="005858D6" w:rsidRPr="00C53FF0" w:rsidTr="00F06AB2">
        <w:trPr>
          <w:trHeight w:hRule="exact" w:val="567"/>
        </w:trPr>
        <w:tc>
          <w:tcPr>
            <w:tcW w:w="399" w:type="pct"/>
            <w:vMerge/>
            <w:tcBorders>
              <w:bottom w:val="single" w:sz="12" w:space="0" w:color="auto"/>
            </w:tcBorders>
          </w:tcPr>
          <w:p w:rsidR="005858D6" w:rsidRPr="00C53FF0" w:rsidRDefault="005858D6" w:rsidP="00E90ABF">
            <w:pPr>
              <w:snapToGrid w:val="0"/>
              <w:spacing w:line="300" w:lineRule="exact"/>
              <w:rPr>
                <w:rFonts w:ascii="標楷體" w:eastAsia="標楷體" w:hAnsi="標楷體"/>
                <w:color w:val="000000" w:themeColor="text1"/>
                <w:sz w:val="28"/>
                <w:szCs w:val="28"/>
              </w:rPr>
            </w:pPr>
          </w:p>
        </w:tc>
        <w:tc>
          <w:tcPr>
            <w:tcW w:w="502" w:type="pct"/>
            <w:vMerge/>
            <w:tcBorders>
              <w:bottom w:val="single" w:sz="12"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1047" w:type="pct"/>
            <w:tcBorders>
              <w:top w:val="single" w:sz="4" w:space="0" w:color="auto"/>
              <w:bottom w:val="single" w:sz="12" w:space="0" w:color="auto"/>
              <w:right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12"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776" w:type="pct"/>
            <w:tcBorders>
              <w:top w:val="single" w:sz="4" w:space="0" w:color="auto"/>
              <w:bottom w:val="single" w:sz="12" w:space="0" w:color="auto"/>
            </w:tcBorders>
          </w:tcPr>
          <w:p w:rsidR="005858D6" w:rsidRPr="00C53FF0" w:rsidRDefault="005858D6" w:rsidP="00E90ABF">
            <w:pPr>
              <w:snapToGrid w:val="0"/>
              <w:spacing w:line="300" w:lineRule="exact"/>
              <w:rPr>
                <w:rFonts w:ascii="標楷體" w:eastAsia="標楷體" w:hAnsi="標楷體"/>
                <w:color w:val="000000" w:themeColor="text1"/>
              </w:rPr>
            </w:pPr>
          </w:p>
        </w:tc>
        <w:tc>
          <w:tcPr>
            <w:tcW w:w="818" w:type="pct"/>
            <w:tcBorders>
              <w:top w:val="single" w:sz="4" w:space="0" w:color="auto"/>
              <w:bottom w:val="single" w:sz="12" w:space="0" w:color="auto"/>
            </w:tcBorders>
          </w:tcPr>
          <w:p w:rsidR="005858D6" w:rsidRPr="00C53FF0" w:rsidRDefault="005858D6" w:rsidP="00E90ABF">
            <w:pPr>
              <w:spacing w:line="300" w:lineRule="exact"/>
              <w:rPr>
                <w:rFonts w:ascii="標楷體" w:eastAsia="標楷體" w:hAnsi="標楷體"/>
                <w:color w:val="000000" w:themeColor="text1"/>
              </w:rPr>
            </w:pPr>
          </w:p>
        </w:tc>
      </w:tr>
      <w:tr w:rsidR="005858D6" w:rsidRPr="00C53FF0" w:rsidTr="00F06AB2">
        <w:trPr>
          <w:trHeight w:hRule="exact" w:val="567"/>
        </w:trPr>
        <w:tc>
          <w:tcPr>
            <w:tcW w:w="399" w:type="pct"/>
            <w:vMerge w:val="restart"/>
            <w:tcBorders>
              <w:top w:val="single" w:sz="12" w:space="0" w:color="auto"/>
            </w:tcBorders>
          </w:tcPr>
          <w:p w:rsidR="005858D6" w:rsidRPr="00C53FF0" w:rsidRDefault="005858D6" w:rsidP="00E90ABF">
            <w:pPr>
              <w:snapToGrid w:val="0"/>
              <w:spacing w:line="300" w:lineRule="exact"/>
              <w:rPr>
                <w:rFonts w:ascii="標楷體" w:eastAsia="標楷體" w:hAnsi="標楷體"/>
                <w:color w:val="000000" w:themeColor="text1"/>
                <w:sz w:val="28"/>
                <w:szCs w:val="28"/>
              </w:rPr>
            </w:pPr>
          </w:p>
        </w:tc>
        <w:tc>
          <w:tcPr>
            <w:tcW w:w="502" w:type="pct"/>
            <w:vMerge w:val="restart"/>
            <w:tcBorders>
              <w:top w:val="single" w:sz="12" w:space="0" w:color="auto"/>
            </w:tcBorders>
          </w:tcPr>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tc>
        <w:tc>
          <w:tcPr>
            <w:tcW w:w="1047" w:type="pct"/>
            <w:tcBorders>
              <w:top w:val="single" w:sz="12" w:space="0" w:color="auto"/>
              <w:bottom w:val="single" w:sz="4" w:space="0" w:color="auto"/>
              <w:right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tc>
        <w:tc>
          <w:tcPr>
            <w:tcW w:w="1458" w:type="pct"/>
            <w:tcBorders>
              <w:top w:val="single" w:sz="12" w:space="0" w:color="auto"/>
              <w:left w:val="single" w:sz="4" w:space="0" w:color="auto"/>
              <w:bottom w:val="single" w:sz="4" w:space="0" w:color="auto"/>
              <w:right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776" w:type="pct"/>
            <w:tcBorders>
              <w:top w:val="single" w:sz="12" w:space="0" w:color="auto"/>
              <w:left w:val="single" w:sz="4" w:space="0" w:color="auto"/>
              <w:bottom w:val="single" w:sz="4" w:space="0" w:color="auto"/>
              <w:right w:val="single" w:sz="4" w:space="0" w:color="auto"/>
            </w:tcBorders>
          </w:tcPr>
          <w:p w:rsidR="005858D6" w:rsidRPr="00C53FF0" w:rsidRDefault="005858D6" w:rsidP="00E90ABF">
            <w:pPr>
              <w:snapToGrid w:val="0"/>
              <w:spacing w:line="300" w:lineRule="exact"/>
              <w:rPr>
                <w:rFonts w:ascii="標楷體" w:eastAsia="標楷體" w:hAnsi="標楷體"/>
                <w:color w:val="000000" w:themeColor="text1"/>
              </w:rPr>
            </w:pPr>
          </w:p>
        </w:tc>
        <w:tc>
          <w:tcPr>
            <w:tcW w:w="818" w:type="pct"/>
            <w:tcBorders>
              <w:top w:val="single" w:sz="12" w:space="0" w:color="auto"/>
              <w:left w:val="single" w:sz="4" w:space="0" w:color="auto"/>
              <w:bottom w:val="single" w:sz="4" w:space="0" w:color="auto"/>
            </w:tcBorders>
          </w:tcPr>
          <w:p w:rsidR="005858D6" w:rsidRPr="00C53FF0" w:rsidRDefault="005858D6" w:rsidP="00E90ABF">
            <w:pPr>
              <w:spacing w:line="300" w:lineRule="exact"/>
              <w:rPr>
                <w:rFonts w:ascii="標楷體" w:eastAsia="標楷體" w:hAnsi="標楷體"/>
                <w:color w:val="000000" w:themeColor="text1"/>
              </w:rPr>
            </w:pPr>
          </w:p>
        </w:tc>
      </w:tr>
      <w:tr w:rsidR="005858D6" w:rsidRPr="00C53FF0" w:rsidTr="00F06AB2">
        <w:trPr>
          <w:trHeight w:hRule="exact" w:val="567"/>
        </w:trPr>
        <w:tc>
          <w:tcPr>
            <w:tcW w:w="399" w:type="pct"/>
            <w:vMerge/>
          </w:tcPr>
          <w:p w:rsidR="005858D6" w:rsidRPr="00C53FF0" w:rsidRDefault="005858D6" w:rsidP="00E90ABF">
            <w:pPr>
              <w:snapToGrid w:val="0"/>
              <w:spacing w:line="300" w:lineRule="exact"/>
              <w:rPr>
                <w:rFonts w:ascii="標楷體" w:eastAsia="標楷體" w:hAnsi="標楷體"/>
                <w:color w:val="000000" w:themeColor="text1"/>
                <w:sz w:val="28"/>
                <w:szCs w:val="28"/>
              </w:rPr>
            </w:pPr>
          </w:p>
        </w:tc>
        <w:tc>
          <w:tcPr>
            <w:tcW w:w="502" w:type="pct"/>
            <w:vMerge/>
          </w:tcPr>
          <w:p w:rsidR="005858D6" w:rsidRPr="00C53FF0" w:rsidRDefault="005858D6" w:rsidP="00E90ABF">
            <w:pPr>
              <w:snapToGrid w:val="0"/>
              <w:spacing w:line="300" w:lineRule="exact"/>
              <w:rPr>
                <w:rFonts w:ascii="標楷體" w:eastAsia="標楷體" w:hAnsi="標楷體"/>
                <w:sz w:val="28"/>
                <w:szCs w:val="28"/>
              </w:rPr>
            </w:pPr>
          </w:p>
        </w:tc>
        <w:tc>
          <w:tcPr>
            <w:tcW w:w="1047" w:type="pct"/>
            <w:tcBorders>
              <w:top w:val="single" w:sz="4" w:space="0" w:color="auto"/>
              <w:bottom w:val="single" w:sz="4" w:space="0" w:color="auto"/>
              <w:right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4" w:space="0" w:color="auto"/>
              <w:right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776" w:type="pct"/>
            <w:tcBorders>
              <w:top w:val="single" w:sz="4" w:space="0" w:color="auto"/>
              <w:left w:val="single" w:sz="4" w:space="0" w:color="auto"/>
              <w:bottom w:val="single" w:sz="4" w:space="0" w:color="auto"/>
              <w:right w:val="single" w:sz="4" w:space="0" w:color="auto"/>
            </w:tcBorders>
          </w:tcPr>
          <w:p w:rsidR="005858D6" w:rsidRPr="00C53FF0" w:rsidRDefault="005858D6" w:rsidP="00E90ABF">
            <w:pPr>
              <w:snapToGrid w:val="0"/>
              <w:spacing w:line="300" w:lineRule="exact"/>
              <w:rPr>
                <w:rFonts w:ascii="標楷體" w:eastAsia="標楷體" w:hAnsi="標楷體"/>
                <w:color w:val="000000" w:themeColor="text1"/>
              </w:rPr>
            </w:pPr>
          </w:p>
        </w:tc>
        <w:tc>
          <w:tcPr>
            <w:tcW w:w="818" w:type="pct"/>
            <w:tcBorders>
              <w:top w:val="single" w:sz="4" w:space="0" w:color="auto"/>
              <w:left w:val="single" w:sz="4" w:space="0" w:color="auto"/>
              <w:bottom w:val="single" w:sz="4" w:space="0" w:color="auto"/>
            </w:tcBorders>
          </w:tcPr>
          <w:p w:rsidR="005858D6" w:rsidRPr="00C53FF0" w:rsidRDefault="005858D6" w:rsidP="00E90ABF">
            <w:pPr>
              <w:spacing w:line="300" w:lineRule="exact"/>
              <w:rPr>
                <w:rFonts w:ascii="標楷體" w:eastAsia="標楷體" w:hAnsi="標楷體"/>
                <w:color w:val="000000" w:themeColor="text1"/>
              </w:rPr>
            </w:pPr>
          </w:p>
        </w:tc>
      </w:tr>
      <w:tr w:rsidR="005858D6" w:rsidRPr="00C53FF0" w:rsidTr="00F06AB2">
        <w:trPr>
          <w:trHeight w:hRule="exact" w:val="567"/>
        </w:trPr>
        <w:tc>
          <w:tcPr>
            <w:tcW w:w="399" w:type="pct"/>
            <w:vMerge/>
          </w:tcPr>
          <w:p w:rsidR="005858D6" w:rsidRPr="00C53FF0" w:rsidRDefault="005858D6" w:rsidP="00E90ABF">
            <w:pPr>
              <w:snapToGrid w:val="0"/>
              <w:spacing w:line="300" w:lineRule="exact"/>
              <w:rPr>
                <w:rFonts w:ascii="標楷體" w:eastAsia="標楷體" w:hAnsi="標楷體"/>
                <w:color w:val="000000" w:themeColor="text1"/>
                <w:sz w:val="28"/>
                <w:szCs w:val="28"/>
              </w:rPr>
            </w:pPr>
          </w:p>
        </w:tc>
        <w:tc>
          <w:tcPr>
            <w:tcW w:w="502" w:type="pct"/>
            <w:vMerge/>
          </w:tcPr>
          <w:p w:rsidR="005858D6" w:rsidRPr="00C53FF0" w:rsidRDefault="005858D6" w:rsidP="00E90ABF">
            <w:pPr>
              <w:snapToGrid w:val="0"/>
              <w:spacing w:line="300" w:lineRule="exact"/>
              <w:rPr>
                <w:rFonts w:ascii="標楷體" w:eastAsia="標楷體" w:hAnsi="標楷體"/>
                <w:sz w:val="28"/>
                <w:szCs w:val="28"/>
              </w:rPr>
            </w:pPr>
          </w:p>
        </w:tc>
        <w:tc>
          <w:tcPr>
            <w:tcW w:w="1047" w:type="pct"/>
            <w:tcBorders>
              <w:top w:val="single" w:sz="4" w:space="0" w:color="auto"/>
              <w:bottom w:val="single" w:sz="4" w:space="0" w:color="auto"/>
              <w:right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4" w:space="0" w:color="auto"/>
              <w:right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776" w:type="pct"/>
            <w:tcBorders>
              <w:top w:val="single" w:sz="4" w:space="0" w:color="auto"/>
              <w:left w:val="single" w:sz="4" w:space="0" w:color="auto"/>
              <w:bottom w:val="single" w:sz="4" w:space="0" w:color="auto"/>
              <w:right w:val="single" w:sz="4" w:space="0" w:color="auto"/>
            </w:tcBorders>
          </w:tcPr>
          <w:p w:rsidR="005858D6" w:rsidRPr="00C53FF0" w:rsidRDefault="005858D6" w:rsidP="00E90ABF">
            <w:pPr>
              <w:snapToGrid w:val="0"/>
              <w:spacing w:line="300" w:lineRule="exact"/>
              <w:rPr>
                <w:rFonts w:ascii="標楷體" w:eastAsia="標楷體" w:hAnsi="標楷體"/>
                <w:color w:val="000000" w:themeColor="text1"/>
              </w:rPr>
            </w:pPr>
          </w:p>
        </w:tc>
        <w:tc>
          <w:tcPr>
            <w:tcW w:w="818" w:type="pct"/>
            <w:tcBorders>
              <w:top w:val="single" w:sz="4" w:space="0" w:color="auto"/>
              <w:left w:val="single" w:sz="4" w:space="0" w:color="auto"/>
              <w:bottom w:val="single" w:sz="4" w:space="0" w:color="auto"/>
            </w:tcBorders>
          </w:tcPr>
          <w:p w:rsidR="005858D6" w:rsidRPr="00C53FF0" w:rsidRDefault="005858D6" w:rsidP="00E90ABF">
            <w:pPr>
              <w:spacing w:line="300" w:lineRule="exact"/>
              <w:rPr>
                <w:rFonts w:ascii="標楷體" w:eastAsia="標楷體" w:hAnsi="標楷體"/>
                <w:color w:val="000000" w:themeColor="text1"/>
              </w:rPr>
            </w:pPr>
          </w:p>
        </w:tc>
      </w:tr>
      <w:tr w:rsidR="005858D6" w:rsidRPr="00C53FF0" w:rsidTr="00F06AB2">
        <w:trPr>
          <w:trHeight w:val="562"/>
        </w:trPr>
        <w:tc>
          <w:tcPr>
            <w:tcW w:w="399" w:type="pct"/>
            <w:vMerge/>
            <w:tcBorders>
              <w:bottom w:val="single" w:sz="12" w:space="0" w:color="auto"/>
            </w:tcBorders>
          </w:tcPr>
          <w:p w:rsidR="005858D6" w:rsidRPr="00C53FF0" w:rsidRDefault="005858D6" w:rsidP="00E90ABF">
            <w:pPr>
              <w:snapToGrid w:val="0"/>
              <w:spacing w:line="300" w:lineRule="exact"/>
              <w:rPr>
                <w:rFonts w:ascii="標楷體" w:eastAsia="標楷體" w:hAnsi="標楷體"/>
                <w:color w:val="000000" w:themeColor="text1"/>
                <w:sz w:val="28"/>
                <w:szCs w:val="28"/>
              </w:rPr>
            </w:pPr>
          </w:p>
        </w:tc>
        <w:tc>
          <w:tcPr>
            <w:tcW w:w="502" w:type="pct"/>
            <w:vMerge/>
            <w:tcBorders>
              <w:bottom w:val="single" w:sz="12"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1047" w:type="pct"/>
            <w:tcBorders>
              <w:top w:val="single" w:sz="4" w:space="0" w:color="auto"/>
              <w:bottom w:val="single" w:sz="12" w:space="0" w:color="auto"/>
              <w:right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p w:rsidR="005858D6" w:rsidRPr="00C53FF0" w:rsidRDefault="005858D6" w:rsidP="00E90ABF">
            <w:pPr>
              <w:snapToGrid w:val="0"/>
              <w:spacing w:line="300" w:lineRule="exact"/>
              <w:rPr>
                <w:rFonts w:ascii="標楷體" w:eastAsia="標楷體" w:hAnsi="標楷體"/>
                <w:sz w:val="28"/>
                <w:szCs w:val="28"/>
              </w:rPr>
            </w:pPr>
          </w:p>
        </w:tc>
        <w:tc>
          <w:tcPr>
            <w:tcW w:w="1458" w:type="pct"/>
            <w:tcBorders>
              <w:top w:val="single" w:sz="4" w:space="0" w:color="auto"/>
              <w:left w:val="single" w:sz="4" w:space="0" w:color="auto"/>
              <w:bottom w:val="single" w:sz="12" w:space="0" w:color="auto"/>
              <w:right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776" w:type="pct"/>
            <w:tcBorders>
              <w:top w:val="single" w:sz="4" w:space="0" w:color="auto"/>
              <w:left w:val="single" w:sz="4" w:space="0" w:color="auto"/>
              <w:bottom w:val="single" w:sz="12" w:space="0" w:color="auto"/>
              <w:right w:val="single" w:sz="4" w:space="0" w:color="auto"/>
            </w:tcBorders>
          </w:tcPr>
          <w:p w:rsidR="005858D6" w:rsidRPr="00C53FF0" w:rsidRDefault="005858D6" w:rsidP="00E90ABF">
            <w:pPr>
              <w:snapToGrid w:val="0"/>
              <w:spacing w:line="300" w:lineRule="exact"/>
              <w:rPr>
                <w:rFonts w:ascii="標楷體" w:eastAsia="標楷體" w:hAnsi="標楷體"/>
                <w:color w:val="000000" w:themeColor="text1"/>
              </w:rPr>
            </w:pPr>
          </w:p>
        </w:tc>
        <w:tc>
          <w:tcPr>
            <w:tcW w:w="818" w:type="pct"/>
            <w:tcBorders>
              <w:top w:val="single" w:sz="4" w:space="0" w:color="auto"/>
              <w:left w:val="single" w:sz="4" w:space="0" w:color="auto"/>
              <w:bottom w:val="single" w:sz="12" w:space="0" w:color="auto"/>
            </w:tcBorders>
          </w:tcPr>
          <w:p w:rsidR="005858D6" w:rsidRPr="00C53FF0" w:rsidRDefault="005858D6" w:rsidP="00E90ABF">
            <w:pPr>
              <w:spacing w:line="300" w:lineRule="exact"/>
              <w:rPr>
                <w:rFonts w:ascii="標楷體" w:eastAsia="標楷體" w:hAnsi="標楷體"/>
                <w:color w:val="000000" w:themeColor="text1"/>
              </w:rPr>
            </w:pPr>
          </w:p>
        </w:tc>
      </w:tr>
    </w:tbl>
    <w:p w:rsidR="005858D6" w:rsidRPr="00C53FF0" w:rsidRDefault="005858D6" w:rsidP="005858D6">
      <w:pPr>
        <w:rPr>
          <w:rFonts w:ascii="標楷體" w:eastAsia="標楷體" w:hAnsi="標楷體"/>
        </w:rPr>
      </w:pPr>
    </w:p>
    <w:p w:rsidR="005858D6" w:rsidRPr="00C53FF0" w:rsidRDefault="005858D6" w:rsidP="005858D6">
      <w:pPr>
        <w:rPr>
          <w:rFonts w:ascii="標楷體" w:eastAsia="標楷體" w:hAnsi="標楷體"/>
        </w:rPr>
      </w:pPr>
    </w:p>
    <w:p w:rsidR="00F06AB2" w:rsidRPr="00C53FF0" w:rsidRDefault="00F06AB2" w:rsidP="005858D6">
      <w:pPr>
        <w:rPr>
          <w:rFonts w:ascii="標楷體" w:eastAsia="標楷體" w:hAnsi="標楷體"/>
          <w:sz w:val="32"/>
          <w:szCs w:val="32"/>
        </w:rPr>
      </w:pPr>
    </w:p>
    <w:p w:rsidR="005858D6" w:rsidRDefault="005858D6" w:rsidP="005858D6">
      <w:pPr>
        <w:rPr>
          <w:rFonts w:ascii="標楷體" w:eastAsia="標楷體" w:hAnsi="標楷體"/>
          <w:sz w:val="32"/>
          <w:szCs w:val="32"/>
        </w:rPr>
      </w:pPr>
      <w:r w:rsidRPr="00C53FF0">
        <w:rPr>
          <w:rFonts w:ascii="標楷體" w:eastAsia="標楷體" w:hAnsi="標楷體" w:hint="eastAsia"/>
          <w:sz w:val="32"/>
          <w:szCs w:val="32"/>
        </w:rPr>
        <w:t>表格三：彈性學習課程素養導向課程規劃表  (社團)</w:t>
      </w:r>
    </w:p>
    <w:p w:rsidR="00801DA0" w:rsidRPr="00C53FF0" w:rsidRDefault="00801DA0" w:rsidP="005858D6">
      <w:pPr>
        <w:rPr>
          <w:rFonts w:ascii="標楷體" w:eastAsia="標楷體" w:hAnsi="標楷體"/>
          <w:sz w:val="32"/>
          <w:szCs w:val="32"/>
        </w:rPr>
      </w:pPr>
    </w:p>
    <w:tbl>
      <w:tblPr>
        <w:tblStyle w:val="af7"/>
        <w:tblW w:w="4979"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979"/>
        <w:gridCol w:w="2343"/>
        <w:gridCol w:w="628"/>
        <w:gridCol w:w="2094"/>
        <w:gridCol w:w="1164"/>
        <w:gridCol w:w="1605"/>
      </w:tblGrid>
      <w:tr w:rsidR="005858D6" w:rsidRPr="00C53FF0" w:rsidTr="005858D6">
        <w:trPr>
          <w:trHeight w:val="906"/>
        </w:trPr>
        <w:tc>
          <w:tcPr>
            <w:tcW w:w="1008" w:type="pct"/>
            <w:vAlign w:val="center"/>
          </w:tcPr>
          <w:p w:rsidR="005858D6" w:rsidRPr="00C53FF0" w:rsidRDefault="005858D6" w:rsidP="00E90ABF">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w:t>
            </w:r>
          </w:p>
          <w:p w:rsidR="005858D6" w:rsidRPr="00C53FF0" w:rsidRDefault="005858D6" w:rsidP="00E90ABF">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(方案)名稱</w:t>
            </w:r>
          </w:p>
        </w:tc>
        <w:tc>
          <w:tcPr>
            <w:tcW w:w="1194" w:type="pct"/>
            <w:shd w:val="clear" w:color="auto" w:fill="auto"/>
            <w:vAlign w:val="center"/>
          </w:tcPr>
          <w:p w:rsidR="005858D6" w:rsidRPr="00C53FF0" w:rsidRDefault="005858D6" w:rsidP="00E90ABF">
            <w:pPr>
              <w:snapToGrid w:val="0"/>
              <w:spacing w:line="5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多元社團</w:t>
            </w:r>
          </w:p>
        </w:tc>
        <w:tc>
          <w:tcPr>
            <w:tcW w:w="320" w:type="pct"/>
            <w:vAlign w:val="center"/>
          </w:tcPr>
          <w:p w:rsidR="005858D6" w:rsidRPr="00C53FF0" w:rsidRDefault="005858D6" w:rsidP="00E90ABF">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節數</w:t>
            </w:r>
          </w:p>
        </w:tc>
        <w:tc>
          <w:tcPr>
            <w:tcW w:w="1067" w:type="pct"/>
            <w:vAlign w:val="center"/>
          </w:tcPr>
          <w:p w:rsidR="005858D6" w:rsidRPr="00C53FF0" w:rsidRDefault="005858D6" w:rsidP="00E90ABF">
            <w:pPr>
              <w:snapToGrid w:val="0"/>
              <w:spacing w:line="240" w:lineRule="exact"/>
              <w:jc w:val="both"/>
              <w:rPr>
                <w:rFonts w:ascii="標楷體" w:eastAsia="標楷體" w:hAnsi="標楷體"/>
                <w:color w:val="000000" w:themeColor="text1"/>
                <w:sz w:val="28"/>
                <w:szCs w:val="28"/>
              </w:rPr>
            </w:pPr>
          </w:p>
        </w:tc>
        <w:tc>
          <w:tcPr>
            <w:tcW w:w="593" w:type="pct"/>
            <w:vAlign w:val="center"/>
          </w:tcPr>
          <w:p w:rsidR="005858D6" w:rsidRPr="00C53FF0" w:rsidRDefault="005858D6" w:rsidP="00E90ABF">
            <w:pPr>
              <w:snapToGrid w:val="0"/>
              <w:spacing w:line="24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設計者</w:t>
            </w:r>
          </w:p>
        </w:tc>
        <w:tc>
          <w:tcPr>
            <w:tcW w:w="818" w:type="pct"/>
            <w:vAlign w:val="center"/>
          </w:tcPr>
          <w:p w:rsidR="005858D6" w:rsidRPr="00C53FF0" w:rsidRDefault="005858D6" w:rsidP="00E90ABF">
            <w:pPr>
              <w:snapToGrid w:val="0"/>
              <w:spacing w:line="240" w:lineRule="exact"/>
              <w:jc w:val="both"/>
              <w:rPr>
                <w:rFonts w:ascii="標楷體" w:eastAsia="標楷體" w:hAnsi="標楷體"/>
                <w:color w:val="000000" w:themeColor="text1"/>
                <w:sz w:val="28"/>
                <w:szCs w:val="28"/>
              </w:rPr>
            </w:pPr>
          </w:p>
        </w:tc>
      </w:tr>
      <w:tr w:rsidR="005858D6" w:rsidRPr="00C53FF0" w:rsidTr="005858D6">
        <w:trPr>
          <w:trHeight w:hRule="exact" w:val="1134"/>
        </w:trPr>
        <w:tc>
          <w:tcPr>
            <w:tcW w:w="1008" w:type="pct"/>
            <w:vAlign w:val="center"/>
          </w:tcPr>
          <w:p w:rsidR="005858D6" w:rsidRPr="00C53FF0" w:rsidRDefault="005858D6" w:rsidP="005858D6">
            <w:pPr>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總綱</w:t>
            </w:r>
          </w:p>
          <w:p w:rsidR="005858D6" w:rsidRPr="00C53FF0" w:rsidRDefault="005858D6" w:rsidP="005858D6">
            <w:pPr>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核心素養</w:t>
            </w:r>
          </w:p>
        </w:tc>
        <w:tc>
          <w:tcPr>
            <w:tcW w:w="3992" w:type="pct"/>
            <w:gridSpan w:val="5"/>
            <w:vAlign w:val="center"/>
          </w:tcPr>
          <w:p w:rsidR="005858D6" w:rsidRPr="00C53FF0" w:rsidRDefault="005858D6" w:rsidP="005858D6">
            <w:pPr>
              <w:jc w:val="both"/>
              <w:rPr>
                <w:rFonts w:ascii="標楷體" w:eastAsia="標楷體" w:hAnsi="標楷體"/>
              </w:rPr>
            </w:pPr>
          </w:p>
          <w:p w:rsidR="005858D6" w:rsidRPr="00C53FF0" w:rsidRDefault="005858D6" w:rsidP="005858D6">
            <w:pPr>
              <w:jc w:val="both"/>
              <w:rPr>
                <w:rFonts w:ascii="標楷體" w:eastAsia="標楷體" w:hAnsi="標楷體"/>
              </w:rPr>
            </w:pPr>
          </w:p>
          <w:p w:rsidR="005858D6" w:rsidRPr="00C53FF0" w:rsidRDefault="005858D6" w:rsidP="005858D6">
            <w:pPr>
              <w:jc w:val="both"/>
              <w:rPr>
                <w:rFonts w:ascii="標楷體" w:eastAsia="標楷體" w:hAnsi="標楷體"/>
              </w:rPr>
            </w:pPr>
          </w:p>
          <w:p w:rsidR="005858D6" w:rsidRPr="00C53FF0" w:rsidRDefault="005858D6" w:rsidP="005858D6">
            <w:pPr>
              <w:jc w:val="both"/>
              <w:rPr>
                <w:rFonts w:ascii="標楷體" w:eastAsia="標楷體" w:hAnsi="標楷體"/>
              </w:rPr>
            </w:pPr>
          </w:p>
          <w:p w:rsidR="005858D6" w:rsidRPr="00C53FF0" w:rsidRDefault="005858D6" w:rsidP="005858D6">
            <w:pPr>
              <w:jc w:val="both"/>
              <w:rPr>
                <w:rFonts w:ascii="標楷體" w:eastAsia="標楷體" w:hAnsi="標楷體"/>
              </w:rPr>
            </w:pPr>
          </w:p>
          <w:p w:rsidR="005858D6" w:rsidRPr="00C53FF0" w:rsidRDefault="005858D6" w:rsidP="005858D6">
            <w:pPr>
              <w:jc w:val="both"/>
              <w:rPr>
                <w:rFonts w:ascii="標楷體" w:eastAsia="標楷體" w:hAnsi="標楷體"/>
              </w:rPr>
            </w:pPr>
          </w:p>
        </w:tc>
      </w:tr>
      <w:tr w:rsidR="005858D6" w:rsidRPr="00C53FF0" w:rsidTr="005858D6">
        <w:trPr>
          <w:trHeight w:hRule="exact" w:val="1134"/>
        </w:trPr>
        <w:tc>
          <w:tcPr>
            <w:tcW w:w="1008" w:type="pct"/>
            <w:vAlign w:val="center"/>
          </w:tcPr>
          <w:p w:rsidR="005858D6" w:rsidRPr="00C53FF0" w:rsidRDefault="005858D6" w:rsidP="005858D6">
            <w:pPr>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課程目標</w:t>
            </w:r>
          </w:p>
        </w:tc>
        <w:tc>
          <w:tcPr>
            <w:tcW w:w="3992" w:type="pct"/>
            <w:gridSpan w:val="5"/>
            <w:vAlign w:val="center"/>
          </w:tcPr>
          <w:p w:rsidR="005858D6" w:rsidRPr="00C53FF0" w:rsidRDefault="005858D6" w:rsidP="005858D6">
            <w:pPr>
              <w:pStyle w:val="Default"/>
              <w:adjustRightInd/>
              <w:rPr>
                <w:rFonts w:hAnsi="標楷體"/>
                <w:sz w:val="28"/>
                <w:szCs w:val="28"/>
              </w:rPr>
            </w:pPr>
          </w:p>
          <w:p w:rsidR="005858D6" w:rsidRPr="00C53FF0" w:rsidRDefault="005858D6" w:rsidP="005858D6">
            <w:pPr>
              <w:pStyle w:val="Default"/>
              <w:adjustRightInd/>
              <w:rPr>
                <w:rFonts w:hAnsi="標楷體"/>
                <w:sz w:val="28"/>
                <w:szCs w:val="28"/>
              </w:rPr>
            </w:pPr>
          </w:p>
          <w:p w:rsidR="005858D6" w:rsidRPr="00C53FF0" w:rsidRDefault="005858D6" w:rsidP="005858D6">
            <w:pPr>
              <w:pStyle w:val="Default"/>
              <w:adjustRightInd/>
              <w:rPr>
                <w:rFonts w:hAnsi="標楷體"/>
                <w:sz w:val="28"/>
                <w:szCs w:val="28"/>
              </w:rPr>
            </w:pPr>
          </w:p>
          <w:p w:rsidR="005858D6" w:rsidRPr="00C53FF0" w:rsidRDefault="005858D6" w:rsidP="005858D6">
            <w:pPr>
              <w:pStyle w:val="Default"/>
              <w:adjustRightInd/>
              <w:rPr>
                <w:rFonts w:hAnsi="標楷體"/>
                <w:sz w:val="28"/>
                <w:szCs w:val="28"/>
              </w:rPr>
            </w:pPr>
          </w:p>
        </w:tc>
      </w:tr>
    </w:tbl>
    <w:p w:rsidR="005858D6" w:rsidRPr="00C53FF0" w:rsidRDefault="005858D6" w:rsidP="005858D6">
      <w:pPr>
        <w:spacing w:line="320" w:lineRule="auto"/>
        <w:rPr>
          <w:rFonts w:ascii="標楷體" w:eastAsia="標楷體" w:hAnsi="標楷體"/>
          <w:sz w:val="28"/>
          <w:szCs w:val="28"/>
        </w:rPr>
      </w:pPr>
      <w:r w:rsidRPr="00C53FF0">
        <w:rPr>
          <w:rFonts w:ascii="標楷體" w:eastAsia="標楷體" w:hAnsi="標楷體" w:hint="eastAsia"/>
          <w:sz w:val="28"/>
          <w:szCs w:val="28"/>
        </w:rPr>
        <w:t>進度表</w:t>
      </w:r>
    </w:p>
    <w:tbl>
      <w:tblPr>
        <w:tblStyle w:val="af7"/>
        <w:tblW w:w="4982"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162"/>
        <w:gridCol w:w="1143"/>
        <w:gridCol w:w="2624"/>
        <w:gridCol w:w="1889"/>
        <w:gridCol w:w="3001"/>
      </w:tblGrid>
      <w:tr w:rsidR="005858D6" w:rsidRPr="00C53FF0" w:rsidTr="007F1DF2">
        <w:trPr>
          <w:trHeight w:val="1212"/>
        </w:trPr>
        <w:tc>
          <w:tcPr>
            <w:tcW w:w="592" w:type="pct"/>
            <w:tcBorders>
              <w:bottom w:val="single" w:sz="18" w:space="0" w:color="auto"/>
            </w:tcBorders>
            <w:vAlign w:val="center"/>
          </w:tcPr>
          <w:p w:rsidR="005858D6" w:rsidRPr="00C53FF0" w:rsidRDefault="005858D6" w:rsidP="007F1DF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社團</w:t>
            </w:r>
          </w:p>
          <w:p w:rsidR="005858D6" w:rsidRPr="00C53FF0" w:rsidRDefault="005858D6" w:rsidP="007F1DF2">
            <w:pPr>
              <w:snapToGrid w:val="0"/>
              <w:spacing w:line="300" w:lineRule="exact"/>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名稱</w:t>
            </w:r>
          </w:p>
        </w:tc>
        <w:tc>
          <w:tcPr>
            <w:tcW w:w="582" w:type="pct"/>
            <w:tcBorders>
              <w:bottom w:val="single" w:sz="18" w:space="0" w:color="auto"/>
            </w:tcBorders>
            <w:vAlign w:val="center"/>
          </w:tcPr>
          <w:p w:rsidR="005858D6" w:rsidRPr="00C53FF0" w:rsidRDefault="005858D6" w:rsidP="007F1DF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週次</w:t>
            </w:r>
          </w:p>
        </w:tc>
        <w:tc>
          <w:tcPr>
            <w:tcW w:w="1336" w:type="pct"/>
            <w:tcBorders>
              <w:bottom w:val="single" w:sz="18" w:space="0" w:color="auto"/>
              <w:right w:val="single" w:sz="4" w:space="0" w:color="auto"/>
            </w:tcBorders>
            <w:vAlign w:val="center"/>
          </w:tcPr>
          <w:p w:rsidR="005858D6" w:rsidRPr="00C53FF0" w:rsidRDefault="005858D6" w:rsidP="007F1DF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學習目標</w:t>
            </w:r>
          </w:p>
          <w:p w:rsidR="005858D6" w:rsidRPr="00C53FF0" w:rsidRDefault="005858D6" w:rsidP="007F1DF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(素養導向目標)</w:t>
            </w:r>
          </w:p>
        </w:tc>
        <w:tc>
          <w:tcPr>
            <w:tcW w:w="962" w:type="pct"/>
            <w:tcBorders>
              <w:left w:val="single" w:sz="4" w:space="0" w:color="auto"/>
              <w:bottom w:val="single" w:sz="18" w:space="0" w:color="auto"/>
            </w:tcBorders>
            <w:vAlign w:val="center"/>
          </w:tcPr>
          <w:p w:rsidR="005858D6" w:rsidRPr="00C53FF0" w:rsidRDefault="005858D6" w:rsidP="007F1DF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學習活動重點</w:t>
            </w:r>
          </w:p>
        </w:tc>
        <w:tc>
          <w:tcPr>
            <w:tcW w:w="1528" w:type="pct"/>
            <w:tcBorders>
              <w:bottom w:val="single" w:sz="18" w:space="0" w:color="auto"/>
            </w:tcBorders>
            <w:vAlign w:val="center"/>
          </w:tcPr>
          <w:p w:rsidR="005858D6" w:rsidRPr="00C53FF0" w:rsidRDefault="005858D6" w:rsidP="007F1DF2">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學習評量(評量方式/總結性任務學生表現)</w:t>
            </w:r>
          </w:p>
        </w:tc>
      </w:tr>
      <w:tr w:rsidR="005858D6" w:rsidRPr="00C53FF0" w:rsidTr="007F1DF2">
        <w:trPr>
          <w:trHeight w:val="950"/>
        </w:trPr>
        <w:tc>
          <w:tcPr>
            <w:tcW w:w="592" w:type="pct"/>
            <w:tcBorders>
              <w:top w:val="single" w:sz="18" w:space="0" w:color="auto"/>
              <w:bottom w:val="single" w:sz="18" w:space="0" w:color="auto"/>
            </w:tcBorders>
            <w:vAlign w:val="center"/>
          </w:tcPr>
          <w:p w:rsidR="005858D6" w:rsidRPr="00C53FF0" w:rsidRDefault="005858D6" w:rsidP="005858D6">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合唱團</w:t>
            </w:r>
          </w:p>
        </w:tc>
        <w:tc>
          <w:tcPr>
            <w:tcW w:w="582" w:type="pct"/>
            <w:tcBorders>
              <w:top w:val="single" w:sz="18" w:space="0" w:color="auto"/>
              <w:bottom w:val="single" w:sz="18" w:space="0" w:color="auto"/>
            </w:tcBorders>
            <w:vAlign w:val="center"/>
          </w:tcPr>
          <w:p w:rsidR="005858D6" w:rsidRPr="00C53FF0" w:rsidRDefault="005858D6" w:rsidP="007F1DF2">
            <w:pPr>
              <w:snapToGrid w:val="0"/>
              <w:jc w:val="center"/>
              <w:rPr>
                <w:rFonts w:ascii="標楷體" w:eastAsia="標楷體" w:hAnsi="標楷體"/>
                <w:sz w:val="28"/>
                <w:szCs w:val="28"/>
              </w:rPr>
            </w:pPr>
            <w:r w:rsidRPr="00C53FF0">
              <w:rPr>
                <w:rFonts w:ascii="標楷體" w:eastAsia="標楷體" w:hAnsi="標楷體" w:hint="eastAsia"/>
                <w:sz w:val="28"/>
                <w:szCs w:val="28"/>
              </w:rPr>
              <w:t>雙週</w:t>
            </w:r>
          </w:p>
          <w:p w:rsidR="005858D6" w:rsidRPr="00C53FF0" w:rsidRDefault="005858D6" w:rsidP="007F1DF2">
            <w:pPr>
              <w:snapToGrid w:val="0"/>
              <w:jc w:val="center"/>
              <w:rPr>
                <w:rFonts w:ascii="標楷體" w:eastAsia="標楷體" w:hAnsi="標楷體"/>
                <w:sz w:val="28"/>
                <w:szCs w:val="28"/>
              </w:rPr>
            </w:pPr>
            <w:r w:rsidRPr="00C53FF0">
              <w:rPr>
                <w:rFonts w:ascii="標楷體" w:eastAsia="標楷體" w:hAnsi="標楷體" w:hint="eastAsia"/>
                <w:sz w:val="28"/>
                <w:szCs w:val="28"/>
              </w:rPr>
              <w:t>隔週</w:t>
            </w:r>
          </w:p>
        </w:tc>
        <w:tc>
          <w:tcPr>
            <w:tcW w:w="1336" w:type="pct"/>
            <w:tcBorders>
              <w:top w:val="single" w:sz="18" w:space="0" w:color="auto"/>
              <w:bottom w:val="single" w:sz="18" w:space="0" w:color="auto"/>
              <w:right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962" w:type="pct"/>
            <w:tcBorders>
              <w:top w:val="single" w:sz="18" w:space="0" w:color="auto"/>
              <w:left w:val="single" w:sz="4" w:space="0" w:color="auto"/>
              <w:bottom w:val="single" w:sz="18"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1528" w:type="pct"/>
            <w:tcBorders>
              <w:top w:val="single" w:sz="18" w:space="0" w:color="auto"/>
              <w:bottom w:val="single" w:sz="18" w:space="0" w:color="auto"/>
            </w:tcBorders>
          </w:tcPr>
          <w:p w:rsidR="005858D6" w:rsidRPr="00C53FF0" w:rsidRDefault="005858D6" w:rsidP="00E90ABF">
            <w:pPr>
              <w:snapToGrid w:val="0"/>
              <w:spacing w:line="300" w:lineRule="exact"/>
              <w:rPr>
                <w:rFonts w:ascii="標楷體" w:eastAsia="標楷體" w:hAnsi="標楷體"/>
                <w:color w:val="000000" w:themeColor="text1"/>
              </w:rPr>
            </w:pPr>
          </w:p>
          <w:p w:rsidR="005858D6" w:rsidRPr="00C53FF0" w:rsidRDefault="005858D6" w:rsidP="00E90ABF">
            <w:pPr>
              <w:snapToGrid w:val="0"/>
              <w:spacing w:line="300" w:lineRule="exact"/>
              <w:rPr>
                <w:rFonts w:ascii="標楷體" w:eastAsia="標楷體" w:hAnsi="標楷體"/>
                <w:color w:val="000000" w:themeColor="text1"/>
              </w:rPr>
            </w:pPr>
          </w:p>
          <w:p w:rsidR="005858D6" w:rsidRPr="00C53FF0" w:rsidRDefault="005858D6" w:rsidP="00E90ABF">
            <w:pPr>
              <w:snapToGrid w:val="0"/>
              <w:spacing w:line="300" w:lineRule="exact"/>
              <w:rPr>
                <w:rFonts w:ascii="標楷體" w:eastAsia="標楷體" w:hAnsi="標楷體"/>
                <w:color w:val="000000" w:themeColor="text1"/>
              </w:rPr>
            </w:pPr>
          </w:p>
        </w:tc>
      </w:tr>
      <w:tr w:rsidR="005858D6" w:rsidRPr="00C53FF0" w:rsidTr="007F1DF2">
        <w:trPr>
          <w:trHeight w:val="950"/>
        </w:trPr>
        <w:tc>
          <w:tcPr>
            <w:tcW w:w="592" w:type="pct"/>
            <w:tcBorders>
              <w:top w:val="single" w:sz="18" w:space="0" w:color="auto"/>
              <w:bottom w:val="single" w:sz="18" w:space="0" w:color="auto"/>
            </w:tcBorders>
            <w:vAlign w:val="center"/>
          </w:tcPr>
          <w:p w:rsidR="005858D6" w:rsidRPr="00C53FF0" w:rsidRDefault="005858D6" w:rsidP="005858D6">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桌球社</w:t>
            </w:r>
          </w:p>
        </w:tc>
        <w:tc>
          <w:tcPr>
            <w:tcW w:w="582" w:type="pct"/>
            <w:tcBorders>
              <w:top w:val="single" w:sz="18" w:space="0" w:color="auto"/>
              <w:bottom w:val="single" w:sz="18" w:space="0" w:color="auto"/>
            </w:tcBorders>
          </w:tcPr>
          <w:p w:rsidR="005858D6" w:rsidRPr="00C53FF0" w:rsidRDefault="005858D6" w:rsidP="005858D6">
            <w:pPr>
              <w:snapToGrid w:val="0"/>
              <w:rPr>
                <w:rFonts w:ascii="標楷體" w:eastAsia="標楷體" w:hAnsi="標楷體"/>
                <w:sz w:val="28"/>
                <w:szCs w:val="28"/>
              </w:rPr>
            </w:pPr>
          </w:p>
        </w:tc>
        <w:tc>
          <w:tcPr>
            <w:tcW w:w="1336" w:type="pct"/>
            <w:tcBorders>
              <w:top w:val="single" w:sz="18" w:space="0" w:color="auto"/>
              <w:bottom w:val="single" w:sz="18" w:space="0" w:color="auto"/>
              <w:right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962" w:type="pct"/>
            <w:tcBorders>
              <w:top w:val="single" w:sz="18" w:space="0" w:color="auto"/>
              <w:left w:val="single" w:sz="4" w:space="0" w:color="auto"/>
              <w:bottom w:val="single" w:sz="18"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1528" w:type="pct"/>
            <w:tcBorders>
              <w:top w:val="single" w:sz="18" w:space="0" w:color="auto"/>
              <w:bottom w:val="single" w:sz="18" w:space="0" w:color="auto"/>
            </w:tcBorders>
          </w:tcPr>
          <w:p w:rsidR="005858D6" w:rsidRPr="00C53FF0" w:rsidRDefault="005858D6" w:rsidP="00E90ABF">
            <w:pPr>
              <w:snapToGrid w:val="0"/>
              <w:spacing w:line="300" w:lineRule="exact"/>
              <w:rPr>
                <w:rFonts w:ascii="標楷體" w:eastAsia="標楷體" w:hAnsi="標楷體"/>
                <w:color w:val="000000" w:themeColor="text1"/>
              </w:rPr>
            </w:pPr>
          </w:p>
        </w:tc>
      </w:tr>
      <w:tr w:rsidR="005858D6" w:rsidRPr="00C53FF0" w:rsidTr="007F1DF2">
        <w:trPr>
          <w:trHeight w:val="950"/>
        </w:trPr>
        <w:tc>
          <w:tcPr>
            <w:tcW w:w="592" w:type="pct"/>
            <w:tcBorders>
              <w:top w:val="single" w:sz="18" w:space="0" w:color="auto"/>
              <w:bottom w:val="single" w:sz="18" w:space="0" w:color="auto"/>
            </w:tcBorders>
            <w:vAlign w:val="center"/>
          </w:tcPr>
          <w:p w:rsidR="005858D6" w:rsidRPr="00C53FF0" w:rsidRDefault="005858D6" w:rsidP="005858D6">
            <w:pPr>
              <w:snapToGrid w:val="0"/>
              <w:jc w:val="center"/>
              <w:rPr>
                <w:rFonts w:ascii="標楷體" w:eastAsia="標楷體" w:hAnsi="標楷體"/>
                <w:color w:val="000000" w:themeColor="text1"/>
                <w:sz w:val="28"/>
                <w:szCs w:val="28"/>
              </w:rPr>
            </w:pPr>
            <w:r w:rsidRPr="00C53FF0">
              <w:rPr>
                <w:rFonts w:ascii="標楷體" w:eastAsia="標楷體" w:hAnsi="標楷體" w:hint="eastAsia"/>
                <w:color w:val="000000" w:themeColor="text1"/>
                <w:sz w:val="28"/>
                <w:szCs w:val="28"/>
              </w:rPr>
              <w:t>絲竹社</w:t>
            </w:r>
          </w:p>
        </w:tc>
        <w:tc>
          <w:tcPr>
            <w:tcW w:w="582" w:type="pct"/>
            <w:tcBorders>
              <w:top w:val="single" w:sz="18" w:space="0" w:color="auto"/>
              <w:bottom w:val="single" w:sz="18" w:space="0" w:color="auto"/>
            </w:tcBorders>
          </w:tcPr>
          <w:p w:rsidR="005858D6" w:rsidRPr="00C53FF0" w:rsidRDefault="005858D6" w:rsidP="005858D6">
            <w:pPr>
              <w:snapToGrid w:val="0"/>
              <w:rPr>
                <w:rFonts w:ascii="標楷體" w:eastAsia="標楷體" w:hAnsi="標楷體"/>
                <w:sz w:val="28"/>
                <w:szCs w:val="28"/>
              </w:rPr>
            </w:pPr>
          </w:p>
        </w:tc>
        <w:tc>
          <w:tcPr>
            <w:tcW w:w="1336" w:type="pct"/>
            <w:tcBorders>
              <w:top w:val="single" w:sz="18" w:space="0" w:color="auto"/>
              <w:bottom w:val="single" w:sz="18" w:space="0" w:color="auto"/>
              <w:right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962" w:type="pct"/>
            <w:tcBorders>
              <w:top w:val="single" w:sz="18" w:space="0" w:color="auto"/>
              <w:left w:val="single" w:sz="4" w:space="0" w:color="auto"/>
              <w:bottom w:val="single" w:sz="18"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1528" w:type="pct"/>
            <w:tcBorders>
              <w:top w:val="single" w:sz="18" w:space="0" w:color="auto"/>
              <w:bottom w:val="single" w:sz="18" w:space="0" w:color="auto"/>
            </w:tcBorders>
          </w:tcPr>
          <w:p w:rsidR="005858D6" w:rsidRPr="00C53FF0" w:rsidRDefault="005858D6" w:rsidP="00E90ABF">
            <w:pPr>
              <w:snapToGrid w:val="0"/>
              <w:spacing w:line="300" w:lineRule="exact"/>
              <w:rPr>
                <w:rFonts w:ascii="標楷體" w:eastAsia="標楷體" w:hAnsi="標楷體"/>
                <w:color w:val="000000" w:themeColor="text1"/>
              </w:rPr>
            </w:pPr>
          </w:p>
        </w:tc>
      </w:tr>
      <w:tr w:rsidR="005858D6" w:rsidRPr="00C53FF0" w:rsidTr="007F1DF2">
        <w:trPr>
          <w:trHeight w:val="950"/>
        </w:trPr>
        <w:tc>
          <w:tcPr>
            <w:tcW w:w="592" w:type="pct"/>
            <w:tcBorders>
              <w:top w:val="single" w:sz="18" w:space="0" w:color="auto"/>
            </w:tcBorders>
          </w:tcPr>
          <w:p w:rsidR="005858D6" w:rsidRPr="00C53FF0" w:rsidRDefault="005858D6" w:rsidP="00E90ABF">
            <w:pPr>
              <w:snapToGrid w:val="0"/>
              <w:spacing w:line="300" w:lineRule="exact"/>
              <w:rPr>
                <w:rFonts w:ascii="標楷體" w:eastAsia="標楷體" w:hAnsi="標楷體"/>
                <w:color w:val="000000" w:themeColor="text1"/>
                <w:sz w:val="28"/>
                <w:szCs w:val="28"/>
              </w:rPr>
            </w:pPr>
          </w:p>
        </w:tc>
        <w:tc>
          <w:tcPr>
            <w:tcW w:w="582" w:type="pct"/>
            <w:tcBorders>
              <w:top w:val="single" w:sz="18"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1336" w:type="pct"/>
            <w:tcBorders>
              <w:top w:val="single" w:sz="18" w:space="0" w:color="auto"/>
              <w:right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962" w:type="pct"/>
            <w:tcBorders>
              <w:top w:val="single" w:sz="18" w:space="0" w:color="auto"/>
              <w:left w:val="single" w:sz="4" w:space="0" w:color="auto"/>
            </w:tcBorders>
          </w:tcPr>
          <w:p w:rsidR="005858D6" w:rsidRPr="00C53FF0" w:rsidRDefault="005858D6" w:rsidP="00E90ABF">
            <w:pPr>
              <w:snapToGrid w:val="0"/>
              <w:spacing w:line="300" w:lineRule="exact"/>
              <w:rPr>
                <w:rFonts w:ascii="標楷體" w:eastAsia="標楷體" w:hAnsi="標楷體"/>
                <w:sz w:val="28"/>
                <w:szCs w:val="28"/>
              </w:rPr>
            </w:pPr>
          </w:p>
        </w:tc>
        <w:tc>
          <w:tcPr>
            <w:tcW w:w="1528" w:type="pct"/>
            <w:tcBorders>
              <w:top w:val="single" w:sz="18" w:space="0" w:color="auto"/>
            </w:tcBorders>
          </w:tcPr>
          <w:p w:rsidR="005858D6" w:rsidRPr="00C53FF0" w:rsidRDefault="005858D6" w:rsidP="00E90ABF">
            <w:pPr>
              <w:snapToGrid w:val="0"/>
              <w:spacing w:line="300" w:lineRule="exact"/>
              <w:rPr>
                <w:rFonts w:ascii="標楷體" w:eastAsia="標楷體" w:hAnsi="標楷體"/>
                <w:color w:val="000000" w:themeColor="text1"/>
              </w:rPr>
            </w:pPr>
          </w:p>
        </w:tc>
      </w:tr>
    </w:tbl>
    <w:p w:rsidR="005858D6" w:rsidRPr="00C53FF0" w:rsidRDefault="005858D6">
      <w:pPr>
        <w:widowControl/>
        <w:rPr>
          <w:rFonts w:ascii="標楷體" w:eastAsia="標楷體" w:hAnsi="標楷體"/>
        </w:rPr>
      </w:pPr>
      <w:r w:rsidRPr="00C53FF0">
        <w:rPr>
          <w:rFonts w:ascii="標楷體" w:eastAsia="標楷體" w:hAnsi="標楷體"/>
        </w:rPr>
        <w:br w:type="page"/>
      </w:r>
    </w:p>
    <w:p w:rsidR="00F412BF" w:rsidRPr="006B108D" w:rsidRDefault="00F412BF" w:rsidP="006B108D">
      <w:pPr>
        <w:widowControl/>
        <w:rPr>
          <w:rFonts w:ascii="Calibri" w:hAnsi="Calibri"/>
        </w:rPr>
      </w:pPr>
    </w:p>
    <w:p w:rsidR="0039146D" w:rsidRDefault="0039146D" w:rsidP="00AA32A9">
      <w:pPr>
        <w:numPr>
          <w:ilvl w:val="0"/>
          <w:numId w:val="14"/>
        </w:numPr>
        <w:spacing w:afterLines="50" w:after="120" w:line="340" w:lineRule="exact"/>
        <w:ind w:hanging="1048"/>
        <w:rPr>
          <w:rFonts w:ascii="標楷體" w:eastAsia="標楷體" w:hAnsi="標楷體"/>
          <w:b/>
          <w:color w:val="000000"/>
          <w:sz w:val="28"/>
          <w:szCs w:val="28"/>
        </w:rPr>
      </w:pPr>
      <w:r w:rsidRPr="00355401">
        <w:rPr>
          <w:rFonts w:ascii="標楷體" w:eastAsia="標楷體" w:hAnsi="標楷體" w:hint="eastAsia"/>
          <w:b/>
          <w:color w:val="000000"/>
          <w:sz w:val="28"/>
          <w:szCs w:val="28"/>
        </w:rPr>
        <w:t>校訂課程(彈性學習課程)之課程計畫</w:t>
      </w:r>
    </w:p>
    <w:p w:rsidR="00355401" w:rsidRPr="00355401" w:rsidRDefault="00355401" w:rsidP="00AA32A9">
      <w:pPr>
        <w:numPr>
          <w:ilvl w:val="1"/>
          <w:numId w:val="18"/>
        </w:numPr>
        <w:spacing w:line="340" w:lineRule="exact"/>
        <w:rPr>
          <w:rFonts w:ascii="標楷體" w:eastAsia="標楷體" w:hAnsi="標楷體"/>
          <w:b/>
          <w:color w:val="000000"/>
          <w:kern w:val="0"/>
          <w:szCs w:val="32"/>
        </w:rPr>
      </w:pPr>
      <w:r w:rsidRPr="00355401">
        <w:rPr>
          <w:rFonts w:ascii="標楷體" w:eastAsia="標楷體" w:hAnsi="標楷體" w:hint="eastAsia"/>
          <w:b/>
          <w:color w:val="000000"/>
          <w:kern w:val="0"/>
          <w:szCs w:val="32"/>
        </w:rPr>
        <w:t>校訂課程(彈性學習課程)實施規劃表</w:t>
      </w:r>
    </w:p>
    <w:p w:rsidR="00355401" w:rsidRPr="00355401" w:rsidRDefault="00355401" w:rsidP="00355401">
      <w:pPr>
        <w:spacing w:line="340" w:lineRule="exact"/>
        <w:rPr>
          <w:rFonts w:ascii="標楷體" w:eastAsia="標楷體" w:hAnsi="標楷體"/>
          <w:color w:val="000000"/>
          <w:kern w:val="0"/>
          <w:sz w:val="22"/>
          <w:szCs w:val="32"/>
        </w:rPr>
      </w:pPr>
      <w:r w:rsidRPr="00355401">
        <w:rPr>
          <w:rFonts w:ascii="標楷體" w:eastAsia="標楷體" w:hAnsi="標楷體" w:hint="eastAsia"/>
          <w:color w:val="000000"/>
          <w:kern w:val="0"/>
          <w:sz w:val="22"/>
          <w:szCs w:val="32"/>
        </w:rPr>
        <w:t xml:space="preserve">          (一)彈性學習課程之規劃原則</w:t>
      </w:r>
    </w:p>
    <w:p w:rsidR="00355401" w:rsidRPr="00355401" w:rsidRDefault="00355401" w:rsidP="00355401">
      <w:pPr>
        <w:spacing w:line="340" w:lineRule="exact"/>
        <w:rPr>
          <w:rFonts w:ascii="標楷體" w:eastAsia="標楷體" w:hAnsi="標楷體"/>
          <w:color w:val="000000"/>
          <w:kern w:val="0"/>
          <w:sz w:val="22"/>
          <w:szCs w:val="32"/>
        </w:rPr>
      </w:pPr>
      <w:r w:rsidRPr="00355401">
        <w:rPr>
          <w:rFonts w:ascii="標楷體" w:eastAsia="標楷體" w:hAnsi="標楷體" w:hint="eastAsia"/>
          <w:color w:val="000000"/>
          <w:kern w:val="0"/>
          <w:sz w:val="22"/>
          <w:szCs w:val="32"/>
        </w:rPr>
        <w:t xml:space="preserve">              本校彈性學習課程學習節數之規劃乃依據</w:t>
      </w:r>
      <w:r w:rsidRPr="00355401">
        <w:rPr>
          <w:rFonts w:ascii="標楷體" w:eastAsia="標楷體" w:hAnsi="標楷體"/>
          <w:color w:val="000000"/>
          <w:kern w:val="0"/>
          <w:sz w:val="22"/>
          <w:szCs w:val="32"/>
        </w:rPr>
        <w:t>…</w:t>
      </w:r>
    </w:p>
    <w:p w:rsidR="00355401" w:rsidRPr="00355401" w:rsidRDefault="00355401" w:rsidP="00355401">
      <w:pPr>
        <w:spacing w:line="340" w:lineRule="exact"/>
        <w:ind w:left="1048"/>
        <w:rPr>
          <w:rFonts w:ascii="標楷體" w:eastAsia="標楷體" w:hAnsi="標楷體"/>
          <w:color w:val="000000"/>
          <w:kern w:val="0"/>
          <w:sz w:val="22"/>
          <w:szCs w:val="32"/>
        </w:rPr>
      </w:pPr>
      <w:r w:rsidRPr="00355401">
        <w:rPr>
          <w:rFonts w:ascii="標楷體" w:eastAsia="標楷體" w:hAnsi="標楷體" w:hint="eastAsia"/>
          <w:color w:val="000000"/>
          <w:kern w:val="0"/>
          <w:sz w:val="22"/>
          <w:szCs w:val="32"/>
        </w:rPr>
        <w:t>(二)各年級彈性學習課程之規劃表</w:t>
      </w:r>
    </w:p>
    <w:p w:rsidR="00355401" w:rsidRPr="00355401" w:rsidRDefault="00355401" w:rsidP="00355401">
      <w:pPr>
        <w:spacing w:line="340" w:lineRule="exact"/>
        <w:ind w:left="1048"/>
        <w:rPr>
          <w:rFonts w:ascii="標楷體" w:eastAsia="標楷體" w:hAnsi="標楷體"/>
          <w:color w:val="000000"/>
          <w:kern w:val="0"/>
          <w:sz w:val="22"/>
          <w:szCs w:val="32"/>
        </w:rPr>
      </w:pPr>
      <w:r w:rsidRPr="00355401">
        <w:rPr>
          <w:rFonts w:ascii="標楷體" w:eastAsia="標楷體" w:hAnsi="標楷體" w:hint="eastAsia"/>
          <w:color w:val="000000"/>
          <w:kern w:val="0"/>
          <w:sz w:val="22"/>
          <w:szCs w:val="32"/>
        </w:rPr>
        <w:t xml:space="preserve">    1.一年級彈性學習課程規劃：閱讀1節，品德教育1節，補救教學1節</w:t>
      </w:r>
    </w:p>
    <w:p w:rsidR="00355401" w:rsidRPr="00355401" w:rsidRDefault="00355401" w:rsidP="00355401">
      <w:pPr>
        <w:spacing w:line="340" w:lineRule="exact"/>
        <w:ind w:left="1048"/>
        <w:rPr>
          <w:rFonts w:ascii="標楷體" w:eastAsia="標楷體" w:hAnsi="標楷體"/>
          <w:color w:val="000000"/>
          <w:kern w:val="0"/>
          <w:sz w:val="22"/>
          <w:szCs w:val="32"/>
        </w:rPr>
      </w:pPr>
      <w:r w:rsidRPr="00355401">
        <w:rPr>
          <w:rFonts w:ascii="標楷體" w:eastAsia="標楷體" w:hAnsi="標楷體" w:hint="eastAsia"/>
          <w:color w:val="000000"/>
          <w:kern w:val="0"/>
          <w:sz w:val="22"/>
          <w:szCs w:val="32"/>
        </w:rPr>
        <w:t xml:space="preserve">    2.二年級彈性學習課程規劃：......</w:t>
      </w:r>
    </w:p>
    <w:p w:rsidR="00355401" w:rsidRPr="00355401" w:rsidRDefault="00355401" w:rsidP="00355401">
      <w:pPr>
        <w:spacing w:line="340" w:lineRule="exact"/>
        <w:ind w:left="1048"/>
        <w:rPr>
          <w:rFonts w:ascii="標楷體" w:eastAsia="標楷體" w:hAnsi="標楷體"/>
          <w:color w:val="000000"/>
          <w:kern w:val="0"/>
          <w:sz w:val="22"/>
          <w:szCs w:val="32"/>
        </w:rPr>
      </w:pPr>
      <w:r w:rsidRPr="00355401">
        <w:rPr>
          <w:rFonts w:ascii="標楷體" w:eastAsia="標楷體" w:hAnsi="標楷體" w:hint="eastAsia"/>
          <w:color w:val="000000"/>
          <w:kern w:val="0"/>
          <w:sz w:val="22"/>
          <w:szCs w:val="32"/>
        </w:rPr>
        <w:t xml:space="preserve">    3.</w:t>
      </w:r>
      <w:r w:rsidRPr="00355401">
        <w:rPr>
          <w:rFonts w:ascii="標楷體" w:eastAsia="標楷體" w:hAnsi="標楷體"/>
          <w:color w:val="000000"/>
          <w:kern w:val="0"/>
          <w:sz w:val="22"/>
          <w:szCs w:val="32"/>
        </w:rPr>
        <w:t>……</w:t>
      </w:r>
      <w:r w:rsidRPr="00355401">
        <w:rPr>
          <w:rFonts w:ascii="標楷體" w:eastAsia="標楷體" w:hAnsi="標楷體" w:hint="eastAsia"/>
          <w:color w:val="000000"/>
          <w:kern w:val="0"/>
          <w:sz w:val="22"/>
          <w:szCs w:val="32"/>
        </w:rPr>
        <w:t>(以此類推)</w:t>
      </w:r>
    </w:p>
    <w:p w:rsidR="00355401" w:rsidRPr="00355401" w:rsidRDefault="00355401" w:rsidP="00355401">
      <w:pPr>
        <w:spacing w:line="340" w:lineRule="exact"/>
        <w:ind w:left="1048"/>
        <w:rPr>
          <w:rFonts w:ascii="標楷體" w:eastAsia="標楷體" w:hAnsi="標楷體"/>
          <w:color w:val="000000"/>
          <w:kern w:val="0"/>
          <w:sz w:val="22"/>
          <w:szCs w:val="32"/>
        </w:rPr>
      </w:pPr>
    </w:p>
    <w:p w:rsidR="00355401" w:rsidRPr="00355401" w:rsidRDefault="00355401" w:rsidP="00AA32A9">
      <w:pPr>
        <w:numPr>
          <w:ilvl w:val="1"/>
          <w:numId w:val="18"/>
        </w:numPr>
        <w:spacing w:line="340" w:lineRule="exact"/>
        <w:rPr>
          <w:rFonts w:ascii="標楷體" w:eastAsia="標楷體" w:hAnsi="標楷體"/>
          <w:b/>
          <w:kern w:val="0"/>
          <w:szCs w:val="32"/>
        </w:rPr>
      </w:pPr>
      <w:r w:rsidRPr="00355401">
        <w:rPr>
          <w:rFonts w:ascii="標楷體" w:eastAsia="標楷體" w:hAnsi="標楷體" w:hint="eastAsia"/>
          <w:b/>
          <w:kern w:val="0"/>
          <w:szCs w:val="32"/>
        </w:rPr>
        <w:t>一般班級各年級彈性學習課程之課程計畫</w:t>
      </w:r>
    </w:p>
    <w:p w:rsidR="00355401" w:rsidRPr="00355401" w:rsidRDefault="00355401" w:rsidP="00AA32A9">
      <w:pPr>
        <w:numPr>
          <w:ilvl w:val="2"/>
          <w:numId w:val="18"/>
        </w:numPr>
        <w:spacing w:line="340" w:lineRule="exact"/>
        <w:ind w:hanging="56"/>
        <w:rPr>
          <w:rFonts w:ascii="標楷體" w:eastAsia="標楷體" w:hAnsi="標楷體"/>
          <w:color w:val="000000"/>
          <w:kern w:val="0"/>
          <w:sz w:val="22"/>
          <w:szCs w:val="32"/>
        </w:rPr>
      </w:pPr>
      <w:r w:rsidRPr="00355401">
        <w:rPr>
          <w:rFonts w:ascii="標楷體" w:eastAsia="標楷體" w:hAnsi="標楷體" w:hint="eastAsia"/>
          <w:color w:val="000000"/>
          <w:kern w:val="0"/>
          <w:sz w:val="22"/>
          <w:szCs w:val="32"/>
        </w:rPr>
        <w:t>閱讀</w:t>
      </w:r>
    </w:p>
    <w:p w:rsidR="00355401" w:rsidRPr="00355401" w:rsidRDefault="00355401" w:rsidP="00AA32A9">
      <w:pPr>
        <w:numPr>
          <w:ilvl w:val="3"/>
          <w:numId w:val="18"/>
        </w:numPr>
        <w:spacing w:line="340" w:lineRule="exact"/>
        <w:ind w:hanging="622"/>
        <w:rPr>
          <w:rFonts w:ascii="標楷體" w:eastAsia="標楷體" w:hAnsi="標楷體"/>
          <w:color w:val="000000"/>
          <w:kern w:val="0"/>
          <w:sz w:val="22"/>
          <w:szCs w:val="32"/>
        </w:rPr>
      </w:pPr>
      <w:r w:rsidRPr="00355401">
        <w:rPr>
          <w:rFonts w:ascii="標楷體" w:eastAsia="標楷體" w:hAnsi="標楷體" w:hint="eastAsia"/>
          <w:color w:val="000000"/>
          <w:kern w:val="0"/>
          <w:sz w:val="22"/>
          <w:szCs w:val="32"/>
        </w:rPr>
        <w:t>設計理念與目的</w:t>
      </w:r>
    </w:p>
    <w:p w:rsidR="00355401" w:rsidRPr="00355401" w:rsidRDefault="00355401" w:rsidP="00AA32A9">
      <w:pPr>
        <w:numPr>
          <w:ilvl w:val="3"/>
          <w:numId w:val="18"/>
        </w:numPr>
        <w:spacing w:line="340" w:lineRule="exact"/>
        <w:ind w:hanging="622"/>
        <w:rPr>
          <w:rFonts w:ascii="標楷體" w:eastAsia="標楷體" w:hAnsi="標楷體"/>
          <w:color w:val="000000"/>
          <w:kern w:val="0"/>
          <w:sz w:val="22"/>
          <w:szCs w:val="32"/>
        </w:rPr>
      </w:pPr>
      <w:r w:rsidRPr="00355401">
        <w:rPr>
          <w:rFonts w:ascii="標楷體" w:eastAsia="標楷體" w:hAnsi="標楷體" w:hint="eastAsia"/>
          <w:color w:val="000000"/>
          <w:kern w:val="0"/>
          <w:sz w:val="22"/>
          <w:szCs w:val="32"/>
        </w:rPr>
        <w:t>課程架構</w:t>
      </w:r>
    </w:p>
    <w:p w:rsidR="00372A6C" w:rsidRPr="00372A6C" w:rsidRDefault="00355401" w:rsidP="00141ED1">
      <w:pPr>
        <w:numPr>
          <w:ilvl w:val="3"/>
          <w:numId w:val="18"/>
        </w:numPr>
        <w:spacing w:line="340" w:lineRule="exact"/>
        <w:ind w:hanging="622"/>
        <w:rPr>
          <w:rFonts w:ascii="標楷體" w:eastAsia="標楷體" w:hAnsi="標楷體"/>
          <w:color w:val="000000"/>
          <w:kern w:val="0"/>
          <w:sz w:val="22"/>
          <w:szCs w:val="32"/>
        </w:rPr>
      </w:pPr>
      <w:r w:rsidRPr="00372A6C">
        <w:rPr>
          <w:rFonts w:ascii="標楷體" w:eastAsia="標楷體" w:hAnsi="標楷體" w:hint="eastAsia"/>
          <w:color w:val="000000"/>
          <w:kern w:val="0"/>
          <w:sz w:val="22"/>
          <w:szCs w:val="32"/>
        </w:rPr>
        <w:t>各年級閱讀課程計畫</w:t>
      </w:r>
    </w:p>
    <w:tbl>
      <w:tblPr>
        <w:tblW w:w="9548"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0"/>
        <w:gridCol w:w="1435"/>
        <w:gridCol w:w="1125"/>
        <w:gridCol w:w="1261"/>
        <w:gridCol w:w="783"/>
        <w:gridCol w:w="1607"/>
        <w:gridCol w:w="2387"/>
      </w:tblGrid>
      <w:tr w:rsidR="00372A6C" w:rsidRPr="00507246" w:rsidTr="00F34112">
        <w:trPr>
          <w:jc w:val="center"/>
        </w:trPr>
        <w:tc>
          <w:tcPr>
            <w:tcW w:w="9548" w:type="dxa"/>
            <w:gridSpan w:val="7"/>
            <w:vAlign w:val="center"/>
          </w:tcPr>
          <w:p w:rsidR="00372A6C" w:rsidRPr="00507246" w:rsidRDefault="00372A6C" w:rsidP="00372A6C">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Pr="00507246">
              <w:rPr>
                <w:rFonts w:ascii="標楷體" w:eastAsia="標楷體" w:hAnsi="標楷體" w:hint="eastAsia"/>
                <w:sz w:val="22"/>
              </w:rPr>
              <w:t>00國民中學○學年度第</w:t>
            </w:r>
            <w:r w:rsidRPr="00507246">
              <w:rPr>
                <w:rFonts w:ascii="標楷體" w:eastAsia="標楷體" w:hAnsi="標楷體" w:hint="eastAsia"/>
                <w:color w:val="FF0000"/>
                <w:sz w:val="22"/>
              </w:rPr>
              <w:t>一</w:t>
            </w:r>
            <w:r w:rsidRPr="00507246">
              <w:rPr>
                <w:rFonts w:ascii="標楷體" w:eastAsia="標楷體" w:hAnsi="標楷體" w:hint="eastAsia"/>
                <w:sz w:val="22"/>
              </w:rPr>
              <w:t xml:space="preserve">學期 </w:t>
            </w:r>
            <w:r w:rsidRPr="00507246">
              <w:rPr>
                <w:rFonts w:ascii="Segoe UI Emoji" w:eastAsia="Segoe UI Emoji" w:hAnsi="Segoe UI Emoji" w:cs="Segoe UI Emoji"/>
                <w:sz w:val="22"/>
                <w:u w:val="thick"/>
              </w:rPr>
              <w:t>○</w:t>
            </w:r>
            <w:r w:rsidRPr="00507246">
              <w:rPr>
                <w:rFonts w:ascii="標楷體" w:eastAsia="標楷體" w:hAnsi="標楷體" w:hint="eastAsia"/>
                <w:sz w:val="22"/>
              </w:rPr>
              <w:t xml:space="preserve"> 年級 彈性學習課程</w:t>
            </w:r>
            <w:r w:rsidRPr="00507246">
              <w:rPr>
                <w:rFonts w:ascii="標楷體" w:eastAsia="標楷體" w:hAnsi="標楷體" w:hint="eastAsia"/>
                <w:sz w:val="22"/>
                <w:u w:val="thick"/>
              </w:rPr>
              <w:t xml:space="preserve"> 閱讀 </w:t>
            </w:r>
            <w:r w:rsidRPr="00507246">
              <w:rPr>
                <w:rFonts w:ascii="標楷體" w:eastAsia="標楷體" w:hAnsi="標楷體" w:hint="eastAsia"/>
                <w:sz w:val="22"/>
              </w:rPr>
              <w:t>課程計畫</w:t>
            </w:r>
          </w:p>
        </w:tc>
      </w:tr>
      <w:tr w:rsidR="00372A6C" w:rsidRPr="00507246" w:rsidTr="00F34112">
        <w:trPr>
          <w:jc w:val="center"/>
        </w:trPr>
        <w:tc>
          <w:tcPr>
            <w:tcW w:w="2385" w:type="dxa"/>
            <w:gridSpan w:val="2"/>
            <w:vAlign w:val="center"/>
          </w:tcPr>
          <w:p w:rsidR="00372A6C" w:rsidRPr="00507246" w:rsidRDefault="00372A6C" w:rsidP="00141ED1">
            <w:pPr>
              <w:snapToGrid w:val="0"/>
              <w:spacing w:line="280" w:lineRule="atLeast"/>
              <w:jc w:val="center"/>
              <w:rPr>
                <w:rFonts w:ascii="標楷體" w:eastAsia="標楷體" w:hAnsi="標楷體"/>
                <w:sz w:val="22"/>
              </w:rPr>
            </w:pPr>
            <w:r w:rsidRPr="00507246">
              <w:rPr>
                <w:rFonts w:ascii="標楷體" w:eastAsia="標楷體" w:hAnsi="標楷體" w:hint="eastAsia"/>
                <w:sz w:val="22"/>
              </w:rPr>
              <w:t>每週節數</w:t>
            </w:r>
          </w:p>
        </w:tc>
        <w:tc>
          <w:tcPr>
            <w:tcW w:w="2386" w:type="dxa"/>
            <w:gridSpan w:val="2"/>
            <w:vAlign w:val="center"/>
          </w:tcPr>
          <w:p w:rsidR="00372A6C" w:rsidRPr="00507246" w:rsidRDefault="00372A6C" w:rsidP="00141ED1">
            <w:pPr>
              <w:snapToGrid w:val="0"/>
              <w:spacing w:line="280" w:lineRule="atLeast"/>
              <w:jc w:val="center"/>
              <w:rPr>
                <w:rFonts w:ascii="標楷體" w:eastAsia="標楷體" w:hAnsi="標楷體"/>
                <w:sz w:val="22"/>
              </w:rPr>
            </w:pPr>
            <w:r w:rsidRPr="00507246">
              <w:rPr>
                <w:rFonts w:ascii="標楷體" w:eastAsia="標楷體" w:hAnsi="標楷體" w:hint="eastAsia"/>
                <w:sz w:val="22"/>
              </w:rPr>
              <w:t>○節</w:t>
            </w:r>
          </w:p>
        </w:tc>
        <w:tc>
          <w:tcPr>
            <w:tcW w:w="2390" w:type="dxa"/>
            <w:gridSpan w:val="2"/>
            <w:vAlign w:val="center"/>
          </w:tcPr>
          <w:p w:rsidR="00372A6C" w:rsidRPr="00507246" w:rsidRDefault="00372A6C" w:rsidP="00141ED1">
            <w:pPr>
              <w:snapToGrid w:val="0"/>
              <w:spacing w:line="280" w:lineRule="atLeast"/>
              <w:jc w:val="center"/>
              <w:rPr>
                <w:rFonts w:ascii="標楷體" w:eastAsia="標楷體" w:hAnsi="標楷體"/>
                <w:sz w:val="22"/>
              </w:rPr>
            </w:pPr>
            <w:r w:rsidRPr="00507246">
              <w:rPr>
                <w:rFonts w:ascii="標楷體" w:eastAsia="標楷體" w:hAnsi="標楷體" w:hint="eastAsia"/>
                <w:sz w:val="22"/>
              </w:rPr>
              <w:t>設計者</w:t>
            </w:r>
          </w:p>
        </w:tc>
        <w:tc>
          <w:tcPr>
            <w:tcW w:w="2387" w:type="dxa"/>
          </w:tcPr>
          <w:p w:rsidR="00372A6C" w:rsidRPr="00507246" w:rsidRDefault="00372A6C" w:rsidP="00141ED1">
            <w:pPr>
              <w:snapToGrid w:val="0"/>
              <w:spacing w:line="280" w:lineRule="atLeast"/>
              <w:jc w:val="both"/>
              <w:rPr>
                <w:rFonts w:ascii="標楷體" w:eastAsia="標楷體" w:hAnsi="標楷體"/>
                <w:sz w:val="22"/>
              </w:rPr>
            </w:pPr>
            <w:r w:rsidRPr="00507246">
              <w:rPr>
                <w:rFonts w:ascii="Segoe UI Emoji" w:eastAsia="Segoe UI Emoji" w:hAnsi="Segoe UI Emoji" w:cs="Segoe UI Emoji"/>
                <w:sz w:val="22"/>
              </w:rPr>
              <w:t>○○○</w:t>
            </w:r>
            <w:r w:rsidRPr="00507246">
              <w:rPr>
                <w:rFonts w:ascii="標楷體" w:eastAsia="標楷體" w:hAnsi="標楷體" w:hint="eastAsia"/>
                <w:sz w:val="22"/>
              </w:rPr>
              <w:t>、</w:t>
            </w:r>
            <w:r w:rsidRPr="00507246">
              <w:rPr>
                <w:rFonts w:ascii="Segoe UI Emoji" w:eastAsia="Segoe UI Emoji" w:hAnsi="Segoe UI Emoji" w:cs="Segoe UI Emoji"/>
                <w:sz w:val="22"/>
              </w:rPr>
              <w:t>○○○</w:t>
            </w:r>
          </w:p>
        </w:tc>
      </w:tr>
      <w:tr w:rsidR="00372A6C" w:rsidRPr="00507246" w:rsidTr="00F34112">
        <w:trPr>
          <w:trHeight w:val="320"/>
          <w:jc w:val="center"/>
        </w:trPr>
        <w:tc>
          <w:tcPr>
            <w:tcW w:w="2385" w:type="dxa"/>
            <w:gridSpan w:val="2"/>
            <w:vMerge w:val="restart"/>
            <w:vAlign w:val="center"/>
          </w:tcPr>
          <w:p w:rsidR="00372A6C" w:rsidRPr="001C1D1A" w:rsidRDefault="00372A6C" w:rsidP="00141ED1">
            <w:pPr>
              <w:jc w:val="center"/>
              <w:rPr>
                <w:rFonts w:eastAsia="標楷體" w:hAnsi="標楷體"/>
                <w:b/>
              </w:rPr>
            </w:pPr>
            <w:r w:rsidRPr="001C1D1A">
              <w:rPr>
                <w:rFonts w:eastAsia="標楷體" w:hAnsi="標楷體" w:hint="eastAsia"/>
                <w:b/>
              </w:rPr>
              <w:t>核心素養</w:t>
            </w:r>
          </w:p>
        </w:tc>
        <w:tc>
          <w:tcPr>
            <w:tcW w:w="1125" w:type="dxa"/>
            <w:vAlign w:val="center"/>
          </w:tcPr>
          <w:p w:rsidR="00372A6C" w:rsidRPr="001C1D1A" w:rsidRDefault="00372A6C" w:rsidP="00141ED1">
            <w:pPr>
              <w:snapToGrid w:val="0"/>
              <w:ind w:left="-19"/>
              <w:jc w:val="both"/>
              <w:rPr>
                <w:rFonts w:ascii="標楷體" w:eastAsia="標楷體" w:hAnsi="標楷體"/>
                <w:sz w:val="16"/>
                <w:szCs w:val="16"/>
              </w:rPr>
            </w:pPr>
            <w:r w:rsidRPr="001C1D1A">
              <w:rPr>
                <w:rFonts w:ascii="標楷體" w:eastAsia="標楷體" w:hAnsi="標楷體" w:hint="eastAsia"/>
                <w:sz w:val="16"/>
                <w:szCs w:val="16"/>
              </w:rPr>
              <w:t>A自主行動</w:t>
            </w:r>
          </w:p>
        </w:tc>
        <w:tc>
          <w:tcPr>
            <w:tcW w:w="6038" w:type="dxa"/>
            <w:gridSpan w:val="4"/>
            <w:vAlign w:val="center"/>
          </w:tcPr>
          <w:p w:rsidR="00372A6C" w:rsidRPr="001C1D1A" w:rsidRDefault="00372A6C" w:rsidP="00141ED1">
            <w:pPr>
              <w:contextualSpacing/>
              <w:rPr>
                <w:rFonts w:ascii="標楷體" w:eastAsia="標楷體" w:hAnsi="標楷體"/>
                <w:sz w:val="16"/>
                <w:szCs w:val="16"/>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A1.身心素質與自我精進 </w:t>
            </w:r>
            <w:r w:rsidRPr="001C1D1A">
              <w:rPr>
                <w:rFonts w:ascii="標楷體" w:eastAsia="標楷體" w:hAnsi="標楷體"/>
                <w:sz w:val="16"/>
                <w:szCs w:val="16"/>
              </w:rPr>
              <w:sym w:font="Wingdings" w:char="F06F"/>
            </w:r>
            <w:r w:rsidRPr="001C1D1A">
              <w:rPr>
                <w:rFonts w:ascii="標楷體" w:eastAsia="標楷體" w:hAnsi="標楷體"/>
                <w:sz w:val="16"/>
                <w:szCs w:val="16"/>
              </w:rPr>
              <w:t>A2.</w:t>
            </w:r>
            <w:r w:rsidRPr="001C1D1A">
              <w:rPr>
                <w:rFonts w:ascii="標楷體" w:eastAsia="標楷體" w:hAnsi="標楷體" w:hint="eastAsia"/>
                <w:sz w:val="16"/>
                <w:szCs w:val="16"/>
              </w:rPr>
              <w:t xml:space="preserve">系統思考與問題解決 </w:t>
            </w:r>
            <w:r w:rsidRPr="001C1D1A">
              <w:rPr>
                <w:rFonts w:ascii="標楷體" w:eastAsia="標楷體" w:hAnsi="標楷體"/>
                <w:sz w:val="16"/>
                <w:szCs w:val="16"/>
              </w:rPr>
              <w:sym w:font="Wingdings" w:char="F06F"/>
            </w:r>
            <w:r w:rsidRPr="001C1D1A">
              <w:rPr>
                <w:rFonts w:ascii="標楷體" w:eastAsia="標楷體" w:hAnsi="標楷體"/>
                <w:sz w:val="16"/>
                <w:szCs w:val="16"/>
              </w:rPr>
              <w:t>A3.</w:t>
            </w:r>
            <w:r w:rsidRPr="001C1D1A">
              <w:rPr>
                <w:rFonts w:ascii="標楷體" w:eastAsia="標楷體" w:hAnsi="標楷體" w:hint="eastAsia"/>
                <w:sz w:val="16"/>
                <w:szCs w:val="16"/>
              </w:rPr>
              <w:t>規劃執行與創新應變</w:t>
            </w:r>
          </w:p>
        </w:tc>
      </w:tr>
      <w:tr w:rsidR="00372A6C" w:rsidRPr="00507246" w:rsidTr="00F34112">
        <w:trPr>
          <w:trHeight w:val="320"/>
          <w:jc w:val="center"/>
        </w:trPr>
        <w:tc>
          <w:tcPr>
            <w:tcW w:w="2385" w:type="dxa"/>
            <w:gridSpan w:val="2"/>
            <w:vMerge/>
            <w:vAlign w:val="center"/>
          </w:tcPr>
          <w:p w:rsidR="00372A6C" w:rsidRPr="001C1D1A" w:rsidRDefault="00372A6C" w:rsidP="00141ED1">
            <w:pPr>
              <w:snapToGrid w:val="0"/>
              <w:spacing w:line="280" w:lineRule="atLeast"/>
              <w:jc w:val="center"/>
              <w:rPr>
                <w:rFonts w:ascii="標楷體" w:eastAsia="標楷體" w:hAnsi="標楷體"/>
                <w:sz w:val="22"/>
              </w:rPr>
            </w:pPr>
          </w:p>
        </w:tc>
        <w:tc>
          <w:tcPr>
            <w:tcW w:w="1125" w:type="dxa"/>
            <w:vAlign w:val="center"/>
          </w:tcPr>
          <w:p w:rsidR="00372A6C" w:rsidRPr="001C1D1A" w:rsidRDefault="00372A6C" w:rsidP="00141ED1">
            <w:pPr>
              <w:snapToGrid w:val="0"/>
              <w:spacing w:line="280" w:lineRule="atLeast"/>
              <w:jc w:val="both"/>
              <w:rPr>
                <w:rFonts w:ascii="標楷體" w:eastAsia="標楷體" w:hAnsi="標楷體"/>
                <w:sz w:val="22"/>
              </w:rPr>
            </w:pPr>
            <w:r w:rsidRPr="001C1D1A">
              <w:rPr>
                <w:rFonts w:ascii="標楷體" w:eastAsia="標楷體" w:hAnsi="標楷體" w:hint="eastAsia"/>
                <w:sz w:val="16"/>
                <w:szCs w:val="16"/>
              </w:rPr>
              <w:t>B溝通互動</w:t>
            </w:r>
          </w:p>
        </w:tc>
        <w:tc>
          <w:tcPr>
            <w:tcW w:w="6038" w:type="dxa"/>
            <w:gridSpan w:val="4"/>
            <w:vAlign w:val="center"/>
          </w:tcPr>
          <w:p w:rsidR="00372A6C" w:rsidRPr="001C1D1A" w:rsidRDefault="00372A6C" w:rsidP="00141ED1">
            <w:pPr>
              <w:snapToGrid w:val="0"/>
              <w:spacing w:line="280" w:lineRule="atLeast"/>
              <w:jc w:val="both"/>
              <w:rPr>
                <w:rFonts w:ascii="標楷體" w:eastAsia="標楷體" w:hAnsi="標楷體"/>
                <w:sz w:val="22"/>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B1.符號運用與溝通表達 </w:t>
            </w:r>
            <w:r w:rsidRPr="001C1D1A">
              <w:rPr>
                <w:rFonts w:ascii="標楷體" w:eastAsia="標楷體" w:hAnsi="標楷體"/>
                <w:sz w:val="16"/>
                <w:szCs w:val="16"/>
              </w:rPr>
              <w:sym w:font="Wingdings" w:char="F06F"/>
            </w:r>
            <w:r w:rsidRPr="001C1D1A">
              <w:rPr>
                <w:rFonts w:ascii="標楷體" w:eastAsia="標楷體" w:hAnsi="標楷體"/>
                <w:sz w:val="16"/>
                <w:szCs w:val="16"/>
              </w:rPr>
              <w:t>B2.</w:t>
            </w:r>
            <w:r w:rsidRPr="001C1D1A">
              <w:rPr>
                <w:rFonts w:ascii="標楷體" w:eastAsia="標楷體" w:hAnsi="標楷體" w:hint="eastAsia"/>
                <w:sz w:val="16"/>
                <w:szCs w:val="16"/>
              </w:rPr>
              <w:t>科技資訊與媒體素養</w:t>
            </w:r>
            <w:r w:rsidRPr="001C1D1A">
              <w:rPr>
                <w:rFonts w:ascii="標楷體" w:eastAsia="標楷體" w:hAnsi="標楷體"/>
                <w:sz w:val="16"/>
                <w:szCs w:val="16"/>
              </w:rPr>
              <w:sym w:font="Wingdings" w:char="F06F"/>
            </w:r>
            <w:r w:rsidRPr="001C1D1A">
              <w:rPr>
                <w:rFonts w:ascii="標楷體" w:eastAsia="標楷體" w:hAnsi="標楷體"/>
                <w:sz w:val="16"/>
                <w:szCs w:val="16"/>
              </w:rPr>
              <w:t>B3.</w:t>
            </w:r>
            <w:r w:rsidRPr="001C1D1A">
              <w:rPr>
                <w:rFonts w:ascii="標楷體" w:eastAsia="標楷體" w:hAnsi="標楷體" w:hint="eastAsia"/>
                <w:sz w:val="16"/>
                <w:szCs w:val="16"/>
              </w:rPr>
              <w:t>藝術涵養與美感素養</w:t>
            </w:r>
          </w:p>
        </w:tc>
      </w:tr>
      <w:tr w:rsidR="00372A6C" w:rsidRPr="00507246" w:rsidTr="00F34112">
        <w:trPr>
          <w:trHeight w:val="320"/>
          <w:jc w:val="center"/>
        </w:trPr>
        <w:tc>
          <w:tcPr>
            <w:tcW w:w="2385" w:type="dxa"/>
            <w:gridSpan w:val="2"/>
            <w:vMerge/>
            <w:vAlign w:val="center"/>
          </w:tcPr>
          <w:p w:rsidR="00372A6C" w:rsidRPr="001C1D1A" w:rsidRDefault="00372A6C" w:rsidP="00141ED1">
            <w:pPr>
              <w:snapToGrid w:val="0"/>
              <w:spacing w:line="280" w:lineRule="atLeast"/>
              <w:jc w:val="center"/>
              <w:rPr>
                <w:rFonts w:ascii="標楷體" w:eastAsia="標楷體" w:hAnsi="標楷體"/>
                <w:sz w:val="22"/>
              </w:rPr>
            </w:pPr>
          </w:p>
        </w:tc>
        <w:tc>
          <w:tcPr>
            <w:tcW w:w="1125" w:type="dxa"/>
            <w:vAlign w:val="center"/>
          </w:tcPr>
          <w:p w:rsidR="00372A6C" w:rsidRPr="001C1D1A" w:rsidRDefault="00372A6C" w:rsidP="00141ED1">
            <w:pPr>
              <w:snapToGrid w:val="0"/>
              <w:spacing w:line="280" w:lineRule="atLeast"/>
              <w:jc w:val="both"/>
              <w:rPr>
                <w:rFonts w:ascii="標楷體" w:eastAsia="標楷體" w:hAnsi="標楷體"/>
                <w:sz w:val="22"/>
              </w:rPr>
            </w:pPr>
            <w:r w:rsidRPr="001C1D1A">
              <w:rPr>
                <w:rFonts w:ascii="標楷體" w:eastAsia="標楷體" w:hAnsi="標楷體" w:hint="eastAsia"/>
                <w:sz w:val="16"/>
                <w:szCs w:val="16"/>
              </w:rPr>
              <w:t>C社會參與</w:t>
            </w:r>
          </w:p>
        </w:tc>
        <w:tc>
          <w:tcPr>
            <w:tcW w:w="6038" w:type="dxa"/>
            <w:gridSpan w:val="4"/>
            <w:vAlign w:val="center"/>
          </w:tcPr>
          <w:p w:rsidR="00372A6C" w:rsidRPr="001C1D1A" w:rsidRDefault="00372A6C" w:rsidP="00141ED1">
            <w:pPr>
              <w:snapToGrid w:val="0"/>
              <w:spacing w:line="280" w:lineRule="atLeast"/>
              <w:jc w:val="both"/>
              <w:rPr>
                <w:rFonts w:ascii="標楷體" w:eastAsia="標楷體" w:hAnsi="標楷體"/>
                <w:sz w:val="22"/>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C1.道德實踐與公民意識 </w:t>
            </w:r>
            <w:r w:rsidRPr="001C1D1A">
              <w:rPr>
                <w:rFonts w:ascii="標楷體" w:eastAsia="標楷體" w:hAnsi="標楷體"/>
                <w:sz w:val="16"/>
                <w:szCs w:val="16"/>
              </w:rPr>
              <w:sym w:font="Wingdings" w:char="F06F"/>
            </w:r>
            <w:r w:rsidRPr="001C1D1A">
              <w:rPr>
                <w:rFonts w:ascii="標楷體" w:eastAsia="標楷體" w:hAnsi="標楷體"/>
                <w:sz w:val="16"/>
                <w:szCs w:val="16"/>
              </w:rPr>
              <w:t>C2.</w:t>
            </w:r>
            <w:r w:rsidRPr="001C1D1A">
              <w:rPr>
                <w:rFonts w:ascii="標楷體" w:eastAsia="標楷體" w:hAnsi="標楷體" w:hint="eastAsia"/>
                <w:sz w:val="16"/>
                <w:szCs w:val="16"/>
              </w:rPr>
              <w:t>人際關係與團隊合作</w:t>
            </w:r>
            <w:r w:rsidRPr="001C1D1A">
              <w:rPr>
                <w:rFonts w:ascii="標楷體" w:eastAsia="標楷體" w:hAnsi="標楷體"/>
                <w:sz w:val="16"/>
                <w:szCs w:val="16"/>
              </w:rPr>
              <w:sym w:font="Wingdings" w:char="F06F"/>
            </w:r>
            <w:r w:rsidRPr="001C1D1A">
              <w:rPr>
                <w:rFonts w:ascii="標楷體" w:eastAsia="標楷體" w:hAnsi="標楷體"/>
                <w:sz w:val="16"/>
                <w:szCs w:val="16"/>
              </w:rPr>
              <w:t>C3.</w:t>
            </w:r>
            <w:r w:rsidRPr="001C1D1A">
              <w:rPr>
                <w:rFonts w:ascii="標楷體" w:eastAsia="標楷體" w:hAnsi="標楷體" w:hint="eastAsia"/>
                <w:sz w:val="16"/>
                <w:szCs w:val="16"/>
              </w:rPr>
              <w:t>多元文化與國際理解</w:t>
            </w:r>
          </w:p>
        </w:tc>
      </w:tr>
      <w:tr w:rsidR="00372A6C" w:rsidRPr="00596DF1" w:rsidTr="00F34112">
        <w:trPr>
          <w:jc w:val="center"/>
        </w:trPr>
        <w:tc>
          <w:tcPr>
            <w:tcW w:w="2385" w:type="dxa"/>
            <w:gridSpan w:val="2"/>
            <w:vAlign w:val="center"/>
          </w:tcPr>
          <w:p w:rsidR="00372A6C" w:rsidRPr="00A455DE" w:rsidRDefault="00372A6C" w:rsidP="00141ED1">
            <w:pPr>
              <w:snapToGrid w:val="0"/>
              <w:spacing w:line="280" w:lineRule="atLeast"/>
              <w:jc w:val="center"/>
              <w:rPr>
                <w:rFonts w:ascii="標楷體" w:eastAsia="標楷體" w:hAnsi="標楷體"/>
                <w:b/>
              </w:rPr>
            </w:pPr>
            <w:r w:rsidRPr="00A455DE">
              <w:rPr>
                <w:rFonts w:ascii="標楷體" w:eastAsia="標楷體" w:hAnsi="標楷體" w:hint="eastAsia"/>
                <w:b/>
                <w:color w:val="FF0000"/>
              </w:rPr>
              <w:t>課程目標</w:t>
            </w:r>
          </w:p>
        </w:tc>
        <w:tc>
          <w:tcPr>
            <w:tcW w:w="7163" w:type="dxa"/>
            <w:gridSpan w:val="5"/>
            <w:vAlign w:val="center"/>
          </w:tcPr>
          <w:p w:rsidR="00372A6C" w:rsidRPr="00596DF1" w:rsidRDefault="00372A6C" w:rsidP="00141ED1">
            <w:pPr>
              <w:snapToGrid w:val="0"/>
              <w:spacing w:line="280" w:lineRule="atLeast"/>
              <w:jc w:val="both"/>
              <w:rPr>
                <w:rFonts w:ascii="標楷體" w:eastAsia="標楷體" w:hAnsi="標楷體"/>
                <w:sz w:val="22"/>
              </w:rPr>
            </w:pPr>
          </w:p>
        </w:tc>
      </w:tr>
      <w:tr w:rsidR="00372A6C" w:rsidRPr="00596DF1" w:rsidTr="00F34112">
        <w:trPr>
          <w:jc w:val="center"/>
        </w:trPr>
        <w:tc>
          <w:tcPr>
            <w:tcW w:w="2385" w:type="dxa"/>
            <w:gridSpan w:val="2"/>
            <w:vAlign w:val="center"/>
          </w:tcPr>
          <w:p w:rsidR="00372A6C" w:rsidRPr="00A455DE" w:rsidRDefault="00372A6C" w:rsidP="00141ED1">
            <w:pPr>
              <w:snapToGrid w:val="0"/>
              <w:spacing w:line="280" w:lineRule="atLeast"/>
              <w:jc w:val="center"/>
              <w:rPr>
                <w:rFonts w:ascii="標楷體" w:eastAsia="標楷體" w:hAnsi="標楷體"/>
                <w:b/>
              </w:rPr>
            </w:pPr>
            <w:r w:rsidRPr="00A455DE">
              <w:rPr>
                <w:rFonts w:ascii="標楷體" w:eastAsia="標楷體" w:hAnsi="標楷體" w:hint="eastAsia"/>
                <w:b/>
              </w:rPr>
              <w:t>融入之議題</w:t>
            </w:r>
          </w:p>
        </w:tc>
        <w:tc>
          <w:tcPr>
            <w:tcW w:w="7163" w:type="dxa"/>
            <w:gridSpan w:val="5"/>
            <w:vAlign w:val="center"/>
          </w:tcPr>
          <w:p w:rsidR="00372A6C" w:rsidRPr="00596DF1" w:rsidRDefault="00372A6C" w:rsidP="00141ED1">
            <w:pPr>
              <w:snapToGrid w:val="0"/>
              <w:spacing w:line="280" w:lineRule="atLeast"/>
              <w:jc w:val="both"/>
              <w:rPr>
                <w:rFonts w:ascii="標楷體" w:eastAsia="標楷體" w:hAnsi="標楷體"/>
                <w:sz w:val="22"/>
              </w:rPr>
            </w:pPr>
            <w:r w:rsidRPr="00596DF1">
              <w:rPr>
                <w:rFonts w:ascii="標楷體" w:eastAsia="標楷體" w:hAnsi="標楷體" w:hint="eastAsia"/>
                <w:sz w:val="16"/>
              </w:rPr>
              <w:t>(融入性別平等、人權、環境、海洋、品德、生命、法治、科技、資訊、能源、安全、防災、家庭教育、生涯規劃、多元文化、閱讀素養、戶外教育、國際教育或原住民族教育等議題)</w:t>
            </w:r>
          </w:p>
        </w:tc>
      </w:tr>
      <w:tr w:rsidR="00372A6C" w:rsidRPr="00227569" w:rsidTr="00F34112">
        <w:trPr>
          <w:jc w:val="center"/>
        </w:trPr>
        <w:tc>
          <w:tcPr>
            <w:tcW w:w="2385" w:type="dxa"/>
            <w:gridSpan w:val="2"/>
            <w:vMerge w:val="restart"/>
            <w:vAlign w:val="center"/>
          </w:tcPr>
          <w:p w:rsidR="00372A6C" w:rsidRPr="00A455DE" w:rsidRDefault="00372A6C" w:rsidP="00141ED1">
            <w:pPr>
              <w:snapToGrid w:val="0"/>
              <w:spacing w:line="280" w:lineRule="atLeast"/>
              <w:jc w:val="center"/>
              <w:rPr>
                <w:rFonts w:ascii="標楷體" w:eastAsia="標楷體" w:hAnsi="標楷體"/>
                <w:b/>
                <w:color w:val="FF0000"/>
              </w:rPr>
            </w:pPr>
            <w:r>
              <w:rPr>
                <w:rFonts w:ascii="標楷體" w:eastAsia="標楷體" w:hAnsi="標楷體" w:hint="eastAsia"/>
                <w:b/>
                <w:color w:val="FF0000"/>
              </w:rPr>
              <w:t>教學/</w:t>
            </w:r>
            <w:r w:rsidRPr="00A455DE">
              <w:rPr>
                <w:rFonts w:ascii="標楷體" w:eastAsia="標楷體" w:hAnsi="標楷體" w:hint="eastAsia"/>
                <w:b/>
                <w:color w:val="FF0000"/>
              </w:rPr>
              <w:t>學習重點</w:t>
            </w:r>
          </w:p>
        </w:tc>
        <w:tc>
          <w:tcPr>
            <w:tcW w:w="7163" w:type="dxa"/>
            <w:gridSpan w:val="5"/>
            <w:vAlign w:val="center"/>
          </w:tcPr>
          <w:p w:rsidR="00372A6C" w:rsidRPr="00227569" w:rsidRDefault="00372A6C" w:rsidP="00141ED1">
            <w:pPr>
              <w:snapToGrid w:val="0"/>
              <w:spacing w:line="280" w:lineRule="atLeast"/>
              <w:jc w:val="both"/>
              <w:rPr>
                <w:rFonts w:ascii="標楷體" w:eastAsia="標楷體" w:hAnsi="標楷體"/>
                <w:color w:val="FF0000"/>
                <w:sz w:val="22"/>
              </w:rPr>
            </w:pPr>
            <w:r w:rsidRPr="00227569">
              <w:rPr>
                <w:rFonts w:ascii="標楷體" w:eastAsia="標楷體" w:hAnsi="標楷體" w:hint="eastAsia"/>
                <w:color w:val="FF0000"/>
                <w:sz w:val="22"/>
              </w:rPr>
              <w:t>學習內容</w:t>
            </w:r>
          </w:p>
        </w:tc>
      </w:tr>
      <w:tr w:rsidR="00372A6C" w:rsidRPr="00596DF1" w:rsidTr="00F34112">
        <w:trPr>
          <w:jc w:val="center"/>
        </w:trPr>
        <w:tc>
          <w:tcPr>
            <w:tcW w:w="2385" w:type="dxa"/>
            <w:gridSpan w:val="2"/>
            <w:vMerge/>
            <w:vAlign w:val="center"/>
          </w:tcPr>
          <w:p w:rsidR="00372A6C" w:rsidRPr="00A455DE" w:rsidRDefault="00372A6C" w:rsidP="00141ED1">
            <w:pPr>
              <w:snapToGrid w:val="0"/>
              <w:spacing w:line="280" w:lineRule="atLeast"/>
              <w:jc w:val="center"/>
              <w:rPr>
                <w:rFonts w:ascii="Arial" w:eastAsia="標楷體" w:hAnsi="Arial"/>
                <w:b/>
              </w:rPr>
            </w:pPr>
          </w:p>
        </w:tc>
        <w:tc>
          <w:tcPr>
            <w:tcW w:w="7163" w:type="dxa"/>
            <w:gridSpan w:val="5"/>
            <w:vAlign w:val="center"/>
          </w:tcPr>
          <w:p w:rsidR="00372A6C" w:rsidRPr="00596DF1" w:rsidRDefault="00372A6C" w:rsidP="00141ED1">
            <w:pPr>
              <w:snapToGrid w:val="0"/>
              <w:spacing w:line="280" w:lineRule="atLeast"/>
              <w:jc w:val="both"/>
              <w:rPr>
                <w:rFonts w:ascii="標楷體" w:eastAsia="標楷體" w:hAnsi="標楷體"/>
                <w:sz w:val="22"/>
              </w:rPr>
            </w:pPr>
            <w:r w:rsidRPr="00227569">
              <w:rPr>
                <w:rFonts w:ascii="標楷體" w:eastAsia="標楷體" w:hAnsi="標楷體" w:hint="eastAsia"/>
                <w:color w:val="FF0000"/>
                <w:sz w:val="22"/>
              </w:rPr>
              <w:t>學習表現</w:t>
            </w:r>
          </w:p>
        </w:tc>
      </w:tr>
      <w:tr w:rsidR="00372A6C" w:rsidRPr="00596DF1" w:rsidTr="00F34112">
        <w:trPr>
          <w:jc w:val="center"/>
        </w:trPr>
        <w:tc>
          <w:tcPr>
            <w:tcW w:w="2385" w:type="dxa"/>
            <w:gridSpan w:val="2"/>
            <w:vAlign w:val="center"/>
          </w:tcPr>
          <w:p w:rsidR="00372A6C" w:rsidRPr="00A455DE" w:rsidRDefault="00372A6C" w:rsidP="00141ED1">
            <w:pPr>
              <w:snapToGrid w:val="0"/>
              <w:spacing w:line="280" w:lineRule="atLeast"/>
              <w:jc w:val="center"/>
              <w:rPr>
                <w:rFonts w:ascii="Arial" w:eastAsia="標楷體" w:hAnsi="Arial"/>
                <w:b/>
              </w:rPr>
            </w:pPr>
            <w:r w:rsidRPr="00A455DE">
              <w:rPr>
                <w:rFonts w:ascii="Arial" w:eastAsia="標楷體" w:hAnsi="Arial" w:hint="eastAsia"/>
                <w:b/>
                <w:color w:val="FF0000"/>
              </w:rPr>
              <w:t>評量方式</w:t>
            </w:r>
          </w:p>
        </w:tc>
        <w:tc>
          <w:tcPr>
            <w:tcW w:w="7163" w:type="dxa"/>
            <w:gridSpan w:val="5"/>
            <w:vAlign w:val="center"/>
          </w:tcPr>
          <w:p w:rsidR="00372A6C" w:rsidRPr="00596DF1" w:rsidRDefault="00372A6C" w:rsidP="00141ED1">
            <w:pPr>
              <w:snapToGrid w:val="0"/>
              <w:spacing w:line="280" w:lineRule="atLeast"/>
              <w:jc w:val="both"/>
              <w:rPr>
                <w:rFonts w:ascii="標楷體" w:eastAsia="標楷體" w:hAnsi="標楷體"/>
                <w:sz w:val="22"/>
              </w:rPr>
            </w:pPr>
          </w:p>
        </w:tc>
      </w:tr>
      <w:tr w:rsidR="00372A6C" w:rsidRPr="00507246" w:rsidTr="00F34112">
        <w:trPr>
          <w:jc w:val="center"/>
        </w:trPr>
        <w:tc>
          <w:tcPr>
            <w:tcW w:w="950" w:type="dxa"/>
            <w:tcBorders>
              <w:top w:val="double" w:sz="6"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週次</w:t>
            </w:r>
          </w:p>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日期</w:t>
            </w:r>
          </w:p>
        </w:tc>
        <w:tc>
          <w:tcPr>
            <w:tcW w:w="3821" w:type="dxa"/>
            <w:gridSpan w:val="3"/>
            <w:tcBorders>
              <w:top w:val="double" w:sz="6"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單元名稱/內容</w:t>
            </w:r>
          </w:p>
        </w:tc>
        <w:tc>
          <w:tcPr>
            <w:tcW w:w="783" w:type="dxa"/>
            <w:tcBorders>
              <w:top w:val="double" w:sz="6"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週次</w:t>
            </w:r>
          </w:p>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日期</w:t>
            </w:r>
          </w:p>
        </w:tc>
        <w:tc>
          <w:tcPr>
            <w:tcW w:w="3994" w:type="dxa"/>
            <w:gridSpan w:val="2"/>
            <w:tcBorders>
              <w:top w:val="double" w:sz="6"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單元名稱/內容</w:t>
            </w:r>
          </w:p>
        </w:tc>
      </w:tr>
      <w:tr w:rsidR="00372A6C" w:rsidRPr="00507246" w:rsidTr="00F34112">
        <w:trPr>
          <w:trHeight w:val="510"/>
          <w:jc w:val="center"/>
        </w:trPr>
        <w:tc>
          <w:tcPr>
            <w:tcW w:w="950"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w:t>
            </w:r>
          </w:p>
        </w:tc>
        <w:tc>
          <w:tcPr>
            <w:tcW w:w="3821" w:type="dxa"/>
            <w:gridSpan w:val="3"/>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12</w:t>
            </w:r>
          </w:p>
        </w:tc>
        <w:tc>
          <w:tcPr>
            <w:tcW w:w="3994" w:type="dxa"/>
            <w:gridSpan w:val="2"/>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r>
      <w:tr w:rsidR="00372A6C" w:rsidRPr="00507246" w:rsidTr="00F34112">
        <w:trPr>
          <w:trHeight w:val="510"/>
          <w:jc w:val="center"/>
        </w:trPr>
        <w:tc>
          <w:tcPr>
            <w:tcW w:w="950"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w:t>
            </w:r>
          </w:p>
        </w:tc>
        <w:tc>
          <w:tcPr>
            <w:tcW w:w="3821" w:type="dxa"/>
            <w:gridSpan w:val="3"/>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13</w:t>
            </w:r>
          </w:p>
        </w:tc>
        <w:tc>
          <w:tcPr>
            <w:tcW w:w="3994" w:type="dxa"/>
            <w:gridSpan w:val="2"/>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r>
      <w:tr w:rsidR="00372A6C" w:rsidRPr="00507246" w:rsidTr="00F34112">
        <w:trPr>
          <w:trHeight w:val="510"/>
          <w:jc w:val="center"/>
        </w:trPr>
        <w:tc>
          <w:tcPr>
            <w:tcW w:w="950"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3</w:t>
            </w:r>
          </w:p>
        </w:tc>
        <w:tc>
          <w:tcPr>
            <w:tcW w:w="3821" w:type="dxa"/>
            <w:gridSpan w:val="3"/>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14</w:t>
            </w:r>
          </w:p>
        </w:tc>
        <w:tc>
          <w:tcPr>
            <w:tcW w:w="3994" w:type="dxa"/>
            <w:gridSpan w:val="2"/>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r>
      <w:tr w:rsidR="00372A6C" w:rsidRPr="00507246" w:rsidTr="00F34112">
        <w:trPr>
          <w:trHeight w:val="510"/>
          <w:jc w:val="center"/>
        </w:trPr>
        <w:tc>
          <w:tcPr>
            <w:tcW w:w="950"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4</w:t>
            </w:r>
          </w:p>
        </w:tc>
        <w:tc>
          <w:tcPr>
            <w:tcW w:w="3821" w:type="dxa"/>
            <w:gridSpan w:val="3"/>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15</w:t>
            </w:r>
          </w:p>
        </w:tc>
        <w:tc>
          <w:tcPr>
            <w:tcW w:w="3994" w:type="dxa"/>
            <w:gridSpan w:val="2"/>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r>
      <w:tr w:rsidR="00372A6C" w:rsidRPr="00507246" w:rsidTr="00F34112">
        <w:trPr>
          <w:trHeight w:val="510"/>
          <w:jc w:val="center"/>
        </w:trPr>
        <w:tc>
          <w:tcPr>
            <w:tcW w:w="950"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5</w:t>
            </w:r>
          </w:p>
        </w:tc>
        <w:tc>
          <w:tcPr>
            <w:tcW w:w="3821" w:type="dxa"/>
            <w:gridSpan w:val="3"/>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16</w:t>
            </w:r>
          </w:p>
        </w:tc>
        <w:tc>
          <w:tcPr>
            <w:tcW w:w="3994" w:type="dxa"/>
            <w:gridSpan w:val="2"/>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r>
      <w:tr w:rsidR="00372A6C" w:rsidRPr="00507246" w:rsidTr="00F34112">
        <w:trPr>
          <w:trHeight w:val="510"/>
          <w:jc w:val="center"/>
        </w:trPr>
        <w:tc>
          <w:tcPr>
            <w:tcW w:w="950"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6</w:t>
            </w:r>
          </w:p>
        </w:tc>
        <w:tc>
          <w:tcPr>
            <w:tcW w:w="3821" w:type="dxa"/>
            <w:gridSpan w:val="3"/>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17</w:t>
            </w:r>
          </w:p>
        </w:tc>
        <w:tc>
          <w:tcPr>
            <w:tcW w:w="3994" w:type="dxa"/>
            <w:gridSpan w:val="2"/>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r>
      <w:tr w:rsidR="00372A6C" w:rsidRPr="00507246" w:rsidTr="00F34112">
        <w:trPr>
          <w:trHeight w:val="510"/>
          <w:jc w:val="center"/>
        </w:trPr>
        <w:tc>
          <w:tcPr>
            <w:tcW w:w="950"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7</w:t>
            </w:r>
          </w:p>
        </w:tc>
        <w:tc>
          <w:tcPr>
            <w:tcW w:w="3821" w:type="dxa"/>
            <w:gridSpan w:val="3"/>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18</w:t>
            </w:r>
          </w:p>
        </w:tc>
        <w:tc>
          <w:tcPr>
            <w:tcW w:w="3994" w:type="dxa"/>
            <w:gridSpan w:val="2"/>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r>
      <w:tr w:rsidR="00372A6C" w:rsidRPr="00507246" w:rsidTr="00F34112">
        <w:trPr>
          <w:trHeight w:val="510"/>
          <w:jc w:val="center"/>
        </w:trPr>
        <w:tc>
          <w:tcPr>
            <w:tcW w:w="950"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8</w:t>
            </w:r>
          </w:p>
        </w:tc>
        <w:tc>
          <w:tcPr>
            <w:tcW w:w="3821" w:type="dxa"/>
            <w:gridSpan w:val="3"/>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19</w:t>
            </w:r>
          </w:p>
        </w:tc>
        <w:tc>
          <w:tcPr>
            <w:tcW w:w="3994" w:type="dxa"/>
            <w:gridSpan w:val="2"/>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r>
      <w:tr w:rsidR="00372A6C" w:rsidRPr="00507246" w:rsidTr="00F34112">
        <w:trPr>
          <w:trHeight w:val="510"/>
          <w:jc w:val="center"/>
        </w:trPr>
        <w:tc>
          <w:tcPr>
            <w:tcW w:w="950"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9</w:t>
            </w:r>
          </w:p>
        </w:tc>
        <w:tc>
          <w:tcPr>
            <w:tcW w:w="3821" w:type="dxa"/>
            <w:gridSpan w:val="3"/>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20</w:t>
            </w:r>
          </w:p>
        </w:tc>
        <w:tc>
          <w:tcPr>
            <w:tcW w:w="3994" w:type="dxa"/>
            <w:gridSpan w:val="2"/>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r>
      <w:tr w:rsidR="00372A6C" w:rsidRPr="00507246" w:rsidTr="00F34112">
        <w:trPr>
          <w:trHeight w:val="510"/>
          <w:jc w:val="center"/>
        </w:trPr>
        <w:tc>
          <w:tcPr>
            <w:tcW w:w="950"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lastRenderedPageBreak/>
              <w:t>10</w:t>
            </w:r>
          </w:p>
        </w:tc>
        <w:tc>
          <w:tcPr>
            <w:tcW w:w="3821" w:type="dxa"/>
            <w:gridSpan w:val="3"/>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21</w:t>
            </w:r>
          </w:p>
        </w:tc>
        <w:tc>
          <w:tcPr>
            <w:tcW w:w="3994" w:type="dxa"/>
            <w:gridSpan w:val="2"/>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r>
      <w:tr w:rsidR="00372A6C" w:rsidRPr="00507246" w:rsidTr="00F34112">
        <w:trPr>
          <w:trHeight w:val="510"/>
          <w:jc w:val="center"/>
        </w:trPr>
        <w:tc>
          <w:tcPr>
            <w:tcW w:w="950" w:type="dxa"/>
            <w:tcBorders>
              <w:top w:val="single" w:sz="4" w:space="0" w:color="auto"/>
              <w:bottom w:val="thickThinSmallGap" w:sz="2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11</w:t>
            </w:r>
          </w:p>
        </w:tc>
        <w:tc>
          <w:tcPr>
            <w:tcW w:w="3821" w:type="dxa"/>
            <w:gridSpan w:val="3"/>
            <w:tcBorders>
              <w:top w:val="single" w:sz="4" w:space="0" w:color="auto"/>
              <w:bottom w:val="thickThinSmallGap" w:sz="24" w:space="0" w:color="auto"/>
            </w:tcBorders>
          </w:tcPr>
          <w:p w:rsidR="00372A6C" w:rsidRPr="00507246" w:rsidRDefault="00372A6C" w:rsidP="00141ED1">
            <w:pPr>
              <w:snapToGrid w:val="0"/>
              <w:spacing w:line="280" w:lineRule="atLeast"/>
              <w:jc w:val="both"/>
              <w:rPr>
                <w:rFonts w:ascii="標楷體" w:eastAsia="標楷體" w:hAnsi="標楷體"/>
                <w:b/>
                <w:sz w:val="22"/>
              </w:rPr>
            </w:pPr>
          </w:p>
        </w:tc>
        <w:tc>
          <w:tcPr>
            <w:tcW w:w="783" w:type="dxa"/>
            <w:tcBorders>
              <w:top w:val="single" w:sz="4" w:space="0" w:color="auto"/>
              <w:bottom w:val="thickThinSmallGap" w:sz="2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22</w:t>
            </w:r>
          </w:p>
        </w:tc>
        <w:tc>
          <w:tcPr>
            <w:tcW w:w="3994" w:type="dxa"/>
            <w:gridSpan w:val="2"/>
            <w:tcBorders>
              <w:top w:val="single" w:sz="4" w:space="0" w:color="auto"/>
              <w:bottom w:val="thickThinSmallGap" w:sz="24" w:space="0" w:color="auto"/>
            </w:tcBorders>
          </w:tcPr>
          <w:p w:rsidR="00372A6C" w:rsidRPr="00507246" w:rsidRDefault="00372A6C" w:rsidP="00141ED1">
            <w:pPr>
              <w:snapToGrid w:val="0"/>
              <w:spacing w:line="280" w:lineRule="atLeast"/>
              <w:jc w:val="both"/>
              <w:rPr>
                <w:rFonts w:ascii="標楷體" w:eastAsia="標楷體" w:hAnsi="標楷體"/>
                <w:b/>
                <w:sz w:val="22"/>
              </w:rPr>
            </w:pPr>
          </w:p>
        </w:tc>
      </w:tr>
    </w:tbl>
    <w:p w:rsidR="00372A6C" w:rsidRDefault="00372A6C" w:rsidP="00372A6C">
      <w:pPr>
        <w:spacing w:line="340" w:lineRule="exact"/>
        <w:rPr>
          <w:rFonts w:ascii="標楷體" w:eastAsia="標楷體" w:hAnsi="標楷體"/>
          <w:color w:val="000000"/>
          <w:kern w:val="0"/>
          <w:sz w:val="22"/>
          <w:szCs w:val="32"/>
        </w:rPr>
      </w:pPr>
    </w:p>
    <w:tbl>
      <w:tblPr>
        <w:tblW w:w="9548"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0"/>
        <w:gridCol w:w="1435"/>
        <w:gridCol w:w="1125"/>
        <w:gridCol w:w="1261"/>
        <w:gridCol w:w="783"/>
        <w:gridCol w:w="1607"/>
        <w:gridCol w:w="2387"/>
      </w:tblGrid>
      <w:tr w:rsidR="00372A6C" w:rsidRPr="00507246" w:rsidTr="00F34112">
        <w:trPr>
          <w:jc w:val="center"/>
        </w:trPr>
        <w:tc>
          <w:tcPr>
            <w:tcW w:w="9548" w:type="dxa"/>
            <w:gridSpan w:val="7"/>
            <w:vAlign w:val="center"/>
          </w:tcPr>
          <w:p w:rsidR="00372A6C" w:rsidRPr="00507246" w:rsidRDefault="00372A6C" w:rsidP="00372A6C">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Pr="00507246">
              <w:rPr>
                <w:rFonts w:ascii="標楷體" w:eastAsia="標楷體" w:hAnsi="標楷體" w:hint="eastAsia"/>
                <w:sz w:val="22"/>
              </w:rPr>
              <w:t>00國民中學○學年度第</w:t>
            </w:r>
            <w:r w:rsidRPr="00507246">
              <w:rPr>
                <w:rFonts w:ascii="標楷體" w:eastAsia="標楷體" w:hAnsi="標楷體" w:hint="eastAsia"/>
                <w:color w:val="FF0000"/>
                <w:sz w:val="22"/>
              </w:rPr>
              <w:t>二</w:t>
            </w:r>
            <w:r w:rsidRPr="00507246">
              <w:rPr>
                <w:rFonts w:ascii="標楷體" w:eastAsia="標楷體" w:hAnsi="標楷體" w:hint="eastAsia"/>
                <w:sz w:val="22"/>
              </w:rPr>
              <w:t xml:space="preserve">學期 </w:t>
            </w:r>
            <w:r w:rsidRPr="00507246">
              <w:rPr>
                <w:rFonts w:ascii="Segoe UI Emoji" w:eastAsia="Segoe UI Emoji" w:hAnsi="Segoe UI Emoji" w:cs="Segoe UI Emoji"/>
                <w:sz w:val="22"/>
                <w:u w:val="thick"/>
              </w:rPr>
              <w:t>○</w:t>
            </w:r>
            <w:r w:rsidRPr="00507246">
              <w:rPr>
                <w:rFonts w:ascii="標楷體" w:eastAsia="標楷體" w:hAnsi="標楷體" w:hint="eastAsia"/>
                <w:sz w:val="22"/>
              </w:rPr>
              <w:t xml:space="preserve"> 年級 彈性學習課程</w:t>
            </w:r>
            <w:r w:rsidRPr="00507246">
              <w:rPr>
                <w:rFonts w:ascii="標楷體" w:eastAsia="標楷體" w:hAnsi="標楷體" w:hint="eastAsia"/>
                <w:sz w:val="22"/>
                <w:u w:val="thick"/>
              </w:rPr>
              <w:t xml:space="preserve"> 閱讀 </w:t>
            </w:r>
            <w:r w:rsidRPr="00507246">
              <w:rPr>
                <w:rFonts w:ascii="標楷體" w:eastAsia="標楷體" w:hAnsi="標楷體" w:hint="eastAsia"/>
                <w:sz w:val="22"/>
              </w:rPr>
              <w:t>課程計畫</w:t>
            </w:r>
          </w:p>
        </w:tc>
      </w:tr>
      <w:tr w:rsidR="00372A6C" w:rsidRPr="00507246" w:rsidTr="00F34112">
        <w:trPr>
          <w:jc w:val="center"/>
        </w:trPr>
        <w:tc>
          <w:tcPr>
            <w:tcW w:w="2385" w:type="dxa"/>
            <w:gridSpan w:val="2"/>
            <w:vAlign w:val="center"/>
          </w:tcPr>
          <w:p w:rsidR="00372A6C" w:rsidRPr="00507246" w:rsidRDefault="00372A6C" w:rsidP="00141ED1">
            <w:pPr>
              <w:snapToGrid w:val="0"/>
              <w:spacing w:line="280" w:lineRule="atLeast"/>
              <w:jc w:val="center"/>
              <w:rPr>
                <w:rFonts w:ascii="標楷體" w:eastAsia="標楷體" w:hAnsi="標楷體"/>
                <w:sz w:val="22"/>
              </w:rPr>
            </w:pPr>
            <w:r w:rsidRPr="00507246">
              <w:rPr>
                <w:rFonts w:ascii="標楷體" w:eastAsia="標楷體" w:hAnsi="標楷體" w:hint="eastAsia"/>
                <w:sz w:val="22"/>
              </w:rPr>
              <w:t>每週節數</w:t>
            </w:r>
          </w:p>
        </w:tc>
        <w:tc>
          <w:tcPr>
            <w:tcW w:w="2386" w:type="dxa"/>
            <w:gridSpan w:val="2"/>
            <w:vAlign w:val="center"/>
          </w:tcPr>
          <w:p w:rsidR="00372A6C" w:rsidRPr="00507246" w:rsidRDefault="00372A6C" w:rsidP="00141ED1">
            <w:pPr>
              <w:snapToGrid w:val="0"/>
              <w:spacing w:line="280" w:lineRule="atLeast"/>
              <w:jc w:val="center"/>
              <w:rPr>
                <w:rFonts w:ascii="標楷體" w:eastAsia="標楷體" w:hAnsi="標楷體"/>
                <w:sz w:val="22"/>
              </w:rPr>
            </w:pPr>
            <w:r w:rsidRPr="00507246">
              <w:rPr>
                <w:rFonts w:ascii="標楷體" w:eastAsia="標楷體" w:hAnsi="標楷體" w:hint="eastAsia"/>
                <w:sz w:val="22"/>
              </w:rPr>
              <w:t>○節</w:t>
            </w:r>
          </w:p>
        </w:tc>
        <w:tc>
          <w:tcPr>
            <w:tcW w:w="2390" w:type="dxa"/>
            <w:gridSpan w:val="2"/>
            <w:vAlign w:val="center"/>
          </w:tcPr>
          <w:p w:rsidR="00372A6C" w:rsidRPr="00507246" w:rsidRDefault="00372A6C" w:rsidP="00141ED1">
            <w:pPr>
              <w:snapToGrid w:val="0"/>
              <w:spacing w:line="280" w:lineRule="atLeast"/>
              <w:jc w:val="center"/>
              <w:rPr>
                <w:rFonts w:ascii="標楷體" w:eastAsia="標楷體" w:hAnsi="標楷體"/>
                <w:sz w:val="22"/>
              </w:rPr>
            </w:pPr>
            <w:r w:rsidRPr="00507246">
              <w:rPr>
                <w:rFonts w:ascii="標楷體" w:eastAsia="標楷體" w:hAnsi="標楷體" w:hint="eastAsia"/>
                <w:sz w:val="22"/>
              </w:rPr>
              <w:t>設計者</w:t>
            </w:r>
          </w:p>
        </w:tc>
        <w:tc>
          <w:tcPr>
            <w:tcW w:w="2387" w:type="dxa"/>
          </w:tcPr>
          <w:p w:rsidR="00372A6C" w:rsidRPr="00507246" w:rsidRDefault="00372A6C" w:rsidP="00141ED1">
            <w:pPr>
              <w:snapToGrid w:val="0"/>
              <w:spacing w:line="280" w:lineRule="atLeast"/>
              <w:jc w:val="both"/>
              <w:rPr>
                <w:rFonts w:ascii="標楷體" w:eastAsia="標楷體" w:hAnsi="標楷體"/>
                <w:sz w:val="22"/>
              </w:rPr>
            </w:pPr>
            <w:r w:rsidRPr="00507246">
              <w:rPr>
                <w:rFonts w:ascii="Segoe UI Emoji" w:eastAsia="Segoe UI Emoji" w:hAnsi="Segoe UI Emoji" w:cs="Segoe UI Emoji"/>
                <w:sz w:val="22"/>
              </w:rPr>
              <w:t>○○○</w:t>
            </w:r>
            <w:r w:rsidRPr="00507246">
              <w:rPr>
                <w:rFonts w:ascii="標楷體" w:eastAsia="標楷體" w:hAnsi="標楷體" w:hint="eastAsia"/>
                <w:sz w:val="22"/>
              </w:rPr>
              <w:t>、</w:t>
            </w:r>
            <w:r w:rsidRPr="00507246">
              <w:rPr>
                <w:rFonts w:ascii="Segoe UI Emoji" w:eastAsia="Segoe UI Emoji" w:hAnsi="Segoe UI Emoji" w:cs="Segoe UI Emoji"/>
                <w:sz w:val="22"/>
              </w:rPr>
              <w:t>○○○</w:t>
            </w:r>
          </w:p>
        </w:tc>
      </w:tr>
      <w:tr w:rsidR="00372A6C" w:rsidRPr="00507246" w:rsidTr="00F34112">
        <w:trPr>
          <w:trHeight w:val="320"/>
          <w:jc w:val="center"/>
        </w:trPr>
        <w:tc>
          <w:tcPr>
            <w:tcW w:w="2385" w:type="dxa"/>
            <w:gridSpan w:val="2"/>
            <w:vMerge w:val="restart"/>
            <w:vAlign w:val="center"/>
          </w:tcPr>
          <w:p w:rsidR="00372A6C" w:rsidRPr="001C1D1A" w:rsidRDefault="00372A6C" w:rsidP="00141ED1">
            <w:pPr>
              <w:jc w:val="center"/>
              <w:rPr>
                <w:rFonts w:eastAsia="標楷體" w:hAnsi="標楷體"/>
                <w:b/>
              </w:rPr>
            </w:pPr>
            <w:r w:rsidRPr="001C1D1A">
              <w:rPr>
                <w:rFonts w:eastAsia="標楷體" w:hAnsi="標楷體" w:hint="eastAsia"/>
                <w:b/>
              </w:rPr>
              <w:t>核心素養</w:t>
            </w:r>
          </w:p>
        </w:tc>
        <w:tc>
          <w:tcPr>
            <w:tcW w:w="1125" w:type="dxa"/>
            <w:vAlign w:val="center"/>
          </w:tcPr>
          <w:p w:rsidR="00372A6C" w:rsidRPr="001C1D1A" w:rsidRDefault="00372A6C" w:rsidP="00141ED1">
            <w:pPr>
              <w:snapToGrid w:val="0"/>
              <w:ind w:left="-19"/>
              <w:jc w:val="both"/>
              <w:rPr>
                <w:rFonts w:ascii="標楷體" w:eastAsia="標楷體" w:hAnsi="標楷體"/>
                <w:sz w:val="16"/>
                <w:szCs w:val="16"/>
              </w:rPr>
            </w:pPr>
            <w:r w:rsidRPr="001C1D1A">
              <w:rPr>
                <w:rFonts w:ascii="標楷體" w:eastAsia="標楷體" w:hAnsi="標楷體" w:hint="eastAsia"/>
                <w:sz w:val="16"/>
                <w:szCs w:val="16"/>
              </w:rPr>
              <w:t>A自主行動</w:t>
            </w:r>
          </w:p>
        </w:tc>
        <w:tc>
          <w:tcPr>
            <w:tcW w:w="6038" w:type="dxa"/>
            <w:gridSpan w:val="4"/>
            <w:vAlign w:val="center"/>
          </w:tcPr>
          <w:p w:rsidR="00372A6C" w:rsidRPr="001C1D1A" w:rsidRDefault="00372A6C" w:rsidP="00141ED1">
            <w:pPr>
              <w:contextualSpacing/>
              <w:rPr>
                <w:rFonts w:ascii="標楷體" w:eastAsia="標楷體" w:hAnsi="標楷體"/>
                <w:sz w:val="16"/>
                <w:szCs w:val="16"/>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A1.身心素質與自我精進 </w:t>
            </w:r>
            <w:r w:rsidRPr="001C1D1A">
              <w:rPr>
                <w:rFonts w:ascii="標楷體" w:eastAsia="標楷體" w:hAnsi="標楷體"/>
                <w:sz w:val="16"/>
                <w:szCs w:val="16"/>
              </w:rPr>
              <w:sym w:font="Wingdings" w:char="F06F"/>
            </w:r>
            <w:r w:rsidRPr="001C1D1A">
              <w:rPr>
                <w:rFonts w:ascii="標楷體" w:eastAsia="標楷體" w:hAnsi="標楷體"/>
                <w:sz w:val="16"/>
                <w:szCs w:val="16"/>
              </w:rPr>
              <w:t>A2.</w:t>
            </w:r>
            <w:r w:rsidRPr="001C1D1A">
              <w:rPr>
                <w:rFonts w:ascii="標楷體" w:eastAsia="標楷體" w:hAnsi="標楷體" w:hint="eastAsia"/>
                <w:sz w:val="16"/>
                <w:szCs w:val="16"/>
              </w:rPr>
              <w:t xml:space="preserve">系統思考與問題解決 </w:t>
            </w:r>
            <w:r w:rsidRPr="001C1D1A">
              <w:rPr>
                <w:rFonts w:ascii="標楷體" w:eastAsia="標楷體" w:hAnsi="標楷體"/>
                <w:sz w:val="16"/>
                <w:szCs w:val="16"/>
              </w:rPr>
              <w:sym w:font="Wingdings" w:char="F06F"/>
            </w:r>
            <w:r w:rsidRPr="001C1D1A">
              <w:rPr>
                <w:rFonts w:ascii="標楷體" w:eastAsia="標楷體" w:hAnsi="標楷體"/>
                <w:sz w:val="16"/>
                <w:szCs w:val="16"/>
              </w:rPr>
              <w:t>A3.</w:t>
            </w:r>
            <w:r w:rsidRPr="001C1D1A">
              <w:rPr>
                <w:rFonts w:ascii="標楷體" w:eastAsia="標楷體" w:hAnsi="標楷體" w:hint="eastAsia"/>
                <w:sz w:val="16"/>
                <w:szCs w:val="16"/>
              </w:rPr>
              <w:t>規劃執行與創新應變</w:t>
            </w:r>
          </w:p>
        </w:tc>
      </w:tr>
      <w:tr w:rsidR="00372A6C" w:rsidRPr="00507246" w:rsidTr="00F34112">
        <w:trPr>
          <w:trHeight w:val="320"/>
          <w:jc w:val="center"/>
        </w:trPr>
        <w:tc>
          <w:tcPr>
            <w:tcW w:w="2385" w:type="dxa"/>
            <w:gridSpan w:val="2"/>
            <w:vMerge/>
            <w:vAlign w:val="center"/>
          </w:tcPr>
          <w:p w:rsidR="00372A6C" w:rsidRPr="001C1D1A" w:rsidRDefault="00372A6C" w:rsidP="00141ED1">
            <w:pPr>
              <w:snapToGrid w:val="0"/>
              <w:spacing w:line="280" w:lineRule="atLeast"/>
              <w:jc w:val="center"/>
              <w:rPr>
                <w:rFonts w:ascii="標楷體" w:eastAsia="標楷體" w:hAnsi="標楷體"/>
                <w:sz w:val="22"/>
              </w:rPr>
            </w:pPr>
          </w:p>
        </w:tc>
        <w:tc>
          <w:tcPr>
            <w:tcW w:w="1125" w:type="dxa"/>
            <w:vAlign w:val="center"/>
          </w:tcPr>
          <w:p w:rsidR="00372A6C" w:rsidRPr="001C1D1A" w:rsidRDefault="00372A6C" w:rsidP="00141ED1">
            <w:pPr>
              <w:snapToGrid w:val="0"/>
              <w:spacing w:line="280" w:lineRule="atLeast"/>
              <w:jc w:val="both"/>
              <w:rPr>
                <w:rFonts w:ascii="標楷體" w:eastAsia="標楷體" w:hAnsi="標楷體"/>
                <w:sz w:val="22"/>
              </w:rPr>
            </w:pPr>
            <w:r w:rsidRPr="001C1D1A">
              <w:rPr>
                <w:rFonts w:ascii="標楷體" w:eastAsia="標楷體" w:hAnsi="標楷體" w:hint="eastAsia"/>
                <w:sz w:val="16"/>
                <w:szCs w:val="16"/>
              </w:rPr>
              <w:t>B溝通互動</w:t>
            </w:r>
          </w:p>
        </w:tc>
        <w:tc>
          <w:tcPr>
            <w:tcW w:w="6038" w:type="dxa"/>
            <w:gridSpan w:val="4"/>
            <w:vAlign w:val="center"/>
          </w:tcPr>
          <w:p w:rsidR="00372A6C" w:rsidRPr="001C1D1A" w:rsidRDefault="00372A6C" w:rsidP="00141ED1">
            <w:pPr>
              <w:snapToGrid w:val="0"/>
              <w:spacing w:line="280" w:lineRule="atLeast"/>
              <w:jc w:val="both"/>
              <w:rPr>
                <w:rFonts w:ascii="標楷體" w:eastAsia="標楷體" w:hAnsi="標楷體"/>
                <w:sz w:val="22"/>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B1.符號運用與溝通表達 </w:t>
            </w:r>
            <w:r w:rsidRPr="001C1D1A">
              <w:rPr>
                <w:rFonts w:ascii="標楷體" w:eastAsia="標楷體" w:hAnsi="標楷體"/>
                <w:sz w:val="16"/>
                <w:szCs w:val="16"/>
              </w:rPr>
              <w:sym w:font="Wingdings" w:char="F06F"/>
            </w:r>
            <w:r w:rsidRPr="001C1D1A">
              <w:rPr>
                <w:rFonts w:ascii="標楷體" w:eastAsia="標楷體" w:hAnsi="標楷體"/>
                <w:sz w:val="16"/>
                <w:szCs w:val="16"/>
              </w:rPr>
              <w:t>B2.</w:t>
            </w:r>
            <w:r w:rsidRPr="001C1D1A">
              <w:rPr>
                <w:rFonts w:ascii="標楷體" w:eastAsia="標楷體" w:hAnsi="標楷體" w:hint="eastAsia"/>
                <w:sz w:val="16"/>
                <w:szCs w:val="16"/>
              </w:rPr>
              <w:t>科技資訊與媒體素養</w:t>
            </w:r>
            <w:r w:rsidRPr="001C1D1A">
              <w:rPr>
                <w:rFonts w:ascii="標楷體" w:eastAsia="標楷體" w:hAnsi="標楷體"/>
                <w:sz w:val="16"/>
                <w:szCs w:val="16"/>
              </w:rPr>
              <w:sym w:font="Wingdings" w:char="F06F"/>
            </w:r>
            <w:r w:rsidRPr="001C1D1A">
              <w:rPr>
                <w:rFonts w:ascii="標楷體" w:eastAsia="標楷體" w:hAnsi="標楷體"/>
                <w:sz w:val="16"/>
                <w:szCs w:val="16"/>
              </w:rPr>
              <w:t>B3.</w:t>
            </w:r>
            <w:r w:rsidRPr="001C1D1A">
              <w:rPr>
                <w:rFonts w:ascii="標楷體" w:eastAsia="標楷體" w:hAnsi="標楷體" w:hint="eastAsia"/>
                <w:sz w:val="16"/>
                <w:szCs w:val="16"/>
              </w:rPr>
              <w:t>藝術涵養與美感素養</w:t>
            </w:r>
          </w:p>
        </w:tc>
      </w:tr>
      <w:tr w:rsidR="00372A6C" w:rsidRPr="00507246" w:rsidTr="00F34112">
        <w:trPr>
          <w:trHeight w:val="320"/>
          <w:jc w:val="center"/>
        </w:trPr>
        <w:tc>
          <w:tcPr>
            <w:tcW w:w="2385" w:type="dxa"/>
            <w:gridSpan w:val="2"/>
            <w:vMerge/>
            <w:vAlign w:val="center"/>
          </w:tcPr>
          <w:p w:rsidR="00372A6C" w:rsidRPr="001C1D1A" w:rsidRDefault="00372A6C" w:rsidP="00141ED1">
            <w:pPr>
              <w:snapToGrid w:val="0"/>
              <w:spacing w:line="280" w:lineRule="atLeast"/>
              <w:jc w:val="center"/>
              <w:rPr>
                <w:rFonts w:ascii="標楷體" w:eastAsia="標楷體" w:hAnsi="標楷體"/>
                <w:sz w:val="22"/>
              </w:rPr>
            </w:pPr>
          </w:p>
        </w:tc>
        <w:tc>
          <w:tcPr>
            <w:tcW w:w="1125" w:type="dxa"/>
            <w:vAlign w:val="center"/>
          </w:tcPr>
          <w:p w:rsidR="00372A6C" w:rsidRPr="001C1D1A" w:rsidRDefault="00372A6C" w:rsidP="00141ED1">
            <w:pPr>
              <w:snapToGrid w:val="0"/>
              <w:spacing w:line="280" w:lineRule="atLeast"/>
              <w:jc w:val="both"/>
              <w:rPr>
                <w:rFonts w:ascii="標楷體" w:eastAsia="標楷體" w:hAnsi="標楷體"/>
                <w:sz w:val="22"/>
              </w:rPr>
            </w:pPr>
            <w:r w:rsidRPr="001C1D1A">
              <w:rPr>
                <w:rFonts w:ascii="標楷體" w:eastAsia="標楷體" w:hAnsi="標楷體" w:hint="eastAsia"/>
                <w:sz w:val="16"/>
                <w:szCs w:val="16"/>
              </w:rPr>
              <w:t>C社會參與</w:t>
            </w:r>
          </w:p>
        </w:tc>
        <w:tc>
          <w:tcPr>
            <w:tcW w:w="6038" w:type="dxa"/>
            <w:gridSpan w:val="4"/>
            <w:vAlign w:val="center"/>
          </w:tcPr>
          <w:p w:rsidR="00372A6C" w:rsidRPr="001C1D1A" w:rsidRDefault="00372A6C" w:rsidP="00141ED1">
            <w:pPr>
              <w:snapToGrid w:val="0"/>
              <w:spacing w:line="280" w:lineRule="atLeast"/>
              <w:jc w:val="both"/>
              <w:rPr>
                <w:rFonts w:ascii="標楷體" w:eastAsia="標楷體" w:hAnsi="標楷體"/>
                <w:sz w:val="22"/>
              </w:rPr>
            </w:pPr>
            <w:r w:rsidRPr="001C1D1A">
              <w:rPr>
                <w:rFonts w:ascii="標楷體" w:eastAsia="標楷體" w:hAnsi="標楷體"/>
                <w:sz w:val="16"/>
                <w:szCs w:val="16"/>
              </w:rPr>
              <w:sym w:font="Wingdings" w:char="F06F"/>
            </w:r>
            <w:r w:rsidRPr="001C1D1A">
              <w:rPr>
                <w:rFonts w:ascii="標楷體" w:eastAsia="標楷體" w:hAnsi="標楷體" w:hint="eastAsia"/>
                <w:sz w:val="16"/>
                <w:szCs w:val="16"/>
              </w:rPr>
              <w:t xml:space="preserve">C1.道德實踐與公民意識 </w:t>
            </w:r>
            <w:r w:rsidRPr="001C1D1A">
              <w:rPr>
                <w:rFonts w:ascii="標楷體" w:eastAsia="標楷體" w:hAnsi="標楷體"/>
                <w:sz w:val="16"/>
                <w:szCs w:val="16"/>
              </w:rPr>
              <w:sym w:font="Wingdings" w:char="F06F"/>
            </w:r>
            <w:r w:rsidRPr="001C1D1A">
              <w:rPr>
                <w:rFonts w:ascii="標楷體" w:eastAsia="標楷體" w:hAnsi="標楷體"/>
                <w:sz w:val="16"/>
                <w:szCs w:val="16"/>
              </w:rPr>
              <w:t>C2.</w:t>
            </w:r>
            <w:r w:rsidRPr="001C1D1A">
              <w:rPr>
                <w:rFonts w:ascii="標楷體" w:eastAsia="標楷體" w:hAnsi="標楷體" w:hint="eastAsia"/>
                <w:sz w:val="16"/>
                <w:szCs w:val="16"/>
              </w:rPr>
              <w:t>人際關係與團隊合作</w:t>
            </w:r>
            <w:r w:rsidRPr="001C1D1A">
              <w:rPr>
                <w:rFonts w:ascii="標楷體" w:eastAsia="標楷體" w:hAnsi="標楷體"/>
                <w:sz w:val="16"/>
                <w:szCs w:val="16"/>
              </w:rPr>
              <w:sym w:font="Wingdings" w:char="F06F"/>
            </w:r>
            <w:r w:rsidRPr="001C1D1A">
              <w:rPr>
                <w:rFonts w:ascii="標楷體" w:eastAsia="標楷體" w:hAnsi="標楷體"/>
                <w:sz w:val="16"/>
                <w:szCs w:val="16"/>
              </w:rPr>
              <w:t>C3.</w:t>
            </w:r>
            <w:r w:rsidRPr="001C1D1A">
              <w:rPr>
                <w:rFonts w:ascii="標楷體" w:eastAsia="標楷體" w:hAnsi="標楷體" w:hint="eastAsia"/>
                <w:sz w:val="16"/>
                <w:szCs w:val="16"/>
              </w:rPr>
              <w:t>多元文化與國際理解</w:t>
            </w:r>
          </w:p>
        </w:tc>
      </w:tr>
      <w:tr w:rsidR="00372A6C" w:rsidRPr="00507246" w:rsidTr="00F34112">
        <w:trPr>
          <w:jc w:val="center"/>
        </w:trPr>
        <w:tc>
          <w:tcPr>
            <w:tcW w:w="2385" w:type="dxa"/>
            <w:gridSpan w:val="2"/>
            <w:vAlign w:val="center"/>
          </w:tcPr>
          <w:p w:rsidR="00372A6C" w:rsidRPr="00A455DE" w:rsidRDefault="00372A6C" w:rsidP="00141ED1">
            <w:pPr>
              <w:snapToGrid w:val="0"/>
              <w:spacing w:line="280" w:lineRule="atLeast"/>
              <w:jc w:val="center"/>
              <w:rPr>
                <w:rFonts w:ascii="標楷體" w:eastAsia="標楷體" w:hAnsi="標楷體"/>
                <w:b/>
              </w:rPr>
            </w:pPr>
            <w:r w:rsidRPr="00A455DE">
              <w:rPr>
                <w:rFonts w:ascii="標楷體" w:eastAsia="標楷體" w:hAnsi="標楷體" w:hint="eastAsia"/>
                <w:b/>
                <w:color w:val="FF0000"/>
              </w:rPr>
              <w:t>課程目標</w:t>
            </w:r>
          </w:p>
        </w:tc>
        <w:tc>
          <w:tcPr>
            <w:tcW w:w="7163" w:type="dxa"/>
            <w:gridSpan w:val="5"/>
            <w:vAlign w:val="center"/>
          </w:tcPr>
          <w:p w:rsidR="00372A6C" w:rsidRPr="00596DF1" w:rsidRDefault="00372A6C" w:rsidP="00141ED1">
            <w:pPr>
              <w:snapToGrid w:val="0"/>
              <w:spacing w:line="280" w:lineRule="atLeast"/>
              <w:jc w:val="both"/>
              <w:rPr>
                <w:rFonts w:ascii="標楷體" w:eastAsia="標楷體" w:hAnsi="標楷體"/>
                <w:sz w:val="22"/>
              </w:rPr>
            </w:pPr>
          </w:p>
        </w:tc>
      </w:tr>
      <w:tr w:rsidR="00372A6C" w:rsidRPr="00507246" w:rsidTr="00F34112">
        <w:trPr>
          <w:jc w:val="center"/>
        </w:trPr>
        <w:tc>
          <w:tcPr>
            <w:tcW w:w="2385" w:type="dxa"/>
            <w:gridSpan w:val="2"/>
            <w:vAlign w:val="center"/>
          </w:tcPr>
          <w:p w:rsidR="00372A6C" w:rsidRPr="00A455DE" w:rsidRDefault="00372A6C" w:rsidP="00141ED1">
            <w:pPr>
              <w:snapToGrid w:val="0"/>
              <w:spacing w:line="280" w:lineRule="atLeast"/>
              <w:jc w:val="center"/>
              <w:rPr>
                <w:rFonts w:ascii="標楷體" w:eastAsia="標楷體" w:hAnsi="標楷體"/>
                <w:b/>
              </w:rPr>
            </w:pPr>
            <w:r w:rsidRPr="00A455DE">
              <w:rPr>
                <w:rFonts w:ascii="標楷體" w:eastAsia="標楷體" w:hAnsi="標楷體" w:hint="eastAsia"/>
                <w:b/>
              </w:rPr>
              <w:t>融入之議題</w:t>
            </w:r>
          </w:p>
        </w:tc>
        <w:tc>
          <w:tcPr>
            <w:tcW w:w="7163" w:type="dxa"/>
            <w:gridSpan w:val="5"/>
            <w:vAlign w:val="center"/>
          </w:tcPr>
          <w:p w:rsidR="00372A6C" w:rsidRPr="00596DF1" w:rsidRDefault="00372A6C" w:rsidP="00141ED1">
            <w:pPr>
              <w:snapToGrid w:val="0"/>
              <w:spacing w:line="280" w:lineRule="atLeast"/>
              <w:jc w:val="both"/>
              <w:rPr>
                <w:rFonts w:ascii="標楷體" w:eastAsia="標楷體" w:hAnsi="標楷體"/>
                <w:sz w:val="22"/>
              </w:rPr>
            </w:pPr>
            <w:r w:rsidRPr="00596DF1">
              <w:rPr>
                <w:rFonts w:ascii="標楷體" w:eastAsia="標楷體" w:hAnsi="標楷體" w:hint="eastAsia"/>
                <w:sz w:val="16"/>
              </w:rPr>
              <w:t>(融入性別平等、人權、環境、海洋、品德、生命、法治、科技、資訊、能源、安全、防災、家庭教育、生涯規劃、多元文化、閱讀素養、戶外教育、國際教育或原住民族教育等議題)</w:t>
            </w:r>
          </w:p>
        </w:tc>
      </w:tr>
      <w:tr w:rsidR="00372A6C" w:rsidRPr="00507246" w:rsidTr="00F34112">
        <w:trPr>
          <w:jc w:val="center"/>
        </w:trPr>
        <w:tc>
          <w:tcPr>
            <w:tcW w:w="2385" w:type="dxa"/>
            <w:gridSpan w:val="2"/>
            <w:vMerge w:val="restart"/>
            <w:vAlign w:val="center"/>
          </w:tcPr>
          <w:p w:rsidR="00372A6C" w:rsidRPr="00A455DE" w:rsidRDefault="00372A6C" w:rsidP="00141ED1">
            <w:pPr>
              <w:snapToGrid w:val="0"/>
              <w:spacing w:line="280" w:lineRule="atLeast"/>
              <w:jc w:val="center"/>
              <w:rPr>
                <w:rFonts w:ascii="標楷體" w:eastAsia="標楷體" w:hAnsi="標楷體"/>
                <w:b/>
                <w:color w:val="FF0000"/>
              </w:rPr>
            </w:pPr>
            <w:r w:rsidRPr="00120C09">
              <w:rPr>
                <w:rFonts w:ascii="標楷體" w:eastAsia="標楷體" w:hAnsi="標楷體" w:hint="eastAsia"/>
                <w:b/>
                <w:color w:val="FF0000"/>
              </w:rPr>
              <w:t>教學/學習重點</w:t>
            </w:r>
          </w:p>
        </w:tc>
        <w:tc>
          <w:tcPr>
            <w:tcW w:w="7163" w:type="dxa"/>
            <w:gridSpan w:val="5"/>
            <w:vAlign w:val="center"/>
          </w:tcPr>
          <w:p w:rsidR="00372A6C" w:rsidRPr="00227569" w:rsidRDefault="00372A6C" w:rsidP="00141ED1">
            <w:pPr>
              <w:snapToGrid w:val="0"/>
              <w:spacing w:line="280" w:lineRule="atLeast"/>
              <w:jc w:val="both"/>
              <w:rPr>
                <w:rFonts w:ascii="標楷體" w:eastAsia="標楷體" w:hAnsi="標楷體"/>
                <w:color w:val="FF0000"/>
                <w:sz w:val="22"/>
              </w:rPr>
            </w:pPr>
            <w:r w:rsidRPr="00227569">
              <w:rPr>
                <w:rFonts w:ascii="標楷體" w:eastAsia="標楷體" w:hAnsi="標楷體" w:hint="eastAsia"/>
                <w:color w:val="FF0000"/>
                <w:sz w:val="22"/>
              </w:rPr>
              <w:t>學習內容</w:t>
            </w:r>
          </w:p>
        </w:tc>
      </w:tr>
      <w:tr w:rsidR="00372A6C" w:rsidRPr="00507246" w:rsidTr="00F34112">
        <w:trPr>
          <w:jc w:val="center"/>
        </w:trPr>
        <w:tc>
          <w:tcPr>
            <w:tcW w:w="2385" w:type="dxa"/>
            <w:gridSpan w:val="2"/>
            <w:vMerge/>
            <w:vAlign w:val="center"/>
          </w:tcPr>
          <w:p w:rsidR="00372A6C" w:rsidRPr="00A455DE" w:rsidRDefault="00372A6C" w:rsidP="00141ED1">
            <w:pPr>
              <w:snapToGrid w:val="0"/>
              <w:spacing w:line="280" w:lineRule="atLeast"/>
              <w:jc w:val="center"/>
              <w:rPr>
                <w:rFonts w:ascii="Arial" w:eastAsia="標楷體" w:hAnsi="Arial"/>
                <w:b/>
              </w:rPr>
            </w:pPr>
          </w:p>
        </w:tc>
        <w:tc>
          <w:tcPr>
            <w:tcW w:w="7163" w:type="dxa"/>
            <w:gridSpan w:val="5"/>
            <w:vAlign w:val="center"/>
          </w:tcPr>
          <w:p w:rsidR="00372A6C" w:rsidRPr="00596DF1" w:rsidRDefault="00372A6C" w:rsidP="00141ED1">
            <w:pPr>
              <w:snapToGrid w:val="0"/>
              <w:spacing w:line="280" w:lineRule="atLeast"/>
              <w:jc w:val="both"/>
              <w:rPr>
                <w:rFonts w:ascii="標楷體" w:eastAsia="標楷體" w:hAnsi="標楷體"/>
                <w:sz w:val="22"/>
              </w:rPr>
            </w:pPr>
            <w:r w:rsidRPr="00227569">
              <w:rPr>
                <w:rFonts w:ascii="標楷體" w:eastAsia="標楷體" w:hAnsi="標楷體" w:hint="eastAsia"/>
                <w:color w:val="FF0000"/>
                <w:sz w:val="22"/>
              </w:rPr>
              <w:t>學習表現</w:t>
            </w:r>
          </w:p>
        </w:tc>
      </w:tr>
      <w:tr w:rsidR="00372A6C" w:rsidRPr="00507246" w:rsidTr="00F34112">
        <w:trPr>
          <w:jc w:val="center"/>
        </w:trPr>
        <w:tc>
          <w:tcPr>
            <w:tcW w:w="2385" w:type="dxa"/>
            <w:gridSpan w:val="2"/>
            <w:vAlign w:val="center"/>
          </w:tcPr>
          <w:p w:rsidR="00372A6C" w:rsidRPr="00A455DE" w:rsidRDefault="00372A6C" w:rsidP="00141ED1">
            <w:pPr>
              <w:snapToGrid w:val="0"/>
              <w:spacing w:line="280" w:lineRule="atLeast"/>
              <w:jc w:val="center"/>
              <w:rPr>
                <w:rFonts w:ascii="Arial" w:eastAsia="標楷體" w:hAnsi="Arial"/>
                <w:b/>
              </w:rPr>
            </w:pPr>
            <w:r w:rsidRPr="00A455DE">
              <w:rPr>
                <w:rFonts w:ascii="Arial" w:eastAsia="標楷體" w:hAnsi="Arial" w:hint="eastAsia"/>
                <w:b/>
                <w:color w:val="FF0000"/>
              </w:rPr>
              <w:t>評量方式</w:t>
            </w:r>
          </w:p>
        </w:tc>
        <w:tc>
          <w:tcPr>
            <w:tcW w:w="7163" w:type="dxa"/>
            <w:gridSpan w:val="5"/>
            <w:vAlign w:val="center"/>
          </w:tcPr>
          <w:p w:rsidR="00372A6C" w:rsidRPr="00596DF1" w:rsidRDefault="00372A6C" w:rsidP="00141ED1">
            <w:pPr>
              <w:snapToGrid w:val="0"/>
              <w:spacing w:line="280" w:lineRule="atLeast"/>
              <w:jc w:val="both"/>
              <w:rPr>
                <w:rFonts w:ascii="標楷體" w:eastAsia="標楷體" w:hAnsi="標楷體"/>
                <w:sz w:val="22"/>
              </w:rPr>
            </w:pPr>
          </w:p>
        </w:tc>
      </w:tr>
      <w:tr w:rsidR="00372A6C" w:rsidRPr="00507246" w:rsidTr="00F34112">
        <w:trPr>
          <w:jc w:val="center"/>
        </w:trPr>
        <w:tc>
          <w:tcPr>
            <w:tcW w:w="950" w:type="dxa"/>
            <w:tcBorders>
              <w:top w:val="double" w:sz="6"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週次</w:t>
            </w:r>
          </w:p>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日期</w:t>
            </w:r>
          </w:p>
        </w:tc>
        <w:tc>
          <w:tcPr>
            <w:tcW w:w="3821" w:type="dxa"/>
            <w:gridSpan w:val="3"/>
            <w:tcBorders>
              <w:top w:val="double" w:sz="6"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單元名稱/內容</w:t>
            </w:r>
          </w:p>
        </w:tc>
        <w:tc>
          <w:tcPr>
            <w:tcW w:w="783" w:type="dxa"/>
            <w:tcBorders>
              <w:top w:val="double" w:sz="6"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週次</w:t>
            </w:r>
          </w:p>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日期</w:t>
            </w:r>
          </w:p>
        </w:tc>
        <w:tc>
          <w:tcPr>
            <w:tcW w:w="3994" w:type="dxa"/>
            <w:gridSpan w:val="2"/>
            <w:tcBorders>
              <w:top w:val="double" w:sz="6"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單元名稱/內容</w:t>
            </w:r>
          </w:p>
        </w:tc>
      </w:tr>
      <w:tr w:rsidR="00372A6C" w:rsidRPr="00507246" w:rsidTr="00F34112">
        <w:trPr>
          <w:trHeight w:val="510"/>
          <w:jc w:val="center"/>
        </w:trPr>
        <w:tc>
          <w:tcPr>
            <w:tcW w:w="950"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w:t>
            </w:r>
          </w:p>
        </w:tc>
        <w:tc>
          <w:tcPr>
            <w:tcW w:w="3821" w:type="dxa"/>
            <w:gridSpan w:val="3"/>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12</w:t>
            </w:r>
          </w:p>
        </w:tc>
        <w:tc>
          <w:tcPr>
            <w:tcW w:w="3994" w:type="dxa"/>
            <w:gridSpan w:val="2"/>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r>
      <w:tr w:rsidR="00372A6C" w:rsidRPr="00507246" w:rsidTr="00F34112">
        <w:trPr>
          <w:trHeight w:val="510"/>
          <w:jc w:val="center"/>
        </w:trPr>
        <w:tc>
          <w:tcPr>
            <w:tcW w:w="950"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w:t>
            </w:r>
          </w:p>
        </w:tc>
        <w:tc>
          <w:tcPr>
            <w:tcW w:w="3821" w:type="dxa"/>
            <w:gridSpan w:val="3"/>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13</w:t>
            </w:r>
          </w:p>
        </w:tc>
        <w:tc>
          <w:tcPr>
            <w:tcW w:w="3994" w:type="dxa"/>
            <w:gridSpan w:val="2"/>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r>
      <w:tr w:rsidR="00372A6C" w:rsidRPr="00507246" w:rsidTr="00F34112">
        <w:trPr>
          <w:trHeight w:val="510"/>
          <w:jc w:val="center"/>
        </w:trPr>
        <w:tc>
          <w:tcPr>
            <w:tcW w:w="950"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3</w:t>
            </w:r>
          </w:p>
        </w:tc>
        <w:tc>
          <w:tcPr>
            <w:tcW w:w="3821" w:type="dxa"/>
            <w:gridSpan w:val="3"/>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14</w:t>
            </w:r>
          </w:p>
        </w:tc>
        <w:tc>
          <w:tcPr>
            <w:tcW w:w="3994" w:type="dxa"/>
            <w:gridSpan w:val="2"/>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r>
      <w:tr w:rsidR="00372A6C" w:rsidRPr="00507246" w:rsidTr="00F34112">
        <w:trPr>
          <w:trHeight w:val="510"/>
          <w:jc w:val="center"/>
        </w:trPr>
        <w:tc>
          <w:tcPr>
            <w:tcW w:w="950"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4</w:t>
            </w:r>
          </w:p>
        </w:tc>
        <w:tc>
          <w:tcPr>
            <w:tcW w:w="3821" w:type="dxa"/>
            <w:gridSpan w:val="3"/>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15</w:t>
            </w:r>
          </w:p>
        </w:tc>
        <w:tc>
          <w:tcPr>
            <w:tcW w:w="3994" w:type="dxa"/>
            <w:gridSpan w:val="2"/>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r>
      <w:tr w:rsidR="00372A6C" w:rsidRPr="00507246" w:rsidTr="00F34112">
        <w:trPr>
          <w:trHeight w:val="510"/>
          <w:jc w:val="center"/>
        </w:trPr>
        <w:tc>
          <w:tcPr>
            <w:tcW w:w="950"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5</w:t>
            </w:r>
          </w:p>
        </w:tc>
        <w:tc>
          <w:tcPr>
            <w:tcW w:w="3821" w:type="dxa"/>
            <w:gridSpan w:val="3"/>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16</w:t>
            </w:r>
          </w:p>
        </w:tc>
        <w:tc>
          <w:tcPr>
            <w:tcW w:w="3994" w:type="dxa"/>
            <w:gridSpan w:val="2"/>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r>
      <w:tr w:rsidR="00372A6C" w:rsidRPr="00507246" w:rsidTr="00F34112">
        <w:trPr>
          <w:trHeight w:val="510"/>
          <w:jc w:val="center"/>
        </w:trPr>
        <w:tc>
          <w:tcPr>
            <w:tcW w:w="950"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6</w:t>
            </w:r>
          </w:p>
        </w:tc>
        <w:tc>
          <w:tcPr>
            <w:tcW w:w="3821" w:type="dxa"/>
            <w:gridSpan w:val="3"/>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17</w:t>
            </w:r>
          </w:p>
        </w:tc>
        <w:tc>
          <w:tcPr>
            <w:tcW w:w="3994" w:type="dxa"/>
            <w:gridSpan w:val="2"/>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r>
      <w:tr w:rsidR="00372A6C" w:rsidRPr="00507246" w:rsidTr="00F34112">
        <w:trPr>
          <w:trHeight w:val="510"/>
          <w:jc w:val="center"/>
        </w:trPr>
        <w:tc>
          <w:tcPr>
            <w:tcW w:w="950"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7</w:t>
            </w:r>
          </w:p>
        </w:tc>
        <w:tc>
          <w:tcPr>
            <w:tcW w:w="3821" w:type="dxa"/>
            <w:gridSpan w:val="3"/>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18</w:t>
            </w:r>
          </w:p>
        </w:tc>
        <w:tc>
          <w:tcPr>
            <w:tcW w:w="3994" w:type="dxa"/>
            <w:gridSpan w:val="2"/>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r>
      <w:tr w:rsidR="00372A6C" w:rsidRPr="00507246" w:rsidTr="00F34112">
        <w:trPr>
          <w:trHeight w:val="510"/>
          <w:jc w:val="center"/>
        </w:trPr>
        <w:tc>
          <w:tcPr>
            <w:tcW w:w="950"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8</w:t>
            </w:r>
          </w:p>
        </w:tc>
        <w:tc>
          <w:tcPr>
            <w:tcW w:w="3821" w:type="dxa"/>
            <w:gridSpan w:val="3"/>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19</w:t>
            </w:r>
          </w:p>
        </w:tc>
        <w:tc>
          <w:tcPr>
            <w:tcW w:w="3994" w:type="dxa"/>
            <w:gridSpan w:val="2"/>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r>
      <w:tr w:rsidR="00372A6C" w:rsidRPr="00507246" w:rsidTr="00F34112">
        <w:trPr>
          <w:trHeight w:val="510"/>
          <w:jc w:val="center"/>
        </w:trPr>
        <w:tc>
          <w:tcPr>
            <w:tcW w:w="950"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9</w:t>
            </w:r>
          </w:p>
        </w:tc>
        <w:tc>
          <w:tcPr>
            <w:tcW w:w="3821" w:type="dxa"/>
            <w:gridSpan w:val="3"/>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20</w:t>
            </w:r>
          </w:p>
        </w:tc>
        <w:tc>
          <w:tcPr>
            <w:tcW w:w="3994" w:type="dxa"/>
            <w:gridSpan w:val="2"/>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r>
      <w:tr w:rsidR="00372A6C" w:rsidRPr="00507246" w:rsidTr="00F34112">
        <w:trPr>
          <w:trHeight w:val="510"/>
          <w:jc w:val="center"/>
        </w:trPr>
        <w:tc>
          <w:tcPr>
            <w:tcW w:w="950"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10</w:t>
            </w:r>
          </w:p>
        </w:tc>
        <w:tc>
          <w:tcPr>
            <w:tcW w:w="3821" w:type="dxa"/>
            <w:gridSpan w:val="3"/>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c>
          <w:tcPr>
            <w:tcW w:w="783" w:type="dxa"/>
            <w:tcBorders>
              <w:top w:val="single" w:sz="4" w:space="0" w:color="auto"/>
              <w:bottom w:val="single" w:sz="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21</w:t>
            </w:r>
          </w:p>
        </w:tc>
        <w:tc>
          <w:tcPr>
            <w:tcW w:w="3994" w:type="dxa"/>
            <w:gridSpan w:val="2"/>
            <w:tcBorders>
              <w:top w:val="single" w:sz="4" w:space="0" w:color="auto"/>
              <w:bottom w:val="single" w:sz="4" w:space="0" w:color="auto"/>
            </w:tcBorders>
          </w:tcPr>
          <w:p w:rsidR="00372A6C" w:rsidRPr="00507246" w:rsidRDefault="00372A6C" w:rsidP="00141ED1">
            <w:pPr>
              <w:snapToGrid w:val="0"/>
              <w:spacing w:line="280" w:lineRule="atLeast"/>
              <w:jc w:val="both"/>
              <w:rPr>
                <w:rFonts w:ascii="標楷體" w:eastAsia="標楷體" w:hAnsi="標楷體"/>
                <w:b/>
                <w:sz w:val="22"/>
              </w:rPr>
            </w:pPr>
          </w:p>
        </w:tc>
      </w:tr>
      <w:tr w:rsidR="00372A6C" w:rsidRPr="00507246" w:rsidTr="00F34112">
        <w:trPr>
          <w:trHeight w:val="510"/>
          <w:jc w:val="center"/>
        </w:trPr>
        <w:tc>
          <w:tcPr>
            <w:tcW w:w="950" w:type="dxa"/>
            <w:tcBorders>
              <w:top w:val="single" w:sz="4" w:space="0" w:color="auto"/>
              <w:bottom w:val="thickThinSmallGap" w:sz="2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11</w:t>
            </w:r>
          </w:p>
        </w:tc>
        <w:tc>
          <w:tcPr>
            <w:tcW w:w="3821" w:type="dxa"/>
            <w:gridSpan w:val="3"/>
            <w:tcBorders>
              <w:top w:val="single" w:sz="4" w:space="0" w:color="auto"/>
              <w:bottom w:val="thickThinSmallGap" w:sz="24" w:space="0" w:color="auto"/>
            </w:tcBorders>
          </w:tcPr>
          <w:p w:rsidR="00372A6C" w:rsidRPr="00507246" w:rsidRDefault="00372A6C" w:rsidP="00141ED1">
            <w:pPr>
              <w:snapToGrid w:val="0"/>
              <w:spacing w:line="280" w:lineRule="atLeast"/>
              <w:jc w:val="both"/>
              <w:rPr>
                <w:rFonts w:ascii="標楷體" w:eastAsia="標楷體" w:hAnsi="標楷體"/>
                <w:b/>
                <w:sz w:val="22"/>
              </w:rPr>
            </w:pPr>
          </w:p>
        </w:tc>
        <w:tc>
          <w:tcPr>
            <w:tcW w:w="783" w:type="dxa"/>
            <w:tcBorders>
              <w:top w:val="single" w:sz="4" w:space="0" w:color="auto"/>
              <w:bottom w:val="thickThinSmallGap" w:sz="24" w:space="0" w:color="auto"/>
            </w:tcBorders>
            <w:vAlign w:val="center"/>
          </w:tcPr>
          <w:p w:rsidR="00372A6C" w:rsidRPr="00507246" w:rsidRDefault="00372A6C" w:rsidP="00141ED1">
            <w:pPr>
              <w:snapToGrid w:val="0"/>
              <w:spacing w:line="280" w:lineRule="atLeast"/>
              <w:jc w:val="center"/>
              <w:rPr>
                <w:rFonts w:ascii="標楷體" w:eastAsia="標楷體" w:hAnsi="標楷體"/>
                <w:b/>
                <w:sz w:val="22"/>
              </w:rPr>
            </w:pPr>
            <w:r w:rsidRPr="00507246">
              <w:rPr>
                <w:rFonts w:ascii="標楷體" w:eastAsia="標楷體" w:hAnsi="標楷體" w:hint="eastAsia"/>
                <w:b/>
                <w:sz w:val="22"/>
              </w:rPr>
              <w:t>22</w:t>
            </w:r>
          </w:p>
        </w:tc>
        <w:tc>
          <w:tcPr>
            <w:tcW w:w="3994" w:type="dxa"/>
            <w:gridSpan w:val="2"/>
            <w:tcBorders>
              <w:top w:val="single" w:sz="4" w:space="0" w:color="auto"/>
              <w:bottom w:val="thickThinSmallGap" w:sz="24" w:space="0" w:color="auto"/>
            </w:tcBorders>
          </w:tcPr>
          <w:p w:rsidR="00372A6C" w:rsidRPr="00507246" w:rsidRDefault="00372A6C" w:rsidP="00141ED1">
            <w:pPr>
              <w:snapToGrid w:val="0"/>
              <w:spacing w:line="280" w:lineRule="atLeast"/>
              <w:jc w:val="both"/>
              <w:rPr>
                <w:rFonts w:ascii="標楷體" w:eastAsia="標楷體" w:hAnsi="標楷體"/>
                <w:b/>
                <w:sz w:val="22"/>
              </w:rPr>
            </w:pPr>
          </w:p>
        </w:tc>
      </w:tr>
    </w:tbl>
    <w:p w:rsidR="00372A6C" w:rsidRDefault="00372A6C" w:rsidP="00372A6C">
      <w:pPr>
        <w:spacing w:line="340" w:lineRule="exact"/>
        <w:rPr>
          <w:rFonts w:ascii="標楷體" w:eastAsia="標楷體" w:hAnsi="標楷體"/>
          <w:color w:val="000000"/>
          <w:kern w:val="0"/>
          <w:sz w:val="22"/>
          <w:szCs w:val="32"/>
        </w:rPr>
      </w:pPr>
    </w:p>
    <w:p w:rsidR="00355401" w:rsidRPr="00355401" w:rsidRDefault="00355401" w:rsidP="00AA32A9">
      <w:pPr>
        <w:numPr>
          <w:ilvl w:val="2"/>
          <w:numId w:val="18"/>
        </w:numPr>
        <w:spacing w:line="340" w:lineRule="exact"/>
        <w:ind w:hanging="56"/>
        <w:rPr>
          <w:rFonts w:ascii="標楷體" w:eastAsia="標楷體" w:hAnsi="標楷體"/>
          <w:color w:val="000000"/>
          <w:kern w:val="0"/>
          <w:sz w:val="22"/>
          <w:szCs w:val="32"/>
        </w:rPr>
      </w:pPr>
      <w:r w:rsidRPr="00355401">
        <w:rPr>
          <w:rFonts w:ascii="標楷體" w:eastAsia="標楷體" w:hAnsi="標楷體" w:hint="eastAsia"/>
          <w:color w:val="000000"/>
          <w:kern w:val="0"/>
          <w:sz w:val="22"/>
          <w:szCs w:val="32"/>
        </w:rPr>
        <w:t>品德教育</w:t>
      </w:r>
    </w:p>
    <w:p w:rsidR="00355401" w:rsidRPr="00355401" w:rsidRDefault="00355401" w:rsidP="00AA32A9">
      <w:pPr>
        <w:numPr>
          <w:ilvl w:val="3"/>
          <w:numId w:val="18"/>
        </w:numPr>
        <w:spacing w:line="340" w:lineRule="exact"/>
        <w:rPr>
          <w:rFonts w:ascii="標楷體" w:eastAsia="標楷體" w:hAnsi="標楷體"/>
          <w:color w:val="000000"/>
          <w:kern w:val="0"/>
          <w:sz w:val="22"/>
          <w:szCs w:val="32"/>
        </w:rPr>
      </w:pPr>
      <w:r w:rsidRPr="00355401">
        <w:rPr>
          <w:rFonts w:ascii="標楷體" w:eastAsia="標楷體" w:hAnsi="標楷體" w:hint="eastAsia"/>
          <w:color w:val="000000"/>
          <w:kern w:val="0"/>
          <w:sz w:val="22"/>
          <w:szCs w:val="32"/>
        </w:rPr>
        <w:t>設計理念與目的</w:t>
      </w:r>
    </w:p>
    <w:p w:rsidR="00355401" w:rsidRPr="00355401" w:rsidRDefault="00355401" w:rsidP="00AA32A9">
      <w:pPr>
        <w:numPr>
          <w:ilvl w:val="3"/>
          <w:numId w:val="18"/>
        </w:numPr>
        <w:spacing w:line="340" w:lineRule="exact"/>
        <w:rPr>
          <w:rFonts w:ascii="標楷體" w:eastAsia="標楷體" w:hAnsi="標楷體"/>
          <w:color w:val="000000"/>
          <w:kern w:val="0"/>
          <w:sz w:val="22"/>
          <w:szCs w:val="32"/>
        </w:rPr>
      </w:pPr>
      <w:r w:rsidRPr="00355401">
        <w:rPr>
          <w:rFonts w:ascii="標楷體" w:eastAsia="標楷體" w:hAnsi="標楷體" w:hint="eastAsia"/>
          <w:color w:val="000000"/>
          <w:kern w:val="0"/>
          <w:sz w:val="22"/>
          <w:szCs w:val="32"/>
        </w:rPr>
        <w:t>課程架構</w:t>
      </w:r>
    </w:p>
    <w:p w:rsidR="00355401" w:rsidRPr="00355401" w:rsidRDefault="00355401" w:rsidP="00AA32A9">
      <w:pPr>
        <w:numPr>
          <w:ilvl w:val="3"/>
          <w:numId w:val="18"/>
        </w:numPr>
        <w:spacing w:line="340" w:lineRule="exact"/>
        <w:rPr>
          <w:rFonts w:ascii="標楷體" w:eastAsia="標楷體" w:hAnsi="標楷體"/>
          <w:color w:val="000000"/>
          <w:kern w:val="0"/>
          <w:sz w:val="22"/>
          <w:szCs w:val="32"/>
        </w:rPr>
      </w:pPr>
      <w:r w:rsidRPr="00355401">
        <w:rPr>
          <w:rFonts w:ascii="標楷體" w:eastAsia="標楷體" w:hAnsi="標楷體" w:hint="eastAsia"/>
          <w:color w:val="000000"/>
          <w:kern w:val="0"/>
          <w:sz w:val="22"/>
          <w:szCs w:val="32"/>
        </w:rPr>
        <w:t>各年級品德教育課程計畫</w:t>
      </w:r>
    </w:p>
    <w:p w:rsidR="00355401" w:rsidRDefault="00355401" w:rsidP="00355401">
      <w:pPr>
        <w:rPr>
          <w:rFonts w:ascii="標楷體" w:eastAsia="標楷體" w:hAnsi="標楷體"/>
          <w:sz w:val="22"/>
        </w:rPr>
      </w:pPr>
      <w:r w:rsidRPr="00355401">
        <w:rPr>
          <w:rFonts w:ascii="標楷體" w:eastAsia="標楷體" w:hAnsi="標楷體" w:hint="eastAsia"/>
          <w:sz w:val="22"/>
        </w:rPr>
        <w:t xml:space="preserve">            </w:t>
      </w:r>
      <w:r w:rsidRPr="00355401">
        <w:rPr>
          <w:rFonts w:ascii="標楷體" w:eastAsia="標楷體" w:hAnsi="標楷體"/>
          <w:sz w:val="22"/>
        </w:rPr>
        <w:t>……</w:t>
      </w:r>
    </w:p>
    <w:p w:rsidR="00F34112" w:rsidRDefault="00F34112" w:rsidP="00355401">
      <w:pPr>
        <w:spacing w:line="340" w:lineRule="exact"/>
        <w:rPr>
          <w:rFonts w:ascii="標楷體" w:eastAsia="標楷體" w:hAnsi="標楷體"/>
          <w:b/>
          <w:kern w:val="0"/>
          <w:szCs w:val="32"/>
        </w:rPr>
      </w:pPr>
    </w:p>
    <w:p w:rsidR="00355401" w:rsidRPr="00355401" w:rsidRDefault="00355401" w:rsidP="00355401">
      <w:pPr>
        <w:spacing w:line="340" w:lineRule="exact"/>
        <w:rPr>
          <w:rFonts w:ascii="標楷體" w:eastAsia="標楷體" w:hAnsi="標楷體"/>
          <w:b/>
          <w:kern w:val="0"/>
          <w:szCs w:val="32"/>
        </w:rPr>
      </w:pPr>
      <w:r w:rsidRPr="00355401">
        <w:rPr>
          <w:rFonts w:ascii="標楷體" w:eastAsia="標楷體" w:hAnsi="標楷體" w:hint="eastAsia"/>
          <w:b/>
          <w:kern w:val="0"/>
          <w:szCs w:val="32"/>
        </w:rPr>
        <w:t xml:space="preserve">    三、特殊教育班級彈性學習課程(含特殊需求領域課程)之課程計畫</w:t>
      </w:r>
    </w:p>
    <w:p w:rsidR="00355401" w:rsidRPr="00355401" w:rsidRDefault="00355401" w:rsidP="00355401">
      <w:pPr>
        <w:spacing w:line="340" w:lineRule="exact"/>
        <w:rPr>
          <w:rFonts w:ascii="標楷體" w:eastAsia="標楷體" w:hAnsi="標楷體"/>
          <w:b/>
          <w:kern w:val="0"/>
          <w:szCs w:val="32"/>
        </w:rPr>
      </w:pPr>
    </w:p>
    <w:p w:rsidR="00355401" w:rsidRDefault="00355401" w:rsidP="00AA32A9">
      <w:pPr>
        <w:numPr>
          <w:ilvl w:val="2"/>
          <w:numId w:val="21"/>
        </w:numPr>
        <w:spacing w:line="340" w:lineRule="exact"/>
        <w:rPr>
          <w:rFonts w:ascii="標楷體" w:eastAsia="標楷體" w:hAnsi="標楷體"/>
          <w:b/>
          <w:kern w:val="0"/>
          <w:szCs w:val="32"/>
          <w:shd w:val="pct15" w:color="auto" w:fill="FFFFFF"/>
        </w:rPr>
      </w:pPr>
      <w:r w:rsidRPr="00355401">
        <w:rPr>
          <w:rFonts w:ascii="標楷體" w:eastAsia="標楷體" w:hAnsi="標楷體" w:hint="eastAsia"/>
          <w:b/>
          <w:kern w:val="0"/>
          <w:szCs w:val="32"/>
        </w:rPr>
        <w:lastRenderedPageBreak/>
        <w:t>集中式特殊教育</w:t>
      </w:r>
      <w:r w:rsidRPr="00355401">
        <w:rPr>
          <w:rFonts w:ascii="標楷體" w:eastAsia="標楷體" w:hAnsi="標楷體" w:hint="eastAsia"/>
          <w:b/>
          <w:kern w:val="0"/>
          <w:szCs w:val="32"/>
          <w:shd w:val="pct15" w:color="auto" w:fill="FFFFFF"/>
        </w:rPr>
        <w:t>班</w:t>
      </w:r>
    </w:p>
    <w:p w:rsidR="00F34112" w:rsidRDefault="00F34112" w:rsidP="00F34112">
      <w:pPr>
        <w:spacing w:line="340" w:lineRule="exact"/>
        <w:rPr>
          <w:rFonts w:ascii="標楷體" w:eastAsia="標楷體" w:hAnsi="標楷體"/>
          <w:b/>
          <w:kern w:val="0"/>
          <w:szCs w:val="32"/>
          <w:shd w:val="pct15" w:color="auto" w:fill="FFFFFF"/>
        </w:rPr>
      </w:pPr>
    </w:p>
    <w:tbl>
      <w:tblPr>
        <w:tblW w:w="9562"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1"/>
        <w:gridCol w:w="1556"/>
        <w:gridCol w:w="1010"/>
        <w:gridCol w:w="1262"/>
        <w:gridCol w:w="784"/>
        <w:gridCol w:w="1608"/>
        <w:gridCol w:w="2391"/>
      </w:tblGrid>
      <w:tr w:rsidR="00F34112" w:rsidRPr="00596DF1" w:rsidTr="00F34112">
        <w:trPr>
          <w:trHeight w:val="217"/>
          <w:jc w:val="center"/>
        </w:trPr>
        <w:tc>
          <w:tcPr>
            <w:tcW w:w="9562" w:type="dxa"/>
            <w:gridSpan w:val="7"/>
            <w:vAlign w:val="center"/>
          </w:tcPr>
          <w:p w:rsidR="00F34112" w:rsidRPr="00596DF1" w:rsidRDefault="00F34112" w:rsidP="00F34112">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Pr="00596DF1">
              <w:rPr>
                <w:rFonts w:ascii="標楷體" w:eastAsia="標楷體" w:hAnsi="標楷體" w:hint="eastAsia"/>
                <w:sz w:val="22"/>
              </w:rPr>
              <w:t>00國民中學○學年度第</w:t>
            </w:r>
            <w:r w:rsidRPr="00F57D95">
              <w:rPr>
                <w:rFonts w:ascii="標楷體" w:eastAsia="標楷體" w:hAnsi="標楷體" w:hint="eastAsia"/>
                <w:b/>
                <w:color w:val="0000FF"/>
                <w:sz w:val="22"/>
              </w:rPr>
              <w:t>一</w:t>
            </w:r>
            <w:r w:rsidRPr="00596DF1">
              <w:rPr>
                <w:rFonts w:ascii="標楷體" w:eastAsia="標楷體" w:hAnsi="標楷體" w:hint="eastAsia"/>
                <w:sz w:val="22"/>
              </w:rPr>
              <w:t xml:space="preserve">學期 </w:t>
            </w:r>
            <w:r w:rsidRPr="00596DF1">
              <w:rPr>
                <w:rFonts w:ascii="Segoe UI Emoji" w:eastAsia="Segoe UI Emoji" w:hAnsi="Segoe UI Emoji" w:cs="Segoe UI Emoji"/>
                <w:sz w:val="22"/>
                <w:u w:val="thick"/>
              </w:rPr>
              <w:t>○</w:t>
            </w:r>
            <w:r w:rsidRPr="00596DF1">
              <w:rPr>
                <w:rFonts w:ascii="標楷體" w:eastAsia="標楷體" w:hAnsi="標楷體" w:hint="eastAsia"/>
                <w:sz w:val="22"/>
              </w:rPr>
              <w:t xml:space="preserve"> 年級 彈性學習課程課程計畫</w:t>
            </w:r>
          </w:p>
        </w:tc>
      </w:tr>
      <w:tr w:rsidR="00F34112" w:rsidRPr="00596DF1" w:rsidTr="00F34112">
        <w:trPr>
          <w:trHeight w:val="217"/>
          <w:jc w:val="center"/>
        </w:trPr>
        <w:tc>
          <w:tcPr>
            <w:tcW w:w="2507" w:type="dxa"/>
            <w:gridSpan w:val="2"/>
            <w:vAlign w:val="center"/>
          </w:tcPr>
          <w:p w:rsidR="00F34112" w:rsidRPr="00596DF1" w:rsidRDefault="00F34112" w:rsidP="00141ED1">
            <w:pPr>
              <w:snapToGrid w:val="0"/>
              <w:spacing w:line="280" w:lineRule="atLeast"/>
              <w:jc w:val="center"/>
              <w:rPr>
                <w:rFonts w:ascii="標楷體" w:eastAsia="標楷體" w:hAnsi="標楷體"/>
                <w:sz w:val="22"/>
              </w:rPr>
            </w:pPr>
            <w:r w:rsidRPr="00596DF1">
              <w:rPr>
                <w:rFonts w:ascii="標楷體" w:eastAsia="標楷體" w:hAnsi="標楷體" w:hint="eastAsia"/>
                <w:sz w:val="22"/>
              </w:rPr>
              <w:t>每週節數</w:t>
            </w:r>
          </w:p>
        </w:tc>
        <w:tc>
          <w:tcPr>
            <w:tcW w:w="2272" w:type="dxa"/>
            <w:gridSpan w:val="2"/>
            <w:vAlign w:val="center"/>
          </w:tcPr>
          <w:p w:rsidR="00F34112" w:rsidRPr="00596DF1" w:rsidRDefault="00F34112" w:rsidP="00141ED1">
            <w:pPr>
              <w:snapToGrid w:val="0"/>
              <w:spacing w:line="280" w:lineRule="atLeast"/>
              <w:jc w:val="center"/>
              <w:rPr>
                <w:rFonts w:ascii="標楷體" w:eastAsia="標楷體" w:hAnsi="標楷體"/>
                <w:sz w:val="22"/>
              </w:rPr>
            </w:pPr>
            <w:r w:rsidRPr="00596DF1">
              <w:rPr>
                <w:rFonts w:ascii="標楷體" w:eastAsia="標楷體" w:hAnsi="標楷體" w:hint="eastAsia"/>
                <w:sz w:val="22"/>
              </w:rPr>
              <w:t>○節</w:t>
            </w:r>
          </w:p>
        </w:tc>
        <w:tc>
          <w:tcPr>
            <w:tcW w:w="2392" w:type="dxa"/>
            <w:gridSpan w:val="2"/>
            <w:vAlign w:val="center"/>
          </w:tcPr>
          <w:p w:rsidR="00F34112" w:rsidRPr="00596DF1" w:rsidRDefault="00F34112" w:rsidP="00141ED1">
            <w:pPr>
              <w:snapToGrid w:val="0"/>
              <w:spacing w:line="280" w:lineRule="atLeast"/>
              <w:jc w:val="center"/>
              <w:rPr>
                <w:rFonts w:ascii="標楷體" w:eastAsia="標楷體" w:hAnsi="標楷體"/>
                <w:sz w:val="22"/>
              </w:rPr>
            </w:pPr>
            <w:r w:rsidRPr="00596DF1">
              <w:rPr>
                <w:rFonts w:ascii="標楷體" w:eastAsia="標楷體" w:hAnsi="標楷體" w:hint="eastAsia"/>
                <w:sz w:val="22"/>
              </w:rPr>
              <w:t>設計者</w:t>
            </w:r>
          </w:p>
        </w:tc>
        <w:tc>
          <w:tcPr>
            <w:tcW w:w="2391" w:type="dxa"/>
          </w:tcPr>
          <w:p w:rsidR="00F34112" w:rsidRPr="00596DF1" w:rsidRDefault="00F34112" w:rsidP="00141ED1">
            <w:pPr>
              <w:snapToGrid w:val="0"/>
              <w:spacing w:line="280" w:lineRule="atLeast"/>
              <w:jc w:val="both"/>
              <w:rPr>
                <w:rFonts w:ascii="標楷體" w:eastAsia="標楷體" w:hAnsi="標楷體"/>
                <w:sz w:val="22"/>
              </w:rPr>
            </w:pPr>
            <w:r w:rsidRPr="00596DF1">
              <w:rPr>
                <w:rFonts w:ascii="Segoe UI Emoji" w:eastAsia="Segoe UI Emoji" w:hAnsi="Segoe UI Emoji" w:cs="Segoe UI Emoji"/>
                <w:sz w:val="22"/>
              </w:rPr>
              <w:t>○○○</w:t>
            </w:r>
            <w:r w:rsidRPr="00596DF1">
              <w:rPr>
                <w:rFonts w:ascii="標楷體" w:eastAsia="標楷體" w:hAnsi="標楷體" w:hint="eastAsia"/>
                <w:sz w:val="22"/>
              </w:rPr>
              <w:t>、</w:t>
            </w:r>
            <w:r w:rsidRPr="00596DF1">
              <w:rPr>
                <w:rFonts w:ascii="Segoe UI Emoji" w:eastAsia="Segoe UI Emoji" w:hAnsi="Segoe UI Emoji" w:cs="Segoe UI Emoji"/>
                <w:sz w:val="22"/>
              </w:rPr>
              <w:t>○○○</w:t>
            </w:r>
          </w:p>
        </w:tc>
      </w:tr>
      <w:tr w:rsidR="00F34112" w:rsidRPr="00596DF1" w:rsidTr="00F34112">
        <w:trPr>
          <w:trHeight w:val="220"/>
          <w:jc w:val="center"/>
        </w:trPr>
        <w:tc>
          <w:tcPr>
            <w:tcW w:w="2507" w:type="dxa"/>
            <w:gridSpan w:val="2"/>
            <w:vMerge w:val="restart"/>
            <w:vAlign w:val="center"/>
          </w:tcPr>
          <w:p w:rsidR="00F34112" w:rsidRPr="00F55B1D" w:rsidRDefault="00F34112" w:rsidP="00141ED1">
            <w:pPr>
              <w:jc w:val="center"/>
              <w:rPr>
                <w:rFonts w:eastAsia="標楷體" w:hAnsi="標楷體"/>
                <w:b/>
              </w:rPr>
            </w:pPr>
            <w:r w:rsidRPr="00F55B1D">
              <w:rPr>
                <w:rFonts w:eastAsia="標楷體" w:hAnsi="標楷體" w:hint="eastAsia"/>
                <w:b/>
              </w:rPr>
              <w:t>核心素養</w:t>
            </w:r>
          </w:p>
        </w:tc>
        <w:tc>
          <w:tcPr>
            <w:tcW w:w="1010" w:type="dxa"/>
            <w:vAlign w:val="center"/>
          </w:tcPr>
          <w:p w:rsidR="00F34112" w:rsidRPr="00717352" w:rsidRDefault="00F34112" w:rsidP="00141ED1">
            <w:pPr>
              <w:snapToGrid w:val="0"/>
              <w:ind w:left="-19"/>
              <w:jc w:val="both"/>
              <w:rPr>
                <w:rFonts w:ascii="標楷體" w:eastAsia="標楷體" w:hAnsi="標楷體"/>
                <w:sz w:val="16"/>
                <w:szCs w:val="16"/>
              </w:rPr>
            </w:pPr>
            <w:r w:rsidRPr="00717352">
              <w:rPr>
                <w:rFonts w:ascii="標楷體" w:eastAsia="標楷體" w:hAnsi="標楷體" w:hint="eastAsia"/>
                <w:sz w:val="16"/>
                <w:szCs w:val="16"/>
              </w:rPr>
              <w:t>A自主行動</w:t>
            </w:r>
          </w:p>
        </w:tc>
        <w:tc>
          <w:tcPr>
            <w:tcW w:w="6045" w:type="dxa"/>
            <w:gridSpan w:val="4"/>
            <w:vAlign w:val="center"/>
          </w:tcPr>
          <w:p w:rsidR="00F34112" w:rsidRPr="00717352" w:rsidRDefault="00F34112" w:rsidP="00141ED1">
            <w:pPr>
              <w:contextualSpacing/>
              <w:rPr>
                <w:rFonts w:ascii="標楷體" w:eastAsia="標楷體" w:hAnsi="標楷體"/>
                <w:sz w:val="16"/>
                <w:szCs w:val="16"/>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A1.身心素質與自我精進 </w:t>
            </w:r>
            <w:r w:rsidRPr="00717352">
              <w:rPr>
                <w:rFonts w:ascii="標楷體" w:eastAsia="標楷體" w:hAnsi="標楷體"/>
                <w:sz w:val="16"/>
                <w:szCs w:val="16"/>
              </w:rPr>
              <w:sym w:font="Wingdings" w:char="F06F"/>
            </w:r>
            <w:r w:rsidRPr="00717352">
              <w:rPr>
                <w:rFonts w:ascii="標楷體" w:eastAsia="標楷體" w:hAnsi="標楷體"/>
                <w:sz w:val="16"/>
                <w:szCs w:val="16"/>
              </w:rPr>
              <w:t>A2.</w:t>
            </w:r>
            <w:r w:rsidRPr="00717352">
              <w:rPr>
                <w:rFonts w:ascii="標楷體" w:eastAsia="標楷體" w:hAnsi="標楷體" w:hint="eastAsia"/>
                <w:sz w:val="16"/>
                <w:szCs w:val="16"/>
              </w:rPr>
              <w:t xml:space="preserve">系統思考與問題解決 </w:t>
            </w:r>
            <w:r w:rsidRPr="00717352">
              <w:rPr>
                <w:rFonts w:ascii="標楷體" w:eastAsia="標楷體" w:hAnsi="標楷體"/>
                <w:sz w:val="16"/>
                <w:szCs w:val="16"/>
              </w:rPr>
              <w:sym w:font="Wingdings" w:char="F06F"/>
            </w:r>
            <w:r w:rsidRPr="00717352">
              <w:rPr>
                <w:rFonts w:ascii="標楷體" w:eastAsia="標楷體" w:hAnsi="標楷體"/>
                <w:sz w:val="16"/>
                <w:szCs w:val="16"/>
              </w:rPr>
              <w:t>A3.</w:t>
            </w:r>
            <w:r w:rsidRPr="00717352">
              <w:rPr>
                <w:rFonts w:ascii="標楷體" w:eastAsia="標楷體" w:hAnsi="標楷體" w:hint="eastAsia"/>
                <w:sz w:val="16"/>
                <w:szCs w:val="16"/>
              </w:rPr>
              <w:t>規劃執行與創新應變</w:t>
            </w:r>
          </w:p>
        </w:tc>
      </w:tr>
      <w:tr w:rsidR="00F34112" w:rsidRPr="00596DF1" w:rsidTr="00F34112">
        <w:trPr>
          <w:trHeight w:val="220"/>
          <w:jc w:val="center"/>
        </w:trPr>
        <w:tc>
          <w:tcPr>
            <w:tcW w:w="2507" w:type="dxa"/>
            <w:gridSpan w:val="2"/>
            <w:vMerge/>
            <w:vAlign w:val="center"/>
          </w:tcPr>
          <w:p w:rsidR="00F34112" w:rsidRPr="00596DF1" w:rsidRDefault="00F34112" w:rsidP="00141ED1">
            <w:pPr>
              <w:snapToGrid w:val="0"/>
              <w:spacing w:line="280" w:lineRule="atLeast"/>
              <w:jc w:val="center"/>
              <w:rPr>
                <w:rFonts w:ascii="標楷體" w:eastAsia="標楷體" w:hAnsi="標楷體"/>
                <w:color w:val="FF0000"/>
                <w:sz w:val="22"/>
              </w:rPr>
            </w:pPr>
          </w:p>
        </w:tc>
        <w:tc>
          <w:tcPr>
            <w:tcW w:w="1010" w:type="dxa"/>
            <w:vAlign w:val="center"/>
          </w:tcPr>
          <w:p w:rsidR="00F34112" w:rsidRPr="00717352" w:rsidRDefault="00F34112" w:rsidP="00141ED1">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B溝通互動</w:t>
            </w:r>
          </w:p>
        </w:tc>
        <w:tc>
          <w:tcPr>
            <w:tcW w:w="6045" w:type="dxa"/>
            <w:gridSpan w:val="4"/>
            <w:vAlign w:val="center"/>
          </w:tcPr>
          <w:p w:rsidR="00F34112" w:rsidRPr="00717352" w:rsidRDefault="00F34112" w:rsidP="00141ED1">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B1.符號運用與溝通表達 </w:t>
            </w:r>
            <w:r w:rsidRPr="00717352">
              <w:rPr>
                <w:rFonts w:ascii="標楷體" w:eastAsia="標楷體" w:hAnsi="標楷體"/>
                <w:sz w:val="16"/>
                <w:szCs w:val="16"/>
              </w:rPr>
              <w:sym w:font="Wingdings" w:char="F06F"/>
            </w:r>
            <w:r w:rsidRPr="00717352">
              <w:rPr>
                <w:rFonts w:ascii="標楷體" w:eastAsia="標楷體" w:hAnsi="標楷體"/>
                <w:sz w:val="16"/>
                <w:szCs w:val="16"/>
              </w:rPr>
              <w:t>B2.</w:t>
            </w:r>
            <w:r w:rsidRPr="00717352">
              <w:rPr>
                <w:rFonts w:ascii="標楷體" w:eastAsia="標楷體" w:hAnsi="標楷體" w:hint="eastAsia"/>
                <w:sz w:val="16"/>
                <w:szCs w:val="16"/>
              </w:rPr>
              <w:t>科技資訊與媒體素養</w:t>
            </w:r>
            <w:r w:rsidRPr="00717352">
              <w:rPr>
                <w:rFonts w:ascii="標楷體" w:eastAsia="標楷體" w:hAnsi="標楷體"/>
                <w:sz w:val="16"/>
                <w:szCs w:val="16"/>
              </w:rPr>
              <w:sym w:font="Wingdings" w:char="F06F"/>
            </w:r>
            <w:r w:rsidRPr="00717352">
              <w:rPr>
                <w:rFonts w:ascii="標楷體" w:eastAsia="標楷體" w:hAnsi="標楷體"/>
                <w:sz w:val="16"/>
                <w:szCs w:val="16"/>
              </w:rPr>
              <w:t>B3.</w:t>
            </w:r>
            <w:r w:rsidRPr="00717352">
              <w:rPr>
                <w:rFonts w:ascii="標楷體" w:eastAsia="標楷體" w:hAnsi="標楷體" w:hint="eastAsia"/>
                <w:sz w:val="16"/>
                <w:szCs w:val="16"/>
              </w:rPr>
              <w:t>藝術涵養與美感素養</w:t>
            </w:r>
          </w:p>
        </w:tc>
      </w:tr>
      <w:tr w:rsidR="00F34112" w:rsidRPr="00596DF1" w:rsidTr="00F34112">
        <w:trPr>
          <w:trHeight w:val="220"/>
          <w:jc w:val="center"/>
        </w:trPr>
        <w:tc>
          <w:tcPr>
            <w:tcW w:w="2507" w:type="dxa"/>
            <w:gridSpan w:val="2"/>
            <w:vMerge/>
            <w:vAlign w:val="center"/>
          </w:tcPr>
          <w:p w:rsidR="00F34112" w:rsidRPr="00596DF1" w:rsidRDefault="00F34112" w:rsidP="00141ED1">
            <w:pPr>
              <w:snapToGrid w:val="0"/>
              <w:spacing w:line="280" w:lineRule="atLeast"/>
              <w:jc w:val="center"/>
              <w:rPr>
                <w:rFonts w:ascii="標楷體" w:eastAsia="標楷體" w:hAnsi="標楷體"/>
                <w:color w:val="FF0000"/>
                <w:sz w:val="22"/>
              </w:rPr>
            </w:pPr>
          </w:p>
        </w:tc>
        <w:tc>
          <w:tcPr>
            <w:tcW w:w="1010" w:type="dxa"/>
            <w:vAlign w:val="center"/>
          </w:tcPr>
          <w:p w:rsidR="00F34112" w:rsidRPr="00717352" w:rsidRDefault="00F34112" w:rsidP="00141ED1">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C社會參與</w:t>
            </w:r>
          </w:p>
        </w:tc>
        <w:tc>
          <w:tcPr>
            <w:tcW w:w="6045" w:type="dxa"/>
            <w:gridSpan w:val="4"/>
            <w:vAlign w:val="center"/>
          </w:tcPr>
          <w:p w:rsidR="00F34112" w:rsidRPr="00717352" w:rsidRDefault="00F34112" w:rsidP="00141ED1">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C1.道德實踐與公民意識 </w:t>
            </w:r>
            <w:r w:rsidRPr="00717352">
              <w:rPr>
                <w:rFonts w:ascii="標楷體" w:eastAsia="標楷體" w:hAnsi="標楷體"/>
                <w:sz w:val="16"/>
                <w:szCs w:val="16"/>
              </w:rPr>
              <w:sym w:font="Wingdings" w:char="F06F"/>
            </w:r>
            <w:r w:rsidRPr="00717352">
              <w:rPr>
                <w:rFonts w:ascii="標楷體" w:eastAsia="標楷體" w:hAnsi="標楷體"/>
                <w:sz w:val="16"/>
                <w:szCs w:val="16"/>
              </w:rPr>
              <w:t>C2.</w:t>
            </w:r>
            <w:r w:rsidRPr="00717352">
              <w:rPr>
                <w:rFonts w:ascii="標楷體" w:eastAsia="標楷體" w:hAnsi="標楷體" w:hint="eastAsia"/>
                <w:sz w:val="16"/>
                <w:szCs w:val="16"/>
              </w:rPr>
              <w:t>人際關係與團隊合作</w:t>
            </w:r>
            <w:r w:rsidRPr="00717352">
              <w:rPr>
                <w:rFonts w:ascii="標楷體" w:eastAsia="標楷體" w:hAnsi="標楷體"/>
                <w:sz w:val="16"/>
                <w:szCs w:val="16"/>
              </w:rPr>
              <w:sym w:font="Wingdings" w:char="F06F"/>
            </w:r>
            <w:r w:rsidRPr="00717352">
              <w:rPr>
                <w:rFonts w:ascii="標楷體" w:eastAsia="標楷體" w:hAnsi="標楷體"/>
                <w:sz w:val="16"/>
                <w:szCs w:val="16"/>
              </w:rPr>
              <w:t>C3.</w:t>
            </w:r>
            <w:r w:rsidRPr="00717352">
              <w:rPr>
                <w:rFonts w:ascii="標楷體" w:eastAsia="標楷體" w:hAnsi="標楷體" w:hint="eastAsia"/>
                <w:sz w:val="16"/>
                <w:szCs w:val="16"/>
              </w:rPr>
              <w:t>多元文化與國際理解</w:t>
            </w:r>
          </w:p>
        </w:tc>
      </w:tr>
      <w:tr w:rsidR="00F34112" w:rsidRPr="00596DF1" w:rsidTr="00F34112">
        <w:trPr>
          <w:trHeight w:val="186"/>
          <w:jc w:val="center"/>
        </w:trPr>
        <w:tc>
          <w:tcPr>
            <w:tcW w:w="2507" w:type="dxa"/>
            <w:gridSpan w:val="2"/>
            <w:vAlign w:val="center"/>
          </w:tcPr>
          <w:p w:rsidR="00F34112" w:rsidRPr="00596DF1" w:rsidRDefault="00F34112" w:rsidP="00141ED1">
            <w:pPr>
              <w:snapToGrid w:val="0"/>
              <w:spacing w:line="280" w:lineRule="atLeast"/>
              <w:jc w:val="center"/>
              <w:rPr>
                <w:rFonts w:ascii="標楷體" w:eastAsia="標楷體" w:hAnsi="標楷體"/>
                <w:b/>
              </w:rPr>
            </w:pPr>
            <w:r w:rsidRPr="00F55B1D">
              <w:rPr>
                <w:rFonts w:ascii="標楷體" w:eastAsia="標楷體" w:hAnsi="標楷體" w:hint="eastAsia"/>
                <w:b/>
                <w:color w:val="FF0000"/>
              </w:rPr>
              <w:t>參照校訂課程名稱</w:t>
            </w:r>
          </w:p>
        </w:tc>
        <w:tc>
          <w:tcPr>
            <w:tcW w:w="7055" w:type="dxa"/>
            <w:gridSpan w:val="5"/>
            <w:vAlign w:val="center"/>
          </w:tcPr>
          <w:p w:rsidR="00F34112" w:rsidRPr="00596DF1" w:rsidRDefault="00F34112" w:rsidP="00141ED1">
            <w:pPr>
              <w:snapToGrid w:val="0"/>
              <w:spacing w:line="280" w:lineRule="atLeast"/>
              <w:jc w:val="both"/>
              <w:rPr>
                <w:rFonts w:ascii="標楷體" w:eastAsia="標楷體" w:hAnsi="標楷體"/>
              </w:rPr>
            </w:pPr>
          </w:p>
        </w:tc>
      </w:tr>
      <w:tr w:rsidR="00F34112" w:rsidRPr="00596DF1" w:rsidTr="00F34112">
        <w:trPr>
          <w:trHeight w:val="382"/>
          <w:jc w:val="center"/>
        </w:trPr>
        <w:tc>
          <w:tcPr>
            <w:tcW w:w="2507" w:type="dxa"/>
            <w:gridSpan w:val="2"/>
            <w:vAlign w:val="center"/>
          </w:tcPr>
          <w:p w:rsidR="00F34112" w:rsidRPr="00596DF1" w:rsidRDefault="00F34112" w:rsidP="00141ED1">
            <w:pPr>
              <w:snapToGrid w:val="0"/>
              <w:spacing w:line="280" w:lineRule="atLeast"/>
              <w:jc w:val="center"/>
              <w:rPr>
                <w:rFonts w:ascii="標楷體" w:eastAsia="標楷體" w:hAnsi="標楷體"/>
                <w:b/>
              </w:rPr>
            </w:pPr>
            <w:r w:rsidRPr="00596DF1">
              <w:rPr>
                <w:rFonts w:ascii="標楷體" w:eastAsia="標楷體" w:hAnsi="標楷體" w:hint="eastAsia"/>
                <w:b/>
              </w:rPr>
              <w:t>領綱學習重點</w:t>
            </w:r>
          </w:p>
        </w:tc>
        <w:tc>
          <w:tcPr>
            <w:tcW w:w="7055" w:type="dxa"/>
            <w:gridSpan w:val="5"/>
            <w:vAlign w:val="center"/>
          </w:tcPr>
          <w:p w:rsidR="00F34112" w:rsidRPr="001C5C54" w:rsidRDefault="00F34112" w:rsidP="00141ED1">
            <w:pPr>
              <w:snapToGrid w:val="0"/>
              <w:spacing w:line="280" w:lineRule="atLeast"/>
              <w:jc w:val="both"/>
              <w:rPr>
                <w:rFonts w:ascii="標楷體" w:eastAsia="標楷體" w:hAnsi="標楷體"/>
              </w:rPr>
            </w:pPr>
            <w:r w:rsidRPr="001C5C54">
              <w:rPr>
                <w:rFonts w:ascii="標楷體" w:eastAsia="標楷體" w:hAnsi="標楷體" w:hint="eastAsia"/>
              </w:rPr>
              <w:t>（</w:t>
            </w:r>
            <w:r w:rsidRPr="001C5C54">
              <w:rPr>
                <w:rFonts w:ascii="標楷體" w:eastAsia="標楷體" w:hAnsi="標楷體"/>
              </w:rPr>
              <w:t>呈現原領綱的</w:t>
            </w:r>
            <w:r w:rsidRPr="001C5C54">
              <w:rPr>
                <w:rFonts w:ascii="標楷體" w:eastAsia="標楷體" w:hAnsi="標楷體" w:hint="eastAsia"/>
              </w:rPr>
              <w:t>學習重點）</w:t>
            </w:r>
          </w:p>
        </w:tc>
      </w:tr>
      <w:tr w:rsidR="00F34112" w:rsidRPr="00596DF1" w:rsidTr="00F34112">
        <w:trPr>
          <w:trHeight w:val="382"/>
          <w:jc w:val="center"/>
        </w:trPr>
        <w:tc>
          <w:tcPr>
            <w:tcW w:w="2507" w:type="dxa"/>
            <w:gridSpan w:val="2"/>
            <w:vAlign w:val="center"/>
          </w:tcPr>
          <w:p w:rsidR="00F34112" w:rsidRPr="001C5C54" w:rsidRDefault="00F34112" w:rsidP="00141ED1">
            <w:pPr>
              <w:snapToGrid w:val="0"/>
              <w:spacing w:line="280" w:lineRule="atLeast"/>
              <w:jc w:val="center"/>
              <w:rPr>
                <w:rFonts w:ascii="標楷體" w:eastAsia="標楷體" w:hAnsi="標楷體"/>
                <w:b/>
                <w:color w:val="FF0000"/>
              </w:rPr>
            </w:pPr>
            <w:r w:rsidRPr="001C5C54">
              <w:rPr>
                <w:rFonts w:ascii="標楷體" w:eastAsia="標楷體" w:hAnsi="標楷體" w:hint="eastAsia"/>
                <w:b/>
                <w:color w:val="FF0000"/>
              </w:rPr>
              <w:t>本學年學習重點</w:t>
            </w:r>
          </w:p>
        </w:tc>
        <w:tc>
          <w:tcPr>
            <w:tcW w:w="7055" w:type="dxa"/>
            <w:gridSpan w:val="5"/>
          </w:tcPr>
          <w:p w:rsidR="00F34112" w:rsidRPr="001C5C54" w:rsidRDefault="00F34112" w:rsidP="00141ED1">
            <w:pPr>
              <w:snapToGrid w:val="0"/>
              <w:spacing w:line="280" w:lineRule="atLeast"/>
              <w:jc w:val="both"/>
              <w:rPr>
                <w:rFonts w:ascii="標楷體" w:eastAsia="標楷體" w:hAnsi="標楷體"/>
                <w:color w:val="FF0000"/>
              </w:rPr>
            </w:pPr>
            <w:r w:rsidRPr="001C5C54">
              <w:rPr>
                <w:rFonts w:ascii="標楷體" w:eastAsia="標楷體" w:hAnsi="標楷體" w:hint="eastAsia"/>
              </w:rPr>
              <w:t>（</w:t>
            </w:r>
            <w:r w:rsidRPr="001C5C54">
              <w:rPr>
                <w:rFonts w:ascii="標楷體" w:eastAsia="標楷體" w:hAnsi="標楷體"/>
              </w:rPr>
              <w:t>呈現</w:t>
            </w:r>
            <w:r w:rsidRPr="001C5C54">
              <w:rPr>
                <w:rFonts w:ascii="標楷體" w:eastAsia="標楷體" w:hAnsi="標楷體" w:hint="eastAsia"/>
              </w:rPr>
              <w:t>調整後</w:t>
            </w:r>
            <w:r w:rsidRPr="001C5C54">
              <w:rPr>
                <w:rFonts w:ascii="標楷體" w:eastAsia="標楷體" w:hAnsi="標楷體"/>
              </w:rPr>
              <w:t>的</w:t>
            </w:r>
            <w:r w:rsidRPr="001C5C54">
              <w:rPr>
                <w:rFonts w:ascii="標楷體" w:eastAsia="標楷體" w:hAnsi="標楷體" w:hint="eastAsia"/>
              </w:rPr>
              <w:t>學習重點）</w:t>
            </w:r>
          </w:p>
        </w:tc>
      </w:tr>
      <w:tr w:rsidR="00F34112" w:rsidRPr="00596DF1" w:rsidTr="00F34112">
        <w:trPr>
          <w:trHeight w:val="393"/>
          <w:jc w:val="center"/>
        </w:trPr>
        <w:tc>
          <w:tcPr>
            <w:tcW w:w="951" w:type="dxa"/>
            <w:tcBorders>
              <w:top w:val="double" w:sz="6"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3828" w:type="dxa"/>
            <w:gridSpan w:val="3"/>
            <w:tcBorders>
              <w:top w:val="double" w:sz="6"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c>
          <w:tcPr>
            <w:tcW w:w="784" w:type="dxa"/>
            <w:tcBorders>
              <w:top w:val="double" w:sz="6"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3999" w:type="dxa"/>
            <w:gridSpan w:val="2"/>
            <w:tcBorders>
              <w:top w:val="double" w:sz="6"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r>
      <w:tr w:rsidR="00F34112" w:rsidRPr="00596DF1" w:rsidTr="00F34112">
        <w:trPr>
          <w:trHeight w:val="351"/>
          <w:jc w:val="center"/>
        </w:trPr>
        <w:tc>
          <w:tcPr>
            <w:tcW w:w="951" w:type="dxa"/>
            <w:tcBorders>
              <w:top w:val="single" w:sz="4"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1</w:t>
            </w:r>
          </w:p>
        </w:tc>
        <w:tc>
          <w:tcPr>
            <w:tcW w:w="3828" w:type="dxa"/>
            <w:gridSpan w:val="3"/>
            <w:tcBorders>
              <w:top w:val="single" w:sz="4" w:space="0" w:color="auto"/>
              <w:bottom w:val="single" w:sz="4" w:space="0" w:color="auto"/>
            </w:tcBorders>
          </w:tcPr>
          <w:p w:rsidR="00F34112" w:rsidRPr="00596DF1" w:rsidRDefault="00F34112" w:rsidP="00141ED1">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6</w:t>
            </w:r>
          </w:p>
        </w:tc>
        <w:tc>
          <w:tcPr>
            <w:tcW w:w="3999" w:type="dxa"/>
            <w:gridSpan w:val="2"/>
            <w:tcBorders>
              <w:top w:val="single" w:sz="4" w:space="0" w:color="auto"/>
              <w:bottom w:val="single" w:sz="4" w:space="0" w:color="auto"/>
            </w:tcBorders>
          </w:tcPr>
          <w:p w:rsidR="00F34112" w:rsidRPr="00596DF1" w:rsidRDefault="00F34112" w:rsidP="00141ED1">
            <w:pPr>
              <w:snapToGrid w:val="0"/>
              <w:spacing w:line="280" w:lineRule="atLeast"/>
              <w:jc w:val="both"/>
              <w:rPr>
                <w:rFonts w:ascii="標楷體" w:eastAsia="標楷體" w:hAnsi="標楷體"/>
                <w:b/>
                <w:sz w:val="22"/>
              </w:rPr>
            </w:pPr>
          </w:p>
        </w:tc>
      </w:tr>
      <w:tr w:rsidR="00F34112" w:rsidRPr="00596DF1" w:rsidTr="00F34112">
        <w:trPr>
          <w:trHeight w:val="351"/>
          <w:jc w:val="center"/>
        </w:trPr>
        <w:tc>
          <w:tcPr>
            <w:tcW w:w="951" w:type="dxa"/>
            <w:tcBorders>
              <w:top w:val="single" w:sz="4"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2</w:t>
            </w:r>
          </w:p>
        </w:tc>
        <w:tc>
          <w:tcPr>
            <w:tcW w:w="3828" w:type="dxa"/>
            <w:gridSpan w:val="3"/>
            <w:tcBorders>
              <w:top w:val="single" w:sz="4" w:space="0" w:color="auto"/>
              <w:bottom w:val="single" w:sz="4" w:space="0" w:color="auto"/>
            </w:tcBorders>
          </w:tcPr>
          <w:p w:rsidR="00F34112" w:rsidRPr="00596DF1" w:rsidRDefault="00F34112" w:rsidP="00141ED1">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7</w:t>
            </w:r>
          </w:p>
        </w:tc>
        <w:tc>
          <w:tcPr>
            <w:tcW w:w="3999" w:type="dxa"/>
            <w:gridSpan w:val="2"/>
            <w:tcBorders>
              <w:top w:val="single" w:sz="4" w:space="0" w:color="auto"/>
              <w:bottom w:val="single" w:sz="4" w:space="0" w:color="auto"/>
            </w:tcBorders>
          </w:tcPr>
          <w:p w:rsidR="00F34112" w:rsidRPr="00596DF1" w:rsidRDefault="00F34112" w:rsidP="00141ED1">
            <w:pPr>
              <w:snapToGrid w:val="0"/>
              <w:spacing w:line="280" w:lineRule="atLeast"/>
              <w:jc w:val="both"/>
              <w:rPr>
                <w:rFonts w:ascii="標楷體" w:eastAsia="標楷體" w:hAnsi="標楷體"/>
                <w:b/>
                <w:sz w:val="22"/>
              </w:rPr>
            </w:pPr>
          </w:p>
        </w:tc>
      </w:tr>
      <w:tr w:rsidR="00F34112" w:rsidRPr="00596DF1" w:rsidTr="00F34112">
        <w:trPr>
          <w:trHeight w:val="351"/>
          <w:jc w:val="center"/>
        </w:trPr>
        <w:tc>
          <w:tcPr>
            <w:tcW w:w="951" w:type="dxa"/>
            <w:tcBorders>
              <w:top w:val="single" w:sz="4"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3</w:t>
            </w:r>
          </w:p>
        </w:tc>
        <w:tc>
          <w:tcPr>
            <w:tcW w:w="3828" w:type="dxa"/>
            <w:gridSpan w:val="3"/>
            <w:tcBorders>
              <w:top w:val="single" w:sz="4" w:space="0" w:color="auto"/>
              <w:bottom w:val="single" w:sz="4" w:space="0" w:color="auto"/>
            </w:tcBorders>
          </w:tcPr>
          <w:p w:rsidR="00F34112" w:rsidRPr="00596DF1" w:rsidRDefault="00F34112" w:rsidP="00141ED1">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8</w:t>
            </w:r>
          </w:p>
        </w:tc>
        <w:tc>
          <w:tcPr>
            <w:tcW w:w="3999" w:type="dxa"/>
            <w:gridSpan w:val="2"/>
            <w:tcBorders>
              <w:top w:val="single" w:sz="4" w:space="0" w:color="auto"/>
              <w:bottom w:val="single" w:sz="4" w:space="0" w:color="auto"/>
            </w:tcBorders>
          </w:tcPr>
          <w:p w:rsidR="00F34112" w:rsidRPr="00596DF1" w:rsidRDefault="00F34112" w:rsidP="00141ED1">
            <w:pPr>
              <w:snapToGrid w:val="0"/>
              <w:spacing w:line="280" w:lineRule="atLeast"/>
              <w:jc w:val="both"/>
              <w:rPr>
                <w:rFonts w:ascii="標楷體" w:eastAsia="標楷體" w:hAnsi="標楷體"/>
                <w:b/>
                <w:sz w:val="22"/>
              </w:rPr>
            </w:pPr>
          </w:p>
        </w:tc>
      </w:tr>
      <w:tr w:rsidR="00F34112" w:rsidRPr="00596DF1" w:rsidTr="00F34112">
        <w:trPr>
          <w:trHeight w:val="351"/>
          <w:jc w:val="center"/>
        </w:trPr>
        <w:tc>
          <w:tcPr>
            <w:tcW w:w="951" w:type="dxa"/>
            <w:tcBorders>
              <w:top w:val="single" w:sz="4"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4</w:t>
            </w:r>
          </w:p>
        </w:tc>
        <w:tc>
          <w:tcPr>
            <w:tcW w:w="3828" w:type="dxa"/>
            <w:gridSpan w:val="3"/>
            <w:tcBorders>
              <w:top w:val="single" w:sz="4" w:space="0" w:color="auto"/>
              <w:bottom w:val="single" w:sz="4" w:space="0" w:color="auto"/>
            </w:tcBorders>
          </w:tcPr>
          <w:p w:rsidR="00F34112" w:rsidRPr="00596DF1" w:rsidRDefault="00F34112" w:rsidP="00141ED1">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9</w:t>
            </w:r>
          </w:p>
        </w:tc>
        <w:tc>
          <w:tcPr>
            <w:tcW w:w="3999" w:type="dxa"/>
            <w:gridSpan w:val="2"/>
            <w:tcBorders>
              <w:top w:val="single" w:sz="4" w:space="0" w:color="auto"/>
              <w:bottom w:val="single" w:sz="4" w:space="0" w:color="auto"/>
            </w:tcBorders>
          </w:tcPr>
          <w:p w:rsidR="00F34112" w:rsidRPr="00596DF1" w:rsidRDefault="00F34112" w:rsidP="00141ED1">
            <w:pPr>
              <w:snapToGrid w:val="0"/>
              <w:spacing w:line="280" w:lineRule="atLeast"/>
              <w:jc w:val="both"/>
              <w:rPr>
                <w:rFonts w:ascii="標楷體" w:eastAsia="標楷體" w:hAnsi="標楷體"/>
                <w:b/>
                <w:sz w:val="22"/>
              </w:rPr>
            </w:pPr>
          </w:p>
        </w:tc>
      </w:tr>
      <w:tr w:rsidR="00F34112" w:rsidRPr="00596DF1" w:rsidTr="00F34112">
        <w:trPr>
          <w:trHeight w:val="351"/>
          <w:jc w:val="center"/>
        </w:trPr>
        <w:tc>
          <w:tcPr>
            <w:tcW w:w="951" w:type="dxa"/>
            <w:tcBorders>
              <w:top w:val="single" w:sz="4" w:space="0" w:color="auto"/>
              <w:bottom w:val="thickThinSmallGap" w:sz="2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Pr>
                <w:rFonts w:ascii="標楷體" w:eastAsia="標楷體" w:hAnsi="標楷體"/>
                <w:b/>
                <w:sz w:val="22"/>
              </w:rPr>
              <w:t>5</w:t>
            </w:r>
          </w:p>
        </w:tc>
        <w:tc>
          <w:tcPr>
            <w:tcW w:w="3828" w:type="dxa"/>
            <w:gridSpan w:val="3"/>
            <w:tcBorders>
              <w:top w:val="single" w:sz="4" w:space="0" w:color="auto"/>
              <w:bottom w:val="thickThinSmallGap" w:sz="24" w:space="0" w:color="auto"/>
            </w:tcBorders>
          </w:tcPr>
          <w:p w:rsidR="00F34112" w:rsidRPr="00596DF1" w:rsidRDefault="00F34112" w:rsidP="00141ED1">
            <w:pPr>
              <w:snapToGrid w:val="0"/>
              <w:spacing w:line="280" w:lineRule="atLeast"/>
              <w:jc w:val="both"/>
              <w:rPr>
                <w:rFonts w:ascii="標楷體" w:eastAsia="標楷體" w:hAnsi="標楷體"/>
                <w:b/>
                <w:sz w:val="22"/>
              </w:rPr>
            </w:pPr>
          </w:p>
        </w:tc>
        <w:tc>
          <w:tcPr>
            <w:tcW w:w="784" w:type="dxa"/>
            <w:tcBorders>
              <w:top w:val="single" w:sz="4" w:space="0" w:color="auto"/>
              <w:bottom w:val="thickThinSmallGap" w:sz="2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Pr>
                <w:rFonts w:ascii="標楷體" w:eastAsia="標楷體" w:hAnsi="標楷體" w:hint="eastAsia"/>
                <w:b/>
                <w:sz w:val="22"/>
              </w:rPr>
              <w:t>10</w:t>
            </w:r>
          </w:p>
        </w:tc>
        <w:tc>
          <w:tcPr>
            <w:tcW w:w="3999" w:type="dxa"/>
            <w:gridSpan w:val="2"/>
            <w:tcBorders>
              <w:top w:val="single" w:sz="4" w:space="0" w:color="auto"/>
              <w:bottom w:val="thickThinSmallGap" w:sz="24" w:space="0" w:color="auto"/>
            </w:tcBorders>
          </w:tcPr>
          <w:p w:rsidR="00F34112" w:rsidRPr="00596DF1" w:rsidRDefault="00F34112" w:rsidP="00141ED1">
            <w:pPr>
              <w:snapToGrid w:val="0"/>
              <w:spacing w:line="280" w:lineRule="atLeast"/>
              <w:jc w:val="both"/>
              <w:rPr>
                <w:rFonts w:ascii="標楷體" w:eastAsia="標楷體" w:hAnsi="標楷體"/>
                <w:b/>
                <w:sz w:val="22"/>
              </w:rPr>
            </w:pPr>
          </w:p>
        </w:tc>
      </w:tr>
    </w:tbl>
    <w:p w:rsidR="00F34112" w:rsidRDefault="00F34112" w:rsidP="00F34112">
      <w:pPr>
        <w:spacing w:line="340" w:lineRule="exact"/>
        <w:ind w:left="1135"/>
        <w:rPr>
          <w:rFonts w:ascii="標楷體" w:eastAsia="標楷體" w:hAnsi="標楷體"/>
          <w:b/>
          <w:kern w:val="0"/>
          <w:szCs w:val="32"/>
          <w:shd w:val="pct15" w:color="auto" w:fill="FFFFFF"/>
        </w:rPr>
      </w:pPr>
    </w:p>
    <w:tbl>
      <w:tblPr>
        <w:tblW w:w="9562"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1"/>
        <w:gridCol w:w="1556"/>
        <w:gridCol w:w="1007"/>
        <w:gridCol w:w="1263"/>
        <w:gridCol w:w="784"/>
        <w:gridCol w:w="1609"/>
        <w:gridCol w:w="2392"/>
      </w:tblGrid>
      <w:tr w:rsidR="00F34112" w:rsidRPr="00596DF1" w:rsidTr="00F34112">
        <w:trPr>
          <w:trHeight w:val="217"/>
          <w:jc w:val="center"/>
        </w:trPr>
        <w:tc>
          <w:tcPr>
            <w:tcW w:w="9562" w:type="dxa"/>
            <w:gridSpan w:val="7"/>
            <w:vAlign w:val="center"/>
          </w:tcPr>
          <w:p w:rsidR="00F34112" w:rsidRPr="00596DF1" w:rsidRDefault="00F34112" w:rsidP="00F34112">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Pr="00596DF1">
              <w:rPr>
                <w:rFonts w:ascii="標楷體" w:eastAsia="標楷體" w:hAnsi="標楷體" w:hint="eastAsia"/>
                <w:sz w:val="22"/>
              </w:rPr>
              <w:t>00國民中學○學年度第</w:t>
            </w:r>
            <w:r>
              <w:rPr>
                <w:rFonts w:ascii="標楷體" w:eastAsia="標楷體" w:hAnsi="標楷體" w:hint="eastAsia"/>
                <w:sz w:val="22"/>
              </w:rPr>
              <w:t>二</w:t>
            </w:r>
            <w:r w:rsidRPr="00596DF1">
              <w:rPr>
                <w:rFonts w:ascii="標楷體" w:eastAsia="標楷體" w:hAnsi="標楷體" w:hint="eastAsia"/>
                <w:sz w:val="22"/>
              </w:rPr>
              <w:t xml:space="preserve">學期 </w:t>
            </w:r>
            <w:r w:rsidRPr="00596DF1">
              <w:rPr>
                <w:rFonts w:ascii="Segoe UI Emoji" w:eastAsia="Segoe UI Emoji" w:hAnsi="Segoe UI Emoji" w:cs="Segoe UI Emoji"/>
                <w:sz w:val="22"/>
                <w:u w:val="thick"/>
              </w:rPr>
              <w:t>○</w:t>
            </w:r>
            <w:r w:rsidRPr="00596DF1">
              <w:rPr>
                <w:rFonts w:ascii="標楷體" w:eastAsia="標楷體" w:hAnsi="標楷體" w:hint="eastAsia"/>
                <w:sz w:val="22"/>
              </w:rPr>
              <w:t xml:space="preserve"> 年級 彈性學習課程課程計畫</w:t>
            </w:r>
          </w:p>
        </w:tc>
      </w:tr>
      <w:tr w:rsidR="00F34112" w:rsidRPr="00596DF1" w:rsidTr="00F34112">
        <w:trPr>
          <w:trHeight w:val="217"/>
          <w:jc w:val="center"/>
        </w:trPr>
        <w:tc>
          <w:tcPr>
            <w:tcW w:w="2507" w:type="dxa"/>
            <w:gridSpan w:val="2"/>
            <w:vAlign w:val="center"/>
          </w:tcPr>
          <w:p w:rsidR="00F34112" w:rsidRPr="00596DF1" w:rsidRDefault="00F34112" w:rsidP="00141ED1">
            <w:pPr>
              <w:snapToGrid w:val="0"/>
              <w:spacing w:line="280" w:lineRule="atLeast"/>
              <w:jc w:val="center"/>
              <w:rPr>
                <w:rFonts w:ascii="標楷體" w:eastAsia="標楷體" w:hAnsi="標楷體"/>
                <w:sz w:val="22"/>
              </w:rPr>
            </w:pPr>
            <w:r w:rsidRPr="00596DF1">
              <w:rPr>
                <w:rFonts w:ascii="標楷體" w:eastAsia="標楷體" w:hAnsi="標楷體" w:hint="eastAsia"/>
                <w:sz w:val="22"/>
              </w:rPr>
              <w:t>每週節數</w:t>
            </w:r>
          </w:p>
        </w:tc>
        <w:tc>
          <w:tcPr>
            <w:tcW w:w="2270" w:type="dxa"/>
            <w:gridSpan w:val="2"/>
            <w:vAlign w:val="center"/>
          </w:tcPr>
          <w:p w:rsidR="00F34112" w:rsidRPr="00596DF1" w:rsidRDefault="00F34112" w:rsidP="00141ED1">
            <w:pPr>
              <w:snapToGrid w:val="0"/>
              <w:spacing w:line="280" w:lineRule="atLeast"/>
              <w:jc w:val="center"/>
              <w:rPr>
                <w:rFonts w:ascii="標楷體" w:eastAsia="標楷體" w:hAnsi="標楷體"/>
                <w:sz w:val="22"/>
              </w:rPr>
            </w:pPr>
            <w:r w:rsidRPr="00596DF1">
              <w:rPr>
                <w:rFonts w:ascii="標楷體" w:eastAsia="標楷體" w:hAnsi="標楷體" w:hint="eastAsia"/>
                <w:sz w:val="22"/>
              </w:rPr>
              <w:t>○節</w:t>
            </w:r>
          </w:p>
        </w:tc>
        <w:tc>
          <w:tcPr>
            <w:tcW w:w="2393" w:type="dxa"/>
            <w:gridSpan w:val="2"/>
            <w:vAlign w:val="center"/>
          </w:tcPr>
          <w:p w:rsidR="00F34112" w:rsidRPr="00596DF1" w:rsidRDefault="00F34112" w:rsidP="00141ED1">
            <w:pPr>
              <w:snapToGrid w:val="0"/>
              <w:spacing w:line="280" w:lineRule="atLeast"/>
              <w:jc w:val="center"/>
              <w:rPr>
                <w:rFonts w:ascii="標楷體" w:eastAsia="標楷體" w:hAnsi="標楷體"/>
                <w:sz w:val="22"/>
              </w:rPr>
            </w:pPr>
            <w:r w:rsidRPr="00596DF1">
              <w:rPr>
                <w:rFonts w:ascii="標楷體" w:eastAsia="標楷體" w:hAnsi="標楷體" w:hint="eastAsia"/>
                <w:sz w:val="22"/>
              </w:rPr>
              <w:t>設計者</w:t>
            </w:r>
          </w:p>
        </w:tc>
        <w:tc>
          <w:tcPr>
            <w:tcW w:w="2392" w:type="dxa"/>
          </w:tcPr>
          <w:p w:rsidR="00F34112" w:rsidRPr="00596DF1" w:rsidRDefault="00F34112" w:rsidP="00141ED1">
            <w:pPr>
              <w:snapToGrid w:val="0"/>
              <w:spacing w:line="280" w:lineRule="atLeast"/>
              <w:jc w:val="both"/>
              <w:rPr>
                <w:rFonts w:ascii="標楷體" w:eastAsia="標楷體" w:hAnsi="標楷體"/>
                <w:sz w:val="22"/>
              </w:rPr>
            </w:pPr>
            <w:r w:rsidRPr="00596DF1">
              <w:rPr>
                <w:rFonts w:ascii="Segoe UI Emoji" w:eastAsia="Segoe UI Emoji" w:hAnsi="Segoe UI Emoji" w:cs="Segoe UI Emoji"/>
                <w:sz w:val="22"/>
              </w:rPr>
              <w:t>○○○</w:t>
            </w:r>
            <w:r w:rsidRPr="00596DF1">
              <w:rPr>
                <w:rFonts w:ascii="標楷體" w:eastAsia="標楷體" w:hAnsi="標楷體" w:hint="eastAsia"/>
                <w:sz w:val="22"/>
              </w:rPr>
              <w:t>、</w:t>
            </w:r>
            <w:r w:rsidRPr="00596DF1">
              <w:rPr>
                <w:rFonts w:ascii="Segoe UI Emoji" w:eastAsia="Segoe UI Emoji" w:hAnsi="Segoe UI Emoji" w:cs="Segoe UI Emoji"/>
                <w:sz w:val="22"/>
              </w:rPr>
              <w:t>○○○</w:t>
            </w:r>
          </w:p>
        </w:tc>
      </w:tr>
      <w:tr w:rsidR="00F34112" w:rsidRPr="00596DF1" w:rsidTr="00F34112">
        <w:trPr>
          <w:trHeight w:val="220"/>
          <w:jc w:val="center"/>
        </w:trPr>
        <w:tc>
          <w:tcPr>
            <w:tcW w:w="2507" w:type="dxa"/>
            <w:gridSpan w:val="2"/>
            <w:vMerge w:val="restart"/>
            <w:vAlign w:val="center"/>
          </w:tcPr>
          <w:p w:rsidR="00F34112" w:rsidRPr="00717352" w:rsidRDefault="00F34112" w:rsidP="00141ED1">
            <w:pPr>
              <w:jc w:val="center"/>
              <w:rPr>
                <w:rFonts w:eastAsia="標楷體" w:hAnsi="標楷體"/>
                <w:b/>
              </w:rPr>
            </w:pPr>
            <w:r w:rsidRPr="00717352">
              <w:rPr>
                <w:rFonts w:eastAsia="標楷體" w:hAnsi="標楷體" w:hint="eastAsia"/>
                <w:b/>
              </w:rPr>
              <w:t>核心素養</w:t>
            </w:r>
          </w:p>
        </w:tc>
        <w:tc>
          <w:tcPr>
            <w:tcW w:w="1007" w:type="dxa"/>
            <w:vAlign w:val="center"/>
          </w:tcPr>
          <w:p w:rsidR="00F34112" w:rsidRPr="00717352" w:rsidRDefault="00F34112" w:rsidP="00141ED1">
            <w:pPr>
              <w:snapToGrid w:val="0"/>
              <w:ind w:left="-19"/>
              <w:jc w:val="both"/>
              <w:rPr>
                <w:rFonts w:ascii="標楷體" w:eastAsia="標楷體" w:hAnsi="標楷體"/>
                <w:sz w:val="16"/>
                <w:szCs w:val="16"/>
              </w:rPr>
            </w:pPr>
            <w:r w:rsidRPr="00717352">
              <w:rPr>
                <w:rFonts w:ascii="標楷體" w:eastAsia="標楷體" w:hAnsi="標楷體" w:hint="eastAsia"/>
                <w:sz w:val="16"/>
                <w:szCs w:val="16"/>
              </w:rPr>
              <w:t>A自主行動</w:t>
            </w:r>
          </w:p>
        </w:tc>
        <w:tc>
          <w:tcPr>
            <w:tcW w:w="6048" w:type="dxa"/>
            <w:gridSpan w:val="4"/>
            <w:vAlign w:val="center"/>
          </w:tcPr>
          <w:p w:rsidR="00F34112" w:rsidRPr="00717352" w:rsidRDefault="00F34112" w:rsidP="00141ED1">
            <w:pPr>
              <w:contextualSpacing/>
              <w:rPr>
                <w:rFonts w:ascii="標楷體" w:eastAsia="標楷體" w:hAnsi="標楷體"/>
                <w:sz w:val="16"/>
                <w:szCs w:val="16"/>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A1.身心素質與自我精進 </w:t>
            </w:r>
            <w:r w:rsidRPr="00717352">
              <w:rPr>
                <w:rFonts w:ascii="標楷體" w:eastAsia="標楷體" w:hAnsi="標楷體"/>
                <w:sz w:val="16"/>
                <w:szCs w:val="16"/>
              </w:rPr>
              <w:sym w:font="Wingdings" w:char="F06F"/>
            </w:r>
            <w:r w:rsidRPr="00717352">
              <w:rPr>
                <w:rFonts w:ascii="標楷體" w:eastAsia="標楷體" w:hAnsi="標楷體"/>
                <w:sz w:val="16"/>
                <w:szCs w:val="16"/>
              </w:rPr>
              <w:t>A2.</w:t>
            </w:r>
            <w:r w:rsidRPr="00717352">
              <w:rPr>
                <w:rFonts w:ascii="標楷體" w:eastAsia="標楷體" w:hAnsi="標楷體" w:hint="eastAsia"/>
                <w:sz w:val="16"/>
                <w:szCs w:val="16"/>
              </w:rPr>
              <w:t xml:space="preserve">系統思考與問題解決 </w:t>
            </w:r>
            <w:r w:rsidRPr="00717352">
              <w:rPr>
                <w:rFonts w:ascii="標楷體" w:eastAsia="標楷體" w:hAnsi="標楷體"/>
                <w:sz w:val="16"/>
                <w:szCs w:val="16"/>
              </w:rPr>
              <w:sym w:font="Wingdings" w:char="F06F"/>
            </w:r>
            <w:r w:rsidRPr="00717352">
              <w:rPr>
                <w:rFonts w:ascii="標楷體" w:eastAsia="標楷體" w:hAnsi="標楷體"/>
                <w:sz w:val="16"/>
                <w:szCs w:val="16"/>
              </w:rPr>
              <w:t>A3.</w:t>
            </w:r>
            <w:r w:rsidRPr="00717352">
              <w:rPr>
                <w:rFonts w:ascii="標楷體" w:eastAsia="標楷體" w:hAnsi="標楷體" w:hint="eastAsia"/>
                <w:sz w:val="16"/>
                <w:szCs w:val="16"/>
              </w:rPr>
              <w:t>規劃執行與創新應變</w:t>
            </w:r>
          </w:p>
        </w:tc>
      </w:tr>
      <w:tr w:rsidR="00F34112" w:rsidRPr="00596DF1" w:rsidTr="00F34112">
        <w:trPr>
          <w:trHeight w:val="220"/>
          <w:jc w:val="center"/>
        </w:trPr>
        <w:tc>
          <w:tcPr>
            <w:tcW w:w="2507" w:type="dxa"/>
            <w:gridSpan w:val="2"/>
            <w:vMerge/>
            <w:vAlign w:val="center"/>
          </w:tcPr>
          <w:p w:rsidR="00F34112" w:rsidRPr="00717352" w:rsidRDefault="00F34112" w:rsidP="00141ED1">
            <w:pPr>
              <w:snapToGrid w:val="0"/>
              <w:spacing w:line="280" w:lineRule="atLeast"/>
              <w:jc w:val="center"/>
              <w:rPr>
                <w:rFonts w:ascii="標楷體" w:eastAsia="標楷體" w:hAnsi="標楷體"/>
                <w:sz w:val="22"/>
              </w:rPr>
            </w:pPr>
          </w:p>
        </w:tc>
        <w:tc>
          <w:tcPr>
            <w:tcW w:w="1007" w:type="dxa"/>
            <w:vAlign w:val="center"/>
          </w:tcPr>
          <w:p w:rsidR="00F34112" w:rsidRPr="00717352" w:rsidRDefault="00F34112" w:rsidP="00141ED1">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B溝通互動</w:t>
            </w:r>
          </w:p>
        </w:tc>
        <w:tc>
          <w:tcPr>
            <w:tcW w:w="6048" w:type="dxa"/>
            <w:gridSpan w:val="4"/>
            <w:vAlign w:val="center"/>
          </w:tcPr>
          <w:p w:rsidR="00F34112" w:rsidRPr="00717352" w:rsidRDefault="00F34112" w:rsidP="00141ED1">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B1.符號運用與溝通表達 </w:t>
            </w:r>
            <w:r w:rsidRPr="00717352">
              <w:rPr>
                <w:rFonts w:ascii="標楷體" w:eastAsia="標楷體" w:hAnsi="標楷體"/>
                <w:sz w:val="16"/>
                <w:szCs w:val="16"/>
              </w:rPr>
              <w:sym w:font="Wingdings" w:char="F06F"/>
            </w:r>
            <w:r w:rsidRPr="00717352">
              <w:rPr>
                <w:rFonts w:ascii="標楷體" w:eastAsia="標楷體" w:hAnsi="標楷體"/>
                <w:sz w:val="16"/>
                <w:szCs w:val="16"/>
              </w:rPr>
              <w:t>B2.</w:t>
            </w:r>
            <w:r w:rsidRPr="00717352">
              <w:rPr>
                <w:rFonts w:ascii="標楷體" w:eastAsia="標楷體" w:hAnsi="標楷體" w:hint="eastAsia"/>
                <w:sz w:val="16"/>
                <w:szCs w:val="16"/>
              </w:rPr>
              <w:t>科技資訊與媒體素養</w:t>
            </w:r>
            <w:r w:rsidRPr="00717352">
              <w:rPr>
                <w:rFonts w:ascii="標楷體" w:eastAsia="標楷體" w:hAnsi="標楷體"/>
                <w:sz w:val="16"/>
                <w:szCs w:val="16"/>
              </w:rPr>
              <w:sym w:font="Wingdings" w:char="F06F"/>
            </w:r>
            <w:r w:rsidRPr="00717352">
              <w:rPr>
                <w:rFonts w:ascii="標楷體" w:eastAsia="標楷體" w:hAnsi="標楷體"/>
                <w:sz w:val="16"/>
                <w:szCs w:val="16"/>
              </w:rPr>
              <w:t>B3.</w:t>
            </w:r>
            <w:r w:rsidRPr="00717352">
              <w:rPr>
                <w:rFonts w:ascii="標楷體" w:eastAsia="標楷體" w:hAnsi="標楷體" w:hint="eastAsia"/>
                <w:sz w:val="16"/>
                <w:szCs w:val="16"/>
              </w:rPr>
              <w:t>藝術涵養與美感素養</w:t>
            </w:r>
          </w:p>
        </w:tc>
      </w:tr>
      <w:tr w:rsidR="00F34112" w:rsidRPr="00596DF1" w:rsidTr="00F34112">
        <w:trPr>
          <w:trHeight w:val="220"/>
          <w:jc w:val="center"/>
        </w:trPr>
        <w:tc>
          <w:tcPr>
            <w:tcW w:w="2507" w:type="dxa"/>
            <w:gridSpan w:val="2"/>
            <w:vMerge/>
            <w:vAlign w:val="center"/>
          </w:tcPr>
          <w:p w:rsidR="00F34112" w:rsidRPr="00717352" w:rsidRDefault="00F34112" w:rsidP="00141ED1">
            <w:pPr>
              <w:snapToGrid w:val="0"/>
              <w:spacing w:line="280" w:lineRule="atLeast"/>
              <w:jc w:val="center"/>
              <w:rPr>
                <w:rFonts w:ascii="標楷體" w:eastAsia="標楷體" w:hAnsi="標楷體"/>
                <w:sz w:val="22"/>
              </w:rPr>
            </w:pPr>
          </w:p>
        </w:tc>
        <w:tc>
          <w:tcPr>
            <w:tcW w:w="1007" w:type="dxa"/>
            <w:vAlign w:val="center"/>
          </w:tcPr>
          <w:p w:rsidR="00F34112" w:rsidRPr="00717352" w:rsidRDefault="00F34112" w:rsidP="00141ED1">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C社會參與</w:t>
            </w:r>
          </w:p>
        </w:tc>
        <w:tc>
          <w:tcPr>
            <w:tcW w:w="6048" w:type="dxa"/>
            <w:gridSpan w:val="4"/>
            <w:vAlign w:val="center"/>
          </w:tcPr>
          <w:p w:rsidR="00F34112" w:rsidRPr="00717352" w:rsidRDefault="00F34112" w:rsidP="00141ED1">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C1.道德實踐與公民意識 </w:t>
            </w:r>
            <w:r w:rsidRPr="00717352">
              <w:rPr>
                <w:rFonts w:ascii="標楷體" w:eastAsia="標楷體" w:hAnsi="標楷體"/>
                <w:sz w:val="16"/>
                <w:szCs w:val="16"/>
              </w:rPr>
              <w:sym w:font="Wingdings" w:char="F06F"/>
            </w:r>
            <w:r w:rsidRPr="00717352">
              <w:rPr>
                <w:rFonts w:ascii="標楷體" w:eastAsia="標楷體" w:hAnsi="標楷體"/>
                <w:sz w:val="16"/>
                <w:szCs w:val="16"/>
              </w:rPr>
              <w:t>C2.</w:t>
            </w:r>
            <w:r w:rsidRPr="00717352">
              <w:rPr>
                <w:rFonts w:ascii="標楷體" w:eastAsia="標楷體" w:hAnsi="標楷體" w:hint="eastAsia"/>
                <w:sz w:val="16"/>
                <w:szCs w:val="16"/>
              </w:rPr>
              <w:t>人際關係與團隊合作</w:t>
            </w:r>
            <w:r w:rsidRPr="00717352">
              <w:rPr>
                <w:rFonts w:ascii="標楷體" w:eastAsia="標楷體" w:hAnsi="標楷體"/>
                <w:sz w:val="16"/>
                <w:szCs w:val="16"/>
              </w:rPr>
              <w:sym w:font="Wingdings" w:char="F06F"/>
            </w:r>
            <w:r w:rsidRPr="00717352">
              <w:rPr>
                <w:rFonts w:ascii="標楷體" w:eastAsia="標楷體" w:hAnsi="標楷體"/>
                <w:sz w:val="16"/>
                <w:szCs w:val="16"/>
              </w:rPr>
              <w:t>C3.</w:t>
            </w:r>
            <w:r w:rsidRPr="00717352">
              <w:rPr>
                <w:rFonts w:ascii="標楷體" w:eastAsia="標楷體" w:hAnsi="標楷體" w:hint="eastAsia"/>
                <w:sz w:val="16"/>
                <w:szCs w:val="16"/>
              </w:rPr>
              <w:t>多元文化與國際理解</w:t>
            </w:r>
          </w:p>
        </w:tc>
      </w:tr>
      <w:tr w:rsidR="00F34112" w:rsidRPr="00596DF1" w:rsidTr="00F34112">
        <w:trPr>
          <w:trHeight w:val="186"/>
          <w:jc w:val="center"/>
        </w:trPr>
        <w:tc>
          <w:tcPr>
            <w:tcW w:w="2507" w:type="dxa"/>
            <w:gridSpan w:val="2"/>
            <w:vAlign w:val="center"/>
          </w:tcPr>
          <w:p w:rsidR="00F34112" w:rsidRPr="00596DF1" w:rsidRDefault="00F34112" w:rsidP="00141ED1">
            <w:pPr>
              <w:snapToGrid w:val="0"/>
              <w:spacing w:line="280" w:lineRule="atLeast"/>
              <w:jc w:val="center"/>
              <w:rPr>
                <w:rFonts w:ascii="標楷體" w:eastAsia="標楷體" w:hAnsi="標楷體"/>
                <w:b/>
              </w:rPr>
            </w:pPr>
            <w:r w:rsidRPr="00F55B1D">
              <w:rPr>
                <w:rFonts w:ascii="標楷體" w:eastAsia="標楷體" w:hAnsi="標楷體" w:hint="eastAsia"/>
                <w:b/>
                <w:color w:val="FF0000"/>
              </w:rPr>
              <w:t>參照校訂課程名稱</w:t>
            </w:r>
          </w:p>
        </w:tc>
        <w:tc>
          <w:tcPr>
            <w:tcW w:w="7055" w:type="dxa"/>
            <w:gridSpan w:val="5"/>
            <w:vAlign w:val="center"/>
          </w:tcPr>
          <w:p w:rsidR="00F34112" w:rsidRPr="00596DF1" w:rsidRDefault="00F34112" w:rsidP="00141ED1">
            <w:pPr>
              <w:snapToGrid w:val="0"/>
              <w:spacing w:line="280" w:lineRule="atLeast"/>
              <w:jc w:val="both"/>
              <w:rPr>
                <w:rFonts w:ascii="標楷體" w:eastAsia="標楷體" w:hAnsi="標楷體"/>
              </w:rPr>
            </w:pPr>
          </w:p>
        </w:tc>
      </w:tr>
      <w:tr w:rsidR="00F34112" w:rsidRPr="00596DF1" w:rsidTr="00F34112">
        <w:trPr>
          <w:trHeight w:val="382"/>
          <w:jc w:val="center"/>
        </w:trPr>
        <w:tc>
          <w:tcPr>
            <w:tcW w:w="2507" w:type="dxa"/>
            <w:gridSpan w:val="2"/>
            <w:vAlign w:val="center"/>
          </w:tcPr>
          <w:p w:rsidR="00F34112" w:rsidRPr="00596DF1" w:rsidRDefault="00F34112" w:rsidP="00141ED1">
            <w:pPr>
              <w:snapToGrid w:val="0"/>
              <w:spacing w:line="280" w:lineRule="atLeast"/>
              <w:jc w:val="center"/>
              <w:rPr>
                <w:rFonts w:ascii="標楷體" w:eastAsia="標楷體" w:hAnsi="標楷體"/>
                <w:b/>
              </w:rPr>
            </w:pPr>
            <w:r w:rsidRPr="00596DF1">
              <w:rPr>
                <w:rFonts w:ascii="標楷體" w:eastAsia="標楷體" w:hAnsi="標楷體" w:hint="eastAsia"/>
                <w:b/>
              </w:rPr>
              <w:t>領綱學習重點</w:t>
            </w:r>
          </w:p>
        </w:tc>
        <w:tc>
          <w:tcPr>
            <w:tcW w:w="7055" w:type="dxa"/>
            <w:gridSpan w:val="5"/>
            <w:vAlign w:val="center"/>
          </w:tcPr>
          <w:p w:rsidR="00F34112" w:rsidRPr="001C5C54" w:rsidRDefault="00F34112" w:rsidP="00141ED1">
            <w:pPr>
              <w:snapToGrid w:val="0"/>
              <w:spacing w:line="280" w:lineRule="atLeast"/>
              <w:jc w:val="both"/>
              <w:rPr>
                <w:rFonts w:ascii="標楷體" w:eastAsia="標楷體" w:hAnsi="標楷體"/>
              </w:rPr>
            </w:pPr>
            <w:r w:rsidRPr="001C5C54">
              <w:rPr>
                <w:rFonts w:ascii="標楷體" w:eastAsia="標楷體" w:hAnsi="標楷體" w:hint="eastAsia"/>
              </w:rPr>
              <w:t>（</w:t>
            </w:r>
            <w:r w:rsidRPr="001C5C54">
              <w:rPr>
                <w:rFonts w:ascii="標楷體" w:eastAsia="標楷體" w:hAnsi="標楷體"/>
              </w:rPr>
              <w:t>呈現原領綱的</w:t>
            </w:r>
            <w:r w:rsidRPr="001C5C54">
              <w:rPr>
                <w:rFonts w:ascii="標楷體" w:eastAsia="標楷體" w:hAnsi="標楷體" w:hint="eastAsia"/>
              </w:rPr>
              <w:t>學習重點）</w:t>
            </w:r>
          </w:p>
        </w:tc>
      </w:tr>
      <w:tr w:rsidR="00F34112" w:rsidRPr="00596DF1" w:rsidTr="00F34112">
        <w:trPr>
          <w:trHeight w:val="382"/>
          <w:jc w:val="center"/>
        </w:trPr>
        <w:tc>
          <w:tcPr>
            <w:tcW w:w="2507" w:type="dxa"/>
            <w:gridSpan w:val="2"/>
            <w:vAlign w:val="center"/>
          </w:tcPr>
          <w:p w:rsidR="00F34112" w:rsidRPr="001C5C54" w:rsidRDefault="00F34112" w:rsidP="00141ED1">
            <w:pPr>
              <w:snapToGrid w:val="0"/>
              <w:spacing w:line="280" w:lineRule="atLeast"/>
              <w:jc w:val="center"/>
              <w:rPr>
                <w:rFonts w:ascii="標楷體" w:eastAsia="標楷體" w:hAnsi="標楷體"/>
                <w:b/>
                <w:color w:val="FF0000"/>
              </w:rPr>
            </w:pPr>
            <w:r w:rsidRPr="001C5C54">
              <w:rPr>
                <w:rFonts w:ascii="標楷體" w:eastAsia="標楷體" w:hAnsi="標楷體" w:hint="eastAsia"/>
                <w:b/>
                <w:color w:val="FF0000"/>
              </w:rPr>
              <w:t>本學年學習重點</w:t>
            </w:r>
          </w:p>
        </w:tc>
        <w:tc>
          <w:tcPr>
            <w:tcW w:w="7055" w:type="dxa"/>
            <w:gridSpan w:val="5"/>
          </w:tcPr>
          <w:p w:rsidR="00F34112" w:rsidRPr="001C5C54" w:rsidRDefault="00F34112" w:rsidP="00141ED1">
            <w:pPr>
              <w:snapToGrid w:val="0"/>
              <w:spacing w:line="280" w:lineRule="atLeast"/>
              <w:jc w:val="both"/>
              <w:rPr>
                <w:rFonts w:ascii="標楷體" w:eastAsia="標楷體" w:hAnsi="標楷體"/>
                <w:color w:val="FF0000"/>
              </w:rPr>
            </w:pPr>
            <w:r w:rsidRPr="001C5C54">
              <w:rPr>
                <w:rFonts w:ascii="標楷體" w:eastAsia="標楷體" w:hAnsi="標楷體" w:hint="eastAsia"/>
              </w:rPr>
              <w:t>（</w:t>
            </w:r>
            <w:r w:rsidRPr="001C5C54">
              <w:rPr>
                <w:rFonts w:ascii="標楷體" w:eastAsia="標楷體" w:hAnsi="標楷體"/>
              </w:rPr>
              <w:t>呈現</w:t>
            </w:r>
            <w:r w:rsidRPr="001C5C54">
              <w:rPr>
                <w:rFonts w:ascii="標楷體" w:eastAsia="標楷體" w:hAnsi="標楷體" w:hint="eastAsia"/>
              </w:rPr>
              <w:t>調整後</w:t>
            </w:r>
            <w:r w:rsidRPr="001C5C54">
              <w:rPr>
                <w:rFonts w:ascii="標楷體" w:eastAsia="標楷體" w:hAnsi="標楷體"/>
              </w:rPr>
              <w:t>的</w:t>
            </w:r>
            <w:r w:rsidRPr="001C5C54">
              <w:rPr>
                <w:rFonts w:ascii="標楷體" w:eastAsia="標楷體" w:hAnsi="標楷體" w:hint="eastAsia"/>
              </w:rPr>
              <w:t>學習重點）</w:t>
            </w:r>
          </w:p>
        </w:tc>
      </w:tr>
      <w:tr w:rsidR="00F34112" w:rsidRPr="00596DF1" w:rsidTr="00F34112">
        <w:trPr>
          <w:trHeight w:val="393"/>
          <w:jc w:val="center"/>
        </w:trPr>
        <w:tc>
          <w:tcPr>
            <w:tcW w:w="951" w:type="dxa"/>
            <w:tcBorders>
              <w:top w:val="double" w:sz="6"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3826" w:type="dxa"/>
            <w:gridSpan w:val="3"/>
            <w:tcBorders>
              <w:top w:val="double" w:sz="6"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c>
          <w:tcPr>
            <w:tcW w:w="784" w:type="dxa"/>
            <w:tcBorders>
              <w:top w:val="double" w:sz="6"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4001" w:type="dxa"/>
            <w:gridSpan w:val="2"/>
            <w:tcBorders>
              <w:top w:val="double" w:sz="6"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r>
      <w:tr w:rsidR="00F34112" w:rsidRPr="00596DF1" w:rsidTr="00F34112">
        <w:trPr>
          <w:trHeight w:val="351"/>
          <w:jc w:val="center"/>
        </w:trPr>
        <w:tc>
          <w:tcPr>
            <w:tcW w:w="951" w:type="dxa"/>
            <w:tcBorders>
              <w:top w:val="single" w:sz="4"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1</w:t>
            </w:r>
          </w:p>
        </w:tc>
        <w:tc>
          <w:tcPr>
            <w:tcW w:w="3826" w:type="dxa"/>
            <w:gridSpan w:val="3"/>
            <w:tcBorders>
              <w:top w:val="single" w:sz="4" w:space="0" w:color="auto"/>
              <w:bottom w:val="single" w:sz="4" w:space="0" w:color="auto"/>
            </w:tcBorders>
          </w:tcPr>
          <w:p w:rsidR="00F34112" w:rsidRPr="00596DF1" w:rsidRDefault="00F34112" w:rsidP="00141ED1">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6</w:t>
            </w:r>
          </w:p>
        </w:tc>
        <w:tc>
          <w:tcPr>
            <w:tcW w:w="4001" w:type="dxa"/>
            <w:gridSpan w:val="2"/>
            <w:tcBorders>
              <w:top w:val="single" w:sz="4" w:space="0" w:color="auto"/>
              <w:bottom w:val="single" w:sz="4" w:space="0" w:color="auto"/>
            </w:tcBorders>
          </w:tcPr>
          <w:p w:rsidR="00F34112" w:rsidRPr="00596DF1" w:rsidRDefault="00F34112" w:rsidP="00141ED1">
            <w:pPr>
              <w:snapToGrid w:val="0"/>
              <w:spacing w:line="280" w:lineRule="atLeast"/>
              <w:jc w:val="both"/>
              <w:rPr>
                <w:rFonts w:ascii="標楷體" w:eastAsia="標楷體" w:hAnsi="標楷體"/>
                <w:b/>
                <w:sz w:val="22"/>
              </w:rPr>
            </w:pPr>
          </w:p>
        </w:tc>
      </w:tr>
      <w:tr w:rsidR="00F34112" w:rsidRPr="00596DF1" w:rsidTr="00F34112">
        <w:trPr>
          <w:trHeight w:val="351"/>
          <w:jc w:val="center"/>
        </w:trPr>
        <w:tc>
          <w:tcPr>
            <w:tcW w:w="951" w:type="dxa"/>
            <w:tcBorders>
              <w:top w:val="single" w:sz="4"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2</w:t>
            </w:r>
          </w:p>
        </w:tc>
        <w:tc>
          <w:tcPr>
            <w:tcW w:w="3826" w:type="dxa"/>
            <w:gridSpan w:val="3"/>
            <w:tcBorders>
              <w:top w:val="single" w:sz="4" w:space="0" w:color="auto"/>
              <w:bottom w:val="single" w:sz="4" w:space="0" w:color="auto"/>
            </w:tcBorders>
          </w:tcPr>
          <w:p w:rsidR="00F34112" w:rsidRPr="00596DF1" w:rsidRDefault="00F34112" w:rsidP="00141ED1">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7</w:t>
            </w:r>
          </w:p>
        </w:tc>
        <w:tc>
          <w:tcPr>
            <w:tcW w:w="4001" w:type="dxa"/>
            <w:gridSpan w:val="2"/>
            <w:tcBorders>
              <w:top w:val="single" w:sz="4" w:space="0" w:color="auto"/>
              <w:bottom w:val="single" w:sz="4" w:space="0" w:color="auto"/>
            </w:tcBorders>
          </w:tcPr>
          <w:p w:rsidR="00F34112" w:rsidRPr="00596DF1" w:rsidRDefault="00F34112" w:rsidP="00141ED1">
            <w:pPr>
              <w:snapToGrid w:val="0"/>
              <w:spacing w:line="280" w:lineRule="atLeast"/>
              <w:jc w:val="both"/>
              <w:rPr>
                <w:rFonts w:ascii="標楷體" w:eastAsia="標楷體" w:hAnsi="標楷體"/>
                <w:b/>
                <w:sz w:val="22"/>
              </w:rPr>
            </w:pPr>
          </w:p>
        </w:tc>
      </w:tr>
      <w:tr w:rsidR="00F34112" w:rsidRPr="00596DF1" w:rsidTr="00F34112">
        <w:trPr>
          <w:trHeight w:val="351"/>
          <w:jc w:val="center"/>
        </w:trPr>
        <w:tc>
          <w:tcPr>
            <w:tcW w:w="951" w:type="dxa"/>
            <w:tcBorders>
              <w:top w:val="single" w:sz="4"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3</w:t>
            </w:r>
          </w:p>
        </w:tc>
        <w:tc>
          <w:tcPr>
            <w:tcW w:w="3826" w:type="dxa"/>
            <w:gridSpan w:val="3"/>
            <w:tcBorders>
              <w:top w:val="single" w:sz="4" w:space="0" w:color="auto"/>
              <w:bottom w:val="single" w:sz="4" w:space="0" w:color="auto"/>
            </w:tcBorders>
          </w:tcPr>
          <w:p w:rsidR="00F34112" w:rsidRPr="00596DF1" w:rsidRDefault="00F34112" w:rsidP="00141ED1">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8</w:t>
            </w:r>
          </w:p>
        </w:tc>
        <w:tc>
          <w:tcPr>
            <w:tcW w:w="4001" w:type="dxa"/>
            <w:gridSpan w:val="2"/>
            <w:tcBorders>
              <w:top w:val="single" w:sz="4" w:space="0" w:color="auto"/>
              <w:bottom w:val="single" w:sz="4" w:space="0" w:color="auto"/>
            </w:tcBorders>
          </w:tcPr>
          <w:p w:rsidR="00F34112" w:rsidRPr="00596DF1" w:rsidRDefault="00F34112" w:rsidP="00141ED1">
            <w:pPr>
              <w:snapToGrid w:val="0"/>
              <w:spacing w:line="280" w:lineRule="atLeast"/>
              <w:jc w:val="both"/>
              <w:rPr>
                <w:rFonts w:ascii="標楷體" w:eastAsia="標楷體" w:hAnsi="標楷體"/>
                <w:b/>
                <w:sz w:val="22"/>
              </w:rPr>
            </w:pPr>
          </w:p>
        </w:tc>
      </w:tr>
      <w:tr w:rsidR="00F34112" w:rsidRPr="00596DF1" w:rsidTr="00F34112">
        <w:trPr>
          <w:trHeight w:val="351"/>
          <w:jc w:val="center"/>
        </w:trPr>
        <w:tc>
          <w:tcPr>
            <w:tcW w:w="951" w:type="dxa"/>
            <w:tcBorders>
              <w:top w:val="single" w:sz="4"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4</w:t>
            </w:r>
          </w:p>
        </w:tc>
        <w:tc>
          <w:tcPr>
            <w:tcW w:w="3826" w:type="dxa"/>
            <w:gridSpan w:val="3"/>
            <w:tcBorders>
              <w:top w:val="single" w:sz="4" w:space="0" w:color="auto"/>
              <w:bottom w:val="single" w:sz="4" w:space="0" w:color="auto"/>
            </w:tcBorders>
          </w:tcPr>
          <w:p w:rsidR="00F34112" w:rsidRPr="00596DF1" w:rsidRDefault="00F34112" w:rsidP="00141ED1">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9</w:t>
            </w:r>
          </w:p>
        </w:tc>
        <w:tc>
          <w:tcPr>
            <w:tcW w:w="4001" w:type="dxa"/>
            <w:gridSpan w:val="2"/>
            <w:tcBorders>
              <w:top w:val="single" w:sz="4" w:space="0" w:color="auto"/>
              <w:bottom w:val="single" w:sz="4" w:space="0" w:color="auto"/>
            </w:tcBorders>
          </w:tcPr>
          <w:p w:rsidR="00F34112" w:rsidRPr="00596DF1" w:rsidRDefault="00F34112" w:rsidP="00141ED1">
            <w:pPr>
              <w:snapToGrid w:val="0"/>
              <w:spacing w:line="280" w:lineRule="atLeast"/>
              <w:jc w:val="both"/>
              <w:rPr>
                <w:rFonts w:ascii="標楷體" w:eastAsia="標楷體" w:hAnsi="標楷體"/>
                <w:b/>
                <w:sz w:val="22"/>
              </w:rPr>
            </w:pPr>
          </w:p>
        </w:tc>
      </w:tr>
      <w:tr w:rsidR="00F34112" w:rsidRPr="00596DF1" w:rsidTr="00F34112">
        <w:trPr>
          <w:trHeight w:val="351"/>
          <w:jc w:val="center"/>
        </w:trPr>
        <w:tc>
          <w:tcPr>
            <w:tcW w:w="951" w:type="dxa"/>
            <w:tcBorders>
              <w:top w:val="single" w:sz="4" w:space="0" w:color="auto"/>
              <w:bottom w:val="thickThinSmallGap" w:sz="2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Pr>
                <w:rFonts w:ascii="標楷體" w:eastAsia="標楷體" w:hAnsi="標楷體"/>
                <w:b/>
                <w:sz w:val="22"/>
              </w:rPr>
              <w:t>5</w:t>
            </w:r>
          </w:p>
        </w:tc>
        <w:tc>
          <w:tcPr>
            <w:tcW w:w="3826" w:type="dxa"/>
            <w:gridSpan w:val="3"/>
            <w:tcBorders>
              <w:top w:val="single" w:sz="4" w:space="0" w:color="auto"/>
              <w:bottom w:val="thickThinSmallGap" w:sz="24" w:space="0" w:color="auto"/>
            </w:tcBorders>
          </w:tcPr>
          <w:p w:rsidR="00F34112" w:rsidRPr="00596DF1" w:rsidRDefault="00F34112" w:rsidP="00141ED1">
            <w:pPr>
              <w:snapToGrid w:val="0"/>
              <w:spacing w:line="280" w:lineRule="atLeast"/>
              <w:jc w:val="both"/>
              <w:rPr>
                <w:rFonts w:ascii="標楷體" w:eastAsia="標楷體" w:hAnsi="標楷體"/>
                <w:b/>
                <w:sz w:val="22"/>
              </w:rPr>
            </w:pPr>
          </w:p>
        </w:tc>
        <w:tc>
          <w:tcPr>
            <w:tcW w:w="784" w:type="dxa"/>
            <w:tcBorders>
              <w:top w:val="single" w:sz="4" w:space="0" w:color="auto"/>
              <w:bottom w:val="thickThinSmallGap" w:sz="24" w:space="0" w:color="auto"/>
            </w:tcBorders>
            <w:vAlign w:val="center"/>
          </w:tcPr>
          <w:p w:rsidR="00F34112" w:rsidRPr="00596DF1" w:rsidRDefault="00F34112" w:rsidP="00141ED1">
            <w:pPr>
              <w:snapToGrid w:val="0"/>
              <w:spacing w:line="280" w:lineRule="atLeast"/>
              <w:jc w:val="center"/>
              <w:rPr>
                <w:rFonts w:ascii="標楷體" w:eastAsia="標楷體" w:hAnsi="標楷體"/>
                <w:b/>
                <w:sz w:val="22"/>
              </w:rPr>
            </w:pPr>
            <w:r>
              <w:rPr>
                <w:rFonts w:ascii="標楷體" w:eastAsia="標楷體" w:hAnsi="標楷體" w:hint="eastAsia"/>
                <w:b/>
                <w:sz w:val="22"/>
              </w:rPr>
              <w:t>10</w:t>
            </w:r>
          </w:p>
        </w:tc>
        <w:tc>
          <w:tcPr>
            <w:tcW w:w="4001" w:type="dxa"/>
            <w:gridSpan w:val="2"/>
            <w:tcBorders>
              <w:top w:val="single" w:sz="4" w:space="0" w:color="auto"/>
              <w:bottom w:val="thickThinSmallGap" w:sz="24" w:space="0" w:color="auto"/>
            </w:tcBorders>
          </w:tcPr>
          <w:p w:rsidR="00F34112" w:rsidRPr="00596DF1" w:rsidRDefault="00F34112" w:rsidP="00141ED1">
            <w:pPr>
              <w:snapToGrid w:val="0"/>
              <w:spacing w:line="280" w:lineRule="atLeast"/>
              <w:jc w:val="both"/>
              <w:rPr>
                <w:rFonts w:ascii="標楷體" w:eastAsia="標楷體" w:hAnsi="標楷體"/>
                <w:b/>
                <w:sz w:val="22"/>
              </w:rPr>
            </w:pPr>
          </w:p>
        </w:tc>
      </w:tr>
    </w:tbl>
    <w:p w:rsidR="00F34112" w:rsidRPr="00596DF1" w:rsidRDefault="00F34112" w:rsidP="00F34112">
      <w:pPr>
        <w:spacing w:line="340" w:lineRule="exact"/>
        <w:rPr>
          <w:rFonts w:ascii="標楷體" w:eastAsia="標楷體" w:hAnsi="標楷體"/>
          <w:b/>
          <w:kern w:val="0"/>
          <w:szCs w:val="32"/>
          <w:shd w:val="pct15" w:color="auto" w:fill="FFFFFF"/>
        </w:rPr>
      </w:pPr>
    </w:p>
    <w:p w:rsidR="00F34112" w:rsidRPr="00355401" w:rsidRDefault="00F34112" w:rsidP="00F34112">
      <w:pPr>
        <w:spacing w:line="340" w:lineRule="exact"/>
        <w:rPr>
          <w:rFonts w:ascii="標楷體" w:eastAsia="標楷體" w:hAnsi="標楷體"/>
          <w:b/>
          <w:kern w:val="0"/>
          <w:szCs w:val="32"/>
          <w:shd w:val="pct15" w:color="auto" w:fill="FFFFFF"/>
        </w:rPr>
      </w:pPr>
    </w:p>
    <w:p w:rsidR="00355401" w:rsidRDefault="00355401" w:rsidP="00AA32A9">
      <w:pPr>
        <w:numPr>
          <w:ilvl w:val="2"/>
          <w:numId w:val="21"/>
        </w:numPr>
        <w:spacing w:line="340" w:lineRule="exact"/>
        <w:rPr>
          <w:rFonts w:ascii="標楷體" w:eastAsia="標楷體" w:hAnsi="標楷體"/>
          <w:b/>
          <w:kern w:val="0"/>
          <w:szCs w:val="32"/>
          <w:shd w:val="pct15" w:color="auto" w:fill="FFFFFF"/>
        </w:rPr>
      </w:pPr>
      <w:r w:rsidRPr="00355401">
        <w:rPr>
          <w:rFonts w:ascii="標楷體" w:eastAsia="標楷體" w:hAnsi="標楷體" w:hint="eastAsia"/>
          <w:b/>
          <w:kern w:val="0"/>
          <w:szCs w:val="32"/>
          <w:shd w:val="pct15" w:color="auto" w:fill="FFFFFF"/>
        </w:rPr>
        <w:t>分散式資源班(身心障礙類</w:t>
      </w:r>
      <w:r w:rsidRPr="00355401">
        <w:rPr>
          <w:rFonts w:ascii="標楷體" w:eastAsia="標楷體" w:hAnsi="標楷體" w:hint="eastAsia"/>
          <w:color w:val="0432FF"/>
        </w:rPr>
        <w:t>、</w:t>
      </w:r>
      <w:r w:rsidRPr="00355401">
        <w:rPr>
          <w:rFonts w:ascii="標楷體" w:eastAsia="標楷體" w:hAnsi="標楷體" w:hint="eastAsia"/>
          <w:b/>
          <w:color w:val="0000CC"/>
          <w:kern w:val="0"/>
          <w:szCs w:val="32"/>
        </w:rPr>
        <w:t>各類型資優班</w:t>
      </w:r>
      <w:r w:rsidRPr="00355401">
        <w:rPr>
          <w:rFonts w:ascii="標楷體" w:eastAsia="標楷體" w:hAnsi="標楷體" w:hint="eastAsia"/>
          <w:color w:val="0432FF"/>
        </w:rPr>
        <w:t>、</w:t>
      </w:r>
      <w:r w:rsidRPr="00355401">
        <w:rPr>
          <w:rFonts w:ascii="標楷體" w:eastAsia="標楷體" w:hAnsi="標楷體" w:hint="eastAsia"/>
          <w:b/>
          <w:color w:val="0432FF"/>
        </w:rPr>
        <w:t>巡迴輔導班</w:t>
      </w:r>
      <w:r w:rsidRPr="00355401">
        <w:rPr>
          <w:rFonts w:ascii="標楷體" w:eastAsia="標楷體" w:hAnsi="標楷體" w:hint="eastAsia"/>
          <w:b/>
          <w:kern w:val="0"/>
          <w:szCs w:val="32"/>
          <w:shd w:val="pct15" w:color="auto" w:fill="FFFFFF"/>
        </w:rPr>
        <w:t>)</w:t>
      </w:r>
    </w:p>
    <w:p w:rsidR="00E63636" w:rsidRPr="00DE1B86" w:rsidRDefault="00E63636" w:rsidP="00E63636">
      <w:pPr>
        <w:spacing w:line="340" w:lineRule="exact"/>
        <w:rPr>
          <w:rFonts w:ascii="標楷體" w:eastAsia="標楷體" w:hAnsi="標楷體"/>
          <w:color w:val="000000"/>
          <w:kern w:val="0"/>
          <w:szCs w:val="32"/>
          <w:shd w:val="pct15" w:color="auto" w:fill="FFFFFF"/>
        </w:rPr>
      </w:pPr>
    </w:p>
    <w:tbl>
      <w:tblPr>
        <w:tblW w:w="9562"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1"/>
        <w:gridCol w:w="1556"/>
        <w:gridCol w:w="1007"/>
        <w:gridCol w:w="1263"/>
        <w:gridCol w:w="784"/>
        <w:gridCol w:w="1609"/>
        <w:gridCol w:w="2392"/>
      </w:tblGrid>
      <w:tr w:rsidR="00E63636" w:rsidRPr="00596DF1" w:rsidTr="004854BD">
        <w:trPr>
          <w:trHeight w:val="217"/>
          <w:jc w:val="center"/>
        </w:trPr>
        <w:tc>
          <w:tcPr>
            <w:tcW w:w="9562" w:type="dxa"/>
            <w:gridSpan w:val="7"/>
            <w:vAlign w:val="center"/>
          </w:tcPr>
          <w:p w:rsidR="00E63636" w:rsidRPr="00596DF1" w:rsidRDefault="00E63636" w:rsidP="00E63636">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Pr="00596DF1">
              <w:rPr>
                <w:rFonts w:ascii="標楷體" w:eastAsia="標楷體" w:hAnsi="標楷體" w:hint="eastAsia"/>
                <w:sz w:val="22"/>
              </w:rPr>
              <w:t>00國民中學○學年度第</w:t>
            </w:r>
            <w:r w:rsidRPr="00F57D95">
              <w:rPr>
                <w:rFonts w:ascii="標楷體" w:eastAsia="標楷體" w:hAnsi="標楷體" w:hint="eastAsia"/>
                <w:b/>
                <w:color w:val="0000FF"/>
                <w:sz w:val="22"/>
              </w:rPr>
              <w:t>一</w:t>
            </w:r>
            <w:r w:rsidRPr="00596DF1">
              <w:rPr>
                <w:rFonts w:ascii="標楷體" w:eastAsia="標楷體" w:hAnsi="標楷體" w:hint="eastAsia"/>
                <w:sz w:val="22"/>
              </w:rPr>
              <w:t xml:space="preserve">學期 </w:t>
            </w:r>
            <w:r w:rsidRPr="00596DF1">
              <w:rPr>
                <w:rFonts w:ascii="Segoe UI Emoji" w:eastAsia="Segoe UI Emoji" w:hAnsi="Segoe UI Emoji" w:cs="Segoe UI Emoji"/>
                <w:sz w:val="22"/>
                <w:u w:val="thick"/>
              </w:rPr>
              <w:t>○</w:t>
            </w:r>
            <w:r w:rsidRPr="00596DF1">
              <w:rPr>
                <w:rFonts w:ascii="標楷體" w:eastAsia="標楷體" w:hAnsi="標楷體" w:hint="eastAsia"/>
                <w:sz w:val="22"/>
              </w:rPr>
              <w:t xml:space="preserve"> 年級 彈性學習課程課程計畫</w:t>
            </w:r>
          </w:p>
        </w:tc>
      </w:tr>
      <w:tr w:rsidR="00E63636" w:rsidRPr="00596DF1" w:rsidTr="004854BD">
        <w:trPr>
          <w:trHeight w:val="217"/>
          <w:jc w:val="center"/>
        </w:trPr>
        <w:tc>
          <w:tcPr>
            <w:tcW w:w="2507" w:type="dxa"/>
            <w:gridSpan w:val="2"/>
            <w:vAlign w:val="center"/>
          </w:tcPr>
          <w:p w:rsidR="00E63636" w:rsidRPr="00596DF1" w:rsidRDefault="00E63636" w:rsidP="00141ED1">
            <w:pPr>
              <w:snapToGrid w:val="0"/>
              <w:spacing w:line="280" w:lineRule="atLeast"/>
              <w:jc w:val="center"/>
              <w:rPr>
                <w:rFonts w:ascii="標楷體" w:eastAsia="標楷體" w:hAnsi="標楷體"/>
                <w:sz w:val="22"/>
              </w:rPr>
            </w:pPr>
            <w:r w:rsidRPr="00596DF1">
              <w:rPr>
                <w:rFonts w:ascii="標楷體" w:eastAsia="標楷體" w:hAnsi="標楷體" w:hint="eastAsia"/>
                <w:sz w:val="22"/>
              </w:rPr>
              <w:t>每週節數</w:t>
            </w:r>
          </w:p>
        </w:tc>
        <w:tc>
          <w:tcPr>
            <w:tcW w:w="2270" w:type="dxa"/>
            <w:gridSpan w:val="2"/>
            <w:vAlign w:val="center"/>
          </w:tcPr>
          <w:p w:rsidR="00E63636" w:rsidRPr="00596DF1" w:rsidRDefault="00E63636" w:rsidP="00141ED1">
            <w:pPr>
              <w:snapToGrid w:val="0"/>
              <w:spacing w:line="280" w:lineRule="atLeast"/>
              <w:jc w:val="center"/>
              <w:rPr>
                <w:rFonts w:ascii="標楷體" w:eastAsia="標楷體" w:hAnsi="標楷體"/>
                <w:sz w:val="22"/>
              </w:rPr>
            </w:pPr>
            <w:r w:rsidRPr="00596DF1">
              <w:rPr>
                <w:rFonts w:ascii="標楷體" w:eastAsia="標楷體" w:hAnsi="標楷體" w:hint="eastAsia"/>
                <w:sz w:val="22"/>
              </w:rPr>
              <w:t>○節</w:t>
            </w:r>
          </w:p>
        </w:tc>
        <w:tc>
          <w:tcPr>
            <w:tcW w:w="2393" w:type="dxa"/>
            <w:gridSpan w:val="2"/>
            <w:vAlign w:val="center"/>
          </w:tcPr>
          <w:p w:rsidR="00E63636" w:rsidRPr="00596DF1" w:rsidRDefault="00E63636" w:rsidP="00141ED1">
            <w:pPr>
              <w:snapToGrid w:val="0"/>
              <w:spacing w:line="280" w:lineRule="atLeast"/>
              <w:jc w:val="center"/>
              <w:rPr>
                <w:rFonts w:ascii="標楷體" w:eastAsia="標楷體" w:hAnsi="標楷體"/>
                <w:sz w:val="22"/>
              </w:rPr>
            </w:pPr>
            <w:r w:rsidRPr="00596DF1">
              <w:rPr>
                <w:rFonts w:ascii="標楷體" w:eastAsia="標楷體" w:hAnsi="標楷體" w:hint="eastAsia"/>
                <w:sz w:val="22"/>
              </w:rPr>
              <w:t>設計者</w:t>
            </w:r>
          </w:p>
        </w:tc>
        <w:tc>
          <w:tcPr>
            <w:tcW w:w="2392" w:type="dxa"/>
          </w:tcPr>
          <w:p w:rsidR="00E63636" w:rsidRPr="00596DF1" w:rsidRDefault="00E63636" w:rsidP="00141ED1">
            <w:pPr>
              <w:snapToGrid w:val="0"/>
              <w:spacing w:line="280" w:lineRule="atLeast"/>
              <w:jc w:val="both"/>
              <w:rPr>
                <w:rFonts w:ascii="標楷體" w:eastAsia="標楷體" w:hAnsi="標楷體"/>
                <w:sz w:val="22"/>
              </w:rPr>
            </w:pPr>
            <w:r w:rsidRPr="00596DF1">
              <w:rPr>
                <w:rFonts w:ascii="Segoe UI Emoji" w:eastAsia="Segoe UI Emoji" w:hAnsi="Segoe UI Emoji" w:cs="Segoe UI Emoji"/>
                <w:sz w:val="22"/>
              </w:rPr>
              <w:t>○○○</w:t>
            </w:r>
            <w:r w:rsidRPr="00596DF1">
              <w:rPr>
                <w:rFonts w:ascii="標楷體" w:eastAsia="標楷體" w:hAnsi="標楷體" w:hint="eastAsia"/>
                <w:sz w:val="22"/>
              </w:rPr>
              <w:t>、</w:t>
            </w:r>
            <w:r w:rsidRPr="00596DF1">
              <w:rPr>
                <w:rFonts w:ascii="Segoe UI Emoji" w:eastAsia="Segoe UI Emoji" w:hAnsi="Segoe UI Emoji" w:cs="Segoe UI Emoji"/>
                <w:sz w:val="22"/>
              </w:rPr>
              <w:t>○○○</w:t>
            </w:r>
          </w:p>
        </w:tc>
      </w:tr>
      <w:tr w:rsidR="00E63636" w:rsidRPr="00596DF1" w:rsidTr="004854BD">
        <w:trPr>
          <w:trHeight w:val="220"/>
          <w:jc w:val="center"/>
        </w:trPr>
        <w:tc>
          <w:tcPr>
            <w:tcW w:w="2507" w:type="dxa"/>
            <w:gridSpan w:val="2"/>
            <w:vMerge w:val="restart"/>
            <w:vAlign w:val="center"/>
          </w:tcPr>
          <w:p w:rsidR="00E63636" w:rsidRPr="00717352" w:rsidRDefault="00E63636" w:rsidP="00141ED1">
            <w:pPr>
              <w:jc w:val="center"/>
              <w:rPr>
                <w:rFonts w:eastAsia="標楷體" w:hAnsi="標楷體"/>
                <w:b/>
              </w:rPr>
            </w:pPr>
            <w:r w:rsidRPr="00717352">
              <w:rPr>
                <w:rFonts w:eastAsia="標楷體" w:hAnsi="標楷體" w:hint="eastAsia"/>
                <w:b/>
              </w:rPr>
              <w:t>核心素養</w:t>
            </w:r>
          </w:p>
        </w:tc>
        <w:tc>
          <w:tcPr>
            <w:tcW w:w="1007" w:type="dxa"/>
            <w:vAlign w:val="center"/>
          </w:tcPr>
          <w:p w:rsidR="00E63636" w:rsidRPr="00717352" w:rsidRDefault="00E63636" w:rsidP="00141ED1">
            <w:pPr>
              <w:snapToGrid w:val="0"/>
              <w:ind w:left="-19"/>
              <w:jc w:val="both"/>
              <w:rPr>
                <w:rFonts w:ascii="標楷體" w:eastAsia="標楷體" w:hAnsi="標楷體"/>
                <w:sz w:val="16"/>
                <w:szCs w:val="16"/>
              </w:rPr>
            </w:pPr>
            <w:r w:rsidRPr="00717352">
              <w:rPr>
                <w:rFonts w:ascii="標楷體" w:eastAsia="標楷體" w:hAnsi="標楷體" w:hint="eastAsia"/>
                <w:sz w:val="16"/>
                <w:szCs w:val="16"/>
              </w:rPr>
              <w:t>A自主行動</w:t>
            </w:r>
          </w:p>
        </w:tc>
        <w:tc>
          <w:tcPr>
            <w:tcW w:w="6048" w:type="dxa"/>
            <w:gridSpan w:val="4"/>
            <w:vAlign w:val="center"/>
          </w:tcPr>
          <w:p w:rsidR="00E63636" w:rsidRPr="00717352" w:rsidRDefault="00E63636" w:rsidP="00141ED1">
            <w:pPr>
              <w:contextualSpacing/>
              <w:rPr>
                <w:rFonts w:ascii="標楷體" w:eastAsia="標楷體" w:hAnsi="標楷體"/>
                <w:sz w:val="16"/>
                <w:szCs w:val="16"/>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A1.身心素質與自我精進 </w:t>
            </w:r>
            <w:r w:rsidRPr="00717352">
              <w:rPr>
                <w:rFonts w:ascii="標楷體" w:eastAsia="標楷體" w:hAnsi="標楷體"/>
                <w:sz w:val="16"/>
                <w:szCs w:val="16"/>
              </w:rPr>
              <w:sym w:font="Wingdings" w:char="F06F"/>
            </w:r>
            <w:r w:rsidRPr="00717352">
              <w:rPr>
                <w:rFonts w:ascii="標楷體" w:eastAsia="標楷體" w:hAnsi="標楷體"/>
                <w:sz w:val="16"/>
                <w:szCs w:val="16"/>
              </w:rPr>
              <w:t>A2.</w:t>
            </w:r>
            <w:r w:rsidRPr="00717352">
              <w:rPr>
                <w:rFonts w:ascii="標楷體" w:eastAsia="標楷體" w:hAnsi="標楷體" w:hint="eastAsia"/>
                <w:sz w:val="16"/>
                <w:szCs w:val="16"/>
              </w:rPr>
              <w:t xml:space="preserve">系統思考與問題解決 </w:t>
            </w:r>
            <w:r w:rsidRPr="00717352">
              <w:rPr>
                <w:rFonts w:ascii="標楷體" w:eastAsia="標楷體" w:hAnsi="標楷體"/>
                <w:sz w:val="16"/>
                <w:szCs w:val="16"/>
              </w:rPr>
              <w:sym w:font="Wingdings" w:char="F06F"/>
            </w:r>
            <w:r w:rsidRPr="00717352">
              <w:rPr>
                <w:rFonts w:ascii="標楷體" w:eastAsia="標楷體" w:hAnsi="標楷體"/>
                <w:sz w:val="16"/>
                <w:szCs w:val="16"/>
              </w:rPr>
              <w:t>A3.</w:t>
            </w:r>
            <w:r w:rsidRPr="00717352">
              <w:rPr>
                <w:rFonts w:ascii="標楷體" w:eastAsia="標楷體" w:hAnsi="標楷體" w:hint="eastAsia"/>
                <w:sz w:val="16"/>
                <w:szCs w:val="16"/>
              </w:rPr>
              <w:t>規劃執行與創新應變</w:t>
            </w:r>
          </w:p>
        </w:tc>
      </w:tr>
      <w:tr w:rsidR="00E63636" w:rsidRPr="00596DF1" w:rsidTr="004854BD">
        <w:trPr>
          <w:trHeight w:val="220"/>
          <w:jc w:val="center"/>
        </w:trPr>
        <w:tc>
          <w:tcPr>
            <w:tcW w:w="2507" w:type="dxa"/>
            <w:gridSpan w:val="2"/>
            <w:vMerge/>
            <w:vAlign w:val="center"/>
          </w:tcPr>
          <w:p w:rsidR="00E63636" w:rsidRPr="00717352" w:rsidRDefault="00E63636" w:rsidP="00141ED1">
            <w:pPr>
              <w:snapToGrid w:val="0"/>
              <w:spacing w:line="280" w:lineRule="atLeast"/>
              <w:jc w:val="center"/>
              <w:rPr>
                <w:rFonts w:ascii="標楷體" w:eastAsia="標楷體" w:hAnsi="標楷體"/>
                <w:sz w:val="22"/>
              </w:rPr>
            </w:pPr>
          </w:p>
        </w:tc>
        <w:tc>
          <w:tcPr>
            <w:tcW w:w="1007" w:type="dxa"/>
            <w:vAlign w:val="center"/>
          </w:tcPr>
          <w:p w:rsidR="00E63636" w:rsidRPr="00717352" w:rsidRDefault="00E63636" w:rsidP="00141ED1">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B溝通互動</w:t>
            </w:r>
          </w:p>
        </w:tc>
        <w:tc>
          <w:tcPr>
            <w:tcW w:w="6048" w:type="dxa"/>
            <w:gridSpan w:val="4"/>
            <w:vAlign w:val="center"/>
          </w:tcPr>
          <w:p w:rsidR="00E63636" w:rsidRPr="00717352" w:rsidRDefault="00E63636" w:rsidP="00141ED1">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B1.符號運用與溝通表達 </w:t>
            </w:r>
            <w:r w:rsidRPr="00717352">
              <w:rPr>
                <w:rFonts w:ascii="標楷體" w:eastAsia="標楷體" w:hAnsi="標楷體"/>
                <w:sz w:val="16"/>
                <w:szCs w:val="16"/>
              </w:rPr>
              <w:sym w:font="Wingdings" w:char="F06F"/>
            </w:r>
            <w:r w:rsidRPr="00717352">
              <w:rPr>
                <w:rFonts w:ascii="標楷體" w:eastAsia="標楷體" w:hAnsi="標楷體"/>
                <w:sz w:val="16"/>
                <w:szCs w:val="16"/>
              </w:rPr>
              <w:t>B2.</w:t>
            </w:r>
            <w:r w:rsidRPr="00717352">
              <w:rPr>
                <w:rFonts w:ascii="標楷體" w:eastAsia="標楷體" w:hAnsi="標楷體" w:hint="eastAsia"/>
                <w:sz w:val="16"/>
                <w:szCs w:val="16"/>
              </w:rPr>
              <w:t>科技資訊與媒體素養</w:t>
            </w:r>
            <w:r w:rsidRPr="00717352">
              <w:rPr>
                <w:rFonts w:ascii="標楷體" w:eastAsia="標楷體" w:hAnsi="標楷體"/>
                <w:sz w:val="16"/>
                <w:szCs w:val="16"/>
              </w:rPr>
              <w:sym w:font="Wingdings" w:char="F06F"/>
            </w:r>
            <w:r w:rsidRPr="00717352">
              <w:rPr>
                <w:rFonts w:ascii="標楷體" w:eastAsia="標楷體" w:hAnsi="標楷體"/>
                <w:sz w:val="16"/>
                <w:szCs w:val="16"/>
              </w:rPr>
              <w:t>B3.</w:t>
            </w:r>
            <w:r w:rsidRPr="00717352">
              <w:rPr>
                <w:rFonts w:ascii="標楷體" w:eastAsia="標楷體" w:hAnsi="標楷體" w:hint="eastAsia"/>
                <w:sz w:val="16"/>
                <w:szCs w:val="16"/>
              </w:rPr>
              <w:t>藝術涵養與美感素養</w:t>
            </w:r>
          </w:p>
        </w:tc>
      </w:tr>
      <w:tr w:rsidR="00E63636" w:rsidRPr="00596DF1" w:rsidTr="004854BD">
        <w:trPr>
          <w:trHeight w:val="220"/>
          <w:jc w:val="center"/>
        </w:trPr>
        <w:tc>
          <w:tcPr>
            <w:tcW w:w="2507" w:type="dxa"/>
            <w:gridSpan w:val="2"/>
            <w:vMerge/>
            <w:vAlign w:val="center"/>
          </w:tcPr>
          <w:p w:rsidR="00E63636" w:rsidRPr="00717352" w:rsidRDefault="00E63636" w:rsidP="00141ED1">
            <w:pPr>
              <w:snapToGrid w:val="0"/>
              <w:spacing w:line="280" w:lineRule="atLeast"/>
              <w:jc w:val="center"/>
              <w:rPr>
                <w:rFonts w:ascii="標楷體" w:eastAsia="標楷體" w:hAnsi="標楷體"/>
                <w:sz w:val="22"/>
              </w:rPr>
            </w:pPr>
          </w:p>
        </w:tc>
        <w:tc>
          <w:tcPr>
            <w:tcW w:w="1007" w:type="dxa"/>
            <w:vAlign w:val="center"/>
          </w:tcPr>
          <w:p w:rsidR="00E63636" w:rsidRPr="00717352" w:rsidRDefault="00E63636" w:rsidP="00141ED1">
            <w:pPr>
              <w:snapToGrid w:val="0"/>
              <w:spacing w:line="280" w:lineRule="atLeast"/>
              <w:jc w:val="both"/>
              <w:rPr>
                <w:rFonts w:ascii="標楷體" w:eastAsia="標楷體" w:hAnsi="標楷體"/>
                <w:sz w:val="22"/>
              </w:rPr>
            </w:pPr>
            <w:r w:rsidRPr="00717352">
              <w:rPr>
                <w:rFonts w:ascii="標楷體" w:eastAsia="標楷體" w:hAnsi="標楷體" w:hint="eastAsia"/>
                <w:sz w:val="16"/>
                <w:szCs w:val="16"/>
              </w:rPr>
              <w:t>C社會參與</w:t>
            </w:r>
          </w:p>
        </w:tc>
        <w:tc>
          <w:tcPr>
            <w:tcW w:w="6048" w:type="dxa"/>
            <w:gridSpan w:val="4"/>
            <w:vAlign w:val="center"/>
          </w:tcPr>
          <w:p w:rsidR="00E63636" w:rsidRPr="00717352" w:rsidRDefault="00E63636" w:rsidP="00141ED1">
            <w:pPr>
              <w:snapToGrid w:val="0"/>
              <w:spacing w:line="280" w:lineRule="atLeast"/>
              <w:jc w:val="both"/>
              <w:rPr>
                <w:rFonts w:ascii="標楷體" w:eastAsia="標楷體" w:hAnsi="標楷體"/>
                <w:sz w:val="22"/>
              </w:rPr>
            </w:pPr>
            <w:r w:rsidRPr="00717352">
              <w:rPr>
                <w:rFonts w:ascii="標楷體" w:eastAsia="標楷體" w:hAnsi="標楷體"/>
                <w:sz w:val="16"/>
                <w:szCs w:val="16"/>
              </w:rPr>
              <w:sym w:font="Wingdings" w:char="F06F"/>
            </w:r>
            <w:r w:rsidRPr="00717352">
              <w:rPr>
                <w:rFonts w:ascii="標楷體" w:eastAsia="標楷體" w:hAnsi="標楷體" w:hint="eastAsia"/>
                <w:sz w:val="16"/>
                <w:szCs w:val="16"/>
              </w:rPr>
              <w:t xml:space="preserve">C1.道德實踐與公民意識 </w:t>
            </w:r>
            <w:r w:rsidRPr="00717352">
              <w:rPr>
                <w:rFonts w:ascii="標楷體" w:eastAsia="標楷體" w:hAnsi="標楷體"/>
                <w:sz w:val="16"/>
                <w:szCs w:val="16"/>
              </w:rPr>
              <w:sym w:font="Wingdings" w:char="F06F"/>
            </w:r>
            <w:r w:rsidRPr="00717352">
              <w:rPr>
                <w:rFonts w:ascii="標楷體" w:eastAsia="標楷體" w:hAnsi="標楷體"/>
                <w:sz w:val="16"/>
                <w:szCs w:val="16"/>
              </w:rPr>
              <w:t>C2.</w:t>
            </w:r>
            <w:r w:rsidRPr="00717352">
              <w:rPr>
                <w:rFonts w:ascii="標楷體" w:eastAsia="標楷體" w:hAnsi="標楷體" w:hint="eastAsia"/>
                <w:sz w:val="16"/>
                <w:szCs w:val="16"/>
              </w:rPr>
              <w:t>人際關係與團隊合作</w:t>
            </w:r>
            <w:r w:rsidRPr="00717352">
              <w:rPr>
                <w:rFonts w:ascii="標楷體" w:eastAsia="標楷體" w:hAnsi="標楷體"/>
                <w:sz w:val="16"/>
                <w:szCs w:val="16"/>
              </w:rPr>
              <w:sym w:font="Wingdings" w:char="F06F"/>
            </w:r>
            <w:r w:rsidRPr="00717352">
              <w:rPr>
                <w:rFonts w:ascii="標楷體" w:eastAsia="標楷體" w:hAnsi="標楷體"/>
                <w:sz w:val="16"/>
                <w:szCs w:val="16"/>
              </w:rPr>
              <w:t>C3.</w:t>
            </w:r>
            <w:r w:rsidRPr="00717352">
              <w:rPr>
                <w:rFonts w:ascii="標楷體" w:eastAsia="標楷體" w:hAnsi="標楷體" w:hint="eastAsia"/>
                <w:sz w:val="16"/>
                <w:szCs w:val="16"/>
              </w:rPr>
              <w:t>多元文化與國際理解</w:t>
            </w:r>
          </w:p>
        </w:tc>
      </w:tr>
      <w:tr w:rsidR="00E63636" w:rsidRPr="00596DF1" w:rsidTr="004854BD">
        <w:trPr>
          <w:trHeight w:val="186"/>
          <w:jc w:val="center"/>
        </w:trPr>
        <w:tc>
          <w:tcPr>
            <w:tcW w:w="2507" w:type="dxa"/>
            <w:gridSpan w:val="2"/>
            <w:vAlign w:val="center"/>
          </w:tcPr>
          <w:p w:rsidR="00E63636" w:rsidRPr="00596DF1" w:rsidRDefault="00E63636" w:rsidP="00141ED1">
            <w:pPr>
              <w:snapToGrid w:val="0"/>
              <w:spacing w:line="280" w:lineRule="atLeast"/>
              <w:jc w:val="center"/>
              <w:rPr>
                <w:rFonts w:ascii="標楷體" w:eastAsia="標楷體" w:hAnsi="標楷體"/>
                <w:b/>
              </w:rPr>
            </w:pPr>
            <w:r w:rsidRPr="00227569">
              <w:rPr>
                <w:rFonts w:ascii="標楷體" w:eastAsia="標楷體" w:hAnsi="標楷體" w:hint="eastAsia"/>
                <w:b/>
                <w:color w:val="FF0000"/>
              </w:rPr>
              <w:t>參照校訂課程名稱</w:t>
            </w:r>
          </w:p>
        </w:tc>
        <w:tc>
          <w:tcPr>
            <w:tcW w:w="7055" w:type="dxa"/>
            <w:gridSpan w:val="5"/>
            <w:vAlign w:val="center"/>
          </w:tcPr>
          <w:p w:rsidR="00E63636" w:rsidRPr="00596DF1" w:rsidRDefault="00E63636" w:rsidP="00141ED1">
            <w:pPr>
              <w:snapToGrid w:val="0"/>
              <w:spacing w:line="280" w:lineRule="atLeast"/>
              <w:jc w:val="both"/>
              <w:rPr>
                <w:rFonts w:ascii="標楷體" w:eastAsia="標楷體" w:hAnsi="標楷體"/>
              </w:rPr>
            </w:pPr>
          </w:p>
        </w:tc>
      </w:tr>
      <w:tr w:rsidR="00E63636" w:rsidRPr="00596DF1" w:rsidTr="004854BD">
        <w:trPr>
          <w:trHeight w:val="382"/>
          <w:jc w:val="center"/>
        </w:trPr>
        <w:tc>
          <w:tcPr>
            <w:tcW w:w="2507" w:type="dxa"/>
            <w:gridSpan w:val="2"/>
            <w:vAlign w:val="center"/>
          </w:tcPr>
          <w:p w:rsidR="00E63636" w:rsidRPr="00596DF1" w:rsidRDefault="00E63636" w:rsidP="00141ED1">
            <w:pPr>
              <w:snapToGrid w:val="0"/>
              <w:spacing w:line="280" w:lineRule="atLeast"/>
              <w:jc w:val="center"/>
              <w:rPr>
                <w:rFonts w:ascii="標楷體" w:eastAsia="標楷體" w:hAnsi="標楷體"/>
                <w:b/>
              </w:rPr>
            </w:pPr>
            <w:r w:rsidRPr="00596DF1">
              <w:rPr>
                <w:rFonts w:ascii="標楷體" w:eastAsia="標楷體" w:hAnsi="標楷體" w:hint="eastAsia"/>
                <w:b/>
              </w:rPr>
              <w:lastRenderedPageBreak/>
              <w:t>領綱學習重點</w:t>
            </w:r>
          </w:p>
        </w:tc>
        <w:tc>
          <w:tcPr>
            <w:tcW w:w="7055" w:type="dxa"/>
            <w:gridSpan w:val="5"/>
            <w:vAlign w:val="center"/>
          </w:tcPr>
          <w:p w:rsidR="00E63636" w:rsidRPr="001C5C54" w:rsidRDefault="00E63636" w:rsidP="00141ED1">
            <w:pPr>
              <w:snapToGrid w:val="0"/>
              <w:spacing w:line="280" w:lineRule="atLeast"/>
              <w:jc w:val="both"/>
              <w:rPr>
                <w:rFonts w:ascii="標楷體" w:eastAsia="標楷體" w:hAnsi="標楷體"/>
              </w:rPr>
            </w:pPr>
            <w:r w:rsidRPr="001C5C54">
              <w:rPr>
                <w:rFonts w:ascii="標楷體" w:eastAsia="標楷體" w:hAnsi="標楷體" w:hint="eastAsia"/>
              </w:rPr>
              <w:t>（</w:t>
            </w:r>
            <w:r w:rsidRPr="001C5C54">
              <w:rPr>
                <w:rFonts w:ascii="標楷體" w:eastAsia="標楷體" w:hAnsi="標楷體"/>
              </w:rPr>
              <w:t>呈現原領綱的</w:t>
            </w:r>
            <w:r w:rsidRPr="001C5C54">
              <w:rPr>
                <w:rFonts w:ascii="標楷體" w:eastAsia="標楷體" w:hAnsi="標楷體" w:hint="eastAsia"/>
              </w:rPr>
              <w:t>學習重點）</w:t>
            </w:r>
          </w:p>
        </w:tc>
      </w:tr>
      <w:tr w:rsidR="00E63636" w:rsidRPr="00596DF1" w:rsidTr="004854BD">
        <w:trPr>
          <w:trHeight w:val="382"/>
          <w:jc w:val="center"/>
        </w:trPr>
        <w:tc>
          <w:tcPr>
            <w:tcW w:w="2507" w:type="dxa"/>
            <w:gridSpan w:val="2"/>
            <w:vAlign w:val="center"/>
          </w:tcPr>
          <w:p w:rsidR="00E63636" w:rsidRPr="001C5C54" w:rsidRDefault="00E63636" w:rsidP="00141ED1">
            <w:pPr>
              <w:snapToGrid w:val="0"/>
              <w:spacing w:line="280" w:lineRule="atLeast"/>
              <w:jc w:val="center"/>
              <w:rPr>
                <w:rFonts w:ascii="標楷體" w:eastAsia="標楷體" w:hAnsi="標楷體"/>
                <w:b/>
                <w:color w:val="FF0000"/>
              </w:rPr>
            </w:pPr>
            <w:r w:rsidRPr="001C5C54">
              <w:rPr>
                <w:rFonts w:ascii="標楷體" w:eastAsia="標楷體" w:hAnsi="標楷體" w:hint="eastAsia"/>
                <w:b/>
                <w:color w:val="FF0000"/>
              </w:rPr>
              <w:t>本學年學習重點</w:t>
            </w:r>
          </w:p>
        </w:tc>
        <w:tc>
          <w:tcPr>
            <w:tcW w:w="7055" w:type="dxa"/>
            <w:gridSpan w:val="5"/>
          </w:tcPr>
          <w:p w:rsidR="00E63636" w:rsidRPr="001C5C54" w:rsidRDefault="00E63636" w:rsidP="00141ED1">
            <w:pPr>
              <w:snapToGrid w:val="0"/>
              <w:spacing w:line="280" w:lineRule="atLeast"/>
              <w:jc w:val="both"/>
              <w:rPr>
                <w:rFonts w:ascii="標楷體" w:eastAsia="標楷體" w:hAnsi="標楷體"/>
                <w:color w:val="FF0000"/>
              </w:rPr>
            </w:pPr>
            <w:r w:rsidRPr="001C5C54">
              <w:rPr>
                <w:rFonts w:ascii="標楷體" w:eastAsia="標楷體" w:hAnsi="標楷體" w:hint="eastAsia"/>
              </w:rPr>
              <w:t>（</w:t>
            </w:r>
            <w:r w:rsidRPr="001C5C54">
              <w:rPr>
                <w:rFonts w:ascii="標楷體" w:eastAsia="標楷體" w:hAnsi="標楷體"/>
              </w:rPr>
              <w:t>呈現</w:t>
            </w:r>
            <w:r w:rsidRPr="001C5C54">
              <w:rPr>
                <w:rFonts w:ascii="標楷體" w:eastAsia="標楷體" w:hAnsi="標楷體" w:hint="eastAsia"/>
              </w:rPr>
              <w:t>調整後</w:t>
            </w:r>
            <w:r w:rsidRPr="001C5C54">
              <w:rPr>
                <w:rFonts w:ascii="標楷體" w:eastAsia="標楷體" w:hAnsi="標楷體"/>
              </w:rPr>
              <w:t>的</w:t>
            </w:r>
            <w:r w:rsidRPr="001C5C54">
              <w:rPr>
                <w:rFonts w:ascii="標楷體" w:eastAsia="標楷體" w:hAnsi="標楷體" w:hint="eastAsia"/>
              </w:rPr>
              <w:t>學習重點）</w:t>
            </w:r>
          </w:p>
        </w:tc>
      </w:tr>
      <w:tr w:rsidR="00E63636" w:rsidRPr="00596DF1" w:rsidTr="004854BD">
        <w:trPr>
          <w:trHeight w:val="196"/>
          <w:jc w:val="center"/>
        </w:trPr>
        <w:tc>
          <w:tcPr>
            <w:tcW w:w="2507" w:type="dxa"/>
            <w:gridSpan w:val="2"/>
            <w:vAlign w:val="center"/>
          </w:tcPr>
          <w:p w:rsidR="00E63636" w:rsidRPr="00572465" w:rsidRDefault="00E63636" w:rsidP="00141ED1">
            <w:pPr>
              <w:snapToGrid w:val="0"/>
              <w:spacing w:line="280" w:lineRule="atLeast"/>
              <w:jc w:val="center"/>
              <w:rPr>
                <w:rFonts w:ascii="標楷體" w:eastAsia="標楷體" w:hAnsi="標楷體"/>
                <w:color w:val="0000FF"/>
                <w:sz w:val="22"/>
              </w:rPr>
            </w:pPr>
            <w:r w:rsidRPr="00572465">
              <w:rPr>
                <w:rFonts w:ascii="標楷體" w:eastAsia="標楷體" w:hAnsi="標楷體" w:hint="eastAsia"/>
                <w:color w:val="0000FF"/>
                <w:sz w:val="22"/>
              </w:rPr>
              <w:t>排課方式</w:t>
            </w:r>
          </w:p>
        </w:tc>
        <w:tc>
          <w:tcPr>
            <w:tcW w:w="7055" w:type="dxa"/>
            <w:gridSpan w:val="5"/>
            <w:vAlign w:val="center"/>
          </w:tcPr>
          <w:p w:rsidR="00E63636" w:rsidRDefault="00E63636" w:rsidP="00141ED1">
            <w:pPr>
              <w:snapToGrid w:val="0"/>
              <w:spacing w:line="280" w:lineRule="atLeast"/>
              <w:jc w:val="both"/>
              <w:rPr>
                <w:rFonts w:ascii="標楷體" w:eastAsia="標楷體" w:hAnsi="標楷體"/>
                <w:color w:val="0000FF"/>
                <w:sz w:val="16"/>
              </w:rPr>
            </w:pPr>
            <w:r w:rsidRPr="00572465">
              <w:rPr>
                <w:rFonts w:ascii="標楷體" w:eastAsia="標楷體" w:hAnsi="標楷體" w:hint="eastAsia"/>
                <w:color w:val="0000FF"/>
                <w:sz w:val="16"/>
              </w:rPr>
              <w:t xml:space="preserve">□抽離（在原班學習成效未能達到該班學生平均之40%至50%時，方可考慮採全部抽離的方式） </w:t>
            </w:r>
          </w:p>
          <w:p w:rsidR="00E63636" w:rsidRPr="00572465" w:rsidRDefault="00E63636" w:rsidP="00141ED1">
            <w:pPr>
              <w:snapToGrid w:val="0"/>
              <w:spacing w:line="280" w:lineRule="atLeast"/>
              <w:jc w:val="both"/>
              <w:rPr>
                <w:rFonts w:ascii="標楷體" w:eastAsia="標楷體" w:hAnsi="標楷體"/>
                <w:color w:val="0000FF"/>
                <w:sz w:val="16"/>
              </w:rPr>
            </w:pPr>
            <w:r w:rsidRPr="00572465">
              <w:rPr>
                <w:rFonts w:ascii="標楷體" w:eastAsia="標楷體" w:hAnsi="標楷體" w:hint="eastAsia"/>
                <w:color w:val="0000FF"/>
                <w:sz w:val="16"/>
              </w:rPr>
              <w:t>□外加</w:t>
            </w:r>
          </w:p>
        </w:tc>
      </w:tr>
      <w:tr w:rsidR="00E63636" w:rsidRPr="00596DF1" w:rsidTr="004854BD">
        <w:trPr>
          <w:trHeight w:val="393"/>
          <w:jc w:val="center"/>
        </w:trPr>
        <w:tc>
          <w:tcPr>
            <w:tcW w:w="951" w:type="dxa"/>
            <w:tcBorders>
              <w:top w:val="double" w:sz="6"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3826" w:type="dxa"/>
            <w:gridSpan w:val="3"/>
            <w:tcBorders>
              <w:top w:val="double" w:sz="6"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c>
          <w:tcPr>
            <w:tcW w:w="784" w:type="dxa"/>
            <w:tcBorders>
              <w:top w:val="double" w:sz="6"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4001" w:type="dxa"/>
            <w:gridSpan w:val="2"/>
            <w:tcBorders>
              <w:top w:val="double" w:sz="6"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r>
      <w:tr w:rsidR="00E63636" w:rsidRPr="00596DF1" w:rsidTr="004854BD">
        <w:trPr>
          <w:trHeight w:val="351"/>
          <w:jc w:val="center"/>
        </w:trPr>
        <w:tc>
          <w:tcPr>
            <w:tcW w:w="951" w:type="dxa"/>
            <w:tcBorders>
              <w:top w:val="single" w:sz="4"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1</w:t>
            </w:r>
          </w:p>
        </w:tc>
        <w:tc>
          <w:tcPr>
            <w:tcW w:w="3826" w:type="dxa"/>
            <w:gridSpan w:val="3"/>
            <w:tcBorders>
              <w:top w:val="single" w:sz="4" w:space="0" w:color="auto"/>
              <w:bottom w:val="single" w:sz="4" w:space="0" w:color="auto"/>
            </w:tcBorders>
          </w:tcPr>
          <w:p w:rsidR="00E63636" w:rsidRPr="00596DF1" w:rsidRDefault="00E63636" w:rsidP="00141ED1">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6</w:t>
            </w:r>
          </w:p>
        </w:tc>
        <w:tc>
          <w:tcPr>
            <w:tcW w:w="4001" w:type="dxa"/>
            <w:gridSpan w:val="2"/>
            <w:tcBorders>
              <w:top w:val="single" w:sz="4" w:space="0" w:color="auto"/>
              <w:bottom w:val="single" w:sz="4" w:space="0" w:color="auto"/>
            </w:tcBorders>
          </w:tcPr>
          <w:p w:rsidR="00E63636" w:rsidRPr="00596DF1" w:rsidRDefault="00E63636" w:rsidP="00141ED1">
            <w:pPr>
              <w:snapToGrid w:val="0"/>
              <w:spacing w:line="280" w:lineRule="atLeast"/>
              <w:jc w:val="both"/>
              <w:rPr>
                <w:rFonts w:ascii="標楷體" w:eastAsia="標楷體" w:hAnsi="標楷體"/>
                <w:b/>
                <w:sz w:val="22"/>
              </w:rPr>
            </w:pPr>
          </w:p>
        </w:tc>
      </w:tr>
      <w:tr w:rsidR="00E63636" w:rsidRPr="00596DF1" w:rsidTr="004854BD">
        <w:trPr>
          <w:trHeight w:val="351"/>
          <w:jc w:val="center"/>
        </w:trPr>
        <w:tc>
          <w:tcPr>
            <w:tcW w:w="951" w:type="dxa"/>
            <w:tcBorders>
              <w:top w:val="single" w:sz="4"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2</w:t>
            </w:r>
          </w:p>
        </w:tc>
        <w:tc>
          <w:tcPr>
            <w:tcW w:w="3826" w:type="dxa"/>
            <w:gridSpan w:val="3"/>
            <w:tcBorders>
              <w:top w:val="single" w:sz="4" w:space="0" w:color="auto"/>
              <w:bottom w:val="single" w:sz="4" w:space="0" w:color="auto"/>
            </w:tcBorders>
          </w:tcPr>
          <w:p w:rsidR="00E63636" w:rsidRPr="00596DF1" w:rsidRDefault="00E63636" w:rsidP="00141ED1">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7</w:t>
            </w:r>
          </w:p>
        </w:tc>
        <w:tc>
          <w:tcPr>
            <w:tcW w:w="4001" w:type="dxa"/>
            <w:gridSpan w:val="2"/>
            <w:tcBorders>
              <w:top w:val="single" w:sz="4" w:space="0" w:color="auto"/>
              <w:bottom w:val="single" w:sz="4" w:space="0" w:color="auto"/>
            </w:tcBorders>
          </w:tcPr>
          <w:p w:rsidR="00E63636" w:rsidRPr="00596DF1" w:rsidRDefault="00E63636" w:rsidP="00141ED1">
            <w:pPr>
              <w:snapToGrid w:val="0"/>
              <w:spacing w:line="280" w:lineRule="atLeast"/>
              <w:jc w:val="both"/>
              <w:rPr>
                <w:rFonts w:ascii="標楷體" w:eastAsia="標楷體" w:hAnsi="標楷體"/>
                <w:b/>
                <w:sz w:val="22"/>
              </w:rPr>
            </w:pPr>
          </w:p>
        </w:tc>
      </w:tr>
      <w:tr w:rsidR="00E63636" w:rsidRPr="00596DF1" w:rsidTr="004854BD">
        <w:trPr>
          <w:trHeight w:val="351"/>
          <w:jc w:val="center"/>
        </w:trPr>
        <w:tc>
          <w:tcPr>
            <w:tcW w:w="951" w:type="dxa"/>
            <w:tcBorders>
              <w:top w:val="single" w:sz="4"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3</w:t>
            </w:r>
          </w:p>
        </w:tc>
        <w:tc>
          <w:tcPr>
            <w:tcW w:w="3826" w:type="dxa"/>
            <w:gridSpan w:val="3"/>
            <w:tcBorders>
              <w:top w:val="single" w:sz="4" w:space="0" w:color="auto"/>
              <w:bottom w:val="single" w:sz="4" w:space="0" w:color="auto"/>
            </w:tcBorders>
          </w:tcPr>
          <w:p w:rsidR="00E63636" w:rsidRPr="00596DF1" w:rsidRDefault="00E63636" w:rsidP="00141ED1">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8</w:t>
            </w:r>
          </w:p>
        </w:tc>
        <w:tc>
          <w:tcPr>
            <w:tcW w:w="4001" w:type="dxa"/>
            <w:gridSpan w:val="2"/>
            <w:tcBorders>
              <w:top w:val="single" w:sz="4" w:space="0" w:color="auto"/>
              <w:bottom w:val="single" w:sz="4" w:space="0" w:color="auto"/>
            </w:tcBorders>
          </w:tcPr>
          <w:p w:rsidR="00E63636" w:rsidRPr="00596DF1" w:rsidRDefault="00E63636" w:rsidP="00141ED1">
            <w:pPr>
              <w:snapToGrid w:val="0"/>
              <w:spacing w:line="280" w:lineRule="atLeast"/>
              <w:jc w:val="both"/>
              <w:rPr>
                <w:rFonts w:ascii="標楷體" w:eastAsia="標楷體" w:hAnsi="標楷體"/>
                <w:b/>
                <w:sz w:val="22"/>
              </w:rPr>
            </w:pPr>
          </w:p>
        </w:tc>
      </w:tr>
      <w:tr w:rsidR="00E63636" w:rsidRPr="00596DF1" w:rsidTr="004854BD">
        <w:trPr>
          <w:trHeight w:val="351"/>
          <w:jc w:val="center"/>
        </w:trPr>
        <w:tc>
          <w:tcPr>
            <w:tcW w:w="951" w:type="dxa"/>
            <w:tcBorders>
              <w:top w:val="single" w:sz="4"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4</w:t>
            </w:r>
          </w:p>
        </w:tc>
        <w:tc>
          <w:tcPr>
            <w:tcW w:w="3826" w:type="dxa"/>
            <w:gridSpan w:val="3"/>
            <w:tcBorders>
              <w:top w:val="single" w:sz="4" w:space="0" w:color="auto"/>
              <w:bottom w:val="single" w:sz="4" w:space="0" w:color="auto"/>
            </w:tcBorders>
          </w:tcPr>
          <w:p w:rsidR="00E63636" w:rsidRPr="00596DF1" w:rsidRDefault="00E63636" w:rsidP="00141ED1">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9</w:t>
            </w:r>
          </w:p>
        </w:tc>
        <w:tc>
          <w:tcPr>
            <w:tcW w:w="4001" w:type="dxa"/>
            <w:gridSpan w:val="2"/>
            <w:tcBorders>
              <w:top w:val="single" w:sz="4" w:space="0" w:color="auto"/>
              <w:bottom w:val="single" w:sz="4" w:space="0" w:color="auto"/>
            </w:tcBorders>
          </w:tcPr>
          <w:p w:rsidR="00E63636" w:rsidRPr="00596DF1" w:rsidRDefault="00E63636" w:rsidP="00141ED1">
            <w:pPr>
              <w:snapToGrid w:val="0"/>
              <w:spacing w:line="280" w:lineRule="atLeast"/>
              <w:jc w:val="both"/>
              <w:rPr>
                <w:rFonts w:ascii="標楷體" w:eastAsia="標楷體" w:hAnsi="標楷體"/>
                <w:b/>
                <w:sz w:val="22"/>
              </w:rPr>
            </w:pPr>
          </w:p>
        </w:tc>
      </w:tr>
      <w:tr w:rsidR="00E63636" w:rsidRPr="00596DF1" w:rsidTr="004854BD">
        <w:trPr>
          <w:trHeight w:val="351"/>
          <w:jc w:val="center"/>
        </w:trPr>
        <w:tc>
          <w:tcPr>
            <w:tcW w:w="951" w:type="dxa"/>
            <w:tcBorders>
              <w:top w:val="single" w:sz="4" w:space="0" w:color="auto"/>
              <w:bottom w:val="thickThinSmallGap" w:sz="2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Pr>
                <w:rFonts w:ascii="標楷體" w:eastAsia="標楷體" w:hAnsi="標楷體"/>
                <w:b/>
                <w:sz w:val="22"/>
              </w:rPr>
              <w:t>5</w:t>
            </w:r>
          </w:p>
        </w:tc>
        <w:tc>
          <w:tcPr>
            <w:tcW w:w="3826" w:type="dxa"/>
            <w:gridSpan w:val="3"/>
            <w:tcBorders>
              <w:top w:val="single" w:sz="4" w:space="0" w:color="auto"/>
              <w:bottom w:val="thickThinSmallGap" w:sz="24" w:space="0" w:color="auto"/>
            </w:tcBorders>
          </w:tcPr>
          <w:p w:rsidR="00E63636" w:rsidRPr="00596DF1" w:rsidRDefault="00E63636" w:rsidP="00141ED1">
            <w:pPr>
              <w:snapToGrid w:val="0"/>
              <w:spacing w:line="280" w:lineRule="atLeast"/>
              <w:jc w:val="both"/>
              <w:rPr>
                <w:rFonts w:ascii="標楷體" w:eastAsia="標楷體" w:hAnsi="標楷體"/>
                <w:b/>
                <w:sz w:val="22"/>
              </w:rPr>
            </w:pPr>
          </w:p>
        </w:tc>
        <w:tc>
          <w:tcPr>
            <w:tcW w:w="784" w:type="dxa"/>
            <w:tcBorders>
              <w:top w:val="single" w:sz="4" w:space="0" w:color="auto"/>
              <w:bottom w:val="thickThinSmallGap" w:sz="2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Pr>
                <w:rFonts w:ascii="標楷體" w:eastAsia="標楷體" w:hAnsi="標楷體" w:hint="eastAsia"/>
                <w:b/>
                <w:sz w:val="22"/>
              </w:rPr>
              <w:t>10</w:t>
            </w:r>
          </w:p>
        </w:tc>
        <w:tc>
          <w:tcPr>
            <w:tcW w:w="4001" w:type="dxa"/>
            <w:gridSpan w:val="2"/>
            <w:tcBorders>
              <w:top w:val="single" w:sz="4" w:space="0" w:color="auto"/>
              <w:bottom w:val="thickThinSmallGap" w:sz="24" w:space="0" w:color="auto"/>
            </w:tcBorders>
          </w:tcPr>
          <w:p w:rsidR="00E63636" w:rsidRPr="00596DF1" w:rsidRDefault="00E63636" w:rsidP="00141ED1">
            <w:pPr>
              <w:snapToGrid w:val="0"/>
              <w:spacing w:line="280" w:lineRule="atLeast"/>
              <w:jc w:val="both"/>
              <w:rPr>
                <w:rFonts w:ascii="標楷體" w:eastAsia="標楷體" w:hAnsi="標楷體"/>
                <w:b/>
                <w:sz w:val="22"/>
              </w:rPr>
            </w:pPr>
          </w:p>
        </w:tc>
      </w:tr>
    </w:tbl>
    <w:p w:rsidR="00E63636" w:rsidRDefault="00E63636" w:rsidP="00E63636"/>
    <w:p w:rsidR="00E63636" w:rsidRDefault="00E63636" w:rsidP="00E63636"/>
    <w:p w:rsidR="00E63636" w:rsidRDefault="00E63636" w:rsidP="00E63636"/>
    <w:tbl>
      <w:tblPr>
        <w:tblW w:w="9562" w:type="dxa"/>
        <w:jc w:val="center"/>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951"/>
        <w:gridCol w:w="1556"/>
        <w:gridCol w:w="1007"/>
        <w:gridCol w:w="1263"/>
        <w:gridCol w:w="784"/>
        <w:gridCol w:w="1609"/>
        <w:gridCol w:w="2392"/>
      </w:tblGrid>
      <w:tr w:rsidR="00E63636" w:rsidRPr="00596DF1" w:rsidTr="004854BD">
        <w:trPr>
          <w:trHeight w:val="217"/>
          <w:jc w:val="center"/>
        </w:trPr>
        <w:tc>
          <w:tcPr>
            <w:tcW w:w="9562" w:type="dxa"/>
            <w:gridSpan w:val="7"/>
            <w:vAlign w:val="center"/>
          </w:tcPr>
          <w:p w:rsidR="00E63636" w:rsidRPr="00596DF1" w:rsidRDefault="00E63636" w:rsidP="00E63636">
            <w:pPr>
              <w:snapToGrid w:val="0"/>
              <w:spacing w:line="280" w:lineRule="atLeast"/>
              <w:jc w:val="center"/>
              <w:rPr>
                <w:rFonts w:ascii="標楷體" w:eastAsia="標楷體" w:hAnsi="標楷體"/>
              </w:rPr>
            </w:pPr>
            <w:r w:rsidRPr="000F18A7">
              <w:rPr>
                <w:rFonts w:ascii="標楷體" w:eastAsia="標楷體" w:hAnsi="標楷體" w:hint="eastAsia"/>
                <w:sz w:val="22"/>
              </w:rPr>
              <w:t>桃園市立</w:t>
            </w:r>
            <w:r w:rsidRPr="00596DF1">
              <w:rPr>
                <w:rFonts w:ascii="標楷體" w:eastAsia="標楷體" w:hAnsi="標楷體" w:hint="eastAsia"/>
                <w:sz w:val="22"/>
              </w:rPr>
              <w:t>00國民中學○學年度第</w:t>
            </w:r>
            <w:r>
              <w:rPr>
                <w:rFonts w:ascii="標楷體" w:eastAsia="標楷體" w:hAnsi="標楷體" w:hint="eastAsia"/>
                <w:sz w:val="22"/>
              </w:rPr>
              <w:t>二</w:t>
            </w:r>
            <w:r w:rsidRPr="00596DF1">
              <w:rPr>
                <w:rFonts w:ascii="標楷體" w:eastAsia="標楷體" w:hAnsi="標楷體" w:hint="eastAsia"/>
                <w:sz w:val="22"/>
              </w:rPr>
              <w:t xml:space="preserve">學期 </w:t>
            </w:r>
            <w:r w:rsidRPr="00596DF1">
              <w:rPr>
                <w:rFonts w:ascii="Segoe UI Emoji" w:eastAsia="Segoe UI Emoji" w:hAnsi="Segoe UI Emoji" w:cs="Segoe UI Emoji"/>
                <w:sz w:val="22"/>
                <w:u w:val="thick"/>
              </w:rPr>
              <w:t>○</w:t>
            </w:r>
            <w:r w:rsidRPr="00596DF1">
              <w:rPr>
                <w:rFonts w:ascii="標楷體" w:eastAsia="標楷體" w:hAnsi="標楷體" w:hint="eastAsia"/>
                <w:sz w:val="22"/>
              </w:rPr>
              <w:t xml:space="preserve"> 年級 彈性學習課程課程計畫</w:t>
            </w:r>
          </w:p>
        </w:tc>
      </w:tr>
      <w:tr w:rsidR="00E63636" w:rsidRPr="00596DF1" w:rsidTr="004854BD">
        <w:trPr>
          <w:trHeight w:val="217"/>
          <w:jc w:val="center"/>
        </w:trPr>
        <w:tc>
          <w:tcPr>
            <w:tcW w:w="2507" w:type="dxa"/>
            <w:gridSpan w:val="2"/>
            <w:vAlign w:val="center"/>
          </w:tcPr>
          <w:p w:rsidR="00E63636" w:rsidRPr="00596DF1" w:rsidRDefault="00E63636" w:rsidP="00141ED1">
            <w:pPr>
              <w:snapToGrid w:val="0"/>
              <w:spacing w:line="280" w:lineRule="atLeast"/>
              <w:jc w:val="center"/>
              <w:rPr>
                <w:rFonts w:ascii="標楷體" w:eastAsia="標楷體" w:hAnsi="標楷體"/>
                <w:sz w:val="22"/>
              </w:rPr>
            </w:pPr>
            <w:r w:rsidRPr="00596DF1">
              <w:rPr>
                <w:rFonts w:ascii="標楷體" w:eastAsia="標楷體" w:hAnsi="標楷體" w:hint="eastAsia"/>
                <w:sz w:val="22"/>
              </w:rPr>
              <w:t>每週節數</w:t>
            </w:r>
          </w:p>
        </w:tc>
        <w:tc>
          <w:tcPr>
            <w:tcW w:w="2270" w:type="dxa"/>
            <w:gridSpan w:val="2"/>
            <w:vAlign w:val="center"/>
          </w:tcPr>
          <w:p w:rsidR="00E63636" w:rsidRPr="00596DF1" w:rsidRDefault="00E63636" w:rsidP="00141ED1">
            <w:pPr>
              <w:snapToGrid w:val="0"/>
              <w:spacing w:line="280" w:lineRule="atLeast"/>
              <w:jc w:val="center"/>
              <w:rPr>
                <w:rFonts w:ascii="標楷體" w:eastAsia="標楷體" w:hAnsi="標楷體"/>
                <w:sz w:val="22"/>
              </w:rPr>
            </w:pPr>
            <w:r w:rsidRPr="00596DF1">
              <w:rPr>
                <w:rFonts w:ascii="標楷體" w:eastAsia="標楷體" w:hAnsi="標楷體" w:hint="eastAsia"/>
                <w:sz w:val="22"/>
              </w:rPr>
              <w:t>○節</w:t>
            </w:r>
          </w:p>
        </w:tc>
        <w:tc>
          <w:tcPr>
            <w:tcW w:w="2393" w:type="dxa"/>
            <w:gridSpan w:val="2"/>
            <w:vAlign w:val="center"/>
          </w:tcPr>
          <w:p w:rsidR="00E63636" w:rsidRPr="00596DF1" w:rsidRDefault="00E63636" w:rsidP="00141ED1">
            <w:pPr>
              <w:snapToGrid w:val="0"/>
              <w:spacing w:line="280" w:lineRule="atLeast"/>
              <w:jc w:val="center"/>
              <w:rPr>
                <w:rFonts w:ascii="標楷體" w:eastAsia="標楷體" w:hAnsi="標楷體"/>
                <w:sz w:val="22"/>
              </w:rPr>
            </w:pPr>
            <w:r w:rsidRPr="00596DF1">
              <w:rPr>
                <w:rFonts w:ascii="標楷體" w:eastAsia="標楷體" w:hAnsi="標楷體" w:hint="eastAsia"/>
                <w:sz w:val="22"/>
              </w:rPr>
              <w:t>設計者</w:t>
            </w:r>
          </w:p>
        </w:tc>
        <w:tc>
          <w:tcPr>
            <w:tcW w:w="2392" w:type="dxa"/>
          </w:tcPr>
          <w:p w:rsidR="00E63636" w:rsidRPr="00596DF1" w:rsidRDefault="00E63636" w:rsidP="00141ED1">
            <w:pPr>
              <w:snapToGrid w:val="0"/>
              <w:spacing w:line="280" w:lineRule="atLeast"/>
              <w:jc w:val="both"/>
              <w:rPr>
                <w:rFonts w:ascii="標楷體" w:eastAsia="標楷體" w:hAnsi="標楷體"/>
                <w:sz w:val="22"/>
              </w:rPr>
            </w:pPr>
            <w:r w:rsidRPr="00596DF1">
              <w:rPr>
                <w:rFonts w:ascii="Segoe UI Emoji" w:eastAsia="Segoe UI Emoji" w:hAnsi="Segoe UI Emoji" w:cs="Segoe UI Emoji"/>
                <w:sz w:val="22"/>
              </w:rPr>
              <w:t>○○○</w:t>
            </w:r>
            <w:r w:rsidRPr="00596DF1">
              <w:rPr>
                <w:rFonts w:ascii="標楷體" w:eastAsia="標楷體" w:hAnsi="標楷體" w:hint="eastAsia"/>
                <w:sz w:val="22"/>
              </w:rPr>
              <w:t>、</w:t>
            </w:r>
            <w:r w:rsidRPr="00596DF1">
              <w:rPr>
                <w:rFonts w:ascii="Segoe UI Emoji" w:eastAsia="Segoe UI Emoji" w:hAnsi="Segoe UI Emoji" w:cs="Segoe UI Emoji"/>
                <w:sz w:val="22"/>
              </w:rPr>
              <w:t>○○○</w:t>
            </w:r>
          </w:p>
        </w:tc>
      </w:tr>
      <w:tr w:rsidR="00E63636" w:rsidRPr="00596DF1" w:rsidTr="004854BD">
        <w:trPr>
          <w:trHeight w:val="220"/>
          <w:jc w:val="center"/>
        </w:trPr>
        <w:tc>
          <w:tcPr>
            <w:tcW w:w="2507" w:type="dxa"/>
            <w:gridSpan w:val="2"/>
            <w:vMerge w:val="restart"/>
            <w:vAlign w:val="center"/>
          </w:tcPr>
          <w:p w:rsidR="00E63636" w:rsidRPr="00F55B1D" w:rsidRDefault="00E63636" w:rsidP="00141ED1">
            <w:pPr>
              <w:jc w:val="center"/>
              <w:rPr>
                <w:rFonts w:eastAsia="標楷體" w:hAnsi="標楷體"/>
                <w:b/>
              </w:rPr>
            </w:pPr>
            <w:r w:rsidRPr="00F55B1D">
              <w:rPr>
                <w:rFonts w:eastAsia="標楷體" w:hAnsi="標楷體" w:hint="eastAsia"/>
                <w:b/>
              </w:rPr>
              <w:t>核心素養</w:t>
            </w:r>
          </w:p>
        </w:tc>
        <w:tc>
          <w:tcPr>
            <w:tcW w:w="1007" w:type="dxa"/>
            <w:vAlign w:val="center"/>
          </w:tcPr>
          <w:p w:rsidR="00E63636" w:rsidRPr="00F55B1D" w:rsidRDefault="00E63636" w:rsidP="00141ED1">
            <w:pPr>
              <w:snapToGrid w:val="0"/>
              <w:ind w:left="-19"/>
              <w:jc w:val="both"/>
              <w:rPr>
                <w:rFonts w:ascii="標楷體" w:eastAsia="標楷體" w:hAnsi="標楷體"/>
                <w:sz w:val="16"/>
                <w:szCs w:val="16"/>
              </w:rPr>
            </w:pPr>
            <w:r w:rsidRPr="00F55B1D">
              <w:rPr>
                <w:rFonts w:ascii="標楷體" w:eastAsia="標楷體" w:hAnsi="標楷體" w:hint="eastAsia"/>
                <w:sz w:val="16"/>
                <w:szCs w:val="16"/>
              </w:rPr>
              <w:t>A自主行動</w:t>
            </w:r>
          </w:p>
        </w:tc>
        <w:tc>
          <w:tcPr>
            <w:tcW w:w="6048" w:type="dxa"/>
            <w:gridSpan w:val="4"/>
            <w:vAlign w:val="center"/>
          </w:tcPr>
          <w:p w:rsidR="00E63636" w:rsidRPr="00F55B1D" w:rsidRDefault="00E63636" w:rsidP="00141ED1">
            <w:pPr>
              <w:contextualSpacing/>
              <w:rPr>
                <w:rFonts w:ascii="標楷體" w:eastAsia="標楷體" w:hAnsi="標楷體"/>
                <w:sz w:val="16"/>
                <w:szCs w:val="16"/>
              </w:rPr>
            </w:pPr>
            <w:r w:rsidRPr="00F55B1D">
              <w:rPr>
                <w:rFonts w:ascii="標楷體" w:eastAsia="標楷體" w:hAnsi="標楷體"/>
                <w:sz w:val="16"/>
                <w:szCs w:val="16"/>
              </w:rPr>
              <w:sym w:font="Wingdings" w:char="F06F"/>
            </w:r>
            <w:r w:rsidRPr="00F55B1D">
              <w:rPr>
                <w:rFonts w:ascii="標楷體" w:eastAsia="標楷體" w:hAnsi="標楷體" w:hint="eastAsia"/>
                <w:sz w:val="16"/>
                <w:szCs w:val="16"/>
              </w:rPr>
              <w:t xml:space="preserve">A1.身心素質與自我精進 </w:t>
            </w:r>
            <w:r w:rsidRPr="00F55B1D">
              <w:rPr>
                <w:rFonts w:ascii="標楷體" w:eastAsia="標楷體" w:hAnsi="標楷體"/>
                <w:sz w:val="16"/>
                <w:szCs w:val="16"/>
              </w:rPr>
              <w:sym w:font="Wingdings" w:char="F06F"/>
            </w:r>
            <w:r w:rsidRPr="00F55B1D">
              <w:rPr>
                <w:rFonts w:ascii="標楷體" w:eastAsia="標楷體" w:hAnsi="標楷體"/>
                <w:sz w:val="16"/>
                <w:szCs w:val="16"/>
              </w:rPr>
              <w:t>A2.</w:t>
            </w:r>
            <w:r w:rsidRPr="00F55B1D">
              <w:rPr>
                <w:rFonts w:ascii="標楷體" w:eastAsia="標楷體" w:hAnsi="標楷體" w:hint="eastAsia"/>
                <w:sz w:val="16"/>
                <w:szCs w:val="16"/>
              </w:rPr>
              <w:t xml:space="preserve">系統思考與問題解決 </w:t>
            </w:r>
            <w:r w:rsidRPr="00F55B1D">
              <w:rPr>
                <w:rFonts w:ascii="標楷體" w:eastAsia="標楷體" w:hAnsi="標楷體"/>
                <w:sz w:val="16"/>
                <w:szCs w:val="16"/>
              </w:rPr>
              <w:sym w:font="Wingdings" w:char="F06F"/>
            </w:r>
            <w:r w:rsidRPr="00F55B1D">
              <w:rPr>
                <w:rFonts w:ascii="標楷體" w:eastAsia="標楷體" w:hAnsi="標楷體"/>
                <w:sz w:val="16"/>
                <w:szCs w:val="16"/>
              </w:rPr>
              <w:t>A3.</w:t>
            </w:r>
            <w:r w:rsidRPr="00F55B1D">
              <w:rPr>
                <w:rFonts w:ascii="標楷體" w:eastAsia="標楷體" w:hAnsi="標楷體" w:hint="eastAsia"/>
                <w:sz w:val="16"/>
                <w:szCs w:val="16"/>
              </w:rPr>
              <w:t>規劃執行與創新應變</w:t>
            </w:r>
          </w:p>
        </w:tc>
      </w:tr>
      <w:tr w:rsidR="00E63636" w:rsidRPr="00596DF1" w:rsidTr="004854BD">
        <w:trPr>
          <w:trHeight w:val="220"/>
          <w:jc w:val="center"/>
        </w:trPr>
        <w:tc>
          <w:tcPr>
            <w:tcW w:w="2507" w:type="dxa"/>
            <w:gridSpan w:val="2"/>
            <w:vMerge/>
            <w:vAlign w:val="center"/>
          </w:tcPr>
          <w:p w:rsidR="00E63636" w:rsidRPr="00596DF1" w:rsidRDefault="00E63636" w:rsidP="00141ED1">
            <w:pPr>
              <w:snapToGrid w:val="0"/>
              <w:spacing w:line="280" w:lineRule="atLeast"/>
              <w:jc w:val="center"/>
              <w:rPr>
                <w:rFonts w:ascii="標楷體" w:eastAsia="標楷體" w:hAnsi="標楷體"/>
                <w:color w:val="FF0000"/>
                <w:sz w:val="22"/>
              </w:rPr>
            </w:pPr>
          </w:p>
        </w:tc>
        <w:tc>
          <w:tcPr>
            <w:tcW w:w="1007" w:type="dxa"/>
            <w:vAlign w:val="center"/>
          </w:tcPr>
          <w:p w:rsidR="00E63636" w:rsidRPr="00596DF1" w:rsidRDefault="00E63636" w:rsidP="00141ED1">
            <w:pPr>
              <w:snapToGrid w:val="0"/>
              <w:spacing w:line="280" w:lineRule="atLeast"/>
              <w:jc w:val="both"/>
              <w:rPr>
                <w:rFonts w:ascii="標楷體" w:eastAsia="標楷體" w:hAnsi="標楷體"/>
                <w:color w:val="FF0000"/>
                <w:sz w:val="22"/>
              </w:rPr>
            </w:pPr>
            <w:r w:rsidRPr="00F55B1D">
              <w:rPr>
                <w:rFonts w:ascii="標楷體" w:eastAsia="標楷體" w:hAnsi="標楷體" w:hint="eastAsia"/>
                <w:sz w:val="16"/>
                <w:szCs w:val="16"/>
              </w:rPr>
              <w:t>B溝通互動</w:t>
            </w:r>
          </w:p>
        </w:tc>
        <w:tc>
          <w:tcPr>
            <w:tcW w:w="6048" w:type="dxa"/>
            <w:gridSpan w:val="4"/>
            <w:vAlign w:val="center"/>
          </w:tcPr>
          <w:p w:rsidR="00E63636" w:rsidRPr="00596DF1" w:rsidRDefault="00E63636" w:rsidP="00141ED1">
            <w:pPr>
              <w:snapToGrid w:val="0"/>
              <w:spacing w:line="280" w:lineRule="atLeast"/>
              <w:jc w:val="both"/>
              <w:rPr>
                <w:rFonts w:ascii="標楷體" w:eastAsia="標楷體" w:hAnsi="標楷體"/>
                <w:color w:val="FF0000"/>
                <w:sz w:val="22"/>
              </w:rPr>
            </w:pPr>
            <w:r w:rsidRPr="00F55B1D">
              <w:rPr>
                <w:rFonts w:ascii="標楷體" w:eastAsia="標楷體" w:hAnsi="標楷體"/>
                <w:sz w:val="16"/>
                <w:szCs w:val="16"/>
              </w:rPr>
              <w:sym w:font="Wingdings" w:char="F06F"/>
            </w:r>
            <w:r w:rsidRPr="00F55B1D">
              <w:rPr>
                <w:rFonts w:ascii="標楷體" w:eastAsia="標楷體" w:hAnsi="標楷體" w:hint="eastAsia"/>
                <w:sz w:val="16"/>
                <w:szCs w:val="16"/>
              </w:rPr>
              <w:t xml:space="preserve">B1.符號運用與溝通表達 </w:t>
            </w:r>
            <w:r w:rsidRPr="00F55B1D">
              <w:rPr>
                <w:rFonts w:ascii="標楷體" w:eastAsia="標楷體" w:hAnsi="標楷體"/>
                <w:sz w:val="16"/>
                <w:szCs w:val="16"/>
              </w:rPr>
              <w:sym w:font="Wingdings" w:char="F06F"/>
            </w:r>
            <w:r w:rsidRPr="00F55B1D">
              <w:rPr>
                <w:rFonts w:ascii="標楷體" w:eastAsia="標楷體" w:hAnsi="標楷體"/>
                <w:sz w:val="16"/>
                <w:szCs w:val="16"/>
              </w:rPr>
              <w:t>B2.</w:t>
            </w:r>
            <w:r w:rsidRPr="00F55B1D">
              <w:rPr>
                <w:rFonts w:ascii="標楷體" w:eastAsia="標楷體" w:hAnsi="標楷體" w:hint="eastAsia"/>
                <w:sz w:val="16"/>
                <w:szCs w:val="16"/>
              </w:rPr>
              <w:t>科技資訊與媒體素養</w:t>
            </w:r>
            <w:r w:rsidRPr="00F55B1D">
              <w:rPr>
                <w:rFonts w:ascii="標楷體" w:eastAsia="標楷體" w:hAnsi="標楷體"/>
                <w:sz w:val="16"/>
                <w:szCs w:val="16"/>
              </w:rPr>
              <w:sym w:font="Wingdings" w:char="F06F"/>
            </w:r>
            <w:r w:rsidRPr="00F55B1D">
              <w:rPr>
                <w:rFonts w:ascii="標楷體" w:eastAsia="標楷體" w:hAnsi="標楷體"/>
                <w:sz w:val="16"/>
                <w:szCs w:val="16"/>
              </w:rPr>
              <w:t>B3.</w:t>
            </w:r>
            <w:r w:rsidRPr="00F55B1D">
              <w:rPr>
                <w:rFonts w:ascii="標楷體" w:eastAsia="標楷體" w:hAnsi="標楷體" w:hint="eastAsia"/>
                <w:sz w:val="16"/>
                <w:szCs w:val="16"/>
              </w:rPr>
              <w:t>藝術涵養與美感素養</w:t>
            </w:r>
          </w:p>
        </w:tc>
      </w:tr>
      <w:tr w:rsidR="00E63636" w:rsidRPr="00596DF1" w:rsidTr="004854BD">
        <w:trPr>
          <w:trHeight w:val="220"/>
          <w:jc w:val="center"/>
        </w:trPr>
        <w:tc>
          <w:tcPr>
            <w:tcW w:w="2507" w:type="dxa"/>
            <w:gridSpan w:val="2"/>
            <w:vMerge/>
            <w:vAlign w:val="center"/>
          </w:tcPr>
          <w:p w:rsidR="00E63636" w:rsidRPr="00596DF1" w:rsidRDefault="00E63636" w:rsidP="00141ED1">
            <w:pPr>
              <w:snapToGrid w:val="0"/>
              <w:spacing w:line="280" w:lineRule="atLeast"/>
              <w:jc w:val="center"/>
              <w:rPr>
                <w:rFonts w:ascii="標楷體" w:eastAsia="標楷體" w:hAnsi="標楷體"/>
                <w:color w:val="FF0000"/>
                <w:sz w:val="22"/>
              </w:rPr>
            </w:pPr>
          </w:p>
        </w:tc>
        <w:tc>
          <w:tcPr>
            <w:tcW w:w="1007" w:type="dxa"/>
            <w:vAlign w:val="center"/>
          </w:tcPr>
          <w:p w:rsidR="00E63636" w:rsidRPr="00596DF1" w:rsidRDefault="00E63636" w:rsidP="00141ED1">
            <w:pPr>
              <w:snapToGrid w:val="0"/>
              <w:spacing w:line="280" w:lineRule="atLeast"/>
              <w:jc w:val="both"/>
              <w:rPr>
                <w:rFonts w:ascii="標楷體" w:eastAsia="標楷體" w:hAnsi="標楷體"/>
                <w:color w:val="FF0000"/>
                <w:sz w:val="22"/>
              </w:rPr>
            </w:pPr>
            <w:r w:rsidRPr="00F55B1D">
              <w:rPr>
                <w:rFonts w:ascii="標楷體" w:eastAsia="標楷體" w:hAnsi="標楷體" w:hint="eastAsia"/>
                <w:sz w:val="16"/>
                <w:szCs w:val="16"/>
              </w:rPr>
              <w:t>C社會參與</w:t>
            </w:r>
          </w:p>
        </w:tc>
        <w:tc>
          <w:tcPr>
            <w:tcW w:w="6048" w:type="dxa"/>
            <w:gridSpan w:val="4"/>
            <w:vAlign w:val="center"/>
          </w:tcPr>
          <w:p w:rsidR="00E63636" w:rsidRPr="00596DF1" w:rsidRDefault="00E63636" w:rsidP="00141ED1">
            <w:pPr>
              <w:snapToGrid w:val="0"/>
              <w:spacing w:line="280" w:lineRule="atLeast"/>
              <w:jc w:val="both"/>
              <w:rPr>
                <w:rFonts w:ascii="標楷體" w:eastAsia="標楷體" w:hAnsi="標楷體"/>
                <w:color w:val="FF0000"/>
                <w:sz w:val="22"/>
              </w:rPr>
            </w:pPr>
            <w:r w:rsidRPr="00F55B1D">
              <w:rPr>
                <w:rFonts w:ascii="標楷體" w:eastAsia="標楷體" w:hAnsi="標楷體"/>
                <w:sz w:val="16"/>
                <w:szCs w:val="16"/>
              </w:rPr>
              <w:sym w:font="Wingdings" w:char="F06F"/>
            </w:r>
            <w:r w:rsidRPr="00F55B1D">
              <w:rPr>
                <w:rFonts w:ascii="標楷體" w:eastAsia="標楷體" w:hAnsi="標楷體" w:hint="eastAsia"/>
                <w:sz w:val="16"/>
                <w:szCs w:val="16"/>
              </w:rPr>
              <w:t xml:space="preserve">C1.道德實踐與公民意識 </w:t>
            </w:r>
            <w:r w:rsidRPr="00F55B1D">
              <w:rPr>
                <w:rFonts w:ascii="標楷體" w:eastAsia="標楷體" w:hAnsi="標楷體"/>
                <w:sz w:val="16"/>
                <w:szCs w:val="16"/>
              </w:rPr>
              <w:sym w:font="Wingdings" w:char="F06F"/>
            </w:r>
            <w:r w:rsidRPr="00F55B1D">
              <w:rPr>
                <w:rFonts w:ascii="標楷體" w:eastAsia="標楷體" w:hAnsi="標楷體"/>
                <w:sz w:val="16"/>
                <w:szCs w:val="16"/>
              </w:rPr>
              <w:t>C2.</w:t>
            </w:r>
            <w:r w:rsidRPr="00F55B1D">
              <w:rPr>
                <w:rFonts w:ascii="標楷體" w:eastAsia="標楷體" w:hAnsi="標楷體" w:hint="eastAsia"/>
                <w:sz w:val="16"/>
                <w:szCs w:val="16"/>
              </w:rPr>
              <w:t>人際關係與團隊合作</w:t>
            </w:r>
            <w:r w:rsidRPr="00F55B1D">
              <w:rPr>
                <w:rFonts w:ascii="標楷體" w:eastAsia="標楷體" w:hAnsi="標楷體"/>
                <w:sz w:val="16"/>
                <w:szCs w:val="16"/>
              </w:rPr>
              <w:sym w:font="Wingdings" w:char="F06F"/>
            </w:r>
            <w:r w:rsidRPr="00F55B1D">
              <w:rPr>
                <w:rFonts w:ascii="標楷體" w:eastAsia="標楷體" w:hAnsi="標楷體"/>
                <w:sz w:val="16"/>
                <w:szCs w:val="16"/>
              </w:rPr>
              <w:t>C3.</w:t>
            </w:r>
            <w:r w:rsidRPr="00F55B1D">
              <w:rPr>
                <w:rFonts w:ascii="標楷體" w:eastAsia="標楷體" w:hAnsi="標楷體" w:hint="eastAsia"/>
                <w:sz w:val="16"/>
                <w:szCs w:val="16"/>
              </w:rPr>
              <w:t>多元文化與國際理解</w:t>
            </w:r>
          </w:p>
        </w:tc>
      </w:tr>
      <w:tr w:rsidR="00E63636" w:rsidRPr="00596DF1" w:rsidTr="004854BD">
        <w:trPr>
          <w:trHeight w:val="186"/>
          <w:jc w:val="center"/>
        </w:trPr>
        <w:tc>
          <w:tcPr>
            <w:tcW w:w="2507" w:type="dxa"/>
            <w:gridSpan w:val="2"/>
            <w:vAlign w:val="center"/>
          </w:tcPr>
          <w:p w:rsidR="00E63636" w:rsidRPr="00596DF1" w:rsidRDefault="00E63636" w:rsidP="00141ED1">
            <w:pPr>
              <w:snapToGrid w:val="0"/>
              <w:spacing w:line="280" w:lineRule="atLeast"/>
              <w:jc w:val="center"/>
              <w:rPr>
                <w:rFonts w:ascii="標楷體" w:eastAsia="標楷體" w:hAnsi="標楷體"/>
                <w:b/>
              </w:rPr>
            </w:pPr>
            <w:r w:rsidRPr="00227569">
              <w:rPr>
                <w:rFonts w:ascii="標楷體" w:eastAsia="標楷體" w:hAnsi="標楷體" w:hint="eastAsia"/>
                <w:b/>
                <w:color w:val="FF0000"/>
              </w:rPr>
              <w:t>參照校訂課程名稱</w:t>
            </w:r>
          </w:p>
        </w:tc>
        <w:tc>
          <w:tcPr>
            <w:tcW w:w="7055" w:type="dxa"/>
            <w:gridSpan w:val="5"/>
            <w:vAlign w:val="center"/>
          </w:tcPr>
          <w:p w:rsidR="00E63636" w:rsidRPr="00596DF1" w:rsidRDefault="00E63636" w:rsidP="00141ED1">
            <w:pPr>
              <w:snapToGrid w:val="0"/>
              <w:spacing w:line="280" w:lineRule="atLeast"/>
              <w:jc w:val="both"/>
              <w:rPr>
                <w:rFonts w:ascii="標楷體" w:eastAsia="標楷體" w:hAnsi="標楷體"/>
              </w:rPr>
            </w:pPr>
          </w:p>
        </w:tc>
      </w:tr>
      <w:tr w:rsidR="00E63636" w:rsidRPr="00596DF1" w:rsidTr="004854BD">
        <w:trPr>
          <w:trHeight w:val="382"/>
          <w:jc w:val="center"/>
        </w:trPr>
        <w:tc>
          <w:tcPr>
            <w:tcW w:w="2507" w:type="dxa"/>
            <w:gridSpan w:val="2"/>
            <w:vAlign w:val="center"/>
          </w:tcPr>
          <w:p w:rsidR="00E63636" w:rsidRPr="00596DF1" w:rsidRDefault="00E63636" w:rsidP="00141ED1">
            <w:pPr>
              <w:snapToGrid w:val="0"/>
              <w:spacing w:line="280" w:lineRule="atLeast"/>
              <w:jc w:val="center"/>
              <w:rPr>
                <w:rFonts w:ascii="標楷體" w:eastAsia="標楷體" w:hAnsi="標楷體"/>
                <w:b/>
              </w:rPr>
            </w:pPr>
            <w:r w:rsidRPr="00596DF1">
              <w:rPr>
                <w:rFonts w:ascii="標楷體" w:eastAsia="標楷體" w:hAnsi="標楷體" w:hint="eastAsia"/>
                <w:b/>
              </w:rPr>
              <w:t>領綱學習重點</w:t>
            </w:r>
          </w:p>
        </w:tc>
        <w:tc>
          <w:tcPr>
            <w:tcW w:w="7055" w:type="dxa"/>
            <w:gridSpan w:val="5"/>
            <w:vAlign w:val="center"/>
          </w:tcPr>
          <w:p w:rsidR="00E63636" w:rsidRPr="001C5C54" w:rsidRDefault="00E63636" w:rsidP="00141ED1">
            <w:pPr>
              <w:snapToGrid w:val="0"/>
              <w:spacing w:line="280" w:lineRule="atLeast"/>
              <w:jc w:val="both"/>
              <w:rPr>
                <w:rFonts w:ascii="標楷體" w:eastAsia="標楷體" w:hAnsi="標楷體"/>
              </w:rPr>
            </w:pPr>
            <w:r w:rsidRPr="001C5C54">
              <w:rPr>
                <w:rFonts w:ascii="標楷體" w:eastAsia="標楷體" w:hAnsi="標楷體" w:hint="eastAsia"/>
              </w:rPr>
              <w:t>（</w:t>
            </w:r>
            <w:r w:rsidRPr="001C5C54">
              <w:rPr>
                <w:rFonts w:ascii="標楷體" w:eastAsia="標楷體" w:hAnsi="標楷體"/>
              </w:rPr>
              <w:t>呈現原領綱的</w:t>
            </w:r>
            <w:r w:rsidRPr="001C5C54">
              <w:rPr>
                <w:rFonts w:ascii="標楷體" w:eastAsia="標楷體" w:hAnsi="標楷體" w:hint="eastAsia"/>
              </w:rPr>
              <w:t>學習重點）</w:t>
            </w:r>
          </w:p>
        </w:tc>
      </w:tr>
      <w:tr w:rsidR="00E63636" w:rsidRPr="00596DF1" w:rsidTr="004854BD">
        <w:trPr>
          <w:trHeight w:val="382"/>
          <w:jc w:val="center"/>
        </w:trPr>
        <w:tc>
          <w:tcPr>
            <w:tcW w:w="2507" w:type="dxa"/>
            <w:gridSpan w:val="2"/>
            <w:vAlign w:val="center"/>
          </w:tcPr>
          <w:p w:rsidR="00E63636" w:rsidRPr="001C5C54" w:rsidRDefault="00E63636" w:rsidP="00141ED1">
            <w:pPr>
              <w:snapToGrid w:val="0"/>
              <w:spacing w:line="280" w:lineRule="atLeast"/>
              <w:jc w:val="center"/>
              <w:rPr>
                <w:rFonts w:ascii="標楷體" w:eastAsia="標楷體" w:hAnsi="標楷體"/>
                <w:b/>
                <w:color w:val="FF0000"/>
              </w:rPr>
            </w:pPr>
            <w:r w:rsidRPr="001C5C54">
              <w:rPr>
                <w:rFonts w:ascii="標楷體" w:eastAsia="標楷體" w:hAnsi="標楷體" w:hint="eastAsia"/>
                <w:b/>
                <w:color w:val="FF0000"/>
              </w:rPr>
              <w:t>本學年學習重點</w:t>
            </w:r>
          </w:p>
        </w:tc>
        <w:tc>
          <w:tcPr>
            <w:tcW w:w="7055" w:type="dxa"/>
            <w:gridSpan w:val="5"/>
          </w:tcPr>
          <w:p w:rsidR="00E63636" w:rsidRPr="001C5C54" w:rsidRDefault="00E63636" w:rsidP="00141ED1">
            <w:pPr>
              <w:snapToGrid w:val="0"/>
              <w:spacing w:line="280" w:lineRule="atLeast"/>
              <w:jc w:val="both"/>
              <w:rPr>
                <w:rFonts w:ascii="標楷體" w:eastAsia="標楷體" w:hAnsi="標楷體"/>
                <w:color w:val="FF0000"/>
              </w:rPr>
            </w:pPr>
            <w:r w:rsidRPr="001C5C54">
              <w:rPr>
                <w:rFonts w:ascii="標楷體" w:eastAsia="標楷體" w:hAnsi="標楷體" w:hint="eastAsia"/>
              </w:rPr>
              <w:t>（</w:t>
            </w:r>
            <w:r w:rsidRPr="001C5C54">
              <w:rPr>
                <w:rFonts w:ascii="標楷體" w:eastAsia="標楷體" w:hAnsi="標楷體"/>
              </w:rPr>
              <w:t>呈現</w:t>
            </w:r>
            <w:r w:rsidRPr="001C5C54">
              <w:rPr>
                <w:rFonts w:ascii="標楷體" w:eastAsia="標楷體" w:hAnsi="標楷體" w:hint="eastAsia"/>
              </w:rPr>
              <w:t>調整後</w:t>
            </w:r>
            <w:r w:rsidRPr="001C5C54">
              <w:rPr>
                <w:rFonts w:ascii="標楷體" w:eastAsia="標楷體" w:hAnsi="標楷體"/>
              </w:rPr>
              <w:t>的</w:t>
            </w:r>
            <w:r w:rsidRPr="001C5C54">
              <w:rPr>
                <w:rFonts w:ascii="標楷體" w:eastAsia="標楷體" w:hAnsi="標楷體" w:hint="eastAsia"/>
              </w:rPr>
              <w:t>學習重點）</w:t>
            </w:r>
          </w:p>
        </w:tc>
      </w:tr>
      <w:tr w:rsidR="00E63636" w:rsidRPr="00596DF1" w:rsidTr="004854BD">
        <w:trPr>
          <w:trHeight w:val="196"/>
          <w:jc w:val="center"/>
        </w:trPr>
        <w:tc>
          <w:tcPr>
            <w:tcW w:w="2507" w:type="dxa"/>
            <w:gridSpan w:val="2"/>
            <w:vAlign w:val="center"/>
          </w:tcPr>
          <w:p w:rsidR="00E63636" w:rsidRPr="00572465" w:rsidRDefault="00E63636" w:rsidP="00141ED1">
            <w:pPr>
              <w:snapToGrid w:val="0"/>
              <w:spacing w:line="280" w:lineRule="atLeast"/>
              <w:jc w:val="center"/>
              <w:rPr>
                <w:rFonts w:ascii="標楷體" w:eastAsia="標楷體" w:hAnsi="標楷體"/>
                <w:color w:val="0000FF"/>
                <w:sz w:val="22"/>
              </w:rPr>
            </w:pPr>
            <w:r w:rsidRPr="00572465">
              <w:rPr>
                <w:rFonts w:ascii="標楷體" w:eastAsia="標楷體" w:hAnsi="標楷體" w:hint="eastAsia"/>
                <w:color w:val="0000FF"/>
                <w:sz w:val="22"/>
              </w:rPr>
              <w:t>排課方式</w:t>
            </w:r>
          </w:p>
        </w:tc>
        <w:tc>
          <w:tcPr>
            <w:tcW w:w="7055" w:type="dxa"/>
            <w:gridSpan w:val="5"/>
            <w:vAlign w:val="center"/>
          </w:tcPr>
          <w:p w:rsidR="00E63636" w:rsidRDefault="00E63636" w:rsidP="00141ED1">
            <w:pPr>
              <w:snapToGrid w:val="0"/>
              <w:spacing w:line="280" w:lineRule="atLeast"/>
              <w:jc w:val="both"/>
              <w:rPr>
                <w:rFonts w:ascii="標楷體" w:eastAsia="標楷體" w:hAnsi="標楷體"/>
                <w:color w:val="0000FF"/>
                <w:sz w:val="16"/>
              </w:rPr>
            </w:pPr>
            <w:r w:rsidRPr="00572465">
              <w:rPr>
                <w:rFonts w:ascii="標楷體" w:eastAsia="標楷體" w:hAnsi="標楷體" w:hint="eastAsia"/>
                <w:color w:val="0000FF"/>
                <w:sz w:val="16"/>
              </w:rPr>
              <w:t xml:space="preserve">□抽離（在原班學習成效未能達到該班學生平均之40%至50%時，方可考慮採全部抽離的方式） </w:t>
            </w:r>
          </w:p>
          <w:p w:rsidR="00E63636" w:rsidRPr="00572465" w:rsidRDefault="00E63636" w:rsidP="00141ED1">
            <w:pPr>
              <w:snapToGrid w:val="0"/>
              <w:spacing w:line="280" w:lineRule="atLeast"/>
              <w:jc w:val="both"/>
              <w:rPr>
                <w:rFonts w:ascii="標楷體" w:eastAsia="標楷體" w:hAnsi="標楷體"/>
                <w:color w:val="0000FF"/>
                <w:sz w:val="16"/>
              </w:rPr>
            </w:pPr>
            <w:r w:rsidRPr="00572465">
              <w:rPr>
                <w:rFonts w:ascii="標楷體" w:eastAsia="標楷體" w:hAnsi="標楷體" w:hint="eastAsia"/>
                <w:color w:val="0000FF"/>
                <w:sz w:val="16"/>
              </w:rPr>
              <w:t>□外加</w:t>
            </w:r>
          </w:p>
        </w:tc>
      </w:tr>
      <w:tr w:rsidR="00E63636" w:rsidRPr="00596DF1" w:rsidTr="004854BD">
        <w:trPr>
          <w:trHeight w:val="393"/>
          <w:jc w:val="center"/>
        </w:trPr>
        <w:tc>
          <w:tcPr>
            <w:tcW w:w="951" w:type="dxa"/>
            <w:tcBorders>
              <w:top w:val="double" w:sz="6"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3826" w:type="dxa"/>
            <w:gridSpan w:val="3"/>
            <w:tcBorders>
              <w:top w:val="double" w:sz="6"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c>
          <w:tcPr>
            <w:tcW w:w="784" w:type="dxa"/>
            <w:tcBorders>
              <w:top w:val="double" w:sz="6"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Pr>
                <w:rFonts w:ascii="標楷體" w:eastAsia="標楷體" w:hAnsi="標楷體"/>
                <w:b/>
                <w:sz w:val="22"/>
              </w:rPr>
              <w:t>序次</w:t>
            </w:r>
          </w:p>
        </w:tc>
        <w:tc>
          <w:tcPr>
            <w:tcW w:w="4001" w:type="dxa"/>
            <w:gridSpan w:val="2"/>
            <w:tcBorders>
              <w:top w:val="double" w:sz="6"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單元名稱</w:t>
            </w:r>
          </w:p>
        </w:tc>
      </w:tr>
      <w:tr w:rsidR="00E63636" w:rsidRPr="00596DF1" w:rsidTr="004854BD">
        <w:trPr>
          <w:trHeight w:val="351"/>
          <w:jc w:val="center"/>
        </w:trPr>
        <w:tc>
          <w:tcPr>
            <w:tcW w:w="951" w:type="dxa"/>
            <w:tcBorders>
              <w:top w:val="single" w:sz="4"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1</w:t>
            </w:r>
          </w:p>
        </w:tc>
        <w:tc>
          <w:tcPr>
            <w:tcW w:w="3826" w:type="dxa"/>
            <w:gridSpan w:val="3"/>
            <w:tcBorders>
              <w:top w:val="single" w:sz="4" w:space="0" w:color="auto"/>
              <w:bottom w:val="single" w:sz="4" w:space="0" w:color="auto"/>
            </w:tcBorders>
          </w:tcPr>
          <w:p w:rsidR="00E63636" w:rsidRPr="00596DF1" w:rsidRDefault="00E63636" w:rsidP="00141ED1">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6</w:t>
            </w:r>
          </w:p>
        </w:tc>
        <w:tc>
          <w:tcPr>
            <w:tcW w:w="4001" w:type="dxa"/>
            <w:gridSpan w:val="2"/>
            <w:tcBorders>
              <w:top w:val="single" w:sz="4" w:space="0" w:color="auto"/>
              <w:bottom w:val="single" w:sz="4" w:space="0" w:color="auto"/>
            </w:tcBorders>
          </w:tcPr>
          <w:p w:rsidR="00E63636" w:rsidRPr="00596DF1" w:rsidRDefault="00E63636" w:rsidP="00141ED1">
            <w:pPr>
              <w:snapToGrid w:val="0"/>
              <w:spacing w:line="280" w:lineRule="atLeast"/>
              <w:jc w:val="both"/>
              <w:rPr>
                <w:rFonts w:ascii="標楷體" w:eastAsia="標楷體" w:hAnsi="標楷體"/>
                <w:b/>
                <w:sz w:val="22"/>
              </w:rPr>
            </w:pPr>
          </w:p>
        </w:tc>
      </w:tr>
      <w:tr w:rsidR="00E63636" w:rsidRPr="00596DF1" w:rsidTr="004854BD">
        <w:trPr>
          <w:trHeight w:val="351"/>
          <w:jc w:val="center"/>
        </w:trPr>
        <w:tc>
          <w:tcPr>
            <w:tcW w:w="951" w:type="dxa"/>
            <w:tcBorders>
              <w:top w:val="single" w:sz="4"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2</w:t>
            </w:r>
          </w:p>
        </w:tc>
        <w:tc>
          <w:tcPr>
            <w:tcW w:w="3826" w:type="dxa"/>
            <w:gridSpan w:val="3"/>
            <w:tcBorders>
              <w:top w:val="single" w:sz="4" w:space="0" w:color="auto"/>
              <w:bottom w:val="single" w:sz="4" w:space="0" w:color="auto"/>
            </w:tcBorders>
          </w:tcPr>
          <w:p w:rsidR="00E63636" w:rsidRPr="00596DF1" w:rsidRDefault="00E63636" w:rsidP="00141ED1">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7</w:t>
            </w:r>
          </w:p>
        </w:tc>
        <w:tc>
          <w:tcPr>
            <w:tcW w:w="4001" w:type="dxa"/>
            <w:gridSpan w:val="2"/>
            <w:tcBorders>
              <w:top w:val="single" w:sz="4" w:space="0" w:color="auto"/>
              <w:bottom w:val="single" w:sz="4" w:space="0" w:color="auto"/>
            </w:tcBorders>
          </w:tcPr>
          <w:p w:rsidR="00E63636" w:rsidRPr="00596DF1" w:rsidRDefault="00E63636" w:rsidP="00141ED1">
            <w:pPr>
              <w:snapToGrid w:val="0"/>
              <w:spacing w:line="280" w:lineRule="atLeast"/>
              <w:jc w:val="both"/>
              <w:rPr>
                <w:rFonts w:ascii="標楷體" w:eastAsia="標楷體" w:hAnsi="標楷體"/>
                <w:b/>
                <w:sz w:val="22"/>
              </w:rPr>
            </w:pPr>
          </w:p>
        </w:tc>
      </w:tr>
      <w:tr w:rsidR="00E63636" w:rsidRPr="00596DF1" w:rsidTr="004854BD">
        <w:trPr>
          <w:trHeight w:val="351"/>
          <w:jc w:val="center"/>
        </w:trPr>
        <w:tc>
          <w:tcPr>
            <w:tcW w:w="951" w:type="dxa"/>
            <w:tcBorders>
              <w:top w:val="single" w:sz="4"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3</w:t>
            </w:r>
          </w:p>
        </w:tc>
        <w:tc>
          <w:tcPr>
            <w:tcW w:w="3826" w:type="dxa"/>
            <w:gridSpan w:val="3"/>
            <w:tcBorders>
              <w:top w:val="single" w:sz="4" w:space="0" w:color="auto"/>
              <w:bottom w:val="single" w:sz="4" w:space="0" w:color="auto"/>
            </w:tcBorders>
          </w:tcPr>
          <w:p w:rsidR="00E63636" w:rsidRPr="00596DF1" w:rsidRDefault="00E63636" w:rsidP="00141ED1">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8</w:t>
            </w:r>
          </w:p>
        </w:tc>
        <w:tc>
          <w:tcPr>
            <w:tcW w:w="4001" w:type="dxa"/>
            <w:gridSpan w:val="2"/>
            <w:tcBorders>
              <w:top w:val="single" w:sz="4" w:space="0" w:color="auto"/>
              <w:bottom w:val="single" w:sz="4" w:space="0" w:color="auto"/>
            </w:tcBorders>
          </w:tcPr>
          <w:p w:rsidR="00E63636" w:rsidRPr="00596DF1" w:rsidRDefault="00E63636" w:rsidP="00141ED1">
            <w:pPr>
              <w:snapToGrid w:val="0"/>
              <w:spacing w:line="280" w:lineRule="atLeast"/>
              <w:jc w:val="both"/>
              <w:rPr>
                <w:rFonts w:ascii="標楷體" w:eastAsia="標楷體" w:hAnsi="標楷體"/>
                <w:b/>
                <w:sz w:val="22"/>
              </w:rPr>
            </w:pPr>
          </w:p>
        </w:tc>
      </w:tr>
      <w:tr w:rsidR="00E63636" w:rsidRPr="00596DF1" w:rsidTr="004854BD">
        <w:trPr>
          <w:trHeight w:val="351"/>
          <w:jc w:val="center"/>
        </w:trPr>
        <w:tc>
          <w:tcPr>
            <w:tcW w:w="951" w:type="dxa"/>
            <w:tcBorders>
              <w:top w:val="single" w:sz="4"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4</w:t>
            </w:r>
          </w:p>
        </w:tc>
        <w:tc>
          <w:tcPr>
            <w:tcW w:w="3826" w:type="dxa"/>
            <w:gridSpan w:val="3"/>
            <w:tcBorders>
              <w:top w:val="single" w:sz="4" w:space="0" w:color="auto"/>
              <w:bottom w:val="single" w:sz="4" w:space="0" w:color="auto"/>
            </w:tcBorders>
          </w:tcPr>
          <w:p w:rsidR="00E63636" w:rsidRPr="00596DF1" w:rsidRDefault="00E63636" w:rsidP="00141ED1">
            <w:pPr>
              <w:snapToGrid w:val="0"/>
              <w:spacing w:line="280" w:lineRule="atLeast"/>
              <w:jc w:val="both"/>
              <w:rPr>
                <w:rFonts w:ascii="標楷體" w:eastAsia="標楷體" w:hAnsi="標楷體"/>
                <w:b/>
                <w:sz w:val="22"/>
              </w:rPr>
            </w:pPr>
          </w:p>
        </w:tc>
        <w:tc>
          <w:tcPr>
            <w:tcW w:w="784" w:type="dxa"/>
            <w:tcBorders>
              <w:top w:val="single" w:sz="4" w:space="0" w:color="auto"/>
              <w:bottom w:val="single" w:sz="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sidRPr="00596DF1">
              <w:rPr>
                <w:rFonts w:ascii="標楷體" w:eastAsia="標楷體" w:hAnsi="標楷體" w:hint="eastAsia"/>
                <w:b/>
                <w:sz w:val="22"/>
              </w:rPr>
              <w:t>9</w:t>
            </w:r>
          </w:p>
        </w:tc>
        <w:tc>
          <w:tcPr>
            <w:tcW w:w="4001" w:type="dxa"/>
            <w:gridSpan w:val="2"/>
            <w:tcBorders>
              <w:top w:val="single" w:sz="4" w:space="0" w:color="auto"/>
              <w:bottom w:val="single" w:sz="4" w:space="0" w:color="auto"/>
            </w:tcBorders>
          </w:tcPr>
          <w:p w:rsidR="00E63636" w:rsidRPr="00596DF1" w:rsidRDefault="00E63636" w:rsidP="00141ED1">
            <w:pPr>
              <w:snapToGrid w:val="0"/>
              <w:spacing w:line="280" w:lineRule="atLeast"/>
              <w:jc w:val="both"/>
              <w:rPr>
                <w:rFonts w:ascii="標楷體" w:eastAsia="標楷體" w:hAnsi="標楷體"/>
                <w:b/>
                <w:sz w:val="22"/>
              </w:rPr>
            </w:pPr>
          </w:p>
        </w:tc>
      </w:tr>
      <w:tr w:rsidR="00E63636" w:rsidRPr="00596DF1" w:rsidTr="004854BD">
        <w:trPr>
          <w:trHeight w:val="351"/>
          <w:jc w:val="center"/>
        </w:trPr>
        <w:tc>
          <w:tcPr>
            <w:tcW w:w="951" w:type="dxa"/>
            <w:tcBorders>
              <w:top w:val="single" w:sz="4" w:space="0" w:color="auto"/>
              <w:bottom w:val="thickThinSmallGap" w:sz="2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Pr>
                <w:rFonts w:ascii="標楷體" w:eastAsia="標楷體" w:hAnsi="標楷體"/>
                <w:b/>
                <w:sz w:val="22"/>
              </w:rPr>
              <w:t>5</w:t>
            </w:r>
          </w:p>
        </w:tc>
        <w:tc>
          <w:tcPr>
            <w:tcW w:w="3826" w:type="dxa"/>
            <w:gridSpan w:val="3"/>
            <w:tcBorders>
              <w:top w:val="single" w:sz="4" w:space="0" w:color="auto"/>
              <w:bottom w:val="thickThinSmallGap" w:sz="24" w:space="0" w:color="auto"/>
            </w:tcBorders>
          </w:tcPr>
          <w:p w:rsidR="00E63636" w:rsidRPr="00596DF1" w:rsidRDefault="00E63636" w:rsidP="00141ED1">
            <w:pPr>
              <w:snapToGrid w:val="0"/>
              <w:spacing w:line="280" w:lineRule="atLeast"/>
              <w:jc w:val="both"/>
              <w:rPr>
                <w:rFonts w:ascii="標楷體" w:eastAsia="標楷體" w:hAnsi="標楷體"/>
                <w:b/>
                <w:sz w:val="22"/>
              </w:rPr>
            </w:pPr>
          </w:p>
        </w:tc>
        <w:tc>
          <w:tcPr>
            <w:tcW w:w="784" w:type="dxa"/>
            <w:tcBorders>
              <w:top w:val="single" w:sz="4" w:space="0" w:color="auto"/>
              <w:bottom w:val="thickThinSmallGap" w:sz="24" w:space="0" w:color="auto"/>
            </w:tcBorders>
            <w:vAlign w:val="center"/>
          </w:tcPr>
          <w:p w:rsidR="00E63636" w:rsidRPr="00596DF1" w:rsidRDefault="00E63636" w:rsidP="00141ED1">
            <w:pPr>
              <w:snapToGrid w:val="0"/>
              <w:spacing w:line="280" w:lineRule="atLeast"/>
              <w:jc w:val="center"/>
              <w:rPr>
                <w:rFonts w:ascii="標楷體" w:eastAsia="標楷體" w:hAnsi="標楷體"/>
                <w:b/>
                <w:sz w:val="22"/>
              </w:rPr>
            </w:pPr>
            <w:r>
              <w:rPr>
                <w:rFonts w:ascii="標楷體" w:eastAsia="標楷體" w:hAnsi="標楷體" w:hint="eastAsia"/>
                <w:b/>
                <w:sz w:val="22"/>
              </w:rPr>
              <w:t>10</w:t>
            </w:r>
          </w:p>
        </w:tc>
        <w:tc>
          <w:tcPr>
            <w:tcW w:w="4001" w:type="dxa"/>
            <w:gridSpan w:val="2"/>
            <w:tcBorders>
              <w:top w:val="single" w:sz="4" w:space="0" w:color="auto"/>
              <w:bottom w:val="thickThinSmallGap" w:sz="24" w:space="0" w:color="auto"/>
            </w:tcBorders>
          </w:tcPr>
          <w:p w:rsidR="00E63636" w:rsidRPr="00596DF1" w:rsidRDefault="00E63636" w:rsidP="00141ED1">
            <w:pPr>
              <w:snapToGrid w:val="0"/>
              <w:spacing w:line="280" w:lineRule="atLeast"/>
              <w:jc w:val="both"/>
              <w:rPr>
                <w:rFonts w:ascii="標楷體" w:eastAsia="標楷體" w:hAnsi="標楷體"/>
                <w:b/>
                <w:sz w:val="22"/>
              </w:rPr>
            </w:pPr>
          </w:p>
        </w:tc>
      </w:tr>
    </w:tbl>
    <w:p w:rsidR="00E63636" w:rsidRDefault="00E63636" w:rsidP="00E63636"/>
    <w:p w:rsidR="00355401" w:rsidRPr="00355401" w:rsidRDefault="00355401" w:rsidP="00355401">
      <w:pPr>
        <w:spacing w:line="340" w:lineRule="exact"/>
        <w:rPr>
          <w:rFonts w:ascii="標楷體" w:eastAsia="標楷體" w:hAnsi="標楷體"/>
          <w:b/>
          <w:color w:val="0000CC"/>
          <w:kern w:val="0"/>
          <w:szCs w:val="32"/>
        </w:rPr>
      </w:pPr>
      <w:r w:rsidRPr="00355401">
        <w:rPr>
          <w:rFonts w:ascii="標楷體" w:eastAsia="標楷體" w:hAnsi="標楷體" w:hint="eastAsia"/>
          <w:b/>
          <w:color w:val="0000CC"/>
          <w:kern w:val="0"/>
          <w:szCs w:val="32"/>
        </w:rPr>
        <w:t>1.</w:t>
      </w:r>
      <w:r w:rsidRPr="00355401">
        <w:rPr>
          <w:rFonts w:ascii="標楷體" w:eastAsia="標楷體" w:hAnsi="標楷體"/>
          <w:b/>
          <w:color w:val="0000CC"/>
          <w:kern w:val="0"/>
          <w:szCs w:val="32"/>
        </w:rPr>
        <w:t>特</w:t>
      </w:r>
      <w:r w:rsidRPr="00355401">
        <w:rPr>
          <w:rFonts w:ascii="標楷體" w:eastAsia="標楷體" w:hAnsi="標楷體" w:hint="eastAsia"/>
          <w:b/>
          <w:color w:val="0000CC"/>
          <w:kern w:val="0"/>
          <w:szCs w:val="32"/>
        </w:rPr>
        <w:t>殊</w:t>
      </w:r>
      <w:r w:rsidRPr="00355401">
        <w:rPr>
          <w:rFonts w:ascii="標楷體" w:eastAsia="標楷體" w:hAnsi="標楷體"/>
          <w:b/>
          <w:color w:val="0000CC"/>
          <w:kern w:val="0"/>
          <w:szCs w:val="32"/>
        </w:rPr>
        <w:t>需</w:t>
      </w:r>
      <w:r w:rsidRPr="00355401">
        <w:rPr>
          <w:rFonts w:ascii="標楷體" w:eastAsia="標楷體" w:hAnsi="標楷體" w:hint="eastAsia"/>
          <w:b/>
          <w:color w:val="0000CC"/>
          <w:kern w:val="0"/>
          <w:szCs w:val="32"/>
        </w:rPr>
        <w:t>求領域</w:t>
      </w:r>
      <w:r w:rsidRPr="00355401">
        <w:rPr>
          <w:rFonts w:ascii="標楷體" w:eastAsia="標楷體" w:hAnsi="標楷體"/>
          <w:b/>
          <w:color w:val="0000CC"/>
          <w:kern w:val="0"/>
          <w:szCs w:val="32"/>
        </w:rPr>
        <w:t>課程以學生需求安排，原則上以單元、群組排課。</w:t>
      </w:r>
    </w:p>
    <w:p w:rsidR="00355401" w:rsidRPr="00355401" w:rsidRDefault="00355401" w:rsidP="00355401">
      <w:pPr>
        <w:spacing w:line="340" w:lineRule="exact"/>
        <w:rPr>
          <w:rFonts w:ascii="標楷體" w:eastAsia="標楷體" w:hAnsi="標楷體"/>
          <w:b/>
          <w:color w:val="0000CC"/>
          <w:kern w:val="0"/>
          <w:szCs w:val="32"/>
        </w:rPr>
      </w:pPr>
      <w:r w:rsidRPr="00355401">
        <w:rPr>
          <w:rFonts w:ascii="標楷體" w:eastAsia="標楷體" w:hAnsi="標楷體"/>
          <w:b/>
          <w:color w:val="0000CC"/>
          <w:kern w:val="0"/>
          <w:szCs w:val="32"/>
        </w:rPr>
        <w:t>2.原則上以採融入及外加方式進行。</w:t>
      </w:r>
    </w:p>
    <w:p w:rsidR="00355401" w:rsidRPr="00355401" w:rsidRDefault="00355401" w:rsidP="00355401">
      <w:pPr>
        <w:spacing w:line="340" w:lineRule="exact"/>
        <w:rPr>
          <w:rFonts w:ascii="標楷體" w:eastAsia="標楷體" w:hAnsi="標楷體"/>
          <w:b/>
          <w:color w:val="0000CC"/>
          <w:kern w:val="0"/>
          <w:szCs w:val="32"/>
        </w:rPr>
      </w:pPr>
      <w:r w:rsidRPr="00355401">
        <w:rPr>
          <w:rFonts w:ascii="標楷體" w:eastAsia="標楷體" w:hAnsi="標楷體" w:hint="eastAsia"/>
          <w:b/>
          <w:color w:val="0000CC"/>
          <w:kern w:val="0"/>
          <w:szCs w:val="32"/>
        </w:rPr>
        <w:t>3.採融入方式：以融入各領域課程為主。</w:t>
      </w:r>
    </w:p>
    <w:p w:rsidR="00355401" w:rsidRPr="00355401" w:rsidRDefault="00355401" w:rsidP="00355401">
      <w:r w:rsidRPr="00355401">
        <w:rPr>
          <w:rFonts w:ascii="標楷體" w:eastAsia="標楷體" w:hAnsi="標楷體" w:hint="eastAsia"/>
          <w:b/>
          <w:color w:val="0000CC"/>
          <w:kern w:val="0"/>
          <w:szCs w:val="32"/>
        </w:rPr>
        <w:t>4.總節數以個別老師學期總節數計，分配節數則以學生需求做調整。</w:t>
      </w:r>
    </w:p>
    <w:p w:rsidR="00355401" w:rsidRPr="00355401" w:rsidRDefault="00355401" w:rsidP="00355401"/>
    <w:p w:rsidR="00355401" w:rsidRPr="00355401" w:rsidRDefault="00355401" w:rsidP="00355401">
      <w:pPr>
        <w:spacing w:line="440" w:lineRule="exact"/>
        <w:jc w:val="both"/>
        <w:rPr>
          <w:rFonts w:ascii="標楷體" w:eastAsia="標楷體"/>
          <w:b/>
        </w:rPr>
      </w:pPr>
      <w:r w:rsidRPr="00355401">
        <w:rPr>
          <w:rFonts w:ascii="標楷體" w:eastAsia="標楷體" w:hAnsi="標楷體" w:hint="eastAsia"/>
          <w:b/>
          <w:color w:val="000000" w:themeColor="text1"/>
        </w:rPr>
        <w:t>四、適用九年一貫課程特殊教育班級</w:t>
      </w:r>
      <w:r w:rsidRPr="00355401">
        <w:rPr>
          <w:rFonts w:ascii="標楷體" w:eastAsia="標楷體" w:hint="eastAsia"/>
          <w:b/>
        </w:rPr>
        <w:t>（請依各校特教班型及學生學習需求填列）</w:t>
      </w:r>
    </w:p>
    <w:p w:rsidR="00355401" w:rsidRPr="00355401" w:rsidRDefault="00355401" w:rsidP="00355401">
      <w:pPr>
        <w:spacing w:line="440" w:lineRule="exact"/>
        <w:jc w:val="both"/>
        <w:rPr>
          <w:rFonts w:ascii="標楷體" w:eastAsia="標楷體" w:cs="標楷體"/>
          <w:kern w:val="0"/>
        </w:rPr>
      </w:pPr>
      <w:r w:rsidRPr="00355401">
        <w:rPr>
          <w:rFonts w:ascii="標楷體" w:eastAsia="標楷體" w:hAnsi="標楷體"/>
        </w:rPr>
        <w:t>(</w:t>
      </w:r>
      <w:r w:rsidRPr="00355401">
        <w:rPr>
          <w:rFonts w:ascii="標楷體" w:eastAsia="標楷體" w:hAnsi="標楷體" w:cs="標楷體" w:hint="eastAsia"/>
          <w:kern w:val="0"/>
        </w:rPr>
        <w:t>一</w:t>
      </w:r>
      <w:r w:rsidRPr="00355401">
        <w:rPr>
          <w:rFonts w:ascii="標楷體" w:eastAsia="標楷體" w:hAnsi="標楷體" w:cs="標楷體"/>
          <w:kern w:val="0"/>
        </w:rPr>
        <w:t>)</w:t>
      </w:r>
      <w:r w:rsidRPr="00355401">
        <w:rPr>
          <w:rFonts w:ascii="標楷體" w:eastAsia="標楷體" w:hAnsi="標楷體" w:cs="標楷體" w:hint="eastAsia"/>
          <w:kern w:val="0"/>
        </w:rPr>
        <w:t>集中式特教班</w:t>
      </w:r>
    </w:p>
    <w:p w:rsidR="00355401" w:rsidRPr="00355401" w:rsidRDefault="00355401" w:rsidP="00355401">
      <w:pPr>
        <w:spacing w:line="440" w:lineRule="exact"/>
        <w:ind w:leftChars="200" w:left="480" w:firstLineChars="213" w:firstLine="511"/>
        <w:jc w:val="both"/>
        <w:rPr>
          <w:rFonts w:ascii="標楷體" w:eastAsia="標楷體" w:cs="標楷體"/>
          <w:color w:val="000000"/>
          <w:kern w:val="0"/>
        </w:rPr>
      </w:pPr>
      <w:r w:rsidRPr="00355401">
        <w:rPr>
          <w:rFonts w:ascii="標楷體" w:eastAsia="標楷體" w:cs="標楷體" w:hint="eastAsia"/>
          <w:color w:val="000000"/>
          <w:kern w:val="0"/>
        </w:rPr>
        <w:t>各年級特殊需求領域每週分配情形如下表：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29"/>
        <w:gridCol w:w="2400"/>
        <w:gridCol w:w="2520"/>
        <w:gridCol w:w="1980"/>
      </w:tblGrid>
      <w:tr w:rsidR="00355401" w:rsidRPr="00355401" w:rsidTr="00AD7795">
        <w:trPr>
          <w:trHeight w:hRule="exact" w:val="1111"/>
          <w:jc w:val="center"/>
        </w:trPr>
        <w:tc>
          <w:tcPr>
            <w:tcW w:w="1429" w:type="dxa"/>
            <w:tcBorders>
              <w:tl2br w:val="single" w:sz="4" w:space="0" w:color="auto"/>
            </w:tcBorders>
          </w:tcPr>
          <w:p w:rsidR="00355401" w:rsidRPr="00355401" w:rsidRDefault="00355401" w:rsidP="00355401">
            <w:pPr>
              <w:autoSpaceDE w:val="0"/>
              <w:autoSpaceDN w:val="0"/>
              <w:adjustRightInd w:val="0"/>
              <w:spacing w:before="7" w:line="140" w:lineRule="exact"/>
              <w:jc w:val="center"/>
              <w:rPr>
                <w:color w:val="000000"/>
                <w:kern w:val="0"/>
                <w:sz w:val="14"/>
                <w:szCs w:val="14"/>
              </w:rPr>
            </w:pPr>
          </w:p>
          <w:p w:rsidR="00355401" w:rsidRPr="00355401" w:rsidRDefault="00355401" w:rsidP="00355401">
            <w:pPr>
              <w:autoSpaceDE w:val="0"/>
              <w:autoSpaceDN w:val="0"/>
              <w:adjustRightInd w:val="0"/>
              <w:spacing w:line="360" w:lineRule="exact"/>
              <w:ind w:left="442" w:right="392"/>
              <w:jc w:val="right"/>
              <w:rPr>
                <w:rFonts w:ascii="標楷體" w:eastAsia="標楷體" w:cs="標楷體"/>
                <w:color w:val="000000"/>
                <w:kern w:val="0"/>
              </w:rPr>
            </w:pPr>
            <w:r w:rsidRPr="00355401">
              <w:rPr>
                <w:rFonts w:ascii="標楷體" w:eastAsia="標楷體" w:cs="標楷體" w:hint="eastAsia"/>
                <w:color w:val="000000"/>
                <w:kern w:val="0"/>
              </w:rPr>
              <w:t>內涵</w:t>
            </w:r>
          </w:p>
          <w:p w:rsidR="00355401" w:rsidRPr="00355401" w:rsidRDefault="00355401" w:rsidP="00355401">
            <w:pPr>
              <w:autoSpaceDE w:val="0"/>
              <w:autoSpaceDN w:val="0"/>
              <w:adjustRightInd w:val="0"/>
              <w:spacing w:line="360" w:lineRule="exact"/>
              <w:ind w:left="442" w:right="392"/>
              <w:rPr>
                <w:color w:val="000000"/>
                <w:kern w:val="0"/>
              </w:rPr>
            </w:pPr>
            <w:r w:rsidRPr="00355401">
              <w:rPr>
                <w:rFonts w:ascii="標楷體" w:eastAsia="標楷體" w:cs="標楷體" w:hint="eastAsia"/>
                <w:color w:val="000000"/>
                <w:kern w:val="0"/>
              </w:rPr>
              <w:t>年級</w:t>
            </w:r>
          </w:p>
        </w:tc>
        <w:tc>
          <w:tcPr>
            <w:tcW w:w="2400" w:type="dxa"/>
          </w:tcPr>
          <w:p w:rsidR="00355401" w:rsidRPr="00355401" w:rsidRDefault="00355401" w:rsidP="00355401">
            <w:pPr>
              <w:jc w:val="center"/>
              <w:rPr>
                <w:color w:val="000000"/>
                <w:kern w:val="0"/>
              </w:rPr>
            </w:pPr>
          </w:p>
          <w:p w:rsidR="00355401" w:rsidRPr="00355401" w:rsidRDefault="00355401" w:rsidP="00355401">
            <w:pPr>
              <w:jc w:val="center"/>
              <w:rPr>
                <w:color w:val="000000"/>
                <w:kern w:val="0"/>
              </w:rPr>
            </w:pPr>
            <w:r w:rsidRPr="00355401">
              <w:rPr>
                <w:rFonts w:ascii="標楷體" w:eastAsia="標楷體" w:cs="標楷體" w:hint="eastAsia"/>
                <w:color w:val="000000"/>
                <w:kern w:val="0"/>
              </w:rPr>
              <w:t>特殊需求領域內容</w:t>
            </w:r>
          </w:p>
        </w:tc>
        <w:tc>
          <w:tcPr>
            <w:tcW w:w="2520" w:type="dxa"/>
          </w:tcPr>
          <w:p w:rsidR="00355401" w:rsidRPr="00355401" w:rsidRDefault="00355401" w:rsidP="00355401">
            <w:pPr>
              <w:jc w:val="center"/>
              <w:rPr>
                <w:color w:val="000000"/>
                <w:kern w:val="0"/>
                <w:sz w:val="14"/>
                <w:szCs w:val="14"/>
              </w:rPr>
            </w:pPr>
          </w:p>
          <w:p w:rsidR="00355401" w:rsidRPr="00355401" w:rsidRDefault="00355401" w:rsidP="00355401">
            <w:pPr>
              <w:jc w:val="center"/>
              <w:rPr>
                <w:color w:val="000000"/>
                <w:kern w:val="0"/>
              </w:rPr>
            </w:pPr>
            <w:r w:rsidRPr="00355401">
              <w:rPr>
                <w:rFonts w:ascii="標楷體" w:eastAsia="標楷體" w:cs="標楷體" w:hint="eastAsia"/>
                <w:color w:val="000000"/>
                <w:kern w:val="0"/>
              </w:rPr>
              <w:t>特殊需求領域</w:t>
            </w:r>
            <w:r w:rsidRPr="00355401">
              <w:rPr>
                <w:rFonts w:ascii="標楷體" w:eastAsia="標楷體" w:cs="標楷體" w:hint="eastAsia"/>
                <w:color w:val="000000"/>
                <w:kern w:val="0"/>
                <w:position w:val="-1"/>
              </w:rPr>
              <w:t>節數</w:t>
            </w:r>
          </w:p>
        </w:tc>
        <w:tc>
          <w:tcPr>
            <w:tcW w:w="1980" w:type="dxa"/>
          </w:tcPr>
          <w:p w:rsidR="00355401" w:rsidRPr="00355401" w:rsidRDefault="00355401" w:rsidP="00355401">
            <w:pPr>
              <w:jc w:val="center"/>
              <w:rPr>
                <w:color w:val="000000"/>
                <w:kern w:val="0"/>
              </w:rPr>
            </w:pPr>
          </w:p>
          <w:p w:rsidR="00355401" w:rsidRPr="00355401" w:rsidRDefault="00355401" w:rsidP="00355401">
            <w:pPr>
              <w:jc w:val="center"/>
              <w:rPr>
                <w:color w:val="000000"/>
                <w:kern w:val="0"/>
              </w:rPr>
            </w:pPr>
            <w:r w:rsidRPr="00355401">
              <w:rPr>
                <w:rFonts w:hint="eastAsia"/>
                <w:color w:val="000000"/>
                <w:kern w:val="0"/>
              </w:rPr>
              <w:t>備註</w:t>
            </w:r>
          </w:p>
        </w:tc>
      </w:tr>
      <w:tr w:rsidR="00355401" w:rsidRPr="00355401" w:rsidTr="00AD7795">
        <w:trPr>
          <w:trHeight w:hRule="exact" w:val="391"/>
          <w:jc w:val="center"/>
        </w:trPr>
        <w:tc>
          <w:tcPr>
            <w:tcW w:w="1429" w:type="dxa"/>
          </w:tcPr>
          <w:p w:rsidR="00355401" w:rsidRPr="00355401" w:rsidRDefault="00355401" w:rsidP="00355401">
            <w:pPr>
              <w:autoSpaceDE w:val="0"/>
              <w:autoSpaceDN w:val="0"/>
              <w:adjustRightInd w:val="0"/>
              <w:spacing w:line="303" w:lineRule="exact"/>
              <w:ind w:left="524" w:right="530"/>
              <w:jc w:val="center"/>
              <w:rPr>
                <w:color w:val="000000"/>
                <w:kern w:val="0"/>
              </w:rPr>
            </w:pPr>
            <w:r w:rsidRPr="00355401">
              <w:rPr>
                <w:rFonts w:ascii="標楷體" w:eastAsia="標楷體" w:cs="標楷體" w:hint="eastAsia"/>
                <w:color w:val="000000"/>
                <w:kern w:val="0"/>
                <w:position w:val="-1"/>
              </w:rPr>
              <w:lastRenderedPageBreak/>
              <w:t>二</w:t>
            </w:r>
          </w:p>
        </w:tc>
        <w:tc>
          <w:tcPr>
            <w:tcW w:w="2400" w:type="dxa"/>
          </w:tcPr>
          <w:p w:rsidR="00355401" w:rsidRPr="00355401" w:rsidRDefault="00355401" w:rsidP="00355401">
            <w:pPr>
              <w:autoSpaceDE w:val="0"/>
              <w:autoSpaceDN w:val="0"/>
              <w:adjustRightInd w:val="0"/>
              <w:spacing w:line="303" w:lineRule="exact"/>
              <w:ind w:left="662" w:right="664"/>
              <w:jc w:val="center"/>
              <w:rPr>
                <w:color w:val="000000"/>
                <w:kern w:val="0"/>
              </w:rPr>
            </w:pPr>
          </w:p>
        </w:tc>
        <w:tc>
          <w:tcPr>
            <w:tcW w:w="2520" w:type="dxa"/>
          </w:tcPr>
          <w:p w:rsidR="00355401" w:rsidRPr="00355401" w:rsidRDefault="00355401" w:rsidP="00355401">
            <w:pPr>
              <w:autoSpaceDE w:val="0"/>
              <w:autoSpaceDN w:val="0"/>
              <w:adjustRightInd w:val="0"/>
              <w:spacing w:line="303" w:lineRule="exact"/>
              <w:ind w:left="933" w:right="933"/>
              <w:jc w:val="center"/>
              <w:rPr>
                <w:color w:val="000000"/>
                <w:kern w:val="0"/>
              </w:rPr>
            </w:pPr>
          </w:p>
        </w:tc>
        <w:tc>
          <w:tcPr>
            <w:tcW w:w="1980" w:type="dxa"/>
          </w:tcPr>
          <w:p w:rsidR="00355401" w:rsidRPr="00355401" w:rsidRDefault="00355401" w:rsidP="00355401">
            <w:pPr>
              <w:autoSpaceDE w:val="0"/>
              <w:autoSpaceDN w:val="0"/>
              <w:adjustRightInd w:val="0"/>
              <w:spacing w:line="303" w:lineRule="exact"/>
              <w:ind w:left="1138" w:right="1136"/>
              <w:jc w:val="center"/>
              <w:rPr>
                <w:color w:val="000000"/>
                <w:kern w:val="0"/>
              </w:rPr>
            </w:pPr>
          </w:p>
        </w:tc>
      </w:tr>
      <w:tr w:rsidR="00355401" w:rsidRPr="00355401" w:rsidTr="00AD7795">
        <w:trPr>
          <w:trHeight w:hRule="exact" w:val="389"/>
          <w:jc w:val="center"/>
        </w:trPr>
        <w:tc>
          <w:tcPr>
            <w:tcW w:w="1429" w:type="dxa"/>
          </w:tcPr>
          <w:p w:rsidR="00355401" w:rsidRPr="00355401" w:rsidRDefault="00355401" w:rsidP="00355401">
            <w:pPr>
              <w:autoSpaceDE w:val="0"/>
              <w:autoSpaceDN w:val="0"/>
              <w:adjustRightInd w:val="0"/>
              <w:spacing w:line="301" w:lineRule="exact"/>
              <w:ind w:left="524" w:right="530"/>
              <w:jc w:val="center"/>
              <w:rPr>
                <w:color w:val="000000"/>
                <w:kern w:val="0"/>
              </w:rPr>
            </w:pPr>
            <w:r w:rsidRPr="00355401">
              <w:rPr>
                <w:rFonts w:ascii="標楷體" w:eastAsia="標楷體" w:cs="標楷體" w:hint="eastAsia"/>
                <w:color w:val="000000"/>
                <w:kern w:val="0"/>
                <w:position w:val="-1"/>
              </w:rPr>
              <w:t>三</w:t>
            </w:r>
          </w:p>
        </w:tc>
        <w:tc>
          <w:tcPr>
            <w:tcW w:w="2400" w:type="dxa"/>
          </w:tcPr>
          <w:p w:rsidR="00355401" w:rsidRPr="00355401" w:rsidRDefault="00355401" w:rsidP="00355401">
            <w:pPr>
              <w:autoSpaceDE w:val="0"/>
              <w:autoSpaceDN w:val="0"/>
              <w:adjustRightInd w:val="0"/>
              <w:spacing w:line="301" w:lineRule="exact"/>
              <w:ind w:left="662" w:right="664"/>
              <w:jc w:val="center"/>
              <w:rPr>
                <w:color w:val="000000"/>
                <w:kern w:val="0"/>
              </w:rPr>
            </w:pPr>
          </w:p>
        </w:tc>
        <w:tc>
          <w:tcPr>
            <w:tcW w:w="2520" w:type="dxa"/>
          </w:tcPr>
          <w:p w:rsidR="00355401" w:rsidRPr="00355401" w:rsidRDefault="00355401" w:rsidP="00355401">
            <w:pPr>
              <w:autoSpaceDE w:val="0"/>
              <w:autoSpaceDN w:val="0"/>
              <w:adjustRightInd w:val="0"/>
              <w:spacing w:line="301" w:lineRule="exact"/>
              <w:ind w:left="933" w:right="933"/>
              <w:jc w:val="center"/>
              <w:rPr>
                <w:color w:val="000000"/>
                <w:kern w:val="0"/>
              </w:rPr>
            </w:pPr>
          </w:p>
        </w:tc>
        <w:tc>
          <w:tcPr>
            <w:tcW w:w="1980" w:type="dxa"/>
          </w:tcPr>
          <w:p w:rsidR="00355401" w:rsidRPr="00355401" w:rsidRDefault="00355401" w:rsidP="00355401">
            <w:pPr>
              <w:autoSpaceDE w:val="0"/>
              <w:autoSpaceDN w:val="0"/>
              <w:adjustRightInd w:val="0"/>
              <w:spacing w:line="301" w:lineRule="exact"/>
              <w:ind w:left="1138" w:right="1136"/>
              <w:jc w:val="center"/>
              <w:rPr>
                <w:color w:val="000000"/>
                <w:kern w:val="0"/>
              </w:rPr>
            </w:pPr>
          </w:p>
        </w:tc>
      </w:tr>
      <w:tr w:rsidR="00355401" w:rsidRPr="00355401" w:rsidTr="00AD7795">
        <w:trPr>
          <w:trHeight w:hRule="exact" w:val="391"/>
          <w:jc w:val="center"/>
        </w:trPr>
        <w:tc>
          <w:tcPr>
            <w:tcW w:w="1429" w:type="dxa"/>
          </w:tcPr>
          <w:p w:rsidR="00355401" w:rsidRPr="00355401" w:rsidRDefault="00355401" w:rsidP="00355401">
            <w:pPr>
              <w:autoSpaceDE w:val="0"/>
              <w:autoSpaceDN w:val="0"/>
              <w:adjustRightInd w:val="0"/>
              <w:spacing w:line="303" w:lineRule="exact"/>
              <w:ind w:left="524" w:right="530"/>
              <w:jc w:val="center"/>
              <w:rPr>
                <w:color w:val="000000"/>
                <w:kern w:val="0"/>
              </w:rPr>
            </w:pPr>
            <w:r w:rsidRPr="00355401">
              <w:rPr>
                <w:rFonts w:ascii="標楷體" w:eastAsia="標楷體" w:cs="標楷體" w:hint="eastAsia"/>
                <w:color w:val="000000"/>
                <w:kern w:val="0"/>
                <w:position w:val="-1"/>
              </w:rPr>
              <w:t>四</w:t>
            </w:r>
          </w:p>
        </w:tc>
        <w:tc>
          <w:tcPr>
            <w:tcW w:w="2400" w:type="dxa"/>
          </w:tcPr>
          <w:p w:rsidR="00355401" w:rsidRPr="00355401" w:rsidRDefault="00355401" w:rsidP="00355401">
            <w:pPr>
              <w:autoSpaceDE w:val="0"/>
              <w:autoSpaceDN w:val="0"/>
              <w:adjustRightInd w:val="0"/>
              <w:spacing w:line="303" w:lineRule="exact"/>
              <w:ind w:left="662" w:right="664"/>
              <w:jc w:val="center"/>
              <w:rPr>
                <w:color w:val="000000"/>
                <w:kern w:val="0"/>
              </w:rPr>
            </w:pPr>
          </w:p>
        </w:tc>
        <w:tc>
          <w:tcPr>
            <w:tcW w:w="2520" w:type="dxa"/>
          </w:tcPr>
          <w:p w:rsidR="00355401" w:rsidRPr="00355401" w:rsidRDefault="00355401" w:rsidP="00355401">
            <w:pPr>
              <w:autoSpaceDE w:val="0"/>
              <w:autoSpaceDN w:val="0"/>
              <w:adjustRightInd w:val="0"/>
              <w:spacing w:line="303" w:lineRule="exact"/>
              <w:ind w:left="933" w:right="933"/>
              <w:jc w:val="center"/>
              <w:rPr>
                <w:color w:val="000000"/>
                <w:kern w:val="0"/>
              </w:rPr>
            </w:pPr>
          </w:p>
        </w:tc>
        <w:tc>
          <w:tcPr>
            <w:tcW w:w="1980" w:type="dxa"/>
          </w:tcPr>
          <w:p w:rsidR="00355401" w:rsidRPr="00355401" w:rsidRDefault="00355401" w:rsidP="00355401">
            <w:pPr>
              <w:autoSpaceDE w:val="0"/>
              <w:autoSpaceDN w:val="0"/>
              <w:adjustRightInd w:val="0"/>
              <w:spacing w:line="303" w:lineRule="exact"/>
              <w:ind w:left="1138" w:right="1136"/>
              <w:jc w:val="center"/>
              <w:rPr>
                <w:color w:val="000000"/>
                <w:kern w:val="0"/>
              </w:rPr>
            </w:pPr>
          </w:p>
        </w:tc>
      </w:tr>
      <w:tr w:rsidR="00355401" w:rsidRPr="00355401" w:rsidTr="00AD7795">
        <w:trPr>
          <w:trHeight w:hRule="exact" w:val="389"/>
          <w:jc w:val="center"/>
        </w:trPr>
        <w:tc>
          <w:tcPr>
            <w:tcW w:w="1429" w:type="dxa"/>
          </w:tcPr>
          <w:p w:rsidR="00355401" w:rsidRPr="00355401" w:rsidRDefault="00355401" w:rsidP="00355401">
            <w:pPr>
              <w:autoSpaceDE w:val="0"/>
              <w:autoSpaceDN w:val="0"/>
              <w:adjustRightInd w:val="0"/>
              <w:spacing w:line="301" w:lineRule="exact"/>
              <w:ind w:left="524" w:right="530"/>
              <w:jc w:val="center"/>
              <w:rPr>
                <w:color w:val="000000"/>
                <w:kern w:val="0"/>
              </w:rPr>
            </w:pPr>
            <w:r w:rsidRPr="00355401">
              <w:rPr>
                <w:rFonts w:ascii="標楷體" w:eastAsia="標楷體" w:cs="標楷體" w:hint="eastAsia"/>
                <w:color w:val="000000"/>
                <w:kern w:val="0"/>
                <w:position w:val="-1"/>
              </w:rPr>
              <w:t>五</w:t>
            </w:r>
          </w:p>
        </w:tc>
        <w:tc>
          <w:tcPr>
            <w:tcW w:w="2400" w:type="dxa"/>
          </w:tcPr>
          <w:p w:rsidR="00355401" w:rsidRPr="00355401" w:rsidRDefault="00355401" w:rsidP="00355401">
            <w:pPr>
              <w:autoSpaceDE w:val="0"/>
              <w:autoSpaceDN w:val="0"/>
              <w:adjustRightInd w:val="0"/>
              <w:spacing w:line="301" w:lineRule="exact"/>
              <w:ind w:left="662" w:right="664"/>
              <w:jc w:val="center"/>
              <w:rPr>
                <w:color w:val="000000"/>
                <w:kern w:val="0"/>
              </w:rPr>
            </w:pPr>
          </w:p>
        </w:tc>
        <w:tc>
          <w:tcPr>
            <w:tcW w:w="2520" w:type="dxa"/>
          </w:tcPr>
          <w:p w:rsidR="00355401" w:rsidRPr="00355401" w:rsidRDefault="00355401" w:rsidP="00355401">
            <w:pPr>
              <w:autoSpaceDE w:val="0"/>
              <w:autoSpaceDN w:val="0"/>
              <w:adjustRightInd w:val="0"/>
              <w:spacing w:line="301" w:lineRule="exact"/>
              <w:ind w:left="933" w:right="933"/>
              <w:jc w:val="center"/>
              <w:rPr>
                <w:color w:val="000000"/>
                <w:kern w:val="0"/>
              </w:rPr>
            </w:pPr>
          </w:p>
        </w:tc>
        <w:tc>
          <w:tcPr>
            <w:tcW w:w="1980" w:type="dxa"/>
          </w:tcPr>
          <w:p w:rsidR="00355401" w:rsidRPr="00355401" w:rsidRDefault="00355401" w:rsidP="00355401">
            <w:pPr>
              <w:autoSpaceDE w:val="0"/>
              <w:autoSpaceDN w:val="0"/>
              <w:adjustRightInd w:val="0"/>
              <w:spacing w:line="301" w:lineRule="exact"/>
              <w:ind w:left="1138" w:right="1136"/>
              <w:jc w:val="center"/>
              <w:rPr>
                <w:color w:val="000000"/>
                <w:kern w:val="0"/>
              </w:rPr>
            </w:pPr>
          </w:p>
        </w:tc>
      </w:tr>
      <w:tr w:rsidR="00355401" w:rsidRPr="00355401" w:rsidTr="00AD7795">
        <w:trPr>
          <w:trHeight w:hRule="exact" w:val="391"/>
          <w:jc w:val="center"/>
        </w:trPr>
        <w:tc>
          <w:tcPr>
            <w:tcW w:w="1429" w:type="dxa"/>
          </w:tcPr>
          <w:p w:rsidR="00355401" w:rsidRPr="00355401" w:rsidRDefault="00355401" w:rsidP="00355401">
            <w:pPr>
              <w:autoSpaceDE w:val="0"/>
              <w:autoSpaceDN w:val="0"/>
              <w:adjustRightInd w:val="0"/>
              <w:spacing w:line="303" w:lineRule="exact"/>
              <w:ind w:left="524" w:right="530"/>
              <w:jc w:val="center"/>
              <w:rPr>
                <w:color w:val="000000"/>
                <w:kern w:val="0"/>
              </w:rPr>
            </w:pPr>
            <w:r w:rsidRPr="00355401">
              <w:rPr>
                <w:rFonts w:ascii="標楷體" w:eastAsia="標楷體" w:cs="標楷體" w:hint="eastAsia"/>
                <w:color w:val="000000"/>
                <w:kern w:val="0"/>
                <w:position w:val="-1"/>
              </w:rPr>
              <w:t>六</w:t>
            </w:r>
          </w:p>
        </w:tc>
        <w:tc>
          <w:tcPr>
            <w:tcW w:w="2400" w:type="dxa"/>
          </w:tcPr>
          <w:p w:rsidR="00355401" w:rsidRPr="00355401" w:rsidRDefault="00355401" w:rsidP="00355401">
            <w:pPr>
              <w:autoSpaceDE w:val="0"/>
              <w:autoSpaceDN w:val="0"/>
              <w:adjustRightInd w:val="0"/>
              <w:spacing w:line="303" w:lineRule="exact"/>
              <w:ind w:left="662" w:right="664"/>
              <w:jc w:val="center"/>
              <w:rPr>
                <w:color w:val="000000"/>
                <w:kern w:val="0"/>
              </w:rPr>
            </w:pPr>
          </w:p>
        </w:tc>
        <w:tc>
          <w:tcPr>
            <w:tcW w:w="2520" w:type="dxa"/>
          </w:tcPr>
          <w:p w:rsidR="00355401" w:rsidRPr="00355401" w:rsidRDefault="00355401" w:rsidP="00355401">
            <w:pPr>
              <w:autoSpaceDE w:val="0"/>
              <w:autoSpaceDN w:val="0"/>
              <w:adjustRightInd w:val="0"/>
              <w:spacing w:line="303" w:lineRule="exact"/>
              <w:ind w:left="933" w:right="933"/>
              <w:jc w:val="center"/>
              <w:rPr>
                <w:color w:val="000000"/>
                <w:kern w:val="0"/>
              </w:rPr>
            </w:pPr>
          </w:p>
        </w:tc>
        <w:tc>
          <w:tcPr>
            <w:tcW w:w="1980" w:type="dxa"/>
          </w:tcPr>
          <w:p w:rsidR="00355401" w:rsidRPr="00355401" w:rsidRDefault="00355401" w:rsidP="00355401">
            <w:pPr>
              <w:autoSpaceDE w:val="0"/>
              <w:autoSpaceDN w:val="0"/>
              <w:adjustRightInd w:val="0"/>
              <w:spacing w:line="303" w:lineRule="exact"/>
              <w:ind w:left="1138" w:right="1136"/>
              <w:jc w:val="center"/>
              <w:rPr>
                <w:color w:val="000000"/>
                <w:kern w:val="0"/>
              </w:rPr>
            </w:pPr>
          </w:p>
        </w:tc>
      </w:tr>
      <w:tr w:rsidR="00355401" w:rsidRPr="00355401" w:rsidTr="00AD7795">
        <w:trPr>
          <w:trHeight w:hRule="exact" w:val="391"/>
          <w:jc w:val="center"/>
        </w:trPr>
        <w:tc>
          <w:tcPr>
            <w:tcW w:w="1429" w:type="dxa"/>
          </w:tcPr>
          <w:p w:rsidR="00355401" w:rsidRPr="00355401" w:rsidRDefault="00355401" w:rsidP="00355401">
            <w:pPr>
              <w:autoSpaceDE w:val="0"/>
              <w:autoSpaceDN w:val="0"/>
              <w:adjustRightInd w:val="0"/>
              <w:spacing w:line="303" w:lineRule="exact"/>
              <w:ind w:left="524" w:right="530"/>
              <w:jc w:val="center"/>
              <w:rPr>
                <w:color w:val="000000"/>
                <w:kern w:val="0"/>
              </w:rPr>
            </w:pPr>
            <w:r w:rsidRPr="00355401">
              <w:rPr>
                <w:rFonts w:ascii="標楷體" w:eastAsia="標楷體" w:cs="標楷體" w:hint="eastAsia"/>
                <w:color w:val="000000"/>
                <w:kern w:val="0"/>
                <w:position w:val="-1"/>
              </w:rPr>
              <w:t>八</w:t>
            </w:r>
          </w:p>
        </w:tc>
        <w:tc>
          <w:tcPr>
            <w:tcW w:w="2400" w:type="dxa"/>
          </w:tcPr>
          <w:p w:rsidR="00355401" w:rsidRPr="00355401" w:rsidRDefault="00355401" w:rsidP="00355401">
            <w:pPr>
              <w:autoSpaceDE w:val="0"/>
              <w:autoSpaceDN w:val="0"/>
              <w:adjustRightInd w:val="0"/>
              <w:spacing w:line="303" w:lineRule="exact"/>
              <w:ind w:left="662" w:right="664"/>
              <w:jc w:val="center"/>
              <w:rPr>
                <w:color w:val="000000"/>
                <w:kern w:val="0"/>
              </w:rPr>
            </w:pPr>
          </w:p>
        </w:tc>
        <w:tc>
          <w:tcPr>
            <w:tcW w:w="2520" w:type="dxa"/>
          </w:tcPr>
          <w:p w:rsidR="00355401" w:rsidRPr="00355401" w:rsidRDefault="00355401" w:rsidP="00355401">
            <w:pPr>
              <w:autoSpaceDE w:val="0"/>
              <w:autoSpaceDN w:val="0"/>
              <w:adjustRightInd w:val="0"/>
              <w:spacing w:line="303" w:lineRule="exact"/>
              <w:ind w:left="933" w:right="933"/>
              <w:jc w:val="center"/>
              <w:rPr>
                <w:color w:val="000000"/>
                <w:kern w:val="0"/>
              </w:rPr>
            </w:pPr>
          </w:p>
        </w:tc>
        <w:tc>
          <w:tcPr>
            <w:tcW w:w="1980" w:type="dxa"/>
          </w:tcPr>
          <w:p w:rsidR="00355401" w:rsidRPr="00355401" w:rsidRDefault="00355401" w:rsidP="00355401">
            <w:pPr>
              <w:autoSpaceDE w:val="0"/>
              <w:autoSpaceDN w:val="0"/>
              <w:adjustRightInd w:val="0"/>
              <w:spacing w:line="303" w:lineRule="exact"/>
              <w:ind w:left="1138" w:right="1136"/>
              <w:jc w:val="center"/>
              <w:rPr>
                <w:color w:val="000000"/>
                <w:kern w:val="0"/>
              </w:rPr>
            </w:pPr>
          </w:p>
        </w:tc>
      </w:tr>
      <w:tr w:rsidR="00355401" w:rsidRPr="00355401" w:rsidTr="00AD7795">
        <w:trPr>
          <w:trHeight w:hRule="exact" w:val="385"/>
          <w:jc w:val="center"/>
        </w:trPr>
        <w:tc>
          <w:tcPr>
            <w:tcW w:w="1429" w:type="dxa"/>
          </w:tcPr>
          <w:p w:rsidR="00355401" w:rsidRPr="00355401" w:rsidRDefault="00355401" w:rsidP="00355401">
            <w:pPr>
              <w:autoSpaceDE w:val="0"/>
              <w:autoSpaceDN w:val="0"/>
              <w:adjustRightInd w:val="0"/>
              <w:spacing w:line="301" w:lineRule="exact"/>
              <w:ind w:left="524" w:right="530"/>
              <w:jc w:val="center"/>
              <w:rPr>
                <w:color w:val="000000"/>
                <w:kern w:val="0"/>
              </w:rPr>
            </w:pPr>
            <w:r w:rsidRPr="00355401">
              <w:rPr>
                <w:rFonts w:ascii="標楷體" w:eastAsia="標楷體" w:cs="標楷體" w:hint="eastAsia"/>
                <w:color w:val="000000"/>
                <w:kern w:val="0"/>
                <w:position w:val="-1"/>
              </w:rPr>
              <w:t>九</w:t>
            </w:r>
          </w:p>
        </w:tc>
        <w:tc>
          <w:tcPr>
            <w:tcW w:w="2400" w:type="dxa"/>
          </w:tcPr>
          <w:p w:rsidR="00355401" w:rsidRPr="00355401" w:rsidRDefault="00355401" w:rsidP="00355401">
            <w:pPr>
              <w:autoSpaceDE w:val="0"/>
              <w:autoSpaceDN w:val="0"/>
              <w:adjustRightInd w:val="0"/>
              <w:spacing w:line="301" w:lineRule="exact"/>
              <w:ind w:left="662" w:right="664"/>
              <w:jc w:val="center"/>
              <w:rPr>
                <w:color w:val="000000"/>
                <w:kern w:val="0"/>
              </w:rPr>
            </w:pPr>
          </w:p>
        </w:tc>
        <w:tc>
          <w:tcPr>
            <w:tcW w:w="2520" w:type="dxa"/>
          </w:tcPr>
          <w:p w:rsidR="00355401" w:rsidRPr="00355401" w:rsidRDefault="00355401" w:rsidP="00355401">
            <w:pPr>
              <w:autoSpaceDE w:val="0"/>
              <w:autoSpaceDN w:val="0"/>
              <w:adjustRightInd w:val="0"/>
              <w:spacing w:line="301" w:lineRule="exact"/>
              <w:ind w:left="933" w:right="933"/>
              <w:jc w:val="center"/>
              <w:rPr>
                <w:color w:val="000000"/>
                <w:kern w:val="0"/>
              </w:rPr>
            </w:pPr>
          </w:p>
        </w:tc>
        <w:tc>
          <w:tcPr>
            <w:tcW w:w="1980" w:type="dxa"/>
          </w:tcPr>
          <w:p w:rsidR="00355401" w:rsidRPr="00355401" w:rsidRDefault="00355401" w:rsidP="00355401">
            <w:pPr>
              <w:autoSpaceDE w:val="0"/>
              <w:autoSpaceDN w:val="0"/>
              <w:adjustRightInd w:val="0"/>
              <w:spacing w:line="301" w:lineRule="exact"/>
              <w:ind w:left="1138" w:right="1136"/>
              <w:jc w:val="center"/>
              <w:rPr>
                <w:color w:val="000000"/>
                <w:kern w:val="0"/>
              </w:rPr>
            </w:pPr>
          </w:p>
        </w:tc>
      </w:tr>
    </w:tbl>
    <w:p w:rsidR="00F2342B" w:rsidRDefault="00F2342B" w:rsidP="00355401">
      <w:pPr>
        <w:spacing w:line="440" w:lineRule="exact"/>
        <w:ind w:leftChars="200" w:left="1274" w:hangingChars="331" w:hanging="794"/>
        <w:jc w:val="both"/>
        <w:rPr>
          <w:rFonts w:ascii="標楷體" w:eastAsia="標楷體" w:cs="標楷體"/>
          <w:color w:val="000000"/>
          <w:kern w:val="0"/>
        </w:rPr>
      </w:pPr>
    </w:p>
    <w:p w:rsidR="00355401" w:rsidRDefault="00355401" w:rsidP="00F2342B">
      <w:pPr>
        <w:spacing w:line="440" w:lineRule="exact"/>
        <w:ind w:leftChars="199" w:left="989" w:hangingChars="213" w:hanging="511"/>
        <w:jc w:val="both"/>
        <w:rPr>
          <w:rFonts w:ascii="標楷體" w:eastAsia="標楷體" w:cs="標楷體"/>
          <w:color w:val="000000"/>
          <w:spacing w:val="-36"/>
          <w:kern w:val="0"/>
        </w:rPr>
      </w:pPr>
      <w:r w:rsidRPr="00355401">
        <w:rPr>
          <w:rFonts w:ascii="標楷體" w:eastAsia="標楷體" w:cs="標楷體"/>
          <w:color w:val="000000"/>
          <w:kern w:val="0"/>
        </w:rPr>
        <w:t>(</w:t>
      </w:r>
      <w:r w:rsidRPr="00355401">
        <w:rPr>
          <w:rFonts w:ascii="標楷體" w:eastAsia="標楷體" w:cs="標楷體" w:hint="eastAsia"/>
          <w:color w:val="000000"/>
          <w:kern w:val="0"/>
        </w:rPr>
        <w:t>二</w:t>
      </w:r>
      <w:r w:rsidRPr="00355401">
        <w:rPr>
          <w:rFonts w:ascii="標楷體" w:eastAsia="標楷體" w:cs="標楷體"/>
          <w:color w:val="000000"/>
          <w:kern w:val="0"/>
        </w:rPr>
        <w:t>)</w:t>
      </w:r>
      <w:r w:rsidRPr="00355401">
        <w:rPr>
          <w:rFonts w:ascii="標楷體" w:eastAsia="標楷體" w:cs="標楷體" w:hint="eastAsia"/>
          <w:color w:val="000000"/>
          <w:kern w:val="0"/>
        </w:rPr>
        <w:t>分散式資源班、巡迴輔導班及特殊教育方案：依學生學習需求，於晨間、早自習、課間活動、彈性時數或經特推會通過之免修課程及課後時間（包含放學後及週六、日）等時段</w:t>
      </w:r>
      <w:r w:rsidRPr="00355401">
        <w:rPr>
          <w:rFonts w:ascii="標楷體" w:eastAsia="標楷體" w:cs="標楷體" w:hint="eastAsia"/>
          <w:color w:val="000000"/>
          <w:spacing w:val="1"/>
          <w:kern w:val="0"/>
        </w:rPr>
        <w:t>安</w:t>
      </w:r>
      <w:r w:rsidRPr="00355401">
        <w:rPr>
          <w:rFonts w:ascii="標楷體" w:eastAsia="標楷體" w:cs="標楷體" w:hint="eastAsia"/>
          <w:color w:val="000000"/>
          <w:kern w:val="0"/>
        </w:rPr>
        <w:t>排外加式課</w:t>
      </w:r>
      <w:r w:rsidRPr="00355401">
        <w:rPr>
          <w:rFonts w:ascii="標楷體" w:eastAsia="標楷體" w:cs="標楷體" w:hint="eastAsia"/>
          <w:color w:val="000000"/>
          <w:spacing w:val="-36"/>
          <w:kern w:val="0"/>
        </w:rPr>
        <w:t>程，</w:t>
      </w:r>
      <w:r w:rsidRPr="00355401">
        <w:rPr>
          <w:rFonts w:ascii="標楷體" w:eastAsia="標楷體" w:cs="標楷體" w:hint="eastAsia"/>
          <w:color w:val="000000"/>
          <w:w w:val="85"/>
          <w:kern w:val="0"/>
          <w:fitText w:val="2040" w:id="1952164608"/>
        </w:rPr>
        <w:t>不受領域總節數之限制</w:t>
      </w:r>
      <w:r w:rsidRPr="00355401">
        <w:rPr>
          <w:rFonts w:ascii="標楷體" w:eastAsia="標楷體" w:cs="標楷體" w:hint="eastAsia"/>
          <w:color w:val="000000"/>
          <w:spacing w:val="-36"/>
          <w:kern w:val="0"/>
        </w:rPr>
        <w:t>。</w:t>
      </w:r>
    </w:p>
    <w:p w:rsidR="00F2342B" w:rsidRPr="00355401" w:rsidRDefault="00F2342B" w:rsidP="00F2342B">
      <w:pPr>
        <w:spacing w:line="440" w:lineRule="exact"/>
        <w:ind w:leftChars="199" w:left="836" w:hangingChars="213" w:hanging="358"/>
        <w:jc w:val="both"/>
        <w:rPr>
          <w:rFonts w:ascii="標楷體" w:eastAsia="標楷體" w:cs="標楷體"/>
          <w:color w:val="000000"/>
          <w:spacing w:val="-36"/>
          <w:kern w:val="0"/>
        </w:rPr>
      </w:pPr>
    </w:p>
    <w:p w:rsidR="00355401" w:rsidRPr="00B2364C" w:rsidRDefault="00355401" w:rsidP="00355401">
      <w:pPr>
        <w:spacing w:line="440" w:lineRule="exact"/>
        <w:ind w:leftChars="200" w:left="480"/>
        <w:jc w:val="both"/>
        <w:rPr>
          <w:rFonts w:ascii="標楷體" w:eastAsia="標楷體" w:cs="標楷體"/>
          <w:color w:val="FF0000"/>
          <w:kern w:val="0"/>
          <w:highlight w:val="yellow"/>
        </w:rPr>
      </w:pPr>
      <w:r w:rsidRPr="00B2364C">
        <w:rPr>
          <w:rFonts w:ascii="標楷體" w:eastAsia="標楷體" w:cs="標楷體" w:hint="eastAsia"/>
          <w:color w:val="FF0000"/>
          <w:kern w:val="0"/>
          <w:highlight w:val="yellow"/>
        </w:rPr>
        <w:t>※特殊需求領域之學習內涵可包括：職業教育、學習策略、生活管理、社會技巧、定向</w:t>
      </w:r>
    </w:p>
    <w:p w:rsidR="00355401" w:rsidRPr="00B2364C" w:rsidRDefault="00355401" w:rsidP="00355401">
      <w:pPr>
        <w:spacing w:line="440" w:lineRule="exact"/>
        <w:ind w:leftChars="200" w:left="480"/>
        <w:jc w:val="both"/>
        <w:rPr>
          <w:rFonts w:ascii="標楷體" w:eastAsia="標楷體" w:cs="標楷體"/>
          <w:color w:val="FF0000"/>
          <w:kern w:val="0"/>
          <w:highlight w:val="yellow"/>
        </w:rPr>
      </w:pPr>
      <w:r w:rsidRPr="00B2364C">
        <w:rPr>
          <w:rFonts w:ascii="標楷體" w:eastAsia="標楷體" w:cs="標楷體" w:hint="eastAsia"/>
          <w:color w:val="FF0000"/>
          <w:kern w:val="0"/>
          <w:highlight w:val="yellow"/>
        </w:rPr>
        <w:t xml:space="preserve">  行動、點字、溝通訓練、動作機能訓練、輔助科技應用、領導才能、創造力、情義課</w:t>
      </w:r>
    </w:p>
    <w:p w:rsidR="00355401" w:rsidRPr="00B2364C" w:rsidRDefault="00355401" w:rsidP="00355401">
      <w:pPr>
        <w:rPr>
          <w:color w:val="FF0000"/>
        </w:rPr>
      </w:pPr>
      <w:r w:rsidRPr="00F2342B">
        <w:rPr>
          <w:rFonts w:ascii="標楷體" w:eastAsia="標楷體" w:cs="標楷體" w:hint="eastAsia"/>
          <w:color w:val="FF0000"/>
          <w:kern w:val="0"/>
        </w:rPr>
        <w:t xml:space="preserve">  </w:t>
      </w:r>
      <w:r w:rsidRPr="00F2342B">
        <w:rPr>
          <w:rFonts w:ascii="標楷體" w:eastAsia="標楷體" w:cs="標楷體"/>
          <w:color w:val="FF0000"/>
          <w:kern w:val="0"/>
        </w:rPr>
        <w:t xml:space="preserve">  </w:t>
      </w:r>
      <w:r w:rsidRPr="00B2364C">
        <w:rPr>
          <w:rFonts w:ascii="標楷體" w:eastAsia="標楷體" w:cs="標楷體"/>
          <w:color w:val="FF0000"/>
          <w:kern w:val="0"/>
          <w:highlight w:val="yellow"/>
        </w:rPr>
        <w:t xml:space="preserve">  </w:t>
      </w:r>
      <w:r w:rsidRPr="00B2364C">
        <w:rPr>
          <w:rFonts w:ascii="標楷體" w:eastAsia="標楷體" w:cs="標楷體" w:hint="eastAsia"/>
          <w:color w:val="FF0000"/>
          <w:kern w:val="0"/>
          <w:highlight w:val="yellow"/>
        </w:rPr>
        <w:t>程等科目。</w:t>
      </w:r>
    </w:p>
    <w:p w:rsidR="00DE1B86" w:rsidRDefault="00DE1B86" w:rsidP="00DE1B86">
      <w:pPr>
        <w:spacing w:line="340" w:lineRule="exact"/>
        <w:rPr>
          <w:rFonts w:ascii="標楷體" w:eastAsia="標楷體" w:hAnsi="標楷體"/>
          <w:color w:val="000000"/>
          <w:kern w:val="0"/>
          <w:szCs w:val="32"/>
        </w:rPr>
      </w:pPr>
    </w:p>
    <w:p w:rsidR="00F2342B" w:rsidRPr="00DE1B86" w:rsidRDefault="00F2342B" w:rsidP="00DE1B86">
      <w:pPr>
        <w:spacing w:line="340" w:lineRule="exact"/>
        <w:rPr>
          <w:rFonts w:ascii="標楷體" w:eastAsia="標楷體" w:hAnsi="標楷體"/>
          <w:color w:val="000000"/>
          <w:kern w:val="0"/>
          <w:szCs w:val="32"/>
        </w:rPr>
      </w:pPr>
    </w:p>
    <w:p w:rsidR="00DE1B86" w:rsidRPr="00F50420" w:rsidRDefault="00F50420" w:rsidP="00AA32A9">
      <w:pPr>
        <w:pStyle w:val="aff1"/>
        <w:numPr>
          <w:ilvl w:val="0"/>
          <w:numId w:val="23"/>
        </w:numPr>
        <w:tabs>
          <w:tab w:val="left" w:pos="567"/>
        </w:tabs>
        <w:spacing w:afterLines="50" w:after="120" w:line="340" w:lineRule="exact"/>
        <w:ind w:leftChars="0"/>
        <w:rPr>
          <w:rFonts w:ascii="標楷體" w:eastAsia="標楷體" w:hAnsi="標楷體"/>
          <w:b/>
          <w:color w:val="000000"/>
          <w:sz w:val="28"/>
          <w:szCs w:val="28"/>
        </w:rPr>
      </w:pPr>
      <w:r w:rsidRPr="00DA057C">
        <w:rPr>
          <w:rFonts w:ascii="標楷體" w:eastAsia="標楷體" w:hAnsi="標楷體" w:hint="eastAsia"/>
          <w:b/>
          <w:color w:val="000000"/>
          <w:sz w:val="28"/>
          <w:szCs w:val="28"/>
        </w:rPr>
        <w:t>課程評鑑</w:t>
      </w:r>
      <w:r w:rsidRPr="00DA057C">
        <w:rPr>
          <w:rFonts w:ascii="標楷體" w:eastAsia="標楷體" w:hAnsi="標楷體" w:hint="eastAsia"/>
          <w:b/>
          <w:color w:val="FF0000"/>
          <w:sz w:val="28"/>
          <w:szCs w:val="28"/>
        </w:rPr>
        <w:t>&lt;如參考資料  桃園市國民中學及國民小學課程評鑑注意事項&gt;</w:t>
      </w:r>
    </w:p>
    <w:p w:rsidR="00DE1B86" w:rsidRPr="00DE1B86" w:rsidRDefault="00DE1B86" w:rsidP="00AA32A9">
      <w:pPr>
        <w:pStyle w:val="aff1"/>
        <w:numPr>
          <w:ilvl w:val="1"/>
          <w:numId w:val="19"/>
        </w:numPr>
        <w:spacing w:line="340" w:lineRule="exact"/>
        <w:ind w:leftChars="0"/>
        <w:rPr>
          <w:rFonts w:ascii="標楷體" w:eastAsia="標楷體" w:hAnsi="標楷體"/>
          <w:color w:val="000000"/>
          <w:kern w:val="0"/>
          <w:szCs w:val="32"/>
        </w:rPr>
      </w:pPr>
      <w:r w:rsidRPr="00DE1B86">
        <w:rPr>
          <w:rFonts w:ascii="標楷體" w:eastAsia="標楷體" w:hAnsi="標楷體" w:hint="eastAsia"/>
          <w:color w:val="000000"/>
          <w:kern w:val="0"/>
          <w:szCs w:val="32"/>
        </w:rPr>
        <w:t>課程評鑑的組織與其運用方式</w:t>
      </w:r>
    </w:p>
    <w:p w:rsidR="00DE1B86" w:rsidRPr="00DE1B86" w:rsidRDefault="00DE1B86" w:rsidP="00AA32A9">
      <w:pPr>
        <w:pStyle w:val="aff1"/>
        <w:numPr>
          <w:ilvl w:val="1"/>
          <w:numId w:val="19"/>
        </w:numPr>
        <w:spacing w:line="340" w:lineRule="exact"/>
        <w:ind w:leftChars="0"/>
        <w:rPr>
          <w:rFonts w:ascii="標楷體" w:eastAsia="標楷體" w:hAnsi="標楷體"/>
          <w:color w:val="000000"/>
          <w:kern w:val="0"/>
          <w:szCs w:val="32"/>
        </w:rPr>
      </w:pPr>
      <w:r w:rsidRPr="00DE1B86">
        <w:rPr>
          <w:rFonts w:ascii="標楷體" w:eastAsia="標楷體" w:hAnsi="標楷體" w:hint="eastAsia"/>
          <w:color w:val="000000"/>
          <w:kern w:val="0"/>
          <w:szCs w:val="32"/>
        </w:rPr>
        <w:t>課程評鑑機制</w:t>
      </w:r>
    </w:p>
    <w:p w:rsidR="00DE1B86" w:rsidRDefault="00DE1B86" w:rsidP="00AA32A9">
      <w:pPr>
        <w:pStyle w:val="aff1"/>
        <w:numPr>
          <w:ilvl w:val="1"/>
          <w:numId w:val="19"/>
        </w:numPr>
        <w:spacing w:line="340" w:lineRule="exact"/>
        <w:ind w:leftChars="0"/>
        <w:rPr>
          <w:rFonts w:ascii="標楷體" w:eastAsia="標楷體" w:hAnsi="標楷體"/>
          <w:color w:val="000000"/>
          <w:kern w:val="0"/>
          <w:szCs w:val="32"/>
        </w:rPr>
      </w:pPr>
      <w:r w:rsidRPr="00DE1B86">
        <w:rPr>
          <w:rFonts w:ascii="標楷體" w:eastAsia="標楷體" w:hAnsi="標楷體" w:hint="eastAsia"/>
          <w:color w:val="000000"/>
          <w:kern w:val="0"/>
          <w:szCs w:val="32"/>
        </w:rPr>
        <w:t>課程評鑑計畫、實施與評鑑結果應用</w:t>
      </w:r>
    </w:p>
    <w:p w:rsidR="00BC263B" w:rsidRDefault="00BC263B" w:rsidP="00BC263B">
      <w:pPr>
        <w:pStyle w:val="aff1"/>
        <w:spacing w:line="340" w:lineRule="exact"/>
        <w:ind w:leftChars="0" w:left="1048"/>
        <w:rPr>
          <w:rFonts w:ascii="標楷體" w:eastAsia="標楷體" w:hAnsi="標楷體"/>
          <w:color w:val="000000"/>
          <w:kern w:val="0"/>
          <w:szCs w:val="32"/>
        </w:rPr>
      </w:pPr>
    </w:p>
    <w:p w:rsidR="00F2342B" w:rsidRDefault="00F2342B" w:rsidP="00BC263B">
      <w:pPr>
        <w:pStyle w:val="aff1"/>
        <w:spacing w:line="340" w:lineRule="exact"/>
        <w:ind w:leftChars="0" w:left="1048"/>
        <w:rPr>
          <w:rFonts w:ascii="標楷體" w:eastAsia="標楷體" w:hAnsi="標楷體"/>
          <w:color w:val="000000"/>
          <w:kern w:val="0"/>
          <w:szCs w:val="32"/>
        </w:rPr>
      </w:pPr>
    </w:p>
    <w:p w:rsidR="00F2342B" w:rsidRDefault="00F2342B">
      <w:pPr>
        <w:widowControl/>
        <w:rPr>
          <w:rFonts w:ascii="標楷體" w:eastAsia="標楷體" w:hAnsi="標楷體"/>
          <w:color w:val="000000"/>
          <w:kern w:val="0"/>
          <w:szCs w:val="32"/>
        </w:rPr>
      </w:pPr>
      <w:r>
        <w:rPr>
          <w:rFonts w:ascii="標楷體" w:eastAsia="標楷體" w:hAnsi="標楷體"/>
          <w:color w:val="000000"/>
          <w:kern w:val="0"/>
          <w:szCs w:val="32"/>
        </w:rPr>
        <w:br w:type="page"/>
      </w:r>
    </w:p>
    <w:p w:rsidR="00BC1202" w:rsidRDefault="00BC1202" w:rsidP="00DE1B86">
      <w:pPr>
        <w:spacing w:afterLines="50" w:after="120" w:line="340" w:lineRule="exact"/>
        <w:ind w:left="-2"/>
        <w:rPr>
          <w:rFonts w:ascii="標楷體" w:eastAsia="標楷體" w:hAnsi="標楷體"/>
          <w:b/>
          <w:color w:val="FF0000"/>
          <w:sz w:val="32"/>
          <w:szCs w:val="32"/>
        </w:rPr>
      </w:pPr>
    </w:p>
    <w:p w:rsidR="00DE1B86" w:rsidRDefault="00BC263B" w:rsidP="00DE1B86">
      <w:pPr>
        <w:spacing w:afterLines="50" w:after="120" w:line="340" w:lineRule="exact"/>
        <w:ind w:left="-2"/>
        <w:rPr>
          <w:rFonts w:ascii="標楷體" w:eastAsia="標楷體" w:hAnsi="標楷體"/>
          <w:b/>
          <w:color w:val="FF0000"/>
          <w:sz w:val="32"/>
          <w:szCs w:val="32"/>
        </w:rPr>
      </w:pPr>
      <w:r w:rsidRPr="00BC263B">
        <w:rPr>
          <w:rFonts w:ascii="標楷體" w:eastAsia="標楷體" w:hAnsi="標楷體" w:hint="eastAsia"/>
          <w:b/>
          <w:color w:val="FF0000"/>
          <w:sz w:val="32"/>
          <w:szCs w:val="32"/>
        </w:rPr>
        <w:t>*13-1&lt;附件16&gt;</w:t>
      </w:r>
    </w:p>
    <w:p w:rsidR="009A17A5" w:rsidRPr="009A17A5" w:rsidRDefault="009A17A5" w:rsidP="009A17A5">
      <w:pPr>
        <w:spacing w:afterLines="50" w:after="120" w:line="340" w:lineRule="exact"/>
        <w:rPr>
          <w:rFonts w:ascii="標楷體" w:eastAsia="標楷體" w:hAnsi="標楷體"/>
          <w:b/>
          <w:color w:val="FF0000"/>
          <w:sz w:val="32"/>
          <w:szCs w:val="32"/>
        </w:rPr>
      </w:pPr>
    </w:p>
    <w:p w:rsidR="00DE1B86" w:rsidRPr="00596DF1" w:rsidRDefault="00DE1B86" w:rsidP="00DE1B86">
      <w:pPr>
        <w:spacing w:afterLines="50" w:after="120" w:line="340" w:lineRule="exact"/>
        <w:rPr>
          <w:rFonts w:eastAsia="標楷體"/>
          <w:b/>
          <w:sz w:val="28"/>
          <w:szCs w:val="28"/>
        </w:rPr>
      </w:pPr>
      <w:r w:rsidRPr="00DE1B86">
        <w:rPr>
          <w:rFonts w:ascii="標楷體" w:eastAsia="標楷體" w:hAnsi="標楷體" w:hint="eastAsia"/>
          <w:b/>
          <w:color w:val="000000"/>
          <w:kern w:val="0"/>
          <w:sz w:val="28"/>
          <w:szCs w:val="28"/>
        </w:rPr>
        <w:t>拾、學校行事曆</w:t>
      </w:r>
    </w:p>
    <w:tbl>
      <w:tblPr>
        <w:tblW w:w="9057"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3"/>
        <w:gridCol w:w="267"/>
        <w:gridCol w:w="267"/>
        <w:gridCol w:w="268"/>
        <w:gridCol w:w="267"/>
        <w:gridCol w:w="268"/>
        <w:gridCol w:w="267"/>
        <w:gridCol w:w="268"/>
        <w:gridCol w:w="6052"/>
        <w:gridCol w:w="850"/>
      </w:tblGrid>
      <w:tr w:rsidR="00DE1B86" w:rsidRPr="00596DF1" w:rsidTr="0098158B">
        <w:trPr>
          <w:cantSplit/>
          <w:trHeight w:val="140"/>
          <w:jc w:val="center"/>
        </w:trPr>
        <w:tc>
          <w:tcPr>
            <w:tcW w:w="283" w:type="dxa"/>
            <w:vMerge w:val="restart"/>
            <w:tcBorders>
              <w:top w:val="single" w:sz="12" w:space="0" w:color="auto"/>
              <w:left w:val="single" w:sz="12" w:space="0" w:color="auto"/>
              <w:bottom w:val="single" w:sz="4" w:space="0" w:color="auto"/>
              <w:right w:val="single" w:sz="4" w:space="0" w:color="auto"/>
            </w:tcBorders>
            <w:vAlign w:val="center"/>
          </w:tcPr>
          <w:p w:rsidR="00DE1B86" w:rsidRPr="00596DF1" w:rsidRDefault="00DE1B86" w:rsidP="0098158B">
            <w:pPr>
              <w:snapToGrid w:val="0"/>
              <w:jc w:val="center"/>
              <w:rPr>
                <w:rFonts w:ascii="標楷體" w:eastAsia="標楷體" w:hAnsi="標楷體"/>
                <w:bCs/>
                <w:sz w:val="18"/>
                <w:szCs w:val="18"/>
              </w:rPr>
            </w:pPr>
            <w:r w:rsidRPr="00596DF1">
              <w:rPr>
                <w:rFonts w:ascii="標楷體" w:eastAsia="標楷體" w:hAnsi="標楷體" w:hint="eastAsia"/>
                <w:bCs/>
                <w:sz w:val="18"/>
                <w:szCs w:val="18"/>
              </w:rPr>
              <w:t>週次</w:t>
            </w:r>
          </w:p>
        </w:tc>
        <w:tc>
          <w:tcPr>
            <w:tcW w:w="1872" w:type="dxa"/>
            <w:gridSpan w:val="7"/>
            <w:tcBorders>
              <w:top w:val="single" w:sz="12" w:space="0" w:color="auto"/>
              <w:left w:val="single" w:sz="4" w:space="0" w:color="auto"/>
              <w:bottom w:val="single" w:sz="4" w:space="0" w:color="auto"/>
              <w:right w:val="single" w:sz="4" w:space="0" w:color="auto"/>
            </w:tcBorders>
            <w:shd w:val="clear" w:color="auto" w:fill="auto"/>
            <w:vAlign w:val="center"/>
          </w:tcPr>
          <w:p w:rsidR="00DE1B86" w:rsidRPr="00596DF1" w:rsidRDefault="00DE1B86" w:rsidP="0098158B">
            <w:pPr>
              <w:adjustRightInd w:val="0"/>
              <w:snapToGrid w:val="0"/>
              <w:jc w:val="center"/>
              <w:rPr>
                <w:rFonts w:ascii="標楷體" w:eastAsia="標楷體" w:hAnsi="標楷體"/>
                <w:bCs/>
                <w:sz w:val="18"/>
                <w:szCs w:val="18"/>
              </w:rPr>
            </w:pPr>
            <w:r w:rsidRPr="00596DF1">
              <w:rPr>
                <w:rFonts w:ascii="標楷體" w:eastAsia="標楷體" w:hAnsi="標楷體" w:hint="eastAsia"/>
                <w:bCs/>
                <w:sz w:val="18"/>
                <w:szCs w:val="18"/>
              </w:rPr>
              <w:t>星    期</w:t>
            </w:r>
          </w:p>
        </w:tc>
        <w:tc>
          <w:tcPr>
            <w:tcW w:w="6052" w:type="dxa"/>
            <w:tcBorders>
              <w:top w:val="single" w:sz="12"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80" w:lineRule="exact"/>
              <w:jc w:val="center"/>
              <w:rPr>
                <w:rFonts w:ascii="標楷體" w:eastAsia="標楷體" w:hAnsi="標楷體"/>
                <w:bCs/>
              </w:rPr>
            </w:pPr>
            <w:r w:rsidRPr="00596DF1">
              <w:rPr>
                <w:rFonts w:ascii="標楷體" w:eastAsia="標楷體" w:hAnsi="標楷體" w:hint="eastAsia"/>
                <w:bCs/>
              </w:rPr>
              <w:t>第1學期重要事項</w:t>
            </w:r>
          </w:p>
        </w:tc>
        <w:tc>
          <w:tcPr>
            <w:tcW w:w="850" w:type="dxa"/>
            <w:vMerge w:val="restart"/>
            <w:tcBorders>
              <w:top w:val="single" w:sz="12" w:space="0" w:color="auto"/>
              <w:left w:val="single" w:sz="4" w:space="0" w:color="auto"/>
              <w:bottom w:val="single" w:sz="4" w:space="0" w:color="auto"/>
              <w:right w:val="single" w:sz="12" w:space="0" w:color="auto"/>
            </w:tcBorders>
            <w:vAlign w:val="center"/>
          </w:tcPr>
          <w:p w:rsidR="00DE1B86" w:rsidRPr="00596DF1" w:rsidRDefault="00DE1B86" w:rsidP="0098158B">
            <w:pPr>
              <w:snapToGrid w:val="0"/>
              <w:jc w:val="center"/>
              <w:rPr>
                <w:rFonts w:ascii="標楷體" w:eastAsia="標楷體" w:hAnsi="標楷體"/>
                <w:bCs/>
              </w:rPr>
            </w:pPr>
            <w:r w:rsidRPr="00596DF1">
              <w:rPr>
                <w:rFonts w:ascii="標楷體" w:eastAsia="標楷體" w:hAnsi="標楷體" w:hint="eastAsia"/>
                <w:bCs/>
              </w:rPr>
              <w:t>備  註</w:t>
            </w:r>
          </w:p>
        </w:tc>
      </w:tr>
      <w:tr w:rsidR="00DE1B86" w:rsidRPr="00596DF1" w:rsidTr="0098158B">
        <w:trPr>
          <w:cantSplit/>
          <w:trHeight w:val="165"/>
          <w:jc w:val="center"/>
        </w:trPr>
        <w:tc>
          <w:tcPr>
            <w:tcW w:w="283" w:type="dxa"/>
            <w:vMerge/>
            <w:tcBorders>
              <w:top w:val="single" w:sz="4" w:space="0" w:color="auto"/>
              <w:left w:val="single" w:sz="12" w:space="0" w:color="auto"/>
              <w:bottom w:val="single" w:sz="4" w:space="0" w:color="auto"/>
              <w:right w:val="single" w:sz="4" w:space="0" w:color="auto"/>
            </w:tcBorders>
            <w:vAlign w:val="center"/>
          </w:tcPr>
          <w:p w:rsidR="00DE1B86" w:rsidRPr="00596DF1" w:rsidRDefault="00DE1B86" w:rsidP="0098158B">
            <w:pPr>
              <w:snapToGrid w:val="0"/>
              <w:jc w:val="center"/>
              <w:rPr>
                <w:rFonts w:ascii="標楷體" w:eastAsia="標楷體" w:hAnsi="標楷體"/>
                <w:bCs/>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DE1B86" w:rsidRPr="00596DF1" w:rsidRDefault="00DE1B86" w:rsidP="0098158B">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一</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DE1B86" w:rsidRPr="00596DF1" w:rsidRDefault="00DE1B86" w:rsidP="0098158B">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二</w:t>
            </w: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DE1B86" w:rsidRPr="00596DF1" w:rsidRDefault="00DE1B86" w:rsidP="0098158B">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三</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DE1B86" w:rsidRPr="00596DF1" w:rsidRDefault="00DE1B86" w:rsidP="0098158B">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四</w:t>
            </w: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DE1B86" w:rsidRPr="00596DF1" w:rsidRDefault="00DE1B86" w:rsidP="0098158B">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五</w:t>
            </w: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DE1B86" w:rsidRPr="00596DF1" w:rsidRDefault="00DE1B86" w:rsidP="0098158B">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六</w:t>
            </w:r>
          </w:p>
        </w:tc>
        <w:tc>
          <w:tcPr>
            <w:tcW w:w="268" w:type="dxa"/>
            <w:tcBorders>
              <w:top w:val="single" w:sz="4" w:space="0" w:color="auto"/>
              <w:left w:val="single" w:sz="4" w:space="0" w:color="auto"/>
              <w:bottom w:val="single" w:sz="4" w:space="0" w:color="auto"/>
              <w:right w:val="single" w:sz="4" w:space="0" w:color="auto"/>
            </w:tcBorders>
            <w:shd w:val="clear" w:color="auto" w:fill="F79646"/>
            <w:vAlign w:val="center"/>
          </w:tcPr>
          <w:p w:rsidR="00DE1B86" w:rsidRPr="00596DF1" w:rsidRDefault="00DE1B86" w:rsidP="0098158B">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日</w:t>
            </w:r>
          </w:p>
        </w:tc>
        <w:tc>
          <w:tcPr>
            <w:tcW w:w="6052" w:type="dxa"/>
            <w:tcBorders>
              <w:top w:val="single" w:sz="4" w:space="0" w:color="auto"/>
              <w:left w:val="single" w:sz="4" w:space="0" w:color="auto"/>
              <w:bottom w:val="single" w:sz="4" w:space="0" w:color="auto"/>
              <w:right w:val="single" w:sz="4" w:space="0" w:color="auto"/>
            </w:tcBorders>
          </w:tcPr>
          <w:p w:rsidR="00DE1B86" w:rsidRPr="00596DF1" w:rsidRDefault="00DE1B86" w:rsidP="0098158B">
            <w:pPr>
              <w:snapToGrid w:val="0"/>
              <w:spacing w:line="280" w:lineRule="exact"/>
              <w:jc w:val="both"/>
              <w:rPr>
                <w:rFonts w:ascii="標楷體" w:eastAsia="標楷體" w:hAnsi="標楷體"/>
              </w:rPr>
            </w:pPr>
          </w:p>
        </w:tc>
        <w:tc>
          <w:tcPr>
            <w:tcW w:w="850" w:type="dxa"/>
            <w:vMerge/>
            <w:tcBorders>
              <w:top w:val="single" w:sz="4" w:space="0" w:color="auto"/>
              <w:left w:val="single" w:sz="4" w:space="0" w:color="auto"/>
              <w:bottom w:val="single" w:sz="4" w:space="0" w:color="auto"/>
              <w:right w:val="single" w:sz="12" w:space="0" w:color="auto"/>
            </w:tcBorders>
          </w:tcPr>
          <w:p w:rsidR="00DE1B86" w:rsidRPr="00596DF1" w:rsidRDefault="00DE1B86" w:rsidP="0098158B">
            <w:pPr>
              <w:snapToGrid w:val="0"/>
              <w:jc w:val="both"/>
              <w:rPr>
                <w:rFonts w:ascii="標楷體" w:eastAsia="標楷體" w:hAnsi="標楷體"/>
              </w:rPr>
            </w:pPr>
          </w:p>
        </w:tc>
      </w:tr>
      <w:tr w:rsidR="00DE1B86" w:rsidRPr="00596DF1" w:rsidTr="0098158B">
        <w:trPr>
          <w:trHeight w:val="567"/>
          <w:jc w:val="center"/>
        </w:trPr>
        <w:tc>
          <w:tcPr>
            <w:tcW w:w="283" w:type="dxa"/>
            <w:tcBorders>
              <w:top w:val="single" w:sz="4" w:space="0" w:color="auto"/>
              <w:left w:val="single" w:sz="12" w:space="0" w:color="auto"/>
              <w:bottom w:val="single" w:sz="4" w:space="0" w:color="auto"/>
              <w:right w:val="single" w:sz="4" w:space="0" w:color="auto"/>
            </w:tcBorders>
            <w:shd w:val="clear" w:color="auto" w:fill="B6DDE8"/>
          </w:tcPr>
          <w:p w:rsidR="00DE1B86" w:rsidRPr="00596DF1" w:rsidRDefault="00DE1B86" w:rsidP="0098158B">
            <w:pPr>
              <w:snapToGrid w:val="0"/>
              <w:spacing w:line="220" w:lineRule="exact"/>
              <w:jc w:val="both"/>
              <w:rPr>
                <w:rFonts w:ascii="標楷體" w:eastAsia="標楷體" w:hAnsi="標楷體"/>
                <w:b/>
                <w:bCs/>
                <w:i/>
                <w:sz w:val="18"/>
                <w:szCs w:val="18"/>
              </w:rPr>
            </w:pPr>
            <w:r w:rsidRPr="00596DF1">
              <w:rPr>
                <w:rFonts w:ascii="標楷體" w:eastAsia="標楷體" w:hAnsi="標楷體" w:hint="eastAsia"/>
                <w:b/>
                <w:bCs/>
                <w:i/>
                <w:sz w:val="18"/>
                <w:szCs w:val="18"/>
              </w:rPr>
              <w:t>1</w:t>
            </w:r>
          </w:p>
        </w:tc>
        <w:tc>
          <w:tcPr>
            <w:tcW w:w="267" w:type="dxa"/>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29</w:t>
            </w:r>
          </w:p>
        </w:tc>
        <w:tc>
          <w:tcPr>
            <w:tcW w:w="267" w:type="dxa"/>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30</w:t>
            </w: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31</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九1</w:t>
            </w: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2</w:t>
            </w: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3</w:t>
            </w:r>
          </w:p>
        </w:tc>
        <w:tc>
          <w:tcPr>
            <w:tcW w:w="268" w:type="dxa"/>
            <w:tcBorders>
              <w:top w:val="single" w:sz="4" w:space="0" w:color="auto"/>
              <w:left w:val="single" w:sz="4" w:space="0" w:color="auto"/>
              <w:bottom w:val="single" w:sz="4" w:space="0" w:color="auto"/>
              <w:right w:val="single" w:sz="4" w:space="0" w:color="auto"/>
            </w:tcBorders>
            <w:shd w:val="clear" w:color="auto" w:fill="F79646"/>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4</w:t>
            </w:r>
          </w:p>
        </w:tc>
        <w:tc>
          <w:tcPr>
            <w:tcW w:w="6052" w:type="dxa"/>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80" w:lineRule="exact"/>
              <w:jc w:val="both"/>
              <w:rPr>
                <w:rFonts w:ascii="標楷體" w:eastAsia="標楷體" w:hAnsi="標楷體"/>
                <w:kern w:val="0"/>
                <w:sz w:val="20"/>
              </w:rPr>
            </w:pPr>
          </w:p>
        </w:tc>
        <w:tc>
          <w:tcPr>
            <w:tcW w:w="850" w:type="dxa"/>
            <w:tcBorders>
              <w:top w:val="single" w:sz="4" w:space="0" w:color="auto"/>
              <w:left w:val="single" w:sz="4" w:space="0" w:color="auto"/>
              <w:bottom w:val="single" w:sz="4" w:space="0" w:color="auto"/>
              <w:right w:val="single" w:sz="12" w:space="0" w:color="auto"/>
            </w:tcBorders>
            <w:vAlign w:val="center"/>
          </w:tcPr>
          <w:p w:rsidR="00DE1B86" w:rsidRPr="00596DF1" w:rsidRDefault="00DE1B86" w:rsidP="0098158B">
            <w:pPr>
              <w:snapToGrid w:val="0"/>
              <w:spacing w:line="220" w:lineRule="exact"/>
              <w:ind w:leftChars="-11" w:left="-26" w:rightChars="-16" w:right="-38" w:firstLineChars="7" w:firstLine="17"/>
              <w:rPr>
                <w:rFonts w:ascii="標楷體" w:eastAsia="標楷體" w:hAnsi="標楷體"/>
              </w:rPr>
            </w:pPr>
          </w:p>
        </w:tc>
      </w:tr>
      <w:tr w:rsidR="00DE1B86" w:rsidRPr="00596DF1" w:rsidTr="0098158B">
        <w:trPr>
          <w:trHeight w:val="567"/>
          <w:jc w:val="center"/>
        </w:trPr>
        <w:tc>
          <w:tcPr>
            <w:tcW w:w="283" w:type="dxa"/>
            <w:tcBorders>
              <w:top w:val="single" w:sz="4" w:space="0" w:color="auto"/>
              <w:left w:val="single" w:sz="12" w:space="0" w:color="auto"/>
              <w:bottom w:val="single" w:sz="4" w:space="0" w:color="auto"/>
              <w:right w:val="single" w:sz="4" w:space="0" w:color="auto"/>
            </w:tcBorders>
            <w:shd w:val="clear" w:color="auto" w:fill="B6DDE8"/>
          </w:tcPr>
          <w:p w:rsidR="00DE1B86" w:rsidRPr="00596DF1" w:rsidRDefault="00DE1B86" w:rsidP="0098158B">
            <w:pPr>
              <w:snapToGrid w:val="0"/>
              <w:spacing w:line="220" w:lineRule="exact"/>
              <w:jc w:val="both"/>
              <w:rPr>
                <w:rFonts w:ascii="標楷體" w:eastAsia="標楷體" w:hAnsi="標楷體"/>
                <w:b/>
                <w:bCs/>
                <w:i/>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shd w:val="clear" w:color="auto" w:fill="F79646"/>
            <w:vAlign w:val="center"/>
          </w:tcPr>
          <w:p w:rsidR="00DE1B86" w:rsidRPr="00596DF1" w:rsidRDefault="00DE1B86" w:rsidP="0098158B">
            <w:pPr>
              <w:snapToGrid w:val="0"/>
              <w:spacing w:line="220" w:lineRule="exact"/>
              <w:ind w:leftChars="-17" w:left="-41" w:rightChars="-5" w:right="-12"/>
              <w:jc w:val="center"/>
              <w:rPr>
                <w:rFonts w:ascii="標楷體" w:eastAsia="標楷體" w:hAnsi="標楷體"/>
                <w:sz w:val="18"/>
                <w:szCs w:val="18"/>
              </w:rPr>
            </w:pPr>
          </w:p>
        </w:tc>
        <w:tc>
          <w:tcPr>
            <w:tcW w:w="6052" w:type="dxa"/>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80" w:lineRule="exact"/>
              <w:jc w:val="both"/>
              <w:rPr>
                <w:rFonts w:ascii="標楷體" w:eastAsia="標楷體" w:hAnsi="標楷體"/>
                <w:sz w:val="20"/>
              </w:rPr>
            </w:pPr>
          </w:p>
        </w:tc>
        <w:tc>
          <w:tcPr>
            <w:tcW w:w="850" w:type="dxa"/>
            <w:tcBorders>
              <w:top w:val="single" w:sz="4" w:space="0" w:color="auto"/>
              <w:left w:val="single" w:sz="4" w:space="0" w:color="auto"/>
              <w:bottom w:val="single" w:sz="4" w:space="0" w:color="auto"/>
              <w:right w:val="single" w:sz="12" w:space="0" w:color="auto"/>
            </w:tcBorders>
            <w:vAlign w:val="center"/>
          </w:tcPr>
          <w:p w:rsidR="00DE1B86" w:rsidRPr="00596DF1" w:rsidRDefault="00DE1B86" w:rsidP="0098158B">
            <w:pPr>
              <w:snapToGrid w:val="0"/>
              <w:spacing w:line="220" w:lineRule="exact"/>
              <w:ind w:leftChars="-11" w:left="-26" w:rightChars="-16" w:right="-38" w:firstLineChars="7" w:firstLine="17"/>
              <w:jc w:val="both"/>
              <w:rPr>
                <w:rFonts w:ascii="標楷體" w:eastAsia="標楷體" w:hAnsi="標楷體"/>
                <w:kern w:val="0"/>
              </w:rPr>
            </w:pPr>
          </w:p>
        </w:tc>
      </w:tr>
      <w:tr w:rsidR="00DE1B86" w:rsidRPr="00596DF1" w:rsidTr="0098158B">
        <w:trPr>
          <w:trHeight w:val="567"/>
          <w:jc w:val="center"/>
        </w:trPr>
        <w:tc>
          <w:tcPr>
            <w:tcW w:w="283" w:type="dxa"/>
            <w:tcBorders>
              <w:top w:val="single" w:sz="4" w:space="0" w:color="auto"/>
              <w:left w:val="single" w:sz="12" w:space="0" w:color="auto"/>
              <w:bottom w:val="single" w:sz="4" w:space="0" w:color="auto"/>
              <w:right w:val="single" w:sz="4" w:space="0" w:color="auto"/>
            </w:tcBorders>
            <w:shd w:val="clear" w:color="auto" w:fill="B6DDE8"/>
          </w:tcPr>
          <w:p w:rsidR="00DE1B86" w:rsidRPr="00596DF1" w:rsidRDefault="00DE1B86" w:rsidP="0098158B">
            <w:pPr>
              <w:snapToGrid w:val="0"/>
              <w:spacing w:line="220" w:lineRule="exact"/>
              <w:jc w:val="both"/>
              <w:rPr>
                <w:rFonts w:ascii="標楷體" w:eastAsia="標楷體" w:hAnsi="標楷體"/>
                <w:b/>
                <w:bCs/>
                <w:i/>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shd w:val="clear" w:color="auto" w:fill="auto"/>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68" w:type="dxa"/>
            <w:tcBorders>
              <w:top w:val="single" w:sz="4" w:space="0" w:color="auto"/>
              <w:left w:val="single" w:sz="4" w:space="0" w:color="auto"/>
              <w:bottom w:val="single" w:sz="4" w:space="0" w:color="auto"/>
              <w:right w:val="single" w:sz="4" w:space="0" w:color="auto"/>
            </w:tcBorders>
            <w:shd w:val="clear" w:color="auto" w:fill="F79646"/>
            <w:vAlign w:val="center"/>
          </w:tcPr>
          <w:p w:rsidR="00DE1B86" w:rsidRPr="00596DF1" w:rsidRDefault="00DE1B86" w:rsidP="0098158B">
            <w:pPr>
              <w:snapToGrid w:val="0"/>
              <w:spacing w:line="220" w:lineRule="exact"/>
              <w:ind w:leftChars="-17" w:left="-41" w:rightChars="-5" w:right="-12"/>
              <w:jc w:val="center"/>
              <w:rPr>
                <w:rFonts w:ascii="標楷體" w:eastAsia="標楷體" w:hAnsi="標楷體"/>
                <w:sz w:val="18"/>
                <w:szCs w:val="18"/>
              </w:rPr>
            </w:pPr>
          </w:p>
        </w:tc>
        <w:tc>
          <w:tcPr>
            <w:tcW w:w="6052" w:type="dxa"/>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80" w:lineRule="exact"/>
              <w:jc w:val="both"/>
              <w:rPr>
                <w:rFonts w:ascii="標楷體" w:eastAsia="標楷體" w:hAnsi="標楷體"/>
                <w:sz w:val="20"/>
              </w:rPr>
            </w:pPr>
          </w:p>
        </w:tc>
        <w:tc>
          <w:tcPr>
            <w:tcW w:w="850" w:type="dxa"/>
            <w:tcBorders>
              <w:top w:val="single" w:sz="4" w:space="0" w:color="auto"/>
              <w:left w:val="single" w:sz="4" w:space="0" w:color="auto"/>
              <w:bottom w:val="single" w:sz="4" w:space="0" w:color="auto"/>
              <w:right w:val="single" w:sz="12" w:space="0" w:color="auto"/>
            </w:tcBorders>
            <w:vAlign w:val="center"/>
          </w:tcPr>
          <w:p w:rsidR="00DE1B86" w:rsidRPr="00596DF1" w:rsidRDefault="00DE1B86" w:rsidP="0098158B">
            <w:pPr>
              <w:snapToGrid w:val="0"/>
              <w:spacing w:line="220" w:lineRule="exact"/>
              <w:ind w:leftChars="-11" w:left="-26" w:rightChars="-16" w:right="-38" w:firstLineChars="7" w:firstLine="17"/>
              <w:jc w:val="both"/>
              <w:rPr>
                <w:rFonts w:ascii="標楷體" w:eastAsia="標楷體" w:hAnsi="標楷體"/>
                <w:kern w:val="0"/>
              </w:rPr>
            </w:pPr>
          </w:p>
        </w:tc>
      </w:tr>
      <w:tr w:rsidR="00DE1B86" w:rsidRPr="00596DF1" w:rsidTr="0098158B">
        <w:trPr>
          <w:trHeight w:val="567"/>
          <w:jc w:val="center"/>
        </w:trPr>
        <w:tc>
          <w:tcPr>
            <w:tcW w:w="283" w:type="dxa"/>
            <w:tcBorders>
              <w:top w:val="single" w:sz="4" w:space="0" w:color="auto"/>
              <w:left w:val="single" w:sz="12" w:space="0" w:color="auto"/>
              <w:bottom w:val="single" w:sz="12" w:space="0" w:color="auto"/>
              <w:right w:val="single" w:sz="4" w:space="0" w:color="auto"/>
            </w:tcBorders>
            <w:shd w:val="clear" w:color="auto" w:fill="B6DDE8"/>
          </w:tcPr>
          <w:p w:rsidR="00DE1B86" w:rsidRPr="00596DF1" w:rsidRDefault="00DE1B86" w:rsidP="0098158B">
            <w:pPr>
              <w:snapToGrid w:val="0"/>
              <w:spacing w:line="220" w:lineRule="exact"/>
              <w:jc w:val="both"/>
              <w:rPr>
                <w:rFonts w:ascii="標楷體" w:eastAsia="標楷體" w:hAnsi="標楷體"/>
                <w:b/>
                <w:bCs/>
                <w:i/>
                <w:sz w:val="18"/>
                <w:szCs w:val="18"/>
              </w:rPr>
            </w:pPr>
            <w:r w:rsidRPr="00596DF1">
              <w:rPr>
                <w:rFonts w:ascii="標楷體" w:eastAsia="標楷體" w:hAnsi="標楷體" w:hint="eastAsia"/>
                <w:b/>
                <w:bCs/>
                <w:i/>
                <w:sz w:val="18"/>
                <w:szCs w:val="18"/>
              </w:rPr>
              <w:t>20</w:t>
            </w:r>
          </w:p>
        </w:tc>
        <w:tc>
          <w:tcPr>
            <w:tcW w:w="267" w:type="dxa"/>
            <w:tcBorders>
              <w:top w:val="single" w:sz="4" w:space="0" w:color="auto"/>
              <w:left w:val="single" w:sz="4" w:space="0" w:color="auto"/>
              <w:bottom w:val="single" w:sz="12"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16</w:t>
            </w:r>
          </w:p>
        </w:tc>
        <w:tc>
          <w:tcPr>
            <w:tcW w:w="267" w:type="dxa"/>
            <w:tcBorders>
              <w:top w:val="single" w:sz="4" w:space="0" w:color="auto"/>
              <w:left w:val="single" w:sz="4" w:space="0" w:color="auto"/>
              <w:bottom w:val="single" w:sz="12"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17</w:t>
            </w:r>
          </w:p>
        </w:tc>
        <w:tc>
          <w:tcPr>
            <w:tcW w:w="268" w:type="dxa"/>
            <w:tcBorders>
              <w:top w:val="single" w:sz="4" w:space="0" w:color="auto"/>
              <w:left w:val="single" w:sz="4" w:space="0" w:color="auto"/>
              <w:bottom w:val="single" w:sz="12" w:space="0" w:color="auto"/>
              <w:right w:val="single" w:sz="4" w:space="0" w:color="auto"/>
            </w:tcBorders>
            <w:shd w:val="clear" w:color="auto" w:fill="auto"/>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18</w:t>
            </w:r>
          </w:p>
        </w:tc>
        <w:tc>
          <w:tcPr>
            <w:tcW w:w="267" w:type="dxa"/>
            <w:tcBorders>
              <w:top w:val="single" w:sz="4" w:space="0" w:color="auto"/>
              <w:left w:val="single" w:sz="4" w:space="0" w:color="auto"/>
              <w:bottom w:val="single" w:sz="12"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19</w:t>
            </w:r>
          </w:p>
        </w:tc>
        <w:tc>
          <w:tcPr>
            <w:tcW w:w="268" w:type="dxa"/>
            <w:tcBorders>
              <w:top w:val="single" w:sz="4" w:space="0" w:color="auto"/>
              <w:left w:val="single" w:sz="4" w:space="0" w:color="auto"/>
              <w:bottom w:val="single" w:sz="12" w:space="0" w:color="auto"/>
              <w:right w:val="single" w:sz="4" w:space="0" w:color="auto"/>
            </w:tcBorders>
            <w:shd w:val="clear" w:color="auto" w:fill="auto"/>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20</w:t>
            </w:r>
          </w:p>
        </w:tc>
        <w:tc>
          <w:tcPr>
            <w:tcW w:w="267" w:type="dxa"/>
            <w:tcBorders>
              <w:top w:val="single" w:sz="4" w:space="0" w:color="auto"/>
              <w:left w:val="single" w:sz="4" w:space="0" w:color="auto"/>
              <w:bottom w:val="single" w:sz="12" w:space="0" w:color="auto"/>
              <w:right w:val="single" w:sz="4" w:space="0" w:color="auto"/>
            </w:tcBorders>
            <w:shd w:val="clear" w:color="auto" w:fill="F79646"/>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21</w:t>
            </w:r>
          </w:p>
        </w:tc>
        <w:tc>
          <w:tcPr>
            <w:tcW w:w="268" w:type="dxa"/>
            <w:tcBorders>
              <w:top w:val="single" w:sz="4" w:space="0" w:color="auto"/>
              <w:left w:val="single" w:sz="4" w:space="0" w:color="auto"/>
              <w:bottom w:val="single" w:sz="12" w:space="0" w:color="auto"/>
              <w:right w:val="single" w:sz="4" w:space="0" w:color="auto"/>
            </w:tcBorders>
            <w:shd w:val="clear" w:color="auto" w:fill="F79646"/>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22</w:t>
            </w:r>
          </w:p>
        </w:tc>
        <w:tc>
          <w:tcPr>
            <w:tcW w:w="6052" w:type="dxa"/>
            <w:tcBorders>
              <w:top w:val="single" w:sz="4" w:space="0" w:color="auto"/>
              <w:left w:val="single" w:sz="4" w:space="0" w:color="auto"/>
              <w:bottom w:val="single" w:sz="12" w:space="0" w:color="auto"/>
              <w:right w:val="single" w:sz="4" w:space="0" w:color="auto"/>
            </w:tcBorders>
            <w:vAlign w:val="center"/>
          </w:tcPr>
          <w:p w:rsidR="00DE1B86" w:rsidRPr="00596DF1" w:rsidRDefault="00DE1B86" w:rsidP="0098158B">
            <w:pPr>
              <w:snapToGrid w:val="0"/>
              <w:spacing w:line="280" w:lineRule="exact"/>
              <w:jc w:val="both"/>
              <w:rPr>
                <w:rFonts w:ascii="標楷體" w:eastAsia="標楷體" w:hAnsi="標楷體"/>
                <w:sz w:val="20"/>
              </w:rPr>
            </w:pPr>
            <w:r w:rsidRPr="00596DF1">
              <w:rPr>
                <w:rFonts w:ascii="標楷體" w:eastAsia="標楷體" w:hAnsi="標楷體" w:hint="eastAsia"/>
                <w:kern w:val="0"/>
                <w:sz w:val="20"/>
              </w:rPr>
              <w:t>1/10-11期末定期評量。1/20休業式。1/21寒假開始</w:t>
            </w:r>
          </w:p>
        </w:tc>
        <w:tc>
          <w:tcPr>
            <w:tcW w:w="850" w:type="dxa"/>
            <w:tcBorders>
              <w:top w:val="single" w:sz="4" w:space="0" w:color="auto"/>
              <w:left w:val="single" w:sz="4" w:space="0" w:color="auto"/>
              <w:bottom w:val="single" w:sz="12" w:space="0" w:color="auto"/>
              <w:right w:val="single" w:sz="12" w:space="0" w:color="auto"/>
            </w:tcBorders>
            <w:vAlign w:val="center"/>
          </w:tcPr>
          <w:p w:rsidR="00DE1B86" w:rsidRPr="00596DF1" w:rsidRDefault="00DE1B86" w:rsidP="0098158B">
            <w:pPr>
              <w:snapToGrid w:val="0"/>
              <w:spacing w:line="220" w:lineRule="exact"/>
              <w:ind w:leftChars="-11" w:left="-26" w:rightChars="-16" w:right="-38" w:firstLineChars="7" w:firstLine="17"/>
              <w:rPr>
                <w:rFonts w:ascii="標楷體" w:eastAsia="標楷體" w:hAnsi="標楷體"/>
                <w:kern w:val="0"/>
              </w:rPr>
            </w:pPr>
          </w:p>
        </w:tc>
      </w:tr>
    </w:tbl>
    <w:p w:rsidR="00DE1B86" w:rsidRPr="00596DF1" w:rsidRDefault="00DE1B86" w:rsidP="00DE1B86">
      <w:pPr>
        <w:spacing w:afterLines="50" w:after="120" w:line="340" w:lineRule="exact"/>
        <w:ind w:left="-2"/>
        <w:rPr>
          <w:rFonts w:ascii="標楷體" w:eastAsia="標楷體" w:hAnsi="標楷體"/>
          <w:b/>
          <w:sz w:val="28"/>
          <w:szCs w:val="28"/>
        </w:rPr>
      </w:pPr>
    </w:p>
    <w:tbl>
      <w:tblPr>
        <w:tblW w:w="9050"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17"/>
        <w:gridCol w:w="266"/>
        <w:gridCol w:w="266"/>
        <w:gridCol w:w="6"/>
        <w:gridCol w:w="260"/>
        <w:gridCol w:w="7"/>
        <w:gridCol w:w="267"/>
        <w:gridCol w:w="267"/>
        <w:gridCol w:w="267"/>
        <w:gridCol w:w="267"/>
        <w:gridCol w:w="5908"/>
        <w:gridCol w:w="952"/>
      </w:tblGrid>
      <w:tr w:rsidR="00DE1B86" w:rsidRPr="00596DF1" w:rsidTr="0098158B">
        <w:trPr>
          <w:cantSplit/>
          <w:trHeight w:val="140"/>
          <w:jc w:val="center"/>
        </w:trPr>
        <w:tc>
          <w:tcPr>
            <w:tcW w:w="317" w:type="dxa"/>
            <w:vMerge w:val="restart"/>
            <w:tcBorders>
              <w:top w:val="single" w:sz="12" w:space="0" w:color="auto"/>
              <w:left w:val="single" w:sz="12" w:space="0" w:color="auto"/>
              <w:bottom w:val="single" w:sz="4" w:space="0" w:color="auto"/>
              <w:right w:val="single" w:sz="4" w:space="0" w:color="auto"/>
            </w:tcBorders>
            <w:vAlign w:val="center"/>
          </w:tcPr>
          <w:p w:rsidR="00DE1B86" w:rsidRPr="00596DF1" w:rsidRDefault="00DE1B86" w:rsidP="0098158B">
            <w:pPr>
              <w:snapToGrid w:val="0"/>
              <w:jc w:val="center"/>
              <w:rPr>
                <w:rFonts w:ascii="標楷體" w:eastAsia="標楷體" w:hAnsi="標楷體"/>
                <w:bCs/>
                <w:sz w:val="18"/>
                <w:szCs w:val="18"/>
              </w:rPr>
            </w:pPr>
            <w:r w:rsidRPr="00596DF1">
              <w:rPr>
                <w:rFonts w:ascii="標楷體" w:eastAsia="標楷體" w:hAnsi="標楷體" w:hint="eastAsia"/>
                <w:bCs/>
                <w:sz w:val="18"/>
                <w:szCs w:val="18"/>
              </w:rPr>
              <w:t>週次</w:t>
            </w:r>
          </w:p>
        </w:tc>
        <w:tc>
          <w:tcPr>
            <w:tcW w:w="1873" w:type="dxa"/>
            <w:gridSpan w:val="9"/>
            <w:tcBorders>
              <w:top w:val="single" w:sz="12" w:space="0" w:color="auto"/>
              <w:left w:val="single" w:sz="4" w:space="0" w:color="auto"/>
              <w:bottom w:val="single" w:sz="4" w:space="0" w:color="auto"/>
              <w:right w:val="single" w:sz="4" w:space="0" w:color="auto"/>
            </w:tcBorders>
            <w:shd w:val="clear" w:color="auto" w:fill="auto"/>
            <w:vAlign w:val="center"/>
          </w:tcPr>
          <w:p w:rsidR="00DE1B86" w:rsidRPr="00596DF1" w:rsidRDefault="00DE1B86" w:rsidP="0098158B">
            <w:pPr>
              <w:adjustRightInd w:val="0"/>
              <w:snapToGrid w:val="0"/>
              <w:jc w:val="center"/>
              <w:rPr>
                <w:rFonts w:ascii="標楷體" w:eastAsia="標楷體" w:hAnsi="標楷體"/>
                <w:bCs/>
                <w:sz w:val="18"/>
                <w:szCs w:val="18"/>
              </w:rPr>
            </w:pPr>
            <w:r w:rsidRPr="00596DF1">
              <w:rPr>
                <w:rFonts w:ascii="標楷體" w:eastAsia="標楷體" w:hAnsi="標楷體" w:hint="eastAsia"/>
                <w:bCs/>
                <w:sz w:val="18"/>
                <w:szCs w:val="18"/>
              </w:rPr>
              <w:t>星    期</w:t>
            </w:r>
          </w:p>
        </w:tc>
        <w:tc>
          <w:tcPr>
            <w:tcW w:w="5908" w:type="dxa"/>
            <w:vMerge w:val="restart"/>
            <w:tcBorders>
              <w:top w:val="single" w:sz="12"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80" w:lineRule="exact"/>
              <w:jc w:val="center"/>
              <w:rPr>
                <w:rFonts w:ascii="標楷體" w:eastAsia="標楷體" w:hAnsi="標楷體"/>
                <w:bCs/>
              </w:rPr>
            </w:pPr>
            <w:r w:rsidRPr="00596DF1">
              <w:rPr>
                <w:rFonts w:ascii="標楷體" w:eastAsia="標楷體" w:hAnsi="標楷體" w:hint="eastAsia"/>
                <w:bCs/>
              </w:rPr>
              <w:t>第2學期重要事項</w:t>
            </w:r>
          </w:p>
        </w:tc>
        <w:tc>
          <w:tcPr>
            <w:tcW w:w="952" w:type="dxa"/>
            <w:vMerge w:val="restart"/>
            <w:tcBorders>
              <w:top w:val="single" w:sz="12" w:space="0" w:color="auto"/>
              <w:left w:val="single" w:sz="4" w:space="0" w:color="auto"/>
              <w:bottom w:val="single" w:sz="4" w:space="0" w:color="auto"/>
              <w:right w:val="single" w:sz="12" w:space="0" w:color="auto"/>
            </w:tcBorders>
            <w:vAlign w:val="center"/>
          </w:tcPr>
          <w:p w:rsidR="00DE1B86" w:rsidRPr="00596DF1" w:rsidRDefault="00DE1B86" w:rsidP="0098158B">
            <w:pPr>
              <w:snapToGrid w:val="0"/>
              <w:jc w:val="center"/>
              <w:rPr>
                <w:rFonts w:ascii="標楷體" w:eastAsia="標楷體" w:hAnsi="標楷體"/>
                <w:bCs/>
              </w:rPr>
            </w:pPr>
            <w:r w:rsidRPr="00596DF1">
              <w:rPr>
                <w:rFonts w:ascii="標楷體" w:eastAsia="標楷體" w:hAnsi="標楷體" w:hint="eastAsia"/>
                <w:bCs/>
              </w:rPr>
              <w:t>備  註</w:t>
            </w:r>
          </w:p>
        </w:tc>
      </w:tr>
      <w:tr w:rsidR="00DE1B86" w:rsidRPr="00596DF1" w:rsidTr="0098158B">
        <w:trPr>
          <w:cantSplit/>
          <w:trHeight w:val="165"/>
          <w:jc w:val="center"/>
        </w:trPr>
        <w:tc>
          <w:tcPr>
            <w:tcW w:w="317" w:type="dxa"/>
            <w:vMerge/>
            <w:tcBorders>
              <w:top w:val="single" w:sz="4" w:space="0" w:color="auto"/>
              <w:left w:val="single" w:sz="12" w:space="0" w:color="auto"/>
              <w:bottom w:val="single" w:sz="4" w:space="0" w:color="auto"/>
              <w:right w:val="single" w:sz="4" w:space="0" w:color="auto"/>
            </w:tcBorders>
            <w:vAlign w:val="center"/>
          </w:tcPr>
          <w:p w:rsidR="00DE1B86" w:rsidRPr="00596DF1" w:rsidRDefault="00DE1B86" w:rsidP="0098158B">
            <w:pPr>
              <w:snapToGrid w:val="0"/>
              <w:jc w:val="center"/>
              <w:rPr>
                <w:rFonts w:ascii="標楷體" w:eastAsia="標楷體" w:hAnsi="標楷體"/>
                <w:bCs/>
                <w:sz w:val="18"/>
                <w:szCs w:val="18"/>
              </w:rPr>
            </w:pPr>
          </w:p>
        </w:tc>
        <w:tc>
          <w:tcPr>
            <w:tcW w:w="266" w:type="dxa"/>
            <w:tcBorders>
              <w:top w:val="single" w:sz="4" w:space="0" w:color="auto"/>
              <w:left w:val="single" w:sz="4" w:space="0" w:color="auto"/>
              <w:bottom w:val="single" w:sz="4" w:space="0" w:color="auto"/>
              <w:right w:val="single" w:sz="4" w:space="0" w:color="auto"/>
            </w:tcBorders>
            <w:shd w:val="clear" w:color="auto" w:fill="auto"/>
            <w:vAlign w:val="center"/>
          </w:tcPr>
          <w:p w:rsidR="00DE1B86" w:rsidRPr="00596DF1" w:rsidRDefault="00DE1B86" w:rsidP="0098158B">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一</w:t>
            </w:r>
          </w:p>
        </w:tc>
        <w:tc>
          <w:tcPr>
            <w:tcW w:w="27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B86" w:rsidRPr="00596DF1" w:rsidRDefault="00DE1B86" w:rsidP="0098158B">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二</w:t>
            </w:r>
          </w:p>
        </w:tc>
        <w:tc>
          <w:tcPr>
            <w:tcW w:w="26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B86" w:rsidRPr="00596DF1" w:rsidRDefault="00DE1B86" w:rsidP="0098158B">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三</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DE1B86" w:rsidRPr="00596DF1" w:rsidRDefault="00DE1B86" w:rsidP="0098158B">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四</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DE1B86" w:rsidRPr="00596DF1" w:rsidRDefault="00DE1B86" w:rsidP="0098158B">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五</w:t>
            </w: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DE1B86" w:rsidRPr="00596DF1" w:rsidRDefault="00DE1B86" w:rsidP="0098158B">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六</w:t>
            </w: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DE1B86" w:rsidRPr="00596DF1" w:rsidRDefault="00DE1B86" w:rsidP="0098158B">
            <w:pPr>
              <w:snapToGrid w:val="0"/>
              <w:spacing w:line="0" w:lineRule="atLeast"/>
              <w:jc w:val="center"/>
              <w:rPr>
                <w:rFonts w:ascii="標楷體" w:eastAsia="標楷體" w:hAnsi="標楷體"/>
                <w:bCs/>
                <w:sz w:val="18"/>
                <w:szCs w:val="18"/>
              </w:rPr>
            </w:pPr>
            <w:r w:rsidRPr="00596DF1">
              <w:rPr>
                <w:rFonts w:ascii="標楷體" w:eastAsia="標楷體" w:hAnsi="標楷體" w:hint="eastAsia"/>
                <w:bCs/>
                <w:sz w:val="18"/>
                <w:szCs w:val="18"/>
              </w:rPr>
              <w:t>日</w:t>
            </w:r>
          </w:p>
        </w:tc>
        <w:tc>
          <w:tcPr>
            <w:tcW w:w="5908" w:type="dxa"/>
            <w:vMerge/>
            <w:tcBorders>
              <w:top w:val="single" w:sz="4" w:space="0" w:color="auto"/>
              <w:left w:val="single" w:sz="4" w:space="0" w:color="auto"/>
              <w:bottom w:val="single" w:sz="4" w:space="0" w:color="auto"/>
              <w:right w:val="single" w:sz="4" w:space="0" w:color="auto"/>
            </w:tcBorders>
          </w:tcPr>
          <w:p w:rsidR="00DE1B86" w:rsidRPr="00596DF1" w:rsidRDefault="00DE1B86" w:rsidP="0098158B">
            <w:pPr>
              <w:snapToGrid w:val="0"/>
              <w:spacing w:line="280" w:lineRule="exact"/>
              <w:jc w:val="both"/>
              <w:rPr>
                <w:rFonts w:ascii="標楷體" w:eastAsia="標楷體" w:hAnsi="標楷體"/>
              </w:rPr>
            </w:pPr>
          </w:p>
        </w:tc>
        <w:tc>
          <w:tcPr>
            <w:tcW w:w="952" w:type="dxa"/>
            <w:vMerge/>
            <w:tcBorders>
              <w:top w:val="single" w:sz="4" w:space="0" w:color="auto"/>
              <w:left w:val="single" w:sz="4" w:space="0" w:color="auto"/>
              <w:bottom w:val="single" w:sz="4" w:space="0" w:color="auto"/>
              <w:right w:val="single" w:sz="12" w:space="0" w:color="auto"/>
            </w:tcBorders>
          </w:tcPr>
          <w:p w:rsidR="00DE1B86" w:rsidRPr="00596DF1" w:rsidRDefault="00DE1B86" w:rsidP="0098158B">
            <w:pPr>
              <w:snapToGrid w:val="0"/>
              <w:jc w:val="both"/>
              <w:rPr>
                <w:rFonts w:ascii="標楷體" w:eastAsia="標楷體" w:hAnsi="標楷體"/>
              </w:rPr>
            </w:pPr>
          </w:p>
        </w:tc>
      </w:tr>
      <w:tr w:rsidR="00DE1B86" w:rsidRPr="00596DF1" w:rsidTr="0098158B">
        <w:trPr>
          <w:trHeight w:val="611"/>
          <w:jc w:val="center"/>
        </w:trPr>
        <w:tc>
          <w:tcPr>
            <w:tcW w:w="317" w:type="dxa"/>
            <w:tcBorders>
              <w:top w:val="single" w:sz="4" w:space="0" w:color="auto"/>
              <w:left w:val="single" w:sz="12" w:space="0" w:color="auto"/>
              <w:bottom w:val="single" w:sz="4" w:space="0" w:color="auto"/>
              <w:right w:val="single" w:sz="4" w:space="0" w:color="auto"/>
            </w:tcBorders>
            <w:shd w:val="clear" w:color="auto" w:fill="B6DDE8"/>
          </w:tcPr>
          <w:p w:rsidR="00DE1B86" w:rsidRPr="00596DF1" w:rsidRDefault="00DE1B86" w:rsidP="0098158B">
            <w:pPr>
              <w:snapToGrid w:val="0"/>
              <w:spacing w:line="220" w:lineRule="exact"/>
              <w:jc w:val="both"/>
              <w:rPr>
                <w:rFonts w:ascii="標楷體" w:eastAsia="標楷體" w:hAnsi="標楷體"/>
                <w:bCs/>
                <w:i/>
                <w:sz w:val="18"/>
                <w:szCs w:val="18"/>
              </w:rPr>
            </w:pPr>
            <w:r w:rsidRPr="00596DF1">
              <w:rPr>
                <w:rFonts w:ascii="標楷體" w:eastAsia="標楷體" w:hAnsi="標楷體" w:hint="eastAsia"/>
                <w:bCs/>
                <w:i/>
                <w:sz w:val="18"/>
                <w:szCs w:val="18"/>
              </w:rPr>
              <w:t>1</w:t>
            </w:r>
          </w:p>
        </w:tc>
        <w:tc>
          <w:tcPr>
            <w:tcW w:w="266" w:type="dxa"/>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二13</w:t>
            </w:r>
          </w:p>
        </w:tc>
        <w:tc>
          <w:tcPr>
            <w:tcW w:w="266" w:type="dxa"/>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14</w:t>
            </w:r>
          </w:p>
        </w:tc>
        <w:tc>
          <w:tcPr>
            <w:tcW w:w="2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15</w:t>
            </w:r>
          </w:p>
        </w:tc>
        <w:tc>
          <w:tcPr>
            <w:tcW w:w="27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16</w:t>
            </w:r>
          </w:p>
        </w:tc>
        <w:tc>
          <w:tcPr>
            <w:tcW w:w="267" w:type="dxa"/>
            <w:tcBorders>
              <w:top w:val="single" w:sz="4" w:space="0" w:color="auto"/>
              <w:left w:val="single" w:sz="4" w:space="0" w:color="auto"/>
              <w:bottom w:val="single" w:sz="4" w:space="0" w:color="auto"/>
              <w:right w:val="single" w:sz="4" w:space="0" w:color="auto"/>
            </w:tcBorders>
            <w:shd w:val="clear" w:color="auto" w:fill="auto"/>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17</w:t>
            </w: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18</w:t>
            </w: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19</w:t>
            </w:r>
          </w:p>
        </w:tc>
        <w:tc>
          <w:tcPr>
            <w:tcW w:w="5908" w:type="dxa"/>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80" w:lineRule="exact"/>
              <w:jc w:val="both"/>
              <w:rPr>
                <w:rFonts w:ascii="標楷體" w:eastAsia="標楷體" w:hAnsi="標楷體"/>
                <w:kern w:val="0"/>
                <w:sz w:val="20"/>
                <w:szCs w:val="20"/>
              </w:rPr>
            </w:pPr>
            <w:r w:rsidRPr="00596DF1">
              <w:rPr>
                <w:rFonts w:ascii="標楷體" w:eastAsia="標楷體" w:hAnsi="標楷體"/>
                <w:kern w:val="0"/>
                <w:sz w:val="20"/>
                <w:szCs w:val="20"/>
              </w:rPr>
              <w:t>2</w:t>
            </w:r>
            <w:r w:rsidRPr="00596DF1">
              <w:rPr>
                <w:rFonts w:ascii="標楷體" w:eastAsia="標楷體" w:hAnsi="標楷體" w:hint="eastAsia"/>
                <w:kern w:val="0"/>
                <w:sz w:val="20"/>
                <w:szCs w:val="20"/>
              </w:rPr>
              <w:t>/21開學、註冊。</w:t>
            </w:r>
          </w:p>
        </w:tc>
        <w:tc>
          <w:tcPr>
            <w:tcW w:w="952" w:type="dxa"/>
            <w:tcBorders>
              <w:top w:val="single" w:sz="4" w:space="0" w:color="auto"/>
              <w:left w:val="single" w:sz="4" w:space="0" w:color="auto"/>
              <w:bottom w:val="single" w:sz="4" w:space="0" w:color="auto"/>
              <w:right w:val="single" w:sz="12" w:space="0" w:color="auto"/>
            </w:tcBorders>
            <w:vAlign w:val="center"/>
          </w:tcPr>
          <w:p w:rsidR="00DE1B86" w:rsidRPr="00596DF1" w:rsidRDefault="00DE1B86" w:rsidP="0098158B">
            <w:pPr>
              <w:snapToGrid w:val="0"/>
              <w:spacing w:line="220" w:lineRule="exact"/>
              <w:ind w:leftChars="-11" w:left="-26" w:rightChars="-16" w:right="-38" w:firstLineChars="7" w:firstLine="17"/>
              <w:rPr>
                <w:rFonts w:ascii="標楷體" w:eastAsia="標楷體" w:hAnsi="標楷體"/>
              </w:rPr>
            </w:pPr>
          </w:p>
        </w:tc>
      </w:tr>
      <w:tr w:rsidR="00DE1B86" w:rsidRPr="00596DF1" w:rsidTr="0098158B">
        <w:trPr>
          <w:trHeight w:val="611"/>
          <w:jc w:val="center"/>
        </w:trPr>
        <w:tc>
          <w:tcPr>
            <w:tcW w:w="317" w:type="dxa"/>
            <w:tcBorders>
              <w:top w:val="single" w:sz="4" w:space="0" w:color="auto"/>
              <w:left w:val="single" w:sz="12" w:space="0" w:color="auto"/>
              <w:bottom w:val="single" w:sz="4" w:space="0" w:color="auto"/>
              <w:right w:val="single" w:sz="4" w:space="0" w:color="auto"/>
            </w:tcBorders>
            <w:shd w:val="clear" w:color="auto" w:fill="B6DDE8"/>
          </w:tcPr>
          <w:p w:rsidR="00DE1B86" w:rsidRPr="00596DF1" w:rsidRDefault="00DE1B86" w:rsidP="0098158B">
            <w:pPr>
              <w:snapToGrid w:val="0"/>
              <w:spacing w:line="220" w:lineRule="exact"/>
              <w:jc w:val="both"/>
              <w:rPr>
                <w:rFonts w:ascii="標楷體" w:eastAsia="標楷體" w:hAnsi="標楷體"/>
                <w:bCs/>
                <w:i/>
                <w:sz w:val="18"/>
                <w:szCs w:val="18"/>
              </w:rPr>
            </w:pPr>
          </w:p>
        </w:tc>
        <w:tc>
          <w:tcPr>
            <w:tcW w:w="266" w:type="dxa"/>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66" w:type="dxa"/>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74" w:type="dxa"/>
            <w:gridSpan w:val="2"/>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DE1B86" w:rsidRPr="00596DF1" w:rsidRDefault="00DE1B86" w:rsidP="0098158B">
            <w:pPr>
              <w:snapToGrid w:val="0"/>
              <w:spacing w:line="220" w:lineRule="exact"/>
              <w:ind w:leftChars="-17" w:left="-41" w:rightChars="-5" w:right="-12"/>
              <w:jc w:val="center"/>
              <w:rPr>
                <w:rFonts w:ascii="標楷體" w:eastAsia="標楷體" w:hAnsi="標楷體"/>
                <w:sz w:val="18"/>
                <w:szCs w:val="18"/>
              </w:rPr>
            </w:pPr>
          </w:p>
        </w:tc>
        <w:tc>
          <w:tcPr>
            <w:tcW w:w="5908" w:type="dxa"/>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80" w:lineRule="exact"/>
              <w:jc w:val="both"/>
              <w:rPr>
                <w:rFonts w:ascii="標楷體" w:eastAsia="標楷體" w:hAnsi="標楷體"/>
                <w:sz w:val="20"/>
                <w:szCs w:val="20"/>
              </w:rPr>
            </w:pPr>
          </w:p>
        </w:tc>
        <w:tc>
          <w:tcPr>
            <w:tcW w:w="952" w:type="dxa"/>
            <w:tcBorders>
              <w:top w:val="single" w:sz="4" w:space="0" w:color="auto"/>
              <w:left w:val="single" w:sz="4" w:space="0" w:color="auto"/>
              <w:bottom w:val="single" w:sz="4" w:space="0" w:color="auto"/>
              <w:right w:val="single" w:sz="12" w:space="0" w:color="auto"/>
            </w:tcBorders>
            <w:vAlign w:val="center"/>
          </w:tcPr>
          <w:p w:rsidR="00DE1B86" w:rsidRPr="00596DF1" w:rsidRDefault="00DE1B86" w:rsidP="0098158B">
            <w:pPr>
              <w:snapToGrid w:val="0"/>
              <w:spacing w:line="220" w:lineRule="exact"/>
              <w:ind w:leftChars="-11" w:left="-26" w:rightChars="-16" w:right="-38" w:firstLineChars="7" w:firstLine="17"/>
              <w:jc w:val="both"/>
              <w:rPr>
                <w:rFonts w:ascii="標楷體" w:eastAsia="標楷體" w:hAnsi="標楷體"/>
                <w:kern w:val="0"/>
              </w:rPr>
            </w:pPr>
          </w:p>
        </w:tc>
      </w:tr>
      <w:tr w:rsidR="00DE1B86" w:rsidRPr="00596DF1" w:rsidTr="0098158B">
        <w:trPr>
          <w:trHeight w:val="611"/>
          <w:jc w:val="center"/>
        </w:trPr>
        <w:tc>
          <w:tcPr>
            <w:tcW w:w="317" w:type="dxa"/>
            <w:tcBorders>
              <w:top w:val="single" w:sz="4" w:space="0" w:color="auto"/>
              <w:left w:val="single" w:sz="12" w:space="0" w:color="auto"/>
              <w:bottom w:val="single" w:sz="4" w:space="0" w:color="auto"/>
              <w:right w:val="single" w:sz="4" w:space="0" w:color="auto"/>
            </w:tcBorders>
            <w:shd w:val="clear" w:color="auto" w:fill="B6DDE8"/>
          </w:tcPr>
          <w:p w:rsidR="00DE1B86" w:rsidRPr="00596DF1" w:rsidRDefault="00DE1B86" w:rsidP="0098158B">
            <w:pPr>
              <w:snapToGrid w:val="0"/>
              <w:spacing w:line="220" w:lineRule="exact"/>
              <w:jc w:val="both"/>
              <w:rPr>
                <w:rFonts w:ascii="標楷體" w:eastAsia="標楷體" w:hAnsi="標楷體"/>
                <w:bCs/>
                <w:i/>
                <w:sz w:val="18"/>
                <w:szCs w:val="18"/>
              </w:rPr>
            </w:pPr>
          </w:p>
        </w:tc>
        <w:tc>
          <w:tcPr>
            <w:tcW w:w="266" w:type="dxa"/>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66" w:type="dxa"/>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74" w:type="dxa"/>
            <w:gridSpan w:val="2"/>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DE1B86" w:rsidRPr="00596DF1" w:rsidRDefault="00DE1B86" w:rsidP="0098158B">
            <w:pPr>
              <w:snapToGrid w:val="0"/>
              <w:spacing w:line="220" w:lineRule="exact"/>
              <w:jc w:val="center"/>
              <w:rPr>
                <w:rFonts w:ascii="標楷體" w:eastAsia="標楷體" w:hAnsi="標楷體"/>
                <w:sz w:val="18"/>
                <w:szCs w:val="18"/>
              </w:rPr>
            </w:pPr>
          </w:p>
        </w:tc>
        <w:tc>
          <w:tcPr>
            <w:tcW w:w="267" w:type="dxa"/>
            <w:tcBorders>
              <w:top w:val="single" w:sz="4" w:space="0" w:color="auto"/>
              <w:left w:val="single" w:sz="4" w:space="0" w:color="auto"/>
              <w:bottom w:val="single" w:sz="4" w:space="0" w:color="auto"/>
              <w:right w:val="single" w:sz="4" w:space="0" w:color="auto"/>
            </w:tcBorders>
            <w:shd w:val="clear" w:color="auto" w:fill="F79646"/>
            <w:vAlign w:val="center"/>
          </w:tcPr>
          <w:p w:rsidR="00DE1B86" w:rsidRPr="00596DF1" w:rsidRDefault="00DE1B86" w:rsidP="0098158B">
            <w:pPr>
              <w:snapToGrid w:val="0"/>
              <w:spacing w:line="220" w:lineRule="exact"/>
              <w:ind w:leftChars="-17" w:left="-41" w:rightChars="-5" w:right="-12"/>
              <w:jc w:val="center"/>
              <w:rPr>
                <w:rFonts w:ascii="標楷體" w:eastAsia="標楷體" w:hAnsi="標楷體"/>
                <w:sz w:val="18"/>
                <w:szCs w:val="18"/>
              </w:rPr>
            </w:pPr>
          </w:p>
        </w:tc>
        <w:tc>
          <w:tcPr>
            <w:tcW w:w="5908" w:type="dxa"/>
            <w:tcBorders>
              <w:top w:val="single" w:sz="4" w:space="0" w:color="auto"/>
              <w:left w:val="single" w:sz="4" w:space="0" w:color="auto"/>
              <w:bottom w:val="single" w:sz="4" w:space="0" w:color="auto"/>
              <w:right w:val="single" w:sz="4" w:space="0" w:color="auto"/>
            </w:tcBorders>
            <w:vAlign w:val="center"/>
          </w:tcPr>
          <w:p w:rsidR="00DE1B86" w:rsidRPr="00596DF1" w:rsidRDefault="00DE1B86" w:rsidP="0098158B">
            <w:pPr>
              <w:snapToGrid w:val="0"/>
              <w:spacing w:line="280" w:lineRule="exact"/>
              <w:jc w:val="both"/>
              <w:rPr>
                <w:rFonts w:ascii="標楷體" w:eastAsia="標楷體" w:hAnsi="標楷體"/>
                <w:sz w:val="20"/>
                <w:szCs w:val="20"/>
              </w:rPr>
            </w:pPr>
          </w:p>
        </w:tc>
        <w:tc>
          <w:tcPr>
            <w:tcW w:w="952" w:type="dxa"/>
            <w:tcBorders>
              <w:top w:val="single" w:sz="4" w:space="0" w:color="auto"/>
              <w:left w:val="single" w:sz="4" w:space="0" w:color="auto"/>
              <w:bottom w:val="single" w:sz="4" w:space="0" w:color="auto"/>
              <w:right w:val="single" w:sz="12" w:space="0" w:color="auto"/>
            </w:tcBorders>
            <w:vAlign w:val="center"/>
          </w:tcPr>
          <w:p w:rsidR="00DE1B86" w:rsidRPr="00596DF1" w:rsidRDefault="00DE1B86" w:rsidP="0098158B">
            <w:pPr>
              <w:snapToGrid w:val="0"/>
              <w:spacing w:line="220" w:lineRule="exact"/>
              <w:ind w:leftChars="-11" w:left="-26" w:rightChars="-16" w:right="-38" w:firstLineChars="7" w:firstLine="17"/>
              <w:jc w:val="both"/>
              <w:rPr>
                <w:rFonts w:ascii="標楷體" w:eastAsia="標楷體" w:hAnsi="標楷體"/>
                <w:kern w:val="0"/>
              </w:rPr>
            </w:pPr>
          </w:p>
        </w:tc>
      </w:tr>
      <w:tr w:rsidR="00DE1B86" w:rsidRPr="00596DF1" w:rsidTr="0098158B">
        <w:trPr>
          <w:trHeight w:val="611"/>
          <w:jc w:val="center"/>
        </w:trPr>
        <w:tc>
          <w:tcPr>
            <w:tcW w:w="317" w:type="dxa"/>
            <w:tcBorders>
              <w:top w:val="single" w:sz="4" w:space="0" w:color="auto"/>
              <w:left w:val="single" w:sz="12" w:space="0" w:color="auto"/>
              <w:bottom w:val="single" w:sz="12" w:space="0" w:color="auto"/>
              <w:right w:val="single" w:sz="4" w:space="0" w:color="auto"/>
            </w:tcBorders>
            <w:shd w:val="clear" w:color="auto" w:fill="B6DDE8"/>
          </w:tcPr>
          <w:p w:rsidR="00DE1B86" w:rsidRPr="00596DF1" w:rsidRDefault="00DE1B86" w:rsidP="0098158B">
            <w:pPr>
              <w:snapToGrid w:val="0"/>
              <w:spacing w:line="220" w:lineRule="exact"/>
              <w:jc w:val="both"/>
              <w:rPr>
                <w:rFonts w:ascii="標楷體" w:eastAsia="標楷體" w:hAnsi="標楷體"/>
                <w:bCs/>
                <w:i/>
                <w:sz w:val="18"/>
                <w:szCs w:val="18"/>
              </w:rPr>
            </w:pPr>
            <w:r w:rsidRPr="00596DF1">
              <w:rPr>
                <w:rFonts w:ascii="標楷體" w:eastAsia="標楷體" w:hAnsi="標楷體" w:hint="eastAsia"/>
                <w:bCs/>
                <w:i/>
                <w:sz w:val="18"/>
                <w:szCs w:val="18"/>
              </w:rPr>
              <w:t>20</w:t>
            </w:r>
          </w:p>
        </w:tc>
        <w:tc>
          <w:tcPr>
            <w:tcW w:w="266" w:type="dxa"/>
            <w:tcBorders>
              <w:top w:val="single" w:sz="4" w:space="0" w:color="auto"/>
              <w:left w:val="single" w:sz="4" w:space="0" w:color="auto"/>
              <w:bottom w:val="single" w:sz="12"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25</w:t>
            </w:r>
          </w:p>
        </w:tc>
        <w:tc>
          <w:tcPr>
            <w:tcW w:w="266" w:type="dxa"/>
            <w:tcBorders>
              <w:top w:val="single" w:sz="4" w:space="0" w:color="auto"/>
              <w:left w:val="single" w:sz="4" w:space="0" w:color="auto"/>
              <w:bottom w:val="single" w:sz="12"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26</w:t>
            </w:r>
          </w:p>
        </w:tc>
        <w:tc>
          <w:tcPr>
            <w:tcW w:w="266" w:type="dxa"/>
            <w:gridSpan w:val="2"/>
            <w:tcBorders>
              <w:top w:val="single" w:sz="4" w:space="0" w:color="auto"/>
              <w:left w:val="single" w:sz="4" w:space="0" w:color="auto"/>
              <w:bottom w:val="single" w:sz="12" w:space="0" w:color="auto"/>
              <w:right w:val="single" w:sz="4" w:space="0" w:color="auto"/>
            </w:tcBorders>
            <w:shd w:val="clear" w:color="auto" w:fill="auto"/>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27</w:t>
            </w:r>
          </w:p>
        </w:tc>
        <w:tc>
          <w:tcPr>
            <w:tcW w:w="274" w:type="dxa"/>
            <w:gridSpan w:val="2"/>
            <w:tcBorders>
              <w:top w:val="single" w:sz="4" w:space="0" w:color="auto"/>
              <w:left w:val="single" w:sz="4" w:space="0" w:color="auto"/>
              <w:bottom w:val="single" w:sz="12"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28</w:t>
            </w:r>
          </w:p>
        </w:tc>
        <w:tc>
          <w:tcPr>
            <w:tcW w:w="267" w:type="dxa"/>
            <w:tcBorders>
              <w:top w:val="single" w:sz="4" w:space="0" w:color="auto"/>
              <w:left w:val="single" w:sz="4" w:space="0" w:color="auto"/>
              <w:bottom w:val="single" w:sz="12" w:space="0" w:color="auto"/>
              <w:right w:val="single" w:sz="4" w:space="0" w:color="auto"/>
            </w:tcBorders>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29</w:t>
            </w:r>
          </w:p>
        </w:tc>
        <w:tc>
          <w:tcPr>
            <w:tcW w:w="267" w:type="dxa"/>
            <w:tcBorders>
              <w:top w:val="single" w:sz="4" w:space="0" w:color="auto"/>
              <w:left w:val="single" w:sz="4" w:space="0" w:color="auto"/>
              <w:bottom w:val="single" w:sz="12" w:space="0" w:color="auto"/>
              <w:right w:val="single" w:sz="4" w:space="0" w:color="auto"/>
            </w:tcBorders>
            <w:shd w:val="clear" w:color="auto" w:fill="F79646"/>
            <w:vAlign w:val="center"/>
          </w:tcPr>
          <w:p w:rsidR="00DE1B86" w:rsidRPr="00596DF1" w:rsidRDefault="00DE1B86" w:rsidP="0098158B">
            <w:pPr>
              <w:snapToGrid w:val="0"/>
              <w:spacing w:line="220" w:lineRule="exact"/>
              <w:jc w:val="center"/>
              <w:rPr>
                <w:rFonts w:ascii="標楷體" w:eastAsia="標楷體" w:hAnsi="標楷體"/>
                <w:sz w:val="18"/>
                <w:szCs w:val="18"/>
              </w:rPr>
            </w:pPr>
            <w:r w:rsidRPr="00596DF1">
              <w:rPr>
                <w:rFonts w:ascii="標楷體" w:eastAsia="標楷體" w:hAnsi="標楷體" w:hint="eastAsia"/>
                <w:sz w:val="18"/>
                <w:szCs w:val="18"/>
              </w:rPr>
              <w:t>30</w:t>
            </w:r>
          </w:p>
        </w:tc>
        <w:tc>
          <w:tcPr>
            <w:tcW w:w="267" w:type="dxa"/>
            <w:tcBorders>
              <w:top w:val="single" w:sz="4" w:space="0" w:color="auto"/>
              <w:left w:val="single" w:sz="4" w:space="0" w:color="auto"/>
              <w:bottom w:val="single" w:sz="12" w:space="0" w:color="auto"/>
              <w:right w:val="single" w:sz="4" w:space="0" w:color="auto"/>
            </w:tcBorders>
            <w:shd w:val="clear" w:color="auto" w:fill="F79646"/>
            <w:vAlign w:val="center"/>
          </w:tcPr>
          <w:p w:rsidR="00DE1B86" w:rsidRPr="00596DF1" w:rsidRDefault="00DE1B86" w:rsidP="0098158B">
            <w:pPr>
              <w:snapToGrid w:val="0"/>
              <w:spacing w:line="220" w:lineRule="exact"/>
              <w:ind w:leftChars="-17" w:left="-41" w:rightChars="-5" w:right="-12"/>
              <w:jc w:val="center"/>
              <w:rPr>
                <w:rFonts w:ascii="標楷體" w:eastAsia="標楷體" w:hAnsi="標楷體"/>
                <w:sz w:val="18"/>
                <w:szCs w:val="18"/>
              </w:rPr>
            </w:pPr>
            <w:r w:rsidRPr="00596DF1">
              <w:rPr>
                <w:rFonts w:ascii="標楷體" w:eastAsia="標楷體" w:hAnsi="標楷體" w:hint="eastAsia"/>
                <w:sz w:val="18"/>
                <w:szCs w:val="18"/>
              </w:rPr>
              <w:t>七1</w:t>
            </w:r>
          </w:p>
        </w:tc>
        <w:tc>
          <w:tcPr>
            <w:tcW w:w="5908" w:type="dxa"/>
            <w:tcBorders>
              <w:top w:val="single" w:sz="4" w:space="0" w:color="auto"/>
              <w:left w:val="single" w:sz="4" w:space="0" w:color="auto"/>
              <w:bottom w:val="single" w:sz="12" w:space="0" w:color="auto"/>
              <w:right w:val="single" w:sz="4" w:space="0" w:color="auto"/>
            </w:tcBorders>
            <w:vAlign w:val="center"/>
          </w:tcPr>
          <w:p w:rsidR="00DE1B86" w:rsidRPr="00596DF1" w:rsidRDefault="00DE1B86" w:rsidP="0098158B">
            <w:pPr>
              <w:snapToGrid w:val="0"/>
              <w:spacing w:line="280" w:lineRule="exact"/>
              <w:jc w:val="both"/>
              <w:rPr>
                <w:rFonts w:ascii="標楷體" w:eastAsia="標楷體" w:hAnsi="標楷體"/>
                <w:sz w:val="20"/>
                <w:szCs w:val="20"/>
              </w:rPr>
            </w:pPr>
            <w:r w:rsidRPr="00596DF1">
              <w:rPr>
                <w:rFonts w:ascii="標楷體" w:eastAsia="標楷體" w:hAnsi="標楷體" w:hint="eastAsia"/>
                <w:kern w:val="0"/>
                <w:sz w:val="20"/>
                <w:szCs w:val="20"/>
              </w:rPr>
              <w:t>6/20-21期末定期評量；6/29休業式7/1暑假開始</w:t>
            </w:r>
          </w:p>
        </w:tc>
        <w:tc>
          <w:tcPr>
            <w:tcW w:w="952" w:type="dxa"/>
            <w:tcBorders>
              <w:top w:val="single" w:sz="4" w:space="0" w:color="auto"/>
              <w:left w:val="single" w:sz="4" w:space="0" w:color="auto"/>
              <w:bottom w:val="single" w:sz="12" w:space="0" w:color="auto"/>
              <w:right w:val="single" w:sz="12" w:space="0" w:color="auto"/>
            </w:tcBorders>
            <w:vAlign w:val="center"/>
          </w:tcPr>
          <w:p w:rsidR="00DE1B86" w:rsidRPr="00596DF1" w:rsidRDefault="00DE1B86" w:rsidP="0098158B">
            <w:pPr>
              <w:snapToGrid w:val="0"/>
              <w:spacing w:line="220" w:lineRule="exact"/>
              <w:ind w:leftChars="-11" w:left="-26" w:rightChars="-16" w:right="-38" w:firstLineChars="7" w:firstLine="17"/>
              <w:rPr>
                <w:rFonts w:ascii="標楷體" w:eastAsia="標楷體" w:hAnsi="標楷體"/>
                <w:kern w:val="0"/>
              </w:rPr>
            </w:pPr>
          </w:p>
        </w:tc>
      </w:tr>
    </w:tbl>
    <w:p w:rsidR="00DE1B86" w:rsidRPr="00596DF1" w:rsidRDefault="00DE1B86" w:rsidP="00DE1B86">
      <w:pPr>
        <w:spacing w:afterLines="50" w:after="120" w:line="340" w:lineRule="exact"/>
        <w:ind w:left="-2"/>
        <w:rPr>
          <w:rFonts w:ascii="標楷體" w:eastAsia="標楷體" w:hAnsi="標楷體"/>
          <w:b/>
          <w:sz w:val="28"/>
          <w:szCs w:val="28"/>
        </w:rPr>
      </w:pPr>
    </w:p>
    <w:p w:rsidR="00DE1B86" w:rsidRPr="00DE1B86" w:rsidRDefault="00DE1B86" w:rsidP="00D6479F">
      <w:pPr>
        <w:spacing w:afterLines="50" w:after="120" w:line="340" w:lineRule="exact"/>
        <w:ind w:left="-2"/>
        <w:rPr>
          <w:rFonts w:ascii="標楷體" w:eastAsia="標楷體" w:hAnsi="標楷體"/>
          <w:b/>
          <w:color w:val="000000"/>
          <w:kern w:val="0"/>
          <w:sz w:val="28"/>
          <w:szCs w:val="28"/>
        </w:rPr>
      </w:pPr>
      <w:r w:rsidRPr="00DE1B86">
        <w:rPr>
          <w:rFonts w:ascii="標楷體" w:eastAsia="標楷體" w:hAnsi="標楷體" w:hint="eastAsia"/>
          <w:b/>
          <w:color w:val="000000"/>
          <w:kern w:val="0"/>
          <w:sz w:val="28"/>
          <w:szCs w:val="28"/>
        </w:rPr>
        <w:t>拾壹、附錄</w:t>
      </w:r>
    </w:p>
    <w:sectPr w:rsidR="00DE1B86" w:rsidRPr="00DE1B86" w:rsidSect="00AA2987">
      <w:footerReference w:type="even" r:id="rId43"/>
      <w:footerReference w:type="default" r:id="rId44"/>
      <w:pgSz w:w="11906" w:h="16838"/>
      <w:pgMar w:top="1134" w:right="1134" w:bottom="1134"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50F8" w:rsidRDefault="008D50F8">
      <w:r>
        <w:separator/>
      </w:r>
    </w:p>
  </w:endnote>
  <w:endnote w:type="continuationSeparator" w:id="0">
    <w:p w:rsidR="008D50F8" w:rsidRDefault="008D5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Kaiti TC Regular">
    <w:altName w:val="Arial Unicode MS"/>
    <w:charset w:val="51"/>
    <w:family w:val="auto"/>
    <w:pitch w:val="variable"/>
    <w:sig w:usb0="80000287" w:usb1="280F3C52" w:usb2="00000016" w:usb3="00000000" w:csb0="0014001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全真中黑體">
    <w:altName w:val="新細明體"/>
    <w:charset w:val="88"/>
    <w:family w:val="modern"/>
    <w:pitch w:val="fixed"/>
    <w:sig w:usb0="00000001" w:usb1="08080000" w:usb2="00000010" w:usb3="00000000" w:csb0="00100000" w:csb1="00000000"/>
  </w:font>
  <w:font w:name="全真楷書">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中黑體">
    <w:altName w:val="Arial Unicode MS"/>
    <w:panose1 w:val="02010609000101010101"/>
    <w:charset w:val="88"/>
    <w:family w:val="modern"/>
    <w:pitch w:val="fixed"/>
    <w:sig w:usb0="00000001" w:usb1="08080000" w:usb2="00000010" w:usb3="00000000" w:csb0="00100000" w:csb1="00000000"/>
  </w:font>
  <w:font w:name="華康中明體">
    <w:panose1 w:val="02010609010101010101"/>
    <w:charset w:val="88"/>
    <w:family w:val="modern"/>
    <w:pitch w:val="fixed"/>
    <w:sig w:usb0="80000001" w:usb1="28091800" w:usb2="00000016" w:usb3="00000000" w:csb0="00100000" w:csb1="00000000"/>
  </w:font>
  <w:font w:name="華康粗黑體">
    <w:altName w:val="Arial Unicode MS"/>
    <w:panose1 w:val="02010609000101010101"/>
    <w:charset w:val="88"/>
    <w:family w:val="modern"/>
    <w:pitch w:val="fixed"/>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華康粗圓體">
    <w:panose1 w:val="02010609010101010101"/>
    <w:charset w:val="88"/>
    <w:family w:val="modern"/>
    <w:pitch w:val="fixed"/>
    <w:sig w:usb0="80000001" w:usb1="28091800" w:usb2="00000016" w:usb3="00000000" w:csb0="00100000" w:csb1="00000000"/>
  </w:font>
  <w:font w:name="華康中黑體(P)">
    <w:altName w:val="Arial Unicode MS"/>
    <w:panose1 w:val="02010600010101010101"/>
    <w:charset w:val="88"/>
    <w:family w:val="auto"/>
    <w:pitch w:val="variable"/>
    <w:sig w:usb0="80000001" w:usb1="28091800" w:usb2="00000016" w:usb3="00000000" w:csb0="00100000" w:csb1="00000000"/>
  </w:font>
  <w:font w:name="全真中仿宋">
    <w:charset w:val="88"/>
    <w:family w:val="modern"/>
    <w:pitch w:val="fixed"/>
    <w:sig w:usb0="00000001" w:usb1="08080000" w:usb2="00000010" w:usb3="00000000" w:csb0="00100000" w:csb1="00000000"/>
  </w:font>
  <w:font w:name="超研澤中圓">
    <w:altName w:val="Arial Unicode MS"/>
    <w:charset w:val="88"/>
    <w:family w:val="modern"/>
    <w:pitch w:val="fixed"/>
    <w:sig w:usb0="00000F41" w:usb1="28091800" w:usb2="00000010" w:usb3="00000000" w:csb0="00100000" w:csb1="00000000"/>
  </w:font>
  <w:font w:name="sөũ">
    <w:altName w:val="Times New Roman"/>
    <w:panose1 w:val="00000000000000000000"/>
    <w:charset w:val="00"/>
    <w:family w:val="roman"/>
    <w:notTrueType/>
    <w:pitch w:val="default"/>
  </w:font>
  <w:font w:name="taipei">
    <w:altName w:val="Times New Roman"/>
    <w:panose1 w:val="00000000000000000000"/>
    <w:charset w:val="00"/>
    <w:family w:val="roman"/>
    <w:notTrueType/>
    <w:pitch w:val="default"/>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¼Ð·¢Åé">
    <w:altName w:val="Arial"/>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微軟正黑體">
    <w:panose1 w:val="020B0604030504040204"/>
    <w:charset w:val="88"/>
    <w:family w:val="swiss"/>
    <w:pitch w:val="variable"/>
    <w:sig w:usb0="00000087" w:usb1="288F4000" w:usb2="00000016" w:usb3="00000000" w:csb0="00100009" w:csb1="00000000"/>
  </w:font>
  <w:font w:name="DFKaiShu-SB-Estd-BF">
    <w:altName w:val="Arial Unicode MS"/>
    <w:panose1 w:val="00000000000000000000"/>
    <w:charset w:val="86"/>
    <w:family w:val="auto"/>
    <w:notTrueType/>
    <w:pitch w:val="default"/>
    <w:sig w:usb0="00000001" w:usb1="080E0000" w:usb2="00000010" w:usb3="00000000" w:csb0="00040000" w:csb1="00000000"/>
  </w:font>
  <w:font w:name="Segoe UI Emoji">
    <w:altName w:val="Segoe UI Symbol"/>
    <w:charset w:val="00"/>
    <w:family w:val="swiss"/>
    <w:pitch w:val="variable"/>
    <w:sig w:usb0="00000003" w:usb1="02000000" w:usb2="00000000" w:usb3="00000000" w:csb0="00000001" w:csb1="00000000"/>
  </w:font>
  <w:font w:name="Songti TC Bold">
    <w:altName w:val="Arial Unicode MS"/>
    <w:charset w:val="51"/>
    <w:family w:val="auto"/>
    <w:pitch w:val="variable"/>
    <w:sig w:usb0="00000000" w:usb1="080F0000" w:usb2="00000010" w:usb3="00000000" w:csb0="0014009F" w:csb1="00000000"/>
  </w:font>
  <w:font w:name="Hannotate TC Bold">
    <w:altName w:val="Arial Unicode MS"/>
    <w:charset w:val="51"/>
    <w:family w:val="auto"/>
    <w:pitch w:val="variable"/>
    <w:sig w:usb0="00000000" w:usb1="7ACF7CFB" w:usb2="00000016" w:usb3="00000000" w:csb0="001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00419418"/>
      <w:docPartObj>
        <w:docPartGallery w:val="Page Numbers (Bottom of Page)"/>
        <w:docPartUnique/>
      </w:docPartObj>
    </w:sdtPr>
    <w:sdtEndPr/>
    <w:sdtContent>
      <w:p w:rsidR="00141ED1" w:rsidRDefault="00141ED1" w:rsidP="00200243">
        <w:pPr>
          <w:pStyle w:val="ab"/>
          <w:jc w:val="center"/>
        </w:pPr>
        <w:r>
          <w:fldChar w:fldCharType="begin"/>
        </w:r>
        <w:r>
          <w:instrText>PAGE   \* MERGEFORMAT</w:instrText>
        </w:r>
        <w:r>
          <w:fldChar w:fldCharType="separate"/>
        </w:r>
        <w:r w:rsidR="00E802F4" w:rsidRPr="00E802F4">
          <w:rPr>
            <w:noProof/>
            <w:lang w:val="zh-TW"/>
          </w:rPr>
          <w:t>1</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9112121"/>
      <w:docPartObj>
        <w:docPartGallery w:val="Page Numbers (Bottom of Page)"/>
        <w:docPartUnique/>
      </w:docPartObj>
    </w:sdtPr>
    <w:sdtEndPr/>
    <w:sdtContent>
      <w:p w:rsidR="00141ED1" w:rsidRDefault="00141ED1">
        <w:pPr>
          <w:pStyle w:val="ab"/>
          <w:jc w:val="center"/>
        </w:pPr>
        <w:r>
          <w:fldChar w:fldCharType="begin"/>
        </w:r>
        <w:r>
          <w:instrText>PAGE   \* MERGEFORMAT</w:instrText>
        </w:r>
        <w:r>
          <w:fldChar w:fldCharType="separate"/>
        </w:r>
        <w:r w:rsidR="00E802F4" w:rsidRPr="00E802F4">
          <w:rPr>
            <w:noProof/>
            <w:lang w:val="zh-TW"/>
          </w:rPr>
          <w:t>60</w:t>
        </w:r>
        <w:r>
          <w:fldChar w:fldCharType="end"/>
        </w:r>
      </w:p>
    </w:sdtContent>
  </w:sdt>
  <w:p w:rsidR="00141ED1" w:rsidRDefault="00141ED1">
    <w:pPr>
      <w:pStyle w:val="a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59565908"/>
      <w:docPartObj>
        <w:docPartGallery w:val="Page Numbers (Bottom of Page)"/>
        <w:docPartUnique/>
      </w:docPartObj>
    </w:sdtPr>
    <w:sdtEndPr/>
    <w:sdtContent>
      <w:p w:rsidR="00141ED1" w:rsidRDefault="00141ED1" w:rsidP="0098158B">
        <w:pPr>
          <w:pStyle w:val="ab"/>
          <w:jc w:val="center"/>
        </w:pPr>
        <w:r>
          <w:fldChar w:fldCharType="begin"/>
        </w:r>
        <w:r>
          <w:instrText>PAGE   \* MERGEFORMAT</w:instrText>
        </w:r>
        <w:r>
          <w:fldChar w:fldCharType="separate"/>
        </w:r>
        <w:r w:rsidR="00E802F4" w:rsidRPr="00E802F4">
          <w:rPr>
            <w:noProof/>
            <w:lang w:val="zh-TW"/>
          </w:rPr>
          <w:t>81</w:t>
        </w:r>
        <w:r>
          <w:fldChar w:fldCharType="end"/>
        </w:r>
      </w:p>
    </w:sdtContent>
  </w:sdt>
  <w:p w:rsidR="00141ED1" w:rsidRDefault="00141ED1">
    <w:pPr>
      <w:pStyle w:val="ab"/>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ED1" w:rsidRDefault="00141ED1" w:rsidP="00336DED">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141ED1" w:rsidRDefault="00141ED1" w:rsidP="00A03403">
    <w:pPr>
      <w:pStyle w:val="ab"/>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ED1" w:rsidRDefault="00141ED1" w:rsidP="00336DED">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E802F4">
      <w:rPr>
        <w:rStyle w:val="ad"/>
        <w:noProof/>
      </w:rPr>
      <w:t>103</w:t>
    </w:r>
    <w:r>
      <w:rPr>
        <w:rStyle w:val="ad"/>
      </w:rPr>
      <w:fldChar w:fldCharType="end"/>
    </w:r>
  </w:p>
  <w:p w:rsidR="00141ED1" w:rsidRDefault="00141ED1" w:rsidP="00A03403">
    <w:pPr>
      <w:pStyle w:val="ab"/>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50F8" w:rsidRDefault="008D50F8">
      <w:r>
        <w:separator/>
      </w:r>
    </w:p>
  </w:footnote>
  <w:footnote w:type="continuationSeparator" w:id="0">
    <w:p w:rsidR="008D50F8" w:rsidRDefault="008D50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1ED1" w:rsidRDefault="00141ED1" w:rsidP="0098158B">
    <w:pPr>
      <w:pStyle w:val="afa"/>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05DAF"/>
    <w:multiLevelType w:val="hybridMultilevel"/>
    <w:tmpl w:val="BC8CF614"/>
    <w:lvl w:ilvl="0" w:tplc="202EDE76">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0F0A5C88">
      <w:numFmt w:val="bullet"/>
      <w:lvlText w:val="•"/>
      <w:lvlJc w:val="left"/>
      <w:pPr>
        <w:ind w:left="1706" w:hanging="184"/>
      </w:pPr>
      <w:rPr>
        <w:rFonts w:hint="default"/>
        <w:lang w:val="zh-TW" w:eastAsia="zh-TW" w:bidi="zh-TW"/>
      </w:rPr>
    </w:lvl>
    <w:lvl w:ilvl="2" w:tplc="4662B452">
      <w:numFmt w:val="bullet"/>
      <w:lvlText w:val="•"/>
      <w:lvlJc w:val="left"/>
      <w:pPr>
        <w:ind w:left="2672" w:hanging="184"/>
      </w:pPr>
      <w:rPr>
        <w:rFonts w:hint="default"/>
        <w:lang w:val="zh-TW" w:eastAsia="zh-TW" w:bidi="zh-TW"/>
      </w:rPr>
    </w:lvl>
    <w:lvl w:ilvl="3" w:tplc="3404E76E">
      <w:numFmt w:val="bullet"/>
      <w:lvlText w:val="•"/>
      <w:lvlJc w:val="left"/>
      <w:pPr>
        <w:ind w:left="3639" w:hanging="184"/>
      </w:pPr>
      <w:rPr>
        <w:rFonts w:hint="default"/>
        <w:lang w:val="zh-TW" w:eastAsia="zh-TW" w:bidi="zh-TW"/>
      </w:rPr>
    </w:lvl>
    <w:lvl w:ilvl="4" w:tplc="11204CE0">
      <w:numFmt w:val="bullet"/>
      <w:lvlText w:val="•"/>
      <w:lvlJc w:val="left"/>
      <w:pPr>
        <w:ind w:left="4605" w:hanging="184"/>
      </w:pPr>
      <w:rPr>
        <w:rFonts w:hint="default"/>
        <w:lang w:val="zh-TW" w:eastAsia="zh-TW" w:bidi="zh-TW"/>
      </w:rPr>
    </w:lvl>
    <w:lvl w:ilvl="5" w:tplc="BD785ED4">
      <w:numFmt w:val="bullet"/>
      <w:lvlText w:val="•"/>
      <w:lvlJc w:val="left"/>
      <w:pPr>
        <w:ind w:left="5572" w:hanging="184"/>
      </w:pPr>
      <w:rPr>
        <w:rFonts w:hint="default"/>
        <w:lang w:val="zh-TW" w:eastAsia="zh-TW" w:bidi="zh-TW"/>
      </w:rPr>
    </w:lvl>
    <w:lvl w:ilvl="6" w:tplc="82F45934">
      <w:numFmt w:val="bullet"/>
      <w:lvlText w:val="•"/>
      <w:lvlJc w:val="left"/>
      <w:pPr>
        <w:ind w:left="6538" w:hanging="184"/>
      </w:pPr>
      <w:rPr>
        <w:rFonts w:hint="default"/>
        <w:lang w:val="zh-TW" w:eastAsia="zh-TW" w:bidi="zh-TW"/>
      </w:rPr>
    </w:lvl>
    <w:lvl w:ilvl="7" w:tplc="AB06AEBC">
      <w:numFmt w:val="bullet"/>
      <w:lvlText w:val="•"/>
      <w:lvlJc w:val="left"/>
      <w:pPr>
        <w:ind w:left="7505" w:hanging="184"/>
      </w:pPr>
      <w:rPr>
        <w:rFonts w:hint="default"/>
        <w:lang w:val="zh-TW" w:eastAsia="zh-TW" w:bidi="zh-TW"/>
      </w:rPr>
    </w:lvl>
    <w:lvl w:ilvl="8" w:tplc="F132CFAE">
      <w:numFmt w:val="bullet"/>
      <w:lvlText w:val="•"/>
      <w:lvlJc w:val="left"/>
      <w:pPr>
        <w:ind w:left="8471" w:hanging="184"/>
      </w:pPr>
      <w:rPr>
        <w:rFonts w:hint="default"/>
        <w:lang w:val="zh-TW" w:eastAsia="zh-TW" w:bidi="zh-TW"/>
      </w:rPr>
    </w:lvl>
  </w:abstractNum>
  <w:abstractNum w:abstractNumId="1">
    <w:nsid w:val="02E652BB"/>
    <w:multiLevelType w:val="hybridMultilevel"/>
    <w:tmpl w:val="7E6A226C"/>
    <w:lvl w:ilvl="0" w:tplc="FB4295D4">
      <w:start w:val="1"/>
      <w:numFmt w:val="taiwaneseCountingThousand"/>
      <w:lvlText w:val="%1、"/>
      <w:lvlJc w:val="left"/>
      <w:pPr>
        <w:ind w:left="720" w:hanging="720"/>
      </w:pPr>
      <w:rPr>
        <w:rFonts w:hint="default"/>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5D867FB"/>
    <w:multiLevelType w:val="hybridMultilevel"/>
    <w:tmpl w:val="AAA2BDC0"/>
    <w:lvl w:ilvl="0" w:tplc="0409000F">
      <w:start w:val="1"/>
      <w:numFmt w:val="decimal"/>
      <w:pStyle w:val="3"/>
      <w:lvlText w:val="%1."/>
      <w:lvlJc w:val="left"/>
      <w:pPr>
        <w:tabs>
          <w:tab w:val="num" w:pos="480"/>
        </w:tabs>
        <w:ind w:left="480" w:hanging="480"/>
      </w:pPr>
      <w:rPr>
        <w:rFonts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nsid w:val="05EF56D1"/>
    <w:multiLevelType w:val="multilevel"/>
    <w:tmpl w:val="A41E7EAC"/>
    <w:lvl w:ilvl="0">
      <w:start w:val="1"/>
      <w:numFmt w:val="taiwaneseCountingThousand"/>
      <w:pStyle w:val="25pt"/>
      <w:suff w:val="nothing"/>
      <w:lvlText w:val="%1、"/>
      <w:lvlJc w:val="left"/>
      <w:pPr>
        <w:ind w:left="4595" w:hanging="635"/>
      </w:pPr>
      <w:rPr>
        <w:rFonts w:hint="eastAsia"/>
        <w:lang w:val="en-US"/>
      </w:rPr>
    </w:lvl>
    <w:lvl w:ilvl="1">
      <w:start w:val="1"/>
      <w:numFmt w:val="taiwaneseCountingThousand"/>
      <w:suff w:val="nothing"/>
      <w:lvlText w:val="(%2)"/>
      <w:lvlJc w:val="left"/>
      <w:pPr>
        <w:ind w:left="6033" w:hanging="555"/>
      </w:pPr>
      <w:rPr>
        <w:rFonts w:hint="eastAsia"/>
      </w:rPr>
    </w:lvl>
    <w:lvl w:ilvl="2">
      <w:start w:val="1"/>
      <w:numFmt w:val="decimalFullWidth"/>
      <w:suff w:val="nothing"/>
      <w:lvlText w:val="%3、"/>
      <w:lvlJc w:val="left"/>
      <w:pPr>
        <w:ind w:left="6741" w:hanging="628"/>
      </w:pPr>
      <w:rPr>
        <w:rFonts w:hint="eastAsia"/>
      </w:rPr>
    </w:lvl>
    <w:lvl w:ilvl="3">
      <w:start w:val="1"/>
      <w:numFmt w:val="decimalFullWidth"/>
      <w:suff w:val="nothing"/>
      <w:lvlText w:val="(%4)"/>
      <w:lvlJc w:val="left"/>
      <w:pPr>
        <w:ind w:left="6968" w:hanging="538"/>
      </w:pPr>
      <w:rPr>
        <w:rFonts w:hint="eastAsia"/>
      </w:rPr>
    </w:lvl>
    <w:lvl w:ilvl="4">
      <w:start w:val="1"/>
      <w:numFmt w:val="decimal"/>
      <w:lvlText w:val="%5."/>
      <w:lvlJc w:val="left"/>
      <w:pPr>
        <w:tabs>
          <w:tab w:val="num" w:pos="7394"/>
        </w:tabs>
        <w:ind w:left="7394" w:hanging="850"/>
      </w:pPr>
      <w:rPr>
        <w:rFonts w:hint="eastAsia"/>
      </w:rPr>
    </w:lvl>
    <w:lvl w:ilvl="5">
      <w:start w:val="1"/>
      <w:numFmt w:val="decimal"/>
      <w:lvlText w:val="%6)"/>
      <w:lvlJc w:val="left"/>
      <w:pPr>
        <w:tabs>
          <w:tab w:val="num" w:pos="8103"/>
        </w:tabs>
        <w:ind w:left="8103" w:hanging="1134"/>
      </w:pPr>
      <w:rPr>
        <w:rFonts w:hint="eastAsia"/>
      </w:rPr>
    </w:lvl>
    <w:lvl w:ilvl="6">
      <w:start w:val="1"/>
      <w:numFmt w:val="decimal"/>
      <w:lvlText w:val="(%7)"/>
      <w:lvlJc w:val="left"/>
      <w:pPr>
        <w:tabs>
          <w:tab w:val="num" w:pos="8670"/>
        </w:tabs>
        <w:ind w:left="8670" w:hanging="1276"/>
      </w:pPr>
      <w:rPr>
        <w:rFonts w:hint="eastAsia"/>
      </w:rPr>
    </w:lvl>
    <w:lvl w:ilvl="7">
      <w:start w:val="1"/>
      <w:numFmt w:val="lowerLetter"/>
      <w:lvlText w:val="%8."/>
      <w:lvlJc w:val="left"/>
      <w:pPr>
        <w:tabs>
          <w:tab w:val="num" w:pos="9237"/>
        </w:tabs>
        <w:ind w:left="9237" w:hanging="1418"/>
      </w:pPr>
      <w:rPr>
        <w:rFonts w:hint="eastAsia"/>
      </w:rPr>
    </w:lvl>
    <w:lvl w:ilvl="8">
      <w:start w:val="1"/>
      <w:numFmt w:val="lowerLetter"/>
      <w:lvlText w:val="%9)"/>
      <w:lvlJc w:val="left"/>
      <w:pPr>
        <w:tabs>
          <w:tab w:val="num" w:pos="9945"/>
        </w:tabs>
        <w:ind w:left="9945" w:hanging="1700"/>
      </w:pPr>
      <w:rPr>
        <w:rFonts w:hint="eastAsia"/>
      </w:rPr>
    </w:lvl>
  </w:abstractNum>
  <w:abstractNum w:abstractNumId="4">
    <w:nsid w:val="06161BF4"/>
    <w:multiLevelType w:val="multilevel"/>
    <w:tmpl w:val="E00836D2"/>
    <w:lvl w:ilvl="0">
      <w:start w:val="1"/>
      <w:numFmt w:val="ideographLegalTraditional"/>
      <w:suff w:val="nothing"/>
      <w:lvlText w:val="%1、"/>
      <w:lvlJc w:val="left"/>
      <w:pPr>
        <w:ind w:left="1048" w:hanging="480"/>
      </w:pPr>
      <w:rPr>
        <w:rFonts w:hint="eastAsia"/>
        <w:b/>
        <w:sz w:val="28"/>
        <w:szCs w:val="32"/>
        <w:lang w:val="en-US"/>
      </w:rPr>
    </w:lvl>
    <w:lvl w:ilvl="1">
      <w:start w:val="1"/>
      <w:numFmt w:val="taiwaneseCountingThousand"/>
      <w:suff w:val="nothing"/>
      <w:lvlText w:val="%2、"/>
      <w:lvlJc w:val="left"/>
      <w:pPr>
        <w:ind w:left="1472"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190"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
    <w:nsid w:val="0961038D"/>
    <w:multiLevelType w:val="hybridMultilevel"/>
    <w:tmpl w:val="EFF6440C"/>
    <w:lvl w:ilvl="0" w:tplc="E2EE6ED4">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219A8AEC">
      <w:numFmt w:val="bullet"/>
      <w:lvlText w:val="•"/>
      <w:lvlJc w:val="left"/>
      <w:pPr>
        <w:ind w:left="1706" w:hanging="184"/>
      </w:pPr>
      <w:rPr>
        <w:rFonts w:hint="default"/>
        <w:lang w:val="zh-TW" w:eastAsia="zh-TW" w:bidi="zh-TW"/>
      </w:rPr>
    </w:lvl>
    <w:lvl w:ilvl="2" w:tplc="1A42A1AC">
      <w:numFmt w:val="bullet"/>
      <w:lvlText w:val="•"/>
      <w:lvlJc w:val="left"/>
      <w:pPr>
        <w:ind w:left="2672" w:hanging="184"/>
      </w:pPr>
      <w:rPr>
        <w:rFonts w:hint="default"/>
        <w:lang w:val="zh-TW" w:eastAsia="zh-TW" w:bidi="zh-TW"/>
      </w:rPr>
    </w:lvl>
    <w:lvl w:ilvl="3" w:tplc="AE00B1BA">
      <w:numFmt w:val="bullet"/>
      <w:lvlText w:val="•"/>
      <w:lvlJc w:val="left"/>
      <w:pPr>
        <w:ind w:left="3639" w:hanging="184"/>
      </w:pPr>
      <w:rPr>
        <w:rFonts w:hint="default"/>
        <w:lang w:val="zh-TW" w:eastAsia="zh-TW" w:bidi="zh-TW"/>
      </w:rPr>
    </w:lvl>
    <w:lvl w:ilvl="4" w:tplc="DCF2E5E4">
      <w:numFmt w:val="bullet"/>
      <w:lvlText w:val="•"/>
      <w:lvlJc w:val="left"/>
      <w:pPr>
        <w:ind w:left="4605" w:hanging="184"/>
      </w:pPr>
      <w:rPr>
        <w:rFonts w:hint="default"/>
        <w:lang w:val="zh-TW" w:eastAsia="zh-TW" w:bidi="zh-TW"/>
      </w:rPr>
    </w:lvl>
    <w:lvl w:ilvl="5" w:tplc="ECB8D9A4">
      <w:numFmt w:val="bullet"/>
      <w:lvlText w:val="•"/>
      <w:lvlJc w:val="left"/>
      <w:pPr>
        <w:ind w:left="5572" w:hanging="184"/>
      </w:pPr>
      <w:rPr>
        <w:rFonts w:hint="default"/>
        <w:lang w:val="zh-TW" w:eastAsia="zh-TW" w:bidi="zh-TW"/>
      </w:rPr>
    </w:lvl>
    <w:lvl w:ilvl="6" w:tplc="1E82BB90">
      <w:numFmt w:val="bullet"/>
      <w:lvlText w:val="•"/>
      <w:lvlJc w:val="left"/>
      <w:pPr>
        <w:ind w:left="6538" w:hanging="184"/>
      </w:pPr>
      <w:rPr>
        <w:rFonts w:hint="default"/>
        <w:lang w:val="zh-TW" w:eastAsia="zh-TW" w:bidi="zh-TW"/>
      </w:rPr>
    </w:lvl>
    <w:lvl w:ilvl="7" w:tplc="F7C01A24">
      <w:numFmt w:val="bullet"/>
      <w:lvlText w:val="•"/>
      <w:lvlJc w:val="left"/>
      <w:pPr>
        <w:ind w:left="7505" w:hanging="184"/>
      </w:pPr>
      <w:rPr>
        <w:rFonts w:hint="default"/>
        <w:lang w:val="zh-TW" w:eastAsia="zh-TW" w:bidi="zh-TW"/>
      </w:rPr>
    </w:lvl>
    <w:lvl w:ilvl="8" w:tplc="366C50E2">
      <w:numFmt w:val="bullet"/>
      <w:lvlText w:val="•"/>
      <w:lvlJc w:val="left"/>
      <w:pPr>
        <w:ind w:left="8471" w:hanging="184"/>
      </w:pPr>
      <w:rPr>
        <w:rFonts w:hint="default"/>
        <w:lang w:val="zh-TW" w:eastAsia="zh-TW" w:bidi="zh-TW"/>
      </w:rPr>
    </w:lvl>
  </w:abstractNum>
  <w:abstractNum w:abstractNumId="6">
    <w:nsid w:val="0BD10E36"/>
    <w:multiLevelType w:val="hybridMultilevel"/>
    <w:tmpl w:val="F2AAF926"/>
    <w:lvl w:ilvl="0" w:tplc="9A8085C8">
      <w:start w:val="1"/>
      <w:numFmt w:val="taiwaneseCountingThousand"/>
      <w:lvlText w:val="%1、"/>
      <w:lvlJc w:val="left"/>
      <w:pPr>
        <w:ind w:left="971" w:hanging="510"/>
      </w:pPr>
      <w:rPr>
        <w:rFonts w:hint="default"/>
      </w:rPr>
    </w:lvl>
    <w:lvl w:ilvl="1" w:tplc="04090019" w:tentative="1">
      <w:start w:val="1"/>
      <w:numFmt w:val="ideographTraditional"/>
      <w:lvlText w:val="%2、"/>
      <w:lvlJc w:val="left"/>
      <w:pPr>
        <w:ind w:left="1421" w:hanging="480"/>
      </w:pPr>
    </w:lvl>
    <w:lvl w:ilvl="2" w:tplc="0409001B" w:tentative="1">
      <w:start w:val="1"/>
      <w:numFmt w:val="lowerRoman"/>
      <w:lvlText w:val="%3."/>
      <w:lvlJc w:val="right"/>
      <w:pPr>
        <w:ind w:left="1901" w:hanging="480"/>
      </w:pPr>
    </w:lvl>
    <w:lvl w:ilvl="3" w:tplc="0409000F" w:tentative="1">
      <w:start w:val="1"/>
      <w:numFmt w:val="decimal"/>
      <w:lvlText w:val="%4."/>
      <w:lvlJc w:val="left"/>
      <w:pPr>
        <w:ind w:left="2381" w:hanging="480"/>
      </w:pPr>
    </w:lvl>
    <w:lvl w:ilvl="4" w:tplc="04090019" w:tentative="1">
      <w:start w:val="1"/>
      <w:numFmt w:val="ideographTraditional"/>
      <w:lvlText w:val="%5、"/>
      <w:lvlJc w:val="left"/>
      <w:pPr>
        <w:ind w:left="2861" w:hanging="480"/>
      </w:pPr>
    </w:lvl>
    <w:lvl w:ilvl="5" w:tplc="0409001B" w:tentative="1">
      <w:start w:val="1"/>
      <w:numFmt w:val="lowerRoman"/>
      <w:lvlText w:val="%6."/>
      <w:lvlJc w:val="right"/>
      <w:pPr>
        <w:ind w:left="3341" w:hanging="480"/>
      </w:pPr>
    </w:lvl>
    <w:lvl w:ilvl="6" w:tplc="0409000F" w:tentative="1">
      <w:start w:val="1"/>
      <w:numFmt w:val="decimal"/>
      <w:lvlText w:val="%7."/>
      <w:lvlJc w:val="left"/>
      <w:pPr>
        <w:ind w:left="3821" w:hanging="480"/>
      </w:pPr>
    </w:lvl>
    <w:lvl w:ilvl="7" w:tplc="04090019" w:tentative="1">
      <w:start w:val="1"/>
      <w:numFmt w:val="ideographTraditional"/>
      <w:lvlText w:val="%8、"/>
      <w:lvlJc w:val="left"/>
      <w:pPr>
        <w:ind w:left="4301" w:hanging="480"/>
      </w:pPr>
    </w:lvl>
    <w:lvl w:ilvl="8" w:tplc="0409001B" w:tentative="1">
      <w:start w:val="1"/>
      <w:numFmt w:val="lowerRoman"/>
      <w:lvlText w:val="%9."/>
      <w:lvlJc w:val="right"/>
      <w:pPr>
        <w:ind w:left="4781" w:hanging="480"/>
      </w:pPr>
    </w:lvl>
  </w:abstractNum>
  <w:abstractNum w:abstractNumId="7">
    <w:nsid w:val="0BF4384C"/>
    <w:multiLevelType w:val="hybridMultilevel"/>
    <w:tmpl w:val="61A20BA8"/>
    <w:lvl w:ilvl="0" w:tplc="69183E60">
      <w:start w:val="1"/>
      <w:numFmt w:val="decimal"/>
      <w:lvlText w:val="(%1)"/>
      <w:lvlJc w:val="left"/>
      <w:pPr>
        <w:ind w:left="396" w:hanging="396"/>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0CDC17D1"/>
    <w:multiLevelType w:val="hybridMultilevel"/>
    <w:tmpl w:val="CC06ABB2"/>
    <w:lvl w:ilvl="0" w:tplc="38821CB4">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953ECF4A">
      <w:numFmt w:val="bullet"/>
      <w:lvlText w:val="•"/>
      <w:lvlJc w:val="left"/>
      <w:pPr>
        <w:ind w:left="1706" w:hanging="184"/>
      </w:pPr>
      <w:rPr>
        <w:rFonts w:hint="default"/>
        <w:lang w:val="zh-TW" w:eastAsia="zh-TW" w:bidi="zh-TW"/>
      </w:rPr>
    </w:lvl>
    <w:lvl w:ilvl="2" w:tplc="EBA0EF04">
      <w:numFmt w:val="bullet"/>
      <w:lvlText w:val="•"/>
      <w:lvlJc w:val="left"/>
      <w:pPr>
        <w:ind w:left="2672" w:hanging="184"/>
      </w:pPr>
      <w:rPr>
        <w:rFonts w:hint="default"/>
        <w:lang w:val="zh-TW" w:eastAsia="zh-TW" w:bidi="zh-TW"/>
      </w:rPr>
    </w:lvl>
    <w:lvl w:ilvl="3" w:tplc="2E2467C6">
      <w:numFmt w:val="bullet"/>
      <w:lvlText w:val="•"/>
      <w:lvlJc w:val="left"/>
      <w:pPr>
        <w:ind w:left="3639" w:hanging="184"/>
      </w:pPr>
      <w:rPr>
        <w:rFonts w:hint="default"/>
        <w:lang w:val="zh-TW" w:eastAsia="zh-TW" w:bidi="zh-TW"/>
      </w:rPr>
    </w:lvl>
    <w:lvl w:ilvl="4" w:tplc="731EE982">
      <w:numFmt w:val="bullet"/>
      <w:lvlText w:val="•"/>
      <w:lvlJc w:val="left"/>
      <w:pPr>
        <w:ind w:left="4605" w:hanging="184"/>
      </w:pPr>
      <w:rPr>
        <w:rFonts w:hint="default"/>
        <w:lang w:val="zh-TW" w:eastAsia="zh-TW" w:bidi="zh-TW"/>
      </w:rPr>
    </w:lvl>
    <w:lvl w:ilvl="5" w:tplc="E0327304">
      <w:numFmt w:val="bullet"/>
      <w:lvlText w:val="•"/>
      <w:lvlJc w:val="left"/>
      <w:pPr>
        <w:ind w:left="5572" w:hanging="184"/>
      </w:pPr>
      <w:rPr>
        <w:rFonts w:hint="default"/>
        <w:lang w:val="zh-TW" w:eastAsia="zh-TW" w:bidi="zh-TW"/>
      </w:rPr>
    </w:lvl>
    <w:lvl w:ilvl="6" w:tplc="BA60AC52">
      <w:numFmt w:val="bullet"/>
      <w:lvlText w:val="•"/>
      <w:lvlJc w:val="left"/>
      <w:pPr>
        <w:ind w:left="6538" w:hanging="184"/>
      </w:pPr>
      <w:rPr>
        <w:rFonts w:hint="default"/>
        <w:lang w:val="zh-TW" w:eastAsia="zh-TW" w:bidi="zh-TW"/>
      </w:rPr>
    </w:lvl>
    <w:lvl w:ilvl="7" w:tplc="5CE89E26">
      <w:numFmt w:val="bullet"/>
      <w:lvlText w:val="•"/>
      <w:lvlJc w:val="left"/>
      <w:pPr>
        <w:ind w:left="7505" w:hanging="184"/>
      </w:pPr>
      <w:rPr>
        <w:rFonts w:hint="default"/>
        <w:lang w:val="zh-TW" w:eastAsia="zh-TW" w:bidi="zh-TW"/>
      </w:rPr>
    </w:lvl>
    <w:lvl w:ilvl="8" w:tplc="96AA9CD4">
      <w:numFmt w:val="bullet"/>
      <w:lvlText w:val="•"/>
      <w:lvlJc w:val="left"/>
      <w:pPr>
        <w:ind w:left="8471" w:hanging="184"/>
      </w:pPr>
      <w:rPr>
        <w:rFonts w:hint="default"/>
        <w:lang w:val="zh-TW" w:eastAsia="zh-TW" w:bidi="zh-TW"/>
      </w:rPr>
    </w:lvl>
  </w:abstractNum>
  <w:abstractNum w:abstractNumId="9">
    <w:nsid w:val="12FB5F8E"/>
    <w:multiLevelType w:val="multilevel"/>
    <w:tmpl w:val="508ED93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960" w:hanging="480"/>
      </w:pPr>
      <w:rPr>
        <w:rFonts w:hint="eastAsia"/>
        <w:b w:val="0"/>
        <w:i w:val="0"/>
        <w:strike w:val="0"/>
        <w:color w:val="auto"/>
        <w:sz w:val="24"/>
      </w:rPr>
    </w:lvl>
    <w:lvl w:ilvl="2">
      <w:start w:val="1"/>
      <w:numFmt w:val="taiwaneseCountingThousand"/>
      <w:suff w:val="nothing"/>
      <w:lvlText w:val="(%3)"/>
      <w:lvlJc w:val="right"/>
      <w:pPr>
        <w:ind w:left="2324" w:hanging="480"/>
      </w:pPr>
      <w:rPr>
        <w:rFonts w:hint="eastAsia"/>
        <w:b w:val="0"/>
      </w:rPr>
    </w:lvl>
    <w:lvl w:ilvl="3">
      <w:start w:val="1"/>
      <w:numFmt w:val="decimal"/>
      <w:suff w:val="nothing"/>
      <w:lvlText w:val="%4."/>
      <w:lvlJc w:val="left"/>
      <w:pPr>
        <w:ind w:left="1920"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0">
    <w:nsid w:val="15F21162"/>
    <w:multiLevelType w:val="hybridMultilevel"/>
    <w:tmpl w:val="7288631C"/>
    <w:lvl w:ilvl="0" w:tplc="AC8E36B2">
      <w:start w:val="1"/>
      <w:numFmt w:val="ideographLegalTraditional"/>
      <w:pStyle w:val="1"/>
      <w:lvlText w:val="%1、"/>
      <w:lvlJc w:val="left"/>
      <w:pPr>
        <w:tabs>
          <w:tab w:val="num" w:pos="-283"/>
        </w:tabs>
        <w:ind w:left="681" w:hanging="681"/>
      </w:pPr>
      <w:rPr>
        <w:rFonts w:ascii="標楷體" w:eastAsia="標楷體" w:hAnsi="標楷體" w:hint="eastAsia"/>
      </w:rPr>
    </w:lvl>
    <w:lvl w:ilvl="1" w:tplc="22B6E90E">
      <w:start w:val="1"/>
      <w:numFmt w:val="taiwaneseCountingThousand"/>
      <w:pStyle w:val="30"/>
      <w:lvlText w:val="%2、"/>
      <w:lvlJc w:val="left"/>
      <w:pPr>
        <w:tabs>
          <w:tab w:val="num" w:pos="1560"/>
        </w:tabs>
        <w:ind w:left="1514" w:hanging="794"/>
      </w:pPr>
      <w:rPr>
        <w:rFonts w:hint="default"/>
      </w:rPr>
    </w:lvl>
    <w:lvl w:ilvl="2" w:tplc="62DCF030">
      <w:start w:val="1"/>
      <w:numFmt w:val="ideographTraditional"/>
      <w:lvlText w:val="%3、"/>
      <w:lvlJc w:val="left"/>
      <w:pPr>
        <w:tabs>
          <w:tab w:val="num" w:pos="677"/>
        </w:tabs>
        <w:ind w:left="1641" w:hanging="681"/>
      </w:pPr>
      <w:rPr>
        <w:rFonts w:ascii="標楷體" w:eastAsia="標楷體" w:hAnsi="標楷體" w:hint="eastAsia"/>
        <w:sz w:val="24"/>
        <w:szCs w:val="32"/>
      </w:rPr>
    </w:lvl>
    <w:lvl w:ilvl="3" w:tplc="470024EC">
      <w:start w:val="1"/>
      <w:numFmt w:val="ideographTraditional"/>
      <w:pStyle w:val="2"/>
      <w:lvlText w:val="%4、"/>
      <w:lvlJc w:val="left"/>
      <w:pPr>
        <w:tabs>
          <w:tab w:val="num" w:pos="454"/>
        </w:tabs>
        <w:ind w:left="1418" w:hanging="681"/>
      </w:pPr>
      <w:rPr>
        <w:rFonts w:ascii="標楷體" w:eastAsia="標楷體" w:hAnsi="標楷體" w:hint="eastAsia"/>
        <w:sz w:val="24"/>
        <w:szCs w:val="32"/>
      </w:rPr>
    </w:lvl>
    <w:lvl w:ilvl="4" w:tplc="1652AC90">
      <w:start w:val="1"/>
      <w:numFmt w:val="ideographTraditional"/>
      <w:lvlText w:val="%5、"/>
      <w:lvlJc w:val="left"/>
      <w:pPr>
        <w:tabs>
          <w:tab w:val="num" w:pos="454"/>
        </w:tabs>
        <w:ind w:left="1418" w:hanging="681"/>
      </w:pPr>
      <w:rPr>
        <w:rFonts w:ascii="標楷體" w:eastAsia="標楷體" w:hAnsi="標楷體" w:hint="eastAsia"/>
        <w:sz w:val="24"/>
        <w:szCs w:val="32"/>
      </w:rPr>
    </w:lvl>
    <w:lvl w:ilvl="5" w:tplc="6316A9AA">
      <w:start w:val="1"/>
      <w:numFmt w:val="decimal"/>
      <w:lvlText w:val="%6."/>
      <w:lvlJc w:val="left"/>
      <w:pPr>
        <w:tabs>
          <w:tab w:val="num" w:pos="2880"/>
        </w:tabs>
        <w:ind w:left="2880" w:hanging="480"/>
      </w:pPr>
      <w:rPr>
        <w:rFonts w:hint="eastAsia"/>
      </w:r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2465"/>
        </w:tabs>
        <w:ind w:left="2465" w:hanging="480"/>
      </w:pPr>
    </w:lvl>
  </w:abstractNum>
  <w:abstractNum w:abstractNumId="11">
    <w:nsid w:val="16AE4496"/>
    <w:multiLevelType w:val="hybridMultilevel"/>
    <w:tmpl w:val="1C9CE712"/>
    <w:lvl w:ilvl="0" w:tplc="85103C7E">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1AEE406B"/>
    <w:multiLevelType w:val="hybridMultilevel"/>
    <w:tmpl w:val="E16ED2EC"/>
    <w:lvl w:ilvl="0" w:tplc="9A8085C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1ED75DC1"/>
    <w:multiLevelType w:val="hybridMultilevel"/>
    <w:tmpl w:val="FDBCDE08"/>
    <w:lvl w:ilvl="0" w:tplc="6A3C1DD6">
      <w:start w:val="1"/>
      <w:numFmt w:val="decimal"/>
      <w:lvlText w:val="%1."/>
      <w:lvlJc w:val="left"/>
      <w:pPr>
        <w:ind w:left="721" w:hanging="181"/>
      </w:pPr>
      <w:rPr>
        <w:rFonts w:ascii="Times New Roman" w:eastAsia="Times New Roman" w:hAnsi="Times New Roman" w:cs="Times New Roman" w:hint="default"/>
        <w:w w:val="100"/>
        <w:sz w:val="22"/>
        <w:szCs w:val="22"/>
        <w:lang w:val="zh-TW" w:eastAsia="zh-TW" w:bidi="zh-TW"/>
      </w:rPr>
    </w:lvl>
    <w:lvl w:ilvl="1" w:tplc="E9FABDC2">
      <w:numFmt w:val="bullet"/>
      <w:lvlText w:val="•"/>
      <w:lvlJc w:val="left"/>
      <w:pPr>
        <w:ind w:left="1688" w:hanging="181"/>
      </w:pPr>
      <w:rPr>
        <w:rFonts w:hint="default"/>
        <w:lang w:val="zh-TW" w:eastAsia="zh-TW" w:bidi="zh-TW"/>
      </w:rPr>
    </w:lvl>
    <w:lvl w:ilvl="2" w:tplc="5428172A">
      <w:numFmt w:val="bullet"/>
      <w:lvlText w:val="•"/>
      <w:lvlJc w:val="left"/>
      <w:pPr>
        <w:ind w:left="2656" w:hanging="181"/>
      </w:pPr>
      <w:rPr>
        <w:rFonts w:hint="default"/>
        <w:lang w:val="zh-TW" w:eastAsia="zh-TW" w:bidi="zh-TW"/>
      </w:rPr>
    </w:lvl>
    <w:lvl w:ilvl="3" w:tplc="E620140C">
      <w:numFmt w:val="bullet"/>
      <w:lvlText w:val="•"/>
      <w:lvlJc w:val="left"/>
      <w:pPr>
        <w:ind w:left="3625" w:hanging="181"/>
      </w:pPr>
      <w:rPr>
        <w:rFonts w:hint="default"/>
        <w:lang w:val="zh-TW" w:eastAsia="zh-TW" w:bidi="zh-TW"/>
      </w:rPr>
    </w:lvl>
    <w:lvl w:ilvl="4" w:tplc="515CAAA8">
      <w:numFmt w:val="bullet"/>
      <w:lvlText w:val="•"/>
      <w:lvlJc w:val="left"/>
      <w:pPr>
        <w:ind w:left="4593" w:hanging="181"/>
      </w:pPr>
      <w:rPr>
        <w:rFonts w:hint="default"/>
        <w:lang w:val="zh-TW" w:eastAsia="zh-TW" w:bidi="zh-TW"/>
      </w:rPr>
    </w:lvl>
    <w:lvl w:ilvl="5" w:tplc="81506282">
      <w:numFmt w:val="bullet"/>
      <w:lvlText w:val="•"/>
      <w:lvlJc w:val="left"/>
      <w:pPr>
        <w:ind w:left="5562" w:hanging="181"/>
      </w:pPr>
      <w:rPr>
        <w:rFonts w:hint="default"/>
        <w:lang w:val="zh-TW" w:eastAsia="zh-TW" w:bidi="zh-TW"/>
      </w:rPr>
    </w:lvl>
    <w:lvl w:ilvl="6" w:tplc="AA94A0F4">
      <w:numFmt w:val="bullet"/>
      <w:lvlText w:val="•"/>
      <w:lvlJc w:val="left"/>
      <w:pPr>
        <w:ind w:left="6530" w:hanging="181"/>
      </w:pPr>
      <w:rPr>
        <w:rFonts w:hint="default"/>
        <w:lang w:val="zh-TW" w:eastAsia="zh-TW" w:bidi="zh-TW"/>
      </w:rPr>
    </w:lvl>
    <w:lvl w:ilvl="7" w:tplc="20F85640">
      <w:numFmt w:val="bullet"/>
      <w:lvlText w:val="•"/>
      <w:lvlJc w:val="left"/>
      <w:pPr>
        <w:ind w:left="7499" w:hanging="181"/>
      </w:pPr>
      <w:rPr>
        <w:rFonts w:hint="default"/>
        <w:lang w:val="zh-TW" w:eastAsia="zh-TW" w:bidi="zh-TW"/>
      </w:rPr>
    </w:lvl>
    <w:lvl w:ilvl="8" w:tplc="4B520892">
      <w:numFmt w:val="bullet"/>
      <w:lvlText w:val="•"/>
      <w:lvlJc w:val="left"/>
      <w:pPr>
        <w:ind w:left="8467" w:hanging="181"/>
      </w:pPr>
      <w:rPr>
        <w:rFonts w:hint="default"/>
        <w:lang w:val="zh-TW" w:eastAsia="zh-TW" w:bidi="zh-TW"/>
      </w:rPr>
    </w:lvl>
  </w:abstractNum>
  <w:abstractNum w:abstractNumId="14">
    <w:nsid w:val="1FD85B18"/>
    <w:multiLevelType w:val="hybridMultilevel"/>
    <w:tmpl w:val="04E2AF28"/>
    <w:lvl w:ilvl="0" w:tplc="2884AC16">
      <w:start w:val="1"/>
      <w:numFmt w:val="decimal"/>
      <w:lvlText w:val="%1."/>
      <w:lvlJc w:val="left"/>
      <w:pPr>
        <w:ind w:left="804" w:hanging="181"/>
      </w:pPr>
      <w:rPr>
        <w:rFonts w:ascii="Times New Roman" w:eastAsia="Times New Roman" w:hAnsi="Times New Roman" w:cs="Times New Roman" w:hint="default"/>
        <w:w w:val="100"/>
        <w:sz w:val="22"/>
        <w:szCs w:val="22"/>
        <w:lang w:val="zh-TW" w:eastAsia="zh-TW" w:bidi="zh-TW"/>
      </w:rPr>
    </w:lvl>
    <w:lvl w:ilvl="1" w:tplc="39E09912">
      <w:start w:val="1"/>
      <w:numFmt w:val="decimal"/>
      <w:lvlText w:val="(%2)"/>
      <w:lvlJc w:val="left"/>
      <w:pPr>
        <w:ind w:left="1113" w:hanging="282"/>
      </w:pPr>
      <w:rPr>
        <w:rFonts w:ascii="Times New Roman" w:eastAsia="Times New Roman" w:hAnsi="Times New Roman" w:cs="Times New Roman" w:hint="default"/>
        <w:w w:val="100"/>
        <w:sz w:val="22"/>
        <w:szCs w:val="22"/>
        <w:lang w:val="zh-TW" w:eastAsia="zh-TW" w:bidi="zh-TW"/>
      </w:rPr>
    </w:lvl>
    <w:lvl w:ilvl="2" w:tplc="F2E28AC8">
      <w:numFmt w:val="bullet"/>
      <w:lvlText w:val="•"/>
      <w:lvlJc w:val="left"/>
      <w:pPr>
        <w:ind w:left="2151" w:hanging="282"/>
      </w:pPr>
      <w:rPr>
        <w:rFonts w:hint="default"/>
        <w:lang w:val="zh-TW" w:eastAsia="zh-TW" w:bidi="zh-TW"/>
      </w:rPr>
    </w:lvl>
    <w:lvl w:ilvl="3" w:tplc="A25C23C4">
      <w:numFmt w:val="bullet"/>
      <w:lvlText w:val="•"/>
      <w:lvlJc w:val="left"/>
      <w:pPr>
        <w:ind w:left="3183" w:hanging="282"/>
      </w:pPr>
      <w:rPr>
        <w:rFonts w:hint="default"/>
        <w:lang w:val="zh-TW" w:eastAsia="zh-TW" w:bidi="zh-TW"/>
      </w:rPr>
    </w:lvl>
    <w:lvl w:ilvl="4" w:tplc="5978D7DE">
      <w:numFmt w:val="bullet"/>
      <w:lvlText w:val="•"/>
      <w:lvlJc w:val="left"/>
      <w:pPr>
        <w:ind w:left="4214" w:hanging="282"/>
      </w:pPr>
      <w:rPr>
        <w:rFonts w:hint="default"/>
        <w:lang w:val="zh-TW" w:eastAsia="zh-TW" w:bidi="zh-TW"/>
      </w:rPr>
    </w:lvl>
    <w:lvl w:ilvl="5" w:tplc="07A6CE3A">
      <w:numFmt w:val="bullet"/>
      <w:lvlText w:val="•"/>
      <w:lvlJc w:val="left"/>
      <w:pPr>
        <w:ind w:left="5246" w:hanging="282"/>
      </w:pPr>
      <w:rPr>
        <w:rFonts w:hint="default"/>
        <w:lang w:val="zh-TW" w:eastAsia="zh-TW" w:bidi="zh-TW"/>
      </w:rPr>
    </w:lvl>
    <w:lvl w:ilvl="6" w:tplc="0F3025EE">
      <w:numFmt w:val="bullet"/>
      <w:lvlText w:val="•"/>
      <w:lvlJc w:val="left"/>
      <w:pPr>
        <w:ind w:left="6278" w:hanging="282"/>
      </w:pPr>
      <w:rPr>
        <w:rFonts w:hint="default"/>
        <w:lang w:val="zh-TW" w:eastAsia="zh-TW" w:bidi="zh-TW"/>
      </w:rPr>
    </w:lvl>
    <w:lvl w:ilvl="7" w:tplc="680ADDCE">
      <w:numFmt w:val="bullet"/>
      <w:lvlText w:val="•"/>
      <w:lvlJc w:val="left"/>
      <w:pPr>
        <w:ind w:left="7309" w:hanging="282"/>
      </w:pPr>
      <w:rPr>
        <w:rFonts w:hint="default"/>
        <w:lang w:val="zh-TW" w:eastAsia="zh-TW" w:bidi="zh-TW"/>
      </w:rPr>
    </w:lvl>
    <w:lvl w:ilvl="8" w:tplc="C86C78F6">
      <w:numFmt w:val="bullet"/>
      <w:lvlText w:val="•"/>
      <w:lvlJc w:val="left"/>
      <w:pPr>
        <w:ind w:left="8341" w:hanging="282"/>
      </w:pPr>
      <w:rPr>
        <w:rFonts w:hint="default"/>
        <w:lang w:val="zh-TW" w:eastAsia="zh-TW" w:bidi="zh-TW"/>
      </w:rPr>
    </w:lvl>
  </w:abstractNum>
  <w:abstractNum w:abstractNumId="15">
    <w:nsid w:val="200A629B"/>
    <w:multiLevelType w:val="hybridMultilevel"/>
    <w:tmpl w:val="32FC3AF2"/>
    <w:lvl w:ilvl="0" w:tplc="3454F5C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29C7C6A"/>
    <w:multiLevelType w:val="hybridMultilevel"/>
    <w:tmpl w:val="90B84D04"/>
    <w:lvl w:ilvl="0" w:tplc="F7BC8090">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A81CA5BA">
      <w:numFmt w:val="bullet"/>
      <w:lvlText w:val="•"/>
      <w:lvlJc w:val="left"/>
      <w:pPr>
        <w:ind w:left="1706" w:hanging="184"/>
      </w:pPr>
      <w:rPr>
        <w:rFonts w:hint="default"/>
        <w:lang w:val="zh-TW" w:eastAsia="zh-TW" w:bidi="zh-TW"/>
      </w:rPr>
    </w:lvl>
    <w:lvl w:ilvl="2" w:tplc="6A4AF456">
      <w:numFmt w:val="bullet"/>
      <w:lvlText w:val="•"/>
      <w:lvlJc w:val="left"/>
      <w:pPr>
        <w:ind w:left="2672" w:hanging="184"/>
      </w:pPr>
      <w:rPr>
        <w:rFonts w:hint="default"/>
        <w:lang w:val="zh-TW" w:eastAsia="zh-TW" w:bidi="zh-TW"/>
      </w:rPr>
    </w:lvl>
    <w:lvl w:ilvl="3" w:tplc="1236188C">
      <w:numFmt w:val="bullet"/>
      <w:lvlText w:val="•"/>
      <w:lvlJc w:val="left"/>
      <w:pPr>
        <w:ind w:left="3639" w:hanging="184"/>
      </w:pPr>
      <w:rPr>
        <w:rFonts w:hint="default"/>
        <w:lang w:val="zh-TW" w:eastAsia="zh-TW" w:bidi="zh-TW"/>
      </w:rPr>
    </w:lvl>
    <w:lvl w:ilvl="4" w:tplc="2F5C3696">
      <w:numFmt w:val="bullet"/>
      <w:lvlText w:val="•"/>
      <w:lvlJc w:val="left"/>
      <w:pPr>
        <w:ind w:left="4605" w:hanging="184"/>
      </w:pPr>
      <w:rPr>
        <w:rFonts w:hint="default"/>
        <w:lang w:val="zh-TW" w:eastAsia="zh-TW" w:bidi="zh-TW"/>
      </w:rPr>
    </w:lvl>
    <w:lvl w:ilvl="5" w:tplc="60749FE0">
      <w:numFmt w:val="bullet"/>
      <w:lvlText w:val="•"/>
      <w:lvlJc w:val="left"/>
      <w:pPr>
        <w:ind w:left="5572" w:hanging="184"/>
      </w:pPr>
      <w:rPr>
        <w:rFonts w:hint="default"/>
        <w:lang w:val="zh-TW" w:eastAsia="zh-TW" w:bidi="zh-TW"/>
      </w:rPr>
    </w:lvl>
    <w:lvl w:ilvl="6" w:tplc="E8221F24">
      <w:numFmt w:val="bullet"/>
      <w:lvlText w:val="•"/>
      <w:lvlJc w:val="left"/>
      <w:pPr>
        <w:ind w:left="6538" w:hanging="184"/>
      </w:pPr>
      <w:rPr>
        <w:rFonts w:hint="default"/>
        <w:lang w:val="zh-TW" w:eastAsia="zh-TW" w:bidi="zh-TW"/>
      </w:rPr>
    </w:lvl>
    <w:lvl w:ilvl="7" w:tplc="EC120758">
      <w:numFmt w:val="bullet"/>
      <w:lvlText w:val="•"/>
      <w:lvlJc w:val="left"/>
      <w:pPr>
        <w:ind w:left="7505" w:hanging="184"/>
      </w:pPr>
      <w:rPr>
        <w:rFonts w:hint="default"/>
        <w:lang w:val="zh-TW" w:eastAsia="zh-TW" w:bidi="zh-TW"/>
      </w:rPr>
    </w:lvl>
    <w:lvl w:ilvl="8" w:tplc="F6A6DED8">
      <w:numFmt w:val="bullet"/>
      <w:lvlText w:val="•"/>
      <w:lvlJc w:val="left"/>
      <w:pPr>
        <w:ind w:left="8471" w:hanging="184"/>
      </w:pPr>
      <w:rPr>
        <w:rFonts w:hint="default"/>
        <w:lang w:val="zh-TW" w:eastAsia="zh-TW" w:bidi="zh-TW"/>
      </w:rPr>
    </w:lvl>
  </w:abstractNum>
  <w:abstractNum w:abstractNumId="17">
    <w:nsid w:val="28643A33"/>
    <w:multiLevelType w:val="hybridMultilevel"/>
    <w:tmpl w:val="53EC105C"/>
    <w:lvl w:ilvl="0" w:tplc="9A8085C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2C045301"/>
    <w:multiLevelType w:val="hybridMultilevel"/>
    <w:tmpl w:val="371A4264"/>
    <w:lvl w:ilvl="0" w:tplc="528C1EFE">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431850E2">
      <w:numFmt w:val="bullet"/>
      <w:lvlText w:val="•"/>
      <w:lvlJc w:val="left"/>
      <w:pPr>
        <w:ind w:left="1706" w:hanging="184"/>
      </w:pPr>
      <w:rPr>
        <w:rFonts w:hint="default"/>
        <w:lang w:val="zh-TW" w:eastAsia="zh-TW" w:bidi="zh-TW"/>
      </w:rPr>
    </w:lvl>
    <w:lvl w:ilvl="2" w:tplc="637875AC">
      <w:numFmt w:val="bullet"/>
      <w:lvlText w:val="•"/>
      <w:lvlJc w:val="left"/>
      <w:pPr>
        <w:ind w:left="2672" w:hanging="184"/>
      </w:pPr>
      <w:rPr>
        <w:rFonts w:hint="default"/>
        <w:lang w:val="zh-TW" w:eastAsia="zh-TW" w:bidi="zh-TW"/>
      </w:rPr>
    </w:lvl>
    <w:lvl w:ilvl="3" w:tplc="C25499D0">
      <w:numFmt w:val="bullet"/>
      <w:lvlText w:val="•"/>
      <w:lvlJc w:val="left"/>
      <w:pPr>
        <w:ind w:left="3639" w:hanging="184"/>
      </w:pPr>
      <w:rPr>
        <w:rFonts w:hint="default"/>
        <w:lang w:val="zh-TW" w:eastAsia="zh-TW" w:bidi="zh-TW"/>
      </w:rPr>
    </w:lvl>
    <w:lvl w:ilvl="4" w:tplc="7024852C">
      <w:numFmt w:val="bullet"/>
      <w:lvlText w:val="•"/>
      <w:lvlJc w:val="left"/>
      <w:pPr>
        <w:ind w:left="4605" w:hanging="184"/>
      </w:pPr>
      <w:rPr>
        <w:rFonts w:hint="default"/>
        <w:lang w:val="zh-TW" w:eastAsia="zh-TW" w:bidi="zh-TW"/>
      </w:rPr>
    </w:lvl>
    <w:lvl w:ilvl="5" w:tplc="8CF2958E">
      <w:numFmt w:val="bullet"/>
      <w:lvlText w:val="•"/>
      <w:lvlJc w:val="left"/>
      <w:pPr>
        <w:ind w:left="5572" w:hanging="184"/>
      </w:pPr>
      <w:rPr>
        <w:rFonts w:hint="default"/>
        <w:lang w:val="zh-TW" w:eastAsia="zh-TW" w:bidi="zh-TW"/>
      </w:rPr>
    </w:lvl>
    <w:lvl w:ilvl="6" w:tplc="CDA851FE">
      <w:numFmt w:val="bullet"/>
      <w:lvlText w:val="•"/>
      <w:lvlJc w:val="left"/>
      <w:pPr>
        <w:ind w:left="6538" w:hanging="184"/>
      </w:pPr>
      <w:rPr>
        <w:rFonts w:hint="default"/>
        <w:lang w:val="zh-TW" w:eastAsia="zh-TW" w:bidi="zh-TW"/>
      </w:rPr>
    </w:lvl>
    <w:lvl w:ilvl="7" w:tplc="D242EE5E">
      <w:numFmt w:val="bullet"/>
      <w:lvlText w:val="•"/>
      <w:lvlJc w:val="left"/>
      <w:pPr>
        <w:ind w:left="7505" w:hanging="184"/>
      </w:pPr>
      <w:rPr>
        <w:rFonts w:hint="default"/>
        <w:lang w:val="zh-TW" w:eastAsia="zh-TW" w:bidi="zh-TW"/>
      </w:rPr>
    </w:lvl>
    <w:lvl w:ilvl="8" w:tplc="36A85970">
      <w:numFmt w:val="bullet"/>
      <w:lvlText w:val="•"/>
      <w:lvlJc w:val="left"/>
      <w:pPr>
        <w:ind w:left="8471" w:hanging="184"/>
      </w:pPr>
      <w:rPr>
        <w:rFonts w:hint="default"/>
        <w:lang w:val="zh-TW" w:eastAsia="zh-TW" w:bidi="zh-TW"/>
      </w:rPr>
    </w:lvl>
  </w:abstractNum>
  <w:abstractNum w:abstractNumId="19">
    <w:nsid w:val="2C1900BC"/>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331"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
    <w:nsid w:val="2CC968DC"/>
    <w:multiLevelType w:val="hybridMultilevel"/>
    <w:tmpl w:val="75C0A322"/>
    <w:lvl w:ilvl="0" w:tplc="06DC7ED0">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nsid w:val="2E397145"/>
    <w:multiLevelType w:val="hybridMultilevel"/>
    <w:tmpl w:val="EFD08E5E"/>
    <w:lvl w:ilvl="0" w:tplc="4ECA0E56">
      <w:start w:val="1"/>
      <w:numFmt w:val="bullet"/>
      <w:pStyle w:val="a"/>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2F824838"/>
    <w:multiLevelType w:val="multilevel"/>
    <w:tmpl w:val="133EA230"/>
    <w:lvl w:ilvl="0">
      <w:start w:val="1"/>
      <w:numFmt w:val="ideographLegalTraditional"/>
      <w:suff w:val="nothing"/>
      <w:lvlText w:val="%1、"/>
      <w:lvlJc w:val="left"/>
      <w:pPr>
        <w:ind w:left="425" w:hanging="425"/>
      </w:pPr>
      <w:rPr>
        <w:rFonts w:hint="eastAsia"/>
        <w:b/>
        <w:sz w:val="28"/>
        <w:szCs w:val="32"/>
        <w:lang w:val="en-US"/>
      </w:rPr>
    </w:lvl>
    <w:lvl w:ilvl="1">
      <w:start w:val="1"/>
      <w:numFmt w:val="taiwaneseCountingThousand"/>
      <w:suff w:val="nothing"/>
      <w:lvlText w:val="%2、"/>
      <w:lvlJc w:val="left"/>
      <w:pPr>
        <w:ind w:left="992" w:hanging="567"/>
      </w:pPr>
      <w:rPr>
        <w:rFonts w:hint="eastAsia"/>
        <w:b w:val="0"/>
        <w:strike w:val="0"/>
        <w:color w:val="auto"/>
        <w:sz w:val="24"/>
      </w:rPr>
    </w:lvl>
    <w:lvl w:ilvl="2">
      <w:start w:val="1"/>
      <w:numFmt w:val="taiwaneseCountingThousand"/>
      <w:suff w:val="nothing"/>
      <w:lvlText w:val="(%3)"/>
      <w:lvlJc w:val="left"/>
      <w:pPr>
        <w:ind w:left="1418" w:hanging="567"/>
      </w:pPr>
      <w:rPr>
        <w:rFonts w:ascii="Kaiti TC Regular" w:eastAsia="Kaiti TC Regular" w:hAnsi="Kaiti TC Regular" w:hint="default"/>
        <w:b w:val="0"/>
      </w:rPr>
    </w:lvl>
    <w:lvl w:ilvl="3">
      <w:start w:val="1"/>
      <w:numFmt w:val="decimal"/>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3">
    <w:nsid w:val="2FB27F17"/>
    <w:multiLevelType w:val="multilevel"/>
    <w:tmpl w:val="C8781AAA"/>
    <w:lvl w:ilvl="0">
      <w:start w:val="1"/>
      <w:numFmt w:val="taiwaneseCountingThousand"/>
      <w:pStyle w:val="a0"/>
      <w:suff w:val="nothing"/>
      <w:lvlText w:val="%1、"/>
      <w:lvlJc w:val="left"/>
      <w:pPr>
        <w:ind w:left="890" w:hanging="60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1">
      <w:start w:val="1"/>
      <w:numFmt w:val="taiwaneseCountingThousand"/>
      <w:suff w:val="nothing"/>
      <w:lvlText w:val="（%2）"/>
      <w:lvlJc w:val="left"/>
      <w:pPr>
        <w:ind w:left="1531"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2">
      <w:start w:val="1"/>
      <w:numFmt w:val="decimalFullWidth"/>
      <w:suff w:val="nothing"/>
      <w:lvlText w:val="%3、"/>
      <w:lvlJc w:val="left"/>
      <w:pPr>
        <w:ind w:left="1537" w:hanging="601"/>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3">
      <w:start w:val="1"/>
      <w:numFmt w:val="decimalFullWidth"/>
      <w:suff w:val="nothing"/>
      <w:lvlText w:val="（%4）"/>
      <w:lvlJc w:val="left"/>
      <w:pPr>
        <w:ind w:left="2172" w:hanging="89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4">
      <w:start w:val="1"/>
      <w:numFmt w:val="ideographTraditional"/>
      <w:suff w:val="nothing"/>
      <w:lvlText w:val="%5、"/>
      <w:lvlJc w:val="left"/>
      <w:pPr>
        <w:ind w:left="2172" w:hanging="590"/>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5">
      <w:start w:val="1"/>
      <w:numFmt w:val="ideographTraditional"/>
      <w:suff w:val="nothing"/>
      <w:lvlText w:val="（%6）"/>
      <w:lvlJc w:val="left"/>
      <w:pPr>
        <w:ind w:left="2778"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6">
      <w:start w:val="1"/>
      <w:numFmt w:val="ideographZodiac"/>
      <w:lvlText w:val="%7、"/>
      <w:lvlJc w:val="left"/>
      <w:pPr>
        <w:tabs>
          <w:tab w:val="num" w:pos="3827"/>
        </w:tabs>
        <w:ind w:left="3827" w:hanging="1276"/>
      </w:pPr>
      <w:rPr>
        <w:rFonts w:ascii="標楷體" w:eastAsia="標楷體" w:hAnsi="Times New Roman" w:hint="eastAsia"/>
        <w:b w:val="0"/>
        <w:i w:val="0"/>
        <w:caps w:val="0"/>
        <w:strike w:val="0"/>
        <w:dstrike w:val="0"/>
        <w:vanish w:val="0"/>
        <w:webHidden w:val="0"/>
        <w:color w:val="auto"/>
        <w:sz w:val="30"/>
        <w:u w:val="none"/>
        <w:effect w:val="none"/>
        <w:vertAlign w:val="baseline"/>
        <w:specVanish w:val="0"/>
      </w:rPr>
    </w:lvl>
    <w:lvl w:ilvl="7">
      <w:start w:val="1"/>
      <w:numFmt w:val="ideographZodiac"/>
      <w:lvlText w:val="（%8）"/>
      <w:lvlJc w:val="left"/>
      <w:pPr>
        <w:tabs>
          <w:tab w:val="num" w:pos="4394"/>
        </w:tabs>
        <w:ind w:left="4394" w:hanging="1418"/>
      </w:pPr>
      <w:rPr>
        <w:rFonts w:ascii="標楷體" w:eastAsia="標楷體" w:hAnsi="Times New Roman" w:hint="eastAsia"/>
        <w:b w:val="0"/>
        <w:i w:val="0"/>
        <w:caps w:val="0"/>
        <w:strike w:val="0"/>
        <w:dstrike w:val="0"/>
        <w:vanish w:val="0"/>
        <w:webHidden w:val="0"/>
        <w:color w:val="auto"/>
        <w:sz w:val="30"/>
        <w:u w:val="none"/>
        <w:effect w:val="none"/>
        <w:vertAlign w:val="baseline"/>
        <w:specVanish w:val="0"/>
      </w:rPr>
    </w:lvl>
    <w:lvl w:ilvl="8">
      <w:start w:val="1"/>
      <w:numFmt w:val="none"/>
      <w:lvlText w:val=""/>
      <w:lvlJc w:val="left"/>
      <w:pPr>
        <w:tabs>
          <w:tab w:val="num" w:pos="5102"/>
        </w:tabs>
        <w:ind w:left="5102" w:hanging="1700"/>
      </w:pPr>
    </w:lvl>
  </w:abstractNum>
  <w:abstractNum w:abstractNumId="24">
    <w:nsid w:val="32495E3D"/>
    <w:multiLevelType w:val="hybridMultilevel"/>
    <w:tmpl w:val="41EC544E"/>
    <w:lvl w:ilvl="0" w:tplc="B66CF726">
      <w:start w:val="1"/>
      <w:numFmt w:val="decimal"/>
      <w:lvlText w:val="%1."/>
      <w:lvlJc w:val="left"/>
      <w:pPr>
        <w:ind w:left="721" w:hanging="181"/>
      </w:pPr>
      <w:rPr>
        <w:rFonts w:ascii="Times New Roman" w:eastAsia="Times New Roman" w:hAnsi="Times New Roman" w:cs="Times New Roman" w:hint="default"/>
        <w:w w:val="100"/>
        <w:sz w:val="22"/>
        <w:szCs w:val="22"/>
        <w:lang w:val="zh-TW" w:eastAsia="zh-TW" w:bidi="zh-TW"/>
      </w:rPr>
    </w:lvl>
    <w:lvl w:ilvl="1" w:tplc="2766EB92">
      <w:numFmt w:val="bullet"/>
      <w:lvlText w:val="•"/>
      <w:lvlJc w:val="left"/>
      <w:pPr>
        <w:ind w:left="1688" w:hanging="181"/>
      </w:pPr>
      <w:rPr>
        <w:rFonts w:hint="default"/>
        <w:lang w:val="zh-TW" w:eastAsia="zh-TW" w:bidi="zh-TW"/>
      </w:rPr>
    </w:lvl>
    <w:lvl w:ilvl="2" w:tplc="E836F884">
      <w:numFmt w:val="bullet"/>
      <w:lvlText w:val="•"/>
      <w:lvlJc w:val="left"/>
      <w:pPr>
        <w:ind w:left="2656" w:hanging="181"/>
      </w:pPr>
      <w:rPr>
        <w:rFonts w:hint="default"/>
        <w:lang w:val="zh-TW" w:eastAsia="zh-TW" w:bidi="zh-TW"/>
      </w:rPr>
    </w:lvl>
    <w:lvl w:ilvl="3" w:tplc="9CE477CE">
      <w:numFmt w:val="bullet"/>
      <w:lvlText w:val="•"/>
      <w:lvlJc w:val="left"/>
      <w:pPr>
        <w:ind w:left="3625" w:hanging="181"/>
      </w:pPr>
      <w:rPr>
        <w:rFonts w:hint="default"/>
        <w:lang w:val="zh-TW" w:eastAsia="zh-TW" w:bidi="zh-TW"/>
      </w:rPr>
    </w:lvl>
    <w:lvl w:ilvl="4" w:tplc="76BC8374">
      <w:numFmt w:val="bullet"/>
      <w:lvlText w:val="•"/>
      <w:lvlJc w:val="left"/>
      <w:pPr>
        <w:ind w:left="4593" w:hanging="181"/>
      </w:pPr>
      <w:rPr>
        <w:rFonts w:hint="default"/>
        <w:lang w:val="zh-TW" w:eastAsia="zh-TW" w:bidi="zh-TW"/>
      </w:rPr>
    </w:lvl>
    <w:lvl w:ilvl="5" w:tplc="8A461686">
      <w:numFmt w:val="bullet"/>
      <w:lvlText w:val="•"/>
      <w:lvlJc w:val="left"/>
      <w:pPr>
        <w:ind w:left="5562" w:hanging="181"/>
      </w:pPr>
      <w:rPr>
        <w:rFonts w:hint="default"/>
        <w:lang w:val="zh-TW" w:eastAsia="zh-TW" w:bidi="zh-TW"/>
      </w:rPr>
    </w:lvl>
    <w:lvl w:ilvl="6" w:tplc="93D6DE5A">
      <w:numFmt w:val="bullet"/>
      <w:lvlText w:val="•"/>
      <w:lvlJc w:val="left"/>
      <w:pPr>
        <w:ind w:left="6530" w:hanging="181"/>
      </w:pPr>
      <w:rPr>
        <w:rFonts w:hint="default"/>
        <w:lang w:val="zh-TW" w:eastAsia="zh-TW" w:bidi="zh-TW"/>
      </w:rPr>
    </w:lvl>
    <w:lvl w:ilvl="7" w:tplc="E180A8A0">
      <w:numFmt w:val="bullet"/>
      <w:lvlText w:val="•"/>
      <w:lvlJc w:val="left"/>
      <w:pPr>
        <w:ind w:left="7499" w:hanging="181"/>
      </w:pPr>
      <w:rPr>
        <w:rFonts w:hint="default"/>
        <w:lang w:val="zh-TW" w:eastAsia="zh-TW" w:bidi="zh-TW"/>
      </w:rPr>
    </w:lvl>
    <w:lvl w:ilvl="8" w:tplc="7090B18C">
      <w:numFmt w:val="bullet"/>
      <w:lvlText w:val="•"/>
      <w:lvlJc w:val="left"/>
      <w:pPr>
        <w:ind w:left="8467" w:hanging="181"/>
      </w:pPr>
      <w:rPr>
        <w:rFonts w:hint="default"/>
        <w:lang w:val="zh-TW" w:eastAsia="zh-TW" w:bidi="zh-TW"/>
      </w:rPr>
    </w:lvl>
  </w:abstractNum>
  <w:abstractNum w:abstractNumId="25">
    <w:nsid w:val="32C45645"/>
    <w:multiLevelType w:val="multilevel"/>
    <w:tmpl w:val="232C93EC"/>
    <w:lvl w:ilvl="0">
      <w:start w:val="1"/>
      <w:numFmt w:val="taiwaneseCountingThousand"/>
      <w:pStyle w:val="31"/>
      <w:suff w:val="nothing"/>
      <w:lvlText w:val="(%1) "/>
      <w:lvlJc w:val="left"/>
      <w:pPr>
        <w:ind w:left="907" w:hanging="510"/>
      </w:pPr>
      <w:rPr>
        <w:rFonts w:ascii="Times New Roman" w:eastAsia="標楷體" w:hAnsi="Times New Roman" w:hint="default"/>
        <w:b w:val="0"/>
        <w:i w:val="0"/>
        <w:color w:val="auto"/>
        <w:sz w:val="26"/>
        <w:u w:val="none"/>
        <w:em w:val="none"/>
      </w:rPr>
    </w:lvl>
    <w:lvl w:ilvl="1">
      <w:start w:val="1"/>
      <w:numFmt w:val="decimal"/>
      <w:suff w:val="nothing"/>
      <w:lvlText w:val="%2. "/>
      <w:lvlJc w:val="left"/>
      <w:pPr>
        <w:ind w:left="964" w:hanging="284"/>
      </w:pPr>
      <w:rPr>
        <w:rFonts w:ascii="Times New Roman" w:eastAsia="標楷體" w:hAnsi="Times New Roman" w:hint="default"/>
        <w:b w:val="0"/>
        <w:i w:val="0"/>
        <w:sz w:val="26"/>
      </w:rPr>
    </w:lvl>
    <w:lvl w:ilvl="2">
      <w:start w:val="1"/>
      <w:numFmt w:val="decimal"/>
      <w:suff w:val="nothing"/>
      <w:lvlText w:val="(%3)"/>
      <w:lvlJc w:val="left"/>
      <w:pPr>
        <w:ind w:left="1191" w:hanging="284"/>
      </w:pPr>
      <w:rPr>
        <w:rFonts w:ascii="Times New Roman" w:eastAsia="標楷體" w:hAnsi="Times New Roman" w:hint="default"/>
        <w:b w:val="0"/>
        <w:i w:val="0"/>
        <w:caps w:val="0"/>
        <w:strike w:val="0"/>
        <w:dstrike w:val="0"/>
        <w:vanish w:val="0"/>
        <w:color w:val="000000"/>
        <w:sz w:val="24"/>
        <w:vertAlign w:val="baseline"/>
      </w:rPr>
    </w:lvl>
    <w:lvl w:ilvl="3">
      <w:start w:val="1"/>
      <w:numFmt w:val="decimal"/>
      <w:suff w:val="nothing"/>
      <w:lvlText w:val="%4) "/>
      <w:lvlJc w:val="left"/>
      <w:pPr>
        <w:ind w:left="1389" w:hanging="255"/>
      </w:pPr>
      <w:rPr>
        <w:rFonts w:ascii="Times New Roman" w:eastAsia="標楷體" w:hAnsi="Times New Roman" w:hint="default"/>
        <w:b w:val="0"/>
        <w:i w:val="0"/>
        <w:caps w:val="0"/>
        <w:strike w:val="0"/>
        <w:dstrike w:val="0"/>
        <w:vanish w:val="0"/>
        <w:color w:val="000000"/>
        <w:sz w:val="24"/>
        <w:vertAlign w:val="baseline"/>
      </w:rPr>
    </w:lvl>
    <w:lvl w:ilvl="4">
      <w:start w:val="1"/>
      <w:numFmt w:val="lowerLetter"/>
      <w:suff w:val="nothing"/>
      <w:lvlText w:val="%5. "/>
      <w:lvlJc w:val="left"/>
      <w:pPr>
        <w:ind w:left="1644" w:hanging="226"/>
      </w:pPr>
      <w:rPr>
        <w:rFonts w:ascii="Times New Roman" w:eastAsia="標楷體" w:hAnsi="Times New Roman" w:hint="default"/>
        <w:b w:val="0"/>
        <w:i w:val="0"/>
        <w:caps w:val="0"/>
        <w:strike w:val="0"/>
        <w:dstrike w:val="0"/>
        <w:vanish w:val="0"/>
        <w:color w:val="000000"/>
        <w:sz w:val="24"/>
        <w:vertAlign w:val="baseline"/>
      </w:rPr>
    </w:lvl>
    <w:lvl w:ilvl="5">
      <w:start w:val="1"/>
      <w:numFmt w:val="bullet"/>
      <w:lvlRestart w:val="0"/>
      <w:suff w:val="space"/>
      <w:lvlText w:val="●"/>
      <w:lvlJc w:val="left"/>
      <w:pPr>
        <w:ind w:left="1332" w:hanging="198"/>
      </w:pPr>
      <w:rPr>
        <w:rFonts w:ascii="Times New Roman" w:cs="Times New Roman" w:hint="default"/>
        <w:b/>
        <w:i w:val="0"/>
        <w:caps w:val="0"/>
        <w:strike w:val="0"/>
        <w:dstrike w:val="0"/>
        <w:vanish w:val="0"/>
        <w:color w:val="auto"/>
        <w:sz w:val="24"/>
        <w:u w:val="none"/>
        <w:vertAlign w:val="baseline"/>
        <w:em w:val="none"/>
      </w:rPr>
    </w:lvl>
    <w:lvl w:ilvl="6">
      <w:start w:val="1"/>
      <w:numFmt w:val="bullet"/>
      <w:lvlRestart w:val="0"/>
      <w:suff w:val="space"/>
      <w:lvlText w:val="▪"/>
      <w:lvlJc w:val="left"/>
      <w:pPr>
        <w:ind w:left="1559" w:hanging="141"/>
      </w:pPr>
      <w:rPr>
        <w:rFonts w:ascii="Times New Roman" w:cs="Times New Roman" w:hint="default"/>
        <w:b w:val="0"/>
        <w:i w:val="0"/>
        <w:caps w:val="0"/>
        <w:strike w:val="0"/>
        <w:dstrike w:val="0"/>
        <w:vanish w:val="0"/>
        <w:color w:val="000000"/>
        <w:sz w:val="24"/>
        <w:vertAlign w:val="baseline"/>
      </w:rPr>
    </w:lvl>
    <w:lvl w:ilvl="7">
      <w:start w:val="1"/>
      <w:numFmt w:val="bullet"/>
      <w:lvlRestart w:val="0"/>
      <w:suff w:val="space"/>
      <w:lvlText w:val="▫"/>
      <w:lvlJc w:val="left"/>
      <w:pPr>
        <w:ind w:left="1786" w:hanging="142"/>
      </w:pPr>
      <w:rPr>
        <w:rFonts w:ascii="Times New Roman" w:cs="Times New Roman" w:hint="default"/>
        <w:b w:val="0"/>
        <w:i w:val="0"/>
        <w:caps w:val="0"/>
        <w:strike w:val="0"/>
        <w:dstrike w:val="0"/>
        <w:vanish w:val="0"/>
        <w:color w:val="auto"/>
        <w:sz w:val="24"/>
        <w:u w:val="none"/>
        <w:vertAlign w:val="baseline"/>
        <w:em w:val="none"/>
      </w:rPr>
    </w:lvl>
    <w:lvl w:ilvl="8">
      <w:start w:val="1"/>
      <w:numFmt w:val="bullet"/>
      <w:lvlRestart w:val="0"/>
      <w:suff w:val="space"/>
      <w:lvlText w:val="◦"/>
      <w:lvlJc w:val="left"/>
      <w:pPr>
        <w:ind w:left="2013" w:hanging="142"/>
      </w:pPr>
      <w:rPr>
        <w:rFonts w:ascii="Times New Roman" w:cs="Times New Roman" w:hint="default"/>
        <w:b w:val="0"/>
        <w:i w:val="0"/>
        <w:caps w:val="0"/>
        <w:strike w:val="0"/>
        <w:dstrike w:val="0"/>
        <w:vanish w:val="0"/>
        <w:color w:val="auto"/>
        <w:sz w:val="24"/>
        <w:u w:val="none"/>
        <w:vertAlign w:val="baseline"/>
        <w:em w:val="none"/>
      </w:rPr>
    </w:lvl>
  </w:abstractNum>
  <w:abstractNum w:abstractNumId="26">
    <w:nsid w:val="3D3C57B5"/>
    <w:multiLevelType w:val="multilevel"/>
    <w:tmpl w:val="D4E4BE38"/>
    <w:styleLink w:val="20"/>
    <w:lvl w:ilvl="0">
      <w:start w:val="1"/>
      <w:numFmt w:val="decimalEnclosedCircle"/>
      <w:lvlText w:val="%1"/>
      <w:lvlJc w:val="left"/>
      <w:pPr>
        <w:tabs>
          <w:tab w:val="num" w:pos="425"/>
        </w:tabs>
        <w:ind w:left="425" w:hanging="425"/>
      </w:pPr>
      <w:rPr>
        <w:rFonts w:hint="eastAsia"/>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78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991"/>
        </w:tabs>
        <w:ind w:left="3827" w:hanging="1276"/>
      </w:pPr>
      <w:rPr>
        <w:rFonts w:hint="eastAsia"/>
      </w:rPr>
    </w:lvl>
    <w:lvl w:ilvl="7">
      <w:start w:val="1"/>
      <w:numFmt w:val="decimal"/>
      <w:lvlText w:val="%1.%2.%3.%4.%5.%6.%7.%8"/>
      <w:lvlJc w:val="left"/>
      <w:pPr>
        <w:tabs>
          <w:tab w:val="num" w:pos="4776"/>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7">
    <w:nsid w:val="40705B27"/>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61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8">
    <w:nsid w:val="47C74FF7"/>
    <w:multiLevelType w:val="hybridMultilevel"/>
    <w:tmpl w:val="FD924C6C"/>
    <w:lvl w:ilvl="0" w:tplc="40FEC4BA">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C09A61CA">
      <w:numFmt w:val="bullet"/>
      <w:lvlText w:val="•"/>
      <w:lvlJc w:val="left"/>
      <w:pPr>
        <w:ind w:left="1706" w:hanging="184"/>
      </w:pPr>
      <w:rPr>
        <w:rFonts w:hint="default"/>
        <w:lang w:val="zh-TW" w:eastAsia="zh-TW" w:bidi="zh-TW"/>
      </w:rPr>
    </w:lvl>
    <w:lvl w:ilvl="2" w:tplc="1D28FC84">
      <w:numFmt w:val="bullet"/>
      <w:lvlText w:val="•"/>
      <w:lvlJc w:val="left"/>
      <w:pPr>
        <w:ind w:left="2672" w:hanging="184"/>
      </w:pPr>
      <w:rPr>
        <w:rFonts w:hint="default"/>
        <w:lang w:val="zh-TW" w:eastAsia="zh-TW" w:bidi="zh-TW"/>
      </w:rPr>
    </w:lvl>
    <w:lvl w:ilvl="3" w:tplc="EBACE242">
      <w:numFmt w:val="bullet"/>
      <w:lvlText w:val="•"/>
      <w:lvlJc w:val="left"/>
      <w:pPr>
        <w:ind w:left="3639" w:hanging="184"/>
      </w:pPr>
      <w:rPr>
        <w:rFonts w:hint="default"/>
        <w:lang w:val="zh-TW" w:eastAsia="zh-TW" w:bidi="zh-TW"/>
      </w:rPr>
    </w:lvl>
    <w:lvl w:ilvl="4" w:tplc="95AA2DBA">
      <w:numFmt w:val="bullet"/>
      <w:lvlText w:val="•"/>
      <w:lvlJc w:val="left"/>
      <w:pPr>
        <w:ind w:left="4605" w:hanging="184"/>
      </w:pPr>
      <w:rPr>
        <w:rFonts w:hint="default"/>
        <w:lang w:val="zh-TW" w:eastAsia="zh-TW" w:bidi="zh-TW"/>
      </w:rPr>
    </w:lvl>
    <w:lvl w:ilvl="5" w:tplc="C4521612">
      <w:numFmt w:val="bullet"/>
      <w:lvlText w:val="•"/>
      <w:lvlJc w:val="left"/>
      <w:pPr>
        <w:ind w:left="5572" w:hanging="184"/>
      </w:pPr>
      <w:rPr>
        <w:rFonts w:hint="default"/>
        <w:lang w:val="zh-TW" w:eastAsia="zh-TW" w:bidi="zh-TW"/>
      </w:rPr>
    </w:lvl>
    <w:lvl w:ilvl="6" w:tplc="08980CE6">
      <w:numFmt w:val="bullet"/>
      <w:lvlText w:val="•"/>
      <w:lvlJc w:val="left"/>
      <w:pPr>
        <w:ind w:left="6538" w:hanging="184"/>
      </w:pPr>
      <w:rPr>
        <w:rFonts w:hint="default"/>
        <w:lang w:val="zh-TW" w:eastAsia="zh-TW" w:bidi="zh-TW"/>
      </w:rPr>
    </w:lvl>
    <w:lvl w:ilvl="7" w:tplc="2A045DB4">
      <w:numFmt w:val="bullet"/>
      <w:lvlText w:val="•"/>
      <w:lvlJc w:val="left"/>
      <w:pPr>
        <w:ind w:left="7505" w:hanging="184"/>
      </w:pPr>
      <w:rPr>
        <w:rFonts w:hint="default"/>
        <w:lang w:val="zh-TW" w:eastAsia="zh-TW" w:bidi="zh-TW"/>
      </w:rPr>
    </w:lvl>
    <w:lvl w:ilvl="8" w:tplc="1B304E04">
      <w:numFmt w:val="bullet"/>
      <w:lvlText w:val="•"/>
      <w:lvlJc w:val="left"/>
      <w:pPr>
        <w:ind w:left="8471" w:hanging="184"/>
      </w:pPr>
      <w:rPr>
        <w:rFonts w:hint="default"/>
        <w:lang w:val="zh-TW" w:eastAsia="zh-TW" w:bidi="zh-TW"/>
      </w:rPr>
    </w:lvl>
  </w:abstractNum>
  <w:abstractNum w:abstractNumId="29">
    <w:nsid w:val="49EA5C06"/>
    <w:multiLevelType w:val="hybridMultilevel"/>
    <w:tmpl w:val="BBA2A9CA"/>
    <w:lvl w:ilvl="0" w:tplc="CD026E66">
      <w:start w:val="1"/>
      <w:numFmt w:val="decimal"/>
      <w:pStyle w:val="a1"/>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4D3A65A7"/>
    <w:multiLevelType w:val="hybridMultilevel"/>
    <w:tmpl w:val="EA36C100"/>
    <w:lvl w:ilvl="0" w:tplc="B3344300">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B8984D84">
      <w:numFmt w:val="bullet"/>
      <w:lvlText w:val="•"/>
      <w:lvlJc w:val="left"/>
      <w:pPr>
        <w:ind w:left="1706" w:hanging="184"/>
      </w:pPr>
      <w:rPr>
        <w:rFonts w:hint="default"/>
        <w:lang w:val="zh-TW" w:eastAsia="zh-TW" w:bidi="zh-TW"/>
      </w:rPr>
    </w:lvl>
    <w:lvl w:ilvl="2" w:tplc="33E42F60">
      <w:numFmt w:val="bullet"/>
      <w:lvlText w:val="•"/>
      <w:lvlJc w:val="left"/>
      <w:pPr>
        <w:ind w:left="2672" w:hanging="184"/>
      </w:pPr>
      <w:rPr>
        <w:rFonts w:hint="default"/>
        <w:lang w:val="zh-TW" w:eastAsia="zh-TW" w:bidi="zh-TW"/>
      </w:rPr>
    </w:lvl>
    <w:lvl w:ilvl="3" w:tplc="F35245E8">
      <w:numFmt w:val="bullet"/>
      <w:lvlText w:val="•"/>
      <w:lvlJc w:val="left"/>
      <w:pPr>
        <w:ind w:left="3639" w:hanging="184"/>
      </w:pPr>
      <w:rPr>
        <w:rFonts w:hint="default"/>
        <w:lang w:val="zh-TW" w:eastAsia="zh-TW" w:bidi="zh-TW"/>
      </w:rPr>
    </w:lvl>
    <w:lvl w:ilvl="4" w:tplc="5584F900">
      <w:numFmt w:val="bullet"/>
      <w:lvlText w:val="•"/>
      <w:lvlJc w:val="left"/>
      <w:pPr>
        <w:ind w:left="4605" w:hanging="184"/>
      </w:pPr>
      <w:rPr>
        <w:rFonts w:hint="default"/>
        <w:lang w:val="zh-TW" w:eastAsia="zh-TW" w:bidi="zh-TW"/>
      </w:rPr>
    </w:lvl>
    <w:lvl w:ilvl="5" w:tplc="35EC14DC">
      <w:numFmt w:val="bullet"/>
      <w:lvlText w:val="•"/>
      <w:lvlJc w:val="left"/>
      <w:pPr>
        <w:ind w:left="5572" w:hanging="184"/>
      </w:pPr>
      <w:rPr>
        <w:rFonts w:hint="default"/>
        <w:lang w:val="zh-TW" w:eastAsia="zh-TW" w:bidi="zh-TW"/>
      </w:rPr>
    </w:lvl>
    <w:lvl w:ilvl="6" w:tplc="9578B52E">
      <w:numFmt w:val="bullet"/>
      <w:lvlText w:val="•"/>
      <w:lvlJc w:val="left"/>
      <w:pPr>
        <w:ind w:left="6538" w:hanging="184"/>
      </w:pPr>
      <w:rPr>
        <w:rFonts w:hint="default"/>
        <w:lang w:val="zh-TW" w:eastAsia="zh-TW" w:bidi="zh-TW"/>
      </w:rPr>
    </w:lvl>
    <w:lvl w:ilvl="7" w:tplc="3676A3B2">
      <w:numFmt w:val="bullet"/>
      <w:lvlText w:val="•"/>
      <w:lvlJc w:val="left"/>
      <w:pPr>
        <w:ind w:left="7505" w:hanging="184"/>
      </w:pPr>
      <w:rPr>
        <w:rFonts w:hint="default"/>
        <w:lang w:val="zh-TW" w:eastAsia="zh-TW" w:bidi="zh-TW"/>
      </w:rPr>
    </w:lvl>
    <w:lvl w:ilvl="8" w:tplc="8EFAA53E">
      <w:numFmt w:val="bullet"/>
      <w:lvlText w:val="•"/>
      <w:lvlJc w:val="left"/>
      <w:pPr>
        <w:ind w:left="8471" w:hanging="184"/>
      </w:pPr>
      <w:rPr>
        <w:rFonts w:hint="default"/>
        <w:lang w:val="zh-TW" w:eastAsia="zh-TW" w:bidi="zh-TW"/>
      </w:rPr>
    </w:lvl>
  </w:abstractNum>
  <w:abstractNum w:abstractNumId="31">
    <w:nsid w:val="4E0A0939"/>
    <w:multiLevelType w:val="multilevel"/>
    <w:tmpl w:val="133EA230"/>
    <w:lvl w:ilvl="0">
      <w:start w:val="1"/>
      <w:numFmt w:val="ideographLegalTraditional"/>
      <w:suff w:val="nothing"/>
      <w:lvlText w:val="%1、"/>
      <w:lvlJc w:val="left"/>
      <w:pPr>
        <w:ind w:left="425" w:hanging="425"/>
      </w:pPr>
      <w:rPr>
        <w:rFonts w:hint="eastAsia"/>
        <w:b/>
        <w:sz w:val="28"/>
        <w:szCs w:val="32"/>
        <w:lang w:val="en-US"/>
      </w:rPr>
    </w:lvl>
    <w:lvl w:ilvl="1">
      <w:start w:val="1"/>
      <w:numFmt w:val="taiwaneseCountingThousand"/>
      <w:suff w:val="nothing"/>
      <w:lvlText w:val="%2、"/>
      <w:lvlJc w:val="left"/>
      <w:pPr>
        <w:ind w:left="992" w:hanging="567"/>
      </w:pPr>
      <w:rPr>
        <w:rFonts w:hint="eastAsia"/>
        <w:b w:val="0"/>
        <w:strike w:val="0"/>
        <w:color w:val="auto"/>
        <w:sz w:val="24"/>
      </w:rPr>
    </w:lvl>
    <w:lvl w:ilvl="2">
      <w:start w:val="1"/>
      <w:numFmt w:val="taiwaneseCountingThousand"/>
      <w:suff w:val="nothing"/>
      <w:lvlText w:val="(%3)"/>
      <w:lvlJc w:val="left"/>
      <w:pPr>
        <w:ind w:left="1418" w:hanging="567"/>
      </w:pPr>
      <w:rPr>
        <w:rFonts w:ascii="Kaiti TC Regular" w:eastAsia="Kaiti TC Regular" w:hAnsi="Kaiti TC Regular" w:hint="default"/>
        <w:b w:val="0"/>
      </w:rPr>
    </w:lvl>
    <w:lvl w:ilvl="3">
      <w:start w:val="1"/>
      <w:numFmt w:val="decimal"/>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32">
    <w:nsid w:val="54522167"/>
    <w:multiLevelType w:val="hybridMultilevel"/>
    <w:tmpl w:val="6CF802A4"/>
    <w:lvl w:ilvl="0" w:tplc="8BA01F0A">
      <w:start w:val="1"/>
      <w:numFmt w:val="decimal"/>
      <w:lvlText w:val="%1."/>
      <w:lvlJc w:val="left"/>
      <w:pPr>
        <w:ind w:left="841" w:hanging="181"/>
      </w:pPr>
      <w:rPr>
        <w:rFonts w:hint="default"/>
        <w:w w:val="100"/>
        <w:lang w:val="zh-TW" w:eastAsia="zh-TW" w:bidi="zh-TW"/>
      </w:rPr>
    </w:lvl>
    <w:lvl w:ilvl="1" w:tplc="164CAE8A">
      <w:start w:val="1"/>
      <w:numFmt w:val="decimal"/>
      <w:lvlText w:val="(%2)"/>
      <w:lvlJc w:val="left"/>
      <w:pPr>
        <w:ind w:left="1047" w:hanging="282"/>
      </w:pPr>
      <w:rPr>
        <w:rFonts w:ascii="Times New Roman" w:eastAsia="Times New Roman" w:hAnsi="Times New Roman" w:cs="Times New Roman" w:hint="default"/>
        <w:b/>
        <w:bCs/>
        <w:spacing w:val="-1"/>
        <w:w w:val="99"/>
        <w:sz w:val="22"/>
        <w:szCs w:val="22"/>
        <w:lang w:val="zh-TW" w:eastAsia="zh-TW" w:bidi="zh-TW"/>
      </w:rPr>
    </w:lvl>
    <w:lvl w:ilvl="2" w:tplc="74FC711E">
      <w:start w:val="1"/>
      <w:numFmt w:val="upperLetter"/>
      <w:lvlText w:val="%3."/>
      <w:lvlJc w:val="left"/>
      <w:pPr>
        <w:ind w:left="1395" w:hanging="234"/>
      </w:pPr>
      <w:rPr>
        <w:rFonts w:ascii="Times New Roman" w:eastAsia="Times New Roman" w:hAnsi="Times New Roman" w:cs="Times New Roman" w:hint="default"/>
        <w:spacing w:val="-1"/>
        <w:w w:val="100"/>
        <w:sz w:val="22"/>
        <w:szCs w:val="22"/>
        <w:lang w:val="zh-TW" w:eastAsia="zh-TW" w:bidi="zh-TW"/>
      </w:rPr>
    </w:lvl>
    <w:lvl w:ilvl="3" w:tplc="EDFEE2E0">
      <w:numFmt w:val="bullet"/>
      <w:lvlText w:val="•"/>
      <w:lvlJc w:val="left"/>
      <w:pPr>
        <w:ind w:left="2525" w:hanging="234"/>
      </w:pPr>
      <w:rPr>
        <w:rFonts w:hint="default"/>
        <w:lang w:val="zh-TW" w:eastAsia="zh-TW" w:bidi="zh-TW"/>
      </w:rPr>
    </w:lvl>
    <w:lvl w:ilvl="4" w:tplc="4720061C">
      <w:numFmt w:val="bullet"/>
      <w:lvlText w:val="•"/>
      <w:lvlJc w:val="left"/>
      <w:pPr>
        <w:ind w:left="3651" w:hanging="234"/>
      </w:pPr>
      <w:rPr>
        <w:rFonts w:hint="default"/>
        <w:lang w:val="zh-TW" w:eastAsia="zh-TW" w:bidi="zh-TW"/>
      </w:rPr>
    </w:lvl>
    <w:lvl w:ilvl="5" w:tplc="DB18DACA">
      <w:numFmt w:val="bullet"/>
      <w:lvlText w:val="•"/>
      <w:lvlJc w:val="left"/>
      <w:pPr>
        <w:ind w:left="4776" w:hanging="234"/>
      </w:pPr>
      <w:rPr>
        <w:rFonts w:hint="default"/>
        <w:lang w:val="zh-TW" w:eastAsia="zh-TW" w:bidi="zh-TW"/>
      </w:rPr>
    </w:lvl>
    <w:lvl w:ilvl="6" w:tplc="0478CA1E">
      <w:numFmt w:val="bullet"/>
      <w:lvlText w:val="•"/>
      <w:lvlJc w:val="left"/>
      <w:pPr>
        <w:ind w:left="5902" w:hanging="234"/>
      </w:pPr>
      <w:rPr>
        <w:rFonts w:hint="default"/>
        <w:lang w:val="zh-TW" w:eastAsia="zh-TW" w:bidi="zh-TW"/>
      </w:rPr>
    </w:lvl>
    <w:lvl w:ilvl="7" w:tplc="8ED283DA">
      <w:numFmt w:val="bullet"/>
      <w:lvlText w:val="•"/>
      <w:lvlJc w:val="left"/>
      <w:pPr>
        <w:ind w:left="7027" w:hanging="234"/>
      </w:pPr>
      <w:rPr>
        <w:rFonts w:hint="default"/>
        <w:lang w:val="zh-TW" w:eastAsia="zh-TW" w:bidi="zh-TW"/>
      </w:rPr>
    </w:lvl>
    <w:lvl w:ilvl="8" w:tplc="B66E0FC0">
      <w:numFmt w:val="bullet"/>
      <w:lvlText w:val="•"/>
      <w:lvlJc w:val="left"/>
      <w:pPr>
        <w:ind w:left="8153" w:hanging="234"/>
      </w:pPr>
      <w:rPr>
        <w:rFonts w:hint="default"/>
        <w:lang w:val="zh-TW" w:eastAsia="zh-TW" w:bidi="zh-TW"/>
      </w:rPr>
    </w:lvl>
  </w:abstractNum>
  <w:abstractNum w:abstractNumId="33">
    <w:nsid w:val="59902ADD"/>
    <w:multiLevelType w:val="hybridMultilevel"/>
    <w:tmpl w:val="87C65A3A"/>
    <w:lvl w:ilvl="0" w:tplc="EFBCB61C">
      <w:start w:val="1"/>
      <w:numFmt w:val="taiwaneseCountingThousand"/>
      <w:pStyle w:val="21"/>
      <w:lvlText w:val="%1、"/>
      <w:lvlJc w:val="left"/>
      <w:pPr>
        <w:tabs>
          <w:tab w:val="num" w:pos="567"/>
        </w:tabs>
        <w:ind w:left="567" w:hanging="567"/>
      </w:pPr>
      <w:rPr>
        <w:rFonts w:hint="default"/>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34">
    <w:nsid w:val="5C015FC9"/>
    <w:multiLevelType w:val="multilevel"/>
    <w:tmpl w:val="66240408"/>
    <w:lvl w:ilvl="0">
      <w:start w:val="1"/>
      <w:numFmt w:val="taiwaneseCountingThousand"/>
      <w:pStyle w:val="a2"/>
      <w:suff w:val="nothing"/>
      <w:lvlText w:val="%1、"/>
      <w:lvlJc w:val="left"/>
      <w:pPr>
        <w:ind w:left="1741" w:hanging="6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1">
      <w:start w:val="1"/>
      <w:numFmt w:val="taiwaneseCountingThousand"/>
      <w:suff w:val="nothing"/>
      <w:lvlText w:val="（%2）"/>
      <w:lvlJc w:val="left"/>
      <w:pPr>
        <w:ind w:left="2381"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2">
      <w:start w:val="1"/>
      <w:numFmt w:val="decimalFullWidth"/>
      <w:suff w:val="nothing"/>
      <w:lvlText w:val="%3、"/>
      <w:lvlJc w:val="left"/>
      <w:pPr>
        <w:ind w:left="2387" w:hanging="601"/>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3">
      <w:start w:val="1"/>
      <w:numFmt w:val="decimalFullWidth"/>
      <w:suff w:val="nothing"/>
      <w:lvlText w:val="（%4）"/>
      <w:lvlJc w:val="left"/>
      <w:pPr>
        <w:ind w:left="3022" w:hanging="896"/>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4">
      <w:start w:val="1"/>
      <w:numFmt w:val="ideographTraditional"/>
      <w:suff w:val="nothing"/>
      <w:lvlText w:val="%5、"/>
      <w:lvlJc w:val="left"/>
      <w:pPr>
        <w:ind w:left="3022" w:hanging="590"/>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5">
      <w:start w:val="1"/>
      <w:numFmt w:val="ideographTraditional"/>
      <w:suff w:val="nothing"/>
      <w:lvlText w:val="（%6）"/>
      <w:lvlJc w:val="left"/>
      <w:pPr>
        <w:ind w:left="3629" w:hanging="907"/>
      </w:pPr>
      <w:rPr>
        <w:rFonts w:ascii="標楷體" w:eastAsia="標楷體" w:hAnsi="Times New Roman" w:hint="eastAsia"/>
        <w:b w:val="0"/>
        <w:i w:val="0"/>
        <w:caps w:val="0"/>
        <w:strike w:val="0"/>
        <w:dstrike w:val="0"/>
        <w:vanish w:val="0"/>
        <w:webHidden w:val="0"/>
        <w:color w:val="000000"/>
        <w:sz w:val="30"/>
        <w:u w:val="none"/>
        <w:effect w:val="none"/>
        <w:vertAlign w:val="baseline"/>
        <w:specVanish w:val="0"/>
      </w:r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35">
    <w:nsid w:val="60887F1B"/>
    <w:multiLevelType w:val="multilevel"/>
    <w:tmpl w:val="E00836D2"/>
    <w:lvl w:ilvl="0">
      <w:start w:val="1"/>
      <w:numFmt w:val="ideographLegalTraditional"/>
      <w:suff w:val="nothing"/>
      <w:lvlText w:val="%1、"/>
      <w:lvlJc w:val="left"/>
      <w:pPr>
        <w:ind w:left="480" w:hanging="480"/>
      </w:pPr>
      <w:rPr>
        <w:rFonts w:hint="eastAsia"/>
        <w:b/>
        <w:sz w:val="28"/>
        <w:szCs w:val="32"/>
        <w:lang w:val="en-US"/>
      </w:rPr>
    </w:lvl>
    <w:lvl w:ilvl="1">
      <w:start w:val="1"/>
      <w:numFmt w:val="taiwaneseCountingThousand"/>
      <w:suff w:val="nothing"/>
      <w:lvlText w:val="%2、"/>
      <w:lvlJc w:val="left"/>
      <w:pPr>
        <w:ind w:left="1048" w:hanging="480"/>
      </w:pPr>
      <w:rPr>
        <w:rFonts w:ascii="標楷體" w:eastAsia="標楷體" w:hAnsi="標楷體" w:cstheme="minorBidi"/>
        <w:b w:val="0"/>
        <w:i w:val="0"/>
        <w:strike w:val="0"/>
        <w:color w:val="auto"/>
        <w:sz w:val="24"/>
      </w:rPr>
    </w:lvl>
    <w:lvl w:ilvl="2">
      <w:start w:val="1"/>
      <w:numFmt w:val="taiwaneseCountingThousand"/>
      <w:suff w:val="nothing"/>
      <w:lvlText w:val="(%3)"/>
      <w:lvlJc w:val="right"/>
      <w:pPr>
        <w:ind w:left="1615" w:hanging="480"/>
      </w:pPr>
      <w:rPr>
        <w:rFonts w:hint="eastAsia"/>
        <w:b w:val="0"/>
      </w:rPr>
    </w:lvl>
    <w:lvl w:ilvl="3">
      <w:start w:val="1"/>
      <w:numFmt w:val="decimal"/>
      <w:suff w:val="nothing"/>
      <w:lvlText w:val="%4."/>
      <w:lvlJc w:val="left"/>
      <w:pPr>
        <w:ind w:left="1898" w:hanging="480"/>
      </w:pPr>
      <w:rPr>
        <w:rFonts w:hint="eastAsia"/>
        <w:lang w:val="en-US"/>
      </w:rPr>
    </w:lvl>
    <w:lvl w:ilvl="4">
      <w:start w:val="1"/>
      <w:numFmt w:val="decimal"/>
      <w:suff w:val="nothing"/>
      <w:lvlText w:val="(%5)"/>
      <w:lvlJc w:val="left"/>
      <w:pPr>
        <w:ind w:left="2400" w:hanging="480"/>
      </w:pPr>
      <w:rPr>
        <w:rFonts w:hint="eastAsia"/>
      </w:rPr>
    </w:lvl>
    <w:lvl w:ilvl="5">
      <w:start w:val="1"/>
      <w:numFmt w:val="lowerRoman"/>
      <w:suff w:val="nothing"/>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6">
    <w:nsid w:val="62A40896"/>
    <w:multiLevelType w:val="hybridMultilevel"/>
    <w:tmpl w:val="751875EA"/>
    <w:lvl w:ilvl="0" w:tplc="04090017">
      <w:start w:val="1"/>
      <w:numFmt w:val="ideographLegalTradition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7">
    <w:nsid w:val="632542A9"/>
    <w:multiLevelType w:val="multilevel"/>
    <w:tmpl w:val="4552AB68"/>
    <w:lvl w:ilvl="0">
      <w:start w:val="1"/>
      <w:numFmt w:val="taiwaneseCountingThousand"/>
      <w:pStyle w:val="a3"/>
      <w:suff w:val="nothing"/>
      <w:lvlText w:val="%1、"/>
      <w:lvlJc w:val="left"/>
      <w:pPr>
        <w:ind w:left="953" w:hanging="635"/>
      </w:pPr>
      <w:rPr>
        <w:rFonts w:hint="eastAsia"/>
      </w:rPr>
    </w:lvl>
    <w:lvl w:ilvl="1">
      <w:start w:val="1"/>
      <w:numFmt w:val="taiwaneseCountingThousand"/>
      <w:suff w:val="nothing"/>
      <w:lvlText w:val="(%2)"/>
      <w:lvlJc w:val="left"/>
      <w:pPr>
        <w:ind w:left="1191" w:hanging="555"/>
      </w:pPr>
      <w:rPr>
        <w:rFonts w:hint="eastAsia"/>
      </w:rPr>
    </w:lvl>
    <w:lvl w:ilvl="2">
      <w:start w:val="1"/>
      <w:numFmt w:val="decimalFullWidth"/>
      <w:suff w:val="nothing"/>
      <w:lvlText w:val="%3、"/>
      <w:lvlJc w:val="left"/>
      <w:pPr>
        <w:ind w:left="1899" w:hanging="628"/>
      </w:pPr>
      <w:rPr>
        <w:rFonts w:hint="eastAsia"/>
      </w:rPr>
    </w:lvl>
    <w:lvl w:ilvl="3">
      <w:start w:val="1"/>
      <w:numFmt w:val="decimalFullWidth"/>
      <w:suff w:val="nothing"/>
      <w:lvlText w:val="(%4)"/>
      <w:lvlJc w:val="left"/>
      <w:pPr>
        <w:ind w:left="2126" w:hanging="538"/>
      </w:pPr>
      <w:rPr>
        <w:rFonts w:hint="eastAsia"/>
      </w:rPr>
    </w:lvl>
    <w:lvl w:ilvl="4">
      <w:start w:val="1"/>
      <w:numFmt w:val="decimal"/>
      <w:lvlText w:val="%5."/>
      <w:lvlJc w:val="left"/>
      <w:pPr>
        <w:tabs>
          <w:tab w:val="num" w:pos="2552"/>
        </w:tabs>
        <w:ind w:left="2552" w:hanging="850"/>
      </w:pPr>
      <w:rPr>
        <w:rFonts w:hint="eastAsia"/>
      </w:rPr>
    </w:lvl>
    <w:lvl w:ilvl="5">
      <w:start w:val="1"/>
      <w:numFmt w:val="decimal"/>
      <w:lvlText w:val="%6)"/>
      <w:lvlJc w:val="left"/>
      <w:pPr>
        <w:tabs>
          <w:tab w:val="num" w:pos="3261"/>
        </w:tabs>
        <w:ind w:left="3261" w:hanging="1134"/>
      </w:pPr>
      <w:rPr>
        <w:rFonts w:hint="eastAsia"/>
      </w:rPr>
    </w:lvl>
    <w:lvl w:ilvl="6">
      <w:start w:val="1"/>
      <w:numFmt w:val="decimal"/>
      <w:lvlText w:val="(%7)"/>
      <w:lvlJc w:val="left"/>
      <w:pPr>
        <w:tabs>
          <w:tab w:val="num" w:pos="3828"/>
        </w:tabs>
        <w:ind w:left="3828" w:hanging="1276"/>
      </w:pPr>
      <w:rPr>
        <w:rFonts w:hint="eastAsia"/>
      </w:rPr>
    </w:lvl>
    <w:lvl w:ilvl="7">
      <w:start w:val="1"/>
      <w:numFmt w:val="lowerLetter"/>
      <w:lvlText w:val="%8."/>
      <w:lvlJc w:val="left"/>
      <w:pPr>
        <w:tabs>
          <w:tab w:val="num" w:pos="4395"/>
        </w:tabs>
        <w:ind w:left="4395" w:hanging="1418"/>
      </w:pPr>
      <w:rPr>
        <w:rFonts w:hint="eastAsia"/>
      </w:rPr>
    </w:lvl>
    <w:lvl w:ilvl="8">
      <w:start w:val="1"/>
      <w:numFmt w:val="lowerLetter"/>
      <w:lvlText w:val="%9)"/>
      <w:lvlJc w:val="left"/>
      <w:pPr>
        <w:tabs>
          <w:tab w:val="num" w:pos="5103"/>
        </w:tabs>
        <w:ind w:left="5103" w:hanging="1700"/>
      </w:pPr>
      <w:rPr>
        <w:rFonts w:hint="eastAsia"/>
      </w:rPr>
    </w:lvl>
  </w:abstractNum>
  <w:abstractNum w:abstractNumId="38">
    <w:nsid w:val="63ED5759"/>
    <w:multiLevelType w:val="hybridMultilevel"/>
    <w:tmpl w:val="6CF802A4"/>
    <w:lvl w:ilvl="0" w:tplc="8BA01F0A">
      <w:start w:val="1"/>
      <w:numFmt w:val="decimal"/>
      <w:lvlText w:val="%1."/>
      <w:lvlJc w:val="left"/>
      <w:pPr>
        <w:ind w:left="841" w:hanging="181"/>
      </w:pPr>
      <w:rPr>
        <w:rFonts w:hint="default"/>
        <w:w w:val="100"/>
        <w:lang w:val="zh-TW" w:eastAsia="zh-TW" w:bidi="zh-TW"/>
      </w:rPr>
    </w:lvl>
    <w:lvl w:ilvl="1" w:tplc="164CAE8A">
      <w:start w:val="1"/>
      <w:numFmt w:val="decimal"/>
      <w:lvlText w:val="(%2)"/>
      <w:lvlJc w:val="left"/>
      <w:pPr>
        <w:ind w:left="1133" w:hanging="282"/>
      </w:pPr>
      <w:rPr>
        <w:rFonts w:ascii="Times New Roman" w:eastAsia="Times New Roman" w:hAnsi="Times New Roman" w:cs="Times New Roman" w:hint="default"/>
        <w:b/>
        <w:bCs/>
        <w:spacing w:val="-1"/>
        <w:w w:val="99"/>
        <w:sz w:val="22"/>
        <w:szCs w:val="22"/>
        <w:lang w:val="zh-TW" w:eastAsia="zh-TW" w:bidi="zh-TW"/>
      </w:rPr>
    </w:lvl>
    <w:lvl w:ilvl="2" w:tplc="74FC711E">
      <w:start w:val="1"/>
      <w:numFmt w:val="upperLetter"/>
      <w:lvlText w:val="%3."/>
      <w:lvlJc w:val="left"/>
      <w:pPr>
        <w:ind w:left="1395" w:hanging="234"/>
      </w:pPr>
      <w:rPr>
        <w:rFonts w:ascii="Times New Roman" w:eastAsia="Times New Roman" w:hAnsi="Times New Roman" w:cs="Times New Roman" w:hint="default"/>
        <w:spacing w:val="-1"/>
        <w:w w:val="100"/>
        <w:sz w:val="22"/>
        <w:szCs w:val="22"/>
        <w:lang w:val="zh-TW" w:eastAsia="zh-TW" w:bidi="zh-TW"/>
      </w:rPr>
    </w:lvl>
    <w:lvl w:ilvl="3" w:tplc="EDFEE2E0">
      <w:numFmt w:val="bullet"/>
      <w:lvlText w:val="•"/>
      <w:lvlJc w:val="left"/>
      <w:pPr>
        <w:ind w:left="2525" w:hanging="234"/>
      </w:pPr>
      <w:rPr>
        <w:rFonts w:hint="default"/>
        <w:lang w:val="zh-TW" w:eastAsia="zh-TW" w:bidi="zh-TW"/>
      </w:rPr>
    </w:lvl>
    <w:lvl w:ilvl="4" w:tplc="4720061C">
      <w:numFmt w:val="bullet"/>
      <w:lvlText w:val="•"/>
      <w:lvlJc w:val="left"/>
      <w:pPr>
        <w:ind w:left="3651" w:hanging="234"/>
      </w:pPr>
      <w:rPr>
        <w:rFonts w:hint="default"/>
        <w:lang w:val="zh-TW" w:eastAsia="zh-TW" w:bidi="zh-TW"/>
      </w:rPr>
    </w:lvl>
    <w:lvl w:ilvl="5" w:tplc="DB18DACA">
      <w:numFmt w:val="bullet"/>
      <w:lvlText w:val="•"/>
      <w:lvlJc w:val="left"/>
      <w:pPr>
        <w:ind w:left="4776" w:hanging="234"/>
      </w:pPr>
      <w:rPr>
        <w:rFonts w:hint="default"/>
        <w:lang w:val="zh-TW" w:eastAsia="zh-TW" w:bidi="zh-TW"/>
      </w:rPr>
    </w:lvl>
    <w:lvl w:ilvl="6" w:tplc="0478CA1E">
      <w:numFmt w:val="bullet"/>
      <w:lvlText w:val="•"/>
      <w:lvlJc w:val="left"/>
      <w:pPr>
        <w:ind w:left="5902" w:hanging="234"/>
      </w:pPr>
      <w:rPr>
        <w:rFonts w:hint="default"/>
        <w:lang w:val="zh-TW" w:eastAsia="zh-TW" w:bidi="zh-TW"/>
      </w:rPr>
    </w:lvl>
    <w:lvl w:ilvl="7" w:tplc="8ED283DA">
      <w:numFmt w:val="bullet"/>
      <w:lvlText w:val="•"/>
      <w:lvlJc w:val="left"/>
      <w:pPr>
        <w:ind w:left="7027" w:hanging="234"/>
      </w:pPr>
      <w:rPr>
        <w:rFonts w:hint="default"/>
        <w:lang w:val="zh-TW" w:eastAsia="zh-TW" w:bidi="zh-TW"/>
      </w:rPr>
    </w:lvl>
    <w:lvl w:ilvl="8" w:tplc="B66E0FC0">
      <w:numFmt w:val="bullet"/>
      <w:lvlText w:val="•"/>
      <w:lvlJc w:val="left"/>
      <w:pPr>
        <w:ind w:left="8153" w:hanging="234"/>
      </w:pPr>
      <w:rPr>
        <w:rFonts w:hint="default"/>
        <w:lang w:val="zh-TW" w:eastAsia="zh-TW" w:bidi="zh-TW"/>
      </w:rPr>
    </w:lvl>
  </w:abstractNum>
  <w:abstractNum w:abstractNumId="39">
    <w:nsid w:val="6C205333"/>
    <w:multiLevelType w:val="hybridMultilevel"/>
    <w:tmpl w:val="088EAAE6"/>
    <w:lvl w:ilvl="0" w:tplc="B366FEF0">
      <w:start w:val="1"/>
      <w:numFmt w:val="bullet"/>
      <w:pStyle w:val="10"/>
      <w:lvlText w:val="◎"/>
      <w:lvlJc w:val="left"/>
      <w:pPr>
        <w:tabs>
          <w:tab w:val="num" w:pos="624"/>
        </w:tabs>
        <w:ind w:left="624" w:hanging="397"/>
      </w:pPr>
      <w:rPr>
        <w:rFonts w:ascii="標楷體" w:eastAsia="標楷體" w:hAnsi="Wingdings" w:hint="eastAsia"/>
      </w:rPr>
    </w:lvl>
    <w:lvl w:ilvl="1" w:tplc="04090019">
      <w:start w:val="1"/>
      <w:numFmt w:val="bullet"/>
      <w:lvlText w:val=""/>
      <w:lvlJc w:val="left"/>
      <w:pPr>
        <w:tabs>
          <w:tab w:val="num" w:pos="960"/>
        </w:tabs>
        <w:ind w:left="960" w:hanging="480"/>
      </w:pPr>
      <w:rPr>
        <w:rFonts w:ascii="Wingdings" w:hAnsi="Wingdings" w:hint="default"/>
      </w:rPr>
    </w:lvl>
    <w:lvl w:ilvl="2" w:tplc="0409001B" w:tentative="1">
      <w:start w:val="1"/>
      <w:numFmt w:val="bullet"/>
      <w:lvlText w:val=""/>
      <w:lvlJc w:val="left"/>
      <w:pPr>
        <w:tabs>
          <w:tab w:val="num" w:pos="1440"/>
        </w:tabs>
        <w:ind w:left="1440" w:hanging="480"/>
      </w:pPr>
      <w:rPr>
        <w:rFonts w:ascii="Wingdings" w:hAnsi="Wingdings" w:hint="default"/>
      </w:rPr>
    </w:lvl>
    <w:lvl w:ilvl="3" w:tplc="0409000F" w:tentative="1">
      <w:start w:val="1"/>
      <w:numFmt w:val="bullet"/>
      <w:lvlText w:val=""/>
      <w:lvlJc w:val="left"/>
      <w:pPr>
        <w:tabs>
          <w:tab w:val="num" w:pos="1920"/>
        </w:tabs>
        <w:ind w:left="1920" w:hanging="480"/>
      </w:pPr>
      <w:rPr>
        <w:rFonts w:ascii="Wingdings" w:hAnsi="Wingdings" w:hint="default"/>
      </w:rPr>
    </w:lvl>
    <w:lvl w:ilvl="4" w:tplc="04090019" w:tentative="1">
      <w:start w:val="1"/>
      <w:numFmt w:val="bullet"/>
      <w:lvlText w:val=""/>
      <w:lvlJc w:val="left"/>
      <w:pPr>
        <w:tabs>
          <w:tab w:val="num" w:pos="2400"/>
        </w:tabs>
        <w:ind w:left="2400" w:hanging="480"/>
      </w:pPr>
      <w:rPr>
        <w:rFonts w:ascii="Wingdings" w:hAnsi="Wingdings" w:hint="default"/>
      </w:rPr>
    </w:lvl>
    <w:lvl w:ilvl="5" w:tplc="0409001B" w:tentative="1">
      <w:start w:val="1"/>
      <w:numFmt w:val="bullet"/>
      <w:lvlText w:val=""/>
      <w:lvlJc w:val="left"/>
      <w:pPr>
        <w:tabs>
          <w:tab w:val="num" w:pos="2880"/>
        </w:tabs>
        <w:ind w:left="2880" w:hanging="480"/>
      </w:pPr>
      <w:rPr>
        <w:rFonts w:ascii="Wingdings" w:hAnsi="Wingdings" w:hint="default"/>
      </w:rPr>
    </w:lvl>
    <w:lvl w:ilvl="6" w:tplc="0409000F" w:tentative="1">
      <w:start w:val="1"/>
      <w:numFmt w:val="bullet"/>
      <w:lvlText w:val=""/>
      <w:lvlJc w:val="left"/>
      <w:pPr>
        <w:tabs>
          <w:tab w:val="num" w:pos="3360"/>
        </w:tabs>
        <w:ind w:left="3360" w:hanging="480"/>
      </w:pPr>
      <w:rPr>
        <w:rFonts w:ascii="Wingdings" w:hAnsi="Wingdings" w:hint="default"/>
      </w:rPr>
    </w:lvl>
    <w:lvl w:ilvl="7" w:tplc="04090019" w:tentative="1">
      <w:start w:val="1"/>
      <w:numFmt w:val="bullet"/>
      <w:lvlText w:val=""/>
      <w:lvlJc w:val="left"/>
      <w:pPr>
        <w:tabs>
          <w:tab w:val="num" w:pos="3840"/>
        </w:tabs>
        <w:ind w:left="3840" w:hanging="480"/>
      </w:pPr>
      <w:rPr>
        <w:rFonts w:ascii="Wingdings" w:hAnsi="Wingdings" w:hint="default"/>
      </w:rPr>
    </w:lvl>
    <w:lvl w:ilvl="8" w:tplc="0409001B" w:tentative="1">
      <w:start w:val="1"/>
      <w:numFmt w:val="bullet"/>
      <w:lvlText w:val=""/>
      <w:lvlJc w:val="left"/>
      <w:pPr>
        <w:tabs>
          <w:tab w:val="num" w:pos="4320"/>
        </w:tabs>
        <w:ind w:left="4320" w:hanging="480"/>
      </w:pPr>
      <w:rPr>
        <w:rFonts w:ascii="Wingdings" w:hAnsi="Wingdings" w:hint="default"/>
      </w:rPr>
    </w:lvl>
  </w:abstractNum>
  <w:abstractNum w:abstractNumId="40">
    <w:nsid w:val="6D565BF9"/>
    <w:multiLevelType w:val="hybridMultilevel"/>
    <w:tmpl w:val="4F841120"/>
    <w:lvl w:ilvl="0" w:tplc="69F2CC5E">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DF02DF14">
      <w:numFmt w:val="bullet"/>
      <w:lvlText w:val="•"/>
      <w:lvlJc w:val="left"/>
      <w:pPr>
        <w:ind w:left="1706" w:hanging="184"/>
      </w:pPr>
      <w:rPr>
        <w:rFonts w:hint="default"/>
        <w:lang w:val="zh-TW" w:eastAsia="zh-TW" w:bidi="zh-TW"/>
      </w:rPr>
    </w:lvl>
    <w:lvl w:ilvl="2" w:tplc="AB74342A">
      <w:numFmt w:val="bullet"/>
      <w:lvlText w:val="•"/>
      <w:lvlJc w:val="left"/>
      <w:pPr>
        <w:ind w:left="2672" w:hanging="184"/>
      </w:pPr>
      <w:rPr>
        <w:rFonts w:hint="default"/>
        <w:lang w:val="zh-TW" w:eastAsia="zh-TW" w:bidi="zh-TW"/>
      </w:rPr>
    </w:lvl>
    <w:lvl w:ilvl="3" w:tplc="9872C0C4">
      <w:numFmt w:val="bullet"/>
      <w:lvlText w:val="•"/>
      <w:lvlJc w:val="left"/>
      <w:pPr>
        <w:ind w:left="3639" w:hanging="184"/>
      </w:pPr>
      <w:rPr>
        <w:rFonts w:hint="default"/>
        <w:lang w:val="zh-TW" w:eastAsia="zh-TW" w:bidi="zh-TW"/>
      </w:rPr>
    </w:lvl>
    <w:lvl w:ilvl="4" w:tplc="CE40E3B2">
      <w:numFmt w:val="bullet"/>
      <w:lvlText w:val="•"/>
      <w:lvlJc w:val="left"/>
      <w:pPr>
        <w:ind w:left="4605" w:hanging="184"/>
      </w:pPr>
      <w:rPr>
        <w:rFonts w:hint="default"/>
        <w:lang w:val="zh-TW" w:eastAsia="zh-TW" w:bidi="zh-TW"/>
      </w:rPr>
    </w:lvl>
    <w:lvl w:ilvl="5" w:tplc="C5B0917C">
      <w:numFmt w:val="bullet"/>
      <w:lvlText w:val="•"/>
      <w:lvlJc w:val="left"/>
      <w:pPr>
        <w:ind w:left="5572" w:hanging="184"/>
      </w:pPr>
      <w:rPr>
        <w:rFonts w:hint="default"/>
        <w:lang w:val="zh-TW" w:eastAsia="zh-TW" w:bidi="zh-TW"/>
      </w:rPr>
    </w:lvl>
    <w:lvl w:ilvl="6" w:tplc="E6EA565E">
      <w:numFmt w:val="bullet"/>
      <w:lvlText w:val="•"/>
      <w:lvlJc w:val="left"/>
      <w:pPr>
        <w:ind w:left="6538" w:hanging="184"/>
      </w:pPr>
      <w:rPr>
        <w:rFonts w:hint="default"/>
        <w:lang w:val="zh-TW" w:eastAsia="zh-TW" w:bidi="zh-TW"/>
      </w:rPr>
    </w:lvl>
    <w:lvl w:ilvl="7" w:tplc="AA5AD866">
      <w:numFmt w:val="bullet"/>
      <w:lvlText w:val="•"/>
      <w:lvlJc w:val="left"/>
      <w:pPr>
        <w:ind w:left="7505" w:hanging="184"/>
      </w:pPr>
      <w:rPr>
        <w:rFonts w:hint="default"/>
        <w:lang w:val="zh-TW" w:eastAsia="zh-TW" w:bidi="zh-TW"/>
      </w:rPr>
    </w:lvl>
    <w:lvl w:ilvl="8" w:tplc="7DFA61EC">
      <w:numFmt w:val="bullet"/>
      <w:lvlText w:val="•"/>
      <w:lvlJc w:val="left"/>
      <w:pPr>
        <w:ind w:left="8471" w:hanging="184"/>
      </w:pPr>
      <w:rPr>
        <w:rFonts w:hint="default"/>
        <w:lang w:val="zh-TW" w:eastAsia="zh-TW" w:bidi="zh-TW"/>
      </w:rPr>
    </w:lvl>
  </w:abstractNum>
  <w:abstractNum w:abstractNumId="41">
    <w:nsid w:val="6F364957"/>
    <w:multiLevelType w:val="hybridMultilevel"/>
    <w:tmpl w:val="B1DA955C"/>
    <w:lvl w:ilvl="0" w:tplc="95845A92">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023ACCFE">
      <w:numFmt w:val="bullet"/>
      <w:lvlText w:val="•"/>
      <w:lvlJc w:val="left"/>
      <w:pPr>
        <w:ind w:left="1706" w:hanging="184"/>
      </w:pPr>
      <w:rPr>
        <w:rFonts w:hint="default"/>
        <w:lang w:val="zh-TW" w:eastAsia="zh-TW" w:bidi="zh-TW"/>
      </w:rPr>
    </w:lvl>
    <w:lvl w:ilvl="2" w:tplc="EADECE08">
      <w:numFmt w:val="bullet"/>
      <w:lvlText w:val="•"/>
      <w:lvlJc w:val="left"/>
      <w:pPr>
        <w:ind w:left="2672" w:hanging="184"/>
      </w:pPr>
      <w:rPr>
        <w:rFonts w:hint="default"/>
        <w:lang w:val="zh-TW" w:eastAsia="zh-TW" w:bidi="zh-TW"/>
      </w:rPr>
    </w:lvl>
    <w:lvl w:ilvl="3" w:tplc="C290C2DE">
      <w:numFmt w:val="bullet"/>
      <w:lvlText w:val="•"/>
      <w:lvlJc w:val="left"/>
      <w:pPr>
        <w:ind w:left="3639" w:hanging="184"/>
      </w:pPr>
      <w:rPr>
        <w:rFonts w:hint="default"/>
        <w:lang w:val="zh-TW" w:eastAsia="zh-TW" w:bidi="zh-TW"/>
      </w:rPr>
    </w:lvl>
    <w:lvl w:ilvl="4" w:tplc="66867CB4">
      <w:numFmt w:val="bullet"/>
      <w:lvlText w:val="•"/>
      <w:lvlJc w:val="left"/>
      <w:pPr>
        <w:ind w:left="4605" w:hanging="184"/>
      </w:pPr>
      <w:rPr>
        <w:rFonts w:hint="default"/>
        <w:lang w:val="zh-TW" w:eastAsia="zh-TW" w:bidi="zh-TW"/>
      </w:rPr>
    </w:lvl>
    <w:lvl w:ilvl="5" w:tplc="6C34648A">
      <w:numFmt w:val="bullet"/>
      <w:lvlText w:val="•"/>
      <w:lvlJc w:val="left"/>
      <w:pPr>
        <w:ind w:left="5572" w:hanging="184"/>
      </w:pPr>
      <w:rPr>
        <w:rFonts w:hint="default"/>
        <w:lang w:val="zh-TW" w:eastAsia="zh-TW" w:bidi="zh-TW"/>
      </w:rPr>
    </w:lvl>
    <w:lvl w:ilvl="6" w:tplc="A30C8D98">
      <w:numFmt w:val="bullet"/>
      <w:lvlText w:val="•"/>
      <w:lvlJc w:val="left"/>
      <w:pPr>
        <w:ind w:left="6538" w:hanging="184"/>
      </w:pPr>
      <w:rPr>
        <w:rFonts w:hint="default"/>
        <w:lang w:val="zh-TW" w:eastAsia="zh-TW" w:bidi="zh-TW"/>
      </w:rPr>
    </w:lvl>
    <w:lvl w:ilvl="7" w:tplc="7C4C12A8">
      <w:numFmt w:val="bullet"/>
      <w:lvlText w:val="•"/>
      <w:lvlJc w:val="left"/>
      <w:pPr>
        <w:ind w:left="7505" w:hanging="184"/>
      </w:pPr>
      <w:rPr>
        <w:rFonts w:hint="default"/>
        <w:lang w:val="zh-TW" w:eastAsia="zh-TW" w:bidi="zh-TW"/>
      </w:rPr>
    </w:lvl>
    <w:lvl w:ilvl="8" w:tplc="FA52D342">
      <w:numFmt w:val="bullet"/>
      <w:lvlText w:val="•"/>
      <w:lvlJc w:val="left"/>
      <w:pPr>
        <w:ind w:left="8471" w:hanging="184"/>
      </w:pPr>
      <w:rPr>
        <w:rFonts w:hint="default"/>
        <w:lang w:val="zh-TW" w:eastAsia="zh-TW" w:bidi="zh-TW"/>
      </w:rPr>
    </w:lvl>
  </w:abstractNum>
  <w:abstractNum w:abstractNumId="42">
    <w:nsid w:val="75261232"/>
    <w:multiLevelType w:val="hybridMultilevel"/>
    <w:tmpl w:val="FFD435DE"/>
    <w:lvl w:ilvl="0" w:tplc="F576478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nsid w:val="7760765B"/>
    <w:multiLevelType w:val="hybridMultilevel"/>
    <w:tmpl w:val="B726CCC6"/>
    <w:lvl w:ilvl="0" w:tplc="832EF73C">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780E4D74">
      <w:numFmt w:val="bullet"/>
      <w:lvlText w:val="•"/>
      <w:lvlJc w:val="left"/>
      <w:pPr>
        <w:ind w:left="1706" w:hanging="184"/>
      </w:pPr>
      <w:rPr>
        <w:rFonts w:hint="default"/>
        <w:lang w:val="zh-TW" w:eastAsia="zh-TW" w:bidi="zh-TW"/>
      </w:rPr>
    </w:lvl>
    <w:lvl w:ilvl="2" w:tplc="AD204A7E">
      <w:numFmt w:val="bullet"/>
      <w:lvlText w:val="•"/>
      <w:lvlJc w:val="left"/>
      <w:pPr>
        <w:ind w:left="2672" w:hanging="184"/>
      </w:pPr>
      <w:rPr>
        <w:rFonts w:hint="default"/>
        <w:lang w:val="zh-TW" w:eastAsia="zh-TW" w:bidi="zh-TW"/>
      </w:rPr>
    </w:lvl>
    <w:lvl w:ilvl="3" w:tplc="1848D252">
      <w:numFmt w:val="bullet"/>
      <w:lvlText w:val="•"/>
      <w:lvlJc w:val="left"/>
      <w:pPr>
        <w:ind w:left="3639" w:hanging="184"/>
      </w:pPr>
      <w:rPr>
        <w:rFonts w:hint="default"/>
        <w:lang w:val="zh-TW" w:eastAsia="zh-TW" w:bidi="zh-TW"/>
      </w:rPr>
    </w:lvl>
    <w:lvl w:ilvl="4" w:tplc="42ECEB68">
      <w:numFmt w:val="bullet"/>
      <w:lvlText w:val="•"/>
      <w:lvlJc w:val="left"/>
      <w:pPr>
        <w:ind w:left="4605" w:hanging="184"/>
      </w:pPr>
      <w:rPr>
        <w:rFonts w:hint="default"/>
        <w:lang w:val="zh-TW" w:eastAsia="zh-TW" w:bidi="zh-TW"/>
      </w:rPr>
    </w:lvl>
    <w:lvl w:ilvl="5" w:tplc="8BCEEEF6">
      <w:numFmt w:val="bullet"/>
      <w:lvlText w:val="•"/>
      <w:lvlJc w:val="left"/>
      <w:pPr>
        <w:ind w:left="5572" w:hanging="184"/>
      </w:pPr>
      <w:rPr>
        <w:rFonts w:hint="default"/>
        <w:lang w:val="zh-TW" w:eastAsia="zh-TW" w:bidi="zh-TW"/>
      </w:rPr>
    </w:lvl>
    <w:lvl w:ilvl="6" w:tplc="FBF20650">
      <w:numFmt w:val="bullet"/>
      <w:lvlText w:val="•"/>
      <w:lvlJc w:val="left"/>
      <w:pPr>
        <w:ind w:left="6538" w:hanging="184"/>
      </w:pPr>
      <w:rPr>
        <w:rFonts w:hint="default"/>
        <w:lang w:val="zh-TW" w:eastAsia="zh-TW" w:bidi="zh-TW"/>
      </w:rPr>
    </w:lvl>
    <w:lvl w:ilvl="7" w:tplc="A4A6E4A0">
      <w:numFmt w:val="bullet"/>
      <w:lvlText w:val="•"/>
      <w:lvlJc w:val="left"/>
      <w:pPr>
        <w:ind w:left="7505" w:hanging="184"/>
      </w:pPr>
      <w:rPr>
        <w:rFonts w:hint="default"/>
        <w:lang w:val="zh-TW" w:eastAsia="zh-TW" w:bidi="zh-TW"/>
      </w:rPr>
    </w:lvl>
    <w:lvl w:ilvl="8" w:tplc="5CE090CA">
      <w:numFmt w:val="bullet"/>
      <w:lvlText w:val="•"/>
      <w:lvlJc w:val="left"/>
      <w:pPr>
        <w:ind w:left="8471" w:hanging="184"/>
      </w:pPr>
      <w:rPr>
        <w:rFonts w:hint="default"/>
        <w:lang w:val="zh-TW" w:eastAsia="zh-TW" w:bidi="zh-TW"/>
      </w:rPr>
    </w:lvl>
  </w:abstractNum>
  <w:abstractNum w:abstractNumId="44">
    <w:nsid w:val="7BDA2CF4"/>
    <w:multiLevelType w:val="multilevel"/>
    <w:tmpl w:val="C5E20A04"/>
    <w:lvl w:ilvl="0">
      <w:start w:val="1"/>
      <w:numFmt w:val="bullet"/>
      <w:pStyle w:val="a4"/>
      <w:suff w:val="space"/>
      <w:lvlText w:val="◎"/>
      <w:lvlJc w:val="left"/>
      <w:pPr>
        <w:ind w:left="567" w:hanging="567"/>
      </w:pPr>
      <w:rPr>
        <w:rFonts w:ascii="標楷體" w:eastAsia="標楷體" w:hint="eastAsia"/>
        <w:b w:val="0"/>
        <w:i w:val="0"/>
        <w:sz w:val="26"/>
        <w:u w:val="none"/>
      </w:rPr>
    </w:lvl>
    <w:lvl w:ilvl="1">
      <w:start w:val="1"/>
      <w:numFmt w:val="taiwaneseCountingThousand"/>
      <w:suff w:val="nothing"/>
      <w:lvlText w:val="%2、"/>
      <w:lvlJc w:val="left"/>
      <w:pPr>
        <w:ind w:left="510" w:hanging="510"/>
      </w:pPr>
      <w:rPr>
        <w:rFonts w:ascii="Times New Roman" w:eastAsia="標楷體" w:hAnsi="Times New Roman" w:cs="Times New Roman" w:hint="default"/>
        <w:b w:val="0"/>
        <w:bCs w:val="0"/>
        <w:i w:val="0"/>
        <w:iCs w:val="0"/>
        <w:sz w:val="26"/>
        <w:szCs w:val="26"/>
        <w:u w:val="none"/>
      </w:rPr>
    </w:lvl>
    <w:lvl w:ilvl="2">
      <w:start w:val="1"/>
      <w:numFmt w:val="taiwaneseCountingThousand"/>
      <w:suff w:val="space"/>
      <w:lvlText w:val="(%3)"/>
      <w:lvlJc w:val="left"/>
      <w:pPr>
        <w:ind w:left="907" w:hanging="510"/>
      </w:pPr>
      <w:rPr>
        <w:rFonts w:ascii="Times New Roman" w:eastAsia="標楷體" w:hAnsi="Times New Roman" w:cs="Times New Roman" w:hint="default"/>
        <w:b w:val="0"/>
        <w:bCs w:val="0"/>
        <w:i w:val="0"/>
        <w:iCs w:val="0"/>
        <w:caps w:val="0"/>
        <w:strike w:val="0"/>
        <w:dstrike w:val="0"/>
        <w:vanish w:val="0"/>
        <w:color w:val="000000"/>
        <w:sz w:val="26"/>
        <w:szCs w:val="26"/>
        <w:vertAlign w:val="baseline"/>
      </w:rPr>
    </w:lvl>
    <w:lvl w:ilvl="3">
      <w:start w:val="1"/>
      <w:numFmt w:val="decimal"/>
      <w:suff w:val="space"/>
      <w:lvlText w:val="%4."/>
      <w:lvlJc w:val="left"/>
      <w:pPr>
        <w:ind w:left="936" w:hanging="256"/>
      </w:pPr>
      <w:rPr>
        <w:rFonts w:ascii="Times New Roman" w:eastAsia="標楷體" w:hAnsi="Times New Roman" w:cs="Times New Roman" w:hint="default"/>
        <w:b w:val="0"/>
        <w:bCs w:val="0"/>
        <w:i w:val="0"/>
        <w:iCs w:val="0"/>
        <w:caps w:val="0"/>
        <w:strike w:val="0"/>
        <w:dstrike w:val="0"/>
        <w:vanish w:val="0"/>
        <w:color w:val="000000"/>
        <w:sz w:val="26"/>
        <w:szCs w:val="26"/>
        <w:vertAlign w:val="baseline"/>
      </w:rPr>
    </w:lvl>
    <w:lvl w:ilvl="4">
      <w:start w:val="1"/>
      <w:numFmt w:val="decimal"/>
      <w:suff w:val="nothing"/>
      <w:lvlText w:val="(%5)"/>
      <w:lvlJc w:val="left"/>
      <w:pPr>
        <w:ind w:left="1219" w:hanging="312"/>
      </w:pPr>
      <w:rPr>
        <w:rFonts w:ascii="Times New Roman" w:eastAsia="標楷體" w:hAnsi="Times New Roman" w:cs="Times New Roman" w:hint="default"/>
        <w:b w:val="0"/>
        <w:bCs w:val="0"/>
        <w:i w:val="0"/>
        <w:iCs w:val="0"/>
        <w:caps w:val="0"/>
        <w:strike w:val="0"/>
        <w:dstrike w:val="0"/>
        <w:vanish w:val="0"/>
        <w:color w:val="000000"/>
        <w:sz w:val="24"/>
        <w:szCs w:val="24"/>
        <w:vertAlign w:val="baseline"/>
      </w:rPr>
    </w:lvl>
    <w:lvl w:ilvl="5">
      <w:start w:val="1"/>
      <w:numFmt w:val="decimal"/>
      <w:suff w:val="nothing"/>
      <w:lvlText w:val="%6)"/>
      <w:lvlJc w:val="left"/>
      <w:pPr>
        <w:ind w:left="1332" w:hanging="198"/>
      </w:pPr>
      <w:rPr>
        <w:rFonts w:ascii="Times New Roman" w:eastAsia="標楷體" w:hAnsi="Times New Roman" w:cs="Times New Roman" w:hint="default"/>
        <w:b w:val="0"/>
        <w:bCs w:val="0"/>
        <w:i w:val="0"/>
        <w:iCs w:val="0"/>
        <w:caps w:val="0"/>
        <w:strike w:val="0"/>
        <w:dstrike w:val="0"/>
        <w:vanish w:val="0"/>
        <w:color w:val="000000"/>
        <w:sz w:val="24"/>
        <w:szCs w:val="24"/>
        <w:u w:val="none"/>
        <w:vertAlign w:val="baseline"/>
      </w:rPr>
    </w:lvl>
    <w:lvl w:ilvl="6">
      <w:start w:val="1"/>
      <w:numFmt w:val="lowerLetter"/>
      <w:suff w:val="space"/>
      <w:lvlText w:val="%7."/>
      <w:lvlJc w:val="left"/>
      <w:pPr>
        <w:ind w:left="1644" w:hanging="226"/>
      </w:pPr>
      <w:rPr>
        <w:rFonts w:cs="Times New Roman" w:hint="eastAsia"/>
        <w:b w:val="0"/>
        <w:bCs w:val="0"/>
        <w:i w:val="0"/>
        <w:iCs w:val="0"/>
        <w:caps w:val="0"/>
        <w:strike w:val="0"/>
        <w:dstrike w:val="0"/>
        <w:vanish w:val="0"/>
        <w:color w:val="000000"/>
        <w:sz w:val="24"/>
        <w:szCs w:val="24"/>
        <w:vertAlign w:val="baseline"/>
      </w:rPr>
    </w:lvl>
    <w:lvl w:ilvl="7">
      <w:start w:val="1"/>
      <w:numFmt w:val="decimal"/>
      <w:suff w:val="space"/>
      <w:lvlText w:val="%7-%8"/>
      <w:lvlJc w:val="left"/>
      <w:pPr>
        <w:ind w:left="2013" w:hanging="369"/>
      </w:pPr>
      <w:rPr>
        <w:rFonts w:cs="Times New Roman" w:hint="default"/>
        <w:b w:val="0"/>
        <w:bCs w:val="0"/>
        <w:i w:val="0"/>
        <w:iCs w:val="0"/>
        <w:caps w:val="0"/>
        <w:strike w:val="0"/>
        <w:dstrike w:val="0"/>
        <w:vanish w:val="0"/>
        <w:color w:val="000000"/>
        <w:sz w:val="24"/>
        <w:szCs w:val="24"/>
        <w:u w:val="none"/>
        <w:vertAlign w:val="baseline"/>
      </w:rPr>
    </w:lvl>
    <w:lvl w:ilvl="8">
      <w:start w:val="1"/>
      <w:numFmt w:val="bullet"/>
      <w:lvlRestart w:val="0"/>
      <w:suff w:val="space"/>
      <w:lvlText w:val="◦"/>
      <w:lvlJc w:val="left"/>
      <w:pPr>
        <w:ind w:left="1786" w:hanging="142"/>
      </w:pPr>
      <w:rPr>
        <w:rFonts w:ascii="Times New Roman" w:hint="default"/>
        <w:b w:val="0"/>
        <w:i w:val="0"/>
        <w:caps w:val="0"/>
        <w:strike w:val="0"/>
        <w:dstrike w:val="0"/>
        <w:vanish w:val="0"/>
        <w:color w:val="auto"/>
        <w:sz w:val="24"/>
        <w:u w:val="none"/>
        <w:vertAlign w:val="baseline"/>
      </w:rPr>
    </w:lvl>
  </w:abstractNum>
  <w:abstractNum w:abstractNumId="45">
    <w:nsid w:val="7CEB26BC"/>
    <w:multiLevelType w:val="hybridMultilevel"/>
    <w:tmpl w:val="64720446"/>
    <w:lvl w:ilvl="0" w:tplc="50DECF82">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49F6E986">
      <w:numFmt w:val="bullet"/>
      <w:lvlText w:val="•"/>
      <w:lvlJc w:val="left"/>
      <w:pPr>
        <w:ind w:left="1706" w:hanging="184"/>
      </w:pPr>
      <w:rPr>
        <w:rFonts w:hint="default"/>
        <w:lang w:val="zh-TW" w:eastAsia="zh-TW" w:bidi="zh-TW"/>
      </w:rPr>
    </w:lvl>
    <w:lvl w:ilvl="2" w:tplc="4B2E7512">
      <w:numFmt w:val="bullet"/>
      <w:lvlText w:val="•"/>
      <w:lvlJc w:val="left"/>
      <w:pPr>
        <w:ind w:left="2672" w:hanging="184"/>
      </w:pPr>
      <w:rPr>
        <w:rFonts w:hint="default"/>
        <w:lang w:val="zh-TW" w:eastAsia="zh-TW" w:bidi="zh-TW"/>
      </w:rPr>
    </w:lvl>
    <w:lvl w:ilvl="3" w:tplc="C61CB8DA">
      <w:numFmt w:val="bullet"/>
      <w:lvlText w:val="•"/>
      <w:lvlJc w:val="left"/>
      <w:pPr>
        <w:ind w:left="3639" w:hanging="184"/>
      </w:pPr>
      <w:rPr>
        <w:rFonts w:hint="default"/>
        <w:lang w:val="zh-TW" w:eastAsia="zh-TW" w:bidi="zh-TW"/>
      </w:rPr>
    </w:lvl>
    <w:lvl w:ilvl="4" w:tplc="FD8A6444">
      <w:numFmt w:val="bullet"/>
      <w:lvlText w:val="•"/>
      <w:lvlJc w:val="left"/>
      <w:pPr>
        <w:ind w:left="4605" w:hanging="184"/>
      </w:pPr>
      <w:rPr>
        <w:rFonts w:hint="default"/>
        <w:lang w:val="zh-TW" w:eastAsia="zh-TW" w:bidi="zh-TW"/>
      </w:rPr>
    </w:lvl>
    <w:lvl w:ilvl="5" w:tplc="F5F68E82">
      <w:numFmt w:val="bullet"/>
      <w:lvlText w:val="•"/>
      <w:lvlJc w:val="left"/>
      <w:pPr>
        <w:ind w:left="5572" w:hanging="184"/>
      </w:pPr>
      <w:rPr>
        <w:rFonts w:hint="default"/>
        <w:lang w:val="zh-TW" w:eastAsia="zh-TW" w:bidi="zh-TW"/>
      </w:rPr>
    </w:lvl>
    <w:lvl w:ilvl="6" w:tplc="B144F39E">
      <w:numFmt w:val="bullet"/>
      <w:lvlText w:val="•"/>
      <w:lvlJc w:val="left"/>
      <w:pPr>
        <w:ind w:left="6538" w:hanging="184"/>
      </w:pPr>
      <w:rPr>
        <w:rFonts w:hint="default"/>
        <w:lang w:val="zh-TW" w:eastAsia="zh-TW" w:bidi="zh-TW"/>
      </w:rPr>
    </w:lvl>
    <w:lvl w:ilvl="7" w:tplc="85160E30">
      <w:numFmt w:val="bullet"/>
      <w:lvlText w:val="•"/>
      <w:lvlJc w:val="left"/>
      <w:pPr>
        <w:ind w:left="7505" w:hanging="184"/>
      </w:pPr>
      <w:rPr>
        <w:rFonts w:hint="default"/>
        <w:lang w:val="zh-TW" w:eastAsia="zh-TW" w:bidi="zh-TW"/>
      </w:rPr>
    </w:lvl>
    <w:lvl w:ilvl="8" w:tplc="ACF4854C">
      <w:numFmt w:val="bullet"/>
      <w:lvlText w:val="•"/>
      <w:lvlJc w:val="left"/>
      <w:pPr>
        <w:ind w:left="8471" w:hanging="184"/>
      </w:pPr>
      <w:rPr>
        <w:rFonts w:hint="default"/>
        <w:lang w:val="zh-TW" w:eastAsia="zh-TW" w:bidi="zh-TW"/>
      </w:rPr>
    </w:lvl>
  </w:abstractNum>
  <w:abstractNum w:abstractNumId="46">
    <w:nsid w:val="7FF535F5"/>
    <w:multiLevelType w:val="hybridMultilevel"/>
    <w:tmpl w:val="63009338"/>
    <w:lvl w:ilvl="0" w:tplc="471C8E40">
      <w:start w:val="1"/>
      <w:numFmt w:val="decimal"/>
      <w:lvlText w:val="%1."/>
      <w:lvlJc w:val="left"/>
      <w:pPr>
        <w:ind w:left="732" w:hanging="184"/>
      </w:pPr>
      <w:rPr>
        <w:rFonts w:ascii="Times New Roman" w:eastAsia="Times New Roman" w:hAnsi="Times New Roman" w:cs="Times New Roman" w:hint="default"/>
        <w:w w:val="100"/>
        <w:sz w:val="22"/>
        <w:szCs w:val="22"/>
        <w:lang w:val="zh-TW" w:eastAsia="zh-TW" w:bidi="zh-TW"/>
      </w:rPr>
    </w:lvl>
    <w:lvl w:ilvl="1" w:tplc="929CD72E">
      <w:numFmt w:val="bullet"/>
      <w:lvlText w:val="•"/>
      <w:lvlJc w:val="left"/>
      <w:pPr>
        <w:ind w:left="1706" w:hanging="184"/>
      </w:pPr>
      <w:rPr>
        <w:rFonts w:hint="default"/>
        <w:lang w:val="zh-TW" w:eastAsia="zh-TW" w:bidi="zh-TW"/>
      </w:rPr>
    </w:lvl>
    <w:lvl w:ilvl="2" w:tplc="9CDA0728">
      <w:numFmt w:val="bullet"/>
      <w:lvlText w:val="•"/>
      <w:lvlJc w:val="left"/>
      <w:pPr>
        <w:ind w:left="2672" w:hanging="184"/>
      </w:pPr>
      <w:rPr>
        <w:rFonts w:hint="default"/>
        <w:lang w:val="zh-TW" w:eastAsia="zh-TW" w:bidi="zh-TW"/>
      </w:rPr>
    </w:lvl>
    <w:lvl w:ilvl="3" w:tplc="0A04A0B4">
      <w:numFmt w:val="bullet"/>
      <w:lvlText w:val="•"/>
      <w:lvlJc w:val="left"/>
      <w:pPr>
        <w:ind w:left="3639" w:hanging="184"/>
      </w:pPr>
      <w:rPr>
        <w:rFonts w:hint="default"/>
        <w:lang w:val="zh-TW" w:eastAsia="zh-TW" w:bidi="zh-TW"/>
      </w:rPr>
    </w:lvl>
    <w:lvl w:ilvl="4" w:tplc="872AFDCA">
      <w:numFmt w:val="bullet"/>
      <w:lvlText w:val="•"/>
      <w:lvlJc w:val="left"/>
      <w:pPr>
        <w:ind w:left="4605" w:hanging="184"/>
      </w:pPr>
      <w:rPr>
        <w:rFonts w:hint="default"/>
        <w:lang w:val="zh-TW" w:eastAsia="zh-TW" w:bidi="zh-TW"/>
      </w:rPr>
    </w:lvl>
    <w:lvl w:ilvl="5" w:tplc="EA3C8C6E">
      <w:numFmt w:val="bullet"/>
      <w:lvlText w:val="•"/>
      <w:lvlJc w:val="left"/>
      <w:pPr>
        <w:ind w:left="5572" w:hanging="184"/>
      </w:pPr>
      <w:rPr>
        <w:rFonts w:hint="default"/>
        <w:lang w:val="zh-TW" w:eastAsia="zh-TW" w:bidi="zh-TW"/>
      </w:rPr>
    </w:lvl>
    <w:lvl w:ilvl="6" w:tplc="013E2284">
      <w:numFmt w:val="bullet"/>
      <w:lvlText w:val="•"/>
      <w:lvlJc w:val="left"/>
      <w:pPr>
        <w:ind w:left="6538" w:hanging="184"/>
      </w:pPr>
      <w:rPr>
        <w:rFonts w:hint="default"/>
        <w:lang w:val="zh-TW" w:eastAsia="zh-TW" w:bidi="zh-TW"/>
      </w:rPr>
    </w:lvl>
    <w:lvl w:ilvl="7" w:tplc="687CBCB0">
      <w:numFmt w:val="bullet"/>
      <w:lvlText w:val="•"/>
      <w:lvlJc w:val="left"/>
      <w:pPr>
        <w:ind w:left="7505" w:hanging="184"/>
      </w:pPr>
      <w:rPr>
        <w:rFonts w:hint="default"/>
        <w:lang w:val="zh-TW" w:eastAsia="zh-TW" w:bidi="zh-TW"/>
      </w:rPr>
    </w:lvl>
    <w:lvl w:ilvl="8" w:tplc="3E7ECC2A">
      <w:numFmt w:val="bullet"/>
      <w:lvlText w:val="•"/>
      <w:lvlJc w:val="left"/>
      <w:pPr>
        <w:ind w:left="8471" w:hanging="184"/>
      </w:pPr>
      <w:rPr>
        <w:rFonts w:hint="default"/>
        <w:lang w:val="zh-TW" w:eastAsia="zh-TW" w:bidi="zh-TW"/>
      </w:rPr>
    </w:lvl>
  </w:abstractNum>
  <w:num w:numId="1">
    <w:abstractNumId w:val="2"/>
  </w:num>
  <w:num w:numId="2">
    <w:abstractNumId w:val="29"/>
  </w:num>
  <w:num w:numId="3">
    <w:abstractNumId w:val="21"/>
  </w:num>
  <w:num w:numId="4">
    <w:abstractNumId w:val="33"/>
  </w:num>
  <w:num w:numId="5">
    <w:abstractNumId w:val="10"/>
  </w:num>
  <w:num w:numId="6">
    <w:abstractNumId w:val="44"/>
  </w:num>
  <w:num w:numId="7">
    <w:abstractNumId w:val="23"/>
  </w:num>
  <w:num w:numId="8">
    <w:abstractNumId w:val="34"/>
  </w:num>
  <w:num w:numId="9">
    <w:abstractNumId w:val="25"/>
  </w:num>
  <w:num w:numId="10">
    <w:abstractNumId w:val="3"/>
  </w:num>
  <w:num w:numId="11">
    <w:abstractNumId w:val="39"/>
  </w:num>
  <w:num w:numId="12">
    <w:abstractNumId w:val="37"/>
  </w:num>
  <w:num w:numId="13">
    <w:abstractNumId w:val="26"/>
  </w:num>
  <w:num w:numId="14">
    <w:abstractNumId w:val="4"/>
  </w:num>
  <w:num w:numId="15">
    <w:abstractNumId w:val="22"/>
  </w:num>
  <w:num w:numId="16">
    <w:abstractNumId w:val="9"/>
  </w:num>
  <w:num w:numId="17">
    <w:abstractNumId w:val="31"/>
  </w:num>
  <w:num w:numId="18">
    <w:abstractNumId w:val="35"/>
  </w:num>
  <w:num w:numId="19">
    <w:abstractNumId w:val="19"/>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1"/>
  </w:num>
  <w:num w:numId="23">
    <w:abstractNumId w:val="36"/>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num>
  <w:num w:numId="26">
    <w:abstractNumId w:val="32"/>
  </w:num>
  <w:num w:numId="27">
    <w:abstractNumId w:val="38"/>
  </w:num>
  <w:num w:numId="28">
    <w:abstractNumId w:val="46"/>
  </w:num>
  <w:num w:numId="29">
    <w:abstractNumId w:val="45"/>
  </w:num>
  <w:num w:numId="30">
    <w:abstractNumId w:val="18"/>
  </w:num>
  <w:num w:numId="31">
    <w:abstractNumId w:val="30"/>
  </w:num>
  <w:num w:numId="32">
    <w:abstractNumId w:val="41"/>
  </w:num>
  <w:num w:numId="33">
    <w:abstractNumId w:val="16"/>
  </w:num>
  <w:num w:numId="34">
    <w:abstractNumId w:val="28"/>
  </w:num>
  <w:num w:numId="35">
    <w:abstractNumId w:val="13"/>
  </w:num>
  <w:num w:numId="36">
    <w:abstractNumId w:val="5"/>
  </w:num>
  <w:num w:numId="37">
    <w:abstractNumId w:val="24"/>
  </w:num>
  <w:num w:numId="38">
    <w:abstractNumId w:val="43"/>
  </w:num>
  <w:num w:numId="39">
    <w:abstractNumId w:val="8"/>
  </w:num>
  <w:num w:numId="40">
    <w:abstractNumId w:val="40"/>
  </w:num>
  <w:num w:numId="41">
    <w:abstractNumId w:val="0"/>
  </w:num>
  <w:num w:numId="42">
    <w:abstractNumId w:val="42"/>
  </w:num>
  <w:num w:numId="43">
    <w:abstractNumId w:val="15"/>
  </w:num>
  <w:num w:numId="44">
    <w:abstractNumId w:val="11"/>
  </w:num>
  <w:num w:numId="45">
    <w:abstractNumId w:val="20"/>
  </w:num>
  <w:num w:numId="46">
    <w:abstractNumId w:val="17"/>
  </w:num>
  <w:num w:numId="47">
    <w:abstractNumId w:val="12"/>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en-US" w:vendorID="64" w:dllVersion="4096" w:nlCheck="1" w:checkStyle="0"/>
  <w:activeWritingStyle w:appName="MSWord" w:lang="zh-TW"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359"/>
    <w:rsid w:val="00002273"/>
    <w:rsid w:val="00002A0B"/>
    <w:rsid w:val="0000655D"/>
    <w:rsid w:val="00006A47"/>
    <w:rsid w:val="00007344"/>
    <w:rsid w:val="000111C9"/>
    <w:rsid w:val="0001402D"/>
    <w:rsid w:val="00014A0B"/>
    <w:rsid w:val="000157CF"/>
    <w:rsid w:val="00016F37"/>
    <w:rsid w:val="00021CDE"/>
    <w:rsid w:val="000233D2"/>
    <w:rsid w:val="00023AFF"/>
    <w:rsid w:val="000249AD"/>
    <w:rsid w:val="0002590A"/>
    <w:rsid w:val="000301B6"/>
    <w:rsid w:val="00030A11"/>
    <w:rsid w:val="00030A59"/>
    <w:rsid w:val="00032FAF"/>
    <w:rsid w:val="00033E88"/>
    <w:rsid w:val="000416EB"/>
    <w:rsid w:val="000459EC"/>
    <w:rsid w:val="0005047C"/>
    <w:rsid w:val="000560D6"/>
    <w:rsid w:val="00057178"/>
    <w:rsid w:val="00057489"/>
    <w:rsid w:val="0006395E"/>
    <w:rsid w:val="00065AED"/>
    <w:rsid w:val="00065CFF"/>
    <w:rsid w:val="0007128B"/>
    <w:rsid w:val="0007296A"/>
    <w:rsid w:val="00073ADE"/>
    <w:rsid w:val="00073C0B"/>
    <w:rsid w:val="000757B4"/>
    <w:rsid w:val="00076014"/>
    <w:rsid w:val="00077311"/>
    <w:rsid w:val="00077DB2"/>
    <w:rsid w:val="00082F53"/>
    <w:rsid w:val="000831C8"/>
    <w:rsid w:val="00085CD5"/>
    <w:rsid w:val="00094A5E"/>
    <w:rsid w:val="00095A2C"/>
    <w:rsid w:val="000969B3"/>
    <w:rsid w:val="000A0406"/>
    <w:rsid w:val="000A0C28"/>
    <w:rsid w:val="000A3DD3"/>
    <w:rsid w:val="000A6184"/>
    <w:rsid w:val="000B46FA"/>
    <w:rsid w:val="000B6B9E"/>
    <w:rsid w:val="000C0578"/>
    <w:rsid w:val="000C35D9"/>
    <w:rsid w:val="000C3A0B"/>
    <w:rsid w:val="000C7830"/>
    <w:rsid w:val="000D08BC"/>
    <w:rsid w:val="000D2635"/>
    <w:rsid w:val="000D2AA3"/>
    <w:rsid w:val="000D39D2"/>
    <w:rsid w:val="000D3FAB"/>
    <w:rsid w:val="000D41A5"/>
    <w:rsid w:val="000D4598"/>
    <w:rsid w:val="000D7866"/>
    <w:rsid w:val="000E2120"/>
    <w:rsid w:val="000E3FEC"/>
    <w:rsid w:val="000E453F"/>
    <w:rsid w:val="000E45F8"/>
    <w:rsid w:val="000E6EB4"/>
    <w:rsid w:val="000F01DB"/>
    <w:rsid w:val="000F02CF"/>
    <w:rsid w:val="000F443D"/>
    <w:rsid w:val="000F4994"/>
    <w:rsid w:val="000F4998"/>
    <w:rsid w:val="000F6A5D"/>
    <w:rsid w:val="00101226"/>
    <w:rsid w:val="001046EA"/>
    <w:rsid w:val="00105123"/>
    <w:rsid w:val="00106D08"/>
    <w:rsid w:val="001131E1"/>
    <w:rsid w:val="00114728"/>
    <w:rsid w:val="001151BC"/>
    <w:rsid w:val="00115F29"/>
    <w:rsid w:val="001175FD"/>
    <w:rsid w:val="00120FDF"/>
    <w:rsid w:val="00123EB8"/>
    <w:rsid w:val="00124C23"/>
    <w:rsid w:val="001261B4"/>
    <w:rsid w:val="0012725B"/>
    <w:rsid w:val="00130779"/>
    <w:rsid w:val="00130E22"/>
    <w:rsid w:val="0013523B"/>
    <w:rsid w:val="001352BA"/>
    <w:rsid w:val="00136008"/>
    <w:rsid w:val="0013682E"/>
    <w:rsid w:val="00136C8D"/>
    <w:rsid w:val="001403E3"/>
    <w:rsid w:val="001407E8"/>
    <w:rsid w:val="00141ED1"/>
    <w:rsid w:val="001422A7"/>
    <w:rsid w:val="00146601"/>
    <w:rsid w:val="00146AF6"/>
    <w:rsid w:val="00147F38"/>
    <w:rsid w:val="00153EB3"/>
    <w:rsid w:val="001541E9"/>
    <w:rsid w:val="00154E01"/>
    <w:rsid w:val="00160943"/>
    <w:rsid w:val="001623E3"/>
    <w:rsid w:val="00166431"/>
    <w:rsid w:val="0016664C"/>
    <w:rsid w:val="00171BA1"/>
    <w:rsid w:val="00174DFF"/>
    <w:rsid w:val="00183D07"/>
    <w:rsid w:val="001939E8"/>
    <w:rsid w:val="00195C85"/>
    <w:rsid w:val="001A2260"/>
    <w:rsid w:val="001A2E0B"/>
    <w:rsid w:val="001A2EC4"/>
    <w:rsid w:val="001A63E6"/>
    <w:rsid w:val="001B31FC"/>
    <w:rsid w:val="001B329F"/>
    <w:rsid w:val="001B591E"/>
    <w:rsid w:val="001B5B8A"/>
    <w:rsid w:val="001B6EB1"/>
    <w:rsid w:val="001B70F0"/>
    <w:rsid w:val="001B7204"/>
    <w:rsid w:val="001B74ED"/>
    <w:rsid w:val="001C33EE"/>
    <w:rsid w:val="001C3A97"/>
    <w:rsid w:val="001C5C54"/>
    <w:rsid w:val="001C5D6B"/>
    <w:rsid w:val="001C7F3B"/>
    <w:rsid w:val="001D235D"/>
    <w:rsid w:val="001D4A99"/>
    <w:rsid w:val="001D5492"/>
    <w:rsid w:val="001D759B"/>
    <w:rsid w:val="001E0A01"/>
    <w:rsid w:val="001E191A"/>
    <w:rsid w:val="001E1C9E"/>
    <w:rsid w:val="001E4B1E"/>
    <w:rsid w:val="001E5CA4"/>
    <w:rsid w:val="001E6A31"/>
    <w:rsid w:val="001E7317"/>
    <w:rsid w:val="001F066E"/>
    <w:rsid w:val="001F0FEE"/>
    <w:rsid w:val="001F26D7"/>
    <w:rsid w:val="001F4DEC"/>
    <w:rsid w:val="001F60FA"/>
    <w:rsid w:val="00200243"/>
    <w:rsid w:val="002010A8"/>
    <w:rsid w:val="00203D1F"/>
    <w:rsid w:val="00203DBD"/>
    <w:rsid w:val="00204B15"/>
    <w:rsid w:val="00205E25"/>
    <w:rsid w:val="0021050F"/>
    <w:rsid w:val="00210DD1"/>
    <w:rsid w:val="002116DE"/>
    <w:rsid w:val="00212F7A"/>
    <w:rsid w:val="00213895"/>
    <w:rsid w:val="0021468E"/>
    <w:rsid w:val="00214CD4"/>
    <w:rsid w:val="00217292"/>
    <w:rsid w:val="00222972"/>
    <w:rsid w:val="002237ED"/>
    <w:rsid w:val="002240EF"/>
    <w:rsid w:val="0022630A"/>
    <w:rsid w:val="00227067"/>
    <w:rsid w:val="00227569"/>
    <w:rsid w:val="00227A4D"/>
    <w:rsid w:val="00227EEB"/>
    <w:rsid w:val="00230EDC"/>
    <w:rsid w:val="00236382"/>
    <w:rsid w:val="00243624"/>
    <w:rsid w:val="00243A67"/>
    <w:rsid w:val="00244CC6"/>
    <w:rsid w:val="00246250"/>
    <w:rsid w:val="00246CCA"/>
    <w:rsid w:val="00251DC1"/>
    <w:rsid w:val="00252650"/>
    <w:rsid w:val="00254B7D"/>
    <w:rsid w:val="002556FE"/>
    <w:rsid w:val="002560C0"/>
    <w:rsid w:val="00256EE7"/>
    <w:rsid w:val="0025717D"/>
    <w:rsid w:val="00257D8B"/>
    <w:rsid w:val="00260D63"/>
    <w:rsid w:val="002611EE"/>
    <w:rsid w:val="00262E74"/>
    <w:rsid w:val="00264996"/>
    <w:rsid w:val="002667C2"/>
    <w:rsid w:val="00267AB9"/>
    <w:rsid w:val="0027016E"/>
    <w:rsid w:val="00274C76"/>
    <w:rsid w:val="00275812"/>
    <w:rsid w:val="00277049"/>
    <w:rsid w:val="00281734"/>
    <w:rsid w:val="0028258E"/>
    <w:rsid w:val="00284532"/>
    <w:rsid w:val="00292400"/>
    <w:rsid w:val="00292BC1"/>
    <w:rsid w:val="00292EE6"/>
    <w:rsid w:val="00294A2D"/>
    <w:rsid w:val="002A0B03"/>
    <w:rsid w:val="002A45A4"/>
    <w:rsid w:val="002B3B1D"/>
    <w:rsid w:val="002B4757"/>
    <w:rsid w:val="002B547D"/>
    <w:rsid w:val="002B5EF2"/>
    <w:rsid w:val="002B611D"/>
    <w:rsid w:val="002C353C"/>
    <w:rsid w:val="002C35E0"/>
    <w:rsid w:val="002C3EDA"/>
    <w:rsid w:val="002C52CB"/>
    <w:rsid w:val="002C734C"/>
    <w:rsid w:val="002D0ED8"/>
    <w:rsid w:val="002D2F30"/>
    <w:rsid w:val="002D5E51"/>
    <w:rsid w:val="002D6563"/>
    <w:rsid w:val="002E10E9"/>
    <w:rsid w:val="002E2A69"/>
    <w:rsid w:val="002E4693"/>
    <w:rsid w:val="002E742D"/>
    <w:rsid w:val="002F0089"/>
    <w:rsid w:val="002F2E34"/>
    <w:rsid w:val="002F438B"/>
    <w:rsid w:val="002F66E5"/>
    <w:rsid w:val="002F694C"/>
    <w:rsid w:val="00300CE8"/>
    <w:rsid w:val="00302C07"/>
    <w:rsid w:val="0031075C"/>
    <w:rsid w:val="00324994"/>
    <w:rsid w:val="00326582"/>
    <w:rsid w:val="0033003D"/>
    <w:rsid w:val="00330941"/>
    <w:rsid w:val="00334907"/>
    <w:rsid w:val="003368EE"/>
    <w:rsid w:val="003369A4"/>
    <w:rsid w:val="00336A12"/>
    <w:rsid w:val="00336C63"/>
    <w:rsid w:val="00336C77"/>
    <w:rsid w:val="00336DED"/>
    <w:rsid w:val="00337BA8"/>
    <w:rsid w:val="00340D43"/>
    <w:rsid w:val="00341A61"/>
    <w:rsid w:val="0034274B"/>
    <w:rsid w:val="00343826"/>
    <w:rsid w:val="003457F1"/>
    <w:rsid w:val="00355401"/>
    <w:rsid w:val="00356B95"/>
    <w:rsid w:val="00357306"/>
    <w:rsid w:val="0035746D"/>
    <w:rsid w:val="003611D7"/>
    <w:rsid w:val="003648CD"/>
    <w:rsid w:val="003648EE"/>
    <w:rsid w:val="00371E92"/>
    <w:rsid w:val="00372A6C"/>
    <w:rsid w:val="00373329"/>
    <w:rsid w:val="00373434"/>
    <w:rsid w:val="00373ED9"/>
    <w:rsid w:val="003751F7"/>
    <w:rsid w:val="00376D52"/>
    <w:rsid w:val="003771DA"/>
    <w:rsid w:val="00377359"/>
    <w:rsid w:val="00380A65"/>
    <w:rsid w:val="003810E9"/>
    <w:rsid w:val="00381A93"/>
    <w:rsid w:val="00381DFA"/>
    <w:rsid w:val="003825CB"/>
    <w:rsid w:val="0039146D"/>
    <w:rsid w:val="00391692"/>
    <w:rsid w:val="003957A7"/>
    <w:rsid w:val="00395A85"/>
    <w:rsid w:val="003A6C84"/>
    <w:rsid w:val="003A7178"/>
    <w:rsid w:val="003B0525"/>
    <w:rsid w:val="003B079C"/>
    <w:rsid w:val="003B213C"/>
    <w:rsid w:val="003B26F7"/>
    <w:rsid w:val="003B462E"/>
    <w:rsid w:val="003B5A6F"/>
    <w:rsid w:val="003B654B"/>
    <w:rsid w:val="003B7028"/>
    <w:rsid w:val="003B79DD"/>
    <w:rsid w:val="003C2647"/>
    <w:rsid w:val="003C3181"/>
    <w:rsid w:val="003D0ED1"/>
    <w:rsid w:val="003D49CA"/>
    <w:rsid w:val="003D7FA8"/>
    <w:rsid w:val="003E6818"/>
    <w:rsid w:val="003E6FD0"/>
    <w:rsid w:val="003F109C"/>
    <w:rsid w:val="003F1E8D"/>
    <w:rsid w:val="003F2729"/>
    <w:rsid w:val="003F28A3"/>
    <w:rsid w:val="003F365E"/>
    <w:rsid w:val="003F5FE1"/>
    <w:rsid w:val="00401000"/>
    <w:rsid w:val="004016C3"/>
    <w:rsid w:val="00401969"/>
    <w:rsid w:val="00402BA5"/>
    <w:rsid w:val="00404721"/>
    <w:rsid w:val="004049AD"/>
    <w:rsid w:val="00411375"/>
    <w:rsid w:val="00411BA7"/>
    <w:rsid w:val="00417117"/>
    <w:rsid w:val="00425651"/>
    <w:rsid w:val="0042666A"/>
    <w:rsid w:val="004315AF"/>
    <w:rsid w:val="004368F7"/>
    <w:rsid w:val="00442521"/>
    <w:rsid w:val="00442899"/>
    <w:rsid w:val="004438C8"/>
    <w:rsid w:val="00443F8B"/>
    <w:rsid w:val="0044478C"/>
    <w:rsid w:val="004477FB"/>
    <w:rsid w:val="00447CBD"/>
    <w:rsid w:val="00451C1E"/>
    <w:rsid w:val="004538B8"/>
    <w:rsid w:val="004543AC"/>
    <w:rsid w:val="00460347"/>
    <w:rsid w:val="00460737"/>
    <w:rsid w:val="00463010"/>
    <w:rsid w:val="0046520B"/>
    <w:rsid w:val="0046532D"/>
    <w:rsid w:val="00472144"/>
    <w:rsid w:val="00472BE7"/>
    <w:rsid w:val="0047391A"/>
    <w:rsid w:val="00473B3A"/>
    <w:rsid w:val="0047489B"/>
    <w:rsid w:val="004752DF"/>
    <w:rsid w:val="004776C2"/>
    <w:rsid w:val="00480D8F"/>
    <w:rsid w:val="00483211"/>
    <w:rsid w:val="00483315"/>
    <w:rsid w:val="004833E0"/>
    <w:rsid w:val="004848A8"/>
    <w:rsid w:val="004854BD"/>
    <w:rsid w:val="0048734B"/>
    <w:rsid w:val="00487E88"/>
    <w:rsid w:val="004903F8"/>
    <w:rsid w:val="004938EF"/>
    <w:rsid w:val="00494F23"/>
    <w:rsid w:val="00496114"/>
    <w:rsid w:val="004979A8"/>
    <w:rsid w:val="00497B85"/>
    <w:rsid w:val="004A0D1B"/>
    <w:rsid w:val="004A0D41"/>
    <w:rsid w:val="004A0E58"/>
    <w:rsid w:val="004A46FC"/>
    <w:rsid w:val="004B05AB"/>
    <w:rsid w:val="004B0DFF"/>
    <w:rsid w:val="004C192D"/>
    <w:rsid w:val="004C1BF4"/>
    <w:rsid w:val="004C28B8"/>
    <w:rsid w:val="004C3972"/>
    <w:rsid w:val="004C50EC"/>
    <w:rsid w:val="004D1F07"/>
    <w:rsid w:val="004D20DE"/>
    <w:rsid w:val="004E2B43"/>
    <w:rsid w:val="004E2CD4"/>
    <w:rsid w:val="004E40E2"/>
    <w:rsid w:val="004E45D4"/>
    <w:rsid w:val="004E5B2C"/>
    <w:rsid w:val="004F0A05"/>
    <w:rsid w:val="004F1E37"/>
    <w:rsid w:val="004F261F"/>
    <w:rsid w:val="004F2E53"/>
    <w:rsid w:val="004F37C3"/>
    <w:rsid w:val="004F7931"/>
    <w:rsid w:val="005009EF"/>
    <w:rsid w:val="00501F1B"/>
    <w:rsid w:val="0050227F"/>
    <w:rsid w:val="00502606"/>
    <w:rsid w:val="005039B1"/>
    <w:rsid w:val="005050EB"/>
    <w:rsid w:val="0050719D"/>
    <w:rsid w:val="0051072E"/>
    <w:rsid w:val="00511135"/>
    <w:rsid w:val="0051135F"/>
    <w:rsid w:val="005168CE"/>
    <w:rsid w:val="00516E2A"/>
    <w:rsid w:val="00527178"/>
    <w:rsid w:val="00531127"/>
    <w:rsid w:val="0053227E"/>
    <w:rsid w:val="00532D8B"/>
    <w:rsid w:val="005336CA"/>
    <w:rsid w:val="0053462A"/>
    <w:rsid w:val="005357FA"/>
    <w:rsid w:val="0053721B"/>
    <w:rsid w:val="00541FF1"/>
    <w:rsid w:val="005450E5"/>
    <w:rsid w:val="0054534E"/>
    <w:rsid w:val="005465E6"/>
    <w:rsid w:val="00547751"/>
    <w:rsid w:val="00551051"/>
    <w:rsid w:val="00555163"/>
    <w:rsid w:val="00556398"/>
    <w:rsid w:val="00556E09"/>
    <w:rsid w:val="005602C6"/>
    <w:rsid w:val="005661FF"/>
    <w:rsid w:val="00566369"/>
    <w:rsid w:val="00566E43"/>
    <w:rsid w:val="0057310F"/>
    <w:rsid w:val="00581F2A"/>
    <w:rsid w:val="005858D6"/>
    <w:rsid w:val="0059269E"/>
    <w:rsid w:val="00596206"/>
    <w:rsid w:val="0059747C"/>
    <w:rsid w:val="005A09D2"/>
    <w:rsid w:val="005A2D9E"/>
    <w:rsid w:val="005A3F89"/>
    <w:rsid w:val="005A40CF"/>
    <w:rsid w:val="005A5474"/>
    <w:rsid w:val="005A5FC0"/>
    <w:rsid w:val="005A7236"/>
    <w:rsid w:val="005A7580"/>
    <w:rsid w:val="005B04E7"/>
    <w:rsid w:val="005B11B5"/>
    <w:rsid w:val="005B2AEE"/>
    <w:rsid w:val="005B3C55"/>
    <w:rsid w:val="005B4E0F"/>
    <w:rsid w:val="005B5360"/>
    <w:rsid w:val="005B5973"/>
    <w:rsid w:val="005B7DC2"/>
    <w:rsid w:val="005C2996"/>
    <w:rsid w:val="005C41D4"/>
    <w:rsid w:val="005C6B98"/>
    <w:rsid w:val="005C6C6F"/>
    <w:rsid w:val="005C6F22"/>
    <w:rsid w:val="005D248F"/>
    <w:rsid w:val="005E690D"/>
    <w:rsid w:val="005E757D"/>
    <w:rsid w:val="005F04FC"/>
    <w:rsid w:val="005F152A"/>
    <w:rsid w:val="005F1DEC"/>
    <w:rsid w:val="005F31F7"/>
    <w:rsid w:val="005F3ED4"/>
    <w:rsid w:val="005F700D"/>
    <w:rsid w:val="0060348C"/>
    <w:rsid w:val="00604278"/>
    <w:rsid w:val="0060590A"/>
    <w:rsid w:val="006059F6"/>
    <w:rsid w:val="00606D91"/>
    <w:rsid w:val="00611387"/>
    <w:rsid w:val="00613264"/>
    <w:rsid w:val="00614C10"/>
    <w:rsid w:val="00614EB8"/>
    <w:rsid w:val="00615F52"/>
    <w:rsid w:val="00616850"/>
    <w:rsid w:val="00616893"/>
    <w:rsid w:val="0062545A"/>
    <w:rsid w:val="00625AA6"/>
    <w:rsid w:val="00625E4F"/>
    <w:rsid w:val="0062678D"/>
    <w:rsid w:val="00627B1F"/>
    <w:rsid w:val="00631237"/>
    <w:rsid w:val="006329CD"/>
    <w:rsid w:val="00634C03"/>
    <w:rsid w:val="00641EA5"/>
    <w:rsid w:val="0064207F"/>
    <w:rsid w:val="00642151"/>
    <w:rsid w:val="00645BF2"/>
    <w:rsid w:val="00647C44"/>
    <w:rsid w:val="00650A63"/>
    <w:rsid w:val="006517A9"/>
    <w:rsid w:val="006535BF"/>
    <w:rsid w:val="00657065"/>
    <w:rsid w:val="00660DFB"/>
    <w:rsid w:val="0066241F"/>
    <w:rsid w:val="00665598"/>
    <w:rsid w:val="006665E7"/>
    <w:rsid w:val="006667D1"/>
    <w:rsid w:val="00671445"/>
    <w:rsid w:val="006726C8"/>
    <w:rsid w:val="00677638"/>
    <w:rsid w:val="00677E44"/>
    <w:rsid w:val="0068062A"/>
    <w:rsid w:val="00683B38"/>
    <w:rsid w:val="00693B00"/>
    <w:rsid w:val="00695481"/>
    <w:rsid w:val="00696446"/>
    <w:rsid w:val="00696747"/>
    <w:rsid w:val="006A4EEF"/>
    <w:rsid w:val="006A6BAD"/>
    <w:rsid w:val="006A6D97"/>
    <w:rsid w:val="006A76EF"/>
    <w:rsid w:val="006B108D"/>
    <w:rsid w:val="006B3B2B"/>
    <w:rsid w:val="006B4852"/>
    <w:rsid w:val="006B5811"/>
    <w:rsid w:val="006B598F"/>
    <w:rsid w:val="006C0616"/>
    <w:rsid w:val="006C177F"/>
    <w:rsid w:val="006C3C94"/>
    <w:rsid w:val="006C5EBE"/>
    <w:rsid w:val="006C65AC"/>
    <w:rsid w:val="006D1D9A"/>
    <w:rsid w:val="006D2531"/>
    <w:rsid w:val="006D67AF"/>
    <w:rsid w:val="006D7742"/>
    <w:rsid w:val="006E30A7"/>
    <w:rsid w:val="006E4434"/>
    <w:rsid w:val="006F030B"/>
    <w:rsid w:val="006F0474"/>
    <w:rsid w:val="006F3925"/>
    <w:rsid w:val="006F3A40"/>
    <w:rsid w:val="006F63E9"/>
    <w:rsid w:val="006F6594"/>
    <w:rsid w:val="006F785F"/>
    <w:rsid w:val="00700A89"/>
    <w:rsid w:val="00705508"/>
    <w:rsid w:val="00705D10"/>
    <w:rsid w:val="00717776"/>
    <w:rsid w:val="007312FD"/>
    <w:rsid w:val="00732C4E"/>
    <w:rsid w:val="00735749"/>
    <w:rsid w:val="00735D1E"/>
    <w:rsid w:val="00736999"/>
    <w:rsid w:val="00743B9F"/>
    <w:rsid w:val="00746DDF"/>
    <w:rsid w:val="00747778"/>
    <w:rsid w:val="007519F0"/>
    <w:rsid w:val="007522DA"/>
    <w:rsid w:val="007524A5"/>
    <w:rsid w:val="00752928"/>
    <w:rsid w:val="00755234"/>
    <w:rsid w:val="00755D10"/>
    <w:rsid w:val="0076345B"/>
    <w:rsid w:val="00763D6B"/>
    <w:rsid w:val="00770498"/>
    <w:rsid w:val="0077134E"/>
    <w:rsid w:val="00774907"/>
    <w:rsid w:val="00774F26"/>
    <w:rsid w:val="007763FF"/>
    <w:rsid w:val="00776724"/>
    <w:rsid w:val="007769F7"/>
    <w:rsid w:val="0077798C"/>
    <w:rsid w:val="00777993"/>
    <w:rsid w:val="00780D83"/>
    <w:rsid w:val="007818C6"/>
    <w:rsid w:val="00781CE9"/>
    <w:rsid w:val="00782685"/>
    <w:rsid w:val="00783AFF"/>
    <w:rsid w:val="007856D6"/>
    <w:rsid w:val="0079010B"/>
    <w:rsid w:val="00791404"/>
    <w:rsid w:val="007A0116"/>
    <w:rsid w:val="007A047E"/>
    <w:rsid w:val="007A0CE4"/>
    <w:rsid w:val="007A26AB"/>
    <w:rsid w:val="007A2CC3"/>
    <w:rsid w:val="007A30ED"/>
    <w:rsid w:val="007A3C99"/>
    <w:rsid w:val="007A46FC"/>
    <w:rsid w:val="007A607A"/>
    <w:rsid w:val="007B282E"/>
    <w:rsid w:val="007B69BD"/>
    <w:rsid w:val="007C229C"/>
    <w:rsid w:val="007C3DCE"/>
    <w:rsid w:val="007C431A"/>
    <w:rsid w:val="007C4491"/>
    <w:rsid w:val="007C5310"/>
    <w:rsid w:val="007D0EC6"/>
    <w:rsid w:val="007D1C8E"/>
    <w:rsid w:val="007D37A4"/>
    <w:rsid w:val="007D3817"/>
    <w:rsid w:val="007D38DB"/>
    <w:rsid w:val="007D3E31"/>
    <w:rsid w:val="007D6140"/>
    <w:rsid w:val="007E1AB9"/>
    <w:rsid w:val="007F1972"/>
    <w:rsid w:val="007F1DF2"/>
    <w:rsid w:val="007F2378"/>
    <w:rsid w:val="007F3D9B"/>
    <w:rsid w:val="007F3F9A"/>
    <w:rsid w:val="007F4331"/>
    <w:rsid w:val="007F433C"/>
    <w:rsid w:val="007F6EB4"/>
    <w:rsid w:val="00801AAB"/>
    <w:rsid w:val="00801DA0"/>
    <w:rsid w:val="008021BD"/>
    <w:rsid w:val="00802C97"/>
    <w:rsid w:val="00805910"/>
    <w:rsid w:val="00807E80"/>
    <w:rsid w:val="00813ADE"/>
    <w:rsid w:val="0081455F"/>
    <w:rsid w:val="00816BD2"/>
    <w:rsid w:val="00816C5B"/>
    <w:rsid w:val="00824CA7"/>
    <w:rsid w:val="00825C82"/>
    <w:rsid w:val="00826991"/>
    <w:rsid w:val="008276FF"/>
    <w:rsid w:val="00830C00"/>
    <w:rsid w:val="0083565F"/>
    <w:rsid w:val="008368A3"/>
    <w:rsid w:val="00836BF3"/>
    <w:rsid w:val="00837288"/>
    <w:rsid w:val="0083777A"/>
    <w:rsid w:val="0084077B"/>
    <w:rsid w:val="00842695"/>
    <w:rsid w:val="00844C9F"/>
    <w:rsid w:val="008474E8"/>
    <w:rsid w:val="00847502"/>
    <w:rsid w:val="00850F30"/>
    <w:rsid w:val="00852300"/>
    <w:rsid w:val="008529C9"/>
    <w:rsid w:val="00855749"/>
    <w:rsid w:val="0086227D"/>
    <w:rsid w:val="00864067"/>
    <w:rsid w:val="00866298"/>
    <w:rsid w:val="0087390E"/>
    <w:rsid w:val="00874E97"/>
    <w:rsid w:val="00877023"/>
    <w:rsid w:val="00877916"/>
    <w:rsid w:val="0087792B"/>
    <w:rsid w:val="00882186"/>
    <w:rsid w:val="0088256D"/>
    <w:rsid w:val="0088612B"/>
    <w:rsid w:val="008865E9"/>
    <w:rsid w:val="00886C50"/>
    <w:rsid w:val="0088762C"/>
    <w:rsid w:val="00891DA5"/>
    <w:rsid w:val="008933FD"/>
    <w:rsid w:val="00893748"/>
    <w:rsid w:val="00893BB8"/>
    <w:rsid w:val="008A01F5"/>
    <w:rsid w:val="008A35D1"/>
    <w:rsid w:val="008A62A7"/>
    <w:rsid w:val="008B0513"/>
    <w:rsid w:val="008B3890"/>
    <w:rsid w:val="008B68CF"/>
    <w:rsid w:val="008C11B5"/>
    <w:rsid w:val="008C1D35"/>
    <w:rsid w:val="008C3BAC"/>
    <w:rsid w:val="008C5A21"/>
    <w:rsid w:val="008C759F"/>
    <w:rsid w:val="008C7B70"/>
    <w:rsid w:val="008C7F40"/>
    <w:rsid w:val="008D21F7"/>
    <w:rsid w:val="008D26EE"/>
    <w:rsid w:val="008D2C20"/>
    <w:rsid w:val="008D33D4"/>
    <w:rsid w:val="008D3548"/>
    <w:rsid w:val="008D47BA"/>
    <w:rsid w:val="008D50F8"/>
    <w:rsid w:val="008D7F92"/>
    <w:rsid w:val="008F0245"/>
    <w:rsid w:val="008F48A4"/>
    <w:rsid w:val="00900337"/>
    <w:rsid w:val="00901317"/>
    <w:rsid w:val="00906DDF"/>
    <w:rsid w:val="00907929"/>
    <w:rsid w:val="009103DC"/>
    <w:rsid w:val="0091455E"/>
    <w:rsid w:val="00914D8F"/>
    <w:rsid w:val="00915073"/>
    <w:rsid w:val="00923577"/>
    <w:rsid w:val="00923975"/>
    <w:rsid w:val="00923C04"/>
    <w:rsid w:val="00924A3E"/>
    <w:rsid w:val="00924C98"/>
    <w:rsid w:val="00927468"/>
    <w:rsid w:val="009301FA"/>
    <w:rsid w:val="00932F3D"/>
    <w:rsid w:val="009349C9"/>
    <w:rsid w:val="00934AF5"/>
    <w:rsid w:val="009423C3"/>
    <w:rsid w:val="00943997"/>
    <w:rsid w:val="00944176"/>
    <w:rsid w:val="00946D49"/>
    <w:rsid w:val="00951BCC"/>
    <w:rsid w:val="0095587B"/>
    <w:rsid w:val="009661D4"/>
    <w:rsid w:val="009667A6"/>
    <w:rsid w:val="009678BB"/>
    <w:rsid w:val="0097473A"/>
    <w:rsid w:val="00975AD7"/>
    <w:rsid w:val="0098158B"/>
    <w:rsid w:val="00981DC2"/>
    <w:rsid w:val="009837C5"/>
    <w:rsid w:val="00984B7C"/>
    <w:rsid w:val="009875A2"/>
    <w:rsid w:val="009934F3"/>
    <w:rsid w:val="00994192"/>
    <w:rsid w:val="009943F8"/>
    <w:rsid w:val="0099459F"/>
    <w:rsid w:val="009962BA"/>
    <w:rsid w:val="00996A82"/>
    <w:rsid w:val="009A17A5"/>
    <w:rsid w:val="009A2C88"/>
    <w:rsid w:val="009A320B"/>
    <w:rsid w:val="009A4366"/>
    <w:rsid w:val="009A558D"/>
    <w:rsid w:val="009A5888"/>
    <w:rsid w:val="009A5ABE"/>
    <w:rsid w:val="009A7B91"/>
    <w:rsid w:val="009B00EB"/>
    <w:rsid w:val="009B1D08"/>
    <w:rsid w:val="009B226D"/>
    <w:rsid w:val="009B3009"/>
    <w:rsid w:val="009B4646"/>
    <w:rsid w:val="009B6336"/>
    <w:rsid w:val="009B68C3"/>
    <w:rsid w:val="009B6A82"/>
    <w:rsid w:val="009C052E"/>
    <w:rsid w:val="009C4D57"/>
    <w:rsid w:val="009D1F13"/>
    <w:rsid w:val="009D21EB"/>
    <w:rsid w:val="009D460B"/>
    <w:rsid w:val="009D4CFA"/>
    <w:rsid w:val="009D704D"/>
    <w:rsid w:val="009D777A"/>
    <w:rsid w:val="009E0628"/>
    <w:rsid w:val="009E1416"/>
    <w:rsid w:val="009E37E3"/>
    <w:rsid w:val="009E5D85"/>
    <w:rsid w:val="009F1EA5"/>
    <w:rsid w:val="009F2BCD"/>
    <w:rsid w:val="009F3C45"/>
    <w:rsid w:val="009F433A"/>
    <w:rsid w:val="009F43A3"/>
    <w:rsid w:val="009F623F"/>
    <w:rsid w:val="009F7648"/>
    <w:rsid w:val="00A03403"/>
    <w:rsid w:val="00A05019"/>
    <w:rsid w:val="00A10B64"/>
    <w:rsid w:val="00A1177E"/>
    <w:rsid w:val="00A12086"/>
    <w:rsid w:val="00A166BA"/>
    <w:rsid w:val="00A16948"/>
    <w:rsid w:val="00A2464D"/>
    <w:rsid w:val="00A251A7"/>
    <w:rsid w:val="00A26D20"/>
    <w:rsid w:val="00A31DD2"/>
    <w:rsid w:val="00A34803"/>
    <w:rsid w:val="00A366CF"/>
    <w:rsid w:val="00A40685"/>
    <w:rsid w:val="00A41C83"/>
    <w:rsid w:val="00A421FA"/>
    <w:rsid w:val="00A44306"/>
    <w:rsid w:val="00A444A2"/>
    <w:rsid w:val="00A455DE"/>
    <w:rsid w:val="00A45638"/>
    <w:rsid w:val="00A46789"/>
    <w:rsid w:val="00A46879"/>
    <w:rsid w:val="00A53872"/>
    <w:rsid w:val="00A55AE2"/>
    <w:rsid w:val="00A561C4"/>
    <w:rsid w:val="00A61421"/>
    <w:rsid w:val="00A61578"/>
    <w:rsid w:val="00A62124"/>
    <w:rsid w:val="00A64D7C"/>
    <w:rsid w:val="00A702AE"/>
    <w:rsid w:val="00A7282B"/>
    <w:rsid w:val="00A75669"/>
    <w:rsid w:val="00A758C4"/>
    <w:rsid w:val="00A76147"/>
    <w:rsid w:val="00A8172A"/>
    <w:rsid w:val="00A8179F"/>
    <w:rsid w:val="00A81808"/>
    <w:rsid w:val="00A8301B"/>
    <w:rsid w:val="00A9035C"/>
    <w:rsid w:val="00A91F30"/>
    <w:rsid w:val="00A94052"/>
    <w:rsid w:val="00A94C30"/>
    <w:rsid w:val="00AA031B"/>
    <w:rsid w:val="00AA0674"/>
    <w:rsid w:val="00AA2987"/>
    <w:rsid w:val="00AA32A9"/>
    <w:rsid w:val="00AB1E76"/>
    <w:rsid w:val="00AB368D"/>
    <w:rsid w:val="00AB7611"/>
    <w:rsid w:val="00AC6031"/>
    <w:rsid w:val="00AC743F"/>
    <w:rsid w:val="00AD7795"/>
    <w:rsid w:val="00AE000E"/>
    <w:rsid w:val="00AE16D8"/>
    <w:rsid w:val="00AE2FE9"/>
    <w:rsid w:val="00AE31EA"/>
    <w:rsid w:val="00AE79D7"/>
    <w:rsid w:val="00AF6229"/>
    <w:rsid w:val="00B00703"/>
    <w:rsid w:val="00B01B9E"/>
    <w:rsid w:val="00B10301"/>
    <w:rsid w:val="00B125BB"/>
    <w:rsid w:val="00B12CFA"/>
    <w:rsid w:val="00B1457F"/>
    <w:rsid w:val="00B20D5E"/>
    <w:rsid w:val="00B2364C"/>
    <w:rsid w:val="00B255DB"/>
    <w:rsid w:val="00B2798C"/>
    <w:rsid w:val="00B3403B"/>
    <w:rsid w:val="00B364E9"/>
    <w:rsid w:val="00B3767F"/>
    <w:rsid w:val="00B40EB3"/>
    <w:rsid w:val="00B41EC7"/>
    <w:rsid w:val="00B42B1A"/>
    <w:rsid w:val="00B42CB9"/>
    <w:rsid w:val="00B42EDB"/>
    <w:rsid w:val="00B43831"/>
    <w:rsid w:val="00B44A95"/>
    <w:rsid w:val="00B52651"/>
    <w:rsid w:val="00B533F6"/>
    <w:rsid w:val="00B61B9C"/>
    <w:rsid w:val="00B633BA"/>
    <w:rsid w:val="00B65EF3"/>
    <w:rsid w:val="00B710C1"/>
    <w:rsid w:val="00B7274B"/>
    <w:rsid w:val="00B7518A"/>
    <w:rsid w:val="00B77183"/>
    <w:rsid w:val="00B819A8"/>
    <w:rsid w:val="00B81F1F"/>
    <w:rsid w:val="00B82F6B"/>
    <w:rsid w:val="00B83BAD"/>
    <w:rsid w:val="00B85ED7"/>
    <w:rsid w:val="00B86483"/>
    <w:rsid w:val="00B918F1"/>
    <w:rsid w:val="00B91D38"/>
    <w:rsid w:val="00B938AD"/>
    <w:rsid w:val="00B950D3"/>
    <w:rsid w:val="00B95616"/>
    <w:rsid w:val="00BA05DE"/>
    <w:rsid w:val="00BA122C"/>
    <w:rsid w:val="00BA2B33"/>
    <w:rsid w:val="00BA2F2D"/>
    <w:rsid w:val="00BA4E2F"/>
    <w:rsid w:val="00BA50AB"/>
    <w:rsid w:val="00BA51F8"/>
    <w:rsid w:val="00BA7AEE"/>
    <w:rsid w:val="00BB474B"/>
    <w:rsid w:val="00BB767A"/>
    <w:rsid w:val="00BB76AD"/>
    <w:rsid w:val="00BC1202"/>
    <w:rsid w:val="00BC2511"/>
    <w:rsid w:val="00BC263B"/>
    <w:rsid w:val="00BC4783"/>
    <w:rsid w:val="00BC746F"/>
    <w:rsid w:val="00BD16D6"/>
    <w:rsid w:val="00BD21AF"/>
    <w:rsid w:val="00BD51A6"/>
    <w:rsid w:val="00BE27E1"/>
    <w:rsid w:val="00BF2D69"/>
    <w:rsid w:val="00BF6CF8"/>
    <w:rsid w:val="00C011F0"/>
    <w:rsid w:val="00C02926"/>
    <w:rsid w:val="00C05396"/>
    <w:rsid w:val="00C070AC"/>
    <w:rsid w:val="00C105D5"/>
    <w:rsid w:val="00C170E5"/>
    <w:rsid w:val="00C21F6D"/>
    <w:rsid w:val="00C23220"/>
    <w:rsid w:val="00C2329D"/>
    <w:rsid w:val="00C24B35"/>
    <w:rsid w:val="00C25F51"/>
    <w:rsid w:val="00C25F55"/>
    <w:rsid w:val="00C27E78"/>
    <w:rsid w:val="00C32ACB"/>
    <w:rsid w:val="00C32AE8"/>
    <w:rsid w:val="00C50268"/>
    <w:rsid w:val="00C50D1F"/>
    <w:rsid w:val="00C510D7"/>
    <w:rsid w:val="00C53FF0"/>
    <w:rsid w:val="00C5496E"/>
    <w:rsid w:val="00C56DF3"/>
    <w:rsid w:val="00C624BC"/>
    <w:rsid w:val="00C62E6E"/>
    <w:rsid w:val="00C64783"/>
    <w:rsid w:val="00C7558D"/>
    <w:rsid w:val="00C7713F"/>
    <w:rsid w:val="00C77C21"/>
    <w:rsid w:val="00C80293"/>
    <w:rsid w:val="00C805D4"/>
    <w:rsid w:val="00C80DE5"/>
    <w:rsid w:val="00C81989"/>
    <w:rsid w:val="00C83DBA"/>
    <w:rsid w:val="00C863AD"/>
    <w:rsid w:val="00C90FAF"/>
    <w:rsid w:val="00C91E32"/>
    <w:rsid w:val="00C935FB"/>
    <w:rsid w:val="00C953A3"/>
    <w:rsid w:val="00CA2A3D"/>
    <w:rsid w:val="00CA5D52"/>
    <w:rsid w:val="00CB10C9"/>
    <w:rsid w:val="00CB1CA8"/>
    <w:rsid w:val="00CB462E"/>
    <w:rsid w:val="00CB4D17"/>
    <w:rsid w:val="00CB4F0B"/>
    <w:rsid w:val="00CB585B"/>
    <w:rsid w:val="00CB700A"/>
    <w:rsid w:val="00CC11C5"/>
    <w:rsid w:val="00CC23F3"/>
    <w:rsid w:val="00CC3108"/>
    <w:rsid w:val="00CC3474"/>
    <w:rsid w:val="00CC5D85"/>
    <w:rsid w:val="00CD0BA4"/>
    <w:rsid w:val="00CD46AC"/>
    <w:rsid w:val="00CD4EAE"/>
    <w:rsid w:val="00CD5C19"/>
    <w:rsid w:val="00CD7044"/>
    <w:rsid w:val="00CE24E3"/>
    <w:rsid w:val="00CE48A3"/>
    <w:rsid w:val="00CE587E"/>
    <w:rsid w:val="00CF3D9C"/>
    <w:rsid w:val="00CF40E9"/>
    <w:rsid w:val="00CF570B"/>
    <w:rsid w:val="00CF64D0"/>
    <w:rsid w:val="00D0304D"/>
    <w:rsid w:val="00D04068"/>
    <w:rsid w:val="00D05347"/>
    <w:rsid w:val="00D17F16"/>
    <w:rsid w:val="00D22021"/>
    <w:rsid w:val="00D22AD0"/>
    <w:rsid w:val="00D2366F"/>
    <w:rsid w:val="00D25DC1"/>
    <w:rsid w:val="00D26674"/>
    <w:rsid w:val="00D27C86"/>
    <w:rsid w:val="00D30379"/>
    <w:rsid w:val="00D31EBD"/>
    <w:rsid w:val="00D32703"/>
    <w:rsid w:val="00D33A33"/>
    <w:rsid w:val="00D34DFF"/>
    <w:rsid w:val="00D36A1B"/>
    <w:rsid w:val="00D36AE3"/>
    <w:rsid w:val="00D37641"/>
    <w:rsid w:val="00D412FD"/>
    <w:rsid w:val="00D43D33"/>
    <w:rsid w:val="00D5022C"/>
    <w:rsid w:val="00D5048F"/>
    <w:rsid w:val="00D5354F"/>
    <w:rsid w:val="00D53CB8"/>
    <w:rsid w:val="00D56CDC"/>
    <w:rsid w:val="00D57A96"/>
    <w:rsid w:val="00D60312"/>
    <w:rsid w:val="00D6038B"/>
    <w:rsid w:val="00D61402"/>
    <w:rsid w:val="00D63659"/>
    <w:rsid w:val="00D6479F"/>
    <w:rsid w:val="00D72125"/>
    <w:rsid w:val="00D7216A"/>
    <w:rsid w:val="00D7508A"/>
    <w:rsid w:val="00D77DE6"/>
    <w:rsid w:val="00D803F1"/>
    <w:rsid w:val="00D810A3"/>
    <w:rsid w:val="00D83E87"/>
    <w:rsid w:val="00D84BEC"/>
    <w:rsid w:val="00D84C58"/>
    <w:rsid w:val="00D85BC1"/>
    <w:rsid w:val="00D8631F"/>
    <w:rsid w:val="00D90C43"/>
    <w:rsid w:val="00D91743"/>
    <w:rsid w:val="00D92313"/>
    <w:rsid w:val="00D937D0"/>
    <w:rsid w:val="00D93E49"/>
    <w:rsid w:val="00D96A7D"/>
    <w:rsid w:val="00D96C18"/>
    <w:rsid w:val="00DA00C1"/>
    <w:rsid w:val="00DA057C"/>
    <w:rsid w:val="00DA058B"/>
    <w:rsid w:val="00DA0C6B"/>
    <w:rsid w:val="00DA6BB8"/>
    <w:rsid w:val="00DB3446"/>
    <w:rsid w:val="00DC158D"/>
    <w:rsid w:val="00DC216A"/>
    <w:rsid w:val="00DC22A1"/>
    <w:rsid w:val="00DC5013"/>
    <w:rsid w:val="00DC5F71"/>
    <w:rsid w:val="00DC750B"/>
    <w:rsid w:val="00DD010A"/>
    <w:rsid w:val="00DD0ED1"/>
    <w:rsid w:val="00DD165E"/>
    <w:rsid w:val="00DD4E03"/>
    <w:rsid w:val="00DD6C13"/>
    <w:rsid w:val="00DE0733"/>
    <w:rsid w:val="00DE1B86"/>
    <w:rsid w:val="00DE340E"/>
    <w:rsid w:val="00DE3B5C"/>
    <w:rsid w:val="00DE61CA"/>
    <w:rsid w:val="00DF3187"/>
    <w:rsid w:val="00DF45BF"/>
    <w:rsid w:val="00E0044B"/>
    <w:rsid w:val="00E00AF2"/>
    <w:rsid w:val="00E01B26"/>
    <w:rsid w:val="00E05AF0"/>
    <w:rsid w:val="00E10ACA"/>
    <w:rsid w:val="00E115CB"/>
    <w:rsid w:val="00E12468"/>
    <w:rsid w:val="00E12669"/>
    <w:rsid w:val="00E144D2"/>
    <w:rsid w:val="00E15836"/>
    <w:rsid w:val="00E17994"/>
    <w:rsid w:val="00E20090"/>
    <w:rsid w:val="00E21BB1"/>
    <w:rsid w:val="00E24776"/>
    <w:rsid w:val="00E25946"/>
    <w:rsid w:val="00E26B93"/>
    <w:rsid w:val="00E31F84"/>
    <w:rsid w:val="00E332C9"/>
    <w:rsid w:val="00E33E93"/>
    <w:rsid w:val="00E35915"/>
    <w:rsid w:val="00E3622F"/>
    <w:rsid w:val="00E405F6"/>
    <w:rsid w:val="00E40DC4"/>
    <w:rsid w:val="00E4283B"/>
    <w:rsid w:val="00E43B49"/>
    <w:rsid w:val="00E45486"/>
    <w:rsid w:val="00E45C69"/>
    <w:rsid w:val="00E47394"/>
    <w:rsid w:val="00E4758C"/>
    <w:rsid w:val="00E47BB1"/>
    <w:rsid w:val="00E503BC"/>
    <w:rsid w:val="00E510DF"/>
    <w:rsid w:val="00E55C5B"/>
    <w:rsid w:val="00E55FC7"/>
    <w:rsid w:val="00E56246"/>
    <w:rsid w:val="00E568C7"/>
    <w:rsid w:val="00E63636"/>
    <w:rsid w:val="00E644F0"/>
    <w:rsid w:val="00E65327"/>
    <w:rsid w:val="00E7121D"/>
    <w:rsid w:val="00E72180"/>
    <w:rsid w:val="00E729AA"/>
    <w:rsid w:val="00E7340D"/>
    <w:rsid w:val="00E7530E"/>
    <w:rsid w:val="00E75D81"/>
    <w:rsid w:val="00E75EDC"/>
    <w:rsid w:val="00E76068"/>
    <w:rsid w:val="00E76934"/>
    <w:rsid w:val="00E802F4"/>
    <w:rsid w:val="00E803D0"/>
    <w:rsid w:val="00E860E1"/>
    <w:rsid w:val="00E90047"/>
    <w:rsid w:val="00E900E9"/>
    <w:rsid w:val="00E90888"/>
    <w:rsid w:val="00E90ABF"/>
    <w:rsid w:val="00E90CC3"/>
    <w:rsid w:val="00E94006"/>
    <w:rsid w:val="00E95B61"/>
    <w:rsid w:val="00E96CA9"/>
    <w:rsid w:val="00EA38F0"/>
    <w:rsid w:val="00EA5F83"/>
    <w:rsid w:val="00EA6546"/>
    <w:rsid w:val="00EB0A56"/>
    <w:rsid w:val="00EB1249"/>
    <w:rsid w:val="00EB1CA0"/>
    <w:rsid w:val="00EB1D66"/>
    <w:rsid w:val="00EB32A1"/>
    <w:rsid w:val="00EB439C"/>
    <w:rsid w:val="00EB53FB"/>
    <w:rsid w:val="00EB680D"/>
    <w:rsid w:val="00EB7BFD"/>
    <w:rsid w:val="00EC0DF0"/>
    <w:rsid w:val="00EC1EDA"/>
    <w:rsid w:val="00EC2DB1"/>
    <w:rsid w:val="00EC31E9"/>
    <w:rsid w:val="00EC736C"/>
    <w:rsid w:val="00EC77FD"/>
    <w:rsid w:val="00EC7855"/>
    <w:rsid w:val="00ED09D0"/>
    <w:rsid w:val="00ED0E55"/>
    <w:rsid w:val="00ED14BC"/>
    <w:rsid w:val="00ED1CD1"/>
    <w:rsid w:val="00ED2512"/>
    <w:rsid w:val="00ED330C"/>
    <w:rsid w:val="00ED4CF9"/>
    <w:rsid w:val="00EE0D36"/>
    <w:rsid w:val="00EE1C40"/>
    <w:rsid w:val="00EE2668"/>
    <w:rsid w:val="00EE5835"/>
    <w:rsid w:val="00EE696D"/>
    <w:rsid w:val="00EE6E51"/>
    <w:rsid w:val="00EF0948"/>
    <w:rsid w:val="00EF3452"/>
    <w:rsid w:val="00EF4735"/>
    <w:rsid w:val="00EF480A"/>
    <w:rsid w:val="00EF65DF"/>
    <w:rsid w:val="00EF6724"/>
    <w:rsid w:val="00EF79A6"/>
    <w:rsid w:val="00F033E3"/>
    <w:rsid w:val="00F06443"/>
    <w:rsid w:val="00F06AB2"/>
    <w:rsid w:val="00F13A19"/>
    <w:rsid w:val="00F14E1A"/>
    <w:rsid w:val="00F1531A"/>
    <w:rsid w:val="00F15C7A"/>
    <w:rsid w:val="00F17441"/>
    <w:rsid w:val="00F21D70"/>
    <w:rsid w:val="00F2342B"/>
    <w:rsid w:val="00F23CBF"/>
    <w:rsid w:val="00F24FA5"/>
    <w:rsid w:val="00F262BF"/>
    <w:rsid w:val="00F2680E"/>
    <w:rsid w:val="00F30130"/>
    <w:rsid w:val="00F33808"/>
    <w:rsid w:val="00F34112"/>
    <w:rsid w:val="00F35AA7"/>
    <w:rsid w:val="00F368BE"/>
    <w:rsid w:val="00F40A78"/>
    <w:rsid w:val="00F412BF"/>
    <w:rsid w:val="00F417DA"/>
    <w:rsid w:val="00F41A03"/>
    <w:rsid w:val="00F50420"/>
    <w:rsid w:val="00F51D17"/>
    <w:rsid w:val="00F53811"/>
    <w:rsid w:val="00F55B1D"/>
    <w:rsid w:val="00F574D0"/>
    <w:rsid w:val="00F6037A"/>
    <w:rsid w:val="00F609F9"/>
    <w:rsid w:val="00F62509"/>
    <w:rsid w:val="00F64BA0"/>
    <w:rsid w:val="00F661F2"/>
    <w:rsid w:val="00F700D9"/>
    <w:rsid w:val="00F718F0"/>
    <w:rsid w:val="00F719B9"/>
    <w:rsid w:val="00F81709"/>
    <w:rsid w:val="00F81AB1"/>
    <w:rsid w:val="00F8246C"/>
    <w:rsid w:val="00F83E8E"/>
    <w:rsid w:val="00F841B9"/>
    <w:rsid w:val="00F87CEC"/>
    <w:rsid w:val="00F90FC0"/>
    <w:rsid w:val="00F912EB"/>
    <w:rsid w:val="00F9490F"/>
    <w:rsid w:val="00F97019"/>
    <w:rsid w:val="00FA2916"/>
    <w:rsid w:val="00FA3296"/>
    <w:rsid w:val="00FA39B7"/>
    <w:rsid w:val="00FA3D1B"/>
    <w:rsid w:val="00FA43BC"/>
    <w:rsid w:val="00FA4C18"/>
    <w:rsid w:val="00FB033D"/>
    <w:rsid w:val="00FB5F6D"/>
    <w:rsid w:val="00FB7CFD"/>
    <w:rsid w:val="00FC0AC1"/>
    <w:rsid w:val="00FC12BB"/>
    <w:rsid w:val="00FC4B33"/>
    <w:rsid w:val="00FD0637"/>
    <w:rsid w:val="00FD0CF4"/>
    <w:rsid w:val="00FD2B91"/>
    <w:rsid w:val="00FD3961"/>
    <w:rsid w:val="00FD3C71"/>
    <w:rsid w:val="00FD766E"/>
    <w:rsid w:val="00FE0372"/>
    <w:rsid w:val="00FE451C"/>
    <w:rsid w:val="00FE589A"/>
    <w:rsid w:val="00FE6065"/>
    <w:rsid w:val="00FE6B91"/>
    <w:rsid w:val="00FF422F"/>
    <w:rsid w:val="00FF4E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54E4E8A-4426-421C-AEB7-9719145A9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5">
    <w:name w:val="Normal"/>
    <w:qFormat/>
    <w:rsid w:val="00A44306"/>
    <w:pPr>
      <w:widowControl w:val="0"/>
    </w:pPr>
    <w:rPr>
      <w:kern w:val="2"/>
      <w:sz w:val="24"/>
      <w:szCs w:val="24"/>
    </w:rPr>
  </w:style>
  <w:style w:type="paragraph" w:styleId="11">
    <w:name w:val="heading 1"/>
    <w:aliases w:val="NTUT章標題"/>
    <w:basedOn w:val="a5"/>
    <w:next w:val="a5"/>
    <w:uiPriority w:val="99"/>
    <w:qFormat/>
    <w:rsid w:val="00377359"/>
    <w:pPr>
      <w:keepNext/>
      <w:spacing w:before="180" w:after="180" w:line="720" w:lineRule="auto"/>
      <w:outlineLvl w:val="0"/>
    </w:pPr>
    <w:rPr>
      <w:rFonts w:ascii="Arial" w:hAnsi="Arial"/>
      <w:b/>
      <w:bCs/>
      <w:kern w:val="52"/>
      <w:sz w:val="52"/>
      <w:szCs w:val="52"/>
    </w:rPr>
  </w:style>
  <w:style w:type="paragraph" w:styleId="22">
    <w:name w:val="heading 2"/>
    <w:aliases w:val=" 字元"/>
    <w:basedOn w:val="a5"/>
    <w:next w:val="a5"/>
    <w:link w:val="23"/>
    <w:qFormat/>
    <w:rsid w:val="00377359"/>
    <w:pPr>
      <w:keepNext/>
      <w:spacing w:line="720" w:lineRule="auto"/>
      <w:outlineLvl w:val="1"/>
    </w:pPr>
    <w:rPr>
      <w:rFonts w:ascii="Cambria" w:hAnsi="Cambria"/>
      <w:b/>
      <w:bCs/>
      <w:sz w:val="48"/>
      <w:szCs w:val="48"/>
    </w:rPr>
  </w:style>
  <w:style w:type="paragraph" w:styleId="32">
    <w:name w:val="heading 3"/>
    <w:basedOn w:val="a5"/>
    <w:next w:val="a6"/>
    <w:link w:val="33"/>
    <w:qFormat/>
    <w:rsid w:val="00377359"/>
    <w:pPr>
      <w:keepLines/>
      <w:widowControl/>
      <w:tabs>
        <w:tab w:val="num" w:pos="1275"/>
      </w:tabs>
      <w:overflowPunct w:val="0"/>
      <w:autoSpaceDE w:val="0"/>
      <w:autoSpaceDN w:val="0"/>
      <w:adjustRightInd w:val="0"/>
      <w:spacing w:before="40" w:after="40"/>
      <w:ind w:left="1275" w:hanging="425"/>
      <w:textAlignment w:val="baseline"/>
      <w:outlineLvl w:val="2"/>
    </w:pPr>
    <w:rPr>
      <w:rFonts w:ascii="Courier New" w:eastAsia="全真中黑體" w:hAnsi="Courier New"/>
      <w:kern w:val="0"/>
      <w:szCs w:val="20"/>
    </w:rPr>
  </w:style>
  <w:style w:type="paragraph" w:styleId="4">
    <w:name w:val="heading 4"/>
    <w:basedOn w:val="a5"/>
    <w:next w:val="a6"/>
    <w:link w:val="40"/>
    <w:qFormat/>
    <w:rsid w:val="00377359"/>
    <w:pPr>
      <w:keepLines/>
      <w:widowControl/>
      <w:tabs>
        <w:tab w:val="num" w:pos="1700"/>
      </w:tabs>
      <w:overflowPunct w:val="0"/>
      <w:autoSpaceDE w:val="0"/>
      <w:autoSpaceDN w:val="0"/>
      <w:adjustRightInd w:val="0"/>
      <w:ind w:left="1700" w:hanging="425"/>
      <w:textAlignment w:val="baseline"/>
      <w:outlineLvl w:val="3"/>
    </w:pPr>
    <w:rPr>
      <w:rFonts w:ascii="Courier New" w:eastAsia="全真楷書" w:hAnsi="Courier New"/>
      <w:kern w:val="0"/>
      <w:szCs w:val="20"/>
    </w:rPr>
  </w:style>
  <w:style w:type="paragraph" w:styleId="5">
    <w:name w:val="heading 5"/>
    <w:basedOn w:val="a5"/>
    <w:next w:val="a6"/>
    <w:link w:val="50"/>
    <w:qFormat/>
    <w:rsid w:val="00377359"/>
    <w:pPr>
      <w:keepLines/>
      <w:widowControl/>
      <w:tabs>
        <w:tab w:val="num" w:pos="0"/>
      </w:tabs>
      <w:overflowPunct w:val="0"/>
      <w:autoSpaceDE w:val="0"/>
      <w:autoSpaceDN w:val="0"/>
      <w:adjustRightInd w:val="0"/>
      <w:ind w:left="2125" w:hanging="425"/>
      <w:textAlignment w:val="baseline"/>
      <w:outlineLvl w:val="4"/>
    </w:pPr>
    <w:rPr>
      <w:rFonts w:ascii="Courier New" w:eastAsia="細明體" w:hAnsi="Courier New"/>
      <w:kern w:val="0"/>
      <w:szCs w:val="20"/>
    </w:rPr>
  </w:style>
  <w:style w:type="paragraph" w:styleId="6">
    <w:name w:val="heading 6"/>
    <w:basedOn w:val="a5"/>
    <w:next w:val="a6"/>
    <w:link w:val="60"/>
    <w:qFormat/>
    <w:rsid w:val="00377359"/>
    <w:pPr>
      <w:keepLines/>
      <w:widowControl/>
      <w:tabs>
        <w:tab w:val="num" w:pos="0"/>
      </w:tabs>
      <w:overflowPunct w:val="0"/>
      <w:autoSpaceDE w:val="0"/>
      <w:autoSpaceDN w:val="0"/>
      <w:adjustRightInd w:val="0"/>
      <w:ind w:left="2550" w:hanging="425"/>
      <w:textAlignment w:val="baseline"/>
      <w:outlineLvl w:val="5"/>
    </w:pPr>
    <w:rPr>
      <w:rFonts w:ascii="Courier New" w:eastAsia="細明體" w:hAnsi="Courier New"/>
      <w:kern w:val="0"/>
      <w:szCs w:val="20"/>
    </w:rPr>
  </w:style>
  <w:style w:type="paragraph" w:styleId="7">
    <w:name w:val="heading 7"/>
    <w:basedOn w:val="a5"/>
    <w:next w:val="a6"/>
    <w:link w:val="70"/>
    <w:qFormat/>
    <w:rsid w:val="00377359"/>
    <w:pPr>
      <w:keepLines/>
      <w:widowControl/>
      <w:tabs>
        <w:tab w:val="num" w:pos="0"/>
      </w:tabs>
      <w:overflowPunct w:val="0"/>
      <w:autoSpaceDE w:val="0"/>
      <w:autoSpaceDN w:val="0"/>
      <w:adjustRightInd w:val="0"/>
      <w:ind w:left="2975" w:hanging="425"/>
      <w:textAlignment w:val="baseline"/>
      <w:outlineLvl w:val="6"/>
    </w:pPr>
    <w:rPr>
      <w:rFonts w:ascii="Courier New" w:eastAsia="細明體" w:hAnsi="Courier New"/>
      <w:kern w:val="0"/>
      <w:szCs w:val="20"/>
    </w:rPr>
  </w:style>
  <w:style w:type="paragraph" w:styleId="8">
    <w:name w:val="heading 8"/>
    <w:basedOn w:val="a5"/>
    <w:next w:val="a6"/>
    <w:link w:val="80"/>
    <w:qFormat/>
    <w:rsid w:val="00377359"/>
    <w:pPr>
      <w:keepNext/>
      <w:keepLines/>
      <w:widowControl/>
      <w:tabs>
        <w:tab w:val="num" w:pos="0"/>
      </w:tabs>
      <w:overflowPunct w:val="0"/>
      <w:autoSpaceDE w:val="0"/>
      <w:autoSpaceDN w:val="0"/>
      <w:adjustRightInd w:val="0"/>
      <w:spacing w:line="336" w:lineRule="exact"/>
      <w:ind w:left="3400" w:hanging="425"/>
      <w:textAlignment w:val="baseline"/>
      <w:outlineLvl w:val="7"/>
    </w:pPr>
    <w:rPr>
      <w:rFonts w:ascii="Courier New" w:eastAsia="細明體" w:hAnsi="Courier New"/>
      <w:kern w:val="0"/>
      <w:szCs w:val="20"/>
    </w:rPr>
  </w:style>
  <w:style w:type="paragraph" w:styleId="9">
    <w:name w:val="heading 9"/>
    <w:basedOn w:val="a5"/>
    <w:next w:val="a6"/>
    <w:link w:val="90"/>
    <w:qFormat/>
    <w:rsid w:val="00377359"/>
    <w:pPr>
      <w:keepNext/>
      <w:keepLines/>
      <w:widowControl/>
      <w:tabs>
        <w:tab w:val="num" w:pos="0"/>
      </w:tabs>
      <w:overflowPunct w:val="0"/>
      <w:autoSpaceDE w:val="0"/>
      <w:autoSpaceDN w:val="0"/>
      <w:adjustRightInd w:val="0"/>
      <w:spacing w:line="336" w:lineRule="exact"/>
      <w:ind w:left="3825" w:hanging="425"/>
      <w:textAlignment w:val="baseline"/>
      <w:outlineLvl w:val="8"/>
    </w:pPr>
    <w:rPr>
      <w:rFonts w:ascii="Courier New" w:eastAsia="細明體" w:hAnsi="Courier New"/>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character" w:customStyle="1" w:styleId="23">
    <w:name w:val="標題 2 字元"/>
    <w:aliases w:val=" 字元 字元"/>
    <w:link w:val="22"/>
    <w:rsid w:val="00377359"/>
    <w:rPr>
      <w:rFonts w:ascii="Cambria" w:eastAsia="新細明體" w:hAnsi="Cambria"/>
      <w:b/>
      <w:bCs/>
      <w:kern w:val="2"/>
      <w:sz w:val="48"/>
      <w:szCs w:val="48"/>
      <w:lang w:val="en-US" w:eastAsia="zh-TW" w:bidi="ar-SA"/>
    </w:rPr>
  </w:style>
  <w:style w:type="paragraph" w:customStyle="1" w:styleId="12">
    <w:name w:val="1"/>
    <w:basedOn w:val="a5"/>
    <w:rsid w:val="00377359"/>
    <w:pPr>
      <w:widowControl/>
    </w:pPr>
    <w:rPr>
      <w:rFonts w:ascii="Arial" w:eastAsia="Times New Roman" w:hAnsi="Arial" w:cs="Arial"/>
      <w:kern w:val="0"/>
      <w:sz w:val="22"/>
      <w:szCs w:val="22"/>
      <w:lang w:val="en-AU" w:eastAsia="en-US"/>
    </w:rPr>
  </w:style>
  <w:style w:type="paragraph" w:styleId="a6">
    <w:name w:val="Body Text"/>
    <w:basedOn w:val="a5"/>
    <w:link w:val="aa"/>
    <w:uiPriority w:val="1"/>
    <w:qFormat/>
    <w:rsid w:val="00377359"/>
    <w:pPr>
      <w:spacing w:after="120"/>
    </w:pPr>
  </w:style>
  <w:style w:type="paragraph" w:styleId="ab">
    <w:name w:val="footer"/>
    <w:basedOn w:val="a5"/>
    <w:link w:val="ac"/>
    <w:uiPriority w:val="99"/>
    <w:rsid w:val="00377359"/>
    <w:pPr>
      <w:tabs>
        <w:tab w:val="center" w:pos="4153"/>
        <w:tab w:val="right" w:pos="8306"/>
      </w:tabs>
      <w:snapToGrid w:val="0"/>
    </w:pPr>
    <w:rPr>
      <w:sz w:val="20"/>
      <w:szCs w:val="20"/>
    </w:rPr>
  </w:style>
  <w:style w:type="character" w:styleId="ad">
    <w:name w:val="page number"/>
    <w:basedOn w:val="a7"/>
    <w:rsid w:val="00377359"/>
  </w:style>
  <w:style w:type="paragraph" w:styleId="ae">
    <w:name w:val="Body Text Indent"/>
    <w:basedOn w:val="a5"/>
    <w:link w:val="af"/>
    <w:rsid w:val="00377359"/>
    <w:pPr>
      <w:spacing w:after="120"/>
      <w:ind w:leftChars="200" w:left="480"/>
    </w:pPr>
  </w:style>
  <w:style w:type="character" w:styleId="af0">
    <w:name w:val="Hyperlink"/>
    <w:rsid w:val="00377359"/>
    <w:rPr>
      <w:color w:val="0000FF"/>
      <w:u w:val="single"/>
    </w:rPr>
  </w:style>
  <w:style w:type="paragraph" w:styleId="34">
    <w:name w:val="Body Text 3"/>
    <w:basedOn w:val="a5"/>
    <w:link w:val="35"/>
    <w:uiPriority w:val="99"/>
    <w:rsid w:val="00377359"/>
    <w:pPr>
      <w:spacing w:after="120"/>
    </w:pPr>
    <w:rPr>
      <w:sz w:val="16"/>
      <w:szCs w:val="16"/>
    </w:rPr>
  </w:style>
  <w:style w:type="paragraph" w:customStyle="1" w:styleId="xl43">
    <w:name w:val="xl43"/>
    <w:basedOn w:val="a5"/>
    <w:rsid w:val="00377359"/>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xl24">
    <w:name w:val="xl24"/>
    <w:basedOn w:val="a5"/>
    <w:rsid w:val="00377359"/>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kern w:val="0"/>
    </w:rPr>
  </w:style>
  <w:style w:type="paragraph" w:styleId="24">
    <w:name w:val="Body Text 2"/>
    <w:basedOn w:val="a5"/>
    <w:link w:val="25"/>
    <w:rsid w:val="00377359"/>
    <w:pPr>
      <w:spacing w:after="120" w:line="480" w:lineRule="auto"/>
    </w:pPr>
  </w:style>
  <w:style w:type="paragraph" w:customStyle="1" w:styleId="af1">
    <w:name w:val="一、（數字）"/>
    <w:basedOn w:val="a5"/>
    <w:rsid w:val="00377359"/>
    <w:pPr>
      <w:spacing w:before="120"/>
      <w:ind w:left="360" w:firstLine="74"/>
    </w:pPr>
    <w:rPr>
      <w:rFonts w:ascii="華康中黑體" w:eastAsia="華康中黑體"/>
      <w:sz w:val="36"/>
      <w:szCs w:val="20"/>
    </w:rPr>
  </w:style>
  <w:style w:type="paragraph" w:customStyle="1" w:styleId="af2">
    <w:name w:val="（一）數字小標"/>
    <w:basedOn w:val="a5"/>
    <w:rsid w:val="00377359"/>
    <w:pPr>
      <w:ind w:firstLine="476"/>
    </w:pPr>
    <w:rPr>
      <w:rFonts w:ascii="標楷體" w:eastAsia="標楷體"/>
      <w:sz w:val="32"/>
      <w:szCs w:val="20"/>
    </w:rPr>
  </w:style>
  <w:style w:type="paragraph" w:styleId="af3">
    <w:name w:val="Note Heading"/>
    <w:basedOn w:val="a5"/>
    <w:next w:val="a5"/>
    <w:link w:val="af4"/>
    <w:rsid w:val="00377359"/>
    <w:pPr>
      <w:jc w:val="center"/>
    </w:pPr>
    <w:rPr>
      <w:rFonts w:ascii="標楷體" w:eastAsia="標楷體" w:hAnsi="標楷體"/>
    </w:rPr>
  </w:style>
  <w:style w:type="paragraph" w:customStyle="1" w:styleId="style3">
    <w:name w:val="style3"/>
    <w:basedOn w:val="a5"/>
    <w:rsid w:val="00377359"/>
    <w:pPr>
      <w:widowControl/>
      <w:spacing w:before="100" w:beforeAutospacing="1" w:after="100" w:afterAutospacing="1"/>
    </w:pPr>
    <w:rPr>
      <w:rFonts w:ascii="新細明體" w:hAnsi="新細明體"/>
      <w:color w:val="000066"/>
      <w:kern w:val="0"/>
    </w:rPr>
  </w:style>
  <w:style w:type="paragraph" w:styleId="Web">
    <w:name w:val="Normal (Web)"/>
    <w:basedOn w:val="a5"/>
    <w:uiPriority w:val="99"/>
    <w:rsid w:val="00377359"/>
    <w:pPr>
      <w:widowControl/>
      <w:spacing w:before="100" w:beforeAutospacing="1" w:after="100" w:afterAutospacing="1"/>
    </w:pPr>
    <w:rPr>
      <w:rFonts w:ascii="新細明體" w:hAnsi="新細明體"/>
      <w:color w:val="000000"/>
      <w:kern w:val="0"/>
    </w:rPr>
  </w:style>
  <w:style w:type="character" w:styleId="af5">
    <w:name w:val="Strong"/>
    <w:qFormat/>
    <w:rsid w:val="00377359"/>
    <w:rPr>
      <w:b/>
      <w:bCs/>
    </w:rPr>
  </w:style>
  <w:style w:type="character" w:customStyle="1" w:styleId="style14">
    <w:name w:val="style14"/>
    <w:basedOn w:val="a7"/>
    <w:rsid w:val="00377359"/>
  </w:style>
  <w:style w:type="paragraph" w:customStyle="1" w:styleId="26">
    <w:name w:val="表格內文2"/>
    <w:basedOn w:val="a5"/>
    <w:rsid w:val="00377359"/>
    <w:rPr>
      <w:rFonts w:ascii="華康中明體" w:eastAsia="華康中明體"/>
      <w:sz w:val="20"/>
    </w:rPr>
  </w:style>
  <w:style w:type="paragraph" w:customStyle="1" w:styleId="51">
    <w:name w:val=".5)表格抬頭"/>
    <w:basedOn w:val="a5"/>
    <w:rsid w:val="00377359"/>
    <w:pPr>
      <w:snapToGrid w:val="0"/>
      <w:spacing w:before="240" w:after="120"/>
      <w:jc w:val="center"/>
    </w:pPr>
    <w:rPr>
      <w:rFonts w:eastAsia="標楷體"/>
      <w:color w:val="000000"/>
      <w:sz w:val="28"/>
    </w:rPr>
  </w:style>
  <w:style w:type="paragraph" w:customStyle="1" w:styleId="style2">
    <w:name w:val="style2"/>
    <w:basedOn w:val="a5"/>
    <w:rsid w:val="00377359"/>
    <w:pPr>
      <w:widowControl/>
      <w:spacing w:before="100" w:beforeAutospacing="1" w:after="100" w:afterAutospacing="1"/>
    </w:pPr>
    <w:rPr>
      <w:rFonts w:ascii="新細明體" w:hAnsi="新細明體"/>
      <w:color w:val="FF0000"/>
      <w:kern w:val="0"/>
    </w:rPr>
  </w:style>
  <w:style w:type="paragraph" w:customStyle="1" w:styleId="af6">
    <w:name w:val="字元 字元 字元 字元 字元 字元 字元 字元 字元 字元 字元 字元 字元"/>
    <w:basedOn w:val="a5"/>
    <w:rsid w:val="006C177F"/>
    <w:pPr>
      <w:widowControl/>
    </w:pPr>
    <w:rPr>
      <w:rFonts w:ascii="Arial" w:eastAsia="Times New Roman" w:hAnsi="Arial" w:cs="Arial"/>
      <w:kern w:val="0"/>
      <w:sz w:val="22"/>
      <w:szCs w:val="22"/>
      <w:lang w:val="en-AU" w:eastAsia="en-US"/>
    </w:rPr>
  </w:style>
  <w:style w:type="paragraph" w:styleId="27">
    <w:name w:val="Body Text Indent 2"/>
    <w:basedOn w:val="a5"/>
    <w:link w:val="28"/>
    <w:rsid w:val="00877916"/>
    <w:pPr>
      <w:spacing w:after="120" w:line="480" w:lineRule="auto"/>
      <w:ind w:leftChars="200" w:left="480"/>
    </w:pPr>
  </w:style>
  <w:style w:type="paragraph" w:customStyle="1" w:styleId="c18">
    <w:name w:val="c18"/>
    <w:basedOn w:val="a5"/>
    <w:rsid w:val="00877916"/>
    <w:pPr>
      <w:widowControl/>
      <w:spacing w:before="60" w:after="60" w:line="360" w:lineRule="atLeast"/>
      <w:ind w:left="552" w:hanging="552"/>
    </w:pPr>
    <w:rPr>
      <w:rFonts w:ascii="標楷體" w:eastAsia="標楷體" w:hint="eastAsia"/>
      <w:spacing w:val="24"/>
      <w:kern w:val="0"/>
      <w:sz w:val="36"/>
      <w:szCs w:val="20"/>
    </w:rPr>
  </w:style>
  <w:style w:type="paragraph" w:customStyle="1" w:styleId="p-2">
    <w:name w:val="p-2"/>
    <w:basedOn w:val="a5"/>
    <w:rsid w:val="00877916"/>
    <w:pPr>
      <w:widowControl/>
      <w:spacing w:before="60" w:after="60" w:line="360" w:lineRule="atLeast"/>
      <w:ind w:left="552" w:hanging="552"/>
    </w:pPr>
    <w:rPr>
      <w:rFonts w:ascii="新細明體" w:hint="eastAsia"/>
      <w:spacing w:val="24"/>
      <w:kern w:val="0"/>
      <w:szCs w:val="20"/>
    </w:rPr>
  </w:style>
  <w:style w:type="paragraph" w:styleId="36">
    <w:name w:val="Body Text Indent 3"/>
    <w:basedOn w:val="a5"/>
    <w:link w:val="37"/>
    <w:rsid w:val="0088256D"/>
    <w:pPr>
      <w:spacing w:after="120"/>
      <w:ind w:leftChars="200" w:left="480"/>
    </w:pPr>
    <w:rPr>
      <w:sz w:val="16"/>
      <w:szCs w:val="16"/>
    </w:rPr>
  </w:style>
  <w:style w:type="table" w:styleId="af7">
    <w:name w:val="Table Grid"/>
    <w:basedOn w:val="a8"/>
    <w:uiPriority w:val="39"/>
    <w:rsid w:val="00F87CEC"/>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8">
    <w:name w:val="一、"/>
    <w:basedOn w:val="a5"/>
    <w:rsid w:val="00E12669"/>
    <w:pPr>
      <w:snapToGrid w:val="0"/>
      <w:spacing w:before="50" w:after="50" w:line="400" w:lineRule="exact"/>
    </w:pPr>
    <w:rPr>
      <w:rFonts w:ascii="華康粗黑體" w:eastAsia="華康粗黑體"/>
      <w:sz w:val="28"/>
    </w:rPr>
  </w:style>
  <w:style w:type="character" w:customStyle="1" w:styleId="c100b30">
    <w:name w:val="c100b30標題字"/>
    <w:rsid w:val="00E12669"/>
    <w:rPr>
      <w:rFonts w:eastAsia="華康粗黑體"/>
      <w:color w:val="0087B3"/>
      <w:sz w:val="28"/>
    </w:rPr>
  </w:style>
  <w:style w:type="paragraph" w:customStyle="1" w:styleId="13">
    <w:name w:val="樣式1"/>
    <w:basedOn w:val="a5"/>
    <w:rsid w:val="006665E7"/>
    <w:pPr>
      <w:snapToGrid w:val="0"/>
      <w:spacing w:beforeLines="100" w:before="360"/>
    </w:pPr>
    <w:rPr>
      <w:rFonts w:eastAsia="標楷體"/>
      <w:b/>
      <w:sz w:val="28"/>
      <w:szCs w:val="28"/>
    </w:rPr>
  </w:style>
  <w:style w:type="paragraph" w:customStyle="1" w:styleId="14">
    <w:name w:val="(五)內文1"/>
    <w:basedOn w:val="a5"/>
    <w:rsid w:val="006665E7"/>
    <w:pPr>
      <w:snapToGrid w:val="0"/>
      <w:ind w:leftChars="200" w:left="756" w:hangingChars="115" w:hanging="276"/>
      <w:jc w:val="both"/>
    </w:pPr>
    <w:rPr>
      <w:rFonts w:eastAsia="標楷體"/>
    </w:rPr>
  </w:style>
  <w:style w:type="paragraph" w:customStyle="1" w:styleId="af9">
    <w:name w:val="a"/>
    <w:basedOn w:val="a5"/>
    <w:rsid w:val="00D6038B"/>
    <w:pPr>
      <w:widowControl/>
      <w:spacing w:before="100" w:after="100"/>
    </w:pPr>
    <w:rPr>
      <w:rFonts w:ascii="新細明體" w:hAnsi="新細明體"/>
      <w:kern w:val="0"/>
      <w:szCs w:val="20"/>
    </w:rPr>
  </w:style>
  <w:style w:type="paragraph" w:customStyle="1" w:styleId="yiv184325404msonormal">
    <w:name w:val="yiv184325404msonormal"/>
    <w:basedOn w:val="a5"/>
    <w:rsid w:val="00FB5F6D"/>
    <w:pPr>
      <w:widowControl/>
      <w:spacing w:before="100" w:beforeAutospacing="1" w:after="100" w:afterAutospacing="1"/>
    </w:pPr>
    <w:rPr>
      <w:rFonts w:ascii="新細明體" w:hAnsi="新細明體" w:cs="新細明體"/>
      <w:kern w:val="0"/>
    </w:rPr>
  </w:style>
  <w:style w:type="paragraph" w:styleId="afa">
    <w:name w:val="header"/>
    <w:basedOn w:val="a5"/>
    <w:link w:val="afb"/>
    <w:uiPriority w:val="99"/>
    <w:rsid w:val="00210DD1"/>
    <w:pPr>
      <w:tabs>
        <w:tab w:val="center" w:pos="4153"/>
        <w:tab w:val="right" w:pos="8306"/>
      </w:tabs>
      <w:snapToGrid w:val="0"/>
    </w:pPr>
    <w:rPr>
      <w:sz w:val="20"/>
      <w:szCs w:val="20"/>
      <w:lang w:val="x-none" w:eastAsia="x-none"/>
    </w:rPr>
  </w:style>
  <w:style w:type="character" w:customStyle="1" w:styleId="afb">
    <w:name w:val="頁首 字元"/>
    <w:link w:val="afa"/>
    <w:uiPriority w:val="99"/>
    <w:rsid w:val="00210DD1"/>
    <w:rPr>
      <w:kern w:val="2"/>
    </w:rPr>
  </w:style>
  <w:style w:type="character" w:customStyle="1" w:styleId="yiv1356832918apple-tab-span">
    <w:name w:val="yiv1356832918apple-tab-span"/>
    <w:basedOn w:val="a7"/>
    <w:rsid w:val="003B7028"/>
  </w:style>
  <w:style w:type="paragraph" w:styleId="afc">
    <w:name w:val="annotation text"/>
    <w:basedOn w:val="a5"/>
    <w:link w:val="afd"/>
    <w:rsid w:val="000F4994"/>
  </w:style>
  <w:style w:type="paragraph" w:customStyle="1" w:styleId="afe">
    <w:name w:val="目錄"/>
    <w:basedOn w:val="a5"/>
    <w:rsid w:val="000F4994"/>
    <w:pPr>
      <w:suppressLineNumbers/>
      <w:suppressAutoHyphens/>
    </w:pPr>
    <w:rPr>
      <w:rFonts w:ascii="細明體" w:eastAsia="細明體" w:hAnsi="細明體"/>
      <w:kern w:val="20481"/>
      <w:szCs w:val="20"/>
    </w:rPr>
  </w:style>
  <w:style w:type="character" w:customStyle="1" w:styleId="afd">
    <w:name w:val="註解文字 字元"/>
    <w:link w:val="afc"/>
    <w:locked/>
    <w:rsid w:val="000F4994"/>
    <w:rPr>
      <w:rFonts w:eastAsia="新細明體"/>
      <w:kern w:val="2"/>
      <w:sz w:val="24"/>
      <w:szCs w:val="24"/>
      <w:lang w:val="en-US" w:eastAsia="zh-TW" w:bidi="ar-SA"/>
    </w:rPr>
  </w:style>
  <w:style w:type="paragraph" w:customStyle="1" w:styleId="Default">
    <w:name w:val="Default"/>
    <w:rsid w:val="000F4994"/>
    <w:pPr>
      <w:widowControl w:val="0"/>
      <w:autoSpaceDE w:val="0"/>
      <w:autoSpaceDN w:val="0"/>
      <w:adjustRightInd w:val="0"/>
    </w:pPr>
    <w:rPr>
      <w:rFonts w:ascii="標楷體" w:eastAsia="標楷體" w:cs="標楷體"/>
      <w:color w:val="000000"/>
      <w:sz w:val="24"/>
      <w:szCs w:val="24"/>
    </w:rPr>
  </w:style>
  <w:style w:type="paragraph" w:styleId="aff">
    <w:name w:val="Balloon Text"/>
    <w:basedOn w:val="a5"/>
    <w:link w:val="aff0"/>
    <w:uiPriority w:val="99"/>
    <w:rsid w:val="00014A0B"/>
    <w:rPr>
      <w:rFonts w:ascii="Cambria" w:hAnsi="Cambria"/>
      <w:sz w:val="18"/>
      <w:szCs w:val="18"/>
    </w:rPr>
  </w:style>
  <w:style w:type="character" w:customStyle="1" w:styleId="aff0">
    <w:name w:val="註解方塊文字 字元"/>
    <w:link w:val="aff"/>
    <w:uiPriority w:val="99"/>
    <w:rsid w:val="00014A0B"/>
    <w:rPr>
      <w:rFonts w:ascii="Cambria" w:eastAsia="新細明體" w:hAnsi="Cambria" w:cs="Times New Roman"/>
      <w:kern w:val="2"/>
      <w:sz w:val="18"/>
      <w:szCs w:val="18"/>
    </w:rPr>
  </w:style>
  <w:style w:type="paragraph" w:styleId="aff1">
    <w:name w:val="List Paragraph"/>
    <w:basedOn w:val="a5"/>
    <w:uiPriority w:val="34"/>
    <w:qFormat/>
    <w:rsid w:val="0087792B"/>
    <w:pPr>
      <w:ind w:leftChars="200" w:left="480"/>
    </w:pPr>
  </w:style>
  <w:style w:type="numbering" w:customStyle="1" w:styleId="15">
    <w:name w:val="無清單1"/>
    <w:next w:val="a9"/>
    <w:uiPriority w:val="99"/>
    <w:semiHidden/>
    <w:unhideWhenUsed/>
    <w:rsid w:val="00DE1B86"/>
  </w:style>
  <w:style w:type="character" w:customStyle="1" w:styleId="33">
    <w:name w:val="標題 3 字元"/>
    <w:basedOn w:val="a7"/>
    <w:link w:val="32"/>
    <w:rsid w:val="00DE1B86"/>
    <w:rPr>
      <w:rFonts w:ascii="Courier New" w:eastAsia="全真中黑體" w:hAnsi="Courier New"/>
      <w:sz w:val="24"/>
    </w:rPr>
  </w:style>
  <w:style w:type="character" w:customStyle="1" w:styleId="40">
    <w:name w:val="標題 4 字元"/>
    <w:basedOn w:val="a7"/>
    <w:link w:val="4"/>
    <w:rsid w:val="00DE1B86"/>
    <w:rPr>
      <w:rFonts w:ascii="Courier New" w:eastAsia="全真楷書" w:hAnsi="Courier New"/>
      <w:sz w:val="24"/>
    </w:rPr>
  </w:style>
  <w:style w:type="character" w:customStyle="1" w:styleId="50">
    <w:name w:val="標題 5 字元"/>
    <w:basedOn w:val="a7"/>
    <w:link w:val="5"/>
    <w:rsid w:val="00DE1B86"/>
    <w:rPr>
      <w:rFonts w:ascii="Courier New" w:eastAsia="細明體" w:hAnsi="Courier New"/>
      <w:sz w:val="24"/>
    </w:rPr>
  </w:style>
  <w:style w:type="character" w:customStyle="1" w:styleId="60">
    <w:name w:val="標題 6 字元"/>
    <w:basedOn w:val="a7"/>
    <w:link w:val="6"/>
    <w:rsid w:val="00DE1B86"/>
    <w:rPr>
      <w:rFonts w:ascii="Courier New" w:eastAsia="細明體" w:hAnsi="Courier New"/>
      <w:sz w:val="24"/>
    </w:rPr>
  </w:style>
  <w:style w:type="character" w:customStyle="1" w:styleId="70">
    <w:name w:val="標題 7 字元"/>
    <w:basedOn w:val="a7"/>
    <w:link w:val="7"/>
    <w:rsid w:val="00DE1B86"/>
    <w:rPr>
      <w:rFonts w:ascii="Courier New" w:eastAsia="細明體" w:hAnsi="Courier New"/>
      <w:sz w:val="24"/>
    </w:rPr>
  </w:style>
  <w:style w:type="character" w:customStyle="1" w:styleId="80">
    <w:name w:val="標題 8 字元"/>
    <w:basedOn w:val="a7"/>
    <w:link w:val="8"/>
    <w:rsid w:val="00DE1B86"/>
    <w:rPr>
      <w:rFonts w:ascii="Courier New" w:eastAsia="細明體" w:hAnsi="Courier New"/>
      <w:sz w:val="24"/>
    </w:rPr>
  </w:style>
  <w:style w:type="character" w:customStyle="1" w:styleId="90">
    <w:name w:val="標題 9 字元"/>
    <w:basedOn w:val="a7"/>
    <w:link w:val="9"/>
    <w:rsid w:val="00DE1B86"/>
    <w:rPr>
      <w:rFonts w:ascii="Courier New" w:eastAsia="細明體" w:hAnsi="Courier New"/>
      <w:sz w:val="24"/>
    </w:rPr>
  </w:style>
  <w:style w:type="table" w:customStyle="1" w:styleId="16">
    <w:name w:val="表格格線1"/>
    <w:basedOn w:val="a8"/>
    <w:next w:val="af7"/>
    <w:uiPriority w:val="59"/>
    <w:rsid w:val="00DE1B86"/>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c">
    <w:name w:val="頁尾 字元"/>
    <w:basedOn w:val="a7"/>
    <w:link w:val="ab"/>
    <w:uiPriority w:val="99"/>
    <w:rsid w:val="00DE1B86"/>
    <w:rPr>
      <w:kern w:val="2"/>
    </w:rPr>
  </w:style>
  <w:style w:type="paragraph" w:customStyle="1" w:styleId="17">
    <w:name w:val="清單段落1"/>
    <w:basedOn w:val="a5"/>
    <w:link w:val="ListParagraphChar"/>
    <w:rsid w:val="00DE1B86"/>
    <w:pPr>
      <w:ind w:leftChars="200" w:left="480"/>
    </w:pPr>
    <w:rPr>
      <w:rFonts w:ascii="Calibri" w:hAnsi="Calibri"/>
      <w:szCs w:val="22"/>
    </w:rPr>
  </w:style>
  <w:style w:type="character" w:styleId="aff2">
    <w:name w:val="annotation reference"/>
    <w:basedOn w:val="a7"/>
    <w:unhideWhenUsed/>
    <w:rsid w:val="00DE1B86"/>
    <w:rPr>
      <w:sz w:val="18"/>
      <w:szCs w:val="18"/>
    </w:rPr>
  </w:style>
  <w:style w:type="paragraph" w:styleId="aff3">
    <w:name w:val="annotation subject"/>
    <w:basedOn w:val="afc"/>
    <w:next w:val="afc"/>
    <w:link w:val="aff4"/>
    <w:unhideWhenUsed/>
    <w:rsid w:val="00DE1B86"/>
    <w:rPr>
      <w:rFonts w:ascii="Calibri" w:hAnsi="Calibri"/>
      <w:b/>
      <w:bCs/>
      <w:szCs w:val="22"/>
    </w:rPr>
  </w:style>
  <w:style w:type="character" w:customStyle="1" w:styleId="aff4">
    <w:name w:val="註解主旨 字元"/>
    <w:basedOn w:val="afd"/>
    <w:link w:val="aff3"/>
    <w:rsid w:val="00DE1B86"/>
    <w:rPr>
      <w:rFonts w:ascii="Calibri" w:eastAsia="新細明體" w:hAnsi="Calibri"/>
      <w:b/>
      <w:bCs/>
      <w:kern w:val="2"/>
      <w:sz w:val="24"/>
      <w:szCs w:val="22"/>
      <w:lang w:val="en-US" w:eastAsia="zh-TW" w:bidi="ar-SA"/>
    </w:rPr>
  </w:style>
  <w:style w:type="character" w:customStyle="1" w:styleId="c141">
    <w:name w:val="c141"/>
    <w:rsid w:val="00DE1B86"/>
    <w:rPr>
      <w:rFonts w:ascii="標楷體" w:eastAsia="標楷體" w:hAnsi="標楷體" w:hint="eastAsia"/>
      <w:sz w:val="28"/>
      <w:szCs w:val="28"/>
    </w:rPr>
  </w:style>
  <w:style w:type="paragraph" w:customStyle="1" w:styleId="aff5">
    <w:name w:val="字元 字元 字元 字元 字元 字元"/>
    <w:basedOn w:val="a5"/>
    <w:semiHidden/>
    <w:rsid w:val="00DE1B86"/>
    <w:pPr>
      <w:widowControl/>
      <w:spacing w:after="160" w:line="240" w:lineRule="exact"/>
    </w:pPr>
    <w:rPr>
      <w:rFonts w:ascii="Tahoma" w:hAnsi="Tahoma"/>
      <w:kern w:val="0"/>
      <w:sz w:val="20"/>
      <w:szCs w:val="20"/>
      <w:lang w:eastAsia="en-US"/>
    </w:rPr>
  </w:style>
  <w:style w:type="character" w:customStyle="1" w:styleId="HTML">
    <w:name w:val="HTML 預設格式 字元"/>
    <w:link w:val="HTML0"/>
    <w:uiPriority w:val="99"/>
    <w:rsid w:val="00DE1B86"/>
    <w:rPr>
      <w:rFonts w:ascii="細明體" w:eastAsia="細明體" w:hAnsi="細明體"/>
    </w:rPr>
  </w:style>
  <w:style w:type="paragraph" w:styleId="HTML0">
    <w:name w:val="HTML Preformatted"/>
    <w:basedOn w:val="a5"/>
    <w:link w:val="HTML"/>
    <w:uiPriority w:val="99"/>
    <w:rsid w:val="00DE1B8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sz w:val="20"/>
      <w:szCs w:val="20"/>
    </w:rPr>
  </w:style>
  <w:style w:type="character" w:customStyle="1" w:styleId="HTML1">
    <w:name w:val="HTML 預設格式 字元1"/>
    <w:basedOn w:val="a7"/>
    <w:uiPriority w:val="99"/>
    <w:rsid w:val="00DE1B86"/>
    <w:rPr>
      <w:rFonts w:ascii="Courier New" w:hAnsi="Courier New" w:cs="Courier New"/>
      <w:kern w:val="2"/>
    </w:rPr>
  </w:style>
  <w:style w:type="paragraph" w:customStyle="1" w:styleId="msolistparagraph0">
    <w:name w:val="msolistparagraph"/>
    <w:basedOn w:val="a5"/>
    <w:rsid w:val="00DE1B86"/>
    <w:pPr>
      <w:widowControl/>
      <w:ind w:leftChars="200" w:left="200"/>
    </w:pPr>
    <w:rPr>
      <w:rFonts w:ascii="Calibri" w:hAnsi="Calibri" w:cs="新細明體"/>
      <w:kern w:val="0"/>
    </w:rPr>
  </w:style>
  <w:style w:type="character" w:customStyle="1" w:styleId="memotext3">
    <w:name w:val="memo_text3"/>
    <w:rsid w:val="00DE1B86"/>
    <w:rPr>
      <w:rFonts w:cs="Times New Roman"/>
    </w:rPr>
  </w:style>
  <w:style w:type="character" w:customStyle="1" w:styleId="ListParagraphChar">
    <w:name w:val="List Paragraph Char"/>
    <w:link w:val="17"/>
    <w:locked/>
    <w:rsid w:val="00DE1B86"/>
    <w:rPr>
      <w:rFonts w:ascii="Calibri" w:hAnsi="Calibri"/>
      <w:kern w:val="2"/>
      <w:sz w:val="24"/>
      <w:szCs w:val="22"/>
    </w:rPr>
  </w:style>
  <w:style w:type="paragraph" w:styleId="aff6">
    <w:name w:val="Title"/>
    <w:basedOn w:val="a5"/>
    <w:next w:val="a5"/>
    <w:link w:val="aff7"/>
    <w:qFormat/>
    <w:rsid w:val="00DE1B86"/>
    <w:pPr>
      <w:spacing w:before="120" w:after="60"/>
      <w:jc w:val="center"/>
      <w:outlineLvl w:val="0"/>
    </w:pPr>
    <w:rPr>
      <w:rFonts w:eastAsia="標楷體"/>
      <w:bCs/>
      <w:sz w:val="32"/>
      <w:szCs w:val="32"/>
    </w:rPr>
  </w:style>
  <w:style w:type="character" w:customStyle="1" w:styleId="aff7">
    <w:name w:val="標題 字元"/>
    <w:basedOn w:val="a7"/>
    <w:link w:val="aff6"/>
    <w:rsid w:val="00DE1B86"/>
    <w:rPr>
      <w:rFonts w:eastAsia="標楷體"/>
      <w:bCs/>
      <w:kern w:val="2"/>
      <w:sz w:val="32"/>
      <w:szCs w:val="32"/>
    </w:rPr>
  </w:style>
  <w:style w:type="paragraph" w:styleId="aff8">
    <w:name w:val="Plain Text"/>
    <w:basedOn w:val="a5"/>
    <w:link w:val="aff9"/>
    <w:uiPriority w:val="99"/>
    <w:rsid w:val="00DE1B86"/>
    <w:rPr>
      <w:rFonts w:ascii="細明體" w:eastAsia="細明體" w:hAnsi="Courier New" w:cs="Courier New"/>
    </w:rPr>
  </w:style>
  <w:style w:type="character" w:customStyle="1" w:styleId="aff9">
    <w:name w:val="純文字 字元"/>
    <w:basedOn w:val="a7"/>
    <w:link w:val="aff8"/>
    <w:uiPriority w:val="99"/>
    <w:rsid w:val="00DE1B86"/>
    <w:rPr>
      <w:rFonts w:ascii="細明體" w:eastAsia="細明體" w:hAnsi="Courier New" w:cs="Courier New"/>
      <w:kern w:val="2"/>
      <w:sz w:val="24"/>
      <w:szCs w:val="24"/>
    </w:rPr>
  </w:style>
  <w:style w:type="paragraph" w:customStyle="1" w:styleId="M">
    <w:name w:val="M"/>
    <w:basedOn w:val="a5"/>
    <w:link w:val="M0"/>
    <w:rsid w:val="00DE1B86"/>
    <w:pPr>
      <w:adjustRightInd w:val="0"/>
      <w:snapToGrid w:val="0"/>
      <w:spacing w:before="100" w:beforeAutospacing="1" w:after="100" w:afterAutospacing="1" w:line="400" w:lineRule="exact"/>
      <w:jc w:val="center"/>
    </w:pPr>
    <w:rPr>
      <w:rFonts w:ascii="標楷體" w:eastAsia="標楷體" w:hAnsi="標楷體"/>
      <w:b/>
      <w:sz w:val="36"/>
      <w:szCs w:val="36"/>
    </w:rPr>
  </w:style>
  <w:style w:type="character" w:customStyle="1" w:styleId="M0">
    <w:name w:val="M 字元"/>
    <w:link w:val="M"/>
    <w:rsid w:val="00DE1B86"/>
    <w:rPr>
      <w:rFonts w:ascii="標楷體" w:eastAsia="標楷體" w:hAnsi="標楷體"/>
      <w:b/>
      <w:kern w:val="2"/>
      <w:sz w:val="36"/>
      <w:szCs w:val="36"/>
    </w:rPr>
  </w:style>
  <w:style w:type="character" w:customStyle="1" w:styleId="35">
    <w:name w:val="本文 3 字元"/>
    <w:basedOn w:val="a7"/>
    <w:link w:val="34"/>
    <w:uiPriority w:val="99"/>
    <w:rsid w:val="00DE1B86"/>
    <w:rPr>
      <w:kern w:val="2"/>
      <w:sz w:val="16"/>
      <w:szCs w:val="16"/>
    </w:rPr>
  </w:style>
  <w:style w:type="paragraph" w:customStyle="1" w:styleId="112">
    <w:name w:val="樣式 標題 1 + (拉丁) 標楷體 (中文) 標楷體 12 點 非粗體 行距:  單行間距"/>
    <w:basedOn w:val="11"/>
    <w:rsid w:val="00DE1B86"/>
    <w:pPr>
      <w:spacing w:line="240" w:lineRule="auto"/>
      <w:jc w:val="both"/>
    </w:pPr>
    <w:rPr>
      <w:rFonts w:ascii="Times New Roman" w:eastAsia="標楷體" w:hAnsi="Times New Roman"/>
      <w:bCs w:val="0"/>
      <w:sz w:val="32"/>
      <w:szCs w:val="32"/>
    </w:rPr>
  </w:style>
  <w:style w:type="character" w:customStyle="1" w:styleId="af">
    <w:name w:val="本文縮排 字元"/>
    <w:basedOn w:val="a7"/>
    <w:link w:val="ae"/>
    <w:rsid w:val="00DE1B86"/>
    <w:rPr>
      <w:kern w:val="2"/>
      <w:sz w:val="24"/>
      <w:szCs w:val="24"/>
    </w:rPr>
  </w:style>
  <w:style w:type="paragraph" w:customStyle="1" w:styleId="affa">
    <w:name w:val="標題a"/>
    <w:basedOn w:val="a5"/>
    <w:rsid w:val="00DE1B86"/>
    <w:rPr>
      <w:rFonts w:eastAsia="華康粗圓體"/>
      <w:sz w:val="28"/>
      <w:szCs w:val="28"/>
    </w:rPr>
  </w:style>
  <w:style w:type="character" w:customStyle="1" w:styleId="28">
    <w:name w:val="本文縮排 2 字元"/>
    <w:basedOn w:val="a7"/>
    <w:link w:val="27"/>
    <w:rsid w:val="00DE1B86"/>
    <w:rPr>
      <w:kern w:val="2"/>
      <w:sz w:val="24"/>
      <w:szCs w:val="24"/>
    </w:rPr>
  </w:style>
  <w:style w:type="character" w:customStyle="1" w:styleId="37">
    <w:name w:val="本文縮排 3 字元"/>
    <w:basedOn w:val="a7"/>
    <w:link w:val="36"/>
    <w:rsid w:val="00DE1B86"/>
    <w:rPr>
      <w:kern w:val="2"/>
      <w:sz w:val="16"/>
      <w:szCs w:val="16"/>
    </w:rPr>
  </w:style>
  <w:style w:type="paragraph" w:customStyle="1" w:styleId="18">
    <w:name w:val="(1)"/>
    <w:basedOn w:val="a5"/>
    <w:next w:val="a5"/>
    <w:link w:val="110"/>
    <w:rsid w:val="00DE1B86"/>
    <w:pPr>
      <w:adjustRightInd w:val="0"/>
      <w:snapToGrid w:val="0"/>
      <w:spacing w:line="300" w:lineRule="auto"/>
      <w:ind w:leftChars="640" w:left="1836" w:hangingChars="125" w:hanging="300"/>
      <w:jc w:val="both"/>
    </w:pPr>
    <w:rPr>
      <w:rFonts w:eastAsia="標楷體"/>
      <w:color w:val="000000"/>
    </w:rPr>
  </w:style>
  <w:style w:type="character" w:customStyle="1" w:styleId="110">
    <w:name w:val="(1) 字元1"/>
    <w:link w:val="18"/>
    <w:rsid w:val="00DE1B86"/>
    <w:rPr>
      <w:rFonts w:eastAsia="標楷體"/>
      <w:color w:val="000000"/>
      <w:kern w:val="2"/>
      <w:sz w:val="24"/>
      <w:szCs w:val="24"/>
    </w:rPr>
  </w:style>
  <w:style w:type="paragraph" w:customStyle="1" w:styleId="19">
    <w:name w:val="1."/>
    <w:basedOn w:val="a5"/>
    <w:link w:val="111"/>
    <w:rsid w:val="00DE1B86"/>
    <w:pPr>
      <w:widowControl/>
      <w:adjustRightInd w:val="0"/>
      <w:snapToGrid w:val="0"/>
      <w:spacing w:line="300" w:lineRule="auto"/>
      <w:ind w:leftChars="450" w:left="1536" w:hangingChars="190" w:hanging="456"/>
    </w:pPr>
    <w:rPr>
      <w:rFonts w:eastAsia="標楷體"/>
      <w:color w:val="000000"/>
    </w:rPr>
  </w:style>
  <w:style w:type="character" w:customStyle="1" w:styleId="111">
    <w:name w:val="1. 字元1"/>
    <w:link w:val="19"/>
    <w:rsid w:val="00DE1B86"/>
    <w:rPr>
      <w:rFonts w:eastAsia="標楷體"/>
      <w:color w:val="000000"/>
      <w:kern w:val="2"/>
      <w:sz w:val="24"/>
      <w:szCs w:val="24"/>
    </w:rPr>
  </w:style>
  <w:style w:type="paragraph" w:customStyle="1" w:styleId="a">
    <w:name w:val="(一)內文"/>
    <w:basedOn w:val="a5"/>
    <w:link w:val="affb"/>
    <w:rsid w:val="00DE1B86"/>
    <w:pPr>
      <w:numPr>
        <w:numId w:val="3"/>
      </w:numPr>
      <w:tabs>
        <w:tab w:val="clear" w:pos="480"/>
      </w:tabs>
      <w:adjustRightInd w:val="0"/>
      <w:snapToGrid w:val="0"/>
      <w:spacing w:line="300" w:lineRule="auto"/>
      <w:ind w:leftChars="565" w:left="565" w:firstLineChars="200" w:firstLine="200"/>
      <w:jc w:val="both"/>
    </w:pPr>
    <w:rPr>
      <w:rFonts w:eastAsia="標楷體"/>
    </w:rPr>
  </w:style>
  <w:style w:type="character" w:customStyle="1" w:styleId="affb">
    <w:name w:val="(一)內文 字元"/>
    <w:link w:val="a"/>
    <w:rsid w:val="00DE1B86"/>
    <w:rPr>
      <w:rFonts w:eastAsia="標楷體"/>
      <w:kern w:val="2"/>
      <w:sz w:val="24"/>
      <w:szCs w:val="24"/>
    </w:rPr>
  </w:style>
  <w:style w:type="character" w:customStyle="1" w:styleId="25">
    <w:name w:val="本文 2 字元"/>
    <w:basedOn w:val="a7"/>
    <w:link w:val="24"/>
    <w:rsid w:val="00DE1B86"/>
    <w:rPr>
      <w:kern w:val="2"/>
      <w:sz w:val="24"/>
      <w:szCs w:val="24"/>
    </w:rPr>
  </w:style>
  <w:style w:type="paragraph" w:customStyle="1" w:styleId="affc">
    <w:name w:val="類科表"/>
    <w:basedOn w:val="a5"/>
    <w:link w:val="affd"/>
    <w:rsid w:val="00DE1B86"/>
    <w:pPr>
      <w:adjustRightInd w:val="0"/>
      <w:snapToGrid w:val="0"/>
      <w:jc w:val="both"/>
    </w:pPr>
    <w:rPr>
      <w:rFonts w:ascii="標楷體" w:eastAsia="標楷體" w:hAnsi="標楷體"/>
    </w:rPr>
  </w:style>
  <w:style w:type="character" w:customStyle="1" w:styleId="affd">
    <w:name w:val="類科表 字元"/>
    <w:link w:val="affc"/>
    <w:locked/>
    <w:rsid w:val="00DE1B86"/>
    <w:rPr>
      <w:rFonts w:ascii="標楷體" w:eastAsia="標楷體" w:hAnsi="標楷體"/>
      <w:kern w:val="2"/>
      <w:sz w:val="24"/>
      <w:szCs w:val="24"/>
    </w:rPr>
  </w:style>
  <w:style w:type="paragraph" w:customStyle="1" w:styleId="affe">
    <w:name w:val="內文作者"/>
    <w:basedOn w:val="a5"/>
    <w:next w:val="a5"/>
    <w:rsid w:val="00DE1B86"/>
    <w:pPr>
      <w:widowControl/>
      <w:tabs>
        <w:tab w:val="right" w:pos="8640"/>
      </w:tabs>
      <w:overflowPunct w:val="0"/>
      <w:autoSpaceDE w:val="0"/>
      <w:autoSpaceDN w:val="0"/>
      <w:adjustRightInd w:val="0"/>
      <w:jc w:val="right"/>
      <w:textAlignment w:val="baseline"/>
    </w:pPr>
    <w:rPr>
      <w:spacing w:val="20"/>
      <w:kern w:val="0"/>
      <w:szCs w:val="20"/>
    </w:rPr>
  </w:style>
  <w:style w:type="paragraph" w:customStyle="1" w:styleId="afff">
    <w:name w:val="(一)"/>
    <w:basedOn w:val="a5"/>
    <w:link w:val="1a"/>
    <w:rsid w:val="00DE1B86"/>
    <w:pPr>
      <w:snapToGrid w:val="0"/>
      <w:spacing w:line="360" w:lineRule="auto"/>
      <w:ind w:leftChars="300" w:left="300"/>
    </w:pPr>
    <w:rPr>
      <w:rFonts w:eastAsia="標楷體" w:hAnsi="標楷體"/>
    </w:rPr>
  </w:style>
  <w:style w:type="character" w:customStyle="1" w:styleId="1a">
    <w:name w:val="(一) 字元1"/>
    <w:link w:val="afff"/>
    <w:rsid w:val="00DE1B86"/>
    <w:rPr>
      <w:rFonts w:eastAsia="標楷體" w:hAnsi="標楷體"/>
      <w:kern w:val="2"/>
      <w:sz w:val="24"/>
      <w:szCs w:val="24"/>
    </w:rPr>
  </w:style>
  <w:style w:type="paragraph" w:styleId="1b">
    <w:name w:val="toc 1"/>
    <w:basedOn w:val="a5"/>
    <w:next w:val="a5"/>
    <w:autoRedefine/>
    <w:uiPriority w:val="39"/>
    <w:rsid w:val="00DE1B86"/>
    <w:pPr>
      <w:tabs>
        <w:tab w:val="right" w:leader="dot" w:pos="9639"/>
      </w:tabs>
      <w:spacing w:afterLines="50" w:line="360" w:lineRule="auto"/>
      <w:ind w:rightChars="58" w:right="139"/>
    </w:pPr>
    <w:rPr>
      <w:rFonts w:ascii="標楷體" w:eastAsia="標楷體" w:hAnsi="標楷體"/>
      <w:noProof/>
      <w:sz w:val="28"/>
      <w:szCs w:val="28"/>
    </w:rPr>
  </w:style>
  <w:style w:type="character" w:customStyle="1" w:styleId="29">
    <w:name w:val="字元 字元 字元2"/>
    <w:rsid w:val="00DE1B86"/>
    <w:rPr>
      <w:rFonts w:ascii="Arial" w:eastAsia="標楷體" w:hAnsi="Arial"/>
      <w:b/>
      <w:bCs/>
      <w:kern w:val="52"/>
      <w:sz w:val="32"/>
      <w:szCs w:val="52"/>
    </w:rPr>
  </w:style>
  <w:style w:type="character" w:customStyle="1" w:styleId="230">
    <w:name w:val="字元 字元23"/>
    <w:rsid w:val="00DE1B86"/>
    <w:rPr>
      <w:rFonts w:ascii="Arial" w:hAnsi="Arial"/>
      <w:b/>
      <w:bCs/>
      <w:kern w:val="2"/>
      <w:sz w:val="48"/>
      <w:szCs w:val="48"/>
    </w:rPr>
  </w:style>
  <w:style w:type="character" w:customStyle="1" w:styleId="220">
    <w:name w:val="字元 字元22"/>
    <w:rsid w:val="00DE1B86"/>
    <w:rPr>
      <w:rFonts w:ascii="Arial" w:hAnsi="Arial"/>
      <w:b/>
      <w:bCs/>
      <w:kern w:val="2"/>
      <w:sz w:val="36"/>
      <w:szCs w:val="36"/>
    </w:rPr>
  </w:style>
  <w:style w:type="character" w:customStyle="1" w:styleId="210">
    <w:name w:val="字元 字元21"/>
    <w:rsid w:val="00DE1B86"/>
    <w:rPr>
      <w:rFonts w:ascii="Arial" w:eastAsia="新細明體" w:hAnsi="Arial" w:cs="Arial"/>
      <w:sz w:val="36"/>
      <w:szCs w:val="36"/>
      <w:lang w:val="en-US" w:eastAsia="zh-TW" w:bidi="ar-SA"/>
    </w:rPr>
  </w:style>
  <w:style w:type="character" w:customStyle="1" w:styleId="190">
    <w:name w:val="字元 字元19"/>
    <w:rsid w:val="00DE1B86"/>
    <w:rPr>
      <w:rFonts w:ascii="Arial" w:eastAsia="新細明體" w:hAnsi="Arial" w:cs="Arial"/>
      <w:b/>
      <w:bCs/>
      <w:sz w:val="36"/>
      <w:szCs w:val="36"/>
      <w:lang w:val="en-US" w:eastAsia="zh-TW" w:bidi="ar-SA"/>
    </w:rPr>
  </w:style>
  <w:style w:type="character" w:customStyle="1" w:styleId="180">
    <w:name w:val="字元 字元18"/>
    <w:rsid w:val="00DE1B86"/>
    <w:rPr>
      <w:rFonts w:ascii="Arial" w:eastAsia="新細明體" w:hAnsi="Arial" w:cs="Arial"/>
      <w:sz w:val="36"/>
      <w:szCs w:val="36"/>
      <w:lang w:val="en-US" w:eastAsia="zh-TW" w:bidi="ar-SA"/>
    </w:rPr>
  </w:style>
  <w:style w:type="character" w:customStyle="1" w:styleId="170">
    <w:name w:val="字元 字元17"/>
    <w:rsid w:val="00DE1B86"/>
    <w:rPr>
      <w:rFonts w:ascii="Arial" w:eastAsia="新細明體" w:hAnsi="Arial" w:cs="Arial"/>
      <w:sz w:val="36"/>
      <w:szCs w:val="36"/>
      <w:lang w:val="en-US" w:eastAsia="zh-TW" w:bidi="ar-SA"/>
    </w:rPr>
  </w:style>
  <w:style w:type="character" w:customStyle="1" w:styleId="aa">
    <w:name w:val="本文 字元"/>
    <w:basedOn w:val="a7"/>
    <w:link w:val="a6"/>
    <w:uiPriority w:val="1"/>
    <w:rsid w:val="00DE1B86"/>
    <w:rPr>
      <w:kern w:val="2"/>
      <w:sz w:val="24"/>
      <w:szCs w:val="24"/>
    </w:rPr>
  </w:style>
  <w:style w:type="paragraph" w:customStyle="1" w:styleId="b">
    <w:name w:val="標題b"/>
    <w:basedOn w:val="a5"/>
    <w:rsid w:val="00DE1B86"/>
    <w:pPr>
      <w:ind w:firstLine="240"/>
    </w:pPr>
    <w:rPr>
      <w:rFonts w:eastAsia="標楷體"/>
    </w:rPr>
  </w:style>
  <w:style w:type="paragraph" w:customStyle="1" w:styleId="afff0">
    <w:name w:val="標題ｃ"/>
    <w:basedOn w:val="a5"/>
    <w:rsid w:val="00DE1B86"/>
    <w:pPr>
      <w:ind w:left="981" w:hanging="454"/>
    </w:pPr>
    <w:rPr>
      <w:rFonts w:eastAsia="標楷體"/>
    </w:rPr>
  </w:style>
  <w:style w:type="paragraph" w:customStyle="1" w:styleId="afff1">
    <w:name w:val="函標"/>
    <w:basedOn w:val="a5"/>
    <w:rsid w:val="00DE1B86"/>
    <w:pPr>
      <w:adjustRightInd w:val="0"/>
      <w:spacing w:before="120" w:after="240" w:line="400" w:lineRule="atLeast"/>
      <w:ind w:firstLine="794"/>
      <w:jc w:val="both"/>
      <w:textAlignment w:val="baseline"/>
    </w:pPr>
    <w:rPr>
      <w:rFonts w:ascii="全真楷書" w:eastAsia="全真中黑體"/>
      <w:kern w:val="0"/>
      <w:sz w:val="32"/>
      <w:szCs w:val="20"/>
    </w:rPr>
  </w:style>
  <w:style w:type="paragraph" w:customStyle="1" w:styleId="1c">
    <w:name w:val="學報標題1"/>
    <w:basedOn w:val="22"/>
    <w:rsid w:val="00DE1B86"/>
    <w:pPr>
      <w:keepNext w:val="0"/>
      <w:kinsoku w:val="0"/>
      <w:wordWrap w:val="0"/>
      <w:overflowPunct w:val="0"/>
      <w:autoSpaceDE w:val="0"/>
      <w:autoSpaceDN w:val="0"/>
      <w:adjustRightInd w:val="0"/>
      <w:spacing w:after="240" w:line="240" w:lineRule="auto"/>
      <w:jc w:val="both"/>
      <w:textAlignment w:val="baseline"/>
    </w:pPr>
    <w:rPr>
      <w:rFonts w:ascii="華康中黑體(P)" w:eastAsia="華康中黑體(P)" w:hAnsi="Times New Roman"/>
      <w:b w:val="0"/>
      <w:bCs w:val="0"/>
      <w:spacing w:val="20"/>
      <w:kern w:val="0"/>
      <w:sz w:val="36"/>
      <w:szCs w:val="20"/>
    </w:rPr>
  </w:style>
  <w:style w:type="paragraph" w:customStyle="1" w:styleId="afff2">
    <w:name w:val="一"/>
    <w:basedOn w:val="a5"/>
    <w:link w:val="afff3"/>
    <w:rsid w:val="00DE1B86"/>
    <w:pPr>
      <w:adjustRightInd w:val="0"/>
      <w:snapToGrid w:val="0"/>
      <w:spacing w:beforeLines="100" w:line="300" w:lineRule="auto"/>
      <w:ind w:leftChars="200" w:left="960" w:hangingChars="200" w:hanging="480"/>
    </w:pPr>
    <w:rPr>
      <w:rFonts w:eastAsia="標楷體"/>
      <w:sz w:val="32"/>
    </w:rPr>
  </w:style>
  <w:style w:type="character" w:customStyle="1" w:styleId="afff3">
    <w:name w:val="一 字元"/>
    <w:link w:val="afff2"/>
    <w:rsid w:val="00DE1B86"/>
    <w:rPr>
      <w:rFonts w:eastAsia="標楷體"/>
      <w:kern w:val="2"/>
      <w:sz w:val="32"/>
      <w:szCs w:val="24"/>
    </w:rPr>
  </w:style>
  <w:style w:type="paragraph" w:customStyle="1" w:styleId="afff4">
    <w:name w:val="一內文"/>
    <w:basedOn w:val="afff2"/>
    <w:rsid w:val="00DE1B86"/>
    <w:pPr>
      <w:spacing w:beforeLines="0"/>
      <w:ind w:left="100" w:firstLineChars="200" w:firstLine="200"/>
    </w:pPr>
    <w:rPr>
      <w:sz w:val="24"/>
    </w:rPr>
  </w:style>
  <w:style w:type="paragraph" w:customStyle="1" w:styleId="afff5">
    <w:name w:val="(一)目錄"/>
    <w:basedOn w:val="a5"/>
    <w:rsid w:val="00DE1B86"/>
    <w:pPr>
      <w:tabs>
        <w:tab w:val="left" w:pos="960"/>
        <w:tab w:val="left" w:pos="1560"/>
      </w:tabs>
      <w:adjustRightInd w:val="0"/>
      <w:snapToGrid w:val="0"/>
      <w:spacing w:line="300" w:lineRule="auto"/>
      <w:ind w:leftChars="400" w:left="960" w:hangingChars="165" w:hanging="480"/>
    </w:pPr>
    <w:rPr>
      <w:rFonts w:eastAsia="標楷體"/>
    </w:rPr>
  </w:style>
  <w:style w:type="paragraph" w:customStyle="1" w:styleId="xl142">
    <w:name w:val="xl142"/>
    <w:basedOn w:val="a5"/>
    <w:rsid w:val="00DE1B86"/>
    <w:pPr>
      <w:widowControl/>
      <w:pBdr>
        <w:left w:val="single" w:sz="8" w:space="0" w:color="auto"/>
        <w:right w:val="single" w:sz="4" w:space="0" w:color="auto"/>
      </w:pBdr>
      <w:spacing w:before="100" w:beforeAutospacing="1" w:after="100" w:afterAutospacing="1"/>
    </w:pPr>
    <w:rPr>
      <w:rFonts w:ascii="標楷體" w:eastAsia="標楷體" w:hint="eastAsia"/>
      <w:kern w:val="0"/>
      <w:sz w:val="28"/>
      <w:szCs w:val="28"/>
    </w:rPr>
  </w:style>
  <w:style w:type="paragraph" w:customStyle="1" w:styleId="xl48">
    <w:name w:val="xl48"/>
    <w:basedOn w:val="a5"/>
    <w:rsid w:val="00DE1B86"/>
    <w:pPr>
      <w:widowControl/>
      <w:pBdr>
        <w:left w:val="double" w:sz="6" w:space="0" w:color="auto"/>
        <w:bottom w:val="single" w:sz="4" w:space="0" w:color="auto"/>
        <w:right w:val="single" w:sz="4" w:space="0" w:color="auto"/>
      </w:pBdr>
      <w:spacing w:before="100" w:beforeAutospacing="1" w:after="100" w:afterAutospacing="1"/>
      <w:jc w:val="center"/>
    </w:pPr>
    <w:rPr>
      <w:rFonts w:ascii="全真中仿宋" w:eastAsia="全真中仿宋" w:hint="eastAsia"/>
      <w:kern w:val="0"/>
      <w:sz w:val="28"/>
      <w:szCs w:val="28"/>
    </w:rPr>
  </w:style>
  <w:style w:type="paragraph" w:styleId="afff6">
    <w:name w:val="Normal Indent"/>
    <w:basedOn w:val="a5"/>
    <w:rsid w:val="00DE1B86"/>
    <w:pPr>
      <w:ind w:left="480"/>
    </w:pPr>
    <w:rPr>
      <w:rFonts w:eastAsia="標楷體"/>
      <w:szCs w:val="20"/>
    </w:rPr>
  </w:style>
  <w:style w:type="paragraph" w:customStyle="1" w:styleId="3">
    <w:name w:val="樣式3"/>
    <w:basedOn w:val="a5"/>
    <w:autoRedefine/>
    <w:rsid w:val="00DE1B86"/>
    <w:pPr>
      <w:numPr>
        <w:numId w:val="1"/>
      </w:numPr>
      <w:spacing w:line="240" w:lineRule="exact"/>
      <w:ind w:rightChars="-45" w:right="-108"/>
    </w:pPr>
    <w:rPr>
      <w:sz w:val="20"/>
      <w:szCs w:val="20"/>
    </w:rPr>
  </w:style>
  <w:style w:type="paragraph" w:customStyle="1" w:styleId="afff7">
    <w:name w:val="免試二"/>
    <w:basedOn w:val="a5"/>
    <w:next w:val="a5"/>
    <w:rsid w:val="00DE1B86"/>
    <w:pPr>
      <w:tabs>
        <w:tab w:val="left" w:pos="652"/>
      </w:tabs>
      <w:kinsoku w:val="0"/>
      <w:jc w:val="both"/>
    </w:pPr>
    <w:rPr>
      <w:b/>
      <w:sz w:val="32"/>
      <w:szCs w:val="20"/>
    </w:rPr>
  </w:style>
  <w:style w:type="paragraph" w:customStyle="1" w:styleId="a1">
    <w:name w:val="自評(一)"/>
    <w:basedOn w:val="a5"/>
    <w:rsid w:val="00DE1B86"/>
    <w:pPr>
      <w:numPr>
        <w:numId w:val="2"/>
      </w:numPr>
      <w:tabs>
        <w:tab w:val="clear" w:pos="720"/>
        <w:tab w:val="num" w:pos="480"/>
      </w:tabs>
      <w:spacing w:line="360" w:lineRule="exact"/>
      <w:ind w:left="480" w:hanging="480"/>
      <w:jc w:val="both"/>
    </w:pPr>
    <w:rPr>
      <w:rFonts w:eastAsia="標楷體"/>
      <w:color w:val="FF0000"/>
      <w:szCs w:val="20"/>
    </w:rPr>
  </w:style>
  <w:style w:type="paragraph" w:customStyle="1" w:styleId="afff8">
    <w:name w:val="免試壹"/>
    <w:basedOn w:val="a5"/>
    <w:next w:val="a5"/>
    <w:autoRedefine/>
    <w:rsid w:val="00DE1B86"/>
    <w:pPr>
      <w:tabs>
        <w:tab w:val="left" w:pos="840"/>
      </w:tabs>
      <w:kinsoku w:val="0"/>
      <w:spacing w:line="240" w:lineRule="exact"/>
      <w:jc w:val="center"/>
    </w:pPr>
    <w:rPr>
      <w:rFonts w:ascii="標楷體" w:eastAsia="標楷體" w:hAnsi="標楷體"/>
      <w:b/>
      <w:bCs/>
      <w:spacing w:val="-12"/>
      <w:sz w:val="28"/>
      <w:szCs w:val="20"/>
    </w:rPr>
  </w:style>
  <w:style w:type="paragraph" w:customStyle="1" w:styleId="afff9">
    <w:name w:val="免試(三)"/>
    <w:basedOn w:val="a5"/>
    <w:rsid w:val="00DE1B86"/>
    <w:pPr>
      <w:tabs>
        <w:tab w:val="num" w:pos="480"/>
      </w:tabs>
      <w:kinsoku w:val="0"/>
      <w:ind w:left="480" w:hanging="480"/>
      <w:jc w:val="both"/>
    </w:pPr>
    <w:rPr>
      <w:sz w:val="28"/>
      <w:szCs w:val="20"/>
    </w:rPr>
  </w:style>
  <w:style w:type="paragraph" w:customStyle="1" w:styleId="afffa">
    <w:name w:val="表"/>
    <w:basedOn w:val="afff6"/>
    <w:rsid w:val="00DE1B86"/>
    <w:pPr>
      <w:spacing w:line="400" w:lineRule="atLeast"/>
      <w:ind w:left="0" w:firstLine="482"/>
      <w:jc w:val="both"/>
    </w:pPr>
  </w:style>
  <w:style w:type="paragraph" w:customStyle="1" w:styleId="xl46">
    <w:name w:val="xl46"/>
    <w:basedOn w:val="a5"/>
    <w:rsid w:val="00DE1B86"/>
    <w:pPr>
      <w:widowControl/>
      <w:pBdr>
        <w:left w:val="single" w:sz="8" w:space="0" w:color="auto"/>
        <w:right w:val="single" w:sz="4" w:space="0" w:color="auto"/>
      </w:pBdr>
      <w:spacing w:before="100" w:beforeAutospacing="1" w:after="100" w:afterAutospacing="1"/>
      <w:jc w:val="center"/>
      <w:textAlignment w:val="center"/>
    </w:pPr>
    <w:rPr>
      <w:rFonts w:ascii="全真中仿宋" w:eastAsia="全真中仿宋" w:hint="eastAsia"/>
      <w:kern w:val="0"/>
    </w:rPr>
  </w:style>
  <w:style w:type="paragraph" w:customStyle="1" w:styleId="title1">
    <w:name w:val="title1"/>
    <w:basedOn w:val="a5"/>
    <w:rsid w:val="00DE1B86"/>
    <w:pPr>
      <w:widowControl/>
      <w:spacing w:before="120" w:after="100" w:afterAutospacing="1"/>
      <w:ind w:left="640"/>
    </w:pPr>
    <w:rPr>
      <w:rFonts w:ascii="Arial Unicode MS" w:eastAsia="Arial Unicode MS" w:hAnsi="Arial Unicode MS" w:cs="Arial Unicode MS"/>
      <w:kern w:val="0"/>
    </w:rPr>
  </w:style>
  <w:style w:type="paragraph" w:customStyle="1" w:styleId="t1text">
    <w:name w:val="t1text"/>
    <w:basedOn w:val="a5"/>
    <w:rsid w:val="00DE1B86"/>
    <w:pPr>
      <w:widowControl/>
      <w:spacing w:before="100" w:beforeAutospacing="1" w:after="100" w:afterAutospacing="1"/>
      <w:ind w:left="660"/>
    </w:pPr>
    <w:rPr>
      <w:rFonts w:ascii="Arial Unicode MS" w:eastAsia="Arial Unicode MS" w:hAnsi="Arial Unicode MS" w:cs="Arial Unicode MS"/>
      <w:kern w:val="0"/>
    </w:rPr>
  </w:style>
  <w:style w:type="paragraph" w:styleId="afffb">
    <w:name w:val="Block Text"/>
    <w:basedOn w:val="a5"/>
    <w:rsid w:val="00DE1B86"/>
    <w:pPr>
      <w:ind w:left="113" w:right="113"/>
      <w:jc w:val="both"/>
    </w:pPr>
    <w:rPr>
      <w:sz w:val="22"/>
    </w:rPr>
  </w:style>
  <w:style w:type="paragraph" w:customStyle="1" w:styleId="afffc">
    <w:name w:val="內文標題"/>
    <w:basedOn w:val="a5"/>
    <w:next w:val="affe"/>
    <w:rsid w:val="00DE1B86"/>
    <w:pPr>
      <w:widowControl/>
      <w:overflowPunct w:val="0"/>
      <w:autoSpaceDE w:val="0"/>
      <w:autoSpaceDN w:val="0"/>
      <w:adjustRightInd w:val="0"/>
      <w:jc w:val="center"/>
      <w:textAlignment w:val="baseline"/>
    </w:pPr>
    <w:rPr>
      <w:rFonts w:ascii="超研澤中圓" w:eastAsia="超研澤中圓" w:hAnsi="Arial"/>
      <w:spacing w:val="17"/>
      <w:kern w:val="0"/>
      <w:sz w:val="40"/>
      <w:szCs w:val="20"/>
    </w:rPr>
  </w:style>
  <w:style w:type="character" w:customStyle="1" w:styleId="af4">
    <w:name w:val="註釋標題 字元"/>
    <w:basedOn w:val="a7"/>
    <w:link w:val="af3"/>
    <w:rsid w:val="00DE1B86"/>
    <w:rPr>
      <w:rFonts w:ascii="標楷體" w:eastAsia="標楷體" w:hAnsi="標楷體"/>
      <w:kern w:val="2"/>
      <w:sz w:val="24"/>
      <w:szCs w:val="24"/>
    </w:rPr>
  </w:style>
  <w:style w:type="paragraph" w:styleId="afffd">
    <w:name w:val="Closing"/>
    <w:basedOn w:val="a5"/>
    <w:link w:val="afffe"/>
    <w:rsid w:val="00DE1B86"/>
    <w:pPr>
      <w:ind w:leftChars="1800" w:left="100"/>
    </w:pPr>
    <w:rPr>
      <w:rFonts w:eastAsia="標楷體" w:hAnsi="標楷體"/>
      <w:b/>
      <w:bCs/>
    </w:rPr>
  </w:style>
  <w:style w:type="character" w:customStyle="1" w:styleId="afffe">
    <w:name w:val="結語 字元"/>
    <w:basedOn w:val="a7"/>
    <w:link w:val="afffd"/>
    <w:rsid w:val="00DE1B86"/>
    <w:rPr>
      <w:rFonts w:eastAsia="標楷體" w:hAnsi="標楷體"/>
      <w:b/>
      <w:bCs/>
      <w:kern w:val="2"/>
      <w:sz w:val="24"/>
      <w:szCs w:val="24"/>
    </w:rPr>
  </w:style>
  <w:style w:type="character" w:styleId="affff">
    <w:name w:val="FollowedHyperlink"/>
    <w:rsid w:val="00DE1B86"/>
    <w:rPr>
      <w:color w:val="800080"/>
      <w:u w:val="single"/>
    </w:rPr>
  </w:style>
  <w:style w:type="paragraph" w:customStyle="1" w:styleId="affff0">
    <w:name w:val="壹、"/>
    <w:basedOn w:val="a5"/>
    <w:rsid w:val="00DE1B86"/>
    <w:pPr>
      <w:snapToGrid w:val="0"/>
      <w:spacing w:line="360" w:lineRule="auto"/>
    </w:pPr>
    <w:rPr>
      <w:rFonts w:eastAsia="標楷體" w:hAnsi="標楷體"/>
      <w:b/>
      <w:bCs/>
    </w:rPr>
  </w:style>
  <w:style w:type="character" w:customStyle="1" w:styleId="affff1">
    <w:name w:val="一、 字元"/>
    <w:rsid w:val="00DE1B86"/>
    <w:rPr>
      <w:rFonts w:ascii="標楷體" w:eastAsia="標楷體" w:hAnsi="標楷體" w:cs="新細明體"/>
      <w:sz w:val="24"/>
      <w:szCs w:val="24"/>
      <w:lang w:val="en-US" w:eastAsia="zh-TW" w:bidi="ar-SA"/>
    </w:rPr>
  </w:style>
  <w:style w:type="paragraph" w:styleId="2a">
    <w:name w:val="toc 2"/>
    <w:basedOn w:val="a5"/>
    <w:next w:val="a5"/>
    <w:autoRedefine/>
    <w:uiPriority w:val="39"/>
    <w:qFormat/>
    <w:rsid w:val="00DE1B86"/>
    <w:pPr>
      <w:tabs>
        <w:tab w:val="right" w:leader="dot" w:pos="9628"/>
      </w:tabs>
      <w:spacing w:line="360" w:lineRule="auto"/>
      <w:ind w:leftChars="200" w:left="480"/>
    </w:pPr>
    <w:rPr>
      <w:rFonts w:ascii="標楷體" w:eastAsia="標楷體" w:hAnsi="標楷體"/>
      <w:b/>
      <w:smallCaps/>
      <w:noProof/>
      <w:sz w:val="28"/>
      <w:szCs w:val="28"/>
    </w:rPr>
  </w:style>
  <w:style w:type="paragraph" w:styleId="38">
    <w:name w:val="toc 3"/>
    <w:basedOn w:val="a5"/>
    <w:next w:val="a5"/>
    <w:autoRedefine/>
    <w:uiPriority w:val="39"/>
    <w:qFormat/>
    <w:rsid w:val="00DE1B86"/>
    <w:pPr>
      <w:tabs>
        <w:tab w:val="right" w:leader="dot" w:pos="9344"/>
      </w:tabs>
      <w:spacing w:line="280" w:lineRule="exact"/>
      <w:ind w:leftChars="100" w:left="240" w:rightChars="100" w:right="240"/>
    </w:pPr>
    <w:rPr>
      <w:rFonts w:eastAsia="標楷體"/>
      <w:iCs/>
      <w:noProof/>
      <w:sz w:val="20"/>
      <w:szCs w:val="20"/>
    </w:rPr>
  </w:style>
  <w:style w:type="paragraph" w:customStyle="1" w:styleId="h2-">
    <w:name w:val="h2-節"/>
    <w:basedOn w:val="a5"/>
    <w:rsid w:val="00DE1B86"/>
    <w:pPr>
      <w:widowControl/>
      <w:spacing w:beforeLines="50" w:afterLines="50" w:line="360" w:lineRule="auto"/>
    </w:pPr>
    <w:rPr>
      <w:rFonts w:eastAsia="標楷體"/>
      <w:kern w:val="0"/>
      <w:sz w:val="32"/>
      <w:szCs w:val="32"/>
    </w:rPr>
  </w:style>
  <w:style w:type="paragraph" w:customStyle="1" w:styleId="2b">
    <w:name w:val="說明2."/>
    <w:basedOn w:val="a5"/>
    <w:rsid w:val="00DE1B86"/>
    <w:pPr>
      <w:snapToGrid w:val="0"/>
      <w:spacing w:line="300" w:lineRule="auto"/>
      <w:ind w:leftChars="300" w:left="400" w:hangingChars="100" w:hanging="100"/>
      <w:jc w:val="both"/>
    </w:pPr>
    <w:rPr>
      <w:rFonts w:ascii="標楷體" w:eastAsia="標楷體" w:hAnsi="標楷體"/>
    </w:rPr>
  </w:style>
  <w:style w:type="paragraph" w:customStyle="1" w:styleId="t1">
    <w:name w:val="t1"/>
    <w:basedOn w:val="a5"/>
    <w:rsid w:val="00DE1B86"/>
    <w:pPr>
      <w:spacing w:afterLines="50"/>
      <w:jc w:val="center"/>
    </w:pPr>
    <w:rPr>
      <w:rFonts w:ascii="標楷體" w:eastAsia="標楷體" w:hAnsi="標楷體"/>
    </w:rPr>
  </w:style>
  <w:style w:type="paragraph" w:styleId="affff2">
    <w:name w:val="Date"/>
    <w:basedOn w:val="a5"/>
    <w:next w:val="a5"/>
    <w:link w:val="affff3"/>
    <w:rsid w:val="00DE1B86"/>
    <w:pPr>
      <w:jc w:val="right"/>
    </w:pPr>
  </w:style>
  <w:style w:type="character" w:customStyle="1" w:styleId="affff3">
    <w:name w:val="日期 字元"/>
    <w:basedOn w:val="a7"/>
    <w:link w:val="affff2"/>
    <w:rsid w:val="00DE1B86"/>
    <w:rPr>
      <w:kern w:val="2"/>
      <w:sz w:val="24"/>
      <w:szCs w:val="24"/>
    </w:rPr>
  </w:style>
  <w:style w:type="paragraph" w:customStyle="1" w:styleId="affff4">
    <w:name w:val="圖表"/>
    <w:basedOn w:val="a5"/>
    <w:rsid w:val="00DE1B86"/>
    <w:pPr>
      <w:adjustRightInd w:val="0"/>
      <w:snapToGrid w:val="0"/>
      <w:ind w:left="660" w:hangingChars="275" w:hanging="660"/>
      <w:jc w:val="both"/>
    </w:pPr>
    <w:rPr>
      <w:rFonts w:ascii="標楷體" w:eastAsia="標楷體" w:hAnsi="標楷體"/>
    </w:rPr>
  </w:style>
  <w:style w:type="paragraph" w:customStyle="1" w:styleId="1d">
    <w:name w:val="表格1."/>
    <w:basedOn w:val="a5"/>
    <w:rsid w:val="00DE1B86"/>
    <w:pPr>
      <w:adjustRightInd w:val="0"/>
      <w:ind w:left="550" w:right="57" w:hanging="255"/>
      <w:textAlignment w:val="baseline"/>
    </w:pPr>
    <w:rPr>
      <w:rFonts w:ascii="標楷體" w:eastAsia="標楷體"/>
      <w:kern w:val="0"/>
    </w:rPr>
  </w:style>
  <w:style w:type="paragraph" w:customStyle="1" w:styleId="100">
    <w:name w:val="10."/>
    <w:basedOn w:val="19"/>
    <w:rsid w:val="00DE1B86"/>
    <w:pPr>
      <w:ind w:leftChars="565" w:left="1656" w:hangingChars="125" w:hanging="300"/>
    </w:pPr>
  </w:style>
  <w:style w:type="paragraph" w:customStyle="1" w:styleId="affff5">
    <w:name w:val="壹"/>
    <w:basedOn w:val="a5"/>
    <w:uiPriority w:val="99"/>
    <w:rsid w:val="00DE1B86"/>
    <w:pPr>
      <w:spacing w:line="300" w:lineRule="auto"/>
    </w:pPr>
    <w:rPr>
      <w:rFonts w:eastAsia="標楷體"/>
      <w:color w:val="000000"/>
      <w:sz w:val="32"/>
      <w:szCs w:val="32"/>
    </w:rPr>
  </w:style>
  <w:style w:type="paragraph" w:customStyle="1" w:styleId="2c">
    <w:name w:val="2"/>
    <w:basedOn w:val="a5"/>
    <w:rsid w:val="00DE1B86"/>
    <w:pPr>
      <w:snapToGrid w:val="0"/>
      <w:spacing w:line="400" w:lineRule="exact"/>
      <w:ind w:leftChars="225" w:left="900" w:hangingChars="150" w:hanging="360"/>
    </w:pPr>
    <w:rPr>
      <w:rFonts w:ascii="Arial" w:eastAsia="標楷體" w:hAnsi="Arial"/>
    </w:rPr>
  </w:style>
  <w:style w:type="paragraph" w:customStyle="1" w:styleId="113">
    <w:name w:val="11"/>
    <w:basedOn w:val="12"/>
    <w:rsid w:val="00DE1B86"/>
    <w:pPr>
      <w:widowControl w:val="0"/>
      <w:snapToGrid w:val="0"/>
      <w:spacing w:line="400" w:lineRule="exact"/>
      <w:ind w:leftChars="109" w:left="782" w:hangingChars="200" w:hanging="520"/>
    </w:pPr>
    <w:rPr>
      <w:rFonts w:eastAsia="標楷體" w:cs="Times New Roman"/>
      <w:kern w:val="2"/>
      <w:sz w:val="26"/>
      <w:szCs w:val="26"/>
      <w:lang w:val="en-US" w:eastAsia="zh-TW"/>
    </w:rPr>
  </w:style>
  <w:style w:type="paragraph" w:styleId="41">
    <w:name w:val="toc 4"/>
    <w:basedOn w:val="a5"/>
    <w:next w:val="a5"/>
    <w:autoRedefine/>
    <w:unhideWhenUsed/>
    <w:rsid w:val="00DE1B86"/>
    <w:pPr>
      <w:ind w:left="720"/>
    </w:pPr>
    <w:rPr>
      <w:rFonts w:ascii="Calibri" w:hAnsi="Calibri"/>
      <w:sz w:val="18"/>
      <w:szCs w:val="18"/>
    </w:rPr>
  </w:style>
  <w:style w:type="paragraph" w:styleId="52">
    <w:name w:val="toc 5"/>
    <w:basedOn w:val="a5"/>
    <w:next w:val="a5"/>
    <w:autoRedefine/>
    <w:unhideWhenUsed/>
    <w:rsid w:val="00DE1B86"/>
    <w:pPr>
      <w:ind w:left="960"/>
    </w:pPr>
    <w:rPr>
      <w:rFonts w:ascii="Calibri" w:hAnsi="Calibri"/>
      <w:sz w:val="18"/>
      <w:szCs w:val="18"/>
    </w:rPr>
  </w:style>
  <w:style w:type="paragraph" w:styleId="61">
    <w:name w:val="toc 6"/>
    <w:basedOn w:val="a5"/>
    <w:next w:val="a5"/>
    <w:autoRedefine/>
    <w:unhideWhenUsed/>
    <w:rsid w:val="00DE1B86"/>
    <w:pPr>
      <w:ind w:left="1200"/>
    </w:pPr>
    <w:rPr>
      <w:rFonts w:ascii="Calibri" w:hAnsi="Calibri"/>
      <w:sz w:val="18"/>
      <w:szCs w:val="18"/>
    </w:rPr>
  </w:style>
  <w:style w:type="paragraph" w:styleId="71">
    <w:name w:val="toc 7"/>
    <w:basedOn w:val="a5"/>
    <w:next w:val="a5"/>
    <w:autoRedefine/>
    <w:unhideWhenUsed/>
    <w:rsid w:val="00DE1B86"/>
    <w:pPr>
      <w:ind w:left="1440"/>
    </w:pPr>
    <w:rPr>
      <w:rFonts w:ascii="Calibri" w:hAnsi="Calibri"/>
      <w:sz w:val="18"/>
      <w:szCs w:val="18"/>
    </w:rPr>
  </w:style>
  <w:style w:type="paragraph" w:styleId="81">
    <w:name w:val="toc 8"/>
    <w:basedOn w:val="a5"/>
    <w:next w:val="a5"/>
    <w:autoRedefine/>
    <w:unhideWhenUsed/>
    <w:rsid w:val="00DE1B86"/>
    <w:pPr>
      <w:ind w:left="1680"/>
    </w:pPr>
    <w:rPr>
      <w:rFonts w:ascii="Calibri" w:hAnsi="Calibri"/>
      <w:sz w:val="18"/>
      <w:szCs w:val="18"/>
    </w:rPr>
  </w:style>
  <w:style w:type="paragraph" w:styleId="91">
    <w:name w:val="toc 9"/>
    <w:basedOn w:val="a5"/>
    <w:next w:val="a5"/>
    <w:autoRedefine/>
    <w:unhideWhenUsed/>
    <w:rsid w:val="00DE1B86"/>
    <w:pPr>
      <w:ind w:left="1920"/>
    </w:pPr>
    <w:rPr>
      <w:rFonts w:ascii="Calibri" w:hAnsi="Calibri"/>
      <w:sz w:val="18"/>
      <w:szCs w:val="18"/>
    </w:rPr>
  </w:style>
  <w:style w:type="paragraph" w:customStyle="1" w:styleId="1e">
    <w:name w:val="樣式 標題 1 + 靠左"/>
    <w:basedOn w:val="11"/>
    <w:rsid w:val="00DE1B86"/>
    <w:pPr>
      <w:spacing w:before="100" w:beforeAutospacing="1" w:after="100" w:afterAutospacing="1" w:line="440" w:lineRule="exact"/>
    </w:pPr>
    <w:rPr>
      <w:rFonts w:eastAsia="標楷體" w:cs="新細明體"/>
      <w:sz w:val="32"/>
      <w:szCs w:val="20"/>
    </w:rPr>
  </w:style>
  <w:style w:type="paragraph" w:styleId="affff6">
    <w:name w:val="List Bullet"/>
    <w:basedOn w:val="a5"/>
    <w:rsid w:val="00DE1B86"/>
    <w:pPr>
      <w:tabs>
        <w:tab w:val="num" w:pos="361"/>
      </w:tabs>
      <w:ind w:leftChars="200" w:left="361" w:hangingChars="200" w:hanging="360"/>
    </w:pPr>
  </w:style>
  <w:style w:type="character" w:customStyle="1" w:styleId="200">
    <w:name w:val="字元 字元20"/>
    <w:rsid w:val="00DE1B86"/>
    <w:rPr>
      <w:rFonts w:ascii="Arial" w:eastAsia="標楷體" w:hAnsi="Arial" w:cs="Times New Roman"/>
      <w:b/>
      <w:bCs/>
      <w:kern w:val="52"/>
      <w:sz w:val="32"/>
      <w:szCs w:val="52"/>
    </w:rPr>
  </w:style>
  <w:style w:type="paragraph" w:styleId="affff7">
    <w:name w:val="Subtitle"/>
    <w:basedOn w:val="a5"/>
    <w:next w:val="a5"/>
    <w:link w:val="affff8"/>
    <w:qFormat/>
    <w:rsid w:val="00DE1B86"/>
    <w:pPr>
      <w:outlineLvl w:val="1"/>
    </w:pPr>
    <w:rPr>
      <w:b/>
      <w:iCs/>
    </w:rPr>
  </w:style>
  <w:style w:type="character" w:customStyle="1" w:styleId="affff8">
    <w:name w:val="副標題 字元"/>
    <w:basedOn w:val="a7"/>
    <w:link w:val="affff7"/>
    <w:rsid w:val="00DE1B86"/>
    <w:rPr>
      <w:b/>
      <w:iCs/>
      <w:kern w:val="2"/>
      <w:sz w:val="24"/>
      <w:szCs w:val="24"/>
    </w:rPr>
  </w:style>
  <w:style w:type="paragraph" w:customStyle="1" w:styleId="4D0DC3B7B9774F009D6BBAEBCEDBE73D">
    <w:name w:val="4D0DC3B7B9774F009D6BBAEBCEDBE73D"/>
    <w:rsid w:val="00DE1B86"/>
    <w:pPr>
      <w:spacing w:after="200" w:line="276" w:lineRule="auto"/>
    </w:pPr>
    <w:rPr>
      <w:rFonts w:ascii="Calibri" w:hAnsi="Calibri"/>
      <w:sz w:val="22"/>
      <w:szCs w:val="22"/>
      <w:lang w:eastAsia="en-US"/>
    </w:rPr>
  </w:style>
  <w:style w:type="character" w:customStyle="1" w:styleId="style11">
    <w:name w:val="style11"/>
    <w:rsid w:val="00DE1B86"/>
    <w:rPr>
      <w:color w:val="993300"/>
    </w:rPr>
  </w:style>
  <w:style w:type="character" w:customStyle="1" w:styleId="affff9">
    <w:name w:val="字元 字元 字元"/>
    <w:rsid w:val="00DE1B86"/>
    <w:rPr>
      <w:rFonts w:ascii="Arial" w:hAnsi="Arial"/>
      <w:b/>
      <w:bCs/>
      <w:kern w:val="52"/>
      <w:sz w:val="52"/>
      <w:szCs w:val="52"/>
    </w:rPr>
  </w:style>
  <w:style w:type="paragraph" w:customStyle="1" w:styleId="39">
    <w:name w:val="樣式 (一) + 左:  3 字元"/>
    <w:basedOn w:val="afff"/>
    <w:rsid w:val="00DE1B86"/>
    <w:rPr>
      <w:rFonts w:cs="新細明體"/>
      <w:sz w:val="28"/>
      <w:szCs w:val="20"/>
    </w:rPr>
  </w:style>
  <w:style w:type="paragraph" w:customStyle="1" w:styleId="-">
    <w:name w:val="目錄-壹"/>
    <w:rsid w:val="00DE1B86"/>
    <w:pPr>
      <w:spacing w:line="360" w:lineRule="exact"/>
    </w:pPr>
    <w:rPr>
      <w:rFonts w:ascii="標楷體" w:eastAsia="標楷體" w:hAnsi="標楷體"/>
      <w:b/>
      <w:bCs/>
      <w:caps/>
      <w:noProof/>
      <w:kern w:val="2"/>
      <w:sz w:val="28"/>
      <w:szCs w:val="28"/>
    </w:rPr>
  </w:style>
  <w:style w:type="paragraph" w:customStyle="1" w:styleId="-0">
    <w:name w:val="標題目錄-壹"/>
    <w:basedOn w:val="1b"/>
    <w:next w:val="-1"/>
    <w:rsid w:val="00DE1B86"/>
    <w:pPr>
      <w:tabs>
        <w:tab w:val="right" w:pos="9060"/>
      </w:tabs>
      <w:spacing w:beforeLines="50" w:line="360" w:lineRule="exact"/>
    </w:pPr>
    <w:rPr>
      <w:b/>
      <w:bCs/>
      <w:caps/>
      <w:sz w:val="32"/>
    </w:rPr>
  </w:style>
  <w:style w:type="paragraph" w:customStyle="1" w:styleId="-1">
    <w:name w:val="標題目錄-一"/>
    <w:basedOn w:val="-0"/>
    <w:rsid w:val="00DE1B86"/>
    <w:pPr>
      <w:spacing w:beforeLines="0"/>
      <w:ind w:leftChars="100" w:left="100"/>
    </w:pPr>
    <w:rPr>
      <w:sz w:val="28"/>
    </w:rPr>
  </w:style>
  <w:style w:type="paragraph" w:customStyle="1" w:styleId="-2">
    <w:name w:val="標題目錄-(一)"/>
    <w:basedOn w:val="-1"/>
    <w:rsid w:val="00DE1B86"/>
    <w:pPr>
      <w:ind w:leftChars="200" w:left="200"/>
    </w:pPr>
    <w:rPr>
      <w:b w:val="0"/>
    </w:rPr>
  </w:style>
  <w:style w:type="paragraph" w:customStyle="1" w:styleId="140">
    <w:name w:val="一、 + 14 點 粗體"/>
    <w:basedOn w:val="af8"/>
    <w:rsid w:val="00DE1B86"/>
    <w:pPr>
      <w:widowControl/>
      <w:snapToGrid/>
      <w:spacing w:before="0" w:after="0" w:line="360" w:lineRule="auto"/>
      <w:ind w:leftChars="150" w:left="150"/>
    </w:pPr>
    <w:rPr>
      <w:rFonts w:ascii="標楷體" w:eastAsia="標楷體" w:hAnsi="標楷體" w:cs="新細明體"/>
      <w:b/>
      <w:bCs/>
      <w:kern w:val="0"/>
      <w:szCs w:val="20"/>
    </w:rPr>
  </w:style>
  <w:style w:type="paragraph" w:customStyle="1" w:styleId="141">
    <w:name w:val="一、 + 14 點"/>
    <w:basedOn w:val="af8"/>
    <w:rsid w:val="00DE1B86"/>
    <w:pPr>
      <w:widowControl/>
      <w:snapToGrid/>
      <w:spacing w:before="0" w:after="0" w:line="360" w:lineRule="auto"/>
      <w:ind w:leftChars="150" w:left="150"/>
    </w:pPr>
    <w:rPr>
      <w:rFonts w:ascii="標楷體" w:eastAsia="標楷體" w:hAnsi="標楷體" w:cs="新細明體"/>
      <w:b/>
      <w:kern w:val="0"/>
    </w:rPr>
  </w:style>
  <w:style w:type="paragraph" w:customStyle="1" w:styleId="142">
    <w:name w:val="(一)+14點"/>
    <w:basedOn w:val="141"/>
    <w:rsid w:val="00DE1B86"/>
    <w:pPr>
      <w:ind w:leftChars="300" w:left="300"/>
    </w:pPr>
    <w:rPr>
      <w:b w:val="0"/>
    </w:rPr>
  </w:style>
  <w:style w:type="character" w:customStyle="1" w:styleId="1f">
    <w:name w:val="字元 字元 字元1"/>
    <w:rsid w:val="00DE1B86"/>
    <w:rPr>
      <w:rFonts w:ascii="Arial" w:eastAsia="標楷體" w:hAnsi="Arial"/>
      <w:b/>
      <w:bCs/>
      <w:kern w:val="52"/>
      <w:sz w:val="28"/>
      <w:szCs w:val="28"/>
      <w:lang w:val="en-US" w:eastAsia="zh-TW" w:bidi="ar-SA"/>
    </w:rPr>
  </w:style>
  <w:style w:type="paragraph" w:customStyle="1" w:styleId="1f0">
    <w:name w:val="六、1內文"/>
    <w:basedOn w:val="a5"/>
    <w:rsid w:val="00DE1B86"/>
    <w:pPr>
      <w:snapToGrid w:val="0"/>
      <w:ind w:leftChars="275" w:left="660"/>
      <w:jc w:val="both"/>
    </w:pPr>
    <w:rPr>
      <w:rFonts w:eastAsia="標楷體"/>
    </w:rPr>
  </w:style>
  <w:style w:type="paragraph" w:customStyle="1" w:styleId="1f1">
    <w:name w:val="教學目標1"/>
    <w:basedOn w:val="a5"/>
    <w:rsid w:val="00DE1B86"/>
    <w:pPr>
      <w:widowControl/>
      <w:adjustRightInd w:val="0"/>
      <w:snapToGrid w:val="0"/>
    </w:pPr>
    <w:rPr>
      <w:rFonts w:eastAsia="標楷體"/>
    </w:rPr>
  </w:style>
  <w:style w:type="paragraph" w:customStyle="1" w:styleId="affffa">
    <w:name w:val="自設內文"/>
    <w:basedOn w:val="a5"/>
    <w:rsid w:val="00DE1B86"/>
    <w:pPr>
      <w:adjustRightInd w:val="0"/>
      <w:spacing w:line="360" w:lineRule="auto"/>
      <w:jc w:val="both"/>
      <w:textAlignment w:val="baseline"/>
    </w:pPr>
    <w:rPr>
      <w:rFonts w:ascii="標楷體" w:eastAsia="標楷體"/>
      <w:kern w:val="0"/>
    </w:rPr>
  </w:style>
  <w:style w:type="paragraph" w:customStyle="1" w:styleId="affffb">
    <w:name w:val="六、教學要點"/>
    <w:basedOn w:val="a5"/>
    <w:rsid w:val="00DE1B86"/>
    <w:pPr>
      <w:adjustRightInd w:val="0"/>
      <w:snapToGrid w:val="0"/>
    </w:pPr>
    <w:rPr>
      <w:rFonts w:ascii="標楷體" w:eastAsia="標楷體" w:hAnsi="標楷體"/>
    </w:rPr>
  </w:style>
  <w:style w:type="paragraph" w:customStyle="1" w:styleId="1f2">
    <w:name w:val="六、(1)"/>
    <w:basedOn w:val="a5"/>
    <w:rsid w:val="00DE1B86"/>
    <w:pPr>
      <w:adjustRightInd w:val="0"/>
      <w:snapToGrid w:val="0"/>
      <w:ind w:leftChars="275" w:left="936" w:hangingChars="115" w:hanging="276"/>
      <w:jc w:val="both"/>
    </w:pPr>
    <w:rPr>
      <w:rFonts w:eastAsia="標楷體"/>
    </w:rPr>
  </w:style>
  <w:style w:type="paragraph" w:customStyle="1" w:styleId="affffc">
    <w:name w:val="內文 + 標楷體"/>
    <w:aliases w:val="黑色,左右對齊"/>
    <w:basedOn w:val="a5"/>
    <w:link w:val="affffd"/>
    <w:rsid w:val="00DE1B86"/>
    <w:pPr>
      <w:adjustRightInd w:val="0"/>
      <w:snapToGrid w:val="0"/>
      <w:jc w:val="both"/>
    </w:pPr>
    <w:rPr>
      <w:rFonts w:ascii="標楷體" w:eastAsia="標楷體" w:hAnsi="標楷體"/>
      <w:color w:val="000000"/>
    </w:rPr>
  </w:style>
  <w:style w:type="character" w:customStyle="1" w:styleId="affffd">
    <w:name w:val="內文 + 標楷體 字元"/>
    <w:aliases w:val="黑色 字元,左右對齊 字元"/>
    <w:link w:val="affffc"/>
    <w:rsid w:val="00DE1B86"/>
    <w:rPr>
      <w:rFonts w:ascii="標楷體" w:eastAsia="標楷體" w:hAnsi="標楷體"/>
      <w:color w:val="000000"/>
      <w:kern w:val="2"/>
      <w:sz w:val="24"/>
      <w:szCs w:val="24"/>
    </w:rPr>
  </w:style>
  <w:style w:type="paragraph" w:customStyle="1" w:styleId="1f3">
    <w:name w:val="六、1"/>
    <w:basedOn w:val="a5"/>
    <w:rsid w:val="00DE1B86"/>
    <w:pPr>
      <w:adjustRightInd w:val="0"/>
      <w:snapToGrid w:val="0"/>
      <w:ind w:leftChars="200" w:left="480"/>
      <w:jc w:val="both"/>
    </w:pPr>
    <w:rPr>
      <w:rFonts w:eastAsia="標楷體"/>
    </w:rPr>
  </w:style>
  <w:style w:type="paragraph" w:customStyle="1" w:styleId="1f4">
    <w:name w:val="(1)內文"/>
    <w:basedOn w:val="a5"/>
    <w:link w:val="114"/>
    <w:rsid w:val="00DE1B86"/>
    <w:pPr>
      <w:spacing w:line="360" w:lineRule="auto"/>
      <w:ind w:leftChars="525" w:left="1260" w:firstLineChars="200" w:firstLine="480"/>
      <w:jc w:val="both"/>
    </w:pPr>
    <w:rPr>
      <w:rFonts w:ascii="標楷體" w:eastAsia="標楷體" w:hAnsi="標楷體"/>
    </w:rPr>
  </w:style>
  <w:style w:type="character" w:customStyle="1" w:styleId="114">
    <w:name w:val="(1)內文 字元1"/>
    <w:link w:val="1f4"/>
    <w:rsid w:val="00DE1B86"/>
    <w:rPr>
      <w:rFonts w:ascii="標楷體" w:eastAsia="標楷體" w:hAnsi="標楷體"/>
      <w:kern w:val="2"/>
      <w:sz w:val="24"/>
      <w:szCs w:val="24"/>
    </w:rPr>
  </w:style>
  <w:style w:type="paragraph" w:customStyle="1" w:styleId="affffe">
    <w:name w:val="節數"/>
    <w:basedOn w:val="a5"/>
    <w:rsid w:val="00DE1B86"/>
    <w:pPr>
      <w:snapToGrid w:val="0"/>
      <w:jc w:val="both"/>
    </w:pPr>
    <w:rPr>
      <w:rFonts w:eastAsia="標楷體"/>
    </w:rPr>
  </w:style>
  <w:style w:type="paragraph" w:customStyle="1" w:styleId="afffff">
    <w:name w:val="表頭"/>
    <w:basedOn w:val="a5"/>
    <w:rsid w:val="00DE1B86"/>
    <w:pPr>
      <w:jc w:val="center"/>
    </w:pPr>
    <w:rPr>
      <w:rFonts w:eastAsia="標楷體"/>
    </w:rPr>
  </w:style>
  <w:style w:type="paragraph" w:styleId="21">
    <w:name w:val="List 2"/>
    <w:basedOn w:val="a5"/>
    <w:rsid w:val="00DE1B86"/>
    <w:pPr>
      <w:numPr>
        <w:numId w:val="4"/>
      </w:numPr>
      <w:tabs>
        <w:tab w:val="clear" w:pos="567"/>
      </w:tabs>
      <w:snapToGrid w:val="0"/>
      <w:spacing w:line="300" w:lineRule="auto"/>
      <w:ind w:left="960" w:hanging="480"/>
    </w:pPr>
    <w:rPr>
      <w:rFonts w:eastAsia="標楷體"/>
    </w:rPr>
  </w:style>
  <w:style w:type="paragraph" w:customStyle="1" w:styleId="1f5">
    <w:name w:val="表格內文1"/>
    <w:basedOn w:val="a5"/>
    <w:rsid w:val="00DE1B86"/>
    <w:pPr>
      <w:adjustRightInd w:val="0"/>
      <w:ind w:left="57" w:right="57"/>
      <w:textAlignment w:val="baseline"/>
    </w:pPr>
    <w:rPr>
      <w:rFonts w:ascii="標楷體" w:eastAsia="標楷體"/>
      <w:spacing w:val="2"/>
      <w:kern w:val="0"/>
    </w:rPr>
  </w:style>
  <w:style w:type="paragraph" w:customStyle="1" w:styleId="2d">
    <w:name w:val="表一2"/>
    <w:basedOn w:val="a5"/>
    <w:rsid w:val="00DE1B86"/>
    <w:pPr>
      <w:tabs>
        <w:tab w:val="num" w:pos="720"/>
      </w:tabs>
      <w:spacing w:line="300" w:lineRule="auto"/>
      <w:ind w:left="240" w:hangingChars="100" w:hanging="240"/>
      <w:jc w:val="both"/>
    </w:pPr>
    <w:rPr>
      <w:rFonts w:eastAsia="標楷體"/>
    </w:rPr>
  </w:style>
  <w:style w:type="paragraph" w:customStyle="1" w:styleId="1f6">
    <w:name w:val="1標題"/>
    <w:basedOn w:val="a5"/>
    <w:rsid w:val="00DE1B86"/>
    <w:pPr>
      <w:spacing w:line="360" w:lineRule="auto"/>
      <w:ind w:leftChars="215" w:left="895" w:hangingChars="158" w:hanging="379"/>
      <w:jc w:val="both"/>
    </w:pPr>
    <w:rPr>
      <w:rFonts w:ascii="標楷體" w:eastAsia="標楷體" w:hAnsi="標楷體" w:cs="標楷體"/>
    </w:rPr>
  </w:style>
  <w:style w:type="paragraph" w:customStyle="1" w:styleId="afffff0">
    <w:name w:val="自設內文正確"/>
    <w:basedOn w:val="a5"/>
    <w:link w:val="afffff1"/>
    <w:rsid w:val="00DE1B86"/>
    <w:pPr>
      <w:spacing w:line="360" w:lineRule="auto"/>
      <w:jc w:val="both"/>
    </w:pPr>
    <w:rPr>
      <w:rFonts w:ascii="標楷體" w:eastAsia="標楷體"/>
      <w:szCs w:val="20"/>
    </w:rPr>
  </w:style>
  <w:style w:type="character" w:customStyle="1" w:styleId="afffff1">
    <w:name w:val="自設內文正確 字元"/>
    <w:link w:val="afffff0"/>
    <w:rsid w:val="00DE1B86"/>
    <w:rPr>
      <w:rFonts w:ascii="標楷體" w:eastAsia="標楷體"/>
      <w:kern w:val="2"/>
      <w:sz w:val="24"/>
    </w:rPr>
  </w:style>
  <w:style w:type="paragraph" w:customStyle="1" w:styleId="120">
    <w:name w:val="標楷12"/>
    <w:basedOn w:val="a5"/>
    <w:rsid w:val="00DE1B86"/>
    <w:pPr>
      <w:tabs>
        <w:tab w:val="num" w:pos="1080"/>
      </w:tabs>
      <w:snapToGrid w:val="0"/>
      <w:ind w:left="480" w:hanging="480"/>
    </w:pPr>
    <w:rPr>
      <w:rFonts w:eastAsia="標楷體"/>
    </w:rPr>
  </w:style>
  <w:style w:type="paragraph" w:customStyle="1" w:styleId="afffff2">
    <w:name w:val="表格"/>
    <w:basedOn w:val="a5"/>
    <w:rsid w:val="00DE1B86"/>
    <w:pPr>
      <w:ind w:left="57" w:right="57"/>
    </w:pPr>
    <w:rPr>
      <w:rFonts w:ascii="標楷體" w:eastAsia="標楷體"/>
      <w:color w:val="000000"/>
      <w:szCs w:val="20"/>
    </w:rPr>
  </w:style>
  <w:style w:type="paragraph" w:customStyle="1" w:styleId="afffff3">
    <w:name w:val="表 字元 字元 字元"/>
    <w:basedOn w:val="a5"/>
    <w:link w:val="afffff4"/>
    <w:rsid w:val="00DE1B86"/>
    <w:pPr>
      <w:snapToGrid w:val="0"/>
      <w:jc w:val="both"/>
    </w:pPr>
    <w:rPr>
      <w:rFonts w:eastAsia="標楷體"/>
      <w:szCs w:val="26"/>
    </w:rPr>
  </w:style>
  <w:style w:type="character" w:customStyle="1" w:styleId="afffff4">
    <w:name w:val="表 字元 字元 字元 字元"/>
    <w:link w:val="afffff3"/>
    <w:rsid w:val="00DE1B86"/>
    <w:rPr>
      <w:rFonts w:eastAsia="標楷體"/>
      <w:kern w:val="2"/>
      <w:sz w:val="24"/>
      <w:szCs w:val="26"/>
    </w:rPr>
  </w:style>
  <w:style w:type="paragraph" w:customStyle="1" w:styleId="1f7">
    <w:name w:val="圖表1"/>
    <w:basedOn w:val="a5"/>
    <w:rsid w:val="00DE1B86"/>
    <w:pPr>
      <w:tabs>
        <w:tab w:val="left" w:pos="0"/>
      </w:tabs>
      <w:snapToGrid w:val="0"/>
      <w:spacing w:line="300" w:lineRule="auto"/>
      <w:jc w:val="both"/>
    </w:pPr>
    <w:rPr>
      <w:rFonts w:ascii="標楷體" w:eastAsia="標楷體" w:hAnsi="標楷體"/>
    </w:rPr>
  </w:style>
  <w:style w:type="paragraph" w:customStyle="1" w:styleId="afffff5">
    <w:name w:val="表格十一、"/>
    <w:basedOn w:val="1f5"/>
    <w:rsid w:val="00DE1B86"/>
    <w:pPr>
      <w:ind w:left="794" w:hanging="737"/>
    </w:pPr>
  </w:style>
  <w:style w:type="paragraph" w:customStyle="1" w:styleId="afffff6">
    <w:name w:val="標(一)"/>
    <w:basedOn w:val="a5"/>
    <w:rsid w:val="00DE1B86"/>
    <w:pPr>
      <w:spacing w:beforeLines="50" w:afterLines="50" w:line="360" w:lineRule="auto"/>
    </w:pPr>
    <w:rPr>
      <w:rFonts w:eastAsia="標楷體"/>
    </w:rPr>
  </w:style>
  <w:style w:type="paragraph" w:customStyle="1" w:styleId="143">
    <w:name w:val="綱(1.4"/>
    <w:basedOn w:val="a5"/>
    <w:rsid w:val="00DE1B86"/>
    <w:pPr>
      <w:tabs>
        <w:tab w:val="left" w:pos="1140"/>
      </w:tabs>
      <w:ind w:leftChars="50" w:left="299" w:hangingChars="80" w:hanging="179"/>
      <w:jc w:val="both"/>
    </w:pPr>
    <w:rPr>
      <w:rFonts w:eastAsia="標楷體"/>
      <w:spacing w:val="-8"/>
    </w:rPr>
  </w:style>
  <w:style w:type="paragraph" w:customStyle="1" w:styleId="181">
    <w:name w:val="綱(1.8"/>
    <w:basedOn w:val="143"/>
    <w:rsid w:val="00DE1B86"/>
    <w:pPr>
      <w:ind w:left="290" w:hanging="170"/>
    </w:pPr>
    <w:rPr>
      <w:spacing w:val="-14"/>
    </w:rPr>
  </w:style>
  <w:style w:type="paragraph" w:customStyle="1" w:styleId="afffff7">
    <w:name w:val="表文"/>
    <w:basedOn w:val="a5"/>
    <w:rsid w:val="00DE1B86"/>
    <w:pPr>
      <w:ind w:firstLineChars="200" w:firstLine="480"/>
      <w:jc w:val="both"/>
    </w:pPr>
    <w:rPr>
      <w:rFonts w:eastAsia="標楷體"/>
    </w:rPr>
  </w:style>
  <w:style w:type="paragraph" w:customStyle="1" w:styleId="afffff8">
    <w:name w:val="樣式 (一)內文 + 標楷體"/>
    <w:basedOn w:val="a"/>
    <w:link w:val="afffff9"/>
    <w:rsid w:val="00DE1B86"/>
  </w:style>
  <w:style w:type="character" w:customStyle="1" w:styleId="afffff9">
    <w:name w:val="樣式 (一)內文 + 標楷體 字元"/>
    <w:link w:val="afffff8"/>
    <w:rsid w:val="00DE1B86"/>
    <w:rPr>
      <w:rFonts w:eastAsia="標楷體"/>
      <w:kern w:val="2"/>
      <w:sz w:val="24"/>
      <w:szCs w:val="24"/>
    </w:rPr>
  </w:style>
  <w:style w:type="character" w:customStyle="1" w:styleId="afffffa">
    <w:name w:val="樣式 標楷體"/>
    <w:rsid w:val="00DE1B86"/>
    <w:rPr>
      <w:rFonts w:ascii="Times New Roman" w:eastAsia="標楷體" w:hAnsi="Times New Roman"/>
      <w:sz w:val="24"/>
    </w:rPr>
  </w:style>
  <w:style w:type="paragraph" w:customStyle="1" w:styleId="afffffb">
    <w:name w:val="樣式 (拉丁) 標楷體 (中文) 標楷體 置中"/>
    <w:basedOn w:val="a5"/>
    <w:autoRedefine/>
    <w:rsid w:val="00DE1B86"/>
    <w:pPr>
      <w:jc w:val="center"/>
    </w:pPr>
    <w:rPr>
      <w:rFonts w:eastAsia="標楷體"/>
    </w:rPr>
  </w:style>
  <w:style w:type="character" w:customStyle="1" w:styleId="afffffc">
    <w:name w:val="樣式 (中文) 標楷體"/>
    <w:rsid w:val="00DE1B86"/>
    <w:rPr>
      <w:rFonts w:ascii="Times New Roman" w:eastAsia="標楷體" w:hAnsi="Times New Roman"/>
      <w:sz w:val="24"/>
    </w:rPr>
  </w:style>
  <w:style w:type="paragraph" w:customStyle="1" w:styleId="121">
    <w:name w:val="樣式12"/>
    <w:basedOn w:val="a5"/>
    <w:rsid w:val="00DE1B86"/>
    <w:rPr>
      <w:rFonts w:eastAsia="標楷體"/>
      <w:color w:val="000000"/>
      <w:sz w:val="32"/>
      <w:szCs w:val="40"/>
    </w:rPr>
  </w:style>
  <w:style w:type="paragraph" w:customStyle="1" w:styleId="130">
    <w:name w:val="樣式13"/>
    <w:basedOn w:val="a5"/>
    <w:rsid w:val="00DE1B86"/>
    <w:pPr>
      <w:adjustRightInd w:val="0"/>
      <w:snapToGrid w:val="0"/>
      <w:spacing w:beforeLines="100" w:line="300" w:lineRule="auto"/>
      <w:ind w:leftChars="200" w:left="1120" w:hangingChars="200" w:hanging="640"/>
    </w:pPr>
    <w:rPr>
      <w:rFonts w:eastAsia="標楷體"/>
      <w:color w:val="000000"/>
      <w:sz w:val="28"/>
    </w:rPr>
  </w:style>
  <w:style w:type="paragraph" w:customStyle="1" w:styleId="afffffd">
    <w:name w:val="說明"/>
    <w:basedOn w:val="afff"/>
    <w:link w:val="afffffe"/>
    <w:rsid w:val="00DE1B86"/>
    <w:pPr>
      <w:tabs>
        <w:tab w:val="left" w:pos="960"/>
        <w:tab w:val="left" w:pos="1560"/>
      </w:tabs>
      <w:adjustRightInd w:val="0"/>
      <w:spacing w:line="300" w:lineRule="auto"/>
      <w:ind w:leftChars="0" w:left="0"/>
    </w:pPr>
    <w:rPr>
      <w:color w:val="000000"/>
    </w:rPr>
  </w:style>
  <w:style w:type="character" w:customStyle="1" w:styleId="afffffe">
    <w:name w:val="說明 字元"/>
    <w:link w:val="afffffd"/>
    <w:rsid w:val="00DE1B86"/>
    <w:rPr>
      <w:rFonts w:eastAsia="標楷體" w:hAnsi="標楷體"/>
      <w:color w:val="000000"/>
      <w:kern w:val="2"/>
      <w:sz w:val="24"/>
      <w:szCs w:val="24"/>
    </w:rPr>
  </w:style>
  <w:style w:type="paragraph" w:styleId="affffff">
    <w:name w:val="TOC Heading"/>
    <w:basedOn w:val="11"/>
    <w:next w:val="a5"/>
    <w:uiPriority w:val="99"/>
    <w:unhideWhenUsed/>
    <w:qFormat/>
    <w:rsid w:val="00DE1B86"/>
    <w:pPr>
      <w:keepLines/>
      <w:widowControl/>
      <w:spacing w:before="480" w:after="0" w:line="276" w:lineRule="auto"/>
      <w:outlineLvl w:val="9"/>
    </w:pPr>
    <w:rPr>
      <w:rFonts w:ascii="Cambria" w:hAnsi="Cambria"/>
      <w:color w:val="365F91"/>
      <w:kern w:val="0"/>
      <w:sz w:val="28"/>
      <w:szCs w:val="28"/>
    </w:rPr>
  </w:style>
  <w:style w:type="character" w:customStyle="1" w:styleId="name1">
    <w:name w:val="name1"/>
    <w:rsid w:val="00DE1B86"/>
    <w:rPr>
      <w:b/>
      <w:bCs/>
      <w:color w:val="006699"/>
    </w:rPr>
  </w:style>
  <w:style w:type="paragraph" w:customStyle="1" w:styleId="1">
    <w:name w:val="總體計畫1"/>
    <w:basedOn w:val="a5"/>
    <w:rsid w:val="00DE1B86"/>
    <w:pPr>
      <w:numPr>
        <w:numId w:val="5"/>
      </w:numPr>
    </w:pPr>
    <w:rPr>
      <w:rFonts w:eastAsia="標楷體"/>
      <w:b/>
      <w:sz w:val="28"/>
      <w:szCs w:val="28"/>
    </w:rPr>
  </w:style>
  <w:style w:type="paragraph" w:customStyle="1" w:styleId="2">
    <w:name w:val="總體計畫2"/>
    <w:basedOn w:val="a5"/>
    <w:rsid w:val="00DE1B86"/>
    <w:pPr>
      <w:numPr>
        <w:ilvl w:val="3"/>
        <w:numId w:val="5"/>
      </w:numPr>
      <w:tabs>
        <w:tab w:val="clear" w:pos="454"/>
        <w:tab w:val="num" w:pos="-6660"/>
      </w:tabs>
      <w:spacing w:line="520" w:lineRule="exact"/>
      <w:ind w:left="1620" w:hanging="540"/>
    </w:pPr>
    <w:rPr>
      <w:rFonts w:ascii="新細明體" w:eastAsia="標楷體" w:hAnsi="新細明體"/>
    </w:rPr>
  </w:style>
  <w:style w:type="paragraph" w:customStyle="1" w:styleId="30">
    <w:name w:val="總體計畫3"/>
    <w:basedOn w:val="a5"/>
    <w:rsid w:val="00DE1B86"/>
    <w:pPr>
      <w:numPr>
        <w:ilvl w:val="1"/>
        <w:numId w:val="5"/>
      </w:numPr>
    </w:pPr>
    <w:rPr>
      <w:rFonts w:ascii="新細明體" w:eastAsia="標楷體" w:hAnsi="新細明體"/>
    </w:rPr>
  </w:style>
  <w:style w:type="paragraph" w:customStyle="1" w:styleId="a4">
    <w:name w:val="處室工作報告"/>
    <w:basedOn w:val="a5"/>
    <w:rsid w:val="00DE1B86"/>
    <w:pPr>
      <w:numPr>
        <w:numId w:val="6"/>
      </w:numPr>
      <w:spacing w:line="360" w:lineRule="exact"/>
    </w:pPr>
    <w:rPr>
      <w:rFonts w:eastAsia="標楷體"/>
      <w:sz w:val="26"/>
      <w:szCs w:val="26"/>
    </w:rPr>
  </w:style>
  <w:style w:type="character" w:customStyle="1" w:styleId="1f8">
    <w:name w:val="標案1"/>
    <w:rsid w:val="00DE1B86"/>
    <w:rPr>
      <w:rFonts w:ascii="Times New Roman" w:eastAsia="標楷體" w:hAnsi="Times New Roman"/>
      <w:sz w:val="28"/>
    </w:rPr>
  </w:style>
  <w:style w:type="paragraph" w:customStyle="1" w:styleId="1f9">
    <w:name w:val="1第一階"/>
    <w:basedOn w:val="a5"/>
    <w:link w:val="1fa"/>
    <w:rsid w:val="00DE1B86"/>
    <w:pPr>
      <w:tabs>
        <w:tab w:val="right" w:leader="hyphen" w:pos="8640"/>
      </w:tabs>
    </w:pPr>
    <w:rPr>
      <w:rFonts w:eastAsia="標楷體"/>
      <w:b/>
      <w:sz w:val="32"/>
    </w:rPr>
  </w:style>
  <w:style w:type="character" w:customStyle="1" w:styleId="1fa">
    <w:name w:val="1第一階 字元"/>
    <w:link w:val="1f9"/>
    <w:rsid w:val="00DE1B86"/>
    <w:rPr>
      <w:rFonts w:eastAsia="標楷體"/>
      <w:b/>
      <w:kern w:val="2"/>
      <w:sz w:val="32"/>
      <w:szCs w:val="24"/>
    </w:rPr>
  </w:style>
  <w:style w:type="paragraph" w:customStyle="1" w:styleId="2e">
    <w:name w:val="2第二階"/>
    <w:basedOn w:val="1f9"/>
    <w:link w:val="2f"/>
    <w:rsid w:val="00DE1B86"/>
    <w:pPr>
      <w:ind w:leftChars="100" w:left="100"/>
    </w:pPr>
    <w:rPr>
      <w:b w:val="0"/>
      <w:sz w:val="28"/>
    </w:rPr>
  </w:style>
  <w:style w:type="character" w:customStyle="1" w:styleId="2f">
    <w:name w:val="2第二階 字元"/>
    <w:link w:val="2e"/>
    <w:rsid w:val="00DE1B86"/>
    <w:rPr>
      <w:rFonts w:eastAsia="標楷體"/>
      <w:kern w:val="2"/>
      <w:sz w:val="28"/>
      <w:szCs w:val="24"/>
    </w:rPr>
  </w:style>
  <w:style w:type="paragraph" w:customStyle="1" w:styleId="211">
    <w:name w:val="樣式 2第二階 + 左:  1 字元"/>
    <w:basedOn w:val="2e"/>
    <w:rsid w:val="00DE1B86"/>
    <w:pPr>
      <w:ind w:left="240"/>
    </w:pPr>
    <w:rPr>
      <w:rFonts w:cs="新細明體"/>
      <w:sz w:val="24"/>
      <w:szCs w:val="20"/>
    </w:rPr>
  </w:style>
  <w:style w:type="paragraph" w:customStyle="1" w:styleId="3a">
    <w:name w:val="3第三階"/>
    <w:basedOn w:val="a5"/>
    <w:link w:val="3b"/>
    <w:rsid w:val="00DE1B86"/>
    <w:pPr>
      <w:tabs>
        <w:tab w:val="left" w:pos="1232"/>
      </w:tabs>
      <w:snapToGrid w:val="0"/>
      <w:ind w:firstLineChars="200" w:firstLine="480"/>
      <w:jc w:val="both"/>
    </w:pPr>
    <w:rPr>
      <w:rFonts w:eastAsia="標楷體" w:hAnsi="標楷體"/>
    </w:rPr>
  </w:style>
  <w:style w:type="character" w:customStyle="1" w:styleId="3b">
    <w:name w:val="3第三階 字元"/>
    <w:link w:val="3a"/>
    <w:rsid w:val="00DE1B86"/>
    <w:rPr>
      <w:rFonts w:eastAsia="標楷體" w:hAnsi="標楷體"/>
      <w:kern w:val="2"/>
      <w:sz w:val="24"/>
      <w:szCs w:val="24"/>
    </w:rPr>
  </w:style>
  <w:style w:type="paragraph" w:styleId="affffff0">
    <w:name w:val="caption"/>
    <w:basedOn w:val="a5"/>
    <w:next w:val="a5"/>
    <w:qFormat/>
    <w:rsid w:val="00DE1B86"/>
    <w:pPr>
      <w:spacing w:before="120" w:after="120"/>
    </w:pPr>
  </w:style>
  <w:style w:type="paragraph" w:customStyle="1" w:styleId="affffff1">
    <w:name w:val="主旨"/>
    <w:basedOn w:val="a5"/>
    <w:next w:val="a5"/>
    <w:rsid w:val="00DE1B86"/>
    <w:pPr>
      <w:spacing w:line="480" w:lineRule="exact"/>
      <w:ind w:left="907" w:hanging="907"/>
      <w:jc w:val="both"/>
    </w:pPr>
    <w:rPr>
      <w:sz w:val="30"/>
    </w:rPr>
  </w:style>
  <w:style w:type="paragraph" w:customStyle="1" w:styleId="affffff2">
    <w:name w:val="正副本"/>
    <w:basedOn w:val="afff6"/>
    <w:rsid w:val="00DE1B86"/>
    <w:pPr>
      <w:spacing w:line="0" w:lineRule="atLeast"/>
      <w:ind w:left="720" w:hanging="720"/>
      <w:jc w:val="both"/>
    </w:pPr>
    <w:rPr>
      <w:rFonts w:eastAsia="新細明體"/>
      <w:szCs w:val="24"/>
    </w:rPr>
  </w:style>
  <w:style w:type="paragraph" w:customStyle="1" w:styleId="affffff3">
    <w:name w:val="受文者"/>
    <w:basedOn w:val="afff6"/>
    <w:rsid w:val="00DE1B86"/>
    <w:pPr>
      <w:spacing w:line="0" w:lineRule="atLeast"/>
      <w:ind w:left="1304" w:hanging="1304"/>
      <w:jc w:val="both"/>
    </w:pPr>
    <w:rPr>
      <w:rFonts w:eastAsia="新細明體"/>
      <w:sz w:val="32"/>
      <w:szCs w:val="24"/>
    </w:rPr>
  </w:style>
  <w:style w:type="paragraph" w:customStyle="1" w:styleId="a0">
    <w:name w:val="說明條列"/>
    <w:basedOn w:val="a5"/>
    <w:rsid w:val="00DE1B86"/>
    <w:pPr>
      <w:numPr>
        <w:numId w:val="7"/>
      </w:numPr>
      <w:spacing w:line="480" w:lineRule="exact"/>
      <w:ind w:left="891" w:hanging="607"/>
      <w:jc w:val="both"/>
    </w:pPr>
    <w:rPr>
      <w:sz w:val="30"/>
    </w:rPr>
  </w:style>
  <w:style w:type="paragraph" w:customStyle="1" w:styleId="affffff4">
    <w:name w:val="擬辦"/>
    <w:basedOn w:val="afffffd"/>
    <w:next w:val="a0"/>
    <w:rsid w:val="00DE1B86"/>
    <w:pPr>
      <w:tabs>
        <w:tab w:val="clear" w:pos="960"/>
        <w:tab w:val="clear" w:pos="1560"/>
      </w:tabs>
      <w:adjustRightInd/>
      <w:snapToGrid/>
      <w:spacing w:line="480" w:lineRule="exact"/>
      <w:ind w:left="907" w:hanging="907"/>
      <w:jc w:val="both"/>
    </w:pPr>
    <w:rPr>
      <w:rFonts w:eastAsia="新細明體" w:hAnsi="Times New Roman"/>
      <w:color w:val="auto"/>
      <w:sz w:val="30"/>
    </w:rPr>
  </w:style>
  <w:style w:type="paragraph" w:customStyle="1" w:styleId="affffff5">
    <w:name w:val="公告事項"/>
    <w:basedOn w:val="afff6"/>
    <w:next w:val="a5"/>
    <w:rsid w:val="00DE1B86"/>
    <w:pPr>
      <w:spacing w:line="480" w:lineRule="exact"/>
      <w:ind w:left="1531" w:hanging="1531"/>
      <w:jc w:val="both"/>
    </w:pPr>
    <w:rPr>
      <w:rFonts w:eastAsia="新細明體"/>
      <w:sz w:val="30"/>
      <w:szCs w:val="24"/>
    </w:rPr>
  </w:style>
  <w:style w:type="paragraph" w:customStyle="1" w:styleId="a2">
    <w:name w:val="公告條列"/>
    <w:basedOn w:val="a5"/>
    <w:rsid w:val="00DE1B86"/>
    <w:pPr>
      <w:numPr>
        <w:numId w:val="8"/>
      </w:numPr>
      <w:spacing w:line="480" w:lineRule="exact"/>
      <w:ind w:left="1503" w:hanging="596"/>
      <w:jc w:val="both"/>
    </w:pPr>
    <w:rPr>
      <w:sz w:val="30"/>
    </w:rPr>
  </w:style>
  <w:style w:type="paragraph" w:customStyle="1" w:styleId="affffff6">
    <w:name w:val="姓名"/>
    <w:basedOn w:val="a5"/>
    <w:next w:val="a0"/>
    <w:rsid w:val="00DE1B86"/>
    <w:pPr>
      <w:spacing w:line="480" w:lineRule="exact"/>
      <w:ind w:left="1174" w:hanging="890"/>
    </w:pPr>
    <w:rPr>
      <w:sz w:val="30"/>
    </w:rPr>
  </w:style>
  <w:style w:type="paragraph" w:customStyle="1" w:styleId="affffff7">
    <w:name w:val="列席者"/>
    <w:basedOn w:val="a5"/>
    <w:rsid w:val="00DE1B86"/>
    <w:pPr>
      <w:spacing w:line="480" w:lineRule="exact"/>
      <w:ind w:left="1225" w:hanging="1225"/>
      <w:jc w:val="both"/>
    </w:pPr>
    <w:rPr>
      <w:sz w:val="30"/>
    </w:rPr>
  </w:style>
  <w:style w:type="paragraph" w:customStyle="1" w:styleId="affffff8">
    <w:name w:val="開會"/>
    <w:basedOn w:val="a5"/>
    <w:next w:val="a0"/>
    <w:rsid w:val="00DE1B86"/>
    <w:pPr>
      <w:spacing w:line="480" w:lineRule="exact"/>
      <w:ind w:left="1503" w:hanging="1503"/>
      <w:jc w:val="both"/>
    </w:pPr>
    <w:rPr>
      <w:sz w:val="30"/>
    </w:rPr>
  </w:style>
  <w:style w:type="paragraph" w:customStyle="1" w:styleId="affffff9">
    <w:name w:val="會辦單位"/>
    <w:basedOn w:val="a5"/>
    <w:rsid w:val="00DE1B86"/>
    <w:pPr>
      <w:spacing w:line="480" w:lineRule="exact"/>
      <w:ind w:left="5670"/>
    </w:pPr>
    <w:rPr>
      <w:sz w:val="30"/>
    </w:rPr>
  </w:style>
  <w:style w:type="character" w:customStyle="1" w:styleId="affffffa">
    <w:name w:val="表格樣式 字元"/>
    <w:link w:val="affffffb"/>
    <w:locked/>
    <w:rsid w:val="00DE1B86"/>
    <w:rPr>
      <w:rFonts w:ascii="標楷體" w:eastAsia="標楷體" w:hAnsi="標楷體"/>
      <w:szCs w:val="24"/>
    </w:rPr>
  </w:style>
  <w:style w:type="paragraph" w:customStyle="1" w:styleId="affffffb">
    <w:name w:val="表格樣式"/>
    <w:basedOn w:val="a5"/>
    <w:link w:val="affffffa"/>
    <w:rsid w:val="00DE1B86"/>
    <w:pPr>
      <w:snapToGrid w:val="0"/>
      <w:spacing w:before="50" w:after="50" w:line="420" w:lineRule="exact"/>
      <w:jc w:val="both"/>
    </w:pPr>
    <w:rPr>
      <w:rFonts w:ascii="標楷體" w:eastAsia="標楷體" w:hAnsi="標楷體"/>
      <w:kern w:val="0"/>
      <w:sz w:val="20"/>
    </w:rPr>
  </w:style>
  <w:style w:type="character" w:styleId="HTML2">
    <w:name w:val="HTML Typewriter"/>
    <w:uiPriority w:val="99"/>
    <w:unhideWhenUsed/>
    <w:rsid w:val="00DE1B86"/>
    <w:rPr>
      <w:rFonts w:ascii="細明體" w:eastAsia="細明體" w:hAnsi="細明體" w:cs="細明體"/>
      <w:sz w:val="24"/>
      <w:szCs w:val="24"/>
    </w:rPr>
  </w:style>
  <w:style w:type="paragraph" w:customStyle="1" w:styleId="xl65">
    <w:name w:val="xl65"/>
    <w:basedOn w:val="a5"/>
    <w:rsid w:val="00DE1B86"/>
    <w:pPr>
      <w:widowControl/>
      <w:pBdr>
        <w:top w:val="single" w:sz="4" w:space="0" w:color="000000"/>
        <w:left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66">
    <w:name w:val="xl66"/>
    <w:basedOn w:val="a5"/>
    <w:rsid w:val="00DE1B8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67">
    <w:name w:val="xl67"/>
    <w:basedOn w:val="a5"/>
    <w:rsid w:val="00DE1B86"/>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color w:val="666666"/>
      <w:kern w:val="0"/>
      <w:sz w:val="18"/>
      <w:szCs w:val="18"/>
    </w:rPr>
  </w:style>
  <w:style w:type="paragraph" w:customStyle="1" w:styleId="xl68">
    <w:name w:val="xl68"/>
    <w:basedOn w:val="a5"/>
    <w:rsid w:val="00DE1B86"/>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69">
    <w:name w:val="xl69"/>
    <w:basedOn w:val="a5"/>
    <w:rsid w:val="00DE1B86"/>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0">
    <w:name w:val="xl70"/>
    <w:basedOn w:val="a5"/>
    <w:rsid w:val="00DE1B86"/>
    <w:pPr>
      <w:widowControl/>
      <w:pBdr>
        <w:left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71">
    <w:name w:val="xl71"/>
    <w:basedOn w:val="a5"/>
    <w:rsid w:val="00DE1B86"/>
    <w:pPr>
      <w:widowControl/>
      <w:pBdr>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cs="新細明體"/>
      <w:kern w:val="0"/>
    </w:rPr>
  </w:style>
  <w:style w:type="paragraph" w:customStyle="1" w:styleId="xl72">
    <w:name w:val="xl72"/>
    <w:basedOn w:val="a5"/>
    <w:rsid w:val="00DE1B86"/>
    <w:pPr>
      <w:widowControl/>
      <w:pBdr>
        <w:top w:val="single" w:sz="4" w:space="0" w:color="000000"/>
        <w:left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3">
    <w:name w:val="xl73"/>
    <w:basedOn w:val="a5"/>
    <w:rsid w:val="00DE1B86"/>
    <w:pPr>
      <w:widowControl/>
      <w:pBdr>
        <w:left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xl74">
    <w:name w:val="xl74"/>
    <w:basedOn w:val="a5"/>
    <w:rsid w:val="00DE1B86"/>
    <w:pPr>
      <w:widowControl/>
      <w:pBdr>
        <w:left w:val="single" w:sz="4" w:space="0" w:color="000000"/>
        <w:bottom w:val="single" w:sz="4" w:space="0" w:color="000000"/>
        <w:right w:val="single" w:sz="4" w:space="0" w:color="000000"/>
      </w:pBdr>
      <w:spacing w:before="100" w:beforeAutospacing="1" w:after="100" w:afterAutospacing="1"/>
    </w:pPr>
    <w:rPr>
      <w:rFonts w:ascii="新細明體" w:hAnsi="新細明體" w:cs="新細明體"/>
      <w:kern w:val="0"/>
    </w:rPr>
  </w:style>
  <w:style w:type="paragraph" w:customStyle="1" w:styleId="0221">
    <w:name w:val="0221"/>
    <w:basedOn w:val="a5"/>
    <w:rsid w:val="00DE1B86"/>
    <w:pPr>
      <w:widowControl/>
      <w:spacing w:before="100" w:beforeAutospacing="1" w:after="100" w:afterAutospacing="1"/>
    </w:pPr>
    <w:rPr>
      <w:rFonts w:ascii="新細明體" w:hAnsi="新細明體" w:cs="新細明體"/>
      <w:kern w:val="0"/>
    </w:rPr>
  </w:style>
  <w:style w:type="paragraph" w:customStyle="1" w:styleId="1fb">
    <w:name w:val="標題1"/>
    <w:rsid w:val="00DE1B86"/>
    <w:pPr>
      <w:spacing w:beforeLines="50" w:afterLines="50"/>
      <w:jc w:val="center"/>
    </w:pPr>
    <w:rPr>
      <w:rFonts w:ascii="Arial" w:hAnsi="Arial"/>
      <w:bCs/>
      <w:kern w:val="52"/>
      <w:sz w:val="36"/>
      <w:szCs w:val="52"/>
    </w:rPr>
  </w:style>
  <w:style w:type="character" w:customStyle="1" w:styleId="dialogtext1">
    <w:name w:val="dialog_text1"/>
    <w:uiPriority w:val="99"/>
    <w:rsid w:val="00DE1B86"/>
    <w:rPr>
      <w:rFonts w:ascii="sөũ" w:hAnsi="sөũ" w:hint="default"/>
      <w:color w:val="000000"/>
      <w:sz w:val="24"/>
      <w:szCs w:val="24"/>
    </w:rPr>
  </w:style>
  <w:style w:type="paragraph" w:styleId="affffffc">
    <w:name w:val="No Spacing"/>
    <w:uiPriority w:val="1"/>
    <w:qFormat/>
    <w:rsid w:val="00DE1B86"/>
    <w:pPr>
      <w:widowControl w:val="0"/>
    </w:pPr>
    <w:rPr>
      <w:rFonts w:ascii="Calibri" w:hAnsi="Calibri" w:cs="Calibri"/>
      <w:color w:val="000000"/>
      <w:kern w:val="2"/>
      <w:sz w:val="24"/>
      <w:szCs w:val="24"/>
    </w:rPr>
  </w:style>
  <w:style w:type="character" w:customStyle="1" w:styleId="1fc">
    <w:name w:val="六、1 字元"/>
    <w:uiPriority w:val="99"/>
    <w:rsid w:val="00DE1B86"/>
    <w:rPr>
      <w:rFonts w:eastAsia="標楷體"/>
      <w:kern w:val="2"/>
      <w:sz w:val="24"/>
      <w:szCs w:val="24"/>
      <w:lang w:val="en-US" w:eastAsia="zh-TW"/>
    </w:rPr>
  </w:style>
  <w:style w:type="character" w:customStyle="1" w:styleId="1fd">
    <w:name w:val="六、(1) 字元"/>
    <w:uiPriority w:val="99"/>
    <w:rsid w:val="00DE1B86"/>
    <w:rPr>
      <w:rFonts w:eastAsia="標楷體"/>
      <w:kern w:val="2"/>
      <w:sz w:val="24"/>
      <w:szCs w:val="24"/>
      <w:lang w:val="en-US" w:eastAsia="zh-TW"/>
    </w:rPr>
  </w:style>
  <w:style w:type="paragraph" w:customStyle="1" w:styleId="affffffd">
    <w:name w:val="表樣式"/>
    <w:basedOn w:val="a5"/>
    <w:uiPriority w:val="99"/>
    <w:semiHidden/>
    <w:rsid w:val="00DE1B86"/>
    <w:pPr>
      <w:widowControl/>
      <w:jc w:val="both"/>
    </w:pPr>
    <w:rPr>
      <w:rFonts w:eastAsia="標楷體" w:hAnsi="標楷體"/>
      <w:color w:val="000000"/>
      <w:kern w:val="0"/>
    </w:rPr>
  </w:style>
  <w:style w:type="paragraph" w:styleId="affffffe">
    <w:name w:val="Document Map"/>
    <w:basedOn w:val="a5"/>
    <w:link w:val="afffffff"/>
    <w:rsid w:val="00DE1B86"/>
    <w:pPr>
      <w:shd w:val="clear" w:color="auto" w:fill="000080"/>
    </w:pPr>
    <w:rPr>
      <w:rFonts w:ascii="Arial" w:hAnsi="Arial"/>
      <w:color w:val="000000"/>
    </w:rPr>
  </w:style>
  <w:style w:type="character" w:customStyle="1" w:styleId="afffffff">
    <w:name w:val="文件引導模式 字元"/>
    <w:basedOn w:val="a7"/>
    <w:link w:val="affffffe"/>
    <w:rsid w:val="00DE1B86"/>
    <w:rPr>
      <w:rFonts w:ascii="Arial" w:hAnsi="Arial"/>
      <w:color w:val="000000"/>
      <w:kern w:val="2"/>
      <w:sz w:val="24"/>
      <w:szCs w:val="24"/>
      <w:shd w:val="clear" w:color="auto" w:fill="000080"/>
    </w:rPr>
  </w:style>
  <w:style w:type="paragraph" w:customStyle="1" w:styleId="115">
    <w:name w:val="內容綱要1.(1)"/>
    <w:basedOn w:val="a5"/>
    <w:rsid w:val="00DE1B86"/>
    <w:pPr>
      <w:adjustRightInd w:val="0"/>
      <w:snapToGrid w:val="0"/>
      <w:ind w:leftChars="80" w:left="160" w:hangingChars="80" w:hanging="80"/>
    </w:pPr>
    <w:rPr>
      <w:rFonts w:eastAsia="標楷體"/>
      <w:color w:val="000000"/>
    </w:rPr>
  </w:style>
  <w:style w:type="paragraph" w:customStyle="1" w:styleId="1fe">
    <w:name w:val="單元主題1（分兩行）"/>
    <w:basedOn w:val="a5"/>
    <w:rsid w:val="00DE1B86"/>
    <w:pPr>
      <w:adjustRightInd w:val="0"/>
      <w:snapToGrid w:val="0"/>
      <w:ind w:left="168" w:hangingChars="70" w:hanging="168"/>
    </w:pPr>
    <w:rPr>
      <w:rFonts w:eastAsia="標楷體"/>
      <w:color w:val="000000"/>
    </w:rPr>
  </w:style>
  <w:style w:type="paragraph" w:customStyle="1" w:styleId="021">
    <w:name w:val="021"/>
    <w:basedOn w:val="a5"/>
    <w:rsid w:val="00DE1B86"/>
    <w:pPr>
      <w:widowControl/>
      <w:spacing w:before="100" w:beforeAutospacing="1" w:after="100" w:afterAutospacing="1"/>
    </w:pPr>
    <w:rPr>
      <w:rFonts w:ascii="新細明體" w:hAnsi="新細明體" w:cs="新細明體"/>
      <w:kern w:val="0"/>
    </w:rPr>
  </w:style>
  <w:style w:type="character" w:styleId="afffffff0">
    <w:name w:val="Placeholder Text"/>
    <w:uiPriority w:val="99"/>
    <w:semiHidden/>
    <w:rsid w:val="00DE1B86"/>
    <w:rPr>
      <w:color w:val="808080"/>
    </w:rPr>
  </w:style>
  <w:style w:type="paragraph" w:customStyle="1" w:styleId="01">
    <w:name w:val="01"/>
    <w:basedOn w:val="a5"/>
    <w:rsid w:val="00DE1B86"/>
    <w:pPr>
      <w:widowControl/>
      <w:spacing w:before="100" w:beforeAutospacing="1" w:after="100" w:afterAutospacing="1"/>
    </w:pPr>
    <w:rPr>
      <w:rFonts w:ascii="Arial Unicode MS" w:eastAsia="Arial Unicode MS" w:hAnsi="Arial Unicode MS" w:cs="Arial Unicode MS"/>
      <w:kern w:val="0"/>
    </w:rPr>
  </w:style>
  <w:style w:type="paragraph" w:customStyle="1" w:styleId="3c">
    <w:name w:val="清單段落3"/>
    <w:basedOn w:val="a5"/>
    <w:link w:val="ListParagraph"/>
    <w:rsid w:val="00DE1B86"/>
    <w:pPr>
      <w:spacing w:beforeLines="50" w:line="360" w:lineRule="auto"/>
      <w:ind w:leftChars="200" w:left="480"/>
    </w:pPr>
    <w:rPr>
      <w:kern w:val="0"/>
      <w:szCs w:val="20"/>
    </w:rPr>
  </w:style>
  <w:style w:type="character" w:customStyle="1" w:styleId="ListParagraph">
    <w:name w:val="List Paragraph 字元"/>
    <w:link w:val="3c"/>
    <w:locked/>
    <w:rsid w:val="00DE1B86"/>
    <w:rPr>
      <w:sz w:val="24"/>
    </w:rPr>
  </w:style>
  <w:style w:type="paragraph" w:customStyle="1" w:styleId="afffffff1">
    <w:name w:val="章"/>
    <w:basedOn w:val="a5"/>
    <w:autoRedefine/>
    <w:rsid w:val="00DE1B86"/>
    <w:pPr>
      <w:adjustRightInd w:val="0"/>
      <w:snapToGrid w:val="0"/>
      <w:spacing w:beforeLines="50"/>
      <w:jc w:val="center"/>
    </w:pPr>
    <w:rPr>
      <w:rFonts w:eastAsia="標楷體" w:hAnsi="標楷體"/>
      <w:b/>
      <w:sz w:val="36"/>
      <w:szCs w:val="36"/>
    </w:rPr>
  </w:style>
  <w:style w:type="paragraph" w:customStyle="1" w:styleId="dash5167-6587-9f4a-982d">
    <w:name w:val="dash5167-6587-9f4a-982d"/>
    <w:basedOn w:val="a5"/>
    <w:rsid w:val="00DE1B86"/>
    <w:pPr>
      <w:widowControl/>
      <w:spacing w:before="100" w:beforeAutospacing="1" w:after="100" w:afterAutospacing="1"/>
    </w:pPr>
    <w:rPr>
      <w:rFonts w:ascii="Arial Unicode MS" w:eastAsia="Arial Unicode MS" w:hAnsi="Arial Unicode MS" w:cs="Arial Unicode MS"/>
      <w:kern w:val="0"/>
    </w:rPr>
  </w:style>
  <w:style w:type="paragraph" w:customStyle="1" w:styleId="31">
    <w:name w:val="3報告內容"/>
    <w:basedOn w:val="a5"/>
    <w:rsid w:val="00DE1B86"/>
    <w:pPr>
      <w:numPr>
        <w:numId w:val="9"/>
      </w:numPr>
      <w:spacing w:line="360" w:lineRule="exact"/>
    </w:pPr>
    <w:rPr>
      <w:rFonts w:eastAsia="標楷體"/>
      <w:sz w:val="26"/>
      <w:szCs w:val="20"/>
    </w:rPr>
  </w:style>
  <w:style w:type="paragraph" w:customStyle="1" w:styleId="2f0">
    <w:name w:val="2組別"/>
    <w:basedOn w:val="a5"/>
    <w:rsid w:val="00DE1B86"/>
    <w:pPr>
      <w:spacing w:beforeLines="25" w:afterLines="15" w:line="440" w:lineRule="atLeast"/>
      <w:ind w:leftChars="150" w:left="360"/>
    </w:pPr>
    <w:rPr>
      <w:rFonts w:ascii="標楷體" w:eastAsia="標楷體"/>
      <w:sz w:val="26"/>
      <w:szCs w:val="20"/>
      <w:bdr w:val="single" w:sz="4" w:space="0" w:color="auto"/>
    </w:rPr>
  </w:style>
  <w:style w:type="paragraph" w:customStyle="1" w:styleId="25pt">
    <w:name w:val="樣式 說明 + 行距:  固定行高 25 pt"/>
    <w:basedOn w:val="a5"/>
    <w:rsid w:val="00DE1B86"/>
    <w:pPr>
      <w:numPr>
        <w:numId w:val="10"/>
      </w:numPr>
      <w:spacing w:line="500" w:lineRule="exact"/>
      <w:ind w:left="1595"/>
    </w:pPr>
    <w:rPr>
      <w:rFonts w:ascii="Arial" w:eastAsia="標楷體" w:hAnsi="Arial" w:cs="新細明體"/>
      <w:sz w:val="32"/>
      <w:szCs w:val="20"/>
    </w:rPr>
  </w:style>
  <w:style w:type="paragraph" w:customStyle="1" w:styleId="10">
    <w:name w:val="1處室別"/>
    <w:basedOn w:val="a5"/>
    <w:rsid w:val="00DE1B86"/>
    <w:pPr>
      <w:numPr>
        <w:numId w:val="11"/>
      </w:numPr>
    </w:pPr>
    <w:rPr>
      <w:rFonts w:eastAsia="標楷體"/>
      <w:sz w:val="26"/>
      <w:szCs w:val="20"/>
    </w:rPr>
  </w:style>
  <w:style w:type="paragraph" w:customStyle="1" w:styleId="a3">
    <w:name w:val="主旨說明"/>
    <w:basedOn w:val="a5"/>
    <w:rsid w:val="00DE1B86"/>
    <w:pPr>
      <w:numPr>
        <w:numId w:val="12"/>
      </w:numPr>
      <w:spacing w:line="500" w:lineRule="exact"/>
    </w:pPr>
    <w:rPr>
      <w:rFonts w:eastAsia="標楷體"/>
      <w:sz w:val="32"/>
      <w:szCs w:val="32"/>
    </w:rPr>
  </w:style>
  <w:style w:type="paragraph" w:customStyle="1" w:styleId="xl27">
    <w:name w:val="xl27"/>
    <w:basedOn w:val="a5"/>
    <w:rsid w:val="00DE1B86"/>
    <w:pPr>
      <w:widowControl/>
      <w:pBdr>
        <w:left w:val="single" w:sz="4" w:space="0" w:color="auto"/>
        <w:bottom w:val="single" w:sz="8" w:space="0" w:color="auto"/>
        <w:right w:val="single" w:sz="4" w:space="0" w:color="auto"/>
      </w:pBdr>
      <w:spacing w:before="100" w:beforeAutospacing="1" w:after="100" w:afterAutospacing="1"/>
      <w:jc w:val="center"/>
    </w:pPr>
    <w:rPr>
      <w:rFonts w:ascii="新細明體" w:hAnsi="新細明體" w:hint="eastAsia"/>
      <w:kern w:val="0"/>
      <w:sz w:val="20"/>
      <w:szCs w:val="20"/>
    </w:rPr>
  </w:style>
  <w:style w:type="paragraph" w:customStyle="1" w:styleId="style8">
    <w:name w:val="style8"/>
    <w:basedOn w:val="a5"/>
    <w:rsid w:val="00DE1B86"/>
    <w:pPr>
      <w:widowControl/>
      <w:spacing w:before="100" w:beforeAutospacing="1" w:after="100" w:afterAutospacing="1"/>
    </w:pPr>
    <w:rPr>
      <w:rFonts w:ascii="新細明體" w:hAnsi="新細明體" w:cs="新細明體"/>
      <w:color w:val="000033"/>
      <w:kern w:val="0"/>
    </w:rPr>
  </w:style>
  <w:style w:type="paragraph" w:customStyle="1" w:styleId="p">
    <w:name w:val="p"/>
    <w:basedOn w:val="a5"/>
    <w:rsid w:val="00DE1B86"/>
    <w:pPr>
      <w:widowControl/>
      <w:spacing w:before="100" w:beforeAutospacing="1" w:after="100" w:afterAutospacing="1" w:line="400" w:lineRule="atLeast"/>
      <w:ind w:left="856" w:right="856" w:firstLine="480"/>
    </w:pPr>
    <w:rPr>
      <w:rFonts w:ascii="新細明體" w:hAnsi="新細明體" w:cs="新細明體"/>
      <w:color w:val="000000"/>
      <w:kern w:val="0"/>
    </w:rPr>
  </w:style>
  <w:style w:type="paragraph" w:customStyle="1" w:styleId="p3">
    <w:name w:val="p3"/>
    <w:basedOn w:val="a5"/>
    <w:rsid w:val="00DE1B86"/>
    <w:pPr>
      <w:widowControl/>
      <w:spacing w:before="100" w:beforeAutospacing="1" w:after="100" w:afterAutospacing="1" w:line="400" w:lineRule="atLeast"/>
      <w:ind w:left="480" w:right="856" w:hanging="480"/>
    </w:pPr>
    <w:rPr>
      <w:rFonts w:ascii="新細明體" w:hAnsi="新細明體" w:cs="新細明體"/>
      <w:color w:val="000000"/>
      <w:kern w:val="0"/>
    </w:rPr>
  </w:style>
  <w:style w:type="character" w:customStyle="1" w:styleId="style21">
    <w:name w:val="style21"/>
    <w:rsid w:val="00DE1B86"/>
    <w:rPr>
      <w:sz w:val="18"/>
      <w:szCs w:val="18"/>
    </w:rPr>
  </w:style>
  <w:style w:type="character" w:customStyle="1" w:styleId="unnamed1">
    <w:name w:val="unnamed1"/>
    <w:rsid w:val="00DE1B86"/>
  </w:style>
  <w:style w:type="character" w:customStyle="1" w:styleId="a61">
    <w:name w:val="a61"/>
    <w:rsid w:val="00DE1B86"/>
    <w:rPr>
      <w:rFonts w:ascii="sөũ" w:hAnsi="sөũ" w:hint="default"/>
      <w:color w:val="666666"/>
      <w:sz w:val="18"/>
      <w:szCs w:val="18"/>
    </w:rPr>
  </w:style>
  <w:style w:type="paragraph" w:customStyle="1" w:styleId="afffffff2">
    <w:name w:val="齊"/>
    <w:basedOn w:val="a5"/>
    <w:rsid w:val="00DE1B86"/>
    <w:pPr>
      <w:spacing w:line="440" w:lineRule="exact"/>
    </w:pPr>
    <w:rPr>
      <w:rFonts w:eastAsia="標楷體"/>
      <w:sz w:val="28"/>
    </w:rPr>
  </w:style>
  <w:style w:type="paragraph" w:customStyle="1" w:styleId="122">
    <w:name w:val="12表中"/>
    <w:basedOn w:val="a5"/>
    <w:rsid w:val="00DE1B86"/>
    <w:pPr>
      <w:adjustRightInd w:val="0"/>
      <w:spacing w:line="320" w:lineRule="exact"/>
      <w:jc w:val="center"/>
      <w:textAlignment w:val="baseline"/>
    </w:pPr>
    <w:rPr>
      <w:rFonts w:ascii="標楷體" w:eastAsia="標楷體"/>
      <w:kern w:val="0"/>
      <w:szCs w:val="20"/>
    </w:rPr>
  </w:style>
  <w:style w:type="paragraph" w:styleId="afffffff3">
    <w:name w:val="endnote text"/>
    <w:basedOn w:val="a5"/>
    <w:link w:val="afffffff4"/>
    <w:rsid w:val="00DE1B86"/>
    <w:pPr>
      <w:adjustRightInd w:val="0"/>
    </w:pPr>
    <w:rPr>
      <w:rFonts w:ascii="細明體" w:eastAsia="細明體" w:hint="eastAsia"/>
      <w:kern w:val="0"/>
      <w:szCs w:val="20"/>
    </w:rPr>
  </w:style>
  <w:style w:type="character" w:customStyle="1" w:styleId="afffffff4">
    <w:name w:val="章節附註文字 字元"/>
    <w:basedOn w:val="a7"/>
    <w:link w:val="afffffff3"/>
    <w:rsid w:val="00DE1B86"/>
    <w:rPr>
      <w:rFonts w:ascii="細明體" w:eastAsia="細明體"/>
      <w:sz w:val="24"/>
    </w:rPr>
  </w:style>
  <w:style w:type="character" w:customStyle="1" w:styleId="fonestyle8">
    <w:name w:val="fone style8"/>
    <w:rsid w:val="00DE1B86"/>
  </w:style>
  <w:style w:type="paragraph" w:customStyle="1" w:styleId="afffffff5">
    <w:name w:val="標題一"/>
    <w:basedOn w:val="a5"/>
    <w:autoRedefine/>
    <w:rsid w:val="00DE1B86"/>
    <w:pPr>
      <w:pBdr>
        <w:top w:val="dotted" w:sz="4" w:space="1" w:color="auto"/>
        <w:bottom w:val="threeDEngrave" w:sz="6" w:space="1" w:color="auto"/>
      </w:pBdr>
      <w:shd w:val="pct10" w:color="auto" w:fill="FFFFFF"/>
      <w:adjustRightInd w:val="0"/>
      <w:spacing w:after="240" w:line="360" w:lineRule="atLeast"/>
      <w:jc w:val="center"/>
      <w:textAlignment w:val="baseline"/>
    </w:pPr>
    <w:rPr>
      <w:rFonts w:ascii="標楷體" w:eastAsia="標楷體"/>
      <w:spacing w:val="6"/>
      <w:kern w:val="0"/>
      <w:sz w:val="36"/>
      <w:szCs w:val="20"/>
    </w:rPr>
  </w:style>
  <w:style w:type="paragraph" w:customStyle="1" w:styleId="font5">
    <w:name w:val="font5"/>
    <w:basedOn w:val="a5"/>
    <w:rsid w:val="00DE1B86"/>
    <w:pPr>
      <w:widowControl/>
      <w:spacing w:before="100" w:beforeAutospacing="1" w:after="100" w:afterAutospacing="1"/>
    </w:pPr>
    <w:rPr>
      <w:rFonts w:ascii="新細明體" w:hAnsi="新細明體" w:cs="新細明體"/>
      <w:kern w:val="0"/>
      <w:sz w:val="18"/>
      <w:szCs w:val="18"/>
    </w:rPr>
  </w:style>
  <w:style w:type="paragraph" w:customStyle="1" w:styleId="font6">
    <w:name w:val="font6"/>
    <w:basedOn w:val="a5"/>
    <w:rsid w:val="00DE1B86"/>
    <w:pPr>
      <w:widowControl/>
      <w:spacing w:before="100" w:beforeAutospacing="1" w:after="100" w:afterAutospacing="1"/>
    </w:pPr>
    <w:rPr>
      <w:rFonts w:ascii="新細明體" w:hAnsi="新細明體" w:cs="新細明體"/>
      <w:color w:val="800080"/>
      <w:kern w:val="0"/>
      <w:u w:val="single"/>
    </w:rPr>
  </w:style>
  <w:style w:type="paragraph" w:customStyle="1" w:styleId="font7">
    <w:name w:val="font7"/>
    <w:basedOn w:val="a5"/>
    <w:rsid w:val="00DE1B86"/>
    <w:pPr>
      <w:widowControl/>
      <w:spacing w:before="100" w:beforeAutospacing="1" w:after="100" w:afterAutospacing="1"/>
    </w:pPr>
    <w:rPr>
      <w:kern w:val="0"/>
    </w:rPr>
  </w:style>
  <w:style w:type="paragraph" w:customStyle="1" w:styleId="font8">
    <w:name w:val="font8"/>
    <w:basedOn w:val="a5"/>
    <w:rsid w:val="00DE1B86"/>
    <w:pPr>
      <w:widowControl/>
      <w:spacing w:before="100" w:beforeAutospacing="1" w:after="100" w:afterAutospacing="1"/>
    </w:pPr>
    <w:rPr>
      <w:rFonts w:ascii="標楷體" w:eastAsia="標楷體" w:hAnsi="標楷體" w:cs="新細明體"/>
      <w:kern w:val="0"/>
    </w:rPr>
  </w:style>
  <w:style w:type="paragraph" w:customStyle="1" w:styleId="font9">
    <w:name w:val="font9"/>
    <w:basedOn w:val="a5"/>
    <w:rsid w:val="00DE1B86"/>
    <w:pPr>
      <w:widowControl/>
      <w:spacing w:before="100" w:beforeAutospacing="1" w:after="100" w:afterAutospacing="1"/>
    </w:pPr>
    <w:rPr>
      <w:kern w:val="0"/>
      <w:sz w:val="28"/>
      <w:szCs w:val="28"/>
    </w:rPr>
  </w:style>
  <w:style w:type="paragraph" w:customStyle="1" w:styleId="font10">
    <w:name w:val="font10"/>
    <w:basedOn w:val="a5"/>
    <w:rsid w:val="00DE1B86"/>
    <w:pPr>
      <w:widowControl/>
      <w:spacing w:before="100" w:beforeAutospacing="1" w:after="100" w:afterAutospacing="1"/>
    </w:pPr>
    <w:rPr>
      <w:rFonts w:ascii="標楷體" w:eastAsia="標楷體" w:hAnsi="標楷體" w:cs="新細明體"/>
      <w:kern w:val="0"/>
      <w:sz w:val="28"/>
      <w:szCs w:val="28"/>
    </w:rPr>
  </w:style>
  <w:style w:type="paragraph" w:customStyle="1" w:styleId="xl75">
    <w:name w:val="xl75"/>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標楷體" w:eastAsia="標楷體" w:hAnsi="標楷體" w:cs="新細明體"/>
      <w:kern w:val="0"/>
    </w:rPr>
  </w:style>
  <w:style w:type="paragraph" w:customStyle="1" w:styleId="xl76">
    <w:name w:val="xl76"/>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77">
    <w:name w:val="xl77"/>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78">
    <w:name w:val="xl78"/>
    <w:basedOn w:val="a5"/>
    <w:rsid w:val="00DE1B86"/>
    <w:pPr>
      <w:widowControl/>
      <w:spacing w:before="100" w:beforeAutospacing="1" w:after="100" w:afterAutospacing="1"/>
      <w:jc w:val="center"/>
    </w:pPr>
    <w:rPr>
      <w:kern w:val="0"/>
      <w:sz w:val="28"/>
      <w:szCs w:val="28"/>
    </w:rPr>
  </w:style>
  <w:style w:type="paragraph" w:customStyle="1" w:styleId="xl79">
    <w:name w:val="xl79"/>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80">
    <w:name w:val="xl80"/>
    <w:basedOn w:val="a5"/>
    <w:rsid w:val="00DE1B86"/>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標楷體" w:eastAsia="標楷體" w:hAnsi="標楷體" w:cs="新細明體"/>
      <w:kern w:val="0"/>
    </w:rPr>
  </w:style>
  <w:style w:type="paragraph" w:customStyle="1" w:styleId="xl81">
    <w:name w:val="xl81"/>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character" w:styleId="afffffff6">
    <w:name w:val="Emphasis"/>
    <w:qFormat/>
    <w:rsid w:val="00DE1B86"/>
    <w:rPr>
      <w:i/>
      <w:iCs/>
    </w:rPr>
  </w:style>
  <w:style w:type="numbering" w:customStyle="1" w:styleId="20">
    <w:name w:val="樣式2"/>
    <w:basedOn w:val="a9"/>
    <w:rsid w:val="00DE1B86"/>
    <w:pPr>
      <w:numPr>
        <w:numId w:val="13"/>
      </w:numPr>
    </w:pPr>
  </w:style>
  <w:style w:type="paragraph" w:customStyle="1" w:styleId="xl17">
    <w:name w:val="xl17"/>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18">
    <w:name w:val="xl18"/>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19">
    <w:name w:val="xl19"/>
    <w:basedOn w:val="a5"/>
    <w:rsid w:val="00DE1B86"/>
    <w:pPr>
      <w:widowControl/>
      <w:spacing w:before="100" w:beforeAutospacing="1" w:after="100" w:afterAutospacing="1"/>
    </w:pPr>
    <w:rPr>
      <w:rFonts w:ascii="新細明體" w:hAnsi="新細明體" w:cs="新細明體"/>
      <w:kern w:val="0"/>
    </w:rPr>
  </w:style>
  <w:style w:type="paragraph" w:customStyle="1" w:styleId="xl20">
    <w:name w:val="xl20"/>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1">
    <w:name w:val="xl21"/>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22">
    <w:name w:val="xl22"/>
    <w:basedOn w:val="a5"/>
    <w:uiPriority w:val="99"/>
    <w:rsid w:val="00DE1B86"/>
    <w:pPr>
      <w:widowControl/>
      <w:spacing w:before="100" w:beforeAutospacing="1" w:after="100" w:afterAutospacing="1"/>
      <w:jc w:val="center"/>
    </w:pPr>
    <w:rPr>
      <w:rFonts w:ascii="新細明體" w:hAnsi="新細明體" w:cs="新細明體"/>
      <w:kern w:val="0"/>
    </w:rPr>
  </w:style>
  <w:style w:type="paragraph" w:customStyle="1" w:styleId="xl23">
    <w:name w:val="xl23"/>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5">
    <w:name w:val="xl25"/>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26">
    <w:name w:val="xl26"/>
    <w:basedOn w:val="a5"/>
    <w:rsid w:val="00DE1B86"/>
    <w:pPr>
      <w:widowControl/>
      <w:spacing w:before="100" w:beforeAutospacing="1" w:after="100" w:afterAutospacing="1"/>
      <w:jc w:val="center"/>
    </w:pPr>
    <w:rPr>
      <w:rFonts w:ascii="新細明體" w:hAnsi="新細明體" w:cs="新細明體"/>
      <w:kern w:val="0"/>
    </w:rPr>
  </w:style>
  <w:style w:type="paragraph" w:customStyle="1" w:styleId="xl28">
    <w:name w:val="xl28"/>
    <w:basedOn w:val="a5"/>
    <w:rsid w:val="00DE1B86"/>
    <w:pPr>
      <w:widowControl/>
      <w:spacing w:before="100" w:beforeAutospacing="1" w:after="100" w:afterAutospacing="1"/>
      <w:jc w:val="center"/>
    </w:pPr>
    <w:rPr>
      <w:rFonts w:ascii="新細明體" w:hAnsi="新細明體" w:cs="新細明體"/>
      <w:color w:val="FF0000"/>
      <w:kern w:val="0"/>
    </w:rPr>
  </w:style>
  <w:style w:type="paragraph" w:customStyle="1" w:styleId="xl29">
    <w:name w:val="xl29"/>
    <w:basedOn w:val="a5"/>
    <w:rsid w:val="00DE1B86"/>
    <w:pPr>
      <w:widowControl/>
      <w:pBdr>
        <w:top w:val="single" w:sz="4" w:space="0" w:color="auto"/>
        <w:left w:val="single" w:sz="4" w:space="0" w:color="auto"/>
        <w:bottom w:val="single" w:sz="4" w:space="0" w:color="auto"/>
      </w:pBdr>
      <w:spacing w:before="100" w:beforeAutospacing="1" w:after="100" w:afterAutospacing="1"/>
      <w:jc w:val="center"/>
    </w:pPr>
    <w:rPr>
      <w:rFonts w:ascii="新細明體" w:hAnsi="新細明體" w:cs="新細明體"/>
      <w:kern w:val="0"/>
    </w:rPr>
  </w:style>
  <w:style w:type="paragraph" w:customStyle="1" w:styleId="xl30">
    <w:name w:val="xl30"/>
    <w:basedOn w:val="a5"/>
    <w:rsid w:val="00DE1B86"/>
    <w:pPr>
      <w:widowControl/>
      <w:pBdr>
        <w:top w:val="single" w:sz="4" w:space="0" w:color="auto"/>
        <w:left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1">
    <w:name w:val="xl31"/>
    <w:basedOn w:val="a5"/>
    <w:rsid w:val="00DE1B86"/>
    <w:pPr>
      <w:widowControl/>
      <w:pBdr>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2">
    <w:name w:val="xl32"/>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33">
    <w:name w:val="xl33"/>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FF0000"/>
      <w:kern w:val="0"/>
    </w:rPr>
  </w:style>
  <w:style w:type="paragraph" w:customStyle="1" w:styleId="xl34">
    <w:name w:val="xl34"/>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FF0000"/>
      <w:kern w:val="0"/>
    </w:rPr>
  </w:style>
  <w:style w:type="paragraph" w:customStyle="1" w:styleId="xl35">
    <w:name w:val="xl35"/>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FF0000"/>
      <w:kern w:val="0"/>
    </w:rPr>
  </w:style>
  <w:style w:type="paragraph" w:customStyle="1" w:styleId="xl36">
    <w:name w:val="xl36"/>
    <w:basedOn w:val="a5"/>
    <w:rsid w:val="00DE1B86"/>
    <w:pPr>
      <w:widowControl/>
      <w:spacing w:before="100" w:beforeAutospacing="1" w:after="100" w:afterAutospacing="1"/>
    </w:pPr>
    <w:rPr>
      <w:rFonts w:ascii="新細明體" w:hAnsi="新細明體" w:cs="新細明體"/>
      <w:color w:val="333333"/>
      <w:kern w:val="0"/>
      <w:sz w:val="20"/>
      <w:szCs w:val="20"/>
    </w:rPr>
  </w:style>
  <w:style w:type="paragraph" w:customStyle="1" w:styleId="xl37">
    <w:name w:val="xl37"/>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000000"/>
      <w:kern w:val="0"/>
    </w:rPr>
  </w:style>
  <w:style w:type="paragraph" w:customStyle="1" w:styleId="xl38">
    <w:name w:val="xl38"/>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color w:val="000000"/>
      <w:kern w:val="0"/>
    </w:rPr>
  </w:style>
  <w:style w:type="paragraph" w:customStyle="1" w:styleId="xl39">
    <w:name w:val="xl39"/>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新細明體" w:hAnsi="新細明體" w:cs="新細明體"/>
      <w:color w:val="000000"/>
      <w:kern w:val="0"/>
    </w:rPr>
  </w:style>
  <w:style w:type="paragraph" w:customStyle="1" w:styleId="xl40">
    <w:name w:val="xl40"/>
    <w:basedOn w:val="a5"/>
    <w:rsid w:val="00DE1B86"/>
    <w:pPr>
      <w:widowControl/>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pPr>
    <w:rPr>
      <w:rFonts w:ascii="新細明體" w:hAnsi="新細明體" w:cs="新細明體"/>
      <w:color w:val="0000FF"/>
      <w:kern w:val="0"/>
    </w:rPr>
  </w:style>
  <w:style w:type="paragraph" w:customStyle="1" w:styleId="xl41">
    <w:name w:val="xl41"/>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新細明體"/>
      <w:kern w:val="0"/>
    </w:rPr>
  </w:style>
  <w:style w:type="paragraph" w:customStyle="1" w:styleId="xl42">
    <w:name w:val="xl42"/>
    <w:basedOn w:val="a5"/>
    <w:rsid w:val="00DE1B86"/>
    <w:pPr>
      <w:widowControl/>
      <w:spacing w:before="100" w:beforeAutospacing="1" w:after="100" w:afterAutospacing="1"/>
    </w:pPr>
    <w:rPr>
      <w:rFonts w:ascii="新細明體" w:hAnsi="新細明體" w:cs="新細明體"/>
      <w:color w:val="0000FF"/>
      <w:kern w:val="0"/>
    </w:rPr>
  </w:style>
  <w:style w:type="paragraph" w:customStyle="1" w:styleId="2TimesNewRoman12085">
    <w:name w:val="樣式 標題 2 + (拉丁) Times New Roman (中文) 標楷體 12 點 非粗體 套用前:  0.85 ... 字元"/>
    <w:basedOn w:val="22"/>
    <w:rsid w:val="00DE1B86"/>
    <w:pPr>
      <w:spacing w:line="240" w:lineRule="auto"/>
      <w:ind w:left="480"/>
    </w:pPr>
    <w:rPr>
      <w:rFonts w:ascii="Arial" w:eastAsia="標楷體" w:hAnsi="Arial"/>
      <w:sz w:val="28"/>
      <w:szCs w:val="24"/>
    </w:rPr>
  </w:style>
  <w:style w:type="paragraph" w:customStyle="1" w:styleId="2TimesNewRoman120850">
    <w:name w:val="樣式 樣式 標題 2 + (拉丁) Times New Roman (中文) 標楷體 12 點 非粗體 套用前:  0.85 ...."/>
    <w:basedOn w:val="2TimesNewRoman12085"/>
    <w:rsid w:val="00DE1B86"/>
  </w:style>
  <w:style w:type="character" w:customStyle="1" w:styleId="2TimesNewRoman120851">
    <w:name w:val="樣式 標題 2 + (拉丁) Times New Roman (中文) 標楷體 12 點 非粗體 套用前:  0.85 ... 字元 字元"/>
    <w:rsid w:val="00DE1B86"/>
    <w:rPr>
      <w:rFonts w:ascii="Arial" w:eastAsia="標楷體" w:hAnsi="Arial" w:cs="Times New Roman"/>
      <w:b/>
      <w:bCs/>
      <w:kern w:val="2"/>
      <w:sz w:val="28"/>
      <w:szCs w:val="24"/>
      <w:lang w:val="en-US" w:eastAsia="zh-TW" w:bidi="ar-SA"/>
    </w:rPr>
  </w:style>
  <w:style w:type="character" w:customStyle="1" w:styleId="2TimesNewRoman120852">
    <w:name w:val="樣式 樣式 標題 2 + (拉丁) Times New Roman (中文) 標楷體 12 點 非粗體 套用前:  0.85 .... 字元"/>
    <w:rsid w:val="00DE1B86"/>
  </w:style>
  <w:style w:type="character" w:customStyle="1" w:styleId="grame">
    <w:name w:val="grame"/>
    <w:rsid w:val="00DE1B86"/>
  </w:style>
  <w:style w:type="character" w:customStyle="1" w:styleId="school">
    <w:name w:val="school"/>
    <w:rsid w:val="00DE1B86"/>
  </w:style>
  <w:style w:type="character" w:customStyle="1" w:styleId="style311">
    <w:name w:val="style311"/>
    <w:rsid w:val="00DE1B86"/>
    <w:rPr>
      <w:color w:val="996600"/>
      <w:sz w:val="20"/>
      <w:szCs w:val="20"/>
    </w:rPr>
  </w:style>
  <w:style w:type="character" w:customStyle="1" w:styleId="style91">
    <w:name w:val="style91"/>
    <w:rsid w:val="00DE1B86"/>
    <w:rPr>
      <w:rFonts w:ascii="新細明體" w:eastAsia="新細明體" w:hAnsi="新細明體" w:hint="eastAsia"/>
      <w:sz w:val="18"/>
      <w:szCs w:val="18"/>
    </w:rPr>
  </w:style>
  <w:style w:type="paragraph" w:customStyle="1" w:styleId="02">
    <w:name w:val="02"/>
    <w:basedOn w:val="aff8"/>
    <w:rsid w:val="00DE1B86"/>
    <w:pPr>
      <w:ind w:left="624" w:hanging="624"/>
      <w:jc w:val="both"/>
    </w:pPr>
    <w:rPr>
      <w:rFonts w:ascii="標楷體" w:eastAsia="標楷體" w:hAnsi="Times New Roman" w:cs="Times New Roman"/>
      <w:sz w:val="28"/>
      <w:szCs w:val="20"/>
    </w:rPr>
  </w:style>
  <w:style w:type="paragraph" w:customStyle="1" w:styleId="03">
    <w:name w:val="03"/>
    <w:basedOn w:val="02"/>
    <w:rsid w:val="00DE1B86"/>
    <w:pPr>
      <w:ind w:left="1191" w:hanging="1191"/>
    </w:pPr>
  </w:style>
  <w:style w:type="character" w:customStyle="1" w:styleId="42">
    <w:name w:val="字元 字元4"/>
    <w:rsid w:val="00DE1B86"/>
    <w:rPr>
      <w:rFonts w:eastAsia="新細明體"/>
      <w:kern w:val="2"/>
      <w:lang w:val="en-US" w:eastAsia="zh-TW" w:bidi="ar-SA"/>
    </w:rPr>
  </w:style>
  <w:style w:type="paragraph" w:customStyle="1" w:styleId="2f1">
    <w:name w:val="標題2"/>
    <w:rsid w:val="00DE1B86"/>
    <w:pPr>
      <w:spacing w:beforeLines="50" w:afterLines="50"/>
      <w:jc w:val="center"/>
    </w:pPr>
    <w:rPr>
      <w:rFonts w:ascii="Arial" w:hAnsi="Arial"/>
      <w:bCs/>
      <w:kern w:val="52"/>
      <w:sz w:val="36"/>
      <w:szCs w:val="52"/>
    </w:rPr>
  </w:style>
  <w:style w:type="character" w:customStyle="1" w:styleId="BalloonTextChar">
    <w:name w:val="Balloon Text Char"/>
    <w:semiHidden/>
    <w:locked/>
    <w:rsid w:val="00DE1B86"/>
    <w:rPr>
      <w:rFonts w:ascii="Arial" w:hAnsi="Arial" w:cs="Arial"/>
      <w:kern w:val="2"/>
      <w:sz w:val="18"/>
      <w:szCs w:val="18"/>
    </w:rPr>
  </w:style>
  <w:style w:type="character" w:customStyle="1" w:styleId="FooterChar">
    <w:name w:val="Footer Char"/>
    <w:locked/>
    <w:rsid w:val="00DE1B86"/>
    <w:rPr>
      <w:rFonts w:cs="Times New Roman"/>
      <w:kern w:val="2"/>
    </w:rPr>
  </w:style>
  <w:style w:type="character" w:customStyle="1" w:styleId="HeaderChar">
    <w:name w:val="Header Char"/>
    <w:locked/>
    <w:rsid w:val="00DE1B86"/>
    <w:rPr>
      <w:rFonts w:cs="Times New Roman"/>
      <w:kern w:val="2"/>
    </w:rPr>
  </w:style>
  <w:style w:type="character" w:customStyle="1" w:styleId="1ff">
    <w:name w:val="字元 字元1"/>
    <w:rsid w:val="00DE1B86"/>
    <w:rPr>
      <w:kern w:val="2"/>
    </w:rPr>
  </w:style>
  <w:style w:type="character" w:customStyle="1" w:styleId="afffffff7">
    <w:name w:val="字元 字元"/>
    <w:rsid w:val="00DE1B86"/>
    <w:rPr>
      <w:kern w:val="2"/>
    </w:rPr>
  </w:style>
  <w:style w:type="paragraph" w:customStyle="1" w:styleId="TimesNewRoman11">
    <w:name w:val="樣式 樣式 本文 + Times New Roman + 左:  1 字元 右:  1 字元"/>
    <w:basedOn w:val="a5"/>
    <w:rsid w:val="00DE1B86"/>
    <w:pPr>
      <w:snapToGrid w:val="0"/>
      <w:spacing w:line="480" w:lineRule="atLeast"/>
      <w:ind w:firstLineChars="200" w:firstLine="200"/>
      <w:jc w:val="both"/>
    </w:pPr>
    <w:rPr>
      <w:rFonts w:eastAsia="標楷體"/>
      <w:kern w:val="0"/>
      <w:sz w:val="28"/>
      <w:szCs w:val="28"/>
    </w:rPr>
  </w:style>
  <w:style w:type="character" w:customStyle="1" w:styleId="TimesNewRoman110">
    <w:name w:val="樣式 樣式 本文 + Times New Roman + 左:  1 字元 右:  1 字元 字元"/>
    <w:rsid w:val="00DE1B86"/>
    <w:rPr>
      <w:rFonts w:eastAsia="標楷體"/>
      <w:sz w:val="24"/>
      <w:lang w:val="en-US" w:eastAsia="zh-TW"/>
    </w:rPr>
  </w:style>
  <w:style w:type="character" w:customStyle="1" w:styleId="2f2">
    <w:name w:val="字元 字元2"/>
    <w:rsid w:val="00DE1B86"/>
    <w:rPr>
      <w:rFonts w:eastAsia="細明體"/>
      <w:b/>
      <w:spacing w:val="20"/>
      <w:kern w:val="24"/>
      <w:sz w:val="24"/>
      <w:lang w:val="en-US" w:eastAsia="zh-TW"/>
    </w:rPr>
  </w:style>
  <w:style w:type="paragraph" w:customStyle="1" w:styleId="-10">
    <w:name w:val="(一)-1"/>
    <w:basedOn w:val="a5"/>
    <w:rsid w:val="00DE1B86"/>
    <w:pPr>
      <w:spacing w:line="480" w:lineRule="exact"/>
      <w:ind w:leftChars="177" w:left="425"/>
      <w:jc w:val="both"/>
    </w:pPr>
    <w:rPr>
      <w:rFonts w:eastAsia="標楷體"/>
      <w:sz w:val="28"/>
      <w:szCs w:val="28"/>
    </w:rPr>
  </w:style>
  <w:style w:type="paragraph" w:customStyle="1" w:styleId="xl44">
    <w:name w:val="xl44"/>
    <w:basedOn w:val="a5"/>
    <w:rsid w:val="00DE1B86"/>
    <w:pPr>
      <w:widowControl/>
      <w:spacing w:before="100" w:beforeAutospacing="1" w:after="100" w:afterAutospacing="1"/>
      <w:textAlignment w:val="center"/>
    </w:pPr>
    <w:rPr>
      <w:kern w:val="0"/>
      <w:sz w:val="22"/>
      <w:szCs w:val="22"/>
    </w:rPr>
  </w:style>
  <w:style w:type="character" w:customStyle="1" w:styleId="3d">
    <w:name w:val="字元 字元3"/>
    <w:locked/>
    <w:rsid w:val="00DE1B86"/>
    <w:rPr>
      <w:rFonts w:ascii="細明體" w:eastAsia="細明體" w:hAnsi="Courier New"/>
      <w:kern w:val="2"/>
      <w:sz w:val="24"/>
      <w:lang w:val="en-US" w:eastAsia="zh-TW"/>
    </w:rPr>
  </w:style>
  <w:style w:type="character" w:customStyle="1" w:styleId="NoteHeadingChar">
    <w:name w:val="Note Heading Char"/>
    <w:locked/>
    <w:rsid w:val="00DE1B86"/>
    <w:rPr>
      <w:rFonts w:ascii="標楷體" w:eastAsia="標楷體" w:hAnsi="標楷體" w:cs="標楷體"/>
      <w:kern w:val="2"/>
    </w:rPr>
  </w:style>
  <w:style w:type="paragraph" w:customStyle="1" w:styleId="xl63">
    <w:name w:val="xl63"/>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64">
    <w:name w:val="xl64"/>
    <w:basedOn w:val="a5"/>
    <w:rsid w:val="00DE1B8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2f3">
    <w:name w:val="清單段落2"/>
    <w:basedOn w:val="a5"/>
    <w:rsid w:val="00DE1B86"/>
    <w:pPr>
      <w:ind w:leftChars="200" w:left="480"/>
    </w:pPr>
  </w:style>
  <w:style w:type="paragraph" w:styleId="z-">
    <w:name w:val="HTML Bottom of Form"/>
    <w:basedOn w:val="a5"/>
    <w:next w:val="a5"/>
    <w:link w:val="z-0"/>
    <w:hidden/>
    <w:rsid w:val="00DE1B86"/>
    <w:pPr>
      <w:pBdr>
        <w:top w:val="single" w:sz="6" w:space="1" w:color="auto"/>
      </w:pBdr>
      <w:jc w:val="center"/>
    </w:pPr>
    <w:rPr>
      <w:rFonts w:ascii="Arial" w:hAnsi="Arial"/>
      <w:vanish/>
      <w:sz w:val="16"/>
      <w:szCs w:val="16"/>
    </w:rPr>
  </w:style>
  <w:style w:type="character" w:customStyle="1" w:styleId="z-0">
    <w:name w:val="z-表單的底部 字元"/>
    <w:basedOn w:val="a7"/>
    <w:link w:val="z-"/>
    <w:rsid w:val="00DE1B86"/>
    <w:rPr>
      <w:rFonts w:ascii="Arial" w:hAnsi="Arial"/>
      <w:vanish/>
      <w:kern w:val="2"/>
      <w:sz w:val="16"/>
      <w:szCs w:val="16"/>
    </w:rPr>
  </w:style>
  <w:style w:type="paragraph" w:styleId="z-1">
    <w:name w:val="HTML Top of Form"/>
    <w:basedOn w:val="a5"/>
    <w:next w:val="a5"/>
    <w:link w:val="z-2"/>
    <w:hidden/>
    <w:rsid w:val="00DE1B86"/>
    <w:pPr>
      <w:pBdr>
        <w:bottom w:val="single" w:sz="6" w:space="1" w:color="auto"/>
      </w:pBdr>
      <w:jc w:val="center"/>
    </w:pPr>
    <w:rPr>
      <w:rFonts w:ascii="Arial" w:hAnsi="Arial"/>
      <w:vanish/>
      <w:sz w:val="16"/>
      <w:szCs w:val="16"/>
    </w:rPr>
  </w:style>
  <w:style w:type="character" w:customStyle="1" w:styleId="z-2">
    <w:name w:val="z-表單的頂端 字元"/>
    <w:basedOn w:val="a7"/>
    <w:link w:val="z-1"/>
    <w:rsid w:val="00DE1B86"/>
    <w:rPr>
      <w:rFonts w:ascii="Arial" w:hAnsi="Arial"/>
      <w:vanish/>
      <w:kern w:val="2"/>
      <w:sz w:val="16"/>
      <w:szCs w:val="16"/>
    </w:rPr>
  </w:style>
  <w:style w:type="character" w:customStyle="1" w:styleId="Heading1Char">
    <w:name w:val="Heading 1 Char"/>
    <w:locked/>
    <w:rsid w:val="00DE1B86"/>
    <w:rPr>
      <w:rFonts w:ascii="Arial" w:eastAsia="新細明體" w:hAnsi="Arial" w:cs="Arial"/>
      <w:b/>
      <w:bCs/>
      <w:kern w:val="52"/>
      <w:sz w:val="52"/>
      <w:szCs w:val="52"/>
      <w:lang w:val="en-US" w:eastAsia="zh-TW" w:bidi="ar-SA"/>
    </w:rPr>
  </w:style>
  <w:style w:type="character" w:customStyle="1" w:styleId="Heading2Char">
    <w:name w:val="Heading 2 Char"/>
    <w:locked/>
    <w:rsid w:val="00DE1B86"/>
    <w:rPr>
      <w:rFonts w:ascii="Arial" w:eastAsia="新細明體" w:hAnsi="Arial" w:cs="Arial"/>
      <w:b/>
      <w:bCs/>
      <w:kern w:val="2"/>
      <w:sz w:val="48"/>
      <w:szCs w:val="48"/>
      <w:lang w:val="en-US" w:eastAsia="zh-TW" w:bidi="ar-SA"/>
    </w:rPr>
  </w:style>
  <w:style w:type="character" w:customStyle="1" w:styleId="Heading3Char">
    <w:name w:val="Heading 3 Char"/>
    <w:semiHidden/>
    <w:locked/>
    <w:rsid w:val="00DE1B86"/>
    <w:rPr>
      <w:rFonts w:eastAsia="細明體"/>
      <w:b/>
      <w:bCs/>
      <w:spacing w:val="20"/>
      <w:kern w:val="24"/>
      <w:sz w:val="24"/>
      <w:szCs w:val="24"/>
      <w:lang w:val="en-US" w:eastAsia="zh-TW" w:bidi="ar-SA"/>
    </w:rPr>
  </w:style>
  <w:style w:type="character" w:customStyle="1" w:styleId="Heading8Char">
    <w:name w:val="Heading 8 Char"/>
    <w:locked/>
    <w:rsid w:val="00DE1B86"/>
    <w:rPr>
      <w:rFonts w:ascii="Arial" w:eastAsia="標楷體" w:hAnsi="Arial" w:cs="Arial"/>
      <w:b/>
      <w:bCs/>
      <w:color w:val="000000"/>
      <w:kern w:val="2"/>
      <w:sz w:val="24"/>
      <w:szCs w:val="24"/>
      <w:lang w:val="en-US" w:eastAsia="zh-TW" w:bidi="ar-SA"/>
    </w:rPr>
  </w:style>
  <w:style w:type="character" w:customStyle="1" w:styleId="PlainTextChar">
    <w:name w:val="Plain Text Char"/>
    <w:locked/>
    <w:rsid w:val="00DE1B86"/>
    <w:rPr>
      <w:rFonts w:ascii="細明體" w:eastAsia="細明體" w:hAnsi="Courier New" w:cs="細明體"/>
      <w:kern w:val="2"/>
      <w:sz w:val="24"/>
      <w:szCs w:val="24"/>
      <w:lang w:val="en-US" w:eastAsia="zh-TW" w:bidi="ar-SA"/>
    </w:rPr>
  </w:style>
  <w:style w:type="character" w:customStyle="1" w:styleId="BodyTextChar">
    <w:name w:val="Body Text Char"/>
    <w:semiHidden/>
    <w:locked/>
    <w:rsid w:val="00DE1B86"/>
    <w:rPr>
      <w:rFonts w:eastAsia="新細明體"/>
      <w:kern w:val="2"/>
      <w:sz w:val="24"/>
      <w:szCs w:val="24"/>
      <w:lang w:val="en-US" w:eastAsia="zh-TW" w:bidi="ar-SA"/>
    </w:rPr>
  </w:style>
  <w:style w:type="character" w:customStyle="1" w:styleId="BodyTextIndent3Char">
    <w:name w:val="Body Text Indent 3 Char"/>
    <w:locked/>
    <w:rsid w:val="00DE1B86"/>
    <w:rPr>
      <w:rFonts w:eastAsia="新細明體"/>
      <w:kern w:val="2"/>
      <w:sz w:val="16"/>
      <w:szCs w:val="16"/>
      <w:lang w:val="en-US" w:eastAsia="zh-TW" w:bidi="ar-SA"/>
    </w:rPr>
  </w:style>
  <w:style w:type="character" w:customStyle="1" w:styleId="BodyTextIndentChar">
    <w:name w:val="Body Text Indent Char"/>
    <w:locked/>
    <w:rsid w:val="00DE1B86"/>
    <w:rPr>
      <w:rFonts w:ascii="標楷體" w:eastAsia="標楷體" w:cs="標楷體"/>
      <w:kern w:val="2"/>
      <w:sz w:val="28"/>
      <w:szCs w:val="28"/>
      <w:lang w:val="en-US" w:eastAsia="zh-TW" w:bidi="ar-SA"/>
    </w:rPr>
  </w:style>
  <w:style w:type="character" w:customStyle="1" w:styleId="CommentTextChar">
    <w:name w:val="Comment Text Char"/>
    <w:locked/>
    <w:rsid w:val="00DE1B86"/>
    <w:rPr>
      <w:rFonts w:eastAsia="標楷體"/>
      <w:kern w:val="2"/>
      <w:sz w:val="24"/>
      <w:szCs w:val="24"/>
      <w:lang w:val="en-US" w:eastAsia="zh-TW" w:bidi="ar-SA"/>
    </w:rPr>
  </w:style>
  <w:style w:type="character" w:customStyle="1" w:styleId="CommentSubjectChar">
    <w:name w:val="Comment Subject Char"/>
    <w:locked/>
    <w:rsid w:val="00DE1B86"/>
    <w:rPr>
      <w:rFonts w:eastAsia="新細明體"/>
      <w:b/>
      <w:bCs/>
      <w:kern w:val="2"/>
      <w:sz w:val="24"/>
      <w:szCs w:val="24"/>
      <w:lang w:val="en-US" w:eastAsia="zh-TW" w:bidi="ar-SA"/>
    </w:rPr>
  </w:style>
  <w:style w:type="character" w:customStyle="1" w:styleId="BodyTextIndent2Char">
    <w:name w:val="Body Text Indent 2 Char"/>
    <w:locked/>
    <w:rsid w:val="00DE1B86"/>
    <w:rPr>
      <w:rFonts w:eastAsia="新細明體"/>
      <w:kern w:val="2"/>
      <w:sz w:val="24"/>
      <w:szCs w:val="24"/>
      <w:lang w:val="en-US" w:eastAsia="zh-TW" w:bidi="ar-SA"/>
    </w:rPr>
  </w:style>
  <w:style w:type="character" w:customStyle="1" w:styleId="BodyText2Char">
    <w:name w:val="Body Text 2 Char"/>
    <w:locked/>
    <w:rsid w:val="00DE1B86"/>
    <w:rPr>
      <w:rFonts w:eastAsia="新細明體"/>
      <w:kern w:val="2"/>
      <w:sz w:val="24"/>
      <w:szCs w:val="24"/>
      <w:lang w:val="en-US" w:eastAsia="zh-TW" w:bidi="ar-SA"/>
    </w:rPr>
  </w:style>
  <w:style w:type="character" w:customStyle="1" w:styleId="EndnoteTextChar">
    <w:name w:val="Endnote Text Char"/>
    <w:locked/>
    <w:rsid w:val="00DE1B86"/>
    <w:rPr>
      <w:rFonts w:ascii="細明體" w:eastAsia="細明體" w:cs="細明體"/>
      <w:sz w:val="24"/>
      <w:szCs w:val="24"/>
      <w:lang w:val="en-US" w:eastAsia="zh-TW" w:bidi="ar-SA"/>
    </w:rPr>
  </w:style>
  <w:style w:type="character" w:customStyle="1" w:styleId="HTMLPreformattedChar">
    <w:name w:val="HTML Preformatted Char"/>
    <w:locked/>
    <w:rsid w:val="00DE1B86"/>
    <w:rPr>
      <w:rFonts w:ascii="細明體" w:eastAsia="細明體" w:hAnsi="Courier New" w:cs="細明體"/>
      <w:lang w:val="en-US" w:eastAsia="zh-TW" w:bidi="ar-SA"/>
    </w:rPr>
  </w:style>
  <w:style w:type="character" w:customStyle="1" w:styleId="DateChar">
    <w:name w:val="Date Char"/>
    <w:locked/>
    <w:rsid w:val="00DE1B86"/>
    <w:rPr>
      <w:rFonts w:ascii="新細明體" w:eastAsia="新細明體" w:cs="新細明體"/>
      <w:lang w:val="en-US" w:eastAsia="zh-TW" w:bidi="ar-SA"/>
    </w:rPr>
  </w:style>
  <w:style w:type="character" w:customStyle="1" w:styleId="BodyText3Char">
    <w:name w:val="Body Text 3 Char"/>
    <w:locked/>
    <w:rsid w:val="00DE1B86"/>
    <w:rPr>
      <w:rFonts w:ascii="標楷體" w:eastAsia="標楷體" w:cs="標楷體"/>
      <w:kern w:val="2"/>
      <w:sz w:val="22"/>
      <w:szCs w:val="22"/>
      <w:lang w:val="en-US" w:eastAsia="zh-TW" w:bidi="ar-SA"/>
    </w:rPr>
  </w:style>
  <w:style w:type="paragraph" w:customStyle="1" w:styleId="msonormal0">
    <w:name w:val="msonormal"/>
    <w:basedOn w:val="a5"/>
    <w:rsid w:val="00DE1B86"/>
    <w:pPr>
      <w:widowControl/>
      <w:spacing w:before="100" w:beforeAutospacing="1" w:after="100" w:afterAutospacing="1"/>
    </w:pPr>
    <w:rPr>
      <w:rFonts w:ascii="Arial Unicode MS" w:eastAsia="Arial Unicode MS" w:hAnsi="Arial Unicode MS" w:cs="Arial Unicode MS"/>
      <w:kern w:val="0"/>
    </w:rPr>
  </w:style>
  <w:style w:type="paragraph" w:styleId="afffffff8">
    <w:name w:val="Revision"/>
    <w:hidden/>
    <w:uiPriority w:val="99"/>
    <w:semiHidden/>
    <w:rsid w:val="00DE1B86"/>
    <w:rPr>
      <w:rFonts w:ascii="標楷體" w:eastAsia="標楷體"/>
      <w:kern w:val="2"/>
      <w:sz w:val="24"/>
    </w:rPr>
  </w:style>
  <w:style w:type="paragraph" w:customStyle="1" w:styleId="MM22">
    <w:name w:val="MM22"/>
    <w:basedOn w:val="a5"/>
    <w:rsid w:val="00DE1B86"/>
    <w:pPr>
      <w:snapToGrid w:val="0"/>
      <w:spacing w:line="480" w:lineRule="atLeast"/>
      <w:ind w:firstLineChars="200" w:firstLine="480"/>
      <w:jc w:val="both"/>
    </w:pPr>
    <w:rPr>
      <w:rFonts w:eastAsia="標楷體"/>
      <w:color w:val="000000"/>
      <w:sz w:val="28"/>
      <w:szCs w:val="20"/>
    </w:rPr>
  </w:style>
  <w:style w:type="paragraph" w:customStyle="1" w:styleId="2f4">
    <w:name w:val="說明2"/>
    <w:basedOn w:val="a5"/>
    <w:rsid w:val="00DE1B86"/>
    <w:pPr>
      <w:widowControl/>
      <w:tabs>
        <w:tab w:val="left" w:pos="993"/>
      </w:tabs>
      <w:snapToGrid w:val="0"/>
      <w:spacing w:line="320" w:lineRule="atLeast"/>
    </w:pPr>
    <w:rPr>
      <w:rFonts w:eastAsia="標楷體"/>
      <w:kern w:val="0"/>
      <w:sz w:val="22"/>
    </w:rPr>
  </w:style>
  <w:style w:type="paragraph" w:customStyle="1" w:styleId="2f5">
    <w:name w:val="小小標2"/>
    <w:basedOn w:val="a5"/>
    <w:rsid w:val="00DE1B86"/>
    <w:pPr>
      <w:snapToGrid w:val="0"/>
      <w:spacing w:before="240" w:after="120" w:line="480" w:lineRule="atLeast"/>
    </w:pPr>
    <w:rPr>
      <w:rFonts w:eastAsia="標楷體"/>
      <w:b/>
      <w:bCs/>
      <w:color w:val="000000"/>
      <w:sz w:val="36"/>
      <w:szCs w:val="40"/>
    </w:rPr>
  </w:style>
  <w:style w:type="character" w:customStyle="1" w:styleId="st1">
    <w:name w:val="st1"/>
    <w:basedOn w:val="a7"/>
    <w:rsid w:val="00DE1B86"/>
  </w:style>
  <w:style w:type="paragraph" w:customStyle="1" w:styleId="afffffff9">
    <w:name w:val="(壹標題"/>
    <w:basedOn w:val="a5"/>
    <w:link w:val="afffffffa"/>
    <w:qFormat/>
    <w:rsid w:val="00DE1B86"/>
    <w:rPr>
      <w:rFonts w:eastAsia="標楷體" w:hAnsi="標楷體"/>
      <w:b/>
      <w:sz w:val="32"/>
      <w:szCs w:val="32"/>
    </w:rPr>
  </w:style>
  <w:style w:type="paragraph" w:customStyle="1" w:styleId="afffffffb">
    <w:name w:val="(一標題"/>
    <w:basedOn w:val="a5"/>
    <w:link w:val="afffffffc"/>
    <w:uiPriority w:val="99"/>
    <w:rsid w:val="00DE1B86"/>
    <w:pPr>
      <w:ind w:leftChars="225" w:left="1080" w:hangingChars="225" w:hanging="540"/>
    </w:pPr>
    <w:rPr>
      <w:rFonts w:eastAsia="標楷體" w:hAnsi="標楷體"/>
      <w:color w:val="000000"/>
    </w:rPr>
  </w:style>
  <w:style w:type="character" w:customStyle="1" w:styleId="afffffffa">
    <w:name w:val="(壹標題 字元"/>
    <w:link w:val="afffffff9"/>
    <w:locked/>
    <w:rsid w:val="00DE1B86"/>
    <w:rPr>
      <w:rFonts w:eastAsia="標楷體" w:hAnsi="標楷體"/>
      <w:b/>
      <w:kern w:val="2"/>
      <w:sz w:val="32"/>
      <w:szCs w:val="32"/>
    </w:rPr>
  </w:style>
  <w:style w:type="paragraph" w:customStyle="1" w:styleId="afffffffd">
    <w:name w:val="(一兩行)"/>
    <w:basedOn w:val="afffffffb"/>
    <w:link w:val="afffffffe"/>
    <w:uiPriority w:val="99"/>
    <w:rsid w:val="00DE1B86"/>
    <w:pPr>
      <w:ind w:leftChars="224" w:left="1018" w:hangingChars="200" w:hanging="480"/>
    </w:pPr>
    <w:rPr>
      <w:kern w:val="0"/>
    </w:rPr>
  </w:style>
  <w:style w:type="character" w:customStyle="1" w:styleId="afffffffc">
    <w:name w:val="(一標題 字元"/>
    <w:link w:val="afffffffb"/>
    <w:uiPriority w:val="99"/>
    <w:locked/>
    <w:rsid w:val="00DE1B86"/>
    <w:rPr>
      <w:rFonts w:eastAsia="標楷體" w:hAnsi="標楷體"/>
      <w:color w:val="000000"/>
      <w:kern w:val="2"/>
      <w:sz w:val="24"/>
      <w:szCs w:val="24"/>
    </w:rPr>
  </w:style>
  <w:style w:type="paragraph" w:customStyle="1" w:styleId="affffffff">
    <w:name w:val="((一)兩行"/>
    <w:basedOn w:val="a5"/>
    <w:link w:val="affffffff0"/>
    <w:uiPriority w:val="99"/>
    <w:rsid w:val="00DE1B86"/>
    <w:pPr>
      <w:ind w:leftChars="450" w:left="1440" w:hangingChars="150" w:hanging="360"/>
    </w:pPr>
    <w:rPr>
      <w:rFonts w:eastAsia="標楷體"/>
    </w:rPr>
  </w:style>
  <w:style w:type="character" w:customStyle="1" w:styleId="afffffffe">
    <w:name w:val="(一兩行) 字元"/>
    <w:link w:val="afffffffd"/>
    <w:uiPriority w:val="99"/>
    <w:locked/>
    <w:rsid w:val="00DE1B86"/>
    <w:rPr>
      <w:rFonts w:eastAsia="標楷體" w:hAnsi="標楷體"/>
      <w:color w:val="000000"/>
      <w:sz w:val="24"/>
      <w:szCs w:val="24"/>
    </w:rPr>
  </w:style>
  <w:style w:type="character" w:customStyle="1" w:styleId="affffffff0">
    <w:name w:val="((一)兩行 字元"/>
    <w:link w:val="affffffff"/>
    <w:uiPriority w:val="99"/>
    <w:locked/>
    <w:rsid w:val="00DE1B86"/>
    <w:rPr>
      <w:rFonts w:eastAsia="標楷體"/>
      <w:kern w:val="2"/>
      <w:sz w:val="24"/>
      <w:szCs w:val="24"/>
    </w:rPr>
  </w:style>
  <w:style w:type="character" w:customStyle="1" w:styleId="magazinefont31">
    <w:name w:val="magazinefont31"/>
    <w:uiPriority w:val="99"/>
    <w:rsid w:val="00DE1B86"/>
    <w:rPr>
      <w:rFonts w:ascii="taipei" w:hAnsi="taipei" w:cs="Times New Roman"/>
      <w:color w:val="333333"/>
      <w:sz w:val="18"/>
      <w:szCs w:val="18"/>
      <w:u w:val="none"/>
      <w:effect w:val="none"/>
    </w:rPr>
  </w:style>
  <w:style w:type="paragraph" w:styleId="affffffff1">
    <w:name w:val="footnote text"/>
    <w:basedOn w:val="a5"/>
    <w:link w:val="affffffff2"/>
    <w:uiPriority w:val="99"/>
    <w:unhideWhenUsed/>
    <w:rsid w:val="00DE1B86"/>
    <w:pPr>
      <w:snapToGrid w:val="0"/>
    </w:pPr>
    <w:rPr>
      <w:sz w:val="20"/>
      <w:szCs w:val="20"/>
    </w:rPr>
  </w:style>
  <w:style w:type="character" w:customStyle="1" w:styleId="affffffff2">
    <w:name w:val="註腳文字 字元"/>
    <w:basedOn w:val="a7"/>
    <w:link w:val="affffffff1"/>
    <w:uiPriority w:val="99"/>
    <w:rsid w:val="00DE1B86"/>
    <w:rPr>
      <w:kern w:val="2"/>
    </w:rPr>
  </w:style>
  <w:style w:type="character" w:styleId="affffffff3">
    <w:name w:val="footnote reference"/>
    <w:uiPriority w:val="99"/>
    <w:unhideWhenUsed/>
    <w:rsid w:val="00DE1B86"/>
    <w:rPr>
      <w:vertAlign w:val="superscript"/>
    </w:rPr>
  </w:style>
  <w:style w:type="paragraph" w:customStyle="1" w:styleId="1ff0">
    <w:name w:val="1.標題文字"/>
    <w:basedOn w:val="a5"/>
    <w:rsid w:val="00DE1B86"/>
    <w:pPr>
      <w:jc w:val="center"/>
    </w:pPr>
    <w:rPr>
      <w:rFonts w:ascii="華康中黑體" w:eastAsia="華康中黑體"/>
      <w:sz w:val="28"/>
      <w:szCs w:val="20"/>
    </w:rPr>
  </w:style>
  <w:style w:type="numbering" w:customStyle="1" w:styleId="2f6">
    <w:name w:val="無清單2"/>
    <w:next w:val="a9"/>
    <w:uiPriority w:val="99"/>
    <w:semiHidden/>
    <w:unhideWhenUsed/>
    <w:rsid w:val="00801AAB"/>
  </w:style>
  <w:style w:type="numbering" w:customStyle="1" w:styleId="116">
    <w:name w:val="無清單11"/>
    <w:next w:val="a9"/>
    <w:uiPriority w:val="99"/>
    <w:semiHidden/>
    <w:unhideWhenUsed/>
    <w:rsid w:val="00801AAB"/>
  </w:style>
  <w:style w:type="paragraph" w:customStyle="1" w:styleId="TableParagraph">
    <w:name w:val="Table Paragraph"/>
    <w:basedOn w:val="a5"/>
    <w:uiPriority w:val="1"/>
    <w:qFormat/>
    <w:rsid w:val="00801AAB"/>
    <w:pPr>
      <w:autoSpaceDE w:val="0"/>
      <w:autoSpaceDN w:val="0"/>
      <w:adjustRightInd w:val="0"/>
    </w:pPr>
    <w:rPr>
      <w:kern w:val="0"/>
    </w:rPr>
  </w:style>
  <w:style w:type="table" w:customStyle="1" w:styleId="2f7">
    <w:name w:val="表格格線2"/>
    <w:basedOn w:val="a8"/>
    <w:next w:val="af7"/>
    <w:uiPriority w:val="39"/>
    <w:rsid w:val="00CE587E"/>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表格格線22"/>
    <w:basedOn w:val="a8"/>
    <w:next w:val="af7"/>
    <w:uiPriority w:val="39"/>
    <w:rsid w:val="00AB368D"/>
    <w:rPr>
      <w:rFonts w:ascii="Calibri" w:hAnsi="Calibr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42521"/>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 w:type="table" w:customStyle="1" w:styleId="3e">
    <w:name w:val="表格格線3"/>
    <w:basedOn w:val="a8"/>
    <w:next w:val="af7"/>
    <w:uiPriority w:val="59"/>
    <w:rsid w:val="00B533F6"/>
    <w:rPr>
      <w:rFonts w:asciiTheme="minorHAnsi" w:eastAsiaTheme="minorEastAsia" w:hAnsiTheme="minorHAnsi" w:cstheme="minorBidi"/>
      <w:kern w:val="2"/>
      <w:sz w:val="24"/>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07995">
      <w:bodyDiv w:val="1"/>
      <w:marLeft w:val="0"/>
      <w:marRight w:val="0"/>
      <w:marTop w:val="0"/>
      <w:marBottom w:val="0"/>
      <w:divBdr>
        <w:top w:val="none" w:sz="0" w:space="0" w:color="auto"/>
        <w:left w:val="none" w:sz="0" w:space="0" w:color="auto"/>
        <w:bottom w:val="none" w:sz="0" w:space="0" w:color="auto"/>
        <w:right w:val="none" w:sz="0" w:space="0" w:color="auto"/>
      </w:divBdr>
    </w:div>
    <w:div w:id="148324088">
      <w:bodyDiv w:val="1"/>
      <w:marLeft w:val="0"/>
      <w:marRight w:val="0"/>
      <w:marTop w:val="0"/>
      <w:marBottom w:val="0"/>
      <w:divBdr>
        <w:top w:val="none" w:sz="0" w:space="0" w:color="auto"/>
        <w:left w:val="none" w:sz="0" w:space="0" w:color="auto"/>
        <w:bottom w:val="none" w:sz="0" w:space="0" w:color="auto"/>
        <w:right w:val="none" w:sz="0" w:space="0" w:color="auto"/>
      </w:divBdr>
    </w:div>
    <w:div w:id="227571168">
      <w:bodyDiv w:val="1"/>
      <w:marLeft w:val="0"/>
      <w:marRight w:val="0"/>
      <w:marTop w:val="0"/>
      <w:marBottom w:val="0"/>
      <w:divBdr>
        <w:top w:val="none" w:sz="0" w:space="0" w:color="auto"/>
        <w:left w:val="none" w:sz="0" w:space="0" w:color="auto"/>
        <w:bottom w:val="none" w:sz="0" w:space="0" w:color="auto"/>
        <w:right w:val="none" w:sz="0" w:space="0" w:color="auto"/>
      </w:divBdr>
    </w:div>
    <w:div w:id="1098603824">
      <w:bodyDiv w:val="1"/>
      <w:marLeft w:val="0"/>
      <w:marRight w:val="0"/>
      <w:marTop w:val="0"/>
      <w:marBottom w:val="0"/>
      <w:divBdr>
        <w:top w:val="none" w:sz="0" w:space="0" w:color="auto"/>
        <w:left w:val="none" w:sz="0" w:space="0" w:color="auto"/>
        <w:bottom w:val="none" w:sz="0" w:space="0" w:color="auto"/>
        <w:right w:val="none" w:sz="0" w:space="0" w:color="auto"/>
      </w:divBdr>
      <w:divsChild>
        <w:div w:id="1696496850">
          <w:marLeft w:val="0"/>
          <w:marRight w:val="0"/>
          <w:marTop w:val="0"/>
          <w:marBottom w:val="0"/>
          <w:divBdr>
            <w:top w:val="none" w:sz="0" w:space="0" w:color="auto"/>
            <w:left w:val="none" w:sz="0" w:space="0" w:color="auto"/>
            <w:bottom w:val="none" w:sz="0" w:space="0" w:color="auto"/>
            <w:right w:val="none" w:sz="0" w:space="0" w:color="auto"/>
          </w:divBdr>
          <w:divsChild>
            <w:div w:id="1994024943">
              <w:marLeft w:val="0"/>
              <w:marRight w:val="0"/>
              <w:marTop w:val="0"/>
              <w:marBottom w:val="0"/>
              <w:divBdr>
                <w:top w:val="none" w:sz="0" w:space="0" w:color="auto"/>
                <w:left w:val="none" w:sz="0" w:space="0" w:color="auto"/>
                <w:bottom w:val="none" w:sz="0" w:space="0" w:color="auto"/>
                <w:right w:val="none" w:sz="0" w:space="0" w:color="auto"/>
              </w:divBdr>
              <w:divsChild>
                <w:div w:id="1454858927">
                  <w:marLeft w:val="230"/>
                  <w:marRight w:val="0"/>
                  <w:marTop w:val="0"/>
                  <w:marBottom w:val="0"/>
                  <w:divBdr>
                    <w:top w:val="none" w:sz="0" w:space="0" w:color="auto"/>
                    <w:left w:val="none" w:sz="0" w:space="0" w:color="auto"/>
                    <w:bottom w:val="none" w:sz="0" w:space="0" w:color="auto"/>
                    <w:right w:val="none" w:sz="0" w:space="0" w:color="auto"/>
                  </w:divBdr>
                  <w:divsChild>
                    <w:div w:id="425150838">
                      <w:marLeft w:val="0"/>
                      <w:marRight w:val="0"/>
                      <w:marTop w:val="0"/>
                      <w:marBottom w:val="0"/>
                      <w:divBdr>
                        <w:top w:val="none" w:sz="0" w:space="0" w:color="auto"/>
                        <w:left w:val="none" w:sz="0" w:space="0" w:color="auto"/>
                        <w:bottom w:val="none" w:sz="0" w:space="0" w:color="auto"/>
                        <w:right w:val="none" w:sz="0" w:space="0" w:color="auto"/>
                      </w:divBdr>
                      <w:divsChild>
                        <w:div w:id="2144224435">
                          <w:marLeft w:val="0"/>
                          <w:marRight w:val="0"/>
                          <w:marTop w:val="0"/>
                          <w:marBottom w:val="461"/>
                          <w:divBdr>
                            <w:top w:val="dashed" w:sz="4" w:space="0" w:color="B3E282"/>
                            <w:left w:val="dashed" w:sz="4" w:space="0" w:color="B3E282"/>
                            <w:bottom w:val="dashed" w:sz="4" w:space="0" w:color="B3E282"/>
                            <w:right w:val="dashed" w:sz="4" w:space="0" w:color="B3E282"/>
                          </w:divBdr>
                        </w:div>
                      </w:divsChild>
                    </w:div>
                  </w:divsChild>
                </w:div>
              </w:divsChild>
            </w:div>
          </w:divsChild>
        </w:div>
      </w:divsChild>
    </w:div>
    <w:div w:id="1168861367">
      <w:bodyDiv w:val="1"/>
      <w:marLeft w:val="0"/>
      <w:marRight w:val="0"/>
      <w:marTop w:val="0"/>
      <w:marBottom w:val="0"/>
      <w:divBdr>
        <w:top w:val="none" w:sz="0" w:space="0" w:color="auto"/>
        <w:left w:val="none" w:sz="0" w:space="0" w:color="auto"/>
        <w:bottom w:val="none" w:sz="0" w:space="0" w:color="auto"/>
        <w:right w:val="none" w:sz="0" w:space="0" w:color="auto"/>
      </w:divBdr>
    </w:div>
    <w:div w:id="1662731919">
      <w:bodyDiv w:val="1"/>
      <w:marLeft w:val="0"/>
      <w:marRight w:val="0"/>
      <w:marTop w:val="0"/>
      <w:marBottom w:val="0"/>
      <w:divBdr>
        <w:top w:val="none" w:sz="0" w:space="0" w:color="auto"/>
        <w:left w:val="none" w:sz="0" w:space="0" w:color="auto"/>
        <w:bottom w:val="none" w:sz="0" w:space="0" w:color="auto"/>
        <w:right w:val="none" w:sz="0" w:space="0" w:color="auto"/>
      </w:divBdr>
      <w:divsChild>
        <w:div w:id="1599213408">
          <w:marLeft w:val="0"/>
          <w:marRight w:val="0"/>
          <w:marTop w:val="0"/>
          <w:marBottom w:val="0"/>
          <w:divBdr>
            <w:top w:val="none" w:sz="0" w:space="0" w:color="auto"/>
            <w:left w:val="none" w:sz="0" w:space="0" w:color="auto"/>
            <w:bottom w:val="none" w:sz="0" w:space="0" w:color="auto"/>
            <w:right w:val="none" w:sz="0" w:space="0" w:color="auto"/>
          </w:divBdr>
          <w:divsChild>
            <w:div w:id="326835198">
              <w:marLeft w:val="0"/>
              <w:marRight w:val="0"/>
              <w:marTop w:val="0"/>
              <w:marBottom w:val="0"/>
              <w:divBdr>
                <w:top w:val="none" w:sz="0" w:space="0" w:color="auto"/>
                <w:left w:val="none" w:sz="0" w:space="0" w:color="auto"/>
                <w:bottom w:val="none" w:sz="0" w:space="0" w:color="auto"/>
                <w:right w:val="none" w:sz="0" w:space="0" w:color="auto"/>
              </w:divBdr>
              <w:divsChild>
                <w:div w:id="2069915679">
                  <w:marLeft w:val="0"/>
                  <w:marRight w:val="0"/>
                  <w:marTop w:val="0"/>
                  <w:marBottom w:val="0"/>
                  <w:divBdr>
                    <w:top w:val="none" w:sz="0" w:space="0" w:color="auto"/>
                    <w:left w:val="none" w:sz="0" w:space="0" w:color="auto"/>
                    <w:bottom w:val="none" w:sz="0" w:space="0" w:color="auto"/>
                    <w:right w:val="none" w:sz="0" w:space="0" w:color="auto"/>
                  </w:divBdr>
                  <w:divsChild>
                    <w:div w:id="66348392">
                      <w:marLeft w:val="0"/>
                      <w:marRight w:val="0"/>
                      <w:marTop w:val="0"/>
                      <w:marBottom w:val="0"/>
                      <w:divBdr>
                        <w:top w:val="none" w:sz="0" w:space="0" w:color="auto"/>
                        <w:left w:val="none" w:sz="0" w:space="0" w:color="auto"/>
                        <w:bottom w:val="none" w:sz="0" w:space="0" w:color="auto"/>
                        <w:right w:val="none" w:sz="0" w:space="0" w:color="auto"/>
                      </w:divBdr>
                      <w:divsChild>
                        <w:div w:id="1963682580">
                          <w:marLeft w:val="0"/>
                          <w:marRight w:val="0"/>
                          <w:marTop w:val="0"/>
                          <w:marBottom w:val="0"/>
                          <w:divBdr>
                            <w:top w:val="none" w:sz="0" w:space="0" w:color="auto"/>
                            <w:left w:val="none" w:sz="0" w:space="0" w:color="auto"/>
                            <w:bottom w:val="none" w:sz="0" w:space="0" w:color="auto"/>
                            <w:right w:val="none" w:sz="0" w:space="0" w:color="auto"/>
                          </w:divBdr>
                          <w:divsChild>
                            <w:div w:id="2002853973">
                              <w:marLeft w:val="0"/>
                              <w:marRight w:val="0"/>
                              <w:marTop w:val="0"/>
                              <w:marBottom w:val="0"/>
                              <w:divBdr>
                                <w:top w:val="none" w:sz="0" w:space="0" w:color="auto"/>
                                <w:left w:val="none" w:sz="0" w:space="0" w:color="auto"/>
                                <w:bottom w:val="none" w:sz="0" w:space="0" w:color="auto"/>
                                <w:right w:val="none" w:sz="0" w:space="0" w:color="auto"/>
                              </w:divBdr>
                              <w:divsChild>
                                <w:div w:id="958947798">
                                  <w:marLeft w:val="0"/>
                                  <w:marRight w:val="0"/>
                                  <w:marTop w:val="240"/>
                                  <w:marBottom w:val="240"/>
                                  <w:divBdr>
                                    <w:top w:val="none" w:sz="0" w:space="0" w:color="auto"/>
                                    <w:left w:val="none" w:sz="0" w:space="0" w:color="auto"/>
                                    <w:bottom w:val="none" w:sz="0" w:space="0" w:color="auto"/>
                                    <w:right w:val="none" w:sz="0" w:space="0" w:color="auto"/>
                                  </w:divBdr>
                                  <w:divsChild>
                                    <w:div w:id="888686325">
                                      <w:marLeft w:val="0"/>
                                      <w:marRight w:val="0"/>
                                      <w:marTop w:val="0"/>
                                      <w:marBottom w:val="0"/>
                                      <w:divBdr>
                                        <w:top w:val="none" w:sz="0" w:space="0" w:color="auto"/>
                                        <w:left w:val="none" w:sz="0" w:space="0" w:color="auto"/>
                                        <w:bottom w:val="none" w:sz="0" w:space="0" w:color="auto"/>
                                        <w:right w:val="none" w:sz="0" w:space="0" w:color="auto"/>
                                      </w:divBdr>
                                      <w:divsChild>
                                        <w:div w:id="82336285">
                                          <w:marLeft w:val="0"/>
                                          <w:marRight w:val="0"/>
                                          <w:marTop w:val="0"/>
                                          <w:marBottom w:val="0"/>
                                          <w:divBdr>
                                            <w:top w:val="none" w:sz="0" w:space="0" w:color="auto"/>
                                            <w:left w:val="none" w:sz="0" w:space="0" w:color="auto"/>
                                            <w:bottom w:val="none" w:sz="0" w:space="0" w:color="auto"/>
                                            <w:right w:val="none" w:sz="0" w:space="0" w:color="auto"/>
                                          </w:divBdr>
                                        </w:div>
                                        <w:div w:id="460853392">
                                          <w:marLeft w:val="0"/>
                                          <w:marRight w:val="0"/>
                                          <w:marTop w:val="0"/>
                                          <w:marBottom w:val="0"/>
                                          <w:divBdr>
                                            <w:top w:val="none" w:sz="0" w:space="0" w:color="auto"/>
                                            <w:left w:val="none" w:sz="0" w:space="0" w:color="auto"/>
                                            <w:bottom w:val="none" w:sz="0" w:space="0" w:color="auto"/>
                                            <w:right w:val="none" w:sz="0" w:space="0" w:color="auto"/>
                                          </w:divBdr>
                                        </w:div>
                                        <w:div w:id="722483384">
                                          <w:marLeft w:val="0"/>
                                          <w:marRight w:val="0"/>
                                          <w:marTop w:val="0"/>
                                          <w:marBottom w:val="0"/>
                                          <w:divBdr>
                                            <w:top w:val="none" w:sz="0" w:space="0" w:color="auto"/>
                                            <w:left w:val="none" w:sz="0" w:space="0" w:color="auto"/>
                                            <w:bottom w:val="none" w:sz="0" w:space="0" w:color="auto"/>
                                            <w:right w:val="none" w:sz="0" w:space="0" w:color="auto"/>
                                          </w:divBdr>
                                        </w:div>
                                        <w:div w:id="731345753">
                                          <w:marLeft w:val="0"/>
                                          <w:marRight w:val="0"/>
                                          <w:marTop w:val="0"/>
                                          <w:marBottom w:val="0"/>
                                          <w:divBdr>
                                            <w:top w:val="none" w:sz="0" w:space="0" w:color="auto"/>
                                            <w:left w:val="none" w:sz="0" w:space="0" w:color="auto"/>
                                            <w:bottom w:val="none" w:sz="0" w:space="0" w:color="auto"/>
                                            <w:right w:val="none" w:sz="0" w:space="0" w:color="auto"/>
                                          </w:divBdr>
                                        </w:div>
                                        <w:div w:id="732002255">
                                          <w:marLeft w:val="0"/>
                                          <w:marRight w:val="0"/>
                                          <w:marTop w:val="0"/>
                                          <w:marBottom w:val="0"/>
                                          <w:divBdr>
                                            <w:top w:val="none" w:sz="0" w:space="0" w:color="auto"/>
                                            <w:left w:val="none" w:sz="0" w:space="0" w:color="auto"/>
                                            <w:bottom w:val="none" w:sz="0" w:space="0" w:color="auto"/>
                                            <w:right w:val="none" w:sz="0" w:space="0" w:color="auto"/>
                                          </w:divBdr>
                                        </w:div>
                                        <w:div w:id="819881966">
                                          <w:marLeft w:val="0"/>
                                          <w:marRight w:val="0"/>
                                          <w:marTop w:val="0"/>
                                          <w:marBottom w:val="0"/>
                                          <w:divBdr>
                                            <w:top w:val="none" w:sz="0" w:space="0" w:color="auto"/>
                                            <w:left w:val="none" w:sz="0" w:space="0" w:color="auto"/>
                                            <w:bottom w:val="none" w:sz="0" w:space="0" w:color="auto"/>
                                            <w:right w:val="none" w:sz="0" w:space="0" w:color="auto"/>
                                          </w:divBdr>
                                        </w:div>
                                        <w:div w:id="1051609243">
                                          <w:marLeft w:val="0"/>
                                          <w:marRight w:val="0"/>
                                          <w:marTop w:val="0"/>
                                          <w:marBottom w:val="0"/>
                                          <w:divBdr>
                                            <w:top w:val="none" w:sz="0" w:space="0" w:color="auto"/>
                                            <w:left w:val="none" w:sz="0" w:space="0" w:color="auto"/>
                                            <w:bottom w:val="none" w:sz="0" w:space="0" w:color="auto"/>
                                            <w:right w:val="none" w:sz="0" w:space="0" w:color="auto"/>
                                          </w:divBdr>
                                        </w:div>
                                        <w:div w:id="1163857299">
                                          <w:marLeft w:val="0"/>
                                          <w:marRight w:val="0"/>
                                          <w:marTop w:val="0"/>
                                          <w:marBottom w:val="0"/>
                                          <w:divBdr>
                                            <w:top w:val="none" w:sz="0" w:space="0" w:color="auto"/>
                                            <w:left w:val="none" w:sz="0" w:space="0" w:color="auto"/>
                                            <w:bottom w:val="none" w:sz="0" w:space="0" w:color="auto"/>
                                            <w:right w:val="none" w:sz="0" w:space="0" w:color="auto"/>
                                          </w:divBdr>
                                        </w:div>
                                        <w:div w:id="1227644757">
                                          <w:marLeft w:val="0"/>
                                          <w:marRight w:val="0"/>
                                          <w:marTop w:val="0"/>
                                          <w:marBottom w:val="0"/>
                                          <w:divBdr>
                                            <w:top w:val="none" w:sz="0" w:space="0" w:color="auto"/>
                                            <w:left w:val="none" w:sz="0" w:space="0" w:color="auto"/>
                                            <w:bottom w:val="none" w:sz="0" w:space="0" w:color="auto"/>
                                            <w:right w:val="none" w:sz="0" w:space="0" w:color="auto"/>
                                          </w:divBdr>
                                        </w:div>
                                        <w:div w:id="1239903688">
                                          <w:marLeft w:val="0"/>
                                          <w:marRight w:val="0"/>
                                          <w:marTop w:val="0"/>
                                          <w:marBottom w:val="0"/>
                                          <w:divBdr>
                                            <w:top w:val="none" w:sz="0" w:space="0" w:color="auto"/>
                                            <w:left w:val="none" w:sz="0" w:space="0" w:color="auto"/>
                                            <w:bottom w:val="none" w:sz="0" w:space="0" w:color="auto"/>
                                            <w:right w:val="none" w:sz="0" w:space="0" w:color="auto"/>
                                          </w:divBdr>
                                        </w:div>
                                        <w:div w:id="1253662442">
                                          <w:marLeft w:val="0"/>
                                          <w:marRight w:val="0"/>
                                          <w:marTop w:val="0"/>
                                          <w:marBottom w:val="0"/>
                                          <w:divBdr>
                                            <w:top w:val="none" w:sz="0" w:space="0" w:color="auto"/>
                                            <w:left w:val="none" w:sz="0" w:space="0" w:color="auto"/>
                                            <w:bottom w:val="none" w:sz="0" w:space="0" w:color="auto"/>
                                            <w:right w:val="none" w:sz="0" w:space="0" w:color="auto"/>
                                          </w:divBdr>
                                        </w:div>
                                        <w:div w:id="1371302604">
                                          <w:marLeft w:val="0"/>
                                          <w:marRight w:val="0"/>
                                          <w:marTop w:val="0"/>
                                          <w:marBottom w:val="0"/>
                                          <w:divBdr>
                                            <w:top w:val="none" w:sz="0" w:space="0" w:color="auto"/>
                                            <w:left w:val="none" w:sz="0" w:space="0" w:color="auto"/>
                                            <w:bottom w:val="none" w:sz="0" w:space="0" w:color="auto"/>
                                            <w:right w:val="none" w:sz="0" w:space="0" w:color="auto"/>
                                          </w:divBdr>
                                        </w:div>
                                        <w:div w:id="1599751463">
                                          <w:marLeft w:val="0"/>
                                          <w:marRight w:val="0"/>
                                          <w:marTop w:val="0"/>
                                          <w:marBottom w:val="0"/>
                                          <w:divBdr>
                                            <w:top w:val="none" w:sz="0" w:space="0" w:color="auto"/>
                                            <w:left w:val="none" w:sz="0" w:space="0" w:color="auto"/>
                                            <w:bottom w:val="none" w:sz="0" w:space="0" w:color="auto"/>
                                            <w:right w:val="none" w:sz="0" w:space="0" w:color="auto"/>
                                          </w:divBdr>
                                        </w:div>
                                        <w:div w:id="1737973584">
                                          <w:marLeft w:val="0"/>
                                          <w:marRight w:val="0"/>
                                          <w:marTop w:val="0"/>
                                          <w:marBottom w:val="0"/>
                                          <w:divBdr>
                                            <w:top w:val="none" w:sz="0" w:space="0" w:color="auto"/>
                                            <w:left w:val="none" w:sz="0" w:space="0" w:color="auto"/>
                                            <w:bottom w:val="none" w:sz="0" w:space="0" w:color="auto"/>
                                            <w:right w:val="none" w:sz="0" w:space="0" w:color="auto"/>
                                          </w:divBdr>
                                        </w:div>
                                        <w:div w:id="1858351552">
                                          <w:marLeft w:val="0"/>
                                          <w:marRight w:val="0"/>
                                          <w:marTop w:val="0"/>
                                          <w:marBottom w:val="0"/>
                                          <w:divBdr>
                                            <w:top w:val="none" w:sz="0" w:space="0" w:color="auto"/>
                                            <w:left w:val="none" w:sz="0" w:space="0" w:color="auto"/>
                                            <w:bottom w:val="none" w:sz="0" w:space="0" w:color="auto"/>
                                            <w:right w:val="none" w:sz="0" w:space="0" w:color="auto"/>
                                          </w:divBdr>
                                        </w:div>
                                        <w:div w:id="1864052580">
                                          <w:marLeft w:val="0"/>
                                          <w:marRight w:val="0"/>
                                          <w:marTop w:val="0"/>
                                          <w:marBottom w:val="0"/>
                                          <w:divBdr>
                                            <w:top w:val="none" w:sz="0" w:space="0" w:color="auto"/>
                                            <w:left w:val="none" w:sz="0" w:space="0" w:color="auto"/>
                                            <w:bottom w:val="none" w:sz="0" w:space="0" w:color="auto"/>
                                            <w:right w:val="none" w:sz="0" w:space="0" w:color="auto"/>
                                          </w:divBdr>
                                        </w:div>
                                        <w:div w:id="1888833511">
                                          <w:marLeft w:val="0"/>
                                          <w:marRight w:val="0"/>
                                          <w:marTop w:val="0"/>
                                          <w:marBottom w:val="0"/>
                                          <w:divBdr>
                                            <w:top w:val="none" w:sz="0" w:space="0" w:color="auto"/>
                                            <w:left w:val="none" w:sz="0" w:space="0" w:color="auto"/>
                                            <w:bottom w:val="none" w:sz="0" w:space="0" w:color="auto"/>
                                            <w:right w:val="none" w:sz="0" w:space="0" w:color="auto"/>
                                          </w:divBdr>
                                        </w:div>
                                        <w:div w:id="1928230353">
                                          <w:marLeft w:val="0"/>
                                          <w:marRight w:val="0"/>
                                          <w:marTop w:val="0"/>
                                          <w:marBottom w:val="0"/>
                                          <w:divBdr>
                                            <w:top w:val="none" w:sz="0" w:space="0" w:color="auto"/>
                                            <w:left w:val="none" w:sz="0" w:space="0" w:color="auto"/>
                                            <w:bottom w:val="none" w:sz="0" w:space="0" w:color="auto"/>
                                            <w:right w:val="none" w:sz="0" w:space="0" w:color="auto"/>
                                          </w:divBdr>
                                        </w:div>
                                        <w:div w:id="1946112608">
                                          <w:marLeft w:val="0"/>
                                          <w:marRight w:val="0"/>
                                          <w:marTop w:val="0"/>
                                          <w:marBottom w:val="0"/>
                                          <w:divBdr>
                                            <w:top w:val="none" w:sz="0" w:space="0" w:color="auto"/>
                                            <w:left w:val="none" w:sz="0" w:space="0" w:color="auto"/>
                                            <w:bottom w:val="none" w:sz="0" w:space="0" w:color="auto"/>
                                            <w:right w:val="none" w:sz="0" w:space="0" w:color="auto"/>
                                          </w:divBdr>
                                        </w:div>
                                        <w:div w:id="2011978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37126736">
      <w:bodyDiv w:val="1"/>
      <w:marLeft w:val="0"/>
      <w:marRight w:val="0"/>
      <w:marTop w:val="0"/>
      <w:marBottom w:val="0"/>
      <w:divBdr>
        <w:top w:val="none" w:sz="0" w:space="0" w:color="auto"/>
        <w:left w:val="none" w:sz="0" w:space="0" w:color="auto"/>
        <w:bottom w:val="none" w:sz="0" w:space="0" w:color="auto"/>
        <w:right w:val="none" w:sz="0" w:space="0" w:color="auto"/>
      </w:divBdr>
    </w:div>
    <w:div w:id="1926305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4.png"/><Relationship Id="rId39" Type="http://schemas.openxmlformats.org/officeDocument/2006/relationships/diagramLayout" Target="diagrams/layout1.xml"/><Relationship Id="rId21" Type="http://schemas.openxmlformats.org/officeDocument/2006/relationships/image" Target="media/image12.png"/><Relationship Id="rId34" Type="http://schemas.openxmlformats.org/officeDocument/2006/relationships/hyperlink" Target="http://edu.law.moe.gov.tw/LawContent.aspx?id=FL027214" TargetMode="External"/><Relationship Id="rId42" Type="http://schemas.microsoft.com/office/2007/relationships/diagramDrawing" Target="diagrams/drawing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footer" Target="footer1.xml"/><Relationship Id="rId37" Type="http://schemas.openxmlformats.org/officeDocument/2006/relationships/footer" Target="footer3.xml"/><Relationship Id="rId40" Type="http://schemas.openxmlformats.org/officeDocument/2006/relationships/diagramQuickStyle" Target="diagrams/quickStyle1.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leverpdf.com/" TargetMode="External"/><Relationship Id="rId23" Type="http://schemas.openxmlformats.org/officeDocument/2006/relationships/hyperlink" Target="https://www.cleverpdf.com/zh-tw/split-pdf" TargetMode="External"/><Relationship Id="rId28" Type="http://schemas.openxmlformats.org/officeDocument/2006/relationships/image" Target="media/image16.png"/><Relationship Id="rId36" Type="http://schemas.openxmlformats.org/officeDocument/2006/relationships/header" Target="header1.xml"/><Relationship Id="rId10" Type="http://schemas.openxmlformats.org/officeDocument/2006/relationships/image" Target="media/image2.jpeg"/><Relationship Id="rId19" Type="http://schemas.openxmlformats.org/officeDocument/2006/relationships/image" Target="media/image10.png"/><Relationship Id="rId31" Type="http://schemas.openxmlformats.org/officeDocument/2006/relationships/image" Target="media/image19.png"/><Relationship Id="rId44"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cleverpdf.com/zh-tw/combine-pdf" TargetMode="External"/><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footer" Target="footer2.xml"/><Relationship Id="rId43" Type="http://schemas.openxmlformats.org/officeDocument/2006/relationships/footer" Target="footer4.xml"/><Relationship Id="rId8" Type="http://schemas.openxmlformats.org/officeDocument/2006/relationships/hyperlink" Target="http://ceag.tyc.edu.tw/course/"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hyperlink" Target="http://drive.google.com/" TargetMode="External"/><Relationship Id="rId33" Type="http://schemas.openxmlformats.org/officeDocument/2006/relationships/image" Target="media/image20.jpeg"/><Relationship Id="rId38" Type="http://schemas.openxmlformats.org/officeDocument/2006/relationships/diagramData" Target="diagrams/data1.xml"/><Relationship Id="rId46" Type="http://schemas.openxmlformats.org/officeDocument/2006/relationships/theme" Target="theme/theme1.xml"/><Relationship Id="rId20" Type="http://schemas.openxmlformats.org/officeDocument/2006/relationships/image" Target="media/image11.png"/><Relationship Id="rId41"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CBD02AF-4EC6-465E-9D21-5CDC0E209DE5}" type="doc">
      <dgm:prSet loTypeId="urn:microsoft.com/office/officeart/2005/8/layout/chart3" loCatId="cycle" qsTypeId="urn:microsoft.com/office/officeart/2005/8/quickstyle/simple1" qsCatId="simple" csTypeId="urn:microsoft.com/office/officeart/2005/8/colors/accent1_2" csCatId="accent1" phldr="0"/>
      <dgm:spPr/>
    </dgm:pt>
    <dgm:pt modelId="{D80DCE86-F098-4F02-818B-8592F609D804}">
      <dgm:prSet phldrT="[文字]"/>
      <dgm:spPr>
        <a:xfrm>
          <a:off x="1361647" y="299849"/>
          <a:ext cx="2688336" cy="2688336"/>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zh-TW" altLang="en-US">
            <a:solidFill>
              <a:sysClr val="window" lastClr="FFFFFF"/>
            </a:solidFill>
            <a:latin typeface="Calibri"/>
            <a:ea typeface="新細明體" panose="02020500000000000000" pitchFamily="18" charset="-120"/>
            <a:cs typeface="+mn-cs"/>
          </a:endParaRPr>
        </a:p>
      </dgm:t>
    </dgm:pt>
    <dgm:pt modelId="{3E8BA8FA-FE52-4BA8-96E3-67717410D446}" type="parTrans" cxnId="{E0323F3D-9CAE-4434-942A-1A62B9BC8793}">
      <dgm:prSet/>
      <dgm:spPr/>
      <dgm:t>
        <a:bodyPr/>
        <a:lstStyle/>
        <a:p>
          <a:endParaRPr lang="zh-TW" altLang="en-US"/>
        </a:p>
      </dgm:t>
    </dgm:pt>
    <dgm:pt modelId="{ADBE8D3D-B0C6-4CDD-A53F-87D9266B7F43}" type="sibTrans" cxnId="{E0323F3D-9CAE-4434-942A-1A62B9BC8793}">
      <dgm:prSet/>
      <dgm:spPr/>
      <dgm:t>
        <a:bodyPr/>
        <a:lstStyle/>
        <a:p>
          <a:endParaRPr lang="zh-TW" altLang="en-US"/>
        </a:p>
      </dgm:t>
    </dgm:pt>
    <dgm:pt modelId="{DEE6336E-4975-4571-86C4-10092BAECFB0}">
      <dgm:prSet phldrT="[文字]"/>
      <dgm:spPr>
        <a:xfrm>
          <a:off x="1329743" y="296036"/>
          <a:ext cx="2688336" cy="2688336"/>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zh-TW" altLang="en-US">
            <a:solidFill>
              <a:sysClr val="window" lastClr="FFFFFF"/>
            </a:solidFill>
            <a:latin typeface="Calibri"/>
            <a:ea typeface="新細明體" panose="02020500000000000000" pitchFamily="18" charset="-120"/>
            <a:cs typeface="+mn-cs"/>
          </a:endParaRPr>
        </a:p>
      </dgm:t>
    </dgm:pt>
    <dgm:pt modelId="{ED507333-3DF6-4563-8791-D04D047F01CC}" type="parTrans" cxnId="{4B1B906C-BBB2-4986-BBCC-6A7CEBE41DBE}">
      <dgm:prSet/>
      <dgm:spPr/>
      <dgm:t>
        <a:bodyPr/>
        <a:lstStyle/>
        <a:p>
          <a:endParaRPr lang="zh-TW" altLang="en-US"/>
        </a:p>
      </dgm:t>
    </dgm:pt>
    <dgm:pt modelId="{408DB041-B6DE-4F6B-AB4A-1DB707A8460A}" type="sibTrans" cxnId="{4B1B906C-BBB2-4986-BBCC-6A7CEBE41DBE}">
      <dgm:prSet/>
      <dgm:spPr/>
      <dgm:t>
        <a:bodyPr/>
        <a:lstStyle/>
        <a:p>
          <a:endParaRPr lang="zh-TW" altLang="en-US"/>
        </a:p>
      </dgm:t>
    </dgm:pt>
    <dgm:pt modelId="{45E0E9E3-E81E-43A0-B372-056796C1769E}">
      <dgm:prSet phldrT="[文字]"/>
      <dgm:spPr>
        <a:xfrm>
          <a:off x="1329743" y="296036"/>
          <a:ext cx="2688336" cy="2688336"/>
        </a:xfr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endParaRPr lang="zh-TW" altLang="en-US">
            <a:solidFill>
              <a:sysClr val="window" lastClr="FFFFFF"/>
            </a:solidFill>
            <a:latin typeface="Calibri"/>
            <a:ea typeface="新細明體" panose="02020500000000000000" pitchFamily="18" charset="-120"/>
            <a:cs typeface="+mn-cs"/>
          </a:endParaRPr>
        </a:p>
      </dgm:t>
    </dgm:pt>
    <dgm:pt modelId="{937C4B77-D494-4FCB-9890-939E384FA8D7}" type="parTrans" cxnId="{4EE0B63C-91D2-493E-BFF5-BCC32DF02798}">
      <dgm:prSet/>
      <dgm:spPr/>
      <dgm:t>
        <a:bodyPr/>
        <a:lstStyle/>
        <a:p>
          <a:endParaRPr lang="zh-TW" altLang="en-US"/>
        </a:p>
      </dgm:t>
    </dgm:pt>
    <dgm:pt modelId="{95BC9182-8A2B-4198-BA79-8013FA922760}" type="sibTrans" cxnId="{4EE0B63C-91D2-493E-BFF5-BCC32DF02798}">
      <dgm:prSet/>
      <dgm:spPr/>
      <dgm:t>
        <a:bodyPr/>
        <a:lstStyle/>
        <a:p>
          <a:endParaRPr lang="zh-TW" altLang="en-US"/>
        </a:p>
      </dgm:t>
    </dgm:pt>
    <dgm:pt modelId="{9064E2BA-6E94-44C5-9E5B-C799F3AB576B}" type="pres">
      <dgm:prSet presAssocID="{8CBD02AF-4EC6-465E-9D21-5CDC0E209DE5}" presName="compositeShape" presStyleCnt="0">
        <dgm:presLayoutVars>
          <dgm:chMax val="7"/>
          <dgm:dir/>
          <dgm:resizeHandles val="exact"/>
        </dgm:presLayoutVars>
      </dgm:prSet>
      <dgm:spPr/>
    </dgm:pt>
    <dgm:pt modelId="{9B7B191C-E0C6-4958-9A33-57BD04DEEEB0}" type="pres">
      <dgm:prSet presAssocID="{8CBD02AF-4EC6-465E-9D21-5CDC0E209DE5}" presName="wedge1" presStyleLbl="node1" presStyleIdx="0" presStyleCnt="3" custLinFactNeighborX="-3968" custLinFactNeighborY="3118"/>
      <dgm:spPr>
        <a:prstGeom prst="pie">
          <a:avLst>
            <a:gd name="adj1" fmla="val 16200000"/>
            <a:gd name="adj2" fmla="val 1800000"/>
          </a:avLst>
        </a:prstGeom>
      </dgm:spPr>
      <dgm:t>
        <a:bodyPr/>
        <a:lstStyle/>
        <a:p>
          <a:endParaRPr lang="zh-TW" altLang="en-US"/>
        </a:p>
      </dgm:t>
    </dgm:pt>
    <dgm:pt modelId="{CD2B52CE-E1D8-419F-AC23-4F588DD414A5}" type="pres">
      <dgm:prSet presAssocID="{8CBD02AF-4EC6-465E-9D21-5CDC0E209DE5}" presName="wedge1Tx" presStyleLbl="node1" presStyleIdx="0" presStyleCnt="3">
        <dgm:presLayoutVars>
          <dgm:chMax val="0"/>
          <dgm:chPref val="0"/>
          <dgm:bulletEnabled val="1"/>
        </dgm:presLayoutVars>
      </dgm:prSet>
      <dgm:spPr/>
      <dgm:t>
        <a:bodyPr/>
        <a:lstStyle/>
        <a:p>
          <a:endParaRPr lang="zh-TW" altLang="en-US"/>
        </a:p>
      </dgm:t>
    </dgm:pt>
    <dgm:pt modelId="{CA7366DD-9E89-47DC-A7FE-C235DB694A3A}" type="pres">
      <dgm:prSet presAssocID="{8CBD02AF-4EC6-465E-9D21-5CDC0E209DE5}" presName="wedge2" presStyleLbl="node1" presStyleIdx="1" presStyleCnt="3"/>
      <dgm:spPr>
        <a:prstGeom prst="pie">
          <a:avLst>
            <a:gd name="adj1" fmla="val 1800000"/>
            <a:gd name="adj2" fmla="val 9000000"/>
          </a:avLst>
        </a:prstGeom>
      </dgm:spPr>
      <dgm:t>
        <a:bodyPr/>
        <a:lstStyle/>
        <a:p>
          <a:endParaRPr lang="zh-TW" altLang="en-US"/>
        </a:p>
      </dgm:t>
    </dgm:pt>
    <dgm:pt modelId="{FF5E0BA7-76F0-4420-B316-7A103063B602}" type="pres">
      <dgm:prSet presAssocID="{8CBD02AF-4EC6-465E-9D21-5CDC0E209DE5}" presName="wedge2Tx" presStyleLbl="node1" presStyleIdx="1" presStyleCnt="3">
        <dgm:presLayoutVars>
          <dgm:chMax val="0"/>
          <dgm:chPref val="0"/>
          <dgm:bulletEnabled val="1"/>
        </dgm:presLayoutVars>
      </dgm:prSet>
      <dgm:spPr/>
      <dgm:t>
        <a:bodyPr/>
        <a:lstStyle/>
        <a:p>
          <a:endParaRPr lang="zh-TW" altLang="en-US"/>
        </a:p>
      </dgm:t>
    </dgm:pt>
    <dgm:pt modelId="{0961B4D7-D4A7-4EAC-8CDB-28452DE76D31}" type="pres">
      <dgm:prSet presAssocID="{8CBD02AF-4EC6-465E-9D21-5CDC0E209DE5}" presName="wedge3" presStyleLbl="node1" presStyleIdx="2" presStyleCnt="3"/>
      <dgm:spPr>
        <a:prstGeom prst="pie">
          <a:avLst>
            <a:gd name="adj1" fmla="val 9000000"/>
            <a:gd name="adj2" fmla="val 16200000"/>
          </a:avLst>
        </a:prstGeom>
      </dgm:spPr>
      <dgm:t>
        <a:bodyPr/>
        <a:lstStyle/>
        <a:p>
          <a:endParaRPr lang="zh-TW" altLang="en-US"/>
        </a:p>
      </dgm:t>
    </dgm:pt>
    <dgm:pt modelId="{3087C0C4-138B-48CD-A26A-95838D8B78A0}" type="pres">
      <dgm:prSet presAssocID="{8CBD02AF-4EC6-465E-9D21-5CDC0E209DE5}" presName="wedge3Tx" presStyleLbl="node1" presStyleIdx="2" presStyleCnt="3">
        <dgm:presLayoutVars>
          <dgm:chMax val="0"/>
          <dgm:chPref val="0"/>
          <dgm:bulletEnabled val="1"/>
        </dgm:presLayoutVars>
      </dgm:prSet>
      <dgm:spPr/>
      <dgm:t>
        <a:bodyPr/>
        <a:lstStyle/>
        <a:p>
          <a:endParaRPr lang="zh-TW" altLang="en-US"/>
        </a:p>
      </dgm:t>
    </dgm:pt>
  </dgm:ptLst>
  <dgm:cxnLst>
    <dgm:cxn modelId="{59CC830C-5FCC-4335-B8C7-F9AA06F6C744}" type="presOf" srcId="{45E0E9E3-E81E-43A0-B372-056796C1769E}" destId="{3087C0C4-138B-48CD-A26A-95838D8B78A0}" srcOrd="1" destOrd="0" presId="urn:microsoft.com/office/officeart/2005/8/layout/chart3"/>
    <dgm:cxn modelId="{998C26D8-6BCE-4D8D-8B60-1C9533FE3C49}" type="presOf" srcId="{45E0E9E3-E81E-43A0-B372-056796C1769E}" destId="{0961B4D7-D4A7-4EAC-8CDB-28452DE76D31}" srcOrd="0" destOrd="0" presId="urn:microsoft.com/office/officeart/2005/8/layout/chart3"/>
    <dgm:cxn modelId="{B433AC8A-9A03-4D36-AA0C-4DF983A5CB1B}" type="presOf" srcId="{D80DCE86-F098-4F02-818B-8592F609D804}" destId="{CD2B52CE-E1D8-419F-AC23-4F588DD414A5}" srcOrd="1" destOrd="0" presId="urn:microsoft.com/office/officeart/2005/8/layout/chart3"/>
    <dgm:cxn modelId="{ED623589-E93D-43FA-BF55-36F1B3221387}" type="presOf" srcId="{DEE6336E-4975-4571-86C4-10092BAECFB0}" destId="{CA7366DD-9E89-47DC-A7FE-C235DB694A3A}" srcOrd="0" destOrd="0" presId="urn:microsoft.com/office/officeart/2005/8/layout/chart3"/>
    <dgm:cxn modelId="{4EE0B63C-91D2-493E-BFF5-BCC32DF02798}" srcId="{8CBD02AF-4EC6-465E-9D21-5CDC0E209DE5}" destId="{45E0E9E3-E81E-43A0-B372-056796C1769E}" srcOrd="2" destOrd="0" parTransId="{937C4B77-D494-4FCB-9890-939E384FA8D7}" sibTransId="{95BC9182-8A2B-4198-BA79-8013FA922760}"/>
    <dgm:cxn modelId="{384AED3D-ED4E-41CD-B078-164AD8918307}" type="presOf" srcId="{D80DCE86-F098-4F02-818B-8592F609D804}" destId="{9B7B191C-E0C6-4958-9A33-57BD04DEEEB0}" srcOrd="0" destOrd="0" presId="urn:microsoft.com/office/officeart/2005/8/layout/chart3"/>
    <dgm:cxn modelId="{E0323F3D-9CAE-4434-942A-1A62B9BC8793}" srcId="{8CBD02AF-4EC6-465E-9D21-5CDC0E209DE5}" destId="{D80DCE86-F098-4F02-818B-8592F609D804}" srcOrd="0" destOrd="0" parTransId="{3E8BA8FA-FE52-4BA8-96E3-67717410D446}" sibTransId="{ADBE8D3D-B0C6-4CDD-A53F-87D9266B7F43}"/>
    <dgm:cxn modelId="{217F483B-955B-492E-99DF-EEEDEE803514}" type="presOf" srcId="{8CBD02AF-4EC6-465E-9D21-5CDC0E209DE5}" destId="{9064E2BA-6E94-44C5-9E5B-C799F3AB576B}" srcOrd="0" destOrd="0" presId="urn:microsoft.com/office/officeart/2005/8/layout/chart3"/>
    <dgm:cxn modelId="{4B1B906C-BBB2-4986-BBCC-6A7CEBE41DBE}" srcId="{8CBD02AF-4EC6-465E-9D21-5CDC0E209DE5}" destId="{DEE6336E-4975-4571-86C4-10092BAECFB0}" srcOrd="1" destOrd="0" parTransId="{ED507333-3DF6-4563-8791-D04D047F01CC}" sibTransId="{408DB041-B6DE-4F6B-AB4A-1DB707A8460A}"/>
    <dgm:cxn modelId="{6F50DBB4-0171-4BB8-934F-2293FED1F489}" type="presOf" srcId="{DEE6336E-4975-4571-86C4-10092BAECFB0}" destId="{FF5E0BA7-76F0-4420-B316-7A103063B602}" srcOrd="1" destOrd="0" presId="urn:microsoft.com/office/officeart/2005/8/layout/chart3"/>
    <dgm:cxn modelId="{87E26B2A-1EB3-4DA7-9DEB-C1018A0677A7}" type="presParOf" srcId="{9064E2BA-6E94-44C5-9E5B-C799F3AB576B}" destId="{9B7B191C-E0C6-4958-9A33-57BD04DEEEB0}" srcOrd="0" destOrd="0" presId="urn:microsoft.com/office/officeart/2005/8/layout/chart3"/>
    <dgm:cxn modelId="{2FE805FF-5977-4B90-AA52-ECB7403481B8}" type="presParOf" srcId="{9064E2BA-6E94-44C5-9E5B-C799F3AB576B}" destId="{CD2B52CE-E1D8-419F-AC23-4F588DD414A5}" srcOrd="1" destOrd="0" presId="urn:microsoft.com/office/officeart/2005/8/layout/chart3"/>
    <dgm:cxn modelId="{D26579DA-84B5-4809-87F0-98C93636AF29}" type="presParOf" srcId="{9064E2BA-6E94-44C5-9E5B-C799F3AB576B}" destId="{CA7366DD-9E89-47DC-A7FE-C235DB694A3A}" srcOrd="2" destOrd="0" presId="urn:microsoft.com/office/officeart/2005/8/layout/chart3"/>
    <dgm:cxn modelId="{71D0963C-975B-4EDC-AC25-1957917DDD8D}" type="presParOf" srcId="{9064E2BA-6E94-44C5-9E5B-C799F3AB576B}" destId="{FF5E0BA7-76F0-4420-B316-7A103063B602}" srcOrd="3" destOrd="0" presId="urn:microsoft.com/office/officeart/2005/8/layout/chart3"/>
    <dgm:cxn modelId="{8D91A7CE-32E0-4999-A232-E4922C614FA6}" type="presParOf" srcId="{9064E2BA-6E94-44C5-9E5B-C799F3AB576B}" destId="{0961B4D7-D4A7-4EAC-8CDB-28452DE76D31}" srcOrd="4" destOrd="0" presId="urn:microsoft.com/office/officeart/2005/8/layout/chart3"/>
    <dgm:cxn modelId="{0774B27A-D3C0-4DFF-B76D-CDC6DB1E235C}" type="presParOf" srcId="{9064E2BA-6E94-44C5-9E5B-C799F3AB576B}" destId="{3087C0C4-138B-48CD-A26A-95838D8B78A0}" srcOrd="5" destOrd="0" presId="urn:microsoft.com/office/officeart/2005/8/layout/chart3"/>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7B191C-E0C6-4958-9A33-57BD04DEEEB0}">
      <dsp:nvSpPr>
        <dsp:cNvPr id="0" name=""/>
        <dsp:cNvSpPr/>
      </dsp:nvSpPr>
      <dsp:spPr>
        <a:xfrm>
          <a:off x="1256342" y="233811"/>
          <a:ext cx="2096262" cy="2096262"/>
        </a:xfrm>
        <a:prstGeom prst="pie">
          <a:avLst>
            <a:gd name="adj1" fmla="val 16200000"/>
            <a:gd name="adj2" fmla="val 180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1866900">
            <a:lnSpc>
              <a:spcPct val="90000"/>
            </a:lnSpc>
            <a:spcBef>
              <a:spcPct val="0"/>
            </a:spcBef>
            <a:spcAft>
              <a:spcPct val="35000"/>
            </a:spcAft>
          </a:pPr>
          <a:endParaRPr lang="zh-TW" altLang="en-US" sz="4200" kern="1200">
            <a:solidFill>
              <a:sysClr val="window" lastClr="FFFFFF"/>
            </a:solidFill>
            <a:latin typeface="Calibri"/>
            <a:ea typeface="新細明體" panose="02020500000000000000" pitchFamily="18" charset="-120"/>
            <a:cs typeface="+mn-cs"/>
          </a:endParaRPr>
        </a:p>
      </dsp:txBody>
      <dsp:txXfrm>
        <a:off x="2396060" y="620621"/>
        <a:ext cx="711231" cy="698754"/>
      </dsp:txXfrm>
    </dsp:sp>
    <dsp:sp modelId="{CA7366DD-9E89-47DC-A7FE-C235DB694A3A}">
      <dsp:nvSpPr>
        <dsp:cNvPr id="0" name=""/>
        <dsp:cNvSpPr/>
      </dsp:nvSpPr>
      <dsp:spPr>
        <a:xfrm>
          <a:off x="1231465" y="230838"/>
          <a:ext cx="2096262" cy="2096262"/>
        </a:xfrm>
        <a:prstGeom prst="pie">
          <a:avLst>
            <a:gd name="adj1" fmla="val 1800000"/>
            <a:gd name="adj2" fmla="val 900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lvl="0" algn="ctr" defTabSz="1733550">
            <a:lnSpc>
              <a:spcPct val="90000"/>
            </a:lnSpc>
            <a:spcBef>
              <a:spcPct val="0"/>
            </a:spcBef>
            <a:spcAft>
              <a:spcPct val="35000"/>
            </a:spcAft>
          </a:pPr>
          <a:endParaRPr lang="zh-TW" altLang="en-US" sz="3900" kern="1200">
            <a:solidFill>
              <a:sysClr val="window" lastClr="FFFFFF"/>
            </a:solidFill>
            <a:latin typeface="Calibri"/>
            <a:ea typeface="新細明體" panose="02020500000000000000" pitchFamily="18" charset="-120"/>
            <a:cs typeface="+mn-cs"/>
          </a:endParaRPr>
        </a:p>
      </dsp:txBody>
      <dsp:txXfrm>
        <a:off x="1805441" y="1553479"/>
        <a:ext cx="948309" cy="648843"/>
      </dsp:txXfrm>
    </dsp:sp>
    <dsp:sp modelId="{0961B4D7-D4A7-4EAC-8CDB-28452DE76D31}">
      <dsp:nvSpPr>
        <dsp:cNvPr id="0" name=""/>
        <dsp:cNvSpPr/>
      </dsp:nvSpPr>
      <dsp:spPr>
        <a:xfrm>
          <a:off x="1231465" y="230838"/>
          <a:ext cx="2096262" cy="2096262"/>
        </a:xfrm>
        <a:prstGeom prst="pie">
          <a:avLst>
            <a:gd name="adj1" fmla="val 9000000"/>
            <a:gd name="adj2" fmla="val 16200000"/>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lvl="0" algn="ctr" defTabSz="1866900">
            <a:lnSpc>
              <a:spcPct val="90000"/>
            </a:lnSpc>
            <a:spcBef>
              <a:spcPct val="0"/>
            </a:spcBef>
            <a:spcAft>
              <a:spcPct val="35000"/>
            </a:spcAft>
          </a:pPr>
          <a:endParaRPr lang="zh-TW" altLang="en-US" sz="4200" kern="1200">
            <a:solidFill>
              <a:sysClr val="window" lastClr="FFFFFF"/>
            </a:solidFill>
            <a:latin typeface="Calibri"/>
            <a:ea typeface="新細明體" panose="02020500000000000000" pitchFamily="18" charset="-120"/>
            <a:cs typeface="+mn-cs"/>
          </a:endParaRPr>
        </a:p>
      </dsp:txBody>
      <dsp:txXfrm>
        <a:off x="1456064" y="642604"/>
        <a:ext cx="711231" cy="698754"/>
      </dsp:txXfrm>
    </dsp:sp>
  </dsp:spTree>
</dsp:drawing>
</file>

<file path=word/diagrams/layout1.xml><?xml version="1.0" encoding="utf-8"?>
<dgm:layoutDef xmlns:dgm="http://schemas.openxmlformats.org/drawingml/2006/diagram" xmlns:a="http://schemas.openxmlformats.org/drawingml/2006/main" uniqueId="urn:microsoft.com/office/officeart/2005/8/layout/chart3">
  <dgm:title val=""/>
  <dgm:desc val=""/>
  <dgm:catLst>
    <dgm:cat type="relationship" pri="27000"/>
    <dgm:cat type="cycle" pri="8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ompositeShape">
    <dgm:varLst>
      <dgm:chMax val="7"/>
      <dgm:dir/>
      <dgm:resizeHandles val="exact"/>
    </dgm:varLst>
    <dgm:alg type="composite">
      <dgm:param type="horzAlign" val="ctr"/>
      <dgm:param type="vertAlign" val="mid"/>
      <dgm:param type="ar" val="1"/>
    </dgm:alg>
    <dgm:presOf/>
    <dgm:shape xmlns:r="http://schemas.openxmlformats.org/officeDocument/2006/relationships" r:blip="">
      <dgm:adjLst/>
    </dgm:shape>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wedge1Tx" refType="w" fact="0.205"/>
          <dgm:constr type="t" for="ch" forName="wedge1Tx" refType="h" fact="0.205"/>
          <dgm:constr type="w" for="ch" forName="wedge1Tx" refType="w" fact="0.59"/>
          <dgm:constr type="h" for="ch" forName="wedge1Tx" refType="h" fact="0.59"/>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wedge1Tx" refType="w" fact="0.52"/>
          <dgm:constr type="t" for="ch" forName="wedge1Tx" refType="h" fact="0.205"/>
          <dgm:constr type="w" for="ch" forName="wedge1Tx" refType="w" fact="0.295"/>
          <dgm:constr type="h" for="ch" forName="wedge1Tx" refType="h" fact="0.59"/>
          <dgm:constr type="l" for="ch" forName="wedge2" refType="w" fact="0.08"/>
          <dgm:constr type="t" for="ch" forName="wedge2" refType="w" fact="0.08"/>
          <dgm:constr type="w" for="ch" forName="wedge2" refType="w" fact="0.84"/>
          <dgm:constr type="h" for="ch" forName="wedge2" refType="h" fact="0.84"/>
          <dgm:constr type="l" for="ch" forName="wedge2Tx" refType="w" fact="0.2"/>
          <dgm:constr type="t" for="ch" forName="wedge2Tx" refType="h" fact="0.205"/>
          <dgm:constr type="w" for="ch" forName="wedge2Tx" refType="w" fact="0.295"/>
          <dgm:constr type="h" for="ch" forName="wedge2Tx" refType="h" fact="0.59"/>
          <dgm:constr type="primFontSz" for="ch" ptType="node" op="equ"/>
        </dgm:constrLst>
      </dgm:if>
      <dgm:if name="Name3" axis="ch" ptType="node" func="cnt" op="equ" val="3">
        <dgm:choose name="Name4">
          <dgm:if name="Name5" func="var" arg="dir" op="equ" val="norm">
            <dgm:constrLst>
              <dgm:constr type="l" for="ch" forName="wedge1" refType="w" fact="0.1233"/>
              <dgm:constr type="t" for="ch" forName="wedge1" refType="w" fact="0.055"/>
              <dgm:constr type="w" for="ch" forName="wedge1" refType="w" fact="0.84"/>
              <dgm:constr type="h" for="ch" forName="wedge1" refType="h" fact="0.84"/>
              <dgm:constr type="l" for="ch" forName="wedge1Tx" refType="w" fact="0.58"/>
              <dgm:constr type="t" for="ch" forName="wedge1Tx" refType="h" fact="0.21"/>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8"/>
              <dgm:constr type="t" for="ch" forName="wedge3" refType="w" fact="0.08"/>
              <dgm:constr type="w" for="ch" forName="wedge3" refType="w" fact="0.84"/>
              <dgm:constr type="h" for="ch" forName="wedge3" refType="h" fact="0.84"/>
              <dgm:constr type="l" for="ch" forName="wedge3Tx" refType="w" fact="0.17"/>
              <dgm:constr type="t" for="ch" forName="wedge3Tx" refType="h" fact="0.245"/>
              <dgm:constr type="w" for="ch" forName="wedge3Tx" refType="w" fact="0.285"/>
              <dgm:constr type="h" for="ch" forName="wedge3Tx" refType="h" fact="0.28"/>
              <dgm:constr type="primFontSz" for="ch" ptType="node" op="equ"/>
            </dgm:constrLst>
          </dgm:if>
          <dgm:else name="Name6">
            <dgm:constrLst>
              <dgm:constr type="l" for="ch" forName="wedge1" refType="w" fact="0.08"/>
              <dgm:constr type="t" for="ch" forName="wedge1" refType="w" fact="0.08"/>
              <dgm:constr type="w" for="ch" forName="wedge1" refType="w" fact="0.84"/>
              <dgm:constr type="h" for="ch" forName="wedge1" refType="h" fact="0.84"/>
              <dgm:constr type="l" for="ch" forName="wedge1Tx" refType="w" fact="0.545"/>
              <dgm:constr type="t" for="ch" forName="wedge1Tx" refType="h" fact="0.245"/>
              <dgm:constr type="w" for="ch" forName="wedge1Tx" refType="w" fact="0.285"/>
              <dgm:constr type="h" for="ch" forName="wedge1Tx" refType="h" fact="0.28"/>
              <dgm:constr type="l" for="ch" forName="wedge2" refType="w" fact="0.08"/>
              <dgm:constr type="t" for="ch" forName="wedge2" refType="w" fact="0.08"/>
              <dgm:constr type="w" for="ch" forName="wedge2" refType="w" fact="0.84"/>
              <dgm:constr type="h" for="ch" forName="wedge2" refType="h" fact="0.84"/>
              <dgm:constr type="l" for="ch" forName="wedge2Tx" refType="w" fact="0.31"/>
              <dgm:constr type="t" for="ch" forName="wedge2Tx" refType="h" fact="0.61"/>
              <dgm:constr type="w" for="ch" forName="wedge2Tx" refType="w" fact="0.38"/>
              <dgm:constr type="h" for="ch" forName="wedge2Tx" refType="h" fact="0.26"/>
              <dgm:constr type="l" for="ch" forName="wedge3" refType="w" fact="0.0367"/>
              <dgm:constr type="t" for="ch" forName="wedge3" refType="w" fact="0.055"/>
              <dgm:constr type="w" for="ch" forName="wedge3" refType="w" fact="0.84"/>
              <dgm:constr type="h" for="ch" forName="wedge3" refType="h" fact="0.84"/>
              <dgm:constr type="l" for="ch" forName="wedge3Tx" refType="w" fact="0.14"/>
              <dgm:constr type="t" for="ch" forName="wedge3Tx" refType="h" fact="0.21"/>
              <dgm:constr type="w" for="ch" forName="wedge3Tx" refType="w" fact="0.285"/>
              <dgm:constr type="h" for="ch" forName="wedge3Tx" refType="h" fact="0.28"/>
              <dgm:constr type="primFontSz" for="ch" ptType="node" op="equ"/>
            </dgm:constrLst>
          </dgm:else>
        </dgm:choose>
      </dgm:if>
      <dgm:if name="Name7" axis="ch" ptType="node" func="cnt" op="equ" val="4">
        <dgm:choose name="Name8">
          <dgm:if name="Name9" func="var" arg="dir" op="equ" val="norm">
            <dgm:constrLst>
              <dgm:constr type="l" for="ch" forName="wedge1" refType="w" fact="0.1154"/>
              <dgm:constr type="t" for="ch" forName="wedge1" refType="w" fact="0.0446"/>
              <dgm:constr type="w" for="ch" forName="wedge1" refType="w" fact="0.84"/>
              <dgm:constr type="h" for="ch" forName="wedge1" refType="h" fact="0.84"/>
              <dgm:constr type="l" for="ch" forName="wedge1Tx" refType="w" fact="0.545"/>
              <dgm:constr type="t" for="ch" forName="wedge1Tx" refType="h" fact="0.2"/>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8"/>
              <dgm:constr type="t" for="ch" forName="wedge4" refType="h" fact="0.08"/>
              <dgm:constr type="w" for="ch" forName="wedge4" refType="w" fact="0.84"/>
              <dgm:constr type="h" for="ch" forName="wedge4" refType="h" fact="0.84"/>
              <dgm:constr type="l" for="ch" forName="wedge4Tx" refType="w" fact="0.175"/>
              <dgm:constr type="t" for="ch" forName="wedge4Tx" refType="h" fact="0.235"/>
              <dgm:constr type="w" for="ch" forName="wedge4Tx" refType="w" fact="0.31"/>
              <dgm:constr type="h" for="ch" forName="wedge4Tx" refType="h" fact="0.25"/>
              <dgm:constr type="primFontSz" for="ch" ptType="node" op="equ"/>
            </dgm:constrLst>
          </dgm:if>
          <dgm:else name="Name10">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5"/>
              <dgm:constr type="t" for="ch" forName="wedge1Tx" refType="h" fact="0.235"/>
              <dgm:constr type="w" for="ch" forName="wedge1Tx" refType="w" fact="0.31"/>
              <dgm:constr type="h" for="ch" forName="wedge1Tx" refType="h" fact="0.25"/>
              <dgm:constr type="l" for="ch" forName="wedge2" refType="w" fact="0.08"/>
              <dgm:constr type="t" for="ch" forName="wedge2" refType="w" fact="0.08"/>
              <dgm:constr type="w" for="ch" forName="wedge2" refType="w" fact="0.84"/>
              <dgm:constr type="h" for="ch" forName="wedge2" refType="h" fact="0.84"/>
              <dgm:constr type="l" for="ch" forName="wedge2Tx" refType="w" fact="0.515"/>
              <dgm:constr type="t" for="ch" forName="wedge2Tx" refType="h" fact="0.515"/>
              <dgm:constr type="w" for="ch" forName="wedge2Tx" refType="w" fact="0.31"/>
              <dgm:constr type="h" for="ch" forName="wedge2Tx" refType="h" fact="0.25"/>
              <dgm:constr type="l" for="ch" forName="wedge3" refType="w" fact="0.08"/>
              <dgm:constr type="t" for="ch" forName="wedge3" refType="w" fact="0.08"/>
              <dgm:constr type="w" for="ch" forName="wedge3" refType="w" fact="0.84"/>
              <dgm:constr type="h" for="ch" forName="wedge3" refType="h" fact="0.84"/>
              <dgm:constr type="l" for="ch" forName="wedge3Tx" refType="w" fact="0.175"/>
              <dgm:constr type="t" for="ch" forName="wedge3Tx" refType="h" fact="0.515"/>
              <dgm:constr type="w" for="ch" forName="wedge3Tx" refType="w" fact="0.31"/>
              <dgm:constr type="h" for="ch" forName="wedge3Tx" refType="h" fact="0.25"/>
              <dgm:constr type="l" for="ch" forName="wedge4" refType="w" fact="0.0446"/>
              <dgm:constr type="t" for="ch" forName="wedge4" refType="h" fact="0.0446"/>
              <dgm:constr type="w" for="ch" forName="wedge4" refType="w" fact="0.84"/>
              <dgm:constr type="h" for="ch" forName="wedge4" refType="h" fact="0.84"/>
              <dgm:constr type="l" for="ch" forName="wedge4Tx" refType="w" fact="0.145"/>
              <dgm:constr type="t" for="ch" forName="wedge4Tx" refType="h" fact="0.2"/>
              <dgm:constr type="w" for="ch" forName="wedge4Tx" refType="w" fact="0.31"/>
              <dgm:constr type="h" for="ch" forName="wedge4Tx" refType="h" fact="0.25"/>
              <dgm:constr type="primFontSz" for="ch" ptType="node" op="equ"/>
            </dgm:constrLst>
          </dgm:else>
        </dgm:choose>
      </dgm:if>
      <dgm:if name="Name11" axis="ch" ptType="node" func="cnt" op="equ" val="5">
        <dgm:choose name="Name12">
          <dgm:if name="Name13" func="var" arg="dir" op="equ" val="norm">
            <dgm:constrLst>
              <dgm:constr type="l" for="ch" forName="wedge1" refType="w" fact="0.1094"/>
              <dgm:constr type="t" for="ch" forName="wedge1" refType="w" fact="0.0395"/>
              <dgm:constr type="w" for="ch" forName="wedge1" refType="w" fact="0.84"/>
              <dgm:constr type="h" for="ch" forName="wedge1" refType="h" fact="0.84"/>
              <dgm:constr type="l" for="ch" forName="wedge1Tx" refType="w" fact="0.54"/>
              <dgm:constr type="t" for="ch" forName="wedge1Tx" refType="h" fact="0.165"/>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8"/>
              <dgm:constr type="t" for="ch" forName="wedge5" refType="h" fact="0.08"/>
              <dgm:constr type="w" for="ch" forName="wedge5" refType="w" fact="0.84"/>
              <dgm:constr type="h" for="ch" forName="wedge5" refType="h" fact="0.84"/>
              <dgm:constr type="l" for="ch" forName="wedge5Tx" refType="w" fact="0.2025"/>
              <dgm:constr type="t" for="ch" forName="wedge5Tx" refType="h" fact="0.208"/>
              <dgm:constr type="w" for="ch" forName="wedge5Tx" refType="w" fact="0.285"/>
              <dgm:constr type="h" for="ch" forName="wedge5Tx" refType="h" fact="0.195"/>
              <dgm:constr type="primFontSz" for="ch" ptType="node" op="equ"/>
            </dgm:constrLst>
          </dgm:if>
          <dgm:else name="Name14">
            <dgm:constrLst>
              <dgm:constr type="l" for="ch" forName="wedge1" refType="w" fact="0.08"/>
              <dgm:constr type="t" for="ch" forName="wedge1" refType="w" fact="0.08"/>
              <dgm:constr type="w" for="ch" forName="wedge1" refType="w" fact="0.84"/>
              <dgm:constr type="h" for="ch" forName="wedge1" refType="h" fact="0.84"/>
              <dgm:constr type="l" for="ch" forName="wedge1Tx" refType="w" fact="0.51"/>
              <dgm:constr type="t" for="ch" forName="wedge1Tx" refType="h" fact="0.208"/>
              <dgm:constr type="w" for="ch" forName="wedge1Tx" refType="w" fact="0.285"/>
              <dgm:constr type="h" for="ch" forName="wedge1Tx" refType="h" fact="0.195"/>
              <dgm:constr type="l" for="ch" forName="wedge2" refType="w" fact="0.08"/>
              <dgm:constr type="t" for="ch" forName="wedge2" refType="w" fact="0.08"/>
              <dgm:constr type="w" for="ch" forName="wedge2" refType="w" fact="0.84"/>
              <dgm:constr type="h" for="ch" forName="wedge2" refType="h" fact="0.84"/>
              <dgm:constr type="l" for="ch" forName="wedge2Tx" refType="w" fact="0.629"/>
              <dgm:constr type="t" for="ch" forName="wedge2Tx" refType="h" fact="0.46"/>
              <dgm:constr type="w" for="ch" forName="wedge2Tx" refType="w" fact="0.25"/>
              <dgm:constr type="h" for="ch" forName="wedge2Tx" refType="h" fact="0.211"/>
              <dgm:constr type="l" for="ch" forName="wedge3" refType="w" fact="0.08"/>
              <dgm:constr type="t" for="ch" forName="wedge3" refType="w" fact="0.08"/>
              <dgm:constr type="w" for="ch" forName="wedge3" refType="w" fact="0.84"/>
              <dgm:constr type="h" for="ch" forName="wedge3" refType="h" fact="0.84"/>
              <dgm:constr type="l" for="ch" forName="wedge3Tx" refType="w" fact="0.35"/>
              <dgm:constr type="t" for="ch" forName="wedge3Tx" refType="h" fact="0.71"/>
              <dgm:constr type="w" for="ch" forName="wedge3Tx" refType="w" fact="0.3"/>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12"/>
              <dgm:constr type="t" for="ch" forName="wedge4Tx" refType="h" fact="0.46"/>
              <dgm:constr type="w" for="ch" forName="wedge4Tx" refType="w" fact="0.25"/>
              <dgm:constr type="h" for="ch" forName="wedge4Tx" refType="h" fact="0.211"/>
              <dgm:constr type="l" for="ch" forName="wedge5" refType="w" fact="0.0506"/>
              <dgm:constr type="t" for="ch" forName="wedge5" refType="h" fact="0.0395"/>
              <dgm:constr type="w" for="ch" forName="wedge5" refType="w" fact="0.84"/>
              <dgm:constr type="h" for="ch" forName="wedge5" refType="h" fact="0.84"/>
              <dgm:constr type="l" for="ch" forName="wedge5Tx" refType="w" fact="0.18"/>
              <dgm:constr type="t" for="ch" forName="wedge5Tx" refType="h" fact="0.165"/>
              <dgm:constr type="w" for="ch" forName="wedge5Tx" refType="w" fact="0.285"/>
              <dgm:constr type="h" for="ch" forName="wedge5Tx" refType="h" fact="0.195"/>
              <dgm:constr type="primFontSz" for="ch" ptType="node" op="equ"/>
            </dgm:constrLst>
          </dgm:else>
        </dgm:choose>
      </dgm:if>
      <dgm:if name="Name15" axis="ch" ptType="node" func="cnt" op="equ" val="6">
        <dgm:choose name="Name16">
          <dgm:if name="Name17" func="var" arg="dir" op="equ" val="norm">
            <dgm:constrLst>
              <dgm:constr type="l" for="ch" forName="wedge1" refType="w" fact="0.105"/>
              <dgm:constr type="t" for="ch" forName="wedge1" refType="w" fact="0.0367"/>
              <dgm:constr type="w" for="ch" forName="wedge1" refType="w" fact="0.84"/>
              <dgm:constr type="h" for="ch" forName="wedge1" refType="h" fact="0.84"/>
              <dgm:constr type="l" for="ch" forName="wedge1Tx" refType="w" fact="0.534"/>
              <dgm:constr type="t" for="ch" forName="wedge1Tx" refType="h" fact="0.126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8"/>
              <dgm:constr type="t" for="ch" forName="wedge6" refType="h" fact="0.08"/>
              <dgm:constr type="w" for="ch" forName="wedge6" refType="w" fact="0.84"/>
              <dgm:constr type="h" for="ch" forName="wedge6" refType="h" fact="0.84"/>
              <dgm:constr type="l" for="ch" forName="wedge6Tx" refType="w" fact="0.246"/>
              <dgm:constr type="t" for="ch" forName="wedge6Tx" refType="h" fact="0.17"/>
              <dgm:constr type="w" for="ch" forName="wedge6Tx" refType="w" fact="0.245"/>
              <dgm:constr type="h" for="ch" forName="wedge6Tx" refType="h" fact="0.18"/>
              <dgm:constr type="primFontSz" for="ch" ptType="node" op="equ"/>
            </dgm:constrLst>
          </dgm:if>
          <dgm:else name="Name18">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9"/>
              <dgm:constr type="t" for="ch" forName="wedge1Tx" refType="h" fact="0.17"/>
              <dgm:constr type="w" for="ch" forName="wedge1Tx" refType="w" fact="0.245"/>
              <dgm:constr type="h" for="ch" forName="wedge1Tx" refType="h" fact="0.18"/>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415"/>
              <dgm:constr type="w" for="ch" forName="wedge2Tx" refType="w" fact="0.254"/>
              <dgm:constr type="h" for="ch" forName="wedge2Tx" refType="h" fact="0.17"/>
              <dgm:constr type="l" for="ch" forName="wedge3" refType="w" fact="0.08"/>
              <dgm:constr type="t" for="ch" forName="wedge3" refType="w" fact="0.08"/>
              <dgm:constr type="w" for="ch" forName="wedge3" refType="w" fact="0.84"/>
              <dgm:constr type="h" for="ch" forName="wedge3" refType="h" fact="0.84"/>
              <dgm:constr type="l" for="ch" forName="wedge3Tx" refType="w" fact="0.509"/>
              <dgm:constr type="t" for="ch" forName="wedge3Tx" refType="h" fact="0.65"/>
              <dgm:constr type="w" for="ch" forName="wedge3Tx" refType="w" fact="0.245"/>
              <dgm:constr type="h" for="ch" forName="wedge3Tx" refType="h" fact="0.18"/>
              <dgm:constr type="l" for="ch" forName="wedge4" refType="w" fact="0.08"/>
              <dgm:constr type="t" for="ch" forName="wedge4" refType="h" fact="0.08"/>
              <dgm:constr type="w" for="ch" forName="wedge4" refType="w" fact="0.84"/>
              <dgm:constr type="h" for="ch" forName="wedge4" refType="h" fact="0.84"/>
              <dgm:constr type="l" for="ch" forName="wedge4Tx" refType="w" fact="0.246"/>
              <dgm:constr type="t" for="ch" forName="wedge4Tx" refType="h" fact="0.65"/>
              <dgm:constr type="w" for="ch" forName="wedge4Tx" refType="w" fact="0.245"/>
              <dgm:constr type="h" for="ch" forName="wedge4Tx" refType="h" fact="0.18"/>
              <dgm:constr type="l" for="ch" forName="wedge5" refType="w" fact="0.08"/>
              <dgm:constr type="t" for="ch" forName="wedge5" refType="h" fact="0.08"/>
              <dgm:constr type="w" for="ch" forName="wedge5" refType="w" fact="0.84"/>
              <dgm:constr type="h" for="ch" forName="wedge5" refType="h" fact="0.84"/>
              <dgm:constr type="l" for="ch" forName="wedge5Tx" refType="w" fact="0.093"/>
              <dgm:constr type="t" for="ch" forName="wedge5Tx" refType="h" fact="0.415"/>
              <dgm:constr type="w" for="ch" forName="wedge5Tx" refType="w" fact="0.254"/>
              <dgm:constr type="h" for="ch" forName="wedge5Tx" refType="h" fact="0.17"/>
              <dgm:constr type="l" for="ch" forName="wedge6" refType="w" fact="0.055"/>
              <dgm:constr type="t" for="ch" forName="wedge6" refType="h" fact="0.0367"/>
              <dgm:constr type="w" for="ch" forName="wedge6" refType="w" fact="0.84"/>
              <dgm:constr type="h" for="ch" forName="wedge6" refType="h" fact="0.84"/>
              <dgm:constr type="l" for="ch" forName="wedge6Tx" refType="w" fact="0.221"/>
              <dgm:constr type="t" for="ch" forName="wedge6Tx" refType="h" fact="0.1267"/>
              <dgm:constr type="w" for="ch" forName="wedge6Tx" refType="w" fact="0.245"/>
              <dgm:constr type="h" for="ch" forName="wedge6Tx" refType="h" fact="0.18"/>
              <dgm:constr type="primFontSz" for="ch" ptType="node" op="equ"/>
            </dgm:constrLst>
          </dgm:else>
        </dgm:choose>
      </dgm:if>
      <dgm:else name="Name19">
        <dgm:choose name="Name20">
          <dgm:if name="Name21" func="var" arg="dir" op="equ" val="norm">
            <dgm:constrLst>
              <dgm:constr type="l" for="ch" forName="wedge1" refType="w" fact="0.1017"/>
              <dgm:constr type="t" for="ch" forName="wedge1" refType="w" fact="0.035"/>
              <dgm:constr type="w" for="ch" forName="wedge1" refType="w" fact="0.84"/>
              <dgm:constr type="h" for="ch" forName="wedge1" refType="h" fact="0.84"/>
              <dgm:constr type="l" for="ch" forName="wedge1Tx" refType="w" fact="0.53"/>
              <dgm:constr type="t" for="ch" forName="wedge1Tx" refType="h" fact="0.115"/>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8"/>
              <dgm:constr type="t" for="ch" forName="wedge7" refType="h" fact="0.08"/>
              <dgm:constr type="w" for="ch" forName="wedge7" refType="w" fact="0.84"/>
              <dgm:constr type="h" for="ch" forName="wedge7" refType="h" fact="0.84"/>
              <dgm:constr type="l" for="ch" forName="wedge7Tx" refType="w" fact="0.262"/>
              <dgm:constr type="t" for="ch" forName="wedge7Tx" refType="h" fact="0.16"/>
              <dgm:constr type="w" for="ch" forName="wedge7Tx" refType="w" fact="0.23"/>
              <dgm:constr type="h" for="ch" forName="wedge7Tx" refType="h" fact="0.145"/>
              <dgm:constr type="primFontSz" for="ch" ptType="node" op="equ"/>
            </dgm:constrLst>
          </dgm:if>
          <dgm:else name="Name22">
            <dgm:constrLst>
              <dgm:constr type="l" for="ch" forName="wedge1" refType="w" fact="0.08"/>
              <dgm:constr type="t" for="ch" forName="wedge1" refType="w" fact="0.08"/>
              <dgm:constr type="w" for="ch" forName="wedge1" refType="w" fact="0.84"/>
              <dgm:constr type="h" for="ch" forName="wedge1" refType="h" fact="0.84"/>
              <dgm:constr type="l" for="ch" forName="wedge1Tx" refType="w" fact="0.508"/>
              <dgm:constr type="t" for="ch" forName="wedge1Tx" refType="h" fact="0.16"/>
              <dgm:constr type="w" for="ch" forName="wedge1Tx" refType="w" fact="0.23"/>
              <dgm:constr type="h" for="ch" forName="wedge1Tx" refType="h" fact="0.145"/>
              <dgm:constr type="l" for="ch" forName="wedge2" refType="w" fact="0.08"/>
              <dgm:constr type="t" for="ch" forName="wedge2" refType="w" fact="0.08"/>
              <dgm:constr type="w" for="ch" forName="wedge2" refType="w" fact="0.84"/>
              <dgm:constr type="h" for="ch" forName="wedge2" refType="h" fact="0.84"/>
              <dgm:constr type="l" for="ch" forName="wedge2Tx" refType="w" fact="0.655"/>
              <dgm:constr type="t" for="ch" forName="wedge2Tx" refType="h" fact="0.38"/>
              <dgm:constr type="w" for="ch" forName="wedge2Tx" refType="w" fact="0.244"/>
              <dgm:constr type="h" for="ch" forName="wedge2Tx" refType="h" fact="0.155"/>
              <dgm:constr type="l" for="ch" forName="wedge3" refType="w" fact="0.08"/>
              <dgm:constr type="t" for="ch" forName="wedge3" refType="w" fact="0.08"/>
              <dgm:constr type="w" for="ch" forName="wedge3" refType="w" fact="0.84"/>
              <dgm:constr type="h" for="ch" forName="wedge3" refType="h" fact="0.84"/>
              <dgm:constr type="l" for="ch" forName="wedge3Tx" refType="w" fact="0.62"/>
              <dgm:constr type="t" for="ch" forName="wedge3Tx" refType="h" fact="0.58"/>
              <dgm:constr type="w" for="ch" forName="wedge3Tx" refType="w" fact="0.22"/>
              <dgm:constr type="h" for="ch" forName="wedge3Tx" refType="h" fact="0.16"/>
              <dgm:constr type="l" for="ch" forName="wedge4" refType="w" fact="0.08"/>
              <dgm:constr type="t" for="ch" forName="wedge4" refType="h" fact="0.08"/>
              <dgm:constr type="w" for="ch" forName="wedge4" refType="w" fact="0.84"/>
              <dgm:constr type="h" for="ch" forName="wedge4" refType="h" fact="0.84"/>
              <dgm:constr type="l" for="ch" forName="wedge4Tx" refType="w" fact="0.3875"/>
              <dgm:constr type="t" for="ch" forName="wedge4Tx" refType="h" fact="0.74"/>
              <dgm:constr type="w" for="ch" forName="wedge4Tx" refType="w" fact="0.225"/>
              <dgm:constr type="h" for="ch" forName="wedge4Tx" refType="h" fact="0.16"/>
              <dgm:constr type="l" for="ch" forName="wedge5" refType="w" fact="0.08"/>
              <dgm:constr type="t" for="ch" forName="wedge5" refType="h" fact="0.08"/>
              <dgm:constr type="w" for="ch" forName="wedge5" refType="w" fact="0.84"/>
              <dgm:constr type="h" for="ch" forName="wedge5" refType="h" fact="0.84"/>
              <dgm:constr type="l" for="ch" forName="wedge5Tx" refType="w" fact="0.16"/>
              <dgm:constr type="t" for="ch" forName="wedge5Tx" refType="h" fact="0.58"/>
              <dgm:constr type="w" for="ch" forName="wedge5Tx" refType="w" fact="0.22"/>
              <dgm:constr type="h" for="ch" forName="wedge5Tx" refType="h" fact="0.16"/>
              <dgm:constr type="l" for="ch" forName="wedge6" refType="w" fact="0.08"/>
              <dgm:constr type="t" for="ch" forName="wedge6" refType="h" fact="0.08"/>
              <dgm:constr type="w" for="ch" forName="wedge6" refType="w" fact="0.84"/>
              <dgm:constr type="h" for="ch" forName="wedge6" refType="h" fact="0.84"/>
              <dgm:constr type="l" for="ch" forName="wedge6Tx" refType="w" fact="0.101"/>
              <dgm:constr type="t" for="ch" forName="wedge6Tx" refType="h" fact="0.38"/>
              <dgm:constr type="w" for="ch" forName="wedge6Tx" refType="w" fact="0.244"/>
              <dgm:constr type="h" for="ch" forName="wedge6Tx" refType="h" fact="0.155"/>
              <dgm:constr type="l" for="ch" forName="wedge7" refType="w" fact="0.0583"/>
              <dgm:constr type="t" for="ch" forName="wedge7" refType="h" fact="0.035"/>
              <dgm:constr type="w" for="ch" forName="wedge7" refType="w" fact="0.84"/>
              <dgm:constr type="h" for="ch" forName="wedge7" refType="h" fact="0.84"/>
              <dgm:constr type="l" for="ch" forName="wedge7Tx" refType="w" fact="0.2403"/>
              <dgm:constr type="t" for="ch" forName="wedge7Tx" refType="h" fact="0.115"/>
              <dgm:constr type="w" for="ch" forName="wedge7Tx" refType="w" fact="0.23"/>
              <dgm:constr type="h" for="ch" forName="wedge7Tx" refType="h" fact="0.145"/>
              <dgm:constr type="primFontSz" for="ch" ptType="node" op="equ"/>
            </dgm:constrLst>
          </dgm:else>
        </dgm:choose>
      </dgm:else>
    </dgm:choose>
    <dgm:ruleLst/>
    <dgm:choose name="Name23">
      <dgm:if name="Name24" axis="ch" ptType="node" func="cnt" op="gte" val="1">
        <dgm:layoutNode name="wedge1">
          <dgm:alg type="sp"/>
          <dgm:choose name="Name25">
            <dgm:if name="Name26" axis="ch" ptType="node" func="cnt" op="equ" val="1">
              <dgm:shape xmlns:r="http://schemas.openxmlformats.org/officeDocument/2006/relationships" type="ellipse" r:blip="">
                <dgm:adjLst/>
              </dgm:shape>
            </dgm:if>
            <dgm:if name="Name27" axis="ch" ptType="node" func="cnt" op="equ" val="2">
              <dgm:shape xmlns:r="http://schemas.openxmlformats.org/officeDocument/2006/relationships" type="pie" r:blip="">
                <dgm:adjLst>
                  <dgm:adj idx="1" val="270"/>
                  <dgm:adj idx="2" val="90"/>
                </dgm:adjLst>
              </dgm:shape>
            </dgm:if>
            <dgm:if name="Name28" axis="ch" ptType="node" func="cnt" op="equ" val="3">
              <dgm:shape xmlns:r="http://schemas.openxmlformats.org/officeDocument/2006/relationships" type="pie" r:blip="">
                <dgm:adjLst>
                  <dgm:adj idx="1" val="270"/>
                  <dgm:adj idx="2" val="30"/>
                </dgm:adjLst>
              </dgm:shape>
            </dgm:if>
            <dgm:if name="Name29" axis="ch" ptType="node" func="cnt" op="equ" val="4">
              <dgm:shape xmlns:r="http://schemas.openxmlformats.org/officeDocument/2006/relationships" type="pie" r:blip="">
                <dgm:adjLst>
                  <dgm:adj idx="1" val="270"/>
                  <dgm:adj idx="2" val="0"/>
                </dgm:adjLst>
              </dgm:shape>
            </dgm:if>
            <dgm:if name="Name30" axis="ch" ptType="node" func="cnt" op="equ" val="5">
              <dgm:shape xmlns:r="http://schemas.openxmlformats.org/officeDocument/2006/relationships" type="pie" r:blip="">
                <dgm:adjLst>
                  <dgm:adj idx="1" val="270"/>
                  <dgm:adj idx="2" val="342"/>
                </dgm:adjLst>
              </dgm:shape>
            </dgm:if>
            <dgm:if name="Name31" axis="ch" ptType="node" func="cnt" op="equ" val="6">
              <dgm:shape xmlns:r="http://schemas.openxmlformats.org/officeDocument/2006/relationships" type="pie" r:blip="">
                <dgm:adjLst>
                  <dgm:adj idx="1" val="270"/>
                  <dgm:adj idx="2" val="330"/>
                </dgm:adjLst>
              </dgm:shape>
            </dgm:if>
            <dgm:else name="Name32">
              <dgm:shape xmlns:r="http://schemas.openxmlformats.org/officeDocument/2006/relationships" type="pie" r:blip="">
                <dgm:adjLst>
                  <dgm:adj idx="1" val="270"/>
                  <dgm:adj idx="2" val="321.4286"/>
                </dgm:adjLst>
              </dgm:shape>
            </dgm:else>
          </dgm:choose>
          <dgm:choose name="Name33">
            <dgm:if name="Name34" func="var" arg="dir" op="equ" val="norm">
              <dgm:presOf axis="ch desOrSelf" ptType="node node" st="1 1" cnt="1 0"/>
            </dgm:if>
            <dgm:else name="Name35">
              <dgm:choose name="Name36">
                <dgm:if name="Name37" axis="ch" ptType="node" func="cnt" op="equ" val="1">
                  <dgm:presOf axis="ch desOrSelf" ptType="node node" st="1 1" cnt="1 0"/>
                </dgm:if>
                <dgm:if name="Name38" axis="ch" ptType="node" func="cnt" op="equ" val="2">
                  <dgm:presOf axis="ch desOrSelf" ptType="node node" st="2 1" cnt="1 0"/>
                </dgm:if>
                <dgm:if name="Name39" axis="ch" ptType="node" func="cnt" op="equ" val="3">
                  <dgm:presOf axis="ch desOrSelf" ptType="node node" st="3 1" cnt="1 0"/>
                </dgm:if>
                <dgm:if name="Name40" axis="ch" ptType="node" func="cnt" op="equ" val="4">
                  <dgm:presOf axis="ch desOrSelf" ptType="node node" st="4 1" cnt="1 0"/>
                </dgm:if>
                <dgm:if name="Name41" axis="ch" ptType="node" func="cnt" op="equ" val="5">
                  <dgm:presOf axis="ch desOrSelf" ptType="node node" st="5 1" cnt="1 0"/>
                </dgm:if>
                <dgm:if name="Name42" axis="ch" ptType="node" func="cnt" op="equ" val="6">
                  <dgm:presOf axis="ch desOrSelf" ptType="node node" st="6 1" cnt="1 0"/>
                </dgm:if>
                <dgm:else name="Name43">
                  <dgm:presOf axis="ch desOrSelf" ptType="node node" st="7 1" cnt="1 0"/>
                </dgm:else>
              </dgm:choose>
            </dgm:else>
          </dgm:choose>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44">
            <dgm:if name="Name45" func="var" arg="dir" op="equ" val="norm">
              <dgm:presOf axis="ch desOrSelf" ptType="node node" st="1 1" cnt="1 0"/>
            </dgm:if>
            <dgm:else name="Name46">
              <dgm:choose name="Name47">
                <dgm:if name="Name48" axis="ch" ptType="node" func="cnt" op="equ" val="1">
                  <dgm:presOf axis="ch desOrSelf" ptType="node node" st="1 1" cnt="1 0"/>
                </dgm:if>
                <dgm:if name="Name49" axis="ch" ptType="node" func="cnt" op="equ" val="2">
                  <dgm:presOf axis="ch desOrSelf" ptType="node node" st="2 1" cnt="1 0"/>
                </dgm:if>
                <dgm:if name="Name50" axis="ch" ptType="node" func="cnt" op="equ" val="3">
                  <dgm:presOf axis="ch desOrSelf" ptType="node node" st="3 1" cnt="1 0"/>
                </dgm:if>
                <dgm:if name="Name51" axis="ch" ptType="node" func="cnt" op="equ" val="4">
                  <dgm:presOf axis="ch desOrSelf" ptType="node node" st="4 1" cnt="1 0"/>
                </dgm:if>
                <dgm:if name="Name52" axis="ch" ptType="node" func="cnt" op="equ" val="5">
                  <dgm:presOf axis="ch desOrSelf" ptType="node node" st="5 1" cnt="1 0"/>
                </dgm:if>
                <dgm:if name="Name53" axis="ch" ptType="node" func="cnt" op="equ" val="6">
                  <dgm:presOf axis="ch desOrSelf" ptType="node node" st="6 1" cnt="1 0"/>
                </dgm:if>
                <dgm:else name="Name54">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55"/>
    </dgm:choose>
    <dgm:choose name="Name56">
      <dgm:if name="Name57" axis="ch" ptType="node" func="cnt" op="gte" val="2">
        <dgm:layoutNode name="wedge2">
          <dgm:alg type="sp"/>
          <dgm:choose name="Name58">
            <dgm:if name="Name59" axis="ch" ptType="node" func="cnt" op="equ" val="2">
              <dgm:shape xmlns:r="http://schemas.openxmlformats.org/officeDocument/2006/relationships" type="pie" r:blip="">
                <dgm:adjLst>
                  <dgm:adj idx="1" val="90"/>
                  <dgm:adj idx="2" val="270"/>
                </dgm:adjLst>
              </dgm:shape>
            </dgm:if>
            <dgm:if name="Name60" axis="ch" ptType="node" func="cnt" op="equ" val="3">
              <dgm:shape xmlns:r="http://schemas.openxmlformats.org/officeDocument/2006/relationships" type="pie" r:blip="">
                <dgm:adjLst>
                  <dgm:adj idx="1" val="30"/>
                  <dgm:adj idx="2" val="150"/>
                </dgm:adjLst>
              </dgm:shape>
            </dgm:if>
            <dgm:if name="Name61" axis="ch" ptType="node" func="cnt" op="equ" val="4">
              <dgm:shape xmlns:r="http://schemas.openxmlformats.org/officeDocument/2006/relationships" type="pie" r:blip="">
                <dgm:adjLst>
                  <dgm:adj idx="1" val="0"/>
                  <dgm:adj idx="2" val="90"/>
                </dgm:adjLst>
              </dgm:shape>
            </dgm:if>
            <dgm:if name="Name62" axis="ch" ptType="node" func="cnt" op="equ" val="5">
              <dgm:shape xmlns:r="http://schemas.openxmlformats.org/officeDocument/2006/relationships" type="pie" r:blip="">
                <dgm:adjLst>
                  <dgm:adj idx="1" val="342"/>
                  <dgm:adj idx="2" val="54"/>
                </dgm:adjLst>
              </dgm:shape>
            </dgm:if>
            <dgm:if name="Name63" axis="ch" ptType="node" func="cnt" op="equ" val="6">
              <dgm:shape xmlns:r="http://schemas.openxmlformats.org/officeDocument/2006/relationships" type="pie" r:blip="">
                <dgm:adjLst>
                  <dgm:adj idx="1" val="330"/>
                  <dgm:adj idx="2" val="30"/>
                </dgm:adjLst>
              </dgm:shape>
            </dgm:if>
            <dgm:else name="Name64">
              <dgm:shape xmlns:r="http://schemas.openxmlformats.org/officeDocument/2006/relationships" type="pie" r:blip="">
                <dgm:adjLst>
                  <dgm:adj idx="1" val="321.4286"/>
                  <dgm:adj idx="2" val="12.85714"/>
                </dgm:adjLst>
              </dgm:shape>
            </dgm:else>
          </dgm:choose>
          <dgm:choose name="Name65">
            <dgm:if name="Name66" func="var" arg="dir" op="equ" val="norm">
              <dgm:presOf axis="ch desOrSelf" ptType="node node" st="2 1" cnt="1 0"/>
            </dgm:if>
            <dgm:else name="Name67">
              <dgm:choose name="Name68">
                <dgm:if name="Name69" axis="ch" ptType="node" func="cnt" op="equ" val="2">
                  <dgm:presOf axis="ch desOrSelf" ptType="node node" st="1 1" cnt="1 0"/>
                </dgm:if>
                <dgm:if name="Name70" axis="ch" ptType="node" func="cnt" op="equ" val="3">
                  <dgm:presOf axis="ch desOrSelf" ptType="node node" st="2 1" cnt="1 0"/>
                </dgm:if>
                <dgm:if name="Name71" axis="ch" ptType="node" func="cnt" op="equ" val="4">
                  <dgm:presOf axis="ch desOrSelf" ptType="node node" st="3 1" cnt="1 0"/>
                </dgm:if>
                <dgm:if name="Name72" axis="ch" ptType="node" func="cnt" op="equ" val="5">
                  <dgm:presOf axis="ch desOrSelf" ptType="node node" st="4 1" cnt="1 0"/>
                </dgm:if>
                <dgm:if name="Name73" axis="ch" ptType="node" func="cnt" op="equ" val="6">
                  <dgm:presOf axis="ch desOrSelf" ptType="node node" st="5 1" cnt="1 0"/>
                </dgm:if>
                <dgm:else name="Name74">
                  <dgm:presOf axis="ch desOrSelf" ptType="node node" st="6 1" cnt="1 0"/>
                </dgm:else>
              </dgm:choose>
            </dgm:else>
          </dgm:choose>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75">
            <dgm:if name="Name76" func="var" arg="dir" op="equ" val="norm">
              <dgm:presOf axis="ch desOrSelf" ptType="node node" st="2 1" cnt="1 0"/>
            </dgm:if>
            <dgm:else name="Name77">
              <dgm:choose name="Name78">
                <dgm:if name="Name79" axis="ch" ptType="node" func="cnt" op="equ" val="2">
                  <dgm:presOf axis="ch desOrSelf" ptType="node node" st="1 1" cnt="1 0"/>
                </dgm:if>
                <dgm:if name="Name80" axis="ch" ptType="node" func="cnt" op="equ" val="3">
                  <dgm:presOf axis="ch desOrSelf" ptType="node node" st="2 1" cnt="1 0"/>
                </dgm:if>
                <dgm:if name="Name81" axis="ch" ptType="node" func="cnt" op="equ" val="4">
                  <dgm:presOf axis="ch desOrSelf" ptType="node node" st="3 1" cnt="1 0"/>
                </dgm:if>
                <dgm:if name="Name82" axis="ch" ptType="node" func="cnt" op="equ" val="5">
                  <dgm:presOf axis="ch desOrSelf" ptType="node node" st="4 1" cnt="1 0"/>
                </dgm:if>
                <dgm:if name="Name83" axis="ch" ptType="node" func="cnt" op="equ" val="6">
                  <dgm:presOf axis="ch desOrSelf" ptType="node node" st="5 1" cnt="1 0"/>
                </dgm:if>
                <dgm:else name="Name84">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85"/>
    </dgm:choose>
    <dgm:choose name="Name86">
      <dgm:if name="Name87" axis="ch" ptType="node" func="cnt" op="gte" val="3">
        <dgm:layoutNode name="wedge3">
          <dgm:alg type="sp"/>
          <dgm:choose name="Name88">
            <dgm:if name="Name89" axis="ch" ptType="node" func="cnt" op="equ" val="3">
              <dgm:shape xmlns:r="http://schemas.openxmlformats.org/officeDocument/2006/relationships" type="pie" r:blip="">
                <dgm:adjLst>
                  <dgm:adj idx="1" val="150"/>
                  <dgm:adj idx="2" val="270"/>
                </dgm:adjLst>
              </dgm:shape>
            </dgm:if>
            <dgm:if name="Name90" axis="ch" ptType="node" func="cnt" op="equ" val="4">
              <dgm:shape xmlns:r="http://schemas.openxmlformats.org/officeDocument/2006/relationships" type="pie" r:blip="">
                <dgm:adjLst>
                  <dgm:adj idx="1" val="90"/>
                  <dgm:adj idx="2" val="180"/>
                </dgm:adjLst>
              </dgm:shape>
            </dgm:if>
            <dgm:if name="Name91" axis="ch" ptType="node" func="cnt" op="equ" val="5">
              <dgm:shape xmlns:r="http://schemas.openxmlformats.org/officeDocument/2006/relationships" type="pie" r:blip="">
                <dgm:adjLst>
                  <dgm:adj idx="1" val="54"/>
                  <dgm:adj idx="2" val="126"/>
                </dgm:adjLst>
              </dgm:shape>
            </dgm:if>
            <dgm:if name="Name92" axis="ch" ptType="node" func="cnt" op="equ" val="6">
              <dgm:shape xmlns:r="http://schemas.openxmlformats.org/officeDocument/2006/relationships" type="pie" r:blip="">
                <dgm:adjLst>
                  <dgm:adj idx="1" val="30"/>
                  <dgm:adj idx="2" val="90"/>
                </dgm:adjLst>
              </dgm:shape>
            </dgm:if>
            <dgm:else name="Name93">
              <dgm:shape xmlns:r="http://schemas.openxmlformats.org/officeDocument/2006/relationships" type="pie" r:blip="">
                <dgm:adjLst>
                  <dgm:adj idx="1" val="12.85714"/>
                  <dgm:adj idx="2" val="64.28571"/>
                </dgm:adjLst>
              </dgm:shape>
            </dgm:else>
          </dgm:choose>
          <dgm:choose name="Name94">
            <dgm:if name="Name95" func="var" arg="dir" op="equ" val="norm">
              <dgm:presOf axis="ch desOrSelf" ptType="node node" st="3 1" cnt="1 0"/>
            </dgm:if>
            <dgm:else name="Name96">
              <dgm:choose name="Name97">
                <dgm:if name="Name98" axis="ch" ptType="node" func="cnt" op="equ" val="3">
                  <dgm:presOf axis="ch desOrSelf" ptType="node node" st="1 1" cnt="1 0"/>
                </dgm:if>
                <dgm:if name="Name99" axis="ch" ptType="node" func="cnt" op="equ" val="4">
                  <dgm:presOf axis="ch desOrSelf" ptType="node node" st="2 1" cnt="1 0"/>
                </dgm:if>
                <dgm:if name="Name100" axis="ch" ptType="node" func="cnt" op="equ" val="5">
                  <dgm:presOf axis="ch desOrSelf" ptType="node node" st="3 1" cnt="1 0"/>
                </dgm:if>
                <dgm:if name="Name101" axis="ch" ptType="node" func="cnt" op="equ" val="6">
                  <dgm:presOf axis="ch desOrSelf" ptType="node node" st="4 1" cnt="1 0"/>
                </dgm:if>
                <dgm:else name="Name102">
                  <dgm:presOf axis="ch desOrSelf" ptType="node node" st="5 1" cnt="1 0"/>
                </dgm:else>
              </dgm:choose>
            </dgm:else>
          </dgm:choose>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103">
            <dgm:if name="Name104" func="var" arg="dir" op="equ" val="norm">
              <dgm:presOf axis="ch desOrSelf" ptType="node node" st="3 1" cnt="1 0"/>
            </dgm:if>
            <dgm:else name="Name105">
              <dgm:choose name="Name106">
                <dgm:if name="Name107" axis="ch" ptType="node" func="cnt" op="equ" val="3">
                  <dgm:presOf axis="ch desOrSelf" ptType="node node" st="1 1" cnt="1 0"/>
                </dgm:if>
                <dgm:if name="Name108" axis="ch" ptType="node" func="cnt" op="equ" val="4">
                  <dgm:presOf axis="ch desOrSelf" ptType="node node" st="2 1" cnt="1 0"/>
                </dgm:if>
                <dgm:if name="Name109" axis="ch" ptType="node" func="cnt" op="equ" val="5">
                  <dgm:presOf axis="ch desOrSelf" ptType="node node" st="3 1" cnt="1 0"/>
                </dgm:if>
                <dgm:if name="Name110" axis="ch" ptType="node" func="cnt" op="equ" val="6">
                  <dgm:presOf axis="ch desOrSelf" ptType="node node" st="4 1" cnt="1 0"/>
                </dgm:if>
                <dgm:else name="Name111">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12"/>
    </dgm:choose>
    <dgm:choose name="Name113">
      <dgm:if name="Name114" axis="ch" ptType="node" func="cnt" op="gte" val="4">
        <dgm:layoutNode name="wedge4">
          <dgm:alg type="sp"/>
          <dgm:choose name="Name115">
            <dgm:if name="Name116" axis="ch" ptType="node" func="cnt" op="equ" val="4">
              <dgm:shape xmlns:r="http://schemas.openxmlformats.org/officeDocument/2006/relationships" type="pie" r:blip="">
                <dgm:adjLst>
                  <dgm:adj idx="1" val="180"/>
                  <dgm:adj idx="2" val="270"/>
                </dgm:adjLst>
              </dgm:shape>
            </dgm:if>
            <dgm:if name="Name117" axis="ch" ptType="node" func="cnt" op="equ" val="5">
              <dgm:shape xmlns:r="http://schemas.openxmlformats.org/officeDocument/2006/relationships" type="pie" r:blip="">
                <dgm:adjLst>
                  <dgm:adj idx="1" val="126"/>
                  <dgm:adj idx="2" val="198"/>
                </dgm:adjLst>
              </dgm:shape>
            </dgm:if>
            <dgm:if name="Name118" axis="ch" ptType="node" func="cnt" op="equ" val="6">
              <dgm:shape xmlns:r="http://schemas.openxmlformats.org/officeDocument/2006/relationships" type="pie" r:blip="">
                <dgm:adjLst>
                  <dgm:adj idx="1" val="90"/>
                  <dgm:adj idx="2" val="150"/>
                </dgm:adjLst>
              </dgm:shape>
            </dgm:if>
            <dgm:else name="Name119">
              <dgm:shape xmlns:r="http://schemas.openxmlformats.org/officeDocument/2006/relationships" type="pie" r:blip="">
                <dgm:adjLst>
                  <dgm:adj idx="1" val="64.2871"/>
                  <dgm:adj idx="2" val="115.7143"/>
                </dgm:adjLst>
              </dgm:shape>
            </dgm:else>
          </dgm:choose>
          <dgm:choose name="Name120">
            <dgm:if name="Name121" func="var" arg="dir" op="equ" val="norm">
              <dgm:presOf axis="ch desOrSelf" ptType="node node" st="4 1" cnt="1 0"/>
            </dgm:if>
            <dgm:else name="Name122">
              <dgm:choose name="Name123">
                <dgm:if name="Name124" axis="ch" ptType="node" func="cnt" op="equ" val="4">
                  <dgm:presOf axis="ch desOrSelf" ptType="node node" st="1 1" cnt="1 0"/>
                </dgm:if>
                <dgm:if name="Name125" axis="ch" ptType="node" func="cnt" op="equ" val="5">
                  <dgm:presOf axis="ch desOrSelf" ptType="node node" st="2 1" cnt="1 0"/>
                </dgm:if>
                <dgm:if name="Name126" axis="ch" ptType="node" func="cnt" op="equ" val="6">
                  <dgm:presOf axis="ch desOrSelf" ptType="node node" st="3 1" cnt="1 0"/>
                </dgm:if>
                <dgm:else name="Name127">
                  <dgm:presOf axis="ch desOrSelf" ptType="node node" st="4 1" cnt="1 0"/>
                </dgm:else>
              </dgm:choose>
            </dgm:else>
          </dgm:choose>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28">
            <dgm:if name="Name129" func="var" arg="dir" op="equ" val="norm">
              <dgm:presOf axis="ch desOrSelf" ptType="node node" st="4 1" cnt="1 0"/>
            </dgm:if>
            <dgm:else name="Name130">
              <dgm:choose name="Name131">
                <dgm:if name="Name132" axis="ch" ptType="node" func="cnt" op="equ" val="4">
                  <dgm:presOf axis="ch desOrSelf" ptType="node node" st="1 1" cnt="1 0"/>
                </dgm:if>
                <dgm:if name="Name133" axis="ch" ptType="node" func="cnt" op="equ" val="5">
                  <dgm:presOf axis="ch desOrSelf" ptType="node node" st="2 1" cnt="1 0"/>
                </dgm:if>
                <dgm:if name="Name134" axis="ch" ptType="node" func="cnt" op="equ" val="6">
                  <dgm:presOf axis="ch desOrSelf" ptType="node node" st="3 1" cnt="1 0"/>
                </dgm:if>
                <dgm:else name="Name135">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36"/>
    </dgm:choose>
    <dgm:choose name="Name137">
      <dgm:if name="Name138" axis="ch" ptType="node" func="cnt" op="gte" val="5">
        <dgm:layoutNode name="wedge5">
          <dgm:alg type="sp"/>
          <dgm:choose name="Name139">
            <dgm:if name="Name140" axis="ch" ptType="node" func="cnt" op="equ" val="5">
              <dgm:shape xmlns:r="http://schemas.openxmlformats.org/officeDocument/2006/relationships" type="pie" r:blip="">
                <dgm:adjLst>
                  <dgm:adj idx="1" val="198"/>
                  <dgm:adj idx="2" val="270"/>
                </dgm:adjLst>
              </dgm:shape>
            </dgm:if>
            <dgm:if name="Name141" axis="ch" ptType="node" func="cnt" op="equ" val="6">
              <dgm:shape xmlns:r="http://schemas.openxmlformats.org/officeDocument/2006/relationships" type="pie" r:blip="">
                <dgm:adjLst>
                  <dgm:adj idx="1" val="150"/>
                  <dgm:adj idx="2" val="210"/>
                </dgm:adjLst>
              </dgm:shape>
            </dgm:if>
            <dgm:else name="Name142">
              <dgm:shape xmlns:r="http://schemas.openxmlformats.org/officeDocument/2006/relationships" type="pie" r:blip="">
                <dgm:adjLst>
                  <dgm:adj idx="1" val="115.7143"/>
                  <dgm:adj idx="2" val="167.1429"/>
                </dgm:adjLst>
              </dgm:shape>
            </dgm:else>
          </dgm:choose>
          <dgm:choose name="Name143">
            <dgm:if name="Name144" func="var" arg="dir" op="equ" val="norm">
              <dgm:presOf axis="ch desOrSelf" ptType="node node" st="5 1" cnt="1 0"/>
            </dgm:if>
            <dgm:else name="Name145">
              <dgm:choose name="Name146">
                <dgm:if name="Name147" axis="ch" ptType="node" func="cnt" op="equ" val="5">
                  <dgm:presOf axis="ch desOrSelf" ptType="node node" st="1 1" cnt="1 0"/>
                </dgm:if>
                <dgm:if name="Name148" axis="ch" ptType="node" func="cnt" op="equ" val="6">
                  <dgm:presOf axis="ch desOrSelf" ptType="node node" st="2 1" cnt="1 0"/>
                </dgm:if>
                <dgm:else name="Name149">
                  <dgm:presOf axis="ch desOrSelf" ptType="node node" st="3 1" cnt="1 0"/>
                </dgm:else>
              </dgm:choose>
            </dgm:else>
          </dgm:choose>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50">
            <dgm:if name="Name151" func="var" arg="dir" op="equ" val="norm">
              <dgm:presOf axis="ch desOrSelf" ptType="node node" st="5 1" cnt="1 0"/>
            </dgm:if>
            <dgm:else name="Name152">
              <dgm:choose name="Name153">
                <dgm:if name="Name154" axis="ch" ptType="node" func="cnt" op="equ" val="5">
                  <dgm:presOf axis="ch desOrSelf" ptType="node node" st="1 1" cnt="1 0"/>
                </dgm:if>
                <dgm:if name="Name155" axis="ch" ptType="node" func="cnt" op="equ" val="6">
                  <dgm:presOf axis="ch desOrSelf" ptType="node node" st="2 1" cnt="1 0"/>
                </dgm:if>
                <dgm:else name="Name156">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57"/>
    </dgm:choose>
    <dgm:choose name="Name158">
      <dgm:if name="Name159" axis="ch" ptType="node" func="cnt" op="gte" val="6">
        <dgm:layoutNode name="wedge6">
          <dgm:alg type="sp"/>
          <dgm:choose name="Name160">
            <dgm:if name="Name161" axis="ch" ptType="node" func="cnt" op="equ" val="6">
              <dgm:shape xmlns:r="http://schemas.openxmlformats.org/officeDocument/2006/relationships" type="pie" r:blip="">
                <dgm:adjLst>
                  <dgm:adj idx="1" val="210"/>
                  <dgm:adj idx="2" val="270"/>
                </dgm:adjLst>
              </dgm:shape>
            </dgm:if>
            <dgm:else name="Name162">
              <dgm:shape xmlns:r="http://schemas.openxmlformats.org/officeDocument/2006/relationships" type="pie" r:blip="">
                <dgm:adjLst>
                  <dgm:adj idx="1" val="167.1429"/>
                  <dgm:adj idx="2" val="218.5714"/>
                </dgm:adjLst>
              </dgm:shape>
            </dgm:else>
          </dgm:choose>
          <dgm:choose name="Name163">
            <dgm:if name="Name164" func="var" arg="dir" op="equ" val="norm">
              <dgm:presOf axis="ch desOrSelf" ptType="node node" st="6 1" cnt="1 0"/>
            </dgm:if>
            <dgm:else name="Name165">
              <dgm:choose name="Name166">
                <dgm:if name="Name167" axis="ch" ptType="node" func="cnt" op="equ" val="6">
                  <dgm:presOf axis="ch desOrSelf" ptType="node node" st="1 1" cnt="1 0"/>
                </dgm:if>
                <dgm:else name="Name168">
                  <dgm:presOf axis="ch desOrSelf" ptType="node node" st="2 1" cnt="1 0"/>
                </dgm:else>
              </dgm:choose>
            </dgm:else>
          </dgm:choose>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69">
            <dgm:if name="Name170" func="var" arg="dir" op="equ" val="norm">
              <dgm:presOf axis="ch desOrSelf" ptType="node node" st="6 1" cnt="1 0"/>
            </dgm:if>
            <dgm:else name="Name171">
              <dgm:choose name="Name172">
                <dgm:if name="Name173" axis="ch" ptType="node" func="cnt" op="equ" val="6">
                  <dgm:presOf axis="ch desOrSelf" ptType="node node" st="1 1" cnt="1 0"/>
                </dgm:if>
                <dgm:else name="Name174">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75"/>
    </dgm:choose>
    <dgm:choose name="Name176">
      <dgm:if name="Name177" axis="ch" ptType="node" func="cnt" op="gte" val="7">
        <dgm:layoutNode name="wedge7">
          <dgm:alg type="sp"/>
          <dgm:shape xmlns:r="http://schemas.openxmlformats.org/officeDocument/2006/relationships" type="pie" r:blip="">
            <dgm:adjLst>
              <dgm:adj idx="1" val="218.5714"/>
              <dgm:adj idx="2" val="270"/>
            </dgm:adjLst>
          </dgm:shape>
          <dgm:choose name="Name178">
            <dgm:if name="Name179" func="var" arg="dir" op="equ" val="norm">
              <dgm:presOf axis="ch desOrSelf" ptType="node node" st="7 1" cnt="1 0"/>
            </dgm:if>
            <dgm:else name="Name180">
              <dgm:presOf axis="ch desOrSelf" ptType="node node" st="1 1" cnt="1 0"/>
            </dgm:else>
          </dgm:choose>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81">
            <dgm:if name="Name182" func="var" arg="dir" op="equ" val="norm">
              <dgm:presOf axis="ch desOrSelf" ptType="node node" st="7 1" cnt="1 0"/>
            </dgm:if>
            <dgm:else name="Name183">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84"/>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51AF1-597E-4F2D-AA9B-E1FD5667F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354</TotalTime>
  <Pages>1</Pages>
  <Words>10495</Words>
  <Characters>59822</Characters>
  <Application>Microsoft Office Word</Application>
  <DocSecurity>0</DocSecurity>
  <Lines>498</Lines>
  <Paragraphs>140</Paragraphs>
  <ScaleCrop>false</ScaleCrop>
  <Company/>
  <LinksUpToDate>false</LinksUpToDate>
  <CharactersWithSpaces>70177</CharactersWithSpaces>
  <SharedDoc>false</SharedDoc>
  <HLinks>
    <vt:vector size="18" baseType="variant">
      <vt:variant>
        <vt:i4>3276833</vt:i4>
      </vt:variant>
      <vt:variant>
        <vt:i4>6</vt:i4>
      </vt:variant>
      <vt:variant>
        <vt:i4>0</vt:i4>
      </vt:variant>
      <vt:variant>
        <vt:i4>5</vt:i4>
      </vt:variant>
      <vt:variant>
        <vt:lpwstr>http://opinion.naer.edu.tw/</vt:lpwstr>
      </vt:variant>
      <vt:variant>
        <vt:lpwstr/>
      </vt:variant>
      <vt:variant>
        <vt:i4>1507385</vt:i4>
      </vt:variant>
      <vt:variant>
        <vt:i4>3</vt:i4>
      </vt:variant>
      <vt:variant>
        <vt:i4>0</vt:i4>
      </vt:variant>
      <vt:variant>
        <vt:i4>5</vt:i4>
      </vt:variant>
      <vt:variant>
        <vt:lpwstr>mailto:mingyichiu@gmail.com</vt:lpwstr>
      </vt:variant>
      <vt:variant>
        <vt:lpwstr/>
      </vt:variant>
      <vt:variant>
        <vt:i4>327703</vt:i4>
      </vt:variant>
      <vt:variant>
        <vt:i4>0</vt:i4>
      </vt:variant>
      <vt:variant>
        <vt:i4>0</vt:i4>
      </vt:variant>
      <vt:variant>
        <vt:i4>5</vt:i4>
      </vt:variant>
      <vt:variant>
        <vt:lpwstr>http://163.30.200.21/course/doc/3-B.docx</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桃園縣98學年度國民中學「學校課程計畫」報備審查實施計畫</dc:title>
  <dc:subject/>
  <dc:creator>桃園縣政府</dc:creator>
  <cp:keywords/>
  <cp:lastModifiedBy>yvonne</cp:lastModifiedBy>
  <cp:revision>237</cp:revision>
  <cp:lastPrinted>2019-03-14T05:23:00Z</cp:lastPrinted>
  <dcterms:created xsi:type="dcterms:W3CDTF">2019-03-27T10:19:00Z</dcterms:created>
  <dcterms:modified xsi:type="dcterms:W3CDTF">2019-05-01T04:02:00Z</dcterms:modified>
</cp:coreProperties>
</file>