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1AC" w:rsidRPr="006D58C5" w:rsidRDefault="00A601AC" w:rsidP="00A601AC">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w:t>
      </w:r>
      <w:proofErr w:type="gramStart"/>
      <w:r w:rsidRPr="006D58C5">
        <w:rPr>
          <w:rFonts w:ascii="標楷體" w:eastAsia="標楷體" w:hAnsi="標楷體" w:cs="標楷體" w:hint="eastAsia"/>
          <w:color w:val="auto"/>
          <w:kern w:val="0"/>
          <w:szCs w:val="28"/>
          <w:lang w:eastAsia="zh-TW"/>
        </w:rPr>
        <w:t>學年度精進</w:t>
      </w:r>
      <w:proofErr w:type="gramEnd"/>
      <w:r w:rsidRPr="006D58C5">
        <w:rPr>
          <w:rFonts w:ascii="標楷體" w:eastAsia="標楷體" w:hAnsi="標楷體" w:cs="標楷體" w:hint="eastAsia"/>
          <w:color w:val="auto"/>
          <w:kern w:val="0"/>
          <w:szCs w:val="28"/>
          <w:lang w:eastAsia="zh-TW"/>
        </w:rPr>
        <w:t>國民中小學教師教學專業與課程品質整體推動計畫</w:t>
      </w:r>
    </w:p>
    <w:p w:rsidR="00A601AC" w:rsidRPr="006D58C5" w:rsidRDefault="00A601AC" w:rsidP="00A601AC">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A601AC" w:rsidRPr="006D58C5" w:rsidRDefault="00A601AC" w:rsidP="00A601AC">
      <w:pPr>
        <w:autoSpaceDE w:val="0"/>
        <w:autoSpaceDN w:val="0"/>
        <w:adjustRightInd w:val="0"/>
        <w:spacing w:line="400" w:lineRule="exact"/>
        <w:ind w:leftChars="-118" w:rightChars="-201" w:right="-482" w:hangingChars="101" w:hanging="283"/>
        <w:jc w:val="center"/>
        <w:rPr>
          <w:rFonts w:ascii="標楷體" w:eastAsia="標楷體" w:hAnsi="標楷體" w:cs="標楷體"/>
          <w:color w:val="auto"/>
          <w:kern w:val="0"/>
          <w:sz w:val="28"/>
          <w:szCs w:val="28"/>
          <w:lang w:eastAsia="zh-TW"/>
        </w:rPr>
      </w:pPr>
      <w:r w:rsidRPr="0049490C">
        <w:rPr>
          <w:rFonts w:ascii="標楷體" w:eastAsia="標楷體" w:hAnsi="標楷體" w:cs="標楷體" w:hint="eastAsia"/>
          <w:b/>
          <w:bCs/>
          <w:color w:val="auto"/>
          <w:kern w:val="0"/>
          <w:sz w:val="28"/>
          <w:szCs w:val="28"/>
          <w:lang w:eastAsia="zh-TW"/>
        </w:rPr>
        <w:t>國中國語文學習領域閱讀素養與評量理論實作工作坊暨優良試題甄選計畫</w:t>
      </w:r>
    </w:p>
    <w:p w:rsidR="00A601AC" w:rsidRPr="006D58C5" w:rsidRDefault="00A601AC" w:rsidP="003845FA">
      <w:pPr>
        <w:autoSpaceDE w:val="0"/>
        <w:autoSpaceDN w:val="0"/>
        <w:adjustRightInd w:val="0"/>
        <w:spacing w:beforeLines="30" w:before="108" w:line="400" w:lineRule="exact"/>
        <w:ind w:rightChars="-82" w:right="-197"/>
        <w:rPr>
          <w:rFonts w:ascii="標楷體" w:eastAsia="標楷體" w:hAnsi="標楷體"/>
          <w:color w:val="auto"/>
          <w:kern w:val="0"/>
          <w:sz w:val="28"/>
          <w:szCs w:val="28"/>
          <w:lang w:eastAsia="zh-TW"/>
        </w:rPr>
      </w:pPr>
      <w:r w:rsidRPr="006D58C5">
        <w:rPr>
          <w:rFonts w:ascii="標楷體" w:eastAsia="標楷體" w:hAnsi="標楷體" w:cs="標楷體" w:hint="eastAsia"/>
          <w:color w:val="auto"/>
          <w:kern w:val="0"/>
          <w:sz w:val="28"/>
          <w:szCs w:val="28"/>
          <w:lang w:eastAsia="zh-TW"/>
        </w:rPr>
        <w:t>壹、依據</w:t>
      </w:r>
    </w:p>
    <w:p w:rsidR="00A601AC" w:rsidRPr="006D58C5" w:rsidRDefault="00A601AC" w:rsidP="00A601AC">
      <w:pPr>
        <w:pStyle w:val="a3"/>
        <w:numPr>
          <w:ilvl w:val="0"/>
          <w:numId w:val="10"/>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A601AC" w:rsidRPr="006D58C5" w:rsidRDefault="00A601AC" w:rsidP="00A601AC">
      <w:pPr>
        <w:pStyle w:val="a3"/>
        <w:numPr>
          <w:ilvl w:val="0"/>
          <w:numId w:val="10"/>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w:t>
      </w:r>
      <w:proofErr w:type="gramStart"/>
      <w:r w:rsidRPr="006D58C5">
        <w:rPr>
          <w:rFonts w:ascii="標楷體" w:eastAsia="標楷體" w:hAnsi="標楷體" w:hint="eastAsia"/>
          <w:color w:val="auto"/>
          <w:lang w:eastAsia="zh-TW"/>
        </w:rPr>
        <w:t>學</w:t>
      </w:r>
      <w:r w:rsidRPr="006D58C5">
        <w:rPr>
          <w:rFonts w:ascii="標楷體" w:eastAsia="標楷體" w:hAnsi="標楷體"/>
          <w:color w:val="auto"/>
          <w:lang w:eastAsia="zh-TW"/>
        </w:rPr>
        <w:t>年度精進</w:t>
      </w:r>
      <w:proofErr w:type="gramEnd"/>
      <w:r w:rsidRPr="006D58C5">
        <w:rPr>
          <w:rFonts w:ascii="標楷體" w:eastAsia="標楷體" w:hAnsi="標楷體"/>
          <w:color w:val="auto"/>
          <w:lang w:eastAsia="zh-TW"/>
        </w:rPr>
        <w:t>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A601AC" w:rsidRPr="006D58C5" w:rsidRDefault="00A601AC" w:rsidP="00A601AC">
      <w:pPr>
        <w:pStyle w:val="a3"/>
        <w:numPr>
          <w:ilvl w:val="0"/>
          <w:numId w:val="10"/>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w:t>
      </w:r>
      <w:proofErr w:type="gramStart"/>
      <w:r w:rsidRPr="006D58C5">
        <w:rPr>
          <w:rFonts w:ascii="標楷體" w:eastAsia="標楷體" w:hAnsi="標楷體" w:hint="eastAsia"/>
          <w:color w:val="auto"/>
          <w:lang w:eastAsia="zh-TW"/>
        </w:rPr>
        <w:t>務</w:t>
      </w:r>
      <w:proofErr w:type="gramEnd"/>
      <w:r w:rsidRPr="006D58C5">
        <w:rPr>
          <w:rFonts w:ascii="標楷體" w:eastAsia="標楷體" w:hAnsi="標楷體"/>
          <w:color w:val="auto"/>
          <w:lang w:eastAsia="zh-TW"/>
        </w:rPr>
        <w:t>計畫。</w:t>
      </w:r>
    </w:p>
    <w:p w:rsidR="00A601AC" w:rsidRPr="006D58C5" w:rsidRDefault="00A601AC" w:rsidP="003845FA">
      <w:pPr>
        <w:tabs>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30" w:before="108" w:line="400" w:lineRule="exact"/>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貳、現況分析</w:t>
      </w:r>
    </w:p>
    <w:p w:rsidR="00A601AC" w:rsidRPr="006D58C5" w:rsidRDefault="00A601AC" w:rsidP="00A601AC">
      <w:pPr>
        <w:pStyle w:val="a3"/>
        <w:numPr>
          <w:ilvl w:val="0"/>
          <w:numId w:val="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試模擬測驗已成為桃園市每年因應教育會考之方針之</w:t>
      </w:r>
      <w:proofErr w:type="gramStart"/>
      <w:r w:rsidRPr="006D58C5">
        <w:rPr>
          <w:rFonts w:ascii="標楷體" w:eastAsia="標楷體" w:hAnsi="標楷體" w:cs="標楷體" w:hint="eastAsia"/>
          <w:color w:val="auto"/>
          <w:lang w:eastAsia="zh-TW"/>
        </w:rPr>
        <w:t>一</w:t>
      </w:r>
      <w:proofErr w:type="gramEnd"/>
      <w:r w:rsidRPr="006D58C5">
        <w:rPr>
          <w:rFonts w:ascii="標楷體" w:eastAsia="標楷體" w:hAnsi="標楷體" w:cs="標楷體" w:hint="eastAsia"/>
          <w:color w:val="auto"/>
          <w:lang w:eastAsia="zh-TW"/>
        </w:rPr>
        <w:t>。</w:t>
      </w:r>
    </w:p>
    <w:p w:rsidR="00A601AC" w:rsidRPr="006D58C5" w:rsidRDefault="00A601AC" w:rsidP="00A601AC">
      <w:pPr>
        <w:pStyle w:val="a3"/>
        <w:numPr>
          <w:ilvl w:val="0"/>
          <w:numId w:val="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每年試模擬</w:t>
      </w:r>
      <w:proofErr w:type="gramStart"/>
      <w:r w:rsidRPr="006D58C5">
        <w:rPr>
          <w:rFonts w:ascii="標楷體" w:eastAsia="標楷體" w:hAnsi="標楷體" w:cs="標楷體" w:hint="eastAsia"/>
          <w:color w:val="auto"/>
          <w:lang w:eastAsia="zh-TW"/>
        </w:rPr>
        <w:t>測驗題皆由</w:t>
      </w:r>
      <w:proofErr w:type="gramEnd"/>
      <w:r w:rsidRPr="006D58C5">
        <w:rPr>
          <w:rFonts w:ascii="標楷體" w:eastAsia="標楷體" w:hAnsi="標楷體" w:cs="標楷體" w:hint="eastAsia"/>
          <w:color w:val="auto"/>
          <w:lang w:eastAsia="zh-TW"/>
        </w:rPr>
        <w:t>輔導團産出，但輔導團人力有限，每年産出不堪負荷，試題內容也受侷限。</w:t>
      </w:r>
    </w:p>
    <w:p w:rsidR="00A601AC" w:rsidRPr="006D58C5" w:rsidRDefault="00A601AC" w:rsidP="00A601AC">
      <w:pPr>
        <w:pStyle w:val="a3"/>
        <w:numPr>
          <w:ilvl w:val="0"/>
          <w:numId w:val="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教育會考的內容與</w:t>
      </w:r>
      <w:proofErr w:type="gramStart"/>
      <w:r w:rsidRPr="006D58C5">
        <w:rPr>
          <w:rFonts w:ascii="標楷體" w:eastAsia="標楷體" w:hAnsi="標楷體" w:cs="標楷體" w:hint="eastAsia"/>
          <w:color w:val="auto"/>
          <w:lang w:eastAsia="zh-TW"/>
        </w:rPr>
        <w:t>基測大</w:t>
      </w:r>
      <w:proofErr w:type="gramEnd"/>
      <w:r w:rsidRPr="006D58C5">
        <w:rPr>
          <w:rFonts w:ascii="標楷體" w:eastAsia="標楷體" w:hAnsi="標楷體" w:cs="標楷體" w:hint="eastAsia"/>
          <w:color w:val="auto"/>
          <w:lang w:eastAsia="zh-TW"/>
        </w:rPr>
        <w:t>相逕庭，教師應增能學習命題。</w:t>
      </w:r>
    </w:p>
    <w:p w:rsidR="00A601AC" w:rsidRPr="006D58C5" w:rsidRDefault="00A601AC" w:rsidP="00A601AC">
      <w:pPr>
        <w:pStyle w:val="a3"/>
        <w:numPr>
          <w:ilvl w:val="0"/>
          <w:numId w:val="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教學現場已開始改變，評量方式也應改變</w:t>
      </w:r>
      <w:r w:rsidRPr="006D58C5">
        <w:rPr>
          <w:rFonts w:ascii="標楷體" w:eastAsia="標楷體" w:hAnsi="標楷體" w:cs="標楷體" w:hint="eastAsia"/>
          <w:color w:val="auto"/>
          <w:sz w:val="28"/>
          <w:szCs w:val="28"/>
          <w:lang w:eastAsia="zh-TW"/>
        </w:rPr>
        <w:t>。</w:t>
      </w:r>
    </w:p>
    <w:p w:rsidR="00A601AC" w:rsidRPr="006D58C5" w:rsidRDefault="00A601AC" w:rsidP="003845F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30" w:before="108" w:line="400" w:lineRule="exact"/>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參、目標</w:t>
      </w:r>
    </w:p>
    <w:p w:rsidR="00A601AC" w:rsidRPr="006D58C5" w:rsidRDefault="00A601AC" w:rsidP="00A601AC">
      <w:pPr>
        <w:pStyle w:val="a3"/>
        <w:numPr>
          <w:ilvl w:val="0"/>
          <w:numId w:val="12"/>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符應教育部108</w:t>
      </w:r>
      <w:proofErr w:type="gramStart"/>
      <w:r w:rsidRPr="006D58C5">
        <w:rPr>
          <w:rFonts w:ascii="標楷體" w:eastAsia="標楷體" w:hAnsi="標楷體" w:cs="標楷體" w:hint="eastAsia"/>
          <w:color w:val="auto"/>
          <w:kern w:val="0"/>
          <w:lang w:eastAsia="zh-TW"/>
        </w:rPr>
        <w:t>課綱素養</w:t>
      </w:r>
      <w:proofErr w:type="gramEnd"/>
      <w:r w:rsidRPr="006D58C5">
        <w:rPr>
          <w:rFonts w:ascii="標楷體" w:eastAsia="標楷體" w:hAnsi="標楷體" w:cs="標楷體" w:hint="eastAsia"/>
          <w:color w:val="auto"/>
          <w:kern w:val="0"/>
          <w:lang w:eastAsia="zh-TW"/>
        </w:rPr>
        <w:t>導向之命題方向，培育教師習得以素養導向之命題，以提升教師專業知能。</w:t>
      </w:r>
    </w:p>
    <w:p w:rsidR="00A601AC" w:rsidRPr="006D58C5" w:rsidRDefault="00A601AC" w:rsidP="00A601AC">
      <w:pPr>
        <w:pStyle w:val="a3"/>
        <w:numPr>
          <w:ilvl w:val="0"/>
          <w:numId w:val="12"/>
        </w:numPr>
        <w:spacing w:line="400" w:lineRule="exact"/>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lang w:eastAsia="zh-TW"/>
        </w:rPr>
        <w:t>配合108</w:t>
      </w:r>
      <w:proofErr w:type="gramStart"/>
      <w:r w:rsidRPr="006D58C5">
        <w:rPr>
          <w:rFonts w:ascii="標楷體" w:eastAsia="標楷體" w:hAnsi="標楷體" w:cs="標楷體" w:hint="eastAsia"/>
          <w:color w:val="auto"/>
          <w:lang w:eastAsia="zh-TW"/>
        </w:rPr>
        <w:t>課綱素養</w:t>
      </w:r>
      <w:proofErr w:type="gramEnd"/>
      <w:r w:rsidRPr="006D58C5">
        <w:rPr>
          <w:rFonts w:ascii="標楷體" w:eastAsia="標楷體" w:hAnsi="標楷體" w:cs="標楷體" w:hint="eastAsia"/>
          <w:color w:val="auto"/>
          <w:lang w:eastAsia="zh-TW"/>
        </w:rPr>
        <w:t>導向之命題方向，培育教師習得素養導向之命題。</w:t>
      </w:r>
    </w:p>
    <w:p w:rsidR="00A601AC" w:rsidRPr="006D58C5" w:rsidRDefault="00A601AC" w:rsidP="00A601AC">
      <w:pPr>
        <w:pStyle w:val="a3"/>
        <w:numPr>
          <w:ilvl w:val="0"/>
          <w:numId w:val="12"/>
        </w:numPr>
        <w:spacing w:line="400" w:lineRule="exact"/>
        <w:ind w:leftChars="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強化國文教師評量的能力，讓教師能習得多元</w:t>
      </w:r>
      <w:proofErr w:type="gramStart"/>
      <w:r w:rsidRPr="006D58C5">
        <w:rPr>
          <w:rFonts w:ascii="標楷體" w:eastAsia="標楷體" w:hAnsi="標楷體" w:cs="標楷體" w:hint="eastAsia"/>
          <w:color w:val="auto"/>
          <w:kern w:val="0"/>
          <w:lang w:eastAsia="zh-TW"/>
        </w:rPr>
        <w:t>評量之紙筆</w:t>
      </w:r>
      <w:proofErr w:type="gramEnd"/>
      <w:r w:rsidRPr="006D58C5">
        <w:rPr>
          <w:rFonts w:ascii="標楷體" w:eastAsia="標楷體" w:hAnsi="標楷體" w:cs="標楷體" w:hint="eastAsia"/>
          <w:color w:val="auto"/>
          <w:kern w:val="0"/>
          <w:lang w:eastAsia="zh-TW"/>
        </w:rPr>
        <w:t>評量、檔案 評量與實作評量等內涵，增進教師設計評量之能力，改善評量之內容。</w:t>
      </w:r>
    </w:p>
    <w:p w:rsidR="00A601AC" w:rsidRPr="006D58C5" w:rsidRDefault="00A601AC" w:rsidP="003845FA">
      <w:pPr>
        <w:spacing w:beforeLines="30" w:before="108" w:line="400" w:lineRule="exact"/>
        <w:rPr>
          <w:rFonts w:ascii="標楷體" w:eastAsia="標楷體" w:hAnsi="標楷體"/>
          <w:color w:val="auto"/>
          <w:lang w:eastAsia="zh-TW"/>
        </w:rPr>
      </w:pPr>
      <w:r w:rsidRPr="006D58C5">
        <w:rPr>
          <w:rFonts w:ascii="標楷體" w:eastAsia="標楷體" w:hAnsi="標楷體" w:cs="標楷體" w:hint="eastAsia"/>
          <w:color w:val="auto"/>
          <w:sz w:val="28"/>
          <w:szCs w:val="28"/>
          <w:lang w:eastAsia="zh-TW"/>
        </w:rPr>
        <w:t>肆、辦理單位</w:t>
      </w:r>
    </w:p>
    <w:p w:rsidR="00A601AC" w:rsidRPr="006D58C5" w:rsidRDefault="00A601AC" w:rsidP="00A601AC">
      <w:pPr>
        <w:spacing w:line="400" w:lineRule="exact"/>
        <w:ind w:leftChars="200" w:left="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 指導單位：教育部國民及學前教育署</w:t>
      </w:r>
    </w:p>
    <w:p w:rsidR="00A601AC" w:rsidRPr="006D58C5" w:rsidRDefault="00A601AC" w:rsidP="00A601AC">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 主辦單位：桃園市政府教育局、國民教育輔導團</w:t>
      </w:r>
    </w:p>
    <w:p w:rsidR="00A601AC" w:rsidRPr="006D58C5" w:rsidRDefault="00A601AC" w:rsidP="00A601AC">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三、 承辦單位：桃園市立青</w:t>
      </w:r>
      <w:proofErr w:type="gramStart"/>
      <w:r w:rsidRPr="006D58C5">
        <w:rPr>
          <w:rFonts w:ascii="標楷體" w:eastAsia="標楷體" w:hAnsi="標楷體" w:cs="標楷體" w:hint="eastAsia"/>
          <w:color w:val="auto"/>
          <w:lang w:eastAsia="zh-TW"/>
        </w:rPr>
        <w:t>埔</w:t>
      </w:r>
      <w:proofErr w:type="gramEnd"/>
      <w:r w:rsidRPr="006D58C5">
        <w:rPr>
          <w:rFonts w:ascii="標楷體" w:eastAsia="標楷體" w:hAnsi="標楷體" w:cs="標楷體" w:hint="eastAsia"/>
          <w:color w:val="auto"/>
          <w:lang w:eastAsia="zh-TW"/>
        </w:rPr>
        <w:t>國民中學</w:t>
      </w:r>
    </w:p>
    <w:p w:rsidR="00A601AC" w:rsidRPr="006D58C5" w:rsidRDefault="00A601AC" w:rsidP="002C45AF">
      <w:pPr>
        <w:spacing w:line="400" w:lineRule="exact"/>
        <w:ind w:leftChars="200" w:left="2280" w:hangingChars="750" w:hanging="1800"/>
        <w:jc w:val="both"/>
        <w:rPr>
          <w:rFonts w:ascii="標楷體" w:eastAsia="標楷體" w:hAnsi="標楷體"/>
          <w:color w:val="auto"/>
          <w:lang w:eastAsia="zh-TW"/>
        </w:rPr>
      </w:pPr>
      <w:r w:rsidRPr="006D58C5">
        <w:rPr>
          <w:rFonts w:ascii="標楷體" w:eastAsia="標楷體" w:hAnsi="標楷體" w:cs="標楷體" w:hint="eastAsia"/>
          <w:color w:val="auto"/>
          <w:lang w:eastAsia="zh-TW"/>
        </w:rPr>
        <w:t>四、 協辦單位：桃園市立武漢國民中學、桃園市立龍潭國民中學</w:t>
      </w:r>
      <w:r w:rsidR="002C45AF">
        <w:rPr>
          <w:rFonts w:ascii="標楷體" w:eastAsia="標楷體" w:hAnsi="標楷體" w:cs="標楷體" w:hint="eastAsia"/>
          <w:color w:val="auto"/>
          <w:lang w:eastAsia="zh-TW"/>
        </w:rPr>
        <w:t>、桃園市立觀音國民中學、桃園市立楊明國民中學</w:t>
      </w:r>
    </w:p>
    <w:p w:rsidR="00A601AC" w:rsidRPr="006D58C5" w:rsidRDefault="00A601AC" w:rsidP="003845FA">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30" w:before="108" w:line="400" w:lineRule="exact"/>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伍、辦理日期及地點</w:t>
      </w:r>
    </w:p>
    <w:p w:rsidR="00A601AC" w:rsidRPr="00432B58" w:rsidRDefault="00270538" w:rsidP="00A601AC">
      <w:pPr>
        <w:pStyle w:val="a3"/>
        <w:numPr>
          <w:ilvl w:val="2"/>
          <w:numId w:val="2"/>
        </w:numPr>
        <w:spacing w:line="400" w:lineRule="exact"/>
        <w:ind w:leftChars="0" w:left="993" w:hanging="567"/>
        <w:jc w:val="both"/>
        <w:rPr>
          <w:rFonts w:ascii="標楷體" w:eastAsia="標楷體" w:hAnsi="標楷體"/>
          <w:b/>
          <w:color w:val="auto"/>
          <w:lang w:eastAsia="zh-TW"/>
        </w:rPr>
      </w:pPr>
      <w:r w:rsidRPr="00432B58">
        <w:rPr>
          <w:rFonts w:ascii="標楷體" w:eastAsia="標楷體" w:hAnsi="標楷體" w:cs="標楷體" w:hint="eastAsia"/>
          <w:b/>
          <w:color w:val="auto"/>
          <w:lang w:eastAsia="zh-TW"/>
        </w:rPr>
        <w:t>國中</w:t>
      </w:r>
      <w:r w:rsidR="00A601AC" w:rsidRPr="00432B58">
        <w:rPr>
          <w:rFonts w:ascii="標楷體" w:eastAsia="標楷體" w:hAnsi="標楷體" w:cs="標楷體" w:hint="eastAsia"/>
          <w:b/>
          <w:color w:val="auto"/>
          <w:lang w:eastAsia="zh-TW"/>
        </w:rPr>
        <w:t>國語文閱讀素養與評量理論實作工作坊：</w:t>
      </w:r>
      <w:r w:rsidR="00432B58" w:rsidRPr="00432B58">
        <w:rPr>
          <w:rFonts w:ascii="標楷體" w:eastAsia="標楷體" w:hAnsi="標楷體" w:cs="標楷體" w:hint="eastAsia"/>
          <w:b/>
          <w:color w:val="auto"/>
          <w:lang w:eastAsia="zh-TW"/>
        </w:rPr>
        <w:t>（本次辦理）</w:t>
      </w:r>
      <w:r w:rsidR="00432B58" w:rsidRPr="00432B58">
        <w:rPr>
          <w:rFonts w:ascii="標楷體" w:eastAsia="標楷體" w:hAnsi="標楷體" w:cs="標楷體"/>
          <w:b/>
          <w:color w:val="auto"/>
          <w:lang w:eastAsia="zh-TW"/>
        </w:rPr>
        <w:br/>
      </w:r>
      <w:r w:rsidR="00A601AC" w:rsidRPr="00432B58">
        <w:rPr>
          <w:rFonts w:ascii="標楷體" w:eastAsia="標楷體" w:hAnsi="標楷體" w:cs="標楷體"/>
          <w:b/>
          <w:color w:val="auto"/>
          <w:lang w:eastAsia="zh-TW"/>
        </w:rPr>
        <w:t>10</w:t>
      </w:r>
      <w:r w:rsidR="00A601AC" w:rsidRPr="00432B58">
        <w:rPr>
          <w:rFonts w:ascii="標楷體" w:eastAsia="標楷體" w:hAnsi="標楷體" w:cs="標楷體" w:hint="eastAsia"/>
          <w:b/>
          <w:color w:val="auto"/>
          <w:lang w:eastAsia="zh-TW"/>
        </w:rPr>
        <w:t>8年7月11~12日</w:t>
      </w:r>
      <w:proofErr w:type="gramStart"/>
      <w:r w:rsidR="00D86A62" w:rsidRPr="00432B58">
        <w:rPr>
          <w:rFonts w:ascii="標楷體" w:eastAsia="標楷體" w:hAnsi="標楷體" w:cs="標楷體" w:hint="eastAsia"/>
          <w:b/>
          <w:color w:val="auto"/>
          <w:lang w:eastAsia="zh-TW"/>
        </w:rPr>
        <w:t>（</w:t>
      </w:r>
      <w:proofErr w:type="gramEnd"/>
      <w:r w:rsidR="00432B58">
        <w:rPr>
          <w:rFonts w:ascii="標楷體" w:eastAsia="標楷體" w:hAnsi="標楷體" w:cs="標楷體" w:hint="eastAsia"/>
          <w:b/>
          <w:color w:val="auto"/>
          <w:lang w:eastAsia="zh-TW"/>
        </w:rPr>
        <w:t>每日</w:t>
      </w:r>
      <w:r w:rsidR="00D86A62" w:rsidRPr="00432B58">
        <w:rPr>
          <w:rFonts w:ascii="標楷體" w:eastAsia="標楷體" w:hAnsi="標楷體" w:cs="標楷體" w:hint="eastAsia"/>
          <w:b/>
          <w:color w:val="auto"/>
          <w:lang w:eastAsia="zh-TW"/>
        </w:rPr>
        <w:t>08:30～16:30</w:t>
      </w:r>
      <w:proofErr w:type="gramStart"/>
      <w:r w:rsidR="00D86A62" w:rsidRPr="00432B58">
        <w:rPr>
          <w:rFonts w:ascii="標楷體" w:eastAsia="標楷體" w:hAnsi="標楷體" w:cs="標楷體" w:hint="eastAsia"/>
          <w:b/>
          <w:color w:val="auto"/>
          <w:lang w:eastAsia="zh-TW"/>
        </w:rPr>
        <w:t>）</w:t>
      </w:r>
      <w:proofErr w:type="gramEnd"/>
      <w:r w:rsidR="00A601AC" w:rsidRPr="00432B58">
        <w:rPr>
          <w:rFonts w:ascii="標楷體" w:eastAsia="標楷體" w:hAnsi="標楷體" w:cs="標楷體" w:hint="eastAsia"/>
          <w:b/>
          <w:color w:val="auto"/>
          <w:lang w:eastAsia="zh-TW"/>
        </w:rPr>
        <w:t>，於青</w:t>
      </w:r>
      <w:proofErr w:type="gramStart"/>
      <w:r w:rsidR="00A601AC" w:rsidRPr="00432B58">
        <w:rPr>
          <w:rFonts w:ascii="標楷體" w:eastAsia="標楷體" w:hAnsi="標楷體" w:cs="標楷體" w:hint="eastAsia"/>
          <w:b/>
          <w:color w:val="auto"/>
          <w:lang w:eastAsia="zh-TW"/>
        </w:rPr>
        <w:t>埔</w:t>
      </w:r>
      <w:proofErr w:type="gramEnd"/>
      <w:r w:rsidR="00A601AC" w:rsidRPr="00432B58">
        <w:rPr>
          <w:rFonts w:ascii="標楷體" w:eastAsia="標楷體" w:hAnsi="標楷體" w:cs="標楷體" w:hint="eastAsia"/>
          <w:b/>
          <w:color w:val="auto"/>
          <w:lang w:eastAsia="zh-TW"/>
        </w:rPr>
        <w:t>國中</w:t>
      </w:r>
      <w:r w:rsidR="003005E2" w:rsidRPr="00432B58">
        <w:rPr>
          <w:rFonts w:ascii="標楷體" w:eastAsia="標楷體" w:hAnsi="標楷體" w:cs="標楷體" w:hint="eastAsia"/>
          <w:b/>
          <w:color w:val="auto"/>
          <w:lang w:eastAsia="zh-TW"/>
        </w:rPr>
        <w:t>辦理。</w:t>
      </w:r>
    </w:p>
    <w:p w:rsidR="00D86A62" w:rsidRPr="00432B58" w:rsidRDefault="00D86A62" w:rsidP="00D86A62">
      <w:pPr>
        <w:pStyle w:val="a3"/>
        <w:numPr>
          <w:ilvl w:val="2"/>
          <w:numId w:val="2"/>
        </w:numPr>
        <w:spacing w:line="400" w:lineRule="exact"/>
        <w:ind w:leftChars="0"/>
        <w:jc w:val="both"/>
        <w:rPr>
          <w:rFonts w:ascii="標楷體" w:eastAsia="標楷體" w:hAnsi="標楷體" w:cs="標楷體"/>
          <w:color w:val="auto"/>
          <w:lang w:eastAsia="zh-TW"/>
        </w:rPr>
      </w:pPr>
      <w:r w:rsidRPr="00432B58">
        <w:rPr>
          <w:rFonts w:ascii="標楷體" w:eastAsia="標楷體" w:hAnsi="標楷體" w:cs="標楷體" w:hint="eastAsia"/>
          <w:color w:val="auto"/>
          <w:lang w:eastAsia="zh-TW"/>
        </w:rPr>
        <w:t>國中國語文優良試題甄選：（已辦理）</w:t>
      </w:r>
    </w:p>
    <w:p w:rsidR="00D86A62" w:rsidRPr="00432B58" w:rsidRDefault="00D86A62" w:rsidP="00D86A62">
      <w:pPr>
        <w:pStyle w:val="a3"/>
        <w:spacing w:line="400" w:lineRule="exact"/>
        <w:ind w:leftChars="0" w:left="906" w:firstLine="54"/>
        <w:jc w:val="both"/>
        <w:rPr>
          <w:rFonts w:ascii="標楷體" w:eastAsia="標楷體" w:hAnsi="標楷體" w:cs="標楷體"/>
          <w:color w:val="auto"/>
          <w:lang w:eastAsia="zh-TW"/>
        </w:rPr>
      </w:pPr>
      <w:r w:rsidRPr="00432B58">
        <w:rPr>
          <w:rFonts w:ascii="標楷體" w:eastAsia="標楷體" w:hAnsi="標楷體" w:cs="標楷體" w:hint="eastAsia"/>
          <w:color w:val="auto"/>
          <w:lang w:eastAsia="zh-TW"/>
        </w:rPr>
        <w:t>(</w:t>
      </w:r>
      <w:proofErr w:type="gramStart"/>
      <w:r w:rsidRPr="00432B58">
        <w:rPr>
          <w:rFonts w:ascii="標楷體" w:eastAsia="標楷體" w:hAnsi="標楷體" w:cs="標楷體" w:hint="eastAsia"/>
          <w:color w:val="auto"/>
          <w:lang w:eastAsia="zh-TW"/>
        </w:rPr>
        <w:t>一</w:t>
      </w:r>
      <w:proofErr w:type="gramEnd"/>
      <w:r w:rsidRPr="00432B58">
        <w:rPr>
          <w:rFonts w:ascii="標楷體" w:eastAsia="標楷體" w:hAnsi="標楷體" w:cs="標楷體" w:hint="eastAsia"/>
          <w:color w:val="auto"/>
          <w:lang w:eastAsia="zh-TW"/>
        </w:rPr>
        <w:t>) 107年9月18日至10月5日收件，郵寄至青</w:t>
      </w:r>
      <w:proofErr w:type="gramStart"/>
      <w:r w:rsidRPr="00432B58">
        <w:rPr>
          <w:rFonts w:ascii="標楷體" w:eastAsia="標楷體" w:hAnsi="標楷體" w:cs="標楷體" w:hint="eastAsia"/>
          <w:color w:val="auto"/>
          <w:lang w:eastAsia="zh-TW"/>
        </w:rPr>
        <w:t>埔</w:t>
      </w:r>
      <w:proofErr w:type="gramEnd"/>
      <w:r w:rsidRPr="00432B58">
        <w:rPr>
          <w:rFonts w:ascii="標楷體" w:eastAsia="標楷體" w:hAnsi="標楷體" w:cs="標楷體" w:hint="eastAsia"/>
          <w:color w:val="auto"/>
          <w:lang w:eastAsia="zh-TW"/>
        </w:rPr>
        <w:t>國中。</w:t>
      </w:r>
    </w:p>
    <w:p w:rsidR="00D86A62" w:rsidRPr="00432B58" w:rsidRDefault="00D86A62" w:rsidP="00D86A62">
      <w:pPr>
        <w:pStyle w:val="a3"/>
        <w:spacing w:line="400" w:lineRule="exact"/>
        <w:ind w:leftChars="0" w:left="960"/>
        <w:jc w:val="both"/>
        <w:rPr>
          <w:rFonts w:ascii="標楷體" w:eastAsia="標楷體" w:hAnsi="標楷體" w:cs="標楷體"/>
          <w:color w:val="auto"/>
          <w:lang w:eastAsia="zh-TW"/>
        </w:rPr>
      </w:pPr>
      <w:r w:rsidRPr="00432B58">
        <w:rPr>
          <w:rFonts w:ascii="標楷體" w:eastAsia="標楷體" w:hAnsi="標楷體" w:cs="標楷體" w:hint="eastAsia"/>
          <w:color w:val="auto"/>
          <w:lang w:eastAsia="zh-TW"/>
        </w:rPr>
        <w:t>(二) 107年10月9日至11月14日審查，107年11月16日公告。</w:t>
      </w:r>
    </w:p>
    <w:p w:rsidR="003845FA" w:rsidRDefault="003845FA">
      <w:pPr>
        <w:widowControl/>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br w:type="page"/>
      </w:r>
    </w:p>
    <w:p w:rsidR="00A601AC" w:rsidRPr="006D58C5" w:rsidRDefault="00A601AC" w:rsidP="003845F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30" w:before="108" w:line="400" w:lineRule="exact"/>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lastRenderedPageBreak/>
        <w:t>陸、參加對象及人數</w:t>
      </w:r>
    </w:p>
    <w:p w:rsidR="00432B58" w:rsidRPr="002C45AF" w:rsidRDefault="00A601AC" w:rsidP="00432B5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991" w:hangingChars="413" w:hanging="991"/>
        <w:jc w:val="both"/>
        <w:rPr>
          <w:rFonts w:ascii="標楷體" w:eastAsia="標楷體" w:hAnsi="標楷體"/>
          <w:color w:val="FF0000"/>
          <w:lang w:eastAsia="zh-TW"/>
        </w:rPr>
      </w:pPr>
      <w:r w:rsidRPr="002C45AF">
        <w:rPr>
          <w:rFonts w:ascii="標楷體" w:eastAsia="標楷體" w:hAnsi="標楷體"/>
          <w:color w:val="FF0000"/>
          <w:lang w:eastAsia="zh-TW"/>
        </w:rPr>
        <w:tab/>
      </w:r>
      <w:r w:rsidR="00364CD7" w:rsidRPr="002C45AF">
        <w:rPr>
          <w:rFonts w:ascii="標楷體" w:eastAsia="標楷體" w:hAnsi="標楷體" w:hint="eastAsia"/>
          <w:color w:val="FF0000"/>
          <w:lang w:eastAsia="zh-TW"/>
        </w:rPr>
        <w:t>一、</w:t>
      </w:r>
      <w:r w:rsidR="009169BD" w:rsidRPr="002C45AF">
        <w:rPr>
          <w:rFonts w:ascii="標楷體" w:eastAsia="標楷體" w:hAnsi="標楷體" w:cs="標楷體"/>
          <w:color w:val="FF0000"/>
          <w:lang w:eastAsia="zh-TW"/>
        </w:rPr>
        <w:tab/>
      </w:r>
      <w:r w:rsidR="00270538" w:rsidRPr="002C45AF">
        <w:rPr>
          <w:rFonts w:ascii="標楷體" w:eastAsia="標楷體" w:hAnsi="標楷體" w:cs="標楷體" w:hint="eastAsia"/>
          <w:color w:val="FF0000"/>
          <w:lang w:eastAsia="zh-TW"/>
        </w:rPr>
        <w:t>國中國語文</w:t>
      </w:r>
      <w:r w:rsidR="009169BD" w:rsidRPr="002C45AF">
        <w:rPr>
          <w:rFonts w:ascii="標楷體" w:eastAsia="標楷體" w:hAnsi="標楷體" w:hint="eastAsia"/>
          <w:color w:val="FF0000"/>
          <w:lang w:eastAsia="zh-TW"/>
        </w:rPr>
        <w:t>閱讀素養與評量理論實作工作坊：</w:t>
      </w:r>
    </w:p>
    <w:p w:rsidR="00432B58" w:rsidRPr="002C45AF" w:rsidRDefault="00432B58" w:rsidP="002C45AF">
      <w:pPr>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991" w:hangingChars="413" w:hanging="991"/>
        <w:jc w:val="both"/>
        <w:rPr>
          <w:rFonts w:ascii="標楷體" w:eastAsia="標楷體" w:hAnsi="標楷體" w:cs="標楷體"/>
          <w:color w:val="FF0000"/>
          <w:lang w:eastAsia="zh-TW"/>
        </w:rPr>
      </w:pPr>
      <w:r w:rsidRPr="002C45AF">
        <w:rPr>
          <w:rFonts w:ascii="標楷體" w:eastAsia="標楷體" w:hAnsi="標楷體"/>
          <w:color w:val="FF0000"/>
          <w:lang w:eastAsia="zh-TW"/>
        </w:rPr>
        <w:tab/>
      </w:r>
      <w:r w:rsidR="002C45AF">
        <w:rPr>
          <w:rFonts w:ascii="標楷體" w:eastAsia="標楷體" w:hAnsi="標楷體"/>
          <w:color w:val="FF0000"/>
          <w:lang w:eastAsia="zh-TW"/>
        </w:rPr>
        <w:tab/>
      </w:r>
      <w:r w:rsidRPr="002C45AF">
        <w:rPr>
          <w:rFonts w:ascii="標楷體" w:eastAsia="標楷體" w:hAnsi="標楷體" w:hint="eastAsia"/>
          <w:color w:val="FF0000"/>
          <w:lang w:eastAsia="zh-TW"/>
        </w:rPr>
        <w:t>（一）</w:t>
      </w:r>
      <w:r w:rsidR="002C45AF" w:rsidRPr="002C45AF">
        <w:rPr>
          <w:rFonts w:ascii="標楷體" w:eastAsia="標楷體" w:hAnsi="標楷體" w:hint="eastAsia"/>
          <w:color w:val="FF0000"/>
          <w:lang w:eastAsia="zh-TW"/>
        </w:rPr>
        <w:t>本市各公立國中</w:t>
      </w:r>
      <w:proofErr w:type="gramStart"/>
      <w:r w:rsidR="002C45AF" w:rsidRPr="002C45AF">
        <w:rPr>
          <w:rFonts w:ascii="標楷體" w:eastAsia="標楷體" w:hAnsi="標楷體" w:hint="eastAsia"/>
          <w:b/>
          <w:color w:val="FF0000"/>
          <w:lang w:eastAsia="zh-TW"/>
        </w:rPr>
        <w:t>至</w:t>
      </w:r>
      <w:r w:rsidR="002C45AF" w:rsidRPr="002C45AF">
        <w:rPr>
          <w:rFonts w:ascii="標楷體" w:eastAsia="標楷體" w:hAnsi="標楷體" w:cs="標楷體" w:hint="eastAsia"/>
          <w:b/>
          <w:color w:val="FF0000"/>
          <w:lang w:eastAsia="zh-TW"/>
        </w:rPr>
        <w:t>少薦派</w:t>
      </w:r>
      <w:proofErr w:type="gramEnd"/>
      <w:r w:rsidR="002C45AF" w:rsidRPr="002C45AF">
        <w:rPr>
          <w:rFonts w:ascii="標楷體" w:eastAsia="標楷體" w:hAnsi="標楷體" w:cs="標楷體" w:hint="eastAsia"/>
          <w:b/>
          <w:color w:val="FF0000"/>
          <w:lang w:eastAsia="zh-TW"/>
        </w:rPr>
        <w:t>一名國語文領域教師</w:t>
      </w:r>
      <w:r w:rsidRPr="002C45AF">
        <w:rPr>
          <w:rFonts w:ascii="標楷體" w:eastAsia="標楷體" w:hAnsi="標楷體" w:cs="標楷體" w:hint="eastAsia"/>
          <w:b/>
          <w:color w:val="FF0000"/>
          <w:lang w:eastAsia="zh-TW"/>
        </w:rPr>
        <w:t>參加</w:t>
      </w:r>
    </w:p>
    <w:p w:rsidR="00D86A62" w:rsidRPr="002C45AF" w:rsidRDefault="00432B58" w:rsidP="002C45AF">
      <w:pPr>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991" w:hangingChars="413" w:hanging="991"/>
        <w:jc w:val="both"/>
        <w:rPr>
          <w:rFonts w:ascii="標楷體" w:eastAsia="標楷體" w:hAnsi="標楷體" w:cs="標楷體"/>
          <w:color w:val="FF0000"/>
          <w:lang w:eastAsia="zh-TW"/>
        </w:rPr>
      </w:pPr>
      <w:r w:rsidRPr="002C45AF">
        <w:rPr>
          <w:rFonts w:ascii="標楷體" w:eastAsia="標楷體" w:hAnsi="標楷體" w:cs="標楷體"/>
          <w:color w:val="FF0000"/>
          <w:lang w:eastAsia="zh-TW"/>
        </w:rPr>
        <w:tab/>
      </w:r>
      <w:r w:rsidR="002C45AF">
        <w:rPr>
          <w:rFonts w:ascii="標楷體" w:eastAsia="標楷體" w:hAnsi="標楷體" w:cs="標楷體"/>
          <w:color w:val="FF0000"/>
          <w:lang w:eastAsia="zh-TW"/>
        </w:rPr>
        <w:tab/>
      </w:r>
      <w:r w:rsidRPr="002C45AF">
        <w:rPr>
          <w:rFonts w:ascii="標楷體" w:eastAsia="標楷體" w:hAnsi="標楷體" w:cs="標楷體" w:hint="eastAsia"/>
          <w:color w:val="FF0000"/>
          <w:lang w:eastAsia="zh-TW"/>
        </w:rPr>
        <w:t>（二）</w:t>
      </w:r>
      <w:r w:rsidR="009169BD" w:rsidRPr="002C45AF">
        <w:rPr>
          <w:rFonts w:ascii="標楷體" w:eastAsia="標楷體" w:hAnsi="標楷體" w:cs="標楷體" w:hint="eastAsia"/>
          <w:color w:val="FF0000"/>
          <w:lang w:eastAsia="zh-TW"/>
        </w:rPr>
        <w:t>國中國語</w:t>
      </w:r>
      <w:r w:rsidRPr="002C45AF">
        <w:rPr>
          <w:rFonts w:ascii="標楷體" w:eastAsia="標楷體" w:hAnsi="標楷體" w:cs="標楷體" w:hint="eastAsia"/>
          <w:color w:val="FF0000"/>
          <w:lang w:eastAsia="zh-TW"/>
        </w:rPr>
        <w:t>文</w:t>
      </w:r>
      <w:r w:rsidR="002C45AF" w:rsidRPr="002C45AF">
        <w:rPr>
          <w:rFonts w:ascii="標楷體" w:eastAsia="標楷體" w:hAnsi="標楷體" w:cs="標楷體" w:hint="eastAsia"/>
          <w:color w:val="FF0000"/>
          <w:lang w:eastAsia="zh-TW"/>
        </w:rPr>
        <w:t>領域</w:t>
      </w:r>
      <w:r w:rsidRPr="002C45AF">
        <w:rPr>
          <w:rFonts w:ascii="標楷體" w:eastAsia="標楷體" w:hAnsi="標楷體" w:cs="標楷體" w:hint="eastAsia"/>
          <w:color w:val="FF0000"/>
          <w:lang w:eastAsia="zh-TW"/>
        </w:rPr>
        <w:t>輔導小組成員</w:t>
      </w:r>
    </w:p>
    <w:p w:rsidR="00432B58" w:rsidRPr="002C45AF" w:rsidRDefault="00432B58" w:rsidP="002C45AF">
      <w:pPr>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991" w:hangingChars="413" w:hanging="991"/>
        <w:jc w:val="both"/>
        <w:rPr>
          <w:rFonts w:ascii="標楷體" w:eastAsia="標楷體" w:hAnsi="標楷體" w:cs="標楷體"/>
          <w:color w:val="FF0000"/>
          <w:lang w:eastAsia="zh-TW"/>
        </w:rPr>
      </w:pPr>
      <w:r w:rsidRPr="002C45AF">
        <w:rPr>
          <w:rFonts w:ascii="標楷體" w:eastAsia="標楷體" w:hAnsi="標楷體" w:cs="標楷體"/>
          <w:color w:val="FF0000"/>
          <w:lang w:eastAsia="zh-TW"/>
        </w:rPr>
        <w:tab/>
      </w:r>
      <w:r w:rsidR="002C45AF">
        <w:rPr>
          <w:rFonts w:ascii="標楷體" w:eastAsia="標楷體" w:hAnsi="標楷體" w:cs="標楷體"/>
          <w:color w:val="FF0000"/>
          <w:lang w:eastAsia="zh-TW"/>
        </w:rPr>
        <w:tab/>
      </w:r>
      <w:r w:rsidRPr="002C45AF">
        <w:rPr>
          <w:rFonts w:ascii="標楷體" w:eastAsia="標楷體" w:hAnsi="標楷體" w:cs="標楷體" w:hint="eastAsia"/>
          <w:color w:val="FF0000"/>
          <w:lang w:eastAsia="zh-TW"/>
        </w:rPr>
        <w:t>（三）對閱讀素養與評量理論有興趣之國語文領域教師</w:t>
      </w:r>
    </w:p>
    <w:p w:rsidR="00432B58" w:rsidRPr="002C45AF" w:rsidRDefault="00432B58" w:rsidP="002C45AF">
      <w:pPr>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991" w:hangingChars="413" w:hanging="991"/>
        <w:jc w:val="both"/>
        <w:rPr>
          <w:rFonts w:ascii="標楷體" w:eastAsia="標楷體" w:hAnsi="標楷體" w:cs="標楷體"/>
          <w:color w:val="FF0000"/>
          <w:lang w:eastAsia="zh-TW"/>
        </w:rPr>
      </w:pPr>
      <w:r w:rsidRPr="002C45AF">
        <w:rPr>
          <w:rFonts w:ascii="標楷體" w:eastAsia="標楷體" w:hAnsi="標楷體" w:cs="標楷體"/>
          <w:color w:val="FF0000"/>
          <w:lang w:eastAsia="zh-TW"/>
        </w:rPr>
        <w:tab/>
      </w:r>
      <w:r w:rsidR="002C45AF">
        <w:rPr>
          <w:rFonts w:ascii="標楷體" w:eastAsia="標楷體" w:hAnsi="標楷體" w:cs="標楷體"/>
          <w:color w:val="FF0000"/>
          <w:lang w:eastAsia="zh-TW"/>
        </w:rPr>
        <w:tab/>
      </w:r>
      <w:r w:rsidRPr="002C45AF">
        <w:rPr>
          <w:rFonts w:ascii="標楷體" w:eastAsia="標楷體" w:hAnsi="標楷體" w:cs="標楷體" w:hint="eastAsia"/>
          <w:color w:val="FF0000"/>
          <w:lang w:eastAsia="zh-TW"/>
        </w:rPr>
        <w:t>（四）</w:t>
      </w:r>
      <w:r w:rsidR="002C45AF" w:rsidRPr="002C45AF">
        <w:rPr>
          <w:rFonts w:ascii="標楷體" w:eastAsia="標楷體" w:hAnsi="標楷體" w:cs="標楷體" w:hint="eastAsia"/>
          <w:color w:val="FF0000"/>
          <w:lang w:eastAsia="zh-TW"/>
        </w:rPr>
        <w:t>以上預</w:t>
      </w:r>
      <w:r w:rsidRPr="002C45AF">
        <w:rPr>
          <w:rFonts w:ascii="標楷體" w:eastAsia="標楷體" w:hAnsi="標楷體" w:cs="標楷體" w:hint="eastAsia"/>
          <w:color w:val="FF0000"/>
          <w:lang w:eastAsia="zh-TW"/>
        </w:rPr>
        <w:t>計約100人</w:t>
      </w:r>
    </w:p>
    <w:p w:rsidR="002C45AF" w:rsidRPr="002C45AF" w:rsidRDefault="002C45AF" w:rsidP="00432B5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991" w:hangingChars="413" w:hanging="991"/>
        <w:jc w:val="both"/>
        <w:rPr>
          <w:rFonts w:ascii="標楷體" w:eastAsia="標楷體" w:hAnsi="標楷體" w:cs="標楷體"/>
          <w:color w:val="FF0000"/>
          <w:lang w:eastAsia="zh-TW"/>
        </w:rPr>
      </w:pPr>
      <w:r w:rsidRPr="002C45AF">
        <w:rPr>
          <w:rFonts w:ascii="標楷體" w:eastAsia="標楷體" w:hAnsi="標楷體" w:cs="標楷體"/>
          <w:color w:val="FF0000"/>
          <w:lang w:eastAsia="zh-TW"/>
        </w:rPr>
        <w:tab/>
      </w:r>
      <w:r w:rsidRPr="002C45AF">
        <w:rPr>
          <w:rFonts w:ascii="標楷體" w:eastAsia="標楷體" w:hAnsi="標楷體" w:cs="標楷體" w:hint="eastAsia"/>
          <w:color w:val="FF0000"/>
          <w:lang w:eastAsia="zh-TW"/>
        </w:rPr>
        <w:t>二、在課</w:t>
      </w:r>
      <w:proofErr w:type="gramStart"/>
      <w:r w:rsidRPr="002C45AF">
        <w:rPr>
          <w:rFonts w:ascii="標楷體" w:eastAsia="標楷體" w:hAnsi="標楷體" w:cs="標楷體" w:hint="eastAsia"/>
          <w:color w:val="FF0000"/>
          <w:lang w:eastAsia="zh-TW"/>
        </w:rPr>
        <w:t>務</w:t>
      </w:r>
      <w:proofErr w:type="gramEnd"/>
      <w:r w:rsidRPr="002C45AF">
        <w:rPr>
          <w:rFonts w:ascii="標楷體" w:eastAsia="標楷體" w:hAnsi="標楷體" w:cs="標楷體" w:hint="eastAsia"/>
          <w:color w:val="FF0000"/>
          <w:lang w:eastAsia="zh-TW"/>
        </w:rPr>
        <w:t>自理原則下，核予出席教師公（差）假登記。</w:t>
      </w:r>
    </w:p>
    <w:p w:rsidR="00FA44AA" w:rsidRPr="00FA44AA" w:rsidRDefault="00FA44AA" w:rsidP="003845F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30" w:before="108" w:line="400" w:lineRule="exact"/>
        <w:jc w:val="both"/>
        <w:rPr>
          <w:rFonts w:ascii="標楷體" w:eastAsia="標楷體" w:hAnsi="標楷體" w:cs="標楷體"/>
          <w:color w:val="FF0000"/>
          <w:sz w:val="28"/>
          <w:szCs w:val="28"/>
          <w:lang w:eastAsia="zh-TW"/>
        </w:rPr>
      </w:pPr>
      <w:bookmarkStart w:id="0" w:name="_Toc430954432"/>
      <w:bookmarkStart w:id="1" w:name="_Toc430954526"/>
      <w:proofErr w:type="gramStart"/>
      <w:r w:rsidRPr="00FA44AA">
        <w:rPr>
          <w:rFonts w:ascii="標楷體" w:eastAsia="標楷體" w:hAnsi="標楷體" w:cs="標楷體" w:hint="eastAsia"/>
          <w:color w:val="FF0000"/>
          <w:sz w:val="28"/>
          <w:szCs w:val="28"/>
          <w:lang w:eastAsia="zh-TW"/>
        </w:rPr>
        <w:t>柒</w:t>
      </w:r>
      <w:proofErr w:type="gramEnd"/>
      <w:r w:rsidRPr="00FA44AA">
        <w:rPr>
          <w:rFonts w:ascii="標楷體" w:eastAsia="標楷體" w:hAnsi="標楷體" w:cs="標楷體" w:hint="eastAsia"/>
          <w:color w:val="FF0000"/>
          <w:sz w:val="28"/>
          <w:szCs w:val="28"/>
          <w:lang w:eastAsia="zh-TW"/>
        </w:rPr>
        <w:t>、研習報名</w:t>
      </w:r>
    </w:p>
    <w:p w:rsidR="00FA44AA" w:rsidRPr="00FA44AA" w:rsidRDefault="00FA44AA" w:rsidP="00FA44A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80" w:hangingChars="350" w:hanging="980"/>
        <w:jc w:val="both"/>
        <w:rPr>
          <w:rFonts w:ascii="標楷體" w:eastAsia="標楷體" w:hAnsi="標楷體" w:cs="標楷體"/>
          <w:color w:val="FF0000"/>
          <w:szCs w:val="28"/>
          <w:lang w:eastAsia="zh-TW"/>
        </w:rPr>
      </w:pPr>
      <w:r w:rsidRPr="00FA44AA">
        <w:rPr>
          <w:rFonts w:ascii="標楷體" w:eastAsia="標楷體" w:hAnsi="標楷體" w:cs="標楷體"/>
          <w:color w:val="FF0000"/>
          <w:sz w:val="28"/>
          <w:szCs w:val="28"/>
          <w:lang w:eastAsia="zh-TW"/>
        </w:rPr>
        <w:tab/>
      </w:r>
      <w:r w:rsidRPr="00FA44AA">
        <w:rPr>
          <w:rFonts w:ascii="標楷體" w:eastAsia="標楷體" w:hAnsi="標楷體" w:cs="標楷體" w:hint="eastAsia"/>
          <w:color w:val="FF0000"/>
          <w:szCs w:val="28"/>
          <w:lang w:eastAsia="zh-TW"/>
        </w:rPr>
        <w:t>一、參加者請務必上桃園市教師專業發展研習系統報名</w:t>
      </w:r>
      <w:proofErr w:type="gramStart"/>
      <w:r w:rsidRPr="00FA44AA">
        <w:rPr>
          <w:rFonts w:ascii="標楷體" w:eastAsia="標楷體" w:hAnsi="標楷體" w:cs="標楷體" w:hint="eastAsia"/>
          <w:color w:val="FF0000"/>
          <w:szCs w:val="28"/>
          <w:lang w:eastAsia="zh-TW"/>
        </w:rPr>
        <w:t>（</w:t>
      </w:r>
      <w:proofErr w:type="gramEnd"/>
      <w:r w:rsidRPr="00FA44AA">
        <w:rPr>
          <w:rFonts w:ascii="標楷體" w:eastAsia="標楷體" w:hAnsi="標楷體" w:cs="標楷體" w:hint="eastAsia"/>
          <w:color w:val="FF0000"/>
          <w:szCs w:val="28"/>
          <w:lang w:eastAsia="zh-TW"/>
        </w:rPr>
        <w:t>開課單位：中壢區</w:t>
      </w:r>
      <w:proofErr w:type="gramStart"/>
      <w:r w:rsidRPr="00FA44AA">
        <w:rPr>
          <w:rFonts w:ascii="標楷體" w:eastAsia="標楷體" w:hAnsi="標楷體" w:cs="標楷體" w:hint="eastAsia"/>
          <w:color w:val="FF0000"/>
          <w:szCs w:val="28"/>
          <w:lang w:eastAsia="zh-TW"/>
        </w:rPr>
        <w:t>──</w:t>
      </w:r>
      <w:proofErr w:type="gramEnd"/>
      <w:r w:rsidRPr="00FA44AA">
        <w:rPr>
          <w:rFonts w:ascii="標楷體" w:eastAsia="標楷體" w:hAnsi="標楷體" w:cs="標楷體" w:hint="eastAsia"/>
          <w:color w:val="FF0000"/>
          <w:szCs w:val="28"/>
          <w:lang w:eastAsia="zh-TW"/>
        </w:rPr>
        <w:t>青</w:t>
      </w:r>
      <w:proofErr w:type="gramStart"/>
      <w:r w:rsidRPr="00FA44AA">
        <w:rPr>
          <w:rFonts w:ascii="標楷體" w:eastAsia="標楷體" w:hAnsi="標楷體" w:cs="標楷體" w:hint="eastAsia"/>
          <w:color w:val="FF0000"/>
          <w:szCs w:val="28"/>
          <w:lang w:eastAsia="zh-TW"/>
        </w:rPr>
        <w:t>埔</w:t>
      </w:r>
      <w:proofErr w:type="gramEnd"/>
      <w:r w:rsidRPr="00FA44AA">
        <w:rPr>
          <w:rFonts w:ascii="標楷體" w:eastAsia="標楷體" w:hAnsi="標楷體" w:cs="標楷體" w:hint="eastAsia"/>
          <w:color w:val="FF0000"/>
          <w:szCs w:val="28"/>
          <w:lang w:eastAsia="zh-TW"/>
        </w:rPr>
        <w:t>國中</w:t>
      </w:r>
      <w:proofErr w:type="gramStart"/>
      <w:r w:rsidRPr="00FA44AA">
        <w:rPr>
          <w:rFonts w:ascii="標楷體" w:eastAsia="標楷體" w:hAnsi="標楷體" w:cs="標楷體" w:hint="eastAsia"/>
          <w:color w:val="FF0000"/>
          <w:szCs w:val="28"/>
          <w:lang w:eastAsia="zh-TW"/>
        </w:rPr>
        <w:t>）</w:t>
      </w:r>
      <w:proofErr w:type="gramEnd"/>
      <w:r w:rsidRPr="00FA44AA">
        <w:rPr>
          <w:rFonts w:ascii="標楷體" w:eastAsia="標楷體" w:hAnsi="標楷體" w:cs="標楷體" w:hint="eastAsia"/>
          <w:color w:val="FF0000"/>
          <w:szCs w:val="28"/>
          <w:lang w:eastAsia="zh-TW"/>
        </w:rPr>
        <w:t>，</w:t>
      </w:r>
      <w:proofErr w:type="gramStart"/>
      <w:r w:rsidRPr="00FA44AA">
        <w:rPr>
          <w:rFonts w:ascii="標楷體" w:eastAsia="標楷體" w:hAnsi="標楷體" w:cs="標楷體" w:hint="eastAsia"/>
          <w:color w:val="FF0000"/>
          <w:szCs w:val="28"/>
          <w:lang w:eastAsia="zh-TW"/>
        </w:rPr>
        <w:t>俾</w:t>
      </w:r>
      <w:proofErr w:type="gramEnd"/>
      <w:r w:rsidRPr="00FA44AA">
        <w:rPr>
          <w:rFonts w:ascii="標楷體" w:eastAsia="標楷體" w:hAnsi="標楷體" w:cs="標楷體" w:hint="eastAsia"/>
          <w:color w:val="FF0000"/>
          <w:szCs w:val="28"/>
          <w:lang w:eastAsia="zh-TW"/>
        </w:rPr>
        <w:t>利主辦方準備講義及餐點。</w:t>
      </w:r>
    </w:p>
    <w:p w:rsidR="00FA44AA" w:rsidRPr="00FA44AA" w:rsidRDefault="00FA44AA" w:rsidP="00FA44A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840" w:hangingChars="350" w:hanging="840"/>
        <w:jc w:val="both"/>
        <w:rPr>
          <w:rFonts w:ascii="標楷體" w:eastAsia="標楷體" w:hAnsi="標楷體" w:cs="標楷體"/>
          <w:color w:val="FF0000"/>
          <w:szCs w:val="28"/>
          <w:lang w:eastAsia="zh-TW"/>
        </w:rPr>
      </w:pPr>
      <w:r w:rsidRPr="00FA44AA">
        <w:rPr>
          <w:rFonts w:ascii="標楷體" w:eastAsia="標楷體" w:hAnsi="標楷體" w:cs="標楷體"/>
          <w:color w:val="FF0000"/>
          <w:szCs w:val="28"/>
          <w:lang w:eastAsia="zh-TW"/>
        </w:rPr>
        <w:tab/>
      </w:r>
      <w:r w:rsidRPr="00FA44AA">
        <w:rPr>
          <w:rFonts w:ascii="標楷體" w:eastAsia="標楷體" w:hAnsi="標楷體" w:cs="標楷體" w:hint="eastAsia"/>
          <w:color w:val="FF0000"/>
          <w:szCs w:val="28"/>
          <w:lang w:eastAsia="zh-TW"/>
        </w:rPr>
        <w:t>二、人數上限100人，依報名先後順序，額滿為止。</w:t>
      </w:r>
    </w:p>
    <w:p w:rsidR="00FA44AA" w:rsidRPr="00FA44AA" w:rsidRDefault="00FA44AA" w:rsidP="00FA44A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840" w:hangingChars="350" w:hanging="840"/>
        <w:jc w:val="both"/>
        <w:rPr>
          <w:rFonts w:ascii="標楷體" w:eastAsia="標楷體" w:hAnsi="標楷體" w:cs="標楷體"/>
          <w:color w:val="FF0000"/>
          <w:szCs w:val="28"/>
          <w:lang w:eastAsia="zh-TW"/>
        </w:rPr>
      </w:pPr>
      <w:r w:rsidRPr="00FA44AA">
        <w:rPr>
          <w:rFonts w:ascii="標楷體" w:eastAsia="標楷體" w:hAnsi="標楷體" w:cs="標楷體"/>
          <w:color w:val="FF0000"/>
          <w:szCs w:val="28"/>
          <w:lang w:eastAsia="zh-TW"/>
        </w:rPr>
        <w:tab/>
      </w:r>
      <w:r w:rsidRPr="00FA44AA">
        <w:rPr>
          <w:rFonts w:ascii="標楷體" w:eastAsia="標楷體" w:hAnsi="標楷體" w:cs="標楷體" w:hint="eastAsia"/>
          <w:color w:val="FF0000"/>
          <w:szCs w:val="28"/>
          <w:lang w:eastAsia="zh-TW"/>
        </w:rPr>
        <w:t>三、報名期限：即日起至108年7月1日止。</w:t>
      </w:r>
    </w:p>
    <w:p w:rsidR="00FA44AA" w:rsidRDefault="00FA44AA" w:rsidP="00FA44A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840" w:hangingChars="350" w:hanging="840"/>
        <w:jc w:val="both"/>
        <w:rPr>
          <w:rFonts w:ascii="標楷體" w:eastAsia="標楷體" w:hAnsi="標楷體" w:cs="標楷體"/>
          <w:color w:val="FF0000"/>
          <w:szCs w:val="28"/>
          <w:lang w:eastAsia="zh-TW"/>
        </w:rPr>
      </w:pPr>
      <w:r w:rsidRPr="00FA44AA">
        <w:rPr>
          <w:rFonts w:ascii="標楷體" w:eastAsia="標楷體" w:hAnsi="標楷體" w:cs="標楷體"/>
          <w:color w:val="FF0000"/>
          <w:szCs w:val="28"/>
          <w:lang w:eastAsia="zh-TW"/>
        </w:rPr>
        <w:tab/>
      </w:r>
      <w:r w:rsidRPr="00FA44AA">
        <w:rPr>
          <w:rFonts w:ascii="標楷體" w:eastAsia="標楷體" w:hAnsi="標楷體" w:cs="標楷體" w:hint="eastAsia"/>
          <w:color w:val="FF0000"/>
          <w:szCs w:val="28"/>
          <w:lang w:eastAsia="zh-TW"/>
        </w:rPr>
        <w:t>四、為確保研習品質，本次研習不接受現場報名，亦不補登研習時數，請參加教師務必確認報名作業完成。</w:t>
      </w:r>
    </w:p>
    <w:p w:rsidR="003845FA" w:rsidRPr="00FA44AA" w:rsidRDefault="003845FA" w:rsidP="00FA44A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840" w:hangingChars="350" w:hanging="840"/>
        <w:jc w:val="both"/>
        <w:rPr>
          <w:rFonts w:ascii="標楷體" w:eastAsia="標楷體" w:hAnsi="標楷體" w:cs="標楷體" w:hint="eastAsia"/>
          <w:color w:val="FF0000"/>
          <w:sz w:val="28"/>
          <w:szCs w:val="28"/>
          <w:lang w:eastAsia="zh-TW"/>
        </w:rPr>
      </w:pPr>
      <w:r>
        <w:rPr>
          <w:rFonts w:ascii="標楷體" w:eastAsia="標楷體" w:hAnsi="標楷體" w:cs="標楷體"/>
          <w:color w:val="FF0000"/>
          <w:szCs w:val="28"/>
          <w:lang w:eastAsia="zh-TW"/>
        </w:rPr>
        <w:tab/>
      </w:r>
      <w:r>
        <w:rPr>
          <w:rFonts w:ascii="標楷體" w:eastAsia="標楷體" w:hAnsi="標楷體" w:cs="標楷體" w:hint="eastAsia"/>
          <w:color w:val="FF0000"/>
          <w:szCs w:val="28"/>
          <w:lang w:eastAsia="zh-TW"/>
        </w:rPr>
        <w:t>五、全程出席者共核發研習時數十二小時。</w:t>
      </w:r>
    </w:p>
    <w:p w:rsidR="00A601AC" w:rsidRPr="006D58C5" w:rsidRDefault="000C33BB" w:rsidP="003845F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30" w:before="108" w:line="400" w:lineRule="exact"/>
        <w:jc w:val="both"/>
        <w:rPr>
          <w:rFonts w:ascii="標楷體" w:eastAsia="標楷體" w:hAnsi="標楷體"/>
          <w:color w:val="auto"/>
          <w:sz w:val="28"/>
          <w:szCs w:val="28"/>
          <w:lang w:eastAsia="zh-TW"/>
        </w:rPr>
      </w:pPr>
      <w:r>
        <w:rPr>
          <w:rFonts w:ascii="標楷體" w:eastAsia="標楷體" w:hAnsi="標楷體" w:cs="標楷體" w:hint="eastAsia"/>
          <w:color w:val="auto"/>
          <w:sz w:val="28"/>
          <w:szCs w:val="28"/>
          <w:lang w:eastAsia="zh-TW"/>
        </w:rPr>
        <w:t>捌</w:t>
      </w:r>
      <w:r w:rsidR="00A601AC" w:rsidRPr="006D58C5">
        <w:rPr>
          <w:rFonts w:ascii="標楷體" w:eastAsia="標楷體" w:hAnsi="標楷體" w:cs="標楷體" w:hint="eastAsia"/>
          <w:color w:val="auto"/>
          <w:sz w:val="28"/>
          <w:szCs w:val="28"/>
          <w:lang w:eastAsia="zh-TW"/>
        </w:rPr>
        <w:t>、國語文閱讀素養與評量理論實作工作坊內容</w:t>
      </w:r>
    </w:p>
    <w:p w:rsidR="00A601AC" w:rsidRPr="006D58C5" w:rsidRDefault="00A601AC" w:rsidP="00A601A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lang w:eastAsia="zh-TW"/>
        </w:rPr>
      </w:pPr>
      <w:r w:rsidRPr="006D58C5">
        <w:rPr>
          <w:rFonts w:ascii="標楷體" w:eastAsia="標楷體" w:hAnsi="標楷體"/>
          <w:color w:val="auto"/>
          <w:sz w:val="28"/>
          <w:szCs w:val="28"/>
          <w:lang w:eastAsia="zh-TW"/>
        </w:rPr>
        <w:tab/>
      </w:r>
      <w:r w:rsidRPr="006D58C5">
        <w:rPr>
          <w:rFonts w:ascii="標楷體" w:eastAsia="標楷體" w:hAnsi="標楷體" w:cs="標楷體" w:hint="eastAsia"/>
          <w:color w:val="auto"/>
          <w:kern w:val="0"/>
          <w:lang w:eastAsia="zh-TW"/>
        </w:rPr>
        <w:t>一、 實施方式</w:t>
      </w:r>
      <w:r w:rsidRPr="006D58C5">
        <w:rPr>
          <w:rFonts w:ascii="標楷體" w:eastAsia="標楷體" w:hAnsi="標楷體" w:cs="標楷體" w:hint="eastAsia"/>
          <w:color w:val="auto"/>
          <w:lang w:eastAsia="zh-TW"/>
        </w:rPr>
        <w:t>：</w:t>
      </w:r>
      <w:bookmarkEnd w:id="0"/>
      <w:bookmarkEnd w:id="1"/>
    </w:p>
    <w:p w:rsidR="00A601AC" w:rsidRPr="006D58C5" w:rsidRDefault="00A601AC" w:rsidP="00A601AC">
      <w:pPr>
        <w:pStyle w:val="a3"/>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聘請教育部國民及學前教育署培訓之素養導向種子教師</w:t>
      </w:r>
      <w:r w:rsidR="00432B58">
        <w:rPr>
          <w:rFonts w:ascii="標楷體" w:eastAsia="標楷體" w:hAnsi="標楷體" w:cs="標楷體" w:hint="eastAsia"/>
          <w:color w:val="auto"/>
          <w:lang w:eastAsia="zh-TW"/>
        </w:rPr>
        <w:t>（領域專家學者）</w:t>
      </w:r>
      <w:r w:rsidRPr="006D58C5">
        <w:rPr>
          <w:rFonts w:ascii="標楷體" w:eastAsia="標楷體" w:hAnsi="標楷體" w:cs="標楷體" w:hint="eastAsia"/>
          <w:color w:val="auto"/>
          <w:lang w:eastAsia="zh-TW"/>
        </w:rPr>
        <w:t>擔任講師，並依據教育部國民及學前教育署多元評量師資培訓課程講授課，共</w:t>
      </w:r>
      <w:r w:rsidR="00432B58">
        <w:rPr>
          <w:rFonts w:ascii="標楷體" w:eastAsia="標楷體" w:hAnsi="標楷體" w:cs="標楷體" w:hint="eastAsia"/>
          <w:color w:val="auto"/>
          <w:lang w:eastAsia="zh-TW"/>
        </w:rPr>
        <w:t>核發</w:t>
      </w:r>
      <w:r w:rsidRPr="006D58C5">
        <w:rPr>
          <w:rFonts w:ascii="標楷體" w:eastAsia="標楷體" w:hAnsi="標楷體" w:cs="標楷體" w:hint="eastAsia"/>
          <w:color w:val="auto"/>
          <w:lang w:eastAsia="zh-TW"/>
        </w:rPr>
        <w:t>十</w:t>
      </w:r>
      <w:r w:rsidR="00432B58">
        <w:rPr>
          <w:rFonts w:ascii="標楷體" w:eastAsia="標楷體" w:hAnsi="標楷體" w:cs="標楷體" w:hint="eastAsia"/>
          <w:color w:val="auto"/>
          <w:lang w:eastAsia="zh-TW"/>
        </w:rPr>
        <w:t>二</w:t>
      </w:r>
      <w:r w:rsidRPr="006D58C5">
        <w:rPr>
          <w:rFonts w:ascii="標楷體" w:eastAsia="標楷體" w:hAnsi="標楷體" w:cs="標楷體" w:hint="eastAsia"/>
          <w:color w:val="auto"/>
          <w:lang w:eastAsia="zh-TW"/>
        </w:rPr>
        <w:t>小時研習</w:t>
      </w:r>
      <w:r w:rsidR="00432B58">
        <w:rPr>
          <w:rFonts w:ascii="標楷體" w:eastAsia="標楷體" w:hAnsi="標楷體" w:cs="標楷體" w:hint="eastAsia"/>
          <w:color w:val="auto"/>
          <w:lang w:eastAsia="zh-TW"/>
        </w:rPr>
        <w:t>時數</w:t>
      </w:r>
      <w:r w:rsidRPr="006D58C5">
        <w:rPr>
          <w:rFonts w:ascii="標楷體" w:eastAsia="標楷體" w:hAnsi="標楷體" w:cs="標楷體" w:hint="eastAsia"/>
          <w:color w:val="auto"/>
          <w:lang w:eastAsia="zh-TW"/>
        </w:rPr>
        <w:t>。</w:t>
      </w:r>
    </w:p>
    <w:p w:rsidR="00A601AC" w:rsidRPr="006D58C5" w:rsidRDefault="00A601AC" w:rsidP="00A601AC">
      <w:pPr>
        <w:pStyle w:val="a3"/>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108</w:t>
      </w:r>
      <w:r w:rsidRPr="006D58C5">
        <w:rPr>
          <w:rFonts w:ascii="標楷體" w:eastAsia="標楷體" w:hAnsi="標楷體" w:cs="標楷體" w:hint="eastAsia"/>
          <w:color w:val="auto"/>
          <w:lang w:eastAsia="zh-TW"/>
        </w:rPr>
        <w:t>年7月辦理一場，分兩整天</w:t>
      </w:r>
      <w:r w:rsidR="00432B58">
        <w:rPr>
          <w:rFonts w:ascii="標楷體" w:eastAsia="標楷體" w:hAnsi="標楷體" w:cs="標楷體" w:hint="eastAsia"/>
          <w:color w:val="auto"/>
          <w:lang w:eastAsia="zh-TW"/>
        </w:rPr>
        <w:t>以工作坊模式</w:t>
      </w:r>
      <w:r w:rsidRPr="006D58C5">
        <w:rPr>
          <w:rFonts w:ascii="標楷體" w:eastAsia="標楷體" w:hAnsi="標楷體" w:cs="標楷體" w:hint="eastAsia"/>
          <w:color w:val="auto"/>
          <w:lang w:eastAsia="zh-TW"/>
        </w:rPr>
        <w:t>進行。</w:t>
      </w:r>
    </w:p>
    <w:p w:rsidR="00D207B4" w:rsidRPr="00062B7D" w:rsidRDefault="00D207B4" w:rsidP="00D207B4">
      <w:pPr>
        <w:pStyle w:val="a3"/>
        <w:numPr>
          <w:ilvl w:val="0"/>
          <w:numId w:val="1"/>
        </w:numPr>
        <w:spacing w:line="400" w:lineRule="exact"/>
        <w:ind w:leftChars="0"/>
        <w:jc w:val="both"/>
        <w:rPr>
          <w:rFonts w:ascii="標楷體" w:eastAsia="標楷體" w:hAnsi="標楷體"/>
          <w:color w:val="auto"/>
          <w:lang w:eastAsia="zh-TW"/>
        </w:rPr>
      </w:pPr>
      <w:r w:rsidRPr="006D58C5">
        <w:rPr>
          <w:rFonts w:ascii="標楷體" w:eastAsia="標楷體" w:hAnsi="標楷體" w:cs="標楷體" w:hint="eastAsia"/>
          <w:color w:val="auto"/>
          <w:lang w:eastAsia="zh-TW"/>
        </w:rPr>
        <w:t>參加人員：</w:t>
      </w:r>
      <w:r w:rsidRPr="00A83A69">
        <w:rPr>
          <w:rFonts w:ascii="標楷體" w:eastAsia="標楷體" w:hAnsi="標楷體" w:cs="標楷體" w:hint="eastAsia"/>
          <w:b/>
          <w:color w:val="auto"/>
          <w:lang w:eastAsia="zh-TW"/>
        </w:rPr>
        <w:t>每</w:t>
      </w:r>
      <w:proofErr w:type="gramStart"/>
      <w:r w:rsidRPr="00A83A69">
        <w:rPr>
          <w:rFonts w:ascii="標楷體" w:eastAsia="標楷體" w:hAnsi="標楷體" w:cs="標楷體" w:hint="eastAsia"/>
          <w:b/>
          <w:color w:val="auto"/>
          <w:lang w:eastAsia="zh-TW"/>
        </w:rPr>
        <w:t>校薦派</w:t>
      </w:r>
      <w:proofErr w:type="gramEnd"/>
      <w:r w:rsidRPr="00A83A69">
        <w:rPr>
          <w:rFonts w:ascii="標楷體" w:eastAsia="標楷體" w:hAnsi="標楷體" w:cs="標楷體" w:hint="eastAsia"/>
          <w:b/>
          <w:color w:val="auto"/>
          <w:lang w:eastAsia="zh-TW"/>
        </w:rPr>
        <w:t>至少一名</w:t>
      </w:r>
      <w:r w:rsidR="00E5784C" w:rsidRPr="00A83A69">
        <w:rPr>
          <w:rFonts w:ascii="標楷體" w:eastAsia="標楷體" w:hAnsi="標楷體" w:cs="標楷體" w:hint="eastAsia"/>
          <w:b/>
          <w:color w:val="auto"/>
          <w:lang w:eastAsia="zh-TW"/>
        </w:rPr>
        <w:t>國語文領域</w:t>
      </w:r>
      <w:r w:rsidR="00A83A69">
        <w:rPr>
          <w:rFonts w:ascii="標楷體" w:eastAsia="標楷體" w:hAnsi="標楷體" w:cs="標楷體" w:hint="eastAsia"/>
          <w:b/>
          <w:color w:val="auto"/>
          <w:lang w:eastAsia="zh-TW"/>
        </w:rPr>
        <w:t>教師參加</w:t>
      </w:r>
      <w:r w:rsidRPr="006D58C5">
        <w:rPr>
          <w:rFonts w:ascii="標楷體" w:eastAsia="標楷體" w:hAnsi="標楷體" w:cs="標楷體" w:hint="eastAsia"/>
          <w:color w:val="auto"/>
          <w:lang w:eastAsia="zh-TW"/>
        </w:rPr>
        <w:t>，</w:t>
      </w:r>
      <w:r>
        <w:rPr>
          <w:rFonts w:ascii="標楷體" w:eastAsia="標楷體" w:hAnsi="標楷體" w:cs="標楷體" w:hint="eastAsia"/>
          <w:color w:val="auto"/>
          <w:lang w:eastAsia="zh-TW"/>
        </w:rPr>
        <w:t>以及本市國中國</w:t>
      </w:r>
      <w:r w:rsidR="00432B58">
        <w:rPr>
          <w:rFonts w:ascii="標楷體" w:eastAsia="標楷體" w:hAnsi="標楷體" w:cs="標楷體" w:hint="eastAsia"/>
          <w:color w:val="auto"/>
          <w:lang w:eastAsia="zh-TW"/>
        </w:rPr>
        <w:t>語</w:t>
      </w:r>
      <w:r>
        <w:rPr>
          <w:rFonts w:ascii="標楷體" w:eastAsia="標楷體" w:hAnsi="標楷體" w:cs="標楷體" w:hint="eastAsia"/>
          <w:color w:val="auto"/>
          <w:lang w:eastAsia="zh-TW"/>
        </w:rPr>
        <w:t>文輔導團成員，</w:t>
      </w:r>
      <w:r w:rsidRPr="006D58C5">
        <w:rPr>
          <w:rFonts w:ascii="標楷體" w:eastAsia="標楷體" w:hAnsi="標楷體" w:cs="標楷體" w:hint="eastAsia"/>
          <w:color w:val="auto"/>
          <w:lang w:eastAsia="zh-TW"/>
        </w:rPr>
        <w:t>預計</w:t>
      </w:r>
      <w:r>
        <w:rPr>
          <w:rFonts w:ascii="標楷體" w:eastAsia="標楷體" w:hAnsi="標楷體" w:cs="標楷體" w:hint="eastAsia"/>
          <w:color w:val="auto"/>
          <w:lang w:eastAsia="zh-TW"/>
        </w:rPr>
        <w:t>1</w:t>
      </w:r>
      <w:r>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0人次。</w:t>
      </w:r>
    </w:p>
    <w:p w:rsidR="00E5784C" w:rsidRPr="00D86A62" w:rsidRDefault="00D207B4" w:rsidP="00D86A62">
      <w:pPr>
        <w:pStyle w:val="a3"/>
        <w:numPr>
          <w:ilvl w:val="0"/>
          <w:numId w:val="1"/>
        </w:numPr>
        <w:spacing w:line="400" w:lineRule="exact"/>
        <w:ind w:leftChars="0"/>
        <w:jc w:val="both"/>
        <w:rPr>
          <w:rFonts w:ascii="標楷體" w:eastAsia="標楷體" w:hAnsi="標楷體"/>
          <w:color w:val="auto"/>
          <w:lang w:eastAsia="zh-TW"/>
        </w:rPr>
      </w:pPr>
      <w:r>
        <w:rPr>
          <w:rFonts w:ascii="標楷體" w:eastAsia="標楷體" w:hAnsi="標楷體" w:cs="標楷體" w:hint="eastAsia"/>
          <w:color w:val="auto"/>
          <w:lang w:eastAsia="zh-TW"/>
        </w:rPr>
        <w:t>評量示例與設計著重實作討論，與會教師進行分組，</w:t>
      </w:r>
      <w:proofErr w:type="gramStart"/>
      <w:r>
        <w:rPr>
          <w:rFonts w:ascii="標楷體" w:eastAsia="標楷體" w:hAnsi="標楷體" w:cs="標楷體" w:hint="eastAsia"/>
          <w:color w:val="auto"/>
          <w:lang w:eastAsia="zh-TW"/>
        </w:rPr>
        <w:t>每組約</w:t>
      </w:r>
      <w:proofErr w:type="gramEnd"/>
      <w:r>
        <w:rPr>
          <w:rFonts w:ascii="標楷體" w:eastAsia="標楷體" w:hAnsi="標楷體" w:cs="標楷體" w:hint="eastAsia"/>
          <w:color w:val="auto"/>
          <w:lang w:eastAsia="zh-TW"/>
        </w:rPr>
        <w:t>8人。故除講師外有助教1人之需求。</w:t>
      </w:r>
    </w:p>
    <w:p w:rsidR="00A601AC" w:rsidRPr="006D58C5" w:rsidRDefault="00A601AC" w:rsidP="00A601AC">
      <w:pPr>
        <w:spacing w:line="400" w:lineRule="exact"/>
        <w:ind w:firstLine="480"/>
        <w:rPr>
          <w:rFonts w:ascii="標楷體" w:eastAsia="標楷體" w:hAnsi="標楷體"/>
          <w:color w:val="auto"/>
          <w:lang w:eastAsia="zh-TW"/>
        </w:rPr>
      </w:pPr>
      <w:bookmarkStart w:id="2" w:name="_Toc430954433"/>
      <w:bookmarkStart w:id="3" w:name="_Toc430954527"/>
      <w:r w:rsidRPr="006D58C5">
        <w:rPr>
          <w:rFonts w:ascii="標楷體" w:eastAsia="標楷體" w:hAnsi="標楷體" w:cs="標楷體" w:hint="eastAsia"/>
          <w:color w:val="auto"/>
          <w:kern w:val="0"/>
          <w:lang w:eastAsia="zh-TW"/>
        </w:rPr>
        <w:t>二、 辦理</w:t>
      </w:r>
      <w:r w:rsidRPr="006D58C5">
        <w:rPr>
          <w:rFonts w:ascii="標楷體" w:eastAsia="標楷體" w:hAnsi="標楷體" w:cs="標楷體" w:hint="eastAsia"/>
          <w:color w:val="auto"/>
          <w:lang w:eastAsia="zh-TW"/>
        </w:rPr>
        <w:t>時間：</w:t>
      </w:r>
      <w:bookmarkEnd w:id="2"/>
      <w:bookmarkEnd w:id="3"/>
    </w:p>
    <w:tbl>
      <w:tblPr>
        <w:tblpPr w:leftFromText="180" w:rightFromText="180" w:vertAnchor="text" w:horzAnchor="margin" w:tblpXSpec="right" w:tblpY="126"/>
        <w:tblOverlap w:val="never"/>
        <w:tblW w:w="4352"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458"/>
        <w:gridCol w:w="1299"/>
        <w:gridCol w:w="1779"/>
        <w:gridCol w:w="2694"/>
      </w:tblGrid>
      <w:tr w:rsidR="00A601AC" w:rsidRPr="006D58C5" w:rsidTr="00496621">
        <w:trPr>
          <w:trHeight w:val="20"/>
          <w:tblHeader/>
        </w:trPr>
        <w:tc>
          <w:tcPr>
            <w:tcW w:w="1009" w:type="pct"/>
            <w:tcBorders>
              <w:top w:val="single" w:sz="12" w:space="0" w:color="auto"/>
              <w:left w:val="nil"/>
              <w:bottom w:val="single" w:sz="12" w:space="0" w:color="auto"/>
              <w:right w:val="nil"/>
            </w:tcBorders>
            <w:vAlign w:val="center"/>
          </w:tcPr>
          <w:p w:rsidR="00A601AC" w:rsidRPr="006D58C5" w:rsidRDefault="00A601AC" w:rsidP="00496621">
            <w:pPr>
              <w:spacing w:line="400" w:lineRule="exact"/>
              <w:jc w:val="center"/>
              <w:rPr>
                <w:rFonts w:ascii="標楷體" w:eastAsia="標楷體" w:hAnsi="標楷體"/>
                <w:b/>
                <w:bCs/>
                <w:color w:val="auto"/>
              </w:rPr>
            </w:pPr>
            <w:proofErr w:type="spellStart"/>
            <w:r w:rsidRPr="006D58C5">
              <w:rPr>
                <w:rFonts w:ascii="標楷體" w:eastAsia="標楷體" w:hAnsi="標楷體" w:cs="標楷體" w:hint="eastAsia"/>
                <w:b/>
                <w:bCs/>
                <w:color w:val="auto"/>
              </w:rPr>
              <w:t>活動日期</w:t>
            </w:r>
            <w:proofErr w:type="spellEnd"/>
          </w:p>
        </w:tc>
        <w:tc>
          <w:tcPr>
            <w:tcW w:w="898" w:type="pct"/>
            <w:tcBorders>
              <w:top w:val="single" w:sz="12" w:space="0" w:color="auto"/>
              <w:left w:val="nil"/>
              <w:bottom w:val="single" w:sz="12" w:space="0" w:color="auto"/>
              <w:right w:val="nil"/>
            </w:tcBorders>
            <w:vAlign w:val="center"/>
          </w:tcPr>
          <w:p w:rsidR="00A601AC" w:rsidRPr="006D58C5" w:rsidRDefault="00A601AC" w:rsidP="00496621">
            <w:pPr>
              <w:spacing w:line="400" w:lineRule="exact"/>
              <w:jc w:val="center"/>
              <w:rPr>
                <w:rFonts w:ascii="標楷體" w:eastAsia="標楷體" w:hAnsi="標楷體"/>
                <w:b/>
                <w:bCs/>
                <w:color w:val="auto"/>
              </w:rPr>
            </w:pPr>
            <w:proofErr w:type="spellStart"/>
            <w:r w:rsidRPr="006D58C5">
              <w:rPr>
                <w:rFonts w:ascii="標楷體" w:eastAsia="標楷體" w:hAnsi="標楷體" w:cs="標楷體" w:hint="eastAsia"/>
                <w:b/>
                <w:bCs/>
                <w:color w:val="auto"/>
              </w:rPr>
              <w:t>活動時間</w:t>
            </w:r>
            <w:proofErr w:type="spellEnd"/>
          </w:p>
        </w:tc>
        <w:tc>
          <w:tcPr>
            <w:tcW w:w="1230" w:type="pct"/>
            <w:tcBorders>
              <w:top w:val="single" w:sz="12" w:space="0" w:color="auto"/>
              <w:left w:val="nil"/>
              <w:bottom w:val="single" w:sz="12" w:space="0" w:color="auto"/>
              <w:right w:val="nil"/>
            </w:tcBorders>
          </w:tcPr>
          <w:p w:rsidR="00A601AC" w:rsidRPr="006D58C5" w:rsidRDefault="00A601AC" w:rsidP="00496621">
            <w:pPr>
              <w:spacing w:line="400" w:lineRule="exact"/>
              <w:jc w:val="center"/>
              <w:rPr>
                <w:rFonts w:ascii="標楷體" w:eastAsia="標楷體" w:hAnsi="標楷體"/>
                <w:b/>
                <w:bCs/>
                <w:color w:val="auto"/>
              </w:rPr>
            </w:pPr>
            <w:proofErr w:type="spellStart"/>
            <w:r w:rsidRPr="006D58C5">
              <w:rPr>
                <w:rFonts w:ascii="標楷體" w:eastAsia="標楷體" w:hAnsi="標楷體" w:cs="標楷體" w:hint="eastAsia"/>
                <w:b/>
                <w:bCs/>
                <w:color w:val="auto"/>
              </w:rPr>
              <w:t>活動主題</w:t>
            </w:r>
            <w:proofErr w:type="spellEnd"/>
          </w:p>
        </w:tc>
        <w:tc>
          <w:tcPr>
            <w:tcW w:w="1863" w:type="pct"/>
            <w:tcBorders>
              <w:top w:val="single" w:sz="12" w:space="0" w:color="auto"/>
              <w:left w:val="nil"/>
              <w:bottom w:val="single" w:sz="12" w:space="0" w:color="auto"/>
              <w:right w:val="nil"/>
            </w:tcBorders>
          </w:tcPr>
          <w:p w:rsidR="00A601AC" w:rsidRPr="006D58C5" w:rsidRDefault="00A601AC" w:rsidP="00496621">
            <w:pPr>
              <w:spacing w:line="400" w:lineRule="exact"/>
              <w:jc w:val="center"/>
              <w:rPr>
                <w:rFonts w:ascii="標楷體" w:eastAsia="標楷體" w:hAnsi="標楷體"/>
                <w:b/>
                <w:bCs/>
                <w:color w:val="auto"/>
              </w:rPr>
            </w:pPr>
            <w:proofErr w:type="spellStart"/>
            <w:r w:rsidRPr="006D58C5">
              <w:rPr>
                <w:rFonts w:ascii="標楷體" w:eastAsia="標楷體" w:hAnsi="標楷體" w:cs="標楷體" w:hint="eastAsia"/>
                <w:b/>
                <w:bCs/>
                <w:color w:val="auto"/>
              </w:rPr>
              <w:t>講師</w:t>
            </w:r>
            <w:proofErr w:type="spellEnd"/>
          </w:p>
        </w:tc>
      </w:tr>
      <w:tr w:rsidR="00A601AC" w:rsidRPr="006D58C5" w:rsidTr="00496621">
        <w:trPr>
          <w:trHeight w:val="20"/>
        </w:trPr>
        <w:tc>
          <w:tcPr>
            <w:tcW w:w="1009" w:type="pct"/>
            <w:tcBorders>
              <w:top w:val="single" w:sz="4" w:space="0" w:color="auto"/>
              <w:left w:val="nil"/>
              <w:bottom w:val="single" w:sz="4" w:space="0" w:color="auto"/>
              <w:right w:val="nil"/>
            </w:tcBorders>
            <w:vAlign w:val="center"/>
          </w:tcPr>
          <w:p w:rsidR="00A601AC" w:rsidRPr="006D58C5" w:rsidRDefault="00A601AC" w:rsidP="00496621">
            <w:pPr>
              <w:spacing w:line="400" w:lineRule="exact"/>
              <w:jc w:val="center"/>
              <w:rPr>
                <w:rFonts w:ascii="標楷體" w:eastAsia="標楷體" w:hAnsi="標楷體"/>
                <w:color w:val="auto"/>
                <w:lang w:eastAsia="zh-TW"/>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rPr>
              <w:t>.0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1</w:t>
            </w:r>
          </w:p>
          <w:p w:rsidR="00A601AC" w:rsidRPr="006D58C5" w:rsidRDefault="00A601AC" w:rsidP="00496621">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r w:rsidRPr="006D58C5">
              <w:rPr>
                <w:rFonts w:ascii="標楷體" w:eastAsia="標楷體" w:hAnsi="標楷體" w:cs="標楷體" w:hint="eastAsia"/>
                <w:color w:val="auto"/>
                <w:lang w:eastAsia="zh-TW"/>
              </w:rPr>
              <w:t>四</w:t>
            </w:r>
            <w:r w:rsidRPr="006D58C5">
              <w:rPr>
                <w:rFonts w:ascii="標楷體" w:eastAsia="標楷體" w:hAnsi="標楷體" w:cs="標楷體" w:hint="eastAsia"/>
                <w:color w:val="auto"/>
              </w:rPr>
              <w:t>）</w:t>
            </w:r>
          </w:p>
        </w:tc>
        <w:tc>
          <w:tcPr>
            <w:tcW w:w="898" w:type="pct"/>
            <w:tcBorders>
              <w:top w:val="single" w:sz="12" w:space="0" w:color="auto"/>
              <w:left w:val="nil"/>
              <w:bottom w:val="single" w:sz="4" w:space="0" w:color="auto"/>
              <w:right w:val="nil"/>
            </w:tcBorders>
            <w:vAlign w:val="center"/>
          </w:tcPr>
          <w:p w:rsidR="00A601AC" w:rsidRPr="006D58C5" w:rsidRDefault="00A601AC" w:rsidP="000C33B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p w:rsidR="00A601AC" w:rsidRPr="006D58C5" w:rsidRDefault="00A601AC" w:rsidP="000C33BB">
            <w:pPr>
              <w:jc w:val="center"/>
              <w:rPr>
                <w:rFonts w:ascii="標楷體" w:eastAsia="標楷體" w:hAnsi="標楷體"/>
                <w:color w:val="auto"/>
              </w:rPr>
            </w:pPr>
            <w:r w:rsidRPr="006D58C5">
              <w:rPr>
                <w:rFonts w:ascii="標楷體" w:eastAsia="標楷體" w:hAnsi="標楷體" w:cs="標楷體" w:hint="eastAsia"/>
                <w:color w:val="auto"/>
              </w:rPr>
              <w:t>〜</w:t>
            </w:r>
          </w:p>
          <w:p w:rsidR="00A601AC" w:rsidRPr="006D58C5" w:rsidRDefault="00A601AC" w:rsidP="000C33BB">
            <w:pPr>
              <w:jc w:val="center"/>
              <w:rPr>
                <w:rFonts w:ascii="標楷體" w:eastAsia="標楷體" w:hAnsi="標楷體" w:cs="標楷體"/>
                <w:color w:val="auto"/>
              </w:rPr>
            </w:pPr>
            <w:r w:rsidRPr="006D58C5">
              <w:rPr>
                <w:rFonts w:ascii="標楷體" w:eastAsia="標楷體" w:hAnsi="標楷體" w:cs="標楷體"/>
                <w:color w:val="auto"/>
              </w:rPr>
              <w:t>1</w:t>
            </w:r>
            <w:r w:rsidRPr="006D58C5">
              <w:rPr>
                <w:rFonts w:ascii="標楷體" w:eastAsia="標楷體" w:hAnsi="標楷體" w:cs="標楷體" w:hint="eastAsia"/>
                <w:color w:val="auto"/>
                <w:lang w:eastAsia="zh-TW"/>
              </w:rPr>
              <w:t>6</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tc>
        <w:tc>
          <w:tcPr>
            <w:tcW w:w="1230" w:type="pct"/>
            <w:tcBorders>
              <w:top w:val="single" w:sz="12" w:space="0" w:color="auto"/>
              <w:left w:val="nil"/>
              <w:bottom w:val="single" w:sz="4" w:space="0" w:color="auto"/>
              <w:right w:val="nil"/>
            </w:tcBorders>
            <w:vAlign w:val="center"/>
          </w:tcPr>
          <w:p w:rsidR="00A601AC" w:rsidRPr="006D58C5" w:rsidRDefault="00A601AC" w:rsidP="003845FA">
            <w:pPr>
              <w:jc w:val="center"/>
              <w:rPr>
                <w:rFonts w:ascii="標楷體" w:eastAsia="標楷體" w:hAnsi="標楷體"/>
                <w:color w:val="auto"/>
                <w:lang w:eastAsia="zh-TW"/>
              </w:rPr>
            </w:pPr>
            <w:r w:rsidRPr="006D58C5">
              <w:rPr>
                <w:rFonts w:ascii="標楷體" w:eastAsia="標楷體" w:hAnsi="標楷體" w:hint="eastAsia"/>
                <w:color w:val="auto"/>
                <w:lang w:eastAsia="zh-TW"/>
              </w:rPr>
              <w:t>10</w:t>
            </w:r>
            <w:r w:rsidRPr="006D58C5">
              <w:rPr>
                <w:rFonts w:ascii="標楷體" w:eastAsia="標楷體" w:hAnsi="標楷體"/>
                <w:color w:val="auto"/>
                <w:lang w:eastAsia="zh-TW"/>
              </w:rPr>
              <w:t>8</w:t>
            </w:r>
            <w:proofErr w:type="gramStart"/>
            <w:r w:rsidRPr="006D58C5">
              <w:rPr>
                <w:rFonts w:ascii="標楷體" w:eastAsia="標楷體" w:hAnsi="標楷體" w:hint="eastAsia"/>
                <w:color w:val="auto"/>
                <w:lang w:eastAsia="zh-TW"/>
              </w:rPr>
              <w:t>課綱</w:t>
            </w:r>
            <w:proofErr w:type="gramEnd"/>
            <w:r w:rsidR="003845FA">
              <w:rPr>
                <w:rFonts w:ascii="標楷體" w:eastAsia="標楷體" w:hAnsi="標楷體"/>
                <w:color w:val="auto"/>
                <w:lang w:eastAsia="zh-TW"/>
              </w:rPr>
              <w:br/>
            </w:r>
            <w:r w:rsidR="003845FA">
              <w:rPr>
                <w:rFonts w:ascii="標楷體" w:eastAsia="標楷體" w:hAnsi="標楷體" w:hint="eastAsia"/>
                <w:color w:val="auto"/>
                <w:lang w:eastAsia="zh-TW"/>
              </w:rPr>
              <w:t>閱讀能力與閱讀素養試題</w:t>
            </w:r>
          </w:p>
        </w:tc>
        <w:tc>
          <w:tcPr>
            <w:tcW w:w="1863" w:type="pct"/>
            <w:tcBorders>
              <w:top w:val="single" w:sz="12" w:space="0" w:color="auto"/>
              <w:left w:val="nil"/>
              <w:bottom w:val="single" w:sz="4" w:space="0" w:color="auto"/>
              <w:right w:val="nil"/>
            </w:tcBorders>
            <w:vAlign w:val="center"/>
          </w:tcPr>
          <w:p w:rsidR="00A601AC" w:rsidRPr="006D58C5" w:rsidRDefault="00432B58" w:rsidP="00496621">
            <w:pPr>
              <w:spacing w:line="400" w:lineRule="exact"/>
              <w:jc w:val="center"/>
              <w:rPr>
                <w:rFonts w:ascii="標楷體" w:eastAsia="標楷體" w:hAnsi="標楷體" w:cs="標楷體"/>
                <w:color w:val="auto"/>
                <w:lang w:eastAsia="zh-TW"/>
              </w:rPr>
            </w:pPr>
            <w:proofErr w:type="gramStart"/>
            <w:r>
              <w:rPr>
                <w:rFonts w:ascii="標楷體" w:eastAsia="標楷體" w:hAnsi="標楷體" w:cs="標楷體" w:hint="eastAsia"/>
                <w:color w:val="auto"/>
                <w:lang w:eastAsia="zh-TW"/>
              </w:rPr>
              <w:t>臺</w:t>
            </w:r>
            <w:proofErr w:type="gramEnd"/>
            <w:r>
              <w:rPr>
                <w:rFonts w:ascii="標楷體" w:eastAsia="標楷體" w:hAnsi="標楷體" w:cs="標楷體" w:hint="eastAsia"/>
                <w:color w:val="auto"/>
                <w:lang w:eastAsia="zh-TW"/>
              </w:rPr>
              <w:t xml:space="preserve">師大 </w:t>
            </w:r>
            <w:proofErr w:type="gramStart"/>
            <w:r>
              <w:rPr>
                <w:rFonts w:ascii="標楷體" w:eastAsia="標楷體" w:hAnsi="標楷體" w:cs="標楷體" w:hint="eastAsia"/>
                <w:color w:val="auto"/>
                <w:lang w:eastAsia="zh-TW"/>
              </w:rPr>
              <w:t>鄭圓鈴</w:t>
            </w:r>
            <w:proofErr w:type="gramEnd"/>
            <w:r>
              <w:rPr>
                <w:rFonts w:ascii="標楷體" w:eastAsia="標楷體" w:hAnsi="標楷體" w:cs="標楷體" w:hint="eastAsia"/>
                <w:color w:val="auto"/>
                <w:lang w:eastAsia="zh-TW"/>
              </w:rPr>
              <w:t xml:space="preserve"> 教授</w:t>
            </w:r>
          </w:p>
          <w:p w:rsidR="00A601AC" w:rsidRPr="006D58C5" w:rsidRDefault="00A601AC" w:rsidP="00496621">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（外聘）</w:t>
            </w:r>
          </w:p>
        </w:tc>
      </w:tr>
      <w:tr w:rsidR="00A601AC" w:rsidRPr="006D58C5" w:rsidTr="00496621">
        <w:trPr>
          <w:trHeight w:val="20"/>
        </w:trPr>
        <w:tc>
          <w:tcPr>
            <w:tcW w:w="1009" w:type="pct"/>
            <w:tcBorders>
              <w:top w:val="single" w:sz="4" w:space="0" w:color="auto"/>
              <w:left w:val="nil"/>
              <w:bottom w:val="single" w:sz="12" w:space="0" w:color="auto"/>
              <w:right w:val="nil"/>
            </w:tcBorders>
            <w:vAlign w:val="center"/>
          </w:tcPr>
          <w:p w:rsidR="00A601AC" w:rsidRPr="006D58C5" w:rsidRDefault="00A601AC" w:rsidP="00496621">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07</w:t>
            </w:r>
            <w:r w:rsidRPr="006D58C5">
              <w:rPr>
                <w:rFonts w:ascii="標楷體" w:eastAsia="標楷體" w:hAnsi="標楷體" w:cs="標楷體"/>
                <w:color w:val="auto"/>
                <w:lang w:eastAsia="zh-TW"/>
              </w:rPr>
              <w:t>.12</w:t>
            </w:r>
          </w:p>
          <w:p w:rsidR="00A601AC" w:rsidRPr="006D58C5" w:rsidRDefault="00A601AC" w:rsidP="00496621">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五</w:t>
            </w:r>
            <w:r w:rsidRPr="006D58C5">
              <w:rPr>
                <w:rFonts w:ascii="標楷體" w:eastAsia="標楷體" w:hAnsi="標楷體" w:cs="標楷體"/>
                <w:color w:val="auto"/>
                <w:lang w:eastAsia="zh-TW"/>
              </w:rPr>
              <w:t>)</w:t>
            </w:r>
          </w:p>
        </w:tc>
        <w:tc>
          <w:tcPr>
            <w:tcW w:w="898" w:type="pct"/>
            <w:tcBorders>
              <w:top w:val="single" w:sz="4" w:space="0" w:color="auto"/>
              <w:left w:val="nil"/>
              <w:bottom w:val="single" w:sz="12" w:space="0" w:color="auto"/>
              <w:right w:val="nil"/>
            </w:tcBorders>
            <w:vAlign w:val="center"/>
          </w:tcPr>
          <w:p w:rsidR="00A601AC" w:rsidRPr="006D58C5" w:rsidRDefault="00A601AC" w:rsidP="000C33B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8：3</w:t>
            </w:r>
            <w:r w:rsidRPr="006D58C5">
              <w:rPr>
                <w:rFonts w:ascii="標楷體" w:eastAsia="標楷體" w:hAnsi="標楷體" w:cs="標楷體"/>
                <w:color w:val="auto"/>
                <w:lang w:eastAsia="zh-TW"/>
              </w:rPr>
              <w:t>0</w:t>
            </w:r>
          </w:p>
          <w:p w:rsidR="00A601AC" w:rsidRPr="006D58C5" w:rsidRDefault="00A601AC" w:rsidP="000C33B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w:t>
            </w:r>
          </w:p>
          <w:p w:rsidR="00A601AC" w:rsidRPr="006D58C5" w:rsidRDefault="00A601AC" w:rsidP="000C33BB">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6：</w:t>
            </w:r>
            <w:r w:rsidRPr="006D58C5">
              <w:rPr>
                <w:rFonts w:ascii="標楷體" w:eastAsia="標楷體" w:hAnsi="標楷體" w:cs="標楷體"/>
                <w:color w:val="auto"/>
                <w:lang w:eastAsia="zh-TW"/>
              </w:rPr>
              <w:t>30</w:t>
            </w:r>
          </w:p>
        </w:tc>
        <w:tc>
          <w:tcPr>
            <w:tcW w:w="1230" w:type="pct"/>
            <w:tcBorders>
              <w:top w:val="single" w:sz="4" w:space="0" w:color="auto"/>
              <w:left w:val="nil"/>
              <w:bottom w:val="single" w:sz="12" w:space="0" w:color="auto"/>
              <w:right w:val="nil"/>
            </w:tcBorders>
            <w:vAlign w:val="center"/>
          </w:tcPr>
          <w:p w:rsidR="00A601AC" w:rsidRPr="006D58C5" w:rsidRDefault="003845FA" w:rsidP="00496621">
            <w:pPr>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素養導向</w:t>
            </w:r>
            <w:r w:rsidR="00A601AC" w:rsidRPr="006D58C5">
              <w:rPr>
                <w:rFonts w:ascii="標楷體" w:eastAsia="標楷體" w:hAnsi="標楷體" w:cs="標楷體" w:hint="eastAsia"/>
                <w:color w:val="auto"/>
                <w:lang w:eastAsia="zh-TW"/>
              </w:rPr>
              <w:t>試題實作分享</w:t>
            </w:r>
          </w:p>
        </w:tc>
        <w:tc>
          <w:tcPr>
            <w:tcW w:w="1863" w:type="pct"/>
            <w:tcBorders>
              <w:top w:val="single" w:sz="4" w:space="0" w:color="auto"/>
              <w:left w:val="nil"/>
              <w:bottom w:val="single" w:sz="12" w:space="0" w:color="auto"/>
              <w:right w:val="nil"/>
            </w:tcBorders>
            <w:vAlign w:val="center"/>
          </w:tcPr>
          <w:p w:rsidR="00432B58" w:rsidRPr="006D58C5" w:rsidRDefault="00432B58" w:rsidP="00432B58">
            <w:pPr>
              <w:spacing w:line="400" w:lineRule="exact"/>
              <w:jc w:val="center"/>
              <w:rPr>
                <w:rFonts w:ascii="標楷體" w:eastAsia="標楷體" w:hAnsi="標楷體" w:cs="標楷體"/>
                <w:color w:val="auto"/>
                <w:lang w:eastAsia="zh-TW"/>
              </w:rPr>
            </w:pPr>
            <w:proofErr w:type="gramStart"/>
            <w:r>
              <w:rPr>
                <w:rFonts w:ascii="標楷體" w:eastAsia="標楷體" w:hAnsi="標楷體" w:cs="標楷體" w:hint="eastAsia"/>
                <w:color w:val="auto"/>
                <w:lang w:eastAsia="zh-TW"/>
              </w:rPr>
              <w:t>臺</w:t>
            </w:r>
            <w:proofErr w:type="gramEnd"/>
            <w:r>
              <w:rPr>
                <w:rFonts w:ascii="標楷體" w:eastAsia="標楷體" w:hAnsi="標楷體" w:cs="標楷體" w:hint="eastAsia"/>
                <w:color w:val="auto"/>
                <w:lang w:eastAsia="zh-TW"/>
              </w:rPr>
              <w:t xml:space="preserve">師大 </w:t>
            </w:r>
            <w:proofErr w:type="gramStart"/>
            <w:r>
              <w:rPr>
                <w:rFonts w:ascii="標楷體" w:eastAsia="標楷體" w:hAnsi="標楷體" w:cs="標楷體" w:hint="eastAsia"/>
                <w:color w:val="auto"/>
                <w:lang w:eastAsia="zh-TW"/>
              </w:rPr>
              <w:t>鄭圓鈴</w:t>
            </w:r>
            <w:proofErr w:type="gramEnd"/>
            <w:r>
              <w:rPr>
                <w:rFonts w:ascii="標楷體" w:eastAsia="標楷體" w:hAnsi="標楷體" w:cs="標楷體" w:hint="eastAsia"/>
                <w:color w:val="auto"/>
                <w:lang w:eastAsia="zh-TW"/>
              </w:rPr>
              <w:t xml:space="preserve"> 教授</w:t>
            </w:r>
          </w:p>
          <w:p w:rsidR="00A601AC" w:rsidRPr="006D58C5" w:rsidRDefault="00A601AC" w:rsidP="00496621">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（外聘）</w:t>
            </w:r>
          </w:p>
        </w:tc>
      </w:tr>
    </w:tbl>
    <w:p w:rsidR="00A601AC" w:rsidRPr="006D58C5" w:rsidRDefault="00A601AC" w:rsidP="00A601AC">
      <w:pPr>
        <w:spacing w:line="400" w:lineRule="exact"/>
        <w:rPr>
          <w:rFonts w:ascii="標楷體" w:eastAsia="標楷體" w:hAnsi="標楷體"/>
          <w:color w:val="auto"/>
          <w:lang w:eastAsia="zh-TW"/>
        </w:rPr>
      </w:pPr>
    </w:p>
    <w:p w:rsidR="00D86A62" w:rsidRDefault="00D86A62" w:rsidP="00A601A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sectPr w:rsidR="00D86A62" w:rsidSect="00943157">
          <w:footerReference w:type="default" r:id="rId7"/>
          <w:pgSz w:w="11906" w:h="16838"/>
          <w:pgMar w:top="1440" w:right="1800" w:bottom="1440" w:left="1800" w:header="851" w:footer="454" w:gutter="0"/>
          <w:cols w:space="425"/>
          <w:docGrid w:type="lines" w:linePitch="360"/>
        </w:sectPr>
      </w:pPr>
    </w:p>
    <w:p w:rsidR="00A601AC" w:rsidRPr="006D58C5" w:rsidRDefault="000C33BB" w:rsidP="00A601A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Pr>
          <w:rFonts w:ascii="標楷體" w:eastAsia="標楷體" w:hAnsi="標楷體" w:cs="標楷體"/>
          <w:color w:val="auto"/>
          <w:lang w:eastAsia="zh-TW"/>
        </w:rPr>
        <w:lastRenderedPageBreak/>
        <w:tab/>
      </w:r>
      <w:r w:rsidR="00D86A62">
        <w:rPr>
          <w:rFonts w:ascii="標楷體" w:eastAsia="標楷體" w:hAnsi="標楷體" w:cs="標楷體" w:hint="eastAsia"/>
          <w:color w:val="auto"/>
          <w:lang w:eastAsia="zh-TW"/>
        </w:rPr>
        <w:t>三</w:t>
      </w:r>
      <w:r w:rsidR="00A601AC" w:rsidRPr="006D58C5">
        <w:rPr>
          <w:rFonts w:ascii="標楷體" w:eastAsia="標楷體" w:hAnsi="標楷體" w:cs="標楷體" w:hint="eastAsia"/>
          <w:color w:val="auto"/>
          <w:lang w:eastAsia="zh-TW"/>
        </w:rPr>
        <w:t>、 活動時程表</w:t>
      </w:r>
    </w:p>
    <w:p w:rsidR="00D86A62" w:rsidRDefault="00D86A62" w:rsidP="00D86A62">
      <w:pPr>
        <w:widowControl/>
        <w:ind w:firstLineChars="253" w:firstLine="607"/>
        <w:rPr>
          <w:rFonts w:ascii="標楷體" w:eastAsia="標楷體" w:hAnsi="標楷體" w:cs="標楷體"/>
          <w:color w:val="auto"/>
          <w:szCs w:val="28"/>
          <w:lang w:eastAsia="zh-TW"/>
        </w:rPr>
      </w:pPr>
      <w:r w:rsidRPr="006D58C5">
        <w:rPr>
          <w:rFonts w:ascii="標楷體" w:eastAsia="標楷體" w:hAnsi="標楷體" w:cs="標楷體" w:hint="eastAsia"/>
          <w:color w:val="auto"/>
          <w:szCs w:val="28"/>
          <w:lang w:eastAsia="zh-TW"/>
        </w:rPr>
        <w:t>(</w:t>
      </w:r>
      <w:proofErr w:type="gramStart"/>
      <w:r>
        <w:rPr>
          <w:rFonts w:ascii="標楷體" w:eastAsia="標楷體" w:hAnsi="標楷體" w:cs="標楷體" w:hint="eastAsia"/>
          <w:color w:val="auto"/>
          <w:szCs w:val="28"/>
          <w:lang w:eastAsia="zh-TW"/>
        </w:rPr>
        <w:t>一</w:t>
      </w:r>
      <w:proofErr w:type="gramEnd"/>
      <w:r w:rsidRPr="006D58C5">
        <w:rPr>
          <w:rFonts w:ascii="標楷體" w:eastAsia="標楷體" w:hAnsi="標楷體" w:cs="標楷體" w:hint="eastAsia"/>
          <w:color w:val="auto"/>
          <w:szCs w:val="28"/>
          <w:lang w:eastAsia="zh-TW"/>
        </w:rPr>
        <w:t>)第</w:t>
      </w:r>
      <w:r>
        <w:rPr>
          <w:rFonts w:ascii="標楷體" w:eastAsia="標楷體" w:hAnsi="標楷體" w:cs="標楷體" w:hint="eastAsia"/>
          <w:color w:val="auto"/>
          <w:szCs w:val="28"/>
          <w:lang w:eastAsia="zh-TW"/>
        </w:rPr>
        <w:t>一</w:t>
      </w:r>
      <w:r w:rsidRPr="006D58C5">
        <w:rPr>
          <w:rFonts w:ascii="標楷體" w:eastAsia="標楷體" w:hAnsi="標楷體" w:cs="標楷體" w:hint="eastAsia"/>
          <w:color w:val="auto"/>
          <w:szCs w:val="28"/>
          <w:lang w:eastAsia="zh-TW"/>
        </w:rPr>
        <w:t>天</w:t>
      </w:r>
    </w:p>
    <w:tbl>
      <w:tblPr>
        <w:tblW w:w="5000"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shd w:val="clear" w:color="auto" w:fill="FFFFFF" w:themeFill="background1"/>
        <w:tblCellMar>
          <w:left w:w="28" w:type="dxa"/>
          <w:right w:w="28" w:type="dxa"/>
        </w:tblCellMar>
        <w:tblLook w:val="0000" w:firstRow="0" w:lastRow="0" w:firstColumn="0" w:lastColumn="0" w:noHBand="0" w:noVBand="0"/>
      </w:tblPr>
      <w:tblGrid>
        <w:gridCol w:w="1792"/>
        <w:gridCol w:w="2494"/>
        <w:gridCol w:w="3966"/>
      </w:tblGrid>
      <w:tr w:rsidR="00D86A62" w:rsidRPr="00E05D00" w:rsidTr="003845FA">
        <w:trPr>
          <w:trHeight w:val="567"/>
          <w:jc w:val="center"/>
        </w:trPr>
        <w:tc>
          <w:tcPr>
            <w:tcW w:w="1086" w:type="pct"/>
            <w:shd w:val="clear" w:color="auto" w:fill="FFFFFF" w:themeFill="background1"/>
            <w:vAlign w:val="center"/>
          </w:tcPr>
          <w:p w:rsidR="00D86A62" w:rsidRPr="00E05D00" w:rsidRDefault="00D86A62" w:rsidP="00013403">
            <w:pPr>
              <w:spacing w:line="400" w:lineRule="exact"/>
              <w:jc w:val="center"/>
              <w:rPr>
                <w:rFonts w:eastAsia="標楷體"/>
                <w:b/>
                <w:bCs/>
                <w:color w:val="auto"/>
                <w:lang w:eastAsia="zh-TW"/>
              </w:rPr>
            </w:pPr>
            <w:r w:rsidRPr="00E05D00">
              <w:rPr>
                <w:rFonts w:eastAsia="標楷體" w:hAnsi="標楷體" w:cs="標楷體" w:hint="eastAsia"/>
                <w:b/>
                <w:bCs/>
                <w:color w:val="auto"/>
                <w:lang w:eastAsia="zh-TW"/>
              </w:rPr>
              <w:t>時間</w:t>
            </w:r>
          </w:p>
        </w:tc>
        <w:tc>
          <w:tcPr>
            <w:tcW w:w="1511" w:type="pct"/>
            <w:shd w:val="clear" w:color="auto" w:fill="FFFFFF" w:themeFill="background1"/>
            <w:vAlign w:val="center"/>
          </w:tcPr>
          <w:p w:rsidR="00D86A62" w:rsidRPr="00E05D00" w:rsidRDefault="00D86A62" w:rsidP="00013403">
            <w:pPr>
              <w:spacing w:line="400" w:lineRule="exact"/>
              <w:jc w:val="center"/>
              <w:rPr>
                <w:rFonts w:eastAsia="標楷體"/>
                <w:b/>
                <w:bCs/>
                <w:color w:val="auto"/>
                <w:lang w:eastAsia="zh-TW"/>
              </w:rPr>
            </w:pPr>
            <w:r w:rsidRPr="00E05D00">
              <w:rPr>
                <w:rFonts w:eastAsia="標楷體" w:hAnsi="標楷體" w:cs="標楷體" w:hint="eastAsia"/>
                <w:b/>
                <w:bCs/>
                <w:color w:val="auto"/>
                <w:lang w:eastAsia="zh-TW"/>
              </w:rPr>
              <w:t>課程內容</w:t>
            </w:r>
          </w:p>
        </w:tc>
        <w:tc>
          <w:tcPr>
            <w:tcW w:w="2403" w:type="pct"/>
            <w:shd w:val="clear" w:color="auto" w:fill="FFFFFF" w:themeFill="background1"/>
            <w:vAlign w:val="center"/>
          </w:tcPr>
          <w:p w:rsidR="00D86A62" w:rsidRPr="00E05D00" w:rsidRDefault="00D86A62" w:rsidP="00013403">
            <w:pPr>
              <w:spacing w:line="400" w:lineRule="exact"/>
              <w:jc w:val="center"/>
              <w:rPr>
                <w:rFonts w:eastAsia="標楷體"/>
                <w:b/>
                <w:bCs/>
                <w:color w:val="auto"/>
                <w:lang w:eastAsia="zh-TW"/>
              </w:rPr>
            </w:pPr>
            <w:r w:rsidRPr="00E05D00">
              <w:rPr>
                <w:rFonts w:eastAsia="標楷體" w:hAnsi="標楷體" w:cs="標楷體" w:hint="eastAsia"/>
                <w:b/>
                <w:bCs/>
                <w:color w:val="auto"/>
                <w:lang w:eastAsia="zh-TW"/>
              </w:rPr>
              <w:t>課程講師及負責團隊</w:t>
            </w:r>
          </w:p>
        </w:tc>
      </w:tr>
      <w:tr w:rsidR="00D86A62" w:rsidRPr="00E05D00" w:rsidTr="003845FA">
        <w:trPr>
          <w:trHeight w:val="567"/>
          <w:jc w:val="center"/>
        </w:trPr>
        <w:tc>
          <w:tcPr>
            <w:tcW w:w="1086" w:type="pct"/>
            <w:shd w:val="clear" w:color="auto" w:fill="FFFFFF" w:themeFill="background1"/>
            <w:vAlign w:val="center"/>
          </w:tcPr>
          <w:p w:rsidR="00D86A62" w:rsidRPr="00E05D00" w:rsidRDefault="00D86A62" w:rsidP="00013403">
            <w:pPr>
              <w:spacing w:line="400" w:lineRule="exact"/>
              <w:jc w:val="center"/>
              <w:rPr>
                <w:rFonts w:eastAsia="標楷體"/>
                <w:color w:val="auto"/>
                <w:lang w:eastAsia="zh-TW"/>
              </w:rPr>
            </w:pPr>
            <w:r w:rsidRPr="00E05D00">
              <w:rPr>
                <w:rFonts w:eastAsia="標楷體" w:hint="eastAsia"/>
                <w:color w:val="auto"/>
                <w:lang w:eastAsia="zh-TW"/>
              </w:rPr>
              <w:t>8</w:t>
            </w:r>
            <w:r w:rsidRPr="00E05D00">
              <w:rPr>
                <w:rFonts w:eastAsia="標楷體"/>
                <w:color w:val="auto"/>
                <w:lang w:eastAsia="zh-TW"/>
              </w:rPr>
              <w:t>:30~</w:t>
            </w:r>
            <w:r w:rsidRPr="00E05D00">
              <w:rPr>
                <w:rFonts w:eastAsia="標楷體" w:hint="eastAsia"/>
                <w:color w:val="auto"/>
                <w:lang w:eastAsia="zh-TW"/>
              </w:rPr>
              <w:t>8</w:t>
            </w:r>
            <w:r w:rsidRPr="00E05D00">
              <w:rPr>
                <w:rFonts w:eastAsia="標楷體"/>
                <w:color w:val="auto"/>
                <w:lang w:eastAsia="zh-TW"/>
              </w:rPr>
              <w:t>:</w:t>
            </w:r>
            <w:r w:rsidRPr="00E05D00">
              <w:rPr>
                <w:rFonts w:eastAsia="標楷體" w:hint="eastAsia"/>
                <w:color w:val="auto"/>
                <w:lang w:eastAsia="zh-TW"/>
              </w:rPr>
              <w:t>5</w:t>
            </w:r>
            <w:r w:rsidRPr="00E05D00">
              <w:rPr>
                <w:rFonts w:eastAsia="標楷體"/>
                <w:color w:val="auto"/>
                <w:lang w:eastAsia="zh-TW"/>
              </w:rPr>
              <w:t>0</w:t>
            </w:r>
          </w:p>
        </w:tc>
        <w:tc>
          <w:tcPr>
            <w:tcW w:w="1511"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報到、領取資料</w:t>
            </w:r>
          </w:p>
        </w:tc>
        <w:tc>
          <w:tcPr>
            <w:tcW w:w="2403"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桃園市國中輔導團國文團隊</w:t>
            </w:r>
          </w:p>
        </w:tc>
      </w:tr>
      <w:tr w:rsidR="00D86A62" w:rsidRPr="00E05D00" w:rsidTr="003845FA">
        <w:trPr>
          <w:trHeight w:val="567"/>
          <w:jc w:val="center"/>
        </w:trPr>
        <w:tc>
          <w:tcPr>
            <w:tcW w:w="1086" w:type="pct"/>
            <w:shd w:val="clear" w:color="auto" w:fill="FFFFFF" w:themeFill="background1"/>
            <w:vAlign w:val="center"/>
          </w:tcPr>
          <w:p w:rsidR="00D86A62" w:rsidRPr="00E05D00" w:rsidRDefault="00D86A62" w:rsidP="00013403">
            <w:pPr>
              <w:spacing w:line="400" w:lineRule="exact"/>
              <w:jc w:val="center"/>
              <w:rPr>
                <w:rFonts w:eastAsia="標楷體"/>
                <w:color w:val="auto"/>
                <w:lang w:eastAsia="zh-TW"/>
              </w:rPr>
            </w:pPr>
            <w:r w:rsidRPr="00E05D00">
              <w:rPr>
                <w:rFonts w:eastAsia="標楷體" w:hint="eastAsia"/>
                <w:color w:val="auto"/>
                <w:lang w:eastAsia="zh-TW"/>
              </w:rPr>
              <w:t>8</w:t>
            </w:r>
            <w:r w:rsidRPr="00E05D00">
              <w:rPr>
                <w:rFonts w:eastAsia="標楷體"/>
                <w:color w:val="auto"/>
                <w:lang w:eastAsia="zh-TW"/>
              </w:rPr>
              <w:t>:</w:t>
            </w:r>
            <w:r w:rsidRPr="00E05D00">
              <w:rPr>
                <w:rFonts w:eastAsia="標楷體" w:hint="eastAsia"/>
                <w:color w:val="auto"/>
                <w:lang w:eastAsia="zh-TW"/>
              </w:rPr>
              <w:t>5</w:t>
            </w:r>
            <w:r w:rsidRPr="00E05D00">
              <w:rPr>
                <w:rFonts w:eastAsia="標楷體"/>
                <w:color w:val="auto"/>
                <w:lang w:eastAsia="zh-TW"/>
              </w:rPr>
              <w:t>0~</w:t>
            </w:r>
            <w:r w:rsidRPr="00E05D00">
              <w:rPr>
                <w:rFonts w:eastAsia="標楷體" w:hint="eastAsia"/>
                <w:color w:val="auto"/>
                <w:lang w:eastAsia="zh-TW"/>
              </w:rPr>
              <w:t>9</w:t>
            </w:r>
            <w:r w:rsidRPr="00E05D00">
              <w:rPr>
                <w:rFonts w:eastAsia="標楷體"/>
                <w:color w:val="auto"/>
                <w:lang w:eastAsia="zh-TW"/>
              </w:rPr>
              <w:t>:</w:t>
            </w:r>
            <w:r w:rsidRPr="00E05D00">
              <w:rPr>
                <w:rFonts w:eastAsia="標楷體" w:hint="eastAsia"/>
                <w:color w:val="auto"/>
                <w:lang w:eastAsia="zh-TW"/>
              </w:rPr>
              <w:t>0</w:t>
            </w:r>
            <w:r w:rsidRPr="00E05D00">
              <w:rPr>
                <w:rFonts w:eastAsia="標楷體"/>
                <w:color w:val="auto"/>
                <w:lang w:eastAsia="zh-TW"/>
              </w:rPr>
              <w:t>0</w:t>
            </w:r>
          </w:p>
        </w:tc>
        <w:tc>
          <w:tcPr>
            <w:tcW w:w="1511"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int="eastAsia"/>
                <w:color w:val="auto"/>
                <w:lang w:eastAsia="zh-TW"/>
              </w:rPr>
              <w:t>相見歡</w:t>
            </w:r>
          </w:p>
        </w:tc>
        <w:tc>
          <w:tcPr>
            <w:tcW w:w="2403" w:type="pct"/>
            <w:shd w:val="clear" w:color="auto" w:fill="FFFFFF" w:themeFill="background1"/>
            <w:vAlign w:val="center"/>
          </w:tcPr>
          <w:p w:rsidR="00D86A62" w:rsidRPr="00E05D00" w:rsidRDefault="00D86A62" w:rsidP="00013403">
            <w:pPr>
              <w:spacing w:line="400" w:lineRule="exact"/>
              <w:jc w:val="center"/>
              <w:rPr>
                <w:rFonts w:ascii="標楷體" w:eastAsia="標楷體" w:hAnsi="標楷體"/>
                <w:color w:val="auto"/>
                <w:lang w:eastAsia="zh-TW"/>
              </w:rPr>
            </w:pPr>
            <w:r w:rsidRPr="00E05D00">
              <w:rPr>
                <w:rFonts w:eastAsia="標楷體" w:hAnsi="標楷體" w:cs="標楷體" w:hint="eastAsia"/>
                <w:color w:val="auto"/>
                <w:lang w:eastAsia="zh-TW"/>
              </w:rPr>
              <w:t>桃園市</w:t>
            </w:r>
            <w:r w:rsidRPr="00E05D00">
              <w:rPr>
                <w:rFonts w:ascii="標楷體" w:eastAsia="標楷體" w:hAnsi="標楷體" w:cs="標楷體" w:hint="eastAsia"/>
                <w:color w:val="auto"/>
                <w:lang w:eastAsia="zh-TW"/>
              </w:rPr>
              <w:t>國中國文輔導團召集人</w:t>
            </w:r>
          </w:p>
        </w:tc>
      </w:tr>
      <w:tr w:rsidR="00D86A62" w:rsidRPr="00E05D00" w:rsidTr="003845FA">
        <w:trPr>
          <w:trHeight w:val="567"/>
          <w:jc w:val="center"/>
        </w:trPr>
        <w:tc>
          <w:tcPr>
            <w:tcW w:w="1086" w:type="pct"/>
            <w:shd w:val="clear" w:color="auto" w:fill="FFFFFF" w:themeFill="background1"/>
            <w:vAlign w:val="center"/>
          </w:tcPr>
          <w:p w:rsidR="00D86A62" w:rsidRPr="00E05D00" w:rsidRDefault="00D86A62" w:rsidP="00013403">
            <w:pPr>
              <w:spacing w:line="400" w:lineRule="exact"/>
              <w:jc w:val="center"/>
              <w:rPr>
                <w:rFonts w:eastAsia="標楷體"/>
                <w:color w:val="auto"/>
                <w:lang w:eastAsia="zh-TW"/>
              </w:rPr>
            </w:pPr>
            <w:r w:rsidRPr="00E05D00">
              <w:rPr>
                <w:rFonts w:eastAsia="標楷體" w:hint="eastAsia"/>
                <w:color w:val="auto"/>
                <w:lang w:eastAsia="zh-TW"/>
              </w:rPr>
              <w:t>9</w:t>
            </w:r>
            <w:r w:rsidRPr="00E05D00">
              <w:rPr>
                <w:rFonts w:eastAsia="標楷體"/>
                <w:color w:val="auto"/>
                <w:lang w:eastAsia="zh-TW"/>
              </w:rPr>
              <w:t>:</w:t>
            </w:r>
            <w:r w:rsidRPr="00E05D00">
              <w:rPr>
                <w:rFonts w:eastAsia="標楷體" w:hint="eastAsia"/>
                <w:color w:val="auto"/>
                <w:lang w:eastAsia="zh-TW"/>
              </w:rPr>
              <w:t>0</w:t>
            </w:r>
            <w:r w:rsidRPr="00E05D00">
              <w:rPr>
                <w:rFonts w:eastAsia="標楷體"/>
                <w:color w:val="auto"/>
                <w:lang w:eastAsia="zh-TW"/>
              </w:rPr>
              <w:t>0~1</w:t>
            </w:r>
            <w:r w:rsidRPr="00E05D00">
              <w:rPr>
                <w:rFonts w:eastAsia="標楷體" w:hint="eastAsia"/>
                <w:color w:val="auto"/>
                <w:lang w:eastAsia="zh-TW"/>
              </w:rPr>
              <w:t>0</w:t>
            </w:r>
            <w:r w:rsidRPr="00E05D00">
              <w:rPr>
                <w:rFonts w:eastAsia="標楷體"/>
                <w:color w:val="auto"/>
                <w:lang w:eastAsia="zh-TW"/>
              </w:rPr>
              <w:t>:30</w:t>
            </w:r>
          </w:p>
          <w:p w:rsidR="00D86A62" w:rsidRPr="00E05D00" w:rsidRDefault="00D86A62" w:rsidP="00013403">
            <w:pPr>
              <w:spacing w:line="400" w:lineRule="exact"/>
              <w:jc w:val="center"/>
              <w:rPr>
                <w:rFonts w:eastAsia="標楷體"/>
                <w:color w:val="auto"/>
                <w:lang w:eastAsia="zh-TW"/>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511" w:type="pct"/>
            <w:shd w:val="clear" w:color="auto" w:fill="FFFFFF" w:themeFill="background1"/>
            <w:vAlign w:val="center"/>
          </w:tcPr>
          <w:p w:rsidR="00D86A62" w:rsidRPr="00E05D00" w:rsidRDefault="00D86A62" w:rsidP="00013403">
            <w:pPr>
              <w:widowControl/>
              <w:spacing w:line="400" w:lineRule="exact"/>
              <w:jc w:val="center"/>
              <w:rPr>
                <w:rFonts w:eastAsia="標楷體"/>
                <w:color w:val="auto"/>
                <w:lang w:eastAsia="zh-TW"/>
              </w:rPr>
            </w:pPr>
            <w:r>
              <w:rPr>
                <w:rFonts w:eastAsia="標楷體" w:hint="eastAsia"/>
                <w:color w:val="auto"/>
                <w:lang w:eastAsia="zh-TW"/>
              </w:rPr>
              <w:t>閱讀能力與閱讀素養</w:t>
            </w:r>
          </w:p>
        </w:tc>
        <w:tc>
          <w:tcPr>
            <w:tcW w:w="2403" w:type="pct"/>
            <w:shd w:val="clear" w:color="auto" w:fill="FFFFFF" w:themeFill="background1"/>
            <w:vAlign w:val="center"/>
          </w:tcPr>
          <w:p w:rsidR="00D86A62" w:rsidRPr="00E05D00" w:rsidRDefault="003845FA" w:rsidP="00013403">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臺灣師範大學 鄭圓鈴教授</w:t>
            </w:r>
            <w:r w:rsidR="00D86A62" w:rsidRPr="00C635EA">
              <w:rPr>
                <w:rFonts w:ascii="標楷體" w:eastAsia="標楷體" w:hAnsi="標楷體" w:hint="eastAsia"/>
                <w:color w:val="auto"/>
                <w:lang w:eastAsia="zh-TW"/>
              </w:rPr>
              <w:t>（外聘）</w:t>
            </w:r>
          </w:p>
          <w:p w:rsidR="00D86A62" w:rsidRPr="00E05D00" w:rsidRDefault="00D86A62" w:rsidP="00013403">
            <w:pPr>
              <w:spacing w:line="400" w:lineRule="exact"/>
              <w:jc w:val="center"/>
              <w:rPr>
                <w:rFonts w:ascii="標楷體" w:eastAsia="標楷體" w:hAnsi="標楷體"/>
                <w:color w:val="auto"/>
                <w:lang w:eastAsia="zh-TW"/>
              </w:rPr>
            </w:pPr>
            <w:r w:rsidRPr="00E05D00">
              <w:rPr>
                <w:rFonts w:ascii="標楷體" w:eastAsia="標楷體" w:hAnsi="標楷體" w:hint="eastAsia"/>
                <w:color w:val="auto"/>
                <w:lang w:eastAsia="zh-TW"/>
              </w:rPr>
              <w:t>助教</w:t>
            </w:r>
            <w:r w:rsidR="00A83A69">
              <w:rPr>
                <w:rFonts w:ascii="標楷體" w:eastAsia="標楷體" w:hAnsi="標楷體" w:hint="eastAsia"/>
                <w:color w:val="auto"/>
                <w:lang w:eastAsia="zh-TW"/>
              </w:rPr>
              <w:t>一人</w:t>
            </w:r>
          </w:p>
        </w:tc>
      </w:tr>
      <w:tr w:rsidR="00D86A62" w:rsidRPr="00E05D00" w:rsidTr="003845FA">
        <w:trPr>
          <w:trHeight w:val="567"/>
          <w:jc w:val="center"/>
        </w:trPr>
        <w:tc>
          <w:tcPr>
            <w:tcW w:w="1086" w:type="pct"/>
            <w:shd w:val="clear" w:color="auto" w:fill="FFFFFF" w:themeFill="background1"/>
            <w:vAlign w:val="center"/>
          </w:tcPr>
          <w:p w:rsidR="00D86A62" w:rsidRPr="00E05D00" w:rsidRDefault="00D86A62" w:rsidP="00013403">
            <w:pPr>
              <w:spacing w:line="400" w:lineRule="exact"/>
              <w:jc w:val="center"/>
              <w:rPr>
                <w:rFonts w:eastAsia="標楷體"/>
                <w:color w:val="auto"/>
                <w:lang w:eastAsia="zh-TW"/>
              </w:rPr>
            </w:pPr>
            <w:r w:rsidRPr="00E05D00">
              <w:rPr>
                <w:rFonts w:eastAsia="標楷體"/>
                <w:color w:val="auto"/>
                <w:lang w:eastAsia="zh-TW"/>
              </w:rPr>
              <w:t>1</w:t>
            </w:r>
            <w:r w:rsidRPr="00E05D00">
              <w:rPr>
                <w:rFonts w:eastAsia="標楷體" w:hint="eastAsia"/>
                <w:color w:val="auto"/>
                <w:lang w:eastAsia="zh-TW"/>
              </w:rPr>
              <w:t>0</w:t>
            </w:r>
            <w:r w:rsidRPr="00E05D00">
              <w:rPr>
                <w:rFonts w:eastAsia="標楷體"/>
                <w:color w:val="auto"/>
                <w:lang w:eastAsia="zh-TW"/>
              </w:rPr>
              <w:t>:30~1</w:t>
            </w:r>
            <w:r w:rsidRPr="00E05D00">
              <w:rPr>
                <w:rFonts w:eastAsia="標楷體" w:hint="eastAsia"/>
                <w:color w:val="auto"/>
                <w:lang w:eastAsia="zh-TW"/>
              </w:rPr>
              <w:t>0</w:t>
            </w:r>
            <w:r w:rsidRPr="00E05D00">
              <w:rPr>
                <w:rFonts w:eastAsia="標楷體"/>
                <w:color w:val="auto"/>
                <w:lang w:eastAsia="zh-TW"/>
              </w:rPr>
              <w:t>:40</w:t>
            </w:r>
          </w:p>
        </w:tc>
        <w:tc>
          <w:tcPr>
            <w:tcW w:w="1511" w:type="pct"/>
            <w:shd w:val="clear" w:color="auto" w:fill="FFFFFF" w:themeFill="background1"/>
            <w:vAlign w:val="center"/>
          </w:tcPr>
          <w:p w:rsidR="00D86A62" w:rsidRPr="00E05D00" w:rsidRDefault="00D86A62" w:rsidP="00013403">
            <w:pPr>
              <w:widowControl/>
              <w:spacing w:line="400" w:lineRule="exact"/>
              <w:jc w:val="center"/>
              <w:rPr>
                <w:rFonts w:eastAsia="標楷體" w:hAnsi="Arial"/>
                <w:color w:val="auto"/>
                <w:lang w:eastAsia="zh-TW"/>
              </w:rPr>
            </w:pPr>
            <w:r w:rsidRPr="00E05D00">
              <w:rPr>
                <w:rFonts w:eastAsia="標楷體" w:hAnsi="Arial" w:cs="標楷體" w:hint="eastAsia"/>
                <w:color w:val="auto"/>
                <w:lang w:eastAsia="zh-TW"/>
              </w:rPr>
              <w:t>休息</w:t>
            </w:r>
          </w:p>
        </w:tc>
        <w:tc>
          <w:tcPr>
            <w:tcW w:w="2403"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桃園市國中輔導團國文團隊</w:t>
            </w:r>
          </w:p>
        </w:tc>
      </w:tr>
      <w:tr w:rsidR="00D86A62" w:rsidRPr="00E05D00" w:rsidTr="003845FA">
        <w:trPr>
          <w:trHeight w:val="567"/>
          <w:jc w:val="center"/>
        </w:trPr>
        <w:tc>
          <w:tcPr>
            <w:tcW w:w="1086"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0</w:t>
            </w:r>
            <w:r w:rsidRPr="00E05D00">
              <w:rPr>
                <w:rFonts w:eastAsia="標楷體"/>
                <w:color w:val="auto"/>
              </w:rPr>
              <w:t>:40~1</w:t>
            </w:r>
            <w:r w:rsidRPr="00E05D00">
              <w:rPr>
                <w:rFonts w:eastAsia="標楷體" w:hint="eastAsia"/>
                <w:color w:val="auto"/>
                <w:lang w:eastAsia="zh-TW"/>
              </w:rPr>
              <w:t>2</w:t>
            </w:r>
            <w:r w:rsidRPr="00E05D00">
              <w:rPr>
                <w:rFonts w:eastAsia="標楷體"/>
                <w:color w:val="auto"/>
              </w:rPr>
              <w:t>:</w:t>
            </w:r>
            <w:r w:rsidRPr="00E05D00">
              <w:rPr>
                <w:rFonts w:eastAsia="標楷體" w:hint="eastAsia"/>
                <w:color w:val="auto"/>
                <w:lang w:eastAsia="zh-TW"/>
              </w:rPr>
              <w:t>1</w:t>
            </w:r>
            <w:r w:rsidRPr="00E05D00">
              <w:rPr>
                <w:rFonts w:eastAsia="標楷體"/>
                <w:color w:val="auto"/>
              </w:rPr>
              <w:t>0</w:t>
            </w:r>
          </w:p>
          <w:p w:rsidR="00D86A62" w:rsidRPr="00E05D00" w:rsidRDefault="00D86A62" w:rsidP="00013403">
            <w:pPr>
              <w:tabs>
                <w:tab w:val="left" w:pos="540"/>
              </w:tabs>
              <w:spacing w:line="400" w:lineRule="exact"/>
              <w:jc w:val="center"/>
              <w:rPr>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511" w:type="pct"/>
            <w:shd w:val="clear" w:color="auto" w:fill="FFFFFF" w:themeFill="background1"/>
            <w:vAlign w:val="center"/>
          </w:tcPr>
          <w:p w:rsidR="00D86A62" w:rsidRPr="00E05D00" w:rsidRDefault="00D86A62" w:rsidP="00013403">
            <w:pPr>
              <w:widowControl/>
              <w:spacing w:line="400" w:lineRule="exact"/>
              <w:jc w:val="center"/>
              <w:rPr>
                <w:rFonts w:eastAsia="標楷體"/>
                <w:color w:val="auto"/>
                <w:lang w:eastAsia="zh-TW"/>
              </w:rPr>
            </w:pPr>
            <w:r>
              <w:rPr>
                <w:rFonts w:eastAsia="標楷體" w:hint="eastAsia"/>
                <w:color w:val="auto"/>
                <w:lang w:eastAsia="zh-TW"/>
              </w:rPr>
              <w:t>閱讀試題分類</w:t>
            </w:r>
          </w:p>
        </w:tc>
        <w:tc>
          <w:tcPr>
            <w:tcW w:w="2403" w:type="pct"/>
            <w:shd w:val="clear" w:color="auto" w:fill="FFFFFF" w:themeFill="background1"/>
            <w:vAlign w:val="center"/>
          </w:tcPr>
          <w:p w:rsidR="003845FA" w:rsidRPr="00E05D00" w:rsidRDefault="003845FA" w:rsidP="003845FA">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臺灣師範大學 鄭圓鈴教授</w:t>
            </w:r>
            <w:r w:rsidRPr="00C635EA">
              <w:rPr>
                <w:rFonts w:ascii="標楷體" w:eastAsia="標楷體" w:hAnsi="標楷體" w:hint="eastAsia"/>
                <w:color w:val="auto"/>
                <w:lang w:eastAsia="zh-TW"/>
              </w:rPr>
              <w:t>（外聘）</w:t>
            </w:r>
          </w:p>
          <w:p w:rsidR="00D86A62" w:rsidRPr="00E05D00" w:rsidRDefault="00A83A69" w:rsidP="00013403">
            <w:pPr>
              <w:tabs>
                <w:tab w:val="left" w:pos="540"/>
              </w:tabs>
              <w:spacing w:line="400" w:lineRule="exact"/>
              <w:jc w:val="center"/>
              <w:rPr>
                <w:rFonts w:eastAsia="標楷體"/>
                <w:bCs/>
                <w:color w:val="auto"/>
                <w:lang w:eastAsia="zh-TW"/>
              </w:rPr>
            </w:pPr>
            <w:r w:rsidRPr="00E05D00">
              <w:rPr>
                <w:rFonts w:ascii="標楷體" w:eastAsia="標楷體" w:hAnsi="標楷體" w:hint="eastAsia"/>
                <w:color w:val="auto"/>
                <w:lang w:eastAsia="zh-TW"/>
              </w:rPr>
              <w:t>助教</w:t>
            </w:r>
            <w:r>
              <w:rPr>
                <w:rFonts w:ascii="標楷體" w:eastAsia="標楷體" w:hAnsi="標楷體" w:hint="eastAsia"/>
                <w:color w:val="auto"/>
                <w:lang w:eastAsia="zh-TW"/>
              </w:rPr>
              <w:t>一人</w:t>
            </w:r>
          </w:p>
        </w:tc>
      </w:tr>
      <w:tr w:rsidR="00D86A62" w:rsidRPr="00E05D00" w:rsidTr="003845FA">
        <w:trPr>
          <w:trHeight w:val="567"/>
          <w:jc w:val="center"/>
        </w:trPr>
        <w:tc>
          <w:tcPr>
            <w:tcW w:w="1086"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rPr>
            </w:pPr>
            <w:r w:rsidRPr="00E05D00">
              <w:rPr>
                <w:rFonts w:eastAsia="標楷體" w:hint="eastAsia"/>
                <w:color w:val="auto"/>
                <w:lang w:eastAsia="zh-TW"/>
              </w:rPr>
              <w:t>12:10~13:10</w:t>
            </w:r>
          </w:p>
        </w:tc>
        <w:tc>
          <w:tcPr>
            <w:tcW w:w="1511" w:type="pct"/>
            <w:shd w:val="clear" w:color="auto" w:fill="FFFFFF" w:themeFill="background1"/>
            <w:vAlign w:val="center"/>
          </w:tcPr>
          <w:p w:rsidR="00D86A62" w:rsidRPr="00E05D00" w:rsidRDefault="00D86A62" w:rsidP="0001340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午餐</w:t>
            </w:r>
          </w:p>
        </w:tc>
        <w:tc>
          <w:tcPr>
            <w:tcW w:w="2403" w:type="pct"/>
            <w:shd w:val="clear" w:color="auto" w:fill="FFFFFF" w:themeFill="background1"/>
            <w:vAlign w:val="center"/>
          </w:tcPr>
          <w:p w:rsidR="00D86A62" w:rsidRPr="00E05D00" w:rsidRDefault="00D86A62" w:rsidP="0001340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桃園市國中輔導團國文團隊</w:t>
            </w:r>
          </w:p>
        </w:tc>
      </w:tr>
      <w:tr w:rsidR="00D86A62" w:rsidRPr="00E05D00" w:rsidTr="003845FA">
        <w:trPr>
          <w:trHeight w:val="567"/>
          <w:jc w:val="center"/>
        </w:trPr>
        <w:tc>
          <w:tcPr>
            <w:tcW w:w="1086"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int="eastAsia"/>
                <w:color w:val="auto"/>
                <w:lang w:eastAsia="zh-TW"/>
              </w:rPr>
              <w:t>13:10~14:40</w:t>
            </w:r>
          </w:p>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511" w:type="pct"/>
            <w:shd w:val="clear" w:color="auto" w:fill="FFFFFF" w:themeFill="background1"/>
            <w:vAlign w:val="center"/>
          </w:tcPr>
          <w:p w:rsidR="00D86A62" w:rsidRPr="00E05D00" w:rsidRDefault="00D86A62" w:rsidP="00013403">
            <w:pPr>
              <w:widowControl/>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閱讀試題試做</w:t>
            </w:r>
          </w:p>
        </w:tc>
        <w:tc>
          <w:tcPr>
            <w:tcW w:w="2403" w:type="pct"/>
            <w:shd w:val="clear" w:color="auto" w:fill="FFFFFF" w:themeFill="background1"/>
            <w:vAlign w:val="center"/>
          </w:tcPr>
          <w:p w:rsidR="003845FA" w:rsidRPr="00E05D00" w:rsidRDefault="003845FA" w:rsidP="003845FA">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臺灣師範大學 鄭圓鈴教授</w:t>
            </w:r>
            <w:r w:rsidRPr="00C635EA">
              <w:rPr>
                <w:rFonts w:ascii="標楷體" w:eastAsia="標楷體" w:hAnsi="標楷體" w:hint="eastAsia"/>
                <w:color w:val="auto"/>
                <w:lang w:eastAsia="zh-TW"/>
              </w:rPr>
              <w:t>（外聘）</w:t>
            </w:r>
          </w:p>
          <w:p w:rsidR="00D86A62" w:rsidRPr="00E05D00" w:rsidRDefault="00A83A69" w:rsidP="0001340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hint="eastAsia"/>
                <w:color w:val="auto"/>
                <w:lang w:eastAsia="zh-TW"/>
              </w:rPr>
              <w:t>助教</w:t>
            </w:r>
            <w:r>
              <w:rPr>
                <w:rFonts w:ascii="標楷體" w:eastAsia="標楷體" w:hAnsi="標楷體" w:hint="eastAsia"/>
                <w:color w:val="auto"/>
                <w:lang w:eastAsia="zh-TW"/>
              </w:rPr>
              <w:t>一人</w:t>
            </w:r>
          </w:p>
        </w:tc>
      </w:tr>
      <w:tr w:rsidR="00D86A62" w:rsidRPr="00E05D00" w:rsidTr="003845FA">
        <w:trPr>
          <w:trHeight w:val="567"/>
          <w:jc w:val="center"/>
        </w:trPr>
        <w:tc>
          <w:tcPr>
            <w:tcW w:w="1086"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int="eastAsia"/>
                <w:color w:val="auto"/>
                <w:lang w:eastAsia="zh-TW"/>
              </w:rPr>
              <w:t>14:40~15:00</w:t>
            </w:r>
          </w:p>
        </w:tc>
        <w:tc>
          <w:tcPr>
            <w:tcW w:w="1511" w:type="pct"/>
            <w:shd w:val="clear" w:color="auto" w:fill="FFFFFF" w:themeFill="background1"/>
            <w:vAlign w:val="center"/>
          </w:tcPr>
          <w:p w:rsidR="00D86A62" w:rsidRPr="00E05D00" w:rsidRDefault="00D86A62" w:rsidP="0001340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休息</w:t>
            </w:r>
          </w:p>
        </w:tc>
        <w:tc>
          <w:tcPr>
            <w:tcW w:w="2403" w:type="pct"/>
            <w:shd w:val="clear" w:color="auto" w:fill="FFFFFF" w:themeFill="background1"/>
            <w:vAlign w:val="center"/>
          </w:tcPr>
          <w:p w:rsidR="00D86A62" w:rsidRPr="00E05D00" w:rsidRDefault="00D86A62" w:rsidP="0001340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桃園市國中輔導團國文團隊</w:t>
            </w:r>
          </w:p>
        </w:tc>
      </w:tr>
      <w:tr w:rsidR="00D86A62" w:rsidRPr="00E05D00" w:rsidTr="003845FA">
        <w:trPr>
          <w:trHeight w:val="567"/>
          <w:jc w:val="center"/>
        </w:trPr>
        <w:tc>
          <w:tcPr>
            <w:tcW w:w="1086"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5</w:t>
            </w:r>
            <w:r w:rsidRPr="00E05D00">
              <w:rPr>
                <w:rFonts w:eastAsia="標楷體"/>
                <w:color w:val="auto"/>
              </w:rPr>
              <w:t>:</w:t>
            </w:r>
            <w:r w:rsidRPr="00E05D00">
              <w:rPr>
                <w:rFonts w:eastAsia="標楷體" w:hint="eastAsia"/>
                <w:color w:val="auto"/>
                <w:lang w:eastAsia="zh-TW"/>
              </w:rPr>
              <w:t>0</w:t>
            </w:r>
            <w:r w:rsidRPr="00E05D00">
              <w:rPr>
                <w:rFonts w:eastAsia="標楷體"/>
                <w:color w:val="auto"/>
              </w:rPr>
              <w:t>0~1</w:t>
            </w:r>
            <w:r w:rsidRPr="00E05D00">
              <w:rPr>
                <w:rFonts w:eastAsia="標楷體" w:hint="eastAsia"/>
                <w:color w:val="auto"/>
                <w:lang w:eastAsia="zh-TW"/>
              </w:rPr>
              <w:t>6</w:t>
            </w:r>
            <w:r w:rsidRPr="00E05D00">
              <w:rPr>
                <w:rFonts w:eastAsia="標楷體"/>
                <w:color w:val="auto"/>
              </w:rPr>
              <w:t>:30</w:t>
            </w:r>
          </w:p>
          <w:p w:rsidR="00D86A62" w:rsidRPr="00E05D00" w:rsidRDefault="00D86A62" w:rsidP="00013403">
            <w:pPr>
              <w:tabs>
                <w:tab w:val="left" w:pos="540"/>
              </w:tabs>
              <w:spacing w:line="400" w:lineRule="exact"/>
              <w:jc w:val="center"/>
              <w:rPr>
                <w:rFonts w:eastAsia="標楷體"/>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511" w:type="pct"/>
            <w:shd w:val="clear" w:color="auto" w:fill="FFFFFF" w:themeFill="background1"/>
            <w:vAlign w:val="center"/>
          </w:tcPr>
          <w:p w:rsidR="00D86A62" w:rsidRPr="00E05D00" w:rsidRDefault="00D86A62" w:rsidP="00013403">
            <w:pPr>
              <w:widowControl/>
              <w:spacing w:line="400" w:lineRule="exact"/>
              <w:jc w:val="center"/>
              <w:rPr>
                <w:rFonts w:eastAsia="標楷體"/>
                <w:color w:val="auto"/>
                <w:lang w:eastAsia="zh-TW"/>
              </w:rPr>
            </w:pPr>
            <w:r w:rsidRPr="00E05D00">
              <w:rPr>
                <w:rFonts w:eastAsia="標楷體" w:hAnsi="Arial" w:cs="標楷體" w:hint="eastAsia"/>
                <w:color w:val="auto"/>
                <w:lang w:eastAsia="zh-TW"/>
              </w:rPr>
              <w:t>分享</w:t>
            </w:r>
            <w:r>
              <w:rPr>
                <w:rFonts w:eastAsia="標楷體" w:hAnsi="Arial" w:cs="標楷體" w:hint="eastAsia"/>
                <w:color w:val="auto"/>
                <w:lang w:eastAsia="zh-TW"/>
              </w:rPr>
              <w:t>與</w:t>
            </w:r>
            <w:r w:rsidRPr="00E05D00">
              <w:rPr>
                <w:rFonts w:eastAsia="標楷體" w:hAnsi="Arial" w:cs="標楷體" w:hint="eastAsia"/>
                <w:color w:val="auto"/>
                <w:lang w:eastAsia="zh-TW"/>
              </w:rPr>
              <w:t>回饋</w:t>
            </w:r>
          </w:p>
        </w:tc>
        <w:tc>
          <w:tcPr>
            <w:tcW w:w="2403" w:type="pct"/>
            <w:shd w:val="clear" w:color="auto" w:fill="FFFFFF" w:themeFill="background1"/>
            <w:vAlign w:val="center"/>
          </w:tcPr>
          <w:p w:rsidR="00D86A62" w:rsidRPr="003845FA" w:rsidRDefault="003845FA" w:rsidP="003845FA">
            <w:pPr>
              <w:spacing w:line="400" w:lineRule="exact"/>
              <w:jc w:val="center"/>
              <w:rPr>
                <w:rFonts w:ascii="標楷體" w:eastAsia="標楷體" w:hAnsi="標楷體" w:hint="eastAsia"/>
                <w:color w:val="auto"/>
                <w:lang w:eastAsia="zh-TW"/>
              </w:rPr>
            </w:pPr>
            <w:r>
              <w:rPr>
                <w:rFonts w:ascii="標楷體" w:eastAsia="標楷體" w:hAnsi="標楷體" w:hint="eastAsia"/>
                <w:color w:val="auto"/>
                <w:lang w:eastAsia="zh-TW"/>
              </w:rPr>
              <w:t>臺灣師範大學 鄭圓鈴教授</w:t>
            </w:r>
            <w:r w:rsidRPr="00C635EA">
              <w:rPr>
                <w:rFonts w:ascii="標楷體" w:eastAsia="標楷體" w:hAnsi="標楷體" w:hint="eastAsia"/>
                <w:color w:val="auto"/>
                <w:lang w:eastAsia="zh-TW"/>
              </w:rPr>
              <w:t>（外聘）</w:t>
            </w:r>
          </w:p>
        </w:tc>
      </w:tr>
    </w:tbl>
    <w:p w:rsidR="00D86A62" w:rsidRDefault="00D86A62" w:rsidP="00D86A62">
      <w:pPr>
        <w:rPr>
          <w:lang w:eastAsia="zh-TW"/>
        </w:rPr>
      </w:pPr>
    </w:p>
    <w:p w:rsidR="00D86A62" w:rsidRPr="00D86A62" w:rsidRDefault="00D86A62" w:rsidP="00D86A62">
      <w:pPr>
        <w:widowControl/>
        <w:ind w:firstLineChars="253" w:firstLine="607"/>
        <w:rPr>
          <w:rFonts w:ascii="標楷體" w:eastAsia="標楷體" w:hAnsi="標楷體" w:cs="標楷體"/>
          <w:color w:val="auto"/>
          <w:szCs w:val="28"/>
          <w:lang w:eastAsia="zh-TW"/>
        </w:rPr>
      </w:pPr>
      <w:r w:rsidRPr="006D58C5">
        <w:rPr>
          <w:rFonts w:ascii="標楷體" w:eastAsia="標楷體" w:hAnsi="標楷體" w:cs="標楷體" w:hint="eastAsia"/>
          <w:color w:val="auto"/>
          <w:szCs w:val="28"/>
          <w:lang w:eastAsia="zh-TW"/>
        </w:rPr>
        <w:t>(</w:t>
      </w:r>
      <w:r>
        <w:rPr>
          <w:rFonts w:ascii="標楷體" w:eastAsia="標楷體" w:hAnsi="標楷體" w:cs="標楷體" w:hint="eastAsia"/>
          <w:color w:val="auto"/>
          <w:szCs w:val="28"/>
          <w:lang w:eastAsia="zh-TW"/>
        </w:rPr>
        <w:t>二</w:t>
      </w:r>
      <w:r w:rsidRPr="006D58C5">
        <w:rPr>
          <w:rFonts w:ascii="標楷體" w:eastAsia="標楷體" w:hAnsi="標楷體" w:cs="標楷體" w:hint="eastAsia"/>
          <w:color w:val="auto"/>
          <w:szCs w:val="28"/>
          <w:lang w:eastAsia="zh-TW"/>
        </w:rPr>
        <w:t>)第</w:t>
      </w:r>
      <w:r>
        <w:rPr>
          <w:rFonts w:ascii="標楷體" w:eastAsia="標楷體" w:hAnsi="標楷體" w:cs="標楷體" w:hint="eastAsia"/>
          <w:color w:val="auto"/>
          <w:szCs w:val="28"/>
          <w:lang w:eastAsia="zh-TW"/>
        </w:rPr>
        <w:t>二</w:t>
      </w:r>
      <w:r w:rsidRPr="006D58C5">
        <w:rPr>
          <w:rFonts w:ascii="標楷體" w:eastAsia="標楷體" w:hAnsi="標楷體" w:cs="標楷體" w:hint="eastAsia"/>
          <w:color w:val="auto"/>
          <w:szCs w:val="28"/>
          <w:lang w:eastAsia="zh-TW"/>
        </w:rPr>
        <w:t>天</w:t>
      </w:r>
    </w:p>
    <w:tbl>
      <w:tblPr>
        <w:tblW w:w="5000"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shd w:val="clear" w:color="auto" w:fill="FFFFFF" w:themeFill="background1"/>
        <w:tblCellMar>
          <w:left w:w="28" w:type="dxa"/>
          <w:right w:w="28" w:type="dxa"/>
        </w:tblCellMar>
        <w:tblLook w:val="0000" w:firstRow="0" w:lastRow="0" w:firstColumn="0" w:lastColumn="0" w:noHBand="0" w:noVBand="0"/>
      </w:tblPr>
      <w:tblGrid>
        <w:gridCol w:w="1822"/>
        <w:gridCol w:w="2535"/>
        <w:gridCol w:w="3895"/>
      </w:tblGrid>
      <w:tr w:rsidR="00D86A62" w:rsidRPr="00E05D00" w:rsidTr="003845FA">
        <w:trPr>
          <w:trHeight w:val="567"/>
          <w:jc w:val="center"/>
        </w:trPr>
        <w:tc>
          <w:tcPr>
            <w:tcW w:w="1104" w:type="pct"/>
            <w:shd w:val="clear" w:color="auto" w:fill="FFFFFF" w:themeFill="background1"/>
            <w:vAlign w:val="center"/>
          </w:tcPr>
          <w:p w:rsidR="00D86A62" w:rsidRPr="00E05D00" w:rsidRDefault="00D86A62" w:rsidP="00013403">
            <w:pPr>
              <w:spacing w:line="400" w:lineRule="exact"/>
              <w:jc w:val="center"/>
              <w:rPr>
                <w:rFonts w:eastAsia="標楷體"/>
                <w:b/>
                <w:bCs/>
                <w:color w:val="auto"/>
                <w:lang w:eastAsia="zh-TW"/>
              </w:rPr>
            </w:pPr>
            <w:r w:rsidRPr="00E05D00">
              <w:rPr>
                <w:rFonts w:eastAsia="標楷體" w:hAnsi="標楷體" w:cs="標楷體" w:hint="eastAsia"/>
                <w:b/>
                <w:bCs/>
                <w:color w:val="auto"/>
                <w:lang w:eastAsia="zh-TW"/>
              </w:rPr>
              <w:t>時間</w:t>
            </w:r>
          </w:p>
        </w:tc>
        <w:tc>
          <w:tcPr>
            <w:tcW w:w="1536" w:type="pct"/>
            <w:shd w:val="clear" w:color="auto" w:fill="FFFFFF" w:themeFill="background1"/>
            <w:vAlign w:val="center"/>
          </w:tcPr>
          <w:p w:rsidR="00D86A62" w:rsidRPr="00E05D00" w:rsidRDefault="00D86A62" w:rsidP="00013403">
            <w:pPr>
              <w:spacing w:line="400" w:lineRule="exact"/>
              <w:jc w:val="center"/>
              <w:rPr>
                <w:rFonts w:eastAsia="標楷體"/>
                <w:b/>
                <w:bCs/>
                <w:color w:val="auto"/>
                <w:lang w:eastAsia="zh-TW"/>
              </w:rPr>
            </w:pPr>
            <w:r w:rsidRPr="00E05D00">
              <w:rPr>
                <w:rFonts w:eastAsia="標楷體" w:hAnsi="標楷體" w:cs="標楷體" w:hint="eastAsia"/>
                <w:b/>
                <w:bCs/>
                <w:color w:val="auto"/>
                <w:lang w:eastAsia="zh-TW"/>
              </w:rPr>
              <w:t>課程內容</w:t>
            </w:r>
          </w:p>
        </w:tc>
        <w:tc>
          <w:tcPr>
            <w:tcW w:w="2360" w:type="pct"/>
            <w:shd w:val="clear" w:color="auto" w:fill="FFFFFF" w:themeFill="background1"/>
            <w:vAlign w:val="center"/>
          </w:tcPr>
          <w:p w:rsidR="00D86A62" w:rsidRPr="00E05D00" w:rsidRDefault="00D86A62" w:rsidP="00013403">
            <w:pPr>
              <w:spacing w:line="400" w:lineRule="exact"/>
              <w:jc w:val="center"/>
              <w:rPr>
                <w:rFonts w:eastAsia="標楷體"/>
                <w:b/>
                <w:bCs/>
                <w:color w:val="auto"/>
                <w:lang w:eastAsia="zh-TW"/>
              </w:rPr>
            </w:pPr>
            <w:r w:rsidRPr="00E05D00">
              <w:rPr>
                <w:rFonts w:eastAsia="標楷體" w:hAnsi="標楷體" w:cs="標楷體" w:hint="eastAsia"/>
                <w:b/>
                <w:bCs/>
                <w:color w:val="auto"/>
                <w:lang w:eastAsia="zh-TW"/>
              </w:rPr>
              <w:t>課程講師及負責團隊</w:t>
            </w:r>
          </w:p>
        </w:tc>
      </w:tr>
      <w:tr w:rsidR="00D86A62" w:rsidRPr="00E05D00" w:rsidTr="003845FA">
        <w:trPr>
          <w:trHeight w:val="567"/>
          <w:jc w:val="center"/>
        </w:trPr>
        <w:tc>
          <w:tcPr>
            <w:tcW w:w="1104" w:type="pct"/>
            <w:shd w:val="clear" w:color="auto" w:fill="FFFFFF" w:themeFill="background1"/>
            <w:vAlign w:val="center"/>
          </w:tcPr>
          <w:p w:rsidR="00D86A62" w:rsidRPr="00E05D00" w:rsidRDefault="00D86A62" w:rsidP="00013403">
            <w:pPr>
              <w:spacing w:line="400" w:lineRule="exact"/>
              <w:jc w:val="center"/>
              <w:rPr>
                <w:rFonts w:eastAsia="標楷體"/>
                <w:color w:val="auto"/>
                <w:lang w:eastAsia="zh-TW"/>
              </w:rPr>
            </w:pPr>
            <w:r w:rsidRPr="00E05D00">
              <w:rPr>
                <w:rFonts w:eastAsia="標楷體" w:hint="eastAsia"/>
                <w:color w:val="auto"/>
                <w:lang w:eastAsia="zh-TW"/>
              </w:rPr>
              <w:t>8</w:t>
            </w:r>
            <w:r w:rsidRPr="00E05D00">
              <w:rPr>
                <w:rFonts w:eastAsia="標楷體"/>
                <w:color w:val="auto"/>
                <w:lang w:eastAsia="zh-TW"/>
              </w:rPr>
              <w:t>:30~</w:t>
            </w:r>
            <w:r w:rsidRPr="00E05D00">
              <w:rPr>
                <w:rFonts w:eastAsia="標楷體" w:hint="eastAsia"/>
                <w:color w:val="auto"/>
                <w:lang w:eastAsia="zh-TW"/>
              </w:rPr>
              <w:t>8</w:t>
            </w:r>
            <w:r w:rsidRPr="00E05D00">
              <w:rPr>
                <w:rFonts w:eastAsia="標楷體"/>
                <w:color w:val="auto"/>
                <w:lang w:eastAsia="zh-TW"/>
              </w:rPr>
              <w:t>:</w:t>
            </w:r>
            <w:r w:rsidRPr="00E05D00">
              <w:rPr>
                <w:rFonts w:eastAsia="標楷體" w:hint="eastAsia"/>
                <w:color w:val="auto"/>
                <w:lang w:eastAsia="zh-TW"/>
              </w:rPr>
              <w:t>5</w:t>
            </w:r>
            <w:r w:rsidRPr="00E05D00">
              <w:rPr>
                <w:rFonts w:eastAsia="標楷體"/>
                <w:color w:val="auto"/>
                <w:lang w:eastAsia="zh-TW"/>
              </w:rPr>
              <w:t>0</w:t>
            </w:r>
          </w:p>
        </w:tc>
        <w:tc>
          <w:tcPr>
            <w:tcW w:w="1536"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報到、領取資料</w:t>
            </w:r>
          </w:p>
        </w:tc>
        <w:tc>
          <w:tcPr>
            <w:tcW w:w="2360"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桃園市國中輔導團國文團隊</w:t>
            </w:r>
          </w:p>
        </w:tc>
      </w:tr>
      <w:tr w:rsidR="00D86A62" w:rsidRPr="00E05D00" w:rsidTr="003845FA">
        <w:trPr>
          <w:trHeight w:val="567"/>
          <w:jc w:val="center"/>
        </w:trPr>
        <w:tc>
          <w:tcPr>
            <w:tcW w:w="1104" w:type="pct"/>
            <w:shd w:val="clear" w:color="auto" w:fill="FFFFFF" w:themeFill="background1"/>
            <w:vAlign w:val="center"/>
          </w:tcPr>
          <w:p w:rsidR="00D86A62" w:rsidRPr="00E05D00" w:rsidRDefault="00D86A62" w:rsidP="00013403">
            <w:pPr>
              <w:spacing w:line="400" w:lineRule="exact"/>
              <w:jc w:val="center"/>
              <w:rPr>
                <w:rFonts w:eastAsia="標楷體"/>
                <w:color w:val="auto"/>
                <w:lang w:eastAsia="zh-TW"/>
              </w:rPr>
            </w:pPr>
            <w:r w:rsidRPr="00E05D00">
              <w:rPr>
                <w:rFonts w:eastAsia="標楷體" w:hint="eastAsia"/>
                <w:color w:val="auto"/>
                <w:lang w:eastAsia="zh-TW"/>
              </w:rPr>
              <w:t>8</w:t>
            </w:r>
            <w:r w:rsidRPr="00E05D00">
              <w:rPr>
                <w:rFonts w:eastAsia="標楷體"/>
                <w:color w:val="auto"/>
                <w:lang w:eastAsia="zh-TW"/>
              </w:rPr>
              <w:t>:</w:t>
            </w:r>
            <w:r w:rsidRPr="00E05D00">
              <w:rPr>
                <w:rFonts w:eastAsia="標楷體" w:hint="eastAsia"/>
                <w:color w:val="auto"/>
                <w:lang w:eastAsia="zh-TW"/>
              </w:rPr>
              <w:t>5</w:t>
            </w:r>
            <w:r w:rsidRPr="00E05D00">
              <w:rPr>
                <w:rFonts w:eastAsia="標楷體"/>
                <w:color w:val="auto"/>
                <w:lang w:eastAsia="zh-TW"/>
              </w:rPr>
              <w:t>0~</w:t>
            </w:r>
            <w:r w:rsidRPr="00E05D00">
              <w:rPr>
                <w:rFonts w:eastAsia="標楷體" w:hint="eastAsia"/>
                <w:color w:val="auto"/>
                <w:lang w:eastAsia="zh-TW"/>
              </w:rPr>
              <w:t>9</w:t>
            </w:r>
            <w:r w:rsidRPr="00E05D00">
              <w:rPr>
                <w:rFonts w:eastAsia="標楷體"/>
                <w:color w:val="auto"/>
                <w:lang w:eastAsia="zh-TW"/>
              </w:rPr>
              <w:t>:</w:t>
            </w:r>
            <w:r w:rsidRPr="00E05D00">
              <w:rPr>
                <w:rFonts w:eastAsia="標楷體" w:hint="eastAsia"/>
                <w:color w:val="auto"/>
                <w:lang w:eastAsia="zh-TW"/>
              </w:rPr>
              <w:t>0</w:t>
            </w:r>
            <w:r w:rsidRPr="00E05D00">
              <w:rPr>
                <w:rFonts w:eastAsia="標楷體"/>
                <w:color w:val="auto"/>
                <w:lang w:eastAsia="zh-TW"/>
              </w:rPr>
              <w:t>0</w:t>
            </w:r>
          </w:p>
        </w:tc>
        <w:tc>
          <w:tcPr>
            <w:tcW w:w="1536"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int="eastAsia"/>
                <w:color w:val="auto"/>
                <w:lang w:eastAsia="zh-TW"/>
              </w:rPr>
              <w:t>相見歡</w:t>
            </w:r>
          </w:p>
        </w:tc>
        <w:tc>
          <w:tcPr>
            <w:tcW w:w="2360" w:type="pct"/>
            <w:shd w:val="clear" w:color="auto" w:fill="FFFFFF" w:themeFill="background1"/>
            <w:vAlign w:val="center"/>
          </w:tcPr>
          <w:p w:rsidR="00D86A62" w:rsidRPr="00E05D00" w:rsidRDefault="00D86A62" w:rsidP="00013403">
            <w:pPr>
              <w:spacing w:line="400" w:lineRule="exact"/>
              <w:jc w:val="center"/>
              <w:rPr>
                <w:rFonts w:ascii="標楷體" w:eastAsia="標楷體" w:hAnsi="標楷體"/>
                <w:color w:val="auto"/>
                <w:lang w:eastAsia="zh-TW"/>
              </w:rPr>
            </w:pPr>
            <w:r w:rsidRPr="00E05D00">
              <w:rPr>
                <w:rFonts w:eastAsia="標楷體" w:hAnsi="標楷體" w:cs="標楷體" w:hint="eastAsia"/>
                <w:color w:val="auto"/>
                <w:lang w:eastAsia="zh-TW"/>
              </w:rPr>
              <w:t>桃園市</w:t>
            </w:r>
            <w:r w:rsidRPr="00E05D00">
              <w:rPr>
                <w:rFonts w:ascii="標楷體" w:eastAsia="標楷體" w:hAnsi="標楷體" w:cs="標楷體" w:hint="eastAsia"/>
                <w:color w:val="auto"/>
                <w:lang w:eastAsia="zh-TW"/>
              </w:rPr>
              <w:t>國中國文輔導團召集人</w:t>
            </w:r>
          </w:p>
        </w:tc>
      </w:tr>
      <w:tr w:rsidR="00D86A62" w:rsidRPr="00E05D00" w:rsidTr="003845FA">
        <w:trPr>
          <w:trHeight w:val="567"/>
          <w:jc w:val="center"/>
        </w:trPr>
        <w:tc>
          <w:tcPr>
            <w:tcW w:w="1104" w:type="pct"/>
            <w:shd w:val="clear" w:color="auto" w:fill="FFFFFF" w:themeFill="background1"/>
            <w:vAlign w:val="center"/>
          </w:tcPr>
          <w:p w:rsidR="00D86A62" w:rsidRPr="00E05D00" w:rsidRDefault="00D86A62" w:rsidP="00013403">
            <w:pPr>
              <w:spacing w:line="400" w:lineRule="exact"/>
              <w:jc w:val="center"/>
              <w:rPr>
                <w:rFonts w:eastAsia="標楷體"/>
                <w:color w:val="auto"/>
                <w:lang w:eastAsia="zh-TW"/>
              </w:rPr>
            </w:pPr>
            <w:r w:rsidRPr="00E05D00">
              <w:rPr>
                <w:rFonts w:eastAsia="標楷體" w:hint="eastAsia"/>
                <w:color w:val="auto"/>
                <w:lang w:eastAsia="zh-TW"/>
              </w:rPr>
              <w:t>9</w:t>
            </w:r>
            <w:r w:rsidRPr="00E05D00">
              <w:rPr>
                <w:rFonts w:eastAsia="標楷體"/>
                <w:color w:val="auto"/>
                <w:lang w:eastAsia="zh-TW"/>
              </w:rPr>
              <w:t>:</w:t>
            </w:r>
            <w:r w:rsidRPr="00E05D00">
              <w:rPr>
                <w:rFonts w:eastAsia="標楷體" w:hint="eastAsia"/>
                <w:color w:val="auto"/>
                <w:lang w:eastAsia="zh-TW"/>
              </w:rPr>
              <w:t>0</w:t>
            </w:r>
            <w:r w:rsidRPr="00E05D00">
              <w:rPr>
                <w:rFonts w:eastAsia="標楷體"/>
                <w:color w:val="auto"/>
                <w:lang w:eastAsia="zh-TW"/>
              </w:rPr>
              <w:t>0~1</w:t>
            </w:r>
            <w:r w:rsidRPr="00E05D00">
              <w:rPr>
                <w:rFonts w:eastAsia="標楷體" w:hint="eastAsia"/>
                <w:color w:val="auto"/>
                <w:lang w:eastAsia="zh-TW"/>
              </w:rPr>
              <w:t>0</w:t>
            </w:r>
            <w:r w:rsidRPr="00E05D00">
              <w:rPr>
                <w:rFonts w:eastAsia="標楷體"/>
                <w:color w:val="auto"/>
                <w:lang w:eastAsia="zh-TW"/>
              </w:rPr>
              <w:t>:30</w:t>
            </w:r>
          </w:p>
          <w:p w:rsidR="00D86A62" w:rsidRPr="00E05D00" w:rsidRDefault="00D86A62" w:rsidP="00013403">
            <w:pPr>
              <w:spacing w:line="400" w:lineRule="exact"/>
              <w:jc w:val="center"/>
              <w:rPr>
                <w:rFonts w:eastAsia="標楷體"/>
                <w:color w:val="auto"/>
                <w:lang w:eastAsia="zh-TW"/>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536" w:type="pct"/>
            <w:shd w:val="clear" w:color="auto" w:fill="FFFFFF" w:themeFill="background1"/>
            <w:vAlign w:val="center"/>
          </w:tcPr>
          <w:p w:rsidR="00D86A62" w:rsidRPr="00E05D00" w:rsidRDefault="00D86A62" w:rsidP="00013403">
            <w:pPr>
              <w:widowControl/>
              <w:spacing w:line="400" w:lineRule="exact"/>
              <w:jc w:val="center"/>
              <w:rPr>
                <w:rFonts w:eastAsia="標楷體"/>
                <w:color w:val="auto"/>
                <w:lang w:eastAsia="zh-TW"/>
              </w:rPr>
            </w:pPr>
            <w:r>
              <w:rPr>
                <w:rFonts w:eastAsia="標楷體" w:hint="eastAsia"/>
                <w:color w:val="auto"/>
                <w:lang w:eastAsia="zh-TW"/>
              </w:rPr>
              <w:t>素養試題分析</w:t>
            </w:r>
          </w:p>
        </w:tc>
        <w:tc>
          <w:tcPr>
            <w:tcW w:w="2360" w:type="pct"/>
            <w:shd w:val="clear" w:color="auto" w:fill="FFFFFF" w:themeFill="background1"/>
            <w:vAlign w:val="center"/>
          </w:tcPr>
          <w:p w:rsidR="003845FA" w:rsidRPr="00E05D00" w:rsidRDefault="003845FA" w:rsidP="003845FA">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臺灣師範大學 鄭圓鈴教授</w:t>
            </w:r>
            <w:r w:rsidRPr="00C635EA">
              <w:rPr>
                <w:rFonts w:ascii="標楷體" w:eastAsia="標楷體" w:hAnsi="標楷體" w:hint="eastAsia"/>
                <w:color w:val="auto"/>
                <w:lang w:eastAsia="zh-TW"/>
              </w:rPr>
              <w:t>（外聘）</w:t>
            </w:r>
          </w:p>
          <w:p w:rsidR="00D86A62" w:rsidRPr="00E05D00" w:rsidRDefault="00A83A69" w:rsidP="00013403">
            <w:pPr>
              <w:spacing w:line="400" w:lineRule="exact"/>
              <w:jc w:val="center"/>
              <w:rPr>
                <w:rFonts w:ascii="標楷體" w:eastAsia="標楷體" w:hAnsi="標楷體"/>
                <w:color w:val="auto"/>
                <w:lang w:eastAsia="zh-TW"/>
              </w:rPr>
            </w:pPr>
            <w:r w:rsidRPr="00E05D00">
              <w:rPr>
                <w:rFonts w:ascii="標楷體" w:eastAsia="標楷體" w:hAnsi="標楷體" w:hint="eastAsia"/>
                <w:color w:val="auto"/>
                <w:lang w:eastAsia="zh-TW"/>
              </w:rPr>
              <w:t>助教</w:t>
            </w:r>
            <w:r>
              <w:rPr>
                <w:rFonts w:ascii="標楷體" w:eastAsia="標楷體" w:hAnsi="標楷體" w:hint="eastAsia"/>
                <w:color w:val="auto"/>
                <w:lang w:eastAsia="zh-TW"/>
              </w:rPr>
              <w:t>一人</w:t>
            </w:r>
          </w:p>
        </w:tc>
      </w:tr>
      <w:tr w:rsidR="00D86A62" w:rsidRPr="00E05D00" w:rsidTr="003845FA">
        <w:trPr>
          <w:trHeight w:val="567"/>
          <w:jc w:val="center"/>
        </w:trPr>
        <w:tc>
          <w:tcPr>
            <w:tcW w:w="1104" w:type="pct"/>
            <w:shd w:val="clear" w:color="auto" w:fill="FFFFFF" w:themeFill="background1"/>
            <w:vAlign w:val="center"/>
          </w:tcPr>
          <w:p w:rsidR="00D86A62" w:rsidRPr="00E05D00" w:rsidRDefault="00D86A62" w:rsidP="00013403">
            <w:pPr>
              <w:spacing w:line="400" w:lineRule="exact"/>
              <w:jc w:val="center"/>
              <w:rPr>
                <w:rFonts w:eastAsia="標楷體"/>
                <w:color w:val="auto"/>
                <w:lang w:eastAsia="zh-TW"/>
              </w:rPr>
            </w:pPr>
            <w:r w:rsidRPr="00E05D00">
              <w:rPr>
                <w:rFonts w:eastAsia="標楷體"/>
                <w:color w:val="auto"/>
                <w:lang w:eastAsia="zh-TW"/>
              </w:rPr>
              <w:t>1</w:t>
            </w:r>
            <w:r w:rsidRPr="00E05D00">
              <w:rPr>
                <w:rFonts w:eastAsia="標楷體" w:hint="eastAsia"/>
                <w:color w:val="auto"/>
                <w:lang w:eastAsia="zh-TW"/>
              </w:rPr>
              <w:t>0</w:t>
            </w:r>
            <w:r w:rsidRPr="00E05D00">
              <w:rPr>
                <w:rFonts w:eastAsia="標楷體"/>
                <w:color w:val="auto"/>
                <w:lang w:eastAsia="zh-TW"/>
              </w:rPr>
              <w:t>:30~1</w:t>
            </w:r>
            <w:r w:rsidRPr="00E05D00">
              <w:rPr>
                <w:rFonts w:eastAsia="標楷體" w:hint="eastAsia"/>
                <w:color w:val="auto"/>
                <w:lang w:eastAsia="zh-TW"/>
              </w:rPr>
              <w:t>0</w:t>
            </w:r>
            <w:r w:rsidRPr="00E05D00">
              <w:rPr>
                <w:rFonts w:eastAsia="標楷體"/>
                <w:color w:val="auto"/>
                <w:lang w:eastAsia="zh-TW"/>
              </w:rPr>
              <w:t>:40</w:t>
            </w:r>
          </w:p>
        </w:tc>
        <w:tc>
          <w:tcPr>
            <w:tcW w:w="1536" w:type="pct"/>
            <w:shd w:val="clear" w:color="auto" w:fill="FFFFFF" w:themeFill="background1"/>
            <w:vAlign w:val="center"/>
          </w:tcPr>
          <w:p w:rsidR="00D86A62" w:rsidRPr="00E05D00" w:rsidRDefault="00D86A62" w:rsidP="00013403">
            <w:pPr>
              <w:widowControl/>
              <w:spacing w:line="400" w:lineRule="exact"/>
              <w:jc w:val="center"/>
              <w:rPr>
                <w:rFonts w:eastAsia="標楷體" w:hAnsi="Arial"/>
                <w:color w:val="auto"/>
                <w:lang w:eastAsia="zh-TW"/>
              </w:rPr>
            </w:pPr>
            <w:r w:rsidRPr="00E05D00">
              <w:rPr>
                <w:rFonts w:eastAsia="標楷體" w:hAnsi="Arial" w:cs="標楷體" w:hint="eastAsia"/>
                <w:color w:val="auto"/>
                <w:lang w:eastAsia="zh-TW"/>
              </w:rPr>
              <w:t>休息</w:t>
            </w:r>
          </w:p>
        </w:tc>
        <w:tc>
          <w:tcPr>
            <w:tcW w:w="2360"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桃園市國中輔導團國文團隊</w:t>
            </w:r>
          </w:p>
        </w:tc>
      </w:tr>
      <w:tr w:rsidR="00D86A62" w:rsidRPr="00E05D00" w:rsidTr="003845FA">
        <w:trPr>
          <w:trHeight w:val="567"/>
          <w:jc w:val="center"/>
        </w:trPr>
        <w:tc>
          <w:tcPr>
            <w:tcW w:w="1104"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0</w:t>
            </w:r>
            <w:r w:rsidRPr="00E05D00">
              <w:rPr>
                <w:rFonts w:eastAsia="標楷體"/>
                <w:color w:val="auto"/>
              </w:rPr>
              <w:t>:40~1</w:t>
            </w:r>
            <w:r w:rsidRPr="00E05D00">
              <w:rPr>
                <w:rFonts w:eastAsia="標楷體" w:hint="eastAsia"/>
                <w:color w:val="auto"/>
                <w:lang w:eastAsia="zh-TW"/>
              </w:rPr>
              <w:t>2</w:t>
            </w:r>
            <w:r w:rsidRPr="00E05D00">
              <w:rPr>
                <w:rFonts w:eastAsia="標楷體"/>
                <w:color w:val="auto"/>
              </w:rPr>
              <w:t>:</w:t>
            </w:r>
            <w:r w:rsidRPr="00E05D00">
              <w:rPr>
                <w:rFonts w:eastAsia="標楷體" w:hint="eastAsia"/>
                <w:color w:val="auto"/>
                <w:lang w:eastAsia="zh-TW"/>
              </w:rPr>
              <w:t>1</w:t>
            </w:r>
            <w:r w:rsidRPr="00E05D00">
              <w:rPr>
                <w:rFonts w:eastAsia="標楷體"/>
                <w:color w:val="auto"/>
              </w:rPr>
              <w:t>0</w:t>
            </w:r>
          </w:p>
          <w:p w:rsidR="00D86A62" w:rsidRPr="00E05D00" w:rsidRDefault="00D86A62" w:rsidP="00013403">
            <w:pPr>
              <w:tabs>
                <w:tab w:val="left" w:pos="540"/>
              </w:tabs>
              <w:spacing w:line="400" w:lineRule="exact"/>
              <w:jc w:val="center"/>
              <w:rPr>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536" w:type="pct"/>
            <w:shd w:val="clear" w:color="auto" w:fill="FFFFFF" w:themeFill="background1"/>
            <w:vAlign w:val="center"/>
          </w:tcPr>
          <w:p w:rsidR="00D86A62" w:rsidRPr="00E05D00" w:rsidRDefault="00D86A62" w:rsidP="00013403">
            <w:pPr>
              <w:widowControl/>
              <w:spacing w:line="400" w:lineRule="exact"/>
              <w:jc w:val="center"/>
              <w:rPr>
                <w:rFonts w:eastAsia="標楷體"/>
                <w:color w:val="auto"/>
                <w:lang w:eastAsia="zh-TW"/>
              </w:rPr>
            </w:pPr>
            <w:r>
              <w:rPr>
                <w:rFonts w:eastAsia="標楷體" w:hint="eastAsia"/>
                <w:color w:val="auto"/>
                <w:lang w:eastAsia="zh-TW"/>
              </w:rPr>
              <w:t>素養類型</w:t>
            </w:r>
            <w:proofErr w:type="gramStart"/>
            <w:r>
              <w:rPr>
                <w:rFonts w:eastAsia="標楷體" w:hint="eastAsia"/>
                <w:color w:val="auto"/>
                <w:lang w:eastAsia="zh-TW"/>
              </w:rPr>
              <w:t>一</w:t>
            </w:r>
            <w:proofErr w:type="gramEnd"/>
            <w:r>
              <w:rPr>
                <w:rFonts w:eastAsia="標楷體" w:hint="eastAsia"/>
                <w:color w:val="auto"/>
                <w:lang w:eastAsia="zh-TW"/>
              </w:rPr>
              <w:t>試題試做</w:t>
            </w:r>
          </w:p>
        </w:tc>
        <w:tc>
          <w:tcPr>
            <w:tcW w:w="2360" w:type="pct"/>
            <w:shd w:val="clear" w:color="auto" w:fill="FFFFFF" w:themeFill="background1"/>
            <w:vAlign w:val="center"/>
          </w:tcPr>
          <w:p w:rsidR="003845FA" w:rsidRPr="00E05D00" w:rsidRDefault="003845FA" w:rsidP="003845FA">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臺灣師範大學 鄭圓鈴教授</w:t>
            </w:r>
            <w:r w:rsidRPr="00C635EA">
              <w:rPr>
                <w:rFonts w:ascii="標楷體" w:eastAsia="標楷體" w:hAnsi="標楷體" w:hint="eastAsia"/>
                <w:color w:val="auto"/>
                <w:lang w:eastAsia="zh-TW"/>
              </w:rPr>
              <w:t>（外聘）</w:t>
            </w:r>
          </w:p>
          <w:p w:rsidR="00D86A62" w:rsidRPr="00E05D00" w:rsidRDefault="00A83A69" w:rsidP="00013403">
            <w:pPr>
              <w:tabs>
                <w:tab w:val="left" w:pos="540"/>
              </w:tabs>
              <w:spacing w:line="400" w:lineRule="exact"/>
              <w:jc w:val="center"/>
              <w:rPr>
                <w:rFonts w:eastAsia="標楷體"/>
                <w:bCs/>
                <w:color w:val="auto"/>
                <w:lang w:eastAsia="zh-TW"/>
              </w:rPr>
            </w:pPr>
            <w:r w:rsidRPr="00E05D00">
              <w:rPr>
                <w:rFonts w:ascii="標楷體" w:eastAsia="標楷體" w:hAnsi="標楷體" w:hint="eastAsia"/>
                <w:color w:val="auto"/>
                <w:lang w:eastAsia="zh-TW"/>
              </w:rPr>
              <w:t>助教</w:t>
            </w:r>
            <w:r>
              <w:rPr>
                <w:rFonts w:ascii="標楷體" w:eastAsia="標楷體" w:hAnsi="標楷體" w:hint="eastAsia"/>
                <w:color w:val="auto"/>
                <w:lang w:eastAsia="zh-TW"/>
              </w:rPr>
              <w:t>一人</w:t>
            </w:r>
          </w:p>
        </w:tc>
      </w:tr>
      <w:tr w:rsidR="00D86A62" w:rsidRPr="00E05D00" w:rsidTr="003845FA">
        <w:trPr>
          <w:trHeight w:val="567"/>
          <w:jc w:val="center"/>
        </w:trPr>
        <w:tc>
          <w:tcPr>
            <w:tcW w:w="1104"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rPr>
            </w:pPr>
            <w:r w:rsidRPr="00E05D00">
              <w:rPr>
                <w:rFonts w:eastAsia="標楷體" w:hint="eastAsia"/>
                <w:color w:val="auto"/>
                <w:lang w:eastAsia="zh-TW"/>
              </w:rPr>
              <w:t>12:10~13:10</w:t>
            </w:r>
          </w:p>
        </w:tc>
        <w:tc>
          <w:tcPr>
            <w:tcW w:w="1536" w:type="pct"/>
            <w:shd w:val="clear" w:color="auto" w:fill="FFFFFF" w:themeFill="background1"/>
            <w:vAlign w:val="center"/>
          </w:tcPr>
          <w:p w:rsidR="00D86A62" w:rsidRPr="00E05D00" w:rsidRDefault="00D86A62" w:rsidP="0001340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午餐</w:t>
            </w:r>
          </w:p>
        </w:tc>
        <w:tc>
          <w:tcPr>
            <w:tcW w:w="2360" w:type="pct"/>
            <w:shd w:val="clear" w:color="auto" w:fill="FFFFFF" w:themeFill="background1"/>
            <w:vAlign w:val="center"/>
          </w:tcPr>
          <w:p w:rsidR="00D86A62" w:rsidRPr="00E05D00" w:rsidRDefault="00D86A62" w:rsidP="0001340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桃園市國中輔導團國文團隊</w:t>
            </w:r>
          </w:p>
        </w:tc>
      </w:tr>
      <w:tr w:rsidR="00D86A62" w:rsidRPr="00E05D00" w:rsidTr="003845FA">
        <w:trPr>
          <w:trHeight w:val="567"/>
          <w:jc w:val="center"/>
        </w:trPr>
        <w:tc>
          <w:tcPr>
            <w:tcW w:w="1104"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int="eastAsia"/>
                <w:color w:val="auto"/>
                <w:lang w:eastAsia="zh-TW"/>
              </w:rPr>
              <w:t>13:10~14:40</w:t>
            </w:r>
          </w:p>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536" w:type="pct"/>
            <w:shd w:val="clear" w:color="auto" w:fill="FFFFFF" w:themeFill="background1"/>
            <w:vAlign w:val="center"/>
          </w:tcPr>
          <w:p w:rsidR="00D86A62" w:rsidRPr="00E05D00" w:rsidRDefault="00D86A62" w:rsidP="00013403">
            <w:pPr>
              <w:widowControl/>
              <w:spacing w:line="400" w:lineRule="exact"/>
              <w:jc w:val="center"/>
              <w:rPr>
                <w:rFonts w:ascii="標楷體" w:eastAsia="標楷體" w:hAnsi="標楷體" w:cs="標楷體"/>
                <w:color w:val="auto"/>
                <w:lang w:eastAsia="zh-TW"/>
              </w:rPr>
            </w:pPr>
            <w:r>
              <w:rPr>
                <w:rFonts w:eastAsia="標楷體" w:hint="eastAsia"/>
                <w:color w:val="auto"/>
                <w:lang w:eastAsia="zh-TW"/>
              </w:rPr>
              <w:t>素養類型二試題試做</w:t>
            </w:r>
          </w:p>
        </w:tc>
        <w:tc>
          <w:tcPr>
            <w:tcW w:w="2360" w:type="pct"/>
            <w:shd w:val="clear" w:color="auto" w:fill="FFFFFF" w:themeFill="background1"/>
            <w:vAlign w:val="center"/>
          </w:tcPr>
          <w:p w:rsidR="003845FA" w:rsidRPr="00E05D00" w:rsidRDefault="003845FA" w:rsidP="003845FA">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臺灣師範大學 鄭圓鈴教授</w:t>
            </w:r>
            <w:r w:rsidRPr="00C635EA">
              <w:rPr>
                <w:rFonts w:ascii="標楷體" w:eastAsia="標楷體" w:hAnsi="標楷體" w:hint="eastAsia"/>
                <w:color w:val="auto"/>
                <w:lang w:eastAsia="zh-TW"/>
              </w:rPr>
              <w:t>（外聘）</w:t>
            </w:r>
          </w:p>
          <w:p w:rsidR="00D86A62" w:rsidRPr="00E05D00" w:rsidRDefault="00A83A69" w:rsidP="0001340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hint="eastAsia"/>
                <w:color w:val="auto"/>
                <w:lang w:eastAsia="zh-TW"/>
              </w:rPr>
              <w:t>助教</w:t>
            </w:r>
            <w:r>
              <w:rPr>
                <w:rFonts w:ascii="標楷體" w:eastAsia="標楷體" w:hAnsi="標楷體" w:hint="eastAsia"/>
                <w:color w:val="auto"/>
                <w:lang w:eastAsia="zh-TW"/>
              </w:rPr>
              <w:t>一人</w:t>
            </w:r>
          </w:p>
        </w:tc>
      </w:tr>
      <w:tr w:rsidR="00D86A62" w:rsidRPr="00E05D00" w:rsidTr="003845FA">
        <w:trPr>
          <w:trHeight w:val="567"/>
          <w:jc w:val="center"/>
        </w:trPr>
        <w:tc>
          <w:tcPr>
            <w:tcW w:w="1104"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lang w:eastAsia="zh-TW"/>
              </w:rPr>
            </w:pPr>
            <w:r w:rsidRPr="00E05D00">
              <w:rPr>
                <w:rFonts w:eastAsia="標楷體" w:hint="eastAsia"/>
                <w:color w:val="auto"/>
                <w:lang w:eastAsia="zh-TW"/>
              </w:rPr>
              <w:t>14:40~15:00</w:t>
            </w:r>
          </w:p>
        </w:tc>
        <w:tc>
          <w:tcPr>
            <w:tcW w:w="1536" w:type="pct"/>
            <w:shd w:val="clear" w:color="auto" w:fill="FFFFFF" w:themeFill="background1"/>
            <w:vAlign w:val="center"/>
          </w:tcPr>
          <w:p w:rsidR="00D86A62" w:rsidRPr="00E05D00" w:rsidRDefault="00D86A62" w:rsidP="0001340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休息</w:t>
            </w:r>
          </w:p>
        </w:tc>
        <w:tc>
          <w:tcPr>
            <w:tcW w:w="2360" w:type="pct"/>
            <w:shd w:val="clear" w:color="auto" w:fill="FFFFFF" w:themeFill="background1"/>
            <w:vAlign w:val="center"/>
          </w:tcPr>
          <w:p w:rsidR="00D86A62" w:rsidRPr="00E05D00" w:rsidRDefault="00D86A62" w:rsidP="0001340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桃園市國中輔導團國文團隊</w:t>
            </w:r>
          </w:p>
        </w:tc>
      </w:tr>
      <w:tr w:rsidR="00D86A62" w:rsidRPr="00E05D00" w:rsidTr="003845FA">
        <w:trPr>
          <w:trHeight w:val="567"/>
          <w:jc w:val="center"/>
        </w:trPr>
        <w:tc>
          <w:tcPr>
            <w:tcW w:w="1104" w:type="pct"/>
            <w:shd w:val="clear" w:color="auto" w:fill="FFFFFF" w:themeFill="background1"/>
            <w:vAlign w:val="center"/>
          </w:tcPr>
          <w:p w:rsidR="00D86A62" w:rsidRPr="00E05D00" w:rsidRDefault="00D86A62" w:rsidP="00013403">
            <w:pPr>
              <w:tabs>
                <w:tab w:val="left" w:pos="540"/>
              </w:tabs>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5</w:t>
            </w:r>
            <w:r w:rsidRPr="00E05D00">
              <w:rPr>
                <w:rFonts w:eastAsia="標楷體"/>
                <w:color w:val="auto"/>
              </w:rPr>
              <w:t>:</w:t>
            </w:r>
            <w:r w:rsidRPr="00E05D00">
              <w:rPr>
                <w:rFonts w:eastAsia="標楷體" w:hint="eastAsia"/>
                <w:color w:val="auto"/>
                <w:lang w:eastAsia="zh-TW"/>
              </w:rPr>
              <w:t>0</w:t>
            </w:r>
            <w:r w:rsidRPr="00E05D00">
              <w:rPr>
                <w:rFonts w:eastAsia="標楷體"/>
                <w:color w:val="auto"/>
              </w:rPr>
              <w:t>0~1</w:t>
            </w:r>
            <w:r w:rsidRPr="00E05D00">
              <w:rPr>
                <w:rFonts w:eastAsia="標楷體" w:hint="eastAsia"/>
                <w:color w:val="auto"/>
                <w:lang w:eastAsia="zh-TW"/>
              </w:rPr>
              <w:t>6</w:t>
            </w:r>
            <w:r w:rsidRPr="00E05D00">
              <w:rPr>
                <w:rFonts w:eastAsia="標楷體"/>
                <w:color w:val="auto"/>
              </w:rPr>
              <w:t>:30</w:t>
            </w:r>
          </w:p>
          <w:p w:rsidR="00D86A62" w:rsidRPr="00E05D00" w:rsidRDefault="00D86A62" w:rsidP="00013403">
            <w:pPr>
              <w:tabs>
                <w:tab w:val="left" w:pos="540"/>
              </w:tabs>
              <w:spacing w:line="400" w:lineRule="exact"/>
              <w:jc w:val="center"/>
              <w:rPr>
                <w:rFonts w:eastAsia="標楷體"/>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536" w:type="pct"/>
            <w:shd w:val="clear" w:color="auto" w:fill="FFFFFF" w:themeFill="background1"/>
            <w:vAlign w:val="center"/>
          </w:tcPr>
          <w:p w:rsidR="00D86A62" w:rsidRPr="00E05D00" w:rsidRDefault="00D86A62" w:rsidP="00013403">
            <w:pPr>
              <w:widowControl/>
              <w:spacing w:line="400" w:lineRule="exact"/>
              <w:jc w:val="center"/>
              <w:rPr>
                <w:rFonts w:eastAsia="標楷體"/>
                <w:color w:val="auto"/>
                <w:lang w:eastAsia="zh-TW"/>
              </w:rPr>
            </w:pPr>
            <w:r w:rsidRPr="00E05D00">
              <w:rPr>
                <w:rFonts w:eastAsia="標楷體" w:hAnsi="Arial" w:cs="標楷體" w:hint="eastAsia"/>
                <w:color w:val="auto"/>
                <w:lang w:eastAsia="zh-TW"/>
              </w:rPr>
              <w:t>分享</w:t>
            </w:r>
            <w:r>
              <w:rPr>
                <w:rFonts w:eastAsia="標楷體" w:hAnsi="Arial" w:cs="標楷體" w:hint="eastAsia"/>
                <w:color w:val="auto"/>
                <w:lang w:eastAsia="zh-TW"/>
              </w:rPr>
              <w:t>與</w:t>
            </w:r>
            <w:r w:rsidRPr="00E05D00">
              <w:rPr>
                <w:rFonts w:eastAsia="標楷體" w:hAnsi="Arial" w:cs="標楷體" w:hint="eastAsia"/>
                <w:color w:val="auto"/>
                <w:lang w:eastAsia="zh-TW"/>
              </w:rPr>
              <w:t>回饋</w:t>
            </w:r>
          </w:p>
        </w:tc>
        <w:tc>
          <w:tcPr>
            <w:tcW w:w="2360" w:type="pct"/>
            <w:shd w:val="clear" w:color="auto" w:fill="FFFFFF" w:themeFill="background1"/>
            <w:vAlign w:val="center"/>
          </w:tcPr>
          <w:p w:rsidR="00D86A62" w:rsidRPr="003845FA" w:rsidRDefault="003845FA" w:rsidP="003845FA">
            <w:pPr>
              <w:spacing w:line="400" w:lineRule="exact"/>
              <w:jc w:val="center"/>
              <w:rPr>
                <w:rFonts w:ascii="標楷體" w:eastAsia="標楷體" w:hAnsi="標楷體" w:hint="eastAsia"/>
                <w:color w:val="auto"/>
                <w:lang w:eastAsia="zh-TW"/>
              </w:rPr>
            </w:pPr>
            <w:r>
              <w:rPr>
                <w:rFonts w:ascii="標楷體" w:eastAsia="標楷體" w:hAnsi="標楷體" w:hint="eastAsia"/>
                <w:color w:val="auto"/>
                <w:lang w:eastAsia="zh-TW"/>
              </w:rPr>
              <w:t>臺灣師範大學 鄭圓鈴教授</w:t>
            </w:r>
            <w:r w:rsidRPr="00C635EA">
              <w:rPr>
                <w:rFonts w:ascii="標楷體" w:eastAsia="標楷體" w:hAnsi="標楷體" w:hint="eastAsia"/>
                <w:color w:val="auto"/>
                <w:lang w:eastAsia="zh-TW"/>
              </w:rPr>
              <w:t>（外聘）</w:t>
            </w:r>
            <w:bookmarkStart w:id="4" w:name="_GoBack"/>
            <w:bookmarkEnd w:id="4"/>
          </w:p>
        </w:tc>
      </w:tr>
    </w:tbl>
    <w:p w:rsidR="00D86A62" w:rsidRPr="002C45AF" w:rsidRDefault="000C33BB" w:rsidP="00D86A62">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Pr>
          <w:rFonts w:ascii="標楷體" w:eastAsia="標楷體" w:hAnsi="標楷體" w:cs="標楷體" w:hint="eastAsia"/>
          <w:color w:val="FF0000"/>
          <w:sz w:val="28"/>
          <w:szCs w:val="28"/>
          <w:lang w:eastAsia="zh-TW"/>
        </w:rPr>
        <w:lastRenderedPageBreak/>
        <w:t>玖</w:t>
      </w:r>
      <w:r w:rsidR="00D86A62" w:rsidRPr="00E24E14">
        <w:rPr>
          <w:rFonts w:ascii="標楷體" w:eastAsia="標楷體" w:hAnsi="標楷體" w:cs="標楷體" w:hint="eastAsia"/>
          <w:color w:val="FF0000"/>
          <w:sz w:val="28"/>
          <w:szCs w:val="28"/>
          <w:lang w:eastAsia="zh-TW"/>
        </w:rPr>
        <w:t>、國中國語文優良試題甄選實施方式</w:t>
      </w:r>
      <w:r w:rsidR="00A83A69" w:rsidRPr="00E24E14">
        <w:rPr>
          <w:rFonts w:ascii="標楷體" w:eastAsia="標楷體" w:hAnsi="標楷體" w:cs="標楷體" w:hint="eastAsia"/>
          <w:color w:val="FF0000"/>
          <w:sz w:val="28"/>
          <w:szCs w:val="28"/>
          <w:lang w:eastAsia="zh-TW"/>
        </w:rPr>
        <w:t>（已辦理）</w:t>
      </w:r>
    </w:p>
    <w:p w:rsidR="00D86A62" w:rsidRPr="00A83A69" w:rsidRDefault="00D86A62" w:rsidP="00D86A62">
      <w:pPr>
        <w:pStyle w:val="a3"/>
        <w:numPr>
          <w:ilvl w:val="0"/>
          <w:numId w:val="6"/>
        </w:numPr>
        <w:ind w:leftChars="0"/>
        <w:jc w:val="both"/>
        <w:rPr>
          <w:rFonts w:ascii="標楷體" w:eastAsia="標楷體" w:hAnsi="標楷體" w:cs="標楷體"/>
          <w:color w:val="auto"/>
          <w:lang w:eastAsia="zh-TW"/>
        </w:rPr>
      </w:pPr>
      <w:r w:rsidRPr="00A83A69">
        <w:rPr>
          <w:rFonts w:ascii="標楷體" w:eastAsia="標楷體" w:hAnsi="標楷體" w:cs="標楷體" w:hint="eastAsia"/>
          <w:color w:val="auto"/>
          <w:lang w:eastAsia="zh-HK"/>
        </w:rPr>
        <w:t>已</w:t>
      </w:r>
      <w:r w:rsidRPr="00A83A69">
        <w:rPr>
          <w:rFonts w:ascii="標楷體" w:eastAsia="標楷體" w:hAnsi="標楷體" w:cs="標楷體" w:hint="eastAsia"/>
          <w:color w:val="auto"/>
          <w:lang w:eastAsia="zh-TW"/>
        </w:rPr>
        <w:t>於10</w:t>
      </w:r>
      <w:r w:rsidRPr="00A83A69">
        <w:rPr>
          <w:rFonts w:ascii="標楷體" w:eastAsia="標楷體" w:hAnsi="標楷體" w:cs="標楷體"/>
          <w:color w:val="auto"/>
          <w:lang w:eastAsia="zh-TW"/>
        </w:rPr>
        <w:t>7</w:t>
      </w:r>
      <w:r w:rsidRPr="00A83A69">
        <w:rPr>
          <w:rFonts w:ascii="標楷體" w:eastAsia="標楷體" w:hAnsi="標楷體" w:cs="標楷體" w:hint="eastAsia"/>
          <w:color w:val="auto"/>
          <w:lang w:eastAsia="zh-TW"/>
        </w:rPr>
        <w:t>年7月1</w:t>
      </w:r>
      <w:r w:rsidRPr="00A83A69">
        <w:rPr>
          <w:rFonts w:ascii="標楷體" w:eastAsia="標楷體" w:hAnsi="標楷體" w:cs="標楷體"/>
          <w:color w:val="auto"/>
          <w:lang w:eastAsia="zh-TW"/>
        </w:rPr>
        <w:t>2</w:t>
      </w:r>
      <w:r w:rsidRPr="00A83A69">
        <w:rPr>
          <w:rFonts w:ascii="標楷體" w:eastAsia="標楷體" w:hAnsi="標楷體" w:cs="標楷體" w:hint="eastAsia"/>
          <w:color w:val="auto"/>
          <w:lang w:eastAsia="zh-HK"/>
        </w:rPr>
        <w:t>、1</w:t>
      </w:r>
      <w:r w:rsidRPr="00A83A69">
        <w:rPr>
          <w:rFonts w:ascii="標楷體" w:eastAsia="標楷體" w:hAnsi="標楷體" w:cs="標楷體"/>
          <w:color w:val="auto"/>
          <w:lang w:eastAsia="zh-HK"/>
        </w:rPr>
        <w:t>3</w:t>
      </w:r>
      <w:r w:rsidRPr="00A83A69">
        <w:rPr>
          <w:rFonts w:ascii="標楷體" w:eastAsia="標楷體" w:hAnsi="標楷體" w:cs="標楷體" w:hint="eastAsia"/>
          <w:color w:val="auto"/>
          <w:lang w:eastAsia="zh-TW"/>
        </w:rPr>
        <w:t>辦理一場為期兩天的產出型工作坊，讓國語文領域教師了解閱讀素養命題原則、題型及實作設計後，辦理國中國語文優良試題甄選競賽，給予教師發表成果之平台。</w:t>
      </w:r>
    </w:p>
    <w:p w:rsidR="00D86A62" w:rsidRPr="00A83A69" w:rsidRDefault="00D86A62" w:rsidP="00D86A62">
      <w:pPr>
        <w:pStyle w:val="a3"/>
        <w:numPr>
          <w:ilvl w:val="0"/>
          <w:numId w:val="6"/>
        </w:numPr>
        <w:ind w:leftChars="0"/>
        <w:jc w:val="both"/>
        <w:rPr>
          <w:rFonts w:ascii="標楷體" w:eastAsia="標楷體" w:hAnsi="標楷體" w:cs="標楷體"/>
          <w:color w:val="auto"/>
          <w:lang w:eastAsia="zh-TW"/>
        </w:rPr>
      </w:pPr>
      <w:r w:rsidRPr="00A83A69">
        <w:rPr>
          <w:rFonts w:ascii="標楷體" w:eastAsia="標楷體" w:hAnsi="標楷體" w:cs="標楷體" w:hint="eastAsia"/>
          <w:color w:val="auto"/>
          <w:lang w:eastAsia="zh-TW"/>
        </w:rPr>
        <w:t>107年9月18</w:t>
      </w:r>
      <w:r w:rsidRPr="00A83A69">
        <w:rPr>
          <w:rFonts w:ascii="標楷體" w:eastAsia="標楷體" w:hAnsi="標楷體" w:cs="標楷體" w:hint="eastAsia"/>
          <w:color w:val="auto"/>
          <w:lang w:eastAsia="zh-HK"/>
        </w:rPr>
        <w:t>日至10月</w:t>
      </w:r>
      <w:r w:rsidRPr="00A83A69">
        <w:rPr>
          <w:rFonts w:ascii="標楷體" w:eastAsia="標楷體" w:hAnsi="標楷體" w:cs="標楷體" w:hint="eastAsia"/>
          <w:color w:val="auto"/>
          <w:lang w:eastAsia="zh-TW"/>
        </w:rPr>
        <w:t>5</w:t>
      </w:r>
      <w:r w:rsidRPr="00A83A69">
        <w:rPr>
          <w:rFonts w:ascii="標楷體" w:eastAsia="標楷體" w:hAnsi="標楷體" w:cs="標楷體" w:hint="eastAsia"/>
          <w:color w:val="auto"/>
          <w:lang w:eastAsia="zh-HK"/>
        </w:rPr>
        <w:t>日</w:t>
      </w:r>
      <w:r w:rsidRPr="00A83A69">
        <w:rPr>
          <w:rFonts w:ascii="標楷體" w:eastAsia="標楷體" w:hAnsi="標楷體" w:cs="標楷體" w:hint="eastAsia"/>
          <w:color w:val="auto"/>
          <w:lang w:eastAsia="zh-TW"/>
        </w:rPr>
        <w:t>辦理「國中國語文優良試題甄選競賽」，為12月將來臨之試模擬測驗甄選題目。</w:t>
      </w:r>
    </w:p>
    <w:p w:rsidR="00D86A62" w:rsidRPr="00A83A69" w:rsidRDefault="00D86A62" w:rsidP="00D86A62">
      <w:pPr>
        <w:pStyle w:val="a3"/>
        <w:numPr>
          <w:ilvl w:val="0"/>
          <w:numId w:val="4"/>
        </w:numPr>
        <w:spacing w:line="440" w:lineRule="exact"/>
        <w:ind w:leftChars="0"/>
        <w:jc w:val="both"/>
        <w:rPr>
          <w:rFonts w:eastAsia="標楷體"/>
          <w:color w:val="auto"/>
          <w:lang w:eastAsia="zh-TW"/>
        </w:rPr>
      </w:pPr>
      <w:r w:rsidRPr="00A83A69">
        <w:rPr>
          <w:rFonts w:eastAsia="標楷體" w:hint="eastAsia"/>
          <w:bCs/>
          <w:color w:val="auto"/>
          <w:lang w:eastAsia="zh-TW"/>
        </w:rPr>
        <w:t>參加對象：</w:t>
      </w:r>
      <w:r w:rsidRPr="00A83A69">
        <w:rPr>
          <w:rFonts w:eastAsia="標楷體" w:hint="eastAsia"/>
          <w:color w:val="auto"/>
          <w:lang w:eastAsia="zh-TW"/>
        </w:rPr>
        <w:t>全市國中國語文領域教師（含實習教師與代課教師，可聯合命題），</w:t>
      </w:r>
      <w:r w:rsidRPr="00A83A69">
        <w:rPr>
          <w:rFonts w:ascii="標楷體" w:eastAsia="標楷體" w:hAnsi="標楷體" w:cs="標楷體" w:hint="eastAsia"/>
          <w:color w:val="auto"/>
          <w:lang w:eastAsia="zh-TW"/>
        </w:rPr>
        <w:t>每校</w:t>
      </w:r>
      <w:proofErr w:type="gramStart"/>
      <w:r w:rsidRPr="00A83A69">
        <w:rPr>
          <w:rFonts w:ascii="標楷體" w:eastAsia="標楷體" w:hAnsi="標楷體" w:cs="標楷體" w:hint="eastAsia"/>
          <w:b/>
          <w:color w:val="auto"/>
          <w:lang w:eastAsia="zh-TW"/>
        </w:rPr>
        <w:t>至少薦派</w:t>
      </w:r>
      <w:proofErr w:type="gramEnd"/>
      <w:r w:rsidRPr="00A83A69">
        <w:rPr>
          <w:rFonts w:ascii="標楷體" w:eastAsia="標楷體" w:hAnsi="標楷體" w:cs="標楷體" w:hint="eastAsia"/>
          <w:b/>
          <w:color w:val="auto"/>
          <w:lang w:eastAsia="zh-TW"/>
        </w:rPr>
        <w:t>一組報名</w:t>
      </w:r>
      <w:r w:rsidRPr="00A83A69">
        <w:rPr>
          <w:rFonts w:eastAsia="標楷體" w:hint="eastAsia"/>
          <w:color w:val="auto"/>
          <w:lang w:eastAsia="zh-TW"/>
        </w:rPr>
        <w:t>。</w:t>
      </w:r>
    </w:p>
    <w:p w:rsidR="00D86A62" w:rsidRPr="00A83A69" w:rsidRDefault="00D86A62" w:rsidP="00D86A62">
      <w:pPr>
        <w:pStyle w:val="a3"/>
        <w:numPr>
          <w:ilvl w:val="0"/>
          <w:numId w:val="4"/>
        </w:numPr>
        <w:spacing w:line="440" w:lineRule="exact"/>
        <w:ind w:leftChars="0"/>
        <w:jc w:val="both"/>
        <w:rPr>
          <w:rFonts w:eastAsia="標楷體"/>
          <w:color w:val="auto"/>
        </w:rPr>
      </w:pPr>
      <w:proofErr w:type="spellStart"/>
      <w:r w:rsidRPr="00A83A69">
        <w:rPr>
          <w:rFonts w:eastAsia="標楷體" w:cs="標楷體" w:hint="eastAsia"/>
          <w:bCs/>
          <w:color w:val="auto"/>
        </w:rPr>
        <w:t>甄選內容</w:t>
      </w:r>
      <w:proofErr w:type="spellEnd"/>
      <w:r w:rsidRPr="00A83A69">
        <w:rPr>
          <w:rFonts w:eastAsia="標楷體" w:cs="標楷體" w:hint="eastAsia"/>
          <w:bCs/>
          <w:color w:val="auto"/>
        </w:rPr>
        <w:t>：</w:t>
      </w:r>
    </w:p>
    <w:p w:rsidR="00D86A62" w:rsidRPr="00A83A69" w:rsidRDefault="00D86A62" w:rsidP="00D86A62">
      <w:pPr>
        <w:pStyle w:val="a3"/>
        <w:numPr>
          <w:ilvl w:val="0"/>
          <w:numId w:val="5"/>
        </w:numPr>
        <w:spacing w:line="440" w:lineRule="exact"/>
        <w:ind w:leftChars="0"/>
        <w:jc w:val="both"/>
        <w:rPr>
          <w:rFonts w:eastAsia="標楷體"/>
          <w:color w:val="auto"/>
          <w:lang w:eastAsia="zh-TW"/>
        </w:rPr>
      </w:pPr>
      <w:r w:rsidRPr="00A83A69">
        <w:rPr>
          <w:rFonts w:eastAsia="標楷體" w:hint="eastAsia"/>
          <w:color w:val="auto"/>
          <w:lang w:eastAsia="zh-TW"/>
        </w:rPr>
        <w:t>依據</w:t>
      </w:r>
      <w:r w:rsidRPr="00A83A69">
        <w:rPr>
          <w:rFonts w:eastAsia="標楷體" w:hint="eastAsia"/>
          <w:color w:val="auto"/>
          <w:lang w:eastAsia="zh-HK"/>
        </w:rPr>
        <w:t>教育部</w:t>
      </w:r>
      <w:r w:rsidRPr="00A83A69">
        <w:rPr>
          <w:rFonts w:eastAsia="標楷體" w:hint="eastAsia"/>
          <w:color w:val="auto"/>
          <w:lang w:eastAsia="zh-HK"/>
        </w:rPr>
        <w:t>108</w:t>
      </w:r>
      <w:proofErr w:type="gramStart"/>
      <w:r w:rsidRPr="00A83A69">
        <w:rPr>
          <w:rFonts w:eastAsia="標楷體" w:hint="eastAsia"/>
          <w:color w:val="auto"/>
          <w:lang w:eastAsia="zh-HK"/>
        </w:rPr>
        <w:t>課綱素養</w:t>
      </w:r>
      <w:proofErr w:type="gramEnd"/>
      <w:r w:rsidRPr="00A83A69">
        <w:rPr>
          <w:rFonts w:eastAsia="標楷體" w:hint="eastAsia"/>
          <w:color w:val="auto"/>
          <w:lang w:eastAsia="zh-HK"/>
        </w:rPr>
        <w:t>導向之精神。</w:t>
      </w:r>
    </w:p>
    <w:p w:rsidR="00D86A62" w:rsidRPr="00A83A69" w:rsidRDefault="00D86A62" w:rsidP="00D86A62">
      <w:pPr>
        <w:pStyle w:val="a3"/>
        <w:numPr>
          <w:ilvl w:val="0"/>
          <w:numId w:val="5"/>
        </w:numPr>
        <w:spacing w:line="440" w:lineRule="exact"/>
        <w:ind w:leftChars="0"/>
        <w:jc w:val="both"/>
        <w:rPr>
          <w:rFonts w:eastAsia="標楷體"/>
          <w:color w:val="auto"/>
          <w:lang w:eastAsia="zh-TW"/>
        </w:rPr>
      </w:pPr>
      <w:r w:rsidRPr="00A83A69">
        <w:rPr>
          <w:rFonts w:eastAsia="標楷體" w:hint="eastAsia"/>
          <w:color w:val="auto"/>
          <w:lang w:eastAsia="zh-TW"/>
        </w:rPr>
        <w:t>國中國語文會考試題</w:t>
      </w:r>
      <w:proofErr w:type="gramStart"/>
      <w:r w:rsidRPr="00A83A69">
        <w:rPr>
          <w:rFonts w:eastAsia="標楷體" w:hint="eastAsia"/>
          <w:color w:val="auto"/>
          <w:lang w:eastAsia="zh-TW"/>
        </w:rPr>
        <w:t>題</w:t>
      </w:r>
      <w:proofErr w:type="gramEnd"/>
      <w:r w:rsidRPr="00A83A69">
        <w:rPr>
          <w:rFonts w:eastAsia="標楷體" w:hint="eastAsia"/>
          <w:color w:val="auto"/>
          <w:lang w:eastAsia="zh-TW"/>
        </w:rPr>
        <w:t>型為出題方向。</w:t>
      </w:r>
    </w:p>
    <w:p w:rsidR="00D86A62" w:rsidRPr="00A83A69" w:rsidRDefault="00D86A62" w:rsidP="00D86A62">
      <w:pPr>
        <w:pStyle w:val="a3"/>
        <w:numPr>
          <w:ilvl w:val="0"/>
          <w:numId w:val="5"/>
        </w:numPr>
        <w:spacing w:line="440" w:lineRule="exact"/>
        <w:ind w:leftChars="0"/>
        <w:jc w:val="both"/>
        <w:rPr>
          <w:rFonts w:eastAsia="標楷體"/>
          <w:color w:val="auto"/>
          <w:lang w:eastAsia="zh-TW"/>
        </w:rPr>
      </w:pPr>
      <w:r w:rsidRPr="00A83A69">
        <w:rPr>
          <w:rFonts w:eastAsia="標楷體" w:hint="eastAsia"/>
          <w:color w:val="auto"/>
          <w:lang w:eastAsia="zh-TW"/>
        </w:rPr>
        <w:t>內容符合國中國語文教材一至四冊。</w:t>
      </w:r>
    </w:p>
    <w:p w:rsidR="00D86A62" w:rsidRPr="00A83A69" w:rsidRDefault="00D86A62" w:rsidP="00D86A62">
      <w:pPr>
        <w:pStyle w:val="a3"/>
        <w:numPr>
          <w:ilvl w:val="0"/>
          <w:numId w:val="5"/>
        </w:numPr>
        <w:spacing w:line="440" w:lineRule="exact"/>
        <w:ind w:leftChars="0"/>
        <w:jc w:val="both"/>
        <w:rPr>
          <w:rFonts w:eastAsia="標楷體"/>
          <w:color w:val="auto"/>
          <w:lang w:eastAsia="zh-TW"/>
        </w:rPr>
      </w:pPr>
      <w:r w:rsidRPr="00A83A69">
        <w:rPr>
          <w:rFonts w:eastAsia="標楷體" w:hint="eastAsia"/>
          <w:color w:val="auto"/>
          <w:lang w:eastAsia="zh-TW"/>
        </w:rPr>
        <w:t>依限定之題目</w:t>
      </w:r>
      <w:r w:rsidRPr="00A83A69">
        <w:rPr>
          <w:rFonts w:eastAsia="標楷體" w:hint="eastAsia"/>
          <w:color w:val="auto"/>
          <w:lang w:eastAsia="zh-TW"/>
        </w:rPr>
        <w:t>A</w:t>
      </w:r>
      <w:r w:rsidRPr="00A83A69">
        <w:rPr>
          <w:rFonts w:eastAsia="標楷體" w:hint="eastAsia"/>
          <w:color w:val="auto"/>
          <w:lang w:eastAsia="zh-TW"/>
        </w:rPr>
        <w:t>、</w:t>
      </w:r>
      <w:r w:rsidRPr="00A83A69">
        <w:rPr>
          <w:rFonts w:eastAsia="標楷體" w:hint="eastAsia"/>
          <w:color w:val="auto"/>
          <w:lang w:eastAsia="zh-TW"/>
        </w:rPr>
        <w:t>B</w:t>
      </w:r>
      <w:r w:rsidRPr="00A83A69">
        <w:rPr>
          <w:rFonts w:eastAsia="標楷體" w:hint="eastAsia"/>
          <w:color w:val="auto"/>
          <w:lang w:eastAsia="zh-TW"/>
        </w:rPr>
        <w:t>二款類型</w:t>
      </w:r>
      <w:r w:rsidRPr="00A83A69">
        <w:rPr>
          <w:rFonts w:eastAsia="標楷體" w:hint="eastAsia"/>
          <w:color w:val="auto"/>
          <w:lang w:eastAsia="zh-TW"/>
        </w:rPr>
        <w:t>(</w:t>
      </w:r>
      <w:r w:rsidRPr="00A83A69">
        <w:rPr>
          <w:rFonts w:eastAsia="標楷體" w:hint="eastAsia"/>
          <w:color w:val="auto"/>
          <w:lang w:eastAsia="zh-TW"/>
        </w:rPr>
        <w:t>如附件一</w:t>
      </w:r>
      <w:r w:rsidRPr="00A83A69">
        <w:rPr>
          <w:rFonts w:eastAsia="標楷體" w:hint="eastAsia"/>
          <w:color w:val="auto"/>
          <w:lang w:eastAsia="zh-TW"/>
        </w:rPr>
        <w:t>)</w:t>
      </w:r>
      <w:r w:rsidRPr="00A83A69">
        <w:rPr>
          <w:rFonts w:eastAsia="標楷體" w:hint="eastAsia"/>
          <w:color w:val="auto"/>
          <w:lang w:eastAsia="zh-TW"/>
        </w:rPr>
        <w:t>擇</w:t>
      </w:r>
      <w:proofErr w:type="gramStart"/>
      <w:r w:rsidRPr="00A83A69">
        <w:rPr>
          <w:rFonts w:eastAsia="標楷體" w:hint="eastAsia"/>
          <w:color w:val="auto"/>
          <w:lang w:eastAsia="zh-TW"/>
        </w:rPr>
        <w:t>一</w:t>
      </w:r>
      <w:proofErr w:type="gramEnd"/>
      <w:r w:rsidRPr="00A83A69">
        <w:rPr>
          <w:rFonts w:eastAsia="標楷體" w:hint="eastAsia"/>
          <w:color w:val="auto"/>
          <w:lang w:eastAsia="zh-HK"/>
        </w:rPr>
        <w:t>類型</w:t>
      </w:r>
      <w:r w:rsidRPr="00A83A69">
        <w:rPr>
          <w:rFonts w:eastAsia="標楷體" w:hint="eastAsia"/>
          <w:color w:val="auto"/>
          <w:lang w:eastAsia="zh-TW"/>
        </w:rPr>
        <w:t>出題。</w:t>
      </w:r>
    </w:p>
    <w:p w:rsidR="00D86A62" w:rsidRPr="00A83A69" w:rsidRDefault="00D86A62" w:rsidP="00D86A62">
      <w:pPr>
        <w:pStyle w:val="a3"/>
        <w:numPr>
          <w:ilvl w:val="0"/>
          <w:numId w:val="5"/>
        </w:numPr>
        <w:spacing w:line="440" w:lineRule="exact"/>
        <w:ind w:leftChars="0"/>
        <w:jc w:val="both"/>
        <w:rPr>
          <w:rFonts w:eastAsia="標楷體"/>
          <w:b/>
          <w:color w:val="auto"/>
          <w:lang w:eastAsia="zh-TW"/>
        </w:rPr>
      </w:pPr>
      <w:r w:rsidRPr="00A83A69">
        <w:rPr>
          <w:rFonts w:eastAsia="標楷體" w:hint="eastAsia"/>
          <w:b/>
          <w:color w:val="auto"/>
          <w:lang w:eastAsia="zh-TW"/>
        </w:rPr>
        <w:t>請務必附上解答與詳解，否則不予列入評選。</w:t>
      </w:r>
    </w:p>
    <w:p w:rsidR="00D86A62" w:rsidRPr="00A83A69" w:rsidRDefault="00D86A62" w:rsidP="00D86A62">
      <w:pPr>
        <w:pStyle w:val="a3"/>
        <w:numPr>
          <w:ilvl w:val="0"/>
          <w:numId w:val="5"/>
        </w:numPr>
        <w:spacing w:line="440" w:lineRule="exact"/>
        <w:ind w:leftChars="0"/>
        <w:jc w:val="both"/>
        <w:rPr>
          <w:rFonts w:eastAsia="標楷體"/>
          <w:color w:val="auto"/>
          <w:lang w:eastAsia="zh-TW"/>
        </w:rPr>
      </w:pPr>
      <w:r w:rsidRPr="00A83A69">
        <w:rPr>
          <w:rFonts w:eastAsia="標楷體" w:hint="eastAsia"/>
          <w:color w:val="auto"/>
          <w:lang w:eastAsia="zh-HK"/>
        </w:rPr>
        <w:t>試題</w:t>
      </w:r>
      <w:r w:rsidRPr="00A83A69">
        <w:rPr>
          <w:rFonts w:eastAsia="標楷體" w:hint="eastAsia"/>
          <w:color w:val="auto"/>
          <w:lang w:eastAsia="zh-TW"/>
        </w:rPr>
        <w:t>與詳解，</w:t>
      </w:r>
      <w:r w:rsidRPr="00A83A69">
        <w:rPr>
          <w:rFonts w:eastAsia="標楷體" w:hint="eastAsia"/>
          <w:color w:val="auto"/>
          <w:lang w:eastAsia="zh-HK"/>
        </w:rPr>
        <w:t>請</w:t>
      </w:r>
      <w:r w:rsidRPr="00A83A69">
        <w:rPr>
          <w:rFonts w:eastAsia="標楷體" w:hint="eastAsia"/>
          <w:color w:val="auto"/>
          <w:lang w:eastAsia="zh-TW"/>
        </w:rPr>
        <w:t>以</w:t>
      </w:r>
      <w:r w:rsidRPr="00A83A69">
        <w:rPr>
          <w:rFonts w:eastAsia="標楷體" w:hint="eastAsia"/>
          <w:color w:val="auto"/>
          <w:lang w:eastAsia="zh-HK"/>
        </w:rPr>
        <w:t>word</w:t>
      </w:r>
      <w:r w:rsidRPr="00A83A69">
        <w:rPr>
          <w:rFonts w:eastAsia="標楷體" w:hint="eastAsia"/>
          <w:color w:val="auto"/>
          <w:lang w:eastAsia="zh-HK"/>
        </w:rPr>
        <w:t>打成電子檔</w:t>
      </w:r>
      <w:r w:rsidRPr="00A83A69">
        <w:rPr>
          <w:rFonts w:eastAsia="標楷體" w:hint="eastAsia"/>
          <w:color w:val="auto"/>
          <w:lang w:eastAsia="zh-TW"/>
        </w:rPr>
        <w:t>(</w:t>
      </w:r>
      <w:r w:rsidRPr="00A83A69">
        <w:rPr>
          <w:rFonts w:eastAsia="標楷體"/>
          <w:color w:val="auto"/>
          <w:lang w:eastAsia="zh-TW"/>
        </w:rPr>
        <w:t>.</w:t>
      </w:r>
      <w:proofErr w:type="spellStart"/>
      <w:r w:rsidRPr="00A83A69">
        <w:rPr>
          <w:rFonts w:eastAsia="標楷體"/>
          <w:color w:val="auto"/>
          <w:lang w:eastAsia="zh-TW"/>
        </w:rPr>
        <w:t>docx</w:t>
      </w:r>
      <w:proofErr w:type="spellEnd"/>
      <w:r w:rsidRPr="00A83A69">
        <w:rPr>
          <w:rFonts w:eastAsia="標楷體" w:hint="eastAsia"/>
          <w:color w:val="auto"/>
          <w:lang w:eastAsia="zh-TW"/>
        </w:rPr>
        <w:t>)</w:t>
      </w:r>
      <w:r w:rsidRPr="00A83A69">
        <w:rPr>
          <w:rFonts w:eastAsia="標楷體" w:hint="eastAsia"/>
          <w:color w:val="auto"/>
          <w:lang w:eastAsia="zh-HK"/>
        </w:rPr>
        <w:t>，字體</w:t>
      </w:r>
      <w:r w:rsidRPr="00A83A69">
        <w:rPr>
          <w:rFonts w:eastAsia="標楷體" w:hint="eastAsia"/>
          <w:color w:val="auto"/>
          <w:lang w:eastAsia="zh-HK"/>
        </w:rPr>
        <w:t>12</w:t>
      </w:r>
      <w:r w:rsidRPr="00A83A69">
        <w:rPr>
          <w:rFonts w:eastAsia="標楷體" w:hint="eastAsia"/>
          <w:color w:val="auto"/>
          <w:lang w:eastAsia="zh-HK"/>
        </w:rPr>
        <w:t>，字</w:t>
      </w:r>
      <w:r w:rsidRPr="00A83A69">
        <w:rPr>
          <w:rFonts w:eastAsia="標楷體" w:hint="eastAsia"/>
          <w:color w:val="auto"/>
          <w:lang w:eastAsia="zh-TW"/>
        </w:rPr>
        <w:t>型</w:t>
      </w:r>
      <w:r w:rsidRPr="00A83A69">
        <w:rPr>
          <w:rFonts w:eastAsia="標楷體" w:hint="eastAsia"/>
          <w:color w:val="auto"/>
          <w:lang w:eastAsia="zh-HK"/>
        </w:rPr>
        <w:t>為標楷體</w:t>
      </w:r>
      <w:r w:rsidRPr="00A83A69">
        <w:rPr>
          <w:rFonts w:eastAsia="標楷體" w:hint="eastAsia"/>
          <w:color w:val="auto"/>
          <w:lang w:eastAsia="zh-TW"/>
        </w:rPr>
        <w:t>。</w:t>
      </w:r>
    </w:p>
    <w:p w:rsidR="00D86A62" w:rsidRPr="00A83A69" w:rsidRDefault="00D86A62" w:rsidP="00D86A62">
      <w:pPr>
        <w:pStyle w:val="a3"/>
        <w:numPr>
          <w:ilvl w:val="0"/>
          <w:numId w:val="5"/>
        </w:numPr>
        <w:spacing w:line="440" w:lineRule="exact"/>
        <w:ind w:leftChars="0"/>
        <w:jc w:val="both"/>
        <w:rPr>
          <w:rFonts w:eastAsia="標楷體"/>
          <w:color w:val="auto"/>
          <w:lang w:eastAsia="zh-TW"/>
        </w:rPr>
      </w:pPr>
      <w:r w:rsidRPr="00A83A69">
        <w:rPr>
          <w:rFonts w:eastAsia="標楷體" w:hint="eastAsia"/>
          <w:color w:val="auto"/>
          <w:lang w:eastAsia="zh-HK"/>
        </w:rPr>
        <w:t>報名時，繳交一式三份紙本試題</w:t>
      </w:r>
      <w:r w:rsidRPr="00A83A69">
        <w:rPr>
          <w:rFonts w:eastAsia="標楷體" w:hint="eastAsia"/>
          <w:color w:val="auto"/>
          <w:lang w:eastAsia="zh-TW"/>
        </w:rPr>
        <w:t>與詳解</w:t>
      </w:r>
      <w:r w:rsidRPr="00A83A69">
        <w:rPr>
          <w:rFonts w:eastAsia="標楷體" w:hint="eastAsia"/>
          <w:color w:val="auto"/>
          <w:lang w:eastAsia="zh-TW"/>
        </w:rPr>
        <w:t>(A4</w:t>
      </w:r>
      <w:r w:rsidRPr="00A83A69">
        <w:rPr>
          <w:rFonts w:eastAsia="標楷體" w:hint="eastAsia"/>
          <w:color w:val="auto"/>
          <w:lang w:eastAsia="zh-TW"/>
        </w:rPr>
        <w:t>黑白雙面印刷</w:t>
      </w:r>
      <w:r w:rsidRPr="00A83A69">
        <w:rPr>
          <w:rFonts w:eastAsia="標楷體" w:hint="eastAsia"/>
          <w:color w:val="auto"/>
          <w:lang w:eastAsia="zh-TW"/>
        </w:rPr>
        <w:t>)</w:t>
      </w:r>
      <w:r w:rsidRPr="00A83A69">
        <w:rPr>
          <w:rFonts w:eastAsia="標楷體" w:hint="eastAsia"/>
          <w:color w:val="auto"/>
          <w:lang w:eastAsia="zh-HK"/>
        </w:rPr>
        <w:t>及一份電子</w:t>
      </w:r>
      <w:proofErr w:type="gramStart"/>
      <w:r w:rsidRPr="00A83A69">
        <w:rPr>
          <w:rFonts w:eastAsia="標楷體" w:hint="eastAsia"/>
          <w:color w:val="auto"/>
          <w:lang w:eastAsia="zh-HK"/>
        </w:rPr>
        <w:t>檔</w:t>
      </w:r>
      <w:proofErr w:type="gramEnd"/>
      <w:r w:rsidRPr="00A83A69">
        <w:rPr>
          <w:rFonts w:eastAsia="標楷體" w:hint="eastAsia"/>
          <w:color w:val="auto"/>
          <w:lang w:eastAsia="zh-HK"/>
        </w:rPr>
        <w:t>光碟</w:t>
      </w:r>
      <w:r w:rsidRPr="00A83A69">
        <w:rPr>
          <w:rFonts w:eastAsia="標楷體" w:hint="eastAsia"/>
          <w:color w:val="auto"/>
          <w:lang w:eastAsia="zh-TW"/>
        </w:rPr>
        <w:t>(</w:t>
      </w:r>
      <w:r w:rsidRPr="00A83A69">
        <w:rPr>
          <w:rFonts w:eastAsia="標楷體" w:hint="eastAsia"/>
          <w:color w:val="auto"/>
          <w:lang w:eastAsia="zh-TW"/>
        </w:rPr>
        <w:t>內含試題與詳解</w:t>
      </w:r>
      <w:r w:rsidRPr="00A83A69">
        <w:rPr>
          <w:rFonts w:eastAsia="標楷體" w:hint="eastAsia"/>
          <w:color w:val="auto"/>
          <w:lang w:eastAsia="zh-TW"/>
        </w:rPr>
        <w:t>word</w:t>
      </w:r>
      <w:r w:rsidRPr="00A83A69">
        <w:rPr>
          <w:rFonts w:eastAsia="標楷體" w:hint="eastAsia"/>
          <w:color w:val="auto"/>
          <w:lang w:eastAsia="zh-TW"/>
        </w:rPr>
        <w:t>電子檔</w:t>
      </w:r>
      <w:r w:rsidRPr="00A83A69">
        <w:rPr>
          <w:rFonts w:eastAsia="標楷體" w:hint="eastAsia"/>
          <w:color w:val="auto"/>
          <w:lang w:eastAsia="zh-TW"/>
        </w:rPr>
        <w:t>)</w:t>
      </w:r>
      <w:r w:rsidRPr="00A83A69">
        <w:rPr>
          <w:rFonts w:eastAsia="標楷體" w:hint="eastAsia"/>
          <w:color w:val="auto"/>
          <w:lang w:eastAsia="zh-HK"/>
        </w:rPr>
        <w:t>。</w:t>
      </w:r>
    </w:p>
    <w:p w:rsidR="00D86A62" w:rsidRPr="00A83A69" w:rsidRDefault="00D86A62" w:rsidP="00D86A62">
      <w:pPr>
        <w:pStyle w:val="a3"/>
        <w:numPr>
          <w:ilvl w:val="0"/>
          <w:numId w:val="5"/>
        </w:numPr>
        <w:spacing w:line="440" w:lineRule="exact"/>
        <w:ind w:leftChars="0"/>
        <w:jc w:val="both"/>
        <w:rPr>
          <w:rFonts w:eastAsia="標楷體"/>
          <w:color w:val="auto"/>
          <w:lang w:eastAsia="zh-TW"/>
        </w:rPr>
      </w:pPr>
      <w:r w:rsidRPr="00A83A69">
        <w:rPr>
          <w:rFonts w:eastAsia="標楷體" w:hint="eastAsia"/>
          <w:color w:val="auto"/>
          <w:lang w:eastAsia="zh-TW"/>
        </w:rPr>
        <w:t>試題內容</w:t>
      </w:r>
      <w:r w:rsidRPr="00A83A69">
        <w:rPr>
          <w:rFonts w:eastAsia="標楷體" w:hint="eastAsia"/>
          <w:b/>
          <w:color w:val="auto"/>
          <w:lang w:eastAsia="zh-TW"/>
        </w:rPr>
        <w:t>請勿標</w:t>
      </w:r>
      <w:proofErr w:type="gramStart"/>
      <w:r w:rsidRPr="00A83A69">
        <w:rPr>
          <w:rFonts w:eastAsia="標楷體" w:hint="eastAsia"/>
          <w:b/>
          <w:color w:val="auto"/>
          <w:lang w:eastAsia="zh-TW"/>
        </w:rPr>
        <w:t>註</w:t>
      </w:r>
      <w:proofErr w:type="gramEnd"/>
      <w:r w:rsidRPr="00A83A69">
        <w:rPr>
          <w:rFonts w:eastAsia="標楷體" w:hint="eastAsia"/>
          <w:b/>
          <w:color w:val="auto"/>
          <w:lang w:eastAsia="zh-TW"/>
        </w:rPr>
        <w:t>命題教師姓名及參賽學校名稱</w:t>
      </w:r>
      <w:r w:rsidRPr="00A83A69">
        <w:rPr>
          <w:rFonts w:eastAsia="標楷體" w:hint="eastAsia"/>
          <w:color w:val="auto"/>
          <w:lang w:eastAsia="zh-TW"/>
        </w:rPr>
        <w:t>。</w:t>
      </w:r>
    </w:p>
    <w:p w:rsidR="00D86A62" w:rsidRPr="00A83A69" w:rsidRDefault="00D86A62" w:rsidP="00D86A62">
      <w:pPr>
        <w:ind w:left="480" w:firstLine="480"/>
        <w:rPr>
          <w:rFonts w:eastAsia="標楷體"/>
          <w:color w:val="auto"/>
          <w:lang w:eastAsia="zh-TW"/>
        </w:rPr>
      </w:pPr>
      <w:r w:rsidRPr="00A83A69">
        <w:rPr>
          <w:rFonts w:eastAsia="標楷體" w:hint="eastAsia"/>
          <w:bCs/>
          <w:color w:val="auto"/>
          <w:lang w:eastAsia="zh-TW"/>
        </w:rPr>
        <w:t xml:space="preserve"> (</w:t>
      </w:r>
      <w:r w:rsidRPr="00A83A69">
        <w:rPr>
          <w:rFonts w:eastAsia="標楷體" w:hint="eastAsia"/>
          <w:bCs/>
          <w:color w:val="auto"/>
          <w:lang w:eastAsia="zh-TW"/>
        </w:rPr>
        <w:t>三</w:t>
      </w:r>
      <w:r w:rsidRPr="00A83A69">
        <w:rPr>
          <w:rFonts w:eastAsia="標楷體" w:hint="eastAsia"/>
          <w:bCs/>
          <w:color w:val="auto"/>
          <w:lang w:eastAsia="zh-TW"/>
        </w:rPr>
        <w:t xml:space="preserve">) </w:t>
      </w:r>
      <w:r w:rsidRPr="00A83A69">
        <w:rPr>
          <w:rFonts w:eastAsia="標楷體" w:cs="標楷體" w:hint="eastAsia"/>
          <w:bCs/>
          <w:color w:val="auto"/>
          <w:lang w:eastAsia="zh-TW"/>
        </w:rPr>
        <w:t>報名送件：</w:t>
      </w:r>
    </w:p>
    <w:p w:rsidR="00D86A62" w:rsidRPr="00A83A69" w:rsidRDefault="00D86A62" w:rsidP="00D86A62">
      <w:pPr>
        <w:tabs>
          <w:tab w:val="num" w:pos="1080"/>
        </w:tabs>
        <w:spacing w:line="440" w:lineRule="exact"/>
        <w:ind w:leftChars="450" w:left="2280" w:hangingChars="500" w:hanging="1200"/>
        <w:jc w:val="both"/>
        <w:rPr>
          <w:rFonts w:eastAsia="標楷體" w:cs="標楷體"/>
          <w:color w:val="auto"/>
          <w:lang w:eastAsia="zh-TW"/>
        </w:rPr>
      </w:pPr>
      <w:r w:rsidRPr="00A83A69">
        <w:rPr>
          <w:rFonts w:eastAsia="標楷體" w:hint="eastAsia"/>
          <w:color w:val="auto"/>
          <w:lang w:eastAsia="zh-TW"/>
        </w:rPr>
        <w:t xml:space="preserve"> </w:t>
      </w:r>
      <w:r w:rsidRPr="00A83A69">
        <w:rPr>
          <w:rFonts w:eastAsia="標楷體"/>
          <w:color w:val="auto"/>
          <w:lang w:eastAsia="zh-TW"/>
        </w:rPr>
        <w:t>1</w:t>
      </w:r>
      <w:r w:rsidRPr="00A83A69">
        <w:rPr>
          <w:rFonts w:eastAsia="標楷體" w:hint="eastAsia"/>
          <w:color w:val="auto"/>
          <w:lang w:eastAsia="zh-TW"/>
        </w:rPr>
        <w:t>、</w:t>
      </w:r>
      <w:r w:rsidRPr="00A83A69">
        <w:rPr>
          <w:rFonts w:eastAsia="標楷體"/>
          <w:color w:val="auto"/>
          <w:lang w:eastAsia="zh-TW"/>
        </w:rPr>
        <w:t xml:space="preserve"> </w:t>
      </w:r>
      <w:r w:rsidRPr="00A83A69">
        <w:rPr>
          <w:rFonts w:eastAsia="標楷體" w:cs="標楷體" w:hint="eastAsia"/>
          <w:color w:val="auto"/>
          <w:bdr w:val="single" w:sz="4" w:space="0" w:color="auto"/>
          <w:lang w:eastAsia="zh-TW"/>
        </w:rPr>
        <w:t>收件</w:t>
      </w:r>
      <w:r w:rsidRPr="00A83A69">
        <w:rPr>
          <w:rFonts w:eastAsia="標楷體" w:cs="標楷體" w:hint="eastAsia"/>
          <w:color w:val="auto"/>
          <w:lang w:eastAsia="zh-TW"/>
        </w:rPr>
        <w:t>：參賽題目與解析、</w:t>
      </w:r>
      <w:r w:rsidRPr="00A83A69">
        <w:rPr>
          <w:rFonts w:eastAsia="標楷體" w:cs="標楷體" w:hint="eastAsia"/>
          <w:color w:val="auto"/>
          <w:lang w:eastAsia="zh-HK"/>
        </w:rPr>
        <w:t>書面報名資料與授權保證書：</w:t>
      </w:r>
      <w:r w:rsidRPr="00A83A69">
        <w:rPr>
          <w:rFonts w:eastAsia="標楷體" w:cs="標楷體"/>
          <w:color w:val="auto"/>
          <w:lang w:eastAsia="zh-HK"/>
        </w:rPr>
        <w:br/>
      </w:r>
      <w:r w:rsidRPr="00A83A69">
        <w:rPr>
          <w:rFonts w:ascii="標楷體" w:eastAsia="標楷體" w:hAnsi="標楷體"/>
          <w:color w:val="auto"/>
          <w:lang w:eastAsia="zh-TW"/>
        </w:rPr>
        <w:t>10</w:t>
      </w:r>
      <w:r w:rsidRPr="00A83A69">
        <w:rPr>
          <w:rFonts w:ascii="標楷體" w:eastAsia="標楷體" w:hAnsi="標楷體" w:hint="eastAsia"/>
          <w:color w:val="auto"/>
          <w:lang w:eastAsia="zh-TW"/>
        </w:rPr>
        <w:t>7</w:t>
      </w:r>
      <w:r w:rsidRPr="00A83A69">
        <w:rPr>
          <w:rFonts w:ascii="標楷體" w:eastAsia="標楷體" w:hAnsi="標楷體" w:cs="標楷體" w:hint="eastAsia"/>
          <w:color w:val="auto"/>
          <w:lang w:eastAsia="zh-TW"/>
        </w:rPr>
        <w:t>年9月18日起至10月5日止(以郵戳為憑)，</w:t>
      </w:r>
      <w:r w:rsidRPr="00A83A69">
        <w:rPr>
          <w:rFonts w:eastAsia="標楷體" w:cs="標楷體" w:hint="eastAsia"/>
          <w:color w:val="auto"/>
          <w:lang w:eastAsia="zh-TW"/>
        </w:rPr>
        <w:t>備齊報名所需資料</w:t>
      </w:r>
      <w:r w:rsidRPr="00A83A69">
        <w:rPr>
          <w:rFonts w:eastAsia="標楷體" w:cs="標楷體" w:hint="eastAsia"/>
          <w:color w:val="auto"/>
          <w:lang w:eastAsia="zh-TW"/>
        </w:rPr>
        <w:t>(</w:t>
      </w:r>
      <w:r w:rsidRPr="00A83A69">
        <w:rPr>
          <w:rFonts w:eastAsia="標楷體" w:cs="標楷體" w:hint="eastAsia"/>
          <w:color w:val="auto"/>
          <w:lang w:eastAsia="zh-TW"/>
        </w:rPr>
        <w:t>如附件二</w:t>
      </w:r>
      <w:r w:rsidRPr="00A83A69">
        <w:rPr>
          <w:rFonts w:eastAsia="標楷體" w:cs="標楷體" w:hint="eastAsia"/>
          <w:color w:val="auto"/>
          <w:lang w:eastAsia="zh-TW"/>
        </w:rPr>
        <w:t>~</w:t>
      </w:r>
      <w:r w:rsidRPr="00A83A69">
        <w:rPr>
          <w:rFonts w:eastAsia="標楷體" w:cs="標楷體" w:hint="eastAsia"/>
          <w:color w:val="auto"/>
          <w:lang w:eastAsia="zh-TW"/>
        </w:rPr>
        <w:t>附件五</w:t>
      </w:r>
      <w:r w:rsidRPr="00A83A69">
        <w:rPr>
          <w:rFonts w:eastAsia="標楷體" w:cs="標楷體" w:hint="eastAsia"/>
          <w:color w:val="auto"/>
          <w:lang w:eastAsia="zh-TW"/>
        </w:rPr>
        <w:t>)</w:t>
      </w:r>
      <w:r w:rsidRPr="00A83A69">
        <w:rPr>
          <w:rFonts w:eastAsia="標楷體" w:cs="標楷體" w:hint="eastAsia"/>
          <w:color w:val="auto"/>
          <w:lang w:eastAsia="zh-TW"/>
        </w:rPr>
        <w:t>，以掛號</w:t>
      </w:r>
      <w:proofErr w:type="gramStart"/>
      <w:r w:rsidRPr="00A83A69">
        <w:rPr>
          <w:rFonts w:eastAsia="標楷體" w:cs="標楷體" w:hint="eastAsia"/>
          <w:color w:val="auto"/>
          <w:lang w:eastAsia="zh-TW"/>
        </w:rPr>
        <w:t>逕</w:t>
      </w:r>
      <w:proofErr w:type="gramEnd"/>
      <w:r w:rsidRPr="00A83A69">
        <w:rPr>
          <w:rFonts w:eastAsia="標楷體" w:cs="標楷體" w:hint="eastAsia"/>
          <w:color w:val="auto"/>
          <w:lang w:eastAsia="zh-TW"/>
        </w:rPr>
        <w:t>寄桃園市</w:t>
      </w:r>
      <w:r w:rsidRPr="00A83A69">
        <w:rPr>
          <w:rFonts w:eastAsia="標楷體" w:cs="標楷體" w:hint="eastAsia"/>
          <w:color w:val="auto"/>
          <w:lang w:eastAsia="zh-HK"/>
        </w:rPr>
        <w:t>青</w:t>
      </w:r>
      <w:proofErr w:type="gramStart"/>
      <w:r w:rsidRPr="00A83A69">
        <w:rPr>
          <w:rFonts w:eastAsia="標楷體" w:cs="標楷體" w:hint="eastAsia"/>
          <w:color w:val="auto"/>
          <w:lang w:eastAsia="zh-HK"/>
        </w:rPr>
        <w:t>埔</w:t>
      </w:r>
      <w:proofErr w:type="gramEnd"/>
      <w:r w:rsidRPr="00A83A69">
        <w:rPr>
          <w:rFonts w:eastAsia="標楷體" w:cs="標楷體" w:hint="eastAsia"/>
          <w:color w:val="auto"/>
          <w:lang w:eastAsia="zh-TW"/>
        </w:rPr>
        <w:t>國中參賽。</w:t>
      </w:r>
    </w:p>
    <w:p w:rsidR="00D86A62" w:rsidRPr="00A83A69" w:rsidRDefault="00D86A62" w:rsidP="00D86A62">
      <w:pPr>
        <w:spacing w:line="440" w:lineRule="exact"/>
        <w:ind w:leftChars="945" w:left="2760" w:hangingChars="205" w:hanging="492"/>
        <w:jc w:val="both"/>
        <w:rPr>
          <w:rFonts w:eastAsia="標楷體" w:cs="標楷體"/>
          <w:color w:val="auto"/>
          <w:lang w:eastAsia="zh-TW"/>
        </w:rPr>
      </w:pPr>
      <w:r w:rsidRPr="00A83A69">
        <w:rPr>
          <w:rFonts w:eastAsia="標楷體" w:cs="標楷體" w:hint="eastAsia"/>
          <w:color w:val="auto"/>
          <w:lang w:eastAsia="zh-TW"/>
        </w:rPr>
        <w:t>地址：</w:t>
      </w:r>
      <w:r w:rsidRPr="00A83A69">
        <w:rPr>
          <w:rFonts w:eastAsia="標楷體" w:cs="標楷體" w:hint="eastAsia"/>
          <w:color w:val="auto"/>
          <w:lang w:eastAsia="zh-TW"/>
        </w:rPr>
        <w:t>320</w:t>
      </w:r>
      <w:r w:rsidRPr="00A83A69">
        <w:rPr>
          <w:rFonts w:eastAsia="標楷體" w:cs="標楷體" w:hint="eastAsia"/>
          <w:color w:val="auto"/>
          <w:lang w:eastAsia="zh-TW"/>
        </w:rPr>
        <w:t>桃園市中壢區領航北路二段</w:t>
      </w:r>
      <w:r w:rsidRPr="00A83A69">
        <w:rPr>
          <w:rFonts w:eastAsia="標楷體" w:cs="標楷體" w:hint="eastAsia"/>
          <w:color w:val="auto"/>
          <w:lang w:eastAsia="zh-TW"/>
        </w:rPr>
        <w:t>281</w:t>
      </w:r>
      <w:r w:rsidRPr="00A83A69">
        <w:rPr>
          <w:rFonts w:eastAsia="標楷體" w:cs="標楷體" w:hint="eastAsia"/>
          <w:color w:val="auto"/>
          <w:lang w:eastAsia="zh-TW"/>
        </w:rPr>
        <w:t>號</w:t>
      </w:r>
    </w:p>
    <w:p w:rsidR="00D86A62" w:rsidRPr="00A83A69" w:rsidRDefault="00D86A62" w:rsidP="00D86A62">
      <w:pPr>
        <w:spacing w:line="440" w:lineRule="exact"/>
        <w:ind w:leftChars="945" w:left="2760" w:hangingChars="205" w:hanging="492"/>
        <w:jc w:val="both"/>
        <w:rPr>
          <w:rFonts w:ascii="標楷體" w:eastAsia="標楷體" w:hAnsi="標楷體" w:cs="標楷體"/>
          <w:color w:val="auto"/>
          <w:lang w:eastAsia="zh-TW"/>
        </w:rPr>
      </w:pPr>
      <w:r w:rsidRPr="00A83A69">
        <w:rPr>
          <w:rFonts w:ascii="標楷體" w:eastAsia="標楷體" w:hAnsi="標楷體" w:cs="標楷體" w:hint="eastAsia"/>
          <w:color w:val="auto"/>
          <w:lang w:eastAsia="zh-TW"/>
        </w:rPr>
        <w:t>收件人：</w:t>
      </w:r>
      <w:r w:rsidRPr="00A83A69">
        <w:rPr>
          <w:rFonts w:ascii="標楷體" w:eastAsia="標楷體" w:hAnsi="標楷體" w:cs="標楷體" w:hint="eastAsia"/>
          <w:color w:val="auto"/>
          <w:lang w:eastAsia="zh-HK"/>
        </w:rPr>
        <w:t>郭致廷</w:t>
      </w:r>
      <w:r w:rsidRPr="00A83A69">
        <w:rPr>
          <w:rFonts w:ascii="標楷體" w:eastAsia="標楷體" w:hAnsi="標楷體" w:cs="標楷體" w:hint="eastAsia"/>
          <w:color w:val="auto"/>
          <w:lang w:eastAsia="zh-TW"/>
        </w:rPr>
        <w:t>教師</w:t>
      </w:r>
      <w:r w:rsidRPr="00A83A69">
        <w:rPr>
          <w:rFonts w:ascii="標楷體" w:eastAsia="標楷體" w:hAnsi="標楷體"/>
          <w:color w:val="auto"/>
          <w:lang w:eastAsia="zh-TW"/>
        </w:rPr>
        <w:t xml:space="preserve"> Tel</w:t>
      </w:r>
      <w:r w:rsidRPr="00A83A69">
        <w:rPr>
          <w:rFonts w:ascii="標楷體" w:eastAsia="標楷體" w:hAnsi="標楷體" w:cs="標楷體" w:hint="eastAsia"/>
          <w:color w:val="auto"/>
          <w:lang w:eastAsia="zh-TW"/>
        </w:rPr>
        <w:t>：(</w:t>
      </w:r>
      <w:r w:rsidRPr="00A83A69">
        <w:rPr>
          <w:rFonts w:ascii="標楷體" w:eastAsia="標楷體" w:hAnsi="標楷體" w:cs="標楷體"/>
          <w:color w:val="auto"/>
          <w:lang w:eastAsia="zh-TW"/>
        </w:rPr>
        <w:t>03)2871886</w:t>
      </w:r>
      <w:r w:rsidRPr="00A83A69">
        <w:rPr>
          <w:rFonts w:ascii="標楷體" w:eastAsia="標楷體" w:hAnsi="標楷體" w:cs="標楷體" w:hint="eastAsia"/>
          <w:color w:val="auto"/>
          <w:lang w:eastAsia="zh-TW"/>
        </w:rPr>
        <w:t>~216</w:t>
      </w:r>
    </w:p>
    <w:p w:rsidR="00D86A62" w:rsidRPr="00A83A69" w:rsidRDefault="00D86A62" w:rsidP="00D86A62">
      <w:pPr>
        <w:kinsoku w:val="0"/>
        <w:ind w:leftChars="450" w:left="2410" w:hangingChars="554" w:hanging="1330"/>
        <w:jc w:val="both"/>
        <w:rPr>
          <w:rFonts w:ascii="標楷體" w:eastAsia="標楷體" w:hAnsi="標楷體"/>
          <w:color w:val="auto"/>
          <w:lang w:eastAsia="zh-TW"/>
        </w:rPr>
      </w:pPr>
      <w:r w:rsidRPr="00A83A69">
        <w:rPr>
          <w:rFonts w:ascii="標楷體" w:eastAsia="標楷體" w:hAnsi="標楷體" w:hint="eastAsia"/>
          <w:color w:val="auto"/>
          <w:lang w:eastAsia="zh-TW"/>
        </w:rPr>
        <w:t xml:space="preserve"> </w:t>
      </w:r>
      <w:r w:rsidRPr="00A83A69">
        <w:rPr>
          <w:rFonts w:ascii="標楷體" w:eastAsia="標楷體" w:hAnsi="標楷體"/>
          <w:color w:val="auto"/>
          <w:lang w:eastAsia="zh-TW"/>
        </w:rPr>
        <w:t>2</w:t>
      </w:r>
      <w:r w:rsidRPr="00A83A69">
        <w:rPr>
          <w:rFonts w:ascii="標楷體" w:eastAsia="標楷體" w:hAnsi="標楷體" w:hint="eastAsia"/>
          <w:color w:val="auto"/>
          <w:lang w:eastAsia="zh-TW"/>
        </w:rPr>
        <w:t>、</w:t>
      </w:r>
      <w:r w:rsidRPr="00A83A69">
        <w:rPr>
          <w:rFonts w:eastAsia="標楷體" w:hint="eastAsia"/>
          <w:color w:val="auto"/>
          <w:lang w:eastAsia="zh-TW"/>
        </w:rPr>
        <w:t xml:space="preserve"> </w:t>
      </w:r>
      <w:r w:rsidRPr="00A83A69">
        <w:rPr>
          <w:rFonts w:eastAsia="標楷體" w:cs="標楷體" w:hint="eastAsia"/>
          <w:color w:val="auto"/>
          <w:bdr w:val="single" w:sz="4" w:space="0" w:color="auto"/>
          <w:lang w:eastAsia="zh-TW"/>
        </w:rPr>
        <w:t>審查</w:t>
      </w:r>
      <w:r w:rsidRPr="00A83A69">
        <w:rPr>
          <w:rFonts w:ascii="標楷體" w:eastAsia="標楷體" w:hAnsi="標楷體" w:cs="標楷體" w:hint="eastAsia"/>
          <w:color w:val="auto"/>
          <w:lang w:eastAsia="zh-TW"/>
        </w:rPr>
        <w:t>：</w:t>
      </w:r>
      <w:r w:rsidRPr="00A83A69">
        <w:rPr>
          <w:rFonts w:ascii="標楷體" w:eastAsia="標楷體" w:hAnsi="標楷體" w:cs="標楷體"/>
          <w:color w:val="auto"/>
          <w:lang w:eastAsia="zh-TW"/>
        </w:rPr>
        <w:t>107</w:t>
      </w:r>
      <w:r w:rsidRPr="00A83A69">
        <w:rPr>
          <w:rFonts w:ascii="標楷體" w:eastAsia="標楷體" w:hAnsi="標楷體" w:cs="標楷體" w:hint="eastAsia"/>
          <w:color w:val="auto"/>
          <w:lang w:eastAsia="zh-TW"/>
        </w:rPr>
        <w:t>年11月14日前，由市內輔導員進行初審，</w:t>
      </w:r>
      <w:proofErr w:type="gramStart"/>
      <w:r w:rsidRPr="00A83A69">
        <w:rPr>
          <w:rFonts w:ascii="標楷體" w:eastAsia="標楷體" w:hAnsi="標楷體" w:cs="標楷體" w:hint="eastAsia"/>
          <w:color w:val="auto"/>
          <w:lang w:eastAsia="zh-TW"/>
        </w:rPr>
        <w:t>央團成員</w:t>
      </w:r>
      <w:proofErr w:type="gramEnd"/>
      <w:r w:rsidRPr="00A83A69">
        <w:rPr>
          <w:rFonts w:ascii="標楷體" w:eastAsia="標楷體" w:hAnsi="標楷體" w:cs="標楷體" w:hint="eastAsia"/>
          <w:color w:val="auto"/>
          <w:lang w:eastAsia="zh-TW"/>
        </w:rPr>
        <w:t>或教授進行</w:t>
      </w:r>
      <w:proofErr w:type="gramStart"/>
      <w:r w:rsidRPr="00A83A69">
        <w:rPr>
          <w:rFonts w:ascii="標楷體" w:eastAsia="標楷體" w:hAnsi="標楷體" w:cs="標楷體" w:hint="eastAsia"/>
          <w:color w:val="auto"/>
          <w:lang w:eastAsia="zh-TW"/>
        </w:rPr>
        <w:t>複</w:t>
      </w:r>
      <w:proofErr w:type="gramEnd"/>
      <w:r w:rsidRPr="00A83A69">
        <w:rPr>
          <w:rFonts w:ascii="標楷體" w:eastAsia="標楷體" w:hAnsi="標楷體" w:cs="標楷體" w:hint="eastAsia"/>
          <w:color w:val="auto"/>
          <w:lang w:eastAsia="zh-TW"/>
        </w:rPr>
        <w:t>審。</w:t>
      </w:r>
    </w:p>
    <w:p w:rsidR="00D86A62" w:rsidRPr="00A83A69" w:rsidRDefault="00D86A62" w:rsidP="00D86A62">
      <w:pPr>
        <w:ind w:left="2410" w:hanging="1330"/>
        <w:rPr>
          <w:rFonts w:ascii="標楷體" w:eastAsia="標楷體" w:hAnsi="標楷體" w:cs="標楷體"/>
          <w:color w:val="auto"/>
          <w:lang w:eastAsia="zh-TW"/>
        </w:rPr>
      </w:pPr>
      <w:r w:rsidRPr="00A83A69">
        <w:rPr>
          <w:rFonts w:ascii="標楷體" w:eastAsia="標楷體" w:hAnsi="標楷體" w:cs="標楷體" w:hint="eastAsia"/>
          <w:color w:val="auto"/>
          <w:lang w:eastAsia="zh-TW"/>
        </w:rPr>
        <w:t xml:space="preserve"> 3、 </w:t>
      </w:r>
      <w:r w:rsidRPr="00A83A69">
        <w:rPr>
          <w:rFonts w:ascii="標楷體" w:eastAsia="標楷體" w:hAnsi="標楷體" w:cs="標楷體" w:hint="eastAsia"/>
          <w:color w:val="auto"/>
          <w:bdr w:val="single" w:sz="4" w:space="0" w:color="auto"/>
          <w:lang w:eastAsia="zh-TW"/>
        </w:rPr>
        <w:t>公佈</w:t>
      </w:r>
      <w:r w:rsidRPr="00A83A69">
        <w:rPr>
          <w:rFonts w:ascii="標楷體" w:eastAsia="標楷體" w:hAnsi="標楷體" w:cs="標楷體" w:hint="eastAsia"/>
          <w:color w:val="auto"/>
          <w:lang w:eastAsia="zh-TW"/>
        </w:rPr>
        <w:t>：</w:t>
      </w:r>
      <w:r w:rsidRPr="00A83A69">
        <w:rPr>
          <w:rFonts w:ascii="標楷體" w:eastAsia="標楷體" w:hAnsi="標楷體"/>
          <w:color w:val="auto"/>
          <w:lang w:eastAsia="zh-TW"/>
        </w:rPr>
        <w:t>10</w:t>
      </w:r>
      <w:r w:rsidRPr="00A83A69">
        <w:rPr>
          <w:rFonts w:ascii="標楷體" w:eastAsia="標楷體" w:hAnsi="標楷體" w:hint="eastAsia"/>
          <w:color w:val="auto"/>
          <w:lang w:eastAsia="zh-TW"/>
        </w:rPr>
        <w:t>7</w:t>
      </w:r>
      <w:r w:rsidRPr="00A83A69">
        <w:rPr>
          <w:rFonts w:ascii="標楷體" w:eastAsia="標楷體" w:hAnsi="標楷體" w:cs="標楷體" w:hint="eastAsia"/>
          <w:color w:val="auto"/>
          <w:lang w:eastAsia="zh-TW"/>
        </w:rPr>
        <w:t>年</w:t>
      </w:r>
      <w:r w:rsidRPr="00A83A69">
        <w:rPr>
          <w:rFonts w:ascii="標楷體" w:eastAsia="標楷體" w:hAnsi="標楷體" w:hint="eastAsia"/>
          <w:color w:val="auto"/>
          <w:lang w:eastAsia="zh-TW"/>
        </w:rPr>
        <w:t>11</w:t>
      </w:r>
      <w:r w:rsidRPr="00A83A69">
        <w:rPr>
          <w:rFonts w:ascii="標楷體" w:eastAsia="標楷體" w:hAnsi="標楷體" w:cs="標楷體" w:hint="eastAsia"/>
          <w:color w:val="auto"/>
          <w:lang w:eastAsia="zh-TW"/>
        </w:rPr>
        <w:t>月</w:t>
      </w:r>
      <w:r w:rsidRPr="00A83A69">
        <w:rPr>
          <w:rFonts w:ascii="標楷體" w:eastAsia="標楷體" w:hAnsi="標楷體" w:hint="eastAsia"/>
          <w:color w:val="auto"/>
          <w:lang w:eastAsia="zh-TW"/>
        </w:rPr>
        <w:t>16</w:t>
      </w:r>
      <w:r w:rsidRPr="00A83A69">
        <w:rPr>
          <w:rFonts w:ascii="標楷體" w:eastAsia="標楷體" w:hAnsi="標楷體" w:cs="標楷體" w:hint="eastAsia"/>
          <w:color w:val="auto"/>
          <w:lang w:eastAsia="zh-TW"/>
        </w:rPr>
        <w:t>日，得獎名單公布於桃園市國教輔導團入口網站。</w:t>
      </w:r>
    </w:p>
    <w:p w:rsidR="00D86A62" w:rsidRPr="00A83A69" w:rsidRDefault="00D86A62" w:rsidP="00D86A62">
      <w:pPr>
        <w:ind w:left="600" w:firstLine="480"/>
        <w:rPr>
          <w:rFonts w:eastAsia="標楷體"/>
          <w:bCs/>
          <w:color w:val="auto"/>
        </w:rPr>
      </w:pPr>
      <w:r w:rsidRPr="00A83A69">
        <w:rPr>
          <w:rFonts w:eastAsia="標楷體"/>
          <w:bCs/>
          <w:color w:val="auto"/>
        </w:rPr>
        <w:t>(</w:t>
      </w:r>
      <w:r w:rsidRPr="00A83A69">
        <w:rPr>
          <w:rFonts w:eastAsia="標楷體" w:cs="標楷體" w:hint="eastAsia"/>
          <w:bCs/>
          <w:color w:val="auto"/>
        </w:rPr>
        <w:t>四</w:t>
      </w:r>
      <w:r w:rsidRPr="00A83A69">
        <w:rPr>
          <w:rFonts w:eastAsia="標楷體"/>
          <w:bCs/>
          <w:color w:val="auto"/>
        </w:rPr>
        <w:t xml:space="preserve">) </w:t>
      </w:r>
      <w:proofErr w:type="spellStart"/>
      <w:r w:rsidRPr="00A83A69">
        <w:rPr>
          <w:rFonts w:eastAsia="標楷體" w:cs="標楷體" w:hint="eastAsia"/>
          <w:bCs/>
          <w:color w:val="auto"/>
        </w:rPr>
        <w:t>注意事項</w:t>
      </w:r>
      <w:proofErr w:type="spellEnd"/>
      <w:r w:rsidRPr="00A83A69">
        <w:rPr>
          <w:rFonts w:eastAsia="標楷體" w:cs="標楷體" w:hint="eastAsia"/>
          <w:bCs/>
          <w:color w:val="auto"/>
        </w:rPr>
        <w:t>：</w:t>
      </w:r>
    </w:p>
    <w:p w:rsidR="00D86A62" w:rsidRPr="00A83A69" w:rsidRDefault="00D86A62" w:rsidP="00D86A62">
      <w:pPr>
        <w:pStyle w:val="a3"/>
        <w:numPr>
          <w:ilvl w:val="0"/>
          <w:numId w:val="3"/>
        </w:numPr>
        <w:snapToGrid w:val="0"/>
        <w:spacing w:line="400" w:lineRule="exact"/>
        <w:ind w:leftChars="0"/>
        <w:jc w:val="both"/>
        <w:outlineLvl w:val="0"/>
        <w:rPr>
          <w:rFonts w:eastAsia="標楷體"/>
          <w:color w:val="auto"/>
          <w:lang w:eastAsia="zh-TW"/>
        </w:rPr>
      </w:pPr>
      <w:bookmarkStart w:id="5" w:name="_Toc509761045"/>
      <w:bookmarkStart w:id="6" w:name="_Toc510084109"/>
      <w:r w:rsidRPr="00A83A69">
        <w:rPr>
          <w:rFonts w:eastAsia="標楷體" w:cs="標楷體" w:hint="eastAsia"/>
          <w:color w:val="auto"/>
          <w:lang w:eastAsia="zh-HK"/>
        </w:rPr>
        <w:t>所使用之文章必須標明出</w:t>
      </w:r>
      <w:r w:rsidRPr="00A83A69">
        <w:rPr>
          <w:rFonts w:eastAsia="標楷體" w:cs="標楷體" w:hint="eastAsia"/>
          <w:color w:val="auto"/>
          <w:lang w:eastAsia="zh-TW"/>
        </w:rPr>
        <w:t>處</w:t>
      </w:r>
      <w:r w:rsidRPr="00A83A69">
        <w:rPr>
          <w:rFonts w:eastAsia="標楷體" w:cs="標楷體" w:hint="eastAsia"/>
          <w:color w:val="auto"/>
          <w:lang w:eastAsia="zh-HK"/>
        </w:rPr>
        <w:t>。</w:t>
      </w:r>
      <w:r w:rsidRPr="00A83A69">
        <w:rPr>
          <w:rFonts w:eastAsia="標楷體" w:cs="標楷體" w:hint="eastAsia"/>
          <w:color w:val="auto"/>
          <w:lang w:eastAsia="zh-TW"/>
        </w:rPr>
        <w:t>稿件涉及引用他人著作內容、圖片、軟體、影音檔等部分，請依著作權法相關規定辦理。若有不當引用經檢舉查證屬實者，追回所發獎項、稿酬。</w:t>
      </w:r>
      <w:bookmarkEnd w:id="5"/>
      <w:bookmarkEnd w:id="6"/>
    </w:p>
    <w:p w:rsidR="00D86A62" w:rsidRPr="00A83A69" w:rsidRDefault="00D86A62" w:rsidP="00D86A62">
      <w:pPr>
        <w:pStyle w:val="a3"/>
        <w:numPr>
          <w:ilvl w:val="0"/>
          <w:numId w:val="3"/>
        </w:numPr>
        <w:snapToGrid w:val="0"/>
        <w:spacing w:line="400" w:lineRule="exact"/>
        <w:ind w:leftChars="0"/>
        <w:jc w:val="both"/>
        <w:outlineLvl w:val="0"/>
        <w:rPr>
          <w:rFonts w:eastAsia="標楷體"/>
          <w:color w:val="auto"/>
          <w:lang w:eastAsia="zh-TW"/>
        </w:rPr>
      </w:pPr>
      <w:bookmarkStart w:id="7" w:name="_Toc509761046"/>
      <w:bookmarkStart w:id="8" w:name="_Toc510084110"/>
      <w:r w:rsidRPr="00A83A69">
        <w:rPr>
          <w:rFonts w:eastAsia="標楷體" w:cs="標楷體" w:hint="eastAsia"/>
          <w:b/>
          <w:color w:val="auto"/>
          <w:lang w:eastAsia="zh-TW"/>
        </w:rPr>
        <w:t>切</w:t>
      </w:r>
      <w:r w:rsidRPr="00A83A69">
        <w:rPr>
          <w:rFonts w:eastAsia="標楷體" w:cs="標楷體" w:hint="eastAsia"/>
          <w:b/>
          <w:color w:val="auto"/>
          <w:lang w:eastAsia="zh-HK"/>
        </w:rPr>
        <w:t>勿</w:t>
      </w:r>
      <w:r w:rsidRPr="00A83A69">
        <w:rPr>
          <w:rFonts w:eastAsia="標楷體" w:cs="標楷體" w:hint="eastAsia"/>
          <w:b/>
          <w:color w:val="auto"/>
          <w:lang w:eastAsia="zh-TW"/>
        </w:rPr>
        <w:t>使用校內月考考題及學生寫過之</w:t>
      </w:r>
      <w:r w:rsidRPr="00A83A69">
        <w:rPr>
          <w:rFonts w:eastAsia="標楷體" w:cs="標楷體" w:hint="eastAsia"/>
          <w:b/>
          <w:color w:val="auto"/>
          <w:lang w:eastAsia="zh-HK"/>
        </w:rPr>
        <w:t>測驗卷、模擬考題本</w:t>
      </w:r>
      <w:r w:rsidRPr="00A83A69">
        <w:rPr>
          <w:rFonts w:eastAsia="標楷體" w:cs="標楷體" w:hint="eastAsia"/>
          <w:b/>
          <w:color w:val="auto"/>
          <w:lang w:eastAsia="zh-TW"/>
        </w:rPr>
        <w:t>題目</w:t>
      </w:r>
      <w:r w:rsidRPr="00A83A69">
        <w:rPr>
          <w:rFonts w:eastAsia="標楷體" w:cs="標楷體" w:hint="eastAsia"/>
          <w:color w:val="auto"/>
          <w:lang w:eastAsia="zh-TW"/>
        </w:rPr>
        <w:t>。</w:t>
      </w:r>
      <w:bookmarkEnd w:id="7"/>
      <w:bookmarkEnd w:id="8"/>
    </w:p>
    <w:p w:rsidR="00D86A62" w:rsidRPr="00A83A69" w:rsidRDefault="00D86A62" w:rsidP="00D86A62">
      <w:pPr>
        <w:pStyle w:val="a3"/>
        <w:numPr>
          <w:ilvl w:val="0"/>
          <w:numId w:val="3"/>
        </w:numPr>
        <w:snapToGrid w:val="0"/>
        <w:spacing w:line="400" w:lineRule="exact"/>
        <w:ind w:leftChars="0"/>
        <w:jc w:val="both"/>
        <w:outlineLvl w:val="0"/>
        <w:rPr>
          <w:rFonts w:eastAsia="標楷體"/>
          <w:color w:val="auto"/>
          <w:lang w:eastAsia="zh-TW"/>
        </w:rPr>
      </w:pPr>
      <w:bookmarkStart w:id="9" w:name="_Toc509761047"/>
      <w:bookmarkStart w:id="10" w:name="_Toc510084111"/>
      <w:r w:rsidRPr="00A83A69">
        <w:rPr>
          <w:rFonts w:eastAsia="標楷體" w:cs="標楷體" w:hint="eastAsia"/>
          <w:color w:val="auto"/>
          <w:lang w:eastAsia="zh-TW"/>
        </w:rPr>
        <w:t>參選</w:t>
      </w:r>
      <w:proofErr w:type="gramStart"/>
      <w:r w:rsidRPr="00A83A69">
        <w:rPr>
          <w:rFonts w:eastAsia="標楷體" w:cs="標楷體" w:hint="eastAsia"/>
          <w:color w:val="auto"/>
          <w:lang w:eastAsia="zh-TW"/>
        </w:rPr>
        <w:t>者均須填寫</w:t>
      </w:r>
      <w:proofErr w:type="gramEnd"/>
      <w:r w:rsidRPr="00A83A69">
        <w:rPr>
          <w:rFonts w:eastAsia="標楷體" w:cs="標楷體" w:hint="eastAsia"/>
          <w:color w:val="auto"/>
          <w:lang w:eastAsia="zh-TW"/>
        </w:rPr>
        <w:t>「創用</w:t>
      </w:r>
      <w:r w:rsidRPr="00A83A69">
        <w:rPr>
          <w:rFonts w:eastAsia="標楷體"/>
          <w:color w:val="auto"/>
          <w:lang w:eastAsia="zh-TW"/>
        </w:rPr>
        <w:t>CC</w:t>
      </w:r>
      <w:r w:rsidRPr="00A83A69">
        <w:rPr>
          <w:rFonts w:ascii="標楷體" w:eastAsia="標楷體" w:cs="標楷體" w:hint="eastAsia"/>
          <w:color w:val="auto"/>
          <w:lang w:eastAsia="zh-TW"/>
        </w:rPr>
        <w:t>授權同意書</w:t>
      </w:r>
      <w:r w:rsidRPr="00A83A69">
        <w:rPr>
          <w:rFonts w:eastAsia="標楷體" w:cs="標楷體" w:hint="eastAsia"/>
          <w:color w:val="auto"/>
          <w:lang w:eastAsia="zh-TW"/>
        </w:rPr>
        <w:t>」</w:t>
      </w:r>
      <w:r w:rsidRPr="00A83A69">
        <w:rPr>
          <w:rFonts w:eastAsia="標楷體"/>
          <w:color w:val="auto"/>
          <w:lang w:eastAsia="zh-TW"/>
        </w:rPr>
        <w:t>(</w:t>
      </w:r>
      <w:r w:rsidRPr="00A83A69">
        <w:rPr>
          <w:rFonts w:eastAsia="標楷體" w:cs="標楷體" w:hint="eastAsia"/>
          <w:color w:val="auto"/>
          <w:lang w:eastAsia="zh-TW"/>
        </w:rPr>
        <w:t>附件四</w:t>
      </w:r>
      <w:r w:rsidRPr="00A83A69">
        <w:rPr>
          <w:rFonts w:eastAsia="標楷體"/>
          <w:color w:val="auto"/>
          <w:lang w:eastAsia="zh-TW"/>
        </w:rPr>
        <w:t>)</w:t>
      </w:r>
      <w:r w:rsidRPr="00A83A69">
        <w:rPr>
          <w:rFonts w:eastAsia="標楷體" w:cs="標楷體" w:hint="eastAsia"/>
          <w:color w:val="auto"/>
          <w:lang w:eastAsia="zh-TW"/>
        </w:rPr>
        <w:t>並以掛號方式</w:t>
      </w:r>
      <w:r w:rsidRPr="00A83A69">
        <w:rPr>
          <w:rFonts w:eastAsia="標楷體" w:cs="標楷體" w:hint="eastAsia"/>
          <w:color w:val="auto"/>
          <w:lang w:eastAsia="zh-TW"/>
        </w:rPr>
        <w:lastRenderedPageBreak/>
        <w:t>郵寄，否則不予受理。</w:t>
      </w:r>
      <w:bookmarkEnd w:id="9"/>
      <w:bookmarkEnd w:id="10"/>
    </w:p>
    <w:p w:rsidR="00D86A62" w:rsidRPr="00A83A69" w:rsidRDefault="00D86A62" w:rsidP="00D86A62">
      <w:pPr>
        <w:widowControl/>
        <w:ind w:leftChars="472" w:left="1133"/>
        <w:rPr>
          <w:rFonts w:ascii="標楷體" w:eastAsia="標楷體" w:hAnsi="標楷體"/>
          <w:color w:val="auto"/>
        </w:rPr>
      </w:pPr>
      <w:r w:rsidRPr="00A83A69">
        <w:rPr>
          <w:rFonts w:ascii="標楷體" w:eastAsia="標楷體" w:hAnsi="標楷體" w:hint="eastAsia"/>
          <w:color w:val="auto"/>
        </w:rPr>
        <w:t xml:space="preserve">(五) </w:t>
      </w:r>
      <w:proofErr w:type="spellStart"/>
      <w:r w:rsidRPr="00A83A69">
        <w:rPr>
          <w:rFonts w:ascii="標楷體" w:eastAsia="標楷體" w:hAnsi="標楷體" w:hint="eastAsia"/>
          <w:color w:val="auto"/>
        </w:rPr>
        <w:t>評分標準</w:t>
      </w:r>
      <w:proofErr w:type="spellEnd"/>
      <w:r w:rsidRPr="00A83A69">
        <w:rPr>
          <w:rFonts w:ascii="標楷體" w:eastAsia="標楷體" w:hAnsi="標楷體" w:hint="eastAsia"/>
          <w:color w:val="auto"/>
        </w:rPr>
        <w:t>：</w:t>
      </w:r>
    </w:p>
    <w:p w:rsidR="00D86A62" w:rsidRPr="00A83A69" w:rsidRDefault="00D86A62" w:rsidP="00D86A62">
      <w:pPr>
        <w:pStyle w:val="a3"/>
        <w:numPr>
          <w:ilvl w:val="0"/>
          <w:numId w:val="8"/>
        </w:numPr>
        <w:ind w:leftChars="0"/>
        <w:rPr>
          <w:rFonts w:ascii="標楷體" w:eastAsia="標楷體" w:hAnsi="標楷體"/>
          <w:color w:val="auto"/>
          <w:lang w:eastAsia="zh-TW"/>
        </w:rPr>
      </w:pPr>
      <w:r w:rsidRPr="00A83A69">
        <w:rPr>
          <w:rFonts w:eastAsia="標楷體" w:hint="eastAsia"/>
          <w:color w:val="auto"/>
          <w:lang w:eastAsia="zh-TW"/>
        </w:rPr>
        <w:t>與會考命題趨勢扣合（</w:t>
      </w:r>
      <w:r w:rsidRPr="00A83A69">
        <w:rPr>
          <w:rFonts w:eastAsia="標楷體" w:hint="eastAsia"/>
          <w:color w:val="auto"/>
          <w:lang w:eastAsia="zh-TW"/>
        </w:rPr>
        <w:t>3</w:t>
      </w:r>
      <w:r w:rsidRPr="00A83A69">
        <w:rPr>
          <w:rFonts w:eastAsia="標楷體"/>
          <w:color w:val="auto"/>
          <w:lang w:eastAsia="zh-TW"/>
        </w:rPr>
        <w:t>0%</w:t>
      </w:r>
      <w:r w:rsidRPr="00A83A69">
        <w:rPr>
          <w:rFonts w:eastAsia="標楷體" w:hint="eastAsia"/>
          <w:color w:val="auto"/>
          <w:lang w:eastAsia="zh-TW"/>
        </w:rPr>
        <w:t>）</w:t>
      </w:r>
    </w:p>
    <w:p w:rsidR="00D86A62" w:rsidRPr="00A83A69" w:rsidRDefault="00D86A62" w:rsidP="00D86A62">
      <w:pPr>
        <w:pStyle w:val="a3"/>
        <w:numPr>
          <w:ilvl w:val="0"/>
          <w:numId w:val="8"/>
        </w:numPr>
        <w:ind w:leftChars="0"/>
        <w:rPr>
          <w:rFonts w:ascii="標楷體" w:eastAsia="標楷體" w:hAnsi="標楷體"/>
          <w:color w:val="auto"/>
          <w:lang w:eastAsia="zh-TW"/>
        </w:rPr>
      </w:pPr>
      <w:r w:rsidRPr="00A83A69">
        <w:rPr>
          <w:rFonts w:eastAsia="標楷體" w:hint="eastAsia"/>
          <w:color w:val="auto"/>
          <w:lang w:eastAsia="zh-TW"/>
        </w:rPr>
        <w:t>命題方向多元創新（</w:t>
      </w:r>
      <w:r w:rsidRPr="00A83A69">
        <w:rPr>
          <w:rFonts w:eastAsia="標楷體" w:hint="eastAsia"/>
          <w:color w:val="auto"/>
          <w:lang w:eastAsia="zh-TW"/>
        </w:rPr>
        <w:t>3</w:t>
      </w:r>
      <w:r w:rsidRPr="00A83A69">
        <w:rPr>
          <w:rFonts w:eastAsia="標楷體"/>
          <w:color w:val="auto"/>
          <w:lang w:eastAsia="zh-TW"/>
        </w:rPr>
        <w:t>0%</w:t>
      </w:r>
      <w:r w:rsidRPr="00A83A69">
        <w:rPr>
          <w:rFonts w:eastAsia="標楷體" w:hint="eastAsia"/>
          <w:color w:val="auto"/>
          <w:lang w:eastAsia="zh-TW"/>
        </w:rPr>
        <w:t>）</w:t>
      </w:r>
    </w:p>
    <w:p w:rsidR="00D86A62" w:rsidRPr="00A83A69" w:rsidRDefault="00D86A62" w:rsidP="00D86A62">
      <w:pPr>
        <w:pStyle w:val="a3"/>
        <w:numPr>
          <w:ilvl w:val="0"/>
          <w:numId w:val="8"/>
        </w:numPr>
        <w:ind w:leftChars="0"/>
        <w:rPr>
          <w:rFonts w:ascii="標楷體" w:eastAsia="標楷體" w:hAnsi="標楷體"/>
          <w:color w:val="auto"/>
        </w:rPr>
      </w:pPr>
      <w:r w:rsidRPr="00A83A69">
        <w:rPr>
          <w:rFonts w:eastAsia="標楷體" w:hint="eastAsia"/>
          <w:color w:val="auto"/>
        </w:rPr>
        <w:t>試題內容完整（</w:t>
      </w:r>
      <w:r w:rsidRPr="00A83A69">
        <w:rPr>
          <w:rFonts w:eastAsia="標楷體" w:hint="eastAsia"/>
          <w:color w:val="auto"/>
        </w:rPr>
        <w:t>3</w:t>
      </w:r>
      <w:r w:rsidRPr="00A83A69">
        <w:rPr>
          <w:rFonts w:eastAsia="標楷體"/>
          <w:color w:val="auto"/>
        </w:rPr>
        <w:t>0%</w:t>
      </w:r>
      <w:r w:rsidRPr="00A83A69">
        <w:rPr>
          <w:rFonts w:eastAsia="標楷體" w:hint="eastAsia"/>
          <w:color w:val="auto"/>
        </w:rPr>
        <w:t>）</w:t>
      </w:r>
    </w:p>
    <w:p w:rsidR="00D86A62" w:rsidRPr="00A83A69" w:rsidRDefault="00D86A62" w:rsidP="00D86A62">
      <w:pPr>
        <w:pStyle w:val="a3"/>
        <w:numPr>
          <w:ilvl w:val="0"/>
          <w:numId w:val="8"/>
        </w:numPr>
        <w:ind w:leftChars="0"/>
        <w:rPr>
          <w:rFonts w:ascii="標楷體" w:eastAsia="標楷體" w:hAnsi="標楷體"/>
          <w:color w:val="auto"/>
          <w:lang w:eastAsia="zh-TW"/>
        </w:rPr>
      </w:pPr>
      <w:r w:rsidRPr="00A83A69">
        <w:rPr>
          <w:rFonts w:eastAsia="標楷體" w:hint="eastAsia"/>
          <w:color w:val="auto"/>
          <w:lang w:eastAsia="zh-TW"/>
        </w:rPr>
        <w:t>參賽表件、解答與詳解是否完善（</w:t>
      </w:r>
      <w:r w:rsidRPr="00A83A69">
        <w:rPr>
          <w:rFonts w:eastAsia="標楷體" w:hint="eastAsia"/>
          <w:color w:val="auto"/>
          <w:lang w:eastAsia="zh-TW"/>
        </w:rPr>
        <w:t>10%</w:t>
      </w:r>
      <w:r w:rsidRPr="00A83A69">
        <w:rPr>
          <w:rFonts w:eastAsia="標楷體" w:hint="eastAsia"/>
          <w:color w:val="auto"/>
          <w:lang w:eastAsia="zh-TW"/>
        </w:rPr>
        <w:t>）</w:t>
      </w:r>
    </w:p>
    <w:p w:rsidR="00D86A62" w:rsidRPr="00A83A69" w:rsidRDefault="00D86A62" w:rsidP="00D86A62">
      <w:pPr>
        <w:pStyle w:val="yiv2630309610msonormal"/>
        <w:shd w:val="clear" w:color="auto" w:fill="FFFFFF"/>
        <w:spacing w:before="0" w:beforeAutospacing="0" w:after="0" w:afterAutospacing="0" w:line="288" w:lineRule="atLeast"/>
        <w:ind w:left="859" w:firstLineChars="100" w:firstLine="240"/>
        <w:jc w:val="both"/>
        <w:rPr>
          <w:rFonts w:eastAsia="標楷體" w:cs="標楷體"/>
        </w:rPr>
      </w:pPr>
      <w:r w:rsidRPr="00A83A69">
        <w:rPr>
          <w:rFonts w:ascii="標楷體" w:eastAsia="標楷體" w:hAnsi="標楷體" w:cs="標楷體" w:hint="eastAsia"/>
        </w:rPr>
        <w:t xml:space="preserve">(六) </w:t>
      </w:r>
      <w:r w:rsidRPr="00A83A69">
        <w:rPr>
          <w:rFonts w:eastAsia="標楷體" w:cs="標楷體" w:hint="eastAsia"/>
        </w:rPr>
        <w:t>獎勵：</w:t>
      </w:r>
    </w:p>
    <w:p w:rsidR="00D86A62" w:rsidRPr="00A83A69" w:rsidRDefault="00D86A62" w:rsidP="00D86A62">
      <w:pPr>
        <w:pStyle w:val="yiv2630309610msonormal"/>
        <w:numPr>
          <w:ilvl w:val="0"/>
          <w:numId w:val="7"/>
        </w:numPr>
        <w:shd w:val="clear" w:color="auto" w:fill="FFFFFF"/>
        <w:spacing w:before="0" w:beforeAutospacing="0" w:after="0" w:afterAutospacing="0" w:line="288" w:lineRule="atLeast"/>
        <w:jc w:val="both"/>
        <w:rPr>
          <w:rFonts w:ascii="標楷體" w:eastAsia="標楷體" w:hAnsi="標楷體"/>
          <w:lang w:eastAsia="zh-HK"/>
        </w:rPr>
      </w:pPr>
      <w:r w:rsidRPr="00A83A69">
        <w:rPr>
          <w:rFonts w:ascii="標楷體" w:eastAsia="標楷體" w:hAnsi="標楷體" w:hint="eastAsia"/>
        </w:rPr>
        <w:t>凡經入選</w:t>
      </w:r>
      <w:r w:rsidRPr="00A83A69">
        <w:rPr>
          <w:rFonts w:ascii="標楷體" w:eastAsia="標楷體" w:hAnsi="標楷體" w:hint="eastAsia"/>
          <w:lang w:eastAsia="zh-HK"/>
        </w:rPr>
        <w:t>即</w:t>
      </w:r>
      <w:r w:rsidRPr="00A83A69">
        <w:rPr>
          <w:rFonts w:ascii="標楷體" w:eastAsia="標楷體" w:hAnsi="標楷體" w:hint="eastAsia"/>
        </w:rPr>
        <w:t>頒發</w:t>
      </w:r>
      <w:r w:rsidRPr="00A83A69">
        <w:rPr>
          <w:rFonts w:ascii="標楷體" w:eastAsia="標楷體" w:hAnsi="標楷體" w:hint="eastAsia"/>
          <w:lang w:eastAsia="zh-HK"/>
        </w:rPr>
        <w:t>稿費，</w:t>
      </w:r>
      <w:proofErr w:type="gramStart"/>
      <w:r w:rsidRPr="00A83A69">
        <w:rPr>
          <w:rFonts w:ascii="標楷體" w:eastAsia="標楷體" w:hAnsi="標楷體" w:hint="eastAsia"/>
          <w:lang w:eastAsia="zh-HK"/>
        </w:rPr>
        <w:t>每組題型</w:t>
      </w:r>
      <w:proofErr w:type="gramEnd"/>
      <w:r w:rsidRPr="00A83A69">
        <w:rPr>
          <w:rFonts w:ascii="標楷體" w:eastAsia="標楷體" w:hAnsi="標楷體" w:hint="eastAsia"/>
          <w:lang w:eastAsia="zh-HK"/>
        </w:rPr>
        <w:t>(含文章、</w:t>
      </w:r>
      <w:proofErr w:type="gramStart"/>
      <w:r w:rsidRPr="00A83A69">
        <w:rPr>
          <w:rFonts w:ascii="標楷體" w:eastAsia="標楷體" w:hAnsi="標楷體" w:hint="eastAsia"/>
          <w:lang w:eastAsia="zh-HK"/>
        </w:rPr>
        <w:t>題幹</w:t>
      </w:r>
      <w:proofErr w:type="gramEnd"/>
      <w:r w:rsidRPr="00A83A69">
        <w:rPr>
          <w:rFonts w:ascii="標楷體" w:eastAsia="標楷體" w:hAnsi="標楷體" w:hint="eastAsia"/>
          <w:lang w:eastAsia="zh-HK"/>
        </w:rPr>
        <w:t>、圖表</w:t>
      </w:r>
      <w:r w:rsidRPr="00A83A69">
        <w:rPr>
          <w:rFonts w:ascii="標楷體" w:eastAsia="標楷體" w:hAnsi="標楷體" w:hint="eastAsia"/>
        </w:rPr>
        <w:t>、解析</w:t>
      </w:r>
      <w:r w:rsidRPr="00A83A69">
        <w:rPr>
          <w:rFonts w:ascii="標楷體" w:eastAsia="標楷體" w:hAnsi="標楷體" w:hint="eastAsia"/>
          <w:lang w:eastAsia="zh-HK"/>
        </w:rPr>
        <w:t>等)</w:t>
      </w:r>
      <w:r w:rsidRPr="00A83A69">
        <w:rPr>
          <w:rFonts w:ascii="標楷體" w:eastAsia="標楷體" w:hAnsi="標楷體" w:hint="eastAsia"/>
        </w:rPr>
        <w:t>依稿費支給基準</w:t>
      </w:r>
      <w:proofErr w:type="gramStart"/>
      <w:r w:rsidRPr="00A83A69">
        <w:rPr>
          <w:rFonts w:ascii="標楷體" w:eastAsia="標楷體" w:hAnsi="標楷體" w:hint="eastAsia"/>
        </w:rPr>
        <w:t>數額表支給</w:t>
      </w:r>
      <w:proofErr w:type="gramEnd"/>
      <w:r w:rsidRPr="00A83A69">
        <w:rPr>
          <w:rFonts w:ascii="標楷體" w:eastAsia="標楷體" w:hAnsi="標楷體" w:hint="eastAsia"/>
        </w:rPr>
        <w:t>870元/千字，至多3000元，</w:t>
      </w:r>
      <w:proofErr w:type="gramStart"/>
      <w:r w:rsidRPr="00A83A69">
        <w:rPr>
          <w:rFonts w:ascii="標楷體" w:eastAsia="標楷體" w:hAnsi="標楷體" w:hint="eastAsia"/>
        </w:rPr>
        <w:t>覈</w:t>
      </w:r>
      <w:proofErr w:type="gramEnd"/>
      <w:r w:rsidRPr="00A83A69">
        <w:rPr>
          <w:rFonts w:ascii="標楷體" w:eastAsia="標楷體" w:hAnsi="標楷體" w:hint="eastAsia"/>
        </w:rPr>
        <w:t>實支應</w:t>
      </w:r>
      <w:r w:rsidRPr="00A83A69">
        <w:rPr>
          <w:rFonts w:ascii="標楷體" w:eastAsia="標楷體" w:hAnsi="標楷體" w:hint="eastAsia"/>
          <w:lang w:eastAsia="zh-HK"/>
        </w:rPr>
        <w:t>。</w:t>
      </w:r>
    </w:p>
    <w:p w:rsidR="00D86A62" w:rsidRPr="00A83A69" w:rsidRDefault="00D86A62" w:rsidP="00D86A62">
      <w:pPr>
        <w:pStyle w:val="yiv2630309610msonormal"/>
        <w:numPr>
          <w:ilvl w:val="0"/>
          <w:numId w:val="7"/>
        </w:numPr>
        <w:shd w:val="clear" w:color="auto" w:fill="FFFFFF"/>
        <w:spacing w:before="0" w:beforeAutospacing="0" w:after="0" w:afterAutospacing="0" w:line="288" w:lineRule="atLeast"/>
        <w:jc w:val="both"/>
        <w:rPr>
          <w:rFonts w:ascii="標楷體" w:eastAsia="標楷體" w:hAnsi="標楷體"/>
          <w:lang w:eastAsia="zh-HK"/>
        </w:rPr>
      </w:pPr>
      <w:r w:rsidRPr="00A83A69">
        <w:rPr>
          <w:rFonts w:ascii="標楷體" w:eastAsia="標楷體" w:hAnsi="標楷體" w:hint="eastAsia"/>
          <w:lang w:eastAsia="zh-HK"/>
        </w:rPr>
        <w:t>入選作品中</w:t>
      </w:r>
      <w:r w:rsidRPr="00A83A69">
        <w:rPr>
          <w:rFonts w:ascii="標楷體" w:eastAsia="標楷體" w:hAnsi="標楷體" w:hint="eastAsia"/>
        </w:rPr>
        <w:t>錄取特優</w:t>
      </w:r>
      <w:r w:rsidRPr="00A83A69">
        <w:rPr>
          <w:rFonts w:ascii="標楷體" w:eastAsia="標楷體" w:hAnsi="標楷體"/>
        </w:rPr>
        <w:t>5</w:t>
      </w:r>
      <w:r w:rsidRPr="00A83A69">
        <w:rPr>
          <w:rFonts w:ascii="標楷體" w:eastAsia="標楷體" w:hAnsi="標楷體" w:hint="eastAsia"/>
        </w:rPr>
        <w:t>名</w:t>
      </w:r>
      <w:r w:rsidRPr="00A83A69">
        <w:rPr>
          <w:rFonts w:ascii="標楷體" w:eastAsia="標楷體" w:hAnsi="標楷體" w:hint="eastAsia"/>
          <w:lang w:eastAsia="zh-HK"/>
        </w:rPr>
        <w:t>，</w:t>
      </w:r>
      <w:r w:rsidRPr="00A83A69">
        <w:rPr>
          <w:rFonts w:ascii="標楷體" w:eastAsia="標楷體" w:hAnsi="標楷體" w:hint="eastAsia"/>
        </w:rPr>
        <w:t>敘</w:t>
      </w:r>
      <w:r w:rsidRPr="00A83A69">
        <w:rPr>
          <w:rFonts w:ascii="標楷體" w:eastAsia="標楷體" w:hAnsi="標楷體" w:hint="eastAsia"/>
          <w:lang w:eastAsia="zh-HK"/>
        </w:rPr>
        <w:t>嘉獎</w:t>
      </w:r>
      <w:r w:rsidRPr="00A83A69">
        <w:rPr>
          <w:rFonts w:ascii="標楷體" w:eastAsia="標楷體" w:hAnsi="標楷體" w:hint="eastAsia"/>
        </w:rPr>
        <w:t>乙</w:t>
      </w:r>
      <w:r w:rsidRPr="00A83A69">
        <w:rPr>
          <w:rFonts w:ascii="標楷體" w:eastAsia="標楷體" w:hAnsi="標楷體" w:hint="eastAsia"/>
          <w:lang w:eastAsia="zh-HK"/>
        </w:rPr>
        <w:t>次；</w:t>
      </w:r>
      <w:r w:rsidRPr="00A83A69">
        <w:rPr>
          <w:rFonts w:ascii="標楷體" w:eastAsia="標楷體" w:hAnsi="標楷體" w:hint="eastAsia"/>
        </w:rPr>
        <w:t>優選10名</w:t>
      </w:r>
      <w:r w:rsidRPr="00A83A69">
        <w:rPr>
          <w:rFonts w:ascii="標楷體" w:eastAsia="標楷體" w:hAnsi="標楷體" w:hint="eastAsia"/>
          <w:lang w:eastAsia="zh-HK"/>
        </w:rPr>
        <w:t>，頒發獎狀乙張。</w:t>
      </w:r>
    </w:p>
    <w:p w:rsidR="00D86A62" w:rsidRPr="00A83A69" w:rsidRDefault="00D86A62" w:rsidP="00D86A62">
      <w:pPr>
        <w:pStyle w:val="yiv2630309610msonormal"/>
        <w:shd w:val="clear" w:color="auto" w:fill="FFFFFF"/>
        <w:spacing w:before="0" w:beforeAutospacing="0" w:after="0" w:afterAutospacing="0" w:line="288" w:lineRule="atLeast"/>
        <w:jc w:val="both"/>
        <w:rPr>
          <w:rFonts w:ascii="標楷體" w:eastAsia="標楷體" w:hAnsi="標楷體"/>
          <w:lang w:eastAsia="zh-HK"/>
        </w:rPr>
      </w:pPr>
      <w:r w:rsidRPr="00A83A69">
        <w:rPr>
          <w:rFonts w:ascii="標楷體" w:eastAsia="標楷體" w:hAnsi="標楷體" w:hint="eastAsia"/>
          <w:lang w:eastAsia="zh-HK"/>
        </w:rPr>
        <w:t xml:space="preserve">         (七)</w:t>
      </w:r>
      <w:r w:rsidRPr="00A83A69">
        <w:rPr>
          <w:rFonts w:ascii="標楷體" w:eastAsia="標楷體" w:hAnsi="標楷體"/>
          <w:lang w:eastAsia="zh-HK"/>
        </w:rPr>
        <w:t xml:space="preserve"> </w:t>
      </w:r>
      <w:r w:rsidRPr="00A83A69">
        <w:rPr>
          <w:rFonts w:ascii="標楷體" w:eastAsia="標楷體" w:hAnsi="標楷體" w:hint="eastAsia"/>
          <w:lang w:eastAsia="zh-HK"/>
        </w:rPr>
        <w:t>備註：</w:t>
      </w:r>
    </w:p>
    <w:p w:rsidR="00D86A62" w:rsidRPr="00A83A69" w:rsidRDefault="00D86A62" w:rsidP="00D86A62">
      <w:pPr>
        <w:pStyle w:val="yiv2630309610msonormal"/>
        <w:numPr>
          <w:ilvl w:val="0"/>
          <w:numId w:val="9"/>
        </w:numPr>
        <w:shd w:val="clear" w:color="auto" w:fill="FFFFFF"/>
        <w:spacing w:before="0" w:beforeAutospacing="0" w:after="0" w:afterAutospacing="0" w:line="288" w:lineRule="atLeast"/>
        <w:jc w:val="both"/>
        <w:rPr>
          <w:rFonts w:ascii="標楷體" w:eastAsia="標楷體" w:hAnsi="標楷體"/>
          <w:lang w:eastAsia="zh-HK"/>
        </w:rPr>
      </w:pPr>
      <w:r w:rsidRPr="00A83A69">
        <w:rPr>
          <w:rFonts w:ascii="標楷體" w:eastAsia="標楷體" w:hAnsi="標楷體" w:hint="eastAsia"/>
          <w:lang w:eastAsia="zh-HK"/>
        </w:rPr>
        <w:t>本次</w:t>
      </w:r>
      <w:r w:rsidRPr="00A83A69">
        <w:rPr>
          <w:rFonts w:ascii="標楷體" w:eastAsia="標楷體" w:hAnsi="標楷體" w:hint="eastAsia"/>
        </w:rPr>
        <w:t>甄</w:t>
      </w:r>
      <w:r w:rsidRPr="00A83A69">
        <w:rPr>
          <w:rFonts w:ascii="標楷體" w:eastAsia="標楷體" w:hAnsi="標楷體" w:hint="eastAsia"/>
          <w:lang w:eastAsia="zh-HK"/>
        </w:rPr>
        <w:t>選，主辦單位保有更改活動辦法之權利。</w:t>
      </w:r>
    </w:p>
    <w:p w:rsidR="00D86A62" w:rsidRPr="00A83A69" w:rsidRDefault="00D86A62" w:rsidP="00D86A62">
      <w:pPr>
        <w:pStyle w:val="yiv2630309610msonormal"/>
        <w:numPr>
          <w:ilvl w:val="0"/>
          <w:numId w:val="9"/>
        </w:numPr>
        <w:shd w:val="clear" w:color="auto" w:fill="FFFFFF"/>
        <w:spacing w:before="0" w:beforeAutospacing="0" w:after="0" w:afterAutospacing="0" w:line="288" w:lineRule="atLeast"/>
        <w:jc w:val="both"/>
        <w:rPr>
          <w:rFonts w:ascii="標楷體" w:eastAsia="標楷體" w:hAnsi="標楷體"/>
          <w:lang w:eastAsia="zh-HK"/>
        </w:rPr>
      </w:pPr>
      <w:r w:rsidRPr="00A83A69">
        <w:rPr>
          <w:rFonts w:ascii="標楷體" w:eastAsia="標楷體" w:hAnsi="標楷體" w:hint="eastAsia"/>
          <w:lang w:eastAsia="zh-HK"/>
        </w:rPr>
        <w:t>當甄選題目未達水準，主辦單位</w:t>
      </w:r>
      <w:r w:rsidRPr="00A83A69">
        <w:rPr>
          <w:rFonts w:ascii="標楷體" w:eastAsia="標楷體" w:hAnsi="標楷體" w:hint="eastAsia"/>
        </w:rPr>
        <w:t>得以</w:t>
      </w:r>
      <w:r w:rsidRPr="00A83A69">
        <w:rPr>
          <w:rFonts w:ascii="標楷體" w:eastAsia="標楷體" w:hAnsi="標楷體" w:hint="eastAsia"/>
          <w:lang w:eastAsia="zh-HK"/>
        </w:rPr>
        <w:t>從缺</w:t>
      </w:r>
      <w:r w:rsidRPr="00A83A69">
        <w:rPr>
          <w:rFonts w:ascii="標楷體" w:eastAsia="標楷體" w:hAnsi="標楷體" w:hint="eastAsia"/>
        </w:rPr>
        <w:t>名次</w:t>
      </w:r>
      <w:r w:rsidRPr="00A83A69">
        <w:rPr>
          <w:rFonts w:ascii="標楷體" w:eastAsia="標楷體" w:hAnsi="標楷體" w:hint="eastAsia"/>
          <w:lang w:eastAsia="zh-HK"/>
        </w:rPr>
        <w:t>。</w:t>
      </w:r>
    </w:p>
    <w:p w:rsidR="00D86A62" w:rsidRPr="00A83A69" w:rsidRDefault="00D86A62" w:rsidP="00D86A62">
      <w:pPr>
        <w:pStyle w:val="yiv2630309610msonormal"/>
        <w:numPr>
          <w:ilvl w:val="0"/>
          <w:numId w:val="9"/>
        </w:numPr>
        <w:shd w:val="clear" w:color="auto" w:fill="FFFFFF"/>
        <w:spacing w:before="0" w:beforeAutospacing="0" w:after="0" w:afterAutospacing="0" w:line="288" w:lineRule="atLeast"/>
        <w:jc w:val="both"/>
        <w:rPr>
          <w:rFonts w:ascii="標楷體" w:eastAsia="標楷體" w:hAnsi="標楷體"/>
          <w:lang w:eastAsia="zh-HK"/>
        </w:rPr>
      </w:pPr>
      <w:r w:rsidRPr="00A83A69">
        <w:rPr>
          <w:rFonts w:ascii="標楷體" w:eastAsia="標楷體" w:hAnsi="標楷體" w:hint="eastAsia"/>
          <w:lang w:eastAsia="zh-HK"/>
        </w:rPr>
        <w:t>凡入選之題目，主辦單位</w:t>
      </w:r>
      <w:r w:rsidRPr="00A83A69">
        <w:rPr>
          <w:rFonts w:ascii="標楷體" w:eastAsia="標楷體" w:hAnsi="標楷體" w:hint="eastAsia"/>
        </w:rPr>
        <w:t>得</w:t>
      </w:r>
      <w:r w:rsidRPr="00A83A69">
        <w:rPr>
          <w:rFonts w:ascii="標楷體" w:eastAsia="標楷體" w:hAnsi="標楷體" w:hint="eastAsia"/>
          <w:lang w:eastAsia="zh-HK"/>
        </w:rPr>
        <w:t>將作品收錄至桃園市國</w:t>
      </w:r>
      <w:r w:rsidRPr="00A83A69">
        <w:rPr>
          <w:rFonts w:ascii="標楷體" w:eastAsia="標楷體" w:hAnsi="標楷體" w:hint="eastAsia"/>
        </w:rPr>
        <w:t>語</w:t>
      </w:r>
      <w:r w:rsidRPr="00A83A69">
        <w:rPr>
          <w:rFonts w:ascii="標楷體" w:eastAsia="標楷體" w:hAnsi="標楷體" w:hint="eastAsia"/>
          <w:lang w:eastAsia="zh-HK"/>
        </w:rPr>
        <w:t>文試模擬試題題庫，並擁有使用及修改權。</w:t>
      </w:r>
    </w:p>
    <w:p w:rsidR="00D86A62" w:rsidRPr="00A83A69" w:rsidRDefault="00D86A62" w:rsidP="00D86A62">
      <w:pPr>
        <w:pStyle w:val="yiv2630309610msonormal"/>
        <w:numPr>
          <w:ilvl w:val="0"/>
          <w:numId w:val="9"/>
        </w:numPr>
        <w:shd w:val="clear" w:color="auto" w:fill="FFFFFF"/>
        <w:spacing w:before="0" w:beforeAutospacing="0" w:after="0" w:afterAutospacing="0" w:line="288" w:lineRule="atLeast"/>
        <w:jc w:val="both"/>
        <w:rPr>
          <w:rFonts w:ascii="標楷體" w:eastAsia="標楷體" w:hAnsi="標楷體"/>
          <w:b/>
        </w:rPr>
      </w:pPr>
      <w:r w:rsidRPr="00A83A69">
        <w:rPr>
          <w:rFonts w:ascii="標楷體" w:eastAsia="標楷體" w:hAnsi="標楷體" w:hint="eastAsia"/>
          <w:b/>
          <w:lang w:eastAsia="zh-HK"/>
        </w:rPr>
        <w:t>凡入選作品之教師，須對甄選題目保密，且不再使用於他</w:t>
      </w:r>
      <w:r w:rsidRPr="00A83A69">
        <w:rPr>
          <w:rFonts w:ascii="標楷體" w:eastAsia="標楷體" w:hAnsi="標楷體" w:hint="eastAsia"/>
          <w:b/>
        </w:rPr>
        <w:t>處</w:t>
      </w:r>
      <w:r w:rsidRPr="00A83A69">
        <w:rPr>
          <w:rFonts w:ascii="標楷體" w:eastAsia="標楷體" w:hAnsi="標楷體" w:hint="eastAsia"/>
          <w:b/>
          <w:lang w:eastAsia="zh-HK"/>
        </w:rPr>
        <w:t>。</w:t>
      </w:r>
    </w:p>
    <w:p w:rsidR="00A601AC" w:rsidRPr="006D58C5" w:rsidRDefault="000C33BB" w:rsidP="00A601A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Pr>
          <w:rFonts w:ascii="標楷體" w:eastAsia="標楷體" w:hAnsi="標楷體" w:cs="標楷體" w:hint="eastAsia"/>
          <w:color w:val="auto"/>
          <w:sz w:val="28"/>
          <w:szCs w:val="28"/>
          <w:lang w:eastAsia="zh-TW"/>
        </w:rPr>
        <w:t>拾</w:t>
      </w:r>
      <w:r w:rsidR="00A601AC" w:rsidRPr="006D58C5">
        <w:rPr>
          <w:rFonts w:ascii="標楷體" w:eastAsia="標楷體" w:hAnsi="標楷體" w:cs="標楷體" w:hint="eastAsia"/>
          <w:color w:val="auto"/>
          <w:sz w:val="28"/>
          <w:szCs w:val="28"/>
          <w:lang w:eastAsia="zh-TW"/>
        </w:rPr>
        <w:t>、預期效益</w:t>
      </w:r>
    </w:p>
    <w:p w:rsidR="00A601AC" w:rsidRPr="008D2058" w:rsidRDefault="00A601AC" w:rsidP="00A601AC">
      <w:pPr>
        <w:pStyle w:val="a3"/>
        <w:numPr>
          <w:ilvl w:val="0"/>
          <w:numId w:val="13"/>
        </w:numPr>
        <w:spacing w:line="400" w:lineRule="exact"/>
        <w:ind w:leftChars="0"/>
        <w:jc w:val="both"/>
        <w:rPr>
          <w:rFonts w:ascii="標楷體" w:eastAsia="標楷體" w:hAnsi="標楷體"/>
          <w:color w:val="auto"/>
          <w:lang w:eastAsia="zh-TW"/>
        </w:rPr>
      </w:pPr>
      <w:r w:rsidRPr="008D2058">
        <w:rPr>
          <w:rFonts w:ascii="標楷體" w:eastAsia="標楷體" w:hAnsi="標楷體" w:cs="標楷體" w:hint="eastAsia"/>
          <w:color w:val="auto"/>
          <w:lang w:eastAsia="zh-TW"/>
        </w:rPr>
        <w:t>透過增能課程，培育國</w:t>
      </w:r>
      <w:r w:rsidR="00270538">
        <w:rPr>
          <w:rFonts w:ascii="標楷體" w:eastAsia="標楷體" w:hAnsi="標楷體" w:cs="標楷體" w:hint="eastAsia"/>
          <w:color w:val="auto"/>
          <w:lang w:eastAsia="zh-TW"/>
        </w:rPr>
        <w:t>語</w:t>
      </w:r>
      <w:r w:rsidRPr="008D2058">
        <w:rPr>
          <w:rFonts w:ascii="標楷體" w:eastAsia="標楷體" w:hAnsi="標楷體" w:cs="標楷體" w:hint="eastAsia"/>
          <w:color w:val="auto"/>
          <w:lang w:eastAsia="zh-TW"/>
        </w:rPr>
        <w:t>文教師設計素養導向命題之能力。</w:t>
      </w:r>
    </w:p>
    <w:p w:rsidR="00A601AC" w:rsidRPr="008D2058" w:rsidRDefault="00A601AC" w:rsidP="00A601AC">
      <w:pPr>
        <w:pStyle w:val="a3"/>
        <w:numPr>
          <w:ilvl w:val="0"/>
          <w:numId w:val="13"/>
        </w:numPr>
        <w:spacing w:line="400" w:lineRule="exact"/>
        <w:ind w:leftChars="0"/>
        <w:jc w:val="both"/>
        <w:rPr>
          <w:rFonts w:ascii="標楷體" w:eastAsia="標楷體" w:hAnsi="標楷體"/>
          <w:color w:val="auto"/>
          <w:lang w:eastAsia="zh-TW"/>
        </w:rPr>
      </w:pPr>
      <w:r w:rsidRPr="008D2058">
        <w:rPr>
          <w:rFonts w:ascii="標楷體" w:eastAsia="標楷體" w:hAnsi="標楷體" w:cs="標楷體" w:hint="eastAsia"/>
          <w:color w:val="auto"/>
          <w:lang w:eastAsia="zh-TW"/>
        </w:rPr>
        <w:t>教師能實際産出適當之評量試題。</w:t>
      </w:r>
    </w:p>
    <w:p w:rsidR="00A601AC" w:rsidRPr="008D2058" w:rsidRDefault="00A601AC" w:rsidP="00A601AC">
      <w:pPr>
        <w:pStyle w:val="a3"/>
        <w:numPr>
          <w:ilvl w:val="0"/>
          <w:numId w:val="13"/>
        </w:numPr>
        <w:spacing w:line="400" w:lineRule="exact"/>
        <w:ind w:leftChars="0"/>
        <w:jc w:val="both"/>
        <w:rPr>
          <w:rFonts w:ascii="標楷體" w:eastAsia="標楷體" w:hAnsi="標楷體" w:cs="標楷體"/>
          <w:color w:val="auto"/>
          <w:lang w:eastAsia="zh-TW"/>
        </w:rPr>
      </w:pPr>
      <w:r w:rsidRPr="008D2058">
        <w:rPr>
          <w:rFonts w:ascii="標楷體" w:eastAsia="標楷體" w:hAnsi="標楷體" w:cs="標楷體" w:hint="eastAsia"/>
          <w:color w:val="auto"/>
          <w:lang w:eastAsia="zh-TW"/>
        </w:rPr>
        <w:t>匯集參與教師實作作品，製作</w:t>
      </w:r>
      <w:proofErr w:type="gramStart"/>
      <w:r w:rsidRPr="008D2058">
        <w:rPr>
          <w:rFonts w:ascii="標楷體" w:eastAsia="標楷體" w:hAnsi="標楷體" w:cs="標楷體" w:hint="eastAsia"/>
          <w:color w:val="auto"/>
          <w:lang w:eastAsia="zh-TW"/>
        </w:rPr>
        <w:t>成果冊並將</w:t>
      </w:r>
      <w:proofErr w:type="gramEnd"/>
      <w:r w:rsidRPr="008D2058">
        <w:rPr>
          <w:rFonts w:ascii="標楷體" w:eastAsia="標楷體" w:hAnsi="標楷體" w:cs="標楷體" w:hint="eastAsia"/>
          <w:color w:val="auto"/>
          <w:lang w:eastAsia="zh-TW"/>
        </w:rPr>
        <w:t>成果放置於桃園市國教</w:t>
      </w:r>
      <w:proofErr w:type="gramStart"/>
      <w:r w:rsidRPr="008D2058">
        <w:rPr>
          <w:rFonts w:ascii="標楷體" w:eastAsia="標楷體" w:hAnsi="標楷體" w:cs="標楷體" w:hint="eastAsia"/>
          <w:color w:val="auto"/>
          <w:lang w:eastAsia="zh-TW"/>
        </w:rPr>
        <w:t>輔導團國</w:t>
      </w:r>
      <w:r w:rsidR="00270538">
        <w:rPr>
          <w:rFonts w:ascii="標楷體" w:eastAsia="標楷體" w:hAnsi="標楷體" w:cs="標楷體" w:hint="eastAsia"/>
          <w:color w:val="auto"/>
          <w:lang w:eastAsia="zh-TW"/>
        </w:rPr>
        <w:t>語</w:t>
      </w:r>
      <w:r w:rsidRPr="008D2058">
        <w:rPr>
          <w:rFonts w:ascii="標楷體" w:eastAsia="標楷體" w:hAnsi="標楷體" w:cs="標楷體" w:hint="eastAsia"/>
          <w:color w:val="auto"/>
          <w:lang w:eastAsia="zh-TW"/>
        </w:rPr>
        <w:t>文</w:t>
      </w:r>
      <w:proofErr w:type="gramEnd"/>
      <w:r w:rsidRPr="008D2058">
        <w:rPr>
          <w:rFonts w:ascii="標楷體" w:eastAsia="標楷體" w:hAnsi="標楷體" w:cs="標楷體" w:hint="eastAsia"/>
          <w:color w:val="auto"/>
          <w:lang w:eastAsia="zh-TW"/>
        </w:rPr>
        <w:t>團網站，以達資源共享、精進教學之目的。</w:t>
      </w:r>
    </w:p>
    <w:p w:rsidR="00A601AC" w:rsidRPr="008D2058" w:rsidRDefault="00A601AC" w:rsidP="00A601AC">
      <w:pPr>
        <w:pStyle w:val="a3"/>
        <w:numPr>
          <w:ilvl w:val="0"/>
          <w:numId w:val="13"/>
        </w:numPr>
        <w:spacing w:line="400" w:lineRule="exact"/>
        <w:ind w:leftChars="0"/>
        <w:jc w:val="both"/>
        <w:rPr>
          <w:rFonts w:ascii="標楷體" w:eastAsia="標楷體" w:hAnsi="標楷體" w:cs="標楷體"/>
          <w:color w:val="auto"/>
          <w:lang w:eastAsia="zh-TW"/>
        </w:rPr>
      </w:pPr>
      <w:r w:rsidRPr="008D2058">
        <w:rPr>
          <w:rFonts w:ascii="標楷體" w:eastAsia="標楷體" w:hAnsi="標楷體" w:cs="標楷體" w:hint="eastAsia"/>
          <w:color w:val="auto"/>
          <w:lang w:eastAsia="zh-TW"/>
        </w:rPr>
        <w:t>辦理試模擬測驗題甄選，促使</w:t>
      </w:r>
      <w:proofErr w:type="gramStart"/>
      <w:r w:rsidRPr="008D2058">
        <w:rPr>
          <w:rFonts w:ascii="標楷體" w:eastAsia="標楷體" w:hAnsi="標楷體" w:cs="標楷體" w:hint="eastAsia"/>
          <w:color w:val="auto"/>
          <w:lang w:eastAsia="zh-TW"/>
        </w:rPr>
        <w:t>教師命出優良</w:t>
      </w:r>
      <w:proofErr w:type="gramEnd"/>
      <w:r w:rsidRPr="008D2058">
        <w:rPr>
          <w:rFonts w:ascii="標楷體" w:eastAsia="標楷體" w:hAnsi="標楷體" w:cs="標楷體" w:hint="eastAsia"/>
          <w:color w:val="auto"/>
          <w:lang w:eastAsia="zh-TW"/>
        </w:rPr>
        <w:t>之試題。</w:t>
      </w:r>
    </w:p>
    <w:p w:rsidR="00A601AC" w:rsidRPr="008D2058" w:rsidRDefault="00A601AC" w:rsidP="00A601AC">
      <w:pPr>
        <w:pStyle w:val="a3"/>
        <w:numPr>
          <w:ilvl w:val="0"/>
          <w:numId w:val="13"/>
        </w:numPr>
        <w:spacing w:line="400" w:lineRule="exact"/>
        <w:ind w:leftChars="0"/>
        <w:jc w:val="both"/>
        <w:rPr>
          <w:rFonts w:ascii="標楷體" w:eastAsia="標楷體" w:hAnsi="標楷體"/>
          <w:color w:val="auto"/>
          <w:lang w:eastAsia="zh-TW"/>
        </w:rPr>
      </w:pPr>
      <w:r w:rsidRPr="008D2058">
        <w:rPr>
          <w:rFonts w:ascii="標楷體" w:eastAsia="標楷體" w:hAnsi="標楷體" w:cs="標楷體" w:hint="eastAsia"/>
          <w:color w:val="auto"/>
          <w:lang w:eastAsia="zh-TW"/>
        </w:rPr>
        <w:t>促使桃園市國語文素養導向題庫之形成。</w:t>
      </w:r>
    </w:p>
    <w:p w:rsidR="002C45AF" w:rsidRPr="000B704C" w:rsidRDefault="002C45AF" w:rsidP="002C45AF">
      <w:pPr>
        <w:autoSpaceDE w:val="0"/>
        <w:autoSpaceDN w:val="0"/>
        <w:adjustRightInd w:val="0"/>
        <w:jc w:val="both"/>
        <w:rPr>
          <w:rFonts w:ascii="標楷體" w:eastAsia="標楷體" w:hAnsi="標楷體" w:cs="標楷體"/>
          <w:color w:val="FF0000"/>
          <w:kern w:val="0"/>
          <w:sz w:val="28"/>
          <w:szCs w:val="28"/>
          <w:lang w:eastAsia="zh-TW"/>
        </w:rPr>
      </w:pPr>
      <w:r w:rsidRPr="00E24E14">
        <w:rPr>
          <w:rFonts w:ascii="標楷體" w:eastAsia="標楷體" w:hAnsi="標楷體" w:cs="標楷體" w:hint="eastAsia"/>
          <w:color w:val="FF0000"/>
          <w:kern w:val="0"/>
          <w:sz w:val="28"/>
          <w:szCs w:val="28"/>
          <w:lang w:eastAsia="zh-TW"/>
        </w:rPr>
        <w:t>拾</w:t>
      </w:r>
      <w:r w:rsidR="000C33BB">
        <w:rPr>
          <w:rFonts w:ascii="標楷體" w:eastAsia="標楷體" w:hAnsi="標楷體" w:cs="標楷體" w:hint="eastAsia"/>
          <w:color w:val="FF0000"/>
          <w:kern w:val="0"/>
          <w:sz w:val="28"/>
          <w:szCs w:val="28"/>
          <w:lang w:eastAsia="zh-TW"/>
        </w:rPr>
        <w:t>壹</w:t>
      </w:r>
      <w:r w:rsidRPr="00E24E14">
        <w:rPr>
          <w:rFonts w:ascii="標楷體" w:eastAsia="標楷體" w:hAnsi="標楷體" w:cs="標楷體" w:hint="eastAsia"/>
          <w:color w:val="FF0000"/>
          <w:kern w:val="0"/>
          <w:sz w:val="28"/>
          <w:szCs w:val="28"/>
          <w:lang w:eastAsia="zh-TW"/>
        </w:rPr>
        <w:t>、</w:t>
      </w:r>
      <w:r w:rsidRPr="000B704C">
        <w:rPr>
          <w:rFonts w:ascii="標楷體" w:eastAsia="標楷體" w:hAnsi="標楷體" w:cs="標楷體" w:hint="eastAsia"/>
          <w:color w:val="FF0000"/>
          <w:kern w:val="0"/>
          <w:sz w:val="28"/>
          <w:szCs w:val="28"/>
          <w:lang w:eastAsia="zh-TW"/>
        </w:rPr>
        <w:t>獎勵</w:t>
      </w:r>
    </w:p>
    <w:p w:rsidR="002C45AF" w:rsidRPr="000B704C" w:rsidRDefault="002C45AF" w:rsidP="002C45AF">
      <w:pPr>
        <w:autoSpaceDE w:val="0"/>
        <w:autoSpaceDN w:val="0"/>
        <w:adjustRightInd w:val="0"/>
        <w:ind w:firstLine="480"/>
        <w:jc w:val="both"/>
        <w:rPr>
          <w:rFonts w:ascii="標楷體" w:eastAsia="標楷體" w:hAnsi="標楷體"/>
          <w:color w:val="FF0000"/>
          <w:lang w:eastAsia="zh-TW"/>
        </w:rPr>
      </w:pPr>
      <w:r w:rsidRPr="000B704C">
        <w:rPr>
          <w:rFonts w:ascii="標楷體" w:eastAsia="標楷體" w:hAnsi="標楷體" w:hint="eastAsia"/>
          <w:color w:val="FF0000"/>
          <w:lang w:eastAsia="zh-TW"/>
        </w:rPr>
        <w:t>承辦學校工作人員表現優良者，依據「公立高級中等以下學校校長成績考核辦法」、「公立高級中等以下學校教師成績考核辦法」及「桃園市市立各級學校及幼兒園教職員獎懲要點」規定，核予獎勵。</w:t>
      </w:r>
    </w:p>
    <w:p w:rsidR="00A601AC" w:rsidRPr="006D58C5" w:rsidRDefault="00A601AC" w:rsidP="00A601AC">
      <w:pPr>
        <w:autoSpaceDE w:val="0"/>
        <w:autoSpaceDN w:val="0"/>
        <w:adjustRightInd w:val="0"/>
        <w:jc w:val="both"/>
        <w:rPr>
          <w:rFonts w:ascii="標楷體" w:eastAsia="標楷體" w:hAnsi="標楷體" w:cs="標楷體"/>
          <w:color w:val="auto"/>
          <w:kern w:val="0"/>
          <w:sz w:val="28"/>
          <w:szCs w:val="28"/>
          <w:lang w:eastAsia="zh-TW"/>
        </w:rPr>
      </w:pPr>
      <w:r w:rsidRPr="006D58C5">
        <w:rPr>
          <w:rFonts w:ascii="標楷體" w:eastAsia="標楷體" w:hAnsi="標楷體" w:cs="標楷體" w:hint="eastAsia"/>
          <w:color w:val="auto"/>
          <w:kern w:val="0"/>
          <w:sz w:val="28"/>
          <w:szCs w:val="28"/>
          <w:lang w:eastAsia="zh-TW"/>
        </w:rPr>
        <w:t>拾</w:t>
      </w:r>
      <w:r w:rsidR="000C33BB">
        <w:rPr>
          <w:rFonts w:ascii="標楷體" w:eastAsia="標楷體" w:hAnsi="標楷體" w:cs="標楷體" w:hint="eastAsia"/>
          <w:color w:val="auto"/>
          <w:kern w:val="0"/>
          <w:sz w:val="28"/>
          <w:szCs w:val="28"/>
          <w:lang w:eastAsia="zh-TW"/>
        </w:rPr>
        <w:t>貳</w:t>
      </w:r>
      <w:r w:rsidRPr="006D58C5">
        <w:rPr>
          <w:rFonts w:ascii="標楷體" w:eastAsia="標楷體" w:hAnsi="標楷體" w:cs="標楷體" w:hint="eastAsia"/>
          <w:color w:val="auto"/>
          <w:kern w:val="0"/>
          <w:sz w:val="28"/>
          <w:szCs w:val="28"/>
          <w:lang w:eastAsia="zh-TW"/>
        </w:rPr>
        <w:t>、經費來源</w:t>
      </w:r>
    </w:p>
    <w:p w:rsidR="00A601AC" w:rsidRPr="006D58C5" w:rsidRDefault="00A601AC" w:rsidP="00A601AC">
      <w:pPr>
        <w:ind w:left="480"/>
        <w:rPr>
          <w:rFonts w:ascii="標楷體" w:eastAsia="標楷體" w:hAnsi="標楷體" w:cs="標楷體"/>
          <w:color w:val="auto"/>
          <w:lang w:eastAsia="zh-TW"/>
        </w:rPr>
      </w:pPr>
      <w:r w:rsidRPr="006D58C5">
        <w:rPr>
          <w:rFonts w:ascii="標楷體" w:eastAsia="標楷體" w:hAnsi="標楷體" w:hint="eastAsia"/>
          <w:color w:val="auto"/>
          <w:lang w:eastAsia="zh-TW"/>
        </w:rPr>
        <w:t>由「</w:t>
      </w:r>
      <w:r w:rsidRPr="008D2058">
        <w:rPr>
          <w:rFonts w:ascii="標楷體" w:eastAsia="標楷體" w:hAnsi="標楷體" w:cs="標楷體" w:hint="eastAsia"/>
          <w:color w:val="auto"/>
          <w:kern w:val="0"/>
          <w:lang w:eastAsia="zh-TW"/>
        </w:rPr>
        <w:t>教育部補助直轄市、縣(市)政府精進國民中學及國民小學教師教學專業與課程品質作業要點</w:t>
      </w:r>
      <w:r w:rsidRPr="006D58C5">
        <w:rPr>
          <w:rFonts w:ascii="標楷體" w:eastAsia="標楷體" w:hAnsi="標楷體" w:cs="標楷體" w:hint="eastAsia"/>
          <w:color w:val="auto"/>
          <w:kern w:val="0"/>
          <w:lang w:eastAsia="zh-TW"/>
        </w:rPr>
        <w:t>」及「</w:t>
      </w:r>
      <w:r w:rsidRPr="008D2058">
        <w:rPr>
          <w:rFonts w:ascii="標楷體" w:eastAsia="標楷體" w:hAnsi="標楷體" w:cs="標楷體" w:hint="eastAsia"/>
          <w:color w:val="auto"/>
          <w:kern w:val="0"/>
          <w:lang w:eastAsia="zh-TW"/>
        </w:rPr>
        <w:t>桃園市107</w:t>
      </w:r>
      <w:proofErr w:type="gramStart"/>
      <w:r w:rsidRPr="008D2058">
        <w:rPr>
          <w:rFonts w:ascii="標楷體" w:eastAsia="標楷體" w:hAnsi="標楷體" w:cs="標楷體" w:hint="eastAsia"/>
          <w:color w:val="auto"/>
          <w:kern w:val="0"/>
          <w:lang w:eastAsia="zh-TW"/>
        </w:rPr>
        <w:t>學年度精進</w:t>
      </w:r>
      <w:proofErr w:type="gramEnd"/>
      <w:r w:rsidRPr="008D2058">
        <w:rPr>
          <w:rFonts w:ascii="標楷體" w:eastAsia="標楷體" w:hAnsi="標楷體" w:cs="標楷體" w:hint="eastAsia"/>
          <w:color w:val="auto"/>
          <w:kern w:val="0"/>
          <w:lang w:eastAsia="zh-TW"/>
        </w:rPr>
        <w:t>國民中小學教師教學專業與課程品質整體推動計畫</w:t>
      </w:r>
      <w:r w:rsidRPr="006D58C5">
        <w:rPr>
          <w:rFonts w:ascii="標楷體" w:eastAsia="標楷體" w:hAnsi="標楷體" w:cs="標楷體" w:hint="eastAsia"/>
          <w:color w:val="auto"/>
          <w:lang w:eastAsia="zh-TW"/>
        </w:rPr>
        <w:t>」專款項下支應。</w:t>
      </w:r>
    </w:p>
    <w:p w:rsidR="00C635EA" w:rsidRDefault="000C33BB" w:rsidP="00C635EA">
      <w:pPr>
        <w:rPr>
          <w:rFonts w:ascii="標楷體" w:eastAsia="標楷體" w:hAnsi="標楷體" w:cs="標楷體"/>
          <w:color w:val="auto"/>
          <w:sz w:val="28"/>
          <w:szCs w:val="28"/>
          <w:lang w:eastAsia="zh-TW"/>
        </w:rPr>
      </w:pPr>
      <w:r>
        <w:rPr>
          <w:rFonts w:ascii="標楷體" w:eastAsia="標楷體" w:hAnsi="標楷體" w:cs="標楷體" w:hint="eastAsia"/>
          <w:color w:val="auto"/>
          <w:sz w:val="28"/>
          <w:szCs w:val="28"/>
          <w:lang w:eastAsia="zh-TW"/>
        </w:rPr>
        <w:t>拾參</w:t>
      </w:r>
      <w:r w:rsidR="00A601AC" w:rsidRPr="006D58C5">
        <w:rPr>
          <w:rFonts w:ascii="標楷體" w:eastAsia="標楷體" w:hAnsi="標楷體" w:cs="標楷體" w:hint="eastAsia"/>
          <w:color w:val="auto"/>
          <w:sz w:val="28"/>
          <w:szCs w:val="28"/>
          <w:lang w:eastAsia="zh-TW"/>
        </w:rPr>
        <w:t>、本計畫陳 市府教育局核准後實施，修正時亦同。</w:t>
      </w:r>
    </w:p>
    <w:p w:rsidR="00B9424F" w:rsidRPr="00D86A62" w:rsidRDefault="00B9424F" w:rsidP="00D86A62">
      <w:pPr>
        <w:widowControl/>
        <w:rPr>
          <w:rFonts w:ascii="標楷體" w:eastAsia="標楷體" w:hAnsi="標楷體" w:cs="標楷體"/>
          <w:color w:val="auto"/>
          <w:sz w:val="28"/>
          <w:szCs w:val="28"/>
          <w:lang w:eastAsia="zh-TW"/>
        </w:rPr>
      </w:pPr>
    </w:p>
    <w:sectPr w:rsidR="00B9424F" w:rsidRPr="00D86A62" w:rsidSect="00D86A62">
      <w:pgSz w:w="11906" w:h="16838"/>
      <w:pgMar w:top="737" w:right="1797" w:bottom="737" w:left="1797" w:header="680" w:footer="454"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4B9" w:rsidRDefault="00E324B9" w:rsidP="00E4105E">
      <w:r>
        <w:separator/>
      </w:r>
    </w:p>
  </w:endnote>
  <w:endnote w:type="continuationSeparator" w:id="0">
    <w:p w:rsidR="00E324B9" w:rsidRDefault="00E324B9" w:rsidP="00E41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3298838"/>
      <w:docPartObj>
        <w:docPartGallery w:val="Page Numbers (Bottom of Page)"/>
        <w:docPartUnique/>
      </w:docPartObj>
    </w:sdtPr>
    <w:sdtEndPr/>
    <w:sdtContent>
      <w:p w:rsidR="00943157" w:rsidRDefault="00943157">
        <w:pPr>
          <w:pStyle w:val="a9"/>
          <w:jc w:val="center"/>
        </w:pPr>
        <w:r>
          <w:fldChar w:fldCharType="begin"/>
        </w:r>
        <w:r>
          <w:instrText>PAGE   \* MERGEFORMAT</w:instrText>
        </w:r>
        <w:r>
          <w:fldChar w:fldCharType="separate"/>
        </w:r>
        <w:r w:rsidR="003845FA" w:rsidRPr="003845FA">
          <w:rPr>
            <w:noProof/>
            <w:lang w:val="zh-TW" w:eastAsia="zh-TW"/>
          </w:rPr>
          <w:t>5</w:t>
        </w:r>
        <w:r>
          <w:fldChar w:fldCharType="end"/>
        </w:r>
      </w:p>
    </w:sdtContent>
  </w:sdt>
  <w:p w:rsidR="00943157" w:rsidRDefault="00943157">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4B9" w:rsidRDefault="00E324B9" w:rsidP="00E4105E">
      <w:r>
        <w:separator/>
      </w:r>
    </w:p>
  </w:footnote>
  <w:footnote w:type="continuationSeparator" w:id="0">
    <w:p w:rsidR="00E324B9" w:rsidRDefault="00E324B9" w:rsidP="00E410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2EA6"/>
    <w:multiLevelType w:val="hybridMultilevel"/>
    <w:tmpl w:val="8452D98A"/>
    <w:lvl w:ilvl="0" w:tplc="04090015">
      <w:start w:val="1"/>
      <w:numFmt w:val="taiwaneseCountingThousand"/>
      <w:lvlText w:val="%1、"/>
      <w:lvlJc w:val="left"/>
      <w:pPr>
        <w:ind w:left="906" w:hanging="480"/>
      </w:pPr>
      <w:rPr>
        <w:rFonts w:hint="default"/>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15:restartNumberingAfterBreak="0">
    <w:nsid w:val="0BEE61E2"/>
    <w:multiLevelType w:val="hybridMultilevel"/>
    <w:tmpl w:val="CCF2D3C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2" w15:restartNumberingAfterBreak="0">
    <w:nsid w:val="0F0D2648"/>
    <w:multiLevelType w:val="multilevel"/>
    <w:tmpl w:val="2BACE694"/>
    <w:lvl w:ilvl="0">
      <w:start w:val="1"/>
      <w:numFmt w:val="decimal"/>
      <w:lvlText w:val="%1."/>
      <w:lvlJc w:val="left"/>
      <w:pPr>
        <w:ind w:left="-1409" w:firstLine="2544"/>
      </w:pPr>
    </w:lvl>
    <w:lvl w:ilvl="1">
      <w:start w:val="1"/>
      <w:numFmt w:val="decimal"/>
      <w:lvlText w:val="(%2)"/>
      <w:lvlJc w:val="left"/>
      <w:pPr>
        <w:ind w:left="-929" w:firstLine="3504"/>
      </w:pPr>
    </w:lvl>
    <w:lvl w:ilvl="2">
      <w:start w:val="1"/>
      <w:numFmt w:val="taiwaneseCountingThousand"/>
      <w:lvlText w:val="%3、"/>
      <w:lvlJc w:val="left"/>
      <w:pPr>
        <w:ind w:left="-4038" w:firstLine="4464"/>
      </w:pPr>
      <w:rPr>
        <w:rFonts w:hint="default"/>
      </w:rPr>
    </w:lvl>
    <w:lvl w:ilvl="3">
      <w:start w:val="1"/>
      <w:numFmt w:val="decimal"/>
      <w:lvlText w:val="(%4)"/>
      <w:lvlJc w:val="left"/>
      <w:pPr>
        <w:ind w:left="31" w:firstLine="5424"/>
      </w:pPr>
    </w:lvl>
    <w:lvl w:ilvl="4">
      <w:start w:val="1"/>
      <w:numFmt w:val="decimal"/>
      <w:lvlText w:val="%5、"/>
      <w:lvlJc w:val="left"/>
      <w:pPr>
        <w:ind w:left="511" w:firstLine="6384"/>
      </w:pPr>
    </w:lvl>
    <w:lvl w:ilvl="5">
      <w:start w:val="1"/>
      <w:numFmt w:val="lowerRoman"/>
      <w:lvlText w:val="%6."/>
      <w:lvlJc w:val="right"/>
      <w:pPr>
        <w:ind w:left="991" w:firstLine="7344"/>
      </w:pPr>
    </w:lvl>
    <w:lvl w:ilvl="6">
      <w:start w:val="1"/>
      <w:numFmt w:val="decimal"/>
      <w:lvlText w:val="%7."/>
      <w:lvlJc w:val="left"/>
      <w:pPr>
        <w:ind w:left="1471" w:firstLine="8304"/>
      </w:pPr>
    </w:lvl>
    <w:lvl w:ilvl="7">
      <w:start w:val="1"/>
      <w:numFmt w:val="decimal"/>
      <w:lvlText w:val="%8、"/>
      <w:lvlJc w:val="left"/>
      <w:pPr>
        <w:ind w:left="1951" w:firstLine="9264"/>
      </w:pPr>
    </w:lvl>
    <w:lvl w:ilvl="8">
      <w:start w:val="1"/>
      <w:numFmt w:val="lowerRoman"/>
      <w:lvlText w:val="%9."/>
      <w:lvlJc w:val="right"/>
      <w:pPr>
        <w:ind w:left="2431" w:firstLine="10224"/>
      </w:pPr>
    </w:lvl>
  </w:abstractNum>
  <w:abstractNum w:abstractNumId="3" w15:restartNumberingAfterBreak="0">
    <w:nsid w:val="12557325"/>
    <w:multiLevelType w:val="hybridMultilevel"/>
    <w:tmpl w:val="775EECBE"/>
    <w:lvl w:ilvl="0" w:tplc="835852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57084F"/>
    <w:multiLevelType w:val="hybridMultilevel"/>
    <w:tmpl w:val="D7C6825E"/>
    <w:lvl w:ilvl="0" w:tplc="15AAA238">
      <w:start w:val="1"/>
      <w:numFmt w:val="taiwaneseCountingThousand"/>
      <w:lvlText w:val="(%1)"/>
      <w:lvlJc w:val="left"/>
      <w:pPr>
        <w:ind w:left="1485" w:hanging="52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1E2C251E"/>
    <w:multiLevelType w:val="hybridMultilevel"/>
    <w:tmpl w:val="8AD6DC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2764161"/>
    <w:multiLevelType w:val="hybridMultilevel"/>
    <w:tmpl w:val="F1D0772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8" w15:restartNumberingAfterBreak="0">
    <w:nsid w:val="274535A3"/>
    <w:multiLevelType w:val="hybridMultilevel"/>
    <w:tmpl w:val="D0E451C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AF94405"/>
    <w:multiLevelType w:val="hybridMultilevel"/>
    <w:tmpl w:val="3FA05842"/>
    <w:lvl w:ilvl="0" w:tplc="58B46836">
      <w:start w:val="1"/>
      <w:numFmt w:val="taiwaneseCountingThousand"/>
      <w:lvlText w:val="(%1)"/>
      <w:lvlJc w:val="left"/>
      <w:pPr>
        <w:ind w:left="1365" w:hanging="60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10" w15:restartNumberingAfterBreak="0">
    <w:nsid w:val="2BD07AA2"/>
    <w:multiLevelType w:val="hybridMultilevel"/>
    <w:tmpl w:val="E3DAB78A"/>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15:restartNumberingAfterBreak="0">
    <w:nsid w:val="34486FCC"/>
    <w:multiLevelType w:val="hybridMultilevel"/>
    <w:tmpl w:val="4EEE8BD8"/>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35E83D7A"/>
    <w:multiLevelType w:val="hybridMultilevel"/>
    <w:tmpl w:val="C7B63C44"/>
    <w:lvl w:ilvl="0" w:tplc="81CE44C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47F84635"/>
    <w:multiLevelType w:val="hybridMultilevel"/>
    <w:tmpl w:val="39BAE7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D851E12"/>
    <w:multiLevelType w:val="hybridMultilevel"/>
    <w:tmpl w:val="BA48042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5" w15:restartNumberingAfterBreak="0">
    <w:nsid w:val="5BEB0B31"/>
    <w:multiLevelType w:val="hybridMultilevel"/>
    <w:tmpl w:val="4DE243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393B3B"/>
    <w:multiLevelType w:val="hybridMultilevel"/>
    <w:tmpl w:val="FAC8678E"/>
    <w:lvl w:ilvl="0" w:tplc="7898D50A">
      <w:start w:val="1"/>
      <w:numFmt w:val="decimal"/>
      <w:lvlText w:val="%1、"/>
      <w:lvlJc w:val="left"/>
      <w:pPr>
        <w:ind w:left="1819" w:hanging="480"/>
      </w:pPr>
      <w:rPr>
        <w:rFonts w:cs="標楷體" w:hint="default"/>
      </w:rPr>
    </w:lvl>
    <w:lvl w:ilvl="1" w:tplc="04090019" w:tentative="1">
      <w:start w:val="1"/>
      <w:numFmt w:val="ideographTraditional"/>
      <w:lvlText w:val="%2、"/>
      <w:lvlJc w:val="left"/>
      <w:pPr>
        <w:ind w:left="2299" w:hanging="480"/>
      </w:pPr>
    </w:lvl>
    <w:lvl w:ilvl="2" w:tplc="0409001B" w:tentative="1">
      <w:start w:val="1"/>
      <w:numFmt w:val="lowerRoman"/>
      <w:lvlText w:val="%3."/>
      <w:lvlJc w:val="right"/>
      <w:pPr>
        <w:ind w:left="2779" w:hanging="480"/>
      </w:pPr>
    </w:lvl>
    <w:lvl w:ilvl="3" w:tplc="0409000F" w:tentative="1">
      <w:start w:val="1"/>
      <w:numFmt w:val="decimal"/>
      <w:lvlText w:val="%4."/>
      <w:lvlJc w:val="left"/>
      <w:pPr>
        <w:ind w:left="3259" w:hanging="480"/>
      </w:pPr>
    </w:lvl>
    <w:lvl w:ilvl="4" w:tplc="04090019" w:tentative="1">
      <w:start w:val="1"/>
      <w:numFmt w:val="ideographTraditional"/>
      <w:lvlText w:val="%5、"/>
      <w:lvlJc w:val="left"/>
      <w:pPr>
        <w:ind w:left="3739" w:hanging="480"/>
      </w:pPr>
    </w:lvl>
    <w:lvl w:ilvl="5" w:tplc="0409001B" w:tentative="1">
      <w:start w:val="1"/>
      <w:numFmt w:val="lowerRoman"/>
      <w:lvlText w:val="%6."/>
      <w:lvlJc w:val="right"/>
      <w:pPr>
        <w:ind w:left="4219" w:hanging="480"/>
      </w:pPr>
    </w:lvl>
    <w:lvl w:ilvl="6" w:tplc="0409000F" w:tentative="1">
      <w:start w:val="1"/>
      <w:numFmt w:val="decimal"/>
      <w:lvlText w:val="%7."/>
      <w:lvlJc w:val="left"/>
      <w:pPr>
        <w:ind w:left="4699" w:hanging="480"/>
      </w:pPr>
    </w:lvl>
    <w:lvl w:ilvl="7" w:tplc="04090019" w:tentative="1">
      <w:start w:val="1"/>
      <w:numFmt w:val="ideographTraditional"/>
      <w:lvlText w:val="%8、"/>
      <w:lvlJc w:val="left"/>
      <w:pPr>
        <w:ind w:left="5179" w:hanging="480"/>
      </w:pPr>
    </w:lvl>
    <w:lvl w:ilvl="8" w:tplc="0409001B" w:tentative="1">
      <w:start w:val="1"/>
      <w:numFmt w:val="lowerRoman"/>
      <w:lvlText w:val="%9."/>
      <w:lvlJc w:val="right"/>
      <w:pPr>
        <w:ind w:left="5659" w:hanging="480"/>
      </w:pPr>
    </w:lvl>
  </w:abstractNum>
  <w:abstractNum w:abstractNumId="17" w15:restartNumberingAfterBreak="0">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8" w15:restartNumberingAfterBreak="0">
    <w:nsid w:val="72516620"/>
    <w:multiLevelType w:val="hybridMultilevel"/>
    <w:tmpl w:val="7FECF292"/>
    <w:lvl w:ilvl="0" w:tplc="7898D50A">
      <w:start w:val="1"/>
      <w:numFmt w:val="decimal"/>
      <w:lvlText w:val="%1、"/>
      <w:lvlJc w:val="left"/>
      <w:pPr>
        <w:ind w:left="1620" w:hanging="360"/>
      </w:pPr>
      <w:rPr>
        <w:rFonts w:cs="標楷體" w:hint="default"/>
      </w:rPr>
    </w:lvl>
    <w:lvl w:ilvl="1" w:tplc="04090019">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9" w15:restartNumberingAfterBreak="0">
    <w:nsid w:val="765E3755"/>
    <w:multiLevelType w:val="hybridMultilevel"/>
    <w:tmpl w:val="9F503BC6"/>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79F1669C"/>
    <w:multiLevelType w:val="hybridMultilevel"/>
    <w:tmpl w:val="6D467160"/>
    <w:lvl w:ilvl="0" w:tplc="2E9685C6">
      <w:start w:val="1"/>
      <w:numFmt w:val="decimal"/>
      <w:lvlText w:val="%1."/>
      <w:lvlJc w:val="left"/>
      <w:pPr>
        <w:ind w:left="1845" w:hanging="360"/>
      </w:pPr>
      <w:rPr>
        <w:rFonts w:cs="標楷體" w:hint="default"/>
      </w:rPr>
    </w:lvl>
    <w:lvl w:ilvl="1" w:tplc="04090019" w:tentative="1">
      <w:start w:val="1"/>
      <w:numFmt w:val="ideographTraditional"/>
      <w:lvlText w:val="%2、"/>
      <w:lvlJc w:val="left"/>
      <w:pPr>
        <w:ind w:left="2445" w:hanging="480"/>
      </w:pPr>
    </w:lvl>
    <w:lvl w:ilvl="2" w:tplc="0409001B" w:tentative="1">
      <w:start w:val="1"/>
      <w:numFmt w:val="lowerRoman"/>
      <w:lvlText w:val="%3."/>
      <w:lvlJc w:val="right"/>
      <w:pPr>
        <w:ind w:left="2925" w:hanging="480"/>
      </w:pPr>
    </w:lvl>
    <w:lvl w:ilvl="3" w:tplc="0409000F" w:tentative="1">
      <w:start w:val="1"/>
      <w:numFmt w:val="decimal"/>
      <w:lvlText w:val="%4."/>
      <w:lvlJc w:val="left"/>
      <w:pPr>
        <w:ind w:left="3405" w:hanging="480"/>
      </w:pPr>
    </w:lvl>
    <w:lvl w:ilvl="4" w:tplc="04090019" w:tentative="1">
      <w:start w:val="1"/>
      <w:numFmt w:val="ideographTraditional"/>
      <w:lvlText w:val="%5、"/>
      <w:lvlJc w:val="left"/>
      <w:pPr>
        <w:ind w:left="3885" w:hanging="480"/>
      </w:pPr>
    </w:lvl>
    <w:lvl w:ilvl="5" w:tplc="0409001B" w:tentative="1">
      <w:start w:val="1"/>
      <w:numFmt w:val="lowerRoman"/>
      <w:lvlText w:val="%6."/>
      <w:lvlJc w:val="right"/>
      <w:pPr>
        <w:ind w:left="4365" w:hanging="480"/>
      </w:pPr>
    </w:lvl>
    <w:lvl w:ilvl="6" w:tplc="0409000F" w:tentative="1">
      <w:start w:val="1"/>
      <w:numFmt w:val="decimal"/>
      <w:lvlText w:val="%7."/>
      <w:lvlJc w:val="left"/>
      <w:pPr>
        <w:ind w:left="4845" w:hanging="480"/>
      </w:pPr>
    </w:lvl>
    <w:lvl w:ilvl="7" w:tplc="04090019" w:tentative="1">
      <w:start w:val="1"/>
      <w:numFmt w:val="ideographTraditional"/>
      <w:lvlText w:val="%8、"/>
      <w:lvlJc w:val="left"/>
      <w:pPr>
        <w:ind w:left="5325" w:hanging="480"/>
      </w:pPr>
    </w:lvl>
    <w:lvl w:ilvl="8" w:tplc="0409001B" w:tentative="1">
      <w:start w:val="1"/>
      <w:numFmt w:val="lowerRoman"/>
      <w:lvlText w:val="%9."/>
      <w:lvlJc w:val="right"/>
      <w:pPr>
        <w:ind w:left="5805" w:hanging="480"/>
      </w:pPr>
    </w:lvl>
  </w:abstractNum>
  <w:num w:numId="1">
    <w:abstractNumId w:val="9"/>
  </w:num>
  <w:num w:numId="2">
    <w:abstractNumId w:val="2"/>
  </w:num>
  <w:num w:numId="3">
    <w:abstractNumId w:val="18"/>
  </w:num>
  <w:num w:numId="4">
    <w:abstractNumId w:val="4"/>
  </w:num>
  <w:num w:numId="5">
    <w:abstractNumId w:val="20"/>
  </w:num>
  <w:num w:numId="6">
    <w:abstractNumId w:val="8"/>
  </w:num>
  <w:num w:numId="7">
    <w:abstractNumId w:val="16"/>
  </w:num>
  <w:num w:numId="8">
    <w:abstractNumId w:val="1"/>
  </w:num>
  <w:num w:numId="9">
    <w:abstractNumId w:val="14"/>
  </w:num>
  <w:num w:numId="10">
    <w:abstractNumId w:val="0"/>
  </w:num>
  <w:num w:numId="11">
    <w:abstractNumId w:val="6"/>
  </w:num>
  <w:num w:numId="12">
    <w:abstractNumId w:val="11"/>
  </w:num>
  <w:num w:numId="13">
    <w:abstractNumId w:val="10"/>
  </w:num>
  <w:num w:numId="14">
    <w:abstractNumId w:val="17"/>
  </w:num>
  <w:num w:numId="15">
    <w:abstractNumId w:val="7"/>
  </w:num>
  <w:num w:numId="16">
    <w:abstractNumId w:val="3"/>
  </w:num>
  <w:num w:numId="17">
    <w:abstractNumId w:val="15"/>
  </w:num>
  <w:num w:numId="18">
    <w:abstractNumId w:val="5"/>
  </w:num>
  <w:num w:numId="19">
    <w:abstractNumId w:val="19"/>
  </w:num>
  <w:num w:numId="20">
    <w:abstractNumId w:val="1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1AC"/>
    <w:rsid w:val="00046A01"/>
    <w:rsid w:val="00052898"/>
    <w:rsid w:val="000C33BB"/>
    <w:rsid w:val="000D0B5E"/>
    <w:rsid w:val="001618F1"/>
    <w:rsid w:val="001B2D86"/>
    <w:rsid w:val="001D1EBF"/>
    <w:rsid w:val="001E4099"/>
    <w:rsid w:val="002164B1"/>
    <w:rsid w:val="00270538"/>
    <w:rsid w:val="002C45AF"/>
    <w:rsid w:val="003005E2"/>
    <w:rsid w:val="00364CD7"/>
    <w:rsid w:val="003845FA"/>
    <w:rsid w:val="003976BC"/>
    <w:rsid w:val="00432B58"/>
    <w:rsid w:val="00476923"/>
    <w:rsid w:val="00496621"/>
    <w:rsid w:val="0053687A"/>
    <w:rsid w:val="00550E4F"/>
    <w:rsid w:val="005A23E3"/>
    <w:rsid w:val="005E4E3D"/>
    <w:rsid w:val="00621A83"/>
    <w:rsid w:val="00631D78"/>
    <w:rsid w:val="006542AC"/>
    <w:rsid w:val="00657538"/>
    <w:rsid w:val="00681C8E"/>
    <w:rsid w:val="00691D3D"/>
    <w:rsid w:val="007D6487"/>
    <w:rsid w:val="008059CB"/>
    <w:rsid w:val="0083721B"/>
    <w:rsid w:val="008E72BE"/>
    <w:rsid w:val="009169BD"/>
    <w:rsid w:val="00943157"/>
    <w:rsid w:val="00951A08"/>
    <w:rsid w:val="00966B8A"/>
    <w:rsid w:val="00980B30"/>
    <w:rsid w:val="009A7555"/>
    <w:rsid w:val="009C053A"/>
    <w:rsid w:val="00A05027"/>
    <w:rsid w:val="00A601AC"/>
    <w:rsid w:val="00A83A69"/>
    <w:rsid w:val="00AB1F5D"/>
    <w:rsid w:val="00AF2958"/>
    <w:rsid w:val="00B56AD6"/>
    <w:rsid w:val="00B9424F"/>
    <w:rsid w:val="00C635EA"/>
    <w:rsid w:val="00C64237"/>
    <w:rsid w:val="00D207B4"/>
    <w:rsid w:val="00D86A62"/>
    <w:rsid w:val="00E1763F"/>
    <w:rsid w:val="00E24E14"/>
    <w:rsid w:val="00E324B9"/>
    <w:rsid w:val="00E4105E"/>
    <w:rsid w:val="00E422D3"/>
    <w:rsid w:val="00E454FF"/>
    <w:rsid w:val="00E50821"/>
    <w:rsid w:val="00E5784C"/>
    <w:rsid w:val="00E62DFC"/>
    <w:rsid w:val="00ED1DBC"/>
    <w:rsid w:val="00FA44AA"/>
    <w:rsid w:val="00FE277D"/>
    <w:rsid w:val="00FE664C"/>
    <w:rsid w:val="00FF48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36356E"/>
  <w15:chartTrackingRefBased/>
  <w15:docId w15:val="{4314868F-BC50-4804-B04A-4D6EE367C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01AC"/>
    <w:pPr>
      <w:widowControl w:val="0"/>
    </w:pPr>
    <w:rPr>
      <w:rFonts w:ascii="Times New Roman" w:eastAsia="新細明體" w:hAnsi="Times New Roman" w:cs="Times New Roman"/>
      <w:color w:val="000000"/>
      <w:szCs w:val="24"/>
      <w:lang w:eastAsia="en-US"/>
    </w:rPr>
  </w:style>
  <w:style w:type="paragraph" w:styleId="1">
    <w:name w:val="heading 1"/>
    <w:basedOn w:val="a"/>
    <w:next w:val="a"/>
    <w:link w:val="10"/>
    <w:qFormat/>
    <w:rsid w:val="00D207B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601AC"/>
    <w:pPr>
      <w:ind w:leftChars="200" w:left="480"/>
    </w:pPr>
  </w:style>
  <w:style w:type="paragraph" w:styleId="a5">
    <w:name w:val="Title"/>
    <w:basedOn w:val="a"/>
    <w:next w:val="a"/>
    <w:link w:val="a6"/>
    <w:qFormat/>
    <w:rsid w:val="00A601AC"/>
    <w:pPr>
      <w:keepNext/>
      <w:keepLines/>
      <w:spacing w:before="240" w:after="60"/>
      <w:jc w:val="center"/>
    </w:pPr>
    <w:rPr>
      <w:rFonts w:ascii="Cambria" w:eastAsia="Cambria" w:hAnsi="Cambria" w:cs="Cambria"/>
      <w:b/>
      <w:kern w:val="0"/>
      <w:sz w:val="32"/>
      <w:szCs w:val="32"/>
      <w:lang w:eastAsia="zh-TW"/>
    </w:rPr>
  </w:style>
  <w:style w:type="character" w:customStyle="1" w:styleId="a6">
    <w:name w:val="標題 字元"/>
    <w:basedOn w:val="a0"/>
    <w:link w:val="a5"/>
    <w:rsid w:val="00A601AC"/>
    <w:rPr>
      <w:rFonts w:ascii="Cambria" w:eastAsia="Cambria" w:hAnsi="Cambria" w:cs="Cambria"/>
      <w:b/>
      <w:color w:val="000000"/>
      <w:kern w:val="0"/>
      <w:sz w:val="32"/>
      <w:szCs w:val="32"/>
    </w:rPr>
  </w:style>
  <w:style w:type="character" w:customStyle="1" w:styleId="a4">
    <w:name w:val="清單段落 字元"/>
    <w:link w:val="a3"/>
    <w:uiPriority w:val="99"/>
    <w:locked/>
    <w:rsid w:val="00A601AC"/>
    <w:rPr>
      <w:rFonts w:ascii="Times New Roman" w:eastAsia="新細明體" w:hAnsi="Times New Roman" w:cs="Times New Roman"/>
      <w:color w:val="000000"/>
      <w:szCs w:val="24"/>
      <w:lang w:eastAsia="en-US"/>
    </w:rPr>
  </w:style>
  <w:style w:type="paragraph" w:customStyle="1" w:styleId="yiv2630309610msonormal">
    <w:name w:val="yiv2630309610msonormal"/>
    <w:basedOn w:val="a"/>
    <w:rsid w:val="00A601AC"/>
    <w:pPr>
      <w:widowControl/>
      <w:spacing w:before="100" w:beforeAutospacing="1" w:after="100" w:afterAutospacing="1"/>
    </w:pPr>
    <w:rPr>
      <w:rFonts w:ascii="新細明體" w:hAnsi="新細明體" w:cs="新細明體"/>
      <w:color w:val="auto"/>
      <w:kern w:val="0"/>
      <w:lang w:eastAsia="zh-TW"/>
    </w:rPr>
  </w:style>
  <w:style w:type="paragraph" w:styleId="a7">
    <w:name w:val="header"/>
    <w:basedOn w:val="a"/>
    <w:link w:val="a8"/>
    <w:uiPriority w:val="99"/>
    <w:unhideWhenUsed/>
    <w:rsid w:val="00E4105E"/>
    <w:pPr>
      <w:tabs>
        <w:tab w:val="center" w:pos="4153"/>
        <w:tab w:val="right" w:pos="8306"/>
      </w:tabs>
      <w:snapToGrid w:val="0"/>
    </w:pPr>
    <w:rPr>
      <w:sz w:val="20"/>
      <w:szCs w:val="20"/>
    </w:rPr>
  </w:style>
  <w:style w:type="character" w:customStyle="1" w:styleId="a8">
    <w:name w:val="頁首 字元"/>
    <w:basedOn w:val="a0"/>
    <w:link w:val="a7"/>
    <w:uiPriority w:val="99"/>
    <w:rsid w:val="00E4105E"/>
    <w:rPr>
      <w:rFonts w:ascii="Times New Roman" w:eastAsia="新細明體" w:hAnsi="Times New Roman" w:cs="Times New Roman"/>
      <w:color w:val="000000"/>
      <w:sz w:val="20"/>
      <w:szCs w:val="20"/>
      <w:lang w:eastAsia="en-US"/>
    </w:rPr>
  </w:style>
  <w:style w:type="paragraph" w:styleId="a9">
    <w:name w:val="footer"/>
    <w:basedOn w:val="a"/>
    <w:link w:val="aa"/>
    <w:uiPriority w:val="99"/>
    <w:unhideWhenUsed/>
    <w:rsid w:val="00E4105E"/>
    <w:pPr>
      <w:tabs>
        <w:tab w:val="center" w:pos="4153"/>
        <w:tab w:val="right" w:pos="8306"/>
      </w:tabs>
      <w:snapToGrid w:val="0"/>
    </w:pPr>
    <w:rPr>
      <w:sz w:val="20"/>
      <w:szCs w:val="20"/>
    </w:rPr>
  </w:style>
  <w:style w:type="character" w:customStyle="1" w:styleId="aa">
    <w:name w:val="頁尾 字元"/>
    <w:basedOn w:val="a0"/>
    <w:link w:val="a9"/>
    <w:uiPriority w:val="99"/>
    <w:rsid w:val="00E4105E"/>
    <w:rPr>
      <w:rFonts w:ascii="Times New Roman" w:eastAsia="新細明體" w:hAnsi="Times New Roman" w:cs="Times New Roman"/>
      <w:color w:val="000000"/>
      <w:sz w:val="20"/>
      <w:szCs w:val="20"/>
      <w:lang w:eastAsia="en-US"/>
    </w:rPr>
  </w:style>
  <w:style w:type="character" w:customStyle="1" w:styleId="10">
    <w:name w:val="標題 1 字元"/>
    <w:basedOn w:val="a0"/>
    <w:link w:val="1"/>
    <w:rsid w:val="00D207B4"/>
    <w:rPr>
      <w:rFonts w:asciiTheme="majorHAnsi" w:eastAsiaTheme="majorEastAsia" w:hAnsiTheme="majorHAnsi" w:cstheme="majorBidi"/>
      <w:b/>
      <w:bCs/>
      <w:color w:val="000000"/>
      <w:kern w:val="52"/>
      <w:sz w:val="52"/>
      <w:szCs w:val="52"/>
      <w:lang w:eastAsia="en-US"/>
    </w:rPr>
  </w:style>
  <w:style w:type="table" w:styleId="ab">
    <w:name w:val="Table Grid"/>
    <w:basedOn w:val="a1"/>
    <w:uiPriority w:val="39"/>
    <w:rsid w:val="004966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554</Words>
  <Characters>3164</Characters>
  <Application>Microsoft Office Word</Application>
  <DocSecurity>0</DocSecurity>
  <Lines>26</Lines>
  <Paragraphs>7</Paragraphs>
  <ScaleCrop>false</ScaleCrop>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Kuo Guo</dc:creator>
  <cp:keywords/>
  <dc:description/>
  <cp:lastModifiedBy>GUOKUO</cp:lastModifiedBy>
  <cp:revision>9</cp:revision>
  <cp:lastPrinted>2018-09-13T03:44:00Z</cp:lastPrinted>
  <dcterms:created xsi:type="dcterms:W3CDTF">2018-09-13T03:45:00Z</dcterms:created>
  <dcterms:modified xsi:type="dcterms:W3CDTF">2019-04-02T06:24:00Z</dcterms:modified>
</cp:coreProperties>
</file>