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27B" w:rsidRDefault="00DD0341">
      <w:r>
        <w:rPr>
          <w:rFonts w:hint="eastAsia"/>
        </w:rPr>
        <w:t>管理人員在此登入</w:t>
      </w:r>
    </w:p>
    <w:p w:rsidR="00DD0341" w:rsidRDefault="00DD0341">
      <w:hyperlink r:id="rId4" w:history="1">
        <w:r w:rsidRPr="00251679">
          <w:rPr>
            <w:rStyle w:val="a3"/>
          </w:rPr>
          <w:t>http://ceag.tyc.edu.tw/ceag_school/zr_index.php</w:t>
        </w:r>
      </w:hyperlink>
    </w:p>
    <w:p w:rsidR="00DD0341" w:rsidRDefault="00DD0341">
      <w:r>
        <w:rPr>
          <w:rFonts w:hint="eastAsia"/>
        </w:rPr>
        <w:t>報表管理</w:t>
      </w:r>
      <w:r>
        <w:rPr>
          <w:rFonts w:hint="eastAsia"/>
        </w:rPr>
        <w:t>/</w:t>
      </w:r>
      <w:r>
        <w:rPr>
          <w:rFonts w:hint="eastAsia"/>
        </w:rPr>
        <w:t>建立，輸入基本資料</w:t>
      </w:r>
    </w:p>
    <w:p w:rsidR="00DD0341" w:rsidRDefault="00DD0341">
      <w:r>
        <w:rPr>
          <w:noProof/>
        </w:rPr>
        <w:drawing>
          <wp:inline distT="0" distB="0" distL="0" distR="0" wp14:anchorId="365811DA" wp14:editId="6F367E08">
            <wp:extent cx="5274310" cy="2966720"/>
            <wp:effectExtent l="0" t="0" r="2540" b="508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pPr>
        <w:rPr>
          <w:rFonts w:hint="eastAsia"/>
        </w:rPr>
      </w:pPr>
      <w:r>
        <w:rPr>
          <w:rFonts w:hint="eastAsia"/>
        </w:rPr>
        <w:t>新增後返回管理頁</w:t>
      </w:r>
    </w:p>
    <w:p w:rsidR="00DD0341" w:rsidRDefault="00DD0341">
      <w:r>
        <w:rPr>
          <w:noProof/>
        </w:rPr>
        <w:drawing>
          <wp:inline distT="0" distB="0" distL="0" distR="0" wp14:anchorId="1DEA38DD" wp14:editId="35CD8101">
            <wp:extent cx="5274310" cy="2966720"/>
            <wp:effectExtent l="0" t="0" r="2540" b="508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r>
        <w:rPr>
          <w:noProof/>
        </w:rPr>
        <w:lastRenderedPageBreak/>
        <w:drawing>
          <wp:inline distT="0" distB="0" distL="0" distR="0" wp14:anchorId="571E6E5A" wp14:editId="1C0C9EAA">
            <wp:extent cx="5274310" cy="2966720"/>
            <wp:effectExtent l="0" t="0" r="2540" b="508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r>
        <w:rPr>
          <w:rFonts w:hint="eastAsia"/>
        </w:rPr>
        <w:t>點選報表</w:t>
      </w:r>
    </w:p>
    <w:p w:rsidR="00DD0341" w:rsidRDefault="00DD0341">
      <w:r>
        <w:rPr>
          <w:noProof/>
        </w:rPr>
        <w:drawing>
          <wp:inline distT="0" distB="0" distL="0" distR="0" wp14:anchorId="2AD34CE1" wp14:editId="15C4F692">
            <wp:extent cx="5274310" cy="2966720"/>
            <wp:effectExtent l="0" t="0" r="2540" b="508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r>
        <w:rPr>
          <w:rFonts w:hint="eastAsia"/>
        </w:rPr>
        <w:t>選擇新增填報項目</w:t>
      </w:r>
    </w:p>
    <w:p w:rsidR="00DD0341" w:rsidRDefault="00DD034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DFFDDEE" wp14:editId="691A2BC8">
            <wp:extent cx="5274310" cy="2966720"/>
            <wp:effectExtent l="0" t="0" r="2540" b="508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r>
        <w:rPr>
          <w:rFonts w:hint="eastAsia"/>
        </w:rPr>
        <w:t>填報類型選擇檔案</w:t>
      </w:r>
    </w:p>
    <w:p w:rsidR="00DD0341" w:rsidRDefault="00800884">
      <w:pPr>
        <w:rPr>
          <w:rFonts w:hint="eastAsia"/>
        </w:rPr>
      </w:pPr>
      <w:r>
        <w:rPr>
          <w:rFonts w:hint="eastAsia"/>
        </w:rPr>
        <w:t>項目輸入完畢後，選擇返回報表，點選發布</w:t>
      </w:r>
    </w:p>
    <w:p w:rsidR="00DD0341" w:rsidRDefault="00DD0341">
      <w:r>
        <w:rPr>
          <w:rFonts w:hint="eastAsia"/>
        </w:rPr>
        <w:t>發布後選擇對象</w:t>
      </w:r>
    </w:p>
    <w:p w:rsidR="00DD0341" w:rsidRDefault="00DD0341">
      <w:pPr>
        <w:rPr>
          <w:rFonts w:hint="eastAsia"/>
        </w:rPr>
      </w:pPr>
      <w:r>
        <w:rPr>
          <w:noProof/>
        </w:rPr>
        <w:drawing>
          <wp:inline distT="0" distB="0" distL="0" distR="0" wp14:anchorId="42304EB3" wp14:editId="203543B5">
            <wp:extent cx="5274310" cy="2966720"/>
            <wp:effectExtent l="0" t="0" r="2540" b="508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pPr>
        <w:rPr>
          <w:rFonts w:hint="eastAsia"/>
        </w:rPr>
      </w:pPr>
    </w:p>
    <w:p w:rsidR="00DD0341" w:rsidRDefault="00DD0341">
      <w:r>
        <w:rPr>
          <w:rFonts w:hint="eastAsia"/>
        </w:rPr>
        <w:t>學校填報</w:t>
      </w:r>
    </w:p>
    <w:p w:rsidR="00800884" w:rsidRDefault="00800884">
      <w:hyperlink r:id="rId11" w:history="1">
        <w:r w:rsidRPr="00251679">
          <w:rPr>
            <w:rStyle w:val="a3"/>
          </w:rPr>
          <w:t>http://ceag.tyc.edu.tw/ceag_school/school.php</w:t>
        </w:r>
      </w:hyperlink>
    </w:p>
    <w:p w:rsidR="00800884" w:rsidRDefault="00800884" w:rsidP="00800884">
      <w:r>
        <w:rPr>
          <w:rFonts w:hint="eastAsia"/>
        </w:rPr>
        <w:t>登入</w:t>
      </w:r>
      <w:r>
        <w:rPr>
          <w:rFonts w:hint="eastAsia"/>
        </w:rPr>
        <w:t xml:space="preserve"> (</w:t>
      </w:r>
      <w:r>
        <w:rPr>
          <w:rFonts w:hint="eastAsia"/>
        </w:rPr>
        <w:t>帳號和密碼相同，就是網路通知的帳號</w:t>
      </w:r>
      <w:r>
        <w:rPr>
          <w:rFonts w:hint="eastAsia"/>
        </w:rPr>
        <w:t>)</w:t>
      </w:r>
    </w:p>
    <w:p w:rsidR="00DD0341" w:rsidRDefault="00DD0341">
      <w:r>
        <w:rPr>
          <w:noProof/>
        </w:rPr>
        <w:lastRenderedPageBreak/>
        <w:drawing>
          <wp:inline distT="0" distB="0" distL="0" distR="0" wp14:anchorId="15E2FEAD" wp14:editId="1E9D6D1F">
            <wp:extent cx="5274310" cy="2966720"/>
            <wp:effectExtent l="0" t="0" r="2540" b="508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pPr>
        <w:rPr>
          <w:rFonts w:hint="eastAsia"/>
        </w:rPr>
      </w:pPr>
      <w:r>
        <w:rPr>
          <w:rFonts w:hint="eastAsia"/>
        </w:rPr>
        <w:t>按下【填】</w:t>
      </w:r>
    </w:p>
    <w:p w:rsidR="00DD0341" w:rsidRDefault="00DD0341">
      <w:r>
        <w:rPr>
          <w:noProof/>
        </w:rPr>
        <w:drawing>
          <wp:inline distT="0" distB="0" distL="0" distR="0" wp14:anchorId="207EAF90" wp14:editId="6720D4D3">
            <wp:extent cx="5274310" cy="2966720"/>
            <wp:effectExtent l="0" t="0" r="254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41" w:rsidRDefault="00DD0341">
      <w:pPr>
        <w:rPr>
          <w:rFonts w:hint="eastAsia"/>
        </w:rPr>
      </w:pPr>
      <w:r>
        <w:rPr>
          <w:rFonts w:hint="eastAsia"/>
        </w:rPr>
        <w:t>填寫承辦人資料和上傳檔案</w:t>
      </w:r>
    </w:p>
    <w:p w:rsidR="00DD0341" w:rsidRDefault="00DD0341">
      <w:pPr>
        <w:rPr>
          <w:rFonts w:hint="eastAsia"/>
        </w:rPr>
      </w:pPr>
    </w:p>
    <w:p w:rsidR="00DD0341" w:rsidRDefault="00DD0341">
      <w:r>
        <w:rPr>
          <w:noProof/>
        </w:rPr>
        <w:lastRenderedPageBreak/>
        <w:drawing>
          <wp:inline distT="0" distB="0" distL="0" distR="0" wp14:anchorId="0BBC3F21" wp14:editId="178BF98A">
            <wp:extent cx="5274310" cy="29667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884" w:rsidRDefault="00800884"/>
    <w:p w:rsidR="00800884" w:rsidRDefault="00800884">
      <w:r>
        <w:rPr>
          <w:rFonts w:hint="eastAsia"/>
        </w:rPr>
        <w:t>學校填完之後，管理者登入之後點選各校填報概況</w:t>
      </w:r>
    </w:p>
    <w:p w:rsidR="00800884" w:rsidRDefault="00800884">
      <w:r>
        <w:rPr>
          <w:noProof/>
        </w:rPr>
        <w:drawing>
          <wp:inline distT="0" distB="0" distL="0" distR="0" wp14:anchorId="7852DC29" wp14:editId="46181668">
            <wp:extent cx="5274310" cy="2966720"/>
            <wp:effectExtent l="0" t="0" r="2540" b="508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884" w:rsidRDefault="00800884">
      <w:pPr>
        <w:rPr>
          <w:rFonts w:hint="eastAsia"/>
        </w:rPr>
      </w:pPr>
      <w:r>
        <w:rPr>
          <w:rFonts w:hint="eastAsia"/>
        </w:rPr>
        <w:t>點選檢視可以知道誰是否有填，填報率等，點選全，則是各校填報的結果</w:t>
      </w:r>
    </w:p>
    <w:p w:rsidR="00800884" w:rsidRDefault="00800884">
      <w:r>
        <w:rPr>
          <w:rFonts w:hint="eastAsia"/>
        </w:rPr>
        <w:t>點選</w:t>
      </w:r>
      <w:r>
        <w:rPr>
          <w:rFonts w:hint="eastAsia"/>
        </w:rPr>
        <w:t>OK</w:t>
      </w:r>
      <w:r>
        <w:rPr>
          <w:rFonts w:hint="eastAsia"/>
        </w:rPr>
        <w:t>，會呈現已經上傳學校的檔案</w:t>
      </w:r>
      <w:r>
        <w:rPr>
          <w:rFonts w:hint="eastAsia"/>
        </w:rPr>
        <w:t xml:space="preserve"> (</w:t>
      </w:r>
      <w:r>
        <w:rPr>
          <w:rFonts w:hint="eastAsia"/>
        </w:rPr>
        <w:t>檔名為學校代碼</w:t>
      </w:r>
      <w:r>
        <w:rPr>
          <w:rFonts w:hint="eastAsia"/>
        </w:rPr>
        <w:t>_</w:t>
      </w:r>
      <w:r>
        <w:rPr>
          <w:rFonts w:hint="eastAsia"/>
        </w:rPr>
        <w:t>學校名稱</w:t>
      </w:r>
      <w:r>
        <w:rPr>
          <w:rFonts w:hint="eastAsia"/>
        </w:rPr>
        <w:t>_</w:t>
      </w:r>
      <w:r>
        <w:rPr>
          <w:rFonts w:hint="eastAsia"/>
        </w:rPr>
        <w:t>項目名稱</w:t>
      </w:r>
      <w:r>
        <w:rPr>
          <w:rFonts w:hint="eastAsia"/>
        </w:rPr>
        <w:t>)</w:t>
      </w:r>
    </w:p>
    <w:p w:rsidR="00800884" w:rsidRDefault="00800884">
      <w:r>
        <w:rPr>
          <w:noProof/>
        </w:rPr>
        <w:lastRenderedPageBreak/>
        <w:drawing>
          <wp:inline distT="0" distB="0" distL="0" distR="0" wp14:anchorId="43065297" wp14:editId="371E8520">
            <wp:extent cx="5274310" cy="2966720"/>
            <wp:effectExtent l="0" t="0" r="2540" b="508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FD0" w:rsidRDefault="00B94FD0">
      <w:pPr>
        <w:rPr>
          <w:rFonts w:hint="eastAsia"/>
        </w:rPr>
      </w:pPr>
      <w:r>
        <w:rPr>
          <w:rFonts w:hint="eastAsia"/>
        </w:rPr>
        <w:t>點選【全部下載】可以一次把所有學校的檔案全部變成壓縮檔後出現</w:t>
      </w:r>
      <w:r>
        <w:rPr>
          <w:rFonts w:hint="eastAsia"/>
        </w:rPr>
        <w:t>下載</w:t>
      </w:r>
      <w:r>
        <w:rPr>
          <w:rFonts w:hint="eastAsia"/>
        </w:rPr>
        <w:t>連結。</w:t>
      </w:r>
      <w:bookmarkStart w:id="0" w:name="_GoBack"/>
      <w:bookmarkEnd w:id="0"/>
    </w:p>
    <w:p w:rsidR="00800884" w:rsidRDefault="00800884">
      <w:pPr>
        <w:rPr>
          <w:rFonts w:hint="eastAsia"/>
        </w:rPr>
      </w:pPr>
    </w:p>
    <w:sectPr w:rsidR="008008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341"/>
    <w:rsid w:val="005407B8"/>
    <w:rsid w:val="00610EB2"/>
    <w:rsid w:val="00800884"/>
    <w:rsid w:val="00B94FD0"/>
    <w:rsid w:val="00DD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782F62-BB41-4461-842E-B61AD8CE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3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ceag.tyc.edu.tw/ceag_school/school.php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hyperlink" Target="http://ceag.tyc.edu.tw/ceag_school/zr_index.php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safe</dc:creator>
  <cp:keywords/>
  <dc:description/>
  <cp:lastModifiedBy>safe</cp:lastModifiedBy>
  <cp:revision>2</cp:revision>
  <dcterms:created xsi:type="dcterms:W3CDTF">2018-10-04T10:22:00Z</dcterms:created>
  <dcterms:modified xsi:type="dcterms:W3CDTF">2018-10-04T10:42:00Z</dcterms:modified>
</cp:coreProperties>
</file>