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70C1FA" w14:textId="77777777" w:rsidR="00130B8A" w:rsidRPr="00D070DE" w:rsidRDefault="00130B8A" w:rsidP="00130B8A">
      <w:pPr>
        <w:spacing w:before="120" w:after="120"/>
        <w:jc w:val="center"/>
        <w:rPr>
          <w:rFonts w:ascii="標楷體" w:eastAsia="標楷體" w:hAnsi="標楷體"/>
        </w:rPr>
      </w:pPr>
      <w:r w:rsidRPr="00AE3B01">
        <w:rPr>
          <w:rFonts w:eastAsia="標楷體" w:hint="eastAsia"/>
          <w:spacing w:val="-20"/>
          <w:sz w:val="32"/>
          <w:szCs w:val="32"/>
        </w:rPr>
        <w:t>桃園市</w:t>
      </w:r>
      <w:r w:rsidRPr="00AE3B01">
        <w:rPr>
          <w:rFonts w:eastAsia="標楷體"/>
          <w:spacing w:val="-20"/>
          <w:sz w:val="32"/>
          <w:szCs w:val="32"/>
        </w:rPr>
        <w:t>1</w:t>
      </w:r>
      <w:r>
        <w:rPr>
          <w:rFonts w:eastAsia="標楷體" w:hint="eastAsia"/>
          <w:spacing w:val="-20"/>
          <w:sz w:val="32"/>
          <w:szCs w:val="32"/>
        </w:rPr>
        <w:t>08</w:t>
      </w:r>
      <w:r w:rsidRPr="00AE3B01">
        <w:rPr>
          <w:rFonts w:eastAsia="標楷體" w:hint="eastAsia"/>
          <w:spacing w:val="-20"/>
          <w:sz w:val="32"/>
          <w:szCs w:val="32"/>
        </w:rPr>
        <w:t>學年度</w:t>
      </w:r>
      <w:r w:rsidRPr="00AE3B01">
        <w:rPr>
          <w:rFonts w:ascii="標楷體" w:eastAsia="標楷體" w:hAnsi="標楷體" w:hint="eastAsia"/>
          <w:sz w:val="32"/>
          <w:szCs w:val="32"/>
        </w:rPr>
        <w:t>國教輔導團藝文領域視覺組到校輔導教學活動設計</w:t>
      </w:r>
    </w:p>
    <w:p w14:paraId="6C34A8DC" w14:textId="77777777" w:rsidR="00130B8A" w:rsidRPr="001A0A86" w:rsidRDefault="00130B8A" w:rsidP="001A0A86">
      <w:pPr>
        <w:pStyle w:val="a6"/>
        <w:numPr>
          <w:ilvl w:val="0"/>
          <w:numId w:val="6"/>
        </w:numPr>
        <w:ind w:leftChars="0"/>
        <w:rPr>
          <w:rFonts w:ascii="標楷體" w:hAnsi="標楷體"/>
          <w:b/>
          <w:sz w:val="28"/>
        </w:rPr>
      </w:pPr>
      <w:r w:rsidRPr="001A0A86">
        <w:rPr>
          <w:rFonts w:ascii="標楷體" w:hAnsi="標楷體" w:hint="eastAsia"/>
          <w:b/>
          <w:sz w:val="28"/>
        </w:rPr>
        <w:t>課程設計理念</w:t>
      </w:r>
    </w:p>
    <w:p w14:paraId="3FFAB707" w14:textId="3B7F48F3" w:rsidR="001A0A86" w:rsidRPr="00502540" w:rsidRDefault="00502540" w:rsidP="00502540">
      <w:pPr>
        <w:pStyle w:val="a6"/>
        <w:ind w:leftChars="0" w:left="600" w:firstLineChars="200" w:firstLine="480"/>
        <w:rPr>
          <w:rFonts w:ascii="標楷體" w:hAnsi="標楷體"/>
        </w:rPr>
      </w:pPr>
      <w:r>
        <w:rPr>
          <w:rFonts w:ascii="標楷體" w:hAnsi="標楷體" w:hint="eastAsia"/>
        </w:rPr>
        <w:t>記得小時候曾經與同伴一同到住家附近的稻田玩，</w:t>
      </w:r>
      <w:proofErr w:type="gramStart"/>
      <w:r>
        <w:rPr>
          <w:rFonts w:ascii="標楷體" w:hAnsi="標楷體" w:hint="eastAsia"/>
        </w:rPr>
        <w:t>我們挖起到</w:t>
      </w:r>
      <w:proofErr w:type="gramEnd"/>
      <w:r>
        <w:rPr>
          <w:rFonts w:ascii="標楷體" w:hAnsi="標楷體" w:hint="eastAsia"/>
        </w:rPr>
        <w:t>田裡的泥土做成</w:t>
      </w:r>
      <w:proofErr w:type="gramStart"/>
      <w:r>
        <w:rPr>
          <w:rFonts w:ascii="標楷體" w:hAnsi="標楷體" w:hint="eastAsia"/>
        </w:rPr>
        <w:t>許多力體的人偶玩</w:t>
      </w:r>
      <w:proofErr w:type="gramEnd"/>
      <w:r>
        <w:rPr>
          <w:rFonts w:ascii="標楷體" w:hAnsi="標楷體"/>
        </w:rPr>
        <w:t>…</w:t>
      </w:r>
      <w:proofErr w:type="gramStart"/>
      <w:r>
        <w:rPr>
          <w:rFonts w:ascii="標楷體" w:hAnsi="標楷體"/>
        </w:rPr>
        <w:t>…</w:t>
      </w:r>
      <w:proofErr w:type="gramEnd"/>
      <w:r>
        <w:rPr>
          <w:rFonts w:ascii="標楷體" w:hAnsi="標楷體" w:hint="eastAsia"/>
        </w:rPr>
        <w:t>。這樣的場景對於現在的小朋友似乎是只能在影片中出現了。</w:t>
      </w:r>
      <w:r w:rsidRPr="00502540">
        <w:rPr>
          <w:rFonts w:ascii="標楷體" w:hAnsi="標楷體" w:hint="eastAsia"/>
        </w:rPr>
        <w:t>人類生來就喜歡玩泥巴，小孩子把玩泥巴當作一種遊戲，玩得自然，玩得開心</w:t>
      </w:r>
      <w:r w:rsidR="00F937E8">
        <w:rPr>
          <w:rFonts w:ascii="標楷體" w:hAnsi="標楷體" w:hint="eastAsia"/>
        </w:rPr>
        <w:t>；</w:t>
      </w:r>
      <w:r>
        <w:rPr>
          <w:rFonts w:ascii="標楷體" w:hAnsi="標楷體" w:hint="eastAsia"/>
        </w:rPr>
        <w:t>而且</w:t>
      </w:r>
      <w:r w:rsidRPr="00502540">
        <w:rPr>
          <w:rFonts w:ascii="標楷體" w:hAnsi="標楷體" w:hint="eastAsia"/>
        </w:rPr>
        <w:t>又能滿足孩子們抓、拿、捏、打等觸摸天性，也訓練了孩子們雙手靈巧的使用。</w:t>
      </w:r>
    </w:p>
    <w:p w14:paraId="4D14B679" w14:textId="7168B151" w:rsidR="006A0794" w:rsidRPr="006A0794" w:rsidRDefault="00502540" w:rsidP="00F937E8">
      <w:pPr>
        <w:pStyle w:val="a6"/>
        <w:ind w:left="400"/>
        <w:rPr>
          <w:rFonts w:ascii="標楷體" w:hAnsi="標楷體"/>
        </w:rPr>
      </w:pPr>
      <w:r>
        <w:rPr>
          <w:rFonts w:ascii="標楷體" w:hAnsi="標楷體" w:hint="eastAsia"/>
        </w:rPr>
        <w:t xml:space="preserve">    本單元是參照</w:t>
      </w:r>
      <w:r w:rsidRPr="00502540">
        <w:rPr>
          <w:rFonts w:ascii="標楷體" w:hAnsi="標楷體" w:hint="eastAsia"/>
        </w:rPr>
        <w:t>南一版3上藝術與人文</w:t>
      </w:r>
      <w:r>
        <w:rPr>
          <w:rFonts w:ascii="標楷體" w:hAnsi="標楷體" w:hint="eastAsia"/>
        </w:rPr>
        <w:t>第三單元，</w:t>
      </w:r>
      <w:r w:rsidR="00303278" w:rsidRPr="001A0A86">
        <w:rPr>
          <w:rFonts w:ascii="標楷體" w:hAnsi="標楷體" w:hint="eastAsia"/>
        </w:rPr>
        <w:t>透過</w:t>
      </w:r>
      <w:r w:rsidR="00303278">
        <w:rPr>
          <w:rFonts w:ascii="標楷體" w:hAnsi="標楷體" w:hint="eastAsia"/>
        </w:rPr>
        <w:t>基本的</w:t>
      </w:r>
      <w:r w:rsidR="00303278" w:rsidRPr="001A0A86">
        <w:rPr>
          <w:rFonts w:ascii="標楷體" w:hAnsi="標楷體" w:hint="eastAsia"/>
        </w:rPr>
        <w:t>陶</w:t>
      </w:r>
      <w:r w:rsidR="00303278">
        <w:rPr>
          <w:rFonts w:ascii="標楷體" w:hAnsi="標楷體" w:hint="eastAsia"/>
        </w:rPr>
        <w:t>土</w:t>
      </w:r>
      <w:r w:rsidR="00303278" w:rsidRPr="001A0A86">
        <w:rPr>
          <w:rFonts w:ascii="標楷體" w:hAnsi="標楷體" w:hint="eastAsia"/>
        </w:rPr>
        <w:t>教學，指導學生認識</w:t>
      </w:r>
      <w:r w:rsidR="00303278">
        <w:rPr>
          <w:rFonts w:ascii="標楷體" w:hAnsi="標楷體" w:hint="eastAsia"/>
        </w:rPr>
        <w:t>古人</w:t>
      </w:r>
      <w:r w:rsidR="00303278" w:rsidRPr="001A0A86">
        <w:rPr>
          <w:rFonts w:ascii="標楷體" w:hAnsi="標楷體" w:hint="eastAsia"/>
        </w:rPr>
        <w:t>陶</w:t>
      </w:r>
      <w:r w:rsidR="00303278">
        <w:rPr>
          <w:rFonts w:ascii="標楷體" w:hAnsi="標楷體" w:hint="eastAsia"/>
        </w:rPr>
        <w:t>器</w:t>
      </w:r>
      <w:r w:rsidR="00303278" w:rsidRPr="001A0A86">
        <w:rPr>
          <w:rFonts w:ascii="標楷體" w:hAnsi="標楷體" w:hint="eastAsia"/>
        </w:rPr>
        <w:t>的製作過程、技巧，欣賞陶藝溫厚質樸的純粹美感，並進而融入對週遭的環境與自然生態的關懷之情；在</w:t>
      </w:r>
      <w:r w:rsidR="00303278">
        <w:rPr>
          <w:rFonts w:ascii="標楷體" w:hAnsi="標楷體" w:hint="eastAsia"/>
        </w:rPr>
        <w:t>遊戲的</w:t>
      </w:r>
      <w:r w:rsidR="00303278" w:rsidRPr="001A0A86">
        <w:rPr>
          <w:rFonts w:ascii="標楷體" w:hAnsi="標楷體" w:hint="eastAsia"/>
        </w:rPr>
        <w:t>過程中</w:t>
      </w:r>
      <w:r w:rsidR="00303278">
        <w:rPr>
          <w:rFonts w:ascii="標楷體" w:hAnsi="標楷體" w:hint="eastAsia"/>
        </w:rPr>
        <w:t>熟稔</w:t>
      </w:r>
      <w:r w:rsidR="00303278" w:rsidRPr="00502540">
        <w:rPr>
          <w:rFonts w:ascii="標楷體" w:hAnsi="標楷體" w:hint="eastAsia"/>
        </w:rPr>
        <w:t>抓、拿、捏</w:t>
      </w:r>
      <w:r w:rsidR="00303278">
        <w:rPr>
          <w:rFonts w:ascii="標楷體" w:hAnsi="標楷體" w:hint="eastAsia"/>
        </w:rPr>
        <w:t>土的技巧，</w:t>
      </w:r>
      <w:proofErr w:type="gramStart"/>
      <w:r w:rsidR="00303278">
        <w:rPr>
          <w:rFonts w:ascii="標楷體" w:hAnsi="標楷體" w:hint="eastAsia"/>
        </w:rPr>
        <w:t>感受玩土的</w:t>
      </w:r>
      <w:proofErr w:type="gramEnd"/>
      <w:r w:rsidR="00303278">
        <w:rPr>
          <w:rFonts w:ascii="標楷體" w:hAnsi="標楷體" w:hint="eastAsia"/>
        </w:rPr>
        <w:t>樂趣</w:t>
      </w:r>
      <w:r w:rsidR="004C41EF">
        <w:rPr>
          <w:rFonts w:ascii="標楷體" w:hAnsi="標楷體" w:hint="eastAsia"/>
        </w:rPr>
        <w:t>；</w:t>
      </w:r>
      <w:r w:rsidR="002D097F">
        <w:rPr>
          <w:rFonts w:ascii="標楷體" w:hAnsi="標楷體" w:hint="eastAsia"/>
        </w:rPr>
        <w:t>讓學生</w:t>
      </w:r>
      <w:r w:rsidR="004C41EF">
        <w:rPr>
          <w:rFonts w:ascii="標楷體" w:hAnsi="標楷體" w:hint="eastAsia"/>
        </w:rPr>
        <w:t>認識五官</w:t>
      </w:r>
      <w:r w:rsidR="002D097F">
        <w:rPr>
          <w:rFonts w:ascii="標楷體" w:hAnsi="標楷體" w:hint="eastAsia"/>
        </w:rPr>
        <w:t>與臉部</w:t>
      </w:r>
      <w:r w:rsidR="004C41EF">
        <w:rPr>
          <w:rFonts w:ascii="標楷體" w:hAnsi="標楷體" w:hint="eastAsia"/>
        </w:rPr>
        <w:t>情緒</w:t>
      </w:r>
      <w:r w:rsidR="002D097F">
        <w:rPr>
          <w:rFonts w:ascii="標楷體" w:hAnsi="標楷體" w:hint="eastAsia"/>
        </w:rPr>
        <w:t>變化，再以</w:t>
      </w:r>
      <w:proofErr w:type="gramStart"/>
      <w:r w:rsidR="002D097F">
        <w:rPr>
          <w:rFonts w:ascii="標楷體" w:hAnsi="標楷體" w:hint="eastAsia"/>
        </w:rPr>
        <w:t>土球、土條</w:t>
      </w:r>
      <w:proofErr w:type="gramEnd"/>
      <w:r w:rsidR="002D097F">
        <w:rPr>
          <w:rFonts w:ascii="標楷體" w:hAnsi="標楷體" w:hint="eastAsia"/>
        </w:rPr>
        <w:t>隨意的塑出自己的情緒臉。本課程不要求學生製作的成品要多完整，而是</w:t>
      </w:r>
      <w:proofErr w:type="gramStart"/>
      <w:r w:rsidR="002D097F">
        <w:rPr>
          <w:rFonts w:ascii="標楷體" w:hAnsi="標楷體" w:hint="eastAsia"/>
        </w:rPr>
        <w:t>強調</w:t>
      </w:r>
      <w:r w:rsidR="00F937E8">
        <w:rPr>
          <w:rFonts w:ascii="標楷體" w:hAnsi="標楷體" w:hint="eastAsia"/>
        </w:rPr>
        <w:t>玩土的</w:t>
      </w:r>
      <w:proofErr w:type="gramEnd"/>
      <w:r w:rsidR="00F937E8">
        <w:rPr>
          <w:rFonts w:ascii="標楷體" w:hAnsi="標楷體" w:hint="eastAsia"/>
        </w:rPr>
        <w:t>過程是愉快的，塑出自己臉部情緒的臉是發自內心感受的，希望這樣的課程能</w:t>
      </w:r>
      <w:r w:rsidR="00F937E8" w:rsidRPr="00502540">
        <w:rPr>
          <w:rFonts w:ascii="標楷體" w:hAnsi="標楷體" w:hint="eastAsia"/>
        </w:rPr>
        <w:t>透過「</w:t>
      </w:r>
      <w:proofErr w:type="gramStart"/>
      <w:r w:rsidR="00F937E8" w:rsidRPr="00502540">
        <w:rPr>
          <w:rFonts w:ascii="標楷體" w:hAnsi="標楷體" w:hint="eastAsia"/>
        </w:rPr>
        <w:t>摸土玩</w:t>
      </w:r>
      <w:proofErr w:type="gramEnd"/>
      <w:r w:rsidR="00F937E8" w:rsidRPr="00502540">
        <w:rPr>
          <w:rFonts w:ascii="標楷體" w:hAnsi="標楷體" w:hint="eastAsia"/>
        </w:rPr>
        <w:t>泥」的過程，讓</w:t>
      </w:r>
      <w:r w:rsidR="00F937E8">
        <w:rPr>
          <w:rFonts w:ascii="標楷體" w:hAnsi="標楷體" w:hint="eastAsia"/>
        </w:rPr>
        <w:t>學生</w:t>
      </w:r>
      <w:r w:rsidR="00F937E8" w:rsidRPr="00502540">
        <w:rPr>
          <w:rFonts w:ascii="標楷體" w:hAnsi="標楷體" w:hint="eastAsia"/>
        </w:rPr>
        <w:t>的「觸覺」、「肢體」產生即時性的感受和啟發</w:t>
      </w:r>
      <w:r w:rsidR="00F937E8">
        <w:rPr>
          <w:rFonts w:ascii="標楷體" w:hAnsi="標楷體" w:hint="eastAsia"/>
        </w:rPr>
        <w:t>。</w:t>
      </w:r>
    </w:p>
    <w:p w14:paraId="7DDFA4EB" w14:textId="50D9EED3" w:rsidR="00130B8A" w:rsidRDefault="00130B8A" w:rsidP="00130B8A">
      <w:pPr>
        <w:pStyle w:val="a6"/>
        <w:numPr>
          <w:ilvl w:val="0"/>
          <w:numId w:val="6"/>
        </w:numPr>
        <w:ind w:leftChars="0"/>
        <w:rPr>
          <w:rFonts w:ascii="標楷體" w:hAnsi="標楷體"/>
          <w:b/>
          <w:sz w:val="28"/>
        </w:rPr>
      </w:pPr>
      <w:r w:rsidRPr="002818A0">
        <w:rPr>
          <w:rFonts w:ascii="標楷體" w:hAnsi="標楷體" w:hint="eastAsia"/>
          <w:b/>
          <w:sz w:val="28"/>
        </w:rPr>
        <w:t>課程架構</w:t>
      </w:r>
    </w:p>
    <w:p w14:paraId="734D950F" w14:textId="24F78933" w:rsidR="00502540" w:rsidRPr="00502540" w:rsidRDefault="00E06C72" w:rsidP="00E06C72">
      <w:pPr>
        <w:jc w:val="center"/>
        <w:rPr>
          <w:rFonts w:ascii="標楷體" w:hAnsi="標楷體"/>
          <w:b/>
          <w:sz w:val="28"/>
        </w:rPr>
      </w:pPr>
      <w:r>
        <w:rPr>
          <w:noProof/>
        </w:rPr>
        <w:drawing>
          <wp:inline distT="0" distB="0" distL="0" distR="0" wp14:anchorId="0EC9A339" wp14:editId="2A808D14">
            <wp:extent cx="5142585" cy="2893570"/>
            <wp:effectExtent l="0" t="0" r="127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986" cy="289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6B76C" w14:textId="77777777" w:rsidR="00130B8A" w:rsidRPr="008404F2" w:rsidRDefault="00130B8A" w:rsidP="00130B8A">
      <w:pPr>
        <w:rPr>
          <w:rFonts w:ascii="標楷體" w:eastAsia="標楷體" w:hAnsi="標楷體"/>
          <w:b/>
          <w:sz w:val="28"/>
        </w:rPr>
      </w:pPr>
      <w:r w:rsidRPr="008404F2">
        <w:rPr>
          <w:rFonts w:ascii="標楷體" w:eastAsia="標楷體" w:hAnsi="標楷體" w:hint="eastAsia"/>
          <w:b/>
          <w:sz w:val="28"/>
        </w:rPr>
        <w:t>參、課程內容</w:t>
      </w:r>
    </w:p>
    <w:tbl>
      <w:tblPr>
        <w:tblW w:w="9945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89"/>
        <w:gridCol w:w="425"/>
        <w:gridCol w:w="431"/>
        <w:gridCol w:w="3541"/>
        <w:gridCol w:w="992"/>
        <w:gridCol w:w="425"/>
        <w:gridCol w:w="653"/>
        <w:gridCol w:w="2889"/>
      </w:tblGrid>
      <w:tr w:rsidR="00130B8A" w:rsidRPr="00642805" w14:paraId="5F9F9ADB" w14:textId="77777777" w:rsidTr="00251527">
        <w:trPr>
          <w:trHeight w:val="581"/>
        </w:trPr>
        <w:tc>
          <w:tcPr>
            <w:tcW w:w="1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6D775B03" w14:textId="77777777" w:rsidR="00130B8A" w:rsidRPr="00642805" w:rsidRDefault="00130B8A" w:rsidP="00C0572B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主題課程</w:t>
            </w:r>
          </w:p>
        </w:tc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16EB6573" w14:textId="471618F4" w:rsidR="00130B8A" w:rsidRPr="00642805" w:rsidRDefault="00E41D37" w:rsidP="00C0572B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陶塑自我</w:t>
            </w:r>
          </w:p>
        </w:tc>
      </w:tr>
      <w:tr w:rsidR="002818A0" w:rsidRPr="00642805" w14:paraId="7C1DC3DB" w14:textId="77777777" w:rsidTr="00F35235">
        <w:trPr>
          <w:trHeight w:val="383"/>
        </w:trPr>
        <w:tc>
          <w:tcPr>
            <w:tcW w:w="14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4B89A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單元名稱</w:t>
            </w:r>
          </w:p>
        </w:tc>
        <w:tc>
          <w:tcPr>
            <w:tcW w:w="3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A94C9" w14:textId="255EE456" w:rsid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1.</w:t>
            </w:r>
            <w:r w:rsidR="005A1C5E" w:rsidRPr="00E06C72">
              <w:rPr>
                <w:rFonts w:ascii="標楷體" w:eastAsia="標楷體" w:hAnsi="標楷體" w:cs="標楷體" w:hint="eastAsia"/>
                <w:sz w:val="26"/>
                <w:szCs w:val="26"/>
              </w:rPr>
              <w:t>小陶子高手</w:t>
            </w:r>
          </w:p>
          <w:p w14:paraId="2E3E3BEB" w14:textId="2B536E14" w:rsidR="002818A0" w:rsidRPr="009A21E9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2.塑出自己</w:t>
            </w:r>
          </w:p>
        </w:tc>
        <w:tc>
          <w:tcPr>
            <w:tcW w:w="20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8D7379" w14:textId="0F21A524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教材來源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93BF46" w14:textId="18C90968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3上藝術與人文 南一版</w:t>
            </w:r>
          </w:p>
        </w:tc>
      </w:tr>
      <w:tr w:rsidR="002818A0" w:rsidRPr="00642805" w14:paraId="1B76281D" w14:textId="77777777" w:rsidTr="00251527">
        <w:trPr>
          <w:trHeight w:val="470"/>
        </w:trPr>
        <w:tc>
          <w:tcPr>
            <w:tcW w:w="1445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57A82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3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99BAE" w14:textId="77777777" w:rsid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861C82" w14:textId="1EF4BA33" w:rsidR="002818A0" w:rsidRP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教學對象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0066D8" w14:textId="2D97FCD0" w:rsid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國小3</w:t>
            </w:r>
            <w:r w:rsidRPr="00642805">
              <w:rPr>
                <w:rFonts w:ascii="標楷體" w:eastAsia="標楷體" w:hAnsi="標楷體" w:cs="標楷體" w:hint="eastAsia"/>
                <w:sz w:val="26"/>
                <w:szCs w:val="26"/>
              </w:rPr>
              <w:t>年級</w:t>
            </w:r>
          </w:p>
        </w:tc>
      </w:tr>
      <w:tr w:rsidR="002818A0" w:rsidRPr="00642805" w14:paraId="0A92E4F2" w14:textId="77777777" w:rsidTr="00251527">
        <w:trPr>
          <w:trHeight w:val="56"/>
        </w:trPr>
        <w:tc>
          <w:tcPr>
            <w:tcW w:w="144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B5BF9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35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41FBF" w14:textId="77777777" w:rsid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2B662" w14:textId="48F80A54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教學節數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B98D5" w14:textId="22A7DFE0" w:rsidR="002818A0" w:rsidRDefault="00F600C4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 w:rsidR="002818A0">
              <w:rPr>
                <w:rFonts w:ascii="標楷體" w:eastAsia="標楷體" w:hAnsi="標楷體" w:cs="標楷體" w:hint="eastAsia"/>
                <w:sz w:val="26"/>
                <w:szCs w:val="26"/>
                <w:lang w:eastAsia="zh-HK"/>
              </w:rPr>
              <w:t>節</w:t>
            </w:r>
          </w:p>
        </w:tc>
      </w:tr>
      <w:tr w:rsidR="002818A0" w:rsidRPr="00642805" w14:paraId="36548C77" w14:textId="77777777" w:rsidTr="00251527">
        <w:trPr>
          <w:trHeight w:val="500"/>
        </w:trPr>
        <w:tc>
          <w:tcPr>
            <w:tcW w:w="1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D0B7E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教學場地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EBC1C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富林國小</w:t>
            </w:r>
          </w:p>
        </w:tc>
        <w:tc>
          <w:tcPr>
            <w:tcW w:w="20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3681F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設 計 者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E411B" w14:textId="2042C9E9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黃應龍</w:t>
            </w:r>
            <w:r w:rsidRPr="00642805">
              <w:rPr>
                <w:rFonts w:ascii="標楷體" w:eastAsia="標楷體" w:hAnsi="標楷體" w:cs="標楷體" w:hint="eastAsia"/>
                <w:sz w:val="26"/>
                <w:szCs w:val="26"/>
              </w:rPr>
              <w:t>、</w:t>
            </w:r>
            <w:r w:rsidR="00F600C4">
              <w:rPr>
                <w:rFonts w:ascii="標楷體" w:eastAsia="標楷體" w:hAnsi="標楷體" w:cs="標楷體" w:hint="eastAsia"/>
                <w:sz w:val="26"/>
                <w:szCs w:val="26"/>
              </w:rPr>
              <w:t>周伶</w:t>
            </w:r>
          </w:p>
        </w:tc>
      </w:tr>
      <w:tr w:rsidR="00260599" w:rsidRPr="00251527" w14:paraId="377A3EF7" w14:textId="77777777" w:rsidTr="00251527">
        <w:trPr>
          <w:trHeight w:val="1006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C9CFE3" w14:textId="77777777" w:rsidR="00251527" w:rsidRDefault="00251527" w:rsidP="00F35235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</w:p>
          <w:p w14:paraId="6338FC3F" w14:textId="77777777" w:rsidR="00251527" w:rsidRDefault="00251527" w:rsidP="00F35235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</w:p>
          <w:p w14:paraId="1C31F35A" w14:textId="77777777" w:rsidR="00251527" w:rsidRDefault="00251527" w:rsidP="00F35235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</w:p>
          <w:p w14:paraId="43517DD7" w14:textId="77777777" w:rsidR="00251527" w:rsidRDefault="00251527" w:rsidP="00F35235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</w:p>
          <w:p w14:paraId="267095DD" w14:textId="04485B18" w:rsidR="00260599" w:rsidRPr="00251527" w:rsidRDefault="00F35235" w:rsidP="00F35235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cs="標楷體"/>
                <w:sz w:val="24"/>
              </w:rPr>
              <w:t>學習</w:t>
            </w:r>
            <w:r w:rsidRPr="00251527">
              <w:rPr>
                <w:rFonts w:ascii="標楷體" w:eastAsia="標楷體" w:hAnsi="標楷體" w:cs="標楷體" w:hint="eastAsia"/>
                <w:sz w:val="24"/>
              </w:rPr>
              <w:lastRenderedPageBreak/>
              <w:t>重點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CB75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hint="eastAsia"/>
                <w:sz w:val="24"/>
              </w:rPr>
              <w:lastRenderedPageBreak/>
              <w:t>學習</w:t>
            </w:r>
          </w:p>
          <w:p w14:paraId="074A19DB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hint="eastAsia"/>
                <w:sz w:val="24"/>
              </w:rPr>
              <w:t>表現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CE8B93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藝術</w:t>
            </w:r>
          </w:p>
        </w:tc>
        <w:tc>
          <w:tcPr>
            <w:tcW w:w="453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5B0512" w14:textId="547BD939" w:rsidR="00260599" w:rsidRPr="00251527" w:rsidRDefault="00260599" w:rsidP="00D91FDC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1-Ⅱ-3能試探媒材特性與技法，進行創作。</w:t>
            </w:r>
          </w:p>
          <w:p w14:paraId="02E70B77" w14:textId="77777777" w:rsidR="00260599" w:rsidRPr="00251527" w:rsidRDefault="00260599" w:rsidP="00D91FDC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2-Ⅱ-5能觀察生活物件與藝術作品，並珍視自己與他人的創作。</w:t>
            </w:r>
          </w:p>
          <w:p w14:paraId="118699E8" w14:textId="77777777" w:rsidR="00260599" w:rsidRPr="00251527" w:rsidRDefault="00260599" w:rsidP="00ED0FC1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2-Ⅱ-7能描述自己和他人作品的特徵</w:t>
            </w:r>
          </w:p>
          <w:p w14:paraId="452F8550" w14:textId="01757143" w:rsidR="00260599" w:rsidRPr="00251527" w:rsidRDefault="00260599" w:rsidP="00ED0FC1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3-Ⅱ-5 能透過藝術表現形式，認識 與探索群己關係及互動。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1A38FC" w14:textId="77777777" w:rsidR="00260599" w:rsidRPr="00251527" w:rsidRDefault="00260599" w:rsidP="002818A0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核心素養</w:t>
            </w:r>
          </w:p>
        </w:tc>
        <w:tc>
          <w:tcPr>
            <w:tcW w:w="3542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114AC4" w14:textId="6D6A607C" w:rsidR="00260599" w:rsidRPr="00251527" w:rsidRDefault="00260599" w:rsidP="00D91FD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標楷體"/>
                <w:b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b/>
                <w:sz w:val="24"/>
              </w:rPr>
              <w:t>藝-E-A1</w:t>
            </w:r>
            <w:r w:rsidRPr="00251527">
              <w:rPr>
                <w:rFonts w:ascii="標楷體" w:eastAsia="標楷體" w:hAnsi="標楷體" w:cs="標楷體" w:hint="eastAsia"/>
                <w:sz w:val="24"/>
              </w:rPr>
              <w:t>參與藝術活動，探索生活美感</w:t>
            </w:r>
          </w:p>
          <w:p w14:paraId="1BE2BB52" w14:textId="77777777" w:rsidR="00260599" w:rsidRPr="00251527" w:rsidRDefault="00260599" w:rsidP="002818A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b/>
                <w:sz w:val="24"/>
              </w:rPr>
              <w:t>藝</w:t>
            </w:r>
            <w:r w:rsidRPr="00251527">
              <w:rPr>
                <w:rFonts w:ascii="標楷體" w:eastAsia="標楷體" w:hAnsi="標楷體" w:cs="標楷體"/>
                <w:b/>
                <w:sz w:val="24"/>
              </w:rPr>
              <w:t xml:space="preserve">-E-B3 </w:t>
            </w:r>
            <w:r w:rsidRPr="00251527">
              <w:rPr>
                <w:rFonts w:ascii="標楷體" w:eastAsia="標楷體" w:hAnsi="標楷體" w:cs="標楷體" w:hint="eastAsia"/>
                <w:sz w:val="24"/>
              </w:rPr>
              <w:t>善用多元感官，察覺感知藝術與生活的關聯，以豐富美感經驗。</w:t>
            </w:r>
          </w:p>
          <w:p w14:paraId="4762E1B9" w14:textId="3EA6B7A1" w:rsidR="00260599" w:rsidRPr="00251527" w:rsidRDefault="00260599" w:rsidP="002818A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b/>
                <w:sz w:val="24"/>
              </w:rPr>
              <w:lastRenderedPageBreak/>
              <w:t>藝</w:t>
            </w:r>
            <w:r w:rsidRPr="00251527">
              <w:rPr>
                <w:rFonts w:ascii="標楷體" w:eastAsia="標楷體" w:hAnsi="標楷體" w:cs="標楷體"/>
                <w:b/>
                <w:sz w:val="24"/>
              </w:rPr>
              <w:t xml:space="preserve">-E-C2 </w:t>
            </w:r>
            <w:r w:rsidRPr="00251527">
              <w:rPr>
                <w:rFonts w:ascii="標楷體" w:eastAsia="標楷體" w:hAnsi="標楷體" w:cs="標楷體" w:hint="eastAsia"/>
                <w:sz w:val="24"/>
              </w:rPr>
              <w:t>透過藝術實踐，學習理解他人感受與團隊合作的能力。</w:t>
            </w:r>
          </w:p>
        </w:tc>
      </w:tr>
      <w:tr w:rsidR="00260599" w:rsidRPr="00251527" w14:paraId="7CA2C651" w14:textId="77777777" w:rsidTr="00251527">
        <w:trPr>
          <w:trHeight w:val="575"/>
        </w:trPr>
        <w:tc>
          <w:tcPr>
            <w:tcW w:w="58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D47F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D378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hint="eastAsia"/>
                <w:sz w:val="24"/>
              </w:rPr>
              <w:t>學習</w:t>
            </w:r>
          </w:p>
          <w:p w14:paraId="4899796F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hint="eastAsia"/>
                <w:sz w:val="24"/>
              </w:rPr>
              <w:t>內容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D4852B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藝術</w:t>
            </w:r>
          </w:p>
        </w:tc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0F242" w14:textId="77777777" w:rsidR="00260599" w:rsidRPr="00251527" w:rsidRDefault="00260599" w:rsidP="00D91FDC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 xml:space="preserve">視 E-Ⅱ-2 媒材、技法及工具知能。 </w:t>
            </w:r>
          </w:p>
          <w:p w14:paraId="4EE1740C" w14:textId="1738C5FE" w:rsidR="00260599" w:rsidRPr="00251527" w:rsidRDefault="00260599" w:rsidP="00D91FDC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視 E-Ⅱ-3點線面創作體驗、平面與立體創作、聯想創作。</w:t>
            </w:r>
          </w:p>
          <w:p w14:paraId="1544F6A1" w14:textId="77777777" w:rsidR="00260599" w:rsidRPr="00251527" w:rsidRDefault="00260599" w:rsidP="00ED0FC1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視 A-Ⅱ-2 自然物與人造物、藝術作 品與藝術家。</w:t>
            </w:r>
          </w:p>
          <w:p w14:paraId="6FFA9E96" w14:textId="364E74F2" w:rsidR="00260599" w:rsidRPr="00251527" w:rsidRDefault="00260599" w:rsidP="00ED0FC1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視 P-Ⅱ-2 藝術</w:t>
            </w:r>
            <w:proofErr w:type="gramStart"/>
            <w:r w:rsidRPr="00251527">
              <w:rPr>
                <w:rFonts w:ascii="標楷體" w:eastAsia="標楷體" w:hAnsi="標楷體" w:cs="標楷體" w:hint="eastAsia"/>
                <w:sz w:val="24"/>
              </w:rPr>
              <w:t>蒐</w:t>
            </w:r>
            <w:proofErr w:type="gramEnd"/>
            <w:r w:rsidRPr="00251527">
              <w:rPr>
                <w:rFonts w:ascii="標楷體" w:eastAsia="標楷體" w:hAnsi="標楷體" w:cs="標楷體" w:hint="eastAsia"/>
                <w:sz w:val="24"/>
              </w:rPr>
              <w:t>藏、生活實作、環境 布置。</w:t>
            </w:r>
          </w:p>
        </w:tc>
      </w:tr>
      <w:tr w:rsidR="00F35235" w:rsidRPr="00642805" w14:paraId="355D0CB1" w14:textId="77777777" w:rsidTr="00F35235">
        <w:trPr>
          <w:trHeight w:val="337"/>
        </w:trPr>
        <w:tc>
          <w:tcPr>
            <w:tcW w:w="9945" w:type="dxa"/>
            <w:gridSpan w:val="8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460127B4" w14:textId="441466E0" w:rsidR="00F35235" w:rsidRPr="00D91FDC" w:rsidRDefault="00F35235" w:rsidP="00F35235">
            <w:pPr>
              <w:snapToGrid w:val="0"/>
              <w:jc w:val="center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</w:t>
            </w:r>
            <w:r w:rsidR="00251527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習</w:t>
            </w:r>
            <w:r w:rsidR="00251527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="00251527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標</w:t>
            </w:r>
          </w:p>
        </w:tc>
      </w:tr>
      <w:tr w:rsidR="00F35235" w:rsidRPr="00642805" w14:paraId="7500C137" w14:textId="77777777" w:rsidTr="0069100A">
        <w:trPr>
          <w:trHeight w:val="1387"/>
        </w:trPr>
        <w:tc>
          <w:tcPr>
            <w:tcW w:w="994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1E789" w14:textId="1688FB1A" w:rsidR="00F35235" w:rsidRPr="00F35235" w:rsidRDefault="00F35235" w:rsidP="00260599">
            <w:pPr>
              <w:rPr>
                <w:rFonts w:ascii="標楷體" w:eastAsia="標楷體" w:hAnsi="標楷體" w:cs="標楷體"/>
                <w:sz w:val="24"/>
              </w:rPr>
            </w:pPr>
            <w:r w:rsidRPr="00F35235">
              <w:rPr>
                <w:rFonts w:ascii="標楷體" w:eastAsia="標楷體" w:hAnsi="標楷體" w:cs="標楷體" w:hint="eastAsia"/>
                <w:sz w:val="24"/>
              </w:rPr>
              <w:t>1.了解古人製作陶土與陶器燒製的過程，找出生活中常見的陶器製品</w:t>
            </w:r>
            <w:r>
              <w:rPr>
                <w:rFonts w:ascii="標楷體" w:eastAsia="標楷體" w:hAnsi="標楷體" w:cs="標楷體" w:hint="eastAsia"/>
                <w:sz w:val="24"/>
              </w:rPr>
              <w:t>。</w:t>
            </w:r>
          </w:p>
          <w:p w14:paraId="765C567F" w14:textId="2015D543" w:rsidR="00F35235" w:rsidRPr="00F35235" w:rsidRDefault="00F35235" w:rsidP="00260599">
            <w:pPr>
              <w:rPr>
                <w:rFonts w:ascii="標楷體" w:eastAsia="標楷體" w:hAnsi="標楷體" w:cs="標楷體"/>
                <w:sz w:val="24"/>
              </w:rPr>
            </w:pPr>
            <w:r w:rsidRPr="00F35235">
              <w:rPr>
                <w:rFonts w:ascii="標楷體" w:eastAsia="標楷體" w:hAnsi="標楷體" w:cs="標楷體" w:hint="eastAsia"/>
                <w:sz w:val="24"/>
              </w:rPr>
              <w:t>2.與他人合作進行陶土遊戲活動，體驗陶土的特性。</w:t>
            </w:r>
          </w:p>
          <w:p w14:paraId="0D9161B6" w14:textId="77777777" w:rsidR="00F35235" w:rsidRDefault="00F35235" w:rsidP="00F35235">
            <w:pPr>
              <w:rPr>
                <w:rFonts w:ascii="標楷體" w:eastAsia="標楷體" w:hAnsi="標楷體" w:cs="標楷體"/>
                <w:sz w:val="24"/>
              </w:rPr>
            </w:pPr>
            <w:r w:rsidRPr="00F35235">
              <w:rPr>
                <w:rFonts w:ascii="標楷體" w:eastAsia="標楷體" w:hAnsi="標楷體" w:cs="標楷體" w:hint="eastAsia"/>
                <w:sz w:val="24"/>
              </w:rPr>
              <w:t>3.觀察五官的特徵後，熟悉陶土的基本造型與技法，塑出臉部的情緒表情。</w:t>
            </w:r>
          </w:p>
          <w:p w14:paraId="3F2E79BB" w14:textId="44E2458D" w:rsidR="00F35235" w:rsidRPr="00F35235" w:rsidRDefault="00F35235" w:rsidP="00F35235">
            <w:pPr>
              <w:rPr>
                <w:rFonts w:ascii="標楷體" w:eastAsia="標楷體" w:hAnsi="標楷體" w:cs="標楷體"/>
                <w:sz w:val="24"/>
              </w:rPr>
            </w:pPr>
            <w:r w:rsidRPr="00F35235">
              <w:rPr>
                <w:rFonts w:ascii="標楷體" w:eastAsia="標楷體" w:hAnsi="標楷體" w:cs="標楷體" w:hint="eastAsia"/>
                <w:sz w:val="24"/>
              </w:rPr>
              <w:t>4.描述自己和他人陶土臉的作品，佈置美化教室。</w:t>
            </w:r>
          </w:p>
        </w:tc>
      </w:tr>
      <w:tr w:rsidR="00251527" w:rsidRPr="00642805" w14:paraId="5CA0EFA9" w14:textId="77777777" w:rsidTr="00251527">
        <w:trPr>
          <w:trHeight w:val="433"/>
        </w:trPr>
        <w:tc>
          <w:tcPr>
            <w:tcW w:w="994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33FF1A4E" w14:textId="04F6700A" w:rsidR="00251527" w:rsidRPr="00F35235" w:rsidRDefault="00251527" w:rsidP="00251527">
            <w:pPr>
              <w:jc w:val="center"/>
              <w:rPr>
                <w:rFonts w:ascii="標楷體" w:eastAsia="標楷體" w:hAnsi="標楷體" w:cs="標楷體" w:hint="eastAsia"/>
                <w:sz w:val="24"/>
              </w:rPr>
            </w:pPr>
            <w:r>
              <w:rPr>
                <w:rFonts w:ascii="標楷體" w:eastAsia="標楷體" w:hAnsi="標楷體" w:cs="標楷體" w:hint="eastAsia"/>
                <w:sz w:val="24"/>
              </w:rPr>
              <w:t>課 程 概 述</w:t>
            </w:r>
          </w:p>
        </w:tc>
      </w:tr>
      <w:tr w:rsidR="00251527" w:rsidRPr="00642805" w14:paraId="38A3FE9E" w14:textId="77777777" w:rsidTr="0069100A">
        <w:trPr>
          <w:trHeight w:val="1387"/>
        </w:trPr>
        <w:tc>
          <w:tcPr>
            <w:tcW w:w="994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5FF66" w14:textId="7777777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1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了解陶土的取得方式與陶器燒製流程。</w:t>
            </w:r>
          </w:p>
          <w:p w14:paraId="2FD3A035" w14:textId="7777777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2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找出生活中常見的陶器物並了解它們的用途。</w:t>
            </w:r>
          </w:p>
          <w:p w14:paraId="64B5D4EA" w14:textId="7777777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3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能透過遊戲與實際操作體驗陶土的特性。</w:t>
            </w:r>
          </w:p>
          <w:p w14:paraId="2EB5EFAC" w14:textId="7777777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4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能以手為工具將陶土捏塑成</w:t>
            </w:r>
            <w:proofErr w:type="gramStart"/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土球、土條</w:t>
            </w:r>
            <w:proofErr w:type="gramEnd"/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。</w:t>
            </w:r>
          </w:p>
          <w:p w14:paraId="14B86B16" w14:textId="7777777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5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仔細觀察五官的特徵與臉部情緒的變化。</w:t>
            </w:r>
          </w:p>
          <w:p w14:paraId="010BB178" w14:textId="01F0D70E" w:rsidR="00251527" w:rsidRPr="00F35235" w:rsidRDefault="00251527" w:rsidP="00251527">
            <w:pPr>
              <w:rPr>
                <w:rFonts w:ascii="標楷體" w:eastAsia="標楷體" w:hAnsi="標楷體" w:cs="標楷體" w:hint="eastAsia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6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能使用陶土塑出臉部的情緒表情。</w:t>
            </w:r>
          </w:p>
        </w:tc>
      </w:tr>
      <w:tr w:rsidR="00C2534E" w:rsidRPr="00642805" w14:paraId="3AB0BAAC" w14:textId="77777777" w:rsidTr="00260599">
        <w:trPr>
          <w:trHeight w:val="1387"/>
        </w:trPr>
        <w:tc>
          <w:tcPr>
            <w:tcW w:w="1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B8E38" w14:textId="7DA6E571" w:rsidR="00C2534E" w:rsidRPr="00134315" w:rsidRDefault="00C2534E" w:rsidP="00C2534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134315">
              <w:rPr>
                <w:rFonts w:ascii="標楷體" w:eastAsia="標楷體" w:hAnsi="標楷體" w:cs="標楷體"/>
                <w:sz w:val="24"/>
                <w:szCs w:val="24"/>
              </w:rPr>
              <w:t>教學準備</w:t>
            </w:r>
          </w:p>
        </w:tc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D164B" w14:textId="77777777" w:rsidR="00C2534E" w:rsidRPr="00134315" w:rsidRDefault="00C2534E" w:rsidP="00C2534E">
            <w:pPr>
              <w:pStyle w:val="a6"/>
              <w:numPr>
                <w:ilvl w:val="0"/>
                <w:numId w:val="8"/>
              </w:numPr>
              <w:ind w:leftChars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教材：</w:t>
            </w:r>
            <w:r w:rsidRPr="00134315">
              <w:rPr>
                <w:rFonts w:ascii="標楷體" w:hAnsi="標楷體" w:hint="eastAsia"/>
              </w:rPr>
              <w:t>南一三上藝文課本、陶藝作品簡報</w:t>
            </w:r>
            <w:r w:rsidRPr="00134315">
              <w:rPr>
                <w:rFonts w:ascii="標楷體" w:hAnsi="標楷體"/>
              </w:rPr>
              <w:t xml:space="preserve"> </w:t>
            </w:r>
          </w:p>
          <w:p w14:paraId="1F0CF791" w14:textId="77777777" w:rsidR="00C2534E" w:rsidRDefault="00C2534E" w:rsidP="00C2534E">
            <w:pPr>
              <w:pStyle w:val="a6"/>
              <w:numPr>
                <w:ilvl w:val="0"/>
                <w:numId w:val="8"/>
              </w:numPr>
              <w:ind w:leftChars="0"/>
              <w:rPr>
                <w:rFonts w:ascii="標楷體" w:hAnsi="標楷體"/>
              </w:rPr>
            </w:pPr>
            <w:r w:rsidRPr="00134315">
              <w:rPr>
                <w:rFonts w:ascii="標楷體" w:hAnsi="標楷體"/>
              </w:rPr>
              <w:t>教具:</w:t>
            </w:r>
            <w:r>
              <w:rPr>
                <w:rFonts w:ascii="標楷體" w:hAnsi="標楷體" w:hint="eastAsia"/>
              </w:rPr>
              <w:t>陶藝作品、陶土、陶土工具、胚布、抹布、3分夾板（20*20CM</w:t>
            </w:r>
            <w:r>
              <w:rPr>
                <w:rFonts w:ascii="標楷體" w:hAnsi="標楷體"/>
              </w:rPr>
              <w:t>）</w:t>
            </w:r>
            <w:r>
              <w:rPr>
                <w:rFonts w:ascii="標楷體" w:hAnsi="標楷體" w:hint="eastAsia"/>
              </w:rPr>
              <w:t>、泥漿水、牙刷</w:t>
            </w:r>
          </w:p>
          <w:p w14:paraId="66CBFCDE" w14:textId="4F82319E" w:rsidR="00C2534E" w:rsidRDefault="00C2534E" w:rsidP="00C2534E">
            <w:pPr>
              <w:pStyle w:val="a6"/>
              <w:numPr>
                <w:ilvl w:val="0"/>
                <w:numId w:val="8"/>
              </w:numPr>
              <w:ind w:leftChars="0"/>
              <w:rPr>
                <w:rFonts w:ascii="標楷體" w:hAnsi="標楷體"/>
              </w:rPr>
            </w:pPr>
            <w:r w:rsidRPr="00134315">
              <w:rPr>
                <w:rFonts w:ascii="標楷體" w:hAnsi="標楷體"/>
              </w:rPr>
              <w:t>場地:</w:t>
            </w:r>
            <w:r>
              <w:rPr>
                <w:rFonts w:ascii="標楷體" w:hAnsi="標楷體" w:hint="eastAsia"/>
              </w:rPr>
              <w:t>教室（桌子合併並分組）</w:t>
            </w:r>
          </w:p>
        </w:tc>
      </w:tr>
      <w:tr w:rsidR="00C2534E" w:rsidRPr="00642805" w14:paraId="63007D6E" w14:textId="77777777" w:rsidTr="00260599">
        <w:trPr>
          <w:trHeight w:val="475"/>
        </w:trPr>
        <w:tc>
          <w:tcPr>
            <w:tcW w:w="1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1435B" w14:textId="77777777" w:rsidR="00C2534E" w:rsidRPr="00134315" w:rsidRDefault="00C2534E" w:rsidP="00C2534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134315">
              <w:rPr>
                <w:rFonts w:ascii="標楷體" w:eastAsia="標楷體" w:hAnsi="標楷體" w:cs="標楷體"/>
                <w:sz w:val="24"/>
                <w:szCs w:val="24"/>
              </w:rPr>
              <w:t>學生能力/背景分析</w:t>
            </w:r>
          </w:p>
        </w:tc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18E82" w14:textId="6E5AC258" w:rsidR="00C2534E" w:rsidRDefault="00C2534E" w:rsidP="00C2534E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學生有畫過自畫像。</w:t>
            </w:r>
          </w:p>
          <w:p w14:paraId="33A884EE" w14:textId="3A44DACF" w:rsidR="00C2534E" w:rsidRPr="00134315" w:rsidRDefault="00C2534E" w:rsidP="00C2534E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2.部分學生有接觸過陶藝社團的課程</w:t>
            </w:r>
          </w:p>
        </w:tc>
      </w:tr>
      <w:tr w:rsidR="00C2534E" w:rsidRPr="00642805" w14:paraId="06FC2E09" w14:textId="77777777" w:rsidTr="00260599">
        <w:trPr>
          <w:trHeight w:val="262"/>
        </w:trPr>
        <w:tc>
          <w:tcPr>
            <w:tcW w:w="1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D8DACA" w14:textId="47CD04EC" w:rsidR="00C2534E" w:rsidRPr="00134315" w:rsidRDefault="00C2534E" w:rsidP="00C2534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134315">
              <w:rPr>
                <w:rFonts w:ascii="標楷體" w:eastAsia="標楷體" w:hAnsi="標楷體" w:cs="標楷體"/>
                <w:sz w:val="24"/>
                <w:szCs w:val="24"/>
              </w:rPr>
              <w:t>評量</w:t>
            </w:r>
          </w:p>
        </w:tc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E5CA3C" w14:textId="22C4E715" w:rsidR="00C2534E" w:rsidRDefault="00C2534E" w:rsidP="00C2534E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口頭評量</w:t>
            </w:r>
          </w:p>
          <w:p w14:paraId="76E1D8DB" w14:textId="40405641" w:rsidR="00C2534E" w:rsidRDefault="00C2534E" w:rsidP="00C2534E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FE12EA">
              <w:rPr>
                <w:rFonts w:ascii="標楷體" w:eastAsia="標楷體" w:hAnsi="標楷體" w:cs="標楷體" w:hint="eastAsia"/>
                <w:sz w:val="26"/>
                <w:szCs w:val="26"/>
              </w:rPr>
              <w:t>2</w:t>
            </w:r>
            <w:r w:rsidRPr="00FE12EA"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形成性評量</w:t>
            </w:r>
          </w:p>
          <w:p w14:paraId="4F7CEF7B" w14:textId="330E9237" w:rsidR="00C2534E" w:rsidRPr="00FE12EA" w:rsidRDefault="00C2534E" w:rsidP="00C2534E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總結性評量</w:t>
            </w:r>
          </w:p>
        </w:tc>
      </w:tr>
    </w:tbl>
    <w:p w14:paraId="28331E69" w14:textId="77777777" w:rsidR="00130B8A" w:rsidRDefault="00130B8A" w:rsidP="00130B8A">
      <w:pPr>
        <w:spacing w:line="276" w:lineRule="auto"/>
        <w:rPr>
          <w:rFonts w:ascii="標楷體" w:eastAsia="標楷體" w:hAnsi="標楷體"/>
          <w:b/>
        </w:rPr>
      </w:pPr>
    </w:p>
    <w:p w14:paraId="5BCB90E7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2B82C297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526FD812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27C113BD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351F1466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045E65A0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346D5310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61185F88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7F15D29F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033E2563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022CF1C1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114321BB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5771B847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40B75A99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551B68F0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1795925C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4C227ADC" w14:textId="77777777" w:rsidR="00130B8A" w:rsidRDefault="00130B8A" w:rsidP="00130B8A">
      <w:pPr>
        <w:spacing w:line="276" w:lineRule="auto"/>
        <w:rPr>
          <w:rFonts w:ascii="標楷體" w:eastAsia="標楷體" w:hAnsi="標楷體"/>
          <w:b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6155"/>
        <w:gridCol w:w="1134"/>
        <w:gridCol w:w="567"/>
        <w:gridCol w:w="1418"/>
      </w:tblGrid>
      <w:tr w:rsidR="00130B8A" w:rsidRPr="0027260D" w14:paraId="311BFB3B" w14:textId="77777777" w:rsidTr="00251527">
        <w:tc>
          <w:tcPr>
            <w:tcW w:w="644" w:type="dxa"/>
            <w:tcBorders>
              <w:bottom w:val="single" w:sz="4" w:space="0" w:color="000000"/>
            </w:tcBorders>
            <w:noWrap/>
            <w:vAlign w:val="center"/>
          </w:tcPr>
          <w:p w14:paraId="61D02628" w14:textId="77777777" w:rsidR="00130B8A" w:rsidRPr="008F737C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單元活動</w:t>
            </w:r>
          </w:p>
        </w:tc>
        <w:tc>
          <w:tcPr>
            <w:tcW w:w="6155" w:type="dxa"/>
            <w:tcBorders>
              <w:bottom w:val="single" w:sz="4" w:space="0" w:color="000000"/>
            </w:tcBorders>
            <w:noWrap/>
            <w:vAlign w:val="center"/>
          </w:tcPr>
          <w:p w14:paraId="0954BD60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內容與流程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noWrap/>
            <w:vAlign w:val="center"/>
          </w:tcPr>
          <w:p w14:paraId="12F1D47C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noWrap/>
            <w:vAlign w:val="center"/>
          </w:tcPr>
          <w:p w14:paraId="62714CE5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noWrap/>
            <w:vAlign w:val="center"/>
          </w:tcPr>
          <w:p w14:paraId="2F9FE1B5" w14:textId="77777777" w:rsidR="00130B8A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學習表現與</w:t>
            </w:r>
          </w:p>
          <w:p w14:paraId="23A2A18A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</w:t>
            </w:r>
            <w:r w:rsidRPr="0027260D">
              <w:rPr>
                <w:rFonts w:ascii="標楷體" w:eastAsia="標楷體" w:hAnsi="標楷體" w:hint="eastAsia"/>
              </w:rPr>
              <w:t>量</w:t>
            </w:r>
          </w:p>
        </w:tc>
      </w:tr>
      <w:tr w:rsidR="00130B8A" w:rsidRPr="0027260D" w14:paraId="1B7B45F6" w14:textId="77777777" w:rsidTr="00251527">
        <w:trPr>
          <w:trHeight w:val="4809"/>
        </w:trPr>
        <w:tc>
          <w:tcPr>
            <w:tcW w:w="644" w:type="dxa"/>
            <w:tcBorders>
              <w:bottom w:val="single" w:sz="4" w:space="0" w:color="000000"/>
            </w:tcBorders>
            <w:noWrap/>
            <w:textDirection w:val="tbRlV"/>
            <w:vAlign w:val="center"/>
          </w:tcPr>
          <w:p w14:paraId="1981E6F2" w14:textId="4809BBBA" w:rsidR="00130B8A" w:rsidRPr="008701E0" w:rsidRDefault="005A1C5E" w:rsidP="00C0572B">
            <w:pPr>
              <w:spacing w:line="276" w:lineRule="auto"/>
              <w:ind w:left="28" w:right="113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小陶子高手</w:t>
            </w:r>
          </w:p>
        </w:tc>
        <w:tc>
          <w:tcPr>
            <w:tcW w:w="6155" w:type="dxa"/>
            <w:tcBorders>
              <w:bottom w:val="single" w:sz="4" w:space="0" w:color="000000"/>
            </w:tcBorders>
            <w:noWrap/>
          </w:tcPr>
          <w:p w14:paraId="27858398" w14:textId="77777777" w:rsidR="00130B8A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【引起動機】</w:t>
            </w:r>
          </w:p>
          <w:p w14:paraId="4816221B" w14:textId="77777777" w:rsidR="00130B8A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1.老師將陶土拿在手上詢問學生，泥土做成的器物可以   </w:t>
            </w:r>
          </w:p>
          <w:p w14:paraId="14272F04" w14:textId="77777777" w:rsidR="00130B8A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拿來使用嗎?</w:t>
            </w:r>
          </w:p>
          <w:p w14:paraId="3E4371B0" w14:textId="77777777" w:rsidR="00130B8A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2.拿</w:t>
            </w:r>
            <w:proofErr w:type="gramStart"/>
            <w:r>
              <w:rPr>
                <w:rFonts w:hAnsi="標楷體" w:cs="Times New Roman" w:hint="eastAsia"/>
                <w:kern w:val="2"/>
              </w:rPr>
              <w:t>出素燒與釉</w:t>
            </w:r>
            <w:proofErr w:type="gramEnd"/>
            <w:r>
              <w:rPr>
                <w:rFonts w:hAnsi="標楷體" w:cs="Times New Roman" w:hint="eastAsia"/>
                <w:kern w:val="2"/>
              </w:rPr>
              <w:t>燒的陶藝作品展示給學生看。</w:t>
            </w:r>
          </w:p>
          <w:p w14:paraId="3C6D407C" w14:textId="77777777" w:rsidR="00130B8A" w:rsidRPr="00BD1AD9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</w:p>
          <w:p w14:paraId="464F9CD4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討論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  <w:r>
              <w:rPr>
                <w:rFonts w:hAnsi="標楷體" w:cs="Times New Roman" w:hint="eastAsia"/>
                <w:kern w:val="2"/>
              </w:rPr>
              <w:t>--分組進行討論</w:t>
            </w:r>
          </w:p>
          <w:p w14:paraId="77404B4D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1.觀察課本的圖片，引導孩子說出原始人製陶的流程</w:t>
            </w:r>
          </w:p>
          <w:p w14:paraId="7895C474" w14:textId="77777777" w:rsidR="00130B8A" w:rsidRPr="00A41C78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（</w:t>
            </w:r>
            <w:proofErr w:type="gramStart"/>
            <w:r>
              <w:rPr>
                <w:rFonts w:hAnsi="標楷體" w:cs="Times New Roman" w:hint="eastAsia"/>
                <w:kern w:val="2"/>
              </w:rPr>
              <w:t>採</w:t>
            </w:r>
            <w:proofErr w:type="gramEnd"/>
            <w:r>
              <w:rPr>
                <w:rFonts w:hAnsi="標楷體" w:cs="Times New Roman" w:hint="eastAsia"/>
                <w:kern w:val="2"/>
              </w:rPr>
              <w:t>土去除雜質</w:t>
            </w:r>
            <w:r w:rsidRPr="00A41C78">
              <w:rPr>
                <w:rFonts w:hAnsi="標楷體" w:cs="Times New Roman" w:hint="eastAsia"/>
                <w:kern w:val="2"/>
              </w:rPr>
              <w:t>→練土→成形→陰乾→燒成）</w:t>
            </w:r>
          </w:p>
          <w:p w14:paraId="249E7D2B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2.圖片中的原始人為甚麼要用篩</w:t>
            </w:r>
            <w:proofErr w:type="gramStart"/>
            <w:r>
              <w:rPr>
                <w:rFonts w:hAnsi="標楷體" w:cs="Times New Roman" w:hint="eastAsia"/>
                <w:kern w:val="2"/>
              </w:rPr>
              <w:t>網篩泥土</w:t>
            </w:r>
            <w:proofErr w:type="gramEnd"/>
            <w:r>
              <w:rPr>
                <w:rFonts w:hAnsi="標楷體" w:cs="Times New Roman" w:hint="eastAsia"/>
                <w:kern w:val="2"/>
              </w:rPr>
              <w:t>（去除雜質）</w:t>
            </w:r>
          </w:p>
          <w:p w14:paraId="6F34AB2B" w14:textId="77777777" w:rsidR="00130B8A" w:rsidRPr="00F361A3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3.為甚麼黏土</w:t>
            </w:r>
            <w:proofErr w:type="gramStart"/>
            <w:r>
              <w:rPr>
                <w:rFonts w:hAnsi="標楷體" w:cs="Times New Roman" w:hint="eastAsia"/>
                <w:kern w:val="2"/>
              </w:rPr>
              <w:t>必須練土</w:t>
            </w:r>
            <w:proofErr w:type="gramEnd"/>
            <w:r>
              <w:rPr>
                <w:rFonts w:hAnsi="標楷體" w:cs="Times New Roman" w:hint="eastAsia"/>
                <w:kern w:val="2"/>
              </w:rPr>
              <w:t>？（把空氣擠出來）</w:t>
            </w:r>
          </w:p>
          <w:p w14:paraId="52977493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4.為甚麼陶土要火燒才能成為器皿？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（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經過高溫將陶土 </w:t>
            </w:r>
          </w:p>
          <w:p w14:paraId="1760113C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轉化成石材的性質</w:t>
            </w:r>
          </w:p>
          <w:p w14:paraId="5B81D880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5.生活中，有哪些物品是用土燒製而成的，有哪一些用   </w:t>
            </w:r>
          </w:p>
          <w:p w14:paraId="1F5B9F10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途？</w:t>
            </w:r>
          </w:p>
          <w:p w14:paraId="71AEE5CC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陶土遊戲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  <w:r>
              <w:rPr>
                <w:rFonts w:hAnsi="標楷體" w:cs="Times New Roman" w:hint="eastAsia"/>
                <w:kern w:val="2"/>
              </w:rPr>
              <w:t>----學生先分組、</w:t>
            </w:r>
            <w:proofErr w:type="gramStart"/>
            <w:r>
              <w:rPr>
                <w:rFonts w:hAnsi="標楷體" w:cs="Times New Roman" w:hint="eastAsia"/>
                <w:kern w:val="2"/>
              </w:rPr>
              <w:t>每生桌上</w:t>
            </w:r>
            <w:proofErr w:type="gramEnd"/>
            <w:r>
              <w:rPr>
                <w:rFonts w:hAnsi="標楷體" w:cs="Times New Roman" w:hint="eastAsia"/>
                <w:kern w:val="2"/>
              </w:rPr>
              <w:t>一片陶土</w:t>
            </w:r>
          </w:p>
          <w:p w14:paraId="5DB2A557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                （約10*10*2公分大小）</w:t>
            </w:r>
          </w:p>
          <w:p w14:paraId="7194F681" w14:textId="77777777" w:rsidR="00C73256" w:rsidRDefault="00C73256" w:rsidP="00C73256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1.熱身運動---動動左手、動動右手、動動雙手</w:t>
            </w:r>
          </w:p>
          <w:p w14:paraId="7AC1B1A4" w14:textId="77777777" w:rsidR="00C73256" w:rsidRDefault="00C73256" w:rsidP="00C73256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</w:t>
            </w:r>
            <w:proofErr w:type="gramStart"/>
            <w:r>
              <w:rPr>
                <w:rFonts w:hAnsi="標楷體" w:cs="Times New Roman" w:hint="eastAsia"/>
                <w:kern w:val="2"/>
              </w:rPr>
              <w:t>抓龍抓龍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---上抓抓、下抓抓、右手抓自己左肩、左   </w:t>
            </w:r>
          </w:p>
          <w:p w14:paraId="73C8C74D" w14:textId="77777777" w:rsidR="00C73256" w:rsidRDefault="00C73256" w:rsidP="00C73256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   手抓自己右肩、幫你右邊的同學抓抓</w:t>
            </w:r>
            <w:proofErr w:type="gramStart"/>
            <w:r>
              <w:rPr>
                <w:rFonts w:hAnsi="標楷體" w:cs="Times New Roman" w:hint="eastAsia"/>
                <w:kern w:val="2"/>
              </w:rPr>
              <w:t>肩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 </w:t>
            </w:r>
          </w:p>
          <w:p w14:paraId="7892D65F" w14:textId="77777777" w:rsidR="00C73256" w:rsidRDefault="00C73256" w:rsidP="00C73256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   </w:t>
            </w:r>
            <w:proofErr w:type="gramStart"/>
            <w:r>
              <w:rPr>
                <w:rFonts w:hAnsi="標楷體" w:cs="Times New Roman" w:hint="eastAsia"/>
                <w:kern w:val="2"/>
              </w:rPr>
              <w:t>膀</w:t>
            </w:r>
            <w:proofErr w:type="gramEnd"/>
            <w:r>
              <w:rPr>
                <w:rFonts w:hAnsi="標楷體" w:cs="Times New Roman" w:hint="eastAsia"/>
                <w:kern w:val="2"/>
              </w:rPr>
              <w:t>、幫你左邊的同學抓抓肩膀。</w:t>
            </w:r>
          </w:p>
          <w:p w14:paraId="3436EF07" w14:textId="77777777" w:rsidR="00C73256" w:rsidRPr="00BD1AD9" w:rsidRDefault="00C73256" w:rsidP="00C73256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3.休息---甩甩手休息。</w:t>
            </w:r>
          </w:p>
          <w:p w14:paraId="73B9A36E" w14:textId="5C0F624A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4</w:t>
            </w:r>
            <w:r>
              <w:rPr>
                <w:rFonts w:hAnsi="標楷體" w:cs="Times New Roman" w:hint="eastAsia"/>
                <w:kern w:val="2"/>
              </w:rPr>
              <w:t>.</w:t>
            </w:r>
            <w:proofErr w:type="gramStart"/>
            <w:r w:rsidRPr="007C4141">
              <w:rPr>
                <w:rFonts w:hAnsi="標楷體" w:cs="Times New Roman" w:hint="eastAsia"/>
                <w:kern w:val="2"/>
              </w:rPr>
              <w:t>先閉眼</w:t>
            </w:r>
            <w:proofErr w:type="gramEnd"/>
            <w:r w:rsidRPr="007C4141">
              <w:rPr>
                <w:rFonts w:hAnsi="標楷體" w:cs="Times New Roman" w:hint="eastAsia"/>
                <w:kern w:val="2"/>
              </w:rPr>
              <w:t>冥想，再碰觸黏土，</w:t>
            </w:r>
            <w:r>
              <w:rPr>
                <w:rFonts w:hAnsi="標楷體" w:cs="Times New Roman" w:hint="eastAsia"/>
                <w:kern w:val="2"/>
              </w:rPr>
              <w:t>看看陶土摸起來有甚麼感</w:t>
            </w:r>
          </w:p>
          <w:p w14:paraId="33BFB1BE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覺並說出來。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（溼溼</w:t>
            </w:r>
            <w:proofErr w:type="gramEnd"/>
            <w:r>
              <w:rPr>
                <w:rFonts w:hAnsi="標楷體" w:cs="Times New Roman" w:hint="eastAsia"/>
                <w:kern w:val="2"/>
              </w:rPr>
              <w:t>的、冰</w:t>
            </w:r>
            <w:proofErr w:type="gramStart"/>
            <w:r>
              <w:rPr>
                <w:rFonts w:hAnsi="標楷體" w:cs="Times New Roman" w:hint="eastAsia"/>
                <w:kern w:val="2"/>
              </w:rPr>
              <w:t>冰</w:t>
            </w:r>
            <w:proofErr w:type="gramEnd"/>
            <w:r>
              <w:rPr>
                <w:rFonts w:hAnsi="標楷體" w:cs="Times New Roman" w:hint="eastAsia"/>
                <w:kern w:val="2"/>
              </w:rPr>
              <w:t>的、軟軟的......）</w:t>
            </w:r>
          </w:p>
          <w:p w14:paraId="5C128663" w14:textId="45D6BF9D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5</w:t>
            </w:r>
            <w:r>
              <w:rPr>
                <w:rFonts w:hAnsi="標楷體" w:cs="Times New Roman" w:hint="eastAsia"/>
                <w:kern w:val="2"/>
              </w:rPr>
              <w:t>.抓起約一半大小的陶土，用雙手揉成圓球狀，同</w:t>
            </w:r>
          </w:p>
          <w:p w14:paraId="4DBA5EED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一組同學比比看誰的比較圓。</w:t>
            </w:r>
          </w:p>
          <w:p w14:paraId="01D89792" w14:textId="4183202F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6</w:t>
            </w:r>
            <w:r>
              <w:rPr>
                <w:rFonts w:hAnsi="標楷體" w:cs="Times New Roman" w:hint="eastAsia"/>
                <w:kern w:val="2"/>
              </w:rPr>
              <w:t>.用另一半的陶土，請</w:t>
            </w:r>
            <w:proofErr w:type="gramStart"/>
            <w:r>
              <w:rPr>
                <w:rFonts w:hAnsi="標楷體" w:cs="Times New Roman" w:hint="eastAsia"/>
                <w:kern w:val="2"/>
              </w:rPr>
              <w:t>學生搓出拇指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般大小的土圓球，  </w:t>
            </w:r>
          </w:p>
          <w:p w14:paraId="6D3B7DF9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計時一分鐘，看看哪一</w:t>
            </w:r>
            <w:proofErr w:type="gramStart"/>
            <w:r>
              <w:rPr>
                <w:rFonts w:hAnsi="標楷體" w:cs="Times New Roman" w:hint="eastAsia"/>
                <w:kern w:val="2"/>
              </w:rPr>
              <w:t>組搓的</w:t>
            </w:r>
            <w:proofErr w:type="gramEnd"/>
            <w:r>
              <w:rPr>
                <w:rFonts w:hAnsi="標楷體" w:cs="Times New Roman" w:hint="eastAsia"/>
                <w:kern w:val="2"/>
              </w:rPr>
              <w:t>最多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（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評判標準：至少   </w:t>
            </w:r>
          </w:p>
          <w:p w14:paraId="1E5CB3AB" w14:textId="77777777" w:rsidR="00C73256" w:rsidRPr="00F361A3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看的出來是圓形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）</w:t>
            </w:r>
            <w:proofErr w:type="gramEnd"/>
          </w:p>
          <w:p w14:paraId="65657B6A" w14:textId="00FBB788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7</w:t>
            </w:r>
            <w:r>
              <w:rPr>
                <w:rFonts w:hAnsi="標楷體" w:cs="Times New Roman" w:hint="eastAsia"/>
                <w:kern w:val="2"/>
              </w:rPr>
              <w:t>.將桌上</w:t>
            </w:r>
            <w:proofErr w:type="gramStart"/>
            <w:r>
              <w:rPr>
                <w:rFonts w:hAnsi="標楷體" w:cs="Times New Roman" w:hint="eastAsia"/>
                <w:kern w:val="2"/>
              </w:rPr>
              <w:t>的土球收拾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整理在旁邊(用濕抹布蓋住，不要   </w:t>
            </w:r>
          </w:p>
          <w:p w14:paraId="013C789D" w14:textId="77777777" w:rsidR="00C73256" w:rsidRPr="00657100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proofErr w:type="gramStart"/>
            <w:r>
              <w:rPr>
                <w:rFonts w:hAnsi="標楷體" w:cs="Times New Roman" w:hint="eastAsia"/>
                <w:kern w:val="2"/>
              </w:rPr>
              <w:t>揉在一起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)      </w:t>
            </w:r>
          </w:p>
          <w:p w14:paraId="07EBD01E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教師示範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</w:p>
          <w:p w14:paraId="7C9BC166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</w:t>
            </w:r>
            <w:proofErr w:type="gramStart"/>
            <w:r w:rsidRPr="002F1B83">
              <w:rPr>
                <w:rFonts w:hAnsi="標楷體" w:cs="Times New Roman" w:hint="eastAsia"/>
                <w:kern w:val="2"/>
                <w:u w:val="single"/>
              </w:rPr>
              <w:t>搓土球</w:t>
            </w:r>
            <w:proofErr w:type="gramEnd"/>
            <w:r w:rsidRPr="002F1B83">
              <w:rPr>
                <w:rFonts w:hAnsi="標楷體" w:cs="Times New Roman" w:hint="eastAsia"/>
                <w:kern w:val="2"/>
                <w:u w:val="single"/>
              </w:rPr>
              <w:t>：</w:t>
            </w:r>
            <w:r>
              <w:rPr>
                <w:rFonts w:hAnsi="標楷體" w:cs="Times New Roman" w:hint="eastAsia"/>
                <w:kern w:val="2"/>
              </w:rPr>
              <w:t xml:space="preserve">將陶土捏成長條狀，再分離一小塊、一小   </w:t>
            </w:r>
          </w:p>
          <w:p w14:paraId="7E575BBA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塊，</w:t>
            </w:r>
            <w:proofErr w:type="gramStart"/>
            <w:r>
              <w:rPr>
                <w:rFonts w:hAnsi="標楷體" w:cs="Times New Roman" w:hint="eastAsia"/>
                <w:kern w:val="2"/>
              </w:rPr>
              <w:t>然後再搓成</w:t>
            </w:r>
            <w:proofErr w:type="gramEnd"/>
            <w:r>
              <w:rPr>
                <w:rFonts w:hAnsi="標楷體" w:cs="Times New Roman" w:hint="eastAsia"/>
                <w:kern w:val="2"/>
              </w:rPr>
              <w:t>土圓球。</w:t>
            </w:r>
          </w:p>
          <w:p w14:paraId="7866E5EE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</w:t>
            </w:r>
            <w:proofErr w:type="gramStart"/>
            <w:r w:rsidRPr="002F1B83">
              <w:rPr>
                <w:rFonts w:hAnsi="標楷體" w:cs="Times New Roman" w:hint="eastAsia"/>
                <w:kern w:val="2"/>
                <w:u w:val="single"/>
              </w:rPr>
              <w:t>搓土條</w:t>
            </w:r>
            <w:proofErr w:type="gramEnd"/>
            <w:r w:rsidRPr="002F1B83">
              <w:rPr>
                <w:rFonts w:hAnsi="標楷體" w:cs="Times New Roman" w:hint="eastAsia"/>
                <w:kern w:val="2"/>
                <w:u w:val="single"/>
              </w:rPr>
              <w:t>：</w:t>
            </w:r>
            <w:r>
              <w:rPr>
                <w:rFonts w:hAnsi="標楷體" w:cs="Times New Roman" w:hint="eastAsia"/>
                <w:kern w:val="2"/>
              </w:rPr>
              <w:t>取約手掌大小的陶土，先用雙手捏成條狀，</w:t>
            </w:r>
          </w:p>
          <w:p w14:paraId="1E8FC2F0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</w:t>
            </w:r>
            <w:proofErr w:type="gramStart"/>
            <w:r>
              <w:rPr>
                <w:rFonts w:hAnsi="標楷體" w:cs="Times New Roman" w:hint="eastAsia"/>
                <w:kern w:val="2"/>
              </w:rPr>
              <w:t>接著將條狀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陶土置於桌上搓，來回搓揉會讓   </w:t>
            </w:r>
          </w:p>
          <w:p w14:paraId="0C364530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</w:t>
            </w:r>
            <w:proofErr w:type="gramStart"/>
            <w:r>
              <w:rPr>
                <w:rFonts w:hAnsi="標楷體" w:cs="Times New Roman" w:hint="eastAsia"/>
                <w:kern w:val="2"/>
              </w:rPr>
              <w:t>土條容易</w:t>
            </w:r>
            <w:proofErr w:type="gramEnd"/>
            <w:r>
              <w:rPr>
                <w:rFonts w:hAnsi="標楷體" w:cs="Times New Roman" w:hint="eastAsia"/>
                <w:kern w:val="2"/>
              </w:rPr>
              <w:t>變扁、變方。建議用雙手以八字型</w:t>
            </w:r>
          </w:p>
          <w:p w14:paraId="1908E74E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向後</w:t>
            </w:r>
            <w:proofErr w:type="gramStart"/>
            <w:r>
              <w:rPr>
                <w:rFonts w:hAnsi="標楷體" w:cs="Times New Roman" w:hint="eastAsia"/>
                <w:kern w:val="2"/>
              </w:rPr>
              <w:t>拉壓，土條</w:t>
            </w:r>
            <w:proofErr w:type="gramEnd"/>
            <w:r>
              <w:rPr>
                <w:rFonts w:hAnsi="標楷體" w:cs="Times New Roman" w:hint="eastAsia"/>
                <w:kern w:val="2"/>
              </w:rPr>
              <w:t>靠近身體   後再提至前方</w:t>
            </w:r>
          </w:p>
          <w:p w14:paraId="059E5CE7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反覆此動作。</w:t>
            </w:r>
          </w:p>
          <w:p w14:paraId="4AC7AEEC" w14:textId="77777777" w:rsidR="005A1C5E" w:rsidRDefault="00C73256" w:rsidP="005A1C5E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3.</w:t>
            </w:r>
            <w:r w:rsidR="005A1C5E">
              <w:rPr>
                <w:rFonts w:hAnsi="標楷體" w:cs="Times New Roman" w:hint="eastAsia"/>
                <w:kern w:val="2"/>
              </w:rPr>
              <w:t xml:space="preserve"> 陶土接合：先準備泥漿水與牙刷，教師示範將土條</w:t>
            </w:r>
          </w:p>
          <w:p w14:paraId="7231F673" w14:textId="77777777" w:rsidR="005A1C5E" w:rsidRDefault="005A1C5E" w:rsidP="005A1C5E">
            <w:pPr>
              <w:pStyle w:val="Default"/>
              <w:ind w:firstLineChars="700" w:firstLine="1680"/>
              <w:rPr>
                <w:rFonts w:hAnsi="標楷體" w:cs="Times New Roman"/>
                <w:kern w:val="2"/>
              </w:rPr>
            </w:pPr>
            <w:proofErr w:type="gramStart"/>
            <w:r>
              <w:rPr>
                <w:rFonts w:hAnsi="標楷體" w:cs="Times New Roman" w:hint="eastAsia"/>
                <w:kern w:val="2"/>
              </w:rPr>
              <w:t>捲</w:t>
            </w:r>
            <w:proofErr w:type="gramEnd"/>
            <w:r>
              <w:rPr>
                <w:rFonts w:hAnsi="標楷體" w:cs="Times New Roman" w:hint="eastAsia"/>
                <w:kern w:val="2"/>
              </w:rPr>
              <w:t>成螺旋狀（土條邊以牙刷沾泥漿塗抹）</w:t>
            </w:r>
          </w:p>
          <w:p w14:paraId="514D30C2" w14:textId="77777777" w:rsidR="005A1C5E" w:rsidRDefault="005A1C5E" w:rsidP="005A1C5E">
            <w:pPr>
              <w:pStyle w:val="Default"/>
              <w:ind w:firstLineChars="700" w:firstLine="168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再將兩顆小圓球</w:t>
            </w:r>
            <w:proofErr w:type="gramStart"/>
            <w:r>
              <w:rPr>
                <w:rFonts w:hAnsi="標楷體" w:cs="Times New Roman" w:hint="eastAsia"/>
                <w:kern w:val="2"/>
              </w:rPr>
              <w:t>黏</w:t>
            </w:r>
            <w:proofErr w:type="gramEnd"/>
            <w:r>
              <w:rPr>
                <w:rFonts w:hAnsi="標楷體" w:cs="Times New Roman" w:hint="eastAsia"/>
                <w:kern w:val="2"/>
              </w:rPr>
              <w:t>上去，成為一隻小</w:t>
            </w:r>
            <w:proofErr w:type="gramStart"/>
            <w:r>
              <w:rPr>
                <w:rFonts w:hAnsi="標楷體" w:cs="Times New Roman" w:hint="eastAsia"/>
                <w:kern w:val="2"/>
              </w:rPr>
              <w:t>蝸</w:t>
            </w:r>
            <w:proofErr w:type="gramEnd"/>
          </w:p>
          <w:p w14:paraId="3C2A7433" w14:textId="1954580C" w:rsidR="005A1C5E" w:rsidRDefault="005A1C5E" w:rsidP="005A1C5E">
            <w:pPr>
              <w:pStyle w:val="Default"/>
              <w:ind w:firstLineChars="700" w:firstLine="168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牛。</w:t>
            </w:r>
          </w:p>
          <w:p w14:paraId="53C28878" w14:textId="77777777" w:rsidR="005A1C5E" w:rsidRDefault="00C73256" w:rsidP="005A1C5E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4.</w:t>
            </w:r>
            <w:r w:rsidR="005A1C5E">
              <w:rPr>
                <w:rFonts w:hAnsi="標楷體" w:cs="Times New Roman" w:hint="eastAsia"/>
                <w:kern w:val="2"/>
              </w:rPr>
              <w:t xml:space="preserve"> 讓學生進行</w:t>
            </w:r>
            <w:proofErr w:type="gramStart"/>
            <w:r w:rsidR="005A1C5E">
              <w:rPr>
                <w:rFonts w:hAnsi="標楷體" w:cs="Times New Roman" w:hint="eastAsia"/>
                <w:kern w:val="2"/>
              </w:rPr>
              <w:t>製作搓土條</w:t>
            </w:r>
            <w:proofErr w:type="gramEnd"/>
            <w:r w:rsidR="005A1C5E">
              <w:rPr>
                <w:rFonts w:hAnsi="標楷體" w:cs="Times New Roman" w:hint="eastAsia"/>
                <w:kern w:val="2"/>
              </w:rPr>
              <w:t>的活動</w:t>
            </w:r>
          </w:p>
          <w:p w14:paraId="5F44CDFA" w14:textId="6EBDC2F9" w:rsidR="00C73256" w:rsidRDefault="005A1C5E" w:rsidP="005A1C5E">
            <w:pPr>
              <w:pStyle w:val="Default"/>
              <w:ind w:firstLineChars="600" w:firstLine="14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lastRenderedPageBreak/>
              <w:t>（每個人搓</w:t>
            </w:r>
            <w:proofErr w:type="gramStart"/>
            <w:r>
              <w:rPr>
                <w:rFonts w:hAnsi="標楷體" w:cs="Times New Roman" w:hint="eastAsia"/>
                <w:kern w:val="2"/>
              </w:rPr>
              <w:t>一</w:t>
            </w:r>
            <w:proofErr w:type="gramEnd"/>
            <w:r>
              <w:rPr>
                <w:rFonts w:hAnsi="標楷體" w:cs="Times New Roman" w:hint="eastAsia"/>
                <w:kern w:val="2"/>
              </w:rPr>
              <w:t>條約20公分長）</w:t>
            </w:r>
          </w:p>
          <w:p w14:paraId="6D9ED798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</w:t>
            </w:r>
            <w:r>
              <w:rPr>
                <w:rFonts w:hAnsi="標楷體" w:cs="Times New Roman"/>
                <w:kern w:val="2"/>
              </w:rPr>
              <w:t xml:space="preserve"> 5.</w:t>
            </w:r>
            <w:r>
              <w:rPr>
                <w:rFonts w:hAnsi="標楷體" w:cs="Times New Roman" w:hint="eastAsia"/>
                <w:kern w:val="2"/>
              </w:rPr>
              <w:t xml:space="preserve"> 讓學生進行製作小蝸牛的活動</w:t>
            </w:r>
          </w:p>
          <w:p w14:paraId="01C1D204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*在</w:t>
            </w:r>
            <w:proofErr w:type="gramStart"/>
            <w:r>
              <w:rPr>
                <w:rFonts w:hAnsi="標楷體" w:cs="Times New Roman" w:hint="eastAsia"/>
                <w:kern w:val="2"/>
              </w:rPr>
              <w:t>學生玩土的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過程中可以詢問學生土的表面為什麼會龜   </w:t>
            </w:r>
          </w:p>
          <w:p w14:paraId="03A2973C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裂？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（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手有溫度，會讓陶土表面的水分蒸發，所以會龜   </w:t>
            </w:r>
          </w:p>
          <w:p w14:paraId="0F90799F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裂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）</w:t>
            </w:r>
            <w:proofErr w:type="gramEnd"/>
            <w:r>
              <w:rPr>
                <w:rFonts w:hAnsi="標楷體" w:cs="Times New Roman" w:hint="eastAsia"/>
                <w:kern w:val="2"/>
              </w:rPr>
              <w:t>有甚麼方式可以避免？</w:t>
            </w:r>
          </w:p>
          <w:p w14:paraId="3496824C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</w:p>
          <w:p w14:paraId="0D117B63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整理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</w:p>
          <w:p w14:paraId="72B731A8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1.</w:t>
            </w:r>
            <w:r>
              <w:rPr>
                <w:rFonts w:hAnsi="標楷體" w:cs="Times New Roman" w:hint="eastAsia"/>
                <w:kern w:val="2"/>
              </w:rPr>
              <w:t xml:space="preserve">整理教室，指導學生回收陶土，提醒學生勿將陶土隨   </w:t>
            </w:r>
          </w:p>
          <w:p w14:paraId="78F8F46C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意亂丟，以免弄髒環境。</w:t>
            </w:r>
          </w:p>
          <w:p w14:paraId="01C5DB88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 xml:space="preserve">  2.</w:t>
            </w:r>
            <w:r>
              <w:rPr>
                <w:rFonts w:hAnsi="標楷體" w:cs="Times New Roman" w:hint="eastAsia"/>
                <w:kern w:val="2"/>
              </w:rPr>
              <w:t xml:space="preserve">陶藝課的清洗方式需準備數個小水桶，讓學生帶著抹    </w:t>
            </w:r>
          </w:p>
          <w:p w14:paraId="1E83B378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proofErr w:type="gramStart"/>
            <w:r>
              <w:rPr>
                <w:rFonts w:hAnsi="標楷體" w:cs="Times New Roman" w:hint="eastAsia"/>
                <w:kern w:val="2"/>
              </w:rPr>
              <w:t>布先在</w:t>
            </w:r>
            <w:proofErr w:type="gramEnd"/>
            <w:r>
              <w:rPr>
                <w:rFonts w:hAnsi="標楷體" w:cs="Times New Roman" w:hint="eastAsia"/>
                <w:kern w:val="2"/>
              </w:rPr>
              <w:t>水桶將沾</w:t>
            </w:r>
            <w:proofErr w:type="gramStart"/>
            <w:r>
              <w:rPr>
                <w:rFonts w:hAnsi="標楷體" w:cs="Times New Roman" w:hint="eastAsia"/>
                <w:kern w:val="2"/>
              </w:rPr>
              <w:t>黏</w:t>
            </w:r>
            <w:proofErr w:type="gramEnd"/>
            <w:r>
              <w:rPr>
                <w:rFonts w:hAnsi="標楷體" w:cs="Times New Roman" w:hint="eastAsia"/>
                <w:kern w:val="2"/>
              </w:rPr>
              <w:t>的陶土清洗後，再用抹布</w:t>
            </w:r>
            <w:proofErr w:type="gramStart"/>
            <w:r>
              <w:rPr>
                <w:rFonts w:hAnsi="標楷體" w:cs="Times New Roman" w:hint="eastAsia"/>
                <w:kern w:val="2"/>
              </w:rPr>
              <w:t>包手置洗</w:t>
            </w:r>
            <w:proofErr w:type="gramEnd"/>
          </w:p>
          <w:p w14:paraId="3D88CBE0" w14:textId="77777777" w:rsidR="00C73256" w:rsidRDefault="00C73256" w:rsidP="00C7325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proofErr w:type="gramStart"/>
            <w:r>
              <w:rPr>
                <w:rFonts w:hAnsi="標楷體" w:cs="Times New Roman" w:hint="eastAsia"/>
                <w:kern w:val="2"/>
              </w:rPr>
              <w:t>手台將</w:t>
            </w:r>
            <w:proofErr w:type="gramEnd"/>
            <w:r>
              <w:rPr>
                <w:rFonts w:hAnsi="標楷體" w:cs="Times New Roman" w:hint="eastAsia"/>
                <w:kern w:val="2"/>
              </w:rPr>
              <w:t>手與抹布洗乾淨。</w:t>
            </w:r>
          </w:p>
          <w:p w14:paraId="7AA78003" w14:textId="4638416E" w:rsidR="00130B8A" w:rsidRDefault="00C73256" w:rsidP="00C73256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>3.</w:t>
            </w:r>
            <w:r>
              <w:rPr>
                <w:rFonts w:hAnsi="標楷體" w:cs="Times New Roman" w:hint="eastAsia"/>
                <w:kern w:val="2"/>
              </w:rPr>
              <w:t>若直接在洗手台洗手，容易堵塞。</w:t>
            </w:r>
          </w:p>
          <w:p w14:paraId="06E6EC41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~~~~~~~第一節結束~~~~~~~~~</w:t>
            </w:r>
          </w:p>
          <w:p w14:paraId="64022226" w14:textId="77777777" w:rsidR="00130B8A" w:rsidRPr="00657100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bottom w:val="single" w:sz="4" w:space="0" w:color="000000"/>
            </w:tcBorders>
            <w:noWrap/>
          </w:tcPr>
          <w:p w14:paraId="40E4EFE9" w14:textId="77777777" w:rsidR="00130B8A" w:rsidRDefault="00130B8A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00B0945" w14:textId="77777777" w:rsidR="00130B8A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</w:t>
            </w:r>
          </w:p>
          <w:p w14:paraId="226F8498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055877A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素燒、</w:t>
            </w:r>
          </w:p>
          <w:p w14:paraId="3723555D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釉燒的作品</w:t>
            </w:r>
          </w:p>
          <w:p w14:paraId="618EA7C6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8C752B6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1BCECA7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7CFA905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3BC9A5F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課本</w:t>
            </w:r>
          </w:p>
          <w:p w14:paraId="057B10AC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D3B5379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7FE439D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074C524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ABBA729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C088266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D7F525D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887B108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46F6164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FF81856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BCA815E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2D1E318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901D194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0A35DBE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</w:t>
            </w:r>
          </w:p>
          <w:p w14:paraId="565005FB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70264B8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1DECE53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B9DF3B6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59B5160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28DBBED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26F23B9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CBA6BFD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6CDA572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4628AC4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</w:t>
            </w:r>
          </w:p>
          <w:p w14:paraId="43725413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41032B3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C75AFAE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9E177F5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9C3D25D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86A03E4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6240DF6" w14:textId="4029F6FB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泥漿水</w:t>
            </w:r>
          </w:p>
          <w:p w14:paraId="24F4C391" w14:textId="3A271E0A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牙刷</w:t>
            </w:r>
          </w:p>
          <w:p w14:paraId="30383876" w14:textId="1D33F344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抹布</w:t>
            </w:r>
          </w:p>
          <w:p w14:paraId="77DAD324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0E308D6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9B8313D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A45AF33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E5F20A6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0D6BDDA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2C520EA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F8CA526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1A86B43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527B59E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F6F44CA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79B7EFA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水桶</w:t>
            </w:r>
          </w:p>
          <w:p w14:paraId="33632772" w14:textId="77777777" w:rsidR="006C5AF5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9D48AE6" w14:textId="0364A85C" w:rsidR="006C5AF5" w:rsidRPr="006706BF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noWrap/>
            <w:vAlign w:val="center"/>
          </w:tcPr>
          <w:p w14:paraId="274B781B" w14:textId="0D8EB786" w:rsidR="00130B8A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</w:t>
            </w:r>
          </w:p>
          <w:p w14:paraId="154B6F0A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9EF9433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7151988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F81484E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DBFA044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244B31C" w14:textId="47855589" w:rsidR="00C73256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  <w:p w14:paraId="6B7438ED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4B8CF69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0F9DDF7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CC51902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05D381F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33EC14C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98A57C1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B55441C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122941B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698908D" w14:textId="77274281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75EE224C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BA6BCD6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82F4F5E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A049069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C24B5A7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759B9A2" w14:textId="35443220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56A74810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8336055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603669B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B843E52" w14:textId="612F4AD9" w:rsidR="00C73256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  <w:p w14:paraId="7B57ACD9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D8EF199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FD762A9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4F0AC69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01308C5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E575E1E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8C28555" w14:textId="6DAD7260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4981DF07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655DE85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7465906" w14:textId="3209B2C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60D22AAC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9BBED1C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9844934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2F91773" w14:textId="00EDABB8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  <w:p w14:paraId="49055C29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8E15CA1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8AB5B77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0E0B468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775BAE4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10</w:t>
            </w:r>
          </w:p>
          <w:p w14:paraId="667097CB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  <w:p w14:paraId="1FB56CBD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E196415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F212FCC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733B1D3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539CA49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5123C2C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79B1BCE" w14:textId="77777777" w:rsidR="005A1C5E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9E15772" w14:textId="2486940A" w:rsidR="005A1C5E" w:rsidRPr="0027260D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noWrap/>
          </w:tcPr>
          <w:p w14:paraId="34E48B9A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3ECC6EF5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43C988F1" w14:textId="77777777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能</w:t>
            </w:r>
            <w:r>
              <w:rPr>
                <w:rFonts w:ascii="標楷體" w:eastAsia="標楷體" w:hAnsi="標楷體" w:hint="eastAsia"/>
              </w:rPr>
              <w:t>回答老師的提問</w:t>
            </w:r>
          </w:p>
          <w:p w14:paraId="25975A85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3A787968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3AD6637F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04F35CAB" w14:textId="77777777" w:rsidR="00AF6E12" w:rsidRDefault="00AF6E12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4DB3DB5F" w14:textId="77777777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能</w:t>
            </w:r>
            <w:r>
              <w:rPr>
                <w:rFonts w:ascii="標楷體" w:eastAsia="標楷體" w:hAnsi="標楷體" w:hint="eastAsia"/>
              </w:rPr>
              <w:t>回答老師的提問</w:t>
            </w:r>
          </w:p>
          <w:p w14:paraId="07F3BC5C" w14:textId="77777777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2C8DB7AA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3CBCEF8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0E7C974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7285D9A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7261CF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C31BC3F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29BBD74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2E2184C" w14:textId="77777777" w:rsidR="00130B8A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聽從老師指令做手指運動</w:t>
            </w:r>
          </w:p>
          <w:p w14:paraId="36CAC8F1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C8B9B46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2D08F1E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CFED4FA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能說出摸陶土的感覺</w:t>
            </w:r>
          </w:p>
          <w:p w14:paraId="473D42E7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43C67B8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4340454" w14:textId="22FB2AC3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能在時限</w:t>
            </w:r>
            <w:proofErr w:type="gramStart"/>
            <w:r>
              <w:rPr>
                <w:rFonts w:ascii="標楷體" w:eastAsia="標楷體" w:hAnsi="標楷體" w:hint="eastAsia"/>
              </w:rPr>
              <w:t>內搓出土</w:t>
            </w:r>
            <w:proofErr w:type="gramEnd"/>
            <w:r>
              <w:rPr>
                <w:rFonts w:ascii="標楷體" w:eastAsia="標楷體" w:hAnsi="標楷體" w:hint="eastAsia"/>
              </w:rPr>
              <w:t>球</w:t>
            </w:r>
          </w:p>
          <w:p w14:paraId="4A96CD6D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653B04F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8A452A9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303CC5F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3C45471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DE85DAC" w14:textId="51B3E94F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proofErr w:type="gramStart"/>
            <w:r>
              <w:rPr>
                <w:rFonts w:ascii="標楷體" w:eastAsia="標楷體" w:hAnsi="標楷體" w:hint="eastAsia"/>
              </w:rPr>
              <w:t>仔細觀茶老師</w:t>
            </w:r>
            <w:proofErr w:type="gramEnd"/>
            <w:r>
              <w:rPr>
                <w:rFonts w:ascii="標楷體" w:eastAsia="標楷體" w:hAnsi="標楷體" w:hint="eastAsia"/>
              </w:rPr>
              <w:t>的示範</w:t>
            </w:r>
          </w:p>
          <w:p w14:paraId="7E0A6C63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0ED195C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2F2C0F4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5E12516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9588BAA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4F2EE53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6AD9966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CE2E78B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7D9CBB0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967F314" w14:textId="43A155CC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能正確的搓出土條</w:t>
            </w:r>
          </w:p>
          <w:p w14:paraId="1F654E26" w14:textId="2FAC1A3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能做出土條小蝸牛</w:t>
            </w:r>
          </w:p>
          <w:p w14:paraId="665E7B9B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1B8C745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8768732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62D737C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8B452A8" w14:textId="77777777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8D3E58D" w14:textId="2ECCAA08" w:rsid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能整理好教學環境</w:t>
            </w:r>
          </w:p>
          <w:p w14:paraId="4BBFE32E" w14:textId="31C02ABB" w:rsidR="00BB3F33" w:rsidRP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14:paraId="6337B792" w14:textId="087C32CC" w:rsidR="00130B8A" w:rsidRDefault="00130B8A" w:rsidP="00130B8A">
      <w:pPr>
        <w:spacing w:line="276" w:lineRule="auto"/>
        <w:rPr>
          <w:rFonts w:ascii="標楷體" w:eastAsia="標楷體" w:hAnsi="標楷體"/>
          <w:b/>
        </w:rPr>
      </w:pPr>
    </w:p>
    <w:p w14:paraId="1919697F" w14:textId="77777777" w:rsidR="00130B8A" w:rsidRDefault="00130B8A" w:rsidP="00130B8A">
      <w:pPr>
        <w:spacing w:line="276" w:lineRule="auto"/>
        <w:rPr>
          <w:rFonts w:ascii="標楷體" w:eastAsia="標楷體" w:hAnsi="標楷體"/>
          <w:b/>
        </w:rPr>
      </w:pPr>
    </w:p>
    <w:p w14:paraId="5FA40427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p w14:paraId="32403D16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p w14:paraId="65744490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p w14:paraId="387744C5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p w14:paraId="52960817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p w14:paraId="5A08999B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16F9A63A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026ACD86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565B47F9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06E50171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1A74F856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1467BC22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6AA9235D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75BE9DC5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2CB7797E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15BC920B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7E3B7D78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4B495DC1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589E8403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543B4B31" w14:textId="77777777" w:rsidR="009E2E2B" w:rsidRDefault="009E2E2B" w:rsidP="00130B8A">
      <w:pPr>
        <w:spacing w:line="276" w:lineRule="auto"/>
        <w:rPr>
          <w:rFonts w:ascii="標楷體" w:eastAsia="標楷體" w:hAnsi="標楷體"/>
          <w:b/>
        </w:rPr>
      </w:pPr>
    </w:p>
    <w:p w14:paraId="60C141FB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p w14:paraId="710D1C0A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p w14:paraId="1EF98E04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p w14:paraId="6CEDB548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6155"/>
        <w:gridCol w:w="1134"/>
        <w:gridCol w:w="567"/>
        <w:gridCol w:w="1276"/>
      </w:tblGrid>
      <w:tr w:rsidR="00130B8A" w:rsidRPr="0027260D" w14:paraId="09A2B3A0" w14:textId="77777777" w:rsidTr="00251527">
        <w:tc>
          <w:tcPr>
            <w:tcW w:w="644" w:type="dxa"/>
            <w:tcBorders>
              <w:bottom w:val="single" w:sz="4" w:space="0" w:color="000000"/>
            </w:tcBorders>
            <w:noWrap/>
            <w:vAlign w:val="center"/>
          </w:tcPr>
          <w:p w14:paraId="7EF0F67D" w14:textId="77777777" w:rsidR="00130B8A" w:rsidRPr="008F737C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單元活動</w:t>
            </w:r>
          </w:p>
        </w:tc>
        <w:tc>
          <w:tcPr>
            <w:tcW w:w="6155" w:type="dxa"/>
            <w:tcBorders>
              <w:bottom w:val="single" w:sz="4" w:space="0" w:color="000000"/>
            </w:tcBorders>
            <w:noWrap/>
            <w:vAlign w:val="center"/>
          </w:tcPr>
          <w:p w14:paraId="7D2D12F1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內容與流程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noWrap/>
            <w:vAlign w:val="center"/>
          </w:tcPr>
          <w:p w14:paraId="453C995E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noWrap/>
            <w:vAlign w:val="center"/>
          </w:tcPr>
          <w:p w14:paraId="40D481B1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noWrap/>
            <w:vAlign w:val="center"/>
          </w:tcPr>
          <w:p w14:paraId="33803546" w14:textId="77777777" w:rsidR="00130B8A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學習表現與</w:t>
            </w:r>
          </w:p>
          <w:p w14:paraId="58888D54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</w:t>
            </w:r>
            <w:r w:rsidRPr="0027260D">
              <w:rPr>
                <w:rFonts w:ascii="標楷體" w:eastAsia="標楷體" w:hAnsi="標楷體" w:hint="eastAsia"/>
              </w:rPr>
              <w:t>量</w:t>
            </w:r>
          </w:p>
        </w:tc>
      </w:tr>
      <w:tr w:rsidR="00130B8A" w:rsidRPr="0027260D" w14:paraId="6FE5D208" w14:textId="77777777" w:rsidTr="00251527">
        <w:trPr>
          <w:trHeight w:val="7062"/>
        </w:trPr>
        <w:tc>
          <w:tcPr>
            <w:tcW w:w="644" w:type="dxa"/>
            <w:tcBorders>
              <w:bottom w:val="single" w:sz="4" w:space="0" w:color="000000"/>
            </w:tcBorders>
            <w:noWrap/>
            <w:textDirection w:val="tbRlV"/>
            <w:vAlign w:val="center"/>
          </w:tcPr>
          <w:p w14:paraId="41D1A803" w14:textId="77777777" w:rsidR="00130B8A" w:rsidRPr="008701E0" w:rsidRDefault="00130B8A" w:rsidP="00C0572B">
            <w:pPr>
              <w:spacing w:line="276" w:lineRule="auto"/>
              <w:ind w:left="28" w:right="113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lastRenderedPageBreak/>
              <w:t>塑出自己</w:t>
            </w:r>
          </w:p>
        </w:tc>
        <w:tc>
          <w:tcPr>
            <w:tcW w:w="6155" w:type="dxa"/>
            <w:tcBorders>
              <w:bottom w:val="single" w:sz="4" w:space="0" w:color="000000"/>
            </w:tcBorders>
            <w:noWrap/>
          </w:tcPr>
          <w:p w14:paraId="23275F59" w14:textId="77777777" w:rsidR="00130B8A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【引起動機】</w:t>
            </w:r>
          </w:p>
          <w:p w14:paraId="38818E28" w14:textId="77777777" w:rsidR="00DF0C43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</w:t>
            </w:r>
            <w:r>
              <w:rPr>
                <w:rFonts w:hAnsi="標楷體" w:cs="Times New Roman"/>
                <w:kern w:val="2"/>
              </w:rPr>
              <w:t>.</w:t>
            </w:r>
            <w:r>
              <w:rPr>
                <w:rFonts w:hAnsi="標楷體" w:cs="Times New Roman" w:hint="eastAsia"/>
                <w:kern w:val="2"/>
              </w:rPr>
              <w:t xml:space="preserve">教師先以面無表情的表情跟學生打招呼，詢問學生有   </w:t>
            </w:r>
          </w:p>
          <w:p w14:paraId="5D37708B" w14:textId="77777777" w:rsidR="00DF0C43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辦法看出老師現在的情緒是甚麼嗎？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（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沒有表情是無   </w:t>
            </w:r>
          </w:p>
          <w:p w14:paraId="32E5606F" w14:textId="77777777" w:rsidR="00DF0C43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proofErr w:type="gramStart"/>
            <w:r>
              <w:rPr>
                <w:rFonts w:hAnsi="標楷體" w:cs="Times New Roman" w:hint="eastAsia"/>
                <w:kern w:val="2"/>
              </w:rPr>
              <w:t>法猜出來</w:t>
            </w:r>
            <w:proofErr w:type="gramEnd"/>
            <w:r>
              <w:rPr>
                <w:rFonts w:hAnsi="標楷體" w:cs="Times New Roman" w:hint="eastAsia"/>
                <w:kern w:val="2"/>
              </w:rPr>
              <w:t>的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）</w:t>
            </w:r>
            <w:proofErr w:type="gramEnd"/>
          </w:p>
          <w:p w14:paraId="24B1574B" w14:textId="6B57DD11" w:rsidR="00DF0C43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</w:t>
            </w:r>
            <w:r w:rsidR="006C5AF5">
              <w:rPr>
                <w:rFonts w:hAnsi="標楷體" w:cs="Times New Roman" w:hint="eastAsia"/>
                <w:kern w:val="2"/>
              </w:rPr>
              <w:t>老師拿出喜、怒、哀、懼</w:t>
            </w:r>
            <w:r w:rsidR="00DF0C43">
              <w:rPr>
                <w:rFonts w:hAnsi="標楷體" w:cs="Times New Roman" w:hint="eastAsia"/>
                <w:kern w:val="2"/>
              </w:rPr>
              <w:t xml:space="preserve">的四張情緒卡，請四位同學  </w:t>
            </w:r>
          </w:p>
          <w:p w14:paraId="426EB156" w14:textId="77777777" w:rsidR="00DF0C43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到台前抽出情緒卡並用臉部表演卡上的情緒。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（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告訴      </w:t>
            </w:r>
          </w:p>
          <w:p w14:paraId="2B9608F5" w14:textId="77777777" w:rsidR="00FB13FA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學生</w:t>
            </w:r>
            <w:r w:rsidR="00FB13FA" w:rsidRPr="001A0A86">
              <w:rPr>
                <w:rFonts w:hAnsi="標楷體" w:cs="Times New Roman" w:hint="eastAsia"/>
                <w:kern w:val="2"/>
              </w:rPr>
              <w:t>臉上的五官動一動，會產生各種表情</w:t>
            </w:r>
            <w:r w:rsidR="00FB13FA">
              <w:rPr>
                <w:rFonts w:hAnsi="標楷體" w:cs="Times New Roman" w:hint="eastAsia"/>
                <w:kern w:val="2"/>
              </w:rPr>
              <w:t xml:space="preserve">，比如哭   </w:t>
            </w:r>
          </w:p>
          <w:p w14:paraId="087F9CE9" w14:textId="77777777" w:rsidR="006C5AF5" w:rsidRDefault="00FB13F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臉、笑臉、</w:t>
            </w:r>
            <w:proofErr w:type="gramStart"/>
            <w:r>
              <w:rPr>
                <w:rFonts w:hAnsi="標楷體" w:cs="Times New Roman" w:hint="eastAsia"/>
                <w:kern w:val="2"/>
              </w:rPr>
              <w:t>凶臉</w:t>
            </w:r>
            <w:proofErr w:type="gramEnd"/>
            <w:r>
              <w:rPr>
                <w:rFonts w:hAnsi="標楷體" w:cs="Times New Roman" w:hint="eastAsia"/>
                <w:kern w:val="2"/>
              </w:rPr>
              <w:t>、俏皮的臉</w:t>
            </w:r>
            <w:r w:rsidR="006C5AF5">
              <w:rPr>
                <w:rFonts w:hAnsi="標楷體" w:cs="Times New Roman" w:hint="eastAsia"/>
                <w:kern w:val="2"/>
              </w:rPr>
              <w:t>、害怕的臉</w:t>
            </w:r>
            <w:r>
              <w:rPr>
                <w:rFonts w:hAnsi="標楷體" w:cs="Times New Roman" w:hint="eastAsia"/>
                <w:kern w:val="2"/>
              </w:rPr>
              <w:t>…</w:t>
            </w:r>
            <w:proofErr w:type="gramStart"/>
            <w:r>
              <w:rPr>
                <w:rFonts w:hAnsi="標楷體" w:cs="Times New Roman" w:hint="eastAsia"/>
                <w:kern w:val="2"/>
              </w:rPr>
              <w:t>…</w:t>
            </w:r>
            <w:proofErr w:type="gramEnd"/>
            <w:r>
              <w:rPr>
                <w:rFonts w:hAnsi="標楷體" w:cs="Times New Roman" w:hint="eastAsia"/>
                <w:kern w:val="2"/>
              </w:rPr>
              <w:t>有了表情</w:t>
            </w:r>
            <w:r w:rsidR="006C5AF5">
              <w:rPr>
                <w:rFonts w:hAnsi="標楷體" w:cs="Times New Roman" w:hint="eastAsia"/>
                <w:kern w:val="2"/>
              </w:rPr>
              <w:t xml:space="preserve">   </w:t>
            </w:r>
          </w:p>
          <w:p w14:paraId="4C9EC400" w14:textId="18F66C3F" w:rsidR="00130B8A" w:rsidRDefault="006C5AF5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r w:rsidR="00FB13FA">
              <w:rPr>
                <w:rFonts w:hAnsi="標楷體" w:cs="Times New Roman" w:hint="eastAsia"/>
                <w:kern w:val="2"/>
              </w:rPr>
              <w:t>的臉看起來生動有趣</w:t>
            </w:r>
            <w:r w:rsidR="00DF0C43">
              <w:rPr>
                <w:rFonts w:hAnsi="標楷體" w:cs="Times New Roman" w:hint="eastAsia"/>
                <w:kern w:val="2"/>
              </w:rPr>
              <w:t>。）</w:t>
            </w:r>
          </w:p>
          <w:p w14:paraId="01D222F9" w14:textId="77777777" w:rsidR="00130B8A" w:rsidRPr="00BD1AD9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</w:p>
          <w:p w14:paraId="75945E4E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 w:rsidR="00DF0C43">
              <w:rPr>
                <w:rFonts w:hAnsi="標楷體" w:cs="Times New Roman" w:hint="eastAsia"/>
                <w:kern w:val="2"/>
              </w:rPr>
              <w:t>觀察五官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</w:p>
          <w:p w14:paraId="57F2CADA" w14:textId="77777777" w:rsidR="00DF0C43" w:rsidRDefault="00DF0C43" w:rsidP="00DF0C43">
            <w:pPr>
              <w:pStyle w:val="Default"/>
              <w:ind w:left="240" w:hangingChars="100" w:hanging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1.請學生</w:t>
            </w:r>
            <w:r w:rsidRPr="00BB15AE">
              <w:rPr>
                <w:rFonts w:hAnsi="標楷體" w:cs="Times New Roman" w:hint="eastAsia"/>
                <w:kern w:val="2"/>
              </w:rPr>
              <w:t>用手由上而下觸摸自己的五官位置及大小，並</w:t>
            </w:r>
            <w:r>
              <w:rPr>
                <w:rFonts w:hAnsi="標楷體" w:cs="Times New Roman" w:hint="eastAsia"/>
                <w:kern w:val="2"/>
              </w:rPr>
              <w:t xml:space="preserve">  </w:t>
            </w:r>
          </w:p>
          <w:p w14:paraId="185CE8FC" w14:textId="77777777" w:rsidR="00DF0C43" w:rsidRPr="001A0A86" w:rsidRDefault="00DF0C43" w:rsidP="00DF0C43">
            <w:pPr>
              <w:pStyle w:val="Default"/>
              <w:ind w:left="240" w:hangingChars="100" w:hanging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r w:rsidRPr="00BB15AE">
              <w:rPr>
                <w:rFonts w:hAnsi="標楷體" w:cs="Times New Roman" w:hint="eastAsia"/>
                <w:kern w:val="2"/>
              </w:rPr>
              <w:t>感覺五官的凹凸。</w:t>
            </w:r>
          </w:p>
          <w:p w14:paraId="3F62D294" w14:textId="77777777" w:rsidR="00FB13FA" w:rsidRDefault="00130B8A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</w:t>
            </w:r>
            <w:r w:rsidR="00FC2335" w:rsidRPr="001A0A86">
              <w:rPr>
                <w:rFonts w:hAnsi="標楷體" w:cs="Times New Roman" w:hint="eastAsia"/>
                <w:kern w:val="2"/>
              </w:rPr>
              <w:t>請</w:t>
            </w:r>
            <w:r w:rsidR="00FB13FA">
              <w:rPr>
                <w:rFonts w:hAnsi="標楷體" w:cs="Times New Roman" w:hint="eastAsia"/>
                <w:kern w:val="2"/>
              </w:rPr>
              <w:t>學生</w:t>
            </w:r>
            <w:r w:rsidR="00FC2335" w:rsidRPr="001A0A86">
              <w:rPr>
                <w:rFonts w:hAnsi="標楷體" w:cs="Times New Roman" w:hint="eastAsia"/>
                <w:kern w:val="2"/>
              </w:rPr>
              <w:t>相互看看</w:t>
            </w:r>
            <w:r w:rsidR="00FB13FA">
              <w:rPr>
                <w:rFonts w:hAnsi="標楷體" w:cs="Times New Roman" w:hint="eastAsia"/>
                <w:kern w:val="2"/>
              </w:rPr>
              <w:t>同組同學</w:t>
            </w:r>
            <w:r w:rsidR="00FC2335" w:rsidRPr="001A0A86">
              <w:rPr>
                <w:rFonts w:hAnsi="標楷體" w:cs="Times New Roman" w:hint="eastAsia"/>
                <w:kern w:val="2"/>
              </w:rPr>
              <w:t>的</w:t>
            </w:r>
            <w:r w:rsidR="00FB13FA">
              <w:rPr>
                <w:rFonts w:hAnsi="標楷體" w:cs="Times New Roman" w:hint="eastAsia"/>
                <w:kern w:val="2"/>
              </w:rPr>
              <w:t>五官長怎樣？</w:t>
            </w:r>
            <w:proofErr w:type="gramStart"/>
            <w:r w:rsidR="00FC2335" w:rsidRPr="001A0A86">
              <w:rPr>
                <w:rFonts w:hAnsi="標楷體" w:cs="Times New Roman" w:hint="eastAsia"/>
                <w:kern w:val="2"/>
              </w:rPr>
              <w:t>（</w:t>
            </w:r>
            <w:proofErr w:type="gramEnd"/>
            <w:r w:rsidR="00FC2335" w:rsidRPr="001A0A86">
              <w:rPr>
                <w:rFonts w:hAnsi="標楷體" w:cs="Times New Roman" w:hint="eastAsia"/>
                <w:kern w:val="2"/>
              </w:rPr>
              <w:t>眉毛、眼</w:t>
            </w:r>
          </w:p>
          <w:p w14:paraId="4D355919" w14:textId="77777777" w:rsidR="00FC2335" w:rsidRPr="001A0A86" w:rsidRDefault="00FB13FA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proofErr w:type="gramStart"/>
            <w:r w:rsidR="00FC2335" w:rsidRPr="001A0A86">
              <w:rPr>
                <w:rFonts w:hAnsi="標楷體" w:cs="Times New Roman" w:hint="eastAsia"/>
                <w:kern w:val="2"/>
              </w:rPr>
              <w:t>睛</w:t>
            </w:r>
            <w:proofErr w:type="gramEnd"/>
            <w:r w:rsidR="00FC2335" w:rsidRPr="001A0A86">
              <w:rPr>
                <w:rFonts w:hAnsi="標楷體" w:cs="Times New Roman" w:hint="eastAsia"/>
                <w:kern w:val="2"/>
              </w:rPr>
              <w:t>、鼻子、嘴巴、耳朵</w:t>
            </w:r>
            <w:proofErr w:type="gramStart"/>
            <w:r w:rsidR="00FC2335" w:rsidRPr="001A0A86">
              <w:rPr>
                <w:rFonts w:hAnsi="標楷體" w:cs="Times New Roman" w:hint="eastAsia"/>
                <w:kern w:val="2"/>
              </w:rPr>
              <w:t>）</w:t>
            </w:r>
            <w:proofErr w:type="gramEnd"/>
          </w:p>
          <w:p w14:paraId="12A7EC0D" w14:textId="77777777" w:rsidR="00FC2335" w:rsidRPr="001A0A86" w:rsidRDefault="00FC2335" w:rsidP="00FC2335">
            <w:pPr>
              <w:pStyle w:val="Default"/>
              <w:rPr>
                <w:rFonts w:hAnsi="標楷體" w:cs="Times New Roman"/>
                <w:kern w:val="2"/>
              </w:rPr>
            </w:pPr>
            <w:r w:rsidRPr="001A0A86">
              <w:rPr>
                <w:rFonts w:hAnsi="標楷體" w:cs="Times New Roman"/>
                <w:kern w:val="2"/>
              </w:rPr>
              <w:t xml:space="preserve"> </w:t>
            </w:r>
          </w:p>
          <w:p w14:paraId="4F176BA4" w14:textId="77777777" w:rsidR="00A36086" w:rsidRDefault="00FB13FA" w:rsidP="00A36086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塑出自己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  <w:r w:rsidR="00A36086">
              <w:rPr>
                <w:rFonts w:hAnsi="標楷體" w:cs="Times New Roman" w:hint="eastAsia"/>
                <w:kern w:val="2"/>
              </w:rPr>
              <w:t>----學生先分組、</w:t>
            </w:r>
            <w:proofErr w:type="gramStart"/>
            <w:r w:rsidR="00A36086">
              <w:rPr>
                <w:rFonts w:hAnsi="標楷體" w:cs="Times New Roman" w:hint="eastAsia"/>
                <w:kern w:val="2"/>
              </w:rPr>
              <w:t>每生桌上</w:t>
            </w:r>
            <w:proofErr w:type="gramEnd"/>
            <w:r w:rsidR="00A36086">
              <w:rPr>
                <w:rFonts w:hAnsi="標楷體" w:cs="Times New Roman" w:hint="eastAsia"/>
                <w:kern w:val="2"/>
              </w:rPr>
              <w:t>二片陶土</w:t>
            </w:r>
          </w:p>
          <w:p w14:paraId="50893FE7" w14:textId="77777777" w:rsidR="00FB13FA" w:rsidRDefault="00A36086" w:rsidP="00A3608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                （約15*15*2公分大小）</w:t>
            </w:r>
          </w:p>
          <w:p w14:paraId="3C656C24" w14:textId="77777777" w:rsidR="00A36086" w:rsidRDefault="00FB13FA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1.</w:t>
            </w:r>
            <w:proofErr w:type="gramStart"/>
            <w:r>
              <w:rPr>
                <w:rFonts w:hAnsi="標楷體" w:cs="Times New Roman" w:hint="eastAsia"/>
                <w:kern w:val="2"/>
              </w:rPr>
              <w:t>每生</w:t>
            </w:r>
            <w:r w:rsidR="00A36086">
              <w:rPr>
                <w:rFonts w:hAnsi="標楷體" w:cs="Times New Roman" w:hint="eastAsia"/>
                <w:kern w:val="2"/>
              </w:rPr>
              <w:t>先</w:t>
            </w:r>
            <w:proofErr w:type="gramEnd"/>
            <w:r w:rsidR="00A36086">
              <w:rPr>
                <w:rFonts w:hAnsi="標楷體" w:cs="Times New Roman" w:hint="eastAsia"/>
                <w:kern w:val="2"/>
              </w:rPr>
              <w:t>拿出</w:t>
            </w:r>
            <w:r>
              <w:rPr>
                <w:rFonts w:hAnsi="標楷體" w:cs="Times New Roman" w:hint="eastAsia"/>
                <w:kern w:val="2"/>
              </w:rPr>
              <w:t>桌上</w:t>
            </w:r>
            <w:r w:rsidR="00A36086">
              <w:rPr>
                <w:rFonts w:hAnsi="標楷體" w:cs="Times New Roman" w:hint="eastAsia"/>
                <w:kern w:val="2"/>
              </w:rPr>
              <w:t>的一片陶土，用手掌將陶土壓平</w:t>
            </w:r>
            <w:proofErr w:type="gramStart"/>
            <w:r w:rsidR="00A36086">
              <w:rPr>
                <w:rFonts w:hAnsi="標楷體" w:cs="Times New Roman" w:hint="eastAsia"/>
                <w:kern w:val="2"/>
              </w:rPr>
              <w:t>（</w:t>
            </w:r>
            <w:proofErr w:type="gramEnd"/>
            <w:r w:rsidR="00A36086">
              <w:rPr>
                <w:rFonts w:hAnsi="標楷體" w:cs="Times New Roman" w:hint="eastAsia"/>
                <w:kern w:val="2"/>
              </w:rPr>
              <w:t xml:space="preserve">厚   </w:t>
            </w:r>
          </w:p>
          <w:p w14:paraId="19F27826" w14:textId="77777777" w:rsidR="00FB13FA" w:rsidRDefault="00A36086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度約2公分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）</w:t>
            </w:r>
            <w:proofErr w:type="gramEnd"/>
          </w:p>
          <w:p w14:paraId="05F7FFD5" w14:textId="77777777" w:rsidR="00A36086" w:rsidRDefault="00A36086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2.</w:t>
            </w:r>
            <w:r>
              <w:rPr>
                <w:rFonts w:hAnsi="標楷體" w:cs="Times New Roman" w:hint="eastAsia"/>
                <w:kern w:val="2"/>
              </w:rPr>
              <w:t>利用</w:t>
            </w:r>
            <w:proofErr w:type="gramStart"/>
            <w:r>
              <w:rPr>
                <w:rFonts w:hAnsi="標楷體" w:cs="Times New Roman" w:hint="eastAsia"/>
                <w:kern w:val="2"/>
              </w:rPr>
              <w:t>尖針畫</w:t>
            </w:r>
            <w:proofErr w:type="gramEnd"/>
            <w:r>
              <w:rPr>
                <w:rFonts w:hAnsi="標楷體" w:cs="Times New Roman" w:hint="eastAsia"/>
                <w:kern w:val="2"/>
              </w:rPr>
              <w:t>出直徑約10公分大2的圓形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（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橢圓也可   </w:t>
            </w:r>
          </w:p>
          <w:p w14:paraId="161E406F" w14:textId="77777777" w:rsidR="00A36086" w:rsidRDefault="00A36086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以</w:t>
            </w:r>
            <w:proofErr w:type="gramStart"/>
            <w:r>
              <w:rPr>
                <w:rFonts w:hAnsi="標楷體" w:cs="Times New Roman" w:hint="eastAsia"/>
                <w:kern w:val="2"/>
              </w:rPr>
              <w:t>）</w:t>
            </w:r>
            <w:proofErr w:type="gramEnd"/>
            <w:r>
              <w:rPr>
                <w:rFonts w:hAnsi="標楷體" w:cs="Times New Roman" w:hint="eastAsia"/>
                <w:kern w:val="2"/>
              </w:rPr>
              <w:t>當成人臉。</w:t>
            </w:r>
          </w:p>
          <w:p w14:paraId="219AA2B1" w14:textId="77777777" w:rsidR="000D455C" w:rsidRDefault="00A36086" w:rsidP="00A36086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3.</w:t>
            </w:r>
            <w:r w:rsidR="00FC2335" w:rsidRPr="001A0A86">
              <w:rPr>
                <w:rFonts w:hAnsi="標楷體" w:cs="Times New Roman" w:hint="eastAsia"/>
                <w:kern w:val="2"/>
              </w:rPr>
              <w:t>教師</w:t>
            </w:r>
            <w:r w:rsidR="00FB13FA">
              <w:rPr>
                <w:rFonts w:hAnsi="標楷體" w:cs="Times New Roman" w:hint="eastAsia"/>
                <w:kern w:val="2"/>
              </w:rPr>
              <w:t>引導學生回想前一節陶土球</w:t>
            </w:r>
            <w:proofErr w:type="gramStart"/>
            <w:r w:rsidR="00FB13FA">
              <w:rPr>
                <w:rFonts w:hAnsi="標楷體" w:cs="Times New Roman" w:hint="eastAsia"/>
                <w:kern w:val="2"/>
              </w:rPr>
              <w:t>與土條的</w:t>
            </w:r>
            <w:proofErr w:type="gramEnd"/>
            <w:r w:rsidR="00FB13FA">
              <w:rPr>
                <w:rFonts w:hAnsi="標楷體" w:cs="Times New Roman" w:hint="eastAsia"/>
                <w:kern w:val="2"/>
              </w:rPr>
              <w:t>作法</w:t>
            </w:r>
            <w:r w:rsidR="000D455C">
              <w:rPr>
                <w:rFonts w:hAnsi="標楷體" w:cs="Times New Roman" w:hint="eastAsia"/>
                <w:kern w:val="2"/>
              </w:rPr>
              <w:t xml:space="preserve">與陶土   </w:t>
            </w:r>
          </w:p>
          <w:p w14:paraId="446014E7" w14:textId="77777777" w:rsidR="00FC2335" w:rsidRDefault="000D455C" w:rsidP="00A36086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接合的技法</w:t>
            </w:r>
            <w:r w:rsidR="00FB13FA">
              <w:rPr>
                <w:rFonts w:hAnsi="標楷體" w:cs="Times New Roman" w:hint="eastAsia"/>
                <w:kern w:val="2"/>
              </w:rPr>
              <w:t>。</w:t>
            </w:r>
          </w:p>
          <w:p w14:paraId="350EA907" w14:textId="77777777" w:rsidR="00FC2335" w:rsidRPr="001A0A86" w:rsidRDefault="00A36086" w:rsidP="00A3608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 xml:space="preserve">  4.</w:t>
            </w:r>
            <w:r w:rsidR="00FC2335" w:rsidRPr="001A0A86">
              <w:rPr>
                <w:rFonts w:hAnsi="標楷體" w:cs="Times New Roman" w:hint="eastAsia"/>
                <w:kern w:val="2"/>
              </w:rPr>
              <w:t>請</w:t>
            </w:r>
            <w:r>
              <w:rPr>
                <w:rFonts w:hAnsi="標楷體" w:cs="Times New Roman" w:hint="eastAsia"/>
                <w:kern w:val="2"/>
              </w:rPr>
              <w:t>學生</w:t>
            </w:r>
            <w:r w:rsidR="00FC2335" w:rsidRPr="001A0A86">
              <w:rPr>
                <w:rFonts w:hAnsi="標楷體" w:cs="Times New Roman" w:hint="eastAsia"/>
                <w:kern w:val="2"/>
              </w:rPr>
              <w:t>用</w:t>
            </w:r>
            <w:r>
              <w:rPr>
                <w:rFonts w:hAnsi="標楷體" w:cs="Times New Roman" w:hint="eastAsia"/>
                <w:kern w:val="2"/>
              </w:rPr>
              <w:t>陶土球</w:t>
            </w:r>
            <w:proofErr w:type="gramStart"/>
            <w:r>
              <w:rPr>
                <w:rFonts w:hAnsi="標楷體" w:cs="Times New Roman" w:hint="eastAsia"/>
                <w:kern w:val="2"/>
              </w:rPr>
              <w:t>與土條來</w:t>
            </w:r>
            <w:proofErr w:type="gramEnd"/>
            <w:r>
              <w:rPr>
                <w:rFonts w:hAnsi="標楷體" w:cs="Times New Roman" w:hint="eastAsia"/>
                <w:kern w:val="2"/>
              </w:rPr>
              <w:t>製作一張生動有趣的臉。</w:t>
            </w:r>
          </w:p>
          <w:p w14:paraId="0E77337C" w14:textId="77777777" w:rsidR="000D455C" w:rsidRDefault="000D455C" w:rsidP="000D455C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*除了運用陶土球</w:t>
            </w:r>
            <w:proofErr w:type="gramStart"/>
            <w:r>
              <w:rPr>
                <w:rFonts w:hAnsi="標楷體" w:cs="Times New Roman" w:hint="eastAsia"/>
                <w:kern w:val="2"/>
              </w:rPr>
              <w:t>與土條之外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，也可以適時指導學生利   </w:t>
            </w:r>
          </w:p>
          <w:p w14:paraId="0DFEC988" w14:textId="77777777" w:rsidR="000D455C" w:rsidRDefault="000D455C" w:rsidP="000D455C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用桌上的陶藝工具來</w:t>
            </w:r>
            <w:proofErr w:type="gramStart"/>
            <w:r>
              <w:rPr>
                <w:rFonts w:hAnsi="標楷體" w:cs="Times New Roman" w:hint="eastAsia"/>
                <w:kern w:val="2"/>
              </w:rPr>
              <w:t>壓印或刮刺</w:t>
            </w:r>
            <w:proofErr w:type="gramEnd"/>
            <w:r>
              <w:rPr>
                <w:rFonts w:hAnsi="標楷體" w:cs="Times New Roman" w:hint="eastAsia"/>
                <w:kern w:val="2"/>
              </w:rPr>
              <w:t>，讓作品呈現更有</w:t>
            </w:r>
            <w:proofErr w:type="gramStart"/>
            <w:r>
              <w:rPr>
                <w:rFonts w:hAnsi="標楷體" w:cs="Times New Roman" w:hint="eastAsia"/>
                <w:kern w:val="2"/>
              </w:rPr>
              <w:t>肌</w:t>
            </w:r>
            <w:proofErr w:type="gramEnd"/>
            <w:r>
              <w:rPr>
                <w:rFonts w:hAnsi="標楷體" w:cs="Times New Roman" w:hint="eastAsia"/>
                <w:kern w:val="2"/>
              </w:rPr>
              <w:t xml:space="preserve">  </w:t>
            </w:r>
          </w:p>
          <w:p w14:paraId="028623B4" w14:textId="77777777" w:rsidR="00FC2335" w:rsidRPr="001A0A86" w:rsidRDefault="000D455C" w:rsidP="000D455C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理。</w:t>
            </w:r>
          </w:p>
          <w:p w14:paraId="6F1453D4" w14:textId="77777777" w:rsidR="00FC2335" w:rsidRPr="001A0A86" w:rsidRDefault="00FC2335" w:rsidP="00FC2335">
            <w:pPr>
              <w:pStyle w:val="Default"/>
              <w:rPr>
                <w:rFonts w:hAnsi="標楷體" w:cs="Times New Roman"/>
                <w:kern w:val="2"/>
              </w:rPr>
            </w:pPr>
          </w:p>
          <w:p w14:paraId="79E0E8FF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欣賞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</w:p>
          <w:p w14:paraId="44576EA8" w14:textId="77777777" w:rsidR="00FC2335" w:rsidRPr="001A0A86" w:rsidRDefault="000D455C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讓學生</w:t>
            </w:r>
            <w:r w:rsidR="00FC2335" w:rsidRPr="001A0A86">
              <w:rPr>
                <w:rFonts w:hAnsi="標楷體" w:cs="Times New Roman" w:hint="eastAsia"/>
                <w:kern w:val="2"/>
              </w:rPr>
              <w:t>相互參觀、交流、評價，選出「誰的表情最有趣」「誰的五官最突出」「誰的裝飾最有趣」。</w:t>
            </w:r>
          </w:p>
          <w:p w14:paraId="693CEBC9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整理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</w:p>
          <w:p w14:paraId="612E662B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1.</w:t>
            </w:r>
            <w:r>
              <w:rPr>
                <w:rFonts w:hAnsi="標楷體" w:cs="Times New Roman" w:hint="eastAsia"/>
                <w:kern w:val="2"/>
              </w:rPr>
              <w:t xml:space="preserve">整理教室，指導學生回收陶土，提醒學生勿將陶土隨   </w:t>
            </w:r>
          </w:p>
          <w:p w14:paraId="4C126BE4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意亂丟，以免弄髒環境。</w:t>
            </w:r>
          </w:p>
          <w:p w14:paraId="79C1F5B9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 xml:space="preserve">  2.</w:t>
            </w:r>
            <w:r>
              <w:rPr>
                <w:rFonts w:hAnsi="標楷體" w:cs="Times New Roman" w:hint="eastAsia"/>
                <w:kern w:val="2"/>
              </w:rPr>
              <w:t xml:space="preserve">陶藝課的清洗方式需準備數個小水桶，讓學生帶著抹    </w:t>
            </w:r>
          </w:p>
          <w:p w14:paraId="20FCA9A1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proofErr w:type="gramStart"/>
            <w:r>
              <w:rPr>
                <w:rFonts w:hAnsi="標楷體" w:cs="Times New Roman" w:hint="eastAsia"/>
                <w:kern w:val="2"/>
              </w:rPr>
              <w:t>布先在</w:t>
            </w:r>
            <w:proofErr w:type="gramEnd"/>
            <w:r>
              <w:rPr>
                <w:rFonts w:hAnsi="標楷體" w:cs="Times New Roman" w:hint="eastAsia"/>
                <w:kern w:val="2"/>
              </w:rPr>
              <w:t>水桶將沾</w:t>
            </w:r>
            <w:proofErr w:type="gramStart"/>
            <w:r>
              <w:rPr>
                <w:rFonts w:hAnsi="標楷體" w:cs="Times New Roman" w:hint="eastAsia"/>
                <w:kern w:val="2"/>
              </w:rPr>
              <w:t>黏</w:t>
            </w:r>
            <w:proofErr w:type="gramEnd"/>
            <w:r>
              <w:rPr>
                <w:rFonts w:hAnsi="標楷體" w:cs="Times New Roman" w:hint="eastAsia"/>
                <w:kern w:val="2"/>
              </w:rPr>
              <w:t>的陶土清洗後，再用抹布</w:t>
            </w:r>
            <w:proofErr w:type="gramStart"/>
            <w:r>
              <w:rPr>
                <w:rFonts w:hAnsi="標楷體" w:cs="Times New Roman" w:hint="eastAsia"/>
                <w:kern w:val="2"/>
              </w:rPr>
              <w:t>包手置洗</w:t>
            </w:r>
            <w:proofErr w:type="gramEnd"/>
          </w:p>
          <w:p w14:paraId="18043CDD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proofErr w:type="gramStart"/>
            <w:r>
              <w:rPr>
                <w:rFonts w:hAnsi="標楷體" w:cs="Times New Roman" w:hint="eastAsia"/>
                <w:kern w:val="2"/>
              </w:rPr>
              <w:t>手台將</w:t>
            </w:r>
            <w:proofErr w:type="gramEnd"/>
            <w:r>
              <w:rPr>
                <w:rFonts w:hAnsi="標楷體" w:cs="Times New Roman" w:hint="eastAsia"/>
                <w:kern w:val="2"/>
              </w:rPr>
              <w:t>手與抹布洗乾淨。</w:t>
            </w:r>
          </w:p>
          <w:p w14:paraId="759FA6AD" w14:textId="77777777" w:rsidR="00130B8A" w:rsidRDefault="000D455C" w:rsidP="000D455C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>3.</w:t>
            </w:r>
            <w:r>
              <w:rPr>
                <w:rFonts w:hAnsi="標楷體" w:cs="Times New Roman" w:hint="eastAsia"/>
                <w:kern w:val="2"/>
              </w:rPr>
              <w:t>若直接在洗手台洗手，容易堵塞。</w:t>
            </w:r>
            <w:r w:rsidR="00130B8A">
              <w:rPr>
                <w:rFonts w:hAnsi="標楷體" w:cs="Times New Roman" w:hint="eastAsia"/>
                <w:kern w:val="2"/>
              </w:rPr>
              <w:t xml:space="preserve"> </w:t>
            </w:r>
          </w:p>
          <w:p w14:paraId="08CA2420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</w:p>
          <w:p w14:paraId="4DD89B0B" w14:textId="20143C59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~~~~~~~</w:t>
            </w:r>
            <w:r w:rsidR="00432369">
              <w:rPr>
                <w:rFonts w:hAnsi="標楷體" w:cs="Times New Roman" w:hint="eastAsia"/>
                <w:kern w:val="2"/>
              </w:rPr>
              <w:t>第二、三</w:t>
            </w:r>
            <w:r>
              <w:rPr>
                <w:rFonts w:hAnsi="標楷體" w:cs="Times New Roman" w:hint="eastAsia"/>
                <w:kern w:val="2"/>
              </w:rPr>
              <w:t>節結束~~~~~~~~~</w:t>
            </w:r>
          </w:p>
          <w:p w14:paraId="09C0D06A" w14:textId="77777777" w:rsidR="00130B8A" w:rsidRPr="00657100" w:rsidRDefault="00130B8A" w:rsidP="000D455C">
            <w:pPr>
              <w:pStyle w:val="Default"/>
              <w:rPr>
                <w:rFonts w:hAnsi="標楷體" w:cs="Times New Roman"/>
                <w:kern w:val="2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noWrap/>
          </w:tcPr>
          <w:p w14:paraId="450816B3" w14:textId="77777777" w:rsidR="00130B8A" w:rsidRDefault="00130B8A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3A6BEEE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F65166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41A12FD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757412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96BA625" w14:textId="2F78DB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情緒字卡</w:t>
            </w:r>
          </w:p>
          <w:p w14:paraId="31D1DAFE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ACB1E5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EF783C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A88299D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4B14D84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0F7A6D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7C8FA9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4428DA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84155A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D809A0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9A2B43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1E8BDE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8CA46E5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4ACCD6E" w14:textId="06044E56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</w:t>
            </w:r>
          </w:p>
          <w:p w14:paraId="4118846A" w14:textId="34F024EB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陶土工具</w:t>
            </w:r>
          </w:p>
          <w:p w14:paraId="649C9E70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泥漿水</w:t>
            </w:r>
          </w:p>
          <w:p w14:paraId="677716E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牙刷</w:t>
            </w:r>
          </w:p>
          <w:p w14:paraId="5EB6DBE2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抹布</w:t>
            </w:r>
          </w:p>
          <w:p w14:paraId="281E54E1" w14:textId="4AAB2A0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木板（每生一片）</w:t>
            </w:r>
          </w:p>
          <w:p w14:paraId="7BC51001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EAB052B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1F21CC2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0462C05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F13AB3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09CFA88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144162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C130C2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1C6AF54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E40FDF6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E5B950B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A719633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水桶</w:t>
            </w:r>
          </w:p>
          <w:p w14:paraId="429BD5C7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25BA099" w14:textId="77777777" w:rsidR="00130B8A" w:rsidRPr="006C5AF5" w:rsidRDefault="00130B8A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noWrap/>
            <w:vAlign w:val="center"/>
          </w:tcPr>
          <w:p w14:paraId="3EE05E32" w14:textId="39B1408C" w:rsidR="00130B8A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408A7B1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68DED57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DD6E64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006063C" w14:textId="622A21A8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  <w:p w14:paraId="1BA0A31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C9D16EB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18541B7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036C53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0380674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05C4A3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F97CAB1" w14:textId="055A1F86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  <w:p w14:paraId="1D47B076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2494F4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172F0F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1923674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13FBF0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58F726B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B25194F" w14:textId="6D7803F6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0948D80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A9372F5" w14:textId="303CDB9F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15ADFD9E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EE75D5B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CF5466D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89B7953" w14:textId="650E92B6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45</w:t>
            </w:r>
          </w:p>
          <w:p w14:paraId="4F8A21B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13B7A84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1D7CD0D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EE26748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EA10841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2C669F3" w14:textId="7B1F326B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  <w:p w14:paraId="50DB5BEE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A628C56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1AE6EAD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BD89580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EEC213F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3C46540" w14:textId="76DE3F0F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406D094A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20A28D6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ACD621F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43A2AEF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02D0A09" w14:textId="77777777" w:rsidR="00BB3F33" w:rsidRPr="0027260D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noWrap/>
          </w:tcPr>
          <w:p w14:paraId="58981628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5D96DE63" w14:textId="77777777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能</w:t>
            </w:r>
            <w:r>
              <w:rPr>
                <w:rFonts w:ascii="標楷體" w:eastAsia="標楷體" w:hAnsi="標楷體" w:hint="eastAsia"/>
              </w:rPr>
              <w:t>回答老師的提問</w:t>
            </w:r>
          </w:p>
          <w:p w14:paraId="7FDE5E58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10D642C5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06CC2928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61538FBD" w14:textId="44968165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能</w:t>
            </w:r>
            <w:r w:rsidR="006C5AF5">
              <w:rPr>
                <w:rFonts w:ascii="標楷體" w:eastAsia="標楷體" w:hAnsi="標楷體" w:hint="eastAsia"/>
              </w:rPr>
              <w:t>表演出情緒卡上的表情</w:t>
            </w:r>
          </w:p>
          <w:p w14:paraId="5DBE25F1" w14:textId="77777777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62C2780C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9845AF8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5A2CA8A" w14:textId="71368A20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="00A51C3D">
              <w:rPr>
                <w:rFonts w:ascii="標楷體" w:eastAsia="標楷體" w:hAnsi="標楷體" w:hint="eastAsia"/>
              </w:rPr>
              <w:t>仔細觸摸自己的五官</w:t>
            </w:r>
          </w:p>
          <w:p w14:paraId="1140DFEF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5C1F881" w14:textId="107E60AF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能仔細觀察同學的五官</w:t>
            </w:r>
          </w:p>
          <w:p w14:paraId="00DB9876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374A908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B4FC5EE" w14:textId="77777777" w:rsidR="00A51C3D" w:rsidRDefault="00A51C3D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714BB0D" w14:textId="77777777" w:rsidR="00130B8A" w:rsidRDefault="00130B8A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="00A51C3D">
              <w:rPr>
                <w:rFonts w:ascii="標楷體" w:eastAsia="標楷體" w:hAnsi="標楷體" w:hint="eastAsia"/>
              </w:rPr>
              <w:t>正確壓出土板</w:t>
            </w:r>
          </w:p>
          <w:p w14:paraId="5158C3CE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55C86C2" w14:textId="59E00AAF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能正確使用工具</w:t>
            </w:r>
          </w:p>
          <w:p w14:paraId="0306BC9C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47E68C4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1CFAD86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能完成有趣的臉</w:t>
            </w:r>
          </w:p>
          <w:p w14:paraId="5740B5FC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8926940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3DC9AE2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12EB9C0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898D8F0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AC72F06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663F017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F004738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能說出並欣賞同學的作品</w:t>
            </w:r>
          </w:p>
          <w:p w14:paraId="08B908F6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D998222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522381B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39430F6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能整理好教學環境</w:t>
            </w:r>
          </w:p>
          <w:p w14:paraId="2D855A4C" w14:textId="32032DC9" w:rsidR="00A51C3D" w:rsidRPr="00966BF5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14:paraId="5EB77534" w14:textId="77777777" w:rsidR="00130B8A" w:rsidRPr="007C4141" w:rsidRDefault="00130B8A" w:rsidP="00130B8A">
      <w:pPr>
        <w:spacing w:line="276" w:lineRule="auto"/>
        <w:rPr>
          <w:rFonts w:ascii="標楷體" w:eastAsia="標楷體" w:hAnsi="標楷體"/>
          <w:b/>
        </w:rPr>
      </w:pPr>
    </w:p>
    <w:sectPr w:rsidR="00130B8A" w:rsidRPr="007C4141"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ED0B41" w14:textId="77777777" w:rsidR="00DC68AC" w:rsidRDefault="00DC68AC" w:rsidP="00C2534E">
      <w:r>
        <w:separator/>
      </w:r>
    </w:p>
  </w:endnote>
  <w:endnote w:type="continuationSeparator" w:id="0">
    <w:p w14:paraId="66552B4B" w14:textId="77777777" w:rsidR="00DC68AC" w:rsidRDefault="00DC68AC" w:rsidP="00C25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8427EE" w14:textId="77777777" w:rsidR="00DC68AC" w:rsidRDefault="00DC68AC" w:rsidP="00C2534E">
      <w:r>
        <w:separator/>
      </w:r>
    </w:p>
  </w:footnote>
  <w:footnote w:type="continuationSeparator" w:id="0">
    <w:p w14:paraId="367C0788" w14:textId="77777777" w:rsidR="00DC68AC" w:rsidRDefault="00DC68AC" w:rsidP="00C25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E21BF"/>
    <w:multiLevelType w:val="hybridMultilevel"/>
    <w:tmpl w:val="202A57E2"/>
    <w:lvl w:ilvl="0" w:tplc="59FC98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9B2FC8"/>
    <w:multiLevelType w:val="hybridMultilevel"/>
    <w:tmpl w:val="EBC231A4"/>
    <w:lvl w:ilvl="0" w:tplc="4A0AB3EC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770023"/>
    <w:multiLevelType w:val="hybridMultilevel"/>
    <w:tmpl w:val="0A360854"/>
    <w:lvl w:ilvl="0" w:tplc="2C925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CB34EE"/>
    <w:multiLevelType w:val="multilevel"/>
    <w:tmpl w:val="7BA624B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4" w15:restartNumberingAfterBreak="0">
    <w:nsid w:val="24DF2D88"/>
    <w:multiLevelType w:val="hybridMultilevel"/>
    <w:tmpl w:val="F3D6D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5F6F9E"/>
    <w:multiLevelType w:val="hybridMultilevel"/>
    <w:tmpl w:val="7FF206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6A1935"/>
    <w:multiLevelType w:val="hybridMultilevel"/>
    <w:tmpl w:val="62108D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0DB0097"/>
    <w:multiLevelType w:val="multilevel"/>
    <w:tmpl w:val="BFFA69A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2D2"/>
    <w:rsid w:val="00025C0B"/>
    <w:rsid w:val="00044A14"/>
    <w:rsid w:val="000D455C"/>
    <w:rsid w:val="00100467"/>
    <w:rsid w:val="00130B8A"/>
    <w:rsid w:val="00134315"/>
    <w:rsid w:val="001A0A86"/>
    <w:rsid w:val="001C72D2"/>
    <w:rsid w:val="00251527"/>
    <w:rsid w:val="00260599"/>
    <w:rsid w:val="002818A0"/>
    <w:rsid w:val="002D097F"/>
    <w:rsid w:val="002F1B83"/>
    <w:rsid w:val="00303278"/>
    <w:rsid w:val="00310E4E"/>
    <w:rsid w:val="00311B8B"/>
    <w:rsid w:val="003F3967"/>
    <w:rsid w:val="00432369"/>
    <w:rsid w:val="004C41EF"/>
    <w:rsid w:val="004C445E"/>
    <w:rsid w:val="004E76F9"/>
    <w:rsid w:val="00502540"/>
    <w:rsid w:val="005276CE"/>
    <w:rsid w:val="005A1C5E"/>
    <w:rsid w:val="005C062D"/>
    <w:rsid w:val="006A0794"/>
    <w:rsid w:val="006C3165"/>
    <w:rsid w:val="006C5AF5"/>
    <w:rsid w:val="006F3BF7"/>
    <w:rsid w:val="006F447E"/>
    <w:rsid w:val="007750F9"/>
    <w:rsid w:val="008452F8"/>
    <w:rsid w:val="00933D30"/>
    <w:rsid w:val="009C5830"/>
    <w:rsid w:val="009E2E2B"/>
    <w:rsid w:val="00A36086"/>
    <w:rsid w:val="00A51C3D"/>
    <w:rsid w:val="00AE423A"/>
    <w:rsid w:val="00AF6E12"/>
    <w:rsid w:val="00BB15AE"/>
    <w:rsid w:val="00BB3F33"/>
    <w:rsid w:val="00C17872"/>
    <w:rsid w:val="00C2534E"/>
    <w:rsid w:val="00C73256"/>
    <w:rsid w:val="00CB7D87"/>
    <w:rsid w:val="00D10450"/>
    <w:rsid w:val="00D50A8F"/>
    <w:rsid w:val="00D82824"/>
    <w:rsid w:val="00D91FDC"/>
    <w:rsid w:val="00DC68AC"/>
    <w:rsid w:val="00DF0C43"/>
    <w:rsid w:val="00E06C72"/>
    <w:rsid w:val="00E41D37"/>
    <w:rsid w:val="00ED0FC1"/>
    <w:rsid w:val="00F139EC"/>
    <w:rsid w:val="00F35235"/>
    <w:rsid w:val="00F600C4"/>
    <w:rsid w:val="00F937E8"/>
    <w:rsid w:val="00FB13FA"/>
    <w:rsid w:val="00FB6DEF"/>
    <w:rsid w:val="00FC2272"/>
    <w:rsid w:val="00FC2335"/>
    <w:rsid w:val="00FC54E5"/>
    <w:rsid w:val="00FE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4DAB28"/>
  <w15:docId w15:val="{0C0A59F2-DF19-47FA-ABEE-4F9A7AB4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3F396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30B8A"/>
    <w:pPr>
      <w:widowControl w:val="0"/>
      <w:ind w:leftChars="200" w:left="480"/>
    </w:pPr>
    <w:rPr>
      <w:rFonts w:eastAsia="標楷體"/>
      <w:kern w:val="2"/>
      <w:sz w:val="24"/>
      <w:szCs w:val="24"/>
    </w:rPr>
  </w:style>
  <w:style w:type="paragraph" w:styleId="a7">
    <w:name w:val="Body Text"/>
    <w:basedOn w:val="a"/>
    <w:link w:val="a8"/>
    <w:rsid w:val="00130B8A"/>
    <w:pPr>
      <w:widowControl w:val="0"/>
    </w:pPr>
    <w:rPr>
      <w:rFonts w:eastAsia="新細明體"/>
      <w:kern w:val="2"/>
      <w:sz w:val="26"/>
      <w:szCs w:val="24"/>
    </w:rPr>
  </w:style>
  <w:style w:type="character" w:customStyle="1" w:styleId="a8">
    <w:name w:val="本文 字元"/>
    <w:basedOn w:val="a0"/>
    <w:link w:val="a7"/>
    <w:rsid w:val="00130B8A"/>
    <w:rPr>
      <w:rFonts w:eastAsia="新細明體"/>
      <w:kern w:val="2"/>
      <w:sz w:val="26"/>
      <w:szCs w:val="24"/>
    </w:rPr>
  </w:style>
  <w:style w:type="paragraph" w:styleId="a9">
    <w:name w:val="header"/>
    <w:basedOn w:val="a"/>
    <w:link w:val="aa"/>
    <w:uiPriority w:val="99"/>
    <w:unhideWhenUsed/>
    <w:rsid w:val="00C2534E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首 字元"/>
    <w:basedOn w:val="a0"/>
    <w:link w:val="a9"/>
    <w:uiPriority w:val="99"/>
    <w:rsid w:val="00C2534E"/>
  </w:style>
  <w:style w:type="paragraph" w:styleId="ab">
    <w:name w:val="footer"/>
    <w:basedOn w:val="a"/>
    <w:link w:val="ac"/>
    <w:uiPriority w:val="99"/>
    <w:unhideWhenUsed/>
    <w:rsid w:val="00C2534E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尾 字元"/>
    <w:basedOn w:val="a0"/>
    <w:link w:val="ab"/>
    <w:uiPriority w:val="99"/>
    <w:rsid w:val="00C25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4DC78-058E-43AD-99D2-76A820DA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</TotalTime>
  <Pages>5</Pages>
  <Words>601</Words>
  <Characters>3429</Characters>
  <Application>Microsoft Office Word</Application>
  <DocSecurity>0</DocSecurity>
  <Lines>28</Lines>
  <Paragraphs>8</Paragraphs>
  <ScaleCrop>false</ScaleCrop>
  <Company/>
  <LinksUpToDate>false</LinksUpToDate>
  <CharactersWithSpaces>4022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44</cp:revision>
  <dcterms:created xsi:type="dcterms:W3CDTF">2019-10-08T13:38:00Z</dcterms:created>
  <dcterms:modified xsi:type="dcterms:W3CDTF">2019-12-04T04:06:00Z</dcterms:modified>
</cp:coreProperties>
</file>