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91E" w:rsidRPr="00CF7BB9" w:rsidRDefault="006E491E" w:rsidP="006E491E">
      <w:pPr>
        <w:jc w:val="center"/>
        <w:rPr>
          <w:rFonts w:ascii="標楷體" w:eastAsia="標楷體" w:hAnsi="標楷體" w:cstheme="minorBidi"/>
          <w:b/>
          <w:sz w:val="28"/>
          <w:szCs w:val="28"/>
        </w:rPr>
      </w:pPr>
      <w:r w:rsidRPr="00CF7BB9">
        <w:rPr>
          <w:rFonts w:ascii="標楷體" w:eastAsia="標楷體" w:hAnsi="標楷體" w:cstheme="minorBidi" w:hint="eastAsia"/>
          <w:b/>
          <w:sz w:val="28"/>
          <w:szCs w:val="28"/>
        </w:rPr>
        <w:t>【十二年國教素養導向教學】</w:t>
      </w:r>
      <w:r w:rsidRPr="00CF7BB9">
        <w:rPr>
          <w:rFonts w:ascii="標楷體" w:eastAsia="標楷體" w:hAnsi="標楷體" w:cstheme="minorBidi"/>
          <w:b/>
          <w:sz w:val="28"/>
          <w:szCs w:val="28"/>
        </w:rPr>
        <w:t>教學活動設計單</w:t>
      </w:r>
    </w:p>
    <w:tbl>
      <w:tblPr>
        <w:tblStyle w:val="3"/>
        <w:tblW w:w="9634" w:type="dxa"/>
        <w:tblLook w:val="04A0" w:firstRow="1" w:lastRow="0" w:firstColumn="1" w:lastColumn="0" w:noHBand="0" w:noVBand="1"/>
      </w:tblPr>
      <w:tblGrid>
        <w:gridCol w:w="830"/>
        <w:gridCol w:w="532"/>
        <w:gridCol w:w="3849"/>
        <w:gridCol w:w="1276"/>
        <w:gridCol w:w="292"/>
        <w:gridCol w:w="1286"/>
        <w:gridCol w:w="1569"/>
      </w:tblGrid>
      <w:tr w:rsidR="006E491E" w:rsidRPr="00CF7BB9" w:rsidTr="00861699">
        <w:trPr>
          <w:trHeight w:val="552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領域/科目</w:t>
            </w:r>
          </w:p>
        </w:tc>
        <w:tc>
          <w:tcPr>
            <w:tcW w:w="3849" w:type="dxa"/>
            <w:vAlign w:val="center"/>
          </w:tcPr>
          <w:p w:rsidR="006E491E" w:rsidRPr="00CF7BB9" w:rsidRDefault="00603038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自然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教學者</w:t>
            </w:r>
          </w:p>
        </w:tc>
        <w:tc>
          <w:tcPr>
            <w:tcW w:w="3147" w:type="dxa"/>
            <w:gridSpan w:val="3"/>
            <w:vAlign w:val="center"/>
          </w:tcPr>
          <w:p w:rsidR="006E491E" w:rsidRPr="00CF7BB9" w:rsidRDefault="00603038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李秀娟</w:t>
            </w:r>
          </w:p>
        </w:tc>
      </w:tr>
      <w:tr w:rsidR="006E491E" w:rsidRPr="00CF7BB9" w:rsidTr="00861699">
        <w:trPr>
          <w:trHeight w:val="545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實施年級</w:t>
            </w:r>
          </w:p>
        </w:tc>
        <w:tc>
          <w:tcPr>
            <w:tcW w:w="3849" w:type="dxa"/>
            <w:vAlign w:val="center"/>
          </w:tcPr>
          <w:p w:rsidR="006E491E" w:rsidRPr="00CF7BB9" w:rsidRDefault="00603038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七年級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教學時間</w:t>
            </w:r>
          </w:p>
        </w:tc>
        <w:tc>
          <w:tcPr>
            <w:tcW w:w="3147" w:type="dxa"/>
            <w:gridSpan w:val="3"/>
            <w:vAlign w:val="center"/>
          </w:tcPr>
          <w:p w:rsidR="006E491E" w:rsidRPr="00CF7BB9" w:rsidRDefault="00603038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1</w:t>
            </w:r>
            <w:r w:rsidR="006E491E" w:rsidRPr="00CF7BB9">
              <w:rPr>
                <w:rFonts w:ascii="標楷體" w:eastAsia="標楷體" w:hAnsi="標楷體" w:hint="eastAsia"/>
                <w:szCs w:val="22"/>
              </w:rPr>
              <w:t xml:space="preserve">節課 </w:t>
            </w:r>
            <w:r w:rsidRPr="00CF7BB9">
              <w:rPr>
                <w:rFonts w:ascii="標楷體" w:eastAsia="標楷體" w:hAnsi="標楷體" w:hint="eastAsia"/>
                <w:szCs w:val="22"/>
              </w:rPr>
              <w:t>45</w:t>
            </w:r>
            <w:r w:rsidR="006E491E" w:rsidRPr="00CF7BB9">
              <w:rPr>
                <w:rFonts w:ascii="標楷體" w:eastAsia="標楷體" w:hAnsi="標楷體" w:hint="eastAsia"/>
                <w:szCs w:val="22"/>
              </w:rPr>
              <w:t>分鐘</w:t>
            </w:r>
          </w:p>
        </w:tc>
      </w:tr>
      <w:tr w:rsidR="006E491E" w:rsidRPr="00CF7BB9" w:rsidTr="00861699">
        <w:trPr>
          <w:trHeight w:val="567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單元名稱</w:t>
            </w:r>
          </w:p>
        </w:tc>
        <w:tc>
          <w:tcPr>
            <w:tcW w:w="8272" w:type="dxa"/>
            <w:gridSpan w:val="5"/>
            <w:vAlign w:val="center"/>
          </w:tcPr>
          <w:p w:rsidR="006E491E" w:rsidRPr="00CF7BB9" w:rsidRDefault="00603038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我們的海洋  我們的未來</w:t>
            </w:r>
          </w:p>
        </w:tc>
      </w:tr>
      <w:tr w:rsidR="006E491E" w:rsidRPr="00CF7BB9" w:rsidTr="006B19AF">
        <w:trPr>
          <w:trHeight w:val="369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設計理念</w:t>
            </w:r>
          </w:p>
        </w:tc>
        <w:tc>
          <w:tcPr>
            <w:tcW w:w="8272" w:type="dxa"/>
            <w:gridSpan w:val="5"/>
            <w:vAlign w:val="center"/>
          </w:tcPr>
          <w:p w:rsidR="006E491E" w:rsidRPr="00CF7BB9" w:rsidRDefault="00861699" w:rsidP="00861699">
            <w:pPr>
              <w:pStyle w:val="a4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 w:cs="Arial"/>
                <w:color w:val="000000"/>
                <w:lang w:eastAsia="zh-Hans"/>
              </w:rPr>
            </w:pPr>
            <w:r w:rsidRPr="00CF7BB9">
              <w:rPr>
                <w:rFonts w:ascii="標楷體" w:eastAsia="標楷體" w:hAnsi="標楷體" w:cs="Arial" w:hint="eastAsia"/>
                <w:color w:val="000000"/>
                <w:lang w:eastAsia="zh-Hans"/>
              </w:rPr>
              <w:t>還海灘</w:t>
            </w:r>
            <w:r w:rsidRPr="00CF7BB9">
              <w:rPr>
                <w:rFonts w:ascii="標楷體" w:eastAsia="標楷體" w:hAnsi="標楷體" w:cs="Arial" w:hint="eastAsia"/>
                <w:color w:val="000000"/>
              </w:rPr>
              <w:t>乾</w:t>
            </w:r>
            <w:r w:rsidRPr="00CF7BB9">
              <w:rPr>
                <w:rFonts w:ascii="標楷體" w:eastAsia="標楷體" w:hAnsi="標楷體" w:cs="Arial" w:hint="eastAsia"/>
                <w:color w:val="000000"/>
                <w:lang w:eastAsia="zh-Hans"/>
              </w:rPr>
              <w:t>淨，讓視野無塑</w:t>
            </w:r>
          </w:p>
          <w:p w:rsidR="00861699" w:rsidRPr="00CF7BB9" w:rsidRDefault="00861699" w:rsidP="00861699">
            <w:pPr>
              <w:pStyle w:val="a4"/>
              <w:numPr>
                <w:ilvl w:val="0"/>
                <w:numId w:val="14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cs="Calibri" w:hint="eastAsia"/>
                <w:color w:val="000000"/>
                <w:lang w:eastAsia="zh-Hans"/>
              </w:rPr>
              <w:t>以重複使用的態度</w:t>
            </w:r>
            <w:r w:rsidRPr="00CF7BB9">
              <w:rPr>
                <w:rFonts w:ascii="標楷體" w:eastAsia="標楷體" w:hAnsi="標楷體" w:cs="Calibri" w:hint="eastAsia"/>
                <w:color w:val="000000"/>
              </w:rPr>
              <w:t>，</w:t>
            </w:r>
            <w:r w:rsidRPr="00CF7BB9">
              <w:rPr>
                <w:rFonts w:ascii="標楷體" w:eastAsia="標楷體" w:hAnsi="標楷體" w:cs="Calibri" w:hint="eastAsia"/>
                <w:color w:val="000000"/>
                <w:lang w:eastAsia="zh-Hans"/>
              </w:rPr>
              <w:t>向</w:t>
            </w:r>
            <w:r w:rsidRPr="00CF7BB9">
              <w:rPr>
                <w:rFonts w:ascii="標楷體" w:eastAsia="標楷體" w:hAnsi="標楷體" w:cs="Calibri" w:hint="eastAsia"/>
                <w:color w:val="000000"/>
              </w:rPr>
              <w:t>「</w:t>
            </w:r>
            <w:r w:rsidRPr="00CF7BB9">
              <w:rPr>
                <w:rFonts w:ascii="標楷體" w:eastAsia="標楷體" w:hAnsi="標楷體" w:cs="Calibri" w:hint="eastAsia"/>
                <w:color w:val="000000"/>
                <w:lang w:eastAsia="zh-Hans"/>
              </w:rPr>
              <w:t>用過就丟的習慣</w:t>
            </w:r>
            <w:r w:rsidRPr="00CF7BB9">
              <w:rPr>
                <w:rFonts w:ascii="標楷體" w:eastAsia="標楷體" w:hAnsi="標楷體" w:cs="Calibri" w:hint="eastAsia"/>
                <w:color w:val="000000"/>
              </w:rPr>
              <w:t>」</w:t>
            </w:r>
            <w:r w:rsidRPr="00CF7BB9">
              <w:rPr>
                <w:rFonts w:ascii="標楷體" w:eastAsia="標楷體" w:hAnsi="標楷體" w:cs="Calibri" w:hint="eastAsia"/>
                <w:color w:val="000000"/>
                <w:lang w:eastAsia="zh-Hans"/>
              </w:rPr>
              <w:t>說再見</w:t>
            </w:r>
          </w:p>
        </w:tc>
      </w:tr>
      <w:tr w:rsidR="006E491E" w:rsidRPr="00CF7BB9" w:rsidTr="0036097F">
        <w:trPr>
          <w:trHeight w:val="1941"/>
        </w:trPr>
        <w:tc>
          <w:tcPr>
            <w:tcW w:w="830" w:type="dxa"/>
            <w:vMerge w:val="restart"/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學習重點</w:t>
            </w:r>
          </w:p>
        </w:tc>
        <w:tc>
          <w:tcPr>
            <w:tcW w:w="532" w:type="dxa"/>
            <w:shd w:val="clear" w:color="auto" w:fill="D0CECE" w:themeFill="background2" w:themeFillShade="E6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學習表現</w:t>
            </w:r>
          </w:p>
        </w:tc>
        <w:tc>
          <w:tcPr>
            <w:tcW w:w="384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29"/>
              <w:gridCol w:w="2604"/>
            </w:tblGrid>
            <w:tr w:rsidR="007F14B6" w:rsidRPr="00CF7BB9" w:rsidTr="007F14B6">
              <w:trPr>
                <w:trHeight w:val="900"/>
              </w:trPr>
              <w:tc>
                <w:tcPr>
                  <w:tcW w:w="1053" w:type="dxa"/>
                </w:tcPr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  <w:r w:rsidRPr="00CF7BB9">
                    <w:rPr>
                      <w:rFonts w:hAnsi="標楷體"/>
                      <w:sz w:val="23"/>
                      <w:szCs w:val="23"/>
                    </w:rPr>
                    <w:t>ah-</w:t>
                  </w:r>
                  <w:r w:rsidRPr="00CF7BB9">
                    <w:rPr>
                      <w:rFonts w:hAnsi="標楷體" w:hint="eastAsia"/>
                      <w:sz w:val="23"/>
                      <w:szCs w:val="23"/>
                    </w:rPr>
                    <w:t>Ⅳ</w:t>
                  </w:r>
                  <w:r w:rsidRPr="00CF7BB9">
                    <w:rPr>
                      <w:rFonts w:hAnsi="標楷體"/>
                      <w:sz w:val="23"/>
                      <w:szCs w:val="23"/>
                    </w:rPr>
                    <w:t>-1</w:t>
                  </w: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  <w:r w:rsidRPr="00CF7BB9">
                    <w:rPr>
                      <w:rFonts w:hAnsi="標楷體"/>
                      <w:sz w:val="23"/>
                      <w:szCs w:val="23"/>
                    </w:rPr>
                    <w:t>ah-</w:t>
                  </w:r>
                  <w:r w:rsidRPr="00CF7BB9">
                    <w:rPr>
                      <w:rFonts w:hAnsi="標楷體" w:hint="eastAsia"/>
                      <w:sz w:val="23"/>
                      <w:szCs w:val="23"/>
                    </w:rPr>
                    <w:t>Ⅳ</w:t>
                  </w:r>
                  <w:r w:rsidRPr="00CF7BB9">
                    <w:rPr>
                      <w:rFonts w:hAnsi="標楷體"/>
                      <w:sz w:val="23"/>
                      <w:szCs w:val="23"/>
                    </w:rPr>
                    <w:t>-2</w:t>
                  </w:r>
                </w:p>
              </w:tc>
              <w:tc>
                <w:tcPr>
                  <w:tcW w:w="2693" w:type="dxa"/>
                </w:tcPr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  <w:r w:rsidRPr="00CF7BB9">
                    <w:rPr>
                      <w:rFonts w:hAnsi="標楷體" w:hint="eastAsia"/>
                      <w:sz w:val="23"/>
                      <w:szCs w:val="23"/>
                    </w:rPr>
                    <w:t>對於有關科學發現的報導，甚至權威的解釋（例如：報章雜誌的報導或書本上的解釋），能抱持懷疑的態度，評估其推論的證據是否充分且可信賴。</w:t>
                  </w: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  <w:r w:rsidRPr="00CF7BB9">
                    <w:rPr>
                      <w:rFonts w:hAnsi="標楷體" w:hint="eastAsia"/>
                      <w:sz w:val="23"/>
                      <w:szCs w:val="23"/>
                    </w:rPr>
                    <w:t>應用所學到的科學知識與科學探究方法，幫助自己做出最佳的決定。</w:t>
                  </w:r>
                </w:p>
              </w:tc>
            </w:tr>
          </w:tbl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核心素養</w:t>
            </w:r>
          </w:p>
        </w:tc>
        <w:tc>
          <w:tcPr>
            <w:tcW w:w="3147" w:type="dxa"/>
            <w:gridSpan w:val="3"/>
            <w:vMerge w:val="restart"/>
          </w:tcPr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szCs w:val="22"/>
              </w:rPr>
              <w:t>A 自主行動</w:t>
            </w:r>
          </w:p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CF7BB9">
              <w:rPr>
                <w:rFonts w:ascii="標楷體" w:eastAsia="標楷體" w:hAnsi="標楷體"/>
                <w:szCs w:val="22"/>
              </w:rPr>
              <w:t>A1身心素質與自我精進</w:t>
            </w:r>
          </w:p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="00271F02" w:rsidRPr="00CF7BB9">
              <w:rPr>
                <w:rFonts w:ascii="標楷體" w:eastAsia="標楷體" w:hAnsi="標楷體" w:hint="eastAsia"/>
                <w:szCs w:val="22"/>
              </w:rPr>
              <w:t>■</w:t>
            </w:r>
            <w:r w:rsidRPr="00CF7BB9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Pr="00CF7BB9">
              <w:rPr>
                <w:rFonts w:ascii="標楷體" w:eastAsia="標楷體" w:hAnsi="標楷體"/>
                <w:szCs w:val="22"/>
              </w:rPr>
              <w:t>A2系統思考與解決問題</w:t>
            </w:r>
          </w:p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CF7BB9">
              <w:rPr>
                <w:rFonts w:ascii="標楷體" w:eastAsia="標楷體" w:hAnsi="標楷體"/>
                <w:szCs w:val="22"/>
              </w:rPr>
              <w:t>A3規劃執行與創新應變</w:t>
            </w:r>
          </w:p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szCs w:val="22"/>
              </w:rPr>
              <w:t>B 溝通互動</w:t>
            </w:r>
          </w:p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CF7BB9">
              <w:rPr>
                <w:rFonts w:ascii="標楷體" w:eastAsia="標楷體" w:hAnsi="標楷體"/>
                <w:szCs w:val="22"/>
              </w:rPr>
              <w:t>B1符號運用與溝通表達</w:t>
            </w:r>
          </w:p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CF7BB9">
              <w:rPr>
                <w:rFonts w:ascii="標楷體" w:eastAsia="標楷體" w:hAnsi="標楷體"/>
                <w:szCs w:val="22"/>
              </w:rPr>
              <w:t>B2科技資訊與媒體素養</w:t>
            </w:r>
          </w:p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CF7BB9">
              <w:rPr>
                <w:rFonts w:ascii="標楷體" w:eastAsia="標楷體" w:hAnsi="標楷體"/>
                <w:szCs w:val="22"/>
              </w:rPr>
              <w:t>B3藝術涵養與美感素養</w:t>
            </w:r>
          </w:p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szCs w:val="22"/>
              </w:rPr>
              <w:t>C 社會參與</w:t>
            </w:r>
          </w:p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="00271F02" w:rsidRPr="00CF7BB9">
              <w:rPr>
                <w:rFonts w:ascii="標楷體" w:eastAsia="標楷體" w:hAnsi="標楷體" w:hint="eastAsia"/>
                <w:szCs w:val="22"/>
              </w:rPr>
              <w:t>■</w:t>
            </w:r>
            <w:r w:rsidRPr="00CF7BB9">
              <w:rPr>
                <w:rFonts w:ascii="標楷體" w:eastAsia="標楷體" w:hAnsi="標楷體" w:hint="eastAsia"/>
                <w:szCs w:val="22"/>
              </w:rPr>
              <w:t xml:space="preserve"> </w:t>
            </w:r>
            <w:r w:rsidRPr="00CF7BB9">
              <w:rPr>
                <w:rFonts w:ascii="標楷體" w:eastAsia="標楷體" w:hAnsi="標楷體"/>
                <w:szCs w:val="22"/>
              </w:rPr>
              <w:t>C1道德實踐與公民意識</w:t>
            </w:r>
          </w:p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CF7BB9">
              <w:rPr>
                <w:rFonts w:ascii="標楷體" w:eastAsia="標楷體" w:hAnsi="標楷體"/>
                <w:szCs w:val="22"/>
              </w:rPr>
              <w:t>C2人際關係與團隊合作</w:t>
            </w:r>
          </w:p>
          <w:p w:rsidR="006E491E" w:rsidRPr="00CF7BB9" w:rsidRDefault="006E491E" w:rsidP="006B19A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 xml:space="preserve"> □ </w:t>
            </w:r>
            <w:r w:rsidRPr="00CF7BB9">
              <w:rPr>
                <w:rFonts w:ascii="標楷體" w:eastAsia="標楷體" w:hAnsi="標楷體"/>
                <w:szCs w:val="22"/>
              </w:rPr>
              <w:t>C3多元文化與國際理解</w:t>
            </w:r>
          </w:p>
        </w:tc>
      </w:tr>
      <w:tr w:rsidR="006E491E" w:rsidRPr="00CF7BB9" w:rsidTr="0036097F">
        <w:trPr>
          <w:trHeight w:val="1941"/>
        </w:trPr>
        <w:tc>
          <w:tcPr>
            <w:tcW w:w="830" w:type="dxa"/>
            <w:vMerge/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532" w:type="dxa"/>
            <w:tcBorders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學習內容</w:t>
            </w:r>
          </w:p>
        </w:tc>
        <w:tc>
          <w:tcPr>
            <w:tcW w:w="3849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031"/>
              <w:gridCol w:w="2602"/>
            </w:tblGrid>
            <w:tr w:rsidR="007F14B6" w:rsidRPr="00CF7BB9" w:rsidTr="007F14B6">
              <w:trPr>
                <w:trHeight w:val="1212"/>
              </w:trPr>
              <w:tc>
                <w:tcPr>
                  <w:tcW w:w="1053" w:type="dxa"/>
                </w:tcPr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  <w:r w:rsidRPr="00CF7BB9">
                    <w:rPr>
                      <w:rFonts w:hAnsi="標楷體"/>
                      <w:sz w:val="23"/>
                      <w:szCs w:val="23"/>
                    </w:rPr>
                    <w:t>Lb-</w:t>
                  </w:r>
                  <w:r w:rsidRPr="00CF7BB9">
                    <w:rPr>
                      <w:rFonts w:hAnsi="標楷體" w:hint="eastAsia"/>
                      <w:sz w:val="23"/>
                      <w:szCs w:val="23"/>
                    </w:rPr>
                    <w:t>Ⅳ</w:t>
                  </w:r>
                  <w:r w:rsidRPr="00CF7BB9">
                    <w:rPr>
                      <w:rFonts w:hAnsi="標楷體"/>
                      <w:sz w:val="23"/>
                      <w:szCs w:val="23"/>
                    </w:rPr>
                    <w:t>-1</w:t>
                  </w: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  <w:r w:rsidRPr="00CF7BB9">
                    <w:rPr>
                      <w:rFonts w:hAnsi="標楷體"/>
                      <w:sz w:val="23"/>
                      <w:szCs w:val="23"/>
                    </w:rPr>
                    <w:t>Lb-</w:t>
                  </w:r>
                  <w:r w:rsidRPr="00CF7BB9">
                    <w:rPr>
                      <w:rFonts w:hAnsi="標楷體" w:hint="eastAsia"/>
                      <w:sz w:val="23"/>
                      <w:szCs w:val="23"/>
                    </w:rPr>
                    <w:t>Ⅳ</w:t>
                  </w:r>
                  <w:r w:rsidRPr="00CF7BB9">
                    <w:rPr>
                      <w:rFonts w:hAnsi="標楷體"/>
                      <w:sz w:val="23"/>
                      <w:szCs w:val="23"/>
                    </w:rPr>
                    <w:t>-2</w:t>
                  </w: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  <w:r w:rsidRPr="00CF7BB9">
                    <w:rPr>
                      <w:rFonts w:hAnsi="標楷體"/>
                      <w:sz w:val="23"/>
                      <w:szCs w:val="23"/>
                    </w:rPr>
                    <w:t>Lb-</w:t>
                  </w:r>
                  <w:r w:rsidRPr="00CF7BB9">
                    <w:rPr>
                      <w:rFonts w:hAnsi="標楷體" w:hint="eastAsia"/>
                      <w:sz w:val="23"/>
                      <w:szCs w:val="23"/>
                    </w:rPr>
                    <w:t>Ⅳ</w:t>
                  </w:r>
                  <w:r w:rsidRPr="00CF7BB9">
                    <w:rPr>
                      <w:rFonts w:hAnsi="標楷體"/>
                      <w:sz w:val="23"/>
                      <w:szCs w:val="23"/>
                    </w:rPr>
                    <w:t>-3</w:t>
                  </w:r>
                </w:p>
              </w:tc>
              <w:tc>
                <w:tcPr>
                  <w:tcW w:w="2693" w:type="dxa"/>
                </w:tcPr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  <w:r w:rsidRPr="00CF7BB9">
                    <w:rPr>
                      <w:rFonts w:hAnsi="標楷體" w:hint="eastAsia"/>
                      <w:sz w:val="23"/>
                      <w:szCs w:val="23"/>
                    </w:rPr>
                    <w:t>生態系中的非生物因子會影響生物的分布與生存，環境調查時常需檢測非生物因子的變化。</w:t>
                  </w: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  <w:r w:rsidRPr="00CF7BB9">
                    <w:rPr>
                      <w:rFonts w:hAnsi="標楷體" w:hint="eastAsia"/>
                      <w:sz w:val="23"/>
                      <w:szCs w:val="23"/>
                    </w:rPr>
                    <w:t>人類活動會改變環境，也可能影響其他生物的生存。</w:t>
                  </w:r>
                </w:p>
                <w:p w:rsidR="007F14B6" w:rsidRPr="00CF7BB9" w:rsidRDefault="007F14B6" w:rsidP="007F14B6">
                  <w:pPr>
                    <w:pStyle w:val="Default"/>
                    <w:rPr>
                      <w:rFonts w:hAnsi="標楷體"/>
                      <w:sz w:val="23"/>
                      <w:szCs w:val="23"/>
                    </w:rPr>
                  </w:pPr>
                  <w:r w:rsidRPr="00CF7BB9">
                    <w:rPr>
                      <w:rFonts w:hAnsi="標楷體" w:hint="eastAsia"/>
                      <w:sz w:val="23"/>
                      <w:szCs w:val="23"/>
                    </w:rPr>
                    <w:t>人類可採取行動來維持生物的生存環境，使生物能在自然環境中生長、繁殖、交互作用，以維持生態平衡。</w:t>
                  </w:r>
                </w:p>
              </w:tc>
            </w:tr>
          </w:tbl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147" w:type="dxa"/>
            <w:gridSpan w:val="3"/>
            <w:vMerge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</w:p>
        </w:tc>
      </w:tr>
      <w:tr w:rsidR="006E491E" w:rsidRPr="00CF7BB9" w:rsidTr="006B19AF">
        <w:trPr>
          <w:trHeight w:val="448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szCs w:val="22"/>
              </w:rPr>
              <w:br w:type="page"/>
            </w:r>
            <w:r w:rsidRPr="00CF7BB9">
              <w:rPr>
                <w:rFonts w:ascii="標楷體" w:eastAsia="標楷體" w:hAnsi="標楷體" w:hint="eastAsia"/>
                <w:szCs w:val="22"/>
              </w:rPr>
              <w:t>議題融入</w:t>
            </w:r>
          </w:p>
        </w:tc>
        <w:tc>
          <w:tcPr>
            <w:tcW w:w="8272" w:type="dxa"/>
            <w:gridSpan w:val="5"/>
            <w:shd w:val="clear" w:color="auto" w:fill="FFFFFF" w:themeFill="background1"/>
          </w:tcPr>
          <w:p w:rsidR="006E491E" w:rsidRPr="00CF7BB9" w:rsidRDefault="00603038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海洋教育</w:t>
            </w:r>
          </w:p>
        </w:tc>
      </w:tr>
      <w:tr w:rsidR="006E491E" w:rsidRPr="00CF7BB9" w:rsidTr="006B19AF">
        <w:trPr>
          <w:trHeight w:val="448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教材來源</w:t>
            </w:r>
          </w:p>
        </w:tc>
        <w:tc>
          <w:tcPr>
            <w:tcW w:w="8272" w:type="dxa"/>
            <w:gridSpan w:val="5"/>
          </w:tcPr>
          <w:p w:rsidR="006E491E" w:rsidRPr="00CF7BB9" w:rsidRDefault="00603038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自編教材</w:t>
            </w:r>
          </w:p>
        </w:tc>
      </w:tr>
      <w:tr w:rsidR="006E491E" w:rsidRPr="00CF7BB9" w:rsidTr="006B19AF">
        <w:trPr>
          <w:trHeight w:val="720"/>
        </w:trPr>
        <w:tc>
          <w:tcPr>
            <w:tcW w:w="1362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教學設備/資源</w:t>
            </w:r>
          </w:p>
        </w:tc>
        <w:tc>
          <w:tcPr>
            <w:tcW w:w="8272" w:type="dxa"/>
            <w:gridSpan w:val="5"/>
            <w:tcBorders>
              <w:bottom w:val="single" w:sz="4" w:space="0" w:color="auto"/>
            </w:tcBorders>
          </w:tcPr>
          <w:p w:rsidR="00861699" w:rsidRPr="00CF7BB9" w:rsidRDefault="00861699" w:rsidP="00603038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美麗海洋圖片</w:t>
            </w:r>
          </w:p>
          <w:p w:rsidR="00603038" w:rsidRPr="00CF7BB9" w:rsidRDefault="00F01365" w:rsidP="00603038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海洋垃圾汙染圖片</w:t>
            </w:r>
          </w:p>
          <w:p w:rsidR="006E491E" w:rsidRPr="00CF7BB9" w:rsidRDefault="00F01365" w:rsidP="007F14B6">
            <w:pPr>
              <w:numPr>
                <w:ilvl w:val="0"/>
                <w:numId w:val="2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計算個人垃圾足跡的學習單</w:t>
            </w:r>
          </w:p>
        </w:tc>
      </w:tr>
      <w:tr w:rsidR="006E491E" w:rsidRPr="00CF7BB9" w:rsidTr="007F14B6">
        <w:trPr>
          <w:trHeight w:val="1307"/>
        </w:trPr>
        <w:tc>
          <w:tcPr>
            <w:tcW w:w="1362" w:type="dxa"/>
            <w:gridSpan w:val="2"/>
            <w:shd w:val="clear" w:color="auto" w:fill="FFFFFF" w:themeFill="background1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學習目標</w:t>
            </w:r>
          </w:p>
        </w:tc>
        <w:tc>
          <w:tcPr>
            <w:tcW w:w="8272" w:type="dxa"/>
            <w:gridSpan w:val="5"/>
            <w:shd w:val="clear" w:color="auto" w:fill="FFFFFF" w:themeFill="background1"/>
          </w:tcPr>
          <w:p w:rsidR="00603038" w:rsidRPr="00CF7BB9" w:rsidRDefault="00603038" w:rsidP="00603038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一、了解生活中所製造的垃圾對海洋生態造成的危害。</w:t>
            </w:r>
            <w:r w:rsidRPr="00CF7BB9">
              <w:rPr>
                <w:rFonts w:ascii="標楷體" w:eastAsia="標楷體" w:hAnsi="標楷體"/>
              </w:rPr>
              <w:t xml:space="preserve"> </w:t>
            </w:r>
          </w:p>
          <w:p w:rsidR="00603038" w:rsidRPr="00CF7BB9" w:rsidRDefault="00603038" w:rsidP="00603038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二、能從日常生活中養成垃圾減量的觀念與行為。</w:t>
            </w:r>
            <w:r w:rsidRPr="00CF7BB9">
              <w:rPr>
                <w:rFonts w:ascii="標楷體" w:eastAsia="標楷體" w:hAnsi="標楷體"/>
              </w:rPr>
              <w:t xml:space="preserve"> </w:t>
            </w:r>
          </w:p>
          <w:p w:rsidR="006E491E" w:rsidRPr="00CF7BB9" w:rsidRDefault="00603038" w:rsidP="00603038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三、提升永續海洋資源的素養，並能持續影響他人。</w:t>
            </w:r>
          </w:p>
        </w:tc>
      </w:tr>
      <w:tr w:rsidR="006E491E" w:rsidRPr="00CF7BB9" w:rsidTr="006B19AF">
        <w:tc>
          <w:tcPr>
            <w:tcW w:w="9634" w:type="dxa"/>
            <w:gridSpan w:val="7"/>
            <w:shd w:val="clear" w:color="auto" w:fill="E7E6E6" w:themeFill="background2"/>
            <w:vAlign w:val="center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lastRenderedPageBreak/>
              <w:t>教學活動設計</w:t>
            </w:r>
          </w:p>
        </w:tc>
      </w:tr>
      <w:tr w:rsidR="00F01365" w:rsidRPr="00CF7BB9" w:rsidTr="00E31090">
        <w:tc>
          <w:tcPr>
            <w:tcW w:w="6779" w:type="dxa"/>
            <w:gridSpan w:val="5"/>
            <w:shd w:val="clear" w:color="auto" w:fill="FFFFFF" w:themeFill="background1"/>
            <w:vAlign w:val="center"/>
          </w:tcPr>
          <w:p w:rsidR="00F01365" w:rsidRPr="00CF7BB9" w:rsidRDefault="00F01365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教學活動內容及實施方式</w:t>
            </w:r>
          </w:p>
        </w:tc>
        <w:tc>
          <w:tcPr>
            <w:tcW w:w="1286" w:type="dxa"/>
            <w:shd w:val="clear" w:color="auto" w:fill="FFFFFF" w:themeFill="background1"/>
            <w:vAlign w:val="center"/>
          </w:tcPr>
          <w:p w:rsidR="00F01365" w:rsidRPr="00CF7BB9" w:rsidRDefault="00F01365" w:rsidP="00171AA8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時間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:rsidR="00F01365" w:rsidRPr="00CF7BB9" w:rsidRDefault="00F01365" w:rsidP="00603038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t>備註</w:t>
            </w:r>
          </w:p>
        </w:tc>
      </w:tr>
      <w:tr w:rsidR="00F01365" w:rsidRPr="00CF7BB9" w:rsidTr="00772F36">
        <w:trPr>
          <w:trHeight w:val="2929"/>
        </w:trPr>
        <w:tc>
          <w:tcPr>
            <w:tcW w:w="6779" w:type="dxa"/>
            <w:gridSpan w:val="5"/>
            <w:shd w:val="clear" w:color="auto" w:fill="auto"/>
          </w:tcPr>
          <w:p w:rsidR="00F01365" w:rsidRPr="00CF7BB9" w:rsidRDefault="00AB0E2B" w:rsidP="00AB0E2B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活動一：</w:t>
            </w:r>
            <w:r w:rsidR="00F01365" w:rsidRPr="00CF7BB9">
              <w:rPr>
                <w:rFonts w:ascii="標楷體" w:eastAsia="標楷體" w:hAnsi="標楷體" w:hint="eastAsia"/>
              </w:rPr>
              <w:t>影像分析</w:t>
            </w:r>
          </w:p>
          <w:p w:rsidR="00F01365" w:rsidRPr="00CF7BB9" w:rsidRDefault="00F01365" w:rsidP="00AB0E2B">
            <w:pPr>
              <w:numPr>
                <w:ilvl w:val="0"/>
                <w:numId w:val="4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播放美麗的海洋圖片</w:t>
            </w:r>
            <w:r w:rsidR="007B7EFF" w:rsidRPr="00CF7BB9">
              <w:rPr>
                <w:rFonts w:ascii="標楷體" w:eastAsia="標楷體" w:hAnsi="標楷體" w:hint="eastAsia"/>
              </w:rPr>
              <w:t>，詢問學生對圖片的感覺</w:t>
            </w:r>
          </w:p>
          <w:p w:rsidR="00F01365" w:rsidRPr="00CF7BB9" w:rsidRDefault="00AB0E2B" w:rsidP="00603038">
            <w:pPr>
              <w:numPr>
                <w:ilvl w:val="0"/>
                <w:numId w:val="4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播放</w:t>
            </w:r>
            <w:r w:rsidR="007B7EFF" w:rsidRPr="00CF7BB9">
              <w:rPr>
                <w:rFonts w:ascii="標楷體" w:eastAsia="標楷體" w:hAnsi="標楷體" w:hint="eastAsia"/>
              </w:rPr>
              <w:t>實際海邊圖片(</w:t>
            </w:r>
            <w:r w:rsidRPr="00CF7BB9">
              <w:rPr>
                <w:rFonts w:ascii="標楷體" w:eastAsia="標楷體" w:hAnsi="標楷體" w:hint="eastAsia"/>
              </w:rPr>
              <w:t>垃圾危害海洋生態</w:t>
            </w:r>
            <w:r w:rsidR="007B7EFF" w:rsidRPr="00CF7BB9">
              <w:rPr>
                <w:rFonts w:ascii="標楷體" w:eastAsia="標楷體" w:hAnsi="標楷體" w:hint="eastAsia"/>
              </w:rPr>
              <w:t>)</w:t>
            </w:r>
            <w:r w:rsidR="00F01365" w:rsidRPr="00CF7BB9">
              <w:rPr>
                <w:rFonts w:ascii="標楷體" w:eastAsia="標楷體" w:hAnsi="標楷體" w:hint="eastAsia"/>
              </w:rPr>
              <w:t>，</w:t>
            </w:r>
            <w:r w:rsidRPr="00CF7BB9">
              <w:rPr>
                <w:rFonts w:ascii="標楷體" w:eastAsia="標楷體" w:hAnsi="標楷體" w:hint="eastAsia"/>
              </w:rPr>
              <w:t>分組討論寫出或說出自己的想法</w:t>
            </w:r>
          </w:p>
          <w:p w:rsidR="00F01365" w:rsidRPr="00CF7BB9" w:rsidRDefault="00F01365" w:rsidP="00603038">
            <w:pPr>
              <w:numPr>
                <w:ilvl w:val="0"/>
                <w:numId w:val="4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利用4F(Fact、Feel、Find、Future)提問法，討論並歸納海洋垃圾的來源、</w:t>
            </w:r>
            <w:r w:rsidR="00CF7BB9" w:rsidRPr="00CF7BB9">
              <w:rPr>
                <w:rFonts w:ascii="標楷體" w:eastAsia="標楷體" w:hAnsi="標楷體" w:hint="eastAsia"/>
              </w:rPr>
              <w:t>對海洋生態的破壞及對人類的危害。請學生將答案寫在貼紙上，教師</w:t>
            </w:r>
            <w:r w:rsidRPr="00CF7BB9">
              <w:rPr>
                <w:rFonts w:ascii="標楷體" w:eastAsia="標楷體" w:hAnsi="標楷體" w:hint="eastAsia"/>
              </w:rPr>
              <w:t>巡視</w:t>
            </w:r>
            <w:r w:rsidR="00CF7BB9" w:rsidRPr="00CF7BB9">
              <w:rPr>
                <w:rFonts w:ascii="標楷體" w:eastAsia="標楷體" w:hAnsi="標楷體" w:hint="eastAsia"/>
              </w:rPr>
              <w:t>組間</w:t>
            </w:r>
            <w:r w:rsidRPr="00CF7BB9">
              <w:rPr>
                <w:rFonts w:ascii="標楷體" w:eastAsia="標楷體" w:hAnsi="標楷體" w:hint="eastAsia"/>
              </w:rPr>
              <w:t>，並請學生分享自己的答案。</w:t>
            </w:r>
          </w:p>
          <w:p w:rsidR="00F01365" w:rsidRPr="00CF7BB9" w:rsidRDefault="00F01365" w:rsidP="00603038">
            <w:pPr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事實(Fact)提問：你看到了什麼？我們的海洋怎麼了？海洋垃圾的來源有哪些？種類包含哪些？最多的是哪一類？</w:t>
            </w:r>
          </w:p>
          <w:p w:rsidR="00F01365" w:rsidRPr="00CF7BB9" w:rsidRDefault="00F01365" w:rsidP="00603038">
            <w:pPr>
              <w:numPr>
                <w:ilvl w:val="0"/>
                <w:numId w:val="8"/>
              </w:numPr>
              <w:tabs>
                <w:tab w:val="left" w:pos="1560"/>
              </w:tabs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海洋垃圾汙染嚴重。</w:t>
            </w:r>
          </w:p>
          <w:p w:rsidR="00F01365" w:rsidRPr="00CF7BB9" w:rsidRDefault="00F01365" w:rsidP="00603038">
            <w:pPr>
              <w:numPr>
                <w:ilvl w:val="0"/>
                <w:numId w:val="8"/>
              </w:numPr>
              <w:tabs>
                <w:tab w:val="left" w:pos="1560"/>
              </w:tabs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海洋垃圾的種類包含塑膠、瓶蓋、金屬、漁網、漂流木等等。</w:t>
            </w:r>
          </w:p>
          <w:p w:rsidR="00F01365" w:rsidRPr="00CF7BB9" w:rsidRDefault="00F01365" w:rsidP="00603038">
            <w:pPr>
              <w:numPr>
                <w:ilvl w:val="0"/>
                <w:numId w:val="8"/>
              </w:numPr>
              <w:tabs>
                <w:tab w:val="left" w:pos="1560"/>
              </w:tabs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海洋垃圾的來源：人類活動及天然災害。</w:t>
            </w:r>
          </w:p>
          <w:p w:rsidR="00F01365" w:rsidRPr="00CF7BB9" w:rsidRDefault="00F01365" w:rsidP="00603038">
            <w:pPr>
              <w:numPr>
                <w:ilvl w:val="0"/>
                <w:numId w:val="8"/>
              </w:numPr>
              <w:tabs>
                <w:tab w:val="left" w:pos="1560"/>
              </w:tabs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海洋垃圾中做多的是塑膠，嚴重危害生態環境。</w:t>
            </w:r>
          </w:p>
          <w:p w:rsidR="00F01365" w:rsidRPr="00CF7BB9" w:rsidRDefault="00F01365" w:rsidP="00603038">
            <w:pPr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感受(Feel)提問：最讓你感到震撼的畫面是哪一張照片？為什麼？請將你的感覺寫下來。</w:t>
            </w:r>
          </w:p>
          <w:p w:rsidR="00F01365" w:rsidRPr="00CF7BB9" w:rsidRDefault="00731905" w:rsidP="00603038">
            <w:pPr>
              <w:numPr>
                <w:ilvl w:val="0"/>
                <w:numId w:val="9"/>
              </w:numPr>
              <w:tabs>
                <w:tab w:val="left" w:pos="1560"/>
              </w:tabs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海龜誤食塑膠袋、海豹</w:t>
            </w:r>
            <w:r w:rsidR="00701AAF" w:rsidRPr="00CF7BB9">
              <w:rPr>
                <w:rFonts w:ascii="標楷體" w:eastAsia="標楷體" w:hAnsi="標楷體" w:hint="eastAsia"/>
              </w:rPr>
              <w:t>被魚網綁住</w:t>
            </w:r>
            <w:r w:rsidR="00F01365" w:rsidRPr="00CF7BB9">
              <w:rPr>
                <w:rFonts w:ascii="標楷體" w:eastAsia="標楷體" w:hAnsi="標楷體" w:hint="eastAsia"/>
              </w:rPr>
              <w:t>，造成生物死亡。</w:t>
            </w:r>
          </w:p>
          <w:p w:rsidR="00F01365" w:rsidRPr="00CF7BB9" w:rsidRDefault="00F01365" w:rsidP="00603038">
            <w:pPr>
              <w:numPr>
                <w:ilvl w:val="0"/>
                <w:numId w:val="9"/>
              </w:numPr>
              <w:tabs>
                <w:tab w:val="left" w:pos="1560"/>
              </w:tabs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食鹽及自來水含有塑膠微粒、塑膠進入海洋食物鏈。</w:t>
            </w:r>
          </w:p>
          <w:p w:rsidR="00F01365" w:rsidRPr="00CF7BB9" w:rsidRDefault="00F01365" w:rsidP="00603038">
            <w:pPr>
              <w:numPr>
                <w:ilvl w:val="0"/>
                <w:numId w:val="9"/>
              </w:numPr>
              <w:tabs>
                <w:tab w:val="left" w:pos="1560"/>
              </w:tabs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海洋塑膠垃圾危害海洋生物的生命。</w:t>
            </w:r>
          </w:p>
          <w:p w:rsidR="00F01365" w:rsidRPr="00CF7BB9" w:rsidRDefault="00F01365" w:rsidP="00603038">
            <w:pPr>
              <w:numPr>
                <w:ilvl w:val="0"/>
                <w:numId w:val="5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發現(Find)提問：在這些照片中，你發現了什麼問題？</w:t>
            </w:r>
          </w:p>
          <w:p w:rsidR="00F01365" w:rsidRPr="00CF7BB9" w:rsidRDefault="00F01365" w:rsidP="00603038">
            <w:pPr>
              <w:numPr>
                <w:ilvl w:val="0"/>
                <w:numId w:val="6"/>
              </w:numPr>
              <w:tabs>
                <w:tab w:val="left" w:pos="1560"/>
              </w:tabs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海洋垃圾的分解時限非常久，對海洋生態及人類生存危害甚鉅。</w:t>
            </w:r>
          </w:p>
          <w:p w:rsidR="00F01365" w:rsidRPr="00CF7BB9" w:rsidRDefault="00F01365" w:rsidP="00603038">
            <w:pPr>
              <w:numPr>
                <w:ilvl w:val="0"/>
                <w:numId w:val="6"/>
              </w:numPr>
              <w:tabs>
                <w:tab w:val="left" w:pos="1560"/>
              </w:tabs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未來的數十年海洋垃圾會比海中的魚還要多。</w:t>
            </w:r>
          </w:p>
          <w:p w:rsidR="00F01365" w:rsidRPr="00CF7BB9" w:rsidRDefault="00F01365" w:rsidP="00603038">
            <w:pPr>
              <w:numPr>
                <w:ilvl w:val="0"/>
                <w:numId w:val="6"/>
              </w:numPr>
              <w:tabs>
                <w:tab w:val="left" w:pos="1560"/>
              </w:tabs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塑膠毒素進入食物鏈後，最後是毒害人類。</w:t>
            </w:r>
          </w:p>
          <w:p w:rsidR="00F01365" w:rsidRPr="00CF7BB9" w:rsidRDefault="00F01365" w:rsidP="00603038">
            <w:pPr>
              <w:tabs>
                <w:tab w:val="left" w:pos="1560"/>
              </w:tabs>
              <w:ind w:left="1440"/>
              <w:rPr>
                <w:rFonts w:ascii="標楷體" w:eastAsia="標楷體" w:hAnsi="標楷體"/>
              </w:rPr>
            </w:pPr>
          </w:p>
          <w:p w:rsidR="00F01365" w:rsidRPr="00CF7BB9" w:rsidRDefault="00F01365" w:rsidP="00603038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◎教師歸納：海洋垃圾的產生大部分是人類活動所製造，少部</w:t>
            </w:r>
          </w:p>
          <w:p w:rsidR="00F01365" w:rsidRPr="00CF7BB9" w:rsidRDefault="00F01365" w:rsidP="00603038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 xml:space="preserve">            分是因天然災害而產生。而海洋垃圾90%是塑膠</w:t>
            </w:r>
          </w:p>
          <w:p w:rsidR="00F01365" w:rsidRPr="00CF7BB9" w:rsidRDefault="00F01365" w:rsidP="00603038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 xml:space="preserve">            製品，隨著人類的濫用與任意丟棄，造成了一場</w:t>
            </w:r>
          </w:p>
          <w:p w:rsidR="00CF7BB9" w:rsidRPr="00CF7BB9" w:rsidRDefault="00F01365" w:rsidP="00603038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 xml:space="preserve">            生態世紀災難。</w:t>
            </w:r>
          </w:p>
          <w:p w:rsidR="00CF7BB9" w:rsidRPr="00CF7BB9" w:rsidRDefault="00CF7BB9" w:rsidP="00603038">
            <w:pPr>
              <w:rPr>
                <w:rFonts w:ascii="標楷體" w:eastAsia="標楷體" w:hAnsi="標楷體"/>
              </w:rPr>
            </w:pPr>
          </w:p>
          <w:p w:rsidR="00F01365" w:rsidRPr="00CF7BB9" w:rsidRDefault="00F01365" w:rsidP="00AB0E2B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活動二：計算我的垃圾足跡</w:t>
            </w:r>
          </w:p>
          <w:p w:rsidR="00F01365" w:rsidRPr="00CF7BB9" w:rsidRDefault="00F01365" w:rsidP="00603038">
            <w:pPr>
              <w:numPr>
                <w:ilvl w:val="0"/>
                <w:numId w:val="7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你想知道一天當中，你製造了多少垃圾嗎？以這個星期日為準，從早餐到晚餐，你吃了什麼？喝了什麼？算一</w:t>
            </w:r>
            <w:r w:rsidRPr="00CF7BB9">
              <w:rPr>
                <w:rFonts w:ascii="標楷體" w:eastAsia="標楷體" w:hAnsi="標楷體" w:hint="eastAsia"/>
              </w:rPr>
              <w:lastRenderedPageBreak/>
              <w:t>算一共製造了多少公克的垃圾？</w:t>
            </w:r>
          </w:p>
          <w:p w:rsidR="00F01365" w:rsidRPr="00CF7BB9" w:rsidRDefault="00CF7BB9" w:rsidP="00603038">
            <w:pPr>
              <w:numPr>
                <w:ilvl w:val="0"/>
                <w:numId w:val="7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依據早午晚餐的飲食習慣，教師說明</w:t>
            </w:r>
            <w:r w:rsidR="00F01365" w:rsidRPr="00CF7BB9">
              <w:rPr>
                <w:rFonts w:ascii="標楷體" w:eastAsia="標楷體" w:hAnsi="標楷體" w:hint="eastAsia"/>
              </w:rPr>
              <w:t>對應點數(一點等於20公克的垃圾)，計算每個人一天的垃圾總量。</w:t>
            </w:r>
          </w:p>
          <w:p w:rsidR="00F01365" w:rsidRPr="00CF7BB9" w:rsidRDefault="00F01365" w:rsidP="00603038">
            <w:pPr>
              <w:numPr>
                <w:ilvl w:val="0"/>
                <w:numId w:val="7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將組員當天製造的垃圾總量加總後，揭示於白板上。各組報告一天的垃圾總重是多少公克？</w:t>
            </w:r>
          </w:p>
          <w:p w:rsidR="00F01365" w:rsidRPr="00CF7BB9" w:rsidRDefault="00F01365" w:rsidP="00603038">
            <w:pPr>
              <w:numPr>
                <w:ilvl w:val="0"/>
                <w:numId w:val="7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教師揭示300g的垃圾裝袋，讓垃圾量具像化。</w:t>
            </w:r>
          </w:p>
          <w:p w:rsidR="00F01365" w:rsidRPr="00CF7BB9" w:rsidRDefault="00F01365" w:rsidP="00603038">
            <w:pPr>
              <w:numPr>
                <w:ilvl w:val="0"/>
                <w:numId w:val="7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如果你每天都過相同的生活，一年下來(乘以365天)，你一共製造了多少公克的垃圾？教師以其中一組為例，計算出一年的垃圾總公斤數。</w:t>
            </w:r>
          </w:p>
          <w:p w:rsidR="00F01365" w:rsidRPr="00CF7BB9" w:rsidRDefault="00F01365" w:rsidP="00CF7BB9">
            <w:pPr>
              <w:numPr>
                <w:ilvl w:val="0"/>
                <w:numId w:val="10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發現(Find)提問：看到這些記錄後你有什麼想法?在你的生活中有塑膠濫用的情形嗎?</w:t>
            </w:r>
            <w:r w:rsidRPr="00CF7BB9">
              <w:rPr>
                <w:rFonts w:ascii="標楷體" w:eastAsia="標楷體" w:hAnsi="標楷體"/>
              </w:rPr>
              <w:t xml:space="preserve"> </w:t>
            </w:r>
            <w:r w:rsidRPr="00CF7BB9">
              <w:rPr>
                <w:rFonts w:ascii="標楷體" w:eastAsia="標楷體" w:hAnsi="標楷體" w:hint="eastAsia"/>
              </w:rPr>
              <w:t>你決定怎麼做？</w:t>
            </w:r>
          </w:p>
          <w:p w:rsidR="00F01365" w:rsidRPr="00CF7BB9" w:rsidRDefault="00F01365" w:rsidP="00603038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◎教師歸納：挑戰自己的日常生活習慣，嘗試有趣又不勉強的</w:t>
            </w:r>
          </w:p>
          <w:p w:rsidR="00F01365" w:rsidRPr="00CF7BB9" w:rsidRDefault="00F01365" w:rsidP="00603038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 xml:space="preserve">            減塑生活；減少海洋汙染的方法，除了源頭垃圾</w:t>
            </w:r>
          </w:p>
          <w:p w:rsidR="00F01365" w:rsidRPr="00CF7BB9" w:rsidRDefault="00F01365" w:rsidP="00603038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 xml:space="preserve">            減量之外，淨灘也是愛護海洋的具體行動。</w:t>
            </w:r>
          </w:p>
          <w:p w:rsidR="00AB0E2B" w:rsidRPr="00CF7BB9" w:rsidRDefault="00AB0E2B" w:rsidP="00AB0E2B">
            <w:pPr>
              <w:rPr>
                <w:rFonts w:ascii="標楷體" w:eastAsia="標楷體" w:hAnsi="標楷體"/>
              </w:rPr>
            </w:pPr>
          </w:p>
          <w:p w:rsidR="00CF7BB9" w:rsidRPr="00CF7BB9" w:rsidRDefault="00CF7BB9" w:rsidP="00CF7BB9">
            <w:pPr>
              <w:pStyle w:val="a4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活動三：微淨灘挑戰</w:t>
            </w:r>
          </w:p>
          <w:p w:rsidR="00CF7BB9" w:rsidRPr="00CF7BB9" w:rsidRDefault="00CF7BB9" w:rsidP="00CF7BB9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你有淨灘過嗎？感覺如何？</w:t>
            </w:r>
          </w:p>
          <w:p w:rsidR="00CF7BB9" w:rsidRPr="00CF7BB9" w:rsidRDefault="00CF7BB9" w:rsidP="00CF7BB9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每組發一盤海邊帶回來的沙子，請於2分鐘之內將沙子中的垃圾挑出來秤重</w:t>
            </w:r>
          </w:p>
          <w:p w:rsidR="00CF7BB9" w:rsidRPr="00CF7BB9" w:rsidRDefault="00CF7BB9" w:rsidP="00CF7BB9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你撿到的垃圾有哪些？</w:t>
            </w:r>
          </w:p>
          <w:p w:rsidR="00AB0E2B" w:rsidRPr="00CF7BB9" w:rsidRDefault="00CF7BB9" w:rsidP="00CF7BB9">
            <w:pPr>
              <w:pStyle w:val="a4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我們可以做些什麼？</w:t>
            </w:r>
          </w:p>
          <w:p w:rsidR="00AB0E2B" w:rsidRPr="00CF7BB9" w:rsidRDefault="00AB0E2B" w:rsidP="00AB0E2B">
            <w:pPr>
              <w:ind w:leftChars="189" w:left="454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1.未來(Future)提問：我們可以從生活中哪些行為來減少垃圾量，保護我們的海洋環境？請各組提供具體行動策略，並揭示於黑板與同學分享。</w:t>
            </w:r>
          </w:p>
          <w:p w:rsidR="00AB0E2B" w:rsidRPr="00CF7BB9" w:rsidRDefault="00AB0E2B" w:rsidP="00AB0E2B">
            <w:pPr>
              <w:numPr>
                <w:ilvl w:val="0"/>
                <w:numId w:val="11"/>
              </w:numPr>
              <w:ind w:left="1701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避免不需要的塑膠製品。</w:t>
            </w:r>
          </w:p>
          <w:p w:rsidR="00AB0E2B" w:rsidRPr="00CF7BB9" w:rsidRDefault="00AB0E2B" w:rsidP="00AB0E2B">
            <w:pPr>
              <w:numPr>
                <w:ilvl w:val="0"/>
                <w:numId w:val="11"/>
              </w:numPr>
              <w:ind w:left="1701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淨灘。</w:t>
            </w:r>
          </w:p>
          <w:p w:rsidR="00AB0E2B" w:rsidRPr="00CF7BB9" w:rsidRDefault="00AB0E2B" w:rsidP="00AB0E2B">
            <w:pPr>
              <w:numPr>
                <w:ilvl w:val="0"/>
                <w:numId w:val="11"/>
              </w:numPr>
              <w:ind w:left="1701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慎選護理產品。</w:t>
            </w:r>
          </w:p>
          <w:p w:rsidR="00AB0E2B" w:rsidRPr="00CF7BB9" w:rsidRDefault="00AB0E2B" w:rsidP="00AB0E2B">
            <w:pPr>
              <w:numPr>
                <w:ilvl w:val="0"/>
                <w:numId w:val="11"/>
              </w:numPr>
              <w:ind w:left="1701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出門攜帶環保袋及環保餐具。</w:t>
            </w:r>
          </w:p>
          <w:p w:rsidR="00AB0E2B" w:rsidRPr="00CF7BB9" w:rsidRDefault="00AB0E2B" w:rsidP="00AB0E2B">
            <w:pPr>
              <w:numPr>
                <w:ilvl w:val="0"/>
                <w:numId w:val="11"/>
              </w:numPr>
              <w:ind w:left="1701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拒絕過份包裝的物品</w:t>
            </w:r>
          </w:p>
          <w:p w:rsidR="00AB0E2B" w:rsidRPr="00CF7BB9" w:rsidRDefault="00AB0E2B" w:rsidP="00AB0E2B">
            <w:pPr>
              <w:numPr>
                <w:ilvl w:val="0"/>
                <w:numId w:val="11"/>
              </w:numPr>
              <w:ind w:left="1701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 xml:space="preserve">東西可以重複再利用。      </w:t>
            </w:r>
          </w:p>
          <w:p w:rsidR="00F01365" w:rsidRPr="00CF7BB9" w:rsidRDefault="006C5E4A" w:rsidP="00603038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 xml:space="preserve">    2.</w:t>
            </w:r>
            <w:r w:rsidR="00AB0E2B" w:rsidRPr="00CF7BB9">
              <w:rPr>
                <w:rFonts w:ascii="標楷體" w:eastAsia="標楷體" w:hAnsi="標楷體" w:hint="eastAsia"/>
              </w:rPr>
              <w:t>請各組共同討論，寫一句話宣誓保護海洋，並揭示於黑板與同學分享。</w:t>
            </w:r>
          </w:p>
          <w:p w:rsidR="00F01365" w:rsidRPr="00CF7BB9" w:rsidRDefault="00F01365" w:rsidP="007F14B6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~本節活動結束~</w:t>
            </w:r>
          </w:p>
        </w:tc>
        <w:tc>
          <w:tcPr>
            <w:tcW w:w="1286" w:type="dxa"/>
            <w:shd w:val="clear" w:color="auto" w:fill="auto"/>
          </w:tcPr>
          <w:p w:rsidR="00F01365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  <w:r w:rsidRPr="00CF7BB9">
              <w:rPr>
                <w:rFonts w:ascii="標楷體" w:eastAsia="標楷體" w:hAnsi="標楷體" w:hint="eastAsia"/>
                <w:b/>
                <w:szCs w:val="22"/>
              </w:rPr>
              <w:lastRenderedPageBreak/>
              <w:t>15</w:t>
            </w: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7F14B6" w:rsidRPr="00CF7BB9" w:rsidRDefault="007F14B6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AB0E2B" w:rsidRPr="00CF7BB9" w:rsidRDefault="00AB0E2B" w:rsidP="006B19AF">
            <w:pPr>
              <w:jc w:val="both"/>
              <w:rPr>
                <w:rFonts w:ascii="標楷體" w:eastAsia="標楷體" w:hAnsi="標楷體"/>
                <w:b/>
              </w:rPr>
            </w:pPr>
            <w:r w:rsidRPr="00CF7BB9">
              <w:rPr>
                <w:rFonts w:ascii="標楷體" w:eastAsia="標楷體" w:hAnsi="標楷體" w:hint="eastAsia"/>
                <w:b/>
                <w:szCs w:val="22"/>
              </w:rPr>
              <w:t>15</w:t>
            </w: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  <w:p w:rsidR="00934414" w:rsidRPr="00CF7BB9" w:rsidRDefault="00934414" w:rsidP="006B19AF">
            <w:pPr>
              <w:jc w:val="both"/>
              <w:rPr>
                <w:rFonts w:ascii="標楷體" w:eastAsia="標楷體" w:hAnsi="標楷體"/>
                <w:b/>
              </w:rPr>
            </w:pPr>
            <w:r w:rsidRPr="00CF7BB9">
              <w:rPr>
                <w:rFonts w:ascii="標楷體" w:eastAsia="標楷體" w:hAnsi="標楷體" w:hint="eastAsia"/>
                <w:b/>
                <w:szCs w:val="22"/>
              </w:rPr>
              <w:t>15</w:t>
            </w:r>
          </w:p>
        </w:tc>
        <w:tc>
          <w:tcPr>
            <w:tcW w:w="1569" w:type="dxa"/>
            <w:shd w:val="clear" w:color="auto" w:fill="auto"/>
          </w:tcPr>
          <w:p w:rsidR="00F01365" w:rsidRPr="00CF7BB9" w:rsidRDefault="00F01365" w:rsidP="006B19AF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6E491E" w:rsidRPr="00CF7BB9" w:rsidTr="006B19AF">
        <w:tc>
          <w:tcPr>
            <w:tcW w:w="9634" w:type="dxa"/>
            <w:gridSpan w:val="7"/>
          </w:tcPr>
          <w:p w:rsidR="006E491E" w:rsidRPr="00CF7BB9" w:rsidRDefault="006E491E" w:rsidP="006B19AF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  <w:szCs w:val="22"/>
              </w:rPr>
              <w:lastRenderedPageBreak/>
              <w:t>參考資料：</w:t>
            </w:r>
          </w:p>
          <w:p w:rsidR="00603038" w:rsidRPr="00CF7BB9" w:rsidRDefault="00603038" w:rsidP="00603038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</w:rPr>
              <w:t>社團法人中華民國荒野保護協會</w:t>
            </w:r>
            <w:r w:rsidRPr="00CF7BB9">
              <w:rPr>
                <w:rFonts w:ascii="標楷體" w:eastAsia="標楷體" w:hAnsi="標楷體" w:hint="eastAsia"/>
              </w:rPr>
              <w:t>-海洋教育資源網</w:t>
            </w:r>
          </w:p>
          <w:p w:rsidR="00603038" w:rsidRPr="00CF7BB9" w:rsidRDefault="00603038" w:rsidP="00603038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台灣海洋教育中心</w:t>
            </w:r>
            <w:hyperlink r:id="rId8" w:history="1">
              <w:r w:rsidRPr="00CF7BB9">
                <w:rPr>
                  <w:rFonts w:ascii="標楷體" w:eastAsia="標楷體" w:hAnsi="標楷體"/>
                  <w:color w:val="0000FF"/>
                  <w:u w:val="single"/>
                </w:rPr>
                <w:t>http://tmec.ntou.edu.tw/</w:t>
              </w:r>
            </w:hyperlink>
          </w:p>
          <w:p w:rsidR="00603038" w:rsidRPr="00CF7BB9" w:rsidRDefault="00603038" w:rsidP="00603038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海廢治理平台專區</w:t>
            </w:r>
            <w:hyperlink r:id="rId9" w:history="1">
              <w:r w:rsidRPr="00CF7BB9">
                <w:rPr>
                  <w:rFonts w:ascii="標楷體" w:eastAsia="標楷體" w:hAnsi="標楷體"/>
                  <w:color w:val="0000FF"/>
                  <w:u w:val="single"/>
                </w:rPr>
                <w:t>https://www.epa.gov.tw/lp.asp?ctNode=35986&amp;CtUnit</w:t>
              </w:r>
            </w:hyperlink>
          </w:p>
          <w:p w:rsidR="00603038" w:rsidRPr="00CF7BB9" w:rsidRDefault="00603038" w:rsidP="00603038">
            <w:pPr>
              <w:numPr>
                <w:ilvl w:val="0"/>
                <w:numId w:val="1"/>
              </w:num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</w:rPr>
              <w:t>全球減塑政策大盤</w:t>
            </w:r>
            <w:r w:rsidRPr="00CF7BB9">
              <w:rPr>
                <w:rFonts w:ascii="標楷體" w:eastAsia="標楷體" w:hAnsi="標楷體" w:hint="eastAsia"/>
              </w:rPr>
              <w:t>點</w:t>
            </w:r>
            <w:hyperlink r:id="rId10" w:history="1">
              <w:r w:rsidRPr="00CF7BB9">
                <w:rPr>
                  <w:rFonts w:ascii="標楷體" w:eastAsia="標楷體" w:hAnsi="標楷體"/>
                  <w:color w:val="0000FF"/>
                  <w:u w:val="single"/>
                </w:rPr>
                <w:t>http://www.greenpeace.org/taiwan/zh/news/stories/oceans/2018/global</w:t>
              </w:r>
            </w:hyperlink>
          </w:p>
          <w:p w:rsidR="006E491E" w:rsidRPr="00CF7BB9" w:rsidRDefault="00603038" w:rsidP="00603038">
            <w:pPr>
              <w:jc w:val="both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三立新聞-「</w:t>
            </w:r>
            <w:r w:rsidRPr="00CF7BB9">
              <w:rPr>
                <w:rFonts w:ascii="標楷體" w:eastAsia="標楷體" w:hAnsi="標楷體"/>
              </w:rPr>
              <w:t>食鹽含塑膠微粒</w:t>
            </w:r>
            <w:r w:rsidRPr="00CF7BB9">
              <w:rPr>
                <w:rFonts w:ascii="標楷體" w:eastAsia="標楷體" w:hAnsi="標楷體" w:hint="eastAsia"/>
              </w:rPr>
              <w:t>」</w:t>
            </w:r>
            <w:r w:rsidRPr="00CF7BB9">
              <w:rPr>
                <w:rFonts w:ascii="標楷體" w:eastAsia="標楷體" w:hAnsi="標楷體"/>
              </w:rPr>
              <w:t>https://www.youtube.com/watch?v=jTScfIzipe</w:t>
            </w:r>
          </w:p>
        </w:tc>
      </w:tr>
    </w:tbl>
    <w:p w:rsidR="00A36E5D" w:rsidRPr="00CF7BB9" w:rsidRDefault="00A36E5D" w:rsidP="00A36E5D">
      <w:pPr>
        <w:jc w:val="center"/>
        <w:rPr>
          <w:rFonts w:ascii="標楷體" w:eastAsia="標楷體" w:hAnsi="標楷體"/>
          <w:sz w:val="36"/>
          <w:szCs w:val="36"/>
        </w:rPr>
      </w:pPr>
      <w:r w:rsidRPr="00CF7BB9">
        <w:rPr>
          <w:rFonts w:ascii="標楷體" w:eastAsia="標楷體" w:hAnsi="標楷體" w:hint="eastAsia"/>
          <w:sz w:val="36"/>
          <w:szCs w:val="36"/>
        </w:rPr>
        <w:lastRenderedPageBreak/>
        <w:t>我們的海洋 我們的未來學習單</w:t>
      </w:r>
    </w:p>
    <w:p w:rsidR="00A36E5D" w:rsidRPr="00CF7BB9" w:rsidRDefault="00A36E5D" w:rsidP="00A36E5D">
      <w:pPr>
        <w:jc w:val="center"/>
        <w:rPr>
          <w:rFonts w:ascii="標楷體" w:eastAsia="標楷體" w:hAnsi="標楷體"/>
        </w:rPr>
      </w:pPr>
      <w:r w:rsidRPr="00CF7BB9">
        <w:rPr>
          <w:rFonts w:ascii="標楷體" w:eastAsia="標楷體" w:hAnsi="標楷體" w:hint="eastAsia"/>
        </w:rPr>
        <w:t xml:space="preserve">                                            年    班  座號：     姓名：</w:t>
      </w:r>
    </w:p>
    <w:p w:rsidR="002D264F" w:rsidRPr="00CF7BB9" w:rsidRDefault="00BA7606" w:rsidP="002D264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</w:t>
      </w:r>
      <w:r w:rsidR="002D264F" w:rsidRPr="00CF7BB9">
        <w:rPr>
          <w:rFonts w:ascii="標楷體" w:eastAsia="標楷體" w:hAnsi="標楷體" w:hint="eastAsia"/>
        </w:rPr>
        <w:t>.看到以下四張照片，你有什麼感覺？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6"/>
        <w:gridCol w:w="2417"/>
        <w:gridCol w:w="4795"/>
      </w:tblGrid>
      <w:tr w:rsidR="00BA7606" w:rsidRPr="00CF7BB9" w:rsidTr="00BA7606">
        <w:tc>
          <w:tcPr>
            <w:tcW w:w="2416" w:type="dxa"/>
          </w:tcPr>
          <w:p w:rsidR="00BA7606" w:rsidRPr="00CF7BB9" w:rsidRDefault="00BA7606" w:rsidP="006E07D8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noProof/>
              </w:rPr>
              <w:drawing>
                <wp:inline distT="0" distB="0" distL="0" distR="0" wp14:anchorId="2C95D0FC" wp14:editId="0A7F1603">
                  <wp:extent cx="1358900" cy="1016000"/>
                  <wp:effectExtent l="19050" t="0" r="0" b="0"/>
                  <wp:docPr id="12" name="圖片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101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7" w:type="dxa"/>
            <w:tcBorders>
              <w:right w:val="thinThickLargeGap" w:sz="24" w:space="0" w:color="auto"/>
            </w:tcBorders>
          </w:tcPr>
          <w:p w:rsidR="00BA7606" w:rsidRPr="00CF7BB9" w:rsidRDefault="00BA7606" w:rsidP="006E07D8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noProof/>
              </w:rPr>
              <w:drawing>
                <wp:inline distT="0" distB="0" distL="0" distR="0" wp14:anchorId="487C28FC" wp14:editId="5E3D38B7">
                  <wp:extent cx="1355724" cy="1033462"/>
                  <wp:effectExtent l="0" t="0" r="0" b="0"/>
                  <wp:docPr id="15" name="圖片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290" cy="10346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5" w:type="dxa"/>
            <w:vMerge w:val="restart"/>
            <w:tcBorders>
              <w:left w:val="thinThickLargeGap" w:sz="24" w:space="0" w:color="auto"/>
            </w:tcBorders>
          </w:tcPr>
          <w:p w:rsidR="00BA7606" w:rsidRDefault="00BA7606" w:rsidP="006E07D8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事實(Fact)</w:t>
            </w:r>
            <w:r>
              <w:rPr>
                <w:rFonts w:ascii="標楷體" w:eastAsia="標楷體" w:hAnsi="標楷體" w:hint="eastAsia"/>
              </w:rPr>
              <w:t>：</w:t>
            </w:r>
            <w:r w:rsidRPr="00BA7606">
              <w:rPr>
                <w:rFonts w:ascii="標楷體" w:eastAsia="標楷體" w:hAnsi="標楷體" w:hint="eastAsia"/>
                <w:u w:val="single"/>
              </w:rPr>
              <w:t>寫出你看到的東西</w:t>
            </w:r>
          </w:p>
          <w:p w:rsidR="00BA7606" w:rsidRPr="00CF7BB9" w:rsidRDefault="00BA7606" w:rsidP="006E07D8">
            <w:pPr>
              <w:pStyle w:val="a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答：</w:t>
            </w:r>
          </w:p>
          <w:p w:rsidR="00BA7606" w:rsidRDefault="00BA7606" w:rsidP="006E07D8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感覺(Feel)</w:t>
            </w:r>
            <w:r>
              <w:rPr>
                <w:rFonts w:ascii="標楷體" w:eastAsia="標楷體" w:hAnsi="標楷體" w:hint="eastAsia"/>
              </w:rPr>
              <w:t>：</w:t>
            </w:r>
            <w:r w:rsidRPr="00BA7606">
              <w:rPr>
                <w:rFonts w:ascii="標楷體" w:eastAsia="標楷體" w:hAnsi="標楷體" w:hint="eastAsia"/>
                <w:u w:val="single"/>
              </w:rPr>
              <w:t>寫出你內心的感受</w:t>
            </w:r>
          </w:p>
          <w:p w:rsidR="00BA7606" w:rsidRPr="00BA7606" w:rsidRDefault="00BA7606" w:rsidP="006E07D8">
            <w:pPr>
              <w:pStyle w:val="a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答：</w:t>
            </w:r>
          </w:p>
          <w:p w:rsidR="00BA7606" w:rsidRPr="00CF7BB9" w:rsidRDefault="00BA7606" w:rsidP="006E07D8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發現(Find)</w:t>
            </w:r>
            <w:r>
              <w:rPr>
                <w:rFonts w:ascii="標楷體" w:eastAsia="標楷體" w:hAnsi="標楷體" w:hint="eastAsia"/>
              </w:rPr>
              <w:t>：</w:t>
            </w:r>
            <w:r w:rsidRPr="00BA7606">
              <w:rPr>
                <w:rFonts w:ascii="標楷體" w:eastAsia="標楷體" w:hAnsi="標楷體" w:hint="eastAsia"/>
                <w:u w:val="single"/>
              </w:rPr>
              <w:t>寫出你發現的問題</w:t>
            </w:r>
          </w:p>
          <w:p w:rsidR="00BA7606" w:rsidRPr="00BA7606" w:rsidRDefault="00BA7606" w:rsidP="00BA7606">
            <w:pPr>
              <w:pStyle w:val="a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答：</w:t>
            </w:r>
          </w:p>
          <w:p w:rsidR="00BA7606" w:rsidRDefault="00BA7606" w:rsidP="00BA7606">
            <w:pPr>
              <w:rPr>
                <w:rFonts w:ascii="標楷體" w:eastAsia="標楷體" w:hAnsi="標楷體"/>
                <w:u w:val="single"/>
              </w:rPr>
            </w:pPr>
            <w:r w:rsidRPr="00BA7606">
              <w:rPr>
                <w:rFonts w:ascii="標楷體" w:eastAsia="標楷體" w:hAnsi="標楷體" w:hint="eastAsia"/>
              </w:rPr>
              <w:t>未來(Future)</w:t>
            </w:r>
            <w:r>
              <w:rPr>
                <w:rFonts w:ascii="標楷體" w:eastAsia="標楷體" w:hAnsi="標楷體" w:hint="eastAsia"/>
              </w:rPr>
              <w:t>：</w:t>
            </w:r>
            <w:r w:rsidRPr="00BA7606">
              <w:rPr>
                <w:rFonts w:ascii="標楷體" w:eastAsia="標楷體" w:hAnsi="標楷體" w:hint="eastAsia"/>
                <w:u w:val="single"/>
              </w:rPr>
              <w:t>寫出未來你可以怎麼做</w:t>
            </w:r>
          </w:p>
          <w:p w:rsidR="00BA7606" w:rsidRPr="00CF7BB9" w:rsidRDefault="00BA7606" w:rsidP="00BA7606">
            <w:pPr>
              <w:pStyle w:val="a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答：</w:t>
            </w:r>
          </w:p>
          <w:p w:rsidR="00BA7606" w:rsidRPr="00BA7606" w:rsidRDefault="00BA7606" w:rsidP="00BA7606">
            <w:pPr>
              <w:rPr>
                <w:rFonts w:ascii="標楷體" w:eastAsia="標楷體" w:hAnsi="標楷體" w:hint="eastAsia"/>
              </w:rPr>
            </w:pPr>
          </w:p>
        </w:tc>
      </w:tr>
      <w:tr w:rsidR="00BA7606" w:rsidRPr="00CF7BB9" w:rsidTr="00BA7606">
        <w:tc>
          <w:tcPr>
            <w:tcW w:w="2416" w:type="dxa"/>
          </w:tcPr>
          <w:p w:rsidR="00BA7606" w:rsidRPr="00CF7BB9" w:rsidRDefault="00BA7606" w:rsidP="006E07D8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noProof/>
              </w:rPr>
              <w:drawing>
                <wp:inline distT="0" distB="0" distL="0" distR="0" wp14:anchorId="6DB5B745" wp14:editId="6F44B665">
                  <wp:extent cx="1358900" cy="1060450"/>
                  <wp:effectExtent l="19050" t="0" r="0" b="0"/>
                  <wp:docPr id="13" name="圖片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106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7" w:type="dxa"/>
            <w:tcBorders>
              <w:right w:val="thinThickLargeGap" w:sz="24" w:space="0" w:color="auto"/>
            </w:tcBorders>
          </w:tcPr>
          <w:p w:rsidR="00BA7606" w:rsidRPr="00CF7BB9" w:rsidRDefault="00BA7606" w:rsidP="006E07D8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noProof/>
              </w:rPr>
              <w:drawing>
                <wp:inline distT="0" distB="0" distL="0" distR="0" wp14:anchorId="3A1622EC" wp14:editId="7E4696AA">
                  <wp:extent cx="1365250" cy="1060450"/>
                  <wp:effectExtent l="19050" t="0" r="6350" b="0"/>
                  <wp:docPr id="16" name="圖片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5250" cy="1060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5" w:type="dxa"/>
            <w:vMerge/>
            <w:tcBorders>
              <w:left w:val="thinThickLargeGap" w:sz="24" w:space="0" w:color="auto"/>
            </w:tcBorders>
          </w:tcPr>
          <w:p w:rsidR="00BA7606" w:rsidRPr="00CF7BB9" w:rsidRDefault="00BA7606" w:rsidP="006E07D8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2D264F" w:rsidRPr="00CF7BB9" w:rsidRDefault="002D264F" w:rsidP="002D264F">
      <w:pPr>
        <w:pStyle w:val="a4"/>
        <w:ind w:leftChars="0" w:left="840"/>
        <w:rPr>
          <w:rFonts w:ascii="標楷體" w:eastAsia="標楷體" w:hAnsi="標楷體"/>
        </w:rPr>
      </w:pPr>
    </w:p>
    <w:p w:rsidR="00701AAF" w:rsidRPr="00CF7BB9" w:rsidRDefault="00D10B9C" w:rsidP="00701AA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701AAF" w:rsidRPr="00CF7BB9">
        <w:rPr>
          <w:rFonts w:ascii="標楷體" w:eastAsia="標楷體" w:hAnsi="標楷體" w:hint="eastAsia"/>
        </w:rPr>
        <w:t>.</w:t>
      </w:r>
      <w:r w:rsidR="00BA7606">
        <w:rPr>
          <w:rFonts w:ascii="標楷體" w:eastAsia="標楷體" w:hAnsi="標楷體" w:hint="eastAsia"/>
        </w:rPr>
        <w:t>看到以下兩</w:t>
      </w:r>
      <w:r w:rsidR="00701AAF" w:rsidRPr="00CF7BB9">
        <w:rPr>
          <w:rFonts w:ascii="標楷體" w:eastAsia="標楷體" w:hAnsi="標楷體" w:hint="eastAsia"/>
        </w:rPr>
        <w:t>張照片，你有什麼感覺？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15"/>
        <w:gridCol w:w="2416"/>
        <w:gridCol w:w="4797"/>
      </w:tblGrid>
      <w:tr w:rsidR="00BA7606" w:rsidRPr="00CF7BB9" w:rsidTr="008D6229">
        <w:trPr>
          <w:trHeight w:val="3240"/>
        </w:trPr>
        <w:tc>
          <w:tcPr>
            <w:tcW w:w="2415" w:type="dxa"/>
          </w:tcPr>
          <w:p w:rsidR="00BA7606" w:rsidRPr="00CF7BB9" w:rsidRDefault="00BA7606" w:rsidP="006E07D8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noProof/>
              </w:rPr>
              <w:drawing>
                <wp:inline distT="0" distB="0" distL="0" distR="0" wp14:anchorId="78111875" wp14:editId="42E42A4E">
                  <wp:extent cx="1358900" cy="1028700"/>
                  <wp:effectExtent l="19050" t="0" r="0" b="0"/>
                  <wp:docPr id="23" name="圖片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圖片 2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1028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6" w:type="dxa"/>
            <w:tcBorders>
              <w:right w:val="thinThickLargeGap" w:sz="24" w:space="0" w:color="auto"/>
            </w:tcBorders>
          </w:tcPr>
          <w:p w:rsidR="00BA7606" w:rsidRPr="00CF7BB9" w:rsidRDefault="00BA7606" w:rsidP="006E07D8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noProof/>
              </w:rPr>
              <w:drawing>
                <wp:inline distT="0" distB="0" distL="0" distR="0" wp14:anchorId="4637B818" wp14:editId="629E4EAD">
                  <wp:extent cx="1358900" cy="1041400"/>
                  <wp:effectExtent l="19050" t="0" r="0" b="0"/>
                  <wp:docPr id="24" name="圖片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圖片 3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9355" cy="1041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97" w:type="dxa"/>
            <w:tcBorders>
              <w:left w:val="thinThickLargeGap" w:sz="24" w:space="0" w:color="auto"/>
            </w:tcBorders>
          </w:tcPr>
          <w:p w:rsidR="00BA7606" w:rsidRDefault="00BA7606" w:rsidP="00BA7606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事實(Fact)</w:t>
            </w:r>
            <w:r>
              <w:rPr>
                <w:rFonts w:ascii="標楷體" w:eastAsia="標楷體" w:hAnsi="標楷體" w:hint="eastAsia"/>
              </w:rPr>
              <w:t>：</w:t>
            </w:r>
            <w:r w:rsidRPr="00BA7606">
              <w:rPr>
                <w:rFonts w:ascii="標楷體" w:eastAsia="標楷體" w:hAnsi="標楷體" w:hint="eastAsia"/>
                <w:u w:val="single"/>
              </w:rPr>
              <w:t>寫出你看到的東西</w:t>
            </w:r>
          </w:p>
          <w:p w:rsidR="00BA7606" w:rsidRPr="00CF7BB9" w:rsidRDefault="00BA7606" w:rsidP="00BA7606">
            <w:pPr>
              <w:pStyle w:val="a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答：</w:t>
            </w:r>
          </w:p>
          <w:p w:rsidR="00BA7606" w:rsidRDefault="00BA7606" w:rsidP="00BA7606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感覺(Feel)</w:t>
            </w:r>
            <w:r>
              <w:rPr>
                <w:rFonts w:ascii="標楷體" w:eastAsia="標楷體" w:hAnsi="標楷體" w:hint="eastAsia"/>
              </w:rPr>
              <w:t>：</w:t>
            </w:r>
            <w:r w:rsidRPr="00BA7606">
              <w:rPr>
                <w:rFonts w:ascii="標楷體" w:eastAsia="標楷體" w:hAnsi="標楷體" w:hint="eastAsia"/>
                <w:u w:val="single"/>
              </w:rPr>
              <w:t>寫出你內心的感受</w:t>
            </w:r>
          </w:p>
          <w:p w:rsidR="00BA7606" w:rsidRPr="00BA7606" w:rsidRDefault="00BA7606" w:rsidP="00BA7606">
            <w:pPr>
              <w:pStyle w:val="a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答：</w:t>
            </w:r>
          </w:p>
          <w:p w:rsidR="00BA7606" w:rsidRPr="00CF7BB9" w:rsidRDefault="00BA7606" w:rsidP="00BA7606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發現(Find)</w:t>
            </w:r>
            <w:r>
              <w:rPr>
                <w:rFonts w:ascii="標楷體" w:eastAsia="標楷體" w:hAnsi="標楷體" w:hint="eastAsia"/>
              </w:rPr>
              <w:t>：</w:t>
            </w:r>
            <w:r w:rsidRPr="00BA7606">
              <w:rPr>
                <w:rFonts w:ascii="標楷體" w:eastAsia="標楷體" w:hAnsi="標楷體" w:hint="eastAsia"/>
                <w:u w:val="single"/>
              </w:rPr>
              <w:t>寫出你發現的問題</w:t>
            </w:r>
          </w:p>
          <w:p w:rsidR="00BA7606" w:rsidRPr="00BA7606" w:rsidRDefault="00BA7606" w:rsidP="00BA7606">
            <w:pPr>
              <w:pStyle w:val="a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答：</w:t>
            </w:r>
          </w:p>
          <w:p w:rsidR="00BA7606" w:rsidRDefault="00BA7606" w:rsidP="00BA7606">
            <w:pPr>
              <w:rPr>
                <w:rFonts w:ascii="標楷體" w:eastAsia="標楷體" w:hAnsi="標楷體"/>
                <w:u w:val="single"/>
              </w:rPr>
            </w:pPr>
            <w:r w:rsidRPr="00BA7606">
              <w:rPr>
                <w:rFonts w:ascii="標楷體" w:eastAsia="標楷體" w:hAnsi="標楷體" w:hint="eastAsia"/>
              </w:rPr>
              <w:t>未來(Future)</w:t>
            </w:r>
            <w:r>
              <w:rPr>
                <w:rFonts w:ascii="標楷體" w:eastAsia="標楷體" w:hAnsi="標楷體" w:hint="eastAsia"/>
              </w:rPr>
              <w:t>：</w:t>
            </w:r>
            <w:r w:rsidRPr="00BA7606">
              <w:rPr>
                <w:rFonts w:ascii="標楷體" w:eastAsia="標楷體" w:hAnsi="標楷體" w:hint="eastAsia"/>
                <w:u w:val="single"/>
              </w:rPr>
              <w:t>寫出未來你可以怎麼做</w:t>
            </w:r>
          </w:p>
          <w:p w:rsidR="00BA7606" w:rsidRPr="00CF7BB9" w:rsidRDefault="00BA7606" w:rsidP="00BA7606">
            <w:pPr>
              <w:pStyle w:val="a4"/>
              <w:ind w:leftChars="0" w:left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答：</w:t>
            </w:r>
          </w:p>
          <w:p w:rsidR="00BA7606" w:rsidRPr="00CF7BB9" w:rsidRDefault="00BA7606" w:rsidP="006E07D8">
            <w:pPr>
              <w:pStyle w:val="a4"/>
              <w:rPr>
                <w:rFonts w:ascii="標楷體" w:eastAsia="標楷體" w:hAnsi="標楷體"/>
              </w:rPr>
            </w:pPr>
          </w:p>
        </w:tc>
      </w:tr>
    </w:tbl>
    <w:p w:rsidR="00701AAF" w:rsidRPr="00CF7BB9" w:rsidRDefault="00701AAF" w:rsidP="00701AAF">
      <w:pPr>
        <w:pStyle w:val="a4"/>
        <w:ind w:leftChars="0" w:left="840"/>
        <w:rPr>
          <w:rFonts w:ascii="標楷體" w:eastAsia="標楷體" w:hAnsi="標楷體"/>
        </w:rPr>
      </w:pPr>
    </w:p>
    <w:p w:rsidR="000E26CB" w:rsidRPr="00CF7BB9" w:rsidRDefault="00D10B9C" w:rsidP="002D264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</w:t>
      </w:r>
      <w:r w:rsidR="003F4503" w:rsidRPr="00CF7BB9">
        <w:rPr>
          <w:rFonts w:ascii="標楷體" w:eastAsia="標楷體" w:hAnsi="標楷體" w:hint="eastAsia"/>
        </w:rPr>
        <w:t>.我的一日垃圾足跡(回想</w:t>
      </w:r>
      <w:r w:rsidR="003C3D52">
        <w:rPr>
          <w:rFonts w:ascii="標楷體" w:eastAsia="標楷體" w:hAnsi="標楷體" w:hint="eastAsia"/>
        </w:rPr>
        <w:t>昨天</w:t>
      </w:r>
      <w:r w:rsidR="003F4503" w:rsidRPr="00CF7BB9">
        <w:rPr>
          <w:rFonts w:ascii="標楷體" w:eastAsia="標楷體" w:hAnsi="標楷體" w:hint="eastAsia"/>
        </w:rPr>
        <w:t>)</w:t>
      </w:r>
    </w:p>
    <w:tbl>
      <w:tblPr>
        <w:tblStyle w:val="a3"/>
        <w:tblW w:w="9854" w:type="dxa"/>
        <w:tblLayout w:type="fixed"/>
        <w:tblLook w:val="04A0" w:firstRow="1" w:lastRow="0" w:firstColumn="1" w:lastColumn="0" w:noHBand="0" w:noVBand="1"/>
      </w:tblPr>
      <w:tblGrid>
        <w:gridCol w:w="2463"/>
        <w:gridCol w:w="2464"/>
        <w:gridCol w:w="2463"/>
        <w:gridCol w:w="2464"/>
      </w:tblGrid>
      <w:tr w:rsidR="00CF3B1F" w:rsidRPr="00CF7BB9" w:rsidTr="00D10B9C">
        <w:tc>
          <w:tcPr>
            <w:tcW w:w="2463" w:type="dxa"/>
          </w:tcPr>
          <w:p w:rsidR="00CF3B1F" w:rsidRPr="00CF7BB9" w:rsidRDefault="00CF3B1F" w:rsidP="002D264F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377950" cy="989069"/>
                  <wp:effectExtent l="19050" t="0" r="0" b="0"/>
                  <wp:docPr id="9" name="圖片 0" descr="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1518" cy="99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CF3B1F" w:rsidRPr="00CF7BB9" w:rsidRDefault="00CF3B1F" w:rsidP="002D264F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397000" cy="1027736"/>
                  <wp:effectExtent l="19050" t="0" r="0" b="0"/>
                  <wp:docPr id="10" name="圖片 3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611" cy="1031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3" w:type="dxa"/>
          </w:tcPr>
          <w:p w:rsidR="00CF3B1F" w:rsidRPr="00CF7BB9" w:rsidRDefault="00CF3B1F" w:rsidP="002D264F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438475" cy="1035050"/>
                  <wp:effectExtent l="19050" t="0" r="9325" b="0"/>
                  <wp:docPr id="11" name="圖片 7" descr="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pn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51" cy="10361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4" w:type="dxa"/>
          </w:tcPr>
          <w:p w:rsidR="00CF3B1F" w:rsidRPr="00CF7BB9" w:rsidRDefault="004F1324" w:rsidP="002D264F">
            <w:pPr>
              <w:rPr>
                <w:rFonts w:ascii="標楷體" w:eastAsia="標楷體" w:hAnsi="標楷體"/>
                <w:noProof/>
              </w:rPr>
            </w:pPr>
            <w:r w:rsidRPr="00CF7BB9"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1427480" cy="1075055"/>
                  <wp:effectExtent l="19050" t="0" r="1270" b="0"/>
                  <wp:docPr id="19" name="圖片 18" descr="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80" cy="107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3B1F" w:rsidRPr="00CF7BB9" w:rsidTr="00D10B9C">
        <w:trPr>
          <w:trHeight w:val="515"/>
        </w:trPr>
        <w:tc>
          <w:tcPr>
            <w:tcW w:w="2463" w:type="dxa"/>
          </w:tcPr>
          <w:p w:rsidR="00CF3B1F" w:rsidRPr="00CF7BB9" w:rsidRDefault="006E587F" w:rsidP="002D264F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點數：</w:t>
            </w:r>
          </w:p>
        </w:tc>
        <w:tc>
          <w:tcPr>
            <w:tcW w:w="2464" w:type="dxa"/>
          </w:tcPr>
          <w:p w:rsidR="00CF3B1F" w:rsidRPr="00CF7BB9" w:rsidRDefault="006E587F" w:rsidP="002D264F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點數：</w:t>
            </w:r>
          </w:p>
        </w:tc>
        <w:tc>
          <w:tcPr>
            <w:tcW w:w="2463" w:type="dxa"/>
          </w:tcPr>
          <w:p w:rsidR="00CF3B1F" w:rsidRPr="00CF7BB9" w:rsidRDefault="006E587F" w:rsidP="002D264F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點數：</w:t>
            </w:r>
          </w:p>
        </w:tc>
        <w:tc>
          <w:tcPr>
            <w:tcW w:w="2464" w:type="dxa"/>
          </w:tcPr>
          <w:p w:rsidR="00CF3B1F" w:rsidRPr="00CF7BB9" w:rsidRDefault="006E587F" w:rsidP="002D264F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點數：</w:t>
            </w:r>
          </w:p>
        </w:tc>
      </w:tr>
      <w:tr w:rsidR="006E587F" w:rsidRPr="00CF7BB9" w:rsidTr="00D10B9C">
        <w:trPr>
          <w:trHeight w:val="551"/>
        </w:trPr>
        <w:tc>
          <w:tcPr>
            <w:tcW w:w="9854" w:type="dxa"/>
            <w:gridSpan w:val="4"/>
          </w:tcPr>
          <w:p w:rsidR="006E587F" w:rsidRPr="00CF7BB9" w:rsidRDefault="006E587F" w:rsidP="00BF0400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合計點數：</w:t>
            </w:r>
          </w:p>
        </w:tc>
      </w:tr>
      <w:tr w:rsidR="006E587F" w:rsidRPr="00CF7BB9" w:rsidTr="00D10B9C">
        <w:trPr>
          <w:trHeight w:val="1076"/>
        </w:trPr>
        <w:tc>
          <w:tcPr>
            <w:tcW w:w="9854" w:type="dxa"/>
            <w:gridSpan w:val="4"/>
          </w:tcPr>
          <w:p w:rsidR="006E587F" w:rsidRPr="00CF7BB9" w:rsidRDefault="006E587F" w:rsidP="002D264F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點數*20公克= (      )*20公克= (      )公克------一天產生的垃圾量</w:t>
            </w:r>
          </w:p>
          <w:p w:rsidR="006E587F" w:rsidRPr="00CF7BB9" w:rsidRDefault="006E587F" w:rsidP="002D264F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一天產生的垃圾量*365天=(       )*365天=(         )公克</w:t>
            </w:r>
            <w:r w:rsidR="007F14B6" w:rsidRPr="00CF7BB9">
              <w:rPr>
                <w:rFonts w:ascii="標楷體" w:eastAsia="標楷體" w:hAnsi="標楷體" w:hint="eastAsia"/>
              </w:rPr>
              <w:t>------一年產生的垃圾量</w:t>
            </w:r>
          </w:p>
        </w:tc>
      </w:tr>
    </w:tbl>
    <w:p w:rsidR="003F4503" w:rsidRDefault="003F4503" w:rsidP="002D264F">
      <w:pPr>
        <w:rPr>
          <w:rFonts w:ascii="標楷體" w:eastAsia="標楷體" w:hAnsi="標楷體"/>
        </w:rPr>
      </w:pPr>
    </w:p>
    <w:p w:rsidR="00D10B9C" w:rsidRPr="00CF7BB9" w:rsidRDefault="00D10B9C" w:rsidP="002D264F">
      <w:pPr>
        <w:rPr>
          <w:rFonts w:ascii="標楷體" w:eastAsia="標楷體" w:hAnsi="標楷體" w:hint="eastAsia"/>
        </w:rPr>
      </w:pPr>
    </w:p>
    <w:p w:rsidR="00D10B9C" w:rsidRPr="00D10B9C" w:rsidRDefault="00D10B9C" w:rsidP="00D10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4</w:t>
      </w:r>
      <w:r>
        <w:rPr>
          <w:rFonts w:ascii="標楷體" w:eastAsia="標楷體" w:hAnsi="標楷體" w:hint="eastAsia"/>
        </w:rPr>
        <w:t>.</w:t>
      </w:r>
      <w:r>
        <w:rPr>
          <w:rFonts w:ascii="標楷體" w:eastAsia="標楷體" w:hAnsi="標楷體" w:hint="eastAsia"/>
        </w:rPr>
        <w:t>在微淨灘活動中，挑出那些垃圾呢？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9491"/>
      </w:tblGrid>
      <w:tr w:rsidR="00D10B9C" w:rsidRPr="00CF7BB9" w:rsidTr="00A003AC">
        <w:trPr>
          <w:trHeight w:val="2096"/>
        </w:trPr>
        <w:tc>
          <w:tcPr>
            <w:tcW w:w="9491" w:type="dxa"/>
          </w:tcPr>
          <w:p w:rsidR="00D10B9C" w:rsidRPr="00CF7BB9" w:rsidRDefault="00D10B9C" w:rsidP="00A003AC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1.</w:t>
            </w:r>
          </w:p>
          <w:p w:rsidR="00D10B9C" w:rsidRPr="00CF7BB9" w:rsidRDefault="00D10B9C" w:rsidP="00A003AC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  <w:p w:rsidR="00D10B9C" w:rsidRPr="00CF7BB9" w:rsidRDefault="00D10B9C" w:rsidP="00A003AC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2.</w:t>
            </w:r>
          </w:p>
          <w:p w:rsidR="00D10B9C" w:rsidRPr="00CF7BB9" w:rsidRDefault="00D10B9C" w:rsidP="00A003AC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  <w:p w:rsidR="00D10B9C" w:rsidRPr="00CF7BB9" w:rsidRDefault="00D10B9C" w:rsidP="00A003AC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3.</w:t>
            </w:r>
          </w:p>
        </w:tc>
      </w:tr>
    </w:tbl>
    <w:p w:rsidR="00D10B9C" w:rsidRPr="00CF7BB9" w:rsidRDefault="00D10B9C" w:rsidP="00D10B9C">
      <w:pPr>
        <w:pStyle w:val="a4"/>
        <w:ind w:leftChars="0" w:left="360"/>
        <w:rPr>
          <w:rFonts w:ascii="標楷體" w:eastAsia="標楷體" w:hAnsi="標楷體"/>
        </w:rPr>
      </w:pPr>
    </w:p>
    <w:p w:rsidR="00D10B9C" w:rsidRDefault="00D10B9C" w:rsidP="00D10B9C">
      <w:pPr>
        <w:rPr>
          <w:rFonts w:ascii="標楷體" w:eastAsia="標楷體" w:hAnsi="標楷體"/>
        </w:rPr>
      </w:pPr>
    </w:p>
    <w:p w:rsidR="00EB360B" w:rsidRPr="00D10B9C" w:rsidRDefault="00D10B9C" w:rsidP="00D10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</w:t>
      </w:r>
      <w:r w:rsidR="00EB360B" w:rsidRPr="00D10B9C">
        <w:rPr>
          <w:rFonts w:ascii="標楷體" w:eastAsia="標楷體" w:hAnsi="標楷體" w:hint="eastAsia"/>
        </w:rPr>
        <w:t>減塑具體行動</w:t>
      </w:r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9491"/>
      </w:tblGrid>
      <w:tr w:rsidR="007F14B6" w:rsidRPr="00CF7BB9" w:rsidTr="00D10B9C">
        <w:trPr>
          <w:trHeight w:val="2096"/>
        </w:trPr>
        <w:tc>
          <w:tcPr>
            <w:tcW w:w="9491" w:type="dxa"/>
          </w:tcPr>
          <w:p w:rsidR="007F14B6" w:rsidRPr="00CF7BB9" w:rsidRDefault="006110C0" w:rsidP="007F14B6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1.</w:t>
            </w:r>
          </w:p>
          <w:p w:rsidR="006110C0" w:rsidRPr="00CF7BB9" w:rsidRDefault="006110C0" w:rsidP="007F14B6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  <w:p w:rsidR="006110C0" w:rsidRPr="00CF7BB9" w:rsidRDefault="006110C0" w:rsidP="007F14B6">
            <w:pPr>
              <w:pStyle w:val="a4"/>
              <w:ind w:leftChars="0" w:left="0"/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2.</w:t>
            </w:r>
          </w:p>
          <w:p w:rsidR="006110C0" w:rsidRPr="00CF7BB9" w:rsidRDefault="006110C0" w:rsidP="007F14B6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  <w:p w:rsidR="006110C0" w:rsidRPr="00CF7BB9" w:rsidRDefault="006110C0" w:rsidP="006110C0">
            <w:pPr>
              <w:rPr>
                <w:rFonts w:ascii="標楷體" w:eastAsia="標楷體" w:hAnsi="標楷體"/>
              </w:rPr>
            </w:pPr>
            <w:r w:rsidRPr="00CF7BB9">
              <w:rPr>
                <w:rFonts w:ascii="標楷體" w:eastAsia="標楷體" w:hAnsi="標楷體" w:hint="eastAsia"/>
              </w:rPr>
              <w:t>3.</w:t>
            </w:r>
          </w:p>
        </w:tc>
      </w:tr>
    </w:tbl>
    <w:p w:rsidR="007F14B6" w:rsidRPr="00CF7BB9" w:rsidRDefault="007F14B6" w:rsidP="007F14B6">
      <w:pPr>
        <w:pStyle w:val="a4"/>
        <w:ind w:leftChars="0" w:left="360"/>
        <w:rPr>
          <w:rFonts w:ascii="標楷體" w:eastAsia="標楷體" w:hAnsi="標楷體"/>
        </w:rPr>
      </w:pPr>
    </w:p>
    <w:p w:rsidR="00B82410" w:rsidRPr="00CF7BB9" w:rsidRDefault="00B82410" w:rsidP="00B82410">
      <w:pPr>
        <w:rPr>
          <w:rFonts w:ascii="標楷體" w:eastAsia="標楷體" w:hAnsi="標楷體"/>
        </w:rPr>
      </w:pPr>
    </w:p>
    <w:p w:rsidR="00EB360B" w:rsidRPr="00D10B9C" w:rsidRDefault="00D10B9C" w:rsidP="00D10B9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6.</w:t>
      </w:r>
      <w:r w:rsidR="00EB360B" w:rsidRPr="00D10B9C">
        <w:rPr>
          <w:rFonts w:ascii="標楷體" w:eastAsia="標楷體" w:hAnsi="標楷體" w:hint="eastAsia"/>
        </w:rPr>
        <w:t>「我們的海洋  我們的未來」，請用一句</w:t>
      </w:r>
      <w:r w:rsidR="00B82410" w:rsidRPr="00D10B9C">
        <w:rPr>
          <w:rFonts w:ascii="標楷體" w:eastAsia="標楷體" w:hAnsi="標楷體" w:hint="eastAsia"/>
        </w:rPr>
        <w:t>話宣誓保護海洋的決心</w:t>
      </w:r>
      <w:bookmarkStart w:id="0" w:name="_GoBack"/>
      <w:bookmarkEnd w:id="0"/>
    </w:p>
    <w:tbl>
      <w:tblPr>
        <w:tblStyle w:val="a3"/>
        <w:tblW w:w="0" w:type="auto"/>
        <w:tblInd w:w="137" w:type="dxa"/>
        <w:tblLook w:val="04A0" w:firstRow="1" w:lastRow="0" w:firstColumn="1" w:lastColumn="0" w:noHBand="0" w:noVBand="1"/>
      </w:tblPr>
      <w:tblGrid>
        <w:gridCol w:w="9491"/>
      </w:tblGrid>
      <w:tr w:rsidR="00B82410" w:rsidRPr="00CF7BB9" w:rsidTr="00D10B9C">
        <w:tc>
          <w:tcPr>
            <w:tcW w:w="9491" w:type="dxa"/>
          </w:tcPr>
          <w:p w:rsidR="00B82410" w:rsidRPr="00CF7BB9" w:rsidRDefault="00B82410" w:rsidP="00B82410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  <w:p w:rsidR="00B82410" w:rsidRPr="00CF7BB9" w:rsidRDefault="00B82410" w:rsidP="00B82410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  <w:p w:rsidR="00B82410" w:rsidRPr="00CF7BB9" w:rsidRDefault="00B82410" w:rsidP="00B82410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  <w:p w:rsidR="00B82410" w:rsidRPr="00CF7BB9" w:rsidRDefault="00B82410" w:rsidP="00B82410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  <w:p w:rsidR="00B82410" w:rsidRPr="00CF7BB9" w:rsidRDefault="00B82410" w:rsidP="00B82410">
            <w:pPr>
              <w:pStyle w:val="a4"/>
              <w:ind w:leftChars="0" w:left="0"/>
              <w:rPr>
                <w:rFonts w:ascii="標楷體" w:eastAsia="標楷體" w:hAnsi="標楷體"/>
              </w:rPr>
            </w:pPr>
          </w:p>
        </w:tc>
      </w:tr>
    </w:tbl>
    <w:p w:rsidR="00B82410" w:rsidRPr="00CF7BB9" w:rsidRDefault="00B82410" w:rsidP="00B82410">
      <w:pPr>
        <w:pStyle w:val="a4"/>
        <w:ind w:leftChars="0" w:left="360"/>
        <w:rPr>
          <w:rFonts w:ascii="標楷體" w:eastAsia="標楷體" w:hAnsi="標楷體"/>
        </w:rPr>
      </w:pPr>
    </w:p>
    <w:sectPr w:rsidR="00B82410" w:rsidRPr="00CF7BB9" w:rsidSect="006E491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6E6" w:rsidRDefault="004C46E6" w:rsidP="00271F02">
      <w:r>
        <w:separator/>
      </w:r>
    </w:p>
  </w:endnote>
  <w:endnote w:type="continuationSeparator" w:id="0">
    <w:p w:rsidR="004C46E6" w:rsidRDefault="004C46E6" w:rsidP="00271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6E6" w:rsidRDefault="004C46E6" w:rsidP="00271F02">
      <w:r>
        <w:separator/>
      </w:r>
    </w:p>
  </w:footnote>
  <w:footnote w:type="continuationSeparator" w:id="0">
    <w:p w:rsidR="004C46E6" w:rsidRDefault="004C46E6" w:rsidP="00271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65pt;height:11.65pt" o:bullet="t">
        <v:imagedata r:id="rId1" o:title="mso1763"/>
      </v:shape>
    </w:pict>
  </w:numPicBullet>
  <w:abstractNum w:abstractNumId="0" w15:restartNumberingAfterBreak="0">
    <w:nsid w:val="0E0162C4"/>
    <w:multiLevelType w:val="hybridMultilevel"/>
    <w:tmpl w:val="CFDCE9D6"/>
    <w:lvl w:ilvl="0" w:tplc="E4DEBFB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954B9D"/>
    <w:multiLevelType w:val="hybridMultilevel"/>
    <w:tmpl w:val="1F22C58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BF7877"/>
    <w:multiLevelType w:val="hybridMultilevel"/>
    <w:tmpl w:val="C9AA1DDE"/>
    <w:lvl w:ilvl="0" w:tplc="63A404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" w15:restartNumberingAfterBreak="0">
    <w:nsid w:val="1FFC367D"/>
    <w:multiLevelType w:val="hybridMultilevel"/>
    <w:tmpl w:val="4B50A86C"/>
    <w:lvl w:ilvl="0" w:tplc="EBD4DED0">
      <w:start w:val="1"/>
      <w:numFmt w:val="decimal"/>
      <w:lvlText w:val="(%1)"/>
      <w:lvlJc w:val="left"/>
      <w:pPr>
        <w:ind w:left="180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" w15:restartNumberingAfterBreak="0">
    <w:nsid w:val="20744129"/>
    <w:multiLevelType w:val="hybridMultilevel"/>
    <w:tmpl w:val="3454D3E6"/>
    <w:lvl w:ilvl="0" w:tplc="5E14C1B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" w15:restartNumberingAfterBreak="0">
    <w:nsid w:val="2B5D5504"/>
    <w:multiLevelType w:val="hybridMultilevel"/>
    <w:tmpl w:val="544EA9CA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D1116CF"/>
    <w:multiLevelType w:val="hybridMultilevel"/>
    <w:tmpl w:val="D4182D04"/>
    <w:lvl w:ilvl="0" w:tplc="856C0C6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242826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5CF02AA"/>
    <w:multiLevelType w:val="hybridMultilevel"/>
    <w:tmpl w:val="C36478F4"/>
    <w:lvl w:ilvl="0" w:tplc="04090007">
      <w:start w:val="1"/>
      <w:numFmt w:val="bullet"/>
      <w:lvlText w:val=""/>
      <w:lvlPicBulletId w:val="0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7FC6AE2"/>
    <w:multiLevelType w:val="hybridMultilevel"/>
    <w:tmpl w:val="153E3D96"/>
    <w:lvl w:ilvl="0" w:tplc="169E34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045FB9"/>
    <w:multiLevelType w:val="hybridMultilevel"/>
    <w:tmpl w:val="60D6889E"/>
    <w:lvl w:ilvl="0" w:tplc="8B6C45D4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0" w15:restartNumberingAfterBreak="0">
    <w:nsid w:val="42E57D95"/>
    <w:multiLevelType w:val="hybridMultilevel"/>
    <w:tmpl w:val="74A8CFC2"/>
    <w:lvl w:ilvl="0" w:tplc="6AE06A5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79A65C7"/>
    <w:multiLevelType w:val="hybridMultilevel"/>
    <w:tmpl w:val="225C99D4"/>
    <w:lvl w:ilvl="0" w:tplc="65AAA7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" w15:restartNumberingAfterBreak="0">
    <w:nsid w:val="66BC05E7"/>
    <w:multiLevelType w:val="hybridMultilevel"/>
    <w:tmpl w:val="12E096A6"/>
    <w:lvl w:ilvl="0" w:tplc="F5C07B1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3" w15:restartNumberingAfterBreak="0">
    <w:nsid w:val="6A8A0F1D"/>
    <w:multiLevelType w:val="hybridMultilevel"/>
    <w:tmpl w:val="0E3A2964"/>
    <w:lvl w:ilvl="0" w:tplc="39B099A0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1B73905"/>
    <w:multiLevelType w:val="hybridMultilevel"/>
    <w:tmpl w:val="529235E8"/>
    <w:lvl w:ilvl="0" w:tplc="61E4C04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10"/>
  </w:num>
  <w:num w:numId="3">
    <w:abstractNumId w:val="14"/>
  </w:num>
  <w:num w:numId="4">
    <w:abstractNumId w:val="0"/>
  </w:num>
  <w:num w:numId="5">
    <w:abstractNumId w:val="2"/>
  </w:num>
  <w:num w:numId="6">
    <w:abstractNumId w:val="9"/>
  </w:num>
  <w:num w:numId="7">
    <w:abstractNumId w:val="13"/>
  </w:num>
  <w:num w:numId="8">
    <w:abstractNumId w:val="4"/>
  </w:num>
  <w:num w:numId="9">
    <w:abstractNumId w:val="12"/>
  </w:num>
  <w:num w:numId="10">
    <w:abstractNumId w:val="11"/>
  </w:num>
  <w:num w:numId="11">
    <w:abstractNumId w:val="3"/>
  </w:num>
  <w:num w:numId="12">
    <w:abstractNumId w:val="7"/>
  </w:num>
  <w:num w:numId="13">
    <w:abstractNumId w:val="6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491E"/>
    <w:rsid w:val="00046AD6"/>
    <w:rsid w:val="00097A82"/>
    <w:rsid w:val="000B1073"/>
    <w:rsid w:val="000E26CB"/>
    <w:rsid w:val="001675A2"/>
    <w:rsid w:val="00171AA8"/>
    <w:rsid w:val="001F2847"/>
    <w:rsid w:val="001F692B"/>
    <w:rsid w:val="00271F02"/>
    <w:rsid w:val="002813DE"/>
    <w:rsid w:val="002C464C"/>
    <w:rsid w:val="002D264F"/>
    <w:rsid w:val="0034450E"/>
    <w:rsid w:val="0036097F"/>
    <w:rsid w:val="003C3D52"/>
    <w:rsid w:val="003F4503"/>
    <w:rsid w:val="004C46E6"/>
    <w:rsid w:val="004F1324"/>
    <w:rsid w:val="00603038"/>
    <w:rsid w:val="006110C0"/>
    <w:rsid w:val="00635D9F"/>
    <w:rsid w:val="00641CD3"/>
    <w:rsid w:val="0065540A"/>
    <w:rsid w:val="00696229"/>
    <w:rsid w:val="006C5E4A"/>
    <w:rsid w:val="006E491E"/>
    <w:rsid w:val="006E587F"/>
    <w:rsid w:val="00701AAF"/>
    <w:rsid w:val="00731905"/>
    <w:rsid w:val="007B7EFF"/>
    <w:rsid w:val="007F14B6"/>
    <w:rsid w:val="00861699"/>
    <w:rsid w:val="00864974"/>
    <w:rsid w:val="00896895"/>
    <w:rsid w:val="00934414"/>
    <w:rsid w:val="009A53EE"/>
    <w:rsid w:val="009E72DB"/>
    <w:rsid w:val="00A36E5D"/>
    <w:rsid w:val="00AB0E2B"/>
    <w:rsid w:val="00B116F5"/>
    <w:rsid w:val="00B82410"/>
    <w:rsid w:val="00BA7606"/>
    <w:rsid w:val="00CD7400"/>
    <w:rsid w:val="00CF3B1F"/>
    <w:rsid w:val="00CF7BB9"/>
    <w:rsid w:val="00D06BB0"/>
    <w:rsid w:val="00D10B9C"/>
    <w:rsid w:val="00DD3285"/>
    <w:rsid w:val="00EB360B"/>
    <w:rsid w:val="00F01365"/>
    <w:rsid w:val="00FE7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18D72B"/>
  <w15:docId w15:val="{4CF47E62-6D1C-4E9D-8391-8C3BBE1C0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491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3">
    <w:name w:val="表格格線3"/>
    <w:basedOn w:val="a1"/>
    <w:next w:val="a3"/>
    <w:uiPriority w:val="59"/>
    <w:rsid w:val="006E4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E4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B0E2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0E26C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0E26C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71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271F02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271F0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271F02"/>
    <w:rPr>
      <w:rFonts w:ascii="Times New Roman" w:eastAsia="新細明體" w:hAnsi="Times New Roman" w:cs="Times New Roman"/>
      <w:sz w:val="20"/>
      <w:szCs w:val="20"/>
    </w:rPr>
  </w:style>
  <w:style w:type="paragraph" w:customStyle="1" w:styleId="Default">
    <w:name w:val="Default"/>
    <w:rsid w:val="007F14B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mec.ntou.edu.tw/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hyperlink" Target="http://www.greenpeace.org/taiwan/zh/news/stories/oceans/2018/global" TargetMode="External"/><Relationship Id="rId19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www.epa.gov.tw/lp.asp?ctNode=35986&amp;CtUnit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AB64B-55A5-4C59-AA9C-A3362948A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5</Pages>
  <Words>459</Words>
  <Characters>2621</Characters>
  <Application>Microsoft Office Word</Application>
  <DocSecurity>0</DocSecurity>
  <Lines>21</Lines>
  <Paragraphs>6</Paragraphs>
  <ScaleCrop>false</ScaleCrop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</dc:creator>
  <cp:keywords/>
  <dc:description/>
  <cp:lastModifiedBy>秀娟 李</cp:lastModifiedBy>
  <cp:revision>11</cp:revision>
  <cp:lastPrinted>2019-12-11T03:45:00Z</cp:lastPrinted>
  <dcterms:created xsi:type="dcterms:W3CDTF">2019-11-27T00:16:00Z</dcterms:created>
  <dcterms:modified xsi:type="dcterms:W3CDTF">2019-12-11T03:45:00Z</dcterms:modified>
</cp:coreProperties>
</file>