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659" w:rsidRDefault="00A36659" w:rsidP="00A36659">
      <w:pPr>
        <w:spacing w:line="400" w:lineRule="exact"/>
        <w:jc w:val="center"/>
        <w:rPr>
          <w:rFonts w:ascii="標楷體" w:eastAsia="標楷體" w:hAnsi="標楷體"/>
          <w:b/>
          <w:bCs/>
          <w:sz w:val="32"/>
        </w:rPr>
      </w:pPr>
      <w:r w:rsidRPr="00B31C9B">
        <w:rPr>
          <w:rFonts w:ascii="標楷體" w:eastAsia="標楷體" w:hAnsi="標楷體" w:hint="eastAsia"/>
          <w:b/>
          <w:bCs/>
          <w:sz w:val="32"/>
        </w:rPr>
        <w:t>桃園市「</w:t>
      </w:r>
      <w:r>
        <w:rPr>
          <w:rFonts w:ascii="標楷體" w:eastAsia="標楷體" w:hAnsi="標楷體" w:hint="eastAsia"/>
          <w:b/>
          <w:bCs/>
          <w:sz w:val="32"/>
        </w:rPr>
        <w:t>10</w:t>
      </w:r>
      <w:r w:rsidR="00B51ECB">
        <w:rPr>
          <w:rFonts w:ascii="標楷體" w:eastAsia="標楷體" w:hAnsi="標楷體"/>
          <w:b/>
          <w:bCs/>
          <w:sz w:val="32"/>
        </w:rPr>
        <w:t>9</w:t>
      </w:r>
      <w:r w:rsidRPr="00B31C9B">
        <w:rPr>
          <w:rFonts w:ascii="標楷體" w:eastAsia="標楷體" w:hAnsi="標楷體" w:hint="eastAsia"/>
          <w:b/>
          <w:bCs/>
          <w:sz w:val="32"/>
        </w:rPr>
        <w:t>學年度國民小學學校課程計畫」審閱備查計畫</w:t>
      </w:r>
    </w:p>
    <w:p w:rsidR="004536A7" w:rsidRDefault="004536A7" w:rsidP="004536A7">
      <w:pPr>
        <w:snapToGrid w:val="0"/>
        <w:spacing w:line="400" w:lineRule="exact"/>
        <w:ind w:rightChars="-164" w:right="-394" w:firstLineChars="4100" w:firstLine="8200"/>
        <w:rPr>
          <w:rFonts w:ascii="標楷體" w:eastAsia="標楷體" w:hAnsi="標楷體"/>
          <w:bCs/>
          <w:sz w:val="20"/>
        </w:rPr>
      </w:pPr>
      <w:bookmarkStart w:id="0" w:name="_GoBack"/>
      <w:bookmarkEnd w:id="0"/>
      <w:r w:rsidRPr="004536A7">
        <w:rPr>
          <w:rFonts w:ascii="標楷體" w:eastAsia="標楷體" w:hAnsi="標楷體" w:hint="eastAsia"/>
          <w:bCs/>
          <w:sz w:val="20"/>
        </w:rPr>
        <w:t>109年4月8日修訂</w:t>
      </w:r>
    </w:p>
    <w:p w:rsidR="00377359" w:rsidRPr="00F31392" w:rsidRDefault="00377359" w:rsidP="006F0474">
      <w:pPr>
        <w:snapToGrid w:val="0"/>
        <w:spacing w:line="400" w:lineRule="exact"/>
        <w:ind w:rightChars="-164" w:right="-394"/>
        <w:rPr>
          <w:rFonts w:ascii="標楷體" w:eastAsia="標楷體" w:hAnsi="標楷體"/>
        </w:rPr>
      </w:pPr>
      <w:r w:rsidRPr="00F31392">
        <w:rPr>
          <w:rFonts w:ascii="標楷體" w:eastAsia="標楷體" w:hAnsi="標楷體" w:hint="eastAsia"/>
        </w:rPr>
        <w:t>壹、</w:t>
      </w:r>
      <w:r w:rsidRPr="00F31392">
        <w:rPr>
          <w:rFonts w:ascii="標楷體" w:eastAsia="標楷體" w:hAnsi="標楷體"/>
        </w:rPr>
        <w:t>依據：</w:t>
      </w:r>
    </w:p>
    <w:p w:rsidR="00EF07C6" w:rsidRPr="00F31392" w:rsidRDefault="00EF07C6" w:rsidP="002A5191">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一、教育部國民中小學教育部國民中小學九年一貫課程綱要</w:t>
      </w:r>
      <w:r w:rsidR="002A5191">
        <w:rPr>
          <w:rFonts w:ascii="微軟正黑體" w:eastAsia="微軟正黑體" w:hAnsi="微軟正黑體" w:hint="eastAsia"/>
        </w:rPr>
        <w:t>，</w:t>
      </w:r>
      <w:r w:rsidRPr="00F31392">
        <w:rPr>
          <w:rFonts w:ascii="標楷體" w:eastAsia="標楷體" w:hAnsi="標楷體" w:hint="eastAsia"/>
        </w:rPr>
        <w:t>十二年國民基本教育課程綱要總綱。</w:t>
      </w:r>
    </w:p>
    <w:p w:rsidR="00EF07C6" w:rsidRPr="00F31392" w:rsidRDefault="00EF07C6" w:rsidP="00EF07C6">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二、教育部補助直轄市、縣(市)政府精進國民中學及國民小學教師教學專業與課程品質作業要點。</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三、桃園市10</w:t>
      </w:r>
      <w:r w:rsidR="005B4D82">
        <w:rPr>
          <w:rFonts w:ascii="標楷體" w:eastAsia="標楷體" w:hAnsi="標楷體"/>
        </w:rPr>
        <w:t>9</w:t>
      </w:r>
      <w:proofErr w:type="gramStart"/>
      <w:r w:rsidRPr="00F31392">
        <w:rPr>
          <w:rFonts w:ascii="標楷體" w:eastAsia="標楷體" w:hAnsi="標楷體" w:hint="eastAsia"/>
        </w:rPr>
        <w:t>學年度精進</w:t>
      </w:r>
      <w:proofErr w:type="gramEnd"/>
      <w:r w:rsidRPr="00F31392">
        <w:rPr>
          <w:rFonts w:ascii="標楷體" w:eastAsia="標楷體" w:hAnsi="標楷體" w:hint="eastAsia"/>
        </w:rPr>
        <w:t>國民中小學教師教學專業與課程品質整體推動計畫。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四、桃園市10</w:t>
      </w:r>
      <w:r w:rsidR="005B4D82">
        <w:rPr>
          <w:rFonts w:ascii="標楷體" w:eastAsia="標楷體" w:hAnsi="標楷體"/>
        </w:rPr>
        <w:t>9</w:t>
      </w:r>
      <w:r w:rsidRPr="00F31392">
        <w:rPr>
          <w:rFonts w:ascii="標楷體" w:eastAsia="標楷體" w:hAnsi="標楷體" w:hint="eastAsia"/>
        </w:rPr>
        <w:t>學年度國民教育輔導團整體團</w:t>
      </w:r>
      <w:proofErr w:type="gramStart"/>
      <w:r w:rsidRPr="00F31392">
        <w:rPr>
          <w:rFonts w:ascii="標楷體" w:eastAsia="標楷體" w:hAnsi="標楷體" w:hint="eastAsia"/>
        </w:rPr>
        <w:t>務</w:t>
      </w:r>
      <w:proofErr w:type="gramEnd"/>
      <w:r w:rsidRPr="00F31392">
        <w:rPr>
          <w:rFonts w:ascii="標楷體" w:eastAsia="標楷體" w:hAnsi="標楷體" w:hint="eastAsia"/>
        </w:rPr>
        <w:t>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五、國民教育階段特殊教育課程綱要總綱。</w:t>
      </w:r>
    </w:p>
    <w:p w:rsidR="00377359" w:rsidRPr="00F31392" w:rsidRDefault="00377359" w:rsidP="00EF07C6">
      <w:pPr>
        <w:tabs>
          <w:tab w:val="left" w:pos="0"/>
        </w:tabs>
        <w:snapToGrid w:val="0"/>
        <w:spacing w:line="400" w:lineRule="exact"/>
        <w:rPr>
          <w:rFonts w:ascii="標楷體" w:eastAsia="標楷體" w:hAnsi="標楷體"/>
        </w:rPr>
      </w:pPr>
      <w:r w:rsidRPr="00F31392">
        <w:rPr>
          <w:rFonts w:ascii="標楷體" w:eastAsia="標楷體" w:hAnsi="標楷體" w:hint="eastAsia"/>
        </w:rPr>
        <w:t>貳、</w:t>
      </w:r>
      <w:r w:rsidRPr="00F31392">
        <w:rPr>
          <w:rFonts w:ascii="標楷體" w:eastAsia="標楷體" w:hAnsi="標楷體"/>
        </w:rPr>
        <w:t>目的：</w:t>
      </w:r>
    </w:p>
    <w:p w:rsidR="006C177F" w:rsidRPr="00F31392" w:rsidRDefault="006C177F" w:rsidP="006F0474">
      <w:pPr>
        <w:spacing w:line="400" w:lineRule="exact"/>
        <w:ind w:leftChars="250" w:left="600" w:firstLineChars="200" w:firstLine="480"/>
        <w:rPr>
          <w:rFonts w:ascii="標楷體" w:eastAsia="標楷體" w:hAnsi="標楷體"/>
        </w:rPr>
      </w:pPr>
      <w:r w:rsidRPr="00F31392">
        <w:rPr>
          <w:rFonts w:ascii="標楷體" w:eastAsia="標楷體" w:hAnsi="標楷體"/>
        </w:rPr>
        <w:t>學校課程計畫</w:t>
      </w:r>
      <w:r w:rsidRPr="00F31392">
        <w:rPr>
          <w:rFonts w:ascii="標楷體" w:eastAsia="標楷體" w:hAnsi="標楷體" w:hint="eastAsia"/>
        </w:rPr>
        <w:t>乃結合學校教師、社區家長、行政等資源，使學校課程發展委員會充分發揮效能。在教學前規劃學校學生整體學習的課程設計</w:t>
      </w:r>
      <w:r w:rsidR="00F14E1A" w:rsidRPr="00F31392">
        <w:rPr>
          <w:rFonts w:ascii="標楷體" w:eastAsia="標楷體" w:hAnsi="標楷體" w:hint="eastAsia"/>
        </w:rPr>
        <w:t>，</w:t>
      </w:r>
      <w:r w:rsidRPr="00F31392">
        <w:rPr>
          <w:rFonts w:ascii="標楷體" w:eastAsia="標楷體" w:hAnsi="標楷體" w:hint="eastAsia"/>
        </w:rPr>
        <w:t>以文件的方式呈現，</w:t>
      </w:r>
      <w:r w:rsidR="00F14E1A" w:rsidRPr="00F31392">
        <w:rPr>
          <w:rFonts w:ascii="標楷體" w:eastAsia="標楷體" w:hAnsi="標楷體" w:hint="eastAsia"/>
        </w:rPr>
        <w:t>作為</w:t>
      </w:r>
      <w:r w:rsidRPr="00F31392">
        <w:rPr>
          <w:rFonts w:ascii="標楷體" w:eastAsia="標楷體" w:hAnsi="標楷體" w:hint="eastAsia"/>
        </w:rPr>
        <w:t>教師課程與教學活動的藍圖。並可與家長溝通獲得信賴與支持，</w:t>
      </w:r>
      <w:r w:rsidR="00F14E1A" w:rsidRPr="00F31392">
        <w:rPr>
          <w:rFonts w:ascii="標楷體" w:eastAsia="標楷體" w:hAnsi="標楷體" w:hint="eastAsia"/>
        </w:rPr>
        <w:t>以</w:t>
      </w:r>
      <w:r w:rsidRPr="00F31392">
        <w:rPr>
          <w:rFonts w:ascii="標楷體" w:eastAsia="標楷體" w:hAnsi="標楷體" w:hint="eastAsia"/>
        </w:rPr>
        <w:t>期保證課程實施</w:t>
      </w:r>
      <w:r w:rsidR="00F14E1A" w:rsidRPr="00F31392">
        <w:rPr>
          <w:rFonts w:ascii="標楷體" w:eastAsia="標楷體" w:hAnsi="標楷體" w:hint="eastAsia"/>
        </w:rPr>
        <w:t>的</w:t>
      </w:r>
      <w:r w:rsidRPr="00F31392">
        <w:rPr>
          <w:rFonts w:ascii="標楷體" w:eastAsia="標楷體" w:hAnsi="標楷體" w:hint="eastAsia"/>
        </w:rPr>
        <w:t>品質。</w:t>
      </w:r>
    </w:p>
    <w:p w:rsidR="0025415C" w:rsidRPr="00F31392" w:rsidRDefault="00174950" w:rsidP="00174950">
      <w:pPr>
        <w:spacing w:line="400" w:lineRule="exact"/>
        <w:ind w:leftChars="250" w:left="600" w:firstLineChars="200" w:firstLine="480"/>
        <w:rPr>
          <w:rFonts w:ascii="標楷體" w:eastAsia="標楷體" w:hAnsi="標楷體"/>
        </w:rPr>
      </w:pPr>
      <w:r w:rsidRPr="00F31392">
        <w:rPr>
          <w:rFonts w:ascii="標楷體" w:eastAsia="標楷體" w:hAnsi="標楷體" w:hint="eastAsia"/>
        </w:rPr>
        <w:t>桃園市政府教育局（以下簡稱本局）為了推動十二年國民基本教育課程、精進教學，協助各校規劃學校課程，落實學校課程發展，特訂定本要點。</w:t>
      </w:r>
    </w:p>
    <w:p w:rsidR="006C177F" w:rsidRPr="00F31392" w:rsidRDefault="00377359" w:rsidP="0025415C">
      <w:pPr>
        <w:spacing w:line="400" w:lineRule="exact"/>
        <w:rPr>
          <w:rFonts w:ascii="標楷體" w:eastAsia="標楷體" w:hAnsi="標楷體"/>
        </w:rPr>
      </w:pPr>
      <w:r w:rsidRPr="00F31392">
        <w:rPr>
          <w:rFonts w:ascii="標楷體" w:eastAsia="標楷體" w:hAnsi="標楷體" w:hint="eastAsia"/>
        </w:rPr>
        <w:t>參、</w:t>
      </w:r>
      <w:r w:rsidR="006C177F" w:rsidRPr="00F31392">
        <w:rPr>
          <w:rFonts w:ascii="標楷體" w:eastAsia="標楷體" w:hAnsi="標楷體" w:hint="eastAsia"/>
        </w:rPr>
        <w:t>組織與任務：</w:t>
      </w:r>
    </w:p>
    <w:p w:rsidR="00D00BF3" w:rsidRPr="00F31392" w:rsidRDefault="006C177F" w:rsidP="006F0474">
      <w:pPr>
        <w:spacing w:line="400" w:lineRule="exact"/>
        <w:ind w:leftChars="262" w:left="629" w:firstLineChars="187" w:firstLine="449"/>
        <w:rPr>
          <w:rFonts w:ascii="標楷體" w:eastAsia="標楷體" w:hAnsi="標楷體"/>
        </w:rPr>
      </w:pPr>
      <w:r w:rsidRPr="00F31392">
        <w:rPr>
          <w:rFonts w:ascii="標楷體" w:eastAsia="標楷體" w:hAnsi="標楷體"/>
        </w:rPr>
        <w:t>成立學校課程計畫</w:t>
      </w:r>
      <w:r w:rsidRPr="00F31392">
        <w:rPr>
          <w:rFonts w:ascii="標楷體" w:eastAsia="標楷體" w:hAnsi="標楷體" w:hint="eastAsia"/>
        </w:rPr>
        <w:t>審閱委員會</w:t>
      </w:r>
      <w:r w:rsidRPr="00F31392">
        <w:rPr>
          <w:rFonts w:ascii="標楷體" w:eastAsia="標楷體" w:hAnsi="標楷體"/>
        </w:rPr>
        <w:t>，負責</w:t>
      </w:r>
      <w:proofErr w:type="gramStart"/>
      <w:r w:rsidRPr="00F31392">
        <w:rPr>
          <w:rFonts w:ascii="標楷體" w:eastAsia="標楷體" w:hAnsi="標楷體"/>
        </w:rPr>
        <w:t>研</w:t>
      </w:r>
      <w:proofErr w:type="gramEnd"/>
      <w:r w:rsidRPr="00F31392">
        <w:rPr>
          <w:rFonts w:ascii="標楷體" w:eastAsia="標楷體" w:hAnsi="標楷體"/>
        </w:rPr>
        <w:t>議、審</w:t>
      </w:r>
      <w:r w:rsidRPr="00F31392">
        <w:rPr>
          <w:rFonts w:ascii="標楷體" w:eastAsia="標楷體" w:hAnsi="標楷體" w:hint="eastAsia"/>
        </w:rPr>
        <w:t>閱、輔導各</w:t>
      </w:r>
      <w:r w:rsidRPr="00F31392">
        <w:rPr>
          <w:rFonts w:ascii="標楷體" w:eastAsia="標楷體" w:hAnsi="標楷體"/>
        </w:rPr>
        <w:t>校</w:t>
      </w:r>
      <w:r w:rsidRPr="00F31392">
        <w:rPr>
          <w:rFonts w:ascii="標楷體" w:eastAsia="標楷體" w:hAnsi="標楷體" w:hint="eastAsia"/>
        </w:rPr>
        <w:t>完成備查程序</w:t>
      </w:r>
    </w:p>
    <w:p w:rsidR="00D00BF3" w:rsidRPr="00F31392" w:rsidRDefault="006C177F" w:rsidP="00A4079A">
      <w:pPr>
        <w:spacing w:line="400" w:lineRule="exact"/>
        <w:ind w:leftChars="262" w:left="629" w:firstLineChars="187" w:firstLine="449"/>
        <w:rPr>
          <w:rFonts w:ascii="標楷體" w:eastAsia="標楷體" w:hAnsi="標楷體"/>
        </w:rPr>
      </w:pPr>
      <w:r w:rsidRPr="00F31392">
        <w:rPr>
          <w:rFonts w:ascii="標楷體" w:eastAsia="標楷體" w:hAnsi="標楷體" w:hint="eastAsia"/>
        </w:rPr>
        <w:t>（程序如附件一）</w:t>
      </w:r>
      <w:r w:rsidR="002F694C" w:rsidRPr="00F31392">
        <w:rPr>
          <w:rFonts w:ascii="標楷體" w:eastAsia="標楷體" w:hAnsi="標楷體"/>
        </w:rPr>
        <w:t>。</w:t>
      </w:r>
    </w:p>
    <w:p w:rsidR="002829DB" w:rsidRDefault="002829DB" w:rsidP="002829DB">
      <w:pPr>
        <w:spacing w:line="400" w:lineRule="exact"/>
        <w:ind w:leftChars="262" w:left="629" w:firstLineChars="187" w:firstLine="524"/>
        <w:rPr>
          <w:rFonts w:ascii="標楷體" w:eastAsia="標楷體" w:hAnsi="標楷體"/>
          <w:sz w:val="28"/>
          <w:szCs w:val="28"/>
        </w:rPr>
      </w:pPr>
    </w:p>
    <w:tbl>
      <w:tblPr>
        <w:tblW w:w="974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5070"/>
      </w:tblGrid>
      <w:tr w:rsidR="00D00BF3" w:rsidRPr="0070638B" w:rsidTr="00BC2A37">
        <w:trPr>
          <w:trHeight w:val="537"/>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rPr>
              <w:t>職稱</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姓名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rPr>
                <w:rFonts w:ascii="標楷體" w:eastAsia="標楷體" w:hAnsi="標楷體"/>
              </w:rPr>
            </w:pPr>
            <w:r w:rsidRPr="0070638B">
              <w:rPr>
                <w:rFonts w:ascii="標楷體" w:eastAsia="標楷體" w:hAnsi="標楷體"/>
              </w:rPr>
              <w:t>原單位職稱</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工作分配</w:t>
            </w:r>
          </w:p>
        </w:tc>
      </w:tr>
      <w:tr w:rsidR="00D00BF3" w:rsidRPr="0070638B" w:rsidTr="00BC2A37">
        <w:trPr>
          <w:trHeight w:val="74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高安邦</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局</w:t>
            </w:r>
            <w:r w:rsidR="00A36659">
              <w:rPr>
                <w:rFonts w:ascii="標楷體" w:eastAsia="標楷體" w:hAnsi="標楷體" w:hint="eastAsia"/>
              </w:rPr>
              <w:t xml:space="preserve"> </w:t>
            </w:r>
            <w:r w:rsidRPr="0070638B">
              <w:rPr>
                <w:rFonts w:ascii="標楷體" w:eastAsia="標楷體" w:hAnsi="標楷體" w:hint="eastAsia"/>
              </w:rPr>
              <w:t>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督導本計畫執行</w:t>
            </w:r>
            <w:r w:rsidRPr="0070638B">
              <w:rPr>
                <w:rFonts w:ascii="標楷體" w:eastAsia="標楷體" w:hAnsi="標楷體" w:hint="eastAsia"/>
                <w:szCs w:val="20"/>
              </w:rPr>
              <w:t>與諮詢</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林威志</w:t>
            </w:r>
          </w:p>
        </w:tc>
        <w:tc>
          <w:tcPr>
            <w:tcW w:w="1418" w:type="dxa"/>
            <w:tcBorders>
              <w:top w:val="single" w:sz="4" w:space="0" w:color="auto"/>
              <w:left w:val="single" w:sz="4" w:space="0" w:color="auto"/>
              <w:bottom w:val="single" w:sz="4" w:space="0" w:color="auto"/>
              <w:right w:val="single" w:sz="4" w:space="0" w:color="auto"/>
            </w:tcBorders>
            <w:vAlign w:val="center"/>
          </w:tcPr>
          <w:p w:rsidR="00A36659" w:rsidRDefault="00D00BF3" w:rsidP="00A36659">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A36659">
            <w:pPr>
              <w:jc w:val="center"/>
              <w:rPr>
                <w:rFonts w:ascii="標楷體" w:eastAsia="標楷體" w:hAnsi="標楷體"/>
              </w:rPr>
            </w:pPr>
            <w:r>
              <w:rPr>
                <w:rFonts w:ascii="標楷體" w:eastAsia="標楷體" w:hAnsi="標楷體" w:hint="eastAsia"/>
              </w:rPr>
              <w:t>副 局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790249" w:rsidP="00D00BF3">
            <w:pPr>
              <w:widowControl/>
              <w:jc w:val="center"/>
              <w:rPr>
                <w:rFonts w:ascii="標楷體" w:eastAsia="標楷體" w:hAnsi="標楷體" w:cs="新細明體"/>
                <w:kern w:val="0"/>
              </w:rPr>
            </w:pPr>
            <w:r>
              <w:rPr>
                <w:rFonts w:ascii="標楷體" w:eastAsia="標楷體" w:hAnsi="標楷體" w:cs="新細明體" w:hint="eastAsia"/>
                <w:kern w:val="0"/>
              </w:rPr>
              <w:t>沈可點</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國小教育科</w:t>
            </w:r>
            <w:proofErr w:type="gramStart"/>
            <w:r w:rsidRPr="0070638B">
              <w:rPr>
                <w:rFonts w:ascii="標楷體" w:eastAsia="標楷體" w:hAnsi="標楷體" w:hint="eastAsia"/>
              </w:rPr>
              <w:t>科</w:t>
            </w:r>
            <w:proofErr w:type="gramEnd"/>
            <w:r w:rsidRPr="0070638B">
              <w:rPr>
                <w:rFonts w:ascii="標楷體" w:eastAsia="標楷體" w:hAnsi="標楷體" w:hint="eastAsia"/>
              </w:rPr>
              <w:t xml:space="preserve">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5B4D82" w:rsidP="00D00BF3">
            <w:pPr>
              <w:widowControl/>
              <w:jc w:val="center"/>
              <w:rPr>
                <w:rFonts w:ascii="標楷體" w:eastAsia="標楷體" w:hAnsi="標楷體" w:cs="新細明體"/>
                <w:kern w:val="0"/>
              </w:rPr>
            </w:pPr>
            <w:r>
              <w:rPr>
                <w:rFonts w:ascii="標楷體" w:eastAsia="標楷體" w:hAnsi="標楷體" w:cs="新細明體" w:hint="eastAsia"/>
                <w:kern w:val="0"/>
              </w:rPr>
              <w:t>李莉萍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D2BA3" w:rsidRDefault="00D00BF3" w:rsidP="00D00BF3">
            <w:pPr>
              <w:jc w:val="center"/>
              <w:rPr>
                <w:rFonts w:ascii="標楷體" w:eastAsia="標楷體" w:hAnsi="標楷體"/>
              </w:rPr>
            </w:pPr>
            <w:r>
              <w:rPr>
                <w:rFonts w:ascii="標楷體" w:eastAsia="標楷體" w:hAnsi="標楷體" w:hint="eastAsia"/>
              </w:rPr>
              <w:t>候用校長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主辦本計畫相關業務，協調及輔導學校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widowControl/>
              <w:jc w:val="center"/>
              <w:rPr>
                <w:rFonts w:ascii="標楷體" w:eastAsia="標楷體" w:hAnsi="標楷體"/>
              </w:rPr>
            </w:pPr>
            <w:r>
              <w:rPr>
                <w:rFonts w:ascii="標楷體" w:eastAsia="標楷體" w:hAnsi="標楷體" w:hint="eastAsia"/>
              </w:rPr>
              <w:t>國小組</w:t>
            </w:r>
          </w:p>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總 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林瑞錫</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2660AD" w:rsidP="00D00BF3">
            <w:pPr>
              <w:jc w:val="center"/>
              <w:rPr>
                <w:rFonts w:ascii="標楷體" w:eastAsia="標楷體" w:hAnsi="標楷體"/>
              </w:rPr>
            </w:pPr>
            <w:r>
              <w:rPr>
                <w:rFonts w:ascii="標楷體" w:eastAsia="標楷體" w:hAnsi="標楷體" w:hint="eastAsia"/>
              </w:rPr>
              <w:t>新明</w:t>
            </w:r>
            <w:r w:rsidR="00D00BF3"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綜理</w:t>
            </w:r>
            <w:r w:rsidRPr="0070638B">
              <w:rPr>
                <w:rFonts w:ascii="標楷體" w:eastAsia="標楷體" w:hAnsi="標楷體" w:hint="eastAsia"/>
                <w:szCs w:val="20"/>
              </w:rPr>
              <w:t>學校</w:t>
            </w:r>
            <w:r w:rsidRPr="008D6236">
              <w:rPr>
                <w:rFonts w:ascii="標楷體" w:eastAsia="標楷體" w:hAnsi="標楷體"/>
                <w:szCs w:val="20"/>
              </w:rPr>
              <w:t>課程</w:t>
            </w:r>
            <w:r w:rsidRPr="0070638B">
              <w:rPr>
                <w:rFonts w:ascii="標楷體" w:eastAsia="標楷體" w:hAnsi="標楷體" w:hint="eastAsia"/>
                <w:szCs w:val="20"/>
              </w:rPr>
              <w:t>計畫審閱、進度與績效管控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張明侃</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Pr>
                <w:rFonts w:ascii="標楷體" w:eastAsia="標楷體" w:hAnsi="標楷體" w:hint="eastAsia"/>
              </w:rPr>
              <w:t>中原國小</w:t>
            </w:r>
          </w:p>
          <w:p w:rsidR="00D00BF3" w:rsidRPr="0070638B" w:rsidRDefault="00D00BF3" w:rsidP="00D00BF3">
            <w:pPr>
              <w:jc w:val="center"/>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鄭惠欽</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文化</w:t>
            </w:r>
            <w:r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8</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姜吟芳</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專任輔導員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9D1B8A" w:rsidP="00D00BF3">
            <w:pPr>
              <w:jc w:val="both"/>
              <w:rPr>
                <w:rFonts w:ascii="標楷體" w:eastAsia="標楷體" w:hAnsi="標楷體"/>
                <w:szCs w:val="20"/>
              </w:rPr>
            </w:pPr>
            <w:r>
              <w:rPr>
                <w:rFonts w:ascii="標楷體" w:eastAsia="標楷體" w:hAnsi="標楷體" w:hint="eastAsia"/>
                <w:szCs w:val="20"/>
              </w:rPr>
              <w:t>協辦本計畫及學校課程計畫審閱執行等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9</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widowControl/>
              <w:jc w:val="center"/>
              <w:rPr>
                <w:rFonts w:ascii="標楷體" w:eastAsia="標楷體" w:hAnsi="標楷體"/>
                <w:color w:val="000000"/>
              </w:rPr>
            </w:pPr>
            <w:r w:rsidRPr="00FF0EC6">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FF0EC6" w:rsidRDefault="004A15BE" w:rsidP="00D00BF3">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邱明義</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center"/>
              <w:rPr>
                <w:rFonts w:ascii="標楷體" w:eastAsia="標楷體" w:hAnsi="標楷體"/>
                <w:color w:val="000000"/>
              </w:rPr>
            </w:pPr>
            <w:r w:rsidRPr="00FF0EC6">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both"/>
              <w:rPr>
                <w:rFonts w:ascii="標楷體" w:eastAsia="標楷體" w:hAnsi="標楷體"/>
                <w:color w:val="000000"/>
                <w:szCs w:val="20"/>
              </w:rPr>
            </w:pPr>
            <w:r w:rsidRPr="00FF0EC6">
              <w:rPr>
                <w:rFonts w:ascii="標楷體" w:eastAsia="標楷體" w:hAnsi="標楷體" w:hint="eastAsia"/>
                <w:color w:val="000000"/>
                <w:szCs w:val="20"/>
              </w:rPr>
              <w:t>協辦本計畫及各校學校</w:t>
            </w:r>
            <w:r w:rsidRPr="00FF0EC6">
              <w:rPr>
                <w:rFonts w:ascii="標楷體" w:eastAsia="標楷體" w:hAnsi="標楷體"/>
                <w:color w:val="000000"/>
                <w:szCs w:val="20"/>
              </w:rPr>
              <w:t>課程</w:t>
            </w:r>
            <w:r w:rsidRPr="00FF0EC6">
              <w:rPr>
                <w:rFonts w:ascii="標楷體" w:eastAsia="標楷體" w:hAnsi="標楷體" w:hint="eastAsia"/>
                <w:color w:val="000000"/>
                <w:szCs w:val="20"/>
              </w:rPr>
              <w:t>計畫上傳等事宜</w:t>
            </w:r>
          </w:p>
        </w:tc>
      </w:tr>
      <w:tr w:rsidR="00B930A4"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930A4" w:rsidRPr="0070638B" w:rsidRDefault="00B930A4" w:rsidP="0013603E">
            <w:pPr>
              <w:jc w:val="center"/>
              <w:rPr>
                <w:rFonts w:ascii="標楷體" w:eastAsia="標楷體" w:hAnsi="標楷體"/>
              </w:rPr>
            </w:pPr>
            <w:r>
              <w:rPr>
                <w:rFonts w:ascii="標楷體" w:eastAsia="標楷體" w:hAnsi="標楷體" w:hint="eastAsia"/>
              </w:rPr>
              <w:lastRenderedPageBreak/>
              <w:t>10</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widowControl/>
              <w:jc w:val="center"/>
              <w:rPr>
                <w:rFonts w:ascii="標楷體" w:eastAsia="標楷體" w:hAnsi="標楷體"/>
                <w:color w:val="000000"/>
              </w:rPr>
            </w:pPr>
            <w:r w:rsidRPr="00B930A4">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B930A4" w:rsidRPr="00FF0EC6" w:rsidRDefault="004A15BE" w:rsidP="00D00BF3">
            <w:pPr>
              <w:widowControl/>
              <w:jc w:val="center"/>
              <w:rPr>
                <w:rFonts w:ascii="標楷體" w:eastAsia="標楷體" w:hAnsi="標楷體" w:cs="新細明體"/>
                <w:color w:val="000000"/>
                <w:kern w:val="0"/>
              </w:rPr>
            </w:pPr>
            <w:r w:rsidRPr="00FF0EC6">
              <w:rPr>
                <w:rFonts w:ascii="標楷體" w:eastAsia="標楷體" w:hAnsi="標楷體" w:cs="新細明體" w:hint="eastAsia"/>
                <w:color w:val="000000"/>
                <w:kern w:val="0"/>
              </w:rPr>
              <w:t>楊皓晟</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center"/>
              <w:rPr>
                <w:rFonts w:ascii="標楷體" w:eastAsia="標楷體" w:hAnsi="標楷體"/>
                <w:color w:val="000000"/>
              </w:rPr>
            </w:pPr>
            <w:r w:rsidRPr="00B930A4">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both"/>
              <w:rPr>
                <w:rFonts w:ascii="標楷體" w:eastAsia="標楷體" w:hAnsi="標楷體"/>
                <w:color w:val="000000"/>
                <w:szCs w:val="20"/>
              </w:rPr>
            </w:pPr>
            <w:r w:rsidRPr="00B930A4">
              <w:rPr>
                <w:rFonts w:ascii="標楷體" w:eastAsia="標楷體" w:hAnsi="標楷體" w:hint="eastAsia"/>
                <w:color w:val="000000"/>
                <w:szCs w:val="20"/>
              </w:rPr>
              <w:t>協辦本計畫及各校學校課程計畫上傳等事宜</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林芷婕</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興國國小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5231B1" w:rsidP="001B3A11">
            <w:pPr>
              <w:widowControl/>
              <w:jc w:val="center"/>
              <w:rPr>
                <w:rFonts w:ascii="標楷體" w:eastAsia="標楷體" w:hAnsi="標楷體" w:cs="新細明體"/>
                <w:kern w:val="0"/>
              </w:rPr>
            </w:pPr>
            <w:r>
              <w:rPr>
                <w:rFonts w:ascii="標楷體" w:eastAsia="標楷體" w:hAnsi="標楷體" w:cs="新細明體" w:hint="eastAsia"/>
                <w:kern w:val="0"/>
              </w:rPr>
              <w:t>高德生</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881F86" w:rsidP="001B3A11">
            <w:pPr>
              <w:jc w:val="center"/>
              <w:rPr>
                <w:rFonts w:ascii="標楷體" w:eastAsia="標楷體" w:hAnsi="標楷體"/>
              </w:rPr>
            </w:pPr>
            <w:r>
              <w:rPr>
                <w:rFonts w:ascii="標楷體" w:eastAsia="標楷體" w:hAnsi="標楷體" w:hint="eastAsia"/>
              </w:rPr>
              <w:t>大崙</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何基誠</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新</w:t>
            </w:r>
            <w:r w:rsidR="002E0162">
              <w:rPr>
                <w:rFonts w:ascii="標楷體" w:eastAsia="標楷體" w:hAnsi="標楷體" w:hint="eastAsia"/>
              </w:rPr>
              <w:t>莊</w:t>
            </w:r>
            <w:r>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26465E" w:rsidP="001B3A11">
            <w:pPr>
              <w:widowControl/>
              <w:jc w:val="center"/>
              <w:rPr>
                <w:rFonts w:ascii="標楷體" w:eastAsia="標楷體" w:hAnsi="標楷體" w:cs="新細明體"/>
                <w:kern w:val="0"/>
              </w:rPr>
            </w:pPr>
            <w:proofErr w:type="gramStart"/>
            <w:r>
              <w:rPr>
                <w:rFonts w:ascii="標楷體" w:eastAsia="標楷體" w:hAnsi="標楷體" w:cs="新細明體" w:hint="eastAsia"/>
                <w:kern w:val="0"/>
              </w:rPr>
              <w:t>房瑞美</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26465E" w:rsidRDefault="0026465E" w:rsidP="001B3A11">
            <w:pPr>
              <w:jc w:val="center"/>
              <w:rPr>
                <w:rFonts w:ascii="標楷體" w:eastAsia="標楷體" w:hAnsi="標楷體"/>
              </w:rPr>
            </w:pPr>
            <w:r w:rsidRPr="0026465E">
              <w:rPr>
                <w:rFonts w:ascii="標楷體" w:eastAsia="標楷體" w:hAnsi="標楷體" w:hint="eastAsia"/>
              </w:rPr>
              <w:t>楓樹國小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1F62D0">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Default="006614B3" w:rsidP="001B3A11">
            <w:pPr>
              <w:widowControl/>
              <w:jc w:val="center"/>
              <w:rPr>
                <w:rFonts w:ascii="標楷體" w:eastAsia="標楷體" w:hAnsi="標楷體" w:cs="新細明體"/>
                <w:kern w:val="0"/>
              </w:rPr>
            </w:pPr>
            <w:proofErr w:type="gramStart"/>
            <w:r>
              <w:rPr>
                <w:rFonts w:ascii="標楷體" w:eastAsia="標楷體" w:hAnsi="標楷體" w:cs="新細明體" w:hint="eastAsia"/>
                <w:kern w:val="0"/>
              </w:rPr>
              <w:t>黃從孝</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2E0162" w:rsidP="006614B3">
            <w:pPr>
              <w:jc w:val="center"/>
              <w:rPr>
                <w:rFonts w:ascii="標楷體" w:eastAsia="標楷體" w:hAnsi="標楷體"/>
              </w:rPr>
            </w:pPr>
            <w:r>
              <w:rPr>
                <w:rFonts w:ascii="標楷體" w:eastAsia="標楷體" w:hAnsi="標楷體" w:hint="eastAsia"/>
              </w:rPr>
              <w:t>南</w:t>
            </w:r>
            <w:proofErr w:type="gramStart"/>
            <w:r>
              <w:rPr>
                <w:rFonts w:ascii="標楷體" w:eastAsia="標楷體" w:hAnsi="標楷體" w:hint="eastAsia"/>
              </w:rPr>
              <w:t>崁</w:t>
            </w:r>
            <w:proofErr w:type="gramEnd"/>
            <w:r w:rsidR="006614B3">
              <w:rPr>
                <w:rFonts w:ascii="標楷體" w:eastAsia="標楷體" w:hAnsi="標楷體" w:hint="eastAsia"/>
              </w:rPr>
              <w:t>國小</w:t>
            </w:r>
          </w:p>
          <w:p w:rsidR="001B3A11" w:rsidRDefault="001B3A11" w:rsidP="006614B3">
            <w:pPr>
              <w:ind w:firstLineChars="100" w:firstLine="240"/>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jc w:val="both"/>
              <w:rPr>
                <w:rFonts w:ascii="標楷體" w:eastAsia="標楷體" w:hAnsi="標楷體"/>
                <w:szCs w:val="20"/>
              </w:rPr>
            </w:pPr>
            <w:r w:rsidRPr="001F62D0">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黃清淵</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jc w:val="center"/>
              <w:rPr>
                <w:rFonts w:ascii="標楷體" w:eastAsia="標楷體" w:hAnsi="標楷體"/>
              </w:rPr>
            </w:pPr>
            <w:r>
              <w:rPr>
                <w:rFonts w:ascii="標楷體" w:eastAsia="標楷體" w:hAnsi="標楷體" w:hint="eastAsia"/>
              </w:rPr>
              <w:t>莊敬</w:t>
            </w:r>
            <w:r w:rsidR="001B3A11" w:rsidRPr="009B5DF2">
              <w:rPr>
                <w:rFonts w:ascii="標楷體" w:eastAsia="標楷體" w:hAnsi="標楷體" w:hint="eastAsia"/>
              </w:rPr>
              <w:t>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17</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widowControl/>
              <w:jc w:val="center"/>
              <w:rPr>
                <w:rFonts w:ascii="標楷體" w:eastAsia="標楷體" w:hAnsi="標楷體" w:cs="新細明體"/>
                <w:kern w:val="0"/>
              </w:rPr>
            </w:pPr>
            <w:r>
              <w:rPr>
                <w:rFonts w:ascii="標楷體" w:eastAsia="標楷體" w:hAnsi="標楷體" w:cs="新細明體" w:hint="eastAsia"/>
                <w:kern w:val="0"/>
              </w:rPr>
              <w:t>李明芸</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881F86" w:rsidP="001B3A11">
            <w:pPr>
              <w:jc w:val="center"/>
              <w:rPr>
                <w:rFonts w:ascii="標楷體" w:eastAsia="標楷體" w:hAnsi="標楷體"/>
              </w:rPr>
            </w:pPr>
            <w:r>
              <w:rPr>
                <w:rFonts w:ascii="標楷體" w:eastAsia="標楷體" w:hAnsi="標楷體" w:hint="eastAsia"/>
              </w:rPr>
              <w:t>南美</w:t>
            </w:r>
            <w:r w:rsidR="001B3A11" w:rsidRPr="009B5DF2">
              <w:rPr>
                <w:rFonts w:ascii="標楷體" w:eastAsia="標楷體" w:hAnsi="標楷體" w:hint="eastAsia"/>
              </w:rPr>
              <w:t>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18</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羅玫玲</w:t>
            </w:r>
          </w:p>
        </w:tc>
        <w:tc>
          <w:tcPr>
            <w:tcW w:w="1418" w:type="dxa"/>
            <w:tcBorders>
              <w:top w:val="single" w:sz="4" w:space="0" w:color="auto"/>
              <w:left w:val="single" w:sz="4" w:space="0" w:color="auto"/>
              <w:bottom w:val="single" w:sz="4" w:space="0" w:color="auto"/>
              <w:right w:val="single" w:sz="4" w:space="0" w:color="auto"/>
            </w:tcBorders>
            <w:vAlign w:val="center"/>
          </w:tcPr>
          <w:p w:rsidR="00881F86" w:rsidRDefault="00881F86" w:rsidP="00881F86">
            <w:pPr>
              <w:pStyle w:val="Default"/>
              <w:jc w:val="center"/>
              <w:rPr>
                <w:sz w:val="23"/>
                <w:szCs w:val="23"/>
              </w:rPr>
            </w:pPr>
            <w:r>
              <w:rPr>
                <w:rFonts w:hint="eastAsia"/>
                <w:sz w:val="23"/>
                <w:szCs w:val="23"/>
              </w:rPr>
              <w:t>德龍國小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19</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881F86">
            <w:pPr>
              <w:widowControl/>
              <w:rPr>
                <w:rFonts w:ascii="標楷體" w:eastAsia="標楷體" w:hAnsi="標楷體" w:cs="新細明體"/>
                <w:kern w:val="0"/>
              </w:rPr>
            </w:pPr>
            <w:r>
              <w:rPr>
                <w:rFonts w:ascii="標楷體" w:eastAsia="標楷體" w:hAnsi="標楷體" w:cs="新細明體" w:hint="eastAsia"/>
                <w:kern w:val="0"/>
              </w:rPr>
              <w:t xml:space="preserve"> </w:t>
            </w:r>
            <w:r w:rsidR="00881F86" w:rsidRPr="00881F86">
              <w:rPr>
                <w:rFonts w:ascii="標楷體" w:eastAsia="標楷體" w:hAnsi="標楷體" w:cs="新細明體" w:hint="eastAsia"/>
                <w:kern w:val="0"/>
              </w:rPr>
              <w:t>鄭家興</w:t>
            </w:r>
          </w:p>
        </w:tc>
        <w:tc>
          <w:tcPr>
            <w:tcW w:w="1418" w:type="dxa"/>
            <w:tcBorders>
              <w:top w:val="single" w:sz="4" w:space="0" w:color="auto"/>
              <w:left w:val="single" w:sz="4" w:space="0" w:color="auto"/>
              <w:bottom w:val="single" w:sz="4" w:space="0" w:color="auto"/>
              <w:right w:val="single" w:sz="4" w:space="0" w:color="auto"/>
            </w:tcBorders>
            <w:vAlign w:val="center"/>
          </w:tcPr>
          <w:p w:rsidR="00881F86" w:rsidRDefault="00881F86" w:rsidP="00881F86">
            <w:pPr>
              <w:jc w:val="center"/>
              <w:rPr>
                <w:rFonts w:ascii="標楷體" w:eastAsia="標楷體" w:hAnsi="標楷體" w:cs="新細明體"/>
                <w:kern w:val="0"/>
              </w:rPr>
            </w:pPr>
            <w:proofErr w:type="gramStart"/>
            <w:r w:rsidRPr="00881F86">
              <w:rPr>
                <w:rFonts w:ascii="標楷體" w:eastAsia="標楷體" w:hAnsi="標楷體" w:cs="新細明體" w:hint="eastAsia"/>
                <w:kern w:val="0"/>
              </w:rPr>
              <w:t>潮音國小</w:t>
            </w:r>
            <w:proofErr w:type="gramEnd"/>
          </w:p>
          <w:p w:rsidR="001B3A11" w:rsidRPr="0070638B" w:rsidRDefault="001B3A11" w:rsidP="00881F86">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20</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F25CA" w:rsidP="001B3A11">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F25CA" w:rsidP="001B3A11">
            <w:pPr>
              <w:jc w:val="center"/>
              <w:rPr>
                <w:rFonts w:ascii="標楷體" w:eastAsia="標楷體" w:hAnsi="標楷體"/>
              </w:rPr>
            </w:pPr>
            <w:r>
              <w:rPr>
                <w:rFonts w:ascii="標楷體" w:eastAsia="標楷體" w:hAnsi="標楷體" w:hint="eastAsia"/>
              </w:rPr>
              <w:t>竹圍</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4A15BE">
            <w:pPr>
              <w:jc w:val="center"/>
              <w:rPr>
                <w:rFonts w:ascii="標楷體" w:eastAsia="標楷體" w:hAnsi="標楷體"/>
              </w:rPr>
            </w:pPr>
            <w:r>
              <w:rPr>
                <w:rFonts w:ascii="標楷體" w:eastAsia="標楷體" w:hAnsi="標楷體" w:hint="eastAsia"/>
              </w:rPr>
              <w:t>21</w:t>
            </w:r>
          </w:p>
          <w:p w:rsidR="004A15BE" w:rsidRDefault="004A15BE" w:rsidP="001B3A11">
            <w:pPr>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陳梅蓉</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蘆竹</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22</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陳淑珍</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普仁</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644692"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Pr>
                <w:rFonts w:ascii="標楷體" w:eastAsia="標楷體" w:hAnsi="標楷體" w:hint="eastAsia"/>
              </w:rPr>
              <w:t>23</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widowControl/>
              <w:jc w:val="center"/>
              <w:rPr>
                <w:rFonts w:ascii="標楷體" w:eastAsia="標楷體" w:hAnsi="標楷體"/>
              </w:rPr>
            </w:pPr>
            <w:r w:rsidRPr="00644692">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644692" w:rsidRPr="000F7DD1" w:rsidRDefault="00644692" w:rsidP="00644692">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jc w:val="center"/>
              <w:rPr>
                <w:rFonts w:ascii="標楷體" w:eastAsia="標楷體" w:hAnsi="標楷體"/>
              </w:rPr>
            </w:pPr>
            <w:r>
              <w:rPr>
                <w:rFonts w:ascii="標楷體" w:eastAsia="標楷體" w:hAnsi="標楷體" w:hint="eastAsia"/>
              </w:rPr>
              <w:t>竹圍</w:t>
            </w:r>
            <w:r w:rsidRPr="004A15BE">
              <w:rPr>
                <w:rFonts w:ascii="標楷體" w:eastAsia="標楷體" w:hAnsi="標楷體" w:hint="eastAsia"/>
              </w:rPr>
              <w:t>國小</w:t>
            </w:r>
          </w:p>
          <w:p w:rsidR="00644692" w:rsidRPr="004A15BE" w:rsidRDefault="00644692" w:rsidP="00644692">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644692"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Pr>
                <w:rFonts w:ascii="標楷體" w:eastAsia="標楷體" w:hAnsi="標楷體" w:hint="eastAsia"/>
              </w:rPr>
              <w:t>24</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644692" w:rsidRPr="004A15BE" w:rsidRDefault="00644692" w:rsidP="00644692">
            <w:pPr>
              <w:widowControl/>
              <w:jc w:val="center"/>
              <w:rPr>
                <w:rFonts w:ascii="標楷體" w:eastAsia="標楷體" w:hAnsi="標楷體" w:cs="新細明體"/>
                <w:kern w:val="0"/>
              </w:rPr>
            </w:pPr>
            <w:r w:rsidRPr="0026465E">
              <w:rPr>
                <w:rFonts w:ascii="標楷體" w:eastAsia="標楷體" w:hAnsi="標楷體" w:cs="新細明體" w:hint="eastAsia"/>
                <w:kern w:val="0"/>
              </w:rPr>
              <w:t>徐水柯</w:t>
            </w:r>
          </w:p>
        </w:tc>
        <w:tc>
          <w:tcPr>
            <w:tcW w:w="1418" w:type="dxa"/>
            <w:tcBorders>
              <w:top w:val="single" w:sz="4" w:space="0" w:color="auto"/>
              <w:left w:val="single" w:sz="4" w:space="0" w:color="auto"/>
              <w:bottom w:val="single" w:sz="4" w:space="0" w:color="auto"/>
              <w:right w:val="single" w:sz="4" w:space="0" w:color="auto"/>
            </w:tcBorders>
            <w:vAlign w:val="center"/>
          </w:tcPr>
          <w:p w:rsidR="00644692" w:rsidRDefault="00644692" w:rsidP="00644692">
            <w:pPr>
              <w:jc w:val="center"/>
              <w:rPr>
                <w:rFonts w:ascii="標楷體" w:eastAsia="標楷體" w:hAnsi="標楷體"/>
              </w:rPr>
            </w:pPr>
            <w:r w:rsidRPr="0026465E">
              <w:rPr>
                <w:rFonts w:ascii="標楷體" w:eastAsia="標楷體" w:hAnsi="標楷體" w:hint="eastAsia"/>
              </w:rPr>
              <w:t>大同國小</w:t>
            </w:r>
          </w:p>
          <w:p w:rsidR="00644692" w:rsidRPr="004A15BE" w:rsidRDefault="00644692" w:rsidP="00644692">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644692" w:rsidRPr="0070638B" w:rsidRDefault="00644692" w:rsidP="00644692">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25</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widowControl/>
              <w:jc w:val="center"/>
              <w:rPr>
                <w:rFonts w:ascii="標楷體" w:eastAsia="標楷體" w:hAnsi="標楷體"/>
              </w:rPr>
            </w:pPr>
            <w:r w:rsidRPr="001F25CA">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Pr="0026465E"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賴淑芬</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1F25CA" w:rsidRDefault="001F25CA" w:rsidP="001F25CA">
            <w:pPr>
              <w:jc w:val="center"/>
              <w:rPr>
                <w:rFonts w:ascii="標楷體" w:eastAsia="標楷體" w:hAnsi="標楷體"/>
              </w:rPr>
            </w:pPr>
            <w:r>
              <w:rPr>
                <w:rFonts w:ascii="標楷體" w:eastAsia="標楷體" w:hAnsi="標楷體" w:hint="eastAsia"/>
              </w:rPr>
              <w:t>楊明</w:t>
            </w:r>
            <w:r w:rsidRPr="001F25CA">
              <w:rPr>
                <w:rFonts w:ascii="標楷體" w:eastAsia="標楷體" w:hAnsi="標楷體" w:hint="eastAsia"/>
              </w:rPr>
              <w:t>國小</w:t>
            </w:r>
          </w:p>
          <w:p w:rsidR="001F25CA" w:rsidRPr="0026465E" w:rsidRDefault="001F25CA" w:rsidP="001F25CA">
            <w:pPr>
              <w:jc w:val="center"/>
              <w:rPr>
                <w:rFonts w:ascii="標楷體" w:eastAsia="標楷體" w:hAnsi="標楷體"/>
              </w:rPr>
            </w:pPr>
            <w:r w:rsidRPr="001F25CA">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jc w:val="both"/>
              <w:rPr>
                <w:rFonts w:ascii="標楷體" w:eastAsia="標楷體" w:hAnsi="標楷體"/>
                <w:szCs w:val="20"/>
              </w:rPr>
            </w:pPr>
            <w:r w:rsidRPr="001F25CA">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rPr>
              <w:t>26</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widowControl/>
              <w:jc w:val="center"/>
              <w:rPr>
                <w:rFonts w:ascii="標楷體" w:eastAsia="標楷體" w:hAnsi="標楷體"/>
              </w:rPr>
            </w:pPr>
            <w:r w:rsidRPr="0026465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Pr="0026465E" w:rsidRDefault="001F25CA" w:rsidP="001F25CA">
            <w:pPr>
              <w:widowControl/>
              <w:jc w:val="center"/>
              <w:rPr>
                <w:rFonts w:ascii="標楷體" w:eastAsia="標楷體" w:hAnsi="標楷體" w:cs="新細明體"/>
                <w:kern w:val="0"/>
              </w:rPr>
            </w:pPr>
            <w:r w:rsidRPr="0026465E">
              <w:rPr>
                <w:rFonts w:ascii="標楷體" w:eastAsia="標楷體" w:hAnsi="標楷體" w:cs="新細明體" w:hint="eastAsia"/>
                <w:kern w:val="0"/>
              </w:rPr>
              <w:t>林正義</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sidRPr="0026465E">
              <w:rPr>
                <w:rFonts w:ascii="標楷體" w:eastAsia="標楷體" w:hAnsi="標楷體" w:hint="eastAsia"/>
              </w:rPr>
              <w:t>元生國小</w:t>
            </w:r>
          </w:p>
          <w:p w:rsidR="001F25CA" w:rsidRPr="0026465E" w:rsidRDefault="001F25CA" w:rsidP="001F25CA">
            <w:pPr>
              <w:jc w:val="center"/>
              <w:rPr>
                <w:rFonts w:ascii="標楷體" w:eastAsia="標楷體" w:hAnsi="標楷體"/>
              </w:rPr>
            </w:pPr>
            <w:r w:rsidRPr="0026465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4A15BE" w:rsidRDefault="001F25CA" w:rsidP="001F25CA">
            <w:pPr>
              <w:jc w:val="both"/>
              <w:rPr>
                <w:rFonts w:ascii="標楷體" w:eastAsia="標楷體" w:hAnsi="標楷體"/>
                <w:szCs w:val="20"/>
              </w:rPr>
            </w:pPr>
            <w:r w:rsidRPr="0026465E">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w:t>
            </w:r>
            <w:r>
              <w:rPr>
                <w:rFonts w:ascii="標楷體" w:eastAsia="標楷體" w:hAnsi="標楷體"/>
              </w:rPr>
              <w:t>7</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70638B" w:rsidRDefault="001F25CA" w:rsidP="001F25CA">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伍鴻麟</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東門國小</w:t>
            </w:r>
          </w:p>
          <w:p w:rsidR="001F25CA" w:rsidRPr="0070638B" w:rsidRDefault="001F25CA" w:rsidP="001F25CA">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8D6236" w:rsidRDefault="001F25CA" w:rsidP="001F25CA">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F25CA"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2</w:t>
            </w:r>
            <w:r>
              <w:rPr>
                <w:rFonts w:ascii="標楷體" w:eastAsia="標楷體" w:hAnsi="標楷體"/>
              </w:rPr>
              <w:t>8</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Pr="0070638B" w:rsidRDefault="001F25CA" w:rsidP="001F25CA">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widowControl/>
              <w:jc w:val="center"/>
              <w:rPr>
                <w:rFonts w:ascii="標楷體" w:eastAsia="標楷體" w:hAnsi="標楷體" w:cs="新細明體"/>
                <w:kern w:val="0"/>
              </w:rPr>
            </w:pPr>
            <w:r>
              <w:rPr>
                <w:rFonts w:ascii="標楷體" w:eastAsia="標楷體" w:hAnsi="標楷體" w:cs="新細明體" w:hint="eastAsia"/>
                <w:kern w:val="0"/>
              </w:rPr>
              <w:t>李錦富</w:t>
            </w:r>
          </w:p>
        </w:tc>
        <w:tc>
          <w:tcPr>
            <w:tcW w:w="1418" w:type="dxa"/>
            <w:tcBorders>
              <w:top w:val="single" w:sz="4" w:space="0" w:color="auto"/>
              <w:left w:val="single" w:sz="4" w:space="0" w:color="auto"/>
              <w:bottom w:val="single" w:sz="4" w:space="0" w:color="auto"/>
              <w:right w:val="single" w:sz="4" w:space="0" w:color="auto"/>
            </w:tcBorders>
            <w:vAlign w:val="center"/>
          </w:tcPr>
          <w:p w:rsidR="001F25CA" w:rsidRDefault="001F25CA" w:rsidP="001F25CA">
            <w:pPr>
              <w:jc w:val="center"/>
              <w:rPr>
                <w:rFonts w:ascii="標楷體" w:eastAsia="標楷體" w:hAnsi="標楷體"/>
              </w:rPr>
            </w:pPr>
            <w:r>
              <w:rPr>
                <w:rFonts w:ascii="標楷體" w:eastAsia="標楷體" w:hAnsi="標楷體" w:hint="eastAsia"/>
              </w:rPr>
              <w:t>埔頂國小</w:t>
            </w:r>
          </w:p>
          <w:p w:rsidR="001F25CA" w:rsidRPr="0070638B" w:rsidRDefault="001F25CA" w:rsidP="001F25CA">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F25CA" w:rsidRPr="008D6236" w:rsidRDefault="001F25CA" w:rsidP="001F25CA">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bl>
    <w:p w:rsidR="00B51ECB" w:rsidRDefault="00B51ECB" w:rsidP="00B51ECB">
      <w:pPr>
        <w:spacing w:line="400" w:lineRule="exact"/>
        <w:rPr>
          <w:rFonts w:ascii="標楷體" w:eastAsia="標楷體" w:hAnsi="標楷體"/>
        </w:rPr>
      </w:pPr>
      <w:r>
        <w:rPr>
          <w:rFonts w:ascii="標楷體" w:eastAsia="標楷體" w:hAnsi="標楷體" w:hint="eastAsia"/>
        </w:rPr>
        <w:t xml:space="preserve">  一、準備會議：109.04.</w:t>
      </w:r>
      <w:r w:rsidR="00A840CE">
        <w:rPr>
          <w:rFonts w:ascii="標楷體" w:eastAsia="標楷體" w:hAnsi="標楷體" w:hint="eastAsia"/>
        </w:rPr>
        <w:t>1</w:t>
      </w:r>
      <w:r w:rsidR="00A840CE">
        <w:rPr>
          <w:rFonts w:ascii="標楷體" w:eastAsia="標楷體" w:hAnsi="標楷體"/>
        </w:rPr>
        <w:t>4</w:t>
      </w:r>
      <w:r>
        <w:rPr>
          <w:rFonts w:ascii="標楷體" w:eastAsia="標楷體" w:hAnsi="標楷體" w:hint="eastAsia"/>
        </w:rPr>
        <w:t>（星期二）</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二、收件時間：109.06.19（星期五）～07.06（星期一）</w:t>
      </w:r>
      <w:proofErr w:type="gramStart"/>
      <w:r>
        <w:rPr>
          <w:rFonts w:ascii="標楷體" w:eastAsia="標楷體" w:hAnsi="標楷體" w:hint="eastAsia"/>
        </w:rPr>
        <w:t>（</w:t>
      </w:r>
      <w:proofErr w:type="gramEnd"/>
      <w:r>
        <w:rPr>
          <w:rFonts w:ascii="標楷體" w:eastAsia="標楷體" w:hAnsi="標楷體" w:hint="eastAsia"/>
        </w:rPr>
        <w:t xml:space="preserve">各校自行上傳教育局國教輔導團網  </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頁，網址:</w:t>
      </w:r>
      <w:r w:rsidR="00510425">
        <w:rPr>
          <w:rFonts w:ascii="標楷體" w:eastAsia="標楷體" w:hAnsi="標楷體" w:hint="eastAsia"/>
          <w:szCs w:val="22"/>
        </w:rPr>
        <w:t xml:space="preserve"> </w:t>
      </w:r>
      <w:hyperlink r:id="rId8" w:history="1">
        <w:r w:rsidR="00510425" w:rsidRPr="003A0093">
          <w:rPr>
            <w:rStyle w:val="af1"/>
            <w:rFonts w:ascii="標楷體" w:eastAsia="標楷體" w:hAnsi="標楷體"/>
            <w:szCs w:val="22"/>
          </w:rPr>
          <w:t>http://ceag.tyc.edu.tw/course20/</w:t>
        </w:r>
      </w:hyperlink>
    </w:p>
    <w:p w:rsidR="00B51ECB" w:rsidRDefault="00B51ECB" w:rsidP="00B51ECB">
      <w:pPr>
        <w:spacing w:line="400" w:lineRule="exact"/>
        <w:rPr>
          <w:rFonts w:ascii="標楷體" w:eastAsia="標楷體" w:hAnsi="標楷體"/>
        </w:rPr>
      </w:pPr>
      <w:r>
        <w:rPr>
          <w:rFonts w:ascii="標楷體" w:eastAsia="標楷體" w:hAnsi="標楷體" w:hint="eastAsia"/>
        </w:rPr>
        <w:t xml:space="preserve">  三、備查時間：109.06.29（星期一）～07.13（星期一）（線上備查）</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四、審查會議（初審）：109.07.1</w:t>
      </w:r>
      <w:r w:rsidR="00A1261F">
        <w:rPr>
          <w:rFonts w:ascii="標楷體" w:eastAsia="標楷體" w:hAnsi="標楷體" w:hint="eastAsia"/>
        </w:rPr>
        <w:t>5</w:t>
      </w:r>
      <w:r>
        <w:rPr>
          <w:rFonts w:ascii="標楷體" w:eastAsia="標楷體" w:hAnsi="標楷體" w:hint="eastAsia"/>
        </w:rPr>
        <w:t>(星期</w:t>
      </w:r>
      <w:r w:rsidR="00A1261F">
        <w:rPr>
          <w:rFonts w:ascii="標楷體" w:eastAsia="標楷體" w:hAnsi="標楷體" w:hint="eastAsia"/>
        </w:rPr>
        <w:t>三</w:t>
      </w:r>
      <w:r>
        <w:rPr>
          <w:rFonts w:ascii="標楷體" w:eastAsia="標楷體" w:hAnsi="標楷體" w:hint="eastAsia"/>
        </w:rPr>
        <w:t>)</w:t>
      </w:r>
    </w:p>
    <w:p w:rsidR="00B51ECB" w:rsidRDefault="00B51ECB" w:rsidP="00B51ECB">
      <w:pPr>
        <w:spacing w:line="400" w:lineRule="exact"/>
        <w:rPr>
          <w:rFonts w:ascii="標楷體" w:eastAsia="標楷體" w:hAnsi="標楷體"/>
        </w:rPr>
      </w:pPr>
      <w:r>
        <w:rPr>
          <w:rFonts w:ascii="標楷體" w:eastAsia="標楷體" w:hAnsi="標楷體" w:hint="eastAsia"/>
        </w:rPr>
        <w:lastRenderedPageBreak/>
        <w:t xml:space="preserve">  五、審查會議（</w:t>
      </w:r>
      <w:proofErr w:type="gramStart"/>
      <w:r>
        <w:rPr>
          <w:rFonts w:ascii="標楷體" w:eastAsia="標楷體" w:hAnsi="標楷體" w:hint="eastAsia"/>
        </w:rPr>
        <w:t>複</w:t>
      </w:r>
      <w:proofErr w:type="gramEnd"/>
      <w:r>
        <w:rPr>
          <w:rFonts w:ascii="標楷體" w:eastAsia="標楷體" w:hAnsi="標楷體" w:hint="eastAsia"/>
        </w:rPr>
        <w:t>審）：109.07.21(星期二)</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六、備查結果發文：109.07.31（星期五）</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七、經本局審閱備查後，請各校將學校課程計畫於109年8月24日(星期一)前上傳至學校網</w:t>
      </w:r>
    </w:p>
    <w:p w:rsidR="00B51ECB" w:rsidRDefault="00B51ECB" w:rsidP="00B51ECB">
      <w:pPr>
        <w:spacing w:line="400" w:lineRule="exact"/>
        <w:rPr>
          <w:rFonts w:ascii="標楷體" w:eastAsia="標楷體" w:hAnsi="標楷體"/>
        </w:rPr>
      </w:pPr>
      <w:r>
        <w:rPr>
          <w:rFonts w:ascii="標楷體" w:eastAsia="標楷體" w:hAnsi="標楷體" w:hint="eastAsia"/>
        </w:rPr>
        <w:t xml:space="preserve">      站首頁，以利家長學生查詢。</w:t>
      </w:r>
    </w:p>
    <w:p w:rsidR="00CB09BE" w:rsidRPr="002623B1" w:rsidRDefault="00FA3D1B" w:rsidP="00FB172C">
      <w:pPr>
        <w:spacing w:line="400" w:lineRule="exact"/>
        <w:rPr>
          <w:rFonts w:ascii="標楷體" w:eastAsia="標楷體" w:hAnsi="標楷體"/>
        </w:rPr>
      </w:pPr>
      <w:r w:rsidRPr="00E96DAD">
        <w:rPr>
          <w:rFonts w:ascii="標楷體" w:eastAsia="標楷體" w:hAnsi="標楷體" w:hint="eastAsia"/>
        </w:rPr>
        <w:t>伍、</w:t>
      </w:r>
      <w:r w:rsidR="008622D8" w:rsidRPr="002623B1">
        <w:rPr>
          <w:rFonts w:ascii="標楷體" w:eastAsia="標楷體" w:hAnsi="標楷體" w:hint="eastAsia"/>
        </w:rPr>
        <w:t>課程計畫審閱備查重點及各校注意事項：</w:t>
      </w:r>
    </w:p>
    <w:p w:rsidR="00CB09BE" w:rsidRPr="00E96DAD" w:rsidRDefault="00CB09BE" w:rsidP="00FB172C">
      <w:pPr>
        <w:spacing w:line="400" w:lineRule="exact"/>
        <w:ind w:leftChars="100" w:left="540" w:hangingChars="125" w:hanging="300"/>
        <w:rPr>
          <w:rFonts w:ascii="標楷體" w:eastAsia="標楷體" w:hAnsi="標楷體"/>
        </w:rPr>
      </w:pPr>
      <w:r w:rsidRPr="002623B1">
        <w:rPr>
          <w:rFonts w:ascii="標楷體" w:eastAsia="標楷體" w:hAnsi="標楷體" w:hint="eastAsia"/>
        </w:rPr>
        <w:t>一、</w:t>
      </w:r>
      <w:r w:rsidR="00FB172C" w:rsidRPr="002623B1">
        <w:rPr>
          <w:rFonts w:ascii="標楷體" w:eastAsia="標楷體" w:hAnsi="標楷體" w:hint="eastAsia"/>
        </w:rPr>
        <w:t>本計畫依據：（</w:t>
      </w:r>
      <w:proofErr w:type="gramStart"/>
      <w:r w:rsidR="00FB172C" w:rsidRPr="002623B1">
        <w:rPr>
          <w:rFonts w:ascii="標楷體" w:eastAsia="標楷體" w:hAnsi="標楷體" w:hint="eastAsia"/>
        </w:rPr>
        <w:t>ㄧ</w:t>
      </w:r>
      <w:proofErr w:type="gramEnd"/>
      <w:r w:rsidR="00FB172C" w:rsidRPr="002623B1">
        <w:rPr>
          <w:rFonts w:ascii="標楷體" w:eastAsia="標楷體" w:hAnsi="標楷體" w:hint="eastAsia"/>
        </w:rPr>
        <w:t>）</w:t>
      </w:r>
      <w:r w:rsidR="008622D8" w:rsidRPr="002623B1">
        <w:rPr>
          <w:rFonts w:ascii="標楷體" w:eastAsia="標楷體" w:hAnsi="標楷體" w:hint="eastAsia"/>
        </w:rPr>
        <w:t>教育部國民中小學</w:t>
      </w:r>
      <w:r w:rsidR="00FB172C" w:rsidRPr="002623B1">
        <w:rPr>
          <w:rFonts w:ascii="標楷體" w:eastAsia="標楷體" w:hAnsi="標楷體" w:hint="eastAsia"/>
        </w:rPr>
        <w:t>九</w:t>
      </w:r>
      <w:r w:rsidR="00FB172C" w:rsidRPr="00E96DAD">
        <w:rPr>
          <w:rFonts w:ascii="標楷體" w:eastAsia="標楷體" w:hAnsi="標楷體" w:hint="eastAsia"/>
        </w:rPr>
        <w:t>年一貫課程綱要總綱（二）十二年國民基本教育課程綱要總綱（三）國民教育階段特殊教育課程綱要總綱（四）學校願景及學校教育目標。</w:t>
      </w:r>
    </w:p>
    <w:p w:rsidR="00FB172C" w:rsidRPr="00E96DAD" w:rsidRDefault="00FB172C" w:rsidP="00FB172C">
      <w:pPr>
        <w:spacing w:line="400" w:lineRule="exact"/>
        <w:ind w:leftChars="100" w:left="540" w:hangingChars="125" w:hanging="300"/>
        <w:rPr>
          <w:rFonts w:ascii="標楷體" w:eastAsia="標楷體" w:hAnsi="標楷體"/>
        </w:rPr>
      </w:pPr>
      <w:r w:rsidRPr="00E96DAD">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3B3E8A" w:rsidRPr="00E96DAD" w:rsidRDefault="00FB172C" w:rsidP="00F84738">
      <w:pPr>
        <w:spacing w:line="400" w:lineRule="exact"/>
        <w:ind w:leftChars="100" w:left="540" w:hangingChars="125" w:hanging="300"/>
        <w:rPr>
          <w:rFonts w:ascii="標楷體" w:eastAsia="標楷體" w:hAnsi="標楷體"/>
          <w:color w:val="000000"/>
        </w:rPr>
      </w:pPr>
      <w:r w:rsidRPr="00E96DAD">
        <w:rPr>
          <w:rFonts w:ascii="標楷體" w:eastAsia="標楷體" w:hAnsi="標楷體" w:hint="eastAsia"/>
        </w:rPr>
        <w:t>三</w:t>
      </w:r>
      <w:r w:rsidRPr="00E96DAD">
        <w:rPr>
          <w:rFonts w:ascii="微軟正黑體" w:eastAsia="微軟正黑體" w:hAnsi="微軟正黑體" w:hint="eastAsia"/>
        </w:rPr>
        <w:t>、</w:t>
      </w:r>
      <w:r w:rsidRPr="00E96DAD">
        <w:rPr>
          <w:rFonts w:ascii="標楷體" w:eastAsia="標楷體" w:hAnsi="標楷體" w:hint="eastAsia"/>
        </w:rPr>
        <w:t>審閱備查重點：</w:t>
      </w:r>
      <w:r w:rsidR="003A2CB8" w:rsidRPr="002623B1">
        <w:rPr>
          <w:rFonts w:ascii="標楷體" w:eastAsia="標楷體" w:hAnsi="標楷體" w:hint="eastAsia"/>
        </w:rPr>
        <w:t>悉如附件（二）國民中小學10</w:t>
      </w:r>
      <w:r w:rsidR="00575238">
        <w:rPr>
          <w:rFonts w:ascii="標楷體" w:eastAsia="標楷體" w:hAnsi="標楷體" w:hint="eastAsia"/>
        </w:rPr>
        <w:t>9</w:t>
      </w:r>
      <w:r w:rsidR="003A2CB8" w:rsidRPr="002623B1">
        <w:rPr>
          <w:rFonts w:ascii="標楷體" w:eastAsia="標楷體" w:hAnsi="標楷體" w:hint="eastAsia"/>
        </w:rPr>
        <w:t>學年度「學校課程計畫」審閱備查重點注意事項。</w:t>
      </w:r>
    </w:p>
    <w:p w:rsidR="00FA3D1B" w:rsidRPr="00E96DAD" w:rsidRDefault="00FA3D1B" w:rsidP="00047B84">
      <w:pPr>
        <w:snapToGrid w:val="0"/>
        <w:spacing w:line="400" w:lineRule="exact"/>
        <w:ind w:leftChars="50" w:left="581" w:hangingChars="192" w:hanging="461"/>
        <w:rPr>
          <w:rFonts w:ascii="標楷體" w:eastAsia="標楷體" w:hAnsi="標楷體"/>
          <w:b/>
        </w:rPr>
      </w:pPr>
      <w:r w:rsidRPr="00E96DAD">
        <w:rPr>
          <w:rFonts w:ascii="標楷體" w:eastAsia="標楷體" w:hAnsi="標楷體" w:hint="eastAsia"/>
        </w:rPr>
        <w:t>陸、</w:t>
      </w:r>
      <w:r w:rsidR="00541FF1" w:rsidRPr="00E96DAD">
        <w:rPr>
          <w:rFonts w:ascii="標楷體" w:eastAsia="標楷體" w:hAnsi="標楷體" w:hint="eastAsia"/>
          <w:b/>
        </w:rPr>
        <w:t>輔導與檢核：</w:t>
      </w:r>
      <w:r w:rsidRPr="00E96DAD">
        <w:rPr>
          <w:rFonts w:ascii="標楷體" w:eastAsia="標楷體" w:hAnsi="標楷體"/>
          <w:b/>
        </w:rPr>
        <w:t>本</w:t>
      </w:r>
      <w:r w:rsidR="002A5191" w:rsidRPr="00E96DAD">
        <w:rPr>
          <w:rFonts w:ascii="標楷體" w:eastAsia="標楷體" w:hAnsi="標楷體" w:hint="eastAsia"/>
          <w:b/>
        </w:rPr>
        <w:t>局</w:t>
      </w:r>
      <w:r w:rsidRPr="00E96DAD">
        <w:rPr>
          <w:rFonts w:ascii="標楷體" w:eastAsia="標楷體" w:hAnsi="標楷體"/>
          <w:b/>
        </w:rPr>
        <w:t>對於各校學校課程計畫，得列入追蹤管制</w:t>
      </w:r>
      <w:r w:rsidRPr="00E96DAD">
        <w:rPr>
          <w:rFonts w:ascii="標楷體" w:eastAsia="標楷體" w:hAnsi="標楷體" w:hint="eastAsia"/>
          <w:b/>
        </w:rPr>
        <w:t>與輔導</w:t>
      </w:r>
      <w:r w:rsidRPr="00E96DAD">
        <w:rPr>
          <w:rFonts w:ascii="標楷體" w:eastAsia="標楷體" w:hAnsi="標楷體"/>
          <w:b/>
        </w:rPr>
        <w:t>，隨時抽訪學校違反本要點規定之教育人員，依相關規定辦理。</w:t>
      </w:r>
    </w:p>
    <w:p w:rsidR="00FA3D1B" w:rsidRPr="00E96DAD" w:rsidRDefault="00047B84" w:rsidP="00577153">
      <w:pPr>
        <w:spacing w:line="400" w:lineRule="exact"/>
        <w:ind w:leftChars="50" w:left="1697" w:hangingChars="657" w:hanging="1577"/>
        <w:rPr>
          <w:rFonts w:ascii="標楷體" w:eastAsia="標楷體" w:hAnsi="標楷體"/>
        </w:rPr>
      </w:pPr>
      <w:proofErr w:type="gramStart"/>
      <w:r>
        <w:rPr>
          <w:rFonts w:ascii="標楷體" w:eastAsia="標楷體" w:hAnsi="標楷體" w:hint="eastAsia"/>
        </w:rPr>
        <w:t>柒</w:t>
      </w:r>
      <w:proofErr w:type="gramEnd"/>
      <w:r w:rsidR="00FA3D1B" w:rsidRPr="00E96DAD">
        <w:rPr>
          <w:rFonts w:ascii="標楷體" w:eastAsia="標楷體" w:hAnsi="標楷體" w:hint="eastAsia"/>
        </w:rPr>
        <w:t>、經費來源：由「</w:t>
      </w:r>
      <w:r w:rsidR="000D2635" w:rsidRPr="00E96DAD">
        <w:rPr>
          <w:rFonts w:ascii="標楷體" w:eastAsia="標楷體" w:hAnsi="標楷體" w:hint="eastAsia"/>
        </w:rPr>
        <w:t>市</w:t>
      </w:r>
      <w:r w:rsidR="00FA3D1B" w:rsidRPr="00E96DAD">
        <w:rPr>
          <w:rFonts w:ascii="標楷體" w:eastAsia="標楷體" w:hAnsi="標楷體" w:hint="eastAsia"/>
        </w:rPr>
        <w:t>府補助精進教學計畫」專款項下支應。</w:t>
      </w:r>
    </w:p>
    <w:p w:rsidR="00FA3D1B" w:rsidRPr="00F31392" w:rsidRDefault="00047B84" w:rsidP="00577153">
      <w:pPr>
        <w:spacing w:line="400" w:lineRule="exact"/>
        <w:ind w:firstLineChars="50" w:firstLine="120"/>
        <w:rPr>
          <w:rFonts w:ascii="標楷體" w:eastAsia="標楷體" w:hAnsi="標楷體"/>
        </w:rPr>
      </w:pPr>
      <w:r w:rsidRPr="00E96DAD">
        <w:rPr>
          <w:rFonts w:ascii="標楷體" w:eastAsia="標楷體" w:hAnsi="標楷體" w:hint="eastAsia"/>
        </w:rPr>
        <w:t>捌</w:t>
      </w:r>
      <w:r w:rsidR="00FA3D1B" w:rsidRPr="00E96DAD">
        <w:rPr>
          <w:rFonts w:ascii="標楷體" w:eastAsia="標楷體" w:hAnsi="標楷體" w:hint="eastAsia"/>
        </w:rPr>
        <w:t>、</w:t>
      </w:r>
      <w:r w:rsidR="007A1DAF" w:rsidRPr="00E96DAD">
        <w:rPr>
          <w:rFonts w:ascii="標楷體" w:eastAsia="標楷體" w:hAnsi="標楷體" w:hint="eastAsia"/>
        </w:rPr>
        <w:t>本計畫自核准後實施</w:t>
      </w:r>
      <w:r w:rsidR="002A5191" w:rsidRPr="00E96DAD">
        <w:rPr>
          <w:rFonts w:ascii="微軟正黑體" w:eastAsia="微軟正黑體" w:hAnsi="微軟正黑體" w:hint="eastAsia"/>
        </w:rPr>
        <w:t>，</w:t>
      </w:r>
      <w:r w:rsidR="007A1DAF" w:rsidRPr="00E96DAD">
        <w:rPr>
          <w:rFonts w:ascii="標楷體" w:eastAsia="標楷體" w:hAnsi="標楷體" w:hint="eastAsia"/>
        </w:rPr>
        <w:t>修正時</w:t>
      </w:r>
      <w:r w:rsidR="00DA67E8" w:rsidRPr="00E96DAD">
        <w:rPr>
          <w:rFonts w:ascii="標楷體" w:eastAsia="標楷體" w:hAnsi="標楷體" w:hint="eastAsia"/>
        </w:rPr>
        <w:t>亦</w:t>
      </w:r>
      <w:r w:rsidR="007A1DAF" w:rsidRPr="00E96DAD">
        <w:rPr>
          <w:rFonts w:ascii="標楷體" w:eastAsia="標楷體" w:hAnsi="標楷體" w:hint="eastAsia"/>
        </w:rPr>
        <w:t>同。</w:t>
      </w:r>
    </w:p>
    <w:p w:rsidR="00213895" w:rsidRPr="007F2378" w:rsidRDefault="00FA3D1B" w:rsidP="00213895">
      <w:pPr>
        <w:spacing w:line="400" w:lineRule="exact"/>
      </w:pPr>
      <w:r w:rsidRPr="00F31392">
        <w:rPr>
          <w:rFonts w:ascii="標楷體" w:eastAsia="標楷體" w:hAnsi="標楷體"/>
        </w:rPr>
        <w:br w:type="page"/>
      </w:r>
      <w:r w:rsidR="00213895" w:rsidRPr="007F2378">
        <w:rPr>
          <w:rFonts w:ascii="標楷體" w:eastAsia="標楷體" w:hAnsi="標楷體" w:hint="eastAsia"/>
        </w:rPr>
        <w:lastRenderedPageBreak/>
        <w:t>附件一：</w:t>
      </w:r>
    </w:p>
    <w:p w:rsidR="00213895" w:rsidRPr="007F2378" w:rsidRDefault="00F828B5" w:rsidP="00213895">
      <w:r>
        <w:rPr>
          <w:noProof/>
        </w:rPr>
        <w:pict>
          <v:group id="Group 99" o:spid="_x0000_s1026" style="position:absolute;margin-left:-11.05pt;margin-top:12.5pt;width:495pt;height:664.5pt;z-index:251657728" coordorigin="612,540" coordsize="10549,12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">
            <v:rect id="Rectangle 100" o:spid="_x0000_s1027" style="position:absolute;left:8006;top:41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6hb8A&#10;AADbAAAADwAAAGRycy9kb3ducmV2LnhtbERPTWvCQBC9C/6HZYTedGMPRVNX0RZBvJmK0NuQHZNg&#10;djbsTjXtr3cFobd5vM9ZrHrXqiuF2Hg2MJ1koIhLbxuuDBy/tuMZqCjIFlvPZOCXIqyWw8ECc+tv&#10;fKBrIZVKIRxzNFCLdLnWsazJYZz4jjhxZx8cSoKh0jbgLYW7Vr9m2Zt22HBqqLGjj5rKS/HjDJQn&#10;lsvfd8+fRdDNLKP5YbMXY15G/fodlFAv/+Kne2fT/Dk8fkkH6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SbqFvwAAANsAAAAPAAAAAAAAAAAAAAAAAJgCAABkcnMvZG93bnJl&#10;di54bWxQSwUGAAAAAAQABAD1AAAAhAMAAAAA&#10;">
              <v:textbox>
                <w:txbxContent>
                  <w:p w:rsidR="00FF0944" w:rsidRPr="00134AB5" w:rsidRDefault="00FF0944"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0h8QA&#10;AADbAAAADwAAAGRycy9kb3ducmV2LnhtbESPwW7CMAyG70i8Q2QkbpCuSGPrCAgBk3ZkHduuXmPa&#10;ao1TNRkUnh4fJnG0fv+fPy9WvWvUibpQezbwME1AERfe1lwaOHy8Tp5AhYhssfFMBi4UYLUcDhaY&#10;WX/mdzrlsVQC4ZChgSrGNtM6FBU5DFPfEkt29J3DKGNXatvhWeCu0WmSPGqHNcuFClvaVFT85n9O&#10;NNLvw2y7z2k+x5/Zdnf9fD5+NcaMR/36BVSkPt6X/9tv1kAq9vKLAE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cNIfEAAAA2wAAAA8AAAAAAAAAAAAAAAAAmAIAAGRycy9k&#10;b3ducmV2LnhtbFBLBQYAAAAABAAEAPUAAACJAwAAAAA=&#10;" filled="f">
              <v:textbox>
                <w:txbxContent>
                  <w:p w:rsidR="00FF0944" w:rsidRPr="00134AB5" w:rsidRDefault="00FF0944"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FF0944" w:rsidRPr="00134AB5" w:rsidRDefault="00FF0944"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FF0944" w:rsidRPr="00134AB5" w:rsidRDefault="00FF0944"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FF0944" w:rsidRPr="00134AB5" w:rsidRDefault="00FF0944" w:rsidP="00213895">
                    <w:pPr>
                      <w:jc w:val="center"/>
                      <w:rPr>
                        <w:rFonts w:ascii="標楷體" w:eastAsia="標楷體" w:hAnsi="標楷體"/>
                      </w:rPr>
                    </w:pPr>
                  </w:p>
                </w:txbxContent>
              </v:textbox>
            </v:shape>
            <v:shape id="Text Box 105" o:spid="_x0000_s1032" type="#_x0000_t202" style="position:absolute;left:3516;top:504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FF0944" w:rsidRPr="00134AB5" w:rsidRDefault="00FF0944"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FF0944" w:rsidRPr="00134AB5" w:rsidRDefault="00FF0944"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v:textbox>
            </v:shape>
            <v:rect id="Rectangle 107" o:spid="_x0000_s1034" style="position:absolute;left:3516;top:7121;width:4818;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FF0944" w:rsidRPr="00134AB5" w:rsidRDefault="00FF0944" w:rsidP="00213895">
                    <w:pPr>
                      <w:jc w:val="center"/>
                      <w:rPr>
                        <w:rFonts w:ascii="標楷體" w:eastAsia="標楷體" w:hAnsi="標楷體"/>
                        <w:color w:val="000000"/>
                        <w:sz w:val="20"/>
                        <w:szCs w:val="20"/>
                      </w:rPr>
                    </w:pPr>
                    <w:r w:rsidRPr="00DA67E8">
                      <w:rPr>
                        <w:rFonts w:ascii="標楷體" w:eastAsia="標楷體" w:hAnsi="標楷體" w:hint="eastAsia"/>
                        <w:color w:val="000000"/>
                        <w:sz w:val="18"/>
                        <w:szCs w:val="18"/>
                      </w:rPr>
                      <w:t>編整學校課程計畫成冊：含選編、自編教材與教學計</w:t>
                    </w:r>
                    <w:r>
                      <w:rPr>
                        <w:rFonts w:ascii="標楷體" w:eastAsia="標楷體" w:hAnsi="標楷體" w:hint="eastAsia"/>
                        <w:color w:val="000000"/>
                        <w:sz w:val="20"/>
                        <w:szCs w:val="20"/>
                      </w:rPr>
                      <w:t>畫</w:t>
                    </w:r>
                  </w:p>
                </w:txbxContent>
              </v:textbox>
            </v:rect>
            <v:rect id="Rectangle 108" o:spid="_x0000_s1035" style="position:absolute;left:3516;top:8163;width:4818;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FF0944" w:rsidRPr="00134AB5" w:rsidRDefault="00FF0944"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R8QA&#10;AADbAAAADwAAAGRycy9kb3ducmV2LnhtbESPQYvCMBSE7wv+h/AEb5oqolKN4i4Iyl7Wqqi3Z/Ns&#10;i81LaaJ2/71ZEPY4zMw3zGzRmFI8qHaFZQX9XgSCOLW64EzBfrfqTkA4j6yxtEwKfsnBYt76mGGs&#10;7ZO39Eh8JgKEXYwKcu+rWEqX5mTQ9WxFHLyrrQ36IOtM6hqfAW5KOYiikTRYcFjIsaKvnNJbcjcK&#10;kvH2uPk89ZvRcFidl4dLuf/+WSnVaTfLKQhPjf8Pv9trrWAwhr8v4Qf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WbEfEAAAA2wAAAA8AAAAAAAAAAAAAAAAAmAIAAGRycy9k&#10;b3ducmV2LnhtbFBLBQYAAAAABAAEAPUAAACJAwAAAAA=&#10;">
              <v:textbox>
                <w:txbxContent>
                  <w:p w:rsidR="00FF0944" w:rsidRPr="00134AB5" w:rsidRDefault="00FF0944"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BAcEA&#10;AADbAAAADwAAAGRycy9kb3ducmV2LnhtbERPS2vCQBC+C/6HZQre6qZWqqSuIoVSD1J84XnMjklo&#10;ZjZkVxP99e6h4PHje88WHVfqSo0vnRh4GyagSDJnS8kNHPbfr1NQPqBYrJyQgRt5WMz7vRmm1rWy&#10;pesu5CqGiE/RQBFCnWrts4IY/dDVJJE7u4YxRNjk2jbYxnCu9ChJPjRjKbGhwJq+Csr+dhc2sDmN&#10;N9yu72de38dHri4/k+PvuzGDl275CSpQF57if/fKGhjFsfFL/AF6/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SQQHBAAAA2wAAAA8AAAAAAAAAAAAAAAAAmAIAAGRycy9kb3du&#10;cmV2LnhtbFBLBQYAAAAABAAEAPUAAACGAwAAAAA=&#10;">
              <v:textbox>
                <w:txbxContent>
                  <w:p w:rsidR="00FF0944" w:rsidRPr="00134AB5" w:rsidRDefault="00FF0944"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9GTcQA&#10;AADbAAAADwAAAGRycy9kb3ducmV2LnhtbESPzWrDMBCE74W+g9hCL6WRG0poXcvBGEJyCITm575Y&#10;G9tEWhlJjZ23rwqBHoeZ+YYplpM14ko+9I4VvM0yEMSN0z23Co6H1esHiBCRNRrHpOBGAZbl40OB&#10;uXYjf9N1H1uRIBxyVNDFOORShqYji2HmBuLknZ23GJP0rdQexwS3Rs6zbCEt9pwWOhyo7qi57H+s&#10;gt3W1N7UNK7r22lzPL1XL9tFpdTz01R9gYg0xf/wvb3RCuaf8Pcl/QB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Rk3EAAAA2wAAAA8AAAAAAAAAAAAAAAAAmAIAAGRycy9k&#10;b3ducmV2LnhtbFBLBQYAAAAABAAEAPUAAACJAwAAAAA=&#10;">
              <v:textbox>
                <w:txbxContent>
                  <w:p w:rsidR="00FF0944" w:rsidRPr="00134AB5" w:rsidRDefault="00FF0944"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268;height:1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FF0944" w:rsidRPr="00134AB5" w:rsidRDefault="00FF0944"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w:t>
                    </w:r>
                    <w:r w:rsidRPr="00CC54DC">
                      <w:rPr>
                        <w:rFonts w:ascii="標楷體" w:eastAsia="標楷體" w:hAnsi="標楷體" w:hint="eastAsia"/>
                        <w:color w:val="000000"/>
                      </w:rPr>
                      <w:t>彈性學習節數</w:t>
                    </w:r>
                    <w:r w:rsidRPr="00CC54DC">
                      <w:rPr>
                        <w:rFonts w:ascii="標楷體" w:eastAsia="標楷體" w:hAnsi="標楷體"/>
                        <w:color w:val="000000"/>
                      </w:rPr>
                      <w:t>/彈性學習課程</w:t>
                    </w:r>
                    <w:r w:rsidRPr="00CC54DC">
                      <w:rPr>
                        <w:rFonts w:ascii="標楷體" w:eastAsia="標楷體" w:hAnsi="標楷體" w:hint="eastAsia"/>
                        <w:color w:val="000000"/>
                      </w:rPr>
                      <w:t>重要內涵與</w:t>
                    </w:r>
                    <w:r w:rsidRPr="00134AB5">
                      <w:rPr>
                        <w:rFonts w:ascii="標楷體" w:eastAsia="標楷體" w:hAnsi="標楷體" w:hint="eastAsia"/>
                      </w:rPr>
                      <w:t>主題或議題教學活動</w:t>
                    </w:r>
                  </w:p>
                  <w:p w:rsidR="00FF0944" w:rsidRPr="00134AB5" w:rsidRDefault="00FF0944" w:rsidP="00213895">
                    <w:pPr>
                      <w:rPr>
                        <w:rFonts w:ascii="標楷體" w:eastAsia="標楷體" w:hAnsi="標楷體"/>
                      </w:rPr>
                    </w:pPr>
                  </w:p>
                </w:txbxContent>
              </v:textbox>
            </v:shape>
            <v:shape id="Text Box 113" o:spid="_x0000_s1040" type="#_x0000_t202" style="position:absolute;left:8892;top:4001;width:2269;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FF0944" w:rsidRPr="00134AB5" w:rsidRDefault="00FF0944"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1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FF0944" w:rsidRPr="007F2378" w:rsidRDefault="00FF0944" w:rsidP="00213895">
                    <w:pPr>
                      <w:pStyle w:val="24"/>
                      <w:spacing w:line="240" w:lineRule="atLeast"/>
                      <w:rPr>
                        <w:rFonts w:ascii="標楷體" w:eastAsia="標楷體" w:hAnsi="標楷體"/>
                        <w:b/>
                      </w:rPr>
                    </w:pPr>
                    <w:r w:rsidRPr="007F2378">
                      <w:rPr>
                        <w:rFonts w:ascii="標楷體" w:eastAsia="標楷體" w:hAnsi="標楷體" w:hint="eastAsia"/>
                        <w:b/>
                      </w:rPr>
                      <w:t>1.訂定教科書評選辦法</w:t>
                    </w:r>
                  </w:p>
                  <w:p w:rsidR="00FF0944" w:rsidRPr="00134AB5" w:rsidRDefault="00FF0944"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FF0944" w:rsidRPr="00134AB5" w:rsidRDefault="00FF0944"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FF0944" w:rsidRPr="00134AB5" w:rsidRDefault="00FF0944"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118" o:spid="_x0000_s1045" type="#_x0000_t32" style="position:absolute;left:5926;top:2486;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119" o:spid="_x0000_s1046" type="#_x0000_t32" style="position:absolute;left:5926;top:3527;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20" o:spid="_x0000_s1047" type="#_x0000_t32" style="position:absolute;left:10027;top:4568;width:0;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121" o:spid="_x0000_s1048" type="#_x0000_t32" style="position:absolute;left:5926;top:4568;width:1;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072;rotation:18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Km9cIAAADbAAAADwAAAGRycy9kb3ducmV2LnhtbERPy2rCQBTdF/oPwxW6KTppWkSjowQl&#10;IF3FB64vmWsSzdwJmTFJ/76zKHR5OO/1djSN6KlztWUFH7MIBHFhdc2lgss5my5AOI+ssbFMCn7I&#10;wXbz+rLGRNuBj9SffClCCLsEFVTet4mUrqjIoJvZljhwN9sZ9AF2pdQdDiHcNDKOork0WHNoqLCl&#10;XUXF4/Q0Cr6Le1Re3xdxutzj5yHL8/yyS5V6m4zpCoSn0f+L/9wHreArrA9fw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Km9cIAAADbAAAADwAAAAAAAAAAAAAA&#10;AAChAgAAZHJzL2Rvd25yZXYueG1sUEsFBgAAAAAEAAQA+QAAAJADAAAAAA==&#10;">
              <v:stroke endarrow="block"/>
            </v:shape>
            <v:shape id="AutoShape 123" o:spid="_x0000_s1050" type="#_x0000_t34" style="position:absolute;left:7740;top:1713;width:474;height:4101;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XI2cYAAADbAAAADwAAAGRycy9kb3ducmV2LnhtbESP0WrCQBRE34X+w3ILfRGzSSkSUlcR&#10;20IIKJj2A67Z2ySYvRuya0z79W6h4OMwM2eY1WYynRhpcK1lBUkUgyCurG65VvD1+bFIQTiPrLGz&#10;TAp+yMFm/TBbYabtlY80lr4WAcIuQwWN930mpasaMugi2xMH79sOBn2QQy31gNcAN518juOlNNhy&#10;WGiwp11D1bm8GAXn9HDa7/z7+Lb9PSamSOZFnV+Uenqctq8gPE3+Hv5v51rBSwJ/X8IP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FyNnGAAAA2wAAAA8AAAAAAAAA&#10;AAAAAAAAoQIAAGRycy9kb3ducmV2LnhtbFBLBQYAAAAABAAEAPkAAACUAwAAAAA=&#10;" adj="10754">
              <v:stroke endarrow="block"/>
            </v:shape>
            <v:shape id="AutoShape 124" o:spid="_x0000_s1051" type="#_x0000_t34" style="position:absolute;left:3598;top:1675;width:474;height:4179;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7EjsUAAADbAAAADwAAAGRycy9kb3ducmV2LnhtbESPQWvCQBSE70L/w/IK3nRTEZHUVaxQ&#10;yEERU0vp7ZF9zcZm34bsRuO/dwXB4zAz3zCLVW9rcabWV44VvI0TEMSF0xWXCo5fn6M5CB+QNdaO&#10;ScGVPKyWL4MFptpd+EDnPJQiQtinqMCE0KRS+sKQRT92DXH0/lxrMUTZllK3eIlwW8tJksykxYrj&#10;gsGGNoaK/7yzCn6/d+X2uv/I15hlnTluTt3P9qTU8LVfv4MI1Idn+NHOtILpB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7EjsUAAADbAAAADwAAAAAAAAAA&#10;AAAAAAChAgAAZHJzL2Rvd25yZXYueG1sUEsFBgAAAAAEAAQA+QAAAJMDAAAAAA==&#10;">
              <v:stroke endarrow="block"/>
            </v:shape>
            <v:shape id="AutoShape 125" o:spid="_x0000_s1052" type="#_x0000_t32" style="position:absolute;left:5926;top:5608;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126" o:spid="_x0000_s1053" type="#_x0000_t32" style="position:absolute;left:5926;top:6649;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127" o:spid="_x0000_s1054" type="#_x0000_t32" style="position:absolute;left:5926;top:7691;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128" o:spid="_x0000_s1055" type="#_x0000_t32" style="position:absolute;left:5926;top:8731;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129" o:spid="_x0000_s1056" type="#_x0000_t32" style="position:absolute;left:5926;top:10276;width:1;height:53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shape id="AutoShape 130" o:spid="_x0000_s1057" type="#_x0000_t32" style="position:absolute;left:5926;top:11945;width:1;height:5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131" o:spid="_x0000_s1058" type="#_x0000_t109" style="position:absolute;left:625;top:11108;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ku8UA&#10;AADbAAAADwAAAGRycy9kb3ducmV2LnhtbESPT2vCQBTE70K/w/IKXqRu/EsaXaUUInrwYOylt9fs&#10;axLMvg3ZNcZv7xYKHoeZ+Q2z3vamFh21rrKsYDKOQBDnVldcKPg6p28xCOeRNdaWScGdHGw3L4M1&#10;Jtre+ERd5gsRIOwSVFB63yRSurwkg25sG+Lg/drWoA+yLaRu8RbgppbTKFpKgxWHhRIb+iwpv2RX&#10;o2Aaj7IdH9P9/OegU1xMvrvR7KDU8LX/WIHw1Ptn+L+91wrm7/D3JfwA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qS7xQAAANsAAAAPAAAAAAAAAAAAAAAAAJgCAABkcnMv&#10;ZG93bnJldi54bWxQSwUGAAAAAAQABAD1AAAAigMAAAAA&#10;">
              <v:textbox>
                <w:txbxContent>
                  <w:p w:rsidR="00FF0944" w:rsidRPr="00134AB5" w:rsidRDefault="00FF0944"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205cMAAADbAAAADwAAAGRycy9kb3ducmV2LnhtbESPQWsCMRSE7wX/Q3hCbzVZsUVWo2hh&#10;sdCTtuL1sXluVjcvyyZd139vCoUeh5n5hlmuB9eInrpQe9aQTRQI4tKbmisN31/FyxxEiMgGG8+k&#10;4U4B1qvR0xJz42+8p/4QK5EgHHLUYGNscylDaclhmPiWOHln3zmMSXaVNB3eEtw1cqrUm3RYc1qw&#10;2NK7pfJ6+HEa1LRQ511vT7Sd2YvMPgtb7I9aP4+HzQJEpCH+h//aH0bDawa/X9IP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tOXDAAAA2wAAAA8AAAAAAAAAAAAA&#10;AAAAoQIAAGRycy9kb3ducmV2LnhtbFBLBQYAAAAABAAEAPkAAACRAwAAAAA=&#10;">
              <v:stroke endarrow="block"/>
            </v:shape>
          </v:group>
        </w:pict>
      </w:r>
    </w:p>
    <w:p w:rsidR="00E31F84" w:rsidRPr="007F2378" w:rsidRDefault="00E31F84" w:rsidP="00077DB2">
      <w:pPr>
        <w:spacing w:line="400" w:lineRule="exact"/>
        <w:rPr>
          <w:rFonts w:ascii="標楷體" w:eastAsia="標楷體" w:hAnsi="標楷體"/>
        </w:rPr>
      </w:pPr>
    </w:p>
    <w:p w:rsidR="002204E3" w:rsidRDefault="002204E3" w:rsidP="002204E3">
      <w:pPr>
        <w:spacing w:line="400" w:lineRule="exact"/>
        <w:jc w:val="center"/>
        <w:rPr>
          <w:rFonts w:ascii="標楷體" w:eastAsia="標楷體" w:hAnsi="標楷體"/>
        </w:rPr>
      </w:pPr>
    </w:p>
    <w:p w:rsidR="002204E3" w:rsidRDefault="002204E3" w:rsidP="002204E3">
      <w:pPr>
        <w:tabs>
          <w:tab w:val="left" w:pos="2925"/>
        </w:tabs>
        <w:spacing w:line="400" w:lineRule="exact"/>
        <w:rPr>
          <w:rFonts w:ascii="標楷體" w:eastAsia="標楷體" w:hAnsi="標楷體"/>
        </w:rPr>
      </w:pPr>
      <w:r>
        <w:rPr>
          <w:rFonts w:ascii="標楷體" w:eastAsia="標楷體" w:hAnsi="標楷體"/>
        </w:rPr>
        <w:tab/>
      </w:r>
    </w:p>
    <w:p w:rsidR="00051B70" w:rsidRPr="007F2378" w:rsidRDefault="00213895" w:rsidP="00051B70">
      <w:pPr>
        <w:spacing w:line="400" w:lineRule="exact"/>
        <w:rPr>
          <w:rFonts w:ascii="標楷體" w:eastAsia="標楷體" w:hAnsi="標楷體"/>
          <w:sz w:val="28"/>
          <w:szCs w:val="28"/>
        </w:rPr>
      </w:pPr>
      <w:r w:rsidRPr="002204E3">
        <w:rPr>
          <w:rFonts w:ascii="標楷體" w:eastAsia="標楷體" w:hAnsi="標楷體"/>
        </w:rPr>
        <w:br w:type="page"/>
      </w:r>
      <w:r w:rsidR="00051B70" w:rsidRPr="007F2378">
        <w:rPr>
          <w:rFonts w:ascii="標楷體" w:eastAsia="標楷體" w:hAnsi="標楷體" w:hint="eastAsia"/>
        </w:rPr>
        <w:lastRenderedPageBreak/>
        <w:t>附件二：</w:t>
      </w:r>
    </w:p>
    <w:p w:rsidR="00051B70" w:rsidRDefault="00051B70" w:rsidP="00051B70">
      <w:pPr>
        <w:spacing w:line="400" w:lineRule="exact"/>
        <w:jc w:val="center"/>
        <w:rPr>
          <w:rFonts w:ascii="標楷體" w:eastAsia="標楷體" w:hAnsi="標楷體"/>
          <w:b/>
          <w:bCs/>
          <w:sz w:val="28"/>
          <w:szCs w:val="28"/>
        </w:rPr>
      </w:pPr>
      <w:r>
        <w:rPr>
          <w:rFonts w:ascii="標楷體" w:eastAsia="標楷體" w:hAnsi="標楷體" w:hint="eastAsia"/>
          <w:b/>
          <w:bCs/>
          <w:sz w:val="28"/>
          <w:szCs w:val="28"/>
        </w:rPr>
        <w:t xml:space="preserve">   </w:t>
      </w:r>
      <w:r w:rsidRPr="007F2378">
        <w:rPr>
          <w:rFonts w:ascii="標楷體" w:eastAsia="標楷體" w:hAnsi="標楷體" w:hint="eastAsia"/>
          <w:b/>
          <w:bCs/>
          <w:sz w:val="28"/>
          <w:szCs w:val="28"/>
        </w:rPr>
        <w:t>國民</w:t>
      </w:r>
      <w:r>
        <w:rPr>
          <w:rFonts w:ascii="標楷體" w:eastAsia="標楷體" w:hAnsi="標楷體" w:hint="eastAsia"/>
          <w:b/>
          <w:bCs/>
          <w:sz w:val="28"/>
          <w:szCs w:val="28"/>
        </w:rPr>
        <w:t>小</w:t>
      </w:r>
      <w:r w:rsidRPr="007F2378">
        <w:rPr>
          <w:rFonts w:ascii="標楷體" w:eastAsia="標楷體" w:hAnsi="標楷體" w:hint="eastAsia"/>
          <w:b/>
          <w:bCs/>
          <w:sz w:val="28"/>
          <w:szCs w:val="28"/>
        </w:rPr>
        <w:t>學10</w:t>
      </w:r>
      <w:r w:rsidR="00575238">
        <w:rPr>
          <w:rFonts w:ascii="標楷體" w:eastAsia="標楷體" w:hAnsi="標楷體"/>
          <w:b/>
          <w:bCs/>
          <w:sz w:val="28"/>
          <w:szCs w:val="28"/>
        </w:rPr>
        <w:t>9</w:t>
      </w:r>
      <w:r w:rsidRPr="007F2378">
        <w:rPr>
          <w:rFonts w:ascii="標楷體" w:eastAsia="標楷體" w:hAnsi="標楷體" w:hint="eastAsia"/>
          <w:b/>
          <w:bCs/>
          <w:sz w:val="28"/>
          <w:szCs w:val="28"/>
        </w:rPr>
        <w:t>學年度「學校課程計畫」審閱注意事項</w:t>
      </w:r>
    </w:p>
    <w:p w:rsidR="00051B70" w:rsidRDefault="00051B70" w:rsidP="00051B70">
      <w:pPr>
        <w:spacing w:line="400" w:lineRule="exact"/>
        <w:jc w:val="center"/>
        <w:rPr>
          <w:rFonts w:ascii="標楷體" w:eastAsia="標楷體" w:hAnsi="標楷體"/>
          <w:b/>
          <w:bCs/>
          <w:sz w:val="28"/>
          <w:szCs w:val="28"/>
        </w:rPr>
      </w:pPr>
    </w:p>
    <w:p w:rsidR="00051B70" w:rsidRPr="008C5A21" w:rsidRDefault="00051B70" w:rsidP="00051B70">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（一）、審閱內容：</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計畫名稱：桃園市</w:t>
      </w:r>
      <w:r w:rsidRPr="00606D91">
        <w:rPr>
          <w:rFonts w:ascii="標楷體" w:eastAsia="標楷體" w:hAnsi="標楷體" w:hint="eastAsia"/>
        </w:rPr>
        <w:t>○○</w:t>
      </w:r>
      <w:r>
        <w:rPr>
          <w:rFonts w:ascii="標楷體" w:eastAsia="標楷體" w:hAnsi="標楷體" w:hint="eastAsia"/>
        </w:rPr>
        <w:t>區</w:t>
      </w:r>
      <w:r w:rsidRPr="002623B1">
        <w:rPr>
          <w:rFonts w:ascii="標楷體" w:eastAsia="標楷體" w:hAnsi="標楷體" w:hint="eastAsia"/>
        </w:rPr>
        <w:t>○○</w:t>
      </w:r>
      <w:r w:rsidRPr="00606D91">
        <w:rPr>
          <w:rFonts w:ascii="標楷體" w:eastAsia="標楷體" w:hAnsi="標楷體" w:hint="eastAsia"/>
        </w:rPr>
        <w:t>國民</w:t>
      </w:r>
      <w:r>
        <w:rPr>
          <w:rFonts w:ascii="標楷體" w:eastAsia="標楷體" w:hAnsi="標楷體" w:hint="eastAsia"/>
        </w:rPr>
        <w:t>小</w:t>
      </w:r>
      <w:r w:rsidRPr="00606D91">
        <w:rPr>
          <w:rFonts w:ascii="標楷體" w:eastAsia="標楷體" w:hAnsi="標楷體" w:hint="eastAsia"/>
        </w:rPr>
        <w:t>學10</w:t>
      </w:r>
      <w:r w:rsidR="00575238">
        <w:rPr>
          <w:rFonts w:ascii="標楷體" w:eastAsia="標楷體" w:hAnsi="標楷體"/>
        </w:rPr>
        <w:t>9</w:t>
      </w:r>
      <w:r w:rsidRPr="00606D91">
        <w:rPr>
          <w:rFonts w:ascii="標楷體" w:eastAsia="標楷體" w:hAnsi="標楷體" w:hint="eastAsia"/>
        </w:rPr>
        <w:t>學年度學校課程計畫</w:t>
      </w:r>
    </w:p>
    <w:p w:rsidR="00051B70" w:rsidRPr="00606D91" w:rsidRDefault="00051B70" w:rsidP="00CB7F44">
      <w:pPr>
        <w:snapToGrid w:val="0"/>
        <w:spacing w:line="400" w:lineRule="exact"/>
        <w:rPr>
          <w:rFonts w:ascii="標楷體" w:eastAsia="標楷體" w:hAnsi="標楷體"/>
        </w:rPr>
      </w:pPr>
      <w:r>
        <w:rPr>
          <w:rFonts w:ascii="標楷體" w:eastAsia="標楷體" w:hAnsi="標楷體" w:hint="eastAsia"/>
        </w:rPr>
        <w:t xml:space="preserve"> </w:t>
      </w:r>
    </w:p>
    <w:p w:rsidR="00051B70" w:rsidRDefault="00051B70" w:rsidP="00051B70">
      <w:pPr>
        <w:snapToGrid w:val="0"/>
        <w:spacing w:line="400" w:lineRule="exact"/>
        <w:rPr>
          <w:rFonts w:ascii="標楷體" w:eastAsia="標楷體" w:hAnsi="標楷體"/>
        </w:rPr>
      </w:pPr>
      <w:r w:rsidRPr="008C5A21">
        <w:rPr>
          <w:rFonts w:ascii="標楷體" w:eastAsia="標楷體" w:hAnsi="標楷體" w:hint="eastAsia"/>
          <w:b/>
          <w:sz w:val="28"/>
          <w:szCs w:val="28"/>
        </w:rPr>
        <w:t>（二）、檔案格式：</w:t>
      </w:r>
      <w:r w:rsidRPr="00606D91">
        <w:rPr>
          <w:rFonts w:ascii="標楷體" w:eastAsia="標楷體" w:hAnsi="標楷體" w:hint="eastAsia"/>
        </w:rPr>
        <w:t xml:space="preserve"> 請以pdf檔A4</w:t>
      </w:r>
      <w:proofErr w:type="gramStart"/>
      <w:r w:rsidRPr="00606D91">
        <w:rPr>
          <w:rFonts w:ascii="標楷體" w:eastAsia="標楷體" w:hAnsi="標楷體" w:hint="eastAsia"/>
        </w:rPr>
        <w:t>直式橫書</w:t>
      </w:r>
      <w:proofErr w:type="gramEnd"/>
      <w:r w:rsidRPr="00606D91">
        <w:rPr>
          <w:rFonts w:ascii="標楷體" w:eastAsia="標楷體" w:hAnsi="標楷體" w:hint="eastAsia"/>
        </w:rPr>
        <w:t>為主</w:t>
      </w:r>
      <w:r>
        <w:rPr>
          <w:rFonts w:ascii="標楷體" w:eastAsia="標楷體" w:hAnsi="標楷體" w:hint="eastAsia"/>
        </w:rPr>
        <w:t>，</w:t>
      </w:r>
      <w:r w:rsidRPr="00606D91">
        <w:rPr>
          <w:rFonts w:ascii="標楷體" w:eastAsia="標楷體" w:hAnsi="標楷體" w:hint="eastAsia"/>
        </w:rPr>
        <w:t>若有版面問題亦可更動為橫式橫書。</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二、學校現況與背景分析（共2個檔）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三、課程願景與目標上傳檔案（共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四、課程架構（共</w:t>
      </w:r>
      <w:r>
        <w:rPr>
          <w:rFonts w:ascii="標楷體" w:eastAsia="標楷體" w:hAnsi="標楷體"/>
        </w:rPr>
        <w:t>5</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五、課程實施與評鑑（共2個檔）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六、各年級課程目標/ 核心素養與學習重點、學習評量（共</w:t>
      </w:r>
      <w:r>
        <w:rPr>
          <w:rFonts w:ascii="標楷體" w:eastAsia="標楷體" w:hAnsi="標楷體"/>
        </w:rPr>
        <w:t>11</w:t>
      </w:r>
      <w:r w:rsidRPr="00606D91">
        <w:rPr>
          <w:rFonts w:ascii="標楷體" w:eastAsia="標楷體" w:hAnsi="標楷體" w:hint="eastAsia"/>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七、議題融入（共1個檔）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八、跨領域/科目統整課程及協同教學（1個檔,無實施則免上傳）</w:t>
      </w:r>
    </w:p>
    <w:p w:rsidR="00051B70" w:rsidRPr="005009EF" w:rsidRDefault="00051B70" w:rsidP="00051B70">
      <w:pPr>
        <w:snapToGrid w:val="0"/>
        <w:spacing w:line="400" w:lineRule="exact"/>
        <w:ind w:firstLineChars="250" w:firstLine="600"/>
        <w:rPr>
          <w:rFonts w:ascii="標楷體" w:eastAsia="標楷體" w:hAnsi="標楷體"/>
          <w:color w:val="FF0000"/>
        </w:rPr>
      </w:pPr>
      <w:r w:rsidRPr="00606D91">
        <w:rPr>
          <w:rFonts w:ascii="標楷體" w:eastAsia="標楷體" w:hAnsi="標楷體" w:hint="eastAsia"/>
        </w:rPr>
        <w:t>九、教科書（共2個檔,</w:t>
      </w:r>
      <w:r w:rsidRPr="005009EF">
        <w:rPr>
          <w:rFonts w:ascii="標楷體" w:eastAsia="標楷體" w:hAnsi="標楷體" w:hint="eastAsia"/>
          <w:color w:val="FF0000"/>
        </w:rPr>
        <w:t>無實施自編教材則上傳1個檔,此自編教材指領域課程部分）</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十、各年級彈性學習(節數)課程目標 /核心素養與學習重點、評量</w:t>
      </w:r>
    </w:p>
    <w:p w:rsidR="00051B70" w:rsidRPr="009B0C57"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sidRPr="009B0C57">
        <w:rPr>
          <w:rFonts w:ascii="標楷體" w:eastAsia="標楷體" w:hAnsi="標楷體" w:hint="eastAsia"/>
        </w:rPr>
        <w:t xml:space="preserve"> </w:t>
      </w:r>
      <w:r w:rsidRPr="009B0C57">
        <w:rPr>
          <w:rFonts w:ascii="標楷體" w:eastAsia="標楷體" w:hAnsi="標楷體"/>
        </w:rPr>
        <w:t xml:space="preserve">   </w:t>
      </w:r>
      <w:r w:rsidRPr="009B0C57">
        <w:rPr>
          <w:rFonts w:ascii="標楷體" w:eastAsia="標楷體" w:hAnsi="標楷體" w:hint="eastAsia"/>
        </w:rPr>
        <w:t>（10-1</w:t>
      </w:r>
      <w:r w:rsidRPr="009B0C57">
        <w:rPr>
          <w:rFonts w:ascii="標楷體" w:eastAsia="標楷體" w:hAnsi="標楷體" w:cs="新細明體" w:hint="eastAsia"/>
          <w:bCs/>
          <w:kern w:val="0"/>
        </w:rPr>
        <w:t>*學校有辦理該項目才需要上傳</w:t>
      </w:r>
      <w:r w:rsidRPr="009B0C57">
        <w:rPr>
          <w:rFonts w:ascii="標楷體" w:eastAsia="標楷體" w:hAnsi="標楷體" w:cs="新細明體"/>
          <w:bCs/>
          <w:kern w:val="0"/>
        </w:rPr>
        <w:t>,10-2</w:t>
      </w:r>
      <w:r w:rsidRPr="009B0C57">
        <w:rPr>
          <w:rFonts w:ascii="標楷體" w:eastAsia="標楷體" w:hAnsi="標楷體" w:cs="新細明體" w:hint="eastAsia"/>
          <w:bCs/>
          <w:kern w:val="0"/>
        </w:rPr>
        <w:t>到10-5</w:t>
      </w:r>
      <w:r w:rsidRPr="009B0C57">
        <w:rPr>
          <w:rFonts w:ascii="標楷體" w:eastAsia="標楷體" w:hAnsi="標楷體" w:hint="eastAsia"/>
        </w:rPr>
        <w:t>共</w:t>
      </w:r>
      <w:r w:rsidRPr="009B0C57">
        <w:rPr>
          <w:rFonts w:ascii="標楷體" w:eastAsia="標楷體" w:hAnsi="標楷體"/>
        </w:rPr>
        <w:t>3</w:t>
      </w:r>
      <w:r w:rsidRPr="009B0C57">
        <w:rPr>
          <w:rFonts w:ascii="標楷體" w:eastAsia="標楷體" w:hAnsi="標楷體" w:hint="eastAsia"/>
        </w:rPr>
        <w:t>個檔）</w:t>
      </w:r>
    </w:p>
    <w:p w:rsidR="009B0C57" w:rsidRDefault="006E266F" w:rsidP="009B0C57">
      <w:pPr>
        <w:widowControl/>
        <w:ind w:firstLineChars="200" w:firstLine="480"/>
        <w:jc w:val="both"/>
        <w:rPr>
          <w:rFonts w:ascii="標楷體" w:eastAsia="標楷體" w:hAnsi="Calibri" w:cs="標楷體"/>
          <w:color w:val="FF0000"/>
          <w:kern w:val="0"/>
        </w:rPr>
      </w:pPr>
      <w:r>
        <w:rPr>
          <w:rFonts w:ascii="標楷體" w:eastAsia="標楷體" w:hAnsi="標楷體" w:hint="eastAsia"/>
        </w:rPr>
        <w:t xml:space="preserve"> </w:t>
      </w:r>
      <w:r w:rsidR="009B0C57">
        <w:rPr>
          <w:rFonts w:ascii="標楷體" w:eastAsia="標楷體" w:hAnsi="標楷體" w:cs="標楷體" w:hint="eastAsia"/>
          <w:color w:val="FF0000"/>
          <w:kern w:val="0"/>
        </w:rPr>
        <w:t>十一</w:t>
      </w:r>
      <w:r w:rsidR="009B0C57" w:rsidRPr="00366BB5">
        <w:rPr>
          <w:rFonts w:ascii="標楷體" w:eastAsia="標楷體" w:hAnsi="標楷體" w:cs="標楷體" w:hint="eastAsia"/>
          <w:color w:val="FF0000"/>
          <w:kern w:val="0"/>
        </w:rPr>
        <w:t>、</w:t>
      </w:r>
      <w:r w:rsidR="009B0C57" w:rsidRPr="00366BB5">
        <w:rPr>
          <w:rFonts w:ascii="標楷體" w:eastAsia="標楷體" w:hAnsi="Calibri" w:cs="標楷體" w:hint="eastAsia"/>
          <w:color w:val="FF0000"/>
          <w:kern w:val="0"/>
        </w:rPr>
        <w:t>體育班</w:t>
      </w:r>
      <w:r w:rsidR="009B0C57" w:rsidRPr="00366BB5">
        <w:rPr>
          <w:rFonts w:ascii="標楷體" w:eastAsia="標楷體" w:hAnsi="標楷體" w:cs="標楷體" w:hint="eastAsia"/>
          <w:color w:val="FF0000"/>
          <w:kern w:val="0"/>
        </w:rPr>
        <w:t>、</w:t>
      </w:r>
      <w:r w:rsidR="009B0C57" w:rsidRPr="00366BB5">
        <w:rPr>
          <w:rFonts w:ascii="標楷體" w:eastAsia="標楷體" w:hAnsi="Calibri" w:cs="標楷體" w:hint="eastAsia"/>
          <w:color w:val="FF0000"/>
          <w:kern w:val="0"/>
        </w:rPr>
        <w:t>藝</w:t>
      </w:r>
      <w:proofErr w:type="gramStart"/>
      <w:r w:rsidR="009B0C57" w:rsidRPr="00366BB5">
        <w:rPr>
          <w:rFonts w:ascii="標楷體" w:eastAsia="標楷體" w:hAnsi="Calibri" w:cs="標楷體" w:hint="eastAsia"/>
          <w:color w:val="FF0000"/>
          <w:kern w:val="0"/>
        </w:rPr>
        <w:t>才班節</w:t>
      </w:r>
      <w:proofErr w:type="gramEnd"/>
      <w:r w:rsidR="009B0C57" w:rsidRPr="00366BB5">
        <w:rPr>
          <w:rFonts w:ascii="標楷體" w:eastAsia="標楷體" w:hAnsi="Calibri" w:cs="標楷體" w:hint="eastAsia"/>
          <w:color w:val="FF0000"/>
          <w:kern w:val="0"/>
        </w:rPr>
        <w:t>數規劃/教學進度/課程計畫（</w:t>
      </w:r>
      <w:r w:rsidR="009B0C57">
        <w:rPr>
          <w:rFonts w:ascii="標楷體" w:eastAsia="標楷體" w:hAnsi="Calibri" w:cs="標楷體" w:hint="eastAsia"/>
          <w:color w:val="FF0000"/>
          <w:kern w:val="0"/>
        </w:rPr>
        <w:t>2</w:t>
      </w:r>
      <w:r w:rsidR="009B0C57" w:rsidRPr="00366BB5">
        <w:rPr>
          <w:rFonts w:ascii="標楷體" w:eastAsia="標楷體" w:hAnsi="Calibri" w:cs="標楷體" w:hint="eastAsia"/>
          <w:color w:val="FF0000"/>
          <w:kern w:val="0"/>
        </w:rPr>
        <w:t>個檔，無實施則免上傳）</w:t>
      </w:r>
    </w:p>
    <w:p w:rsidR="009B0C57" w:rsidRDefault="009B0C57" w:rsidP="009B0C57">
      <w:pPr>
        <w:widowControl/>
        <w:ind w:firstLineChars="200" w:firstLine="480"/>
        <w:jc w:val="both"/>
        <w:rPr>
          <w:rFonts w:ascii="標楷體" w:eastAsia="標楷體" w:hAnsi="標楷體"/>
        </w:rPr>
      </w:pPr>
      <w:bookmarkStart w:id="1" w:name="_Hlk35346740"/>
      <w:r>
        <w:rPr>
          <w:rFonts w:ascii="標楷體" w:eastAsia="標楷體" w:hAnsi="標楷體" w:hint="eastAsia"/>
        </w:rPr>
        <w:t xml:space="preserve"> 十二</w:t>
      </w:r>
      <w:r w:rsidRPr="00606D91">
        <w:rPr>
          <w:rFonts w:ascii="標楷體" w:eastAsia="標楷體" w:hAnsi="標楷體" w:hint="eastAsia"/>
        </w:rPr>
        <w:t>、全校行事（共1個檔）</w:t>
      </w:r>
    </w:p>
    <w:p w:rsidR="009B0C57" w:rsidRDefault="009B0C57" w:rsidP="009B0C57">
      <w:pPr>
        <w:widowControl/>
        <w:ind w:firstLineChars="200" w:firstLine="480"/>
        <w:jc w:val="both"/>
        <w:rPr>
          <w:rFonts w:ascii="標楷體" w:eastAsia="標楷體" w:hAnsi="Calibri" w:cs="標楷體"/>
          <w:kern w:val="0"/>
        </w:rPr>
      </w:pPr>
      <w:r>
        <w:rPr>
          <w:rFonts w:ascii="標楷體" w:eastAsia="標楷體" w:hAnsi="Calibri" w:cs="標楷體" w:hint="eastAsia"/>
          <w:kern w:val="0"/>
        </w:rPr>
        <w:t xml:space="preserve"> </w:t>
      </w:r>
      <w:r w:rsidRPr="001952C5">
        <w:rPr>
          <w:rFonts w:ascii="標楷體" w:eastAsia="標楷體" w:hAnsi="Calibri" w:cs="標楷體" w:hint="eastAsia"/>
          <w:kern w:val="0"/>
        </w:rPr>
        <w:t>十三、補課規劃表（共1個檔）</w:t>
      </w:r>
    </w:p>
    <w:p w:rsidR="009B0C57" w:rsidRPr="001952C5" w:rsidRDefault="009B0C57" w:rsidP="009B0C57">
      <w:pPr>
        <w:widowControl/>
        <w:ind w:firstLineChars="200" w:firstLine="480"/>
        <w:jc w:val="both"/>
        <w:rPr>
          <w:rFonts w:ascii="標楷體" w:eastAsia="標楷體" w:hAnsi="Calibri" w:cs="標楷體"/>
          <w:color w:val="FF0000"/>
          <w:kern w:val="0"/>
        </w:rPr>
      </w:pPr>
      <w:r>
        <w:rPr>
          <w:rFonts w:ascii="標楷體" w:eastAsia="標楷體" w:hAnsi="標楷體" w:hint="eastAsia"/>
        </w:rPr>
        <w:t xml:space="preserve"> </w:t>
      </w:r>
      <w:r w:rsidRPr="00606D91">
        <w:rPr>
          <w:rFonts w:ascii="標楷體" w:eastAsia="標楷體" w:hAnsi="標楷體" w:hint="eastAsia"/>
        </w:rPr>
        <w:t>十四、銜接計畫（共1個檔,無更換版本則免上傳）</w:t>
      </w:r>
    </w:p>
    <w:p w:rsidR="009B0C57" w:rsidRPr="00606D91" w:rsidRDefault="009B0C57" w:rsidP="009B0C57">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w:t>
      </w:r>
      <w:r>
        <w:rPr>
          <w:rFonts w:ascii="標楷體" w:eastAsia="標楷體" w:hAnsi="標楷體" w:hint="eastAsia"/>
        </w:rPr>
        <w:t>五</w:t>
      </w:r>
      <w:r w:rsidRPr="00606D91">
        <w:rPr>
          <w:rFonts w:ascii="標楷體" w:eastAsia="標楷體" w:hAnsi="標楷體" w:hint="eastAsia"/>
        </w:rPr>
        <w:t>、校長及教師公開授課（共1個檔）</w:t>
      </w:r>
    </w:p>
    <w:p w:rsidR="009B0C57" w:rsidRPr="00606D91" w:rsidRDefault="009B0C57" w:rsidP="009B0C57">
      <w:pPr>
        <w:snapToGrid w:val="0"/>
        <w:spacing w:line="400" w:lineRule="exact"/>
        <w:ind w:firstLineChars="250" w:firstLine="600"/>
        <w:rPr>
          <w:rFonts w:ascii="標楷體" w:eastAsia="標楷體" w:hAnsi="標楷體"/>
        </w:rPr>
      </w:pPr>
      <w:r w:rsidRPr="00606D91">
        <w:rPr>
          <w:rFonts w:ascii="標楷體" w:eastAsia="標楷體" w:hAnsi="標楷體" w:hint="eastAsia"/>
        </w:rPr>
        <w:t>十</w:t>
      </w:r>
      <w:r>
        <w:rPr>
          <w:rFonts w:ascii="標楷體" w:eastAsia="標楷體" w:hAnsi="標楷體" w:hint="eastAsia"/>
        </w:rPr>
        <w:t>六</w:t>
      </w:r>
      <w:r w:rsidRPr="00606D91">
        <w:rPr>
          <w:rFonts w:ascii="標楷體" w:eastAsia="標楷體" w:hAnsi="標楷體" w:hint="eastAsia"/>
        </w:rPr>
        <w:t>、學校課程發展委員會組織要點與會議紀錄（共</w:t>
      </w:r>
      <w:r>
        <w:rPr>
          <w:rFonts w:ascii="標楷體" w:eastAsia="標楷體" w:hAnsi="標楷體" w:hint="eastAsia"/>
        </w:rPr>
        <w:t>2</w:t>
      </w:r>
      <w:r w:rsidRPr="00606D91">
        <w:rPr>
          <w:rFonts w:ascii="標楷體" w:eastAsia="標楷體" w:hAnsi="標楷體" w:hint="eastAsia"/>
        </w:rPr>
        <w:t>個檔）</w:t>
      </w:r>
    </w:p>
    <w:p w:rsidR="009B0C57" w:rsidRDefault="009B0C57" w:rsidP="009B0C57">
      <w:pPr>
        <w:snapToGrid w:val="0"/>
        <w:spacing w:line="400" w:lineRule="exact"/>
        <w:rPr>
          <w:rFonts w:ascii="標楷體" w:eastAsia="標楷體" w:hAnsi="標楷體"/>
        </w:rPr>
      </w:pPr>
      <w:r>
        <w:rPr>
          <w:rFonts w:ascii="標楷體" w:eastAsia="標楷體" w:hAnsi="標楷體" w:hint="eastAsia"/>
        </w:rPr>
        <w:t xml:space="preserve">     十七、</w:t>
      </w:r>
      <w:r w:rsidRPr="0083777A">
        <w:rPr>
          <w:rFonts w:ascii="標楷體" w:eastAsia="標楷體" w:hAnsi="標楷體" w:hint="eastAsia"/>
        </w:rPr>
        <w:t>桃園市「10</w:t>
      </w:r>
      <w:r>
        <w:rPr>
          <w:rFonts w:ascii="標楷體" w:eastAsia="標楷體" w:hAnsi="標楷體"/>
        </w:rPr>
        <w:t>9</w:t>
      </w:r>
      <w:r w:rsidRPr="0083777A">
        <w:rPr>
          <w:rFonts w:ascii="標楷體" w:eastAsia="標楷體" w:hAnsi="標楷體" w:hint="eastAsia"/>
        </w:rPr>
        <w:t>學年度國民中學</w:t>
      </w:r>
      <w:r w:rsidRPr="00227067">
        <w:rPr>
          <w:rFonts w:ascii="標楷體" w:eastAsia="標楷體" w:hAnsi="標楷體" w:hint="eastAsia"/>
        </w:rPr>
        <w:t>及國民小學</w:t>
      </w:r>
      <w:r w:rsidRPr="0083777A">
        <w:rPr>
          <w:rFonts w:ascii="標楷體" w:eastAsia="標楷體" w:hAnsi="標楷體" w:hint="eastAsia"/>
        </w:rPr>
        <w:t>學校課程計畫」</w:t>
      </w:r>
      <w:r>
        <w:rPr>
          <w:rFonts w:ascii="標楷體" w:eastAsia="標楷體" w:hAnsi="標楷體" w:hint="eastAsia"/>
        </w:rPr>
        <w:t>重點項目</w:t>
      </w:r>
      <w:proofErr w:type="gramStart"/>
      <w:r w:rsidRPr="00227067">
        <w:rPr>
          <w:rFonts w:ascii="標楷體" w:eastAsia="標楷體" w:hAnsi="標楷體" w:hint="eastAsia"/>
        </w:rPr>
        <w:t>檢核表</w:t>
      </w:r>
      <w:r>
        <w:rPr>
          <w:rFonts w:ascii="標楷體" w:eastAsia="標楷體" w:hAnsi="標楷體" w:hint="eastAsia"/>
        </w:rPr>
        <w:t>核章</w:t>
      </w:r>
      <w:proofErr w:type="gramEnd"/>
      <w:r>
        <w:rPr>
          <w:rFonts w:ascii="標楷體" w:eastAsia="標楷體" w:hAnsi="標楷體" w:hint="eastAsia"/>
        </w:rPr>
        <w:t xml:space="preserve"> </w:t>
      </w:r>
    </w:p>
    <w:p w:rsidR="009B0C57" w:rsidRDefault="009B0C57" w:rsidP="009B0C57">
      <w:pPr>
        <w:snapToGrid w:val="0"/>
        <w:spacing w:line="400" w:lineRule="exact"/>
        <w:rPr>
          <w:rFonts w:ascii="標楷體" w:eastAsia="標楷體" w:hAnsi="標楷體"/>
        </w:rPr>
      </w:pPr>
      <w:r>
        <w:rPr>
          <w:rFonts w:ascii="標楷體" w:eastAsia="標楷體" w:hAnsi="標楷體" w:hint="eastAsia"/>
        </w:rPr>
        <w:t xml:space="preserve">           版PDF檔</w:t>
      </w:r>
      <w:r w:rsidRPr="00606D91">
        <w:rPr>
          <w:rFonts w:ascii="標楷體" w:eastAsia="標楷體" w:hAnsi="標楷體" w:hint="eastAsia"/>
        </w:rPr>
        <w:t>（共1個檔）</w:t>
      </w:r>
    </w:p>
    <w:bookmarkEnd w:id="1"/>
    <w:p w:rsidR="00051B70" w:rsidRPr="00227067" w:rsidRDefault="00051B70" w:rsidP="009B0C57">
      <w:pPr>
        <w:widowControl/>
        <w:jc w:val="both"/>
        <w:rPr>
          <w:rFonts w:ascii="標楷體" w:eastAsia="標楷體" w:hAnsi="標楷體"/>
        </w:rPr>
      </w:pP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 xml:space="preserve">一校內審查： </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1.審查單位：各校課程發展委員會</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2.審查時間：各校自訂</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3.審查地點：各校</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二報府備查：</w:t>
      </w:r>
    </w:p>
    <w:p w:rsidR="00051B70" w:rsidRPr="00051B70" w:rsidRDefault="00051B70" w:rsidP="00051B70">
      <w:pPr>
        <w:pStyle w:val="aff5"/>
        <w:numPr>
          <w:ilvl w:val="0"/>
          <w:numId w:val="21"/>
        </w:numPr>
        <w:snapToGrid w:val="0"/>
        <w:spacing w:line="400" w:lineRule="exact"/>
        <w:ind w:leftChars="0"/>
        <w:rPr>
          <w:rFonts w:ascii="標楷體" w:eastAsia="標楷體" w:hAnsi="標楷體"/>
        </w:rPr>
      </w:pPr>
      <w:r w:rsidRPr="00051B70">
        <w:rPr>
          <w:rFonts w:ascii="標楷體" w:eastAsia="標楷體" w:hAnsi="標楷體" w:hint="eastAsia"/>
        </w:rPr>
        <w:t>各校於初審期程內將電子檔上傳到輔導團課程計畫網站</w:t>
      </w:r>
    </w:p>
    <w:p w:rsidR="006E266F" w:rsidRDefault="006E266F" w:rsidP="00051B70">
      <w:pPr>
        <w:snapToGrid w:val="0"/>
        <w:spacing w:line="400" w:lineRule="exact"/>
        <w:rPr>
          <w:rFonts w:ascii="標楷體" w:eastAsia="標楷體" w:hAnsi="標楷體"/>
          <w:szCs w:val="22"/>
        </w:rPr>
      </w:pPr>
      <w:r>
        <w:rPr>
          <w:rFonts w:ascii="標楷體" w:eastAsia="標楷體" w:hAnsi="標楷體" w:hint="eastAsia"/>
          <w:szCs w:val="22"/>
        </w:rPr>
        <w:t xml:space="preserve">     </w:t>
      </w:r>
      <w:bookmarkStart w:id="2" w:name="_Hlk35347576"/>
      <w:r>
        <w:rPr>
          <w:rFonts w:ascii="標楷體" w:eastAsia="標楷體" w:hAnsi="標楷體" w:hint="eastAsia"/>
          <w:szCs w:val="22"/>
        </w:rPr>
        <w:t xml:space="preserve">   </w:t>
      </w:r>
      <w:hyperlink r:id="rId9" w:history="1">
        <w:r w:rsidRPr="003A0093">
          <w:rPr>
            <w:rStyle w:val="af1"/>
            <w:rFonts w:ascii="標楷體" w:eastAsia="標楷體" w:hAnsi="標楷體"/>
            <w:szCs w:val="22"/>
          </w:rPr>
          <w:t>http://ceag.tyc.edu.tw/course20/</w:t>
        </w:r>
      </w:hyperlink>
      <w:bookmarkEnd w:id="2"/>
    </w:p>
    <w:p w:rsidR="00051B70" w:rsidRPr="001B329F"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Pr>
          <w:rFonts w:ascii="標楷體" w:eastAsia="標楷體" w:hAnsi="標楷體"/>
        </w:rPr>
        <w:t>2</w:t>
      </w:r>
      <w:r w:rsidRPr="00606D91">
        <w:rPr>
          <w:rFonts w:ascii="標楷體" w:eastAsia="標楷體" w:hAnsi="標楷體" w:hint="eastAsia"/>
        </w:rPr>
        <w:t>.10</w:t>
      </w:r>
      <w:r w:rsidR="00575238">
        <w:rPr>
          <w:rFonts w:ascii="標楷體" w:eastAsia="標楷體" w:hAnsi="標楷體"/>
        </w:rPr>
        <w:t>9</w:t>
      </w:r>
      <w:r w:rsidRPr="00606D91">
        <w:rPr>
          <w:rFonts w:ascii="標楷體" w:eastAsia="標楷體" w:hAnsi="標楷體" w:hint="eastAsia"/>
        </w:rPr>
        <w:t>學年度審閱重點項目</w:t>
      </w:r>
      <w:proofErr w:type="gramStart"/>
      <w:r w:rsidRPr="00606D91">
        <w:rPr>
          <w:rFonts w:ascii="標楷體" w:eastAsia="標楷體" w:hAnsi="標楷體" w:hint="eastAsia"/>
        </w:rPr>
        <w:t>檢核表</w:t>
      </w:r>
      <w:r>
        <w:rPr>
          <w:rFonts w:ascii="標楷體" w:eastAsia="標楷體" w:hAnsi="標楷體" w:hint="eastAsia"/>
          <w:color w:val="FF0000"/>
        </w:rPr>
        <w:t>如附件</w:t>
      </w:r>
      <w:proofErr w:type="gramEnd"/>
      <w:r>
        <w:rPr>
          <w:rFonts w:ascii="標楷體" w:eastAsia="標楷體" w:hAnsi="標楷體" w:hint="eastAsia"/>
          <w:color w:val="FF0000"/>
        </w:rPr>
        <w:t>三</w:t>
      </w:r>
      <w:r w:rsidRPr="001B329F">
        <w:rPr>
          <w:rFonts w:ascii="標楷體" w:eastAsia="標楷體" w:hAnsi="標楷體" w:hint="eastAsia"/>
          <w:color w:val="FF0000"/>
        </w:rPr>
        <w:t>。</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lastRenderedPageBreak/>
        <w:t>（四）、檔案上傳說明：</w:t>
      </w:r>
    </w:p>
    <w:p w:rsidR="00051B70" w:rsidRDefault="00051B70" w:rsidP="00051B70">
      <w:pPr>
        <w:snapToGrid w:val="0"/>
        <w:spacing w:line="400" w:lineRule="exact"/>
        <w:ind w:firstLineChars="250" w:firstLine="600"/>
        <w:rPr>
          <w:rFonts w:ascii="標楷體" w:eastAsia="標楷體" w:hAnsi="標楷體"/>
          <w:b/>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Pr="00606D91">
        <w:rPr>
          <w:rFonts w:ascii="標楷體" w:eastAsia="標楷體" w:hAnsi="標楷體" w:hint="eastAsia"/>
        </w:rPr>
        <w:t>國</w:t>
      </w:r>
      <w:r>
        <w:rPr>
          <w:rFonts w:ascii="標楷體" w:eastAsia="標楷體" w:hAnsi="標楷體" w:hint="eastAsia"/>
        </w:rPr>
        <w:t>小</w:t>
      </w:r>
      <w:r w:rsidRPr="00606D91">
        <w:rPr>
          <w:rFonts w:ascii="標楷體" w:eastAsia="標楷體" w:hAnsi="標楷體" w:hint="eastAsia"/>
        </w:rPr>
        <w:t>組</w:t>
      </w:r>
      <w:r w:rsidRPr="007F2378">
        <w:rPr>
          <w:rFonts w:ascii="標楷體" w:eastAsia="標楷體" w:hAnsi="標楷體" w:hint="eastAsia"/>
          <w:b/>
        </w:rPr>
        <w:sym w:font="Wingdings 3" w:char="F022"/>
      </w:r>
      <w:r w:rsidRPr="00606D91">
        <w:rPr>
          <w:rFonts w:ascii="標楷體" w:eastAsia="標楷體" w:hAnsi="標楷體" w:hint="eastAsia"/>
        </w:rPr>
        <w:t>會員登入</w:t>
      </w:r>
      <w:r w:rsidRPr="007F2378">
        <w:rPr>
          <w:rFonts w:ascii="標楷體" w:eastAsia="標楷體" w:hAnsi="標楷體" w:hint="eastAsia"/>
          <w:b/>
        </w:rPr>
        <w:sym w:font="Wingdings 3" w:char="F022"/>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w:t>
      </w:r>
      <w:proofErr w:type="gramStart"/>
      <w:r w:rsidRPr="00606D91">
        <w:rPr>
          <w:rFonts w:ascii="標楷體" w:eastAsia="標楷體" w:hAnsi="標楷體" w:hint="eastAsia"/>
        </w:rPr>
        <w:t>輸入帳密</w:t>
      </w:r>
      <w:proofErr w:type="gramEnd"/>
      <w:r w:rsidRPr="007F2378">
        <w:rPr>
          <w:rFonts w:ascii="標楷體" w:eastAsia="標楷體" w:hAnsi="標楷體" w:hint="eastAsia"/>
          <w:b/>
        </w:rPr>
        <w:sym w:font="Wingdings 3" w:char="F022"/>
      </w:r>
      <w:r w:rsidRPr="00606D91">
        <w:rPr>
          <w:rFonts w:ascii="標楷體" w:eastAsia="標楷體" w:hAnsi="標楷體" w:hint="eastAsia"/>
        </w:rPr>
        <w:t>上傳學校課程計畫</w:t>
      </w:r>
      <w:r w:rsidRPr="007F2378">
        <w:rPr>
          <w:rFonts w:ascii="標楷體" w:eastAsia="標楷體" w:hAnsi="標楷體" w:hint="eastAsia"/>
          <w:b/>
        </w:rPr>
        <w:sym w:font="Wingdings 3" w:char="F022"/>
      </w:r>
      <w:r w:rsidRPr="00606D91">
        <w:rPr>
          <w:rFonts w:ascii="標楷體" w:eastAsia="標楷體" w:hAnsi="標楷體" w:hint="eastAsia"/>
        </w:rPr>
        <w:t>輸入節數和上傳檔案。</w:t>
      </w:r>
    </w:p>
    <w:p w:rsidR="00051B70" w:rsidRPr="001B329F" w:rsidRDefault="00051B70" w:rsidP="00051B70">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有關「學校課程計畫」上傳操作方式，</w:t>
      </w:r>
      <w:r w:rsidRPr="001B329F">
        <w:rPr>
          <w:rFonts w:ascii="標楷體" w:eastAsia="標楷體" w:hAnsi="標楷體" w:hint="eastAsia"/>
          <w:color w:val="FF0000"/>
        </w:rPr>
        <w:t>如附</w:t>
      </w:r>
      <w:r>
        <w:rPr>
          <w:rFonts w:ascii="標楷體" w:eastAsia="標楷體" w:hAnsi="標楷體" w:hint="eastAsia"/>
          <w:color w:val="FF0000"/>
        </w:rPr>
        <w:t>件四</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（五）、參考資料（如附）</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國民中小學九年一貫課程綱要總綱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十二年國民基本教育課程綱要總綱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Pr="00606D91">
        <w:rPr>
          <w:rFonts w:ascii="標楷體" w:eastAsia="標楷體" w:hAnsi="標楷體" w:hint="eastAsia"/>
        </w:rPr>
        <w:t>桃園市國民小學教師每週授課節數實施要點</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Pr="00606D91">
        <w:rPr>
          <w:rFonts w:ascii="標楷體" w:eastAsia="標楷體" w:hAnsi="標楷體" w:hint="eastAsia"/>
        </w:rPr>
        <w:t>桃園市國民中小學各處室主任組長及各領域不排課時間表</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Pr="00606D91">
        <w:rPr>
          <w:rFonts w:ascii="標楷體" w:eastAsia="標楷體" w:hAnsi="標楷體" w:hint="eastAsia"/>
        </w:rPr>
        <w:t>書法教學改進方案</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Pr="00606D91">
        <w:rPr>
          <w:rFonts w:ascii="標楷體" w:eastAsia="標楷體" w:hAnsi="標楷體" w:hint="eastAsia"/>
        </w:rPr>
        <w:t>桃園市「國民中小學學生在校時間」實施原則</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7</w:t>
      </w:r>
      <w:r>
        <w:rPr>
          <w:rFonts w:ascii="標楷體" w:eastAsia="標楷體" w:hAnsi="標楷體"/>
        </w:rPr>
        <w:t>.</w:t>
      </w:r>
      <w:r w:rsidRPr="00606D91">
        <w:rPr>
          <w:rFonts w:ascii="標楷體" w:eastAsia="標楷體" w:hAnsi="標楷體" w:hint="eastAsia"/>
        </w:rPr>
        <w:t>桃園市國民中小學實施跨領域或跨科目協同教學補充說明</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8</w:t>
      </w:r>
      <w:r>
        <w:rPr>
          <w:rFonts w:ascii="標楷體" w:eastAsia="標楷體" w:hAnsi="標楷體"/>
        </w:rPr>
        <w:t>.</w:t>
      </w:r>
      <w:r w:rsidRPr="00606D91">
        <w:rPr>
          <w:rFonts w:ascii="標楷體" w:eastAsia="標楷體" w:hAnsi="標楷體" w:hint="eastAsia"/>
        </w:rPr>
        <w:t>桃園市國民中小學課程評鑑注意事項草案</w:t>
      </w:r>
    </w:p>
    <w:p w:rsidR="00051B70" w:rsidRDefault="00051B70" w:rsidP="00051B70">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Pr>
          <w:rFonts w:ascii="標楷體" w:eastAsia="標楷體" w:hAnsi="標楷體"/>
        </w:rPr>
        <w:t xml:space="preserve"> </w:t>
      </w:r>
      <w:r w:rsidRPr="001A2260">
        <w:rPr>
          <w:rFonts w:ascii="標楷體" w:eastAsia="標楷體" w:hAnsi="標楷體" w:hint="eastAsia"/>
        </w:rPr>
        <w:t>桃園市國民中小學公開授課實施要點</w:t>
      </w:r>
    </w:p>
    <w:p w:rsidR="00051B70" w:rsidRPr="000D4734" w:rsidRDefault="00051B70" w:rsidP="00051B70">
      <w:pPr>
        <w:spacing w:line="400" w:lineRule="exact"/>
        <w:rPr>
          <w:rFonts w:ascii="標楷體" w:eastAsia="標楷體" w:hAnsi="標楷體"/>
          <w:b/>
          <w:bCs/>
          <w:sz w:val="28"/>
          <w:szCs w:val="28"/>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206AA9" w:rsidRDefault="00206AA9"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A11FE2" w:rsidRDefault="00A11FE2"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Default="006E266F" w:rsidP="00A11FE2"/>
    <w:p w:rsidR="006E266F" w:rsidRPr="00B918F1" w:rsidRDefault="006E266F" w:rsidP="00A11FE2"/>
    <w:p w:rsidR="00A11FE2" w:rsidRPr="00B918F1" w:rsidRDefault="00A11FE2" w:rsidP="00A11FE2">
      <w:pPr>
        <w:jc w:val="center"/>
        <w:rPr>
          <w:b/>
          <w:sz w:val="36"/>
          <w:szCs w:val="36"/>
        </w:rPr>
      </w:pPr>
    </w:p>
    <w:p w:rsidR="00A11FE2" w:rsidRDefault="00A11FE2" w:rsidP="00A11FE2">
      <w:pPr>
        <w:jc w:val="center"/>
        <w:rPr>
          <w:b/>
          <w:sz w:val="36"/>
          <w:szCs w:val="36"/>
        </w:rPr>
      </w:pPr>
    </w:p>
    <w:p w:rsidR="000C08D2" w:rsidRPr="00724647" w:rsidRDefault="000C08D2" w:rsidP="000C08D2">
      <w:pPr>
        <w:spacing w:line="400" w:lineRule="exact"/>
        <w:ind w:left="180" w:hangingChars="75" w:hanging="180"/>
        <w:rPr>
          <w:rFonts w:ascii="標楷體" w:eastAsia="標楷體" w:hAnsi="標楷體"/>
          <w:b/>
          <w:sz w:val="28"/>
          <w:szCs w:val="28"/>
        </w:rPr>
      </w:pPr>
      <w:r w:rsidRPr="00724647">
        <w:rPr>
          <w:rFonts w:ascii="標楷體" w:eastAsia="標楷體" w:hAnsi="標楷體" w:hint="eastAsia"/>
        </w:rPr>
        <w:lastRenderedPageBreak/>
        <w:t>附件</w:t>
      </w:r>
      <w:proofErr w:type="gramStart"/>
      <w:r w:rsidRPr="00724647">
        <w:rPr>
          <w:rFonts w:ascii="標楷體" w:eastAsia="標楷體" w:hAnsi="標楷體" w:hint="eastAsia"/>
        </w:rPr>
        <w:t>三</w:t>
      </w:r>
      <w:proofErr w:type="gramEnd"/>
      <w:r w:rsidRPr="00724647">
        <w:rPr>
          <w:rFonts w:ascii="標楷體" w:eastAsia="標楷體" w:hAnsi="標楷體" w:hint="eastAsia"/>
        </w:rPr>
        <w:t>：</w:t>
      </w:r>
    </w:p>
    <w:p w:rsidR="000C08D2" w:rsidRPr="00724647" w:rsidRDefault="000C08D2" w:rsidP="000C08D2">
      <w:pPr>
        <w:spacing w:line="400" w:lineRule="exact"/>
        <w:jc w:val="center"/>
        <w:rPr>
          <w:rFonts w:ascii="標楷體" w:eastAsia="標楷體" w:hAnsi="標楷體"/>
          <w:b/>
          <w:sz w:val="28"/>
          <w:szCs w:val="28"/>
        </w:rPr>
      </w:pPr>
      <w:r w:rsidRPr="00724647">
        <w:rPr>
          <w:rFonts w:ascii="標楷體" w:eastAsia="標楷體" w:hAnsi="標楷體" w:hint="eastAsia"/>
          <w:b/>
          <w:sz w:val="28"/>
          <w:szCs w:val="28"/>
        </w:rPr>
        <w:t>桃園市</w:t>
      </w:r>
      <w:r w:rsidRPr="00724647">
        <w:rPr>
          <w:rFonts w:ascii="標楷體" w:eastAsia="標楷體" w:hAnsi="標楷體" w:cs="新細明體" w:hint="eastAsia"/>
          <w:b/>
          <w:bCs/>
          <w:kern w:val="0"/>
          <w:sz w:val="28"/>
          <w:szCs w:val="28"/>
        </w:rPr>
        <w:t>「</w:t>
      </w:r>
      <w:r w:rsidRPr="00724647">
        <w:rPr>
          <w:rFonts w:ascii="標楷體" w:eastAsia="標楷體" w:hAnsi="標楷體" w:hint="eastAsia"/>
          <w:b/>
          <w:sz w:val="28"/>
          <w:szCs w:val="28"/>
        </w:rPr>
        <w:t>10</w:t>
      </w:r>
      <w:r w:rsidRPr="00724647">
        <w:rPr>
          <w:rFonts w:ascii="標楷體" w:eastAsia="標楷體" w:hAnsi="標楷體"/>
          <w:b/>
          <w:sz w:val="28"/>
          <w:szCs w:val="28"/>
        </w:rPr>
        <w:t>9</w:t>
      </w:r>
      <w:r w:rsidRPr="00724647">
        <w:rPr>
          <w:rFonts w:ascii="標楷體" w:eastAsia="標楷體" w:hAnsi="標楷體" w:hint="eastAsia"/>
          <w:b/>
          <w:sz w:val="28"/>
          <w:szCs w:val="28"/>
        </w:rPr>
        <w:t>學年度國民</w:t>
      </w:r>
      <w:r>
        <w:rPr>
          <w:rFonts w:ascii="標楷體" w:eastAsia="標楷體" w:hAnsi="標楷體" w:hint="eastAsia"/>
          <w:b/>
          <w:sz w:val="28"/>
          <w:szCs w:val="28"/>
        </w:rPr>
        <w:t>小</w:t>
      </w:r>
      <w:r w:rsidRPr="00724647">
        <w:rPr>
          <w:rFonts w:ascii="標楷體" w:eastAsia="標楷體" w:hAnsi="標楷體" w:hint="eastAsia"/>
          <w:b/>
          <w:sz w:val="28"/>
          <w:szCs w:val="28"/>
        </w:rPr>
        <w:t>學</w:t>
      </w:r>
      <w:r w:rsidRPr="00724647">
        <w:rPr>
          <w:rFonts w:ascii="標楷體" w:eastAsia="標楷體" w:hAnsi="標楷體" w:cs="新細明體" w:hint="eastAsia"/>
          <w:b/>
          <w:bCs/>
          <w:kern w:val="0"/>
          <w:sz w:val="28"/>
          <w:szCs w:val="28"/>
        </w:rPr>
        <w:t>學校課程計畫」</w:t>
      </w:r>
      <w:r w:rsidRPr="00724647">
        <w:rPr>
          <w:rFonts w:ascii="標楷體" w:eastAsia="標楷體" w:hAnsi="標楷體" w:hint="eastAsia"/>
          <w:b/>
          <w:sz w:val="28"/>
          <w:szCs w:val="28"/>
        </w:rPr>
        <w:t>重點項目檢核表</w:t>
      </w:r>
    </w:p>
    <w:p w:rsidR="000C08D2" w:rsidRPr="00724647" w:rsidRDefault="000C08D2" w:rsidP="000C08D2">
      <w:pPr>
        <w:spacing w:line="400" w:lineRule="exact"/>
        <w:rPr>
          <w:rFonts w:ascii="標楷體" w:eastAsia="標楷體" w:hAnsi="標楷體"/>
          <w:b/>
          <w:sz w:val="22"/>
        </w:rPr>
      </w:pPr>
      <w:r w:rsidRPr="00724647">
        <w:rPr>
          <w:rFonts w:ascii="標楷體" w:eastAsia="標楷體" w:hAnsi="Calibri" w:cs="標楷體" w:hint="eastAsia"/>
          <w:kern w:val="0"/>
        </w:rPr>
        <w:t>填表學校：</w:t>
      </w:r>
      <w:r w:rsidRPr="00724647">
        <w:rPr>
          <w:rFonts w:ascii="標楷體" w:eastAsia="標楷體" w:hAnsi="Calibri" w:cs="標楷體" w:hint="eastAsia"/>
          <w:kern w:val="0"/>
          <w:sz w:val="22"/>
        </w:rPr>
        <w:t>（檢核表請與課程計畫並置於網頁中</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並於符合項目欄內畫記）</w:t>
      </w:r>
    </w:p>
    <w:tbl>
      <w:tblPr>
        <w:tblW w:w="1065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1050"/>
        <w:gridCol w:w="4713"/>
        <w:gridCol w:w="867"/>
        <w:gridCol w:w="851"/>
        <w:gridCol w:w="767"/>
        <w:gridCol w:w="1986"/>
      </w:tblGrid>
      <w:tr w:rsidR="000C08D2" w:rsidRPr="00724647" w:rsidTr="006E266F">
        <w:trPr>
          <w:trHeight w:val="477"/>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指標項目</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指標細項</w:t>
            </w:r>
          </w:p>
        </w:tc>
        <w:tc>
          <w:tcPr>
            <w:tcW w:w="4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內容</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自評</w:t>
            </w:r>
          </w:p>
        </w:tc>
        <w:tc>
          <w:tcPr>
            <w:tcW w:w="1618" w:type="dxa"/>
            <w:gridSpan w:val="2"/>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審查</w:t>
            </w:r>
          </w:p>
          <w:p w:rsidR="000C08D2" w:rsidRPr="00724647" w:rsidRDefault="000C08D2" w:rsidP="006E266F">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小組</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08D2" w:rsidRPr="00B044BE" w:rsidRDefault="000C08D2" w:rsidP="006E266F">
            <w:pPr>
              <w:widowControl/>
              <w:spacing w:line="240" w:lineRule="exact"/>
              <w:jc w:val="center"/>
              <w:rPr>
                <w:rFonts w:ascii="標楷體" w:eastAsia="標楷體" w:hAnsi="標楷體" w:cs="新細明體"/>
                <w:kern w:val="0"/>
                <w:sz w:val="20"/>
                <w:szCs w:val="20"/>
              </w:rPr>
            </w:pPr>
            <w:r w:rsidRPr="00B044BE">
              <w:rPr>
                <w:rFonts w:ascii="標楷體" w:eastAsia="標楷體" w:hAnsi="標楷體" w:cs="新細明體" w:hint="eastAsia"/>
                <w:kern w:val="0"/>
                <w:sz w:val="20"/>
                <w:szCs w:val="20"/>
              </w:rPr>
              <w:t>上傳附件</w:t>
            </w:r>
          </w:p>
        </w:tc>
      </w:tr>
      <w:tr w:rsidR="000C08D2" w:rsidRPr="00724647" w:rsidTr="006E266F">
        <w:trPr>
          <w:trHeight w:val="52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4713"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kern w:val="0"/>
              </w:rPr>
            </w:pP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kern w:val="0"/>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符合</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不符</w:t>
            </w:r>
          </w:p>
        </w:tc>
        <w:tc>
          <w:tcPr>
            <w:tcW w:w="198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B044BE" w:rsidRDefault="000C08D2" w:rsidP="006E266F">
            <w:pPr>
              <w:widowControl/>
              <w:rPr>
                <w:rFonts w:ascii="標楷體" w:eastAsia="標楷體" w:hAnsi="標楷體" w:cs="新細明體"/>
                <w:kern w:val="0"/>
                <w:sz w:val="20"/>
                <w:szCs w:val="20"/>
              </w:rPr>
            </w:pPr>
          </w:p>
        </w:tc>
      </w:tr>
      <w:tr w:rsidR="000C08D2" w:rsidRPr="00724647" w:rsidTr="006E266F">
        <w:trPr>
          <w:trHeight w:val="614"/>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學校課程總體架構</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一、依據 與目的</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jc w:val="both"/>
              <w:rPr>
                <w:rFonts w:ascii="標楷體" w:eastAsia="標楷體" w:hAnsi="標楷體"/>
                <w:sz w:val="20"/>
                <w:szCs w:val="20"/>
              </w:rPr>
            </w:pPr>
            <w:r w:rsidRPr="00724647">
              <w:rPr>
                <w:rFonts w:ascii="標楷體" w:eastAsia="標楷體" w:hAnsi="標楷體" w:hint="eastAsia"/>
                <w:sz w:val="20"/>
                <w:szCs w:val="20"/>
              </w:rPr>
              <w:t>學校課程計畫依據與目的</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1-1學校課程計畫依據與目的</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如附表（1）</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p>
        </w:tc>
      </w:tr>
      <w:tr w:rsidR="000C08D2" w:rsidRPr="00724647" w:rsidTr="006E266F">
        <w:trPr>
          <w:trHeight w:val="176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二、學校現況與背景分析</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ind w:rightChars="-57" w:right="-137"/>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2-1 描述學校現況與人力資源（至少含教師與學生數等</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2-1</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學校現況</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各級學生資料請以表格呈現，包含特殊教育及特殊類型教育班級</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如附表（3）</w:t>
            </w:r>
          </w:p>
        </w:tc>
      </w:tr>
      <w:tr w:rsidR="000C08D2" w:rsidRPr="00724647" w:rsidTr="006E266F">
        <w:trPr>
          <w:trHeight w:val="953"/>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標楷體"/>
                <w:kern w:val="0"/>
                <w:sz w:val="20"/>
                <w:szCs w:val="20"/>
              </w:rPr>
            </w:pPr>
            <w:r w:rsidRPr="00724647">
              <w:rPr>
                <w:rFonts w:ascii="標楷體" w:eastAsia="標楷體" w:hAnsi="標楷體" w:cs="¼Ð·¢Åé" w:hint="eastAsia"/>
                <w:kern w:val="0"/>
                <w:sz w:val="20"/>
                <w:szCs w:val="20"/>
              </w:rPr>
              <w:t xml:space="preserve">2-2 </w:t>
            </w:r>
            <w:r w:rsidRPr="00724647">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2-2</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SWOT分析</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如附表（4）</w:t>
            </w:r>
          </w:p>
        </w:tc>
      </w:tr>
      <w:tr w:rsidR="000C08D2" w:rsidRPr="00724647" w:rsidTr="006E266F">
        <w:trPr>
          <w:trHeight w:val="77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三</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課程願景與目標</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3-1 學校課程願景能勾勒學校課程發展方向且呼應課程綱要，</w:t>
            </w:r>
            <w:proofErr w:type="gramStart"/>
            <w:r w:rsidRPr="00724647">
              <w:rPr>
                <w:rFonts w:ascii="標楷體" w:eastAsia="標楷體" w:hAnsi="標楷體" w:cs="¼Ð·¢Åé" w:hint="eastAsia"/>
                <w:kern w:val="0"/>
                <w:sz w:val="20"/>
                <w:szCs w:val="20"/>
              </w:rPr>
              <w:t>具適切</w:t>
            </w:r>
            <w:proofErr w:type="gramEnd"/>
            <w:r w:rsidRPr="00724647">
              <w:rPr>
                <w:rFonts w:ascii="標楷體" w:eastAsia="標楷體" w:hAnsi="標楷體" w:cs="¼Ð·¢Åé" w:hint="eastAsia"/>
                <w:kern w:val="0"/>
                <w:sz w:val="20"/>
                <w:szCs w:val="20"/>
              </w:rPr>
              <w:t>性及理想性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3-1課程地圖</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如附表（2）</w:t>
            </w:r>
          </w:p>
        </w:tc>
      </w:tr>
      <w:tr w:rsidR="000C08D2" w:rsidRPr="00724647" w:rsidTr="006E266F">
        <w:trPr>
          <w:trHeight w:val="67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60" w:hangingChars="230" w:hanging="46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3-2 依據學校課程願景擬定課程目標與發展重點(課程願景-目標-發展重點，具邏輯性與可行性)</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widowControl/>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3-2</w:t>
            </w:r>
            <w:r w:rsidRPr="00B044BE">
              <w:rPr>
                <w:rFonts w:ascii="標楷體" w:eastAsia="標楷體" w:hAnsi="標楷體" w:cs="新細明體"/>
                <w:bCs/>
                <w:kern w:val="0"/>
                <w:sz w:val="20"/>
                <w:szCs w:val="20"/>
              </w:rPr>
              <w:t xml:space="preserve"> </w:t>
            </w:r>
            <w:r w:rsidRPr="00B044BE">
              <w:rPr>
                <w:rFonts w:ascii="標楷體" w:eastAsia="標楷體" w:hAnsi="標楷體" w:cs="新細明體" w:hint="eastAsia"/>
                <w:bCs/>
                <w:kern w:val="0"/>
                <w:sz w:val="20"/>
                <w:szCs w:val="20"/>
              </w:rPr>
              <w:t>學校課程目標與特色 如附表（5）</w:t>
            </w:r>
          </w:p>
        </w:tc>
      </w:tr>
      <w:tr w:rsidR="000C08D2" w:rsidRPr="00724647" w:rsidTr="006E266F">
        <w:trPr>
          <w:trHeight w:val="576"/>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四、課程架構</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4-1學校作息時間表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4-1學校作息時間表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如附表（6）</w:t>
            </w:r>
          </w:p>
        </w:tc>
      </w:tr>
      <w:tr w:rsidR="000C08D2" w:rsidRPr="00724647" w:rsidTr="006E266F">
        <w:trPr>
          <w:trHeight w:val="36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4-2教師每週授課節數一覽表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如附表（7）</w:t>
            </w:r>
          </w:p>
        </w:tc>
      </w:tr>
      <w:tr w:rsidR="000C08D2" w:rsidRPr="00724647" w:rsidTr="006E266F">
        <w:trPr>
          <w:trHeight w:val="144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276" w:hangingChars="138" w:hanging="276"/>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4-3</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年級各領域/科目及各彈性學習課程名稱及節數</w:t>
            </w:r>
            <w:proofErr w:type="gramStart"/>
            <w:r w:rsidRPr="00724647">
              <w:rPr>
                <w:rFonts w:ascii="標楷體" w:eastAsia="標楷體" w:hAnsi="標楷體" w:cs="¼Ð·¢Åé" w:hint="eastAsia"/>
                <w:kern w:val="0"/>
                <w:sz w:val="20"/>
                <w:szCs w:val="20"/>
              </w:rPr>
              <w:t>符合課綱規</w:t>
            </w:r>
            <w:proofErr w:type="gramEnd"/>
            <w:r w:rsidRPr="00724647">
              <w:rPr>
                <w:rFonts w:ascii="標楷體" w:eastAsia="標楷體" w:hAnsi="標楷體" w:cs="¼Ð·¢Åé" w:hint="eastAsia"/>
                <w:kern w:val="0"/>
                <w:sz w:val="20"/>
                <w:szCs w:val="20"/>
              </w:rPr>
              <w:t>定</w:t>
            </w:r>
          </w:p>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4-4</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年級彈性學習節數符合九年一貫課程綱要規定。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4-3十二年國教課程名稱與節數</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4-4九年一貫</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課程名稱與節數</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合併</w:t>
            </w:r>
            <w:proofErr w:type="gramStart"/>
            <w:r w:rsidRPr="00B044BE">
              <w:rPr>
                <w:rFonts w:ascii="標楷體" w:eastAsia="標楷體" w:hAnsi="標楷體" w:cs="新細明體" w:hint="eastAsia"/>
                <w:bCs/>
                <w:kern w:val="0"/>
                <w:sz w:val="20"/>
                <w:szCs w:val="20"/>
              </w:rPr>
              <w:t>上傳如教育部</w:t>
            </w:r>
            <w:proofErr w:type="gramEnd"/>
            <w:r w:rsidRPr="00B044BE">
              <w:rPr>
                <w:rFonts w:ascii="標楷體" w:eastAsia="標楷體" w:hAnsi="標楷體" w:cs="新細明體" w:hint="eastAsia"/>
                <w:bCs/>
                <w:kern w:val="0"/>
                <w:sz w:val="20"/>
                <w:szCs w:val="20"/>
              </w:rPr>
              <w:t>版本，如附表（8）</w:t>
            </w:r>
          </w:p>
        </w:tc>
      </w:tr>
      <w:tr w:rsidR="000C08D2" w:rsidRPr="00724647" w:rsidTr="006E266F">
        <w:trPr>
          <w:trHeight w:val="265"/>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¼Ð·¢Åé" w:hint="eastAsia"/>
                <w:kern w:val="0"/>
                <w:sz w:val="20"/>
                <w:szCs w:val="20"/>
              </w:rPr>
              <w:t>4-</w:t>
            </w:r>
            <w:r w:rsidRPr="00724647">
              <w:rPr>
                <w:rFonts w:ascii="標楷體" w:eastAsia="標楷體" w:hAnsi="標楷體" w:cs="¼Ð·¢Åé"/>
                <w:kern w:val="0"/>
                <w:sz w:val="20"/>
                <w:szCs w:val="20"/>
              </w:rPr>
              <w:t>5</w:t>
            </w:r>
            <w:r w:rsidRPr="00724647">
              <w:rPr>
                <w:rFonts w:ascii="標楷體" w:eastAsia="標楷體" w:hAnsi="標楷體" w:cs="¼Ð·¢Åé" w:hint="eastAsia"/>
                <w:kern w:val="0"/>
                <w:sz w:val="20"/>
                <w:szCs w:val="20"/>
              </w:rPr>
              <w:t xml:space="preserve"> </w:t>
            </w:r>
            <w:r w:rsidRPr="00724647">
              <w:rPr>
                <w:rFonts w:ascii="標楷體" w:eastAsia="標楷體" w:hAnsi="標楷體" w:cs="標楷體" w:hint="eastAsia"/>
                <w:kern w:val="0"/>
                <w:sz w:val="20"/>
                <w:szCs w:val="20"/>
              </w:rPr>
              <w:t>法律規定之教育議題</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 xml:space="preserve">4-5 </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法律規定之性平、家庭教育二項議題</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如附表（9）</w:t>
            </w:r>
          </w:p>
        </w:tc>
      </w:tr>
      <w:tr w:rsidR="000C08D2" w:rsidRPr="00724647" w:rsidTr="006E266F">
        <w:trPr>
          <w:trHeight w:val="71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4-6 規劃畢業考或會考後至畢業前的課程活動且能延續學生的學習發展</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4-6</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畢業考或會考後至畢業前課程</w:t>
            </w:r>
          </w:p>
        </w:tc>
      </w:tr>
      <w:tr w:rsidR="000C08D2" w:rsidRPr="00724647" w:rsidTr="006E266F">
        <w:trPr>
          <w:trHeight w:val="755"/>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五、課程實施與評鑑</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5-1 課程評鑑應包含對課程規劃、教學實踐與學習成效之自我檢核</w:t>
            </w:r>
            <w:proofErr w:type="gramStart"/>
            <w:r w:rsidRPr="00724647">
              <w:rPr>
                <w:rFonts w:ascii="標楷體" w:eastAsia="標楷體" w:hAnsi="標楷體" w:cs="¼Ð·¢Åé" w:hint="eastAsia"/>
                <w:kern w:val="0"/>
                <w:sz w:val="20"/>
                <w:szCs w:val="20"/>
              </w:rPr>
              <w:t>規</w:t>
            </w:r>
            <w:proofErr w:type="gramEnd"/>
            <w:r w:rsidRPr="00724647">
              <w:rPr>
                <w:rFonts w:ascii="標楷體" w:eastAsia="標楷體" w:hAnsi="標楷體" w:cs="¼Ð·¢Åé" w:hint="eastAsia"/>
                <w:kern w:val="0"/>
                <w:sz w:val="20"/>
                <w:szCs w:val="20"/>
              </w:rPr>
              <w:t>準（</w:t>
            </w:r>
            <w:r w:rsidRPr="00724647">
              <w:rPr>
                <w:rFonts w:ascii="標楷體" w:eastAsia="標楷體" w:hAnsi="標楷體" w:cs="標楷體" w:hint="eastAsia"/>
                <w:kern w:val="0"/>
                <w:sz w:val="20"/>
                <w:szCs w:val="20"/>
              </w:rPr>
              <w:t>課程評鑑計畫</w:t>
            </w:r>
            <w:r w:rsidRPr="00724647">
              <w:rPr>
                <w:rFonts w:ascii="標楷體" w:eastAsia="標楷體" w:hAnsi="標楷體" w:cs="¼Ð·¢Åé" w:hint="eastAsia"/>
                <w:kern w:val="0"/>
                <w:sz w:val="20"/>
                <w:szCs w:val="20"/>
              </w:rPr>
              <w:t>）</w:t>
            </w:r>
          </w:p>
          <w:p w:rsidR="000C08D2" w:rsidRPr="00724647" w:rsidRDefault="000C08D2" w:rsidP="006E266F">
            <w:pPr>
              <w:spacing w:line="240" w:lineRule="atLeast"/>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檢附「課程評鑑計畫」</w:t>
            </w:r>
          </w:p>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如參考資料:桃園市國民中學及國民小學課程評鑑注意事項</w:t>
            </w:r>
          </w:p>
        </w:tc>
      </w:tr>
      <w:tr w:rsidR="000C08D2" w:rsidRPr="00724647" w:rsidTr="006E266F">
        <w:trPr>
          <w:trHeight w:val="674"/>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spacing w:line="240" w:lineRule="atLeast"/>
              <w:ind w:left="418" w:hangingChars="209" w:hanging="418"/>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 xml:space="preserve">5-2 </w:t>
            </w:r>
            <w:r w:rsidRPr="00724647">
              <w:rPr>
                <w:rFonts w:ascii="標楷體" w:eastAsia="標楷體" w:hAnsi="標楷體" w:cs="標楷體" w:hint="eastAsia"/>
                <w:kern w:val="0"/>
                <w:sz w:val="20"/>
                <w:szCs w:val="20"/>
              </w:rPr>
              <w:t>課程評鑑應包含回饋與修正之可行策略。</w:t>
            </w:r>
            <w:r w:rsidRPr="00724647">
              <w:rPr>
                <w:rFonts w:ascii="標楷體" w:eastAsia="標楷體" w:hAnsi="標楷體" w:cs="新細明體" w:hint="eastAsia"/>
                <w:kern w:val="0"/>
                <w:sz w:val="20"/>
                <w:szCs w:val="20"/>
              </w:rPr>
              <w:t>（課程評鑑檢核表）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課程評鑑檢核表</w:t>
            </w:r>
          </w:p>
        </w:tc>
      </w:tr>
      <w:tr w:rsidR="000C08D2" w:rsidRPr="00724647" w:rsidTr="006E266F">
        <w:trPr>
          <w:trHeight w:val="403"/>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領域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科目課程(</w:t>
            </w:r>
            <w:proofErr w:type="gramStart"/>
            <w:r w:rsidRPr="00724647">
              <w:rPr>
                <w:rFonts w:ascii="標楷體" w:eastAsia="標楷體" w:hAnsi="Calibri" w:cs="標楷體" w:hint="eastAsia"/>
                <w:kern w:val="0"/>
                <w:sz w:val="22"/>
              </w:rPr>
              <w:t>部定課程</w:t>
            </w:r>
            <w:proofErr w:type="gramEnd"/>
            <w:r w:rsidRPr="00724647">
              <w:rPr>
                <w:rFonts w:ascii="標楷體" w:eastAsia="標楷體" w:hAnsi="Calibri" w:cs="標楷體" w:hint="eastAsia"/>
                <w:kern w:val="0"/>
                <w:sz w:val="22"/>
              </w:rPr>
              <w:t>)</w:t>
            </w:r>
          </w:p>
          <w:p w:rsidR="000C08D2" w:rsidRPr="00724647" w:rsidRDefault="000C08D2" w:rsidP="006E266F">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六、各年級課程目標/ 核心素養與學習重點、學習評量</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6-1</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年級教學總進度表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教學總進度表（如學校舊格式）</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w:t>
            </w:r>
            <w:r w:rsidRPr="00B044BE">
              <w:rPr>
                <w:rFonts w:ascii="標楷體" w:eastAsia="標楷體" w:hAnsi="標楷體" w:cs="新細明體"/>
                <w:bCs/>
                <w:kern w:val="0"/>
                <w:sz w:val="20"/>
                <w:szCs w:val="20"/>
              </w:rPr>
              <w:t>10</w:t>
            </w:r>
            <w:r w:rsidRPr="00B044BE">
              <w:rPr>
                <w:rFonts w:ascii="標楷體" w:eastAsia="標楷體" w:hAnsi="標楷體" w:cs="新細明體" w:hint="eastAsia"/>
                <w:bCs/>
                <w:kern w:val="0"/>
                <w:sz w:val="20"/>
                <w:szCs w:val="20"/>
              </w:rPr>
              <w:t>）</w:t>
            </w:r>
          </w:p>
        </w:tc>
      </w:tr>
      <w:tr w:rsidR="000C08D2" w:rsidRPr="00724647" w:rsidTr="006E266F">
        <w:trPr>
          <w:trHeight w:val="2446"/>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6-2 各年級各領域/科目課程目標或核心素養、能力指標、教學單元/主題名稱、教學重點、教學進度、學習節數及評量方式之規劃符合課程綱要規定，且能有效促進該領域/科目核心素養之達成。</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6-2-1國語文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6-2-2英語文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6-2-3本土語文/新住民語文</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4</w:t>
            </w:r>
            <w:r w:rsidRPr="00060B10">
              <w:rPr>
                <w:rFonts w:ascii="標楷體" w:eastAsia="標楷體" w:hAnsi="標楷體" w:cs="新細明體" w:hint="eastAsia"/>
                <w:bCs/>
                <w:kern w:val="0"/>
                <w:sz w:val="20"/>
                <w:szCs w:val="20"/>
              </w:rPr>
              <w:t>數學</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5</w:t>
            </w:r>
            <w:r w:rsidRPr="00060B10">
              <w:rPr>
                <w:rFonts w:ascii="標楷體" w:eastAsia="標楷體" w:hAnsi="標楷體" w:cs="新細明體" w:hint="eastAsia"/>
                <w:bCs/>
                <w:kern w:val="0"/>
                <w:sz w:val="20"/>
                <w:szCs w:val="20"/>
              </w:rPr>
              <w:t>健康與體育</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6</w:t>
            </w:r>
            <w:r w:rsidRPr="00060B10">
              <w:rPr>
                <w:rFonts w:ascii="標楷體" w:eastAsia="標楷體" w:hAnsi="標楷體" w:cs="新細明體" w:hint="eastAsia"/>
                <w:bCs/>
                <w:kern w:val="0"/>
                <w:sz w:val="20"/>
                <w:szCs w:val="20"/>
              </w:rPr>
              <w:t>藝術</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7</w:t>
            </w:r>
            <w:r w:rsidRPr="00060B10">
              <w:rPr>
                <w:rFonts w:ascii="標楷體" w:eastAsia="標楷體" w:hAnsi="標楷體" w:cs="新細明體" w:hint="eastAsia"/>
                <w:bCs/>
                <w:kern w:val="0"/>
                <w:sz w:val="20"/>
                <w:szCs w:val="20"/>
              </w:rPr>
              <w:t>綜合活動</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8</w:t>
            </w:r>
            <w:r w:rsidRPr="00060B10">
              <w:rPr>
                <w:rFonts w:ascii="標楷體" w:eastAsia="標楷體" w:hAnsi="標楷體" w:cs="新細明體" w:hint="eastAsia"/>
                <w:bCs/>
                <w:kern w:val="0"/>
                <w:sz w:val="20"/>
                <w:szCs w:val="20"/>
              </w:rPr>
              <w:t>社會</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9</w:t>
            </w:r>
            <w:r w:rsidRPr="00060B10">
              <w:rPr>
                <w:rFonts w:ascii="標楷體" w:eastAsia="標楷體" w:hAnsi="標楷體" w:cs="新細明體" w:hint="eastAsia"/>
                <w:bCs/>
                <w:kern w:val="0"/>
                <w:sz w:val="20"/>
                <w:szCs w:val="20"/>
              </w:rPr>
              <w:t>自然科學</w:t>
            </w:r>
          </w:p>
          <w:p w:rsidR="000C08D2" w:rsidRPr="00060B10"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6-2-</w:t>
            </w:r>
            <w:r w:rsidRPr="00060B10">
              <w:rPr>
                <w:rFonts w:ascii="標楷體" w:eastAsia="標楷體" w:hAnsi="標楷體" w:cs="新細明體"/>
                <w:bCs/>
                <w:kern w:val="0"/>
                <w:sz w:val="20"/>
                <w:szCs w:val="20"/>
              </w:rPr>
              <w:t>10</w:t>
            </w:r>
            <w:r w:rsidRPr="00060B10">
              <w:rPr>
                <w:rFonts w:ascii="標楷體" w:eastAsia="標楷體" w:hAnsi="標楷體" w:cs="新細明體" w:hint="eastAsia"/>
                <w:bCs/>
                <w:kern w:val="0"/>
                <w:sz w:val="20"/>
                <w:szCs w:val="20"/>
              </w:rPr>
              <w:t>生活課程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060B10">
              <w:rPr>
                <w:rFonts w:ascii="標楷體" w:eastAsia="標楷體" w:hAnsi="標楷體" w:cs="新細明體" w:hint="eastAsia"/>
                <w:bCs/>
                <w:kern w:val="0"/>
                <w:sz w:val="20"/>
                <w:szCs w:val="20"/>
              </w:rPr>
              <w:t>如附表&lt;</w:t>
            </w:r>
            <w:r w:rsidRPr="00060B10">
              <w:rPr>
                <w:rFonts w:ascii="標楷體" w:eastAsia="標楷體" w:hAnsi="標楷體" w:cs="新細明體"/>
                <w:bCs/>
                <w:kern w:val="0"/>
                <w:sz w:val="20"/>
                <w:szCs w:val="20"/>
              </w:rPr>
              <w:t>11</w:t>
            </w:r>
            <w:r w:rsidRPr="00060B10">
              <w:rPr>
                <w:rFonts w:ascii="標楷體" w:eastAsia="標楷體" w:hAnsi="標楷體" w:cs="新細明體" w:hint="eastAsia"/>
                <w:bCs/>
                <w:kern w:val="0"/>
                <w:sz w:val="20"/>
                <w:szCs w:val="20"/>
              </w:rPr>
              <w:t>&gt;</w:t>
            </w:r>
          </w:p>
        </w:tc>
      </w:tr>
      <w:tr w:rsidR="000C08D2" w:rsidRPr="00724647" w:rsidTr="006E266F">
        <w:trPr>
          <w:trHeight w:val="84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無</w:t>
            </w:r>
          </w:p>
        </w:tc>
      </w:tr>
      <w:tr w:rsidR="000C08D2" w:rsidRPr="00724647" w:rsidTr="006E266F">
        <w:trPr>
          <w:trHeight w:val="70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七、議題融入</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標楷體"/>
                <w:sz w:val="20"/>
                <w:szCs w:val="20"/>
              </w:rPr>
            </w:pPr>
            <w:proofErr w:type="gramStart"/>
            <w:r w:rsidRPr="00724647">
              <w:rPr>
                <w:rFonts w:ascii="標楷體" w:eastAsia="標楷體" w:hAnsi="標楷體" w:cs="標楷體" w:hint="eastAsia"/>
                <w:kern w:val="0"/>
                <w:sz w:val="20"/>
                <w:szCs w:val="20"/>
              </w:rPr>
              <w:t>融入課綱議題</w:t>
            </w:r>
            <w:proofErr w:type="gramEnd"/>
            <w:r w:rsidRPr="00724647">
              <w:rPr>
                <w:rFonts w:ascii="標楷體" w:eastAsia="標楷體" w:hAnsi="標楷體" w:cs="¼Ð·¢Åé" w:hint="eastAsia"/>
                <w:kern w:val="0"/>
                <w:sz w:val="20"/>
                <w:szCs w:val="20"/>
              </w:rPr>
              <w:t>(19</w:t>
            </w:r>
            <w:r w:rsidRPr="00724647">
              <w:rPr>
                <w:rFonts w:ascii="標楷體" w:eastAsia="標楷體" w:hAnsi="標楷體" w:cs="標楷體" w:hint="eastAsia"/>
                <w:kern w:val="0"/>
                <w:sz w:val="20"/>
                <w:szCs w:val="20"/>
              </w:rPr>
              <w:t>項</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且內涵適合單元</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主題內容。請於相關</w:t>
            </w:r>
            <w:r w:rsidRPr="00724647">
              <w:rPr>
                <w:rFonts w:ascii="標楷體" w:eastAsia="標楷體" w:hAnsi="標楷體" w:cs="標楷體" w:hint="eastAsia"/>
                <w:sz w:val="20"/>
                <w:szCs w:val="20"/>
              </w:rPr>
              <w:t>單元說明或另依重大議題分別列出。</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724647"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7-1</w:t>
            </w:r>
          </w:p>
          <w:p w:rsidR="000C08D2" w:rsidRPr="00B044BE" w:rsidRDefault="000C08D2" w:rsidP="006E266F">
            <w:pPr>
              <w:spacing w:line="240" w:lineRule="exact"/>
              <w:jc w:val="both"/>
              <w:rPr>
                <w:rFonts w:ascii="標楷體" w:eastAsia="標楷體" w:hAnsi="標楷體" w:cs="標楷體"/>
                <w:kern w:val="0"/>
                <w:sz w:val="20"/>
                <w:szCs w:val="20"/>
              </w:rPr>
            </w:pPr>
            <w:proofErr w:type="gramStart"/>
            <w:r w:rsidRPr="00B044BE">
              <w:rPr>
                <w:rFonts w:ascii="標楷體" w:eastAsia="標楷體" w:hAnsi="標楷體" w:cs="標楷體" w:hint="eastAsia"/>
                <w:kern w:val="0"/>
                <w:sz w:val="20"/>
                <w:szCs w:val="20"/>
              </w:rPr>
              <w:t>融入課綱議題</w:t>
            </w:r>
            <w:proofErr w:type="gramEnd"/>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標楷體" w:hint="eastAsia"/>
                <w:kern w:val="0"/>
                <w:sz w:val="20"/>
                <w:szCs w:val="20"/>
              </w:rPr>
              <w:t>如附表&lt;</w:t>
            </w:r>
            <w:r w:rsidRPr="00B044BE">
              <w:rPr>
                <w:rFonts w:ascii="標楷體" w:eastAsia="標楷體" w:hAnsi="標楷體" w:cs="標楷體"/>
                <w:kern w:val="0"/>
                <w:sz w:val="20"/>
                <w:szCs w:val="20"/>
              </w:rPr>
              <w:t>12</w:t>
            </w:r>
            <w:r w:rsidRPr="00B044BE">
              <w:rPr>
                <w:rFonts w:ascii="標楷體" w:eastAsia="標楷體" w:hAnsi="標楷體" w:cs="標楷體" w:hint="eastAsia"/>
                <w:kern w:val="0"/>
                <w:sz w:val="20"/>
                <w:szCs w:val="20"/>
              </w:rPr>
              <w:t>&gt;</w:t>
            </w:r>
          </w:p>
        </w:tc>
      </w:tr>
      <w:tr w:rsidR="000C08D2" w:rsidRPr="00724647" w:rsidTr="006E266F">
        <w:trPr>
          <w:trHeight w:val="1397"/>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八、跨領</w:t>
            </w:r>
          </w:p>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w:t>
            </w:r>
          </w:p>
          <w:p w:rsidR="000C08D2" w:rsidRPr="00724647" w:rsidRDefault="000C08D2" w:rsidP="006E266F">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統整程</w:t>
            </w:r>
          </w:p>
          <w:p w:rsidR="000C08D2" w:rsidRPr="00724647" w:rsidRDefault="000C08D2" w:rsidP="006E266F">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及協同教學</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8-1 跨領域/科目課程單元/主題，其課程</w:t>
            </w:r>
            <w:proofErr w:type="gramStart"/>
            <w:r w:rsidRPr="00B044BE">
              <w:rPr>
                <w:rFonts w:ascii="標楷體" w:eastAsia="標楷體" w:hAnsi="標楷體" w:cs="¼Ð·¢Åé" w:hint="eastAsia"/>
                <w:kern w:val="0"/>
                <w:sz w:val="20"/>
                <w:szCs w:val="20"/>
              </w:rPr>
              <w:t>統整須能</w:t>
            </w:r>
            <w:proofErr w:type="gramEnd"/>
            <w:r w:rsidRPr="00B044BE">
              <w:rPr>
                <w:rFonts w:ascii="標楷體" w:eastAsia="標楷體" w:hAnsi="標楷體" w:cs="¼Ð·¢Åé" w:hint="eastAsia"/>
                <w:kern w:val="0"/>
                <w:sz w:val="20"/>
                <w:szCs w:val="20"/>
              </w:rPr>
              <w:t>有效促成相關領域/科目核心素養及精熟學習重點。</w:t>
            </w:r>
          </w:p>
          <w:p w:rsidR="000C08D2" w:rsidRPr="00B044BE" w:rsidRDefault="000C08D2" w:rsidP="006E266F">
            <w:pPr>
              <w:autoSpaceDE w:val="0"/>
              <w:autoSpaceDN w:val="0"/>
              <w:adjustRightInd w:val="0"/>
              <w:ind w:left="400" w:hangingChars="200" w:hanging="400"/>
              <w:jc w:val="both"/>
              <w:rPr>
                <w:rFonts w:ascii="標楷體" w:eastAsia="標楷體" w:hAnsi="標楷體" w:cs="標楷體"/>
                <w:kern w:val="0"/>
                <w:sz w:val="20"/>
                <w:szCs w:val="20"/>
              </w:rPr>
            </w:pPr>
            <w:r w:rsidRPr="00B044BE">
              <w:rPr>
                <w:rFonts w:ascii="標楷體" w:eastAsia="標楷體" w:hAnsi="標楷體" w:cs="¼Ð·¢Åé" w:hint="eastAsia"/>
                <w:kern w:val="0"/>
                <w:sz w:val="20"/>
                <w:szCs w:val="20"/>
              </w:rPr>
              <w:t>8-2 協同教學之師資、時數規劃及實施過程具可行性、合理性。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Wingdings 2" w:hAnsi="Wingdings 2" w:cs="Wingdings 2"/>
                <w:kern w:val="0"/>
                <w:sz w:val="20"/>
                <w:szCs w:val="20"/>
              </w:rPr>
              <w:t></w:t>
            </w:r>
            <w:r w:rsidRPr="00B044BE">
              <w:rPr>
                <w:rFonts w:ascii="標楷體" w:eastAsia="標楷體" w:hAnsi="標楷體" w:cs="新細明體" w:hint="eastAsia"/>
                <w:bCs/>
                <w:kern w:val="0"/>
                <w:sz w:val="20"/>
                <w:szCs w:val="20"/>
              </w:rPr>
              <w:t>本校無實施</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8-1跨領域科目</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0C08D2" w:rsidRPr="00724647" w:rsidTr="006E266F">
        <w:trPr>
          <w:trHeight w:val="82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九、教科書</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9-1 各年級領域/科目選用之教書版本，經教育部審定通過(教科書選用版本</w:t>
            </w:r>
            <w:proofErr w:type="gramStart"/>
            <w:r w:rsidRPr="00B044BE">
              <w:rPr>
                <w:rFonts w:ascii="標楷體" w:eastAsia="標楷體" w:hAnsi="標楷體" w:cs="¼Ð·¢Åé" w:hint="eastAsia"/>
                <w:kern w:val="0"/>
                <w:sz w:val="20"/>
                <w:szCs w:val="20"/>
              </w:rPr>
              <w:t>逕</w:t>
            </w:r>
            <w:proofErr w:type="gramEnd"/>
            <w:r w:rsidRPr="00B044BE">
              <w:rPr>
                <w:rFonts w:ascii="標楷體" w:eastAsia="標楷體" w:hAnsi="標楷體" w:cs="¼Ð·¢Åé" w:hint="eastAsia"/>
                <w:kern w:val="0"/>
                <w:sz w:val="20"/>
                <w:szCs w:val="20"/>
              </w:rPr>
              <w:t>依學習階段，以表格呈現)。</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9-1檢</w:t>
            </w:r>
            <w:proofErr w:type="gramStart"/>
            <w:r w:rsidRPr="00B044BE">
              <w:rPr>
                <w:rFonts w:ascii="標楷體" w:eastAsia="標楷體" w:hAnsi="標楷體" w:cs="新細明體" w:hint="eastAsia"/>
                <w:bCs/>
                <w:kern w:val="0"/>
                <w:sz w:val="20"/>
                <w:szCs w:val="20"/>
              </w:rPr>
              <w:t>附部定課程</w:t>
            </w:r>
            <w:proofErr w:type="gramEnd"/>
            <w:r w:rsidRPr="00B044BE">
              <w:rPr>
                <w:rFonts w:ascii="標楷體" w:eastAsia="標楷體" w:hAnsi="標楷體" w:cs="新細明體" w:hint="eastAsia"/>
                <w:bCs/>
                <w:kern w:val="0"/>
                <w:sz w:val="20"/>
                <w:szCs w:val="20"/>
              </w:rPr>
              <w:t>、校訂課程教科書選用表 如附表（1</w:t>
            </w:r>
            <w:r w:rsidRPr="00B044BE">
              <w:rPr>
                <w:rFonts w:ascii="標楷體" w:eastAsia="標楷體" w:hAnsi="標楷體" w:cs="新細明體"/>
                <w:bCs/>
                <w:kern w:val="0"/>
                <w:sz w:val="20"/>
                <w:szCs w:val="20"/>
              </w:rPr>
              <w:t>3</w:t>
            </w:r>
            <w:r w:rsidRPr="00B044BE">
              <w:rPr>
                <w:rFonts w:ascii="標楷體" w:eastAsia="標楷體" w:hAnsi="標楷體" w:cs="新細明體" w:hint="eastAsia"/>
                <w:bCs/>
                <w:kern w:val="0"/>
                <w:sz w:val="20"/>
                <w:szCs w:val="20"/>
              </w:rPr>
              <w:t>）</w:t>
            </w:r>
          </w:p>
        </w:tc>
      </w:tr>
      <w:tr w:rsidR="000C08D2" w:rsidRPr="00724647" w:rsidTr="006E266F">
        <w:trPr>
          <w:trHeight w:val="640"/>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9-2 自編教材依課程綱要規定，經</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審查通過。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9-2自編課程表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本項為領域課程</w:t>
            </w:r>
          </w:p>
        </w:tc>
      </w:tr>
      <w:tr w:rsidR="000C08D2" w:rsidRPr="00724647" w:rsidTr="006E266F">
        <w:trPr>
          <w:trHeight w:val="1120"/>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彈性</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學習</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(節數)</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課程</w:t>
            </w:r>
          </w:p>
          <w:p w:rsidR="000C08D2" w:rsidRPr="00724647" w:rsidRDefault="000C08D2" w:rsidP="006E266F">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(校訂課程</w:t>
            </w:r>
          </w:p>
          <w:p w:rsidR="000C08D2" w:rsidRPr="00724647" w:rsidRDefault="000C08D2" w:rsidP="006E266F">
            <w:pPr>
              <w:spacing w:line="400" w:lineRule="exact"/>
              <w:jc w:val="center"/>
              <w:rPr>
                <w:rFonts w:ascii="標楷體" w:eastAsia="標楷體" w:hAnsi="標楷體" w:cs="新細明體"/>
                <w:bCs/>
                <w:kern w:val="0"/>
                <w:sz w:val="22"/>
              </w:rPr>
            </w:pPr>
            <w:r w:rsidRPr="00724647">
              <w:rPr>
                <w:rFonts w:ascii="標楷體" w:eastAsia="標楷體" w:hAnsi="Calibri" w:cs="標楷體" w:hint="eastAsia"/>
                <w:kern w:val="0"/>
                <w:sz w:val="22"/>
              </w:rPr>
              <w:t>)</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724647" w:rsidRDefault="000C08D2" w:rsidP="006E266F">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 xml:space="preserve">十、各年級彈性學習(節數)課程目標 </w:t>
            </w:r>
            <w:r w:rsidRPr="00724647">
              <w:rPr>
                <w:rFonts w:ascii="¼Ð·¢Åé" w:eastAsia="標楷體" w:hAnsi="¼Ð·¢Åé" w:cs="¼Ð·¢Åé"/>
                <w:kern w:val="0"/>
                <w:sz w:val="22"/>
              </w:rPr>
              <w:t>/</w:t>
            </w:r>
            <w:r w:rsidRPr="00724647">
              <w:rPr>
                <w:rFonts w:ascii="標楷體" w:eastAsia="標楷體" w:hAnsi="Calibri" w:cs="標楷體" w:hint="eastAsia"/>
                <w:kern w:val="0"/>
                <w:sz w:val="22"/>
              </w:rPr>
              <w:t>核心素養與學習重點、評量</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10-1-1</w:t>
            </w:r>
            <w:r w:rsidRPr="00B044BE">
              <w:rPr>
                <w:rFonts w:ascii="標楷體" w:eastAsia="標楷體" w:hAnsi="標楷體" w:cs="¼Ð·¢Åé" w:hint="eastAsia"/>
                <w:kern w:val="0"/>
                <w:sz w:val="20"/>
                <w:szCs w:val="20"/>
              </w:rPr>
              <w:t>統整性主題專題議題探究課程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10-1-2</w:t>
            </w:r>
            <w:r w:rsidRPr="00B044BE">
              <w:rPr>
                <w:rFonts w:ascii="標楷體" w:eastAsia="標楷體" w:hAnsi="標楷體" w:cs="¼Ð·¢Åé" w:hint="eastAsia"/>
                <w:kern w:val="0"/>
                <w:sz w:val="20"/>
                <w:szCs w:val="20"/>
              </w:rPr>
              <w:t>社團活動與技藝課程</w:t>
            </w:r>
          </w:p>
          <w:p w:rsidR="000C08D2" w:rsidRPr="00206B63" w:rsidRDefault="000C08D2" w:rsidP="006E266F">
            <w:pPr>
              <w:spacing w:line="240" w:lineRule="exact"/>
              <w:jc w:val="both"/>
              <w:rPr>
                <w:rFonts w:ascii="標楷體" w:eastAsia="標楷體" w:hAnsi="標楷體" w:cs="¼Ð·¢Åé"/>
                <w:color w:val="FF0000"/>
                <w:kern w:val="0"/>
                <w:sz w:val="20"/>
                <w:szCs w:val="20"/>
              </w:rPr>
            </w:pPr>
            <w:r w:rsidRPr="00B044BE">
              <w:rPr>
                <w:rFonts w:ascii="標楷體" w:eastAsia="標楷體" w:hAnsi="標楷體" w:cs="新細明體" w:hint="eastAsia"/>
                <w:bCs/>
                <w:kern w:val="0"/>
                <w:sz w:val="20"/>
                <w:szCs w:val="20"/>
              </w:rPr>
              <w:t>10-1-3</w:t>
            </w:r>
            <w:r w:rsidRPr="00B044BE">
              <w:rPr>
                <w:rFonts w:ascii="標楷體" w:eastAsia="標楷體" w:hAnsi="標楷體" w:cs="¼Ð·¢Åé" w:hint="eastAsia"/>
                <w:kern w:val="0"/>
                <w:sz w:val="20"/>
                <w:szCs w:val="20"/>
              </w:rPr>
              <w:t>特殊需求領域課程</w:t>
            </w:r>
            <w:r w:rsidRPr="00206B63">
              <w:rPr>
                <w:rFonts w:ascii="標楷體" w:eastAsia="標楷體" w:hAnsi="標楷體" w:cs="¼Ð·¢Åé" w:hint="eastAsia"/>
                <w:color w:val="FF0000"/>
                <w:kern w:val="0"/>
                <w:sz w:val="20"/>
                <w:szCs w:val="20"/>
              </w:rPr>
              <w:t>（由特教審查委員審核）</w:t>
            </w:r>
          </w:p>
          <w:p w:rsidR="000C08D2" w:rsidRPr="00B044BE" w:rsidRDefault="000C08D2" w:rsidP="006E266F">
            <w:pPr>
              <w:spacing w:line="240" w:lineRule="exact"/>
              <w:jc w:val="both"/>
              <w:rPr>
                <w:rFonts w:ascii="標楷體" w:eastAsia="標楷體" w:hAnsi="標楷體" w:cs="¼Ð·¢Åé"/>
                <w:kern w:val="0"/>
                <w:sz w:val="20"/>
                <w:szCs w:val="20"/>
              </w:rPr>
            </w:pPr>
            <w:r w:rsidRPr="00B044BE">
              <w:rPr>
                <w:rFonts w:ascii="標楷體" w:eastAsia="標楷體" w:hAnsi="標楷體" w:cs="新細明體" w:hint="eastAsia"/>
                <w:bCs/>
                <w:kern w:val="0"/>
                <w:sz w:val="20"/>
                <w:szCs w:val="20"/>
              </w:rPr>
              <w:t>10-1-4</w:t>
            </w:r>
            <w:r w:rsidRPr="00B044BE">
              <w:rPr>
                <w:rFonts w:ascii="標楷體" w:eastAsia="標楷體" w:hAnsi="標楷體" w:cs="¼Ð·¢Åé" w:hint="eastAsia"/>
                <w:kern w:val="0"/>
                <w:sz w:val="20"/>
                <w:szCs w:val="20"/>
              </w:rPr>
              <w:t>其他類課程</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0C08D2" w:rsidRPr="00724647" w:rsidTr="006E266F">
        <w:trPr>
          <w:trHeight w:val="692"/>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40" w:hangingChars="270" w:hanging="54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10-2 特殊需求領域課程規劃須經學校特殊教育推行委員會</w:t>
            </w:r>
            <w:proofErr w:type="gramStart"/>
            <w:r w:rsidRPr="00B044BE">
              <w:rPr>
                <w:rFonts w:ascii="標楷體" w:eastAsia="標楷體" w:hAnsi="標楷體" w:cs="¼Ð·¢Åé" w:hint="eastAsia"/>
                <w:kern w:val="0"/>
                <w:sz w:val="20"/>
                <w:szCs w:val="20"/>
              </w:rPr>
              <w:t>及課發會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10-2</w:t>
            </w:r>
            <w:proofErr w:type="gramStart"/>
            <w:r w:rsidRPr="00B044BE">
              <w:rPr>
                <w:rFonts w:ascii="標楷體" w:eastAsia="標楷體" w:hAnsi="標楷體" w:cs="新細明體" w:hint="eastAsia"/>
                <w:bCs/>
                <w:kern w:val="0"/>
                <w:sz w:val="20"/>
                <w:szCs w:val="20"/>
              </w:rPr>
              <w:t>特推會議記錄</w:t>
            </w:r>
            <w:proofErr w:type="gramEnd"/>
          </w:p>
          <w:p w:rsidR="000C08D2" w:rsidRPr="00B044BE" w:rsidRDefault="000C08D2" w:rsidP="006E266F">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或課發會</w:t>
            </w:r>
            <w:proofErr w:type="gramEnd"/>
            <w:r w:rsidRPr="00B044BE">
              <w:rPr>
                <w:rFonts w:ascii="標楷體" w:eastAsia="標楷體" w:hAnsi="標楷體" w:cs="新細明體" w:hint="eastAsia"/>
                <w:bCs/>
                <w:kern w:val="0"/>
                <w:sz w:val="20"/>
                <w:szCs w:val="20"/>
              </w:rPr>
              <w:t>相關</w:t>
            </w:r>
            <w:proofErr w:type="gramStart"/>
            <w:r w:rsidRPr="00B044BE">
              <w:rPr>
                <w:rFonts w:ascii="標楷體" w:eastAsia="標楷體" w:hAnsi="標楷體" w:cs="新細明體" w:hint="eastAsia"/>
                <w:bCs/>
                <w:kern w:val="0"/>
                <w:sz w:val="20"/>
                <w:szCs w:val="20"/>
              </w:rPr>
              <w:t>特推</w:t>
            </w:r>
            <w:proofErr w:type="gramEnd"/>
            <w:r w:rsidRPr="00B044BE">
              <w:rPr>
                <w:rFonts w:ascii="標楷體" w:eastAsia="標楷體" w:hAnsi="標楷體" w:cs="新細明體" w:hint="eastAsia"/>
                <w:bCs/>
                <w:kern w:val="0"/>
                <w:sz w:val="20"/>
                <w:szCs w:val="20"/>
              </w:rPr>
              <w:t>會之紀錄</w:t>
            </w:r>
          </w:p>
        </w:tc>
      </w:tr>
      <w:tr w:rsidR="000C08D2" w:rsidRPr="00724647" w:rsidTr="006E266F">
        <w:trPr>
          <w:trHeight w:val="1291"/>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00" w:hangingChars="250" w:hanging="5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0C08D2" w:rsidRPr="00B044BE" w:rsidRDefault="000C08D2" w:rsidP="006E266F">
            <w:pPr>
              <w:autoSpaceDE w:val="0"/>
              <w:autoSpaceDN w:val="0"/>
              <w:adjustRightInd w:val="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10-4</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針對主題或議題教學活動進行彙整。</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10-3彈性學習課程規劃表</w:t>
            </w:r>
          </w:p>
          <w:p w:rsidR="000C08D2" w:rsidRPr="00B044BE" w:rsidRDefault="000C08D2" w:rsidP="006E266F">
            <w:pPr>
              <w:autoSpaceDE w:val="0"/>
              <w:autoSpaceDN w:val="0"/>
              <w:adjustRightInd w:val="0"/>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如附表&lt;</w:t>
            </w:r>
            <w:r w:rsidRPr="00B044BE">
              <w:rPr>
                <w:rFonts w:ascii="標楷體" w:eastAsia="標楷體" w:hAnsi="標楷體" w:cs="新細明體"/>
                <w:bCs/>
                <w:kern w:val="0"/>
                <w:sz w:val="20"/>
                <w:szCs w:val="20"/>
              </w:rPr>
              <w:t>14</w:t>
            </w:r>
            <w:r w:rsidRPr="00B044BE">
              <w:rPr>
                <w:rFonts w:ascii="標楷體" w:eastAsia="標楷體" w:hAnsi="標楷體" w:cs="新細明體" w:hint="eastAsia"/>
                <w:bCs/>
                <w:kern w:val="0"/>
                <w:sz w:val="20"/>
                <w:szCs w:val="20"/>
              </w:rPr>
              <w:t>&gt;</w:t>
            </w:r>
          </w:p>
        </w:tc>
      </w:tr>
      <w:tr w:rsidR="000C08D2" w:rsidRPr="00724647" w:rsidTr="006E266F">
        <w:trPr>
          <w:trHeight w:val="619"/>
        </w:trPr>
        <w:tc>
          <w:tcPr>
            <w:tcW w:w="42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0C08D2" w:rsidRPr="00724647" w:rsidRDefault="000C08D2" w:rsidP="006E266F">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8D2" w:rsidRPr="00B044BE" w:rsidRDefault="000C08D2" w:rsidP="006E266F">
            <w:pPr>
              <w:autoSpaceDE w:val="0"/>
              <w:autoSpaceDN w:val="0"/>
              <w:adjustRightInd w:val="0"/>
              <w:ind w:left="560" w:hangingChars="280" w:hanging="56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10-5</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具體規劃彈性學習節數課程內容</w:t>
            </w:r>
            <w:proofErr w:type="gramStart"/>
            <w:r w:rsidRPr="00B044BE">
              <w:rPr>
                <w:rFonts w:ascii="標楷體" w:eastAsia="標楷體" w:hAnsi="標楷體" w:cs="¼Ð·¢Åé" w:hint="eastAsia"/>
                <w:kern w:val="0"/>
                <w:sz w:val="20"/>
                <w:szCs w:val="20"/>
              </w:rPr>
              <w:t>並附各年級</w:t>
            </w:r>
            <w:proofErr w:type="gramEnd"/>
            <w:r w:rsidRPr="00B044BE">
              <w:rPr>
                <w:rFonts w:ascii="標楷體" w:eastAsia="標楷體" w:hAnsi="標楷體" w:cs="¼Ð·¢Åé" w:hint="eastAsia"/>
                <w:kern w:val="0"/>
                <w:sz w:val="20"/>
                <w:szCs w:val="20"/>
              </w:rPr>
              <w:t>教學進度。</w:t>
            </w:r>
          </w:p>
          <w:p w:rsidR="000C08D2" w:rsidRPr="00B044BE" w:rsidRDefault="000C08D2" w:rsidP="006E266F">
            <w:pPr>
              <w:autoSpaceDE w:val="0"/>
              <w:autoSpaceDN w:val="0"/>
              <w:adjustRightInd w:val="0"/>
              <w:ind w:left="560" w:hangingChars="280" w:hanging="560"/>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0C08D2" w:rsidRPr="00B044BE" w:rsidRDefault="000C08D2" w:rsidP="006E266F">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0C08D2" w:rsidRPr="00B044BE" w:rsidRDefault="000C08D2" w:rsidP="006E266F">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九貫的</w:t>
            </w:r>
            <w:proofErr w:type="gramEnd"/>
            <w:r w:rsidRPr="00B044BE">
              <w:rPr>
                <w:rFonts w:ascii="標楷體" w:eastAsia="標楷體" w:hAnsi="標楷體" w:cs="新細明體" w:hint="eastAsia"/>
                <w:bCs/>
                <w:kern w:val="0"/>
                <w:sz w:val="20"/>
                <w:szCs w:val="20"/>
              </w:rPr>
              <w:t>彈性學習節數課程進度表</w:t>
            </w:r>
          </w:p>
          <w:p w:rsidR="000C08D2" w:rsidRPr="00B044BE" w:rsidRDefault="000C08D2" w:rsidP="006E266F">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lastRenderedPageBreak/>
              <w:t>依照學校檔案</w:t>
            </w:r>
          </w:p>
        </w:tc>
      </w:tr>
      <w:tr w:rsidR="00574CE8" w:rsidRPr="00724647" w:rsidTr="00A1261F">
        <w:trPr>
          <w:trHeight w:val="452"/>
        </w:trPr>
        <w:tc>
          <w:tcPr>
            <w:tcW w:w="421" w:type="dxa"/>
            <w:vMerge w:val="restart"/>
            <w:tcBorders>
              <w:top w:val="single" w:sz="4" w:space="0" w:color="auto"/>
              <w:left w:val="single" w:sz="4" w:space="0" w:color="auto"/>
              <w:right w:val="single" w:sz="4" w:space="0" w:color="auto"/>
            </w:tcBorders>
            <w:shd w:val="clear" w:color="auto" w:fill="auto"/>
            <w:vAlign w:val="center"/>
          </w:tcPr>
          <w:p w:rsidR="00574CE8" w:rsidRPr="00EF2BE4" w:rsidRDefault="00574CE8" w:rsidP="00574CE8">
            <w:pPr>
              <w:widowControl/>
              <w:rPr>
                <w:rFonts w:ascii="標楷體" w:eastAsia="標楷體" w:hAnsi="標楷體" w:cs="新細明體"/>
                <w:bCs/>
                <w:color w:val="FF0000"/>
                <w:kern w:val="0"/>
                <w:sz w:val="22"/>
              </w:rPr>
            </w:pPr>
            <w:r w:rsidRPr="00EF2BE4">
              <w:rPr>
                <w:rFonts w:ascii="標楷體" w:eastAsia="標楷體" w:hAnsi="標楷體" w:cs="新細明體" w:hint="eastAsia"/>
                <w:bCs/>
                <w:color w:val="FF0000"/>
                <w:kern w:val="0"/>
                <w:sz w:val="22"/>
              </w:rPr>
              <w:lastRenderedPageBreak/>
              <w:t>國</w:t>
            </w:r>
            <w:r>
              <w:rPr>
                <w:rFonts w:ascii="標楷體" w:eastAsia="標楷體" w:hAnsi="標楷體" w:cs="新細明體" w:hint="eastAsia"/>
                <w:bCs/>
                <w:color w:val="FF0000"/>
                <w:kern w:val="0"/>
                <w:sz w:val="22"/>
              </w:rPr>
              <w:t>小</w:t>
            </w:r>
          </w:p>
          <w:p w:rsidR="00574CE8" w:rsidRPr="00EF2BE4" w:rsidRDefault="00574CE8" w:rsidP="00574CE8">
            <w:pPr>
              <w:widowControl/>
              <w:rPr>
                <w:rFonts w:ascii="標楷體" w:eastAsia="標楷體" w:hAnsi="標楷體" w:cs="新細明體"/>
                <w:bCs/>
                <w:color w:val="FF0000"/>
                <w:kern w:val="0"/>
                <w:sz w:val="22"/>
              </w:rPr>
            </w:pPr>
            <w:r w:rsidRPr="00EF2BE4">
              <w:rPr>
                <w:rFonts w:ascii="標楷體" w:eastAsia="標楷體" w:hAnsi="標楷體" w:cs="新細明體" w:hint="eastAsia"/>
                <w:bCs/>
                <w:color w:val="FF0000"/>
                <w:kern w:val="0"/>
                <w:sz w:val="22"/>
              </w:rPr>
              <w:t>特殊類型班級</w:t>
            </w:r>
          </w:p>
        </w:tc>
        <w:tc>
          <w:tcPr>
            <w:tcW w:w="1050" w:type="dxa"/>
            <w:vMerge w:val="restart"/>
            <w:tcBorders>
              <w:top w:val="single" w:sz="4" w:space="0" w:color="auto"/>
              <w:left w:val="single" w:sz="4" w:space="0" w:color="auto"/>
              <w:right w:val="single" w:sz="4" w:space="0" w:color="auto"/>
            </w:tcBorders>
            <w:shd w:val="clear" w:color="auto" w:fill="auto"/>
            <w:vAlign w:val="center"/>
          </w:tcPr>
          <w:p w:rsidR="00574CE8" w:rsidRPr="00EF2BE4" w:rsidRDefault="00574CE8" w:rsidP="00574CE8">
            <w:pPr>
              <w:widowControl/>
              <w:jc w:val="both"/>
              <w:rPr>
                <w:rFonts w:ascii="標楷體" w:eastAsia="標楷體" w:hAnsi="標楷體" w:cs="標楷體"/>
                <w:color w:val="FF0000"/>
                <w:kern w:val="0"/>
                <w:sz w:val="22"/>
              </w:rPr>
            </w:pPr>
            <w:r w:rsidRPr="00EF2BE4">
              <w:rPr>
                <w:rFonts w:ascii="標楷體" w:eastAsia="標楷體" w:hAnsi="Calibri" w:cs="標楷體" w:hint="eastAsia"/>
                <w:color w:val="FF0000"/>
                <w:kern w:val="0"/>
                <w:sz w:val="22"/>
              </w:rPr>
              <w:t>十一</w:t>
            </w:r>
            <w:r w:rsidRPr="00EF2BE4">
              <w:rPr>
                <w:rFonts w:ascii="標楷體" w:eastAsia="標楷體" w:hAnsi="標楷體" w:cs="標楷體" w:hint="eastAsia"/>
                <w:color w:val="FF0000"/>
                <w:kern w:val="0"/>
                <w:sz w:val="22"/>
              </w:rPr>
              <w:t>、</w:t>
            </w:r>
          </w:p>
          <w:p w:rsidR="00574CE8" w:rsidRPr="00EF2BE4" w:rsidRDefault="00574CE8" w:rsidP="00574CE8">
            <w:pPr>
              <w:widowControl/>
              <w:jc w:val="both"/>
              <w:rPr>
                <w:rFonts w:ascii="標楷體" w:eastAsia="標楷體" w:hAnsi="Calibri" w:cs="標楷體"/>
                <w:color w:val="FF0000"/>
                <w:kern w:val="0"/>
                <w:sz w:val="22"/>
              </w:rPr>
            </w:pPr>
            <w:r>
              <w:rPr>
                <w:rFonts w:ascii="標楷體" w:eastAsia="標楷體" w:hAnsi="Calibri" w:cs="標楷體" w:hint="eastAsia"/>
                <w:color w:val="FF0000"/>
                <w:kern w:val="0"/>
                <w:sz w:val="22"/>
              </w:rPr>
              <w:t xml:space="preserve">       體</w:t>
            </w:r>
            <w:r w:rsidRPr="00EF2BE4">
              <w:rPr>
                <w:rFonts w:ascii="標楷體" w:eastAsia="標楷體" w:hAnsi="Calibri" w:cs="標楷體" w:hint="eastAsia"/>
                <w:color w:val="FF0000"/>
                <w:kern w:val="0"/>
                <w:sz w:val="22"/>
              </w:rPr>
              <w:t>育班</w:t>
            </w:r>
            <w:r w:rsidRPr="00EF2BE4">
              <w:rPr>
                <w:rFonts w:ascii="標楷體" w:eastAsia="標楷體" w:hAnsi="標楷體" w:cs="標楷體" w:hint="eastAsia"/>
                <w:color w:val="FF0000"/>
                <w:kern w:val="0"/>
                <w:sz w:val="22"/>
              </w:rPr>
              <w:t>、</w:t>
            </w:r>
            <w:r w:rsidRPr="00EF2BE4">
              <w:rPr>
                <w:rFonts w:ascii="標楷體" w:eastAsia="標楷體" w:hAnsi="Calibri" w:cs="標楷體" w:hint="eastAsia"/>
                <w:color w:val="FF0000"/>
                <w:kern w:val="0"/>
                <w:sz w:val="22"/>
              </w:rPr>
              <w:t>藝才班</w:t>
            </w:r>
          </w:p>
          <w:p w:rsidR="00574CE8" w:rsidRPr="00EF2BE4" w:rsidRDefault="00574CE8" w:rsidP="00574CE8">
            <w:pPr>
              <w:widowControl/>
              <w:jc w:val="both"/>
              <w:rPr>
                <w:rFonts w:ascii="標楷體" w:eastAsia="標楷體" w:hAnsi="Calibri" w:cs="標楷體"/>
                <w:color w:val="FF0000"/>
                <w:kern w:val="0"/>
                <w:sz w:val="22"/>
              </w:rPr>
            </w:pPr>
            <w:r w:rsidRPr="00EF2BE4">
              <w:rPr>
                <w:rFonts w:ascii="標楷體" w:eastAsia="標楷體" w:hAnsi="Calibri" w:cs="標楷體" w:hint="eastAsia"/>
                <w:color w:val="FF0000"/>
                <w:kern w:val="0"/>
                <w:sz w:val="22"/>
              </w:rPr>
              <w:t>節數規劃/教學進度/課程計畫</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574CE8" w:rsidRPr="00340349" w:rsidRDefault="00574CE8" w:rsidP="00574CE8">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1-1</w:t>
            </w:r>
            <w:r w:rsidRPr="00340349">
              <w:rPr>
                <w:rFonts w:ascii="標楷體" w:eastAsia="標楷體" w:hAnsi="標楷體" w:cs="¼Ð·¢Åé" w:hint="eastAsia"/>
                <w:color w:val="FF0000"/>
                <w:kern w:val="0"/>
                <w:sz w:val="20"/>
                <w:szCs w:val="20"/>
              </w:rPr>
              <w:t xml:space="preserve"> 藝術才能班各學習階段各領域/科目安排與課程實施規範相符</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本校無實施</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*本校有實施：</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音樂</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美術</w:t>
            </w:r>
            <w:r w:rsidRPr="004E2A61">
              <w:rPr>
                <w:rFonts w:ascii="Wingdings 2" w:hAnsi="Wingdings 2" w:cs="Wingdings 2"/>
                <w:color w:val="FF0000"/>
                <w:kern w:val="0"/>
                <w:sz w:val="20"/>
                <w:szCs w:val="20"/>
              </w:rPr>
              <w:t></w:t>
            </w:r>
            <w:r w:rsidRPr="004E2A61">
              <w:rPr>
                <w:rFonts w:ascii="標楷體" w:eastAsia="標楷體" w:hAnsi="標楷體" w:cs="新細明體" w:hint="eastAsia"/>
                <w:bCs/>
                <w:color w:val="FF0000"/>
                <w:kern w:val="0"/>
                <w:sz w:val="20"/>
                <w:szCs w:val="20"/>
              </w:rPr>
              <w:t>舞蹈</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11-1課程節數規劃表</w:t>
            </w:r>
          </w:p>
          <w:p w:rsidR="00574CE8" w:rsidRPr="004E2A61"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如附表&lt;15&gt;</w:t>
            </w:r>
          </w:p>
          <w:p w:rsidR="00574CE8" w:rsidRDefault="00574CE8" w:rsidP="00574CE8">
            <w:pPr>
              <w:spacing w:line="240" w:lineRule="exact"/>
              <w:jc w:val="both"/>
              <w:rPr>
                <w:rFonts w:ascii="標楷體" w:eastAsia="標楷體" w:hAnsi="標楷體" w:cs="新細明體"/>
                <w:bCs/>
                <w:color w:val="FF0000"/>
                <w:kern w:val="0"/>
                <w:sz w:val="20"/>
                <w:szCs w:val="20"/>
              </w:rPr>
            </w:pPr>
            <w:r w:rsidRPr="004E2A61">
              <w:rPr>
                <w:rFonts w:ascii="標楷體" w:eastAsia="標楷體" w:hAnsi="標楷體" w:cs="新細明體" w:hint="eastAsia"/>
                <w:bCs/>
                <w:color w:val="FF0000"/>
                <w:kern w:val="0"/>
                <w:sz w:val="20"/>
                <w:szCs w:val="20"/>
              </w:rPr>
              <w:t>*學校有辦理該項目才需要上傳</w:t>
            </w:r>
          </w:p>
          <w:p w:rsidR="00574CE8" w:rsidRPr="0033689B" w:rsidRDefault="00574CE8" w:rsidP="00574CE8">
            <w:pPr>
              <w:spacing w:line="240" w:lineRule="exact"/>
              <w:jc w:val="both"/>
              <w:rPr>
                <w:rFonts w:ascii="標楷體" w:eastAsia="標楷體" w:hAnsi="標楷體" w:cs="新細明體"/>
                <w:bCs/>
                <w:color w:val="FF0000"/>
                <w:kern w:val="0"/>
                <w:sz w:val="20"/>
                <w:szCs w:val="20"/>
              </w:rPr>
            </w:pPr>
            <w:r w:rsidRPr="0033689B">
              <w:rPr>
                <w:rFonts w:ascii="標楷體" w:eastAsia="標楷體" w:hAnsi="標楷體" w:cs="新細明體" w:hint="eastAsia"/>
                <w:bCs/>
                <w:color w:val="2E74B5"/>
                <w:kern w:val="0"/>
                <w:sz w:val="20"/>
                <w:szCs w:val="20"/>
              </w:rPr>
              <w:t>*國小3-6年級得依高級中等以下學校藝術才能班設立標準規劃藝術與人文領域學習節數，每週以6至10節為原則。</w:t>
            </w:r>
          </w:p>
        </w:tc>
      </w:tr>
      <w:tr w:rsidR="00574CE8" w:rsidRPr="00724647" w:rsidTr="00A1261F">
        <w:trPr>
          <w:trHeight w:val="691"/>
        </w:trPr>
        <w:tc>
          <w:tcPr>
            <w:tcW w:w="421" w:type="dxa"/>
            <w:vMerge/>
            <w:tcBorders>
              <w:left w:val="single" w:sz="4" w:space="0" w:color="auto"/>
              <w:right w:val="single" w:sz="4" w:space="0" w:color="auto"/>
            </w:tcBorders>
            <w:shd w:val="clear" w:color="auto" w:fill="auto"/>
            <w:vAlign w:val="center"/>
          </w:tcPr>
          <w:p w:rsidR="00574CE8" w:rsidRPr="00EF2BE4" w:rsidRDefault="00574CE8" w:rsidP="00574CE8">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574CE8" w:rsidRPr="00EF2BE4" w:rsidRDefault="00574CE8" w:rsidP="00574CE8">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574CE8" w:rsidRPr="00340349" w:rsidRDefault="00574CE8" w:rsidP="00574CE8">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1-2</w:t>
            </w:r>
            <w:r w:rsidRPr="00340349">
              <w:rPr>
                <w:rFonts w:ascii="標楷體" w:eastAsia="標楷體" w:hAnsi="標楷體" w:cs="¼Ð·¢Åé" w:hint="eastAsia"/>
                <w:color w:val="FF0000"/>
                <w:kern w:val="0"/>
                <w:sz w:val="20"/>
                <w:szCs w:val="20"/>
              </w:rPr>
              <w:t xml:space="preserve"> </w:t>
            </w:r>
            <w:r w:rsidRPr="00340349">
              <w:rPr>
                <w:rFonts w:ascii="標楷體" w:eastAsia="標楷體" w:hAnsi="標楷體" w:cs="¼Ð·¢Åé"/>
                <w:color w:val="FF0000"/>
                <w:kern w:val="0"/>
                <w:sz w:val="20"/>
                <w:szCs w:val="20"/>
              </w:rPr>
              <w:t>藝</w:t>
            </w:r>
            <w:r w:rsidRPr="00340349">
              <w:rPr>
                <w:rFonts w:ascii="標楷體" w:eastAsia="標楷體" w:hAnsi="標楷體" w:cs="¼Ð·¢Åé" w:hint="eastAsia"/>
                <w:color w:val="FF0000"/>
                <w:kern w:val="0"/>
                <w:sz w:val="20"/>
                <w:szCs w:val="20"/>
              </w:rPr>
              <w:t>術才能班課程，應由</w:t>
            </w:r>
            <w:r w:rsidRPr="00340349">
              <w:rPr>
                <w:rFonts w:ascii="標楷體" w:eastAsia="標楷體" w:hAnsi="標楷體" w:cs="¼Ð·¢Åé"/>
                <w:color w:val="FF0000"/>
                <w:kern w:val="0"/>
                <w:sz w:val="20"/>
                <w:szCs w:val="20"/>
              </w:rPr>
              <w:t>藝</w:t>
            </w:r>
            <w:r w:rsidRPr="00340349">
              <w:rPr>
                <w:rFonts w:ascii="標楷體" w:eastAsia="標楷體" w:hAnsi="標楷體" w:cs="¼Ð·¢Åé" w:hint="eastAsia"/>
                <w:color w:val="FF0000"/>
                <w:kern w:val="0"/>
                <w:sz w:val="20"/>
                <w:szCs w:val="20"/>
              </w:rPr>
              <w:t>術才能班課程發展小組擬定後，報請學校課程發展委員會審核通過。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574CE8" w:rsidRPr="00EF2BE4" w:rsidRDefault="00574CE8" w:rsidP="00574CE8">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574CE8" w:rsidRDefault="00574CE8" w:rsidP="00574CE8">
            <w:pPr>
              <w:spacing w:line="240" w:lineRule="exact"/>
              <w:rPr>
                <w:rFonts w:ascii="標楷體" w:eastAsia="標楷體" w:hAnsi="標楷體" w:cs="新細明體"/>
                <w:bCs/>
                <w:color w:val="0070C0"/>
                <w:kern w:val="0"/>
                <w:sz w:val="20"/>
                <w:szCs w:val="20"/>
              </w:rPr>
            </w:pPr>
            <w:r w:rsidRPr="0033689B">
              <w:rPr>
                <w:rFonts w:ascii="標楷體" w:eastAsia="標楷體" w:hAnsi="標楷體" w:cs="新細明體" w:hint="eastAsia"/>
                <w:bCs/>
                <w:color w:val="0070C0"/>
                <w:kern w:val="0"/>
                <w:sz w:val="20"/>
                <w:szCs w:val="20"/>
              </w:rPr>
              <w:t>11-2</w:t>
            </w:r>
          </w:p>
          <w:p w:rsidR="00574CE8" w:rsidRDefault="00574CE8" w:rsidP="00574CE8">
            <w:pPr>
              <w:spacing w:line="240" w:lineRule="exact"/>
              <w:rPr>
                <w:rFonts w:ascii="標楷體" w:eastAsia="標楷體" w:hAnsi="標楷體" w:cs="新細明體"/>
                <w:bCs/>
                <w:color w:val="FF0000"/>
                <w:kern w:val="0"/>
                <w:sz w:val="20"/>
                <w:szCs w:val="20"/>
              </w:rPr>
            </w:pPr>
            <w:r>
              <w:rPr>
                <w:rFonts w:ascii="標楷體" w:eastAsia="標楷體" w:hAnsi="標楷體" w:cs="新細明體" w:hint="eastAsia"/>
                <w:bCs/>
                <w:color w:val="FF0000"/>
                <w:kern w:val="0"/>
                <w:sz w:val="20"/>
                <w:szCs w:val="20"/>
              </w:rPr>
              <w:t>*</w:t>
            </w:r>
            <w:r w:rsidRPr="004E2A61">
              <w:rPr>
                <w:rFonts w:ascii="標楷體" w:eastAsia="標楷體" w:hAnsi="標楷體" w:cs="新細明體" w:hint="eastAsia"/>
                <w:bCs/>
                <w:color w:val="FF0000"/>
                <w:kern w:val="0"/>
                <w:sz w:val="20"/>
                <w:szCs w:val="20"/>
              </w:rPr>
              <w:t>專項術科課程計畫暨教學進度表</w:t>
            </w:r>
            <w:proofErr w:type="gramStart"/>
            <w:r w:rsidRPr="004E2A61">
              <w:rPr>
                <w:rFonts w:ascii="標楷體" w:eastAsia="標楷體" w:hAnsi="標楷體" w:cs="新細明體" w:hint="eastAsia"/>
                <w:bCs/>
                <w:color w:val="FF0000"/>
                <w:kern w:val="0"/>
                <w:sz w:val="20"/>
                <w:szCs w:val="20"/>
              </w:rPr>
              <w:t>及課發會</w:t>
            </w:r>
            <w:proofErr w:type="gramEnd"/>
            <w:r w:rsidRPr="004E2A61">
              <w:rPr>
                <w:rFonts w:ascii="標楷體" w:eastAsia="標楷體" w:hAnsi="標楷體" w:cs="新細明體" w:hint="eastAsia"/>
                <w:bCs/>
                <w:color w:val="FF0000"/>
                <w:kern w:val="0"/>
                <w:sz w:val="20"/>
                <w:szCs w:val="20"/>
              </w:rPr>
              <w:t>相關之紀錄</w:t>
            </w:r>
            <w:r w:rsidRPr="0033689B">
              <w:rPr>
                <w:rFonts w:ascii="標楷體" w:eastAsia="標楷體" w:hAnsi="標楷體" w:cs="新細明體" w:hint="eastAsia"/>
                <w:bCs/>
                <w:color w:val="2E74B5"/>
                <w:kern w:val="0"/>
                <w:sz w:val="20"/>
                <w:szCs w:val="20"/>
              </w:rPr>
              <w:t>(含簽到表)</w:t>
            </w:r>
          </w:p>
          <w:p w:rsidR="00574CE8" w:rsidRPr="0033689B" w:rsidRDefault="00574CE8" w:rsidP="00574CE8">
            <w:pPr>
              <w:autoSpaceDE w:val="0"/>
              <w:autoSpaceDN w:val="0"/>
              <w:adjustRightInd w:val="0"/>
              <w:ind w:left="400" w:hangingChars="200" w:hanging="400"/>
              <w:rPr>
                <w:rFonts w:ascii="標楷體" w:eastAsia="標楷體" w:hAnsi="標楷體" w:cs="新細明體"/>
                <w:bCs/>
                <w:color w:val="2E74B5"/>
                <w:kern w:val="0"/>
                <w:sz w:val="20"/>
                <w:szCs w:val="20"/>
              </w:rPr>
            </w:pPr>
            <w:r>
              <w:rPr>
                <w:rFonts w:ascii="標楷體" w:eastAsia="標楷體" w:hAnsi="標楷體" w:cs="新細明體" w:hint="eastAsia"/>
                <w:bCs/>
                <w:color w:val="2E74B5"/>
                <w:kern w:val="0"/>
                <w:sz w:val="20"/>
                <w:szCs w:val="20"/>
              </w:rPr>
              <w:t>*</w:t>
            </w:r>
            <w:r w:rsidRPr="0033689B">
              <w:rPr>
                <w:rFonts w:ascii="標楷體" w:eastAsia="標楷體" w:hAnsi="標楷體" w:cs="新細明體" w:hint="eastAsia"/>
                <w:bCs/>
                <w:color w:val="2E74B5"/>
                <w:kern w:val="0"/>
                <w:sz w:val="20"/>
                <w:szCs w:val="20"/>
              </w:rPr>
              <w:t>課程發展小組名單</w:t>
            </w:r>
          </w:p>
          <w:p w:rsidR="00574CE8" w:rsidRPr="004E2A61" w:rsidRDefault="00574CE8" w:rsidP="00574CE8">
            <w:pPr>
              <w:autoSpaceDE w:val="0"/>
              <w:autoSpaceDN w:val="0"/>
              <w:adjustRightInd w:val="0"/>
              <w:ind w:left="400" w:hangingChars="200" w:hanging="400"/>
              <w:rPr>
                <w:rFonts w:ascii="標楷體" w:eastAsia="標楷體" w:hAnsi="標楷體" w:cs="新細明體"/>
                <w:bCs/>
                <w:color w:val="FF0000"/>
                <w:kern w:val="0"/>
                <w:sz w:val="20"/>
                <w:szCs w:val="20"/>
              </w:rPr>
            </w:pPr>
            <w:r w:rsidRPr="0033689B">
              <w:rPr>
                <w:rFonts w:ascii="標楷體" w:eastAsia="標楷體" w:hAnsi="標楷體" w:cs="新細明體" w:hint="eastAsia"/>
                <w:bCs/>
                <w:color w:val="2E74B5"/>
                <w:kern w:val="0"/>
                <w:sz w:val="20"/>
                <w:szCs w:val="20"/>
              </w:rPr>
              <w:t>*得檢附小組相關定期會議紀錄</w:t>
            </w:r>
          </w:p>
        </w:tc>
      </w:tr>
      <w:tr w:rsidR="00BB4E4F" w:rsidRPr="00724647" w:rsidTr="00A1261F">
        <w:trPr>
          <w:trHeight w:val="655"/>
        </w:trPr>
        <w:tc>
          <w:tcPr>
            <w:tcW w:w="421" w:type="dxa"/>
            <w:vMerge/>
            <w:tcBorders>
              <w:left w:val="single" w:sz="4" w:space="0" w:color="auto"/>
              <w:right w:val="single" w:sz="4" w:space="0" w:color="auto"/>
            </w:tcBorders>
            <w:shd w:val="clear" w:color="auto" w:fill="auto"/>
            <w:vAlign w:val="center"/>
          </w:tcPr>
          <w:p w:rsidR="00BB4E4F" w:rsidRPr="00EF2BE4" w:rsidRDefault="00BB4E4F" w:rsidP="00BB4E4F">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BB4E4F" w:rsidRPr="00EF2BE4" w:rsidRDefault="00BB4E4F" w:rsidP="00BB4E4F">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BB4E4F" w:rsidRPr="00340349" w:rsidRDefault="00BB4E4F" w:rsidP="00BB4E4F">
            <w:pPr>
              <w:autoSpaceDE w:val="0"/>
              <w:autoSpaceDN w:val="0"/>
              <w:adjustRightInd w:val="0"/>
              <w:ind w:left="560" w:hangingChars="280" w:hanging="560"/>
              <w:jc w:val="both"/>
              <w:rPr>
                <w:rFonts w:ascii="標楷體" w:eastAsia="標楷體" w:hAnsi="標楷體" w:cs="¼Ð·¢Åé"/>
                <w:color w:val="FF0000"/>
                <w:kern w:val="0"/>
                <w:sz w:val="20"/>
                <w:szCs w:val="20"/>
              </w:rPr>
            </w:pPr>
            <w:r w:rsidRPr="00340349">
              <w:rPr>
                <w:rFonts w:ascii="標楷體" w:eastAsia="標楷體" w:hAnsi="標楷體" w:cs="¼Ð·¢Åé" w:hint="eastAsia"/>
                <w:color w:val="FF0000"/>
                <w:kern w:val="0"/>
                <w:sz w:val="20"/>
                <w:szCs w:val="20"/>
              </w:rPr>
              <w:t>1</w:t>
            </w:r>
            <w:r w:rsidRPr="00340349">
              <w:rPr>
                <w:rFonts w:ascii="標楷體" w:eastAsia="標楷體" w:hAnsi="標楷體" w:cs="¼Ð·¢Åé"/>
                <w:color w:val="FF0000"/>
                <w:kern w:val="0"/>
                <w:sz w:val="20"/>
                <w:szCs w:val="20"/>
              </w:rPr>
              <w:t>1-3</w:t>
            </w:r>
            <w:r w:rsidRPr="00340349">
              <w:rPr>
                <w:rFonts w:ascii="標楷體" w:eastAsia="標楷體" w:hAnsi="標楷體" w:cs="¼Ð·¢Åé" w:hint="eastAsia"/>
                <w:color w:val="FF0000"/>
                <w:kern w:val="0"/>
                <w:sz w:val="20"/>
                <w:szCs w:val="20"/>
              </w:rPr>
              <w:t xml:space="preserve"> 體育班各學習階段各領域/科目安排與課程實施規範相符;</w:t>
            </w:r>
            <w:r w:rsidRPr="00340349">
              <w:rPr>
                <w:rFonts w:ascii="標楷體" w:eastAsia="標楷體" w:hAnsi="標楷體" w:cs="¼Ð·¢Åé"/>
                <w:color w:val="FF0000"/>
                <w:kern w:val="0"/>
                <w:sz w:val="20"/>
                <w:szCs w:val="20"/>
              </w:rPr>
              <w:t xml:space="preserve"> 體育</w:t>
            </w:r>
            <w:r w:rsidRPr="00340349">
              <w:rPr>
                <w:rFonts w:ascii="標楷體" w:eastAsia="標楷體" w:hAnsi="標楷體" w:cs="¼Ð·¢Åé" w:hint="eastAsia"/>
                <w:color w:val="FF0000"/>
                <w:kern w:val="0"/>
                <w:sz w:val="20"/>
                <w:szCs w:val="20"/>
              </w:rPr>
              <w:t>專長領域</w:t>
            </w:r>
          </w:p>
          <w:p w:rsidR="00BB4E4F" w:rsidRPr="00340349" w:rsidRDefault="00BB4E4F" w:rsidP="00BB4E4F">
            <w:pPr>
              <w:autoSpaceDE w:val="0"/>
              <w:autoSpaceDN w:val="0"/>
              <w:adjustRightInd w:val="0"/>
              <w:ind w:left="560" w:hangingChars="280" w:hanging="560"/>
              <w:jc w:val="both"/>
              <w:rPr>
                <w:rFonts w:ascii="標楷體" w:eastAsia="標楷體" w:hAnsi="標楷體" w:cs="¼Ð·¢Åé"/>
                <w:color w:val="FF0000"/>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新細明體" w:hint="eastAsia"/>
                <w:bCs/>
                <w:color w:val="FF0000"/>
                <w:kern w:val="0"/>
                <w:sz w:val="20"/>
                <w:szCs w:val="20"/>
              </w:rPr>
              <w:t>本校無實施</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*本校有實施：</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新細明體" w:hint="eastAsia"/>
                <w:bCs/>
                <w:color w:val="FF0000"/>
                <w:kern w:val="0"/>
                <w:sz w:val="20"/>
                <w:szCs w:val="20"/>
              </w:rPr>
              <w:t>3年級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4</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5</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Wingdings 2" w:hAnsi="Wingdings 2" w:cs="Wingdings 2"/>
                <w:color w:val="FF0000"/>
                <w:kern w:val="0"/>
                <w:sz w:val="20"/>
                <w:szCs w:val="20"/>
              </w:rPr>
              <w:t></w:t>
            </w:r>
            <w:r w:rsidRPr="00340349">
              <w:rPr>
                <w:rFonts w:ascii="Wingdings 2" w:hAnsi="Wingdings 2" w:cs="Wingdings 2"/>
                <w:color w:val="FF0000"/>
                <w:kern w:val="0"/>
                <w:sz w:val="20"/>
                <w:szCs w:val="20"/>
              </w:rPr>
              <w:t></w:t>
            </w:r>
            <w:r w:rsidRPr="00340349">
              <w:rPr>
                <w:rFonts w:ascii="標楷體" w:eastAsia="標楷體" w:hAnsi="標楷體" w:cs="Wingdings 2" w:hint="eastAsia"/>
                <w:color w:val="FF0000"/>
                <w:kern w:val="0"/>
                <w:sz w:val="20"/>
                <w:szCs w:val="20"/>
              </w:rPr>
              <w:t>6</w:t>
            </w:r>
            <w:r w:rsidRPr="00340349">
              <w:rPr>
                <w:rFonts w:ascii="標楷體" w:eastAsia="標楷體" w:hAnsi="標楷體" w:cs="新細明體" w:hint="eastAsia"/>
                <w:bCs/>
                <w:color w:val="FF0000"/>
                <w:kern w:val="0"/>
                <w:sz w:val="20"/>
                <w:szCs w:val="20"/>
              </w:rPr>
              <w:t>年級</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1</w:t>
            </w:r>
            <w:r w:rsidRPr="00340349">
              <w:rPr>
                <w:rFonts w:ascii="標楷體" w:eastAsia="標楷體" w:hAnsi="標楷體" w:cs="新細明體"/>
                <w:bCs/>
                <w:color w:val="FF0000"/>
                <w:kern w:val="0"/>
                <w:sz w:val="20"/>
                <w:szCs w:val="20"/>
              </w:rPr>
              <w:t>1-3課程節數規劃表</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如附表&lt;</w:t>
            </w:r>
            <w:r w:rsidRPr="00340349">
              <w:rPr>
                <w:rFonts w:ascii="標楷體" w:eastAsia="標楷體" w:hAnsi="標楷體" w:cs="新細明體"/>
                <w:bCs/>
                <w:color w:val="FF0000"/>
                <w:kern w:val="0"/>
                <w:sz w:val="20"/>
                <w:szCs w:val="20"/>
              </w:rPr>
              <w:t>1</w:t>
            </w:r>
            <w:r>
              <w:rPr>
                <w:rFonts w:ascii="標楷體" w:eastAsia="標楷體" w:hAnsi="標楷體" w:cs="新細明體"/>
                <w:bCs/>
                <w:color w:val="FF0000"/>
                <w:kern w:val="0"/>
                <w:sz w:val="20"/>
                <w:szCs w:val="20"/>
              </w:rPr>
              <w:t>5</w:t>
            </w:r>
            <w:r w:rsidRPr="00340349">
              <w:rPr>
                <w:rFonts w:ascii="標楷體" w:eastAsia="標楷體" w:hAnsi="標楷體" w:cs="新細明體" w:hint="eastAsia"/>
                <w:bCs/>
                <w:color w:val="FF0000"/>
                <w:kern w:val="0"/>
                <w:sz w:val="20"/>
                <w:szCs w:val="20"/>
              </w:rPr>
              <w:t>&gt;</w:t>
            </w:r>
          </w:p>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*學校有辦理該項目才需要上傳</w:t>
            </w:r>
          </w:p>
        </w:tc>
      </w:tr>
      <w:tr w:rsidR="00BB4E4F" w:rsidRPr="00724647" w:rsidTr="00A1261F">
        <w:trPr>
          <w:trHeight w:val="679"/>
        </w:trPr>
        <w:tc>
          <w:tcPr>
            <w:tcW w:w="421" w:type="dxa"/>
            <w:vMerge/>
            <w:tcBorders>
              <w:left w:val="single" w:sz="4" w:space="0" w:color="auto"/>
              <w:bottom w:val="single" w:sz="4" w:space="0" w:color="auto"/>
              <w:right w:val="single" w:sz="4" w:space="0" w:color="auto"/>
            </w:tcBorders>
            <w:shd w:val="clear" w:color="auto" w:fill="auto"/>
            <w:vAlign w:val="center"/>
          </w:tcPr>
          <w:p w:rsidR="00BB4E4F" w:rsidRPr="00EF2BE4" w:rsidRDefault="00BB4E4F" w:rsidP="00BB4E4F">
            <w:pPr>
              <w:widowControl/>
              <w:rPr>
                <w:rFonts w:ascii="標楷體" w:eastAsia="標楷體" w:hAnsi="標楷體" w:cs="新細明體"/>
                <w:bCs/>
                <w:color w:val="FF0000"/>
                <w:kern w:val="0"/>
                <w:sz w:val="22"/>
              </w:rPr>
            </w:pPr>
          </w:p>
        </w:tc>
        <w:tc>
          <w:tcPr>
            <w:tcW w:w="1050" w:type="dxa"/>
            <w:vMerge/>
            <w:tcBorders>
              <w:left w:val="single" w:sz="4" w:space="0" w:color="auto"/>
              <w:bottom w:val="single" w:sz="4" w:space="0" w:color="auto"/>
              <w:right w:val="single" w:sz="4" w:space="0" w:color="auto"/>
            </w:tcBorders>
            <w:shd w:val="clear" w:color="auto" w:fill="auto"/>
            <w:vAlign w:val="center"/>
          </w:tcPr>
          <w:p w:rsidR="00BB4E4F" w:rsidRPr="00EF2BE4" w:rsidRDefault="00BB4E4F" w:rsidP="00BB4E4F">
            <w:pPr>
              <w:widowControl/>
              <w:jc w:val="both"/>
              <w:rPr>
                <w:rFonts w:ascii="標楷體" w:eastAsia="標楷體" w:hAnsi="Calibri" w:cs="標楷體"/>
                <w:color w:val="FF0000"/>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BB4E4F" w:rsidRPr="00340349" w:rsidRDefault="00534F0E" w:rsidP="00BB4E4F">
            <w:pPr>
              <w:autoSpaceDE w:val="0"/>
              <w:autoSpaceDN w:val="0"/>
              <w:adjustRightInd w:val="0"/>
              <w:ind w:left="560" w:hangingChars="280" w:hanging="560"/>
              <w:jc w:val="both"/>
              <w:rPr>
                <w:rFonts w:ascii="標楷體" w:eastAsia="標楷體" w:hAnsi="標楷體" w:cs="¼Ð·¢Åé"/>
                <w:color w:val="FF0000"/>
                <w:kern w:val="0"/>
                <w:sz w:val="20"/>
                <w:szCs w:val="20"/>
              </w:rPr>
            </w:pPr>
            <w:r w:rsidRPr="00534F0E">
              <w:rPr>
                <w:rFonts w:ascii="標楷體" w:eastAsia="標楷體" w:hAnsi="標楷體" w:cs="¼Ð·¢Åé" w:hint="eastAsia"/>
                <w:color w:val="FF0000"/>
                <w:kern w:val="0"/>
                <w:sz w:val="20"/>
                <w:szCs w:val="20"/>
              </w:rPr>
              <w:t>11-4 體育班課程，應由體育班課程發展小組擬定，經體發會審查後.再呈報學校課程發展委員會審核通過。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BB4E4F" w:rsidRPr="00EF2BE4" w:rsidRDefault="00BB4E4F" w:rsidP="00BB4E4F">
            <w:pPr>
              <w:spacing w:line="400" w:lineRule="exact"/>
              <w:jc w:val="both"/>
              <w:rPr>
                <w:rFonts w:ascii="標楷體" w:eastAsia="標楷體" w:hAnsi="標楷體" w:cs="新細明體"/>
                <w:b/>
                <w:bCs/>
                <w:color w:val="FF0000"/>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BB4E4F" w:rsidRPr="00340349" w:rsidRDefault="00BB4E4F" w:rsidP="00BB4E4F">
            <w:pPr>
              <w:spacing w:line="240" w:lineRule="exact"/>
              <w:jc w:val="both"/>
              <w:rPr>
                <w:rFonts w:ascii="標楷體" w:eastAsia="標楷體" w:hAnsi="標楷體" w:cs="新細明體"/>
                <w:bCs/>
                <w:color w:val="FF0000"/>
                <w:kern w:val="0"/>
                <w:sz w:val="20"/>
                <w:szCs w:val="20"/>
              </w:rPr>
            </w:pPr>
            <w:r w:rsidRPr="00340349">
              <w:rPr>
                <w:rFonts w:ascii="標楷體" w:eastAsia="標楷體" w:hAnsi="標楷體" w:cs="新細明體" w:hint="eastAsia"/>
                <w:bCs/>
                <w:color w:val="FF0000"/>
                <w:kern w:val="0"/>
                <w:sz w:val="20"/>
                <w:szCs w:val="20"/>
              </w:rPr>
              <w:t>1</w:t>
            </w:r>
            <w:r w:rsidRPr="00340349">
              <w:rPr>
                <w:rFonts w:ascii="標楷體" w:eastAsia="標楷體" w:hAnsi="標楷體" w:cs="新細明體"/>
                <w:bCs/>
                <w:color w:val="FF0000"/>
                <w:kern w:val="0"/>
                <w:sz w:val="20"/>
                <w:szCs w:val="20"/>
              </w:rPr>
              <w:t>1-4專項術科課程計畫暨</w:t>
            </w:r>
            <w:r w:rsidRPr="00340349">
              <w:rPr>
                <w:rFonts w:ascii="標楷體" w:eastAsia="標楷體" w:hAnsi="標楷體" w:cs="新細明體" w:hint="eastAsia"/>
                <w:bCs/>
                <w:color w:val="FF0000"/>
                <w:kern w:val="0"/>
                <w:sz w:val="20"/>
                <w:szCs w:val="20"/>
              </w:rPr>
              <w:t>教學進度表</w:t>
            </w:r>
            <w:proofErr w:type="gramStart"/>
            <w:r w:rsidRPr="00340349">
              <w:rPr>
                <w:rFonts w:ascii="標楷體" w:eastAsia="標楷體" w:hAnsi="標楷體" w:cs="新細明體" w:hint="eastAsia"/>
                <w:bCs/>
                <w:color w:val="FF0000"/>
                <w:kern w:val="0"/>
                <w:sz w:val="20"/>
                <w:szCs w:val="20"/>
              </w:rPr>
              <w:t>及課發會</w:t>
            </w:r>
            <w:proofErr w:type="gramEnd"/>
            <w:r w:rsidRPr="00340349">
              <w:rPr>
                <w:rFonts w:ascii="標楷體" w:eastAsia="標楷體" w:hAnsi="標楷體" w:cs="新細明體" w:hint="eastAsia"/>
                <w:bCs/>
                <w:color w:val="FF0000"/>
                <w:kern w:val="0"/>
                <w:sz w:val="20"/>
                <w:szCs w:val="20"/>
              </w:rPr>
              <w:t>相關之紀錄</w:t>
            </w:r>
          </w:p>
        </w:tc>
      </w:tr>
      <w:tr w:rsidR="00EF2BE4" w:rsidRPr="00724647" w:rsidTr="006E266F">
        <w:trPr>
          <w:trHeight w:val="679"/>
        </w:trPr>
        <w:tc>
          <w:tcPr>
            <w:tcW w:w="421" w:type="dxa"/>
            <w:vMerge w:val="restart"/>
            <w:tcBorders>
              <w:left w:val="single" w:sz="4" w:space="0" w:color="auto"/>
              <w:right w:val="single" w:sz="4" w:space="0" w:color="auto"/>
            </w:tcBorders>
            <w:shd w:val="clear" w:color="auto" w:fill="auto"/>
            <w:vAlign w:val="center"/>
          </w:tcPr>
          <w:p w:rsidR="00EF2BE4" w:rsidRPr="00ED7D68" w:rsidRDefault="00EF2BE4" w:rsidP="00EF2BE4">
            <w:pPr>
              <w:autoSpaceDE w:val="0"/>
              <w:autoSpaceDN w:val="0"/>
              <w:adjustRightInd w:val="0"/>
              <w:jc w:val="center"/>
              <w:rPr>
                <w:rFonts w:ascii="標楷體" w:eastAsia="標楷體" w:hAnsi="標楷體" w:cs="新細明體"/>
                <w:bCs/>
                <w:color w:val="FF0000"/>
                <w:kern w:val="0"/>
                <w:sz w:val="22"/>
              </w:rPr>
            </w:pPr>
            <w:r w:rsidRPr="00724647">
              <w:rPr>
                <w:rFonts w:ascii="標楷體" w:eastAsia="標楷體" w:hAnsi="Calibri" w:cs="標楷體" w:hint="eastAsia"/>
                <w:kern w:val="0"/>
                <w:sz w:val="22"/>
              </w:rPr>
              <w:t>附件</w:t>
            </w: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十二、全校行事</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2-1</w:t>
            </w:r>
            <w:r w:rsidRPr="00297231">
              <w:rPr>
                <w:rFonts w:ascii="標楷體" w:eastAsia="標楷體" w:hAnsi="標楷體" w:cs="¼Ð·¢Åé" w:hint="eastAsia"/>
                <w:kern w:val="0"/>
                <w:sz w:val="20"/>
                <w:szCs w:val="20"/>
              </w:rPr>
              <w:t>完整呈現全學年度學校行事曆。</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2-1</w:t>
            </w:r>
            <w:r w:rsidRPr="00297231">
              <w:rPr>
                <w:rFonts w:ascii="標楷體" w:eastAsia="標楷體" w:hAnsi="標楷體" w:cs="新細明體" w:hint="eastAsia"/>
                <w:bCs/>
                <w:kern w:val="0"/>
                <w:sz w:val="20"/>
                <w:szCs w:val="20"/>
              </w:rPr>
              <w:t>全校行事</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如附表&lt;</w:t>
            </w:r>
            <w:r w:rsidRPr="00297231">
              <w:rPr>
                <w:rFonts w:ascii="標楷體" w:eastAsia="標楷體" w:hAnsi="標楷體" w:cs="新細明體"/>
                <w:bCs/>
                <w:kern w:val="0"/>
                <w:sz w:val="20"/>
                <w:szCs w:val="20"/>
              </w:rPr>
              <w:t>1</w:t>
            </w:r>
            <w:r w:rsidR="00297231">
              <w:rPr>
                <w:rFonts w:ascii="標楷體" w:eastAsia="標楷體" w:hAnsi="標楷體" w:cs="新細明體"/>
                <w:bCs/>
                <w:kern w:val="0"/>
                <w:sz w:val="20"/>
                <w:szCs w:val="20"/>
              </w:rPr>
              <w:t>6</w:t>
            </w:r>
            <w:r w:rsidRPr="00297231">
              <w:rPr>
                <w:rFonts w:ascii="標楷體" w:eastAsia="標楷體" w:hAnsi="標楷體" w:cs="新細明體" w:hint="eastAsia"/>
                <w:bCs/>
                <w:kern w:val="0"/>
                <w:sz w:val="20"/>
                <w:szCs w:val="20"/>
              </w:rPr>
              <w:t>&gt;</w:t>
            </w:r>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十三、補課規劃表</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3-1</w:t>
            </w:r>
            <w:r w:rsidRPr="00297231">
              <w:rPr>
                <w:rFonts w:ascii="標楷體" w:eastAsia="標楷體" w:hAnsi="標楷體" w:cs="¼Ð·¢Åé" w:hint="eastAsia"/>
                <w:kern w:val="0"/>
                <w:sz w:val="20"/>
                <w:szCs w:val="20"/>
              </w:rPr>
              <w:t>桃園市國民中小學停課、補課、居家學習及成績評量計畫</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3-1</w:t>
            </w:r>
            <w:r w:rsidRPr="00297231">
              <w:rPr>
                <w:rFonts w:ascii="標楷體" w:eastAsia="標楷體" w:hAnsi="標楷體" w:cs="新細明體" w:hint="eastAsia"/>
                <w:bCs/>
                <w:kern w:val="0"/>
                <w:sz w:val="20"/>
                <w:szCs w:val="20"/>
              </w:rPr>
              <w:t>如附表&lt;1</w:t>
            </w:r>
            <w:r w:rsidR="00297231">
              <w:rPr>
                <w:rFonts w:ascii="標楷體" w:eastAsia="標楷體" w:hAnsi="標楷體" w:cs="新細明體"/>
                <w:bCs/>
                <w:kern w:val="0"/>
                <w:sz w:val="20"/>
                <w:szCs w:val="20"/>
              </w:rPr>
              <w:t>7</w:t>
            </w:r>
            <w:r w:rsidRPr="00297231">
              <w:rPr>
                <w:rFonts w:ascii="標楷體" w:eastAsia="標楷體" w:hAnsi="標楷體" w:cs="新細明體" w:hint="eastAsia"/>
                <w:bCs/>
                <w:kern w:val="0"/>
                <w:sz w:val="20"/>
                <w:szCs w:val="20"/>
              </w:rPr>
              <w:t>&gt;</w:t>
            </w:r>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297231" w:rsidRDefault="00EF2BE4" w:rsidP="00EF2BE4">
            <w:pPr>
              <w:widowControl/>
              <w:jc w:val="both"/>
              <w:rPr>
                <w:rFonts w:ascii="標楷體" w:eastAsia="標楷體" w:hAnsi="Calibri" w:cs="標楷體"/>
                <w:kern w:val="0"/>
                <w:sz w:val="22"/>
              </w:rPr>
            </w:pPr>
            <w:r w:rsidRPr="00297231">
              <w:rPr>
                <w:rFonts w:ascii="標楷體" w:eastAsia="標楷體" w:hAnsi="Calibri" w:cs="標楷體" w:hint="eastAsia"/>
                <w:kern w:val="0"/>
                <w:sz w:val="22"/>
              </w:rPr>
              <w:t>十四、銜接計畫</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297231" w:rsidRDefault="00EF2BE4" w:rsidP="00EF2BE4">
            <w:pPr>
              <w:autoSpaceDE w:val="0"/>
              <w:autoSpaceDN w:val="0"/>
              <w:adjustRightInd w:val="0"/>
              <w:ind w:left="560" w:hangingChars="280" w:hanging="560"/>
              <w:jc w:val="both"/>
              <w:rPr>
                <w:rFonts w:ascii="標楷體" w:eastAsia="標楷體" w:hAnsi="標楷體" w:cs="¼Ð·¢Åé"/>
                <w:kern w:val="0"/>
                <w:sz w:val="20"/>
                <w:szCs w:val="20"/>
              </w:rPr>
            </w:pPr>
            <w:r w:rsidRPr="00297231">
              <w:rPr>
                <w:rFonts w:ascii="標楷體" w:eastAsia="標楷體" w:hAnsi="標楷體" w:cs="¼Ð·¢Åé" w:hint="eastAsia"/>
                <w:kern w:val="0"/>
                <w:sz w:val="20"/>
                <w:szCs w:val="20"/>
              </w:rPr>
              <w:t>1</w:t>
            </w:r>
            <w:r w:rsidRPr="00297231">
              <w:rPr>
                <w:rFonts w:ascii="標楷體" w:eastAsia="標楷體" w:hAnsi="標楷體" w:cs="¼Ð·¢Åé"/>
                <w:kern w:val="0"/>
                <w:sz w:val="20"/>
                <w:szCs w:val="20"/>
              </w:rPr>
              <w:t>4-1</w:t>
            </w:r>
            <w:proofErr w:type="gramStart"/>
            <w:r w:rsidRPr="00297231">
              <w:rPr>
                <w:rFonts w:ascii="標楷體" w:eastAsia="標楷體" w:hAnsi="標楷體" w:cs="¼Ð·¢Åé" w:hint="eastAsia"/>
                <w:kern w:val="0"/>
                <w:sz w:val="20"/>
                <w:szCs w:val="20"/>
              </w:rPr>
              <w:t>各</w:t>
            </w:r>
            <w:proofErr w:type="gramEnd"/>
            <w:r w:rsidRPr="00297231">
              <w:rPr>
                <w:rFonts w:ascii="標楷體" w:eastAsia="標楷體" w:hAnsi="標楷體" w:cs="¼Ð·¢Åé" w:hint="eastAsia"/>
                <w:kern w:val="0"/>
                <w:sz w:val="20"/>
                <w:szCs w:val="20"/>
              </w:rPr>
              <w:t>年級領域/科目採用不同版本教科書之銜接計畫適切有效。</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Wingdings 2" w:hAnsi="Wingdings 2" w:cs="Wingdings 2"/>
                <w:kern w:val="0"/>
                <w:sz w:val="20"/>
                <w:szCs w:val="20"/>
              </w:rPr>
              <w:t></w:t>
            </w:r>
            <w:r w:rsidRPr="00297231">
              <w:rPr>
                <w:rFonts w:ascii="標楷體" w:eastAsia="標楷體" w:hAnsi="標楷體" w:cs="新細明體" w:hint="eastAsia"/>
                <w:bCs/>
                <w:kern w:val="0"/>
                <w:sz w:val="20"/>
                <w:szCs w:val="20"/>
              </w:rPr>
              <w:t>本校無更換版本</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1</w:t>
            </w:r>
            <w:r w:rsidRPr="00297231">
              <w:rPr>
                <w:rFonts w:ascii="標楷體" w:eastAsia="標楷體" w:hAnsi="標楷體" w:cs="新細明體"/>
                <w:bCs/>
                <w:kern w:val="0"/>
                <w:sz w:val="20"/>
                <w:szCs w:val="20"/>
              </w:rPr>
              <w:t>4</w:t>
            </w:r>
            <w:r w:rsidRPr="00297231">
              <w:rPr>
                <w:rFonts w:ascii="標楷體" w:eastAsia="標楷體" w:hAnsi="標楷體" w:cs="新細明體" w:hint="eastAsia"/>
                <w:bCs/>
                <w:kern w:val="0"/>
                <w:sz w:val="20"/>
                <w:szCs w:val="20"/>
              </w:rPr>
              <w:t>-1銜接計畫</w:t>
            </w:r>
          </w:p>
          <w:p w:rsidR="00EF2BE4" w:rsidRPr="00297231" w:rsidRDefault="00EF2BE4" w:rsidP="00EF2BE4">
            <w:pPr>
              <w:spacing w:line="240" w:lineRule="exact"/>
              <w:jc w:val="both"/>
              <w:rPr>
                <w:rFonts w:ascii="標楷體" w:eastAsia="標楷體" w:hAnsi="標楷體" w:cs="新細明體"/>
                <w:bCs/>
                <w:kern w:val="0"/>
                <w:sz w:val="20"/>
                <w:szCs w:val="20"/>
              </w:rPr>
            </w:pPr>
            <w:r w:rsidRPr="00297231">
              <w:rPr>
                <w:rFonts w:ascii="標楷體" w:eastAsia="標楷體" w:hAnsi="標楷體" w:cs="新細明體" w:hint="eastAsia"/>
                <w:bCs/>
                <w:kern w:val="0"/>
                <w:sz w:val="20"/>
                <w:szCs w:val="20"/>
              </w:rPr>
              <w:t>有更換版本的</w:t>
            </w:r>
            <w:proofErr w:type="gramStart"/>
            <w:r w:rsidRPr="00297231">
              <w:rPr>
                <w:rFonts w:ascii="標楷體" w:eastAsia="標楷體" w:hAnsi="標楷體" w:cs="新細明體" w:hint="eastAsia"/>
                <w:bCs/>
                <w:kern w:val="0"/>
                <w:sz w:val="20"/>
                <w:szCs w:val="20"/>
              </w:rPr>
              <w:t>才需上傳</w:t>
            </w:r>
            <w:proofErr w:type="gramEnd"/>
          </w:p>
        </w:tc>
      </w:tr>
      <w:tr w:rsidR="00EF2BE4" w:rsidRPr="00724647" w:rsidTr="006E266F">
        <w:trPr>
          <w:trHeight w:val="679"/>
        </w:trPr>
        <w:tc>
          <w:tcPr>
            <w:tcW w:w="421" w:type="dxa"/>
            <w:vMerge/>
            <w:tcBorders>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EF2BE4" w:rsidRPr="00AC38AC" w:rsidRDefault="00EF2BE4" w:rsidP="00EF2BE4">
            <w:pPr>
              <w:widowControl/>
              <w:jc w:val="both"/>
              <w:rPr>
                <w:rFonts w:ascii="標楷體" w:eastAsia="標楷體" w:hAnsi="Calibri" w:cs="標楷體"/>
                <w:kern w:val="0"/>
                <w:sz w:val="22"/>
              </w:rPr>
            </w:pPr>
            <w:r w:rsidRPr="00AC38AC">
              <w:rPr>
                <w:rFonts w:ascii="標楷體" w:eastAsia="標楷體" w:hAnsi="Calibri" w:cs="標楷體" w:hint="eastAsia"/>
                <w:kern w:val="0"/>
                <w:sz w:val="22"/>
              </w:rPr>
              <w:t>十五、</w:t>
            </w:r>
            <w:r w:rsidRPr="00B044BE">
              <w:rPr>
                <w:rFonts w:ascii="標楷體" w:eastAsia="標楷體" w:hAnsi="Calibri" w:cs="標楷體" w:hint="eastAsia"/>
                <w:kern w:val="0"/>
                <w:sz w:val="22"/>
              </w:rPr>
              <w:t>校長及教師公開授課</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Default="00EF2BE4" w:rsidP="00EF2BE4">
            <w:pPr>
              <w:autoSpaceDE w:val="0"/>
              <w:autoSpaceDN w:val="0"/>
              <w:adjustRightInd w:val="0"/>
              <w:ind w:left="560" w:hangingChars="280" w:hanging="560"/>
              <w:jc w:val="both"/>
              <w:rPr>
                <w:rFonts w:ascii="標楷體" w:eastAsia="標楷體" w:hAnsi="標楷體" w:cs="¼Ð·¢Åé"/>
                <w:color w:val="FF0000"/>
                <w:kern w:val="0"/>
                <w:sz w:val="20"/>
                <w:szCs w:val="20"/>
              </w:rPr>
            </w:pPr>
            <w:r>
              <w:rPr>
                <w:rFonts w:ascii="標楷體" w:eastAsia="標楷體" w:hAnsi="標楷體" w:cs="標楷體" w:hint="eastAsia"/>
                <w:kern w:val="0"/>
                <w:sz w:val="20"/>
                <w:szCs w:val="20"/>
              </w:rPr>
              <w:t>1</w:t>
            </w:r>
            <w:r>
              <w:rPr>
                <w:rFonts w:ascii="標楷體" w:eastAsia="標楷體" w:hAnsi="標楷體" w:cs="標楷體"/>
                <w:kern w:val="0"/>
                <w:sz w:val="20"/>
                <w:szCs w:val="20"/>
              </w:rPr>
              <w:t>5-1</w:t>
            </w:r>
            <w:r w:rsidRPr="00B044BE">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044BE">
              <w:rPr>
                <w:rFonts w:ascii="標楷體" w:eastAsia="標楷體" w:hAnsi="標楷體" w:cs="標楷體" w:hint="eastAsia"/>
                <w:sz w:val="20"/>
                <w:szCs w:val="20"/>
              </w:rPr>
              <w:t>須擬定實施計畫與每年規劃公開課期程表。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bCs/>
                <w:kern w:val="0"/>
                <w:sz w:val="20"/>
                <w:szCs w:val="20"/>
              </w:rPr>
              <w:t>1</w:t>
            </w:r>
            <w:r>
              <w:rPr>
                <w:rFonts w:ascii="標楷體" w:eastAsia="標楷體" w:hAnsi="標楷體" w:cs="新細明體"/>
                <w:bCs/>
                <w:kern w:val="0"/>
                <w:sz w:val="20"/>
                <w:szCs w:val="20"/>
              </w:rPr>
              <w:t>5</w:t>
            </w:r>
            <w:r w:rsidRPr="00AC38AC">
              <w:rPr>
                <w:rFonts w:ascii="標楷體" w:eastAsia="標楷體" w:hAnsi="標楷體" w:cs="新細明體"/>
                <w:bCs/>
                <w:kern w:val="0"/>
                <w:sz w:val="20"/>
                <w:szCs w:val="20"/>
              </w:rPr>
              <w:t>-1</w:t>
            </w:r>
            <w:r w:rsidRPr="00AC38AC">
              <w:rPr>
                <w:rFonts w:ascii="標楷體" w:eastAsia="標楷體" w:hAnsi="標楷體" w:cs="新細明體" w:hint="eastAsia"/>
                <w:bCs/>
                <w:kern w:val="0"/>
                <w:sz w:val="20"/>
                <w:szCs w:val="20"/>
              </w:rPr>
              <w:t>公開課計畫</w:t>
            </w:r>
          </w:p>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（公開課期程表無須在此上傳）</w:t>
            </w:r>
          </w:p>
          <w:p w:rsidR="00EF2BE4" w:rsidRPr="00AC38AC" w:rsidRDefault="00EF2BE4" w:rsidP="00EF2BE4">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如參考資料: 桃園市國民中小學公開授課實施要點</w:t>
            </w:r>
          </w:p>
        </w:tc>
      </w:tr>
      <w:tr w:rsidR="00EF2BE4" w:rsidRPr="00724647" w:rsidTr="006E266F">
        <w:trPr>
          <w:trHeight w:val="726"/>
        </w:trPr>
        <w:tc>
          <w:tcPr>
            <w:tcW w:w="421" w:type="dxa"/>
            <w:vMerge/>
            <w:tcBorders>
              <w:left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十</w:t>
            </w:r>
            <w:r>
              <w:rPr>
                <w:rFonts w:ascii="標楷體" w:eastAsia="標楷體" w:hAnsi="Calibri" w:cs="標楷體" w:hint="eastAsia"/>
                <w:kern w:val="0"/>
                <w:sz w:val="22"/>
              </w:rPr>
              <w:t>六</w:t>
            </w:r>
            <w:r w:rsidRPr="00724647">
              <w:rPr>
                <w:rFonts w:ascii="標楷體" w:eastAsia="標楷體" w:hAnsi="Calibri" w:cs="標楷體" w:hint="eastAsia"/>
                <w:kern w:val="0"/>
                <w:sz w:val="22"/>
              </w:rPr>
              <w:t>、學校課程發展委員會組織要點與會議紀錄</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-1 學校課程發展委員會組織要點符合課程綱要規定，成員符合規定。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EF2BE4" w:rsidRDefault="00EF2BE4" w:rsidP="00EF2BE4">
            <w:pPr>
              <w:spacing w:line="240" w:lineRule="exact"/>
              <w:jc w:val="both"/>
              <w:rPr>
                <w:rFonts w:ascii="標楷體" w:eastAsia="標楷體" w:hAnsi="標楷體" w:cs="¼Ð·¢Åé"/>
                <w:kern w:val="0"/>
                <w:sz w:val="20"/>
                <w:szCs w:val="20"/>
              </w:rPr>
            </w:pPr>
            <w:r w:rsidRPr="00724647">
              <w:rPr>
                <w:rFonts w:ascii="標楷體" w:eastAsia="標楷體" w:hAnsi="標楷體" w:cs="新細明體" w:hint="eastAsia"/>
                <w:bCs/>
                <w:kern w:val="0"/>
                <w:sz w:val="20"/>
                <w:szCs w:val="20"/>
              </w:rPr>
              <w:t>1</w:t>
            </w:r>
            <w:r>
              <w:rPr>
                <w:rFonts w:ascii="標楷體" w:eastAsia="標楷體" w:hAnsi="標楷體" w:cs="新細明體"/>
                <w:bCs/>
                <w:kern w:val="0"/>
                <w:sz w:val="20"/>
                <w:szCs w:val="20"/>
              </w:rPr>
              <w:t>6</w:t>
            </w:r>
            <w:r w:rsidRPr="00724647">
              <w:rPr>
                <w:rFonts w:ascii="標楷體" w:eastAsia="標楷體" w:hAnsi="標楷體" w:cs="新細明體" w:hint="eastAsia"/>
                <w:bCs/>
                <w:kern w:val="0"/>
                <w:sz w:val="20"/>
                <w:szCs w:val="20"/>
              </w:rPr>
              <w:t>-1</w:t>
            </w:r>
            <w:r w:rsidRPr="00724647">
              <w:rPr>
                <w:rFonts w:ascii="標楷體" w:eastAsia="標楷體" w:hAnsi="標楷體" w:cs="¼Ð·¢Åé" w:hint="eastAsia"/>
                <w:kern w:val="0"/>
                <w:sz w:val="20"/>
                <w:szCs w:val="20"/>
              </w:rPr>
              <w:t>學校課程發展委員會組織</w:t>
            </w:r>
          </w:p>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color w:val="FF0000"/>
                <w:kern w:val="0"/>
                <w:sz w:val="20"/>
                <w:szCs w:val="20"/>
              </w:rPr>
              <w:t>如附表&lt;</w:t>
            </w:r>
            <w:r w:rsidRPr="00724647">
              <w:rPr>
                <w:rFonts w:ascii="標楷體" w:eastAsia="標楷體" w:hAnsi="標楷體" w:cs="新細明體"/>
                <w:bCs/>
                <w:color w:val="FF0000"/>
                <w:kern w:val="0"/>
                <w:sz w:val="20"/>
                <w:szCs w:val="20"/>
              </w:rPr>
              <w:t>1</w:t>
            </w:r>
            <w:r w:rsidR="00297231">
              <w:rPr>
                <w:rFonts w:ascii="標楷體" w:eastAsia="標楷體" w:hAnsi="標楷體" w:cs="新細明體"/>
                <w:bCs/>
                <w:color w:val="FF0000"/>
                <w:kern w:val="0"/>
                <w:sz w:val="20"/>
                <w:szCs w:val="20"/>
              </w:rPr>
              <w:t>8</w:t>
            </w:r>
            <w:r w:rsidRPr="00724647">
              <w:rPr>
                <w:rFonts w:ascii="標楷體" w:eastAsia="標楷體" w:hAnsi="標楷體" w:cs="新細明體" w:hint="eastAsia"/>
                <w:bCs/>
                <w:color w:val="FF0000"/>
                <w:kern w:val="0"/>
                <w:sz w:val="20"/>
                <w:szCs w:val="20"/>
              </w:rPr>
              <w:t>&gt;</w:t>
            </w:r>
          </w:p>
        </w:tc>
      </w:tr>
      <w:tr w:rsidR="00EF2BE4" w:rsidRPr="00724647" w:rsidTr="006E266F">
        <w:trPr>
          <w:trHeight w:val="726"/>
        </w:trPr>
        <w:tc>
          <w:tcPr>
            <w:tcW w:w="421" w:type="dxa"/>
            <w:vMerge/>
            <w:tcBorders>
              <w:left w:val="single" w:sz="4" w:space="0" w:color="auto"/>
              <w:right w:val="single" w:sz="4" w:space="0" w:color="auto"/>
            </w:tcBorders>
            <w:shd w:val="clear" w:color="auto" w:fill="FFFF00"/>
            <w:vAlign w:val="center"/>
            <w:hideMark/>
          </w:tcPr>
          <w:p w:rsidR="00EF2BE4" w:rsidRPr="00724647" w:rsidRDefault="00EF2BE4" w:rsidP="00EF2BE4">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EF2BE4" w:rsidRPr="00724647" w:rsidRDefault="00EF2BE4" w:rsidP="00EF2BE4">
            <w:pPr>
              <w:widowControl/>
              <w:jc w:val="both"/>
              <w:rPr>
                <w:rFonts w:ascii="標楷體" w:eastAsia="標楷體" w:hAnsi="Calibri" w:cs="標楷體"/>
                <w:kern w:val="0"/>
                <w:sz w:val="22"/>
              </w:rPr>
            </w:pP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-2 學校課程發展委員會實際運作且有會議紀錄(每學期至少3次，每學年至少6次) 。</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hideMark/>
          </w:tcPr>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1</w:t>
            </w:r>
            <w:r>
              <w:rPr>
                <w:rFonts w:ascii="標楷體" w:eastAsia="標楷體" w:hAnsi="標楷體" w:cs="新細明體"/>
                <w:bCs/>
                <w:kern w:val="0"/>
                <w:sz w:val="20"/>
                <w:szCs w:val="20"/>
              </w:rPr>
              <w:t>6</w:t>
            </w:r>
            <w:r w:rsidRPr="00724647">
              <w:rPr>
                <w:rFonts w:ascii="標楷體" w:eastAsia="標楷體" w:hAnsi="標楷體" w:cs="新細明體" w:hint="eastAsia"/>
                <w:bCs/>
                <w:kern w:val="0"/>
                <w:sz w:val="20"/>
                <w:szCs w:val="20"/>
              </w:rPr>
              <w:t>-2</w:t>
            </w:r>
            <w:r w:rsidRPr="00724647">
              <w:rPr>
                <w:rFonts w:ascii="標楷體" w:eastAsia="標楷體" w:hAnsi="標楷體" w:cs="¼Ð·¢Åé" w:hint="eastAsia"/>
                <w:kern w:val="0"/>
                <w:sz w:val="20"/>
                <w:szCs w:val="20"/>
              </w:rPr>
              <w:t>學校課程發展委員會紀錄</w:t>
            </w:r>
          </w:p>
        </w:tc>
      </w:tr>
      <w:tr w:rsidR="00EF2BE4" w:rsidRPr="00724647" w:rsidTr="006E266F">
        <w:trPr>
          <w:trHeight w:val="724"/>
        </w:trPr>
        <w:tc>
          <w:tcPr>
            <w:tcW w:w="421" w:type="dxa"/>
            <w:vMerge/>
            <w:tcBorders>
              <w:left w:val="single" w:sz="4" w:space="0" w:color="auto"/>
              <w:right w:val="single" w:sz="4" w:space="0" w:color="auto"/>
            </w:tcBorders>
            <w:shd w:val="clear" w:color="auto" w:fill="FFFF00"/>
            <w:vAlign w:val="center"/>
          </w:tcPr>
          <w:p w:rsidR="00EF2BE4" w:rsidRPr="00724647" w:rsidRDefault="00EF2BE4" w:rsidP="00EF2BE4">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EF2BE4" w:rsidRPr="00724647" w:rsidRDefault="00EF2BE4" w:rsidP="00EF2BE4">
            <w:pPr>
              <w:widowControl/>
              <w:jc w:val="both"/>
              <w:rPr>
                <w:rFonts w:ascii="標楷體" w:eastAsia="標楷體" w:hAnsi="Calibri" w:cs="標楷體"/>
                <w:kern w:val="0"/>
                <w:sz w:val="22"/>
              </w:rPr>
            </w:pPr>
          </w:p>
        </w:tc>
        <w:tc>
          <w:tcPr>
            <w:tcW w:w="4713" w:type="dxa"/>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-3 學校課程計畫經學校課程發展委員會議決通過(三分之二以上委員出席，二分之一以上委員通過)。</w:t>
            </w:r>
          </w:p>
        </w:tc>
        <w:tc>
          <w:tcPr>
            <w:tcW w:w="867" w:type="dxa"/>
            <w:tcBorders>
              <w:top w:val="single" w:sz="4" w:space="0" w:color="auto"/>
              <w:left w:val="single" w:sz="4" w:space="0" w:color="auto"/>
              <w:right w:val="single" w:sz="4" w:space="0" w:color="auto"/>
            </w:tcBorders>
          </w:tcPr>
          <w:p w:rsidR="00EF2BE4" w:rsidRPr="00724647" w:rsidRDefault="00EF2BE4" w:rsidP="00EF2BE4">
            <w:pPr>
              <w:jc w:val="center"/>
              <w:rPr>
                <w:rFonts w:ascii="標楷體" w:eastAsia="標楷體" w:hAnsi="標楷體" w:cs="新細明體"/>
                <w:b/>
                <w:bCs/>
                <w:kern w:val="0"/>
                <w:sz w:val="20"/>
                <w:szCs w:val="20"/>
              </w:rPr>
            </w:pPr>
          </w:p>
        </w:tc>
        <w:tc>
          <w:tcPr>
            <w:tcW w:w="1618" w:type="dxa"/>
            <w:gridSpan w:val="2"/>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jc w:val="center"/>
              <w:rPr>
                <w:rFonts w:ascii="標楷體" w:eastAsia="標楷體" w:hAnsi="標楷體" w:cs="新細明體"/>
                <w:b/>
                <w:bCs/>
                <w:kern w:val="0"/>
                <w:sz w:val="28"/>
                <w:szCs w:val="28"/>
              </w:rPr>
            </w:pPr>
            <w:r w:rsidRPr="00724647">
              <w:rPr>
                <w:rFonts w:ascii="標楷體" w:eastAsia="標楷體" w:hAnsi="標楷體" w:cs="新細明體" w:hint="eastAsia"/>
                <w:b/>
                <w:bCs/>
                <w:kern w:val="0"/>
                <w:sz w:val="20"/>
                <w:szCs w:val="20"/>
              </w:rPr>
              <w:t>年 月 日</w:t>
            </w:r>
          </w:p>
        </w:tc>
        <w:tc>
          <w:tcPr>
            <w:tcW w:w="1986" w:type="dxa"/>
            <w:tcBorders>
              <w:top w:val="single" w:sz="4" w:space="0" w:color="auto"/>
              <w:left w:val="single" w:sz="4" w:space="0" w:color="auto"/>
              <w:right w:val="single" w:sz="4" w:space="0" w:color="auto"/>
            </w:tcBorders>
            <w:shd w:val="clear" w:color="auto" w:fill="auto"/>
            <w:vAlign w:val="center"/>
          </w:tcPr>
          <w:p w:rsidR="00EF2BE4" w:rsidRPr="00724647" w:rsidRDefault="00EF2BE4" w:rsidP="00EF2BE4">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(請直接在文字框內輸入通過日期)</w:t>
            </w:r>
          </w:p>
        </w:tc>
      </w:tr>
      <w:tr w:rsidR="00EF2BE4" w:rsidRPr="00724647" w:rsidTr="006E266F">
        <w:trPr>
          <w:trHeight w:val="107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EF2BE4" w:rsidRPr="00724647" w:rsidRDefault="00EF2BE4" w:rsidP="00EF2BE4">
            <w:pPr>
              <w:spacing w:line="400" w:lineRule="exact"/>
              <w:jc w:val="center"/>
              <w:rPr>
                <w:rFonts w:ascii="標楷體" w:eastAsia="標楷體" w:hAnsi="標楷體" w:cs="新細明體"/>
                <w:bCs/>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ind w:left="1"/>
              <w:jc w:val="both"/>
              <w:rPr>
                <w:rFonts w:ascii="標楷體" w:eastAsia="標楷體" w:hAnsi="Calibri" w:cs="標楷體"/>
                <w:kern w:val="0"/>
                <w:sz w:val="22"/>
              </w:rPr>
            </w:pPr>
            <w:r>
              <w:rPr>
                <w:rFonts w:ascii="標楷體" w:eastAsia="標楷體" w:hAnsi="Calibri" w:cs="標楷體" w:hint="eastAsia"/>
                <w:kern w:val="0"/>
                <w:sz w:val="22"/>
              </w:rPr>
              <w:t>十七</w:t>
            </w:r>
            <w:r w:rsidRPr="00724647">
              <w:rPr>
                <w:rFonts w:ascii="標楷體" w:eastAsia="標楷體" w:hAnsi="Calibri" w:cs="標楷體" w:hint="eastAsia"/>
                <w:kern w:val="0"/>
                <w:sz w:val="22"/>
              </w:rPr>
              <w:t>、課程計畫檢核表</w:t>
            </w:r>
          </w:p>
        </w:tc>
        <w:tc>
          <w:tcPr>
            <w:tcW w:w="4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autoSpaceDE w:val="0"/>
              <w:autoSpaceDN w:val="0"/>
              <w:adjustRightInd w:val="0"/>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桃園市「10</w:t>
            </w:r>
            <w:r w:rsidR="008749E7">
              <w:rPr>
                <w:rFonts w:ascii="標楷體" w:eastAsia="標楷體" w:hAnsi="標楷體" w:cs="標楷體"/>
                <w:kern w:val="0"/>
                <w:sz w:val="20"/>
                <w:szCs w:val="20"/>
              </w:rPr>
              <w:t>9</w:t>
            </w:r>
            <w:r w:rsidRPr="00724647">
              <w:rPr>
                <w:rFonts w:ascii="標楷體" w:eastAsia="標楷體" w:hAnsi="標楷體" w:cs="標楷體" w:hint="eastAsia"/>
                <w:kern w:val="0"/>
                <w:sz w:val="20"/>
                <w:szCs w:val="20"/>
              </w:rPr>
              <w:t>學年度國民中學及國民小學學校課程計畫」重點項目檢核表</w:t>
            </w:r>
          </w:p>
          <w:p w:rsidR="00EF2BE4" w:rsidRPr="00724647" w:rsidRDefault="00EF2BE4" w:rsidP="00EF2BE4">
            <w:pPr>
              <w:autoSpaceDE w:val="0"/>
              <w:autoSpaceDN w:val="0"/>
              <w:adjustRightInd w:val="0"/>
              <w:jc w:val="both"/>
              <w:rPr>
                <w:rFonts w:ascii="標楷體" w:eastAsia="標楷體" w:hAnsi="標楷體" w:cs="標楷體"/>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851" w:type="dxa"/>
            <w:tcBorders>
              <w:top w:val="single" w:sz="4" w:space="0" w:color="auto"/>
              <w:left w:val="single" w:sz="4" w:space="0" w:color="auto"/>
              <w:bottom w:val="single" w:sz="4" w:space="0" w:color="auto"/>
              <w:right w:val="single" w:sz="4" w:space="0" w:color="auto"/>
            </w:tcBorders>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spacing w:line="400" w:lineRule="exact"/>
              <w:jc w:val="both"/>
              <w:rPr>
                <w:rFonts w:ascii="標楷體" w:eastAsia="標楷體" w:hAnsi="標楷體" w:cs="新細明體"/>
                <w:b/>
                <w:bCs/>
                <w:kern w:val="0"/>
                <w:sz w:val="28"/>
                <w:szCs w:val="28"/>
              </w:r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EF2BE4" w:rsidRPr="00724647" w:rsidRDefault="00EF2BE4" w:rsidP="00EF2BE4">
            <w:pPr>
              <w:autoSpaceDE w:val="0"/>
              <w:autoSpaceDN w:val="0"/>
              <w:adjustRightInd w:val="0"/>
              <w:spacing w:line="240" w:lineRule="exact"/>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本</w:t>
            </w:r>
            <w:proofErr w:type="gramStart"/>
            <w:r w:rsidRPr="00724647">
              <w:rPr>
                <w:rFonts w:ascii="標楷體" w:eastAsia="標楷體" w:hAnsi="標楷體" w:cs="標楷體" w:hint="eastAsia"/>
                <w:kern w:val="0"/>
                <w:sz w:val="20"/>
                <w:szCs w:val="20"/>
              </w:rPr>
              <w:t>表核章上</w:t>
            </w:r>
            <w:proofErr w:type="gramEnd"/>
            <w:r w:rsidRPr="00724647">
              <w:rPr>
                <w:rFonts w:ascii="標楷體" w:eastAsia="標楷體" w:hAnsi="標楷體" w:cs="標楷體" w:hint="eastAsia"/>
                <w:kern w:val="0"/>
                <w:sz w:val="20"/>
                <w:szCs w:val="20"/>
              </w:rPr>
              <w:t>傳PDF檔</w:t>
            </w:r>
          </w:p>
          <w:p w:rsidR="00EF2BE4" w:rsidRPr="00724647" w:rsidRDefault="00EF2BE4" w:rsidP="00EF2BE4">
            <w:pPr>
              <w:autoSpaceDE w:val="0"/>
              <w:autoSpaceDN w:val="0"/>
              <w:adjustRightInd w:val="0"/>
              <w:spacing w:line="240" w:lineRule="exact"/>
              <w:jc w:val="both"/>
              <w:rPr>
                <w:rFonts w:ascii="標楷體" w:eastAsia="標楷體" w:hAnsi="標楷體" w:cs="標楷體"/>
                <w:kern w:val="0"/>
                <w:sz w:val="20"/>
                <w:szCs w:val="20"/>
              </w:rPr>
            </w:pPr>
          </w:p>
        </w:tc>
      </w:tr>
      <w:tr w:rsidR="00EF2BE4" w:rsidRPr="00724647" w:rsidTr="006E266F">
        <w:trPr>
          <w:trHeight w:val="676"/>
        </w:trPr>
        <w:tc>
          <w:tcPr>
            <w:tcW w:w="1065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F2BE4" w:rsidRPr="00724647" w:rsidRDefault="00EF2BE4" w:rsidP="00EF2BE4">
            <w:pPr>
              <w:spacing w:line="240" w:lineRule="exact"/>
              <w:rPr>
                <w:rFonts w:ascii="標楷體" w:eastAsia="標楷體" w:hAnsi="標楷體" w:cs="新細明體"/>
                <w:bCs/>
                <w:kern w:val="0"/>
                <w:sz w:val="20"/>
                <w:szCs w:val="20"/>
              </w:rPr>
            </w:pPr>
            <w:r>
              <w:rPr>
                <w:rFonts w:ascii="標楷體" w:eastAsia="標楷體" w:hAnsi="標楷體" w:cs="新細明體" w:hint="eastAsia"/>
                <w:kern w:val="0"/>
                <w:sz w:val="22"/>
              </w:rPr>
              <w:t>課程發展委員會</w:t>
            </w:r>
            <w:r w:rsidRPr="00724647">
              <w:rPr>
                <w:rFonts w:ascii="標楷體" w:eastAsia="標楷體" w:hAnsi="標楷體" w:cs="新細明體" w:hint="eastAsia"/>
                <w:kern w:val="0"/>
                <w:sz w:val="22"/>
              </w:rPr>
              <w:t>委員簽名</w:t>
            </w:r>
            <w:r>
              <w:rPr>
                <w:rFonts w:ascii="標楷體" w:eastAsia="標楷體" w:hAnsi="標楷體" w:cs="新細明體" w:hint="eastAsia"/>
                <w:kern w:val="0"/>
                <w:sz w:val="22"/>
              </w:rPr>
              <w:t>:</w:t>
            </w:r>
          </w:p>
        </w:tc>
      </w:tr>
    </w:tbl>
    <w:p w:rsidR="000C08D2" w:rsidRPr="00724647" w:rsidRDefault="000C08D2" w:rsidP="000C08D2">
      <w:pPr>
        <w:kinsoku w:val="0"/>
        <w:overflowPunct w:val="0"/>
        <w:autoSpaceDE w:val="0"/>
        <w:autoSpaceDN w:val="0"/>
        <w:adjustRightInd w:val="0"/>
        <w:spacing w:beforeLines="50" w:before="120" w:line="383" w:lineRule="exact"/>
      </w:pPr>
      <w:r w:rsidRPr="00724647">
        <w:rPr>
          <w:rFonts w:ascii="標楷體" w:eastAsia="標楷體" w:hAnsi="標楷體" w:cs="標楷體" w:hint="eastAsia"/>
          <w:color w:val="FF0000"/>
          <w:kern w:val="0"/>
        </w:rPr>
        <w:t xml:space="preserve">  教學組長:                 教務主任 :                   校長:</w:t>
      </w:r>
    </w:p>
    <w:p w:rsidR="00FA734A" w:rsidRPr="000C08D2"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BB4E4F" w:rsidRDefault="00BB4E4F" w:rsidP="00DC640C">
      <w:pPr>
        <w:spacing w:line="400" w:lineRule="exact"/>
        <w:rPr>
          <w:rFonts w:ascii="標楷體" w:eastAsia="標楷體" w:hAnsi="標楷體"/>
        </w:rPr>
      </w:pPr>
    </w:p>
    <w:p w:rsidR="004D4375" w:rsidRDefault="004D4375" w:rsidP="004D4375">
      <w:pPr>
        <w:jc w:val="center"/>
        <w:rPr>
          <w:rFonts w:ascii="標楷體" w:eastAsia="標楷體" w:hAnsi="標楷體"/>
        </w:rPr>
      </w:pPr>
    </w:p>
    <w:p w:rsidR="004D4375" w:rsidRDefault="00C35A2C" w:rsidP="004D4375">
      <w:pPr>
        <w:rPr>
          <w:b/>
          <w:sz w:val="32"/>
          <w:szCs w:val="32"/>
        </w:rPr>
      </w:pPr>
      <w:r>
        <w:rPr>
          <w:rFonts w:hint="eastAsia"/>
          <w:b/>
          <w:sz w:val="32"/>
          <w:szCs w:val="32"/>
        </w:rPr>
        <w:lastRenderedPageBreak/>
        <w:t>附件四</w:t>
      </w:r>
    </w:p>
    <w:p w:rsidR="004D4375" w:rsidRPr="004D4375" w:rsidRDefault="004D4375" w:rsidP="004D4375">
      <w:pPr>
        <w:jc w:val="center"/>
        <w:rPr>
          <w:b/>
          <w:sz w:val="32"/>
          <w:szCs w:val="32"/>
        </w:rPr>
      </w:pPr>
      <w:r w:rsidRPr="004D4375">
        <w:rPr>
          <w:rFonts w:hint="eastAsia"/>
          <w:b/>
          <w:sz w:val="32"/>
          <w:szCs w:val="32"/>
        </w:rPr>
        <w:t>桃園市</w:t>
      </w:r>
      <w:r w:rsidRPr="004D4375">
        <w:rPr>
          <w:b/>
          <w:sz w:val="32"/>
          <w:szCs w:val="32"/>
        </w:rPr>
        <w:t>10</w:t>
      </w:r>
      <w:r w:rsidRPr="004D4375">
        <w:rPr>
          <w:rFonts w:hint="eastAsia"/>
          <w:b/>
          <w:sz w:val="32"/>
          <w:szCs w:val="32"/>
        </w:rPr>
        <w:t>9</w:t>
      </w:r>
      <w:r w:rsidRPr="004D4375">
        <w:rPr>
          <w:rFonts w:hint="eastAsia"/>
          <w:b/>
          <w:sz w:val="32"/>
          <w:szCs w:val="32"/>
        </w:rPr>
        <w:t>學年度國民小學學校課程計畫審閱網站與操作方式說明</w:t>
      </w:r>
    </w:p>
    <w:p w:rsidR="004D4375" w:rsidRPr="004D4375" w:rsidRDefault="004D4375" w:rsidP="004D4375">
      <w:r w:rsidRPr="004D4375">
        <w:t xml:space="preserve">1. </w:t>
      </w:r>
      <w:r w:rsidRPr="004D4375">
        <w:rPr>
          <w:rFonts w:hint="eastAsia"/>
        </w:rPr>
        <w:t>到輔導團課程計畫網站</w:t>
      </w:r>
      <w:hyperlink r:id="rId10" w:history="1">
        <w:r w:rsidRPr="004D4375">
          <w:rPr>
            <w:color w:val="0000FF"/>
            <w:u w:val="single"/>
          </w:rPr>
          <w:t>http://ceag.tyc.edu.tw/course20/</w:t>
        </w:r>
      </w:hyperlink>
    </w:p>
    <w:p w:rsidR="004D4375" w:rsidRPr="004D4375" w:rsidRDefault="004D4375" w:rsidP="004D4375">
      <w:r w:rsidRPr="004D4375">
        <w:t xml:space="preserve">2. </w:t>
      </w:r>
      <w:r w:rsidRPr="004D4375">
        <w:rPr>
          <w:rFonts w:hint="eastAsia"/>
        </w:rPr>
        <w:t>學校代表登入</w:t>
      </w:r>
      <w:r w:rsidRPr="004D4375">
        <w:t xml:space="preserve"> </w:t>
      </w:r>
    </w:p>
    <w:p w:rsidR="004D4375" w:rsidRPr="004D4375" w:rsidRDefault="004D4375" w:rsidP="004D4375">
      <w:r w:rsidRPr="004D4375">
        <w:rPr>
          <w:rFonts w:hint="eastAsia"/>
        </w:rPr>
        <w:t>第一欄帳號為網路代碼</w:t>
      </w:r>
      <w:r w:rsidRPr="004D4375">
        <w:t xml:space="preserve"> </w:t>
      </w:r>
    </w:p>
    <w:p w:rsidR="004D4375" w:rsidRPr="004D4375" w:rsidRDefault="004D4375" w:rsidP="004D4375">
      <w:r w:rsidRPr="004D4375">
        <w:rPr>
          <w:rFonts w:hint="eastAsia"/>
        </w:rPr>
        <w:t>第二欄密碼為網路代碼加上</w:t>
      </w:r>
      <w:r w:rsidRPr="004D4375">
        <w:t>tyc (</w:t>
      </w:r>
      <w:r w:rsidRPr="004D4375">
        <w:rPr>
          <w:rFonts w:hint="eastAsia"/>
        </w:rPr>
        <w:t>例如貴校網路代碼為</w:t>
      </w:r>
      <w:r w:rsidRPr="004D4375">
        <w:t>B0120,</w:t>
      </w:r>
      <w:r w:rsidRPr="004D4375">
        <w:rPr>
          <w:rFonts w:hint="eastAsia"/>
        </w:rPr>
        <w:t>則密碼為</w:t>
      </w:r>
      <w:r w:rsidRPr="004D4375">
        <w:t>B0120tyc)</w:t>
      </w:r>
    </w:p>
    <w:p w:rsidR="004D4375" w:rsidRPr="004D4375" w:rsidRDefault="004D4375" w:rsidP="004D4375">
      <w:proofErr w:type="gramStart"/>
      <w:r w:rsidRPr="004D4375">
        <w:rPr>
          <w:rFonts w:hint="eastAsia"/>
        </w:rPr>
        <w:t>第三欄請選擇</w:t>
      </w:r>
      <w:proofErr w:type="gramEnd"/>
      <w:r w:rsidRPr="004D4375">
        <w:rPr>
          <w:rFonts w:hint="eastAsia"/>
        </w:rPr>
        <w:t>學校代表</w:t>
      </w:r>
      <w:r w:rsidRPr="004D4375">
        <w:t xml:space="preserve"> (</w:t>
      </w:r>
      <w:r w:rsidRPr="004D4375">
        <w:rPr>
          <w:rFonts w:hint="eastAsia"/>
        </w:rPr>
        <w:t>預設值是學校代表</w:t>
      </w:r>
      <w:r w:rsidRPr="004D4375">
        <w:t>)</w:t>
      </w:r>
    </w:p>
    <w:p w:rsidR="004D4375" w:rsidRPr="004D4375" w:rsidRDefault="004D4375" w:rsidP="004D4375">
      <w:pPr>
        <w:jc w:val="both"/>
      </w:pPr>
      <w:r w:rsidRPr="004D4375">
        <w:rPr>
          <w:rFonts w:hint="eastAsia"/>
        </w:rPr>
        <w:t>注意：</w:t>
      </w:r>
      <w:proofErr w:type="gramStart"/>
      <w:r w:rsidRPr="004D4375">
        <w:rPr>
          <w:rFonts w:hint="eastAsia"/>
        </w:rPr>
        <w:t>帳密都</w:t>
      </w:r>
      <w:proofErr w:type="gramEnd"/>
      <w:r w:rsidRPr="004D4375">
        <w:rPr>
          <w:rFonts w:hint="eastAsia"/>
        </w:rPr>
        <w:t>不分大小寫。</w:t>
      </w:r>
    </w:p>
    <w:p w:rsidR="004D4375" w:rsidRPr="004D4375" w:rsidRDefault="004D4375" w:rsidP="004D4375">
      <w:pPr>
        <w:jc w:val="center"/>
      </w:pPr>
      <w:r w:rsidRPr="004D4375">
        <w:rPr>
          <w:noProof/>
        </w:rPr>
        <w:drawing>
          <wp:inline distT="0" distB="0" distL="0" distR="0" wp14:anchorId="39A8C234" wp14:editId="1A2F0AE0">
            <wp:extent cx="3112770" cy="1828800"/>
            <wp:effectExtent l="0" t="0" r="0" b="0"/>
            <wp:docPr id="2"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4D4375" w:rsidRPr="004D4375" w:rsidRDefault="004D4375" w:rsidP="004D4375">
      <w:r w:rsidRPr="004D4375">
        <w:t xml:space="preserve">3. </w:t>
      </w:r>
      <w:r w:rsidRPr="004D4375">
        <w:rPr>
          <w:rFonts w:hint="eastAsia"/>
        </w:rPr>
        <w:t>進入後即為課程計畫上傳位置，分三部分</w:t>
      </w:r>
    </w:p>
    <w:p w:rsidR="004D4375" w:rsidRPr="004D4375" w:rsidRDefault="004D4375" w:rsidP="004D4375">
      <w:pPr>
        <w:rPr>
          <w:noProof/>
        </w:rPr>
      </w:pPr>
      <w:r w:rsidRPr="004D4375">
        <w:rPr>
          <w:noProof/>
        </w:rPr>
        <w:t>(1).</w:t>
      </w:r>
      <w:r w:rsidRPr="004D4375">
        <w:rPr>
          <w:rFonts w:hint="eastAsia"/>
          <w:noProof/>
        </w:rPr>
        <w:t>基本調查資料</w:t>
      </w:r>
    </w:p>
    <w:p w:rsidR="004D4375" w:rsidRPr="004D4375" w:rsidRDefault="004D4375" w:rsidP="004D4375">
      <w:pPr>
        <w:rPr>
          <w:noProof/>
        </w:rPr>
      </w:pPr>
      <w:r w:rsidRPr="004D4375">
        <w:rPr>
          <w:noProof/>
        </w:rPr>
        <w:t>(2).</w:t>
      </w:r>
      <w:r w:rsidRPr="004D4375">
        <w:rPr>
          <w:rFonts w:hint="eastAsia"/>
          <w:noProof/>
        </w:rPr>
        <w:t>節數表</w:t>
      </w:r>
    </w:p>
    <w:p w:rsidR="004D4375" w:rsidRPr="004D4375" w:rsidRDefault="004D4375" w:rsidP="004D4375">
      <w:pPr>
        <w:rPr>
          <w:noProof/>
        </w:rPr>
      </w:pPr>
      <w:r w:rsidRPr="004D4375">
        <w:rPr>
          <w:noProof/>
        </w:rPr>
        <w:t>(3).</w:t>
      </w:r>
      <w:r w:rsidRPr="004D4375">
        <w:rPr>
          <w:rFonts w:hint="eastAsia"/>
          <w:noProof/>
        </w:rPr>
        <w:t>審核表檔案</w:t>
      </w:r>
    </w:p>
    <w:p w:rsidR="004D4375" w:rsidRPr="004D4375" w:rsidRDefault="004D4375" w:rsidP="004D4375">
      <w:r w:rsidRPr="004D4375">
        <w:rPr>
          <w:noProof/>
        </w:rPr>
        <w:drawing>
          <wp:inline distT="0" distB="0" distL="0" distR="0" wp14:anchorId="19C0FFE1" wp14:editId="1C251FAD">
            <wp:extent cx="5273675" cy="450850"/>
            <wp:effectExtent l="0" t="0" r="3175" b="635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3675" cy="450850"/>
                    </a:xfrm>
                    <a:prstGeom prst="rect">
                      <a:avLst/>
                    </a:prstGeom>
                    <a:noFill/>
                  </pic:spPr>
                </pic:pic>
              </a:graphicData>
            </a:graphic>
          </wp:inline>
        </w:drawing>
      </w:r>
    </w:p>
    <w:p w:rsidR="004D4375" w:rsidRPr="004D4375" w:rsidRDefault="004D4375" w:rsidP="004D4375">
      <w:r w:rsidRPr="004D4375">
        <w:t xml:space="preserve">4. </w:t>
      </w:r>
      <w:r w:rsidRPr="004D4375">
        <w:rPr>
          <w:rFonts w:hint="eastAsia"/>
        </w:rPr>
        <w:t>輸入基本調查資料</w:t>
      </w:r>
    </w:p>
    <w:p w:rsidR="004D4375" w:rsidRPr="004D4375" w:rsidRDefault="004D4375" w:rsidP="004D4375">
      <w:r w:rsidRPr="004D4375">
        <w:rPr>
          <w:noProof/>
        </w:rPr>
        <w:drawing>
          <wp:inline distT="0" distB="0" distL="0" distR="0" wp14:anchorId="573CE785" wp14:editId="568AB195">
            <wp:extent cx="5274310" cy="1338682"/>
            <wp:effectExtent l="0" t="0" r="254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8177"/>
                    <a:stretch/>
                  </pic:blipFill>
                  <pic:spPr bwMode="auto">
                    <a:xfrm>
                      <a:off x="0" y="0"/>
                      <a:ext cx="5274310" cy="1338682"/>
                    </a:xfrm>
                    <a:prstGeom prst="rect">
                      <a:avLst/>
                    </a:prstGeom>
                    <a:ln>
                      <a:noFill/>
                    </a:ln>
                    <a:extLst>
                      <a:ext uri="{53640926-AAD7-44D8-BBD7-CCE9431645EC}">
                        <a14:shadowObscured xmlns:a14="http://schemas.microsoft.com/office/drawing/2010/main"/>
                      </a:ext>
                    </a:extLst>
                  </pic:spPr>
                </pic:pic>
              </a:graphicData>
            </a:graphic>
          </wp:inline>
        </w:drawing>
      </w:r>
    </w:p>
    <w:p w:rsidR="004D4375" w:rsidRPr="004D4375" w:rsidRDefault="004D4375" w:rsidP="004D4375">
      <w:pPr>
        <w:numPr>
          <w:ilvl w:val="0"/>
          <w:numId w:val="43"/>
        </w:numPr>
      </w:pPr>
      <w:r w:rsidRPr="004D4375">
        <w:rPr>
          <w:rFonts w:hint="eastAsia"/>
        </w:rPr>
        <w:t>請注意貴校的組別，方便您和審查委員連</w:t>
      </w:r>
      <w:proofErr w:type="gramStart"/>
      <w:r w:rsidRPr="004D4375">
        <w:rPr>
          <w:rFonts w:hint="eastAsia"/>
        </w:rPr>
        <w:t>繫</w:t>
      </w:r>
      <w:proofErr w:type="gramEnd"/>
      <w:r w:rsidRPr="004D4375">
        <w:rPr>
          <w:rFonts w:hint="eastAsia"/>
        </w:rPr>
        <w:t>。特教部分由伍鴻麟校長和李錦富校長共同審查。明年起體育班和</w:t>
      </w:r>
      <w:proofErr w:type="gramStart"/>
      <w:r w:rsidRPr="004D4375">
        <w:rPr>
          <w:rFonts w:hint="eastAsia"/>
        </w:rPr>
        <w:t>藝才</w:t>
      </w:r>
      <w:proofErr w:type="gramEnd"/>
      <w:r w:rsidRPr="004D4375">
        <w:rPr>
          <w:rFonts w:hint="eastAsia"/>
        </w:rPr>
        <w:t>班才會有十二年國教課程。</w:t>
      </w:r>
    </w:p>
    <w:p w:rsidR="004D4375" w:rsidRPr="004D4375" w:rsidRDefault="004D4375" w:rsidP="004D4375">
      <w:pPr>
        <w:numPr>
          <w:ilvl w:val="0"/>
          <w:numId w:val="43"/>
        </w:numPr>
      </w:pPr>
      <w:r w:rsidRPr="004D4375">
        <w:rPr>
          <w:rFonts w:hint="eastAsia"/>
        </w:rPr>
        <w:t>輸入填報者的聯絡資料，請務必先填好</w:t>
      </w:r>
      <w:r w:rsidRPr="004D4375">
        <w:rPr>
          <w:rFonts w:hint="eastAsia"/>
        </w:rPr>
        <w:t>Email</w:t>
      </w:r>
      <w:r w:rsidRPr="004D4375">
        <w:rPr>
          <w:rFonts w:hint="eastAsia"/>
        </w:rPr>
        <w:t>、職稱、姓名、電話才輸入其他項目。</w:t>
      </w:r>
    </w:p>
    <w:p w:rsidR="004D4375" w:rsidRPr="004D4375" w:rsidRDefault="004D4375" w:rsidP="004D4375">
      <w:pPr>
        <w:numPr>
          <w:ilvl w:val="0"/>
          <w:numId w:val="43"/>
        </w:numPr>
      </w:pPr>
      <w:proofErr w:type="gramStart"/>
      <w:r w:rsidRPr="004D4375">
        <w:rPr>
          <w:rFonts w:hint="eastAsia"/>
        </w:rPr>
        <w:t>輸入課發會</w:t>
      </w:r>
      <w:proofErr w:type="gramEnd"/>
      <w:r w:rsidRPr="004D4375">
        <w:rPr>
          <w:rFonts w:hint="eastAsia"/>
        </w:rPr>
        <w:t>通過日期</w:t>
      </w:r>
      <w:r w:rsidRPr="004D4375">
        <w:t>(</w:t>
      </w:r>
      <w:r w:rsidRPr="004D4375">
        <w:rPr>
          <w:rFonts w:hint="eastAsia"/>
        </w:rPr>
        <w:t>西元</w:t>
      </w:r>
      <w:r w:rsidRPr="004D4375">
        <w:t>)</w:t>
      </w:r>
    </w:p>
    <w:p w:rsidR="004D4375" w:rsidRPr="004D4375" w:rsidRDefault="004D4375" w:rsidP="004D4375">
      <w:pPr>
        <w:numPr>
          <w:ilvl w:val="0"/>
          <w:numId w:val="43"/>
        </w:numPr>
      </w:pPr>
      <w:r w:rsidRPr="004D4375">
        <w:rPr>
          <w:rFonts w:hint="eastAsia"/>
        </w:rPr>
        <w:t>如果是中堅、前導</w:t>
      </w:r>
      <w:r w:rsidRPr="004D4375">
        <w:t>…</w:t>
      </w:r>
      <w:r w:rsidRPr="004D4375">
        <w:rPr>
          <w:rFonts w:hint="eastAsia"/>
        </w:rPr>
        <w:t>等學校，請輸入</w:t>
      </w:r>
    </w:p>
    <w:p w:rsidR="004D4375" w:rsidRPr="004D4375" w:rsidRDefault="004D4375" w:rsidP="004D4375">
      <w:pPr>
        <w:numPr>
          <w:ilvl w:val="0"/>
          <w:numId w:val="43"/>
        </w:numPr>
      </w:pPr>
      <w:r w:rsidRPr="004D4375">
        <w:rPr>
          <w:rFonts w:hint="eastAsia"/>
        </w:rPr>
        <w:t>課程計畫審查通過後，請將完整的課程計畫上傳到貴校網站，並將網址輸入如下：</w:t>
      </w:r>
    </w:p>
    <w:p w:rsidR="004D4375" w:rsidRPr="004D4375" w:rsidRDefault="004D4375" w:rsidP="004D4375">
      <w:r w:rsidRPr="004D4375">
        <w:rPr>
          <w:noProof/>
        </w:rPr>
        <w:drawing>
          <wp:inline distT="0" distB="0" distL="0" distR="0" wp14:anchorId="21CB79EC" wp14:editId="16110F94">
            <wp:extent cx="5266690" cy="1336675"/>
            <wp:effectExtent l="0" t="0" r="0" b="0"/>
            <wp:docPr id="4"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4">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4D4375" w:rsidRPr="004D4375" w:rsidRDefault="004D4375" w:rsidP="004D4375">
      <w:pPr>
        <w:numPr>
          <w:ilvl w:val="0"/>
          <w:numId w:val="43"/>
        </w:numPr>
      </w:pPr>
      <w:r w:rsidRPr="004D4375">
        <w:rPr>
          <w:rFonts w:hint="eastAsia"/>
        </w:rPr>
        <w:lastRenderedPageBreak/>
        <w:t>輸入定期考查的次數和特教班的班級數</w:t>
      </w:r>
    </w:p>
    <w:p w:rsidR="004D4375" w:rsidRPr="004D4375" w:rsidRDefault="004D4375" w:rsidP="004D4375">
      <w:r w:rsidRPr="004D4375">
        <w:t>5.</w:t>
      </w:r>
      <w:r w:rsidRPr="004D4375">
        <w:rPr>
          <w:rFonts w:hint="eastAsia"/>
        </w:rPr>
        <w:t>輸入節數，點選保存。</w:t>
      </w:r>
    </w:p>
    <w:p w:rsidR="004D4375" w:rsidRPr="004D4375" w:rsidRDefault="004D4375" w:rsidP="004D4375">
      <w:r w:rsidRPr="004D4375">
        <w:t xml:space="preserve">(1) </w:t>
      </w:r>
      <w:r w:rsidRPr="004D4375">
        <w:rPr>
          <w:rFonts w:hint="eastAsia"/>
        </w:rPr>
        <w:t>輸入領域課程的節數</w:t>
      </w:r>
      <w:r w:rsidRPr="004D4375">
        <w:t xml:space="preserve"> (</w:t>
      </w:r>
      <w:r w:rsidRPr="004D4375">
        <w:rPr>
          <w:rFonts w:hint="eastAsia"/>
        </w:rPr>
        <w:t>每週節數</w:t>
      </w:r>
      <w:r w:rsidRPr="004D4375">
        <w:t>)</w:t>
      </w:r>
      <w:r w:rsidRPr="004D4375">
        <w:rPr>
          <w:rFonts w:hint="eastAsia"/>
        </w:rPr>
        <w:t xml:space="preserve"> </w:t>
      </w:r>
      <w:r w:rsidRPr="004D4375">
        <w:rPr>
          <w:rFonts w:hint="eastAsia"/>
        </w:rPr>
        <w:t>，其中</w:t>
      </w:r>
      <w:r w:rsidRPr="004D4375">
        <w:rPr>
          <w:rFonts w:hint="eastAsia"/>
        </w:rPr>
        <w:t>7</w:t>
      </w:r>
      <w:r w:rsidRPr="004D4375">
        <w:rPr>
          <w:rFonts w:hint="eastAsia"/>
        </w:rPr>
        <w:t>、</w:t>
      </w:r>
      <w:r w:rsidRPr="004D4375">
        <w:rPr>
          <w:rFonts w:hint="eastAsia"/>
        </w:rPr>
        <w:t>8</w:t>
      </w:r>
      <w:r w:rsidRPr="004D4375">
        <w:rPr>
          <w:rFonts w:hint="eastAsia"/>
        </w:rPr>
        <w:t>年級下方有預設的按鈕，按下後會直接顯示預設的節數。依據十二年國教課程，領域節數是固定的。</w:t>
      </w:r>
    </w:p>
    <w:p w:rsidR="004D4375" w:rsidRPr="004D4375" w:rsidRDefault="004D4375" w:rsidP="004D4375">
      <w:pPr>
        <w:jc w:val="center"/>
      </w:pPr>
      <w:r w:rsidRPr="004D4375">
        <w:rPr>
          <w:noProof/>
        </w:rPr>
        <w:drawing>
          <wp:inline distT="0" distB="0" distL="0" distR="0" wp14:anchorId="278F6720" wp14:editId="4373FF9B">
            <wp:extent cx="5274310" cy="3013075"/>
            <wp:effectExtent l="0" t="0" r="254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3013075"/>
                    </a:xfrm>
                    <a:prstGeom prst="rect">
                      <a:avLst/>
                    </a:prstGeom>
                  </pic:spPr>
                </pic:pic>
              </a:graphicData>
            </a:graphic>
          </wp:inline>
        </w:drawing>
      </w:r>
    </w:p>
    <w:p w:rsidR="004D4375" w:rsidRPr="004D4375" w:rsidRDefault="004D4375" w:rsidP="004D4375">
      <w:r w:rsidRPr="004D4375">
        <w:t xml:space="preserve">(2) </w:t>
      </w:r>
      <w:r w:rsidRPr="004D4375">
        <w:rPr>
          <w:rFonts w:hint="eastAsia"/>
        </w:rPr>
        <w:t>輸入彈性科目的名稱和節數</w:t>
      </w:r>
      <w:r w:rsidRPr="004D4375">
        <w:t xml:space="preserve"> (</w:t>
      </w:r>
      <w:r w:rsidRPr="004D4375">
        <w:rPr>
          <w:rFonts w:hint="eastAsia"/>
        </w:rPr>
        <w:t>每週節數</w:t>
      </w:r>
      <w:r w:rsidRPr="004D4375">
        <w:t>)</w:t>
      </w:r>
    </w:p>
    <w:p w:rsidR="004D4375" w:rsidRPr="004D4375" w:rsidRDefault="004D4375" w:rsidP="004D4375">
      <w:r w:rsidRPr="004D4375">
        <w:rPr>
          <w:rFonts w:hint="eastAsia"/>
        </w:rPr>
        <w:t>技巧：先按下綠色『</w:t>
      </w:r>
      <w:proofErr w:type="gramStart"/>
      <w:r w:rsidRPr="004D4375">
        <w:rPr>
          <w:rFonts w:hint="eastAsia"/>
        </w:rPr>
        <w:t>┼</w:t>
      </w:r>
      <w:proofErr w:type="gramEnd"/>
      <w:r w:rsidRPr="004D4375">
        <w:rPr>
          <w:rFonts w:hint="eastAsia"/>
        </w:rPr>
        <w:t>』號增加幾個彈性科目後才輸入。</w:t>
      </w:r>
    </w:p>
    <w:p w:rsidR="004D4375" w:rsidRPr="004D4375" w:rsidRDefault="004D4375" w:rsidP="004D4375">
      <w:pPr>
        <w:jc w:val="center"/>
      </w:pPr>
      <w:r w:rsidRPr="004D4375">
        <w:rPr>
          <w:noProof/>
        </w:rPr>
        <w:drawing>
          <wp:inline distT="0" distB="0" distL="0" distR="0" wp14:anchorId="5421B400" wp14:editId="2C0343E9">
            <wp:extent cx="5266690" cy="1556385"/>
            <wp:effectExtent l="0" t="0" r="0" b="5715"/>
            <wp:docPr id="6"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4D4375" w:rsidRPr="004D4375" w:rsidRDefault="004D4375" w:rsidP="004D4375">
      <w:r w:rsidRPr="004D4375">
        <w:t xml:space="preserve">(3) </w:t>
      </w:r>
      <w:r w:rsidRPr="004D4375">
        <w:rPr>
          <w:rFonts w:hint="eastAsia"/>
        </w:rPr>
        <w:t>輸入非學習節數</w:t>
      </w:r>
      <w:r w:rsidRPr="004D4375">
        <w:t xml:space="preserve"> (</w:t>
      </w:r>
      <w:r w:rsidRPr="004D4375">
        <w:rPr>
          <w:rFonts w:hint="eastAsia"/>
        </w:rPr>
        <w:t>以全學年度</w:t>
      </w:r>
      <w:proofErr w:type="gramStart"/>
      <w:r w:rsidRPr="004D4375">
        <w:rPr>
          <w:rFonts w:hint="eastAsia"/>
        </w:rPr>
        <w:t>的總節數</w:t>
      </w:r>
      <w:proofErr w:type="gramEnd"/>
      <w:r w:rsidRPr="004D4375">
        <w:rPr>
          <w:rFonts w:hint="eastAsia"/>
        </w:rPr>
        <w:t>計算</w:t>
      </w:r>
      <w:r w:rsidRPr="004D4375">
        <w:t>)</w:t>
      </w:r>
    </w:p>
    <w:p w:rsidR="004D4375" w:rsidRPr="004D4375" w:rsidRDefault="004D4375" w:rsidP="004D4375">
      <w:r w:rsidRPr="004D4375">
        <w:t xml:space="preserve">(4) </w:t>
      </w:r>
      <w:r w:rsidRPr="004D4375">
        <w:rPr>
          <w:rFonts w:hint="eastAsia"/>
        </w:rPr>
        <w:t>彈性科目和學習節數會自動統計</w:t>
      </w:r>
    </w:p>
    <w:p w:rsidR="004D4375" w:rsidRPr="004D4375" w:rsidRDefault="004D4375" w:rsidP="004D4375">
      <w:r w:rsidRPr="004D4375">
        <w:t xml:space="preserve">(5) </w:t>
      </w:r>
      <w:r w:rsidRPr="004D4375">
        <w:rPr>
          <w:rFonts w:hint="eastAsia"/>
        </w:rPr>
        <w:t>一般學校的一年級依照十二年國教的規定節數，其他年級依據九年一貫課程的規定，前導、中堅學校等其他年級可自行調整。</w:t>
      </w:r>
    </w:p>
    <w:p w:rsidR="004D4375" w:rsidRPr="004D4375" w:rsidRDefault="004D4375" w:rsidP="004D4375">
      <w:pPr>
        <w:rPr>
          <w:b/>
          <w:color w:val="FF0000"/>
        </w:rPr>
      </w:pPr>
      <w:r w:rsidRPr="004D4375">
        <w:t xml:space="preserve">(6) </w:t>
      </w:r>
      <w:r w:rsidRPr="004D4375">
        <w:rPr>
          <w:rFonts w:hint="eastAsia"/>
          <w:b/>
          <w:color w:val="FF0000"/>
        </w:rPr>
        <w:t>本年度依照教育部規定，國小的本土語言各年級必為</w:t>
      </w:r>
      <w:r w:rsidRPr="004D4375">
        <w:rPr>
          <w:b/>
          <w:color w:val="FF0000"/>
        </w:rPr>
        <w:t>1</w:t>
      </w:r>
      <w:r w:rsidRPr="004D4375">
        <w:rPr>
          <w:rFonts w:hint="eastAsia"/>
          <w:b/>
          <w:color w:val="FF0000"/>
        </w:rPr>
        <w:t>，英語</w:t>
      </w:r>
      <w:r w:rsidRPr="004D4375">
        <w:rPr>
          <w:b/>
          <w:color w:val="FF0000"/>
        </w:rPr>
        <w:t>3-4</w:t>
      </w:r>
      <w:r w:rsidRPr="004D4375">
        <w:rPr>
          <w:rFonts w:hint="eastAsia"/>
          <w:b/>
          <w:color w:val="FF0000"/>
        </w:rPr>
        <w:t>年級為</w:t>
      </w:r>
      <w:r w:rsidRPr="004D4375">
        <w:rPr>
          <w:b/>
          <w:color w:val="FF0000"/>
        </w:rPr>
        <w:t xml:space="preserve">1 </w:t>
      </w:r>
      <w:r w:rsidRPr="004D4375">
        <w:rPr>
          <w:rFonts w:hint="eastAsia"/>
          <w:b/>
          <w:color w:val="FF0000"/>
        </w:rPr>
        <w:t>節，</w:t>
      </w:r>
      <w:r w:rsidRPr="004D4375">
        <w:rPr>
          <w:b/>
          <w:color w:val="FF0000"/>
        </w:rPr>
        <w:t>5-6</w:t>
      </w:r>
      <w:r w:rsidRPr="004D4375">
        <w:rPr>
          <w:rFonts w:hint="eastAsia"/>
          <w:b/>
          <w:color w:val="FF0000"/>
        </w:rPr>
        <w:t>年級為</w:t>
      </w:r>
      <w:r w:rsidRPr="004D4375">
        <w:rPr>
          <w:b/>
          <w:color w:val="FF0000"/>
        </w:rPr>
        <w:t>1-2</w:t>
      </w:r>
      <w:r w:rsidRPr="004D4375">
        <w:rPr>
          <w:rFonts w:hint="eastAsia"/>
          <w:b/>
          <w:color w:val="FF0000"/>
        </w:rPr>
        <w:t>節，各科目的</w:t>
      </w:r>
      <w:proofErr w:type="gramStart"/>
      <w:r w:rsidRPr="004D4375">
        <w:rPr>
          <w:rFonts w:hint="eastAsia"/>
          <w:b/>
          <w:color w:val="FF0000"/>
        </w:rPr>
        <w:t>節數請依照</w:t>
      </w:r>
      <w:proofErr w:type="gramEnd"/>
      <w:r w:rsidRPr="004D4375">
        <w:rPr>
          <w:rFonts w:hint="eastAsia"/>
          <w:b/>
          <w:color w:val="FF0000"/>
        </w:rPr>
        <w:t>桃園市節數規定表輸入。</w:t>
      </w:r>
    </w:p>
    <w:p w:rsidR="004D4375" w:rsidRPr="004D4375" w:rsidRDefault="004D4375" w:rsidP="004D4375">
      <w:r w:rsidRPr="004D4375">
        <w:t>6.</w:t>
      </w:r>
      <w:r w:rsidRPr="004D4375">
        <w:rPr>
          <w:rFonts w:hint="eastAsia"/>
        </w:rPr>
        <w:t>上傳檔案：點選檔案上傳</w:t>
      </w:r>
    </w:p>
    <w:p w:rsidR="004D4375" w:rsidRPr="004D4375" w:rsidRDefault="004D4375" w:rsidP="004D4375">
      <w:r w:rsidRPr="004D4375">
        <w:t>(1)</w:t>
      </w:r>
      <w:r w:rsidRPr="004D4375">
        <w:rPr>
          <w:rFonts w:hint="eastAsia"/>
        </w:rPr>
        <w:t>上傳的格式盡量用</w:t>
      </w:r>
      <w:r w:rsidRPr="004D4375">
        <w:t>pdf</w:t>
      </w:r>
      <w:r w:rsidRPr="004D4375">
        <w:rPr>
          <w:rFonts w:hint="eastAsia"/>
        </w:rPr>
        <w:t>，其次才是</w:t>
      </w:r>
      <w:r w:rsidRPr="004D4375">
        <w:t>jpg</w:t>
      </w:r>
      <w:r w:rsidRPr="004D4375">
        <w:rPr>
          <w:rFonts w:hint="eastAsia"/>
        </w:rPr>
        <w:t>，如有需要可運用</w:t>
      </w:r>
      <w:r w:rsidRPr="004D4375">
        <w:t xml:space="preserve"> </w:t>
      </w:r>
      <w:hyperlink r:id="rId17" w:history="1">
        <w:r w:rsidRPr="004D4375">
          <w:rPr>
            <w:color w:val="0000FF"/>
            <w:u w:val="single"/>
          </w:rPr>
          <w:t>https://www.cleverpdf.com/</w:t>
        </w:r>
      </w:hyperlink>
      <w:r w:rsidRPr="004D4375">
        <w:t xml:space="preserve"> </w:t>
      </w:r>
      <w:r w:rsidRPr="004D4375">
        <w:rPr>
          <w:rFonts w:hint="eastAsia"/>
        </w:rPr>
        <w:t>網站提供的</w:t>
      </w:r>
      <w:r w:rsidRPr="004D4375">
        <w:t>pdf</w:t>
      </w:r>
      <w:r w:rsidRPr="004D4375">
        <w:rPr>
          <w:rFonts w:hint="eastAsia"/>
        </w:rPr>
        <w:t>功能。</w:t>
      </w:r>
      <w:r w:rsidRPr="004D4375">
        <w:rPr>
          <w:rFonts w:hint="eastAsia"/>
          <w:b/>
        </w:rPr>
        <w:t>如果你傳的不是這兩種類型的檔案，雖然出現課程計畫已經傳送完成的訊息，但實際上並未上傳。</w:t>
      </w:r>
    </w:p>
    <w:p w:rsidR="004D4375" w:rsidRPr="004D4375" w:rsidRDefault="004D4375" w:rsidP="004D4375">
      <w:r w:rsidRPr="004D4375">
        <w:t>(2)</w:t>
      </w:r>
      <w:r w:rsidRPr="004D4375">
        <w:rPr>
          <w:rFonts w:hint="eastAsia"/>
        </w:rPr>
        <w:t>上傳檔案共分為以下四類</w:t>
      </w:r>
      <w:r w:rsidRPr="004D4375">
        <w:t>14</w:t>
      </w:r>
      <w:r w:rsidRPr="004D4375">
        <w:rPr>
          <w:rFonts w:hint="eastAsia"/>
        </w:rPr>
        <w:t>種，請依照項目別分別點選檔案上傳</w:t>
      </w:r>
    </w:p>
    <w:p w:rsidR="004D4375" w:rsidRPr="004D4375" w:rsidRDefault="004D4375" w:rsidP="004D4375">
      <w:pPr>
        <w:jc w:val="center"/>
      </w:pPr>
      <w:r w:rsidRPr="004D4375">
        <w:rPr>
          <w:noProof/>
        </w:rPr>
        <w:lastRenderedPageBreak/>
        <w:drawing>
          <wp:inline distT="0" distB="0" distL="0" distR="0" wp14:anchorId="1451084E" wp14:editId="03B856D5">
            <wp:extent cx="5274310" cy="3160395"/>
            <wp:effectExtent l="0" t="0" r="2540" b="190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3160395"/>
                    </a:xfrm>
                    <a:prstGeom prst="rect">
                      <a:avLst/>
                    </a:prstGeom>
                  </pic:spPr>
                </pic:pic>
              </a:graphicData>
            </a:graphic>
          </wp:inline>
        </w:drawing>
      </w:r>
    </w:p>
    <w:p w:rsidR="004D4375" w:rsidRPr="004D4375" w:rsidRDefault="004D4375" w:rsidP="004D4375">
      <w:pPr>
        <w:jc w:val="center"/>
      </w:pPr>
      <w:r w:rsidRPr="004D4375">
        <w:t>(</w:t>
      </w:r>
      <w:r w:rsidRPr="004D4375">
        <w:rPr>
          <w:rFonts w:hint="eastAsia"/>
        </w:rPr>
        <w:t>中間省略</w:t>
      </w:r>
      <w:r w:rsidRPr="004D4375">
        <w:t>)</w:t>
      </w:r>
    </w:p>
    <w:p w:rsidR="004D4375" w:rsidRPr="004D4375" w:rsidRDefault="004D4375" w:rsidP="004D4375">
      <w:pPr>
        <w:jc w:val="center"/>
      </w:pPr>
      <w:r w:rsidRPr="004D4375">
        <w:rPr>
          <w:noProof/>
        </w:rPr>
        <w:drawing>
          <wp:inline distT="0" distB="0" distL="0" distR="0" wp14:anchorId="51E7C939" wp14:editId="441F711D">
            <wp:extent cx="5274310" cy="2799080"/>
            <wp:effectExtent l="0" t="0" r="2540" b="127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799080"/>
                    </a:xfrm>
                    <a:prstGeom prst="rect">
                      <a:avLst/>
                    </a:prstGeom>
                  </pic:spPr>
                </pic:pic>
              </a:graphicData>
            </a:graphic>
          </wp:inline>
        </w:drawing>
      </w:r>
    </w:p>
    <w:p w:rsidR="004D4375" w:rsidRPr="004D4375" w:rsidRDefault="004D4375" w:rsidP="004D4375">
      <w:r w:rsidRPr="004D4375">
        <w:t>(3)</w:t>
      </w:r>
      <w:r w:rsidRPr="004D4375">
        <w:rPr>
          <w:rFonts w:hint="eastAsia"/>
        </w:rPr>
        <w:t>注意：</w:t>
      </w:r>
      <w:r w:rsidRPr="004D4375">
        <w:t>(a)</w:t>
      </w:r>
      <w:r w:rsidRPr="004D4375">
        <w:rPr>
          <w:rFonts w:hint="eastAsia"/>
        </w:rPr>
        <w:t>國中小的項目不同，</w:t>
      </w:r>
      <w:r w:rsidRPr="004D4375">
        <w:t>(b)</w:t>
      </w:r>
      <w:r w:rsidRPr="004D4375">
        <w:rPr>
          <w:rFonts w:hint="eastAsia"/>
        </w:rPr>
        <w:t>您可以每次只上傳某些檔案，</w:t>
      </w:r>
      <w:r w:rsidRPr="004D4375">
        <w:t>(c)</w:t>
      </w:r>
      <w:r w:rsidRPr="004D4375">
        <w:rPr>
          <w:rFonts w:hint="eastAsia"/>
        </w:rPr>
        <w:t>同一項目多次上傳時以最後上傳的檔案為</w:t>
      </w:r>
      <w:proofErr w:type="gramStart"/>
      <w:r w:rsidRPr="004D4375">
        <w:rPr>
          <w:rFonts w:hint="eastAsia"/>
        </w:rPr>
        <w:t>準</w:t>
      </w:r>
      <w:proofErr w:type="gramEnd"/>
      <w:r w:rsidRPr="004D4375">
        <w:rPr>
          <w:rFonts w:hint="eastAsia"/>
        </w:rPr>
        <w:t>。</w:t>
      </w:r>
    </w:p>
    <w:p w:rsidR="004D4375" w:rsidRPr="004D4375" w:rsidRDefault="004D4375" w:rsidP="004D4375">
      <w:r w:rsidRPr="004D4375">
        <w:rPr>
          <w:rFonts w:hint="eastAsia"/>
        </w:rPr>
        <w:t>(4)</w:t>
      </w:r>
      <w:r w:rsidRPr="004D4375">
        <w:rPr>
          <w:rFonts w:hint="eastAsia"/>
        </w:rPr>
        <w:t>上傳後的項目右方將呈現下載的連結與刪除的按鈕。</w:t>
      </w:r>
    </w:p>
    <w:p w:rsidR="004D4375" w:rsidRPr="004D4375" w:rsidRDefault="004D4375" w:rsidP="004D4375">
      <w:r w:rsidRPr="004D4375">
        <w:rPr>
          <w:noProof/>
        </w:rPr>
        <w:drawing>
          <wp:inline distT="0" distB="0" distL="0" distR="0" wp14:anchorId="05434479" wp14:editId="00A68EC2">
            <wp:extent cx="5274310" cy="1585595"/>
            <wp:effectExtent l="0" t="0" r="254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585595"/>
                    </a:xfrm>
                    <a:prstGeom prst="rect">
                      <a:avLst/>
                    </a:prstGeom>
                  </pic:spPr>
                </pic:pic>
              </a:graphicData>
            </a:graphic>
          </wp:inline>
        </w:drawing>
      </w:r>
    </w:p>
    <w:p w:rsidR="004D4375" w:rsidRPr="004D4375" w:rsidRDefault="004D4375" w:rsidP="004D4375">
      <w:r w:rsidRPr="004D4375">
        <w:t>(</w:t>
      </w:r>
      <w:r w:rsidRPr="004D4375">
        <w:rPr>
          <w:rFonts w:hint="eastAsia"/>
        </w:rPr>
        <w:t>5</w:t>
      </w:r>
      <w:r w:rsidRPr="004D4375">
        <w:t>)</w:t>
      </w:r>
      <w:r w:rsidRPr="004D4375">
        <w:rPr>
          <w:rFonts w:hint="eastAsia"/>
        </w:rPr>
        <w:t>其中</w:t>
      </w:r>
      <w:r w:rsidRPr="004D4375">
        <w:t>8-1</w:t>
      </w:r>
      <w:r w:rsidRPr="004D4375">
        <w:rPr>
          <w:rFonts w:hint="eastAsia"/>
        </w:rPr>
        <w:t>跨領域科目和</w:t>
      </w:r>
      <w:r w:rsidRPr="004D4375">
        <w:t>10-1-4</w:t>
      </w:r>
      <w:r w:rsidRPr="004D4375">
        <w:rPr>
          <w:rFonts w:hint="eastAsia"/>
        </w:rPr>
        <w:t>的檔案，有該課程才要上傳，無該課程</w:t>
      </w:r>
      <w:proofErr w:type="gramStart"/>
      <w:r w:rsidRPr="004D4375">
        <w:rPr>
          <w:rFonts w:hint="eastAsia"/>
        </w:rPr>
        <w:t>則免傳</w:t>
      </w:r>
      <w:proofErr w:type="gramEnd"/>
      <w:r w:rsidRPr="004D4375">
        <w:rPr>
          <w:rFonts w:hint="eastAsia"/>
        </w:rPr>
        <w:t>。但是</w:t>
      </w:r>
      <w:r w:rsidRPr="004D4375">
        <w:rPr>
          <w:rFonts w:hint="eastAsia"/>
          <w:b/>
        </w:rPr>
        <w:t>：凡是設有特教班或者普通班上有</w:t>
      </w:r>
      <w:proofErr w:type="gramStart"/>
      <w:r w:rsidRPr="004D4375">
        <w:rPr>
          <w:rFonts w:hint="eastAsia"/>
          <w:b/>
        </w:rPr>
        <w:t>特教生者</w:t>
      </w:r>
      <w:proofErr w:type="gramEnd"/>
      <w:r w:rsidRPr="004D4375">
        <w:rPr>
          <w:rFonts w:hint="eastAsia"/>
          <w:b/>
        </w:rPr>
        <w:t>，均需要填寫</w:t>
      </w:r>
      <w:r w:rsidRPr="004D4375">
        <w:rPr>
          <w:b/>
        </w:rPr>
        <w:t>10-1-3</w:t>
      </w:r>
      <w:r w:rsidRPr="004D4375">
        <w:rPr>
          <w:rFonts w:hint="eastAsia"/>
          <w:b/>
        </w:rPr>
        <w:t>特殊需求領域教學計畫</w:t>
      </w:r>
      <w:r w:rsidRPr="004D4375">
        <w:rPr>
          <w:rFonts w:hint="eastAsia"/>
        </w:rPr>
        <w:t>。</w:t>
      </w:r>
      <w:r w:rsidRPr="004D4375">
        <w:t>14-1</w:t>
      </w:r>
      <w:r w:rsidRPr="004D4375">
        <w:rPr>
          <w:rFonts w:hint="eastAsia"/>
        </w:rPr>
        <w:t>有更換版</w:t>
      </w:r>
      <w:r w:rsidRPr="004D4375">
        <w:rPr>
          <w:rFonts w:hint="eastAsia"/>
        </w:rPr>
        <w:lastRenderedPageBreak/>
        <w:t>本的</w:t>
      </w:r>
      <w:proofErr w:type="gramStart"/>
      <w:r w:rsidRPr="004D4375">
        <w:rPr>
          <w:rFonts w:hint="eastAsia"/>
        </w:rPr>
        <w:t>才需上傳</w:t>
      </w:r>
      <w:proofErr w:type="gramEnd"/>
      <w:r w:rsidRPr="004D4375">
        <w:rPr>
          <w:rFonts w:hint="eastAsia"/>
        </w:rPr>
        <w:t>。</w:t>
      </w:r>
    </w:p>
    <w:p w:rsidR="004D4375" w:rsidRPr="004D4375" w:rsidRDefault="004D4375" w:rsidP="004D4375">
      <w:r w:rsidRPr="004D4375">
        <w:t xml:space="preserve">7. </w:t>
      </w:r>
      <w:r w:rsidRPr="004D4375">
        <w:rPr>
          <w:rFonts w:hint="eastAsia"/>
        </w:rPr>
        <w:t>到上傳結果查詢，看看各科目節數是否正確，若有錯誤會呈現紅字。</w:t>
      </w:r>
      <w:r w:rsidRPr="004D4375">
        <w:rPr>
          <w:noProof/>
        </w:rPr>
        <w:drawing>
          <wp:inline distT="0" distB="0" distL="0" distR="0" wp14:anchorId="10BF4FD1" wp14:editId="1665C644">
            <wp:extent cx="5296442" cy="4030675"/>
            <wp:effectExtent l="0" t="0" r="0" b="825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49807" cy="4071287"/>
                    </a:xfrm>
                    <a:prstGeom prst="rect">
                      <a:avLst/>
                    </a:prstGeom>
                  </pic:spPr>
                </pic:pic>
              </a:graphicData>
            </a:graphic>
          </wp:inline>
        </w:drawing>
      </w:r>
    </w:p>
    <w:p w:rsidR="004D4375" w:rsidRPr="004D4375" w:rsidRDefault="004D4375" w:rsidP="004D4375">
      <w:pPr>
        <w:rPr>
          <w:b/>
          <w:color w:val="FF0000"/>
        </w:rPr>
      </w:pPr>
      <w:r w:rsidRPr="004D4375">
        <w:rPr>
          <w:rFonts w:hint="eastAsia"/>
          <w:b/>
          <w:color w:val="FF0000"/>
        </w:rPr>
        <w:t>請注意：如上圖有紅字出現，就表示節數有錯誤</w:t>
      </w:r>
      <w:r w:rsidRPr="004D4375">
        <w:rPr>
          <w:b/>
          <w:color w:val="FF0000"/>
        </w:rPr>
        <w:t>(</w:t>
      </w:r>
      <w:r w:rsidRPr="004D4375">
        <w:rPr>
          <w:rFonts w:hint="eastAsia"/>
          <w:b/>
          <w:color w:val="FF0000"/>
        </w:rPr>
        <w:t>未達教育部規定的標準</w:t>
      </w:r>
      <w:r w:rsidRPr="004D4375">
        <w:rPr>
          <w:b/>
          <w:color w:val="FF0000"/>
        </w:rPr>
        <w:t>)</w:t>
      </w:r>
      <w:r w:rsidRPr="004D4375">
        <w:rPr>
          <w:rFonts w:hint="eastAsia"/>
          <w:b/>
          <w:color w:val="FF0000"/>
        </w:rPr>
        <w:t>，請回到課程計畫上傳繼續修正。本年度所有的節數必須是整數，不可以有小數，輸入後出現紅字表示有錯誤，請檢查。出現</w:t>
      </w:r>
      <w:r w:rsidRPr="004D4375">
        <w:rPr>
          <w:b/>
          <w:color w:val="FF0000"/>
        </w:rPr>
        <w:t xml:space="preserve"> ? </w:t>
      </w:r>
      <w:r w:rsidRPr="004D4375">
        <w:rPr>
          <w:rFonts w:hint="eastAsia"/>
          <w:b/>
          <w:color w:val="FF0000"/>
        </w:rPr>
        <w:t>號，表示加總後的數字有錯誤，請檢查。</w:t>
      </w:r>
    </w:p>
    <w:p w:rsidR="004D4375" w:rsidRPr="004D4375" w:rsidRDefault="004D4375" w:rsidP="004D4375">
      <w:r w:rsidRPr="004D4375">
        <w:t xml:space="preserve">8. </w:t>
      </w:r>
      <w:r w:rsidRPr="004D4375">
        <w:rPr>
          <w:rFonts w:hint="eastAsia"/>
        </w:rPr>
        <w:t>登出</w:t>
      </w:r>
    </w:p>
    <w:p w:rsidR="004D4375" w:rsidRPr="004D4375" w:rsidRDefault="004D4375" w:rsidP="004D4375">
      <w:pPr>
        <w:jc w:val="center"/>
      </w:pPr>
      <w:r w:rsidRPr="004D4375">
        <w:rPr>
          <w:noProof/>
        </w:rPr>
        <w:drawing>
          <wp:inline distT="0" distB="0" distL="0" distR="0" wp14:anchorId="5973ECAA" wp14:editId="4F4B22AA">
            <wp:extent cx="3244215" cy="430530"/>
            <wp:effectExtent l="0" t="0" r="0" b="7620"/>
            <wp:docPr id="1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4D4375" w:rsidRPr="004D4375" w:rsidRDefault="004D4375" w:rsidP="004D4375">
      <w:r w:rsidRPr="004D4375">
        <w:rPr>
          <w:rFonts w:hint="eastAsia"/>
        </w:rPr>
        <w:t>點選標題列後方的禁止符號，即可登出。</w:t>
      </w:r>
    </w:p>
    <w:p w:rsidR="004D4375" w:rsidRPr="004D4375" w:rsidRDefault="004D4375" w:rsidP="004D4375">
      <w:pPr>
        <w:ind w:right="960"/>
      </w:pPr>
      <w:r w:rsidRPr="004D4375">
        <w:t xml:space="preserve">9. </w:t>
      </w:r>
      <w:r w:rsidRPr="004D4375">
        <w:rPr>
          <w:rFonts w:hint="eastAsia"/>
        </w:rPr>
        <w:t>國民中小學注意事項</w:t>
      </w:r>
    </w:p>
    <w:p w:rsidR="004D4375" w:rsidRPr="004D4375" w:rsidRDefault="004D4375" w:rsidP="004D4375">
      <w:pPr>
        <w:ind w:right="960"/>
      </w:pPr>
      <w:r w:rsidRPr="004D4375">
        <w:rPr>
          <w:rFonts w:hint="eastAsia"/>
        </w:rPr>
        <w:t>凡同一所學校同時含有國中及國小者，將有</w:t>
      </w:r>
      <w:proofErr w:type="gramStart"/>
      <w:r w:rsidRPr="004D4375">
        <w:rPr>
          <w:rFonts w:hint="eastAsia"/>
        </w:rPr>
        <w:t>兩組帳密</w:t>
      </w:r>
      <w:proofErr w:type="gramEnd"/>
      <w:r w:rsidRPr="004D4375">
        <w:rPr>
          <w:rFonts w:hint="eastAsia"/>
        </w:rPr>
        <w:t>，請分別用國中、國小的代碼分別上傳。</w:t>
      </w:r>
    </w:p>
    <w:p w:rsidR="004D4375" w:rsidRPr="004D4375" w:rsidRDefault="004D4375" w:rsidP="004D4375">
      <w:pPr>
        <w:ind w:right="960"/>
      </w:pPr>
      <w:r w:rsidRPr="004D4375">
        <w:t>10.</w:t>
      </w:r>
      <w:r w:rsidRPr="004D4375">
        <w:rPr>
          <w:rFonts w:hint="eastAsia"/>
        </w:rPr>
        <w:t>十二年國教前導學校：節數或計畫可以有彈性，節數可呈現紅色，計畫仍上傳到對應的科目。</w:t>
      </w:r>
    </w:p>
    <w:p w:rsidR="004D4375" w:rsidRPr="004D4375" w:rsidRDefault="004D4375" w:rsidP="004D4375">
      <w:pPr>
        <w:ind w:right="960"/>
      </w:pPr>
      <w:r w:rsidRPr="004D4375">
        <w:t>11.</w:t>
      </w:r>
      <w:r w:rsidRPr="004D4375">
        <w:rPr>
          <w:rFonts w:hint="eastAsia"/>
        </w:rPr>
        <w:t>操作相關問題反映或求助</w:t>
      </w:r>
      <w:r w:rsidRPr="004D4375">
        <w:t xml:space="preserve">: </w:t>
      </w:r>
    </w:p>
    <w:p w:rsidR="004D4375" w:rsidRPr="004D4375" w:rsidRDefault="004D4375" w:rsidP="004D4375">
      <w:pPr>
        <w:ind w:right="960"/>
      </w:pPr>
      <w:r w:rsidRPr="004D4375">
        <w:rPr>
          <w:rFonts w:hint="eastAsia"/>
        </w:rPr>
        <w:t>內壢國小</w:t>
      </w:r>
      <w:r w:rsidRPr="004D4375">
        <w:t xml:space="preserve"> </w:t>
      </w:r>
      <w:r w:rsidRPr="004D4375">
        <w:rPr>
          <w:rFonts w:hint="eastAsia"/>
        </w:rPr>
        <w:t>邱明義</w:t>
      </w:r>
      <w:r w:rsidRPr="004D4375">
        <w:t xml:space="preserve"> mingyichiu@gmail.com 03-463588#213</w:t>
      </w:r>
    </w:p>
    <w:p w:rsidR="004D4375" w:rsidRPr="004D4375" w:rsidRDefault="004D4375" w:rsidP="004D4375">
      <w:pPr>
        <w:ind w:right="960"/>
      </w:pPr>
      <w:r w:rsidRPr="004D4375">
        <w:rPr>
          <w:rFonts w:hint="eastAsia"/>
        </w:rPr>
        <w:t>或大同國小</w:t>
      </w:r>
      <w:r w:rsidRPr="004D4375">
        <w:t xml:space="preserve"> </w:t>
      </w:r>
      <w:r w:rsidRPr="004D4375">
        <w:rPr>
          <w:rFonts w:hint="eastAsia"/>
        </w:rPr>
        <w:t>楊皓晟</w:t>
      </w:r>
      <w:r w:rsidRPr="004D4375">
        <w:t xml:space="preserve"> yanghaochen@gmail.com</w:t>
      </w:r>
    </w:p>
    <w:p w:rsidR="004D4375" w:rsidRPr="004D4375" w:rsidRDefault="004D4375" w:rsidP="004D4375">
      <w:pPr>
        <w:ind w:right="960"/>
      </w:pPr>
      <w:r w:rsidRPr="004D4375">
        <w:rPr>
          <w:rFonts w:hint="eastAsia"/>
        </w:rPr>
        <w:t>如果是各檔案內容的問題請和審查委員連</w:t>
      </w:r>
      <w:proofErr w:type="gramStart"/>
      <w:r w:rsidRPr="004D4375">
        <w:rPr>
          <w:rFonts w:hint="eastAsia"/>
        </w:rPr>
        <w:t>繫</w:t>
      </w:r>
      <w:proofErr w:type="gramEnd"/>
    </w:p>
    <w:p w:rsidR="004D4375" w:rsidRPr="004D4375" w:rsidRDefault="004D4375" w:rsidP="004D4375">
      <w:pPr>
        <w:widowControl/>
      </w:pPr>
      <w:r w:rsidRPr="004D4375">
        <w:br w:type="page"/>
      </w:r>
    </w:p>
    <w:p w:rsidR="004D4375" w:rsidRPr="004D4375" w:rsidRDefault="004D4375" w:rsidP="004D4375">
      <w:pPr>
        <w:ind w:right="960"/>
      </w:pPr>
      <w:r w:rsidRPr="004D4375">
        <w:rPr>
          <w:rFonts w:hint="eastAsia"/>
        </w:rPr>
        <w:lastRenderedPageBreak/>
        <w:t>技術摘要：</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rPr>
        <w:t>A從word產生pdf檔</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rPr>
        <w:t>點選檔案/匯出/建立PDF/XPS文件，然後輸入檔名</w:t>
      </w:r>
    </w:p>
    <w:p w:rsidR="004D4375" w:rsidRPr="004D4375" w:rsidRDefault="004D4375" w:rsidP="004D4375">
      <w:pPr>
        <w:ind w:right="960"/>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107DC14E" wp14:editId="436D963E">
            <wp:extent cx="5273675" cy="3509010"/>
            <wp:effectExtent l="0" t="0" r="317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4D4375" w:rsidRPr="004D4375" w:rsidRDefault="004D4375" w:rsidP="004D4375">
      <w:pPr>
        <w:ind w:right="960"/>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B合併兩個以上的PDF檔</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到 </w:t>
      </w:r>
      <w:hyperlink r:id="rId24" w:history="1">
        <w:r w:rsidRPr="004D4375">
          <w:rPr>
            <w:rFonts w:asciiTheme="majorEastAsia" w:eastAsiaTheme="majorEastAsia" w:hAnsiTheme="majorEastAsia"/>
            <w:color w:val="0000FF"/>
            <w:u w:val="single"/>
          </w:rPr>
          <w:t>https://www.cleverpdf.com/zh-tw/combine-pdf</w:t>
        </w:r>
      </w:hyperlink>
      <w:r w:rsidRPr="004D4375">
        <w:rPr>
          <w:rFonts w:asciiTheme="majorEastAsia" w:eastAsiaTheme="majorEastAsia" w:hAnsiTheme="majorEastAsia" w:hint="eastAsia"/>
        </w:rPr>
        <w:t xml:space="preserve">  網站，從你電腦中選擇檔案，然後就讓它幫忙合併，最後再下載</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C分割PDF檔</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到 </w:t>
      </w:r>
      <w:hyperlink r:id="rId25" w:history="1">
        <w:r w:rsidRPr="004D4375">
          <w:rPr>
            <w:rFonts w:asciiTheme="majorEastAsia" w:eastAsiaTheme="majorEastAsia" w:hAnsiTheme="majorEastAsia"/>
            <w:color w:val="0000FF"/>
            <w:u w:val="single"/>
          </w:rPr>
          <w:t>https://www.cleverpdf.com/zh-tw/split-pdf</w:t>
        </w:r>
      </w:hyperlink>
      <w:r w:rsidRPr="004D4375">
        <w:rPr>
          <w:rFonts w:asciiTheme="majorEastAsia" w:eastAsiaTheme="majorEastAsia" w:hAnsiTheme="majorEastAsia" w:hint="eastAsia"/>
        </w:rPr>
        <w:t xml:space="preserve"> 網站，</w:t>
      </w:r>
      <w:proofErr w:type="gramStart"/>
      <w:r w:rsidRPr="004D4375">
        <w:rPr>
          <w:rFonts w:asciiTheme="majorEastAsia" w:eastAsiaTheme="majorEastAsia" w:hAnsiTheme="majorEastAsia" w:hint="eastAsia"/>
        </w:rPr>
        <w:t>選鑿你</w:t>
      </w:r>
      <w:proofErr w:type="gramEnd"/>
      <w:r w:rsidRPr="004D4375">
        <w:rPr>
          <w:rFonts w:asciiTheme="majorEastAsia" w:eastAsiaTheme="majorEastAsia" w:hAnsiTheme="majorEastAsia" w:hint="eastAsia"/>
        </w:rPr>
        <w:t>要分割的檔案，然後再選擇分割的方式，等分割完畢，再下載</w:t>
      </w:r>
    </w:p>
    <w:p w:rsidR="004D4375" w:rsidRPr="004D4375" w:rsidRDefault="004D4375" w:rsidP="004D4375">
      <w:pPr>
        <w:widowControl/>
        <w:rPr>
          <w:rFonts w:ascii="標楷體" w:eastAsia="標楷體" w:hAnsi="標楷體"/>
          <w:b/>
        </w:rPr>
      </w:pPr>
      <w:r w:rsidRPr="004D4375">
        <w:rPr>
          <w:noProof/>
        </w:rPr>
        <w:drawing>
          <wp:inline distT="0" distB="0" distL="0" distR="0" wp14:anchorId="5E29983F" wp14:editId="7CC28CEA">
            <wp:extent cx="5274310" cy="1938020"/>
            <wp:effectExtent l="0" t="0" r="2540" b="508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938020"/>
                    </a:xfrm>
                    <a:prstGeom prst="rect">
                      <a:avLst/>
                    </a:prstGeom>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D 上傳課程計畫檔案到雲端硬碟並取得網址</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 xml:space="preserve">(1) 登入 </w:t>
      </w:r>
      <w:hyperlink r:id="rId27" w:history="1">
        <w:r w:rsidRPr="004D4375">
          <w:rPr>
            <w:rFonts w:asciiTheme="majorEastAsia" w:eastAsiaTheme="majorEastAsia" w:hAnsiTheme="majorEastAsia"/>
            <w:color w:val="0000FF"/>
            <w:u w:val="single"/>
          </w:rPr>
          <w:t>http://drive.google.com</w:t>
        </w:r>
      </w:hyperlink>
      <w:r w:rsidRPr="004D4375">
        <w:rPr>
          <w:rFonts w:asciiTheme="majorEastAsia" w:eastAsiaTheme="majorEastAsia" w:hAnsiTheme="majorEastAsia" w:hint="eastAsia"/>
        </w:rPr>
        <w:t xml:space="preserve"> (用你的gmail或 教育局給的ms.tyc.edu.tw)</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(2) 新增一個資料夾 108課程計畫</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noProof/>
        </w:rPr>
        <w:lastRenderedPageBreak/>
        <w:drawing>
          <wp:inline distT="0" distB="0" distL="0" distR="0" wp14:anchorId="4EA4D9A7" wp14:editId="253EC432">
            <wp:extent cx="2305050" cy="1533525"/>
            <wp:effectExtent l="0" t="0" r="0"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05050" cy="1533525"/>
                    </a:xfrm>
                    <a:prstGeom prst="rect">
                      <a:avLst/>
                    </a:prstGeom>
                  </pic:spPr>
                </pic:pic>
              </a:graphicData>
            </a:graphic>
          </wp:inline>
        </w:drawing>
      </w:r>
      <w:r w:rsidRPr="004D4375">
        <w:rPr>
          <w:rFonts w:asciiTheme="majorEastAsia" w:eastAsiaTheme="majorEastAsia" w:hAnsiTheme="majorEastAsia" w:hint="eastAsia"/>
          <w:noProof/>
        </w:rPr>
        <w:drawing>
          <wp:inline distT="0" distB="0" distL="0" distR="0" wp14:anchorId="73F9748C" wp14:editId="43F91C84">
            <wp:extent cx="2924175" cy="1329055"/>
            <wp:effectExtent l="0" t="0" r="9525" b="444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(3) 以後就可以把檔案傳到 108課程計畫 的資料夾裡</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(4) 以滑鼠右鍵點選108課程計畫，選共用</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46C7BEF5" wp14:editId="77F59005">
            <wp:extent cx="3931920" cy="27432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然後修改底下兩處</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22A319E9" wp14:editId="6625D07D">
            <wp:extent cx="5146040" cy="2785745"/>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其中共用連結要改成任何知道連結的使用者</w:t>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lastRenderedPageBreak/>
        <w:drawing>
          <wp:inline distT="0" distB="0" distL="0" distR="0" wp14:anchorId="53BC4B3D" wp14:editId="799F385A">
            <wp:extent cx="4838700" cy="499110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(5) 以滑鼠右鍵點選108課程計畫，選取得檔案共用連結</w:t>
      </w:r>
    </w:p>
    <w:p w:rsidR="004D4375" w:rsidRPr="004D4375" w:rsidRDefault="004D4375" w:rsidP="004D4375">
      <w:pPr>
        <w:widowControl/>
        <w:rPr>
          <w:rFonts w:asciiTheme="majorEastAsia" w:eastAsiaTheme="majorEastAsia" w:hAnsiTheme="majorEastAsia"/>
        </w:rPr>
      </w:pP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noProof/>
        </w:rPr>
        <w:drawing>
          <wp:inline distT="0" distB="0" distL="0" distR="0" wp14:anchorId="6C41C2B0" wp14:editId="31D6CCA7">
            <wp:extent cx="3474720" cy="219456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4D4375" w:rsidRPr="004D4375" w:rsidRDefault="004D4375" w:rsidP="004D4375">
      <w:pPr>
        <w:widowControl/>
        <w:rPr>
          <w:rFonts w:asciiTheme="majorEastAsia" w:eastAsiaTheme="majorEastAsia" w:hAnsiTheme="majorEastAsia"/>
        </w:rPr>
      </w:pPr>
      <w:r w:rsidRPr="004D4375">
        <w:rPr>
          <w:rFonts w:asciiTheme="majorEastAsia" w:eastAsiaTheme="majorEastAsia" w:hAnsiTheme="majorEastAsia" w:hint="eastAsia"/>
        </w:rPr>
        <w:t>(6) 將連結貼到課程計畫審閱網站的本校課程計畫網址</w:t>
      </w:r>
    </w:p>
    <w:p w:rsidR="00C35A2C" w:rsidRDefault="00C35A2C" w:rsidP="00C35A2C">
      <w:pPr>
        <w:rPr>
          <w:b/>
          <w:sz w:val="32"/>
          <w:szCs w:val="32"/>
        </w:rPr>
      </w:pPr>
    </w:p>
    <w:p w:rsidR="007A7E7C" w:rsidRDefault="007A7E7C" w:rsidP="00C35A2C">
      <w:pPr>
        <w:rPr>
          <w:b/>
          <w:sz w:val="32"/>
          <w:szCs w:val="32"/>
        </w:rPr>
      </w:pPr>
    </w:p>
    <w:p w:rsidR="007A7E7C" w:rsidRPr="007A7E7C" w:rsidRDefault="007A7E7C" w:rsidP="00C35A2C">
      <w:pPr>
        <w:rPr>
          <w:b/>
          <w:sz w:val="32"/>
          <w:szCs w:val="32"/>
        </w:rPr>
      </w:pPr>
    </w:p>
    <w:p w:rsidR="00D6038B" w:rsidRPr="007F2378" w:rsidRDefault="00877916" w:rsidP="00FB5F6D">
      <w:pPr>
        <w:spacing w:line="400" w:lineRule="exact"/>
        <w:rPr>
          <w:rFonts w:ascii="標楷體" w:eastAsia="標楷體" w:hAnsi="標楷體"/>
          <w:b/>
        </w:rPr>
      </w:pPr>
      <w:r w:rsidRPr="007F2378">
        <w:rPr>
          <w:rFonts w:ascii="標楷體" w:eastAsia="標楷體" w:hAnsi="標楷體" w:hint="eastAsia"/>
          <w:b/>
        </w:rPr>
        <w:lastRenderedPageBreak/>
        <w:t>※參考資料</w:t>
      </w:r>
      <w:proofErr w:type="gramStart"/>
      <w:r w:rsidRPr="007F2378">
        <w:rPr>
          <w:rFonts w:ascii="標楷體" w:eastAsia="標楷體" w:hAnsi="標楷體" w:hint="eastAsia"/>
          <w:b/>
        </w:rPr>
        <w:t>一</w:t>
      </w:r>
      <w:proofErr w:type="gramEnd"/>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D30733">
      <w:pPr>
        <w:widowControl/>
        <w:snapToGrid w:val="0"/>
        <w:spacing w:line="400" w:lineRule="exact"/>
        <w:ind w:right="640" w:firstLineChars="600" w:firstLine="961"/>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proofErr w:type="gramStart"/>
      <w:r w:rsidRPr="007F2378">
        <w:rPr>
          <w:rFonts w:eastAsia="標楷體" w:hAnsi="標楷體" w:hint="eastAsia"/>
          <w:b/>
          <w:sz w:val="28"/>
          <w:szCs w:val="28"/>
        </w:rPr>
        <w:t>一</w:t>
      </w:r>
      <w:proofErr w:type="gramEnd"/>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w:t>
      </w:r>
      <w:proofErr w:type="gramStart"/>
      <w:r w:rsidRPr="007F2378">
        <w:rPr>
          <w:rFonts w:eastAsia="標楷體" w:hAnsi="標楷體" w:hint="eastAsia"/>
        </w:rPr>
        <w:t>鑑</w:t>
      </w:r>
      <w:proofErr w:type="gramEnd"/>
      <w:r w:rsidRPr="007F2378">
        <w:rPr>
          <w:rFonts w:eastAsia="標楷體" w:hAnsi="標楷體" w:hint="eastAsia"/>
        </w:rPr>
        <w:t>於學校教育之核心為課程與教材，此亦為教師專業活動之根據，乃以九年一貫課程之規劃與實施為首務。茲將本次課程改革之主要背景說明如下：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proofErr w:type="gramStart"/>
      <w:r w:rsidRPr="007F2378">
        <w:rPr>
          <w:rFonts w:eastAsia="標楷體" w:hAnsi="標楷體" w:hint="eastAsia"/>
        </w:rPr>
        <w:t>盱</w:t>
      </w:r>
      <w:proofErr w:type="gramEnd"/>
      <w:r w:rsidRPr="007F2378">
        <w:rPr>
          <w:rFonts w:eastAsia="標楷體" w:hAnsi="標楷體" w:hint="eastAsia"/>
        </w:rPr>
        <w:t>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w:t>
      </w:r>
      <w:proofErr w:type="gramStart"/>
      <w:r w:rsidRPr="007F2378">
        <w:rPr>
          <w:rFonts w:eastAsia="標楷體" w:hAnsi="標楷體" w:hint="eastAsia"/>
        </w:rPr>
        <w:t>諮</w:t>
      </w:r>
      <w:proofErr w:type="gramEnd"/>
      <w:r w:rsidRPr="007F2378">
        <w:rPr>
          <w:rFonts w:eastAsia="標楷體" w:hAnsi="標楷體" w:hint="eastAsia"/>
        </w:rPr>
        <w:t>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2476B7">
      <w:pPr>
        <w:adjustRightInd w:val="0"/>
        <w:snapToGrid w:val="0"/>
        <w:spacing w:line="400" w:lineRule="exact"/>
        <w:ind w:leftChars="211" w:left="506" w:firstLineChars="200" w:firstLine="480"/>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w:t>
      </w:r>
      <w:proofErr w:type="gramStart"/>
      <w:r w:rsidRPr="007F2378">
        <w:rPr>
          <w:rFonts w:eastAsia="標楷體" w:hAnsi="標楷體"/>
        </w:rPr>
        <w:t>研</w:t>
      </w:r>
      <w:proofErr w:type="gramEnd"/>
      <w:r w:rsidRPr="007F2378">
        <w:rPr>
          <w:rFonts w:eastAsia="標楷體" w:hAnsi="標楷體"/>
        </w:rPr>
        <w:t>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訂「國民教育各學習領域</w:t>
      </w:r>
      <w:r w:rsidRPr="007F2378">
        <w:rPr>
          <w:rFonts w:eastAsia="標楷體" w:hint="eastAsia"/>
        </w:rPr>
        <w:t>課程</w:t>
      </w:r>
      <w:r w:rsidRPr="007F2378">
        <w:rPr>
          <w:rFonts w:eastAsia="標楷體"/>
        </w:rPr>
        <w:t>綱要」。</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訂各學習領域課程的實施</w:t>
      </w:r>
      <w:r w:rsidRPr="007F2378">
        <w:rPr>
          <w:rFonts w:eastAsia="標楷體" w:hint="eastAsia"/>
        </w:rPr>
        <w:t>原則</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w:t>
      </w:r>
      <w:r w:rsidRPr="007F2378">
        <w:rPr>
          <w:rFonts w:eastAsia="標楷體" w:hAnsi="標楷體" w:hint="eastAsia"/>
        </w:rPr>
        <w:lastRenderedPageBreak/>
        <w:t>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hint="eastAsia"/>
        </w:rPr>
        <w:t>研</w:t>
      </w:r>
      <w:proofErr w:type="gramEnd"/>
      <w:r w:rsidRPr="007F2378">
        <w:rPr>
          <w:rFonts w:eastAsia="標楷體" w:hint="eastAsia"/>
        </w:rPr>
        <w:t>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w:t>
      </w:r>
      <w:proofErr w:type="gramStart"/>
      <w:r w:rsidRPr="007F2378">
        <w:rPr>
          <w:rFonts w:eastAsia="標楷體" w:hAnsi="標楷體" w:hint="eastAsia"/>
        </w:rPr>
        <w:t>綱要在符應</w:t>
      </w:r>
      <w:proofErr w:type="gramEnd"/>
      <w:r w:rsidRPr="007F2378">
        <w:rPr>
          <w:rFonts w:eastAsia="標楷體" w:hAnsi="標楷體" w:hint="eastAsia"/>
        </w:rPr>
        <w:t>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w:t>
      </w:r>
      <w:proofErr w:type="gramStart"/>
      <w:r w:rsidRPr="007F2378">
        <w:rPr>
          <w:rFonts w:eastAsia="標楷體" w:hAnsi="標楷體" w:hint="eastAsia"/>
        </w:rPr>
        <w:t>採</w:t>
      </w:r>
      <w:proofErr w:type="gramEnd"/>
      <w:r w:rsidRPr="007F2378">
        <w:rPr>
          <w:rFonts w:eastAsia="標楷體" w:hAnsi="標楷體" w:hint="eastAsia"/>
        </w:rPr>
        <w:t>任務編組之方式，成立「國民中小學課程綱要總綱、各學習領域、生活課程暨重大議題研修小組」，其主要任務為：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w:t>
      </w:r>
      <w:proofErr w:type="gramStart"/>
      <w:r w:rsidRPr="007F2378">
        <w:rPr>
          <w:rFonts w:eastAsia="標楷體" w:hint="eastAsia"/>
        </w:rPr>
        <w:t>研</w:t>
      </w:r>
      <w:proofErr w:type="gramEnd"/>
      <w:r w:rsidRPr="007F2378">
        <w:rPr>
          <w:rFonts w:eastAsia="標楷體" w:hint="eastAsia"/>
        </w:rPr>
        <w:t>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w:t>
      </w:r>
      <w:proofErr w:type="gramStart"/>
      <w:r w:rsidRPr="007F2378">
        <w:rPr>
          <w:rFonts w:eastAsia="標楷體" w:hint="eastAsia"/>
        </w:rPr>
        <w:t>研</w:t>
      </w:r>
      <w:proofErr w:type="gramEnd"/>
      <w:r w:rsidRPr="007F2378">
        <w:rPr>
          <w:rFonts w:eastAsia="標楷體" w:hint="eastAsia"/>
        </w:rPr>
        <w:t>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w:t>
      </w:r>
      <w:proofErr w:type="gramStart"/>
      <w:r w:rsidRPr="007F2378">
        <w:rPr>
          <w:rFonts w:eastAsia="標楷體" w:hAnsi="標楷體" w:hint="eastAsia"/>
        </w:rPr>
        <w:t>各課綱微調</w:t>
      </w:r>
      <w:proofErr w:type="gramEnd"/>
      <w:r w:rsidRPr="007F2378">
        <w:rPr>
          <w:rFonts w:eastAsia="標楷體" w:hAnsi="標楷體" w:hint="eastAsia"/>
        </w:rPr>
        <w:t>草案，且期讓審議之品質更精緻化，特自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w:t>
      </w:r>
      <w:proofErr w:type="gramStart"/>
      <w:r w:rsidRPr="007F2378">
        <w:rPr>
          <w:rFonts w:eastAsia="標楷體" w:hAnsi="標楷體" w:hint="eastAsia"/>
        </w:rPr>
        <w:t>期間</w:t>
      </w:r>
      <w:proofErr w:type="gramEnd"/>
      <w:r w:rsidRPr="007F2378">
        <w:rPr>
          <w:rFonts w:eastAsia="標楷體" w:hAnsi="標楷體" w:hint="eastAsia"/>
        </w:rPr>
        <w:t>，成立「國民中小學課程綱要總綱、各學習領域、生活課程暨重大議題審議小組」就各微調草案進行分組審查，審議並確認總綱、各學習領域、生活課程暨重大議題課程綱要內容之適當性。分組審議完成後</w:t>
      </w:r>
      <w:proofErr w:type="gramStart"/>
      <w:r w:rsidRPr="007F2378">
        <w:rPr>
          <w:rFonts w:eastAsia="標楷體" w:hAnsi="標楷體" w:hint="eastAsia"/>
        </w:rPr>
        <w:t>之課綱微調</w:t>
      </w:r>
      <w:proofErr w:type="gramEnd"/>
      <w:r w:rsidRPr="007F2378">
        <w:rPr>
          <w:rFonts w:eastAsia="標楷體" w:hAnsi="標楷體" w:hint="eastAsia"/>
        </w:rPr>
        <w:t>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月起開始提交「國民中小學課程綱要審議委員會」進行大會審議，審議通過後</w:t>
      </w:r>
      <w:proofErr w:type="gramStart"/>
      <w:r w:rsidRPr="007F2378">
        <w:rPr>
          <w:rFonts w:eastAsia="標楷體" w:hAnsi="標楷體" w:hint="eastAsia"/>
        </w:rPr>
        <w:t>之課綱微</w:t>
      </w:r>
      <w:proofErr w:type="gramEnd"/>
      <w:r w:rsidRPr="007F2378">
        <w:rPr>
          <w:rFonts w:eastAsia="標楷體" w:hAnsi="標楷體" w:hint="eastAsia"/>
        </w:rPr>
        <w:t>調案則依程序辦理發布事宜。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w:t>
      </w:r>
      <w:r w:rsidRPr="007F2378">
        <w:rPr>
          <w:rFonts w:eastAsia="標楷體" w:hint="eastAsia"/>
        </w:rPr>
        <w:lastRenderedPageBreak/>
        <w:t>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w:t>
      </w:r>
      <w:proofErr w:type="gramStart"/>
      <w:r w:rsidRPr="007F2378">
        <w:rPr>
          <w:rFonts w:eastAsia="標楷體" w:hint="eastAsia"/>
        </w:rPr>
        <w:t>故爾</w:t>
      </w:r>
      <w:proofErr w:type="gramEnd"/>
      <w:r w:rsidRPr="007F2378">
        <w:rPr>
          <w:rFonts w:eastAsia="標楷體" w:hint="eastAsia"/>
        </w:rPr>
        <w:t>，</w:t>
      </w:r>
      <w:r w:rsidRPr="007F2378">
        <w:rPr>
          <w:rFonts w:eastAsia="標楷體"/>
        </w:rPr>
        <w:t>其基本內涵至少包括：</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hint="eastAsia"/>
        </w:rPr>
        <w:t>充分瞭解自己的身體、能力、情緒、需求與個性，愛護自我，養成自省、自律的習慣、樂觀進取的態度及良好的品德；並能表現個人特質，積極開發自己的潛能，形成正確的價值觀。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w:t>
      </w:r>
      <w:r w:rsidRPr="007F2378">
        <w:rPr>
          <w:rFonts w:eastAsia="標楷體" w:hint="eastAsia"/>
        </w:rPr>
        <w:lastRenderedPageBreak/>
        <w:t>質，提升日常生活的品質。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積極運用社會資源與個人潛能，使其適性發展，建立人生方向，並因應社會與環境變遷，培養終身學習的能力。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p>
    <w:p w:rsidR="00D6038B" w:rsidRPr="007F2378"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p>
    <w:p w:rsidR="00D6038B"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hint="eastAsia"/>
          <w:szCs w:val="24"/>
        </w:rPr>
        <w:t>學習領域之實施，應掌握統整之精神，並視學習內容之性質，實施協同教學。其學習領域結構如下表：</w:t>
      </w:r>
    </w:p>
    <w:p w:rsidR="00CB5232" w:rsidRPr="007F2378" w:rsidRDefault="00CB5232"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545382">
        <w:trPr>
          <w:trHeight w:val="890"/>
          <w:jc w:val="center"/>
        </w:trPr>
        <w:tc>
          <w:tcPr>
            <w:tcW w:w="1260" w:type="dxa"/>
            <w:tcBorders>
              <w:tl2br w:val="single" w:sz="4" w:space="0" w:color="auto"/>
            </w:tcBorders>
          </w:tcPr>
          <w:p w:rsidR="00D6038B" w:rsidRPr="007F2378" w:rsidRDefault="00D6038B" w:rsidP="00893BB8">
            <w:pPr>
              <w:pStyle w:val="afa"/>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lastRenderedPageBreak/>
              <w:t>年級</w:t>
            </w:r>
          </w:p>
          <w:p w:rsidR="00D6038B" w:rsidRPr="007F2378" w:rsidRDefault="00D6038B" w:rsidP="00893BB8">
            <w:pPr>
              <w:pStyle w:val="afa"/>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roofErr w:type="gramStart"/>
            <w:r w:rsidRPr="007F2378">
              <w:rPr>
                <w:rFonts w:ascii="Times New Roman" w:eastAsia="標楷體" w:hAnsi="Times New Roman" w:hint="eastAsia"/>
                <w:szCs w:val="24"/>
              </w:rPr>
              <w:t>一</w:t>
            </w:r>
            <w:proofErr w:type="gramEnd"/>
          </w:p>
        </w:tc>
        <w:tc>
          <w:tcPr>
            <w:tcW w:w="851"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545382">
        <w:trPr>
          <w:cantSplit/>
          <w:trHeight w:val="440"/>
          <w:jc w:val="center"/>
        </w:trPr>
        <w:tc>
          <w:tcPr>
            <w:tcW w:w="126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545382">
        <w:trPr>
          <w:cantSplit/>
          <w:trHeight w:val="440"/>
          <w:jc w:val="center"/>
        </w:trPr>
        <w:tc>
          <w:tcPr>
            <w:tcW w:w="126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545382">
        <w:trPr>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545382">
        <w:trPr>
          <w:cantSplit/>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545382">
        <w:trPr>
          <w:cantSplit/>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545382">
        <w:trPr>
          <w:cantSplit/>
          <w:trHeight w:val="1003"/>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545382">
        <w:trPr>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545382">
        <w:trPr>
          <w:trHeight w:val="518"/>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w:t>
      </w:r>
      <w:proofErr w:type="gramStart"/>
      <w:r w:rsidRPr="007F2378">
        <w:rPr>
          <w:rFonts w:eastAsia="標楷體" w:hint="eastAsia"/>
        </w:rPr>
        <w:t>俾</w:t>
      </w:r>
      <w:proofErr w:type="gramEnd"/>
      <w:r w:rsidRPr="007F2378">
        <w:rPr>
          <w:rFonts w:eastAsia="標楷體" w:hint="eastAsia"/>
        </w:rPr>
        <w:t>能積極參與藝文活動，以提升其感受力、想像力、創造力等藝術能力與素養。</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w:t>
      </w:r>
      <w:r w:rsidRPr="007F2378">
        <w:rPr>
          <w:rFonts w:eastAsia="標楷體" w:hint="eastAsia"/>
        </w:rPr>
        <w:lastRenderedPageBreak/>
        <w:t>域適當題材相關之連結。</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w:t>
      </w:r>
      <w:proofErr w:type="gramStart"/>
      <w:r w:rsidRPr="007F2378">
        <w:rPr>
          <w:rFonts w:eastAsia="標楷體" w:hint="eastAsia"/>
        </w:rPr>
        <w:t>指凡能夠</w:t>
      </w:r>
      <w:proofErr w:type="gramEnd"/>
      <w:r w:rsidRPr="007F2378">
        <w:rPr>
          <w:rFonts w:eastAsia="標楷體" w:hint="eastAsia"/>
        </w:rPr>
        <w:t>引導學習者進行實踐、體驗與省思、並能驗證與應用所知的活動。</w:t>
      </w:r>
      <w:proofErr w:type="gramStart"/>
      <w:r w:rsidRPr="007F2378">
        <w:rPr>
          <w:rFonts w:eastAsia="標楷體" w:hint="eastAsia"/>
        </w:rPr>
        <w:t>包含原童軍</w:t>
      </w:r>
      <w:proofErr w:type="gramEnd"/>
      <w:r w:rsidRPr="007F2378">
        <w:rPr>
          <w:rFonts w:eastAsia="標楷體" w:hint="eastAsia"/>
        </w:rPr>
        <w:t>活動、輔導活動、家政活動、團體活動、及運用校內外資源獨立設計之學習活動。</w:t>
      </w:r>
    </w:p>
    <w:p w:rsidR="00D6038B" w:rsidRDefault="00D6038B" w:rsidP="00D6038B">
      <w:pPr>
        <w:pStyle w:val="afa"/>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w:t>
      </w:r>
      <w:proofErr w:type="gramStart"/>
      <w:r w:rsidRPr="007F2378">
        <w:rPr>
          <w:rFonts w:ascii="Times New Roman" w:eastAsia="標楷體" w:hAnsi="Times New Roman"/>
          <w:szCs w:val="24"/>
        </w:rPr>
        <w:t>階段均有其</w:t>
      </w:r>
      <w:proofErr w:type="gramEnd"/>
      <w:r w:rsidRPr="007F2378">
        <w:rPr>
          <w:rFonts w:ascii="Times New Roman" w:eastAsia="標楷體" w:hAnsi="Times New Roman"/>
          <w:szCs w:val="24"/>
        </w:rPr>
        <w:t>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545382">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proofErr w:type="gramStart"/>
            <w:r w:rsidRPr="007F2378">
              <w:rPr>
                <w:rFonts w:eastAsia="標楷體"/>
              </w:rPr>
              <w:t>一</w:t>
            </w:r>
            <w:proofErr w:type="gramEnd"/>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545382">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545382">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自然與</w:t>
            </w:r>
          </w:p>
          <w:p w:rsidR="00D6038B" w:rsidRPr="007F2378" w:rsidRDefault="00D6038B" w:rsidP="00893BB8">
            <w:pPr>
              <w:snapToGrid w:val="0"/>
              <w:spacing w:line="400" w:lineRule="exact"/>
              <w:ind w:left="80" w:right="8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80" w:right="80"/>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r>
      <w:tr w:rsidR="00D6038B" w:rsidRPr="007F2378" w:rsidTr="00545382">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proofErr w:type="gramStart"/>
      <w:r w:rsidRPr="007F2378">
        <w:rPr>
          <w:rFonts w:eastAsia="標楷體"/>
        </w:rPr>
        <w:t>三</w:t>
      </w:r>
      <w:proofErr w:type="gramEnd"/>
      <w:r w:rsidRPr="007F2378">
        <w:rPr>
          <w:rFonts w:eastAsia="標楷體"/>
        </w:rPr>
        <w:t>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lastRenderedPageBreak/>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proofErr w:type="gramStart"/>
      <w:r w:rsidRPr="007F2378">
        <w:rPr>
          <w:rFonts w:eastAsia="標楷體"/>
        </w:rPr>
        <w:t>不含國定</w:t>
      </w:r>
      <w:proofErr w:type="gramEnd"/>
      <w:r w:rsidRPr="007F2378">
        <w:rPr>
          <w:rFonts w:eastAsia="標楷體"/>
        </w:rPr>
        <w:t>假日及例假日</w:t>
      </w:r>
      <w:r w:rsidRPr="007F2378">
        <w:rPr>
          <w:rFonts w:eastAsia="標楷體" w:hint="eastAsia"/>
        </w:rPr>
        <w:t>)</w:t>
      </w:r>
      <w:r w:rsidRPr="007F2378">
        <w:rPr>
          <w:rFonts w:eastAsia="標楷體"/>
        </w:rPr>
        <w:t>、每學期上課</w:t>
      </w:r>
      <w:r w:rsidRPr="007F2378">
        <w:rPr>
          <w:rFonts w:eastAsia="標楷體"/>
        </w:rPr>
        <w:t>20</w:t>
      </w:r>
      <w:r w:rsidRPr="007F2378">
        <w:rPr>
          <w:rFonts w:eastAsia="標楷體"/>
        </w:rPr>
        <w:t>週、每週授課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proofErr w:type="gramStart"/>
      <w:r w:rsidRPr="007F2378">
        <w:rPr>
          <w:rFonts w:eastAsia="標楷體"/>
        </w:rPr>
        <w:t>學</w:t>
      </w:r>
      <w:r w:rsidRPr="007F2378">
        <w:rPr>
          <w:rFonts w:eastAsia="標楷體" w:hint="eastAsia"/>
        </w:rPr>
        <w:t>習</w:t>
      </w:r>
      <w:r w:rsidRPr="007F2378">
        <w:rPr>
          <w:rFonts w:eastAsia="標楷體"/>
        </w:rPr>
        <w:t>總節數</w:t>
      </w:r>
      <w:proofErr w:type="gramEnd"/>
      <w:r w:rsidRPr="007F2378">
        <w:rPr>
          <w:rFonts w:eastAsia="標楷體"/>
        </w:rPr>
        <w:t>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proofErr w:type="gramStart"/>
            <w:r w:rsidRPr="007F2378">
              <w:rPr>
                <w:rFonts w:eastAsia="標楷體"/>
              </w:rPr>
              <w:t>學</w:t>
            </w:r>
            <w:r w:rsidRPr="007F2378">
              <w:rPr>
                <w:rFonts w:eastAsia="標楷體" w:hint="eastAsia"/>
              </w:rPr>
              <w:t>習</w:t>
            </w:r>
            <w:r w:rsidRPr="007F2378">
              <w:rPr>
                <w:rFonts w:eastAsia="標楷體"/>
              </w:rPr>
              <w:t>總節數</w:t>
            </w:r>
            <w:proofErr w:type="gramEnd"/>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proofErr w:type="gramStart"/>
            <w:r w:rsidRPr="007F2378">
              <w:rPr>
                <w:rFonts w:eastAsia="標楷體"/>
              </w:rPr>
              <w:t>一</w:t>
            </w:r>
            <w:proofErr w:type="gramEnd"/>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但國民小學一、二年級語文領域學習節數得</w:t>
      </w:r>
      <w:proofErr w:type="gramStart"/>
      <w:r w:rsidRPr="007F2378">
        <w:rPr>
          <w:rFonts w:eastAsia="標楷體" w:hint="eastAsia"/>
        </w:rPr>
        <w:t>併</w:t>
      </w:r>
      <w:proofErr w:type="gramEnd"/>
      <w:r w:rsidRPr="007F2378">
        <w:rPr>
          <w:rFonts w:eastAsia="標楷體" w:hint="eastAsia"/>
        </w:rPr>
        <w:t>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科技、數學、綜合活動等六個學習領域，各</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w:t>
      </w:r>
      <w:proofErr w:type="gramStart"/>
      <w:r w:rsidRPr="007F2378">
        <w:rPr>
          <w:rFonts w:eastAsia="標楷體" w:hint="eastAsia"/>
        </w:rPr>
        <w:t>週</w:t>
      </w:r>
      <w:proofErr w:type="gramEnd"/>
      <w:r w:rsidRPr="007F2378">
        <w:rPr>
          <w:rFonts w:eastAsia="標楷體" w:hint="eastAsia"/>
        </w:rPr>
        <w:t>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w:t>
      </w:r>
      <w:proofErr w:type="gramStart"/>
      <w:r w:rsidRPr="007F2378">
        <w:rPr>
          <w:rFonts w:eastAsia="標楷體"/>
        </w:rPr>
        <w:t>適當節</w:t>
      </w:r>
      <w:proofErr w:type="gramEnd"/>
      <w:r w:rsidRPr="007F2378">
        <w:rPr>
          <w:rFonts w:eastAsia="標楷體"/>
        </w:rPr>
        <w:t>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lastRenderedPageBreak/>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proofErr w:type="gramStart"/>
      <w:r w:rsidRPr="007F2378">
        <w:rPr>
          <w:rFonts w:eastAsia="標楷體"/>
        </w:rPr>
        <w:t>各校得視</w:t>
      </w:r>
      <w:proofErr w:type="gramEnd"/>
      <w:r w:rsidRPr="007F2378">
        <w:rPr>
          <w:rFonts w:eastAsia="標楷體"/>
        </w:rPr>
        <w:t>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w:t>
      </w:r>
      <w:proofErr w:type="gramStart"/>
      <w:r w:rsidRPr="007F2378">
        <w:rPr>
          <w:rFonts w:eastAsia="標楷體"/>
        </w:rPr>
        <w:t>與年</w:t>
      </w:r>
      <w:proofErr w:type="gramEnd"/>
      <w:r w:rsidRPr="007F2378">
        <w:rPr>
          <w:rFonts w:eastAsia="標楷體"/>
        </w:rPr>
        <w:t>級班級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w:t>
      </w:r>
      <w:proofErr w:type="gramStart"/>
      <w:r w:rsidRPr="007F2378">
        <w:rPr>
          <w:rFonts w:eastAsia="標楷體"/>
        </w:rPr>
        <w:t>全年級</w:t>
      </w:r>
      <w:proofErr w:type="gramEnd"/>
      <w:r w:rsidRPr="007F2378">
        <w:rPr>
          <w:rFonts w:eastAsia="標楷體"/>
        </w:rPr>
        <w:t>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w:t>
      </w:r>
      <w:proofErr w:type="gramStart"/>
      <w:r w:rsidRPr="007F2378">
        <w:rPr>
          <w:rFonts w:eastAsia="標楷體"/>
        </w:rPr>
        <w:t>不</w:t>
      </w:r>
      <w:proofErr w:type="gramEnd"/>
      <w:r w:rsidRPr="007F2378">
        <w:rPr>
          <w:rFonts w:eastAsia="標楷體"/>
        </w:rPr>
        <w:t>列在</w:t>
      </w:r>
      <w:proofErr w:type="gramStart"/>
      <w:r w:rsidRPr="007F2378">
        <w:rPr>
          <w:rFonts w:eastAsia="標楷體"/>
        </w:rPr>
        <w:t>學</w:t>
      </w:r>
      <w:r w:rsidRPr="007F2378">
        <w:rPr>
          <w:rFonts w:eastAsia="標楷體" w:hint="eastAsia"/>
        </w:rPr>
        <w:t>習總</w:t>
      </w:r>
      <w:r w:rsidRPr="007F2378">
        <w:rPr>
          <w:rFonts w:eastAsia="標楷體"/>
        </w:rPr>
        <w:t>節</w:t>
      </w:r>
      <w:proofErr w:type="gramEnd"/>
      <w:r w:rsidRPr="007F2378">
        <w:rPr>
          <w:rFonts w:eastAsia="標楷體"/>
        </w:rPr>
        <w:t>數內。有關學生在校作息及各項非學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w:t>
      </w:r>
      <w:proofErr w:type="gramStart"/>
      <w:r w:rsidRPr="007F2378">
        <w:rPr>
          <w:rFonts w:eastAsia="標楷體" w:hint="eastAsia"/>
        </w:rPr>
        <w:t>自編教科</w:t>
      </w:r>
      <w:proofErr w:type="gramEnd"/>
      <w:r w:rsidRPr="007F2378">
        <w:rPr>
          <w:rFonts w:eastAsia="標楷體" w:hint="eastAsia"/>
        </w:rPr>
        <w:t>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w:t>
      </w:r>
      <w:proofErr w:type="gramStart"/>
      <w:r w:rsidRPr="007F2378">
        <w:rPr>
          <w:rFonts w:eastAsia="標楷體" w:hint="eastAsia"/>
        </w:rPr>
        <w:t>週</w:t>
      </w:r>
      <w:proofErr w:type="gramEnd"/>
      <w:r w:rsidRPr="007F2378">
        <w:rPr>
          <w:rFonts w:eastAsia="標楷體" w:hint="eastAsia"/>
        </w:rPr>
        <w:t>內將班級教學活動之內容與規劃告知家長。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w:t>
      </w:r>
      <w:r w:rsidRPr="007F2378">
        <w:rPr>
          <w:rFonts w:eastAsia="標楷體"/>
        </w:rPr>
        <w:lastRenderedPageBreak/>
        <w:t>修習，國中則依學生意願自由</w:t>
      </w:r>
      <w:proofErr w:type="gramStart"/>
      <w:r w:rsidRPr="007F2378">
        <w:rPr>
          <w:rFonts w:eastAsia="標楷體"/>
        </w:rPr>
        <w:t>選習。</w:t>
      </w:r>
      <w:proofErr w:type="gramEnd"/>
      <w:r w:rsidRPr="007F2378">
        <w:rPr>
          <w:rFonts w:eastAsia="標楷體" w:hint="eastAsia"/>
        </w:rPr>
        <w:t>地方政府若因地區特性及學校資源得開設閩南語、客家語、原住民族語以外的本土語言供學生</w:t>
      </w:r>
      <w:proofErr w:type="gramStart"/>
      <w:r w:rsidRPr="007F2378">
        <w:rPr>
          <w:rFonts w:eastAsia="標楷體" w:hint="eastAsia"/>
        </w:rPr>
        <w:t>選習，</w:t>
      </w:r>
      <w:proofErr w:type="gramEnd"/>
      <w:r w:rsidRPr="007F2378">
        <w:rPr>
          <w:rFonts w:eastAsia="標楷體" w:hint="eastAsia"/>
        </w:rPr>
        <w:t>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w:t>
      </w:r>
      <w:proofErr w:type="gramStart"/>
      <w:r w:rsidRPr="007F2378">
        <w:rPr>
          <w:rFonts w:eastAsia="標楷體"/>
        </w:rPr>
        <w:t>選習。</w:t>
      </w:r>
      <w:proofErr w:type="gramEnd"/>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proofErr w:type="gramStart"/>
      <w:r w:rsidRPr="007F2378">
        <w:rPr>
          <w:rFonts w:eastAsia="標楷體" w:hint="eastAsia"/>
        </w:rPr>
        <w:t>得</w:t>
      </w:r>
      <w:r w:rsidRPr="007F2378">
        <w:rPr>
          <w:rFonts w:eastAsia="標楷體"/>
        </w:rPr>
        <w:t>視校內外</w:t>
      </w:r>
      <w:proofErr w:type="gramEnd"/>
      <w:r w:rsidRPr="007F2378">
        <w:rPr>
          <w:rFonts w:eastAsia="標楷體"/>
        </w:rPr>
        <w:t>資源，開設英語以外之第二外國語言課程，供學生</w:t>
      </w:r>
      <w:proofErr w:type="gramStart"/>
      <w:r w:rsidRPr="007F2378">
        <w:rPr>
          <w:rFonts w:eastAsia="標楷體"/>
        </w:rPr>
        <w:t>選習</w:t>
      </w:r>
      <w:proofErr w:type="gramEnd"/>
      <w:r w:rsidRPr="007F2378">
        <w:rPr>
          <w:rFonts w:eastAsia="標楷體"/>
        </w:rPr>
        <w:t>；其教學內容及教材得由學校自行安排。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w:t>
      </w:r>
      <w:proofErr w:type="gramStart"/>
      <w:r w:rsidRPr="007F2378">
        <w:rPr>
          <w:rFonts w:ascii="Times New Roman" w:eastAsia="標楷體"/>
          <w:spacing w:val="0"/>
          <w:szCs w:val="24"/>
        </w:rPr>
        <w:t>全年級</w:t>
      </w:r>
      <w:proofErr w:type="gramEnd"/>
      <w:r w:rsidRPr="007F2378">
        <w:rPr>
          <w:rFonts w:ascii="Times New Roman" w:eastAsia="標楷體"/>
          <w:spacing w:val="0"/>
          <w:szCs w:val="24"/>
        </w:rPr>
        <w:t>或</w:t>
      </w:r>
      <w:proofErr w:type="gramStart"/>
      <w:r w:rsidRPr="007F2378">
        <w:rPr>
          <w:rFonts w:ascii="Times New Roman" w:eastAsia="標楷體"/>
          <w:spacing w:val="0"/>
          <w:szCs w:val="24"/>
        </w:rPr>
        <w:t>全校且</w:t>
      </w:r>
      <w:proofErr w:type="gramEnd"/>
      <w:r w:rsidRPr="007F2378">
        <w:rPr>
          <w:rFonts w:ascii="Times New Roman" w:eastAsia="標楷體"/>
          <w:spacing w:val="0"/>
          <w:szCs w:val="24"/>
        </w:rPr>
        <w:t>全學期使用之自編自選教材應送「課程發展委員會」審查。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w:t>
      </w:r>
      <w:proofErr w:type="gramStart"/>
      <w:r w:rsidRPr="007F2378">
        <w:rPr>
          <w:rFonts w:ascii="Times New Roman" w:eastAsia="標楷體"/>
          <w:spacing w:val="0"/>
          <w:szCs w:val="24"/>
        </w:rPr>
        <w:t>採</w:t>
      </w:r>
      <w:proofErr w:type="gramEnd"/>
      <w:r w:rsidRPr="007F2378">
        <w:rPr>
          <w:rFonts w:ascii="Times New Roman" w:eastAsia="標楷體"/>
          <w:spacing w:val="0"/>
          <w:szCs w:val="24"/>
        </w:rPr>
        <w:t>多元化方式實施，兼重形成性和總結性評鑑。</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t>檢討。</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w:t>
      </w:r>
      <w:proofErr w:type="gramStart"/>
      <w:r w:rsidRPr="007F2378">
        <w:rPr>
          <w:rFonts w:eastAsia="標楷體"/>
        </w:rPr>
        <w:t>之參據</w:t>
      </w:r>
      <w:proofErr w:type="gramEnd"/>
      <w:r w:rsidRPr="007F2378">
        <w:rPr>
          <w:rFonts w:eastAsia="標楷體"/>
        </w:rPr>
        <w:t>。</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lastRenderedPageBreak/>
        <w:t>7.</w:t>
      </w:r>
      <w:r w:rsidRPr="007F2378">
        <w:rPr>
          <w:rFonts w:ascii="Times New Roman"/>
          <w:spacing w:val="0"/>
          <w:sz w:val="24"/>
          <w:szCs w:val="24"/>
        </w:rPr>
        <w:t>師資培訓</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教育部應</w:t>
      </w:r>
      <w:proofErr w:type="gramStart"/>
      <w:r w:rsidRPr="007F2378">
        <w:rPr>
          <w:rFonts w:eastAsia="標楷體"/>
        </w:rPr>
        <w:t>研</w:t>
      </w:r>
      <w:proofErr w:type="gramEnd"/>
      <w:r w:rsidRPr="007F2378">
        <w:rPr>
          <w:rFonts w:eastAsia="標楷體"/>
        </w:rPr>
        <w:t>擬並積極推動新課程實施之配套措施，以協助新課程之實施。</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D6038B">
      <w:pPr>
        <w:adjustRightInd w:val="0"/>
        <w:snapToGrid w:val="0"/>
        <w:spacing w:line="400" w:lineRule="exact"/>
        <w:ind w:leftChars="200" w:left="480"/>
        <w:jc w:val="both"/>
        <w:rPr>
          <w:rFonts w:eastAsia="標楷體"/>
          <w:b/>
        </w:rPr>
      </w:pPr>
      <w:r w:rsidRPr="007F2378">
        <w:rPr>
          <w:rFonts w:eastAsia="標楷體"/>
        </w:rPr>
        <w:t>(1)</w:t>
      </w:r>
      <w:r w:rsidRPr="007F2378">
        <w:rPr>
          <w:rFonts w:eastAsia="標楷體" w:hint="eastAsia"/>
        </w:rPr>
        <w:t>特殊教育班與體育班之課程實施，仍依相關法令辦理</w:t>
      </w:r>
      <w:r w:rsidRPr="007F2378">
        <w:rPr>
          <w:rFonts w:eastAsia="標楷體"/>
        </w:rPr>
        <w:t>。</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九年級實施技藝教育時，得彈性調整</w:t>
      </w:r>
      <w:proofErr w:type="gramStart"/>
      <w:r w:rsidRPr="007F2378">
        <w:rPr>
          <w:rFonts w:eastAsia="標楷體"/>
        </w:rPr>
        <w:t>學習總節數</w:t>
      </w:r>
      <w:proofErr w:type="gramEnd"/>
      <w:r w:rsidRPr="007F2378">
        <w:rPr>
          <w:rFonts w:eastAsia="標楷體"/>
        </w:rPr>
        <w:t>，開設技藝課程。</w:t>
      </w: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8C3899" w:rsidRDefault="008C3899" w:rsidP="00FA734A">
      <w:pPr>
        <w:snapToGrid w:val="0"/>
        <w:jc w:val="both"/>
        <w:rPr>
          <w:rFonts w:ascii="標楷體" w:eastAsia="標楷體" w:hAnsi="標楷體"/>
          <w:b/>
          <w:bCs/>
        </w:rPr>
      </w:pPr>
    </w:p>
    <w:p w:rsidR="008C3899" w:rsidRPr="008C3899" w:rsidRDefault="008C3899" w:rsidP="00FA734A">
      <w:pPr>
        <w:snapToGrid w:val="0"/>
        <w:jc w:val="both"/>
        <w:rPr>
          <w:rFonts w:ascii="標楷體" w:eastAsia="標楷體" w:hAnsi="標楷體"/>
          <w:b/>
          <w:bCs/>
        </w:rPr>
      </w:pPr>
    </w:p>
    <w:p w:rsidR="00877916" w:rsidRPr="007F2378" w:rsidRDefault="00FA734A" w:rsidP="00FA734A">
      <w:pPr>
        <w:snapToGrid w:val="0"/>
        <w:jc w:val="both"/>
        <w:rPr>
          <w:rFonts w:ascii="標楷體" w:eastAsia="標楷體" w:hAnsi="標楷體"/>
          <w:b/>
        </w:rPr>
      </w:pPr>
      <w:r>
        <w:rPr>
          <w:rFonts w:ascii="標楷體" w:eastAsia="標楷體" w:hAnsi="標楷體" w:hint="eastAsia"/>
          <w:b/>
          <w:bCs/>
        </w:rPr>
        <w:lastRenderedPageBreak/>
        <w:t>※參考資料</w:t>
      </w:r>
      <w:r w:rsidRPr="0050692F">
        <w:rPr>
          <w:rFonts w:ascii="標楷體" w:eastAsia="標楷體" w:hAnsi="標楷體" w:hint="eastAsia"/>
          <w:b/>
          <w:bCs/>
        </w:rPr>
        <w:t>二</w:t>
      </w:r>
    </w:p>
    <w:p w:rsidR="00C30F47" w:rsidRPr="00C30F47" w:rsidRDefault="00C30F47" w:rsidP="00C30F47">
      <w:pPr>
        <w:snapToGrid w:val="0"/>
        <w:jc w:val="center"/>
        <w:rPr>
          <w:rFonts w:ascii="標楷體" w:eastAsia="標楷體" w:hAnsi="標楷體"/>
          <w:b/>
          <w:bCs/>
          <w:sz w:val="32"/>
          <w:szCs w:val="32"/>
        </w:rPr>
      </w:pPr>
      <w:r w:rsidRPr="00C30F47">
        <w:rPr>
          <w:rFonts w:ascii="標楷體" w:eastAsia="標楷體" w:hAnsi="標楷體" w:hint="eastAsia"/>
          <w:b/>
          <w:bCs/>
          <w:sz w:val="32"/>
          <w:szCs w:val="32"/>
        </w:rPr>
        <w:t>十二年國民基本教育課程綱要 總綱</w:t>
      </w:r>
    </w:p>
    <w:p w:rsidR="00C30F47" w:rsidRPr="00C30F47" w:rsidRDefault="00C30F47" w:rsidP="00C30F47">
      <w:pPr>
        <w:widowControl/>
        <w:ind w:right="200"/>
        <w:jc w:val="right"/>
        <w:rPr>
          <w:rFonts w:ascii="標楷體" w:eastAsia="標楷體" w:hAnsi="標楷體"/>
          <w:b/>
          <w:bCs/>
          <w:sz w:val="20"/>
          <w:szCs w:val="20"/>
        </w:rPr>
      </w:pPr>
      <w:r w:rsidRPr="00C30F47">
        <w:rPr>
          <w:rFonts w:ascii="標楷體" w:eastAsia="標楷體" w:hAnsi="標楷體" w:hint="eastAsia"/>
          <w:b/>
          <w:bCs/>
          <w:sz w:val="20"/>
          <w:szCs w:val="20"/>
        </w:rPr>
        <w:t>教育部103年11月</w:t>
      </w:r>
    </w:p>
    <w:p w:rsidR="00C30F47" w:rsidRPr="00C30F47" w:rsidRDefault="00C30F47" w:rsidP="00C30F47">
      <w:pPr>
        <w:widowControl/>
        <w:jc w:val="center"/>
        <w:rPr>
          <w:rFonts w:ascii="標楷體" w:eastAsia="標楷體" w:hAnsi="標楷體"/>
          <w:b/>
          <w:bCs/>
          <w:sz w:val="44"/>
          <w:szCs w:val="52"/>
        </w:rPr>
      </w:pPr>
      <w:r w:rsidRPr="00C30F47">
        <w:rPr>
          <w:rFonts w:ascii="標楷體" w:eastAsia="標楷體" w:hAnsi="標楷體"/>
          <w:sz w:val="44"/>
          <w:szCs w:val="52"/>
        </w:rPr>
        <w:t>壹、修訂背景</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我國自民國 18 年訂定國家課程規範，其後歷經數次中小學課程標準修訂，務求課程修</w:t>
      </w:r>
      <w:r w:rsidRPr="00C30F47">
        <w:rPr>
          <w:rFonts w:ascii="標楷體" w:eastAsia="標楷體" w:hAnsi="標楷體"/>
          <w:spacing w:val="-4"/>
        </w:rPr>
        <w:t>訂能與時俱進。</w:t>
      </w:r>
      <w:r w:rsidRPr="00C30F47">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w:t>
      </w:r>
      <w:proofErr w:type="gramStart"/>
      <w:r w:rsidRPr="00C30F47">
        <w:rPr>
          <w:rFonts w:ascii="標楷體" w:eastAsia="標楷體" w:hAnsi="標楷體"/>
        </w:rPr>
        <w:t>此外，</w:t>
      </w:r>
      <w:proofErr w:type="gramEnd"/>
      <w:r w:rsidRPr="00C30F47">
        <w:rPr>
          <w:rFonts w:ascii="標楷體" w:eastAsia="標楷體" w:hAnsi="標楷體"/>
        </w:rPr>
        <w:t>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 xml:space="preserve">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w:t>
      </w:r>
      <w:proofErr w:type="gramStart"/>
      <w:r w:rsidRPr="00C30F47">
        <w:rPr>
          <w:rFonts w:ascii="標楷體" w:eastAsia="標楷體" w:hAnsi="標楷體"/>
        </w:rPr>
        <w:t>個</w:t>
      </w:r>
      <w:proofErr w:type="gramEnd"/>
      <w:r w:rsidRPr="00C30F47">
        <w:rPr>
          <w:rFonts w:ascii="標楷體" w:eastAsia="標楷體" w:hAnsi="標楷體"/>
        </w:rPr>
        <w:t>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99 年「第八次全國教育會議」結論指出，應參酌世界先進國家國民教育發展經驗， 考量「</w:t>
      </w:r>
      <w:proofErr w:type="gramStart"/>
      <w:r w:rsidRPr="00C30F47">
        <w:rPr>
          <w:rFonts w:ascii="標楷體" w:eastAsia="標楷體" w:hAnsi="標楷體"/>
        </w:rPr>
        <w:t>普及」</w:t>
      </w:r>
      <w:proofErr w:type="gramEnd"/>
      <w:r w:rsidRPr="00C30F47">
        <w:rPr>
          <w:rFonts w:ascii="標楷體" w:eastAsia="標楷體" w:hAnsi="標楷體"/>
        </w:rPr>
        <w:t>、「非強迫」、「確保品質」及「社會公義」等原則，積極啟動十二年國民基本教育，以期符合世界教育發展潮流。民國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本次課程綱要在前述背景下，由國家教育研究院、教育部技術及職業教育司進行課程研發，國家教育研究院「十二年國民基本教育課程研究發展會」負責課程</w:t>
      </w:r>
      <w:proofErr w:type="gramStart"/>
      <w:r w:rsidRPr="00C30F47">
        <w:rPr>
          <w:rFonts w:ascii="標楷體" w:eastAsia="標楷體" w:hAnsi="標楷體"/>
        </w:rPr>
        <w:t>研</w:t>
      </w:r>
      <w:proofErr w:type="gramEnd"/>
      <w:r w:rsidRPr="00C30F47">
        <w:rPr>
          <w:rFonts w:ascii="標楷體" w:eastAsia="標楷體" w:hAnsi="標楷體"/>
        </w:rPr>
        <w:t>議，教育部「十二年國民基本教育課程審議會」負責課程審議。此次</w:t>
      </w:r>
      <w:proofErr w:type="gramStart"/>
      <w:r w:rsidRPr="00C30F47">
        <w:rPr>
          <w:rFonts w:ascii="標楷體" w:eastAsia="標楷體" w:hAnsi="標楷體"/>
        </w:rPr>
        <w:t>研修係</w:t>
      </w:r>
      <w:proofErr w:type="gramEnd"/>
      <w:r w:rsidRPr="00C30F47">
        <w:rPr>
          <w:rFonts w:ascii="標楷體" w:eastAsia="標楷體" w:hAnsi="標楷體"/>
        </w:rPr>
        <w:t>就現行課程實施成效進行檢視， 並本於憲法所定的教育宗旨，盱衡社會變遷、全球化趨勢，以及未來人才培育需求，持續強化中小學課程之連貫與統整，實踐素養導向之課程與教學，以期落實</w:t>
      </w:r>
      <w:proofErr w:type="gramStart"/>
      <w:r w:rsidRPr="00C30F47">
        <w:rPr>
          <w:rFonts w:ascii="標楷體" w:eastAsia="標楷體" w:hAnsi="標楷體"/>
        </w:rPr>
        <w:t>適性揚</w:t>
      </w:r>
      <w:proofErr w:type="gramEnd"/>
      <w:r w:rsidRPr="00C30F47">
        <w:rPr>
          <w:rFonts w:ascii="標楷體" w:eastAsia="標楷體" w:hAnsi="標楷體"/>
        </w:rPr>
        <w:t>才之教育， 培養具有終身學習力、社會關懷心及國際視野的現代優質國民。</w:t>
      </w:r>
    </w:p>
    <w:p w:rsidR="00C30F47" w:rsidRPr="00C30F47" w:rsidRDefault="00C30F47" w:rsidP="000F1939">
      <w:pPr>
        <w:widowControl/>
        <w:spacing w:beforeLines="50" w:before="120"/>
        <w:jc w:val="center"/>
        <w:rPr>
          <w:rFonts w:ascii="標楷體" w:eastAsia="標楷體" w:hAnsi="標楷體"/>
          <w:sz w:val="44"/>
          <w:szCs w:val="52"/>
        </w:rPr>
      </w:pPr>
      <w:bookmarkStart w:id="3" w:name="_TOC_250015"/>
      <w:bookmarkEnd w:id="3"/>
      <w:r w:rsidRPr="00C30F47">
        <w:rPr>
          <w:rFonts w:ascii="標楷體" w:eastAsia="標楷體" w:hAnsi="標楷體"/>
          <w:sz w:val="44"/>
          <w:szCs w:val="52"/>
        </w:rPr>
        <w:t>貳、基本理念</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rPr>
        <w:t>十</w:t>
      </w:r>
      <w:r w:rsidRPr="00C30F47">
        <w:rPr>
          <w:rFonts w:ascii="標楷體" w:eastAsia="標楷體" w:hAnsi="標楷體"/>
          <w:spacing w:val="-6"/>
          <w:sz w:val="26"/>
          <w:szCs w:val="26"/>
        </w:rPr>
        <w:t>二年國民基本教育之課程發展本於全人教育的精神，以「自發」、「互動」及「</w:t>
      </w:r>
      <w:proofErr w:type="gramStart"/>
      <w:r w:rsidRPr="00C30F47">
        <w:rPr>
          <w:rFonts w:ascii="標楷體" w:eastAsia="標楷體" w:hAnsi="標楷體"/>
          <w:spacing w:val="-6"/>
          <w:sz w:val="26"/>
          <w:szCs w:val="26"/>
        </w:rPr>
        <w:t>共好</w:t>
      </w:r>
      <w:proofErr w:type="gramEnd"/>
      <w:r w:rsidRPr="00C30F47">
        <w:rPr>
          <w:rFonts w:ascii="標楷體" w:eastAsia="標楷體" w:hAnsi="標楷體"/>
          <w:spacing w:val="-6"/>
          <w:sz w:val="26"/>
          <w:szCs w:val="26"/>
        </w:rPr>
        <w:t>」為理念，強調學生是自發主動的學習者，學校教育應善誘學生的學習動機與熱情，引導學生妥善開展與自我、與他人、與社會、與自然的各種互動能力，協助學生應用及實踐所學、體驗生命意義，願意致力社會、自然與文化的永續發展，共同謀求彼此的互惠與共好。</w:t>
      </w:r>
    </w:p>
    <w:p w:rsidR="00C30F47" w:rsidRPr="00C30F47" w:rsidRDefault="00C30F47" w:rsidP="00C30F47">
      <w:pPr>
        <w:spacing w:after="120" w:line="256" w:lineRule="auto"/>
        <w:ind w:left="300" w:firstLine="480"/>
        <w:jc w:val="both"/>
        <w:rPr>
          <w:rFonts w:ascii="標楷體" w:eastAsia="標楷體" w:hAnsi="標楷體"/>
        </w:rPr>
      </w:pPr>
      <w:r w:rsidRPr="00C30F47">
        <w:rPr>
          <w:rFonts w:ascii="標楷體" w:eastAsia="標楷體" w:hAnsi="標楷體"/>
          <w:spacing w:val="-6"/>
          <w:sz w:val="26"/>
          <w:szCs w:val="26"/>
        </w:rPr>
        <w:t>依此，本課程綱要以「成就每一個孩子</w:t>
      </w:r>
      <w:proofErr w:type="gramStart"/>
      <w:r w:rsidRPr="00C30F47">
        <w:rPr>
          <w:rFonts w:ascii="標楷體" w:eastAsia="標楷體" w:hAnsi="標楷體"/>
          <w:spacing w:val="-6"/>
          <w:sz w:val="26"/>
          <w:szCs w:val="26"/>
        </w:rPr>
        <w:t>—適性揚</w:t>
      </w:r>
      <w:proofErr w:type="gramEnd"/>
      <w:r w:rsidRPr="00C30F47">
        <w:rPr>
          <w:rFonts w:ascii="標楷體" w:eastAsia="標楷體" w:hAnsi="標楷體"/>
          <w:spacing w:val="-6"/>
          <w:sz w:val="26"/>
          <w:szCs w:val="26"/>
        </w:rPr>
        <w:t>才、終身學習」為願景，兼顧個別特殊需求、尊重多元文化與族群差異、關懷弱勢群體，以開展生命主體為起點，透過適性教育，激發學生生命的喜悅與生活的自信，提升學生學習的渴望與創新的勇氣，善盡國民責任並展現共生智慧，成為具有社會適應力與應變力的終身學習者，期使個體與群體的生活和生命更為美好。</w:t>
      </w:r>
      <w:r w:rsidRPr="00C30F47">
        <w:rPr>
          <w:rFonts w:ascii="標楷體" w:eastAsia="標楷體" w:hAnsi="標楷體"/>
        </w:rPr>
        <w:br w:type="page"/>
      </w:r>
    </w:p>
    <w:p w:rsidR="00C30F47" w:rsidRPr="00C30F47" w:rsidRDefault="00C30F47" w:rsidP="000F1939">
      <w:pPr>
        <w:widowControl/>
        <w:spacing w:beforeLines="50" w:before="120"/>
        <w:jc w:val="center"/>
        <w:rPr>
          <w:rFonts w:ascii="標楷體" w:eastAsia="標楷體" w:hAnsi="標楷體"/>
          <w:sz w:val="44"/>
          <w:szCs w:val="52"/>
        </w:rPr>
      </w:pPr>
      <w:r w:rsidRPr="00C30F47">
        <w:rPr>
          <w:rFonts w:ascii="標楷體" w:eastAsia="標楷體" w:hAnsi="標楷體"/>
          <w:sz w:val="44"/>
          <w:szCs w:val="52"/>
        </w:rPr>
        <w:lastRenderedPageBreak/>
        <w:t>參、課程目標</w:t>
      </w:r>
    </w:p>
    <w:p w:rsidR="00C30F47" w:rsidRPr="00C30F47" w:rsidRDefault="00C30F47" w:rsidP="00C30F47">
      <w:pPr>
        <w:spacing w:after="120" w:line="313" w:lineRule="exact"/>
        <w:ind w:right="440"/>
        <w:jc w:val="center"/>
        <w:rPr>
          <w:rFonts w:ascii="標楷體" w:eastAsia="標楷體" w:hAnsi="標楷體"/>
        </w:rPr>
      </w:pPr>
      <w:r w:rsidRPr="00C30F47">
        <w:rPr>
          <w:rFonts w:ascii="標楷體" w:eastAsia="標楷體" w:hAnsi="標楷體"/>
        </w:rPr>
        <w:t>在前述基本理念引導下，訂定如下四項總體課程目標，以協助學生學習與發展。</w:t>
      </w:r>
    </w:p>
    <w:p w:rsidR="00C30F47" w:rsidRPr="00C30F47" w:rsidRDefault="00C30F47" w:rsidP="00C30F47">
      <w:pPr>
        <w:spacing w:before="101" w:line="428" w:lineRule="exact"/>
        <w:ind w:left="300"/>
        <w:rPr>
          <w:rFonts w:ascii="標楷體" w:eastAsia="標楷體" w:hAnsi="標楷體"/>
          <w:b/>
        </w:rPr>
      </w:pPr>
      <w:r w:rsidRPr="00C30F47">
        <w:rPr>
          <w:rFonts w:ascii="標楷體" w:eastAsia="標楷體" w:hAnsi="標楷體" w:hint="eastAsia"/>
          <w:b/>
        </w:rPr>
        <w:t>一、啟發生命潛能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C30F47" w:rsidRPr="00C30F47" w:rsidRDefault="00C30F47" w:rsidP="00C30F47">
      <w:pPr>
        <w:spacing w:before="66" w:line="429" w:lineRule="exact"/>
        <w:ind w:left="300"/>
        <w:rPr>
          <w:rFonts w:ascii="標楷體" w:eastAsia="標楷體" w:hAnsi="標楷體"/>
          <w:b/>
        </w:rPr>
      </w:pPr>
      <w:r w:rsidRPr="00C30F47">
        <w:rPr>
          <w:rFonts w:ascii="標楷體" w:eastAsia="標楷體" w:hAnsi="標楷體" w:hint="eastAsia"/>
          <w:b/>
        </w:rPr>
        <w:t>二、陶養生活知能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培養基本知能，在生活中能融會各領域所學，統整運用、</w:t>
      </w:r>
      <w:proofErr w:type="gramStart"/>
      <w:r w:rsidRPr="00C30F47">
        <w:rPr>
          <w:rFonts w:ascii="標楷體" w:eastAsia="標楷體" w:hAnsi="標楷體"/>
          <w:spacing w:val="-6"/>
          <w:sz w:val="26"/>
          <w:szCs w:val="26"/>
        </w:rPr>
        <w:t>手腦並用地</w:t>
      </w:r>
      <w:proofErr w:type="gramEnd"/>
      <w:r w:rsidRPr="00C30F47">
        <w:rPr>
          <w:rFonts w:ascii="標楷體" w:eastAsia="標楷體" w:hAnsi="標楷體"/>
          <w:spacing w:val="-6"/>
          <w:sz w:val="26"/>
          <w:szCs w:val="26"/>
        </w:rPr>
        <w:t>解決問題；並能適切溝通與表達，重視人際包容、團隊合作、社會互動，以適應社會生活。進而勇於創新， 展現科技應用與生活美學的涵養。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三、促進生涯發展</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w:t>
      </w:r>
      <w:proofErr w:type="gramStart"/>
      <w:r w:rsidRPr="00C30F47">
        <w:rPr>
          <w:rFonts w:ascii="標楷體" w:eastAsia="標楷體" w:hAnsi="標楷體"/>
          <w:spacing w:val="-6"/>
          <w:sz w:val="26"/>
          <w:szCs w:val="26"/>
        </w:rPr>
        <w:t>鍊</w:t>
      </w:r>
      <w:proofErr w:type="gramEnd"/>
      <w:r w:rsidRPr="00C30F47">
        <w:rPr>
          <w:rFonts w:ascii="標楷體" w:eastAsia="標楷體" w:hAnsi="標楷體"/>
          <w:spacing w:val="-6"/>
          <w:sz w:val="26"/>
          <w:szCs w:val="26"/>
        </w:rPr>
        <w:t>出面對生涯挑戰與國際競合的勇氣與知能，以適應社會變遷與世界潮流，且願意嘗試引導變遷潮流。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四、涵育公民責任</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w:t>
      </w:r>
      <w:proofErr w:type="gramStart"/>
      <w:r w:rsidRPr="00C30F47">
        <w:rPr>
          <w:rFonts w:ascii="標楷體" w:eastAsia="標楷體" w:hAnsi="標楷體"/>
          <w:spacing w:val="-6"/>
          <w:sz w:val="26"/>
          <w:szCs w:val="26"/>
        </w:rPr>
        <w:t>惜取資源</w:t>
      </w:r>
      <w:proofErr w:type="gramEnd"/>
      <w:r w:rsidRPr="00C30F47">
        <w:rPr>
          <w:rFonts w:ascii="標楷體" w:eastAsia="標楷體" w:hAnsi="標楷體"/>
          <w:spacing w:val="-6"/>
          <w:sz w:val="26"/>
          <w:szCs w:val="26"/>
        </w:rPr>
        <w:t>的關懷心與行動力，積極致力於生態永續、文化發展等生生不息</w:t>
      </w:r>
      <w:proofErr w:type="gramStart"/>
      <w:r w:rsidRPr="00C30F47">
        <w:rPr>
          <w:rFonts w:ascii="標楷體" w:eastAsia="標楷體" w:hAnsi="標楷體"/>
          <w:spacing w:val="-6"/>
          <w:sz w:val="26"/>
          <w:szCs w:val="26"/>
        </w:rPr>
        <w:t>的共好理</w:t>
      </w:r>
      <w:proofErr w:type="gramEnd"/>
      <w:r w:rsidRPr="00C30F47">
        <w:rPr>
          <w:rFonts w:ascii="標楷體" w:eastAsia="標楷體" w:hAnsi="標楷體"/>
          <w:spacing w:val="-6"/>
          <w:sz w:val="26"/>
          <w:szCs w:val="26"/>
        </w:rPr>
        <w:t>想。</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以上課程目標應結合核心素養加以發展，並考量各學習階段特性予以達成，期落實十二年國民基本教育「自發」、「互動」與「</w:t>
      </w:r>
      <w:proofErr w:type="gramStart"/>
      <w:r w:rsidRPr="00C30F47">
        <w:rPr>
          <w:rFonts w:ascii="標楷體" w:eastAsia="標楷體" w:hAnsi="標楷體"/>
          <w:spacing w:val="-6"/>
          <w:sz w:val="26"/>
          <w:szCs w:val="26"/>
        </w:rPr>
        <w:t>共好</w:t>
      </w:r>
      <w:proofErr w:type="gramEnd"/>
      <w:r w:rsidRPr="00C30F47">
        <w:rPr>
          <w:rFonts w:ascii="標楷體" w:eastAsia="標楷體" w:hAnsi="標楷體"/>
          <w:spacing w:val="-6"/>
          <w:sz w:val="26"/>
          <w:szCs w:val="26"/>
        </w:rPr>
        <w:t>」的課程理念，以臻全人教育之理想。</w:t>
      </w:r>
    </w:p>
    <w:p w:rsidR="00C30F47" w:rsidRPr="00C30F47" w:rsidRDefault="00C30F47" w:rsidP="00C30F47">
      <w:pPr>
        <w:spacing w:line="256" w:lineRule="auto"/>
        <w:sectPr w:rsidR="00C30F47" w:rsidRPr="00C30F47" w:rsidSect="00CB5232">
          <w:pgSz w:w="11910" w:h="16840"/>
          <w:pgMar w:top="1280" w:right="853" w:bottom="1560" w:left="1060" w:header="0" w:footer="1283" w:gutter="0"/>
          <w:cols w:space="720"/>
        </w:sectPr>
      </w:pPr>
    </w:p>
    <w:p w:rsidR="00C30F47" w:rsidRPr="00C30F47" w:rsidRDefault="00C30F47" w:rsidP="00C30F47">
      <w:pPr>
        <w:ind w:left="782"/>
        <w:jc w:val="center"/>
      </w:pPr>
      <w:r w:rsidRPr="00C30F47">
        <w:rPr>
          <w:rFonts w:ascii="標楷體" w:eastAsia="標楷體" w:hAnsi="標楷體"/>
          <w:sz w:val="44"/>
          <w:szCs w:val="52"/>
        </w:rPr>
        <w:lastRenderedPageBreak/>
        <w:t>肆、核心素養</w:t>
      </w:r>
    </w:p>
    <w:p w:rsidR="00C30F47" w:rsidRPr="00C30F47" w:rsidRDefault="00C30F47" w:rsidP="00C30F47">
      <w:pPr>
        <w:spacing w:before="64"/>
        <w:ind w:left="300"/>
        <w:rPr>
          <w:rFonts w:ascii="標楷體" w:eastAsia="標楷體" w:hAnsi="標楷體"/>
        </w:rPr>
      </w:pPr>
      <w:r w:rsidRPr="00C30F47">
        <w:rPr>
          <w:rFonts w:ascii="標楷體" w:eastAsia="標楷體" w:hAnsi="標楷體"/>
          <w:b/>
          <w:sz w:val="28"/>
        </w:rPr>
        <w:t>一</w:t>
      </w:r>
      <w:r w:rsidRPr="00C30F47">
        <w:rPr>
          <w:rFonts w:ascii="標楷體" w:eastAsia="標楷體" w:hAnsi="標楷體" w:hint="eastAsia"/>
          <w:b/>
          <w:sz w:val="28"/>
        </w:rPr>
        <w:t>、涵義</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為落實十二年國民基本教育課程的理念與目標，茲以「核心素養」做為課程發展之主軸，以裨益各教育</w:t>
      </w:r>
      <w:proofErr w:type="gramStart"/>
      <w:r w:rsidRPr="00C30F47">
        <w:rPr>
          <w:rFonts w:ascii="標楷體" w:eastAsia="標楷體" w:hAnsi="標楷體"/>
          <w:spacing w:val="-6"/>
          <w:sz w:val="26"/>
          <w:szCs w:val="26"/>
        </w:rPr>
        <w:t>階段間的連貫</w:t>
      </w:r>
      <w:proofErr w:type="gramEnd"/>
      <w:r w:rsidRPr="00C30F47">
        <w:rPr>
          <w:rFonts w:ascii="標楷體" w:eastAsia="標楷體" w:hAnsi="標楷體"/>
          <w:spacing w:val="-6"/>
          <w:sz w:val="26"/>
          <w:szCs w:val="26"/>
        </w:rPr>
        <w:t>以及各領域/</w:t>
      </w:r>
      <w:proofErr w:type="gramStart"/>
      <w:r w:rsidRPr="00C30F47">
        <w:rPr>
          <w:rFonts w:ascii="標楷體" w:eastAsia="標楷體" w:hAnsi="標楷體"/>
          <w:spacing w:val="-6"/>
          <w:sz w:val="26"/>
          <w:szCs w:val="26"/>
        </w:rPr>
        <w:t>科目間的</w:t>
      </w:r>
      <w:proofErr w:type="gramEnd"/>
      <w:r w:rsidRPr="00C30F47">
        <w:rPr>
          <w:rFonts w:ascii="標楷體" w:eastAsia="標楷體" w:hAnsi="標楷體"/>
          <w:spacing w:val="-6"/>
          <w:sz w:val="26"/>
          <w:szCs w:val="26"/>
        </w:rPr>
        <w:t>統整。核心素養主要應用於國民小學、國民中學及高級中等學校的一般領域/科目，至於技術型、綜合型、</w:t>
      </w:r>
      <w:proofErr w:type="gramStart"/>
      <w:r w:rsidRPr="00C30F47">
        <w:rPr>
          <w:rFonts w:ascii="標楷體" w:eastAsia="標楷體" w:hAnsi="標楷體"/>
          <w:spacing w:val="-6"/>
          <w:sz w:val="26"/>
          <w:szCs w:val="26"/>
        </w:rPr>
        <w:t>單科型高級</w:t>
      </w:r>
      <w:proofErr w:type="gramEnd"/>
      <w:r w:rsidRPr="00C30F47">
        <w:rPr>
          <w:rFonts w:ascii="標楷體" w:eastAsia="標楷體" w:hAnsi="標楷體"/>
          <w:spacing w:val="-6"/>
          <w:sz w:val="26"/>
          <w:szCs w:val="26"/>
        </w:rPr>
        <w:t>中等學校則依其專業特性</w:t>
      </w:r>
      <w:proofErr w:type="gramStart"/>
      <w:r w:rsidRPr="00C30F47">
        <w:rPr>
          <w:rFonts w:ascii="標楷體" w:eastAsia="標楷體" w:hAnsi="標楷體"/>
          <w:spacing w:val="-6"/>
          <w:sz w:val="26"/>
          <w:szCs w:val="26"/>
        </w:rPr>
        <w:t>及群科特</w:t>
      </w:r>
      <w:proofErr w:type="gramEnd"/>
      <w:r w:rsidRPr="00C30F47">
        <w:rPr>
          <w:rFonts w:ascii="標楷體" w:eastAsia="標楷體" w:hAnsi="標楷體"/>
          <w:spacing w:val="-6"/>
          <w:sz w:val="26"/>
          <w:szCs w:val="26"/>
        </w:rPr>
        <w:t>性進行發展，核心素養可整合或彈性納入。</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C30F47" w:rsidRPr="00C30F47" w:rsidRDefault="00C30F47" w:rsidP="00C30F47">
      <w:pPr>
        <w:spacing w:before="64"/>
        <w:ind w:left="300"/>
        <w:rPr>
          <w:rFonts w:ascii="標楷體" w:eastAsia="標楷體" w:hAnsi="標楷體"/>
          <w:b/>
          <w:sz w:val="28"/>
        </w:rPr>
      </w:pPr>
      <w:r w:rsidRPr="00C30F47">
        <w:rPr>
          <w:rFonts w:ascii="標楷體" w:eastAsia="標楷體" w:hAnsi="標楷體" w:hint="eastAsia"/>
          <w:b/>
          <w:sz w:val="28"/>
        </w:rPr>
        <w:t>二、三大面向與九大項目</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C30F47" w:rsidRPr="00C30F47" w:rsidRDefault="00C30F47" w:rsidP="00C30F47">
      <w:pPr>
        <w:spacing w:before="9" w:after="120"/>
        <w:rPr>
          <w:sz w:val="15"/>
        </w:rPr>
      </w:pPr>
      <w:r w:rsidRPr="00C30F47">
        <w:rPr>
          <w:noProof/>
        </w:rPr>
        <w:drawing>
          <wp:anchor distT="0" distB="0" distL="0" distR="0" simplePos="0" relativeHeight="251658240" behindDoc="0" locked="0" layoutInCell="1" allowOverlap="1">
            <wp:simplePos x="0" y="0"/>
            <wp:positionH relativeFrom="page">
              <wp:posOffset>1843233</wp:posOffset>
            </wp:positionH>
            <wp:positionV relativeFrom="paragraph">
              <wp:posOffset>164241</wp:posOffset>
            </wp:positionV>
            <wp:extent cx="4075943" cy="36195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4" cstate="print"/>
                    <a:stretch>
                      <a:fillRect/>
                    </a:stretch>
                  </pic:blipFill>
                  <pic:spPr>
                    <a:xfrm>
                      <a:off x="0" y="0"/>
                      <a:ext cx="4075943" cy="3619500"/>
                    </a:xfrm>
                    <a:prstGeom prst="rect">
                      <a:avLst/>
                    </a:prstGeom>
                  </pic:spPr>
                </pic:pic>
              </a:graphicData>
            </a:graphic>
          </wp:anchor>
        </w:drawing>
      </w:r>
    </w:p>
    <w:p w:rsidR="00C30F47" w:rsidRPr="00C30F47" w:rsidRDefault="00C30F47" w:rsidP="00C30F47">
      <w:pPr>
        <w:spacing w:before="145"/>
        <w:ind w:right="439"/>
        <w:jc w:val="center"/>
        <w:rPr>
          <w:rFonts w:ascii="標楷體" w:eastAsia="標楷體" w:hAnsi="標楷體"/>
          <w:b/>
          <w:sz w:val="28"/>
        </w:rPr>
      </w:pPr>
      <w:r w:rsidRPr="00C30F47">
        <w:rPr>
          <w:rFonts w:ascii="標楷體" w:eastAsia="標楷體" w:hAnsi="標楷體" w:hint="eastAsia"/>
          <w:b/>
          <w:sz w:val="28"/>
        </w:rPr>
        <w:t xml:space="preserve">圖 </w:t>
      </w:r>
      <w:r w:rsidRPr="00C30F47">
        <w:rPr>
          <w:rFonts w:ascii="標楷體" w:eastAsia="標楷體" w:hAnsi="標楷體"/>
          <w:b/>
          <w:sz w:val="28"/>
        </w:rPr>
        <w:t xml:space="preserve">1  </w:t>
      </w:r>
      <w:r w:rsidRPr="00C30F47">
        <w:rPr>
          <w:rFonts w:ascii="標楷體" w:eastAsia="標楷體" w:hAnsi="標楷體" w:hint="eastAsia"/>
          <w:b/>
          <w:sz w:val="28"/>
        </w:rPr>
        <w:t>核心素養的滾動圓輪意象</w:t>
      </w:r>
    </w:p>
    <w:p w:rsidR="00C30F47" w:rsidRPr="00C30F47" w:rsidRDefault="00C30F47" w:rsidP="00C30F47">
      <w:pPr>
        <w:spacing w:after="120" w:line="323" w:lineRule="exact"/>
        <w:ind w:firstLineChars="236" w:firstLine="566"/>
        <w:jc w:val="both"/>
      </w:pPr>
    </w:p>
    <w:p w:rsidR="00C30F47" w:rsidRPr="00C30F47" w:rsidRDefault="00C30F47" w:rsidP="00C30F47">
      <w:pPr>
        <w:widowControl/>
        <w:rPr>
          <w:rFonts w:ascii="標楷體" w:eastAsia="標楷體" w:hAnsi="標楷體"/>
          <w:b/>
          <w:bCs/>
        </w:rPr>
      </w:pPr>
      <w:r w:rsidRPr="00C30F47">
        <w:rPr>
          <w:rFonts w:ascii="標楷體" w:eastAsia="標楷體" w:hAnsi="標楷體"/>
          <w:b/>
          <w:bCs/>
        </w:rPr>
        <w:br w:type="page"/>
      </w:r>
    </w:p>
    <w:p w:rsidR="00C30F47" w:rsidRPr="00C30F47" w:rsidRDefault="00C30F47" w:rsidP="00C30F47">
      <w:pPr>
        <w:spacing w:after="120" w:line="407" w:lineRule="exact"/>
        <w:rPr>
          <w:rFonts w:ascii="標楷體" w:eastAsia="標楷體" w:hAnsi="標楷體"/>
        </w:rPr>
      </w:pPr>
      <w:r w:rsidRPr="00C30F47">
        <w:rPr>
          <w:rFonts w:ascii="標楷體" w:eastAsia="標楷體" w:hAnsi="標楷體"/>
        </w:rPr>
        <w:lastRenderedPageBreak/>
        <w:t>(</w:t>
      </w:r>
      <w:proofErr w:type="gramStart"/>
      <w:r w:rsidRPr="00C30F47">
        <w:rPr>
          <w:rFonts w:ascii="標楷體" w:eastAsia="標楷體" w:hAnsi="標楷體"/>
        </w:rPr>
        <w:t>一</w:t>
      </w:r>
      <w:proofErr w:type="gramEnd"/>
      <w:r w:rsidRPr="00C30F47">
        <w:rPr>
          <w:rFonts w:ascii="標楷體" w:eastAsia="標楷體" w:hAnsi="標楷體"/>
        </w:rPr>
        <w:t>)</w:t>
      </w:r>
      <w:r w:rsidRPr="00C30F47">
        <w:rPr>
          <w:rFonts w:ascii="標楷體" w:eastAsia="標楷體" w:hAnsi="標楷體" w:hint="eastAsia"/>
          <w:b/>
        </w:rPr>
        <w:t>自主行動</w:t>
      </w:r>
      <w:r w:rsidRPr="00C30F47">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C30F47" w:rsidRPr="00C30F47" w:rsidRDefault="00C30F47" w:rsidP="00C30F47">
      <w:pPr>
        <w:spacing w:after="120" w:line="363" w:lineRule="exact"/>
        <w:rPr>
          <w:rFonts w:ascii="標楷體" w:eastAsia="標楷體" w:hAnsi="標楷體"/>
        </w:rPr>
      </w:pPr>
      <w:r w:rsidRPr="00C30F47">
        <w:rPr>
          <w:rFonts w:ascii="標楷體" w:eastAsia="標楷體" w:hAnsi="標楷體"/>
        </w:rPr>
        <w:t>(二)</w:t>
      </w:r>
      <w:r w:rsidRPr="00C30F47">
        <w:rPr>
          <w:rFonts w:ascii="標楷體" w:eastAsia="標楷體" w:hAnsi="標楷體" w:hint="eastAsia"/>
          <w:b/>
        </w:rPr>
        <w:t>溝通互動</w:t>
      </w:r>
      <w:r w:rsidRPr="00C30F47">
        <w:rPr>
          <w:rFonts w:ascii="標楷體" w:eastAsia="標楷體" w:hAnsi="標楷體"/>
        </w:rPr>
        <w:t>：強調學習者應能廣泛運用各種工具，有效與他人及環境互動。這些工具包</w:t>
      </w:r>
      <w:r w:rsidRPr="00C30F47">
        <w:rPr>
          <w:rFonts w:ascii="標楷體" w:eastAsia="標楷體" w:hAnsi="標楷體"/>
          <w:spacing w:val="-8"/>
        </w:rPr>
        <w:t>括物質工具和社會文化工具，前者如人造物</w:t>
      </w:r>
      <w:r w:rsidRPr="00C30F47">
        <w:rPr>
          <w:rFonts w:ascii="標楷體" w:eastAsia="標楷體" w:hAnsi="標楷體"/>
        </w:rPr>
        <w:t>（</w:t>
      </w:r>
      <w:r w:rsidRPr="00C30F47">
        <w:rPr>
          <w:rFonts w:ascii="標楷體" w:eastAsia="標楷體" w:hAnsi="標楷體"/>
          <w:spacing w:val="-16"/>
        </w:rPr>
        <w:t>教具、學習工具、文具、玩具、載具等</w:t>
      </w:r>
      <w:r w:rsidRPr="00C30F47">
        <w:rPr>
          <w:rFonts w:ascii="標楷體" w:eastAsia="標楷體" w:hAnsi="標楷體"/>
          <w:spacing w:val="-121"/>
        </w:rPr>
        <w:t>）</w:t>
      </w:r>
      <w:r w:rsidRPr="00C30F47">
        <w:rPr>
          <w:rFonts w:ascii="標楷體" w:eastAsia="標楷體" w:hAnsi="標楷體"/>
        </w:rPr>
        <w:t>、</w:t>
      </w:r>
      <w:r w:rsidRPr="00C30F47">
        <w:rPr>
          <w:rFonts w:ascii="標楷體" w:eastAsia="標楷體" w:hAnsi="標楷體"/>
          <w:spacing w:val="-9"/>
        </w:rPr>
        <w:t>科技</w:t>
      </w:r>
      <w:r w:rsidRPr="00C30F47">
        <w:rPr>
          <w:rFonts w:ascii="標楷體" w:eastAsia="標楷體" w:hAnsi="標楷體"/>
        </w:rPr>
        <w:t>（含輔助科技</w:t>
      </w:r>
      <w:r w:rsidRPr="00C30F47">
        <w:rPr>
          <w:rFonts w:ascii="標楷體" w:eastAsia="標楷體" w:hAnsi="標楷體"/>
          <w:spacing w:val="-17"/>
        </w:rPr>
        <w:t>）</w:t>
      </w:r>
      <w:r w:rsidRPr="00C30F47">
        <w:rPr>
          <w:rFonts w:ascii="標楷體" w:eastAsia="標楷體" w:hAnsi="標楷體"/>
          <w:spacing w:val="-7"/>
        </w:rPr>
        <w:t>與資訊等，後者如語言</w:t>
      </w:r>
      <w:r w:rsidRPr="00C30F47">
        <w:rPr>
          <w:rFonts w:ascii="標楷體" w:eastAsia="標楷體" w:hAnsi="標楷體"/>
        </w:rPr>
        <w:t>（</w:t>
      </w:r>
      <w:r w:rsidRPr="00C30F47">
        <w:rPr>
          <w:rFonts w:ascii="標楷體" w:eastAsia="標楷體" w:hAnsi="標楷體"/>
          <w:spacing w:val="-5"/>
        </w:rPr>
        <w:t>口語、手語</w:t>
      </w:r>
      <w:r w:rsidRPr="00C30F47">
        <w:rPr>
          <w:rFonts w:ascii="標楷體" w:eastAsia="標楷體" w:hAnsi="標楷體"/>
          <w:spacing w:val="-129"/>
        </w:rPr>
        <w:t>）</w:t>
      </w:r>
      <w:r w:rsidRPr="00C30F47">
        <w:rPr>
          <w:rFonts w:ascii="標楷體" w:eastAsia="標楷體" w:hAnsi="標楷體"/>
          <w:spacing w:val="-5"/>
        </w:rPr>
        <w:t>、文字及數學符號等。工具不是被動的媒介，而是人我與</w:t>
      </w:r>
      <w:proofErr w:type="gramStart"/>
      <w:r w:rsidRPr="00C30F47">
        <w:rPr>
          <w:rFonts w:ascii="標楷體" w:eastAsia="標楷體" w:hAnsi="標楷體"/>
          <w:spacing w:val="-5"/>
        </w:rPr>
        <w:t>環境間正向</w:t>
      </w:r>
      <w:proofErr w:type="gramEnd"/>
      <w:r w:rsidRPr="00C30F47">
        <w:rPr>
          <w:rFonts w:ascii="標楷體" w:eastAsia="標楷體" w:hAnsi="標楷體"/>
          <w:spacing w:val="-5"/>
        </w:rPr>
        <w:t>互動的管道。</w:t>
      </w:r>
      <w:proofErr w:type="gramStart"/>
      <w:r w:rsidRPr="00C30F47">
        <w:rPr>
          <w:rFonts w:ascii="標楷體" w:eastAsia="標楷體" w:hAnsi="標楷體"/>
          <w:spacing w:val="-5"/>
        </w:rPr>
        <w:t>此外，</w:t>
      </w:r>
      <w:proofErr w:type="gramEnd"/>
      <w:r w:rsidRPr="00C30F47">
        <w:rPr>
          <w:rFonts w:ascii="標楷體" w:eastAsia="標楷體" w:hAnsi="標楷體"/>
          <w:spacing w:val="-5"/>
        </w:rPr>
        <w:t>藝術也是重要的溝通工具，國民應具備藝術涵養與生活美感，並善用這些工具。</w:t>
      </w:r>
    </w:p>
    <w:p w:rsidR="00C30F47" w:rsidRPr="00C30F47" w:rsidRDefault="00C30F47" w:rsidP="00C30F47">
      <w:pPr>
        <w:spacing w:after="120" w:line="365" w:lineRule="exact"/>
        <w:rPr>
          <w:rFonts w:ascii="標楷體" w:eastAsia="標楷體" w:hAnsi="標楷體"/>
        </w:rPr>
      </w:pPr>
      <w:r w:rsidRPr="00C30F47">
        <w:rPr>
          <w:rFonts w:ascii="標楷體" w:eastAsia="標楷體" w:hAnsi="標楷體"/>
        </w:rPr>
        <w:t>(三)</w:t>
      </w:r>
      <w:r w:rsidRPr="00C30F47">
        <w:rPr>
          <w:rFonts w:ascii="標楷體" w:eastAsia="標楷體" w:hAnsi="標楷體" w:hint="eastAsia"/>
          <w:b/>
        </w:rPr>
        <w:t>社會參與</w:t>
      </w:r>
      <w:r w:rsidRPr="00C30F47">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C30F47" w:rsidRPr="00C30F47" w:rsidRDefault="00C30F47" w:rsidP="00C30F47">
      <w:pPr>
        <w:spacing w:before="61" w:line="499" w:lineRule="exact"/>
        <w:rPr>
          <w:rFonts w:ascii="標楷體" w:eastAsia="標楷體" w:hAnsi="標楷體"/>
          <w:b/>
          <w:sz w:val="28"/>
        </w:rPr>
      </w:pPr>
      <w:r w:rsidRPr="00C30F47">
        <w:rPr>
          <w:rFonts w:ascii="標楷體" w:eastAsia="標楷體" w:hAnsi="標楷體" w:hint="eastAsia"/>
          <w:b/>
          <w:sz w:val="28"/>
        </w:rPr>
        <w:t>三、各教育階段核心素養具體內涵</w:t>
      </w:r>
    </w:p>
    <w:p w:rsidR="00C30F47" w:rsidRPr="00C30F47" w:rsidRDefault="00C30F47" w:rsidP="00C30F47">
      <w:pPr>
        <w:spacing w:after="120" w:line="365" w:lineRule="exact"/>
        <w:ind w:firstLineChars="236" w:firstLine="566"/>
        <w:rPr>
          <w:rFonts w:ascii="標楷體" w:eastAsia="標楷體" w:hAnsi="標楷體"/>
        </w:rPr>
      </w:pPr>
      <w:r w:rsidRPr="00C30F47">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C30F47" w:rsidRPr="00C30F47" w:rsidRDefault="00C30F47" w:rsidP="00C30F47">
      <w:pPr>
        <w:spacing w:before="49" w:after="120"/>
        <w:rPr>
          <w:rFonts w:ascii="標楷體" w:eastAsia="標楷體" w:hAnsi="標楷體"/>
        </w:rPr>
      </w:pPr>
      <w:r w:rsidRPr="00C30F47">
        <w:rPr>
          <w:rFonts w:ascii="標楷體" w:eastAsia="標楷體" w:hAnsi="標楷體"/>
        </w:rPr>
        <w:t>表 1 各教育階段核心素養內涵</w:t>
      </w:r>
    </w:p>
    <w:p w:rsidR="00C30F47" w:rsidRPr="00C30F47" w:rsidRDefault="00C30F47" w:rsidP="00C30F47">
      <w:pPr>
        <w:spacing w:before="49" w:after="120"/>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537"/>
        </w:trPr>
        <w:tc>
          <w:tcPr>
            <w:tcW w:w="426" w:type="dxa"/>
            <w:vMerge w:val="restart"/>
            <w:shd w:val="clear" w:color="auto" w:fill="FDE9D9"/>
            <w:vAlign w:val="center"/>
          </w:tcPr>
          <w:p w:rsidR="00C30F47" w:rsidRPr="00C30F47" w:rsidRDefault="00C30F47" w:rsidP="00C30F47">
            <w:pPr>
              <w:adjustRightInd w:val="0"/>
              <w:spacing w:line="320" w:lineRule="exact"/>
              <w:ind w:left="107" w:right="66"/>
              <w:jc w:val="center"/>
              <w:rPr>
                <w:rFonts w:ascii="標楷體" w:eastAsia="標楷體" w:hAnsi="標楷體"/>
                <w:b/>
                <w:kern w:val="0"/>
              </w:rPr>
            </w:pPr>
            <w:r w:rsidRPr="00C30F47">
              <w:rPr>
                <w:rFonts w:ascii="標楷體" w:eastAsia="標楷體" w:hAnsi="標楷體" w:hint="eastAsia"/>
                <w:b/>
                <w:kern w:val="0"/>
              </w:rPr>
              <w:t>關鍵要素</w:t>
            </w:r>
          </w:p>
        </w:tc>
        <w:tc>
          <w:tcPr>
            <w:tcW w:w="567" w:type="dxa"/>
            <w:vMerge w:val="restart"/>
            <w:shd w:val="clear" w:color="auto" w:fill="FDE9D9"/>
            <w:vAlign w:val="center"/>
          </w:tcPr>
          <w:p w:rsidR="00C30F47" w:rsidRPr="00C30F47" w:rsidRDefault="00C30F47" w:rsidP="00C30F47">
            <w:pPr>
              <w:adjustRightInd w:val="0"/>
              <w:spacing w:line="320" w:lineRule="exact"/>
              <w:ind w:left="107" w:right="65"/>
              <w:jc w:val="center"/>
              <w:rPr>
                <w:rFonts w:ascii="標楷體" w:eastAsia="標楷體" w:hAnsi="標楷體"/>
                <w:b/>
                <w:kern w:val="0"/>
              </w:rPr>
            </w:pPr>
            <w:r w:rsidRPr="00C30F47">
              <w:rPr>
                <w:rFonts w:ascii="標楷體" w:eastAsia="標楷體" w:hAnsi="標楷體" w:hint="eastAsia"/>
                <w:b/>
                <w:kern w:val="0"/>
              </w:rPr>
              <w:t>核心素養面</w:t>
            </w:r>
          </w:p>
          <w:p w:rsidR="00C30F47" w:rsidRPr="00C30F47" w:rsidRDefault="00C30F47" w:rsidP="00C30F47">
            <w:pPr>
              <w:adjustRightInd w:val="0"/>
              <w:spacing w:line="320" w:lineRule="exact"/>
              <w:ind w:left="107"/>
              <w:jc w:val="center"/>
              <w:rPr>
                <w:rFonts w:ascii="標楷體" w:eastAsia="標楷體" w:hAnsi="標楷體"/>
                <w:b/>
                <w:kern w:val="0"/>
              </w:rPr>
            </w:pPr>
            <w:r w:rsidRPr="00C30F47">
              <w:rPr>
                <w:rFonts w:ascii="標楷體" w:eastAsia="標楷體" w:hAnsi="標楷體" w:hint="eastAsia"/>
                <w:b/>
                <w:kern w:val="0"/>
              </w:rPr>
              <w:t>向</w:t>
            </w:r>
          </w:p>
        </w:tc>
        <w:tc>
          <w:tcPr>
            <w:tcW w:w="992" w:type="dxa"/>
            <w:vMerge w:val="restart"/>
            <w:shd w:val="clear" w:color="auto" w:fill="FDE9D9"/>
            <w:vAlign w:val="center"/>
          </w:tcPr>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kern w:val="0"/>
              </w:rPr>
              <w:t>核心素養項目</w:t>
            </w:r>
          </w:p>
        </w:tc>
        <w:tc>
          <w:tcPr>
            <w:tcW w:w="2268" w:type="dxa"/>
            <w:vMerge w:val="restart"/>
            <w:shd w:val="clear" w:color="auto" w:fill="FDE9D9"/>
            <w:vAlign w:val="center"/>
          </w:tcPr>
          <w:p w:rsidR="00C30F47" w:rsidRPr="00C30F47" w:rsidRDefault="00C30F47" w:rsidP="00C30F47">
            <w:pPr>
              <w:adjustRightInd w:val="0"/>
              <w:spacing w:line="320" w:lineRule="exact"/>
              <w:ind w:left="180"/>
              <w:jc w:val="center"/>
              <w:rPr>
                <w:rFonts w:ascii="標楷體" w:eastAsia="標楷體" w:hAnsi="標楷體"/>
                <w:b/>
                <w:kern w:val="0"/>
              </w:rPr>
            </w:pPr>
            <w:r w:rsidRPr="00C30F47">
              <w:rPr>
                <w:rFonts w:ascii="標楷體" w:eastAsia="標楷體" w:hAnsi="標楷體" w:hint="eastAsia"/>
                <w:b/>
                <w:kern w:val="0"/>
              </w:rPr>
              <w:t>項目說明</w:t>
            </w:r>
          </w:p>
        </w:tc>
        <w:tc>
          <w:tcPr>
            <w:tcW w:w="5670" w:type="dxa"/>
            <w:gridSpan w:val="3"/>
            <w:shd w:val="clear" w:color="auto" w:fill="FDE9D9"/>
            <w:vAlign w:val="center"/>
          </w:tcPr>
          <w:p w:rsidR="00C30F47" w:rsidRPr="00C30F47" w:rsidRDefault="00C30F47" w:rsidP="00C30F47">
            <w:pPr>
              <w:adjustRightInd w:val="0"/>
              <w:spacing w:line="320" w:lineRule="exact"/>
              <w:ind w:left="1692" w:right="1689"/>
              <w:jc w:val="center"/>
              <w:rPr>
                <w:rFonts w:ascii="標楷體" w:eastAsia="標楷體" w:hAnsi="標楷體"/>
                <w:b/>
                <w:kern w:val="0"/>
              </w:rPr>
            </w:pPr>
            <w:r w:rsidRPr="00C30F47">
              <w:rPr>
                <w:rFonts w:ascii="標楷體" w:eastAsia="標楷體" w:hAnsi="標楷體" w:hint="eastAsia"/>
                <w:b/>
                <w:kern w:val="0"/>
              </w:rPr>
              <w:t>核心素養具體內涵</w:t>
            </w:r>
          </w:p>
        </w:tc>
      </w:tr>
      <w:tr w:rsidR="00C30F47" w:rsidRPr="00C30F47" w:rsidTr="00CB5232">
        <w:trPr>
          <w:trHeight w:val="1328"/>
        </w:trPr>
        <w:tc>
          <w:tcPr>
            <w:tcW w:w="426"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1843"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國民小學教育</w:t>
            </w:r>
          </w:p>
        </w:tc>
        <w:tc>
          <w:tcPr>
            <w:tcW w:w="1984"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國民中學教育</w:t>
            </w:r>
          </w:p>
        </w:tc>
        <w:tc>
          <w:tcPr>
            <w:tcW w:w="1843" w:type="dxa"/>
            <w:shd w:val="clear" w:color="auto" w:fill="FDE9D9"/>
            <w:vAlign w:val="center"/>
          </w:tcPr>
          <w:p w:rsidR="00C30F47" w:rsidRPr="00C30F47" w:rsidRDefault="00C30F47" w:rsidP="00C30F47">
            <w:pPr>
              <w:adjustRightInd w:val="0"/>
              <w:spacing w:line="320" w:lineRule="exact"/>
              <w:ind w:leftChars="60" w:left="286" w:rightChars="97" w:right="233" w:hanging="142"/>
              <w:jc w:val="center"/>
              <w:rPr>
                <w:rFonts w:ascii="標楷體" w:eastAsia="標楷體" w:hAnsi="標楷體"/>
                <w:b/>
                <w:kern w:val="0"/>
              </w:rPr>
            </w:pPr>
            <w:r w:rsidRPr="00C30F47">
              <w:rPr>
                <w:rFonts w:ascii="標楷體" w:eastAsia="標楷體" w:hAnsi="標楷體" w:hint="eastAsia"/>
                <w:b/>
                <w:w w:val="90"/>
                <w:kern w:val="0"/>
              </w:rPr>
              <w:t>高級中等學校</w:t>
            </w:r>
            <w:r w:rsidRPr="00C30F47">
              <w:rPr>
                <w:rFonts w:ascii="標楷體" w:eastAsia="標楷體" w:hAnsi="標楷體" w:hint="eastAsia"/>
                <w:b/>
                <w:kern w:val="0"/>
              </w:rPr>
              <w:t>教育</w:t>
            </w:r>
          </w:p>
        </w:tc>
      </w:tr>
      <w:tr w:rsidR="00C30F47" w:rsidRPr="00C30F47" w:rsidTr="00CB5232">
        <w:trPr>
          <w:trHeight w:val="3121"/>
        </w:trPr>
        <w:tc>
          <w:tcPr>
            <w:tcW w:w="426" w:type="dxa"/>
            <w:vMerge w:val="restart"/>
            <w:shd w:val="clear" w:color="auto" w:fill="FDE9D9"/>
            <w:vAlign w:val="center"/>
          </w:tcPr>
          <w:p w:rsidR="00C30F47" w:rsidRPr="00C30F47" w:rsidRDefault="00C30F47" w:rsidP="00C30F47">
            <w:pPr>
              <w:adjustRightInd w:val="0"/>
              <w:spacing w:before="191" w:line="170" w:lineRule="auto"/>
              <w:ind w:left="107" w:right="66"/>
              <w:jc w:val="center"/>
              <w:rPr>
                <w:rFonts w:ascii="標楷體" w:eastAsia="標楷體" w:hAnsi="標楷體"/>
                <w:b/>
                <w:kern w:val="0"/>
              </w:rPr>
            </w:pPr>
            <w:r w:rsidRPr="00C30F47">
              <w:rPr>
                <w:rFonts w:ascii="標楷體" w:eastAsia="標楷體" w:hAnsi="標楷體" w:hint="eastAsia"/>
                <w:b/>
                <w:kern w:val="0"/>
              </w:rPr>
              <w:t>終身學習者</w:t>
            </w:r>
          </w:p>
        </w:tc>
        <w:tc>
          <w:tcPr>
            <w:tcW w:w="567" w:type="dxa"/>
            <w:vMerge w:val="restart"/>
            <w:shd w:val="clear" w:color="auto" w:fill="FDE9D9"/>
            <w:vAlign w:val="center"/>
          </w:tcPr>
          <w:p w:rsidR="00C30F47" w:rsidRPr="00C30F47" w:rsidRDefault="00C30F47" w:rsidP="00C30F47">
            <w:pPr>
              <w:adjustRightInd w:val="0"/>
              <w:spacing w:line="231" w:lineRule="exact"/>
              <w:ind w:left="125"/>
              <w:jc w:val="center"/>
              <w:rPr>
                <w:rFonts w:ascii="標楷體" w:eastAsia="標楷體" w:hAnsi="標楷體"/>
                <w:b/>
                <w:kern w:val="0"/>
              </w:rPr>
            </w:pPr>
            <w:r w:rsidRPr="00C30F47">
              <w:rPr>
                <w:rFonts w:ascii="標楷體" w:eastAsia="標楷體" w:hAnsi="標楷體"/>
                <w:b/>
                <w:w w:val="99"/>
                <w:kern w:val="0"/>
              </w:rPr>
              <w:t>A</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hint="eastAsia"/>
                <w:b/>
                <w:kern w:val="0"/>
              </w:rPr>
              <w:t>自主行動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rPr>
            </w:pPr>
            <w:r w:rsidRPr="00C30F47">
              <w:rPr>
                <w:rFonts w:ascii="標楷體" w:eastAsia="標楷體" w:hAnsi="標楷體"/>
                <w:b/>
                <w:kern w:val="0"/>
              </w:rPr>
              <w:t>A1</w:t>
            </w:r>
          </w:p>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spacing w:val="-9"/>
                <w:kern w:val="0"/>
              </w:rPr>
              <w:t>身心素質</w:t>
            </w:r>
            <w:r w:rsidRPr="00C30F47">
              <w:rPr>
                <w:rFonts w:ascii="標楷體" w:eastAsia="標楷體" w:hAnsi="標楷體" w:hint="eastAsia"/>
                <w:b/>
                <w:kern w:val="0"/>
              </w:rPr>
              <w:t xml:space="preserve">與 </w:t>
            </w:r>
            <w:r w:rsidRPr="00C30F47">
              <w:rPr>
                <w:rFonts w:ascii="標楷體" w:eastAsia="標楷體" w:hAnsi="標楷體" w:hint="eastAsia"/>
                <w:b/>
                <w:spacing w:val="-9"/>
                <w:kern w:val="0"/>
              </w:rPr>
              <w:t>自我精進</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18"/>
                <w:w w:val="90"/>
                <w:kern w:val="0"/>
                <w:lang w:eastAsia="zh-TW"/>
              </w:rPr>
              <w:t>具備身心健全發展的</w:t>
            </w:r>
            <w:r w:rsidRPr="00C30F47">
              <w:rPr>
                <w:rFonts w:ascii="標楷體" w:eastAsia="標楷體" w:hAnsi="標楷體"/>
                <w:spacing w:val="-7"/>
                <w:w w:val="90"/>
                <w:kern w:val="0"/>
                <w:lang w:eastAsia="zh-TW"/>
              </w:rPr>
              <w:t>素質，擁有合宜的人性</w:t>
            </w:r>
            <w:r w:rsidRPr="00C30F47">
              <w:rPr>
                <w:rFonts w:ascii="標楷體" w:eastAsia="標楷體" w:hAnsi="標楷體"/>
                <w:spacing w:val="-9"/>
                <w:w w:val="90"/>
                <w:kern w:val="0"/>
                <w:lang w:eastAsia="zh-TW"/>
              </w:rPr>
              <w:t>觀與自我觀，同時透過</w:t>
            </w:r>
            <w:r w:rsidRPr="00C30F47">
              <w:rPr>
                <w:rFonts w:ascii="標楷體" w:eastAsia="標楷體" w:hAnsi="標楷體"/>
                <w:spacing w:val="18"/>
                <w:w w:val="90"/>
                <w:kern w:val="0"/>
                <w:lang w:eastAsia="zh-TW"/>
              </w:rPr>
              <w:t>選擇、分析與運用新知，有效規劃生涯發</w:t>
            </w:r>
            <w:r w:rsidRPr="00C30F47">
              <w:rPr>
                <w:rFonts w:ascii="標楷體" w:eastAsia="標楷體" w:hAnsi="標楷體"/>
                <w:spacing w:val="-7"/>
                <w:w w:val="90"/>
                <w:kern w:val="0"/>
                <w:lang w:eastAsia="zh-TW"/>
              </w:rPr>
              <w:t>展，探尋生命意義，並</w:t>
            </w:r>
            <w:r w:rsidRPr="00C30F47">
              <w:rPr>
                <w:rFonts w:ascii="標楷體" w:eastAsia="標楷體" w:hAnsi="標楷體"/>
                <w:spacing w:val="-9"/>
                <w:w w:val="90"/>
                <w:kern w:val="0"/>
                <w:lang w:eastAsia="zh-TW"/>
              </w:rPr>
              <w:t>不斷自我精進，追求至</w:t>
            </w:r>
            <w:r w:rsidRPr="00C30F47">
              <w:rPr>
                <w:rFonts w:ascii="標楷體" w:eastAsia="標楷體" w:hAnsi="標楷體"/>
                <w:spacing w:val="-9"/>
                <w:kern w:val="0"/>
                <w:lang w:eastAsia="zh-TW"/>
              </w:rPr>
              <w:t>善。</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E-A1 具備良好</w:t>
            </w:r>
            <w:r w:rsidRPr="00C30F47">
              <w:rPr>
                <w:rFonts w:ascii="標楷體" w:eastAsia="標楷體" w:hAnsi="標楷體"/>
                <w:w w:val="90"/>
                <w:kern w:val="0"/>
                <w:lang w:eastAsia="zh-TW"/>
              </w:rPr>
              <w:t>的生活習慣，促</w:t>
            </w:r>
            <w:r w:rsidRPr="00C30F47">
              <w:rPr>
                <w:rFonts w:ascii="標楷體" w:eastAsia="標楷體" w:hAnsi="標楷體"/>
                <w:w w:val="95"/>
                <w:kern w:val="0"/>
                <w:lang w:eastAsia="zh-TW"/>
              </w:rPr>
              <w:t>進身心健全發</w:t>
            </w:r>
            <w:r w:rsidRPr="00C30F47">
              <w:rPr>
                <w:rFonts w:ascii="標楷體" w:eastAsia="標楷體" w:hAnsi="標楷體"/>
                <w:w w:val="90"/>
                <w:kern w:val="0"/>
                <w:lang w:eastAsia="zh-TW"/>
              </w:rPr>
              <w:t>展，並認識個人特質，發展生命</w:t>
            </w:r>
            <w:r w:rsidRPr="00C30F47">
              <w:rPr>
                <w:rFonts w:ascii="標楷體" w:eastAsia="標楷體" w:hAnsi="標楷體"/>
                <w:kern w:val="0"/>
                <w:lang w:eastAsia="zh-TW"/>
              </w:rPr>
              <w:t>潛能。</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J-A1 具備良好</w:t>
            </w:r>
            <w:r w:rsidRPr="00C30F47">
              <w:rPr>
                <w:rFonts w:ascii="標楷體" w:eastAsia="標楷體" w:hAnsi="標楷體"/>
                <w:w w:val="90"/>
                <w:kern w:val="0"/>
                <w:lang w:eastAsia="zh-TW"/>
              </w:rPr>
              <w:t>的身心發展知能與態度，並展現自我潛能、探索人性、自我價值與生命意義、積</w:t>
            </w:r>
            <w:r w:rsidRPr="00C30F47">
              <w:rPr>
                <w:rFonts w:ascii="標楷體" w:eastAsia="標楷體" w:hAnsi="標楷體"/>
                <w:kern w:val="0"/>
                <w:lang w:eastAsia="zh-TW"/>
              </w:rPr>
              <w:t>極實踐。</w:t>
            </w:r>
          </w:p>
        </w:tc>
        <w:tc>
          <w:tcPr>
            <w:tcW w:w="1843" w:type="dxa"/>
            <w:shd w:val="clear" w:color="auto" w:fill="FDE9D9"/>
          </w:tcPr>
          <w:p w:rsidR="00C30F47" w:rsidRPr="00C30F47" w:rsidRDefault="00C30F47" w:rsidP="00C30F47">
            <w:pPr>
              <w:adjustRightInd w:val="0"/>
              <w:spacing w:line="320" w:lineRule="exact"/>
              <w:ind w:left="104" w:right="97"/>
              <w:jc w:val="both"/>
              <w:rPr>
                <w:rFonts w:ascii="標楷體" w:eastAsia="標楷體" w:hAnsi="標楷體"/>
                <w:kern w:val="0"/>
                <w:lang w:eastAsia="zh-TW"/>
              </w:rPr>
            </w:pPr>
            <w:r w:rsidRPr="00C30F47">
              <w:rPr>
                <w:rFonts w:ascii="標楷體" w:eastAsia="標楷體" w:hAnsi="標楷體"/>
                <w:w w:val="95"/>
                <w:kern w:val="0"/>
                <w:lang w:eastAsia="zh-TW"/>
              </w:rPr>
              <w:t>U-A1 提升各項</w:t>
            </w:r>
            <w:r w:rsidRPr="00C30F47">
              <w:rPr>
                <w:rFonts w:ascii="標楷體" w:eastAsia="標楷體" w:hAnsi="標楷體"/>
                <w:w w:val="90"/>
                <w:kern w:val="0"/>
                <w:lang w:eastAsia="zh-TW"/>
              </w:rPr>
              <w:t>身心健全發展素質，發展個人潛</w:t>
            </w:r>
            <w:r w:rsidRPr="00C30F47">
              <w:rPr>
                <w:rFonts w:ascii="標楷體" w:eastAsia="標楷體" w:hAnsi="標楷體"/>
                <w:w w:val="95"/>
                <w:kern w:val="0"/>
                <w:lang w:eastAsia="zh-TW"/>
              </w:rPr>
              <w:t>能，探索自我</w:t>
            </w:r>
            <w:r w:rsidRPr="00C30F47">
              <w:rPr>
                <w:rFonts w:ascii="標楷體" w:eastAsia="標楷體" w:hAnsi="標楷體"/>
                <w:w w:val="90"/>
                <w:kern w:val="0"/>
                <w:lang w:eastAsia="zh-TW"/>
              </w:rPr>
              <w:t>觀，肯定自我價值，有效規劃生涯，並透過自我精進與超越，追求至善與幸福人</w:t>
            </w:r>
            <w:r w:rsidRPr="00C30F47">
              <w:rPr>
                <w:rFonts w:ascii="標楷體" w:eastAsia="標楷體" w:hAnsi="標楷體"/>
                <w:kern w:val="0"/>
                <w:lang w:eastAsia="zh-TW"/>
              </w:rPr>
              <w:t>生。</w:t>
            </w:r>
          </w:p>
        </w:tc>
      </w:tr>
      <w:tr w:rsidR="00C30F47" w:rsidRPr="00C30F47" w:rsidTr="00CB5232">
        <w:trPr>
          <w:trHeight w:val="218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A2</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hint="eastAsia"/>
                <w:b/>
                <w:spacing w:val="-9"/>
                <w:kern w:val="0"/>
                <w:lang w:eastAsia="zh-TW"/>
              </w:rPr>
              <w:t>系統思考</w:t>
            </w:r>
            <w:r w:rsidRPr="00C30F47">
              <w:rPr>
                <w:rFonts w:ascii="標楷體" w:eastAsia="標楷體" w:hAnsi="標楷體" w:hint="eastAsia"/>
                <w:b/>
                <w:kern w:val="0"/>
                <w:lang w:eastAsia="zh-TW"/>
              </w:rPr>
              <w:t xml:space="preserve">與 </w:t>
            </w:r>
            <w:r w:rsidRPr="00C30F47">
              <w:rPr>
                <w:rFonts w:ascii="標楷體" w:eastAsia="標楷體" w:hAnsi="標楷體" w:hint="eastAsia"/>
                <w:b/>
                <w:spacing w:val="-9"/>
                <w:kern w:val="0"/>
                <w:lang w:eastAsia="zh-TW"/>
              </w:rPr>
              <w:t>解決問題</w:t>
            </w:r>
          </w:p>
        </w:tc>
        <w:tc>
          <w:tcPr>
            <w:tcW w:w="2268" w:type="dxa"/>
            <w:shd w:val="clear" w:color="auto" w:fill="FDE9D9"/>
          </w:tcPr>
          <w:p w:rsidR="00C30F47" w:rsidRPr="00C30F47" w:rsidRDefault="00C30F47" w:rsidP="00C30F47">
            <w:pPr>
              <w:adjustRightInd w:val="0"/>
              <w:spacing w:line="320" w:lineRule="exact"/>
              <w:ind w:left="107" w:right="97"/>
              <w:jc w:val="both"/>
              <w:rPr>
                <w:rFonts w:ascii="標楷體" w:eastAsia="標楷體" w:hAnsi="標楷體"/>
                <w:kern w:val="0"/>
                <w:lang w:eastAsia="zh-TW"/>
              </w:rPr>
            </w:pPr>
            <w:r w:rsidRPr="00C30F47">
              <w:rPr>
                <w:rFonts w:ascii="標楷體" w:eastAsia="標楷體" w:hAnsi="標楷體"/>
                <w:spacing w:val="-8"/>
                <w:w w:val="90"/>
                <w:kern w:val="0"/>
                <w:lang w:eastAsia="zh-TW"/>
              </w:rPr>
              <w:t>具備問題理解、思辨分析、推理批判的系統思</w:t>
            </w:r>
            <w:r w:rsidRPr="00C30F47">
              <w:rPr>
                <w:rFonts w:ascii="標楷體" w:eastAsia="標楷體" w:hAnsi="標楷體"/>
                <w:spacing w:val="-7"/>
                <w:w w:val="90"/>
                <w:kern w:val="0"/>
                <w:lang w:eastAsia="zh-TW"/>
              </w:rPr>
              <w:t>考與後設思考素養，並</w:t>
            </w:r>
            <w:r w:rsidRPr="00C30F47">
              <w:rPr>
                <w:rFonts w:ascii="標楷體" w:eastAsia="標楷體" w:hAnsi="標楷體"/>
                <w:spacing w:val="-8"/>
                <w:w w:val="90"/>
                <w:kern w:val="0"/>
                <w:lang w:eastAsia="zh-TW"/>
              </w:rPr>
              <w:t>能行動與反思，以有效處理及解決生活、生命</w:t>
            </w:r>
            <w:r w:rsidRPr="00C30F47">
              <w:rPr>
                <w:rFonts w:ascii="標楷體" w:eastAsia="標楷體" w:hAnsi="標楷體"/>
                <w:kern w:val="0"/>
                <w:lang w:eastAsia="zh-TW"/>
              </w:rPr>
              <w:t>問題。</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E-A2 具備探索問題的思考能</w:t>
            </w:r>
            <w:r w:rsidRPr="00C30F47">
              <w:rPr>
                <w:rFonts w:ascii="標楷體" w:eastAsia="標楷體" w:hAnsi="標楷體"/>
                <w:w w:val="90"/>
                <w:kern w:val="0"/>
                <w:lang w:eastAsia="zh-TW"/>
              </w:rPr>
              <w:t>力，並透過體驗與實踐處理日常</w:t>
            </w:r>
            <w:r w:rsidRPr="00C30F47">
              <w:rPr>
                <w:rFonts w:ascii="標楷體" w:eastAsia="標楷體" w:hAnsi="標楷體"/>
                <w:kern w:val="0"/>
                <w:lang w:eastAsia="zh-TW"/>
              </w:rPr>
              <w:t>生活問題。</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J-A2 具備理解</w:t>
            </w:r>
            <w:r w:rsidRPr="00C30F47">
              <w:rPr>
                <w:rFonts w:ascii="標楷體" w:eastAsia="標楷體" w:hAnsi="標楷體"/>
                <w:w w:val="90"/>
                <w:kern w:val="0"/>
                <w:lang w:eastAsia="zh-TW"/>
              </w:rPr>
              <w:t>情境全貌，並做獨立思考與分析的知能，運用適當的策略處理解決生活及生命議</w:t>
            </w:r>
            <w:r w:rsidRPr="00C30F47">
              <w:rPr>
                <w:rFonts w:ascii="標楷體" w:eastAsia="標楷體" w:hAnsi="標楷體"/>
                <w:kern w:val="0"/>
                <w:lang w:eastAsia="zh-TW"/>
              </w:rPr>
              <w:t>題。</w:t>
            </w:r>
          </w:p>
        </w:tc>
        <w:tc>
          <w:tcPr>
            <w:tcW w:w="1843" w:type="dxa"/>
            <w:shd w:val="clear" w:color="auto" w:fill="FDE9D9"/>
          </w:tcPr>
          <w:p w:rsidR="00C30F47" w:rsidRPr="00C30F47" w:rsidRDefault="00C30F47" w:rsidP="00C30F47">
            <w:pPr>
              <w:adjustRightInd w:val="0"/>
              <w:spacing w:line="320" w:lineRule="exact"/>
              <w:ind w:left="104" w:right="100"/>
              <w:jc w:val="both"/>
              <w:rPr>
                <w:rFonts w:ascii="標楷體" w:eastAsia="標楷體" w:hAnsi="標楷體"/>
                <w:kern w:val="0"/>
                <w:lang w:eastAsia="zh-TW"/>
              </w:rPr>
            </w:pPr>
            <w:r w:rsidRPr="00C30F47">
              <w:rPr>
                <w:rFonts w:ascii="標楷體" w:eastAsia="標楷體" w:hAnsi="標楷體"/>
                <w:w w:val="95"/>
                <w:kern w:val="0"/>
                <w:lang w:eastAsia="zh-TW"/>
              </w:rPr>
              <w:t>U-A2 具備系統</w:t>
            </w:r>
            <w:r w:rsidRPr="00C30F47">
              <w:rPr>
                <w:rFonts w:ascii="標楷體" w:eastAsia="標楷體" w:hAnsi="標楷體"/>
                <w:w w:val="90"/>
                <w:kern w:val="0"/>
                <w:lang w:eastAsia="zh-TW"/>
              </w:rPr>
              <w:t>思考、分析與探索的素養，深化後設思考，並積極面對挑戰以解決人生的各種問</w:t>
            </w:r>
            <w:r w:rsidRPr="00C30F47">
              <w:rPr>
                <w:rFonts w:ascii="標楷體" w:eastAsia="標楷體" w:hAnsi="標楷體"/>
                <w:kern w:val="0"/>
                <w:lang w:eastAsia="zh-TW"/>
              </w:rPr>
              <w:t>題。</w:t>
            </w:r>
          </w:p>
        </w:tc>
      </w:tr>
    </w:tbl>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2184"/>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992" w:type="dxa"/>
            <w:shd w:val="clear" w:color="auto" w:fill="FDE9D9"/>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A3</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規劃執行</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與</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創新應變</w:t>
            </w:r>
          </w:p>
        </w:tc>
        <w:tc>
          <w:tcPr>
            <w:tcW w:w="2268" w:type="dxa"/>
            <w:shd w:val="clear" w:color="auto" w:fill="FDE9D9"/>
          </w:tcPr>
          <w:p w:rsidR="00C30F47" w:rsidRPr="00C30F47" w:rsidRDefault="00C30F47" w:rsidP="00C30F47">
            <w:pPr>
              <w:adjustRightInd w:val="0"/>
              <w:spacing w:line="320" w:lineRule="exact"/>
              <w:ind w:left="107"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具備規劃及執行計畫</w:t>
            </w:r>
            <w:r w:rsidRPr="00C30F47">
              <w:rPr>
                <w:rFonts w:ascii="標楷體" w:eastAsia="標楷體" w:hAnsi="標楷體"/>
                <w:spacing w:val="-7"/>
                <w:w w:val="90"/>
                <w:kern w:val="0"/>
                <w:lang w:eastAsia="zh-TW"/>
              </w:rPr>
              <w:t>的能力，並試探與發展</w:t>
            </w:r>
            <w:r w:rsidRPr="00C30F47">
              <w:rPr>
                <w:rFonts w:ascii="標楷體" w:eastAsia="標楷體" w:hAnsi="標楷體"/>
                <w:spacing w:val="-9"/>
                <w:w w:val="90"/>
                <w:kern w:val="0"/>
                <w:lang w:eastAsia="zh-TW"/>
              </w:rPr>
              <w:t>多元專業知能、充實生</w:t>
            </w:r>
            <w:r w:rsidRPr="00C30F47">
              <w:rPr>
                <w:rFonts w:ascii="標楷體" w:eastAsia="標楷體" w:hAnsi="標楷體"/>
                <w:spacing w:val="20"/>
                <w:w w:val="90"/>
                <w:kern w:val="0"/>
                <w:lang w:eastAsia="zh-TW"/>
              </w:rPr>
              <w:t>活經驗，發揮創新精</w:t>
            </w:r>
            <w:r w:rsidRPr="00C30F47">
              <w:rPr>
                <w:rFonts w:ascii="標楷體" w:eastAsia="標楷體" w:hAnsi="標楷體"/>
                <w:spacing w:val="-2"/>
                <w:w w:val="90"/>
                <w:kern w:val="0"/>
                <w:lang w:eastAsia="zh-TW"/>
              </w:rPr>
              <w:t>神，以因應社會變遷、</w:t>
            </w:r>
            <w:r w:rsidRPr="00C30F47">
              <w:rPr>
                <w:rFonts w:ascii="標楷體" w:eastAsia="標楷體" w:hAnsi="標楷體"/>
                <w:spacing w:val="20"/>
                <w:w w:val="90"/>
                <w:kern w:val="0"/>
                <w:lang w:eastAsia="zh-TW"/>
              </w:rPr>
              <w:t>增進個人的彈性適應</w:t>
            </w:r>
            <w:r w:rsidRPr="00C30F47">
              <w:rPr>
                <w:rFonts w:ascii="標楷體" w:eastAsia="標楷體" w:hAnsi="標楷體"/>
                <w:kern w:val="0"/>
                <w:lang w:eastAsia="zh-TW"/>
              </w:rPr>
              <w:t>力。</w:t>
            </w:r>
          </w:p>
        </w:tc>
        <w:tc>
          <w:tcPr>
            <w:tcW w:w="1843" w:type="dxa"/>
            <w:shd w:val="clear" w:color="auto" w:fill="FDE9D9"/>
          </w:tcPr>
          <w:p w:rsidR="00C30F47" w:rsidRPr="00C30F47" w:rsidRDefault="00C30F47" w:rsidP="00C30F47">
            <w:pPr>
              <w:adjustRightInd w:val="0"/>
              <w:spacing w:line="320" w:lineRule="exact"/>
              <w:ind w:left="106" w:right="98"/>
              <w:jc w:val="both"/>
              <w:rPr>
                <w:rFonts w:ascii="標楷體" w:eastAsia="標楷體" w:hAnsi="標楷體"/>
                <w:kern w:val="0"/>
                <w:lang w:eastAsia="zh-TW"/>
              </w:rPr>
            </w:pPr>
            <w:r w:rsidRPr="00C30F47">
              <w:rPr>
                <w:rFonts w:ascii="標楷體" w:eastAsia="標楷體" w:hAnsi="標楷體"/>
                <w:w w:val="95"/>
                <w:kern w:val="0"/>
                <w:lang w:eastAsia="zh-TW"/>
              </w:rPr>
              <w:t>E-A3 具備擬定</w:t>
            </w:r>
            <w:r w:rsidRPr="00C30F47">
              <w:rPr>
                <w:rFonts w:ascii="標楷體" w:eastAsia="標楷體" w:hAnsi="標楷體"/>
                <w:w w:val="90"/>
                <w:kern w:val="0"/>
                <w:lang w:eastAsia="zh-TW"/>
              </w:rPr>
              <w:t>計畫與實作的能力，並以創新思考方式，因應日</w:t>
            </w:r>
            <w:r w:rsidRPr="00C30F47">
              <w:rPr>
                <w:rFonts w:ascii="標楷體" w:eastAsia="標楷體" w:hAnsi="標楷體"/>
                <w:kern w:val="0"/>
                <w:lang w:eastAsia="zh-TW"/>
              </w:rPr>
              <w:t>常生活情境。</w:t>
            </w:r>
          </w:p>
        </w:tc>
        <w:tc>
          <w:tcPr>
            <w:tcW w:w="1984" w:type="dxa"/>
            <w:shd w:val="clear" w:color="auto" w:fill="FDE9D9"/>
          </w:tcPr>
          <w:p w:rsidR="00C30F47" w:rsidRPr="00C30F47" w:rsidRDefault="00C30F47" w:rsidP="00C30F47">
            <w:pPr>
              <w:adjustRightInd w:val="0"/>
              <w:spacing w:line="320" w:lineRule="exact"/>
              <w:ind w:left="105" w:right="97"/>
              <w:jc w:val="both"/>
              <w:rPr>
                <w:rFonts w:ascii="標楷體" w:eastAsia="標楷體" w:hAnsi="標楷體"/>
                <w:kern w:val="0"/>
                <w:lang w:eastAsia="zh-TW"/>
              </w:rPr>
            </w:pPr>
            <w:r w:rsidRPr="00C30F47">
              <w:rPr>
                <w:rFonts w:ascii="標楷體" w:eastAsia="標楷體" w:hAnsi="標楷體"/>
                <w:kern w:val="0"/>
                <w:lang w:eastAsia="zh-TW"/>
              </w:rPr>
              <w:t>J-A3 具備善用</w:t>
            </w:r>
            <w:r w:rsidRPr="00C30F47">
              <w:rPr>
                <w:rFonts w:ascii="標楷體" w:eastAsia="標楷體" w:hAnsi="標楷體"/>
                <w:w w:val="95"/>
                <w:kern w:val="0"/>
                <w:lang w:eastAsia="zh-TW"/>
              </w:rPr>
              <w:t>資源以擬定計</w:t>
            </w:r>
            <w:r w:rsidRPr="00C30F47">
              <w:rPr>
                <w:rFonts w:ascii="標楷體" w:eastAsia="標楷體" w:hAnsi="標楷體"/>
                <w:w w:val="90"/>
                <w:kern w:val="0"/>
                <w:lang w:eastAsia="zh-TW"/>
              </w:rPr>
              <w:t>畫，有效執行，並發揮主動學習與創新求變的素</w:t>
            </w:r>
            <w:r w:rsidRPr="00C30F47">
              <w:rPr>
                <w:rFonts w:ascii="標楷體" w:eastAsia="標楷體" w:hAnsi="標楷體"/>
                <w:kern w:val="0"/>
                <w:lang w:eastAsia="zh-TW"/>
              </w:rPr>
              <w:t>養。</w:t>
            </w:r>
          </w:p>
        </w:tc>
        <w:tc>
          <w:tcPr>
            <w:tcW w:w="1843" w:type="dxa"/>
            <w:shd w:val="clear" w:color="auto" w:fill="FDE9D9"/>
          </w:tcPr>
          <w:p w:rsidR="00C30F47" w:rsidRPr="00C30F47" w:rsidRDefault="00C30F47" w:rsidP="00C30F47">
            <w:pPr>
              <w:adjustRightInd w:val="0"/>
              <w:spacing w:line="320" w:lineRule="exact"/>
              <w:ind w:left="104" w:right="99"/>
              <w:jc w:val="both"/>
              <w:rPr>
                <w:rFonts w:ascii="標楷體" w:eastAsia="標楷體" w:hAnsi="標楷體"/>
                <w:kern w:val="0"/>
                <w:lang w:eastAsia="zh-TW"/>
              </w:rPr>
            </w:pPr>
            <w:r w:rsidRPr="00C30F47">
              <w:rPr>
                <w:rFonts w:ascii="標楷體" w:eastAsia="標楷體" w:hAnsi="標楷體"/>
                <w:kern w:val="0"/>
                <w:lang w:eastAsia="zh-TW"/>
              </w:rPr>
              <w:t>U-A3 具 備 規</w:t>
            </w:r>
            <w:r w:rsidRPr="00C30F47">
              <w:rPr>
                <w:rFonts w:ascii="標楷體" w:eastAsia="標楷體" w:hAnsi="標楷體"/>
                <w:w w:val="90"/>
                <w:kern w:val="0"/>
                <w:lang w:eastAsia="zh-TW"/>
              </w:rPr>
              <w:t>劃、實踐與檢討反省的素養，並以創新的態度與作為因應新的情</w:t>
            </w:r>
            <w:r w:rsidRPr="00C30F47">
              <w:rPr>
                <w:rFonts w:ascii="標楷體" w:eastAsia="標楷體" w:hAnsi="標楷體"/>
                <w:kern w:val="0"/>
                <w:lang w:eastAsia="zh-TW"/>
              </w:rPr>
              <w:t>境或問題。</w:t>
            </w:r>
          </w:p>
        </w:tc>
      </w:tr>
      <w:tr w:rsidR="00C30F47" w:rsidRPr="00C30F47" w:rsidTr="00CB5232">
        <w:trPr>
          <w:trHeight w:val="3121"/>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B</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b/>
                <w:kern w:val="0"/>
              </w:rPr>
              <w:t>溝通互動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符號運用與 溝通表達</w:t>
            </w:r>
          </w:p>
        </w:tc>
        <w:tc>
          <w:tcPr>
            <w:tcW w:w="2268" w:type="dxa"/>
            <w:shd w:val="clear" w:color="auto" w:fill="FDE9D9"/>
          </w:tcPr>
          <w:p w:rsidR="00C30F47" w:rsidRPr="00C30F47" w:rsidRDefault="00C30F47" w:rsidP="00C30F47">
            <w:pPr>
              <w:adjustRightInd w:val="0"/>
              <w:spacing w:line="320" w:lineRule="exact"/>
              <w:ind w:left="107"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具備理解及使用語</w:t>
            </w:r>
            <w:r w:rsidRPr="00C30F47">
              <w:rPr>
                <w:rFonts w:ascii="標楷體" w:eastAsia="標楷體" w:hAnsi="標楷體"/>
                <w:spacing w:val="-8"/>
                <w:w w:val="90"/>
                <w:kern w:val="0"/>
                <w:lang w:eastAsia="zh-TW"/>
              </w:rPr>
              <w:t>言、文字、數理、肢體</w:t>
            </w:r>
            <w:r w:rsidRPr="00C30F47">
              <w:rPr>
                <w:rFonts w:ascii="標楷體" w:eastAsia="標楷體" w:hAnsi="標楷體"/>
                <w:spacing w:val="20"/>
                <w:w w:val="90"/>
                <w:kern w:val="0"/>
                <w:lang w:eastAsia="zh-TW"/>
              </w:rPr>
              <w:t>及藝術等各種符號進</w:t>
            </w:r>
            <w:r w:rsidRPr="00C30F47">
              <w:rPr>
                <w:rFonts w:ascii="標楷體" w:eastAsia="標楷體" w:hAnsi="標楷體"/>
                <w:spacing w:val="-7"/>
                <w:w w:val="90"/>
                <w:kern w:val="0"/>
                <w:lang w:eastAsia="zh-TW"/>
              </w:rPr>
              <w:t>行表達、溝通及互動的</w:t>
            </w:r>
            <w:r w:rsidRPr="00C30F47">
              <w:rPr>
                <w:rFonts w:ascii="標楷體" w:eastAsia="標楷體" w:hAnsi="標楷體"/>
                <w:spacing w:val="-8"/>
                <w:w w:val="90"/>
                <w:kern w:val="0"/>
                <w:lang w:eastAsia="zh-TW"/>
              </w:rPr>
              <w:t>能力，並能了解與同理他人，應用在日常生活</w:t>
            </w:r>
            <w:r w:rsidRPr="00C30F47">
              <w:rPr>
                <w:rFonts w:ascii="標楷體" w:eastAsia="標楷體" w:hAnsi="標楷體"/>
                <w:spacing w:val="-8"/>
                <w:kern w:val="0"/>
                <w:lang w:eastAsia="zh-TW"/>
              </w:rPr>
              <w:t>及工作上。</w:t>
            </w:r>
          </w:p>
        </w:tc>
        <w:tc>
          <w:tcPr>
            <w:tcW w:w="1843" w:type="dxa"/>
            <w:shd w:val="clear" w:color="auto" w:fill="FDE9D9"/>
          </w:tcPr>
          <w:p w:rsidR="00C30F47" w:rsidRPr="00C30F47" w:rsidRDefault="00C30F47" w:rsidP="00C30F47">
            <w:pPr>
              <w:adjustRightInd w:val="0"/>
              <w:spacing w:line="320" w:lineRule="exact"/>
              <w:ind w:left="106" w:right="-15"/>
              <w:rPr>
                <w:rFonts w:ascii="標楷體" w:eastAsia="標楷體" w:hAnsi="標楷體"/>
                <w:kern w:val="0"/>
                <w:lang w:eastAsia="zh-TW"/>
              </w:rPr>
            </w:pPr>
            <w:r w:rsidRPr="00C30F47">
              <w:rPr>
                <w:rFonts w:ascii="標楷體" w:eastAsia="標楷體" w:hAnsi="標楷體"/>
                <w:w w:val="90"/>
                <w:kern w:val="0"/>
                <w:lang w:eastAsia="zh-TW"/>
              </w:rPr>
              <w:t>E-B1</w:t>
            </w:r>
            <w:r w:rsidRPr="00C30F47">
              <w:rPr>
                <w:rFonts w:ascii="標楷體" w:eastAsia="標楷體" w:hAnsi="標楷體"/>
                <w:spacing w:val="4"/>
                <w:w w:val="90"/>
                <w:kern w:val="0"/>
                <w:lang w:eastAsia="zh-TW"/>
              </w:rPr>
              <w:t>具備「聽、</w:t>
            </w:r>
            <w:r w:rsidRPr="00C30F47">
              <w:rPr>
                <w:rFonts w:ascii="標楷體" w:eastAsia="標楷體" w:hAnsi="標楷體"/>
                <w:spacing w:val="-10"/>
                <w:w w:val="90"/>
                <w:kern w:val="0"/>
                <w:lang w:eastAsia="zh-TW"/>
              </w:rPr>
              <w:t>說、讀、寫、作」</w:t>
            </w:r>
            <w:r w:rsidRPr="00C30F47">
              <w:rPr>
                <w:rFonts w:ascii="標楷體" w:eastAsia="標楷體" w:hAnsi="標楷體"/>
                <w:spacing w:val="7"/>
                <w:kern w:val="0"/>
                <w:lang w:eastAsia="zh-TW"/>
              </w:rPr>
              <w:t>的基 本語文素</w:t>
            </w:r>
            <w:r w:rsidRPr="00C30F47">
              <w:rPr>
                <w:rFonts w:ascii="標楷體" w:eastAsia="標楷體" w:hAnsi="標楷體"/>
                <w:spacing w:val="6"/>
                <w:w w:val="90"/>
                <w:kern w:val="0"/>
                <w:lang w:eastAsia="zh-TW"/>
              </w:rPr>
              <w:t>養，並具有生活</w:t>
            </w:r>
            <w:r w:rsidRPr="00C30F47">
              <w:rPr>
                <w:rFonts w:ascii="標楷體" w:eastAsia="標楷體" w:hAnsi="標楷體"/>
                <w:spacing w:val="7"/>
                <w:kern w:val="0"/>
                <w:lang w:eastAsia="zh-TW"/>
              </w:rPr>
              <w:t>所需的基礎數</w:t>
            </w:r>
            <w:r w:rsidRPr="00C30F47">
              <w:rPr>
                <w:rFonts w:ascii="標楷體" w:eastAsia="標楷體" w:hAnsi="標楷體"/>
                <w:spacing w:val="6"/>
                <w:w w:val="90"/>
                <w:kern w:val="0"/>
                <w:lang w:eastAsia="zh-TW"/>
              </w:rPr>
              <w:t>理、肢體及藝術等符號知能，能以同理心應用在</w:t>
            </w:r>
            <w:r w:rsidRPr="00C30F47">
              <w:rPr>
                <w:rFonts w:ascii="標楷體" w:eastAsia="標楷體" w:hAnsi="標楷體"/>
                <w:spacing w:val="7"/>
                <w:kern w:val="0"/>
                <w:lang w:eastAsia="zh-TW"/>
              </w:rPr>
              <w:t>生活與人際 溝</w:t>
            </w:r>
            <w:r w:rsidRPr="00C30F47">
              <w:rPr>
                <w:rFonts w:ascii="標楷體" w:eastAsia="標楷體" w:hAnsi="標楷體"/>
                <w:kern w:val="0"/>
                <w:lang w:eastAsia="zh-TW"/>
              </w:rPr>
              <w:t>通。</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J-B1 具備運用</w:t>
            </w:r>
            <w:r w:rsidRPr="00C30F47">
              <w:rPr>
                <w:rFonts w:ascii="標楷體" w:eastAsia="標楷體" w:hAnsi="標楷體"/>
                <w:w w:val="90"/>
                <w:kern w:val="0"/>
                <w:lang w:eastAsia="zh-TW"/>
              </w:rPr>
              <w:t>各類符號表情達意的素養，能以同理心與人溝通互動，並理解數理、美學等基本概念，應用於日</w:t>
            </w:r>
            <w:r w:rsidRPr="00C30F47">
              <w:rPr>
                <w:rFonts w:ascii="標楷體" w:eastAsia="標楷體" w:hAnsi="標楷體"/>
                <w:kern w:val="0"/>
                <w:lang w:eastAsia="zh-TW"/>
              </w:rPr>
              <w:t>常生活中。</w:t>
            </w:r>
          </w:p>
        </w:tc>
        <w:tc>
          <w:tcPr>
            <w:tcW w:w="1843" w:type="dxa"/>
            <w:shd w:val="clear" w:color="auto" w:fill="FDE9D9"/>
          </w:tcPr>
          <w:p w:rsidR="00C30F47" w:rsidRPr="00C30F47" w:rsidRDefault="00C30F47" w:rsidP="00C30F47">
            <w:pPr>
              <w:adjustRightInd w:val="0"/>
              <w:spacing w:line="320" w:lineRule="exact"/>
              <w:ind w:left="104" w:right="70"/>
              <w:jc w:val="both"/>
              <w:rPr>
                <w:rFonts w:ascii="標楷體" w:eastAsia="標楷體" w:hAnsi="標楷體"/>
                <w:kern w:val="0"/>
                <w:lang w:eastAsia="zh-TW"/>
              </w:rPr>
            </w:pPr>
            <w:r w:rsidRPr="00C30F47">
              <w:rPr>
                <w:rFonts w:ascii="標楷體" w:eastAsia="標楷體" w:hAnsi="標楷體"/>
                <w:w w:val="95"/>
                <w:kern w:val="0"/>
                <w:lang w:eastAsia="zh-TW"/>
              </w:rPr>
              <w:t>U-B1 具備掌握</w:t>
            </w:r>
            <w:r w:rsidRPr="00C30F47">
              <w:rPr>
                <w:rFonts w:ascii="標楷體" w:eastAsia="標楷體" w:hAnsi="標楷體"/>
                <w:w w:val="90"/>
                <w:kern w:val="0"/>
                <w:lang w:eastAsia="zh-TW"/>
              </w:rPr>
              <w:t>各類符號表達的能力，以進行經驗、思想、價值與情意之表達，能以同理心與他人溝通並解決問</w:t>
            </w:r>
            <w:r w:rsidRPr="00C30F47">
              <w:rPr>
                <w:rFonts w:ascii="標楷體" w:eastAsia="標楷體" w:hAnsi="標楷體"/>
                <w:kern w:val="0"/>
                <w:lang w:eastAsia="zh-TW"/>
              </w:rPr>
              <w:t>題。</w:t>
            </w:r>
          </w:p>
        </w:tc>
      </w:tr>
      <w:tr w:rsidR="00C30F47" w:rsidRPr="00C30F47" w:rsidTr="00CB5232">
        <w:trPr>
          <w:trHeight w:val="2497"/>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B2</w:t>
            </w:r>
          </w:p>
          <w:p w:rsidR="00C30F47" w:rsidRPr="00C30F47" w:rsidRDefault="00C30F47" w:rsidP="00C30F47">
            <w:pPr>
              <w:adjustRightInd w:val="0"/>
              <w:spacing w:before="48"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科技資訊與 媒體素養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具備善用科技、資訊與</w:t>
            </w:r>
            <w:r w:rsidRPr="00C30F47">
              <w:rPr>
                <w:rFonts w:ascii="標楷體" w:eastAsia="標楷體" w:hAnsi="標楷體"/>
                <w:spacing w:val="-10"/>
                <w:w w:val="90"/>
                <w:kern w:val="0"/>
                <w:lang w:eastAsia="zh-TW"/>
              </w:rPr>
              <w:t>各類媒體之能力，培養</w:t>
            </w:r>
            <w:r w:rsidRPr="00C30F47">
              <w:rPr>
                <w:rFonts w:ascii="標楷體" w:eastAsia="標楷體" w:hAnsi="標楷體"/>
                <w:spacing w:val="18"/>
                <w:w w:val="90"/>
                <w:kern w:val="0"/>
                <w:lang w:eastAsia="zh-TW"/>
              </w:rPr>
              <w:t>相關倫理及</w:t>
            </w:r>
            <w:proofErr w:type="gramStart"/>
            <w:r w:rsidRPr="00C30F47">
              <w:rPr>
                <w:rFonts w:ascii="標楷體" w:eastAsia="標楷體" w:hAnsi="標楷體"/>
                <w:spacing w:val="18"/>
                <w:w w:val="90"/>
                <w:kern w:val="0"/>
                <w:lang w:eastAsia="zh-TW"/>
              </w:rPr>
              <w:t>媒體識讀</w:t>
            </w:r>
            <w:r w:rsidRPr="00C30F47">
              <w:rPr>
                <w:rFonts w:ascii="標楷體" w:eastAsia="標楷體" w:hAnsi="標楷體"/>
                <w:spacing w:val="-8"/>
                <w:w w:val="90"/>
                <w:kern w:val="0"/>
                <w:lang w:eastAsia="zh-TW"/>
              </w:rPr>
              <w:t>的</w:t>
            </w:r>
            <w:proofErr w:type="gramEnd"/>
            <w:r w:rsidRPr="00C30F47">
              <w:rPr>
                <w:rFonts w:ascii="標楷體" w:eastAsia="標楷體" w:hAnsi="標楷體"/>
                <w:spacing w:val="-8"/>
                <w:w w:val="90"/>
                <w:kern w:val="0"/>
                <w:lang w:eastAsia="zh-TW"/>
              </w:rPr>
              <w:t>素養，俾能分析、思</w:t>
            </w:r>
            <w:r w:rsidRPr="00C30F47">
              <w:rPr>
                <w:rFonts w:ascii="標楷體" w:eastAsia="標楷體" w:hAnsi="標楷體"/>
                <w:spacing w:val="-6"/>
                <w:w w:val="90"/>
                <w:kern w:val="0"/>
                <w:lang w:eastAsia="zh-TW"/>
              </w:rPr>
              <w:t>辨、批判人與科技、資</w:t>
            </w:r>
            <w:r w:rsidRPr="00C30F47">
              <w:rPr>
                <w:rFonts w:ascii="標楷體" w:eastAsia="標楷體" w:hAnsi="標楷體"/>
                <w:spacing w:val="-6"/>
                <w:kern w:val="0"/>
                <w:lang w:eastAsia="zh-TW"/>
              </w:rPr>
              <w:t>訊及媒體之關係。</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E-B2 具備科技</w:t>
            </w:r>
            <w:r w:rsidRPr="00C30F47">
              <w:rPr>
                <w:rFonts w:ascii="標楷體" w:eastAsia="標楷體" w:hAnsi="標楷體"/>
                <w:w w:val="90"/>
                <w:kern w:val="0"/>
                <w:lang w:eastAsia="zh-TW"/>
              </w:rPr>
              <w:t>與資訊應用的基本素養，並理解各類媒體內容的</w:t>
            </w:r>
            <w:r w:rsidRPr="00C30F47">
              <w:rPr>
                <w:rFonts w:ascii="標楷體" w:eastAsia="標楷體" w:hAnsi="標楷體"/>
                <w:kern w:val="0"/>
                <w:lang w:eastAsia="zh-TW"/>
              </w:rPr>
              <w:t>意義與影響。</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w w:val="90"/>
                <w:kern w:val="0"/>
                <w:lang w:eastAsia="zh-TW"/>
              </w:rPr>
              <w:t>J-B2 具備善用科技、資訊與媒體以增進學習的素養，並察覺、思辨人與科技、資訊、媒體的互動</w:t>
            </w:r>
            <w:r w:rsidRPr="00C30F47">
              <w:rPr>
                <w:rFonts w:ascii="標楷體" w:eastAsia="標楷體" w:hAnsi="標楷體"/>
                <w:kern w:val="0"/>
                <w:lang w:eastAsia="zh-TW"/>
              </w:rPr>
              <w:t>關係。</w:t>
            </w:r>
          </w:p>
        </w:tc>
        <w:tc>
          <w:tcPr>
            <w:tcW w:w="1843" w:type="dxa"/>
            <w:shd w:val="clear" w:color="auto" w:fill="FDE9D9"/>
          </w:tcPr>
          <w:p w:rsidR="00C30F47" w:rsidRPr="00C30F47" w:rsidRDefault="00C30F47" w:rsidP="00C30F47">
            <w:pPr>
              <w:adjustRightInd w:val="0"/>
              <w:spacing w:line="320" w:lineRule="exact"/>
              <w:ind w:left="104" w:right="84"/>
              <w:jc w:val="both"/>
              <w:rPr>
                <w:rFonts w:ascii="標楷體" w:eastAsia="標楷體" w:hAnsi="標楷體"/>
                <w:kern w:val="0"/>
                <w:lang w:eastAsia="zh-TW"/>
              </w:rPr>
            </w:pPr>
            <w:r w:rsidRPr="00C30F47">
              <w:rPr>
                <w:rFonts w:ascii="標楷體" w:eastAsia="標楷體" w:hAnsi="標楷體"/>
                <w:kern w:val="0"/>
                <w:lang w:eastAsia="zh-TW"/>
              </w:rPr>
              <w:t>U-B2 具備適當</w:t>
            </w:r>
            <w:r w:rsidRPr="00C30F47">
              <w:rPr>
                <w:rFonts w:ascii="標楷體" w:eastAsia="標楷體" w:hAnsi="標楷體"/>
                <w:w w:val="90"/>
                <w:kern w:val="0"/>
                <w:lang w:eastAsia="zh-TW"/>
              </w:rPr>
              <w:t>運用科技、資訊與媒體之素養，進行各類</w:t>
            </w:r>
            <w:proofErr w:type="gramStart"/>
            <w:r w:rsidRPr="00C30F47">
              <w:rPr>
                <w:rFonts w:ascii="標楷體" w:eastAsia="標楷體" w:hAnsi="標楷體"/>
                <w:w w:val="90"/>
                <w:kern w:val="0"/>
                <w:lang w:eastAsia="zh-TW"/>
              </w:rPr>
              <w:t>媒體識讀與</w:t>
            </w:r>
            <w:proofErr w:type="gramEnd"/>
            <w:r w:rsidRPr="00C30F47">
              <w:rPr>
                <w:rFonts w:ascii="標楷體" w:eastAsia="標楷體" w:hAnsi="標楷體"/>
                <w:w w:val="90"/>
                <w:kern w:val="0"/>
                <w:lang w:eastAsia="zh-TW"/>
              </w:rPr>
              <w:t>批判，並能反思科技、資訊與媒體倫理的議</w:t>
            </w:r>
            <w:r w:rsidRPr="00C30F47">
              <w:rPr>
                <w:rFonts w:ascii="標楷體" w:eastAsia="標楷體" w:hAnsi="標楷體"/>
                <w:kern w:val="0"/>
                <w:lang w:eastAsia="zh-TW"/>
              </w:rPr>
              <w:t>題。</w:t>
            </w:r>
          </w:p>
        </w:tc>
      </w:tr>
      <w:tr w:rsidR="00C30F47" w:rsidRPr="00C30F47" w:rsidTr="00CB5232">
        <w:trPr>
          <w:trHeight w:val="374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藝術涵養與 美感素養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具備藝術感知、創作與</w:t>
            </w:r>
            <w:r w:rsidRPr="00C30F47">
              <w:rPr>
                <w:rFonts w:ascii="標楷體" w:eastAsia="標楷體" w:hAnsi="標楷體"/>
                <w:spacing w:val="-9"/>
                <w:w w:val="90"/>
                <w:kern w:val="0"/>
                <w:lang w:eastAsia="zh-TW"/>
              </w:rPr>
              <w:t>鑑賞能力，體會藝術文</w:t>
            </w:r>
            <w:r w:rsidRPr="00C30F47">
              <w:rPr>
                <w:rFonts w:ascii="標楷體" w:eastAsia="標楷體" w:hAnsi="標楷體"/>
                <w:spacing w:val="-8"/>
                <w:w w:val="90"/>
                <w:kern w:val="0"/>
                <w:lang w:eastAsia="zh-TW"/>
              </w:rPr>
              <w:t>化之美，透過生活美學</w:t>
            </w:r>
            <w:r w:rsidRPr="00C30F47">
              <w:rPr>
                <w:rFonts w:ascii="標楷體" w:eastAsia="標楷體" w:hAnsi="標楷體"/>
                <w:spacing w:val="18"/>
                <w:w w:val="90"/>
                <w:kern w:val="0"/>
                <w:lang w:eastAsia="zh-TW"/>
              </w:rPr>
              <w:t>的省思，豐富美感體</w:t>
            </w:r>
            <w:r w:rsidRPr="00C30F47">
              <w:rPr>
                <w:rFonts w:ascii="標楷體" w:eastAsia="標楷體" w:hAnsi="標楷體"/>
                <w:spacing w:val="-7"/>
                <w:w w:val="90"/>
                <w:kern w:val="0"/>
                <w:lang w:eastAsia="zh-TW"/>
              </w:rPr>
              <w:t>驗，培養對美善的人事物，進行賞析、建構與</w:t>
            </w:r>
            <w:r w:rsidRPr="00C30F47">
              <w:rPr>
                <w:rFonts w:ascii="標楷體" w:eastAsia="標楷體" w:hAnsi="標楷體"/>
                <w:spacing w:val="-7"/>
                <w:w w:val="95"/>
                <w:kern w:val="0"/>
                <w:lang w:eastAsia="zh-TW"/>
              </w:rPr>
              <w:t>分享的態度與能力。</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E-B3 具備藝術</w:t>
            </w:r>
            <w:r w:rsidRPr="00C30F47">
              <w:rPr>
                <w:rFonts w:ascii="標楷體" w:eastAsia="標楷體" w:hAnsi="標楷體"/>
                <w:w w:val="90"/>
                <w:kern w:val="0"/>
                <w:lang w:eastAsia="zh-TW"/>
              </w:rPr>
              <w:t>創作與欣賞的基本素養，促進多元感官的發展，培養生活環境中</w:t>
            </w:r>
            <w:r w:rsidRPr="00C30F47">
              <w:rPr>
                <w:rFonts w:ascii="標楷體" w:eastAsia="標楷體" w:hAnsi="標楷體"/>
                <w:kern w:val="0"/>
                <w:lang w:eastAsia="zh-TW"/>
              </w:rPr>
              <w:t>的美感體驗。</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J-B3 具備藝術</w:t>
            </w:r>
            <w:r w:rsidRPr="00C30F47">
              <w:rPr>
                <w:rFonts w:ascii="標楷體" w:eastAsia="標楷體" w:hAnsi="標楷體"/>
                <w:w w:val="90"/>
                <w:kern w:val="0"/>
                <w:lang w:eastAsia="zh-TW"/>
              </w:rPr>
              <w:t>展演的一般知能及表現能力，欣賞各種藝術的風格和價值，並了解美感的特質、</w:t>
            </w:r>
            <w:r w:rsidRPr="00C30F47">
              <w:rPr>
                <w:rFonts w:ascii="標楷體" w:eastAsia="標楷體" w:hAnsi="標楷體"/>
                <w:w w:val="95"/>
                <w:kern w:val="0"/>
                <w:lang w:eastAsia="zh-TW"/>
              </w:rPr>
              <w:t>認知 與表現 方</w:t>
            </w:r>
            <w:r w:rsidRPr="00C30F47">
              <w:rPr>
                <w:rFonts w:ascii="標楷體" w:eastAsia="標楷體" w:hAnsi="標楷體"/>
                <w:w w:val="90"/>
                <w:kern w:val="0"/>
                <w:lang w:eastAsia="zh-TW"/>
              </w:rPr>
              <w:t>式，增進生活的豐富性與美感體</w:t>
            </w:r>
            <w:r w:rsidRPr="00C30F47">
              <w:rPr>
                <w:rFonts w:ascii="標楷體" w:eastAsia="標楷體" w:hAnsi="標楷體"/>
                <w:kern w:val="0"/>
                <w:lang w:eastAsia="zh-TW"/>
              </w:rPr>
              <w:t>驗。</w:t>
            </w:r>
          </w:p>
        </w:tc>
        <w:tc>
          <w:tcPr>
            <w:tcW w:w="1843" w:type="dxa"/>
            <w:shd w:val="clear" w:color="auto" w:fill="FDE9D9"/>
          </w:tcPr>
          <w:p w:rsidR="00C30F47" w:rsidRPr="00C30F47" w:rsidRDefault="00C30F47" w:rsidP="00C30F47">
            <w:pPr>
              <w:adjustRightInd w:val="0"/>
              <w:spacing w:line="320" w:lineRule="exact"/>
              <w:ind w:left="72" w:right="78"/>
              <w:jc w:val="both"/>
              <w:rPr>
                <w:rFonts w:ascii="標楷體" w:eastAsia="標楷體" w:hAnsi="標楷體"/>
                <w:kern w:val="0"/>
                <w:lang w:eastAsia="zh-TW"/>
              </w:rPr>
            </w:pPr>
            <w:r w:rsidRPr="00C30F47">
              <w:rPr>
                <w:rFonts w:ascii="標楷體" w:eastAsia="標楷體" w:hAnsi="標楷體"/>
                <w:kern w:val="0"/>
                <w:lang w:eastAsia="zh-TW"/>
              </w:rPr>
              <w:t>U-B3 具備藝術</w:t>
            </w:r>
            <w:r w:rsidRPr="00C30F47">
              <w:rPr>
                <w:rFonts w:ascii="標楷體" w:eastAsia="標楷體" w:hAnsi="標楷體"/>
                <w:w w:val="90"/>
                <w:kern w:val="0"/>
                <w:lang w:eastAsia="zh-TW"/>
              </w:rPr>
              <w:t>感知、欣賞、創</w:t>
            </w:r>
            <w:r w:rsidRPr="00C30F47">
              <w:rPr>
                <w:rFonts w:ascii="標楷體" w:eastAsia="標楷體" w:hAnsi="標楷體"/>
                <w:w w:val="95"/>
                <w:kern w:val="0"/>
                <w:lang w:eastAsia="zh-TW"/>
              </w:rPr>
              <w:t>作 與鑑賞的能</w:t>
            </w:r>
            <w:r w:rsidRPr="00C30F47">
              <w:rPr>
                <w:rFonts w:ascii="標楷體" w:eastAsia="標楷體" w:hAnsi="標楷體"/>
                <w:w w:val="90"/>
                <w:kern w:val="0"/>
                <w:lang w:eastAsia="zh-TW"/>
              </w:rPr>
              <w:t>力，體會藝術創</w:t>
            </w:r>
            <w:r w:rsidRPr="00C30F47">
              <w:rPr>
                <w:rFonts w:ascii="標楷體" w:eastAsia="標楷體" w:hAnsi="標楷體"/>
                <w:w w:val="95"/>
                <w:kern w:val="0"/>
                <w:lang w:eastAsia="zh-TW"/>
              </w:rPr>
              <w:t>作與社會、歷</w:t>
            </w:r>
            <w:r w:rsidRPr="00C30F47">
              <w:rPr>
                <w:rFonts w:ascii="標楷體" w:eastAsia="標楷體" w:hAnsi="標楷體"/>
                <w:w w:val="90"/>
                <w:kern w:val="0"/>
                <w:lang w:eastAsia="zh-TW"/>
              </w:rPr>
              <w:t>史、文化之間的互動關係，透過</w:t>
            </w:r>
            <w:r w:rsidRPr="00C30F47">
              <w:rPr>
                <w:rFonts w:ascii="標楷體" w:eastAsia="標楷體" w:hAnsi="標楷體"/>
                <w:w w:val="95"/>
                <w:kern w:val="0"/>
                <w:lang w:eastAsia="zh-TW"/>
              </w:rPr>
              <w:t>生活美學的涵</w:t>
            </w:r>
            <w:r w:rsidRPr="00C30F47">
              <w:rPr>
                <w:rFonts w:ascii="標楷體" w:eastAsia="標楷體" w:hAnsi="標楷體"/>
                <w:w w:val="90"/>
                <w:kern w:val="0"/>
                <w:lang w:eastAsia="zh-TW"/>
              </w:rPr>
              <w:t>養，對美善的人</w:t>
            </w:r>
            <w:r w:rsidRPr="00C30F47">
              <w:rPr>
                <w:rFonts w:ascii="標楷體" w:eastAsia="標楷體" w:hAnsi="標楷體"/>
                <w:w w:val="95"/>
                <w:kern w:val="0"/>
                <w:lang w:eastAsia="zh-TW"/>
              </w:rPr>
              <w:t>事物，進行賞析、 建構與分</w:t>
            </w:r>
            <w:r w:rsidRPr="00C30F47">
              <w:rPr>
                <w:rFonts w:ascii="標楷體" w:eastAsia="標楷體" w:hAnsi="標楷體"/>
                <w:kern w:val="0"/>
                <w:lang w:eastAsia="zh-TW"/>
              </w:rPr>
              <w:t>享。</w:t>
            </w:r>
          </w:p>
        </w:tc>
      </w:tr>
    </w:tbl>
    <w:p w:rsidR="00C30F47" w:rsidRPr="00C30F47" w:rsidRDefault="00C30F47" w:rsidP="00C30F47">
      <w:pPr>
        <w:spacing w:line="298" w:lineRule="exact"/>
      </w:pPr>
    </w:p>
    <w:p w:rsidR="00C30F47" w:rsidRPr="00C30F47" w:rsidRDefault="00C30F47" w:rsidP="00C30F47">
      <w:pPr>
        <w:widowControl/>
      </w:pPr>
      <w:r w:rsidRPr="00C30F47">
        <w:br w:type="page"/>
      </w:r>
    </w:p>
    <w:p w:rsidR="00C30F47" w:rsidRPr="00C30F47" w:rsidRDefault="00C30F47" w:rsidP="00C30F47">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C30F47" w:rsidRPr="00C30F47" w:rsidTr="00CB5232">
        <w:trPr>
          <w:trHeight w:val="3121"/>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C</w:t>
            </w:r>
          </w:p>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hint="eastAsia"/>
                <w:b/>
                <w:kern w:val="0"/>
              </w:rPr>
              <w:t>社會參與</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道德實踐與 公民意識</w:t>
            </w:r>
          </w:p>
        </w:tc>
        <w:tc>
          <w:tcPr>
            <w:tcW w:w="2268" w:type="dxa"/>
            <w:shd w:val="clear" w:color="auto" w:fill="FDE9D9"/>
          </w:tcPr>
          <w:p w:rsidR="00C30F47" w:rsidRPr="00C30F47" w:rsidRDefault="00C30F47" w:rsidP="00C30F47">
            <w:pPr>
              <w:adjustRightInd w:val="0"/>
              <w:spacing w:line="320" w:lineRule="exact"/>
              <w:ind w:leftChars="59" w:left="142"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具備道德實踐的素</w:t>
            </w:r>
            <w:r w:rsidRPr="00C30F47">
              <w:rPr>
                <w:rFonts w:ascii="標楷體" w:eastAsia="標楷體" w:hAnsi="標楷體"/>
                <w:spacing w:val="-7"/>
                <w:w w:val="90"/>
                <w:kern w:val="0"/>
                <w:lang w:eastAsia="zh-TW"/>
              </w:rPr>
              <w:t>養，從個人小我到社會</w:t>
            </w:r>
            <w:r w:rsidRPr="00C30F47">
              <w:rPr>
                <w:rFonts w:ascii="標楷體" w:eastAsia="標楷體" w:hAnsi="標楷體"/>
                <w:spacing w:val="-8"/>
                <w:w w:val="90"/>
                <w:kern w:val="0"/>
                <w:lang w:eastAsia="zh-TW"/>
              </w:rPr>
              <w:t>公民，循序漸進，養成</w:t>
            </w:r>
            <w:r w:rsidRPr="00C30F47">
              <w:rPr>
                <w:rFonts w:ascii="標楷體" w:eastAsia="標楷體" w:hAnsi="標楷體"/>
                <w:spacing w:val="20"/>
                <w:w w:val="90"/>
                <w:kern w:val="0"/>
                <w:lang w:eastAsia="zh-TW"/>
              </w:rPr>
              <w:t>社會責任感及公民意</w:t>
            </w:r>
            <w:r w:rsidRPr="00C30F47">
              <w:rPr>
                <w:rFonts w:ascii="標楷體" w:eastAsia="標楷體" w:hAnsi="標楷體"/>
                <w:spacing w:val="-7"/>
                <w:w w:val="90"/>
                <w:kern w:val="0"/>
                <w:lang w:eastAsia="zh-TW"/>
              </w:rPr>
              <w:t>識，主動關注公共議題</w:t>
            </w:r>
            <w:r w:rsidRPr="00C30F47">
              <w:rPr>
                <w:rFonts w:ascii="標楷體" w:eastAsia="標楷體" w:hAnsi="標楷體"/>
                <w:spacing w:val="48"/>
                <w:w w:val="90"/>
                <w:kern w:val="0"/>
                <w:lang w:eastAsia="zh-TW"/>
              </w:rPr>
              <w:t>並積極參與社會活</w:t>
            </w:r>
            <w:r w:rsidRPr="00C30F47">
              <w:rPr>
                <w:rFonts w:ascii="標楷體" w:eastAsia="標楷體" w:hAnsi="標楷體"/>
                <w:spacing w:val="-7"/>
                <w:w w:val="90"/>
                <w:kern w:val="0"/>
                <w:lang w:eastAsia="zh-TW"/>
              </w:rPr>
              <w:t>動，關懷自然生態與人</w:t>
            </w:r>
            <w:r w:rsidRPr="00C30F47">
              <w:rPr>
                <w:rFonts w:ascii="標楷體" w:eastAsia="標楷體" w:hAnsi="標楷體"/>
                <w:spacing w:val="-9"/>
                <w:w w:val="90"/>
                <w:kern w:val="0"/>
                <w:lang w:eastAsia="zh-TW"/>
              </w:rPr>
              <w:t>類永續發展，而</w:t>
            </w:r>
            <w:proofErr w:type="gramStart"/>
            <w:r w:rsidRPr="00C30F47">
              <w:rPr>
                <w:rFonts w:ascii="標楷體" w:eastAsia="標楷體" w:hAnsi="標楷體"/>
                <w:spacing w:val="-9"/>
                <w:w w:val="90"/>
                <w:kern w:val="0"/>
                <w:lang w:eastAsia="zh-TW"/>
              </w:rPr>
              <w:t>展現知</w:t>
            </w:r>
            <w:r w:rsidRPr="00C30F47">
              <w:rPr>
                <w:rFonts w:ascii="標楷體" w:eastAsia="標楷體" w:hAnsi="標楷體"/>
                <w:spacing w:val="20"/>
                <w:w w:val="90"/>
                <w:kern w:val="0"/>
                <w:lang w:eastAsia="zh-TW"/>
              </w:rPr>
              <w:t>善</w:t>
            </w:r>
            <w:proofErr w:type="gramEnd"/>
            <w:r w:rsidRPr="00C30F47">
              <w:rPr>
                <w:rFonts w:ascii="標楷體" w:eastAsia="標楷體" w:hAnsi="標楷體"/>
                <w:spacing w:val="20"/>
                <w:w w:val="90"/>
                <w:kern w:val="0"/>
                <w:lang w:eastAsia="zh-TW"/>
              </w:rPr>
              <w:t>、樂善與行善的品</w:t>
            </w:r>
            <w:r w:rsidRPr="00C30F47">
              <w:rPr>
                <w:rFonts w:ascii="標楷體" w:eastAsia="標楷體" w:hAnsi="標楷體"/>
                <w:kern w:val="0"/>
                <w:lang w:eastAsia="zh-TW"/>
              </w:rPr>
              <w:t>德。</w:t>
            </w:r>
          </w:p>
        </w:tc>
        <w:tc>
          <w:tcPr>
            <w:tcW w:w="1843" w:type="dxa"/>
            <w:shd w:val="clear" w:color="auto" w:fill="FDE9D9"/>
          </w:tcPr>
          <w:p w:rsidR="00C30F47" w:rsidRPr="00C30F47" w:rsidRDefault="00C30F47" w:rsidP="00C30F47">
            <w:pPr>
              <w:adjustRightInd w:val="0"/>
              <w:spacing w:line="320" w:lineRule="exact"/>
              <w:ind w:right="97"/>
              <w:jc w:val="both"/>
              <w:rPr>
                <w:rFonts w:ascii="標楷體" w:eastAsia="標楷體" w:hAnsi="標楷體"/>
                <w:kern w:val="0"/>
                <w:lang w:eastAsia="zh-TW"/>
              </w:rPr>
            </w:pPr>
            <w:r w:rsidRPr="00C30F47">
              <w:rPr>
                <w:rFonts w:ascii="標楷體" w:eastAsia="標楷體" w:hAnsi="標楷體"/>
                <w:w w:val="90"/>
                <w:kern w:val="0"/>
                <w:lang w:eastAsia="zh-TW"/>
              </w:rPr>
              <w:t>E-C1</w:t>
            </w:r>
            <w:r w:rsidRPr="00C30F47">
              <w:rPr>
                <w:rFonts w:ascii="標楷體" w:eastAsia="標楷體" w:hAnsi="標楷體"/>
                <w:spacing w:val="-3"/>
                <w:w w:val="90"/>
                <w:kern w:val="0"/>
                <w:lang w:eastAsia="zh-TW"/>
              </w:rPr>
              <w:t>具備個人生</w:t>
            </w:r>
            <w:r w:rsidRPr="00C30F47">
              <w:rPr>
                <w:rFonts w:ascii="標楷體" w:eastAsia="標楷體" w:hAnsi="標楷體"/>
                <w:spacing w:val="5"/>
                <w:w w:val="90"/>
                <w:kern w:val="0"/>
                <w:lang w:eastAsia="zh-TW"/>
              </w:rPr>
              <w:t>活道德的知識與</w:t>
            </w:r>
            <w:r w:rsidRPr="00C30F47">
              <w:rPr>
                <w:rFonts w:ascii="標楷體" w:eastAsia="標楷體" w:hAnsi="標楷體"/>
                <w:spacing w:val="8"/>
                <w:w w:val="95"/>
                <w:kern w:val="0"/>
                <w:lang w:eastAsia="zh-TW"/>
              </w:rPr>
              <w:t>是非 判斷的 能</w:t>
            </w:r>
            <w:r w:rsidRPr="00C30F47">
              <w:rPr>
                <w:rFonts w:ascii="標楷體" w:eastAsia="標楷體" w:hAnsi="標楷體"/>
                <w:spacing w:val="5"/>
                <w:w w:val="90"/>
                <w:kern w:val="0"/>
                <w:lang w:eastAsia="zh-TW"/>
              </w:rPr>
              <w:t xml:space="preserve">力，理解並遵守社會道德規範， 培養公民意識， </w:t>
            </w:r>
            <w:r w:rsidRPr="00C30F47">
              <w:rPr>
                <w:rFonts w:ascii="標楷體" w:eastAsia="標楷體" w:hAnsi="標楷體"/>
                <w:w w:val="90"/>
                <w:kern w:val="0"/>
                <w:lang w:eastAsia="zh-TW"/>
              </w:rPr>
              <w:t>關懷生態環境。</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J-C1 培養道德思辨與實踐能力， 具備民主素養、法治觀念與環境意識，並主動參</w:t>
            </w:r>
            <w:r w:rsidRPr="00C30F47">
              <w:rPr>
                <w:rFonts w:ascii="標楷體" w:eastAsia="標楷體" w:hAnsi="標楷體"/>
                <w:w w:val="95"/>
                <w:kern w:val="0"/>
                <w:lang w:eastAsia="zh-TW"/>
              </w:rPr>
              <w:t>與公 益團體 活</w:t>
            </w:r>
            <w:r w:rsidRPr="00C30F47">
              <w:rPr>
                <w:rFonts w:ascii="標楷體" w:eastAsia="標楷體" w:hAnsi="標楷體"/>
                <w:w w:val="90"/>
                <w:kern w:val="0"/>
                <w:lang w:eastAsia="zh-TW"/>
              </w:rPr>
              <w:t>動，關懷生命倫理議題與生態環</w:t>
            </w:r>
            <w:r w:rsidRPr="00C30F47">
              <w:rPr>
                <w:rFonts w:ascii="標楷體" w:eastAsia="標楷體" w:hAnsi="標楷體"/>
                <w:kern w:val="0"/>
                <w:lang w:eastAsia="zh-TW"/>
              </w:rPr>
              <w:t>境。</w:t>
            </w:r>
          </w:p>
        </w:tc>
        <w:tc>
          <w:tcPr>
            <w:tcW w:w="1783" w:type="dxa"/>
            <w:shd w:val="clear" w:color="auto" w:fill="FDE9D9"/>
          </w:tcPr>
          <w:p w:rsidR="00C30F47" w:rsidRPr="00C30F47" w:rsidRDefault="00C30F47" w:rsidP="00C30F47">
            <w:pPr>
              <w:adjustRightInd w:val="0"/>
              <w:spacing w:line="320" w:lineRule="exact"/>
              <w:ind w:leftChars="38" w:left="91" w:right="73"/>
              <w:jc w:val="both"/>
              <w:rPr>
                <w:rFonts w:ascii="標楷體" w:eastAsia="標楷體" w:hAnsi="標楷體"/>
                <w:kern w:val="0"/>
                <w:lang w:eastAsia="zh-TW"/>
              </w:rPr>
            </w:pPr>
            <w:r w:rsidRPr="00C30F47">
              <w:rPr>
                <w:rFonts w:ascii="標楷體" w:eastAsia="標楷體" w:hAnsi="標楷體"/>
                <w:kern w:val="0"/>
                <w:lang w:eastAsia="zh-TW"/>
              </w:rPr>
              <w:t>U-C1 具備對道德課題與公共議題的思考與</w:t>
            </w:r>
            <w:r w:rsidRPr="00C30F47">
              <w:rPr>
                <w:rFonts w:ascii="標楷體" w:eastAsia="標楷體" w:hAnsi="標楷體"/>
                <w:w w:val="95"/>
                <w:kern w:val="0"/>
                <w:lang w:eastAsia="zh-TW"/>
              </w:rPr>
              <w:t>對話素養，培養</w:t>
            </w:r>
            <w:r w:rsidRPr="00C30F47">
              <w:rPr>
                <w:rFonts w:ascii="標楷體" w:eastAsia="標楷體" w:hAnsi="標楷體"/>
                <w:w w:val="90"/>
                <w:kern w:val="0"/>
                <w:lang w:eastAsia="zh-TW"/>
              </w:rPr>
              <w:t>良好品德、公民</w:t>
            </w:r>
            <w:r w:rsidRPr="00C30F47">
              <w:rPr>
                <w:rFonts w:ascii="標楷體" w:eastAsia="標楷體" w:hAnsi="標楷體"/>
                <w:w w:val="95"/>
                <w:kern w:val="0"/>
                <w:lang w:eastAsia="zh-TW"/>
              </w:rPr>
              <w:t>意識 與社會 責</w:t>
            </w:r>
            <w:r w:rsidRPr="00C30F47">
              <w:rPr>
                <w:rFonts w:ascii="標楷體" w:eastAsia="標楷體" w:hAnsi="標楷體"/>
                <w:w w:val="90"/>
                <w:kern w:val="0"/>
                <w:lang w:eastAsia="zh-TW"/>
              </w:rPr>
              <w:t>任，主動參與環境保育與社會公</w:t>
            </w:r>
            <w:r w:rsidRPr="00C30F47">
              <w:rPr>
                <w:rFonts w:ascii="標楷體" w:eastAsia="標楷體" w:hAnsi="標楷體"/>
                <w:kern w:val="0"/>
                <w:lang w:eastAsia="zh-TW"/>
              </w:rPr>
              <w:t>共事務。</w:t>
            </w:r>
          </w:p>
        </w:tc>
      </w:tr>
      <w:tr w:rsidR="00C30F47" w:rsidRPr="00C30F47" w:rsidTr="00CB5232">
        <w:trPr>
          <w:trHeight w:val="1872"/>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C2</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人際關係與 團隊合作</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具備友善的人際情懷及與他人建立良好的</w:t>
            </w:r>
            <w:r w:rsidRPr="00C30F47">
              <w:rPr>
                <w:rFonts w:ascii="標楷體" w:eastAsia="標楷體" w:hAnsi="標楷體"/>
                <w:spacing w:val="-7"/>
                <w:w w:val="90"/>
                <w:kern w:val="0"/>
                <w:lang w:eastAsia="zh-TW"/>
              </w:rPr>
              <w:t>互動關係，並發展與人</w:t>
            </w:r>
            <w:r w:rsidRPr="00C30F47">
              <w:rPr>
                <w:rFonts w:ascii="標楷體" w:eastAsia="標楷體" w:hAnsi="標楷體"/>
                <w:spacing w:val="-8"/>
                <w:w w:val="90"/>
                <w:kern w:val="0"/>
                <w:lang w:eastAsia="zh-TW"/>
              </w:rPr>
              <w:t>溝通協調、包容異己、</w:t>
            </w:r>
            <w:r w:rsidRPr="00C30F47">
              <w:rPr>
                <w:rFonts w:ascii="標楷體" w:eastAsia="標楷體" w:hAnsi="標楷體"/>
                <w:spacing w:val="20"/>
                <w:w w:val="90"/>
                <w:kern w:val="0"/>
                <w:lang w:eastAsia="zh-TW"/>
              </w:rPr>
              <w:t>社會參與及服務等團</w:t>
            </w:r>
            <w:r w:rsidRPr="00C30F47">
              <w:rPr>
                <w:rFonts w:ascii="標楷體" w:eastAsia="標楷體" w:hAnsi="標楷體"/>
                <w:kern w:val="0"/>
                <w:lang w:eastAsia="zh-TW"/>
              </w:rPr>
              <w:t>隊合作的素養。</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E-C2</w:t>
            </w:r>
            <w:r w:rsidRPr="00C30F47">
              <w:rPr>
                <w:rFonts w:ascii="標楷體" w:eastAsia="標楷體" w:hAnsi="標楷體"/>
                <w:spacing w:val="-3"/>
                <w:w w:val="90"/>
                <w:kern w:val="0"/>
                <w:lang w:eastAsia="zh-TW"/>
              </w:rPr>
              <w:t>具備理解他</w:t>
            </w:r>
            <w:r w:rsidRPr="00C30F47">
              <w:rPr>
                <w:rFonts w:ascii="標楷體" w:eastAsia="標楷體" w:hAnsi="標楷體"/>
                <w:spacing w:val="4"/>
                <w:w w:val="90"/>
                <w:kern w:val="0"/>
                <w:lang w:eastAsia="zh-TW"/>
              </w:rPr>
              <w:t>人感受，樂於與人互動，並與團隊成員合作之素</w:t>
            </w:r>
            <w:r w:rsidRPr="00C30F47">
              <w:rPr>
                <w:rFonts w:ascii="標楷體" w:eastAsia="標楷體" w:hAnsi="標楷體"/>
                <w:kern w:val="0"/>
                <w:lang w:eastAsia="zh-TW"/>
              </w:rPr>
              <w:t>養。</w:t>
            </w:r>
          </w:p>
        </w:tc>
        <w:tc>
          <w:tcPr>
            <w:tcW w:w="1891" w:type="dxa"/>
            <w:shd w:val="clear" w:color="auto" w:fill="FDE9D9"/>
          </w:tcPr>
          <w:p w:rsidR="00C30F47" w:rsidRPr="00C30F47" w:rsidRDefault="00C30F47" w:rsidP="00C30F47">
            <w:pPr>
              <w:adjustRightInd w:val="0"/>
              <w:spacing w:line="320" w:lineRule="exact"/>
              <w:ind w:leftChars="58" w:left="139" w:right="99"/>
              <w:jc w:val="both"/>
              <w:rPr>
                <w:rFonts w:ascii="標楷體" w:eastAsia="標楷體" w:hAnsi="標楷體"/>
                <w:kern w:val="0"/>
                <w:lang w:eastAsia="zh-TW"/>
              </w:rPr>
            </w:pPr>
            <w:r w:rsidRPr="00C30F47">
              <w:rPr>
                <w:rFonts w:ascii="標楷體" w:eastAsia="標楷體" w:hAnsi="標楷體"/>
                <w:w w:val="90"/>
                <w:kern w:val="0"/>
                <w:lang w:eastAsia="zh-TW"/>
              </w:rPr>
              <w:t>J-C2 具備利他與合群的知能與態度，並培育相互合作及與人和諧</w:t>
            </w:r>
            <w:r w:rsidRPr="00C30F47">
              <w:rPr>
                <w:rFonts w:ascii="標楷體" w:eastAsia="標楷體" w:hAnsi="標楷體"/>
                <w:kern w:val="0"/>
                <w:lang w:eastAsia="zh-TW"/>
              </w:rPr>
              <w:t>互動的素養。</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U-C2 發展適切</w:t>
            </w:r>
            <w:r w:rsidRPr="00C30F47">
              <w:rPr>
                <w:rFonts w:ascii="標楷體" w:eastAsia="標楷體" w:hAnsi="標楷體"/>
                <w:w w:val="95"/>
                <w:kern w:val="0"/>
                <w:lang w:eastAsia="zh-TW"/>
              </w:rPr>
              <w:t>的人 際互動 關</w:t>
            </w:r>
            <w:r w:rsidRPr="00C30F47">
              <w:rPr>
                <w:rFonts w:ascii="標楷體" w:eastAsia="標楷體" w:hAnsi="標楷體"/>
                <w:w w:val="90"/>
                <w:kern w:val="0"/>
                <w:lang w:eastAsia="zh-TW"/>
              </w:rPr>
              <w:t>係，並展現包容異己、溝通協調及團隊合作的精</w:t>
            </w:r>
          </w:p>
          <w:p w:rsidR="00C30F47" w:rsidRPr="00C30F47" w:rsidRDefault="00C30F47" w:rsidP="00C30F47">
            <w:pPr>
              <w:adjustRightInd w:val="0"/>
              <w:spacing w:line="320" w:lineRule="exact"/>
              <w:ind w:leftChars="38" w:left="91"/>
              <w:rPr>
                <w:rFonts w:ascii="標楷體" w:eastAsia="標楷體" w:hAnsi="標楷體"/>
                <w:kern w:val="0"/>
              </w:rPr>
            </w:pPr>
            <w:r w:rsidRPr="00C30F47">
              <w:rPr>
                <w:rFonts w:ascii="標楷體" w:eastAsia="標楷體" w:hAnsi="標楷體"/>
                <w:kern w:val="0"/>
              </w:rPr>
              <w:t>神與行動。</w:t>
            </w:r>
          </w:p>
        </w:tc>
      </w:tr>
      <w:tr w:rsidR="00C30F47" w:rsidRPr="00C30F47" w:rsidTr="00CB5232">
        <w:trPr>
          <w:trHeight w:val="2809"/>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多元文化與 國際理解</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具備自我文化認同的</w:t>
            </w:r>
            <w:r w:rsidRPr="00C30F47">
              <w:rPr>
                <w:rFonts w:ascii="標楷體" w:eastAsia="標楷體" w:hAnsi="標楷體"/>
                <w:spacing w:val="-7"/>
                <w:w w:val="90"/>
                <w:kern w:val="0"/>
                <w:lang w:eastAsia="zh-TW"/>
              </w:rPr>
              <w:t>信念，並尊重與欣賞多</w:t>
            </w:r>
            <w:r w:rsidRPr="00C30F47">
              <w:rPr>
                <w:rFonts w:ascii="標楷體" w:eastAsia="標楷體" w:hAnsi="標楷體"/>
                <w:spacing w:val="-8"/>
                <w:w w:val="90"/>
                <w:kern w:val="0"/>
                <w:lang w:eastAsia="zh-TW"/>
              </w:rPr>
              <w:t>元文化，積極關心全球</w:t>
            </w:r>
            <w:r w:rsidRPr="00C30F47">
              <w:rPr>
                <w:rFonts w:ascii="標楷體" w:eastAsia="標楷體" w:hAnsi="標楷體"/>
                <w:spacing w:val="-11"/>
                <w:w w:val="90"/>
                <w:kern w:val="0"/>
                <w:lang w:eastAsia="zh-TW"/>
              </w:rPr>
              <w:t>議題及國際情勢，且能</w:t>
            </w:r>
            <w:r w:rsidRPr="00C30F47">
              <w:rPr>
                <w:rFonts w:ascii="標楷體" w:eastAsia="標楷體" w:hAnsi="標楷體"/>
                <w:spacing w:val="20"/>
                <w:w w:val="90"/>
                <w:kern w:val="0"/>
                <w:lang w:eastAsia="zh-TW"/>
              </w:rPr>
              <w:t>順應時代脈動與社會</w:t>
            </w:r>
            <w:r w:rsidRPr="00C30F47">
              <w:rPr>
                <w:rFonts w:ascii="標楷體" w:eastAsia="標楷體" w:hAnsi="標楷體"/>
                <w:spacing w:val="-2"/>
                <w:w w:val="90"/>
                <w:kern w:val="0"/>
                <w:lang w:eastAsia="zh-TW"/>
              </w:rPr>
              <w:t>需要，發展國際理解、</w:t>
            </w:r>
            <w:r w:rsidRPr="00C30F47">
              <w:rPr>
                <w:rFonts w:ascii="標楷體" w:eastAsia="標楷體" w:hAnsi="標楷體"/>
                <w:spacing w:val="20"/>
                <w:w w:val="90"/>
                <w:kern w:val="0"/>
                <w:lang w:eastAsia="zh-TW"/>
              </w:rPr>
              <w:t>多元文化價值觀與世</w:t>
            </w:r>
            <w:r w:rsidRPr="00C30F47">
              <w:rPr>
                <w:rFonts w:ascii="標楷體" w:eastAsia="標楷體" w:hAnsi="標楷體"/>
                <w:kern w:val="0"/>
                <w:lang w:eastAsia="zh-TW"/>
              </w:rPr>
              <w:t>界和平的胸懷。</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E-C3</w:t>
            </w:r>
            <w:r w:rsidRPr="00C30F47">
              <w:rPr>
                <w:rFonts w:ascii="標楷體" w:eastAsia="標楷體" w:hAnsi="標楷體"/>
                <w:spacing w:val="-3"/>
                <w:w w:val="90"/>
                <w:kern w:val="0"/>
                <w:lang w:eastAsia="zh-TW"/>
              </w:rPr>
              <w:t>具備理解與</w:t>
            </w:r>
            <w:r w:rsidRPr="00C30F47">
              <w:rPr>
                <w:rFonts w:ascii="標楷體" w:eastAsia="標楷體" w:hAnsi="標楷體"/>
                <w:spacing w:val="4"/>
                <w:w w:val="90"/>
                <w:kern w:val="0"/>
                <w:lang w:eastAsia="zh-TW"/>
              </w:rPr>
              <w:t>關心本土與國際事務的素養，並認識與包容文化</w:t>
            </w:r>
            <w:r w:rsidRPr="00C30F47">
              <w:rPr>
                <w:rFonts w:ascii="標楷體" w:eastAsia="標楷體" w:hAnsi="標楷體"/>
                <w:kern w:val="0"/>
                <w:lang w:eastAsia="zh-TW"/>
              </w:rPr>
              <w:t>的多元性。</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 xml:space="preserve">J-C3 </w:t>
            </w:r>
            <w:proofErr w:type="gramStart"/>
            <w:r w:rsidRPr="00C30F47">
              <w:rPr>
                <w:rFonts w:ascii="標楷體" w:eastAsia="標楷體" w:hAnsi="標楷體"/>
                <w:w w:val="90"/>
                <w:kern w:val="0"/>
                <w:lang w:eastAsia="zh-TW"/>
              </w:rPr>
              <w:t>具備敏察和</w:t>
            </w:r>
            <w:proofErr w:type="gramEnd"/>
            <w:r w:rsidRPr="00C30F47">
              <w:rPr>
                <w:rFonts w:ascii="標楷體" w:eastAsia="標楷體" w:hAnsi="標楷體"/>
                <w:w w:val="90"/>
                <w:kern w:val="0"/>
                <w:lang w:eastAsia="zh-TW"/>
              </w:rPr>
              <w:t>接納多元文化的涵養，關心本土與國際事務，並</w:t>
            </w:r>
            <w:r w:rsidRPr="00C30F47">
              <w:rPr>
                <w:rFonts w:ascii="標楷體" w:eastAsia="標楷體" w:hAnsi="標楷體"/>
                <w:w w:val="95"/>
                <w:kern w:val="0"/>
                <w:lang w:eastAsia="zh-TW"/>
              </w:rPr>
              <w:t>尊重 與欣賞差</w:t>
            </w:r>
            <w:r w:rsidRPr="00C30F47">
              <w:rPr>
                <w:rFonts w:ascii="標楷體" w:eastAsia="標楷體" w:hAnsi="標楷體"/>
                <w:kern w:val="0"/>
                <w:lang w:eastAsia="zh-TW"/>
              </w:rPr>
              <w:t>異。</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U-C3</w:t>
            </w:r>
            <w:r w:rsidRPr="00C30F47">
              <w:rPr>
                <w:rFonts w:ascii="標楷體" w:eastAsia="標楷體" w:hAnsi="標楷體"/>
                <w:spacing w:val="9"/>
                <w:kern w:val="0"/>
                <w:lang w:eastAsia="zh-TW"/>
              </w:rPr>
              <w:t>在堅定自</w:t>
            </w:r>
            <w:r w:rsidRPr="00C30F47">
              <w:rPr>
                <w:rFonts w:ascii="標楷體" w:eastAsia="標楷體" w:hAnsi="標楷體"/>
                <w:spacing w:val="6"/>
                <w:w w:val="90"/>
                <w:kern w:val="0"/>
                <w:lang w:eastAsia="zh-TW"/>
              </w:rPr>
              <w:t>我文化價值的同時，又能尊重欣賞多元文化，具備國際化視野，並主動關心全球</w:t>
            </w:r>
            <w:r w:rsidRPr="00C30F47">
              <w:rPr>
                <w:rFonts w:ascii="標楷體" w:eastAsia="標楷體" w:hAnsi="標楷體"/>
                <w:spacing w:val="10"/>
                <w:w w:val="95"/>
                <w:kern w:val="0"/>
                <w:lang w:eastAsia="zh-TW"/>
              </w:rPr>
              <w:t>議題 或國際 情</w:t>
            </w:r>
            <w:r w:rsidRPr="00C30F47">
              <w:rPr>
                <w:rFonts w:ascii="標楷體" w:eastAsia="標楷體" w:hAnsi="標楷體"/>
                <w:spacing w:val="-11"/>
                <w:w w:val="95"/>
                <w:kern w:val="0"/>
                <w:lang w:eastAsia="zh-TW"/>
              </w:rPr>
              <w:t>勢，具備國際移</w:t>
            </w:r>
            <w:r w:rsidRPr="00C30F47">
              <w:rPr>
                <w:rFonts w:ascii="標楷體" w:eastAsia="標楷體" w:hAnsi="標楷體"/>
                <w:kern w:val="0"/>
                <w:lang w:eastAsia="zh-TW"/>
              </w:rPr>
              <w:t>動力。</w:t>
            </w:r>
          </w:p>
        </w:tc>
      </w:tr>
    </w:tbl>
    <w:p w:rsidR="00C30F47" w:rsidRPr="00C30F47" w:rsidRDefault="00C30F47" w:rsidP="000F1939">
      <w:pPr>
        <w:spacing w:beforeLines="10" w:before="24" w:line="223" w:lineRule="auto"/>
        <w:ind w:left="704" w:right="641" w:hanging="403"/>
        <w:jc w:val="both"/>
        <w:rPr>
          <w:rFonts w:ascii="標楷體" w:eastAsia="標楷體" w:hAnsi="標楷體"/>
          <w:sz w:val="20"/>
        </w:rPr>
      </w:pPr>
      <w:proofErr w:type="gramStart"/>
      <w:r w:rsidRPr="00C30F47">
        <w:rPr>
          <w:rFonts w:ascii="標楷體" w:eastAsia="標楷體" w:hAnsi="標楷體"/>
          <w:spacing w:val="-3"/>
          <w:sz w:val="20"/>
        </w:rPr>
        <w:t>註</w:t>
      </w:r>
      <w:proofErr w:type="gramEnd"/>
      <w:r w:rsidRPr="00C30F47">
        <w:rPr>
          <w:rFonts w:ascii="標楷體" w:eastAsia="標楷體" w:hAnsi="標楷體"/>
          <w:spacing w:val="-3"/>
          <w:sz w:val="20"/>
        </w:rPr>
        <w:t>：上表中，A</w:t>
      </w:r>
      <w:r w:rsidRPr="00C30F47">
        <w:rPr>
          <w:rFonts w:ascii="標楷體" w:eastAsia="標楷體" w:hAnsi="標楷體"/>
          <w:sz w:val="20"/>
        </w:rPr>
        <w:t>、</w:t>
      </w:r>
      <w:r w:rsidRPr="00C30F47">
        <w:rPr>
          <w:rFonts w:ascii="標楷體" w:eastAsia="標楷體" w:hAnsi="標楷體"/>
          <w:spacing w:val="-5"/>
          <w:sz w:val="20"/>
        </w:rPr>
        <w:t>B</w:t>
      </w:r>
      <w:r w:rsidRPr="00C30F47">
        <w:rPr>
          <w:rFonts w:ascii="標楷體" w:eastAsia="標楷體" w:hAnsi="標楷體"/>
          <w:sz w:val="20"/>
        </w:rPr>
        <w:t xml:space="preserve">、C </w:t>
      </w:r>
      <w:r w:rsidRPr="00C30F47">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C30F47">
        <w:rPr>
          <w:rFonts w:ascii="標楷體" w:eastAsia="標楷體" w:hAnsi="標楷體"/>
          <w:spacing w:val="-7"/>
          <w:sz w:val="20"/>
        </w:rPr>
        <w:t>段別</w:t>
      </w:r>
      <w:proofErr w:type="gramStart"/>
      <w:r w:rsidRPr="00C30F47">
        <w:rPr>
          <w:rFonts w:ascii="標楷體" w:eastAsia="標楷體" w:hAnsi="標楷體"/>
          <w:spacing w:val="-7"/>
          <w:sz w:val="20"/>
        </w:rPr>
        <w:t>之</w:t>
      </w:r>
      <w:proofErr w:type="gramEnd"/>
      <w:r w:rsidRPr="00C30F47">
        <w:rPr>
          <w:rFonts w:ascii="標楷體" w:eastAsia="標楷體" w:hAnsi="標楷體"/>
          <w:spacing w:val="-7"/>
          <w:sz w:val="20"/>
        </w:rPr>
        <w:t xml:space="preserve">編碼；其中 </w:t>
      </w:r>
      <w:r w:rsidRPr="00C30F47">
        <w:rPr>
          <w:rFonts w:ascii="標楷體" w:eastAsia="標楷體" w:hAnsi="標楷體"/>
          <w:sz w:val="20"/>
        </w:rPr>
        <w:t xml:space="preserve">E </w:t>
      </w:r>
      <w:r w:rsidRPr="00C30F47">
        <w:rPr>
          <w:rFonts w:ascii="標楷體" w:eastAsia="標楷體" w:hAnsi="標楷體"/>
          <w:spacing w:val="-4"/>
          <w:sz w:val="20"/>
        </w:rPr>
        <w:t>代表國民小學教育階段、</w:t>
      </w:r>
      <w:r w:rsidRPr="00C30F47">
        <w:rPr>
          <w:rFonts w:ascii="標楷體" w:eastAsia="標楷體" w:hAnsi="標楷體"/>
          <w:sz w:val="20"/>
        </w:rPr>
        <w:t xml:space="preserve">J </w:t>
      </w:r>
      <w:r w:rsidRPr="00C30F47">
        <w:rPr>
          <w:rFonts w:ascii="標楷體" w:eastAsia="標楷體" w:hAnsi="標楷體"/>
          <w:spacing w:val="-4"/>
          <w:sz w:val="20"/>
        </w:rPr>
        <w:t>代表國民中學教育階段、</w:t>
      </w:r>
      <w:r w:rsidRPr="00C30F47">
        <w:rPr>
          <w:rFonts w:ascii="標楷體" w:eastAsia="標楷體" w:hAnsi="標楷體"/>
          <w:sz w:val="20"/>
        </w:rPr>
        <w:t>U 代表高級中等學校教育階段。</w:t>
      </w:r>
    </w:p>
    <w:p w:rsidR="00C30F47" w:rsidRPr="00C30F47" w:rsidRDefault="00C30F47" w:rsidP="00C30F47">
      <w:pPr>
        <w:spacing w:before="187" w:after="120" w:line="256" w:lineRule="auto"/>
        <w:ind w:right="739" w:firstLine="480"/>
        <w:jc w:val="both"/>
        <w:rPr>
          <w:rFonts w:ascii="標楷體" w:eastAsia="標楷體" w:hAnsi="標楷體"/>
        </w:rPr>
      </w:pPr>
      <w:r w:rsidRPr="00C30F47">
        <w:rPr>
          <w:rFonts w:ascii="標楷體" w:eastAsia="標楷體" w:hAnsi="標楷體"/>
          <w:spacing w:val="-1"/>
        </w:rPr>
        <w:t>表述的核心素養，將透過各學習階段、各課程類型的規劃，並結合領域綱要的</w:t>
      </w:r>
      <w:proofErr w:type="gramStart"/>
      <w:r w:rsidRPr="00C30F47">
        <w:rPr>
          <w:rFonts w:ascii="標楷體" w:eastAsia="標楷體" w:hAnsi="標楷體"/>
          <w:spacing w:val="-1"/>
        </w:rPr>
        <w:t>研</w:t>
      </w:r>
      <w:proofErr w:type="gramEnd"/>
      <w:r w:rsidRPr="00C30F47">
        <w:rPr>
          <w:rFonts w:ascii="標楷體" w:eastAsia="標楷體" w:hAnsi="標楷體"/>
          <w:spacing w:val="-1"/>
        </w:rPr>
        <w:t xml:space="preserve">修， </w:t>
      </w:r>
      <w:r w:rsidRPr="00C30F47">
        <w:rPr>
          <w:rFonts w:ascii="標楷體" w:eastAsia="標楷體" w:hAnsi="標楷體"/>
          <w:spacing w:val="-6"/>
        </w:rPr>
        <w:t>以落實於課程、教學與評量中。各領域</w:t>
      </w:r>
      <w:r w:rsidRPr="00C30F47">
        <w:rPr>
          <w:rFonts w:ascii="標楷體" w:eastAsia="標楷體" w:hAnsi="標楷體"/>
        </w:rPr>
        <w:t>/</w:t>
      </w:r>
      <w:r w:rsidRPr="00C30F47">
        <w:rPr>
          <w:rFonts w:ascii="標楷體" w:eastAsia="標楷體" w:hAnsi="標楷體"/>
          <w:spacing w:val="-3"/>
        </w:rPr>
        <w:t>科目的課程綱要</w:t>
      </w:r>
      <w:proofErr w:type="gramStart"/>
      <w:r w:rsidRPr="00C30F47">
        <w:rPr>
          <w:rFonts w:ascii="標楷體" w:eastAsia="標楷體" w:hAnsi="標楷體"/>
          <w:spacing w:val="-3"/>
        </w:rPr>
        <w:t>研修需</w:t>
      </w:r>
      <w:proofErr w:type="gramEnd"/>
      <w:r w:rsidRPr="00C30F47">
        <w:rPr>
          <w:rFonts w:ascii="標楷體" w:eastAsia="標楷體" w:hAnsi="標楷體"/>
          <w:spacing w:val="-3"/>
        </w:rPr>
        <w:t>參照教育部審議通過的「十</w:t>
      </w:r>
      <w:r w:rsidRPr="00C30F47">
        <w:rPr>
          <w:rFonts w:ascii="標楷體" w:eastAsia="標楷體" w:hAnsi="標楷體"/>
          <w:spacing w:val="-4"/>
        </w:rPr>
        <w:t>二年國民基本教育課程發展指引」，考量領域</w:t>
      </w:r>
      <w:r w:rsidRPr="00C30F47">
        <w:rPr>
          <w:rFonts w:ascii="標楷體" w:eastAsia="標楷體" w:hAnsi="標楷體"/>
        </w:rPr>
        <w:t>/</w:t>
      </w:r>
      <w:r w:rsidRPr="00C30F47">
        <w:rPr>
          <w:rFonts w:ascii="標楷體" w:eastAsia="標楷體" w:hAnsi="標楷體"/>
          <w:spacing w:val="-4"/>
        </w:rPr>
        <w:t>科目的理念與目標，結合或呼應核心素養具</w:t>
      </w:r>
      <w:r w:rsidRPr="00C30F47">
        <w:rPr>
          <w:rFonts w:ascii="標楷體" w:eastAsia="標楷體" w:hAnsi="標楷體"/>
        </w:rPr>
        <w:t>體內涵，以發展及訂定「各領域/科目之核心素養」及「各領域/科目學習重點」。</w:t>
      </w: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ind w:left="782"/>
        <w:jc w:val="center"/>
        <w:rPr>
          <w:rFonts w:ascii="標楷體" w:eastAsia="標楷體" w:hAnsi="標楷體"/>
          <w:sz w:val="44"/>
          <w:szCs w:val="44"/>
        </w:rPr>
      </w:pPr>
      <w:r w:rsidRPr="00C30F47">
        <w:rPr>
          <w:rFonts w:ascii="標楷體" w:eastAsia="標楷體" w:hAnsi="標楷體"/>
          <w:sz w:val="44"/>
          <w:szCs w:val="44"/>
        </w:rPr>
        <w:lastRenderedPageBreak/>
        <w:t>伍、學習階段</w:t>
      </w:r>
    </w:p>
    <w:p w:rsidR="00C30F47" w:rsidRPr="00C30F47" w:rsidRDefault="00C30F47" w:rsidP="00C30F47">
      <w:pPr>
        <w:spacing w:before="187" w:line="320" w:lineRule="exact"/>
        <w:ind w:right="737" w:firstLine="482"/>
        <w:jc w:val="both"/>
        <w:rPr>
          <w:rFonts w:ascii="標楷體" w:eastAsia="標楷體" w:hAnsi="標楷體"/>
        </w:rPr>
      </w:pPr>
      <w:r w:rsidRPr="00C30F47">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各級各類學校之領域/</w:t>
      </w:r>
      <w:proofErr w:type="gramStart"/>
      <w:r w:rsidRPr="00C30F47">
        <w:rPr>
          <w:rFonts w:ascii="標楷體" w:eastAsia="標楷體" w:hAnsi="標楷體"/>
        </w:rPr>
        <w:t>群科</w:t>
      </w:r>
      <w:proofErr w:type="gramEnd"/>
      <w:r w:rsidRPr="00C30F47">
        <w:rPr>
          <w:rFonts w:ascii="標楷體" w:eastAsia="標楷體" w:hAnsi="標楷體"/>
        </w:rPr>
        <w:t>/學程/科目課程，應配合各學習階段的重點，規劃</w:t>
      </w:r>
      <w:proofErr w:type="gramStart"/>
      <w:r w:rsidRPr="00C30F47">
        <w:rPr>
          <w:rFonts w:ascii="標楷體" w:eastAsia="標楷體" w:hAnsi="標楷體"/>
        </w:rPr>
        <w:t>連貫且統</w:t>
      </w:r>
      <w:proofErr w:type="gramEnd"/>
      <w:r w:rsidRPr="00C30F47">
        <w:rPr>
          <w:rFonts w:ascii="標楷體" w:eastAsia="標楷體" w:hAnsi="標楷體"/>
        </w:rPr>
        <w:t>整的課程內容，並以「啟發生命潛能」、「陶養生活知能」、「促進生涯發展」及「涵育公民責任」的總體目標為課程規劃的依歸。各學習階段重點分述如下：</w:t>
      </w:r>
    </w:p>
    <w:p w:rsidR="00C30F47" w:rsidRPr="00C30F47" w:rsidRDefault="00C30F47" w:rsidP="00C30F47">
      <w:pPr>
        <w:spacing w:before="84"/>
        <w:rPr>
          <w:rFonts w:ascii="標楷體" w:eastAsia="標楷體" w:hAnsi="標楷體"/>
          <w:b/>
          <w:sz w:val="26"/>
          <w:szCs w:val="26"/>
        </w:rPr>
      </w:pPr>
      <w:r w:rsidRPr="00C30F47">
        <w:rPr>
          <w:rFonts w:ascii="標楷體" w:eastAsia="標楷體" w:hAnsi="標楷體" w:hint="eastAsia"/>
          <w:b/>
          <w:sz w:val="26"/>
          <w:szCs w:val="26"/>
        </w:rPr>
        <w:t>一、國民小學</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)第一學習階段係學生學習能力的奠基期，應著重生活習慣與品德的培養，協助學生在生活與實作中主動學習，並奠定語言與符號運用的基礎。</w:t>
      </w:r>
    </w:p>
    <w:p w:rsidR="00C30F47" w:rsidRPr="00C30F47" w:rsidRDefault="00C30F47" w:rsidP="00C30F47">
      <w:pPr>
        <w:spacing w:line="320" w:lineRule="exact"/>
        <w:ind w:left="748" w:right="563" w:hanging="425"/>
        <w:rPr>
          <w:rFonts w:ascii="標楷體" w:eastAsia="標楷體" w:hAnsi="標楷體"/>
        </w:rPr>
      </w:pPr>
      <w:r w:rsidRPr="00C30F47">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二、國民中學</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w:t>
      </w:r>
      <w:proofErr w:type="gramStart"/>
      <w:r w:rsidRPr="00C30F47">
        <w:rPr>
          <w:rFonts w:ascii="標楷體" w:eastAsia="標楷體" w:hAnsi="標楷體"/>
        </w:rPr>
        <w:t>同儕互學與</w:t>
      </w:r>
      <w:proofErr w:type="gramEnd"/>
      <w:r w:rsidRPr="00C30F47">
        <w:rPr>
          <w:rFonts w:ascii="標楷體" w:eastAsia="標楷體" w:hAnsi="標楷體"/>
        </w:rPr>
        <w:t>團隊合作，並能理解與關心社區、社會、國家、國際與全球議題。</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三、高級中等學校</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)普通型高級中等學校：提供一般科目為主的課程，協助學生試探不同學科的性向，著重培養通識能力、人文關懷及社會參與，奠定學術預備基礎。</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(三)綜合型高級中等學校：提供一般科目及專精科目的課程，協助學生發展學術預備或職業準備的興趣與知能，使學生了解自我、生涯試探，</w:t>
      </w:r>
      <w:proofErr w:type="gramStart"/>
      <w:r w:rsidRPr="00C30F47">
        <w:rPr>
          <w:rFonts w:ascii="標楷體" w:eastAsia="標楷體" w:hAnsi="標楷體"/>
        </w:rPr>
        <w:t>以期適性</w:t>
      </w:r>
      <w:proofErr w:type="gramEnd"/>
      <w:r w:rsidRPr="00C30F47">
        <w:rPr>
          <w:rFonts w:ascii="標楷體" w:eastAsia="標楷體" w:hAnsi="標楷體"/>
        </w:rPr>
        <w:t>發展。</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(四)</w:t>
      </w:r>
      <w:proofErr w:type="gramStart"/>
      <w:r w:rsidRPr="00C30F47">
        <w:rPr>
          <w:rFonts w:ascii="標楷體" w:eastAsia="標楷體" w:hAnsi="標楷體"/>
        </w:rPr>
        <w:t>單科型高級</w:t>
      </w:r>
      <w:proofErr w:type="gramEnd"/>
      <w:r w:rsidRPr="00C30F47">
        <w:rPr>
          <w:rFonts w:ascii="標楷體" w:eastAsia="標楷體" w:hAnsi="標楷體"/>
        </w:rPr>
        <w:t>中等學校：提供特定學科領域為主課程，協助學習性向明顯之學生持續開發潛能，奠定特定學科知能拓展與深化之基礎。</w:t>
      </w:r>
    </w:p>
    <w:p w:rsidR="00C30F47" w:rsidRPr="00C30F47" w:rsidRDefault="00C30F47" w:rsidP="00C30F47">
      <w:pPr>
        <w:spacing w:line="223" w:lineRule="auto"/>
        <w:sectPr w:rsidR="00C30F47" w:rsidRPr="00C30F47">
          <w:pgSz w:w="11910" w:h="16840"/>
          <w:pgMar w:top="1200" w:right="440" w:bottom="1560" w:left="1060" w:header="0" w:footer="1283" w:gutter="0"/>
          <w:cols w:space="720"/>
        </w:sectPr>
      </w:pPr>
    </w:p>
    <w:p w:rsidR="00C30F47" w:rsidRPr="00C30F47" w:rsidRDefault="00C30F47" w:rsidP="00C30F47">
      <w:pPr>
        <w:jc w:val="center"/>
        <w:rPr>
          <w:rFonts w:ascii="標楷體" w:eastAsia="標楷體" w:hAnsi="標楷體"/>
          <w:sz w:val="44"/>
          <w:szCs w:val="44"/>
        </w:rPr>
      </w:pPr>
      <w:bookmarkStart w:id="4" w:name="_TOC_250011"/>
      <w:bookmarkEnd w:id="4"/>
      <w:r w:rsidRPr="00C30F47">
        <w:rPr>
          <w:rFonts w:ascii="標楷體" w:eastAsia="標楷體" w:hAnsi="標楷體"/>
          <w:sz w:val="44"/>
          <w:szCs w:val="44"/>
        </w:rPr>
        <w:lastRenderedPageBreak/>
        <w:t>陸、課程架構</w:t>
      </w:r>
    </w:p>
    <w:p w:rsidR="00C30F47" w:rsidRPr="00C30F47" w:rsidRDefault="00C30F47" w:rsidP="00C30F47">
      <w:pPr>
        <w:spacing w:before="15"/>
        <w:ind w:left="300"/>
        <w:rPr>
          <w:rFonts w:ascii="標楷體" w:eastAsia="標楷體" w:hAnsi="標楷體"/>
          <w:b/>
          <w:sz w:val="28"/>
        </w:rPr>
      </w:pPr>
      <w:bookmarkStart w:id="5" w:name="_TOC_250010"/>
      <w:r w:rsidRPr="00C30F47">
        <w:rPr>
          <w:rFonts w:ascii="標楷體" w:eastAsia="標楷體" w:hAnsi="標楷體" w:hint="eastAsia"/>
          <w:b/>
          <w:sz w:val="28"/>
        </w:rPr>
        <w:t>一、課程類型與領域</w:t>
      </w:r>
      <w:r w:rsidRPr="00C30F47">
        <w:rPr>
          <w:rFonts w:ascii="標楷體" w:eastAsia="標楷體" w:hAnsi="標楷體"/>
          <w:b/>
          <w:sz w:val="28"/>
        </w:rPr>
        <w:t>/</w:t>
      </w:r>
      <w:bookmarkEnd w:id="5"/>
      <w:r w:rsidRPr="00C30F47">
        <w:rPr>
          <w:rFonts w:ascii="標楷體" w:eastAsia="標楷體" w:hAnsi="標楷體" w:hint="eastAsia"/>
          <w:b/>
          <w:sz w:val="28"/>
        </w:rPr>
        <w:t>科目劃分</w:t>
      </w:r>
    </w:p>
    <w:p w:rsidR="00C30F47" w:rsidRPr="00C30F47" w:rsidRDefault="00C30F47" w:rsidP="00C30F47">
      <w:pPr>
        <w:spacing w:before="121" w:after="120" w:line="324" w:lineRule="exact"/>
        <w:ind w:left="30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)課程類型</w:t>
      </w:r>
    </w:p>
    <w:p w:rsidR="00C30F47" w:rsidRPr="00C30F47" w:rsidRDefault="00C30F47" w:rsidP="00C30F47">
      <w:pPr>
        <w:spacing w:before="5" w:after="120" w:line="223" w:lineRule="auto"/>
        <w:ind w:left="300" w:right="789" w:firstLine="480"/>
        <w:rPr>
          <w:rFonts w:ascii="標楷體" w:eastAsia="標楷體" w:hAnsi="標楷體"/>
        </w:rPr>
      </w:pPr>
      <w:r w:rsidRPr="00C30F47">
        <w:rPr>
          <w:rFonts w:ascii="標楷體" w:eastAsia="標楷體" w:hAnsi="標楷體"/>
        </w:rPr>
        <w:t>十二年國民基本教育課程類型區分為二大類：「</w:t>
      </w:r>
      <w:proofErr w:type="gramStart"/>
      <w:r w:rsidRPr="00C30F47">
        <w:rPr>
          <w:rFonts w:ascii="標楷體" w:eastAsia="標楷體" w:hAnsi="標楷體"/>
        </w:rPr>
        <w:t>部定課程</w:t>
      </w:r>
      <w:proofErr w:type="gramEnd"/>
      <w:r w:rsidRPr="00C30F47">
        <w:rPr>
          <w:rFonts w:ascii="標楷體" w:eastAsia="標楷體" w:hAnsi="標楷體"/>
        </w:rPr>
        <w:t xml:space="preserve">」與「校訂課程」， 如表 2 所示。 </w:t>
      </w:r>
    </w:p>
    <w:p w:rsidR="00C30F47" w:rsidRPr="00C30F47" w:rsidRDefault="00F828B5" w:rsidP="00C30F47">
      <w:pPr>
        <w:spacing w:before="56" w:after="3"/>
        <w:ind w:left="300"/>
        <w:rPr>
          <w:rFonts w:ascii="標楷體" w:eastAsia="標楷體" w:hAnsi="標楷體"/>
        </w:rPr>
      </w:pPr>
      <w:r>
        <w:rPr>
          <w:noProof/>
        </w:rPr>
        <w:pict>
          <v:line id="直線接點 90" o:spid="_x0000_s1071" style="position:absolute;left:0;text-align:left;z-index:-251652608;visibility:visible;mso-position-horizontal-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w:r>
      <w:r w:rsidR="00C30F47" w:rsidRPr="00C30F47">
        <w:rPr>
          <w:rFonts w:ascii="標楷體" w:eastAsia="標楷體" w:hAnsi="標楷體"/>
        </w:rPr>
        <w:t>表 2 各教育階段課程類型</w:t>
      </w:r>
    </w:p>
    <w:tbl>
      <w:tblPr>
        <w:tblStyle w:val="TableNormal"/>
        <w:tblW w:w="0" w:type="auto"/>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2843"/>
        <w:gridCol w:w="3282"/>
        <w:gridCol w:w="2856"/>
      </w:tblGrid>
      <w:tr w:rsidR="00C30F47" w:rsidRPr="00C30F47" w:rsidTr="008749E7">
        <w:trPr>
          <w:trHeight w:val="1104"/>
        </w:trPr>
        <w:tc>
          <w:tcPr>
            <w:tcW w:w="3379" w:type="dxa"/>
            <w:gridSpan w:val="2"/>
          </w:tcPr>
          <w:p w:rsidR="00C30F47" w:rsidRPr="00C30F47" w:rsidRDefault="00C30F47" w:rsidP="00C30F47">
            <w:pPr>
              <w:adjustRightInd w:val="0"/>
              <w:spacing w:before="172"/>
              <w:ind w:leftChars="200" w:left="480" w:firstLineChars="500" w:firstLine="1100"/>
              <w:rPr>
                <w:rFonts w:ascii="標楷體" w:eastAsia="標楷體" w:hAnsi="標楷體"/>
                <w:kern w:val="0"/>
              </w:rPr>
            </w:pPr>
            <w:r w:rsidRPr="00C30F47">
              <w:rPr>
                <w:rFonts w:ascii="標楷體" w:eastAsia="標楷體" w:hAnsi="標楷體"/>
                <w:kern w:val="0"/>
              </w:rPr>
              <w:t>課程類型</w:t>
            </w:r>
          </w:p>
          <w:p w:rsidR="00C30F47" w:rsidRPr="00C30F47" w:rsidRDefault="00C30F47" w:rsidP="00C30F47">
            <w:pPr>
              <w:adjustRightInd w:val="0"/>
              <w:spacing w:before="157" w:line="304" w:lineRule="exact"/>
              <w:ind w:left="480"/>
              <w:rPr>
                <w:rFonts w:ascii="標楷體" w:eastAsia="標楷體" w:hAnsi="標楷體"/>
                <w:kern w:val="0"/>
              </w:rPr>
            </w:pPr>
            <w:r w:rsidRPr="00C30F47">
              <w:rPr>
                <w:rFonts w:ascii="標楷體" w:eastAsia="標楷體" w:hAnsi="標楷體"/>
                <w:kern w:val="0"/>
              </w:rPr>
              <w:t>教育階段</w:t>
            </w:r>
          </w:p>
        </w:tc>
        <w:tc>
          <w:tcPr>
            <w:tcW w:w="3282" w:type="dxa"/>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ight="1094"/>
              <w:jc w:val="center"/>
              <w:rPr>
                <w:rFonts w:ascii="標楷體" w:eastAsia="標楷體" w:hAnsi="標楷體"/>
                <w:kern w:val="0"/>
              </w:rPr>
            </w:pPr>
            <w:r w:rsidRPr="00C30F47">
              <w:rPr>
                <w:rFonts w:ascii="標楷體" w:eastAsia="標楷體" w:hAnsi="標楷體"/>
                <w:kern w:val="0"/>
              </w:rPr>
              <w:t>部定課程</w:t>
            </w:r>
          </w:p>
        </w:tc>
        <w:tc>
          <w:tcPr>
            <w:tcW w:w="2856" w:type="dxa"/>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校訂課程</w:t>
            </w:r>
          </w:p>
        </w:tc>
      </w:tr>
      <w:tr w:rsidR="00C30F47" w:rsidRPr="00C30F47" w:rsidTr="008749E7">
        <w:trPr>
          <w:trHeight w:val="390"/>
        </w:trPr>
        <w:tc>
          <w:tcPr>
            <w:tcW w:w="3379" w:type="dxa"/>
            <w:gridSpan w:val="2"/>
          </w:tcPr>
          <w:p w:rsidR="00C30F47" w:rsidRPr="00C30F47" w:rsidRDefault="00C30F47" w:rsidP="00C30F47">
            <w:pPr>
              <w:adjustRightInd w:val="0"/>
              <w:spacing w:before="32"/>
              <w:ind w:left="480" w:right="1172"/>
              <w:jc w:val="center"/>
              <w:rPr>
                <w:rFonts w:ascii="標楷體" w:eastAsia="標楷體" w:hAnsi="標楷體"/>
                <w:kern w:val="0"/>
              </w:rPr>
            </w:pPr>
            <w:r w:rsidRPr="00C30F47">
              <w:rPr>
                <w:rFonts w:ascii="標楷體" w:eastAsia="標楷體" w:hAnsi="標楷體"/>
                <w:kern w:val="0"/>
              </w:rPr>
              <w:t>國民小學</w:t>
            </w:r>
          </w:p>
        </w:tc>
        <w:tc>
          <w:tcPr>
            <w:tcW w:w="3282" w:type="dxa"/>
            <w:vMerge w:val="restart"/>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領域學習課程</w:t>
            </w:r>
          </w:p>
        </w:tc>
        <w:tc>
          <w:tcPr>
            <w:tcW w:w="2856" w:type="dxa"/>
            <w:vMerge w:val="restart"/>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彈性學習課程</w:t>
            </w:r>
          </w:p>
        </w:tc>
      </w:tr>
      <w:tr w:rsidR="00C30F47" w:rsidRPr="00C30F47" w:rsidTr="008749E7">
        <w:trPr>
          <w:trHeight w:val="421"/>
        </w:trPr>
        <w:tc>
          <w:tcPr>
            <w:tcW w:w="3379" w:type="dxa"/>
            <w:gridSpan w:val="2"/>
          </w:tcPr>
          <w:p w:rsidR="00C30F47" w:rsidRPr="00C30F47" w:rsidRDefault="00C30F47" w:rsidP="00C30F47">
            <w:pPr>
              <w:adjustRightInd w:val="0"/>
              <w:spacing w:before="37"/>
              <w:ind w:left="480" w:right="1172"/>
              <w:jc w:val="center"/>
              <w:rPr>
                <w:rFonts w:ascii="標楷體" w:eastAsia="標楷體" w:hAnsi="標楷體"/>
                <w:kern w:val="0"/>
              </w:rPr>
            </w:pPr>
            <w:r w:rsidRPr="00C30F47">
              <w:rPr>
                <w:rFonts w:ascii="標楷體" w:eastAsia="標楷體" w:hAnsi="標楷體"/>
                <w:kern w:val="0"/>
              </w:rPr>
              <w:t>國民中學</w:t>
            </w:r>
          </w:p>
        </w:tc>
        <w:tc>
          <w:tcPr>
            <w:tcW w:w="3282" w:type="dxa"/>
            <w:vMerge/>
          </w:tcPr>
          <w:p w:rsidR="00C30F47" w:rsidRPr="00C30F47" w:rsidRDefault="00C30F47" w:rsidP="00C30F47">
            <w:pPr>
              <w:rPr>
                <w:rFonts w:ascii="標楷體" w:eastAsia="標楷體" w:hAnsi="標楷體"/>
                <w:sz w:val="2"/>
                <w:szCs w:val="2"/>
              </w:rPr>
            </w:pPr>
          </w:p>
        </w:tc>
        <w:tc>
          <w:tcPr>
            <w:tcW w:w="2856" w:type="dxa"/>
            <w:vMerge/>
          </w:tcPr>
          <w:p w:rsidR="00C30F47" w:rsidRPr="00C30F47" w:rsidRDefault="00C30F47" w:rsidP="00C30F47">
            <w:pPr>
              <w:rPr>
                <w:rFonts w:ascii="標楷體" w:eastAsia="標楷體" w:hAnsi="標楷體"/>
                <w:sz w:val="2"/>
                <w:szCs w:val="2"/>
              </w:rPr>
            </w:pPr>
          </w:p>
        </w:tc>
      </w:tr>
      <w:tr w:rsidR="00C30F47" w:rsidRPr="00C30F47" w:rsidTr="008749E7">
        <w:trPr>
          <w:trHeight w:val="480"/>
        </w:trPr>
        <w:tc>
          <w:tcPr>
            <w:tcW w:w="536" w:type="dxa"/>
            <w:vMerge w:val="restart"/>
            <w:vAlign w:val="center"/>
          </w:tcPr>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高</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級</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中</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等</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學</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校</w:t>
            </w:r>
          </w:p>
        </w:tc>
        <w:tc>
          <w:tcPr>
            <w:tcW w:w="2843" w:type="dxa"/>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普通型高級中等學校</w:t>
            </w:r>
          </w:p>
        </w:tc>
        <w:tc>
          <w:tcPr>
            <w:tcW w:w="3282" w:type="dxa"/>
            <w:vMerge w:val="restart"/>
            <w:vAlign w:val="center"/>
          </w:tcPr>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一般科目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專業科目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實習科目</w:t>
            </w:r>
          </w:p>
        </w:tc>
        <w:tc>
          <w:tcPr>
            <w:tcW w:w="2856" w:type="dxa"/>
            <w:vMerge w:val="restart"/>
            <w:vAlign w:val="center"/>
          </w:tcPr>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校訂必修課程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選修課程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團體活動時間</w:t>
            </w:r>
          </w:p>
          <w:p w:rsidR="00C30F47" w:rsidRPr="00C30F47" w:rsidRDefault="00C30F47" w:rsidP="00C30F47">
            <w:pPr>
              <w:adjustRightInd w:val="0"/>
              <w:spacing w:before="1" w:line="256" w:lineRule="auto"/>
              <w:ind w:left="480" w:right="633"/>
              <w:jc w:val="both"/>
              <w:rPr>
                <w:rFonts w:ascii="標楷體" w:eastAsia="標楷體" w:hAnsi="標楷體"/>
                <w:kern w:val="0"/>
              </w:rPr>
            </w:pPr>
            <w:r w:rsidRPr="00C30F47">
              <w:rPr>
                <w:rFonts w:ascii="標楷體" w:eastAsia="標楷體" w:hAnsi="標楷體"/>
                <w:kern w:val="0"/>
              </w:rPr>
              <w:t>彈性學習時間</w:t>
            </w: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技術型高級中等學校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綜合型高級中等學校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r w:rsidR="00C30F47" w:rsidRPr="00C30F47" w:rsidTr="008749E7">
        <w:trPr>
          <w:trHeight w:val="480"/>
        </w:trPr>
        <w:tc>
          <w:tcPr>
            <w:tcW w:w="536" w:type="dxa"/>
            <w:vMerge/>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單科型高級中等學校</w:t>
            </w:r>
          </w:p>
        </w:tc>
        <w:tc>
          <w:tcPr>
            <w:tcW w:w="3282" w:type="dxa"/>
            <w:vMerge/>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Pr>
          <w:p w:rsidR="00C30F47" w:rsidRPr="00C30F47" w:rsidRDefault="00C30F47" w:rsidP="00C30F47">
            <w:pPr>
              <w:adjustRightInd w:val="0"/>
              <w:spacing w:before="4"/>
              <w:rPr>
                <w:rFonts w:ascii="標楷體" w:eastAsia="標楷體" w:hAnsi="標楷體"/>
                <w:kern w:val="0"/>
                <w:sz w:val="16"/>
              </w:rPr>
            </w:pPr>
          </w:p>
        </w:tc>
      </w:tr>
    </w:tbl>
    <w:p w:rsidR="00C30F47" w:rsidRPr="00C30F47" w:rsidRDefault="00C30F47" w:rsidP="000F1939">
      <w:pPr>
        <w:numPr>
          <w:ilvl w:val="0"/>
          <w:numId w:val="26"/>
        </w:numPr>
        <w:tabs>
          <w:tab w:val="left" w:pos="426"/>
        </w:tabs>
        <w:autoSpaceDE w:val="0"/>
        <w:autoSpaceDN w:val="0"/>
        <w:spacing w:beforeLines="20" w:before="48" w:line="320" w:lineRule="exact"/>
        <w:ind w:left="426" w:right="896" w:hanging="142"/>
        <w:rPr>
          <w:rFonts w:ascii="標楷體" w:eastAsia="標楷體" w:hAnsi="標楷體"/>
        </w:rPr>
      </w:pPr>
      <w:r w:rsidRPr="00C30F47">
        <w:rPr>
          <w:rFonts w:ascii="標楷體" w:eastAsia="標楷體" w:hAnsi="標楷體"/>
          <w:spacing w:val="-13"/>
        </w:rPr>
        <w:t>「</w:t>
      </w:r>
      <w:proofErr w:type="gramStart"/>
      <w:r w:rsidRPr="00C30F47">
        <w:rPr>
          <w:rFonts w:ascii="標楷體" w:eastAsia="標楷體" w:hAnsi="標楷體"/>
          <w:spacing w:val="-13"/>
        </w:rPr>
        <w:t>部定課程</w:t>
      </w:r>
      <w:proofErr w:type="gramEnd"/>
      <w:r w:rsidRPr="00C30F47">
        <w:rPr>
          <w:rFonts w:ascii="標楷體" w:eastAsia="標楷體" w:hAnsi="標楷體"/>
          <w:spacing w:val="-13"/>
        </w:rPr>
        <w:t>」：由國家統一規劃，以養成學生的基本學力，並奠定適性發展的基礎。</w:t>
      </w:r>
    </w:p>
    <w:p w:rsidR="00C30F47" w:rsidRPr="00C30F47" w:rsidRDefault="00C30F47" w:rsidP="00C30F47">
      <w:pPr>
        <w:tabs>
          <w:tab w:val="left" w:pos="567"/>
        </w:tabs>
        <w:autoSpaceDE w:val="0"/>
        <w:autoSpaceDN w:val="0"/>
        <w:spacing w:line="320" w:lineRule="exact"/>
        <w:ind w:left="567" w:right="897"/>
        <w:rPr>
          <w:rFonts w:ascii="標楷體" w:eastAsia="標楷體" w:hAnsi="標楷體"/>
        </w:rPr>
      </w:pPr>
      <w:r w:rsidRPr="00C30F47">
        <w:rPr>
          <w:rFonts w:ascii="標楷體" w:eastAsia="標楷體" w:hAnsi="標楷體"/>
        </w:rPr>
        <w:t>(1)</w:t>
      </w:r>
      <w:r w:rsidRPr="00C30F47">
        <w:rPr>
          <w:rFonts w:ascii="標楷體" w:eastAsia="標楷體" w:hAnsi="標楷體"/>
          <w:spacing w:val="-4"/>
        </w:rPr>
        <w:t>在國民小學及國民中學為培養學生基本知能與均衡發展的「領域學習課程」。</w:t>
      </w:r>
    </w:p>
    <w:p w:rsidR="00C30F47" w:rsidRPr="00C30F47" w:rsidRDefault="00C30F47" w:rsidP="00C30F47">
      <w:pPr>
        <w:tabs>
          <w:tab w:val="left" w:pos="851"/>
        </w:tabs>
        <w:spacing w:line="320" w:lineRule="exact"/>
        <w:ind w:leftChars="236" w:left="991" w:right="687" w:hangingChars="177" w:hanging="425"/>
        <w:rPr>
          <w:rFonts w:ascii="標楷體" w:eastAsia="標楷體" w:hAnsi="標楷體"/>
        </w:rPr>
      </w:pPr>
      <w:r w:rsidRPr="00C30F47">
        <w:rPr>
          <w:rFonts w:ascii="標楷體" w:eastAsia="標楷體" w:hAnsi="標楷體"/>
        </w:rPr>
        <w:t>(2)在高級中等學校</w:t>
      </w:r>
      <w:proofErr w:type="gramStart"/>
      <w:r w:rsidRPr="00C30F47">
        <w:rPr>
          <w:rFonts w:ascii="標楷體" w:eastAsia="標楷體" w:hAnsi="標楷體"/>
        </w:rPr>
        <w:t>為部定必修</w:t>
      </w:r>
      <w:proofErr w:type="gramEnd"/>
      <w:r w:rsidRPr="00C30F47">
        <w:rPr>
          <w:rFonts w:ascii="標楷體" w:eastAsia="標楷體" w:hAnsi="標楷體"/>
        </w:rPr>
        <w:t>課程，其可包含達成各領域基礎學習的「一般科目」， 以及讓學生獲得職業性向發展的「專業科目」及「實習科目」。</w:t>
      </w:r>
    </w:p>
    <w:p w:rsidR="00C30F47" w:rsidRPr="00C30F47" w:rsidRDefault="00C30F47" w:rsidP="00F569C1">
      <w:pPr>
        <w:numPr>
          <w:ilvl w:val="0"/>
          <w:numId w:val="26"/>
        </w:numPr>
        <w:tabs>
          <w:tab w:val="left" w:pos="426"/>
        </w:tabs>
        <w:autoSpaceDE w:val="0"/>
        <w:autoSpaceDN w:val="0"/>
        <w:spacing w:line="320" w:lineRule="exact"/>
        <w:ind w:left="426" w:right="896" w:hanging="142"/>
        <w:rPr>
          <w:rFonts w:ascii="標楷體" w:eastAsia="標楷體" w:hAnsi="標楷體"/>
        </w:rPr>
      </w:pPr>
      <w:r w:rsidRPr="00C30F47">
        <w:rPr>
          <w:rFonts w:ascii="標楷體" w:eastAsia="標楷體" w:hAnsi="標楷體"/>
          <w:spacing w:val="-12"/>
        </w:rPr>
        <w:t>「校訂課程」：由學校安排，以形塑學校教育願景及強化學生適性發展。</w:t>
      </w:r>
    </w:p>
    <w:p w:rsidR="00C30F47" w:rsidRPr="00C30F47" w:rsidRDefault="00C30F47" w:rsidP="00F569C1">
      <w:pPr>
        <w:numPr>
          <w:ilvl w:val="1"/>
          <w:numId w:val="26"/>
        </w:numPr>
        <w:tabs>
          <w:tab w:val="left" w:pos="1084"/>
        </w:tabs>
        <w:autoSpaceDE w:val="0"/>
        <w:autoSpaceDN w:val="0"/>
        <w:spacing w:line="320" w:lineRule="exact"/>
        <w:ind w:right="686" w:hanging="311"/>
        <w:jc w:val="both"/>
        <w:rPr>
          <w:rFonts w:ascii="標楷體" w:eastAsia="標楷體" w:hAnsi="標楷體"/>
        </w:rPr>
      </w:pPr>
      <w:r w:rsidRPr="00C30F47">
        <w:rPr>
          <w:rFonts w:ascii="標楷體" w:eastAsia="標楷體" w:hAnsi="標楷體"/>
          <w:spacing w:val="-9"/>
        </w:rPr>
        <w:t>在國民小學及國民中學為「彈性學習課程」，包含跨領域統整性主題</w:t>
      </w:r>
      <w:r w:rsidRPr="00C30F47">
        <w:rPr>
          <w:rFonts w:ascii="標楷體" w:eastAsia="標楷體" w:hAnsi="標楷體"/>
        </w:rPr>
        <w:t>/專題/議題探究</w:t>
      </w:r>
      <w:r w:rsidRPr="00C30F47">
        <w:rPr>
          <w:rFonts w:ascii="標楷體" w:eastAsia="標楷體" w:hAnsi="標楷體"/>
          <w:spacing w:val="1"/>
        </w:rPr>
        <w:t>課程，社團活動與技藝課程，特殊需求領域課程，以及本土語文</w:t>
      </w:r>
      <w:r w:rsidRPr="00C30F47">
        <w:rPr>
          <w:rFonts w:ascii="標楷體" w:eastAsia="標楷體" w:hAnsi="標楷體"/>
          <w:spacing w:val="3"/>
        </w:rPr>
        <w:t>/</w:t>
      </w:r>
      <w:r w:rsidRPr="00C30F47">
        <w:rPr>
          <w:rFonts w:ascii="標楷體" w:eastAsia="標楷體" w:hAnsi="標楷體"/>
        </w:rPr>
        <w:t>新住民語文、服</w:t>
      </w:r>
      <w:r w:rsidRPr="00C30F47">
        <w:rPr>
          <w:rFonts w:ascii="標楷體" w:eastAsia="標楷體" w:hAnsi="標楷體"/>
          <w:spacing w:val="-4"/>
        </w:rPr>
        <w:t>務學習、戶外教育、</w:t>
      </w:r>
      <w:proofErr w:type="gramStart"/>
      <w:r w:rsidRPr="00C30F47">
        <w:rPr>
          <w:rFonts w:ascii="標楷體" w:eastAsia="標楷體" w:hAnsi="標楷體"/>
          <w:spacing w:val="-4"/>
        </w:rPr>
        <w:t>班際或校際</w:t>
      </w:r>
      <w:proofErr w:type="gramEnd"/>
      <w:r w:rsidRPr="00C30F47">
        <w:rPr>
          <w:rFonts w:ascii="標楷體" w:eastAsia="標楷體" w:hAnsi="標楷體"/>
          <w:spacing w:val="-4"/>
        </w:rPr>
        <w:t>交流、自治活動、班級輔導、學生自主學習、領域補救教學等其他類課程。</w:t>
      </w:r>
    </w:p>
    <w:p w:rsidR="00C30F47" w:rsidRPr="00C30F47" w:rsidRDefault="00C30F47" w:rsidP="00F569C1">
      <w:pPr>
        <w:numPr>
          <w:ilvl w:val="1"/>
          <w:numId w:val="26"/>
        </w:numPr>
        <w:tabs>
          <w:tab w:val="left" w:pos="1084"/>
        </w:tabs>
        <w:autoSpaceDE w:val="0"/>
        <w:autoSpaceDN w:val="0"/>
        <w:spacing w:line="320" w:lineRule="exact"/>
        <w:ind w:right="631" w:hanging="311"/>
        <w:jc w:val="both"/>
        <w:rPr>
          <w:rFonts w:ascii="標楷體" w:eastAsia="標楷體" w:hAnsi="標楷體"/>
        </w:rPr>
      </w:pPr>
      <w:r w:rsidRPr="00C30F47">
        <w:rPr>
          <w:rFonts w:ascii="標楷體" w:eastAsia="標楷體" w:hAnsi="標楷體"/>
          <w:spacing w:val="-3"/>
        </w:rPr>
        <w:t>在高級中等學校則為「校訂必修課程</w:t>
      </w:r>
      <w:r w:rsidRPr="00C30F47">
        <w:rPr>
          <w:rFonts w:ascii="標楷體" w:eastAsia="標楷體" w:hAnsi="標楷體"/>
          <w:spacing w:val="-36"/>
        </w:rPr>
        <w:t>」、「選修課程」、「團體活動時間」</w:t>
      </w:r>
      <w:r w:rsidRPr="00C30F47">
        <w:rPr>
          <w:rFonts w:ascii="標楷體" w:eastAsia="標楷體" w:hAnsi="標楷體"/>
        </w:rPr>
        <w:t>(包括班級活</w:t>
      </w:r>
      <w:r w:rsidRPr="00C30F47">
        <w:rPr>
          <w:rFonts w:ascii="標楷體" w:eastAsia="標楷體" w:hAnsi="標楷體"/>
          <w:spacing w:val="2"/>
        </w:rPr>
        <w:t>動、社團活動、學生自治活動、學生服務學習活動、週會或講座等</w:t>
      </w:r>
      <w:r w:rsidRPr="00C30F47">
        <w:rPr>
          <w:rFonts w:ascii="標楷體" w:eastAsia="標楷體" w:hAnsi="標楷體"/>
        </w:rPr>
        <w:t>)</w:t>
      </w:r>
      <w:r w:rsidRPr="00C30F47">
        <w:rPr>
          <w:rFonts w:ascii="標楷體" w:eastAsia="標楷體" w:hAnsi="標楷體"/>
          <w:spacing w:val="3"/>
        </w:rPr>
        <w:t>及「彈性學習</w:t>
      </w:r>
      <w:r w:rsidRPr="00C30F47">
        <w:rPr>
          <w:rFonts w:ascii="標楷體" w:eastAsia="標楷體" w:hAnsi="標楷體"/>
          <w:spacing w:val="-17"/>
        </w:rPr>
        <w:t>時間」</w:t>
      </w:r>
      <w:r w:rsidRPr="00C30F47">
        <w:rPr>
          <w:rFonts w:ascii="標楷體" w:eastAsia="標楷體" w:hAnsi="標楷體"/>
        </w:rPr>
        <w:t>(</w:t>
      </w:r>
      <w:r w:rsidRPr="00C30F47">
        <w:rPr>
          <w:rFonts w:ascii="標楷體" w:eastAsia="標楷體" w:hAnsi="標楷體"/>
          <w:spacing w:val="-14"/>
        </w:rPr>
        <w:t>包含學生自主學習、選手培訓、充實</w:t>
      </w:r>
      <w:r w:rsidRPr="00C30F47">
        <w:rPr>
          <w:rFonts w:ascii="標楷體" w:eastAsia="標楷體" w:hAnsi="標楷體"/>
        </w:rPr>
        <w:t>（增廣</w:t>
      </w:r>
      <w:r w:rsidRPr="00C30F47">
        <w:rPr>
          <w:rFonts w:ascii="標楷體" w:eastAsia="標楷體" w:hAnsi="標楷體"/>
          <w:spacing w:val="-25"/>
        </w:rPr>
        <w:t>）/</w:t>
      </w:r>
      <w:proofErr w:type="gramStart"/>
      <w:r w:rsidRPr="00C30F47">
        <w:rPr>
          <w:rFonts w:ascii="標楷體" w:eastAsia="標楷體" w:hAnsi="標楷體"/>
        </w:rPr>
        <w:t>補強性課程</w:t>
      </w:r>
      <w:proofErr w:type="gramEnd"/>
      <w:r w:rsidRPr="00C30F47">
        <w:rPr>
          <w:rFonts w:ascii="標楷體" w:eastAsia="標楷體" w:hAnsi="標楷體"/>
        </w:rPr>
        <w:t>及學校特色活動</w:t>
      </w:r>
      <w:r w:rsidRPr="00C30F47">
        <w:rPr>
          <w:rFonts w:ascii="標楷體" w:eastAsia="標楷體" w:hAnsi="標楷體"/>
          <w:spacing w:val="-17"/>
        </w:rPr>
        <w:t xml:space="preserve">) </w:t>
      </w:r>
      <w:r w:rsidRPr="00C30F47">
        <w:rPr>
          <w:rFonts w:ascii="標楷體" w:eastAsia="標楷體" w:hAnsi="標楷體"/>
        </w:rPr>
        <w:t>。</w:t>
      </w:r>
      <w:r w:rsidRPr="00C30F47">
        <w:rPr>
          <w:rFonts w:ascii="標楷體" w:eastAsia="標楷體" w:hAnsi="標楷體"/>
          <w:spacing w:val="-17"/>
        </w:rPr>
        <w:t>其中，部分選修課程綱要由領域課程綱要</w:t>
      </w:r>
      <w:proofErr w:type="gramStart"/>
      <w:r w:rsidRPr="00C30F47">
        <w:rPr>
          <w:rFonts w:ascii="標楷體" w:eastAsia="標楷體" w:hAnsi="標楷體"/>
          <w:spacing w:val="-17"/>
        </w:rPr>
        <w:t>研</w:t>
      </w:r>
      <w:proofErr w:type="gramEnd"/>
      <w:r w:rsidRPr="00C30F47">
        <w:rPr>
          <w:rFonts w:ascii="標楷體" w:eastAsia="標楷體" w:hAnsi="標楷體"/>
          <w:spacing w:val="-17"/>
        </w:rPr>
        <w:t>修小組研訂，做為學校課程開設</w:t>
      </w:r>
      <w:proofErr w:type="gramStart"/>
      <w:r w:rsidRPr="00C30F47">
        <w:rPr>
          <w:rFonts w:ascii="標楷體" w:eastAsia="標楷體" w:hAnsi="標楷體"/>
          <w:spacing w:val="-17"/>
        </w:rPr>
        <w:t>的參</w:t>
      </w:r>
      <w:proofErr w:type="gramEnd"/>
      <w:r w:rsidRPr="00C30F47">
        <w:rPr>
          <w:rFonts w:ascii="標楷體" w:eastAsia="標楷體" w:hAnsi="標楷體"/>
          <w:spacing w:val="-17"/>
        </w:rPr>
        <w:t>據。</w:t>
      </w:r>
    </w:p>
    <w:p w:rsidR="00C30F47" w:rsidRPr="00C30F47" w:rsidRDefault="00C30F47" w:rsidP="00C30F47">
      <w:pPr>
        <w:spacing w:line="320" w:lineRule="exact"/>
        <w:ind w:left="300"/>
        <w:rPr>
          <w:rFonts w:ascii="標楷體" w:eastAsia="標楷體" w:hAnsi="標楷體"/>
        </w:rPr>
      </w:pPr>
      <w:r w:rsidRPr="00C30F47">
        <w:rPr>
          <w:rFonts w:ascii="標楷體" w:eastAsia="標楷體" w:hAnsi="標楷體"/>
        </w:rPr>
        <w:t>(二)領域/科目劃分</w:t>
      </w:r>
    </w:p>
    <w:p w:rsidR="00C30F47" w:rsidRPr="00C30F47" w:rsidRDefault="00C30F47" w:rsidP="00C30F47">
      <w:pPr>
        <w:spacing w:line="320" w:lineRule="exact"/>
        <w:ind w:left="538" w:right="690" w:firstLine="378"/>
        <w:jc w:val="both"/>
        <w:rPr>
          <w:rFonts w:ascii="標楷體" w:eastAsia="標楷體" w:hAnsi="標楷體"/>
        </w:rPr>
      </w:pPr>
      <w:r w:rsidRPr="00C30F47">
        <w:rPr>
          <w:rFonts w:ascii="標楷體" w:eastAsia="標楷體" w:hAnsi="標楷體"/>
          <w:spacing w:val="-6"/>
        </w:rPr>
        <w:t>十二年國民基本教育課程依據全人教育之理念，配合知識結構與屬性、社會變遷與知</w:t>
      </w:r>
      <w:r w:rsidRPr="00C30F47">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C30F47" w:rsidRPr="00C30F47" w:rsidRDefault="00C30F47" w:rsidP="00C30F47">
      <w:pPr>
        <w:spacing w:line="320" w:lineRule="exact"/>
        <w:ind w:left="538" w:right="630" w:firstLine="378"/>
        <w:jc w:val="both"/>
        <w:rPr>
          <w:rFonts w:ascii="標楷體" w:eastAsia="標楷體" w:hAnsi="標楷體"/>
        </w:rPr>
      </w:pPr>
      <w:r w:rsidRPr="00C30F47">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C30F47">
        <w:rPr>
          <w:rFonts w:ascii="標楷體" w:eastAsia="標楷體" w:hAnsi="標楷體"/>
          <w:spacing w:val="-8"/>
        </w:rPr>
        <w:t>科目專題、實作</w:t>
      </w:r>
      <w:r w:rsidRPr="00C30F47">
        <w:rPr>
          <w:rFonts w:ascii="標楷體" w:eastAsia="標楷體" w:hAnsi="標楷體"/>
        </w:rPr>
        <w:t>/</w:t>
      </w:r>
      <w:r w:rsidRPr="00C30F47">
        <w:rPr>
          <w:rFonts w:ascii="標楷體" w:eastAsia="標楷體" w:hAnsi="標楷體"/>
          <w:spacing w:val="-3"/>
        </w:rPr>
        <w:t>實驗課程或探索體驗等課程，強化跨領域或跨科的課程統整與應用。</w:t>
      </w:r>
    </w:p>
    <w:p w:rsidR="00C30F47" w:rsidRPr="00C30F47" w:rsidRDefault="00C30F47" w:rsidP="00C30F47">
      <w:pPr>
        <w:spacing w:before="62" w:after="120"/>
        <w:ind w:left="658"/>
        <w:rPr>
          <w:rFonts w:ascii="標楷體" w:eastAsia="標楷體" w:hAnsi="標楷體"/>
        </w:rPr>
      </w:pPr>
      <w:r w:rsidRPr="00C30F47">
        <w:rPr>
          <w:rFonts w:ascii="標楷體" w:eastAsia="標楷體" w:hAnsi="標楷體"/>
        </w:rPr>
        <w:lastRenderedPageBreak/>
        <w:t>(三)十二年國民基本教育各教育階段共同課程之領域課程架構，如表 3 所示。</w:t>
      </w:r>
    </w:p>
    <w:p w:rsidR="00C30F47" w:rsidRPr="00C30F47" w:rsidRDefault="00F828B5" w:rsidP="00C30F47">
      <w:pPr>
        <w:spacing w:before="48" w:after="120"/>
        <w:ind w:left="300"/>
        <w:rPr>
          <w:rFonts w:ascii="標楷體" w:eastAsia="標楷體" w:hAnsi="標楷體"/>
        </w:rPr>
      </w:pPr>
      <w:r>
        <w:rPr>
          <w:noProof/>
        </w:rPr>
        <w:pict>
          <v:shape id="手繪多邊形 89" o:spid="_x0000_s1070" style="position:absolute;left:0;text-align:left;margin-left:68.3pt;margin-top:19.1pt;width:95.1pt;height:62.25pt;z-index:-251651584;visibility:visible;mso-position-horizontal-relative:page" coordsize="1902,12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adj="0,,0" path="m,l1902,303m,52l1902,1244e" filled="f" strokeweight=".5pt">
            <v:stroke joinstyle="round"/>
            <v:formulas/>
            <v:path arrowok="t" o:connecttype="custom" o:connectlocs="0,242570;1207770,434975;0,275590;1207770,1032510" o:connectangles="0,0,0,0"/>
            <w10:wrap anchorx="page"/>
          </v:shape>
        </w:pict>
      </w:r>
      <w:r w:rsidR="00C30F47" w:rsidRPr="00C30F47">
        <w:rPr>
          <w:rFonts w:ascii="標楷體" w:eastAsia="標楷體" w:hAnsi="標楷體"/>
        </w:rPr>
        <w:t>表 3 各教育階段領域課程架構</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1487"/>
        <w:gridCol w:w="736"/>
        <w:gridCol w:w="737"/>
        <w:gridCol w:w="708"/>
        <w:gridCol w:w="709"/>
        <w:gridCol w:w="709"/>
        <w:gridCol w:w="709"/>
        <w:gridCol w:w="472"/>
        <w:gridCol w:w="472"/>
        <w:gridCol w:w="473"/>
        <w:gridCol w:w="515"/>
        <w:gridCol w:w="597"/>
        <w:gridCol w:w="596"/>
      </w:tblGrid>
      <w:tr w:rsidR="00C30F47" w:rsidRPr="00C30F47" w:rsidTr="00CB5232">
        <w:trPr>
          <w:trHeight w:val="119"/>
        </w:trPr>
        <w:tc>
          <w:tcPr>
            <w:tcW w:w="1929" w:type="dxa"/>
            <w:gridSpan w:val="2"/>
            <w:vMerge w:val="restart"/>
          </w:tcPr>
          <w:p w:rsidR="00C30F47" w:rsidRPr="00C30F47" w:rsidRDefault="00C30F47" w:rsidP="00C30F47">
            <w:pPr>
              <w:adjustRightInd w:val="0"/>
              <w:spacing w:line="259" w:lineRule="exact"/>
              <w:ind w:leftChars="200" w:left="480" w:right="-15" w:firstLineChars="300" w:firstLine="582"/>
              <w:rPr>
                <w:rFonts w:ascii="標楷體" w:eastAsia="標楷體" w:hAnsi="標楷體"/>
                <w:kern w:val="0"/>
                <w:sz w:val="20"/>
                <w:lang w:eastAsia="zh-TW"/>
              </w:rPr>
            </w:pPr>
            <w:r w:rsidRPr="00C30F47">
              <w:rPr>
                <w:rFonts w:ascii="標楷體" w:eastAsia="標楷體" w:hAnsi="標楷體"/>
                <w:spacing w:val="-3"/>
                <w:kern w:val="0"/>
                <w:sz w:val="20"/>
                <w:lang w:eastAsia="zh-TW"/>
              </w:rPr>
              <w:t>教育階段</w:t>
            </w:r>
          </w:p>
          <w:p w:rsidR="00C30F47" w:rsidRPr="00C30F47" w:rsidRDefault="00C30F47" w:rsidP="000F1939">
            <w:pPr>
              <w:adjustRightInd w:val="0"/>
              <w:spacing w:beforeLines="50" w:before="120" w:line="223" w:lineRule="auto"/>
              <w:ind w:leftChars="200" w:left="480" w:right="79" w:firstLineChars="400" w:firstLine="728"/>
              <w:rPr>
                <w:rFonts w:ascii="標楷體" w:eastAsia="標楷體" w:hAnsi="標楷體"/>
                <w:spacing w:val="-9"/>
                <w:kern w:val="0"/>
                <w:sz w:val="20"/>
                <w:lang w:eastAsia="zh-TW"/>
              </w:rPr>
            </w:pPr>
            <w:r w:rsidRPr="00C30F47">
              <w:rPr>
                <w:rFonts w:ascii="標楷體" w:eastAsia="標楷體" w:hAnsi="標楷體"/>
                <w:spacing w:val="-9"/>
                <w:kern w:val="0"/>
                <w:sz w:val="20"/>
                <w:lang w:eastAsia="zh-TW"/>
              </w:rPr>
              <w:t>階段</w:t>
            </w:r>
          </w:p>
          <w:p w:rsidR="00C30F47" w:rsidRPr="00C30F47" w:rsidRDefault="00C30F47" w:rsidP="00C30F47">
            <w:pPr>
              <w:adjustRightInd w:val="0"/>
              <w:spacing w:line="223" w:lineRule="auto"/>
              <w:ind w:leftChars="200" w:left="480" w:right="82" w:firstLineChars="400" w:firstLine="728"/>
              <w:rPr>
                <w:rFonts w:ascii="標楷體" w:eastAsia="標楷體" w:hAnsi="標楷體"/>
                <w:kern w:val="0"/>
                <w:sz w:val="20"/>
                <w:lang w:eastAsia="zh-TW"/>
              </w:rPr>
            </w:pPr>
            <w:r w:rsidRPr="00C30F47">
              <w:rPr>
                <w:rFonts w:ascii="標楷體" w:eastAsia="標楷體" w:hAnsi="標楷體"/>
                <w:spacing w:val="-9"/>
                <w:kern w:val="0"/>
                <w:sz w:val="20"/>
                <w:lang w:eastAsia="zh-TW"/>
              </w:rPr>
              <w:t>年級</w:t>
            </w:r>
          </w:p>
          <w:p w:rsidR="00C30F47" w:rsidRPr="00C30F47" w:rsidRDefault="00C30F47" w:rsidP="00C30F47">
            <w:pPr>
              <w:adjustRightInd w:val="0"/>
              <w:spacing w:line="247" w:lineRule="exact"/>
              <w:ind w:left="480"/>
              <w:rPr>
                <w:rFonts w:ascii="標楷體" w:eastAsia="標楷體" w:hAnsi="標楷體"/>
                <w:kern w:val="0"/>
                <w:sz w:val="20"/>
                <w:lang w:eastAsia="zh-TW"/>
              </w:rPr>
            </w:pPr>
            <w:r w:rsidRPr="00C30F47">
              <w:rPr>
                <w:rFonts w:ascii="標楷體" w:eastAsia="標楷體" w:hAnsi="標楷體"/>
                <w:kern w:val="0"/>
                <w:sz w:val="20"/>
                <w:lang w:eastAsia="zh-TW"/>
              </w:rPr>
              <w:t>領域</w:t>
            </w:r>
          </w:p>
        </w:tc>
        <w:tc>
          <w:tcPr>
            <w:tcW w:w="4308" w:type="dxa"/>
            <w:gridSpan w:val="6"/>
            <w:vAlign w:val="center"/>
          </w:tcPr>
          <w:p w:rsidR="00C30F47" w:rsidRPr="00D30733" w:rsidRDefault="00C30F47" w:rsidP="00C30F47">
            <w:pPr>
              <w:adjustRightInd w:val="0"/>
              <w:spacing w:line="266" w:lineRule="exact"/>
              <w:ind w:right="44"/>
              <w:jc w:val="center"/>
              <w:rPr>
                <w:rFonts w:ascii="標楷體" w:eastAsia="標楷體" w:hAnsi="標楷體"/>
                <w:b/>
                <w:kern w:val="0"/>
                <w:sz w:val="24"/>
                <w:szCs w:val="24"/>
              </w:rPr>
            </w:pPr>
            <w:r w:rsidRPr="00D30733">
              <w:rPr>
                <w:rFonts w:ascii="標楷體" w:eastAsia="標楷體" w:hAnsi="標楷體" w:hint="eastAsia"/>
                <w:b/>
                <w:kern w:val="0"/>
                <w:sz w:val="24"/>
                <w:szCs w:val="24"/>
              </w:rPr>
              <w:t>國民小學</w:t>
            </w:r>
          </w:p>
        </w:tc>
        <w:tc>
          <w:tcPr>
            <w:tcW w:w="1417" w:type="dxa"/>
            <w:gridSpan w:val="3"/>
            <w:vAlign w:val="center"/>
          </w:tcPr>
          <w:p w:rsidR="00C30F47" w:rsidRPr="00D30733" w:rsidRDefault="00C30F47" w:rsidP="00C30F47">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國民中學</w:t>
            </w:r>
          </w:p>
        </w:tc>
        <w:tc>
          <w:tcPr>
            <w:tcW w:w="1708" w:type="dxa"/>
            <w:gridSpan w:val="3"/>
          </w:tcPr>
          <w:p w:rsidR="00CB5232" w:rsidRPr="00D30733" w:rsidRDefault="00C30F47" w:rsidP="00CB5232">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高級中等學校</w:t>
            </w:r>
          </w:p>
        </w:tc>
      </w:tr>
      <w:tr w:rsidR="00C30F47" w:rsidRPr="00C30F47" w:rsidTr="00D30733">
        <w:trPr>
          <w:trHeight w:val="973"/>
        </w:trPr>
        <w:tc>
          <w:tcPr>
            <w:tcW w:w="1929" w:type="dxa"/>
            <w:gridSpan w:val="2"/>
            <w:vMerge/>
            <w:tcBorders>
              <w:top w:val="nil"/>
            </w:tcBorders>
          </w:tcPr>
          <w:p w:rsidR="00C30F47" w:rsidRPr="00C30F47" w:rsidRDefault="00C30F47" w:rsidP="00C30F47">
            <w:pPr>
              <w:rPr>
                <w:rFonts w:ascii="標楷體" w:eastAsia="標楷體" w:hAnsi="標楷體"/>
                <w:sz w:val="2"/>
                <w:szCs w:val="2"/>
              </w:rPr>
            </w:pPr>
          </w:p>
        </w:tc>
        <w:tc>
          <w:tcPr>
            <w:tcW w:w="1473" w:type="dxa"/>
            <w:gridSpan w:val="2"/>
          </w:tcPr>
          <w:p w:rsidR="00C30F47" w:rsidRPr="00C30F47" w:rsidRDefault="00C30F47" w:rsidP="00C30F47">
            <w:pPr>
              <w:adjustRightInd w:val="0"/>
              <w:spacing w:before="122"/>
              <w:ind w:left="55"/>
              <w:rPr>
                <w:rFonts w:ascii="標楷體" w:eastAsia="標楷體" w:hAnsi="標楷體"/>
                <w:kern w:val="0"/>
              </w:rPr>
            </w:pPr>
            <w:r w:rsidRPr="00C30F47">
              <w:rPr>
                <w:rFonts w:ascii="標楷體" w:eastAsia="標楷體" w:hAnsi="標楷體"/>
                <w:kern w:val="0"/>
              </w:rPr>
              <w:t>第一學習階段</w:t>
            </w:r>
          </w:p>
        </w:tc>
        <w:tc>
          <w:tcPr>
            <w:tcW w:w="1417" w:type="dxa"/>
            <w:gridSpan w:val="2"/>
          </w:tcPr>
          <w:p w:rsidR="00C30F47" w:rsidRPr="00C30F47" w:rsidRDefault="00C30F47" w:rsidP="00C30F47">
            <w:pPr>
              <w:adjustRightInd w:val="0"/>
              <w:spacing w:before="122"/>
              <w:ind w:left="-23"/>
              <w:rPr>
                <w:rFonts w:ascii="標楷體" w:eastAsia="標楷體" w:hAnsi="標楷體"/>
                <w:kern w:val="0"/>
              </w:rPr>
            </w:pPr>
            <w:r w:rsidRPr="00C30F47">
              <w:rPr>
                <w:rFonts w:ascii="標楷體" w:eastAsia="標楷體" w:hAnsi="標楷體"/>
                <w:kern w:val="0"/>
              </w:rPr>
              <w:t>第二學習階段</w:t>
            </w:r>
          </w:p>
        </w:tc>
        <w:tc>
          <w:tcPr>
            <w:tcW w:w="1418" w:type="dxa"/>
            <w:gridSpan w:val="2"/>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第三學習階段</w:t>
            </w:r>
          </w:p>
        </w:tc>
        <w:tc>
          <w:tcPr>
            <w:tcW w:w="1417" w:type="dxa"/>
            <w:gridSpan w:val="3"/>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第四學習階段</w:t>
            </w:r>
          </w:p>
        </w:tc>
        <w:tc>
          <w:tcPr>
            <w:tcW w:w="1708" w:type="dxa"/>
            <w:gridSpan w:val="3"/>
          </w:tcPr>
          <w:p w:rsidR="00C30F47" w:rsidRPr="00C30F47" w:rsidRDefault="00C30F47" w:rsidP="00C30F47">
            <w:pPr>
              <w:adjustRightInd w:val="0"/>
              <w:spacing w:line="276" w:lineRule="exact"/>
              <w:ind w:left="81" w:right="142"/>
              <w:jc w:val="center"/>
              <w:rPr>
                <w:rFonts w:ascii="標楷體" w:eastAsia="標楷體" w:hAnsi="標楷體"/>
                <w:kern w:val="0"/>
                <w:lang w:eastAsia="zh-TW"/>
              </w:rPr>
            </w:pPr>
            <w:r w:rsidRPr="00C30F47">
              <w:rPr>
                <w:rFonts w:ascii="標楷體" w:eastAsia="標楷體" w:hAnsi="標楷體"/>
                <w:kern w:val="0"/>
                <w:lang w:eastAsia="zh-TW"/>
              </w:rPr>
              <w:t>第五學習階段</w:t>
            </w:r>
          </w:p>
          <w:p w:rsidR="00C30F47" w:rsidRPr="00C30F47" w:rsidRDefault="00C30F47" w:rsidP="00C30F47">
            <w:pPr>
              <w:adjustRightInd w:val="0"/>
              <w:spacing w:line="276" w:lineRule="exact"/>
              <w:ind w:right="140"/>
              <w:jc w:val="center"/>
              <w:rPr>
                <w:rFonts w:ascii="標楷體" w:eastAsia="標楷體" w:hAnsi="標楷體"/>
                <w:kern w:val="0"/>
                <w:lang w:eastAsia="zh-TW"/>
              </w:rPr>
            </w:pPr>
            <w:r w:rsidRPr="00C30F47">
              <w:rPr>
                <w:rFonts w:ascii="標楷體" w:eastAsia="標楷體" w:hAnsi="標楷體"/>
                <w:kern w:val="0"/>
                <w:lang w:eastAsia="zh-TW"/>
              </w:rPr>
              <w:t>(一般科目)</w:t>
            </w:r>
          </w:p>
        </w:tc>
      </w:tr>
      <w:tr w:rsidR="00C30F47" w:rsidRPr="00C30F47" w:rsidTr="00CB5232">
        <w:trPr>
          <w:trHeight w:val="391"/>
        </w:trPr>
        <w:tc>
          <w:tcPr>
            <w:tcW w:w="1929" w:type="dxa"/>
            <w:gridSpan w:val="2"/>
            <w:vMerge/>
            <w:tcBorders>
              <w:top w:val="nil"/>
            </w:tcBorders>
          </w:tcPr>
          <w:p w:rsidR="00C30F47" w:rsidRPr="00C30F47" w:rsidRDefault="00C30F47" w:rsidP="00C30F47">
            <w:pPr>
              <w:rPr>
                <w:rFonts w:ascii="標楷體" w:eastAsia="標楷體" w:hAnsi="標楷體"/>
                <w:sz w:val="2"/>
                <w:szCs w:val="2"/>
                <w:lang w:eastAsia="zh-TW"/>
              </w:rPr>
            </w:pPr>
          </w:p>
        </w:tc>
        <w:tc>
          <w:tcPr>
            <w:tcW w:w="736" w:type="dxa"/>
            <w:vAlign w:val="center"/>
          </w:tcPr>
          <w:p w:rsidR="00C30F47" w:rsidRPr="00C30F47" w:rsidRDefault="00C30F47" w:rsidP="00C30F47">
            <w:pPr>
              <w:adjustRightInd w:val="0"/>
              <w:spacing w:before="32"/>
              <w:ind w:left="31"/>
              <w:jc w:val="center"/>
              <w:rPr>
                <w:rFonts w:ascii="標楷體" w:eastAsia="標楷體" w:hAnsi="標楷體"/>
                <w:kern w:val="0"/>
              </w:rPr>
            </w:pPr>
            <w:r w:rsidRPr="00C30F47">
              <w:rPr>
                <w:rFonts w:ascii="標楷體" w:eastAsia="標楷體" w:hAnsi="標楷體"/>
                <w:w w:val="99"/>
                <w:kern w:val="0"/>
              </w:rPr>
              <w:t>一</w:t>
            </w:r>
          </w:p>
        </w:tc>
        <w:tc>
          <w:tcPr>
            <w:tcW w:w="737" w:type="dxa"/>
            <w:vAlign w:val="center"/>
          </w:tcPr>
          <w:p w:rsidR="00C30F47" w:rsidRPr="00C30F47" w:rsidRDefault="00C30F47" w:rsidP="00C30F47">
            <w:pPr>
              <w:adjustRightInd w:val="0"/>
              <w:spacing w:before="32"/>
              <w:ind w:left="88"/>
              <w:jc w:val="center"/>
              <w:rPr>
                <w:rFonts w:ascii="標楷體" w:eastAsia="標楷體" w:hAnsi="標楷體"/>
                <w:kern w:val="0"/>
              </w:rPr>
            </w:pPr>
            <w:r w:rsidRPr="00C30F47">
              <w:rPr>
                <w:rFonts w:ascii="標楷體" w:eastAsia="標楷體" w:hAnsi="標楷體"/>
                <w:w w:val="99"/>
                <w:kern w:val="0"/>
              </w:rPr>
              <w:t>二</w:t>
            </w:r>
          </w:p>
        </w:tc>
        <w:tc>
          <w:tcPr>
            <w:tcW w:w="708" w:type="dxa"/>
            <w:vAlign w:val="center"/>
          </w:tcPr>
          <w:p w:rsidR="00C30F47" w:rsidRPr="00C30F47" w:rsidRDefault="00C30F47" w:rsidP="00C30F47">
            <w:pPr>
              <w:adjustRightInd w:val="0"/>
              <w:spacing w:before="32"/>
              <w:ind w:left="-23"/>
              <w:jc w:val="center"/>
              <w:rPr>
                <w:rFonts w:ascii="標楷體" w:eastAsia="標楷體" w:hAnsi="標楷體"/>
                <w:kern w:val="0"/>
              </w:rPr>
            </w:pPr>
            <w:r w:rsidRPr="00C30F47">
              <w:rPr>
                <w:rFonts w:ascii="標楷體" w:eastAsia="標楷體" w:hAnsi="標楷體"/>
                <w:w w:val="99"/>
                <w:kern w:val="0"/>
              </w:rPr>
              <w:t>三</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四</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五</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六</w:t>
            </w:r>
          </w:p>
        </w:tc>
        <w:tc>
          <w:tcPr>
            <w:tcW w:w="472"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七</w:t>
            </w:r>
          </w:p>
        </w:tc>
        <w:tc>
          <w:tcPr>
            <w:tcW w:w="472" w:type="dxa"/>
            <w:vAlign w:val="center"/>
          </w:tcPr>
          <w:p w:rsidR="00C30F47" w:rsidRPr="00C30F47" w:rsidRDefault="00C30F47" w:rsidP="00C30F47">
            <w:pPr>
              <w:adjustRightInd w:val="0"/>
              <w:spacing w:before="32"/>
              <w:ind w:left="-2"/>
              <w:jc w:val="center"/>
              <w:rPr>
                <w:rFonts w:ascii="標楷體" w:eastAsia="標楷體" w:hAnsi="標楷體"/>
                <w:kern w:val="0"/>
              </w:rPr>
            </w:pPr>
            <w:r w:rsidRPr="00C30F47">
              <w:rPr>
                <w:rFonts w:ascii="標楷體" w:eastAsia="標楷體" w:hAnsi="標楷體"/>
                <w:w w:val="99"/>
                <w:kern w:val="0"/>
              </w:rPr>
              <w:t>八</w:t>
            </w:r>
          </w:p>
        </w:tc>
        <w:tc>
          <w:tcPr>
            <w:tcW w:w="473" w:type="dxa"/>
            <w:vAlign w:val="center"/>
          </w:tcPr>
          <w:p w:rsidR="00C30F47" w:rsidRPr="00C30F47" w:rsidRDefault="00C30F47" w:rsidP="00C30F47">
            <w:pPr>
              <w:adjustRightInd w:val="0"/>
              <w:spacing w:before="32"/>
              <w:ind w:left="40"/>
              <w:jc w:val="center"/>
              <w:rPr>
                <w:rFonts w:ascii="標楷體" w:eastAsia="標楷體" w:hAnsi="標楷體"/>
                <w:kern w:val="0"/>
              </w:rPr>
            </w:pPr>
            <w:r w:rsidRPr="00C30F47">
              <w:rPr>
                <w:rFonts w:ascii="標楷體" w:eastAsia="標楷體" w:hAnsi="標楷體"/>
                <w:w w:val="99"/>
                <w:kern w:val="0"/>
              </w:rPr>
              <w:t>九</w:t>
            </w:r>
          </w:p>
        </w:tc>
        <w:tc>
          <w:tcPr>
            <w:tcW w:w="515"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十</w:t>
            </w:r>
          </w:p>
        </w:tc>
        <w:tc>
          <w:tcPr>
            <w:tcW w:w="597"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kern w:val="0"/>
              </w:rPr>
              <w:t>十一</w:t>
            </w:r>
          </w:p>
        </w:tc>
        <w:tc>
          <w:tcPr>
            <w:tcW w:w="596" w:type="dxa"/>
            <w:vAlign w:val="center"/>
          </w:tcPr>
          <w:p w:rsidR="00C30F47" w:rsidRPr="00C30F47" w:rsidRDefault="00C30F47" w:rsidP="00C30F47">
            <w:pPr>
              <w:adjustRightInd w:val="0"/>
              <w:spacing w:before="32"/>
              <w:ind w:left="22"/>
              <w:jc w:val="center"/>
              <w:rPr>
                <w:rFonts w:ascii="標楷體" w:eastAsia="標楷體" w:hAnsi="標楷體"/>
                <w:kern w:val="0"/>
              </w:rPr>
            </w:pPr>
            <w:r w:rsidRPr="00C30F47">
              <w:rPr>
                <w:rFonts w:ascii="標楷體" w:eastAsia="標楷體" w:hAnsi="標楷體"/>
                <w:kern w:val="0"/>
              </w:rPr>
              <w:t>十二</w:t>
            </w:r>
          </w:p>
        </w:tc>
      </w:tr>
      <w:tr w:rsidR="00C30F47" w:rsidRPr="00C30F47" w:rsidTr="00CB5232">
        <w:trPr>
          <w:trHeight w:val="659"/>
        </w:trPr>
        <w:tc>
          <w:tcPr>
            <w:tcW w:w="442" w:type="dxa"/>
            <w:vMerge w:val="restart"/>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部定課程</w:t>
            </w:r>
          </w:p>
        </w:tc>
        <w:tc>
          <w:tcPr>
            <w:tcW w:w="1487" w:type="dxa"/>
            <w:vMerge w:val="restart"/>
            <w:vAlign w:val="center"/>
          </w:tcPr>
          <w:p w:rsidR="00C30F47" w:rsidRPr="00C30F47" w:rsidRDefault="00C30F47" w:rsidP="00C30F47">
            <w:pPr>
              <w:adjustRightInd w:val="0"/>
              <w:ind w:left="-17" w:right="113"/>
              <w:jc w:val="center"/>
              <w:rPr>
                <w:rFonts w:ascii="標楷體" w:eastAsia="標楷體" w:hAnsi="標楷體"/>
                <w:kern w:val="0"/>
              </w:rPr>
            </w:pPr>
            <w:r w:rsidRPr="00C30F47">
              <w:rPr>
                <w:rFonts w:ascii="標楷體" w:eastAsia="標楷體" w:hAnsi="標楷體"/>
                <w:kern w:val="0"/>
              </w:rPr>
              <w:t>語文</w:t>
            </w:r>
          </w:p>
        </w:tc>
        <w:tc>
          <w:tcPr>
            <w:tcW w:w="1473" w:type="dxa"/>
            <w:gridSpan w:val="2"/>
            <w:vAlign w:val="center"/>
          </w:tcPr>
          <w:p w:rsidR="00C30F47" w:rsidRPr="00C30F47" w:rsidRDefault="00C30F47" w:rsidP="00C30F47">
            <w:pPr>
              <w:adjustRightInd w:val="0"/>
              <w:spacing w:before="150"/>
              <w:ind w:leftChars="22" w:left="53"/>
              <w:jc w:val="center"/>
              <w:rPr>
                <w:rFonts w:ascii="標楷體" w:eastAsia="標楷體" w:hAnsi="標楷體"/>
                <w:kern w:val="0"/>
              </w:rPr>
            </w:pPr>
            <w:r w:rsidRPr="00C30F47">
              <w:rPr>
                <w:rFonts w:ascii="標楷體" w:eastAsia="標楷體" w:hAnsi="標楷體"/>
                <w:kern w:val="0"/>
              </w:rPr>
              <w:t>國語文</w:t>
            </w:r>
          </w:p>
        </w:tc>
        <w:tc>
          <w:tcPr>
            <w:tcW w:w="1417"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8"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7"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708"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r>
      <w:tr w:rsidR="00C30F47" w:rsidRPr="00C30F47" w:rsidTr="00CB5232">
        <w:trPr>
          <w:trHeight w:val="732"/>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Align w:val="center"/>
          </w:tcPr>
          <w:p w:rsidR="00C30F47" w:rsidRPr="00C30F47" w:rsidRDefault="00C30F47" w:rsidP="00C30F47">
            <w:pPr>
              <w:adjustRightInd w:val="0"/>
              <w:spacing w:before="48" w:line="223" w:lineRule="auto"/>
              <w:ind w:leftChars="22" w:left="53" w:right="65" w:firstLine="86"/>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2"/>
            <w:vAlign w:val="center"/>
          </w:tcPr>
          <w:p w:rsidR="00C30F47" w:rsidRPr="00C30F47" w:rsidRDefault="00C30F47" w:rsidP="00C30F47">
            <w:pPr>
              <w:adjustRightInd w:val="0"/>
              <w:spacing w:before="48" w:line="223" w:lineRule="auto"/>
              <w:ind w:right="68" w:firstLine="86"/>
              <w:jc w:val="center"/>
              <w:rPr>
                <w:rFonts w:ascii="標楷體" w:eastAsia="標楷體" w:hAnsi="標楷體"/>
                <w:kern w:val="0"/>
              </w:rPr>
            </w:pPr>
            <w:r w:rsidRPr="00C30F47">
              <w:rPr>
                <w:rFonts w:ascii="標楷體" w:eastAsia="標楷體" w:hAnsi="標楷體"/>
                <w:kern w:val="0"/>
              </w:rPr>
              <w:t>本土語文/ 新住民語文</w:t>
            </w:r>
          </w:p>
        </w:tc>
        <w:tc>
          <w:tcPr>
            <w:tcW w:w="1418" w:type="dxa"/>
            <w:gridSpan w:val="2"/>
            <w:vAlign w:val="center"/>
          </w:tcPr>
          <w:p w:rsidR="00C30F47" w:rsidRPr="00C30F47" w:rsidRDefault="00C30F47" w:rsidP="00C30F47">
            <w:pPr>
              <w:adjustRightInd w:val="0"/>
              <w:spacing w:before="48" w:line="223" w:lineRule="auto"/>
              <w:ind w:right="70"/>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3"/>
            <w:vAlign w:val="center"/>
          </w:tcPr>
          <w:p w:rsidR="00C30F47" w:rsidRPr="00C30F47" w:rsidRDefault="00C30F47" w:rsidP="00C30F47">
            <w:pPr>
              <w:adjustRightInd w:val="0"/>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jc w:val="center"/>
              <w:rPr>
                <w:rFonts w:ascii="標楷體" w:eastAsia="標楷體" w:hAnsi="標楷體"/>
                <w:kern w:val="0"/>
              </w:rPr>
            </w:pPr>
          </w:p>
        </w:tc>
      </w:tr>
      <w:tr w:rsidR="00C30F47" w:rsidRPr="00C30F47" w:rsidTr="00CB5232">
        <w:trPr>
          <w:trHeight w:val="68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val="restart"/>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8"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7"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708"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r>
      <w:tr w:rsidR="00C30F47" w:rsidRPr="00C30F47" w:rsidTr="00CB5232">
        <w:trPr>
          <w:trHeight w:val="70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spacing w:before="17" w:line="324" w:lineRule="exact"/>
              <w:ind w:leftChars="22" w:left="53" w:right="142"/>
              <w:jc w:val="center"/>
              <w:rPr>
                <w:rFonts w:ascii="標楷體" w:eastAsia="標楷體" w:hAnsi="標楷體"/>
                <w:kern w:val="0"/>
              </w:rPr>
            </w:pPr>
            <w:r w:rsidRPr="00C30F47">
              <w:rPr>
                <w:rFonts w:ascii="標楷體" w:eastAsia="標楷體" w:hAnsi="標楷體"/>
                <w:kern w:val="0"/>
              </w:rPr>
              <w:t>第二外國語文</w:t>
            </w:r>
          </w:p>
          <w:p w:rsidR="00C30F47" w:rsidRPr="00C30F47" w:rsidRDefault="00C30F47" w:rsidP="00C30F47">
            <w:pPr>
              <w:adjustRightInd w:val="0"/>
              <w:spacing w:line="324" w:lineRule="exact"/>
              <w:ind w:leftChars="22" w:left="53" w:right="140"/>
              <w:jc w:val="center"/>
              <w:rPr>
                <w:rFonts w:ascii="標楷體" w:eastAsia="標楷體" w:hAnsi="標楷體"/>
                <w:kern w:val="0"/>
              </w:rPr>
            </w:pPr>
            <w:r w:rsidRPr="00C30F47">
              <w:rPr>
                <w:rFonts w:ascii="標楷體" w:eastAsia="標楷體" w:hAnsi="標楷體"/>
                <w:kern w:val="0"/>
              </w:rPr>
              <w:t>(選修)</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數學</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數學</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數學</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社會</w:t>
            </w:r>
          </w:p>
        </w:tc>
        <w:tc>
          <w:tcPr>
            <w:tcW w:w="1473" w:type="dxa"/>
            <w:gridSpan w:val="2"/>
            <w:vMerge w:val="restart"/>
            <w:vAlign w:val="center"/>
          </w:tcPr>
          <w:p w:rsidR="00C30F47" w:rsidRPr="00C30F47" w:rsidRDefault="00C30F47" w:rsidP="00C30F47">
            <w:pPr>
              <w:adjustRightInd w:val="0"/>
              <w:spacing w:line="223" w:lineRule="auto"/>
              <w:ind w:leftChars="22" w:left="53"/>
              <w:jc w:val="center"/>
              <w:rPr>
                <w:rFonts w:ascii="標楷體" w:eastAsia="標楷體" w:hAnsi="標楷體"/>
                <w:kern w:val="0"/>
              </w:rPr>
            </w:pPr>
            <w:r w:rsidRPr="00C30F47">
              <w:rPr>
                <w:rFonts w:ascii="標楷體" w:eastAsia="標楷體" w:hAnsi="標楷體"/>
                <w:kern w:val="0"/>
              </w:rPr>
              <w:t>生活課程</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社會</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社會</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自然科學</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藝術</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藝術</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藝術</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綜合活動</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科技</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科技</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科技</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健康與體育</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jc w:val="center"/>
              <w:rPr>
                <w:rFonts w:ascii="標楷體" w:eastAsia="標楷體" w:hAnsi="標楷體"/>
                <w:kern w:val="0"/>
              </w:rPr>
            </w:pP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全民國防教育</w:t>
            </w:r>
          </w:p>
        </w:tc>
      </w:tr>
      <w:tr w:rsidR="00C30F47" w:rsidRPr="00C30F47" w:rsidTr="00CB5232">
        <w:trPr>
          <w:trHeight w:val="1512"/>
        </w:trPr>
        <w:tc>
          <w:tcPr>
            <w:tcW w:w="442" w:type="dxa"/>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校訂課程</w:t>
            </w:r>
          </w:p>
        </w:tc>
        <w:tc>
          <w:tcPr>
            <w:tcW w:w="1487" w:type="dxa"/>
            <w:vAlign w:val="center"/>
          </w:tcPr>
          <w:p w:rsidR="00C30F47" w:rsidRPr="00C30F47" w:rsidRDefault="00C30F47" w:rsidP="00C30F47">
            <w:pPr>
              <w:adjustRightInd w:val="0"/>
              <w:spacing w:line="223" w:lineRule="auto"/>
              <w:ind w:leftChars="52" w:left="125" w:rightChars="95" w:right="228"/>
              <w:jc w:val="center"/>
              <w:rPr>
                <w:rFonts w:ascii="標楷體" w:eastAsia="標楷體" w:hAnsi="標楷體"/>
                <w:kern w:val="0"/>
                <w:lang w:eastAsia="zh-TW"/>
              </w:rPr>
            </w:pPr>
            <w:r w:rsidRPr="00C30F47">
              <w:rPr>
                <w:rFonts w:ascii="標楷體" w:eastAsia="標楷體" w:hAnsi="標楷體"/>
                <w:kern w:val="0"/>
                <w:lang w:eastAsia="zh-TW"/>
              </w:rPr>
              <w:t>彈性學習必修/選修/團體活動</w:t>
            </w:r>
          </w:p>
        </w:tc>
        <w:tc>
          <w:tcPr>
            <w:tcW w:w="5725" w:type="dxa"/>
            <w:gridSpan w:val="9"/>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彈性學習課程</w:t>
            </w:r>
          </w:p>
        </w:tc>
        <w:tc>
          <w:tcPr>
            <w:tcW w:w="1708" w:type="dxa"/>
            <w:gridSpan w:val="3"/>
            <w:vAlign w:val="center"/>
          </w:tcPr>
          <w:p w:rsidR="00C30F47" w:rsidRPr="00C30F47" w:rsidRDefault="00C30F47" w:rsidP="00C30F47">
            <w:pPr>
              <w:adjustRightInd w:val="0"/>
              <w:spacing w:before="125" w:line="223" w:lineRule="auto"/>
              <w:ind w:leftChars="22" w:left="53" w:right="148"/>
              <w:jc w:val="center"/>
              <w:rPr>
                <w:rFonts w:ascii="標楷體" w:eastAsia="標楷體" w:hAnsi="標楷體"/>
                <w:kern w:val="0"/>
                <w:lang w:eastAsia="zh-TW"/>
              </w:rPr>
            </w:pPr>
            <w:r w:rsidRPr="00C30F47">
              <w:rPr>
                <w:rFonts w:ascii="標楷體" w:eastAsia="標楷體" w:hAnsi="標楷體"/>
                <w:kern w:val="0"/>
                <w:lang w:eastAsia="zh-TW"/>
              </w:rPr>
              <w:t>校訂必修課程選 修課程團體活動時間彈性學習時間</w:t>
            </w:r>
          </w:p>
        </w:tc>
      </w:tr>
    </w:tbl>
    <w:p w:rsidR="00C30F47" w:rsidRPr="00C30F47" w:rsidRDefault="00C30F47" w:rsidP="00C30F47">
      <w:pPr>
        <w:spacing w:line="223" w:lineRule="auto"/>
        <w:jc w:val="both"/>
        <w:sectPr w:rsidR="00C30F47" w:rsidRPr="00C30F47">
          <w:pgSz w:w="11910" w:h="16840"/>
          <w:pgMar w:top="1060" w:right="440" w:bottom="1560" w:left="1060" w:header="0" w:footer="1283" w:gutter="0"/>
          <w:cols w:space="720"/>
        </w:sectPr>
      </w:pPr>
    </w:p>
    <w:p w:rsidR="00C30F47" w:rsidRPr="00C30F47" w:rsidRDefault="00C30F47" w:rsidP="00C30F47">
      <w:pPr>
        <w:spacing w:line="442" w:lineRule="exact"/>
        <w:ind w:left="300"/>
        <w:rPr>
          <w:rFonts w:ascii="標楷體" w:eastAsia="標楷體" w:hAnsi="標楷體"/>
          <w:b/>
          <w:sz w:val="28"/>
        </w:rPr>
      </w:pPr>
      <w:bookmarkStart w:id="6" w:name="_TOC_250009"/>
      <w:bookmarkEnd w:id="6"/>
      <w:r w:rsidRPr="00C30F47">
        <w:rPr>
          <w:rFonts w:ascii="標楷體" w:eastAsia="標楷體" w:hAnsi="標楷體" w:hint="eastAsia"/>
          <w:b/>
          <w:sz w:val="28"/>
        </w:rPr>
        <w:lastRenderedPageBreak/>
        <w:t>二、課程規劃及說明</w:t>
      </w:r>
    </w:p>
    <w:p w:rsidR="00C30F47" w:rsidRPr="00C30F47" w:rsidRDefault="00C30F47" w:rsidP="00C30F47">
      <w:pPr>
        <w:spacing w:before="41" w:line="377" w:lineRule="exact"/>
        <w:ind w:left="300"/>
        <w:rPr>
          <w:rFonts w:ascii="標楷體" w:eastAsia="標楷體" w:hAnsi="標楷體"/>
          <w:b/>
        </w:rPr>
      </w:pPr>
      <w:bookmarkStart w:id="7" w:name="_TOC_250008"/>
      <w:bookmarkEnd w:id="7"/>
      <w:r w:rsidRPr="00C30F47">
        <w:rPr>
          <w:rFonts w:ascii="標楷體" w:eastAsia="標楷體" w:hAnsi="標楷體" w:hint="eastAsia"/>
          <w:b/>
        </w:rPr>
        <w:t>（一）國民小學及國民中學教育階段</w:t>
      </w:r>
    </w:p>
    <w:p w:rsidR="00C30F47" w:rsidRPr="00C30F47" w:rsidRDefault="00C30F47" w:rsidP="00F569C1">
      <w:pPr>
        <w:numPr>
          <w:ilvl w:val="0"/>
          <w:numId w:val="27"/>
        </w:numPr>
        <w:tabs>
          <w:tab w:val="left" w:pos="842"/>
        </w:tabs>
        <w:autoSpaceDE w:val="0"/>
        <w:autoSpaceDN w:val="0"/>
        <w:spacing w:line="352" w:lineRule="exact"/>
        <w:ind w:hanging="182"/>
        <w:rPr>
          <w:rFonts w:ascii="標楷體" w:eastAsia="標楷體" w:hAnsi="標楷體"/>
          <w:b/>
        </w:rPr>
      </w:pPr>
      <w:r w:rsidRPr="00C30F47">
        <w:rPr>
          <w:rFonts w:ascii="標楷體" w:eastAsia="標楷體" w:hAnsi="標楷體" w:hint="eastAsia"/>
          <w:b/>
        </w:rPr>
        <w:t>課程規劃</w:t>
      </w:r>
    </w:p>
    <w:p w:rsidR="00C30F47" w:rsidRPr="00C30F47" w:rsidRDefault="00C30F47" w:rsidP="00C30F47">
      <w:pPr>
        <w:spacing w:after="120" w:line="311" w:lineRule="exact"/>
        <w:ind w:left="1270"/>
        <w:rPr>
          <w:rFonts w:ascii="標楷體" w:eastAsia="標楷體" w:hAnsi="標楷體"/>
        </w:rPr>
      </w:pPr>
      <w:r w:rsidRPr="00C30F47">
        <w:rPr>
          <w:rFonts w:ascii="標楷體" w:eastAsia="標楷體" w:hAnsi="標楷體"/>
        </w:rPr>
        <w:t>國民小學及國民中學部定課程及校訂課程之規劃，如表4所示。</w:t>
      </w:r>
    </w:p>
    <w:p w:rsidR="00C30F47" w:rsidRPr="00C30F47" w:rsidRDefault="00F828B5" w:rsidP="00C30F47">
      <w:pPr>
        <w:tabs>
          <w:tab w:val="left" w:pos="8520"/>
        </w:tabs>
        <w:spacing w:before="48" w:after="120"/>
        <w:ind w:left="540"/>
        <w:rPr>
          <w:rFonts w:ascii="標楷體" w:eastAsia="標楷體" w:hAnsi="標楷體"/>
        </w:rPr>
      </w:pPr>
      <w:r>
        <w:rPr>
          <w:noProof/>
        </w:rPr>
        <w:pict>
          <v:shape id="文字方塊 88" o:spid="_x0000_s1069" type="#_x0000_t202" style="position:absolute;left:0;text-align:left;margin-left:76.2pt;margin-top:18.85pt;width:465.6pt;height:610.2pt;z-index:2516659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FF0944" w:rsidRPr="004222AB" w:rsidTr="00CB5232">
                    <w:trPr>
                      <w:trHeight w:val="285"/>
                    </w:trPr>
                    <w:tc>
                      <w:tcPr>
                        <w:tcW w:w="2694" w:type="dxa"/>
                        <w:gridSpan w:val="3"/>
                        <w:vMerge w:val="restart"/>
                      </w:tcPr>
                      <w:p w:rsidR="00FF0944" w:rsidRPr="004222AB" w:rsidRDefault="00FF0944">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FF0944" w:rsidRPr="004222AB" w:rsidRDefault="00FF0944">
                        <w:pPr>
                          <w:pStyle w:val="TableParagraph"/>
                          <w:rPr>
                            <w:rFonts w:ascii="標楷體" w:eastAsia="標楷體" w:hAnsi="標楷體"/>
                            <w:sz w:val="16"/>
                            <w:lang w:eastAsia="zh-TW"/>
                          </w:rPr>
                        </w:pPr>
                      </w:p>
                      <w:p w:rsidR="00FF0944" w:rsidRDefault="00FF0944" w:rsidP="00CB5232">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FF0944" w:rsidRPr="004222AB" w:rsidRDefault="00FF0944" w:rsidP="00CB5232">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FF0944" w:rsidRPr="004222AB" w:rsidRDefault="00FF0944" w:rsidP="00CB5232">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FF0944" w:rsidRPr="004222AB" w:rsidRDefault="00FF0944" w:rsidP="00CB5232">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rPr>
                          <w:t>國民小學</w:t>
                        </w:r>
                      </w:p>
                    </w:tc>
                    <w:tc>
                      <w:tcPr>
                        <w:tcW w:w="1585" w:type="dxa"/>
                        <w:gridSpan w:val="3"/>
                      </w:tcPr>
                      <w:p w:rsidR="00FF0944" w:rsidRPr="004222AB" w:rsidRDefault="00FF0944" w:rsidP="00CB5232">
                        <w:pPr>
                          <w:pStyle w:val="TableParagraph"/>
                          <w:spacing w:line="265" w:lineRule="exact"/>
                          <w:ind w:left="480"/>
                          <w:rPr>
                            <w:rFonts w:ascii="標楷體" w:eastAsia="標楷體" w:hAnsi="標楷體"/>
                            <w:b/>
                          </w:rPr>
                        </w:pPr>
                        <w:r w:rsidRPr="004222AB">
                          <w:rPr>
                            <w:rFonts w:ascii="標楷體" w:eastAsia="標楷體" w:hAnsi="標楷體" w:hint="eastAsia"/>
                            <w:b/>
                          </w:rPr>
                          <w:t>國民中學</w:t>
                        </w:r>
                      </w:p>
                    </w:tc>
                  </w:tr>
                  <w:tr w:rsidR="00FF0944" w:rsidRPr="004222AB" w:rsidTr="00CB5232">
                    <w:trPr>
                      <w:trHeight w:val="302"/>
                    </w:trPr>
                    <w:tc>
                      <w:tcPr>
                        <w:tcW w:w="2694" w:type="dxa"/>
                        <w:gridSpan w:val="3"/>
                        <w:vMerge/>
                        <w:tcBorders>
                          <w:top w:val="nil"/>
                        </w:tcBorders>
                      </w:tcPr>
                      <w:p w:rsidR="00FF0944" w:rsidRPr="004222AB" w:rsidRDefault="00FF0944">
                        <w:pPr>
                          <w:rPr>
                            <w:rFonts w:ascii="標楷體" w:eastAsia="標楷體" w:hAnsi="標楷體"/>
                            <w:sz w:val="2"/>
                            <w:szCs w:val="2"/>
                          </w:rPr>
                        </w:pPr>
                      </w:p>
                    </w:tc>
                    <w:tc>
                      <w:tcPr>
                        <w:tcW w:w="1607"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第一學習階段</w:t>
                        </w:r>
                      </w:p>
                    </w:tc>
                    <w:tc>
                      <w:tcPr>
                        <w:tcW w:w="1609"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第二學習階段</w:t>
                        </w:r>
                      </w:p>
                    </w:tc>
                    <w:tc>
                      <w:tcPr>
                        <w:tcW w:w="1613" w:type="dxa"/>
                        <w:gridSpan w:val="2"/>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第三學習階段</w:t>
                        </w:r>
                      </w:p>
                    </w:tc>
                    <w:tc>
                      <w:tcPr>
                        <w:tcW w:w="1585" w:type="dxa"/>
                        <w:gridSpan w:val="3"/>
                      </w:tcPr>
                      <w:p w:rsidR="00FF0944" w:rsidRPr="004222AB" w:rsidRDefault="00FF0944" w:rsidP="00CB5232">
                        <w:pPr>
                          <w:pStyle w:val="TableParagraph"/>
                          <w:spacing w:line="282" w:lineRule="exact"/>
                          <w:ind w:leftChars="71" w:left="170"/>
                          <w:rPr>
                            <w:rFonts w:ascii="標楷體" w:eastAsia="標楷體" w:hAnsi="標楷體"/>
                          </w:rPr>
                        </w:pPr>
                        <w:r w:rsidRPr="004222AB">
                          <w:rPr>
                            <w:rFonts w:ascii="標楷體" w:eastAsia="標楷體" w:hAnsi="標楷體"/>
                          </w:rPr>
                          <w:t>第四學習階段</w:t>
                        </w:r>
                      </w:p>
                    </w:tc>
                  </w:tr>
                  <w:tr w:rsidR="00FF0944" w:rsidRPr="004222AB" w:rsidTr="00CB5232">
                    <w:trPr>
                      <w:trHeight w:val="663"/>
                    </w:trPr>
                    <w:tc>
                      <w:tcPr>
                        <w:tcW w:w="2694" w:type="dxa"/>
                        <w:gridSpan w:val="3"/>
                        <w:vMerge/>
                        <w:tcBorders>
                          <w:top w:val="nil"/>
                        </w:tcBorders>
                      </w:tcPr>
                      <w:p w:rsidR="00FF0944" w:rsidRPr="004222AB" w:rsidRDefault="00FF0944">
                        <w:pPr>
                          <w:rPr>
                            <w:rFonts w:ascii="標楷體" w:eastAsia="標楷體" w:hAnsi="標楷體"/>
                            <w:sz w:val="2"/>
                            <w:szCs w:val="2"/>
                          </w:rPr>
                        </w:pPr>
                      </w:p>
                    </w:tc>
                    <w:tc>
                      <w:tcPr>
                        <w:tcW w:w="803" w:type="dxa"/>
                        <w:vAlign w:val="center"/>
                      </w:tcPr>
                      <w:p w:rsidR="00FF0944" w:rsidRPr="004222AB" w:rsidRDefault="00FF0944" w:rsidP="00CB5232">
                        <w:pPr>
                          <w:pStyle w:val="TableParagraph"/>
                          <w:spacing w:before="179"/>
                          <w:ind w:left="171"/>
                          <w:jc w:val="center"/>
                          <w:rPr>
                            <w:rFonts w:ascii="標楷體" w:eastAsia="標楷體" w:hAnsi="標楷體"/>
                          </w:rPr>
                        </w:pPr>
                        <w:r w:rsidRPr="004222AB">
                          <w:rPr>
                            <w:rFonts w:ascii="標楷體" w:eastAsia="標楷體" w:hAnsi="標楷體"/>
                            <w:w w:val="99"/>
                          </w:rPr>
                          <w:t>一</w:t>
                        </w:r>
                      </w:p>
                    </w:tc>
                    <w:tc>
                      <w:tcPr>
                        <w:tcW w:w="804" w:type="dxa"/>
                        <w:vAlign w:val="center"/>
                      </w:tcPr>
                      <w:p w:rsidR="00FF0944" w:rsidRPr="004222AB" w:rsidRDefault="00FF0944" w:rsidP="00CB5232">
                        <w:pPr>
                          <w:pStyle w:val="TableParagraph"/>
                          <w:spacing w:before="179"/>
                          <w:ind w:left="77"/>
                          <w:jc w:val="center"/>
                          <w:rPr>
                            <w:rFonts w:ascii="標楷體" w:eastAsia="標楷體" w:hAnsi="標楷體"/>
                          </w:rPr>
                        </w:pPr>
                        <w:r w:rsidRPr="004222AB">
                          <w:rPr>
                            <w:rFonts w:ascii="標楷體" w:eastAsia="標楷體" w:hAnsi="標楷體"/>
                            <w:w w:val="99"/>
                          </w:rPr>
                          <w:t>二</w:t>
                        </w:r>
                      </w:p>
                    </w:tc>
                    <w:tc>
                      <w:tcPr>
                        <w:tcW w:w="804" w:type="dxa"/>
                        <w:vAlign w:val="center"/>
                      </w:tcPr>
                      <w:p w:rsidR="00FF0944" w:rsidRPr="004222AB" w:rsidRDefault="00FF0944" w:rsidP="00CB5232">
                        <w:pPr>
                          <w:pStyle w:val="TableParagraph"/>
                          <w:spacing w:before="179"/>
                          <w:ind w:left="124"/>
                          <w:jc w:val="center"/>
                          <w:rPr>
                            <w:rFonts w:ascii="標楷體" w:eastAsia="標楷體" w:hAnsi="標楷體"/>
                          </w:rPr>
                        </w:pPr>
                        <w:r w:rsidRPr="004222AB">
                          <w:rPr>
                            <w:rFonts w:ascii="標楷體" w:eastAsia="標楷體" w:hAnsi="標楷體"/>
                            <w:w w:val="99"/>
                          </w:rPr>
                          <w:t>三</w:t>
                        </w:r>
                      </w:p>
                    </w:tc>
                    <w:tc>
                      <w:tcPr>
                        <w:tcW w:w="805" w:type="dxa"/>
                        <w:vAlign w:val="center"/>
                      </w:tcPr>
                      <w:p w:rsidR="00FF0944" w:rsidRPr="004222AB" w:rsidRDefault="00FF0944" w:rsidP="00CB5232">
                        <w:pPr>
                          <w:pStyle w:val="TableParagraph"/>
                          <w:spacing w:before="179"/>
                          <w:ind w:left="28"/>
                          <w:jc w:val="center"/>
                          <w:rPr>
                            <w:rFonts w:ascii="標楷體" w:eastAsia="標楷體" w:hAnsi="標楷體"/>
                          </w:rPr>
                        </w:pPr>
                        <w:r w:rsidRPr="004222AB">
                          <w:rPr>
                            <w:rFonts w:ascii="標楷體" w:eastAsia="標楷體" w:hAnsi="標楷體"/>
                            <w:w w:val="99"/>
                          </w:rPr>
                          <w:t>四</w:t>
                        </w:r>
                      </w:p>
                    </w:tc>
                    <w:tc>
                      <w:tcPr>
                        <w:tcW w:w="804" w:type="dxa"/>
                        <w:vAlign w:val="center"/>
                      </w:tcPr>
                      <w:p w:rsidR="00FF0944" w:rsidRPr="004222AB" w:rsidRDefault="00FF0944" w:rsidP="00CB5232">
                        <w:pPr>
                          <w:pStyle w:val="TableParagraph"/>
                          <w:spacing w:before="179"/>
                          <w:ind w:left="74"/>
                          <w:jc w:val="center"/>
                          <w:rPr>
                            <w:rFonts w:ascii="標楷體" w:eastAsia="標楷體" w:hAnsi="標楷體"/>
                          </w:rPr>
                        </w:pPr>
                        <w:r w:rsidRPr="004222AB">
                          <w:rPr>
                            <w:rFonts w:ascii="標楷體" w:eastAsia="標楷體" w:hAnsi="標楷體"/>
                            <w:w w:val="99"/>
                          </w:rPr>
                          <w:t>五</w:t>
                        </w:r>
                      </w:p>
                    </w:tc>
                    <w:tc>
                      <w:tcPr>
                        <w:tcW w:w="809" w:type="dxa"/>
                        <w:vAlign w:val="center"/>
                      </w:tcPr>
                      <w:p w:rsidR="00FF0944" w:rsidRPr="004222AB" w:rsidRDefault="00FF0944" w:rsidP="00CB5232">
                        <w:pPr>
                          <w:pStyle w:val="TableParagraph"/>
                          <w:spacing w:before="179"/>
                          <w:jc w:val="center"/>
                          <w:rPr>
                            <w:rFonts w:ascii="標楷體" w:eastAsia="標楷體" w:hAnsi="標楷體"/>
                          </w:rPr>
                        </w:pPr>
                        <w:r w:rsidRPr="004222AB">
                          <w:rPr>
                            <w:rFonts w:ascii="標楷體" w:eastAsia="標楷體" w:hAnsi="標楷體"/>
                            <w:w w:val="99"/>
                          </w:rPr>
                          <w:t>六</w:t>
                        </w:r>
                      </w:p>
                    </w:tc>
                    <w:tc>
                      <w:tcPr>
                        <w:tcW w:w="528"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七</w:t>
                        </w:r>
                      </w:p>
                    </w:tc>
                    <w:tc>
                      <w:tcPr>
                        <w:tcW w:w="528"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八</w:t>
                        </w:r>
                      </w:p>
                    </w:tc>
                    <w:tc>
                      <w:tcPr>
                        <w:tcW w:w="529" w:type="dxa"/>
                        <w:vAlign w:val="center"/>
                      </w:tcPr>
                      <w:p w:rsidR="00FF0944" w:rsidRPr="004222AB" w:rsidRDefault="00FF0944"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九</w:t>
                        </w:r>
                      </w:p>
                    </w:tc>
                  </w:tr>
                  <w:tr w:rsidR="00FF0944" w:rsidRPr="004222AB" w:rsidTr="00CB5232">
                    <w:trPr>
                      <w:trHeight w:val="286"/>
                    </w:trPr>
                    <w:tc>
                      <w:tcPr>
                        <w:tcW w:w="388" w:type="dxa"/>
                        <w:vMerge w:val="restart"/>
                        <w:vAlign w:val="center"/>
                      </w:tcPr>
                      <w:p w:rsidR="00FF0944" w:rsidRPr="00335A6C" w:rsidRDefault="00FF0944" w:rsidP="00CB5232">
                        <w:pPr>
                          <w:pStyle w:val="TableParagraph"/>
                          <w:jc w:val="center"/>
                          <w:rPr>
                            <w:rFonts w:ascii="標楷體" w:eastAsia="標楷體" w:hAnsi="標楷體"/>
                            <w:lang w:eastAsia="zh-TW"/>
                          </w:rPr>
                        </w:pPr>
                        <w:r w:rsidRPr="00335A6C">
                          <w:rPr>
                            <w:rFonts w:ascii="標楷體" w:eastAsia="標楷體" w:hAnsi="標楷體"/>
                          </w:rPr>
                          <w:t>部定課程</w:t>
                        </w:r>
                      </w:p>
                    </w:tc>
                    <w:tc>
                      <w:tcPr>
                        <w:tcW w:w="417" w:type="dxa"/>
                        <w:vMerge w:val="restart"/>
                        <w:vAlign w:val="center"/>
                      </w:tcPr>
                      <w:p w:rsidR="00FF0944" w:rsidRPr="00335A6C" w:rsidRDefault="00FF0944" w:rsidP="00CB5232">
                        <w:pPr>
                          <w:pStyle w:val="TableParagraph"/>
                          <w:jc w:val="center"/>
                          <w:rPr>
                            <w:rFonts w:ascii="標楷體" w:eastAsia="標楷體" w:hAnsi="標楷體"/>
                          </w:rPr>
                        </w:pPr>
                        <w:r>
                          <w:rPr>
                            <w:rFonts w:ascii="標楷體" w:eastAsia="標楷體" w:hAnsi="標楷體" w:hint="eastAsia"/>
                            <w:lang w:eastAsia="zh-TW"/>
                          </w:rPr>
                          <w:t>彈性</w:t>
                        </w:r>
                        <w:r w:rsidRPr="00335A6C">
                          <w:rPr>
                            <w:rFonts w:ascii="標楷體" w:eastAsia="標楷體" w:hAnsi="標楷體"/>
                          </w:rPr>
                          <w:t>學習課程</w:t>
                        </w:r>
                      </w:p>
                    </w:tc>
                    <w:tc>
                      <w:tcPr>
                        <w:tcW w:w="1889" w:type="dxa"/>
                        <w:vMerge w:val="restart"/>
                        <w:vAlign w:val="center"/>
                      </w:tcPr>
                      <w:p w:rsidR="00FF0944" w:rsidRPr="004222AB" w:rsidRDefault="00FF0944" w:rsidP="00CB5232">
                        <w:pPr>
                          <w:pStyle w:val="TableParagraph"/>
                          <w:ind w:leftChars="19" w:left="46" w:right="4"/>
                          <w:jc w:val="center"/>
                          <w:rPr>
                            <w:rFonts w:ascii="標楷體" w:eastAsia="標楷體" w:hAnsi="標楷體"/>
                          </w:rPr>
                        </w:pPr>
                        <w:r w:rsidRPr="004222AB">
                          <w:rPr>
                            <w:rFonts w:ascii="標楷體" w:eastAsia="標楷體" w:hAnsi="標楷體"/>
                          </w:rPr>
                          <w:t>語文</w:t>
                        </w:r>
                      </w:p>
                    </w:tc>
                    <w:tc>
                      <w:tcPr>
                        <w:tcW w:w="1607"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國語文(6)</w:t>
                        </w:r>
                      </w:p>
                    </w:tc>
                    <w:tc>
                      <w:tcPr>
                        <w:tcW w:w="1609"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c>
                      <w:tcPr>
                        <w:tcW w:w="1613"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 (5)</w:t>
                        </w:r>
                      </w:p>
                    </w:tc>
                    <w:tc>
                      <w:tcPr>
                        <w:tcW w:w="1585" w:type="dxa"/>
                        <w:gridSpan w:val="3"/>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r>
                  <w:tr w:rsidR="00FF0944" w:rsidRPr="004222AB" w:rsidTr="00CB5232">
                    <w:trPr>
                      <w:trHeight w:val="572"/>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Merge/>
                        <w:tcBorders>
                          <w:top w:val="nil"/>
                        </w:tcBorders>
                        <w:vAlign w:val="center"/>
                      </w:tcPr>
                      <w:p w:rsidR="00FF0944" w:rsidRPr="004222AB" w:rsidRDefault="00FF0944" w:rsidP="00CB5232">
                        <w:pPr>
                          <w:ind w:leftChars="19" w:left="46"/>
                          <w:jc w:val="center"/>
                          <w:rPr>
                            <w:rFonts w:ascii="標楷體" w:eastAsia="標楷體" w:hAnsi="標楷體"/>
                            <w:sz w:val="2"/>
                            <w:szCs w:val="2"/>
                          </w:rPr>
                        </w:pP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本土語文/</w:t>
                        </w:r>
                      </w:p>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新住民語文(1)</w:t>
                        </w:r>
                      </w:p>
                    </w:tc>
                    <w:tc>
                      <w:tcPr>
                        <w:tcW w:w="1609" w:type="dxa"/>
                        <w:gridSpan w:val="2"/>
                        <w:vAlign w:val="center"/>
                      </w:tcPr>
                      <w:p w:rsidR="00FF0944" w:rsidRPr="004222AB" w:rsidRDefault="00FF0944" w:rsidP="00CB5232">
                        <w:pPr>
                          <w:pStyle w:val="TableParagraph"/>
                          <w:spacing w:line="286" w:lineRule="exact"/>
                          <w:ind w:right="77"/>
                          <w:jc w:val="center"/>
                          <w:rPr>
                            <w:rFonts w:ascii="標楷體" w:eastAsia="標楷體" w:hAnsi="標楷體"/>
                          </w:rPr>
                        </w:pPr>
                        <w:r w:rsidRPr="004222AB">
                          <w:rPr>
                            <w:rFonts w:ascii="標楷體" w:eastAsia="標楷體" w:hAnsi="標楷體"/>
                          </w:rPr>
                          <w:t>本土語文/</w:t>
                        </w:r>
                      </w:p>
                      <w:p w:rsidR="00FF0944" w:rsidRPr="004222AB" w:rsidRDefault="00FF0944" w:rsidP="00CB5232">
                        <w:pPr>
                          <w:pStyle w:val="TableParagraph"/>
                          <w:spacing w:line="266" w:lineRule="exact"/>
                          <w:ind w:right="98"/>
                          <w:jc w:val="center"/>
                          <w:rPr>
                            <w:rFonts w:ascii="標楷體" w:eastAsia="標楷體" w:hAnsi="標楷體"/>
                          </w:rPr>
                        </w:pPr>
                        <w:r w:rsidRPr="004222AB">
                          <w:rPr>
                            <w:rFonts w:ascii="標楷體" w:eastAsia="標楷體" w:hAnsi="標楷體"/>
                          </w:rPr>
                          <w:t>新住民語文(1)</w:t>
                        </w:r>
                      </w:p>
                    </w:tc>
                    <w:tc>
                      <w:tcPr>
                        <w:tcW w:w="1613" w:type="dxa"/>
                        <w:gridSpan w:val="2"/>
                        <w:vAlign w:val="center"/>
                      </w:tcPr>
                      <w:p w:rsidR="00FF0944" w:rsidRPr="004222AB" w:rsidRDefault="00FF0944" w:rsidP="00CB5232">
                        <w:pPr>
                          <w:pStyle w:val="TableParagraph"/>
                          <w:spacing w:line="286" w:lineRule="exact"/>
                          <w:ind w:right="79"/>
                          <w:jc w:val="center"/>
                          <w:rPr>
                            <w:rFonts w:ascii="標楷體" w:eastAsia="標楷體" w:hAnsi="標楷體"/>
                          </w:rPr>
                        </w:pPr>
                        <w:r w:rsidRPr="004222AB">
                          <w:rPr>
                            <w:rFonts w:ascii="標楷體" w:eastAsia="標楷體" w:hAnsi="標楷體"/>
                          </w:rPr>
                          <w:t>本土語文/</w:t>
                        </w:r>
                      </w:p>
                      <w:p w:rsidR="00FF0944" w:rsidRPr="004222AB" w:rsidRDefault="00FF0944" w:rsidP="00CB5232">
                        <w:pPr>
                          <w:pStyle w:val="TableParagraph"/>
                          <w:spacing w:line="266" w:lineRule="exact"/>
                          <w:ind w:right="100"/>
                          <w:jc w:val="center"/>
                          <w:rPr>
                            <w:rFonts w:ascii="標楷體" w:eastAsia="標楷體" w:hAnsi="標楷體"/>
                          </w:rPr>
                        </w:pPr>
                        <w:r w:rsidRPr="004222AB">
                          <w:rPr>
                            <w:rFonts w:ascii="標楷體" w:eastAsia="標楷體" w:hAnsi="標楷體"/>
                          </w:rPr>
                          <w:t>新住民語文(1)</w:t>
                        </w:r>
                      </w:p>
                    </w:tc>
                    <w:tc>
                      <w:tcPr>
                        <w:tcW w:w="1585" w:type="dxa"/>
                        <w:gridSpan w:val="3"/>
                        <w:vAlign w:val="center"/>
                      </w:tcPr>
                      <w:p w:rsidR="00FF0944" w:rsidRPr="004222AB" w:rsidRDefault="00FF0944" w:rsidP="00CB5232">
                        <w:pPr>
                          <w:pStyle w:val="TableParagraph"/>
                          <w:jc w:val="center"/>
                          <w:rPr>
                            <w:rFonts w:ascii="標楷體" w:eastAsia="標楷體" w:hAnsi="標楷體"/>
                            <w:sz w:val="20"/>
                          </w:rPr>
                        </w:pPr>
                      </w:p>
                    </w:tc>
                  </w:tr>
                  <w:tr w:rsidR="00FF0944" w:rsidRPr="004222AB" w:rsidTr="00CB5232">
                    <w:trPr>
                      <w:trHeight w:val="295"/>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Merge/>
                        <w:tcBorders>
                          <w:top w:val="nil"/>
                        </w:tcBorders>
                        <w:vAlign w:val="center"/>
                      </w:tcPr>
                      <w:p w:rsidR="00FF0944" w:rsidRPr="004222AB" w:rsidRDefault="00FF0944" w:rsidP="00CB5232">
                        <w:pPr>
                          <w:ind w:leftChars="19" w:left="46"/>
                          <w:jc w:val="center"/>
                          <w:rPr>
                            <w:rFonts w:ascii="標楷體" w:eastAsia="標楷體" w:hAnsi="標楷體"/>
                            <w:sz w:val="2"/>
                            <w:szCs w:val="2"/>
                          </w:rPr>
                        </w:pP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英語文(1)</w:t>
                        </w:r>
                      </w:p>
                    </w:tc>
                    <w:tc>
                      <w:tcPr>
                        <w:tcW w:w="1613" w:type="dxa"/>
                        <w:gridSpan w:val="2"/>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英語文(2)</w:t>
                        </w:r>
                      </w:p>
                    </w:tc>
                    <w:tc>
                      <w:tcPr>
                        <w:tcW w:w="1585" w:type="dxa"/>
                        <w:gridSpan w:val="3"/>
                        <w:vAlign w:val="center"/>
                      </w:tcPr>
                      <w:p w:rsidR="00FF0944" w:rsidRPr="004222AB" w:rsidRDefault="00FF0944" w:rsidP="00CB5232">
                        <w:pPr>
                          <w:pStyle w:val="TableParagraph"/>
                          <w:spacing w:line="276" w:lineRule="exact"/>
                          <w:jc w:val="center"/>
                          <w:rPr>
                            <w:rFonts w:ascii="標楷體" w:eastAsia="標楷體" w:hAnsi="標楷體"/>
                          </w:rPr>
                        </w:pPr>
                        <w:r w:rsidRPr="004222AB">
                          <w:rPr>
                            <w:rFonts w:ascii="標楷體" w:eastAsia="標楷體" w:hAnsi="標楷體"/>
                          </w:rPr>
                          <w:t>英語文(3)</w:t>
                        </w:r>
                      </w:p>
                    </w:tc>
                  </w:tr>
                  <w:tr w:rsidR="00FF0944" w:rsidRPr="004222AB" w:rsidTr="00CB5232">
                    <w:trPr>
                      <w:trHeight w:val="28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Align w:val="center"/>
                      </w:tcPr>
                      <w:p w:rsidR="00FF0944" w:rsidRPr="004222AB" w:rsidRDefault="00FF0944" w:rsidP="00CB5232">
                        <w:pPr>
                          <w:pStyle w:val="TableParagraph"/>
                          <w:spacing w:line="266" w:lineRule="exact"/>
                          <w:ind w:leftChars="19" w:left="46" w:right="4"/>
                          <w:jc w:val="center"/>
                          <w:rPr>
                            <w:rFonts w:ascii="標楷體" w:eastAsia="標楷體" w:hAnsi="標楷體"/>
                          </w:rPr>
                        </w:pPr>
                        <w:r w:rsidRPr="004222AB">
                          <w:rPr>
                            <w:rFonts w:ascii="標楷體" w:eastAsia="標楷體" w:hAnsi="標楷體"/>
                          </w:rPr>
                          <w:t>數學</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09"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13" w:type="dxa"/>
                        <w:gridSpan w:val="2"/>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585" w:type="dxa"/>
                        <w:gridSpan w:val="3"/>
                        <w:vAlign w:val="center"/>
                      </w:tcPr>
                      <w:p w:rsidR="00FF0944" w:rsidRPr="004222AB"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r>
                  <w:tr w:rsidR="00FF0944" w:rsidRPr="004222AB" w:rsidTr="00CB5232">
                    <w:trPr>
                      <w:trHeight w:val="80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vAlign w:val="center"/>
                      </w:tcPr>
                      <w:p w:rsidR="00FF0944" w:rsidRPr="004222AB" w:rsidRDefault="00FF0944" w:rsidP="00CB5232">
                        <w:pPr>
                          <w:pStyle w:val="TableParagraph"/>
                          <w:ind w:leftChars="19" w:left="46" w:right="4"/>
                          <w:jc w:val="center"/>
                          <w:rPr>
                            <w:rFonts w:ascii="標楷體" w:eastAsia="標楷體" w:hAnsi="標楷體"/>
                          </w:rPr>
                        </w:pPr>
                        <w:r w:rsidRPr="004222AB">
                          <w:rPr>
                            <w:rFonts w:ascii="標楷體" w:eastAsia="標楷體" w:hAnsi="標楷體"/>
                          </w:rPr>
                          <w:t>社會</w:t>
                        </w:r>
                      </w:p>
                    </w:tc>
                    <w:tc>
                      <w:tcPr>
                        <w:tcW w:w="1607" w:type="dxa"/>
                        <w:gridSpan w:val="2"/>
                        <w:vMerge w:val="restart"/>
                        <w:vAlign w:val="center"/>
                      </w:tcPr>
                      <w:p w:rsidR="00FF0944" w:rsidRPr="00335A6C" w:rsidRDefault="00FF0944" w:rsidP="00CB5232">
                        <w:pPr>
                          <w:pStyle w:val="TableParagraph"/>
                          <w:spacing w:before="1" w:line="266" w:lineRule="exact"/>
                          <w:ind w:right="190"/>
                          <w:jc w:val="center"/>
                          <w:rPr>
                            <w:rFonts w:ascii="標楷體" w:eastAsia="標楷體" w:hAnsi="標楷體"/>
                          </w:rPr>
                        </w:pPr>
                        <w:r w:rsidRPr="00335A6C">
                          <w:rPr>
                            <w:rFonts w:ascii="標楷體" w:eastAsia="標楷體" w:hAnsi="標楷體"/>
                          </w:rPr>
                          <w:t>生活課程</w:t>
                        </w:r>
                        <w:r w:rsidRPr="004222AB">
                          <w:rPr>
                            <w:rFonts w:ascii="標楷體" w:eastAsia="標楷體" w:hAnsi="標楷體"/>
                          </w:rPr>
                          <w:t>（6）</w:t>
                        </w:r>
                      </w:p>
                    </w:tc>
                    <w:tc>
                      <w:tcPr>
                        <w:tcW w:w="1609"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社會(3)</w:t>
                        </w:r>
                      </w:p>
                    </w:tc>
                    <w:tc>
                      <w:tcPr>
                        <w:tcW w:w="1613"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社會(3)</w:t>
                        </w: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社會(3)</w:t>
                        </w:r>
                      </w:p>
                      <w:p w:rsidR="00FF0944" w:rsidRPr="004222AB" w:rsidRDefault="00FF0944" w:rsidP="00CB5232">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FF0944" w:rsidRPr="004222AB" w:rsidRDefault="00FF0944" w:rsidP="00CB5232">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FF0944" w:rsidRPr="004222AB" w:rsidTr="00CB5232">
                    <w:trPr>
                      <w:trHeight w:val="1001"/>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
                          <w:ind w:leftChars="19" w:left="46" w:right="4"/>
                          <w:jc w:val="center"/>
                          <w:rPr>
                            <w:rFonts w:ascii="標楷體" w:eastAsia="標楷體" w:hAnsi="標楷體"/>
                          </w:rPr>
                        </w:pPr>
                        <w:r w:rsidRPr="004222AB">
                          <w:rPr>
                            <w:rFonts w:ascii="標楷體" w:eastAsia="標楷體" w:hAnsi="標楷體"/>
                          </w:rPr>
                          <w:t>自然科學</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613" w:type="dxa"/>
                        <w:gridSpan w:val="2"/>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585" w:type="dxa"/>
                        <w:gridSpan w:val="3"/>
                        <w:vAlign w:val="center"/>
                      </w:tcPr>
                      <w:p w:rsidR="00FF0944" w:rsidRPr="004222AB" w:rsidRDefault="00FF0944" w:rsidP="00CB5232">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lang w:eastAsia="zh-TW"/>
                          </w:rPr>
                          <w:t>自然科學 (3)</w:t>
                        </w:r>
                      </w:p>
                      <w:p w:rsidR="00FF0944" w:rsidRPr="004222AB" w:rsidRDefault="00FF0944" w:rsidP="00CB5232">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FF0944" w:rsidRPr="004222AB" w:rsidTr="00CB5232">
                    <w:trPr>
                      <w:trHeight w:val="807"/>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ind w:right="4"/>
                          <w:jc w:val="center"/>
                          <w:rPr>
                            <w:rFonts w:ascii="標楷體" w:eastAsia="標楷體" w:hAnsi="標楷體"/>
                          </w:rPr>
                        </w:pPr>
                        <w:r w:rsidRPr="004222AB">
                          <w:rPr>
                            <w:rFonts w:ascii="標楷體" w:eastAsia="標楷體" w:hAnsi="標楷體"/>
                          </w:rPr>
                          <w:t>藝術</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藝術(3)</w:t>
                        </w:r>
                      </w:p>
                    </w:tc>
                    <w:tc>
                      <w:tcPr>
                        <w:tcW w:w="1613" w:type="dxa"/>
                        <w:gridSpan w:val="2"/>
                        <w:vAlign w:val="center"/>
                      </w:tcPr>
                      <w:p w:rsidR="00FF0944" w:rsidRPr="004222AB" w:rsidRDefault="00FF0944" w:rsidP="00CB5232">
                        <w:pPr>
                          <w:pStyle w:val="TableParagraph"/>
                          <w:jc w:val="center"/>
                          <w:rPr>
                            <w:rFonts w:ascii="標楷體" w:eastAsia="標楷體" w:hAnsi="標楷體"/>
                          </w:rPr>
                        </w:pPr>
                        <w:r w:rsidRPr="004222AB">
                          <w:rPr>
                            <w:rFonts w:ascii="標楷體" w:eastAsia="標楷體" w:hAnsi="標楷體"/>
                          </w:rPr>
                          <w:t>藝術(3)</w:t>
                        </w:r>
                      </w:p>
                    </w:tc>
                    <w:tc>
                      <w:tcPr>
                        <w:tcW w:w="1585" w:type="dxa"/>
                        <w:gridSpan w:val="3"/>
                        <w:vAlign w:val="center"/>
                      </w:tcPr>
                      <w:p w:rsidR="00FF0944" w:rsidRPr="004222AB" w:rsidRDefault="00FF0944" w:rsidP="00CB5232">
                        <w:pPr>
                          <w:pStyle w:val="TableParagraph"/>
                          <w:spacing w:line="287" w:lineRule="exact"/>
                          <w:jc w:val="center"/>
                          <w:rPr>
                            <w:rFonts w:ascii="標楷體" w:eastAsia="標楷體" w:hAnsi="標楷體"/>
                            <w:lang w:eastAsia="zh-TW"/>
                          </w:rPr>
                        </w:pPr>
                        <w:r w:rsidRPr="004222AB">
                          <w:rPr>
                            <w:rFonts w:ascii="標楷體" w:eastAsia="標楷體" w:hAnsi="標楷體"/>
                            <w:lang w:eastAsia="zh-TW"/>
                          </w:rPr>
                          <w:t>藝術(3)</w:t>
                        </w:r>
                      </w:p>
                      <w:p w:rsidR="00FF0944" w:rsidRPr="004222AB" w:rsidRDefault="00FF0944" w:rsidP="00CB5232">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FF0944" w:rsidRPr="004222AB" w:rsidRDefault="00FF0944" w:rsidP="00CB5232">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FF0944" w:rsidRPr="004222AB" w:rsidTr="00CB5232">
                    <w:trPr>
                      <w:trHeight w:val="545"/>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20"/>
                          <w:ind w:right="4"/>
                          <w:jc w:val="center"/>
                          <w:rPr>
                            <w:rFonts w:ascii="標楷體" w:eastAsia="標楷體" w:hAnsi="標楷體"/>
                          </w:rPr>
                        </w:pPr>
                        <w:r w:rsidRPr="004222AB">
                          <w:rPr>
                            <w:rFonts w:ascii="標楷體" w:eastAsia="標楷體" w:hAnsi="標楷體"/>
                          </w:rPr>
                          <w:t>綜合活動</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613" w:type="dxa"/>
                        <w:gridSpan w:val="2"/>
                        <w:vAlign w:val="center"/>
                      </w:tcPr>
                      <w:p w:rsidR="00FF0944" w:rsidRPr="004222AB" w:rsidRDefault="00FF0944"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綜合活動(3)</w:t>
                        </w:r>
                      </w:p>
                      <w:p w:rsidR="00FF0944" w:rsidRPr="004222AB" w:rsidRDefault="00FF0944" w:rsidP="00CB5232">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FF0944" w:rsidRPr="004222AB" w:rsidTr="00CB5232">
                    <w:trPr>
                      <w:trHeight w:val="807"/>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ind w:right="4"/>
                          <w:jc w:val="center"/>
                          <w:rPr>
                            <w:rFonts w:ascii="標楷體" w:eastAsia="標楷體" w:hAnsi="標楷體"/>
                          </w:rPr>
                        </w:pPr>
                        <w:r w:rsidRPr="004222AB">
                          <w:rPr>
                            <w:rFonts w:ascii="標楷體" w:eastAsia="標楷體" w:hAnsi="標楷體"/>
                          </w:rPr>
                          <w:t>科技</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Align w:val="center"/>
                      </w:tcPr>
                      <w:p w:rsidR="00FF0944" w:rsidRPr="004222AB" w:rsidRDefault="00FF0944" w:rsidP="00CB5232">
                        <w:pPr>
                          <w:pStyle w:val="TableParagraph"/>
                          <w:jc w:val="center"/>
                          <w:rPr>
                            <w:rFonts w:ascii="標楷體" w:eastAsia="標楷體" w:hAnsi="標楷體"/>
                            <w:sz w:val="20"/>
                          </w:rPr>
                        </w:pPr>
                      </w:p>
                    </w:tc>
                    <w:tc>
                      <w:tcPr>
                        <w:tcW w:w="1613" w:type="dxa"/>
                        <w:gridSpan w:val="2"/>
                        <w:vAlign w:val="center"/>
                      </w:tcPr>
                      <w:p w:rsidR="00FF0944" w:rsidRPr="004222AB" w:rsidRDefault="00FF0944" w:rsidP="00CB5232">
                        <w:pPr>
                          <w:pStyle w:val="TableParagraph"/>
                          <w:jc w:val="center"/>
                          <w:rPr>
                            <w:rFonts w:ascii="標楷體" w:eastAsia="標楷體" w:hAnsi="標楷體"/>
                            <w:sz w:val="20"/>
                          </w:rPr>
                        </w:pPr>
                      </w:p>
                    </w:tc>
                    <w:tc>
                      <w:tcPr>
                        <w:tcW w:w="1585" w:type="dxa"/>
                        <w:gridSpan w:val="3"/>
                        <w:vAlign w:val="center"/>
                      </w:tcPr>
                      <w:p w:rsidR="00FF0944" w:rsidRPr="004222AB" w:rsidRDefault="00FF0944"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科技(2)</w:t>
                        </w:r>
                      </w:p>
                      <w:p w:rsidR="00FF0944" w:rsidRPr="004222AB" w:rsidRDefault="00FF0944" w:rsidP="00CB5232">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FF0944" w:rsidRPr="004222AB" w:rsidRDefault="00FF0944" w:rsidP="00CB5232">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FF0944" w:rsidRPr="004222AB" w:rsidTr="00CB5232">
                    <w:trPr>
                      <w:trHeight w:val="636"/>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65"/>
                          <w:ind w:right="4"/>
                          <w:jc w:val="center"/>
                          <w:rPr>
                            <w:rFonts w:ascii="標楷體" w:eastAsia="標楷體" w:hAnsi="標楷體"/>
                          </w:rPr>
                        </w:pPr>
                        <w:r w:rsidRPr="004222AB">
                          <w:rPr>
                            <w:rFonts w:ascii="標楷體" w:eastAsia="標楷體" w:hAnsi="標楷體"/>
                          </w:rPr>
                          <w:t>健康與體育</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09"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13"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585" w:type="dxa"/>
                        <w:gridSpan w:val="3"/>
                        <w:vAlign w:val="center"/>
                      </w:tcPr>
                      <w:p w:rsidR="00FF0944" w:rsidRPr="004222AB" w:rsidRDefault="00FF0944" w:rsidP="00CB5232">
                        <w:pPr>
                          <w:pStyle w:val="TableParagraph"/>
                          <w:spacing w:before="35" w:line="296" w:lineRule="exact"/>
                          <w:jc w:val="center"/>
                          <w:rPr>
                            <w:rFonts w:ascii="標楷體" w:eastAsia="標楷體" w:hAnsi="標楷體"/>
                            <w:lang w:eastAsia="zh-TW"/>
                          </w:rPr>
                        </w:pPr>
                        <w:r w:rsidRPr="004222AB">
                          <w:rPr>
                            <w:rFonts w:ascii="標楷體" w:eastAsia="標楷體" w:hAnsi="標楷體"/>
                            <w:lang w:eastAsia="zh-TW"/>
                          </w:rPr>
                          <w:t>健康與體育(3)</w:t>
                        </w:r>
                      </w:p>
                      <w:p w:rsidR="00FF0944" w:rsidRPr="004222AB" w:rsidRDefault="00FF0944" w:rsidP="00CB5232">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FF0944" w:rsidRPr="004222AB" w:rsidTr="00CB5232">
                    <w:trPr>
                      <w:trHeight w:val="330"/>
                    </w:trPr>
                    <w:tc>
                      <w:tcPr>
                        <w:tcW w:w="388" w:type="dxa"/>
                        <w:vMerge/>
                        <w:tcBorders>
                          <w:top w:val="nil"/>
                        </w:tcBorders>
                      </w:tcPr>
                      <w:p w:rsidR="00FF0944" w:rsidRPr="004222AB" w:rsidRDefault="00FF0944">
                        <w:pPr>
                          <w:rPr>
                            <w:rFonts w:ascii="標楷體" w:eastAsia="標楷體" w:hAnsi="標楷體"/>
                            <w:sz w:val="2"/>
                            <w:szCs w:val="2"/>
                            <w:lang w:eastAsia="zh-TW"/>
                          </w:rPr>
                        </w:pPr>
                      </w:p>
                    </w:tc>
                    <w:tc>
                      <w:tcPr>
                        <w:tcW w:w="417" w:type="dxa"/>
                        <w:vMerge/>
                        <w:tcBorders>
                          <w:top w:val="nil"/>
                        </w:tcBorders>
                      </w:tcPr>
                      <w:p w:rsidR="00FF0944" w:rsidRPr="004222AB" w:rsidRDefault="00FF0944">
                        <w:pPr>
                          <w:rPr>
                            <w:rFonts w:ascii="標楷體" w:eastAsia="標楷體" w:hAnsi="標楷體"/>
                            <w:sz w:val="2"/>
                            <w:szCs w:val="2"/>
                            <w:lang w:eastAsia="zh-TW"/>
                          </w:rPr>
                        </w:pPr>
                      </w:p>
                    </w:tc>
                    <w:tc>
                      <w:tcPr>
                        <w:tcW w:w="1889" w:type="dxa"/>
                        <w:vAlign w:val="center"/>
                      </w:tcPr>
                      <w:p w:rsidR="00FF0944" w:rsidRPr="004222AB" w:rsidRDefault="00FF0944" w:rsidP="00CB5232">
                        <w:pPr>
                          <w:pStyle w:val="TableParagraph"/>
                          <w:spacing w:before="12" w:line="298" w:lineRule="exact"/>
                          <w:ind w:right="4"/>
                          <w:jc w:val="center"/>
                          <w:rPr>
                            <w:rFonts w:ascii="標楷體" w:eastAsia="標楷體" w:hAnsi="標楷體"/>
                          </w:rPr>
                        </w:pPr>
                        <w:r w:rsidRPr="004222AB">
                          <w:rPr>
                            <w:rFonts w:ascii="標楷體" w:eastAsia="標楷體" w:hAnsi="標楷體"/>
                          </w:rPr>
                          <w:t>領域學習節數</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4222AB">
                          <w:rPr>
                            <w:rFonts w:ascii="標楷體" w:eastAsia="標楷體" w:hAnsi="標楷體"/>
                          </w:rPr>
                          <w:t>20 節</w:t>
                        </w:r>
                      </w:p>
                    </w:tc>
                    <w:tc>
                      <w:tcPr>
                        <w:tcW w:w="1609" w:type="dxa"/>
                        <w:gridSpan w:val="2"/>
                        <w:vAlign w:val="center"/>
                      </w:tcPr>
                      <w:p w:rsidR="00FF0944" w:rsidRPr="004222AB" w:rsidRDefault="00FF0944" w:rsidP="00CB5232">
                        <w:pPr>
                          <w:pStyle w:val="TableParagraph"/>
                          <w:spacing w:before="12" w:line="298" w:lineRule="exact"/>
                          <w:ind w:right="98"/>
                          <w:jc w:val="center"/>
                          <w:rPr>
                            <w:rFonts w:ascii="標楷體" w:eastAsia="標楷體" w:hAnsi="標楷體"/>
                          </w:rPr>
                        </w:pPr>
                        <w:r w:rsidRPr="004222AB">
                          <w:rPr>
                            <w:rFonts w:ascii="標楷體" w:eastAsia="標楷體" w:hAnsi="標楷體"/>
                          </w:rPr>
                          <w:t>25 節</w:t>
                        </w:r>
                      </w:p>
                    </w:tc>
                    <w:tc>
                      <w:tcPr>
                        <w:tcW w:w="1613" w:type="dxa"/>
                        <w:gridSpan w:val="2"/>
                        <w:vAlign w:val="center"/>
                      </w:tcPr>
                      <w:p w:rsidR="00FF0944" w:rsidRPr="004222AB" w:rsidRDefault="00FF0944" w:rsidP="00CB5232">
                        <w:pPr>
                          <w:pStyle w:val="TableParagraph"/>
                          <w:spacing w:before="12" w:line="298" w:lineRule="exact"/>
                          <w:ind w:right="100"/>
                          <w:jc w:val="center"/>
                          <w:rPr>
                            <w:rFonts w:ascii="標楷體" w:eastAsia="標楷體" w:hAnsi="標楷體"/>
                          </w:rPr>
                        </w:pPr>
                        <w:r w:rsidRPr="004222AB">
                          <w:rPr>
                            <w:rFonts w:ascii="標楷體" w:eastAsia="標楷體" w:hAnsi="標楷體"/>
                          </w:rPr>
                          <w:t>26 節</w:t>
                        </w:r>
                      </w:p>
                    </w:tc>
                    <w:tc>
                      <w:tcPr>
                        <w:tcW w:w="1585" w:type="dxa"/>
                        <w:gridSpan w:val="3"/>
                        <w:vAlign w:val="center"/>
                      </w:tcPr>
                      <w:p w:rsidR="00FF0944" w:rsidRPr="004222AB" w:rsidRDefault="00FF0944" w:rsidP="00CB5232">
                        <w:pPr>
                          <w:pStyle w:val="TableParagraph"/>
                          <w:spacing w:before="12" w:line="298" w:lineRule="exact"/>
                          <w:ind w:right="168"/>
                          <w:jc w:val="center"/>
                          <w:rPr>
                            <w:rFonts w:ascii="標楷體" w:eastAsia="標楷體" w:hAnsi="標楷體"/>
                          </w:rPr>
                        </w:pPr>
                        <w:r w:rsidRPr="004222AB">
                          <w:rPr>
                            <w:rFonts w:ascii="標楷體" w:eastAsia="標楷體" w:hAnsi="標楷體"/>
                          </w:rPr>
                          <w:t>29 節</w:t>
                        </w:r>
                      </w:p>
                    </w:tc>
                  </w:tr>
                  <w:tr w:rsidR="00FF0944" w:rsidRPr="004222AB" w:rsidTr="00CB5232">
                    <w:trPr>
                      <w:trHeight w:val="520"/>
                    </w:trPr>
                    <w:tc>
                      <w:tcPr>
                        <w:tcW w:w="388" w:type="dxa"/>
                        <w:vMerge w:val="restart"/>
                      </w:tcPr>
                      <w:p w:rsidR="00FF0944" w:rsidRPr="004222AB" w:rsidRDefault="00FF0944">
                        <w:pPr>
                          <w:pStyle w:val="TableParagraph"/>
                          <w:spacing w:before="13"/>
                          <w:rPr>
                            <w:rFonts w:ascii="標楷體" w:eastAsia="標楷體" w:hAnsi="標楷體"/>
                            <w:sz w:val="25"/>
                          </w:rPr>
                        </w:pPr>
                      </w:p>
                      <w:p w:rsidR="00FF0944" w:rsidRPr="004222AB" w:rsidRDefault="00FF0944" w:rsidP="00CB5232">
                        <w:pPr>
                          <w:pStyle w:val="TableParagraph"/>
                          <w:spacing w:line="223" w:lineRule="auto"/>
                          <w:ind w:left="480" w:right="72"/>
                          <w:jc w:val="both"/>
                          <w:rPr>
                            <w:rFonts w:ascii="標楷體" w:eastAsia="標楷體" w:hAnsi="標楷體"/>
                          </w:rPr>
                        </w:pPr>
                        <w:r w:rsidRPr="004222AB">
                          <w:rPr>
                            <w:rFonts w:ascii="標楷體" w:eastAsia="標楷體" w:hAnsi="標楷體"/>
                          </w:rPr>
                          <w:t>校訂課程</w:t>
                        </w:r>
                      </w:p>
                    </w:tc>
                    <w:tc>
                      <w:tcPr>
                        <w:tcW w:w="417" w:type="dxa"/>
                        <w:vMerge w:val="restart"/>
                      </w:tcPr>
                      <w:p w:rsidR="00FF0944" w:rsidRPr="004222AB" w:rsidRDefault="00FF0944" w:rsidP="00CB5232">
                        <w:pPr>
                          <w:pStyle w:val="TableParagraph"/>
                          <w:spacing w:before="76" w:line="223" w:lineRule="auto"/>
                          <w:ind w:left="480" w:right="92"/>
                          <w:jc w:val="both"/>
                          <w:rPr>
                            <w:rFonts w:ascii="標楷體" w:eastAsia="標楷體" w:hAnsi="標楷體"/>
                          </w:rPr>
                        </w:pPr>
                        <w:r w:rsidRPr="004222AB">
                          <w:rPr>
                            <w:rFonts w:ascii="標楷體" w:eastAsia="標楷體" w:hAnsi="標楷體"/>
                          </w:rPr>
                          <w:t>彈性學習課程</w:t>
                        </w:r>
                      </w:p>
                    </w:tc>
                    <w:tc>
                      <w:tcPr>
                        <w:tcW w:w="1889" w:type="dxa"/>
                        <w:vAlign w:val="center"/>
                      </w:tcPr>
                      <w:p w:rsidR="00FF0944" w:rsidRPr="004222AB" w:rsidRDefault="00FF0944" w:rsidP="00CB5232">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FF0944" w:rsidRPr="00335A6C" w:rsidRDefault="00FF0944" w:rsidP="00CB5232">
                        <w:pPr>
                          <w:pStyle w:val="TableParagraph"/>
                          <w:spacing w:before="1" w:line="266" w:lineRule="exact"/>
                          <w:jc w:val="center"/>
                          <w:rPr>
                            <w:rFonts w:ascii="標楷體" w:eastAsia="標楷體" w:hAnsi="標楷體"/>
                          </w:rPr>
                        </w:pPr>
                        <w:r w:rsidRPr="004222AB">
                          <w:rPr>
                            <w:rFonts w:ascii="標楷體" w:eastAsia="標楷體" w:hAnsi="標楷體"/>
                          </w:rPr>
                          <w:t>2-4 節</w:t>
                        </w:r>
                      </w:p>
                    </w:tc>
                    <w:tc>
                      <w:tcPr>
                        <w:tcW w:w="1609" w:type="dxa"/>
                        <w:gridSpan w:val="2"/>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3-6 節</w:t>
                        </w:r>
                      </w:p>
                    </w:tc>
                    <w:tc>
                      <w:tcPr>
                        <w:tcW w:w="1613" w:type="dxa"/>
                        <w:gridSpan w:val="2"/>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4-7 節</w:t>
                        </w:r>
                      </w:p>
                    </w:tc>
                    <w:tc>
                      <w:tcPr>
                        <w:tcW w:w="1585" w:type="dxa"/>
                        <w:gridSpan w:val="3"/>
                        <w:vMerge w:val="restart"/>
                        <w:vAlign w:val="center"/>
                      </w:tcPr>
                      <w:p w:rsidR="00FF0944" w:rsidRPr="004222AB" w:rsidRDefault="00FF0944" w:rsidP="00CB5232">
                        <w:pPr>
                          <w:pStyle w:val="TableParagraph"/>
                          <w:spacing w:before="1"/>
                          <w:jc w:val="center"/>
                          <w:rPr>
                            <w:rFonts w:ascii="標楷體" w:eastAsia="標楷體" w:hAnsi="標楷體"/>
                          </w:rPr>
                        </w:pPr>
                        <w:r w:rsidRPr="004222AB">
                          <w:rPr>
                            <w:rFonts w:ascii="標楷體" w:eastAsia="標楷體" w:hAnsi="標楷體"/>
                          </w:rPr>
                          <w:t>3-6 節</w:t>
                        </w:r>
                      </w:p>
                    </w:tc>
                  </w:tr>
                  <w:tr w:rsidR="00FF0944" w:rsidRPr="004222AB" w:rsidTr="00CB5232">
                    <w:trPr>
                      <w:trHeight w:val="43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35"/>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36"/>
                    </w:trPr>
                    <w:tc>
                      <w:tcPr>
                        <w:tcW w:w="388" w:type="dxa"/>
                        <w:vMerge/>
                        <w:tcBorders>
                          <w:top w:val="nil"/>
                        </w:tcBorders>
                      </w:tcPr>
                      <w:p w:rsidR="00FF0944" w:rsidRPr="004222AB" w:rsidRDefault="00FF0944">
                        <w:pPr>
                          <w:rPr>
                            <w:rFonts w:ascii="標楷體" w:eastAsia="標楷體" w:hAnsi="標楷體"/>
                            <w:sz w:val="2"/>
                            <w:szCs w:val="2"/>
                          </w:rPr>
                        </w:pPr>
                      </w:p>
                    </w:tc>
                    <w:tc>
                      <w:tcPr>
                        <w:tcW w:w="417" w:type="dxa"/>
                        <w:vMerge/>
                        <w:tcBorders>
                          <w:top w:val="nil"/>
                        </w:tcBorders>
                      </w:tcPr>
                      <w:p w:rsidR="00FF0944" w:rsidRPr="004222AB" w:rsidRDefault="00FF0944">
                        <w:pPr>
                          <w:rPr>
                            <w:rFonts w:ascii="標楷體" w:eastAsia="標楷體" w:hAnsi="標楷體"/>
                            <w:sz w:val="2"/>
                            <w:szCs w:val="2"/>
                          </w:rPr>
                        </w:pPr>
                      </w:p>
                    </w:tc>
                    <w:tc>
                      <w:tcPr>
                        <w:tcW w:w="1889" w:type="dxa"/>
                      </w:tcPr>
                      <w:p w:rsidR="00FF0944" w:rsidRPr="004222AB" w:rsidRDefault="00FF0944" w:rsidP="00CB5232">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FF0944" w:rsidRPr="00335A6C" w:rsidRDefault="00FF0944"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613" w:type="dxa"/>
                        <w:gridSpan w:val="2"/>
                        <w:vMerge/>
                        <w:tcBorders>
                          <w:top w:val="nil"/>
                        </w:tcBorders>
                        <w:vAlign w:val="center"/>
                      </w:tcPr>
                      <w:p w:rsidR="00FF0944" w:rsidRPr="004222AB" w:rsidRDefault="00FF0944" w:rsidP="00CB5232">
                        <w:pPr>
                          <w:jc w:val="center"/>
                          <w:rPr>
                            <w:rFonts w:ascii="標楷體" w:eastAsia="標楷體" w:hAnsi="標楷體"/>
                            <w:sz w:val="2"/>
                            <w:szCs w:val="2"/>
                          </w:rPr>
                        </w:pPr>
                      </w:p>
                    </w:tc>
                    <w:tc>
                      <w:tcPr>
                        <w:tcW w:w="1585" w:type="dxa"/>
                        <w:gridSpan w:val="3"/>
                        <w:vMerge/>
                        <w:tcBorders>
                          <w:top w:val="nil"/>
                        </w:tcBorders>
                        <w:vAlign w:val="center"/>
                      </w:tcPr>
                      <w:p w:rsidR="00FF0944" w:rsidRPr="004222AB" w:rsidRDefault="00FF0944" w:rsidP="00CB5232">
                        <w:pPr>
                          <w:jc w:val="center"/>
                          <w:rPr>
                            <w:rFonts w:ascii="標楷體" w:eastAsia="標楷體" w:hAnsi="標楷體"/>
                            <w:sz w:val="2"/>
                            <w:szCs w:val="2"/>
                          </w:rPr>
                        </w:pPr>
                      </w:p>
                    </w:tc>
                  </w:tr>
                  <w:tr w:rsidR="00FF0944" w:rsidRPr="004222AB" w:rsidTr="00CB5232">
                    <w:trPr>
                      <w:trHeight w:val="474"/>
                    </w:trPr>
                    <w:tc>
                      <w:tcPr>
                        <w:tcW w:w="2694" w:type="dxa"/>
                        <w:gridSpan w:val="3"/>
                      </w:tcPr>
                      <w:p w:rsidR="00FF0944" w:rsidRPr="004222AB" w:rsidRDefault="00FF0944" w:rsidP="00CB5232">
                        <w:pPr>
                          <w:pStyle w:val="TableParagraph"/>
                          <w:spacing w:before="12"/>
                          <w:ind w:left="480"/>
                          <w:rPr>
                            <w:rFonts w:ascii="標楷體" w:eastAsia="標楷體" w:hAnsi="標楷體"/>
                            <w:b/>
                          </w:rPr>
                        </w:pPr>
                        <w:r w:rsidRPr="004222AB">
                          <w:rPr>
                            <w:rFonts w:ascii="標楷體" w:eastAsia="標楷體" w:hAnsi="標楷體" w:hint="eastAsia"/>
                            <w:b/>
                          </w:rPr>
                          <w:t>學習總節數</w:t>
                        </w:r>
                      </w:p>
                    </w:tc>
                    <w:tc>
                      <w:tcPr>
                        <w:tcW w:w="1607" w:type="dxa"/>
                        <w:gridSpan w:val="2"/>
                        <w:vAlign w:val="center"/>
                      </w:tcPr>
                      <w:p w:rsidR="00FF0944" w:rsidRPr="00335A6C" w:rsidRDefault="00FF0944" w:rsidP="00CB5232">
                        <w:pPr>
                          <w:pStyle w:val="TableParagraph"/>
                          <w:spacing w:line="266" w:lineRule="exact"/>
                          <w:jc w:val="center"/>
                          <w:rPr>
                            <w:rFonts w:ascii="標楷體" w:eastAsia="標楷體" w:hAnsi="標楷體"/>
                          </w:rPr>
                        </w:pPr>
                        <w:r w:rsidRPr="00335A6C">
                          <w:rPr>
                            <w:rFonts w:ascii="標楷體" w:eastAsia="標楷體" w:hAnsi="標楷體"/>
                          </w:rPr>
                          <w:t xml:space="preserve">22-24 </w:t>
                        </w:r>
                        <w:r w:rsidRPr="00335A6C">
                          <w:rPr>
                            <w:rFonts w:ascii="標楷體" w:eastAsia="標楷體" w:hAnsi="標楷體" w:hint="eastAsia"/>
                          </w:rPr>
                          <w:t>節</w:t>
                        </w:r>
                      </w:p>
                    </w:tc>
                    <w:tc>
                      <w:tcPr>
                        <w:tcW w:w="1609" w:type="dxa"/>
                        <w:gridSpan w:val="2"/>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28-31 </w:t>
                        </w:r>
                        <w:r w:rsidRPr="004222AB">
                          <w:rPr>
                            <w:rFonts w:ascii="標楷體" w:eastAsia="標楷體" w:hAnsi="標楷體" w:hint="eastAsia"/>
                            <w:b/>
                          </w:rPr>
                          <w:t>節</w:t>
                        </w:r>
                      </w:p>
                    </w:tc>
                    <w:tc>
                      <w:tcPr>
                        <w:tcW w:w="1613" w:type="dxa"/>
                        <w:gridSpan w:val="2"/>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30-33 </w:t>
                        </w:r>
                        <w:r w:rsidRPr="004222AB">
                          <w:rPr>
                            <w:rFonts w:ascii="標楷體" w:eastAsia="標楷體" w:hAnsi="標楷體" w:hint="eastAsia"/>
                            <w:b/>
                          </w:rPr>
                          <w:t>節</w:t>
                        </w:r>
                      </w:p>
                    </w:tc>
                    <w:tc>
                      <w:tcPr>
                        <w:tcW w:w="1585" w:type="dxa"/>
                        <w:gridSpan w:val="3"/>
                        <w:vAlign w:val="center"/>
                      </w:tcPr>
                      <w:p w:rsidR="00FF0944" w:rsidRPr="004222AB" w:rsidRDefault="00FF0944" w:rsidP="00CB5232">
                        <w:pPr>
                          <w:pStyle w:val="TableParagraph"/>
                          <w:spacing w:before="12"/>
                          <w:jc w:val="center"/>
                          <w:rPr>
                            <w:rFonts w:ascii="標楷體" w:eastAsia="標楷體" w:hAnsi="標楷體"/>
                            <w:b/>
                          </w:rPr>
                        </w:pPr>
                        <w:r w:rsidRPr="004222AB">
                          <w:rPr>
                            <w:rFonts w:ascii="標楷體" w:eastAsia="標楷體" w:hAnsi="標楷體"/>
                            <w:b/>
                          </w:rPr>
                          <w:t xml:space="preserve">32-35 </w:t>
                        </w:r>
                        <w:r w:rsidRPr="004222AB">
                          <w:rPr>
                            <w:rFonts w:ascii="標楷體" w:eastAsia="標楷體" w:hAnsi="標楷體" w:hint="eastAsia"/>
                            <w:b/>
                          </w:rPr>
                          <w:t>節</w:t>
                        </w:r>
                      </w:p>
                    </w:tc>
                  </w:tr>
                </w:tbl>
                <w:p w:rsidR="00FF0944" w:rsidRDefault="00FF0944" w:rsidP="00C30F47">
                  <w:pPr>
                    <w:pStyle w:val="a6"/>
                  </w:pPr>
                </w:p>
              </w:txbxContent>
            </v:textbox>
            <w10:wrap anchorx="page"/>
          </v:shape>
        </w:pict>
      </w:r>
      <w:r w:rsidR="00C30F47" w:rsidRPr="00C30F47">
        <w:rPr>
          <w:rFonts w:ascii="標楷體" w:eastAsia="標楷體" w:hAnsi="標楷體"/>
        </w:rPr>
        <w:t>表4國民小學及國民中學課程規劃</w:t>
      </w:r>
      <w:r w:rsidR="00C30F47" w:rsidRPr="00C30F47">
        <w:rPr>
          <w:rFonts w:ascii="標楷體" w:eastAsia="標楷體" w:hAnsi="標楷體"/>
        </w:rPr>
        <w:tab/>
      </w:r>
      <w:r w:rsidR="00C30F47" w:rsidRPr="00C30F47">
        <w:rPr>
          <w:rFonts w:ascii="標楷體" w:eastAsia="標楷體" w:hAnsi="標楷體"/>
          <w:vertAlign w:val="subscript"/>
        </w:rPr>
        <w:t>單位：每週節數</w:t>
      </w:r>
    </w:p>
    <w:p w:rsidR="00C30F47" w:rsidRPr="00C30F47" w:rsidRDefault="00F828B5" w:rsidP="00C30F47">
      <w:pPr>
        <w:spacing w:after="120"/>
        <w:ind w:left="467"/>
        <w:rPr>
          <w:rFonts w:ascii="標楷體" w:eastAsia="標楷體" w:hAnsi="標楷體"/>
          <w:sz w:val="20"/>
        </w:rPr>
      </w:pPr>
      <w:r>
        <w:pict>
          <v:group id="群組 82" o:spid="_x0000_s1066" style="width:133.1pt;height:63.05pt;mso-position-horizontal-relative:char;mso-position-vertical-relative:line" coordsize="2662,1261">
            <v:line id="Line 3" o:spid="_x0000_s1067" style="position:absolute;visibility:visible" from="5,5" to="265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yBc8IAAADbAAAADwAAAGRycy9kb3ducmV2LnhtbESPQYvCMBSE74L/ITzBm6a7iEg1iusi&#10;LHiQWi/eHs2zrTYvJclq9dcbYWGPw8w3wyxWnWnEjZyvLSv4GCcgiAuray4VHPPtaAbCB2SNjWVS&#10;8CAPq2W/t8BU2ztndDuEUsQS9ikqqEJoUyl9UZFBP7YtcfTO1hkMUbpSaof3WG4a+ZkkU2mw5rhQ&#10;YUubiorr4dcomOWt/35sTlu7d5dntptkNMEvpYaDbj0HEagL/+E/+kdHbgr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yBc8IAAADbAAAADwAAAAAAAAAAAAAA&#10;AAChAgAAZHJzL2Rvd25yZXYueG1sUEsFBgAAAAAEAAQA+QAAAJADAAAAAA==&#10;" strokeweight=".5pt"/>
            <v:line id="Line 4" o:spid="_x0000_s1068" style="position:absolute;visibility:visible" from="5,5" to="2657,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w10:anchorlock/>
          </v:group>
        </w:pict>
      </w: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before="12" w:after="120"/>
        <w:rPr>
          <w:rFonts w:ascii="標楷體" w:eastAsia="標楷體" w:hAnsi="標楷體"/>
          <w:sz w:val="20"/>
        </w:rPr>
      </w:pPr>
    </w:p>
    <w:p w:rsidR="00C30F47" w:rsidRPr="00C30F47" w:rsidRDefault="00C30F47" w:rsidP="00C30F47">
      <w:pPr>
        <w:spacing w:before="1"/>
        <w:ind w:right="790"/>
        <w:jc w:val="right"/>
        <w:rPr>
          <w:rFonts w:ascii="標楷體" w:eastAsia="標楷體" w:hAnsi="標楷體"/>
          <w:sz w:val="20"/>
        </w:rPr>
      </w:pPr>
      <w:r w:rsidRPr="00C30F47">
        <w:rPr>
          <w:rFonts w:ascii="標楷體" w:eastAsia="標楷體" w:hAnsi="標楷體"/>
          <w:sz w:val="20"/>
        </w:rPr>
        <w:t>、</w:t>
      </w:r>
    </w:p>
    <w:p w:rsidR="00C30F47" w:rsidRPr="00C30F47" w:rsidRDefault="00C30F47" w:rsidP="00C30F47">
      <w:pPr>
        <w:jc w:val="right"/>
        <w:rPr>
          <w:rFonts w:ascii="標楷體" w:eastAsia="標楷體" w:hAnsi="標楷體"/>
          <w:sz w:val="20"/>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28"/>
        </w:numPr>
        <w:tabs>
          <w:tab w:val="left" w:pos="0"/>
        </w:tabs>
        <w:autoSpaceDE w:val="0"/>
        <w:autoSpaceDN w:val="0"/>
        <w:spacing w:line="359" w:lineRule="exact"/>
        <w:ind w:left="284" w:hanging="142"/>
        <w:rPr>
          <w:rFonts w:ascii="標楷體" w:eastAsia="標楷體" w:hAnsi="標楷體"/>
          <w:b/>
        </w:rPr>
      </w:pPr>
      <w:r w:rsidRPr="00C30F47">
        <w:rPr>
          <w:rFonts w:ascii="標楷體" w:eastAsia="標楷體" w:hAnsi="標楷體" w:hint="eastAsia"/>
          <w:b/>
        </w:rPr>
        <w:lastRenderedPageBreak/>
        <w:t>規劃說明</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領域學習課程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5"/>
        </w:rPr>
        <w:t>學校需依照上表各領域及彈性學習的學習節數進行課程規劃。每節上課時間國民小</w:t>
      </w:r>
      <w:r w:rsidRPr="00C30F47">
        <w:rPr>
          <w:rFonts w:ascii="標楷體" w:eastAsia="標楷體" w:hAnsi="標楷體"/>
          <w:spacing w:val="-2"/>
        </w:rPr>
        <w:t>學</w:t>
      </w:r>
      <w:r w:rsidRPr="00C30F47">
        <w:rPr>
          <w:rFonts w:ascii="標楷體" w:eastAsia="標楷體" w:hAnsi="標楷體"/>
        </w:rPr>
        <w:t>40</w:t>
      </w:r>
      <w:r w:rsidRPr="00C30F47">
        <w:rPr>
          <w:rFonts w:ascii="標楷體" w:eastAsia="標楷體" w:hAnsi="標楷體"/>
          <w:spacing w:val="-3"/>
        </w:rPr>
        <w:t>分鐘，國民中學</w:t>
      </w:r>
      <w:r w:rsidRPr="00C30F47">
        <w:rPr>
          <w:rFonts w:ascii="標楷體" w:eastAsia="標楷體" w:hAnsi="標楷體"/>
        </w:rPr>
        <w:t>45</w:t>
      </w:r>
      <w:r w:rsidRPr="00C30F47">
        <w:rPr>
          <w:rFonts w:ascii="標楷體" w:eastAsia="標楷體" w:hAnsi="標楷體"/>
          <w:spacing w:val="-6"/>
        </w:rPr>
        <w:t>分鐘。但</w:t>
      </w:r>
      <w:proofErr w:type="gramStart"/>
      <w:r w:rsidRPr="00C30F47">
        <w:rPr>
          <w:rFonts w:ascii="標楷體" w:eastAsia="標楷體" w:hAnsi="標楷體"/>
          <w:spacing w:val="-6"/>
        </w:rPr>
        <w:t>各校得視</w:t>
      </w:r>
      <w:proofErr w:type="gramEnd"/>
      <w:r w:rsidRPr="00C30F47">
        <w:rPr>
          <w:rFonts w:ascii="標楷體" w:eastAsia="標楷體" w:hAnsi="標楷體"/>
          <w:spacing w:val="-6"/>
        </w:rPr>
        <w:t>課程實施及學生學習進度之需求，經學</w:t>
      </w:r>
      <w:r w:rsidRPr="00C30F47">
        <w:rPr>
          <w:rFonts w:ascii="標楷體" w:eastAsia="標楷體" w:hAnsi="標楷體"/>
        </w:rPr>
        <w:t>校課程發展委員會通過後，彈性調節每節分鐘數</w:t>
      </w:r>
      <w:proofErr w:type="gramStart"/>
      <w:r w:rsidRPr="00C30F47">
        <w:rPr>
          <w:rFonts w:ascii="標楷體" w:eastAsia="標楷體" w:hAnsi="標楷體"/>
        </w:rPr>
        <w:t>與年</w:t>
      </w:r>
      <w:proofErr w:type="gramEnd"/>
      <w:r w:rsidRPr="00C30F47">
        <w:rPr>
          <w:rFonts w:ascii="標楷體" w:eastAsia="標楷體" w:hAnsi="標楷體"/>
        </w:rPr>
        <w:t>級、班級之組合。</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4"/>
        </w:rPr>
        <w:t>在符合教育部教學正常化之相關規定及領域學習節數之原則下，學校得彈性調整或</w:t>
      </w:r>
      <w:r w:rsidRPr="00C30F47">
        <w:rPr>
          <w:rFonts w:ascii="標楷體" w:eastAsia="標楷體" w:hAnsi="標楷體"/>
          <w:spacing w:val="-8"/>
        </w:rPr>
        <w:t>重組部定課程之領域學習節數，實施各種學習型式的跨領域統整課程。跨領域統整</w:t>
      </w:r>
      <w:r w:rsidRPr="00C30F47">
        <w:rPr>
          <w:rFonts w:ascii="標楷體" w:eastAsia="標楷體" w:hAnsi="標楷體"/>
          <w:spacing w:val="-9"/>
        </w:rPr>
        <w:t>課程最多</w:t>
      </w:r>
      <w:proofErr w:type="gramStart"/>
      <w:r w:rsidRPr="00C30F47">
        <w:rPr>
          <w:rFonts w:ascii="標楷體" w:eastAsia="標楷體" w:hAnsi="標楷體"/>
          <w:spacing w:val="-9"/>
        </w:rPr>
        <w:t>佔</w:t>
      </w:r>
      <w:proofErr w:type="gramEnd"/>
      <w:r w:rsidRPr="00C30F47">
        <w:rPr>
          <w:rFonts w:ascii="標楷體" w:eastAsia="標楷體" w:hAnsi="標楷體"/>
          <w:spacing w:val="-9"/>
        </w:rPr>
        <w:t>領域學習</w:t>
      </w:r>
      <w:proofErr w:type="gramStart"/>
      <w:r w:rsidRPr="00C30F47">
        <w:rPr>
          <w:rFonts w:ascii="標楷體" w:eastAsia="標楷體" w:hAnsi="標楷體"/>
          <w:spacing w:val="-9"/>
        </w:rPr>
        <w:t>課程總節</w:t>
      </w:r>
      <w:proofErr w:type="gramEnd"/>
      <w:r w:rsidRPr="00C30F47">
        <w:rPr>
          <w:rFonts w:ascii="標楷體" w:eastAsia="標楷體" w:hAnsi="標楷體"/>
          <w:spacing w:val="-9"/>
        </w:rPr>
        <w:t>數五分之一，其學習節數得分開計入相關學習領域，</w:t>
      </w:r>
      <w:r w:rsidRPr="00C30F47">
        <w:rPr>
          <w:rFonts w:ascii="標楷體" w:eastAsia="標楷體" w:hAnsi="標楷體"/>
        </w:rPr>
        <w:t>並可進行協同教學。</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1"/>
        </w:rPr>
        <w:t>每週僅實施</w:t>
      </w:r>
      <w:r w:rsidRPr="00C30F47">
        <w:rPr>
          <w:rFonts w:ascii="標楷體" w:eastAsia="標楷體" w:hAnsi="標楷體"/>
        </w:rPr>
        <w:t>1節課的領域/</w:t>
      </w:r>
      <w:r w:rsidRPr="00C30F47">
        <w:rPr>
          <w:rFonts w:ascii="標楷體" w:eastAsia="標楷體" w:hAnsi="標楷體"/>
          <w:spacing w:val="-48"/>
        </w:rPr>
        <w:t>科目</w:t>
      </w:r>
      <w:r w:rsidRPr="00C30F47">
        <w:rPr>
          <w:rFonts w:ascii="標楷體" w:eastAsia="標楷體" w:hAnsi="標楷體"/>
          <w:spacing w:val="-1"/>
        </w:rPr>
        <w:t>（如第二學習階段的英語文與本土語文</w:t>
      </w:r>
      <w:r w:rsidRPr="00C30F47">
        <w:rPr>
          <w:rFonts w:ascii="標楷體" w:eastAsia="標楷體" w:hAnsi="標楷體"/>
        </w:rPr>
        <w:t>/新住民語文）</w:t>
      </w:r>
      <w:r w:rsidRPr="00C30F47">
        <w:rPr>
          <w:rFonts w:ascii="標楷體" w:eastAsia="標楷體" w:hAnsi="標楷體"/>
          <w:spacing w:val="-1"/>
        </w:rPr>
        <w:t>除了可以每週上課</w:t>
      </w:r>
      <w:r w:rsidRPr="00C30F47">
        <w:rPr>
          <w:rFonts w:ascii="標楷體" w:eastAsia="標楷體" w:hAnsi="標楷體"/>
        </w:rPr>
        <w:t>1</w:t>
      </w:r>
      <w:r w:rsidRPr="00C30F47">
        <w:rPr>
          <w:rFonts w:ascii="標楷體" w:eastAsia="標楷體" w:hAnsi="標楷體"/>
          <w:spacing w:val="-5"/>
        </w:rPr>
        <w:t>節外，經學校課程發展委員會通過後，可以隔週上課</w:t>
      </w:r>
      <w:r w:rsidRPr="00C30F47">
        <w:rPr>
          <w:rFonts w:ascii="標楷體" w:eastAsia="標楷體" w:hAnsi="標楷體"/>
        </w:rPr>
        <w:t>2</w:t>
      </w:r>
      <w:r w:rsidRPr="00C30F47">
        <w:rPr>
          <w:rFonts w:ascii="標楷體" w:eastAsia="標楷體" w:hAnsi="標楷體"/>
          <w:spacing w:val="-6"/>
        </w:rPr>
        <w:t>節、隔</w:t>
      </w:r>
      <w:r w:rsidRPr="00C30F47">
        <w:rPr>
          <w:rFonts w:ascii="標楷體" w:eastAsia="標楷體" w:hAnsi="標楷體"/>
          <w:spacing w:val="-1"/>
        </w:rPr>
        <w:t>學期對開各</w:t>
      </w:r>
      <w:r w:rsidRPr="00C30F47">
        <w:rPr>
          <w:rFonts w:ascii="標楷體" w:eastAsia="標楷體" w:hAnsi="標楷體"/>
        </w:rPr>
        <w:t>2節課的方式彈性調整。</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1"/>
        </w:rPr>
        <w:t>英語文於第二學習階段每週</w:t>
      </w:r>
      <w:r w:rsidRPr="00C30F47">
        <w:rPr>
          <w:rFonts w:ascii="標楷體" w:eastAsia="標楷體" w:hAnsi="標楷體"/>
        </w:rPr>
        <w:t>1</w:t>
      </w:r>
      <w:r w:rsidRPr="00C30F47">
        <w:rPr>
          <w:rFonts w:ascii="標楷體" w:eastAsia="標楷體" w:hAnsi="標楷體"/>
          <w:spacing w:val="-10"/>
        </w:rPr>
        <w:t>節課，若學校在實際授課安排上有困難，在不增加英</w:t>
      </w:r>
      <w:r w:rsidRPr="00C30F47">
        <w:rPr>
          <w:rFonts w:ascii="標楷體" w:eastAsia="標楷體" w:hAnsi="標楷體"/>
          <w:spacing w:val="-7"/>
        </w:rPr>
        <w:t>語文第二、三學習階段總節數的前提下，經學校課程發展委員會通過後，可合併於</w:t>
      </w:r>
      <w:r w:rsidRPr="00C30F47">
        <w:rPr>
          <w:rFonts w:ascii="標楷體" w:eastAsia="標楷體" w:hAnsi="標楷體"/>
        </w:rPr>
        <w:t>第三學習階段實施。上述實施方式，將同時增加第二學習階段彈性學習課程節數</w:t>
      </w:r>
      <w:r w:rsidRPr="00C30F47">
        <w:rPr>
          <w:rFonts w:ascii="標楷體" w:eastAsia="標楷體" w:hAnsi="標楷體"/>
          <w:spacing w:val="-17"/>
        </w:rPr>
        <w:t>1</w:t>
      </w:r>
      <w:r w:rsidRPr="00C30F47">
        <w:rPr>
          <w:rFonts w:ascii="標楷體" w:eastAsia="標楷體" w:hAnsi="標楷體"/>
          <w:spacing w:val="-1"/>
        </w:rPr>
        <w:t>節，減少第三學習階段彈性學習課程節數</w:t>
      </w:r>
      <w:r w:rsidRPr="00C30F47">
        <w:rPr>
          <w:rFonts w:ascii="標楷體" w:eastAsia="標楷體" w:hAnsi="標楷體"/>
        </w:rPr>
        <w:t>1節。</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9"/>
        </w:rPr>
        <w:t>第四學習階段之自然科學、社會、藝術、綜合活動、健康與體育等領域，均含數個</w:t>
      </w:r>
      <w:r w:rsidRPr="00C30F47">
        <w:rPr>
          <w:rFonts w:ascii="標楷體" w:eastAsia="標楷體" w:hAnsi="標楷體"/>
          <w:spacing w:val="-6"/>
        </w:rPr>
        <w:t>科目，除實施領域教學外，經學校課程發展委員會通過後，亦得實施分科教學，同</w:t>
      </w:r>
      <w:r w:rsidRPr="00C30F47">
        <w:rPr>
          <w:rFonts w:ascii="標楷體" w:eastAsia="標楷體" w:hAnsi="標楷體"/>
          <w:spacing w:val="-5"/>
        </w:rPr>
        <w:t>時可在不同年級彈性修習不同科目，不必每個科目在每學期都修習，以減少每學期</w:t>
      </w:r>
      <w:r w:rsidRPr="00C30F47">
        <w:rPr>
          <w:rFonts w:ascii="標楷體" w:eastAsia="標楷體" w:hAnsi="標楷體"/>
        </w:rPr>
        <w:t>所修習的科目數量，但領域學習總節數應維持，不得減少。</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教師若於領域學習或彈性學習課程進行跨領域/科目之協同教學，提交課程計畫經</w:t>
      </w:r>
      <w:r w:rsidRPr="00C30F47">
        <w:rPr>
          <w:rFonts w:ascii="標楷體" w:eastAsia="標楷體" w:hAnsi="標楷體"/>
          <w:spacing w:val="-5"/>
        </w:rPr>
        <w:t>學校課程發展委員會通過後，其協同教學節數可採計為教師授課節數，相關規定由</w:t>
      </w:r>
      <w:r w:rsidRPr="00C30F47">
        <w:rPr>
          <w:rFonts w:ascii="標楷體" w:eastAsia="標楷體" w:hAnsi="標楷體"/>
        </w:rPr>
        <w:t>各該主管機關訂定之。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7"/>
        </w:rPr>
        <w:t>領域課程綱要可以規劃跨科統整型、探究型或實作型之學習內容，發展學生整合所</w:t>
      </w:r>
      <w:r w:rsidRPr="00C30F47">
        <w:rPr>
          <w:rFonts w:ascii="標楷體" w:eastAsia="標楷體" w:hAnsi="標楷體"/>
        </w:rPr>
        <w:t>學運用於真實情境的素養。</w:t>
      </w:r>
    </w:p>
    <w:p w:rsidR="00C30F47" w:rsidRPr="00C30F47" w:rsidRDefault="00C30F47" w:rsidP="000F1939">
      <w:pPr>
        <w:numPr>
          <w:ilvl w:val="1"/>
          <w:numId w:val="28"/>
        </w:numPr>
        <w:tabs>
          <w:tab w:val="left" w:pos="709"/>
        </w:tabs>
        <w:autoSpaceDE w:val="0"/>
        <w:autoSpaceDN w:val="0"/>
        <w:spacing w:beforeLines="30" w:before="72" w:line="320" w:lineRule="exact"/>
        <w:ind w:left="1134" w:hanging="709"/>
        <w:rPr>
          <w:rFonts w:ascii="標楷體" w:eastAsia="標楷體" w:hAnsi="標楷體"/>
          <w:b/>
        </w:rPr>
      </w:pPr>
      <w:r w:rsidRPr="00C30F47">
        <w:rPr>
          <w:rFonts w:ascii="標楷體" w:eastAsia="標楷體" w:hAnsi="標楷體" w:hint="eastAsia"/>
          <w:b/>
        </w:rPr>
        <w:t>彈性學習課程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C30F47">
        <w:rPr>
          <w:rFonts w:ascii="標楷體" w:eastAsia="標楷體" w:hAnsi="標楷體"/>
        </w:rPr>
        <w:t>性，可選擇統整性主題/專題/議題探究、社團活動與技藝課程、特殊需求領域課程或是其他類課程進行規劃，經學校課程發展委員會通過後實施。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sidRPr="00C30F47">
        <w:rPr>
          <w:rFonts w:ascii="新細明體" w:hAnsi="新細明體" w:cs="新細明體" w:hint="eastAsia"/>
        </w:rPr>
        <w:t>②</w:t>
      </w:r>
      <w:r w:rsidRPr="00C30F47">
        <w:rPr>
          <w:rFonts w:ascii="標楷體" w:eastAsia="標楷體" w:hAnsi="標楷體"/>
        </w:rPr>
        <w:t>彈性學習課程可以跨領域/</w:t>
      </w:r>
      <w:r w:rsidRPr="00C30F47">
        <w:rPr>
          <w:rFonts w:ascii="標楷體" w:eastAsia="標楷體" w:hAnsi="標楷體"/>
          <w:spacing w:val="-5"/>
        </w:rPr>
        <w:t>科目或結合各項議題，發展「統整性主題</w:t>
      </w:r>
      <w:r w:rsidRPr="00C30F47">
        <w:rPr>
          <w:rFonts w:ascii="標楷體" w:eastAsia="標楷體" w:hAnsi="標楷體"/>
        </w:rPr>
        <w:t>/專題/</w:t>
      </w:r>
      <w:r w:rsidRPr="00C30F47">
        <w:rPr>
          <w:rFonts w:ascii="標楷體" w:eastAsia="標楷體" w:hAnsi="標楷體"/>
          <w:spacing w:val="-4"/>
        </w:rPr>
        <w:t>議題探究</w:t>
      </w:r>
      <w:r w:rsidRPr="00C30F47">
        <w:rPr>
          <w:rFonts w:ascii="標楷體" w:eastAsia="標楷體" w:hAnsi="標楷體"/>
          <w:spacing w:val="-12"/>
        </w:rPr>
        <w:t>課程」，強化知能整合與生活運用能力。</w:t>
      </w:r>
    </w:p>
    <w:p w:rsidR="00C30F47" w:rsidRPr="00C30F47" w:rsidRDefault="00C30F47" w:rsidP="00C30F47">
      <w:pPr>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sidRPr="00C30F47">
        <w:rPr>
          <w:rFonts w:ascii="新細明體" w:hAnsi="新細明體" w:cs="新細明體" w:hint="eastAsia"/>
          <w:spacing w:val="-12"/>
        </w:rPr>
        <w:t>③</w:t>
      </w:r>
      <w:r w:rsidRPr="00C30F47">
        <w:rPr>
          <w:rFonts w:ascii="標楷體" w:eastAsia="標楷體" w:hAnsi="標楷體"/>
          <w:spacing w:val="-6"/>
        </w:rPr>
        <w:t>「社團活動」可開設跨領域</w:t>
      </w:r>
      <w:r w:rsidRPr="00C30F47">
        <w:rPr>
          <w:rFonts w:ascii="標楷體" w:eastAsia="標楷體" w:hAnsi="標楷體"/>
        </w:rPr>
        <w:t>/</w:t>
      </w:r>
      <w:r w:rsidRPr="00C30F47">
        <w:rPr>
          <w:rFonts w:ascii="標楷體" w:eastAsia="標楷體" w:hAnsi="標楷體"/>
          <w:spacing w:val="-5"/>
        </w:rPr>
        <w:t>科目相關的學習活動，讓學生依興趣及能力分組選修，</w:t>
      </w:r>
      <w:r w:rsidRPr="00C30F47">
        <w:rPr>
          <w:rFonts w:ascii="標楷體" w:eastAsia="標楷體" w:hAnsi="標楷體"/>
        </w:rPr>
        <w:t>與其他班級學生共同上課。</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6"/>
        </w:rPr>
        <w:t>「技藝課程」部分，以促進手眼身心等感官統合</w:t>
      </w:r>
      <w:r w:rsidRPr="00C30F47">
        <w:rPr>
          <w:rFonts w:ascii="標楷體" w:eastAsia="標楷體" w:hAnsi="標楷體"/>
          <w:i/>
          <w:spacing w:val="-9"/>
        </w:rPr>
        <w:t>、</w:t>
      </w:r>
      <w:r w:rsidRPr="00C30F47">
        <w:rPr>
          <w:rFonts w:ascii="標楷體" w:eastAsia="標楷體" w:hAnsi="標楷體"/>
          <w:spacing w:val="-1"/>
        </w:rPr>
        <w:t>習得生活所需實用技能</w:t>
      </w:r>
      <w:r w:rsidRPr="00C30F47">
        <w:rPr>
          <w:rFonts w:ascii="標楷體" w:eastAsia="標楷體" w:hAnsi="標楷體"/>
          <w:i/>
          <w:spacing w:val="-9"/>
        </w:rPr>
        <w:t>、</w:t>
      </w:r>
      <w:r w:rsidRPr="00C30F47">
        <w:rPr>
          <w:rFonts w:ascii="標楷體" w:eastAsia="標楷體" w:hAnsi="標楷體"/>
        </w:rPr>
        <w:t>培養勞</w:t>
      </w:r>
      <w:r w:rsidRPr="00C30F47">
        <w:rPr>
          <w:rFonts w:ascii="標楷體" w:eastAsia="標楷體" w:hAnsi="標楷體"/>
          <w:spacing w:val="-3"/>
        </w:rPr>
        <w:t>動神聖精神</w:t>
      </w:r>
      <w:r w:rsidRPr="00C30F47">
        <w:rPr>
          <w:rFonts w:ascii="標楷體" w:eastAsia="標楷體" w:hAnsi="標楷體"/>
          <w:i/>
          <w:spacing w:val="-14"/>
        </w:rPr>
        <w:t>、</w:t>
      </w:r>
      <w:r w:rsidRPr="00C30F47">
        <w:rPr>
          <w:rFonts w:ascii="標楷體" w:eastAsia="標楷體" w:hAnsi="標楷體"/>
          <w:spacing w:val="-3"/>
        </w:rPr>
        <w:t xml:space="preserve">探索人與科技及工作世界的關係之課程為主，例如可開設作物栽種， </w:t>
      </w:r>
      <w:r w:rsidRPr="00C30F47">
        <w:rPr>
          <w:rFonts w:ascii="標楷體" w:eastAsia="標楷體" w:hAnsi="標楷體"/>
          <w:spacing w:val="-9"/>
        </w:rPr>
        <w:t>運用機具、材料和資料進行創意設計與製作課程，或開設與技術型高級中等學校各</w:t>
      </w:r>
      <w:r w:rsidRPr="00C30F47">
        <w:rPr>
          <w:rFonts w:ascii="標楷體" w:eastAsia="標楷體" w:hAnsi="標楷體"/>
          <w:spacing w:val="4"/>
        </w:rPr>
        <w:t>群科技能領域專業與實習科目銜接的技藝課程等，讓學生依照興趣與性向自由選</w:t>
      </w:r>
      <w:r w:rsidRPr="00C30F47">
        <w:rPr>
          <w:rFonts w:ascii="標楷體" w:eastAsia="標楷體" w:hAnsi="標楷體"/>
        </w:rPr>
        <w:t>修</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6"/>
        </w:rPr>
        <w:t>「特殊需求領域課程」專指依照下列特殊教育及特殊類型班級學生的學習需求所安</w:t>
      </w:r>
      <w:r w:rsidRPr="00C30F47">
        <w:rPr>
          <w:rFonts w:ascii="標楷體" w:eastAsia="標楷體" w:hAnsi="標楷體"/>
        </w:rPr>
        <w:t>排之課程：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spacing w:val="-7"/>
        </w:rPr>
        <w:t>特殊教育學生</w:t>
      </w:r>
      <w:r w:rsidRPr="00C30F47">
        <w:rPr>
          <w:rFonts w:ascii="標楷體" w:eastAsia="標楷體" w:hAnsi="標楷體"/>
        </w:rPr>
        <w:t>（含安置在不同教育情境中的身心障礙或資賦優異學生</w:t>
      </w:r>
      <w:r w:rsidRPr="00C30F47">
        <w:rPr>
          <w:rFonts w:ascii="標楷體" w:eastAsia="標楷體" w:hAnsi="標楷體"/>
          <w:spacing w:val="-39"/>
        </w:rPr>
        <w:t>）</w:t>
      </w:r>
      <w:r w:rsidRPr="00C30F47">
        <w:rPr>
          <w:rFonts w:ascii="標楷體" w:eastAsia="標楷體" w:hAnsi="標楷體"/>
        </w:rPr>
        <w:t>其特殊學</w:t>
      </w:r>
      <w:r w:rsidRPr="00C30F47">
        <w:rPr>
          <w:rFonts w:ascii="標楷體" w:eastAsia="標楷體" w:hAnsi="標楷體"/>
          <w:spacing w:val="-8"/>
        </w:rPr>
        <w:t>習需求，經專業評估後，提供生活管理、社會技巧、學習策略、職業教育、溝通</w:t>
      </w:r>
      <w:r w:rsidRPr="00C30F47">
        <w:rPr>
          <w:rFonts w:ascii="標楷體" w:eastAsia="標楷體" w:hAnsi="標楷體"/>
          <w:spacing w:val="-6"/>
        </w:rPr>
        <w:t>訓練、點字、定向行動、功能性動作訓練、輔助科技應用、創造力、領導才能、</w:t>
      </w:r>
      <w:r w:rsidRPr="00C30F47">
        <w:rPr>
          <w:rFonts w:ascii="標楷體" w:eastAsia="標楷體" w:hAnsi="標楷體"/>
        </w:rPr>
        <w:t>情意發展、獨立研</w:t>
      </w:r>
      <w:r w:rsidRPr="00C30F47">
        <w:rPr>
          <w:rFonts w:ascii="標楷體" w:eastAsia="標楷體" w:hAnsi="標楷體"/>
        </w:rPr>
        <w:lastRenderedPageBreak/>
        <w:t>究或專長領域等特殊需求領域課程。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rPr>
        <w:t>特殊類型班級學生</w:t>
      </w:r>
      <w:r w:rsidRPr="00C30F47">
        <w:rPr>
          <w:rFonts w:ascii="標楷體" w:eastAsia="標楷體" w:hAnsi="標楷體"/>
          <w:spacing w:val="4"/>
        </w:rPr>
        <w:t>(</w:t>
      </w:r>
      <w:r w:rsidRPr="00C30F47">
        <w:rPr>
          <w:rFonts w:ascii="標楷體" w:eastAsia="標楷體" w:hAnsi="標楷體"/>
        </w:rPr>
        <w:t>含體育班及藝術才能班的學生</w:t>
      </w:r>
      <w:proofErr w:type="gramStart"/>
      <w:r w:rsidRPr="00C30F47">
        <w:rPr>
          <w:rFonts w:ascii="標楷體" w:eastAsia="標楷體" w:hAnsi="標楷體"/>
        </w:rPr>
        <w:t>）</w:t>
      </w:r>
      <w:proofErr w:type="gramEnd"/>
      <w:r w:rsidRPr="00C30F47">
        <w:rPr>
          <w:rFonts w:ascii="標楷體" w:eastAsia="標楷體" w:hAnsi="標楷體"/>
        </w:rPr>
        <w:t>依專長發展所需，提供專長領域課程。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「其他類課程」包括本土語文/新住民語文、服務學習、戶外教育、班際或校際交</w:t>
      </w:r>
      <w:r w:rsidRPr="00C30F47">
        <w:rPr>
          <w:rFonts w:ascii="標楷體" w:eastAsia="標楷體" w:hAnsi="標楷體"/>
        </w:rPr>
        <w:t>流、自治活動、班級輔導、學生自主學習等各式課程，以及領域補救教學課程。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2"/>
        </w:rPr>
        <w:t>國民中學得視校內外資源，於彈性學習課程開設本土語文/新住民語文，或英語文</w:t>
      </w:r>
      <w:r w:rsidRPr="00C30F47">
        <w:rPr>
          <w:rFonts w:ascii="標楷體" w:eastAsia="標楷體" w:hAnsi="標楷體"/>
        </w:rPr>
        <w:t>以外之第二外國語文課程，供學生選修；其教學內容及教材得由學校自行安排。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⑧</w:t>
      </w:r>
      <w:r w:rsidRPr="00C30F47">
        <w:rPr>
          <w:rFonts w:ascii="標楷體" w:eastAsia="標楷體" w:hAnsi="標楷體"/>
          <w:spacing w:val="-5"/>
        </w:rPr>
        <w:t>原住民族地區及原住民重點學校應於彈性學習課程，規劃原住民族知識課程及文化</w:t>
      </w:r>
      <w:r w:rsidRPr="00C30F47">
        <w:rPr>
          <w:rFonts w:ascii="標楷體" w:eastAsia="標楷體" w:hAnsi="標楷體"/>
        </w:rPr>
        <w:t>學習活動。</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⑨</w:t>
      </w:r>
      <w:r w:rsidRPr="00C30F47">
        <w:rPr>
          <w:rFonts w:ascii="標楷體" w:eastAsia="標楷體" w:hAnsi="標楷體"/>
          <w:spacing w:val="-6"/>
        </w:rPr>
        <w:t>國民小學及國民中學實施彈性學習課程，應安排具備專長的教師授課，並列為教師</w:t>
      </w:r>
      <w:r w:rsidRPr="00C30F47">
        <w:rPr>
          <w:rFonts w:ascii="標楷體" w:eastAsia="標楷體" w:hAnsi="標楷體"/>
        </w:rPr>
        <w:t>授課節數。</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⑩</w:t>
      </w:r>
      <w:r w:rsidRPr="00C30F47">
        <w:rPr>
          <w:rFonts w:ascii="標楷體" w:eastAsia="標楷體" w:hAnsi="標楷體"/>
          <w:spacing w:val="-5"/>
        </w:rPr>
        <w:t>彈性學習課程規劃為學校課程發展委員會之權責，應依學校需求開課，各該主管機</w:t>
      </w:r>
      <w:r w:rsidRPr="00C30F47">
        <w:rPr>
          <w:rFonts w:ascii="標楷體" w:eastAsia="標楷體" w:hAnsi="標楷體"/>
        </w:rPr>
        <w:t>關負監督之責。</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本土語文</w:t>
      </w:r>
      <w:r w:rsidRPr="00C30F47">
        <w:rPr>
          <w:rFonts w:ascii="標楷體" w:eastAsia="標楷體" w:hAnsi="標楷體"/>
          <w:b/>
        </w:rPr>
        <w:t>/</w:t>
      </w:r>
      <w:r w:rsidRPr="00C30F47">
        <w:rPr>
          <w:rFonts w:ascii="標楷體" w:eastAsia="標楷體" w:hAnsi="標楷體" w:hint="eastAsia"/>
          <w:b/>
        </w:rPr>
        <w:t>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2"/>
        </w:rPr>
        <w:t>國民小學階段本土語文/新住民語文的課程實施，應依學生實際需求，選擇閩南語</w:t>
      </w:r>
      <w:r w:rsidRPr="00C30F47">
        <w:rPr>
          <w:rFonts w:ascii="標楷體" w:eastAsia="標楷體" w:hAnsi="標楷體"/>
        </w:rPr>
        <w:t>文、客家語文、原住民族語文或新住民語文其中一項進行學習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2"/>
        </w:rPr>
        <w:t>國民中學階段本土語文/新住民語文，學校應調查學生之選修意願，學生有學習意</w:t>
      </w:r>
      <w:r w:rsidRPr="00C30F47">
        <w:rPr>
          <w:rFonts w:ascii="標楷體" w:eastAsia="標楷體" w:hAnsi="標楷體"/>
          <w:spacing w:val="-10"/>
        </w:rPr>
        <w:t>願，即於彈性學習課程開課。另為保障原住民籍學生民族教育之權益，應於彈性學</w:t>
      </w:r>
      <w:r w:rsidRPr="00C30F47">
        <w:rPr>
          <w:rFonts w:ascii="標楷體" w:eastAsia="標楷體" w:hAnsi="標楷體"/>
          <w:spacing w:val="-13"/>
        </w:rPr>
        <w:t xml:space="preserve">習課程開設原住民族語文課程至少每週一節課，供學生修習。以上各種語文課程， </w:t>
      </w:r>
      <w:r w:rsidRPr="00C30F47">
        <w:rPr>
          <w:rFonts w:ascii="標楷體" w:eastAsia="標楷體" w:hAnsi="標楷體"/>
        </w:rPr>
        <w:t>得於</w:t>
      </w:r>
      <w:proofErr w:type="gramStart"/>
      <w:r w:rsidRPr="00C30F47">
        <w:rPr>
          <w:rFonts w:ascii="標楷體" w:eastAsia="標楷體" w:hAnsi="標楷體"/>
        </w:rPr>
        <w:t>假日或寒</w:t>
      </w:r>
      <w:proofErr w:type="gramEnd"/>
      <w:r w:rsidRPr="00C30F47">
        <w:rPr>
          <w:rFonts w:ascii="標楷體" w:eastAsia="標楷體" w:hAnsi="標楷體"/>
        </w:rPr>
        <w:t>、暑假實施。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3"/>
        </w:rPr>
        <w:t>學校得依地區特性</w:t>
      </w:r>
      <w:r w:rsidRPr="00C30F47">
        <w:rPr>
          <w:rFonts w:ascii="標楷體" w:eastAsia="標楷體" w:hAnsi="標楷體"/>
        </w:rPr>
        <w:t>（如連江縣</w:t>
      </w:r>
      <w:r w:rsidRPr="00C30F47">
        <w:rPr>
          <w:rFonts w:ascii="標楷體" w:eastAsia="標楷體" w:hAnsi="標楷體"/>
          <w:spacing w:val="-17"/>
        </w:rPr>
        <w:t>）</w:t>
      </w:r>
      <w:r w:rsidRPr="00C30F47">
        <w:rPr>
          <w:rFonts w:ascii="標楷體" w:eastAsia="標楷體" w:hAnsi="標楷體"/>
          <w:spacing w:val="-9"/>
        </w:rPr>
        <w:t>及學校資源，開設閩南語文、客家語文、原住民族</w:t>
      </w:r>
      <w:r w:rsidRPr="00C30F47">
        <w:rPr>
          <w:rFonts w:ascii="標楷體" w:eastAsia="標楷體" w:hAnsi="標楷體"/>
        </w:rPr>
        <w:t>語文以外之本土語文供學生選習。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5"/>
        </w:rPr>
        <w:t>新住民語文課程的開設內容以來自東南亞地區的新住民語文為主。為尊重多元文化</w:t>
      </w:r>
      <w:r w:rsidRPr="00C30F47">
        <w:rPr>
          <w:rFonts w:ascii="標楷體" w:eastAsia="標楷體" w:hAnsi="標楷體"/>
        </w:rPr>
        <w:t>及增進族群關係，學校得聘請專長師資，開設新住民語文課程。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2"/>
        </w:rPr>
        <w:t>學校本土語文/新住民語文課程的師資養成、資格與聘任，以及學生選習方式，依</w:t>
      </w:r>
      <w:r w:rsidRPr="00C30F47">
        <w:rPr>
          <w:rFonts w:ascii="標楷體" w:eastAsia="標楷體" w:hAnsi="標楷體"/>
        </w:rPr>
        <w:t>教育部相關規定辦理。</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rPr>
        <w:t>本土語文/新住民語文課程可結合其他領域，實施跨領域主題統整課程教學。</w:t>
      </w:r>
    </w:p>
    <w:p w:rsidR="00C30F47" w:rsidRPr="00C30F47" w:rsidRDefault="00C30F47" w:rsidP="00C30F47">
      <w:pPr>
        <w:keepNext/>
        <w:spacing w:before="100" w:beforeAutospacing="1" w:after="100" w:afterAutospacing="1"/>
        <w:jc w:val="center"/>
        <w:outlineLvl w:val="0"/>
        <w:rPr>
          <w:rFonts w:ascii="標楷體" w:eastAsia="標楷體" w:hAnsi="標楷體"/>
          <w:b/>
          <w:bCs/>
          <w:kern w:val="52"/>
          <w:sz w:val="52"/>
          <w:szCs w:val="52"/>
        </w:rPr>
      </w:pPr>
      <w:r w:rsidRPr="00C30F47">
        <w:rPr>
          <w:rFonts w:ascii="標楷體" w:eastAsia="標楷體" w:hAnsi="標楷體"/>
          <w:bCs/>
          <w:kern w:val="52"/>
          <w:sz w:val="52"/>
          <w:szCs w:val="52"/>
        </w:rPr>
        <w:br w:type="page"/>
      </w:r>
      <w:proofErr w:type="gramStart"/>
      <w:r w:rsidRPr="00C30F47">
        <w:rPr>
          <w:rFonts w:ascii="標楷體" w:eastAsia="標楷體" w:hAnsi="標楷體"/>
          <w:b/>
          <w:bCs/>
          <w:kern w:val="52"/>
          <w:sz w:val="52"/>
          <w:szCs w:val="52"/>
        </w:rPr>
        <w:lastRenderedPageBreak/>
        <w:t>柒</w:t>
      </w:r>
      <w:proofErr w:type="gramEnd"/>
      <w:r w:rsidRPr="00C30F47">
        <w:rPr>
          <w:rFonts w:ascii="標楷體" w:eastAsia="標楷體" w:hAnsi="標楷體"/>
          <w:b/>
          <w:bCs/>
          <w:kern w:val="52"/>
          <w:sz w:val="52"/>
          <w:szCs w:val="52"/>
        </w:rPr>
        <w:t>、實施要點</w:t>
      </w:r>
    </w:p>
    <w:p w:rsidR="00C30F47" w:rsidRPr="00C30F47" w:rsidRDefault="00C30F47" w:rsidP="00C30F47">
      <w:pPr>
        <w:spacing w:before="127" w:after="120" w:line="223" w:lineRule="auto"/>
        <w:ind w:left="300" w:right="631" w:firstLine="480"/>
        <w:rPr>
          <w:rFonts w:ascii="標楷體" w:eastAsia="標楷體" w:hAnsi="標楷體"/>
        </w:rPr>
      </w:pPr>
      <w:r w:rsidRPr="00C30F47">
        <w:rPr>
          <w:rFonts w:ascii="標楷體" w:eastAsia="標楷體" w:hAnsi="標楷體"/>
          <w:spacing w:val="-8"/>
        </w:rPr>
        <w:t>實施要點係基於十二年國民基本教育課程之自發、互動與共好理念，對於教師、學校、</w:t>
      </w:r>
      <w:r w:rsidRPr="00C30F47">
        <w:rPr>
          <w:rFonts w:ascii="標楷體" w:eastAsia="標楷體" w:hAnsi="標楷體"/>
          <w:spacing w:val="-14"/>
        </w:rPr>
        <w:t xml:space="preserve">政府、家長、民間組織等教育夥伴，提出課程綱要實施必要之規範與鼓勵創新活力之建議； </w:t>
      </w:r>
      <w:r w:rsidRPr="00C30F47">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C30F47" w:rsidRPr="00C30F47" w:rsidRDefault="00C30F47" w:rsidP="00C30F47">
      <w:pPr>
        <w:spacing w:before="1" w:after="120" w:line="223" w:lineRule="auto"/>
        <w:ind w:left="300" w:right="741" w:firstLine="480"/>
        <w:rPr>
          <w:rFonts w:ascii="標楷體" w:eastAsia="標楷體" w:hAnsi="標楷體"/>
        </w:rPr>
      </w:pPr>
      <w:r w:rsidRPr="00C30F47">
        <w:rPr>
          <w:rFonts w:ascii="標楷體" w:eastAsia="標楷體" w:hAnsi="標楷體"/>
        </w:rPr>
        <w:t>本實施要點包括課程發展、教學實施、學習評量與應用、教學資源、教師專業發展、行政支持、家長與民間參與及附則等八大項目。</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一、課程發展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C30F47">
        <w:rPr>
          <w:rFonts w:ascii="標楷體" w:eastAsia="標楷體" w:hAnsi="標楷體"/>
        </w:rPr>
        <w:t>精進國民教育及學校本位課程發展。</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spacing w:val="-1"/>
        </w:rPr>
        <w:t>(</w:t>
      </w:r>
      <w:proofErr w:type="gramStart"/>
      <w:r w:rsidRPr="00C30F47">
        <w:rPr>
          <w:rFonts w:ascii="標楷體" w:eastAsia="標楷體" w:hAnsi="標楷體"/>
          <w:spacing w:val="-1"/>
        </w:rPr>
        <w:t>一</w:t>
      </w:r>
      <w:proofErr w:type="gramEnd"/>
      <w:r w:rsidRPr="00C30F47">
        <w:rPr>
          <w:rFonts w:ascii="標楷體" w:eastAsia="標楷體" w:hAnsi="標楷體"/>
          <w:spacing w:val="-1"/>
        </w:rPr>
        <w:t>)學校課程發展委員會組織與運作</w:t>
      </w:r>
    </w:p>
    <w:p w:rsidR="00C30F47" w:rsidRPr="00C30F47" w:rsidRDefault="00C30F47" w:rsidP="00F569C1">
      <w:pPr>
        <w:numPr>
          <w:ilvl w:val="0"/>
          <w:numId w:val="4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學校為推動課程發展應訂定「課程發展委員會組織要點」，經學校校務會議通過後， 據以成立學校課程發展委員會。學校課程發展委員會下得設各領域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4"/>
        </w:rPr>
        <w:t>科目教</w:t>
      </w:r>
      <w:r w:rsidRPr="00C30F47">
        <w:rPr>
          <w:rFonts w:ascii="標楷體" w:eastAsia="標楷體" w:hAnsi="標楷體"/>
        </w:rPr>
        <w:t>學研究會。學校得考量學校規模與地理特性，聯合成立校際之課程發展委員會。</w:t>
      </w:r>
    </w:p>
    <w:p w:rsidR="00C30F47" w:rsidRPr="00C30F47" w:rsidRDefault="00C30F47" w:rsidP="00F569C1">
      <w:pPr>
        <w:numPr>
          <w:ilvl w:val="0"/>
          <w:numId w:val="42"/>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學校課程發展委員會之組成及運作方式由學校校務會議決定之，其學校課程發展委員會成員應包括學校行政人員、年級及領域/</w:t>
      </w:r>
      <w:proofErr w:type="gramStart"/>
      <w:r w:rsidRPr="00C30F47">
        <w:rPr>
          <w:rFonts w:ascii="標楷體" w:eastAsia="標楷體" w:hAnsi="標楷體"/>
        </w:rPr>
        <w:t>群科</w:t>
      </w:r>
      <w:proofErr w:type="gramEnd"/>
      <w:r w:rsidRPr="00C30F47">
        <w:rPr>
          <w:rFonts w:ascii="標楷體" w:eastAsia="標楷體" w:hAnsi="標楷體"/>
        </w:rPr>
        <w:t>/學程/</w:t>
      </w:r>
      <w:r w:rsidRPr="00C30F47">
        <w:rPr>
          <w:rFonts w:ascii="標楷體" w:eastAsia="標楷體" w:hAnsi="標楷體"/>
          <w:spacing w:val="-26"/>
        </w:rPr>
        <w:t>科目</w:t>
      </w:r>
      <w:r w:rsidRPr="00C30F47">
        <w:rPr>
          <w:rFonts w:ascii="標楷體" w:eastAsia="標楷體" w:hAnsi="標楷體"/>
        </w:rPr>
        <w:t>（含特殊需求領域課程</w:t>
      </w:r>
      <w:r w:rsidRPr="00C30F47">
        <w:rPr>
          <w:rFonts w:ascii="標楷體" w:eastAsia="標楷體" w:hAnsi="標楷體"/>
          <w:spacing w:val="-51"/>
        </w:rPr>
        <w:t>）</w:t>
      </w:r>
      <w:r w:rsidRPr="00C30F47">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學校課程發展委員會應掌握學校教育願景，發展學校本位課程，並負責審議學校課程計畫、審查</w:t>
      </w:r>
      <w:proofErr w:type="gramStart"/>
      <w:r w:rsidRPr="00C30F47">
        <w:rPr>
          <w:rFonts w:ascii="標楷體" w:eastAsia="標楷體" w:hAnsi="標楷體"/>
        </w:rPr>
        <w:t>全年級</w:t>
      </w:r>
      <w:proofErr w:type="gramEnd"/>
      <w:r w:rsidRPr="00C30F47">
        <w:rPr>
          <w:rFonts w:ascii="標楷體" w:eastAsia="標楷體" w:hAnsi="標楷體"/>
        </w:rPr>
        <w:t>或</w:t>
      </w:r>
      <w:proofErr w:type="gramStart"/>
      <w:r w:rsidRPr="00C30F47">
        <w:rPr>
          <w:rFonts w:ascii="標楷體" w:eastAsia="標楷體" w:hAnsi="標楷體"/>
        </w:rPr>
        <w:t>全校且</w:t>
      </w:r>
      <w:proofErr w:type="gramEnd"/>
      <w:r w:rsidRPr="00C30F47">
        <w:rPr>
          <w:rFonts w:ascii="標楷體" w:eastAsia="標楷體" w:hAnsi="標楷體"/>
        </w:rPr>
        <w:t>全學期使用之自編教材及進行課程評鑑等。</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(二)課程設計與發展</w:t>
      </w:r>
    </w:p>
    <w:p w:rsidR="00C30F47" w:rsidRPr="00C30F47" w:rsidRDefault="00C30F47" w:rsidP="00F569C1">
      <w:pPr>
        <w:numPr>
          <w:ilvl w:val="0"/>
          <w:numId w:val="41"/>
        </w:numPr>
        <w:tabs>
          <w:tab w:val="left" w:pos="725"/>
        </w:tabs>
        <w:autoSpaceDE w:val="0"/>
        <w:autoSpaceDN w:val="0"/>
        <w:spacing w:line="223" w:lineRule="auto"/>
        <w:ind w:right="688" w:hanging="192"/>
        <w:rPr>
          <w:rFonts w:ascii="標楷體" w:eastAsia="標楷體" w:hAnsi="標楷體"/>
        </w:rPr>
      </w:pPr>
      <w:r w:rsidRPr="00C30F47">
        <w:rPr>
          <w:rFonts w:ascii="標楷體" w:eastAsia="標楷體" w:hAnsi="標楷體"/>
          <w:spacing w:val="3"/>
        </w:rPr>
        <w:t>學校課程發展應重視不同領域</w:t>
      </w:r>
      <w:r w:rsidRPr="00C30F47">
        <w:rPr>
          <w:rFonts w:ascii="標楷體" w:eastAsia="標楷體" w:hAnsi="標楷體"/>
          <w:spacing w:val="5"/>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proofErr w:type="gramStart"/>
      <w:r w:rsidRPr="00C30F47">
        <w:rPr>
          <w:rFonts w:ascii="標楷體" w:eastAsia="標楷體" w:hAnsi="標楷體"/>
          <w:spacing w:val="3"/>
        </w:rPr>
        <w:t>科目間的</w:t>
      </w:r>
      <w:proofErr w:type="gramEnd"/>
      <w:r w:rsidRPr="00C30F47">
        <w:rPr>
          <w:rFonts w:ascii="標楷體" w:eastAsia="標楷體" w:hAnsi="標楷體"/>
          <w:spacing w:val="3"/>
        </w:rPr>
        <w:t>統整，以及各教育階段間之縱向銜</w:t>
      </w:r>
      <w:r w:rsidRPr="00C30F47">
        <w:rPr>
          <w:rFonts w:ascii="標楷體" w:eastAsia="標楷體" w:hAnsi="標楷體"/>
        </w:rPr>
        <w:t>接。</w:t>
      </w:r>
    </w:p>
    <w:p w:rsidR="00C30F47" w:rsidRPr="00C30F47" w:rsidRDefault="00C30F47" w:rsidP="00F569C1">
      <w:pPr>
        <w:numPr>
          <w:ilvl w:val="0"/>
          <w:numId w:val="41"/>
        </w:numPr>
        <w:tabs>
          <w:tab w:val="left" w:pos="731"/>
        </w:tabs>
        <w:autoSpaceDE w:val="0"/>
        <w:autoSpaceDN w:val="0"/>
        <w:spacing w:line="223" w:lineRule="auto"/>
        <w:ind w:right="680" w:hanging="192"/>
        <w:jc w:val="both"/>
        <w:rPr>
          <w:rFonts w:ascii="標楷體" w:eastAsia="標楷體" w:hAnsi="標楷體"/>
        </w:rPr>
      </w:pPr>
      <w:r w:rsidRPr="00C30F47">
        <w:rPr>
          <w:rFonts w:ascii="標楷體" w:eastAsia="標楷體" w:hAnsi="標楷體"/>
          <w:spacing w:val="9"/>
        </w:rPr>
        <w:t>課程設計應適切融入性別平等、人權、環境、海洋、品德、生命、法治、科技、資</w:t>
      </w:r>
      <w:r w:rsidRPr="00C30F47">
        <w:rPr>
          <w:rFonts w:ascii="標楷體" w:eastAsia="標楷體" w:hAnsi="標楷體"/>
        </w:rPr>
        <w:t>訊、能源、安全、防災、家庭教育、生涯規劃、多元文化、閱讀素養、戶外教育、國際教育、原住民族教育等議題，必要時由學校於校訂課程中進行規劃。</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為因應特殊類型教育學生之個別需要，應提供支持性輔助、特殊需求領域課程及實施課程調整。</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特殊教育學生的課程必須依據特殊教育法所規範的個別化教育計畫或個別輔導計畫適性設計，必要時得</w:t>
      </w:r>
      <w:proofErr w:type="gramStart"/>
      <w:r w:rsidRPr="00C30F47">
        <w:rPr>
          <w:rFonts w:ascii="標楷體" w:eastAsia="標楷體" w:hAnsi="標楷體"/>
        </w:rPr>
        <w:t>調整部定必修</w:t>
      </w:r>
      <w:proofErr w:type="gramEnd"/>
      <w:r w:rsidRPr="00C30F47">
        <w:rPr>
          <w:rFonts w:ascii="標楷體" w:eastAsia="標楷體" w:hAnsi="標楷體"/>
        </w:rPr>
        <w:t>課程，並實施教學。</w:t>
      </w:r>
    </w:p>
    <w:p w:rsidR="00C30F47" w:rsidRPr="00C30F47" w:rsidRDefault="00C30F47" w:rsidP="00F569C1">
      <w:pPr>
        <w:numPr>
          <w:ilvl w:val="0"/>
          <w:numId w:val="41"/>
        </w:numPr>
        <w:tabs>
          <w:tab w:val="left" w:pos="722"/>
        </w:tabs>
        <w:autoSpaceDE w:val="0"/>
        <w:autoSpaceDN w:val="0"/>
        <w:spacing w:line="223" w:lineRule="auto"/>
        <w:ind w:right="684" w:hanging="192"/>
        <w:jc w:val="both"/>
        <w:rPr>
          <w:rFonts w:ascii="標楷體" w:eastAsia="標楷體" w:hAnsi="標楷體"/>
        </w:rPr>
      </w:pPr>
      <w:r w:rsidRPr="00C30F47">
        <w:rPr>
          <w:rFonts w:ascii="標楷體" w:eastAsia="標楷體" w:hAnsi="標楷體"/>
        </w:rPr>
        <w:t xml:space="preserve">學校課程計畫至少包含總體架構、彈性學習及校訂課程規劃（含特色課程）、各領域/ </w:t>
      </w:r>
      <w:proofErr w:type="gramStart"/>
      <w:r w:rsidRPr="00C30F47">
        <w:rPr>
          <w:rFonts w:ascii="標楷體" w:eastAsia="標楷體" w:hAnsi="標楷體"/>
          <w:spacing w:val="5"/>
        </w:rPr>
        <w:t>群科</w:t>
      </w:r>
      <w:proofErr w:type="gramEnd"/>
      <w:r w:rsidRPr="00C30F47">
        <w:rPr>
          <w:rFonts w:ascii="標楷體" w:eastAsia="標楷體" w:hAnsi="標楷體"/>
          <w:spacing w:val="6"/>
        </w:rPr>
        <w:t>/</w:t>
      </w:r>
      <w:r w:rsidRPr="00C30F47">
        <w:rPr>
          <w:rFonts w:ascii="標楷體" w:eastAsia="標楷體" w:hAnsi="標楷體"/>
          <w:spacing w:val="5"/>
        </w:rPr>
        <w:t>學程/</w:t>
      </w:r>
      <w:r w:rsidRPr="00C30F47">
        <w:rPr>
          <w:rFonts w:ascii="標楷體" w:eastAsia="標楷體" w:hAnsi="標楷體"/>
          <w:spacing w:val="4"/>
        </w:rPr>
        <w:t>科目之教學重點、評量方式及進度等。在遵照教學正常化規範下，得彈性</w:t>
      </w:r>
      <w:r w:rsidRPr="00C30F47">
        <w:rPr>
          <w:rFonts w:ascii="標楷體" w:eastAsia="標楷體" w:hAnsi="標楷體"/>
        </w:rPr>
        <w:t>調整進行跨領域的統整及協同教學。</w:t>
      </w:r>
    </w:p>
    <w:p w:rsidR="00C30F47" w:rsidRPr="00C30F47" w:rsidRDefault="00C30F47" w:rsidP="00F569C1">
      <w:pPr>
        <w:numPr>
          <w:ilvl w:val="0"/>
          <w:numId w:val="4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C30F47" w:rsidRPr="00C30F47" w:rsidRDefault="00C30F47" w:rsidP="00C30F47">
      <w:pPr>
        <w:spacing w:line="223" w:lineRule="auto"/>
        <w:jc w:val="both"/>
        <w:rPr>
          <w:rFonts w:ascii="標楷體" w:eastAsia="標楷體" w:hAnsi="標楷體"/>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41"/>
        </w:numPr>
        <w:tabs>
          <w:tab w:val="left" w:pos="722"/>
        </w:tabs>
        <w:autoSpaceDE w:val="0"/>
        <w:autoSpaceDN w:val="0"/>
        <w:spacing w:before="78" w:line="223" w:lineRule="auto"/>
        <w:ind w:left="420" w:right="2481" w:firstLine="120"/>
        <w:rPr>
          <w:rFonts w:ascii="標楷體" w:eastAsia="標楷體" w:hAnsi="標楷體"/>
        </w:rPr>
      </w:pPr>
      <w:r w:rsidRPr="00C30F47">
        <w:rPr>
          <w:rFonts w:ascii="標楷體" w:eastAsia="標楷體" w:hAnsi="標楷體"/>
          <w:spacing w:val="-1"/>
        </w:rPr>
        <w:lastRenderedPageBreak/>
        <w:t>中央及地方應建立學校課程計畫發展與實施之輔導與資源整合平台。</w:t>
      </w:r>
      <w:r w:rsidRPr="00C30F47">
        <w:rPr>
          <w:rFonts w:ascii="標楷體" w:eastAsia="標楷體" w:hAnsi="標楷體"/>
        </w:rPr>
        <w:t>(三)課程評鑑</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w:t>
      </w:r>
      <w:proofErr w:type="gramStart"/>
      <w:r w:rsidRPr="00C30F47">
        <w:rPr>
          <w:rFonts w:ascii="標楷體" w:eastAsia="標楷體" w:hAnsi="標楷體"/>
        </w:rPr>
        <w:t>研</w:t>
      </w:r>
      <w:proofErr w:type="gramEnd"/>
      <w:r w:rsidRPr="00C30F47">
        <w:rPr>
          <w:rFonts w:ascii="標楷體" w:eastAsia="標楷體" w:hAnsi="標楷體"/>
        </w:rPr>
        <w:t xml:space="preserve">修，並且作為課程改進之參考；中央主管機關可建置學生學習成就資料庫， </w:t>
      </w:r>
      <w:proofErr w:type="gramStart"/>
      <w:r w:rsidRPr="00C30F47">
        <w:rPr>
          <w:rFonts w:ascii="標楷體" w:eastAsia="標楷體" w:hAnsi="標楷體"/>
        </w:rPr>
        <w:t>評鑑部定課程</w:t>
      </w:r>
      <w:proofErr w:type="gramEnd"/>
      <w:r w:rsidRPr="00C30F47">
        <w:rPr>
          <w:rFonts w:ascii="標楷體" w:eastAsia="標楷體" w:hAnsi="標楷體"/>
        </w:rPr>
        <w:t>實施成效。</w:t>
      </w:r>
    </w:p>
    <w:p w:rsidR="00C30F47" w:rsidRPr="00C30F47" w:rsidRDefault="00C30F47" w:rsidP="00F569C1">
      <w:pPr>
        <w:numPr>
          <w:ilvl w:val="0"/>
          <w:numId w:val="4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各該主管機關應整合課程相關</w:t>
      </w:r>
      <w:proofErr w:type="gramStart"/>
      <w:r w:rsidRPr="00C30F47">
        <w:rPr>
          <w:rFonts w:ascii="標楷體" w:eastAsia="標楷體" w:hAnsi="標楷體"/>
        </w:rPr>
        <w:t>評鑑與訪視</w:t>
      </w:r>
      <w:proofErr w:type="gramEnd"/>
      <w:r w:rsidRPr="00C30F47">
        <w:rPr>
          <w:rFonts w:ascii="標楷體" w:eastAsia="標楷體" w:hAnsi="標楷體"/>
        </w:rPr>
        <w:t>，並協助落實教學正常化；課程評鑑結果不作評比、</w:t>
      </w:r>
      <w:proofErr w:type="gramStart"/>
      <w:r w:rsidRPr="00C30F47">
        <w:rPr>
          <w:rFonts w:ascii="標楷體" w:eastAsia="標楷體" w:hAnsi="標楷體"/>
        </w:rPr>
        <w:t>不</w:t>
      </w:r>
      <w:proofErr w:type="gramEnd"/>
      <w:r w:rsidRPr="00C30F47">
        <w:rPr>
          <w:rFonts w:ascii="標楷體" w:eastAsia="標楷體" w:hAnsi="標楷體"/>
        </w:rPr>
        <w:t>公布排名，而是做為課程政策規劃與整體教學環境改善之重要依據。</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(四)課程實驗與創新</w:t>
      </w:r>
    </w:p>
    <w:p w:rsidR="00C30F47" w:rsidRPr="00C30F47" w:rsidRDefault="00C30F47" w:rsidP="00F569C1">
      <w:pPr>
        <w:numPr>
          <w:ilvl w:val="0"/>
          <w:numId w:val="39"/>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各該主管機關應提供學校本位課程研發與實施的資源，鼓勵教師進行課程與教材教法的實驗及創新，並分享課程實踐的成果。</w:t>
      </w:r>
    </w:p>
    <w:p w:rsidR="00C30F47" w:rsidRPr="00C30F47" w:rsidRDefault="00C30F47" w:rsidP="00F569C1">
      <w:pPr>
        <w:numPr>
          <w:ilvl w:val="0"/>
          <w:numId w:val="39"/>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各該主管機關宜分析課程研發與實驗成果，以回饋課程綱要之</w:t>
      </w:r>
      <w:proofErr w:type="gramStart"/>
      <w:r w:rsidRPr="00C30F47">
        <w:rPr>
          <w:rFonts w:ascii="標楷體" w:eastAsia="標楷體" w:hAnsi="標楷體"/>
        </w:rPr>
        <w:t>研</w:t>
      </w:r>
      <w:proofErr w:type="gramEnd"/>
      <w:r w:rsidRPr="00C30F47">
        <w:rPr>
          <w:rFonts w:ascii="標楷體" w:eastAsia="標楷體" w:hAnsi="標楷體"/>
        </w:rPr>
        <w:t>修。</w:t>
      </w:r>
    </w:p>
    <w:p w:rsidR="00C30F47" w:rsidRPr="00C30F47" w:rsidRDefault="00C30F47" w:rsidP="00C30F47">
      <w:pPr>
        <w:spacing w:before="62" w:line="487" w:lineRule="exact"/>
        <w:ind w:left="300"/>
        <w:rPr>
          <w:rFonts w:ascii="標楷體" w:eastAsia="標楷體" w:hAnsi="標楷體"/>
          <w:b/>
          <w:sz w:val="28"/>
        </w:rPr>
      </w:pPr>
      <w:r w:rsidRPr="00C30F47">
        <w:rPr>
          <w:rFonts w:ascii="標楷體" w:eastAsia="標楷體" w:hAnsi="標楷體" w:hint="eastAsia"/>
          <w:b/>
          <w:sz w:val="28"/>
        </w:rPr>
        <w:t>二、教學實施</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為實踐自發、互動</w:t>
      </w:r>
      <w:proofErr w:type="gramStart"/>
      <w:r w:rsidRPr="00C30F47">
        <w:rPr>
          <w:rFonts w:ascii="標楷體" w:eastAsia="標楷體" w:hAnsi="標楷體"/>
        </w:rPr>
        <w:t>和共好的</w:t>
      </w:r>
      <w:proofErr w:type="gramEnd"/>
      <w:r w:rsidRPr="00C30F47">
        <w:rPr>
          <w:rFonts w:ascii="標楷體" w:eastAsia="標楷體" w:hAnsi="標楷體"/>
        </w:rPr>
        <w:t>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)教學準備與支援</w:t>
      </w:r>
    </w:p>
    <w:p w:rsidR="00C30F47" w:rsidRPr="00C30F47" w:rsidRDefault="00C30F47" w:rsidP="00F569C1">
      <w:pPr>
        <w:numPr>
          <w:ilvl w:val="0"/>
          <w:numId w:val="38"/>
        </w:numPr>
        <w:tabs>
          <w:tab w:val="left" w:pos="722"/>
        </w:tabs>
        <w:autoSpaceDE w:val="0"/>
        <w:autoSpaceDN w:val="0"/>
        <w:spacing w:line="313" w:lineRule="exact"/>
        <w:ind w:hanging="182"/>
        <w:rPr>
          <w:rFonts w:ascii="標楷體" w:eastAsia="標楷體" w:hAnsi="標楷體"/>
        </w:rPr>
      </w:pPr>
      <w:r w:rsidRPr="00C30F47">
        <w:rPr>
          <w:rFonts w:ascii="標楷體" w:eastAsia="標楷體" w:hAnsi="標楷體"/>
        </w:rPr>
        <w:t>教師應於每學期開學前做好教學規劃，並準備教學所需資源及相關事項。</w:t>
      </w:r>
    </w:p>
    <w:p w:rsidR="00C30F47" w:rsidRPr="00C30F47" w:rsidRDefault="00C30F47" w:rsidP="00F569C1">
      <w:pPr>
        <w:numPr>
          <w:ilvl w:val="0"/>
          <w:numId w:val="38"/>
        </w:numPr>
        <w:tabs>
          <w:tab w:val="left" w:pos="725"/>
        </w:tabs>
        <w:autoSpaceDE w:val="0"/>
        <w:autoSpaceDN w:val="0"/>
        <w:spacing w:line="223" w:lineRule="auto"/>
        <w:ind w:left="732" w:right="680" w:hanging="192"/>
        <w:jc w:val="both"/>
        <w:rPr>
          <w:rFonts w:ascii="標楷體" w:eastAsia="標楷體" w:hAnsi="標楷體"/>
        </w:rPr>
      </w:pPr>
      <w:r w:rsidRPr="00C30F47">
        <w:rPr>
          <w:rFonts w:ascii="標楷體" w:eastAsia="標楷體" w:hAnsi="標楷體"/>
        </w:rPr>
        <w:t>教師備課時應分析學生學習經驗、族群文化特性、教材性質與教學目標，準備符合學</w:t>
      </w:r>
      <w:r w:rsidRPr="00C30F47">
        <w:rPr>
          <w:rFonts w:ascii="標楷體" w:eastAsia="標楷體" w:hAnsi="標楷體"/>
          <w:spacing w:val="9"/>
        </w:rPr>
        <w:t>生需求的學習內容，並規劃多元適性之教學活動，提供學生學習、觀察、探索、提</w:t>
      </w:r>
      <w:r w:rsidRPr="00C30F47">
        <w:rPr>
          <w:rFonts w:ascii="標楷體" w:eastAsia="標楷體" w:hAnsi="標楷體"/>
        </w:rPr>
        <w:t>問、反思、討論、創作與問題解決的機會，以增強學習的理解、連貫和運用。</w:t>
      </w:r>
    </w:p>
    <w:p w:rsidR="00C30F47" w:rsidRPr="00C30F47" w:rsidRDefault="00C30F47" w:rsidP="00F569C1">
      <w:pPr>
        <w:numPr>
          <w:ilvl w:val="0"/>
          <w:numId w:val="38"/>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教師宜配合平日教學，進行創新教學實驗或行動研究，其所需之經費與相關協助，各該主管機關應予支持。</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(二)教學模式與策略</w:t>
      </w:r>
    </w:p>
    <w:p w:rsidR="00C30F47" w:rsidRPr="00C30F47" w:rsidRDefault="00C30F47" w:rsidP="00F569C1">
      <w:pPr>
        <w:numPr>
          <w:ilvl w:val="0"/>
          <w:numId w:val="37"/>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教師應依據核心素養、教學目標或學生學習表現，選用適合的教學模式，並就不同領域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科目的特性，採用經實踐檢驗有效的教學方法或教學策略，或針對不同</w:t>
      </w:r>
      <w:r w:rsidRPr="00C30F47">
        <w:rPr>
          <w:rFonts w:ascii="標楷體" w:eastAsia="標楷體" w:hAnsi="標楷體"/>
        </w:rPr>
        <w:t>性質的學習內容，如事實、概念、原則、技能和態度等，設計有效的教學活動，並適時融入數位學習資源與方法。</w:t>
      </w:r>
    </w:p>
    <w:p w:rsidR="00C30F47" w:rsidRPr="00C30F47" w:rsidRDefault="00C30F47" w:rsidP="00F569C1">
      <w:pPr>
        <w:numPr>
          <w:ilvl w:val="0"/>
          <w:numId w:val="37"/>
        </w:numPr>
        <w:tabs>
          <w:tab w:val="left" w:pos="727"/>
        </w:tabs>
        <w:autoSpaceDE w:val="0"/>
        <w:autoSpaceDN w:val="0"/>
        <w:spacing w:line="223" w:lineRule="auto"/>
        <w:ind w:right="684" w:hanging="192"/>
        <w:jc w:val="both"/>
        <w:rPr>
          <w:rFonts w:ascii="標楷體" w:eastAsia="標楷體" w:hAnsi="標楷體"/>
        </w:rPr>
      </w:pPr>
      <w:r w:rsidRPr="00C30F47">
        <w:rPr>
          <w:rFonts w:ascii="標楷體" w:eastAsia="標楷體" w:hAnsi="標楷體"/>
          <w:spacing w:val="5"/>
        </w:rPr>
        <w:t>為促進本土語文/</w:t>
      </w:r>
      <w:r w:rsidRPr="00C30F47">
        <w:rPr>
          <w:rFonts w:ascii="標楷體" w:eastAsia="標楷體" w:hAnsi="標楷體"/>
          <w:spacing w:val="4"/>
        </w:rPr>
        <w:t>新住民語文課程之學習，其教學語言應以本土語言</w:t>
      </w:r>
      <w:r w:rsidRPr="00C30F47">
        <w:rPr>
          <w:rFonts w:ascii="標楷體" w:eastAsia="標楷體" w:hAnsi="標楷體"/>
          <w:spacing w:val="6"/>
        </w:rPr>
        <w:t>/</w:t>
      </w:r>
      <w:r w:rsidRPr="00C30F47">
        <w:rPr>
          <w:rFonts w:ascii="標楷體" w:eastAsia="標楷體" w:hAnsi="標楷體"/>
          <w:spacing w:val="5"/>
        </w:rPr>
        <w:t>新住民語言的單</w:t>
      </w:r>
      <w:r w:rsidRPr="00C30F47">
        <w:rPr>
          <w:rFonts w:ascii="標楷體" w:eastAsia="標楷體" w:hAnsi="標楷體"/>
        </w:rPr>
        <w:t>語為主，雙語為輔，並注重目標語的互動式、溝通式教學，以營造完全</w:t>
      </w:r>
      <w:proofErr w:type="gramStart"/>
      <w:r w:rsidRPr="00C30F47">
        <w:rPr>
          <w:rFonts w:ascii="標楷體" w:eastAsia="標楷體" w:hAnsi="標楷體"/>
        </w:rPr>
        <w:t>沉</w:t>
      </w:r>
      <w:proofErr w:type="gramEnd"/>
      <w:r w:rsidRPr="00C30F47">
        <w:rPr>
          <w:rFonts w:ascii="標楷體" w:eastAsia="標楷體" w:hAnsi="標楷體"/>
        </w:rPr>
        <w:t>浸</w:t>
      </w:r>
      <w:proofErr w:type="gramStart"/>
      <w:r w:rsidRPr="00C30F47">
        <w:rPr>
          <w:rFonts w:ascii="標楷體" w:eastAsia="標楷體" w:hAnsi="標楷體"/>
        </w:rPr>
        <w:t>式或部分</w:t>
      </w:r>
      <w:proofErr w:type="gramEnd"/>
      <w:r w:rsidRPr="00C30F47">
        <w:rPr>
          <w:rFonts w:ascii="標楷體" w:eastAsia="標楷體" w:hAnsi="標楷體"/>
          <w:spacing w:val="9"/>
        </w:rPr>
        <w:t>沉浸式教學。其他領域</w:t>
      </w:r>
      <w:r w:rsidRPr="00C30F47">
        <w:rPr>
          <w:rFonts w:ascii="標楷體" w:eastAsia="標楷體" w:hAnsi="標楷體"/>
          <w:spacing w:val="11"/>
        </w:rPr>
        <w:t>/</w:t>
      </w:r>
      <w:proofErr w:type="gramStart"/>
      <w:r w:rsidRPr="00C30F47">
        <w:rPr>
          <w:rFonts w:ascii="標楷體" w:eastAsia="標楷體" w:hAnsi="標楷體"/>
          <w:spacing w:val="9"/>
        </w:rPr>
        <w:t>群科</w:t>
      </w:r>
      <w:proofErr w:type="gramEnd"/>
      <w:r w:rsidRPr="00C30F47">
        <w:rPr>
          <w:rFonts w:ascii="標楷體" w:eastAsia="標楷體" w:hAnsi="標楷體"/>
          <w:spacing w:val="10"/>
        </w:rPr>
        <w:t>/</w:t>
      </w:r>
      <w:r w:rsidRPr="00C30F47">
        <w:rPr>
          <w:rFonts w:ascii="標楷體" w:eastAsia="標楷體" w:hAnsi="標楷體"/>
          <w:spacing w:val="9"/>
        </w:rPr>
        <w:t>學程</w:t>
      </w:r>
      <w:r w:rsidRPr="00C30F47">
        <w:rPr>
          <w:rFonts w:ascii="標楷體" w:eastAsia="標楷體" w:hAnsi="標楷體"/>
          <w:spacing w:val="11"/>
        </w:rPr>
        <w:t>/</w:t>
      </w:r>
      <w:r w:rsidRPr="00C30F47">
        <w:rPr>
          <w:rFonts w:ascii="標楷體" w:eastAsia="標楷體" w:hAnsi="標楷體"/>
          <w:spacing w:val="9"/>
        </w:rPr>
        <w:t>科目之課程學習，在可結合情境與能理解的前提</w:t>
      </w:r>
      <w:r w:rsidRPr="00C30F47">
        <w:rPr>
          <w:rFonts w:ascii="標楷體" w:eastAsia="標楷體" w:hAnsi="標楷體"/>
        </w:rPr>
        <w:t>下，應鼓勵教師使用雙語，以融入各領域教學，結合彈性學習課程及各項活動；日常生活應鼓勵學生養成使用雙語或多語的習慣。</w:t>
      </w:r>
    </w:p>
    <w:p w:rsidR="00C30F47" w:rsidRPr="00C30F47" w:rsidRDefault="00C30F47" w:rsidP="00F569C1">
      <w:pPr>
        <w:numPr>
          <w:ilvl w:val="0"/>
          <w:numId w:val="37"/>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為能使學生</w:t>
      </w:r>
      <w:proofErr w:type="gramStart"/>
      <w:r w:rsidRPr="00C30F47">
        <w:rPr>
          <w:rFonts w:ascii="標楷體" w:eastAsia="標楷體" w:hAnsi="標楷體"/>
        </w:rPr>
        <w:t>適性揚才</w:t>
      </w:r>
      <w:proofErr w:type="gramEnd"/>
      <w:r w:rsidRPr="00C30F47">
        <w:rPr>
          <w:rFonts w:ascii="標楷體" w:eastAsia="標楷體" w:hAnsi="標楷體"/>
        </w:rPr>
        <w:t>，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C30F47" w:rsidRPr="00C30F47" w:rsidRDefault="00C30F47" w:rsidP="00F569C1">
      <w:pPr>
        <w:numPr>
          <w:ilvl w:val="0"/>
          <w:numId w:val="37"/>
        </w:numPr>
        <w:tabs>
          <w:tab w:val="left" w:pos="726"/>
        </w:tabs>
        <w:autoSpaceDE w:val="0"/>
        <w:autoSpaceDN w:val="0"/>
        <w:spacing w:line="223" w:lineRule="auto"/>
        <w:ind w:right="685" w:hanging="192"/>
        <w:jc w:val="both"/>
        <w:rPr>
          <w:rFonts w:ascii="標楷體" w:eastAsia="標楷體" w:hAnsi="標楷體"/>
        </w:rPr>
      </w:pPr>
      <w:r w:rsidRPr="00C30F47">
        <w:rPr>
          <w:rFonts w:ascii="標楷體" w:eastAsia="標楷體" w:hAnsi="標楷體"/>
          <w:spacing w:val="3"/>
          <w:w w:val="95"/>
        </w:rPr>
        <w:t xml:space="preserve">教師指派學生作業宜多元、適性與適量，並讓學生了解作業的意義和表現基準，以提   </w:t>
      </w:r>
      <w:r w:rsidRPr="00C30F47">
        <w:rPr>
          <w:rFonts w:ascii="標楷體" w:eastAsia="標楷體" w:hAnsi="標楷體"/>
        </w:rPr>
        <w:t>升學習動機、激發學生思考與發揮想像、延伸與應用所學，並讓學生從作業回饋中獲得成就感。</w:t>
      </w:r>
    </w:p>
    <w:p w:rsidR="00C30F47" w:rsidRPr="00C30F47" w:rsidRDefault="00C30F47" w:rsidP="00C30F47">
      <w:pPr>
        <w:spacing w:line="223" w:lineRule="auto"/>
        <w:jc w:val="both"/>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7"/>
        </w:numPr>
        <w:tabs>
          <w:tab w:val="left" w:pos="725"/>
        </w:tabs>
        <w:autoSpaceDE w:val="0"/>
        <w:autoSpaceDN w:val="0"/>
        <w:spacing w:before="78" w:line="223" w:lineRule="auto"/>
        <w:ind w:right="689" w:hanging="192"/>
        <w:rPr>
          <w:rFonts w:ascii="標楷體" w:eastAsia="標楷體" w:hAnsi="標楷體"/>
        </w:rPr>
      </w:pPr>
      <w:r w:rsidRPr="00C30F47">
        <w:rPr>
          <w:rFonts w:ascii="標楷體" w:eastAsia="標楷體" w:hAnsi="標楷體"/>
        </w:rPr>
        <w:lastRenderedPageBreak/>
        <w:t>教師應建立有助於學習的班級規範，營造正向的學習氣氛與班級文化，並加強親師生溝通與合作等，以提升學生學習成效。</w:t>
      </w:r>
    </w:p>
    <w:p w:rsidR="00C30F47" w:rsidRPr="00C30F47" w:rsidRDefault="00C30F47" w:rsidP="00F569C1">
      <w:pPr>
        <w:numPr>
          <w:ilvl w:val="0"/>
          <w:numId w:val="37"/>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教師宜適切規劃戶外教育、產業實習、服務學習等實地情境學習，以引導學生實際體驗、實踐品德、深化省思與提升視野。</w:t>
      </w:r>
    </w:p>
    <w:p w:rsidR="00C30F47" w:rsidRPr="00C30F47" w:rsidRDefault="00C30F47" w:rsidP="00F569C1">
      <w:pPr>
        <w:numPr>
          <w:ilvl w:val="0"/>
          <w:numId w:val="37"/>
        </w:numPr>
        <w:tabs>
          <w:tab w:val="left" w:pos="731"/>
        </w:tabs>
        <w:autoSpaceDE w:val="0"/>
        <w:autoSpaceDN w:val="0"/>
        <w:spacing w:before="1" w:line="223" w:lineRule="auto"/>
        <w:ind w:right="680" w:hanging="192"/>
        <w:jc w:val="both"/>
        <w:rPr>
          <w:rFonts w:ascii="標楷體" w:eastAsia="標楷體" w:hAnsi="標楷體"/>
        </w:rPr>
      </w:pPr>
      <w:r w:rsidRPr="00C30F47">
        <w:rPr>
          <w:rFonts w:ascii="標楷體" w:eastAsia="標楷體" w:hAnsi="標楷體"/>
          <w:spacing w:val="9"/>
        </w:rPr>
        <w:t>為增進學生學習成效，具備自主學習和終身學習能力，教師應引導學生學習如何學</w:t>
      </w:r>
      <w:r w:rsidRPr="00C30F47">
        <w:rPr>
          <w:rFonts w:ascii="標楷體" w:eastAsia="標楷體" w:hAnsi="標楷體"/>
          <w:spacing w:val="3"/>
        </w:rPr>
        <w:t>習，包括動機策略、一般性學習策略、領域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科目特定的學習策略、思考策</w:t>
      </w:r>
      <w:r w:rsidRPr="00C30F47">
        <w:rPr>
          <w:rFonts w:ascii="標楷體" w:eastAsia="標楷體" w:hAnsi="標楷體"/>
        </w:rPr>
        <w:t>略，以及後設認知策略等。</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三、學習評量與應用</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學生是學習的主體，教師的教學應關注學生的學習成效，重視學生是否學會，而非僅</w:t>
      </w:r>
      <w:r w:rsidRPr="00C30F47">
        <w:rPr>
          <w:rFonts w:ascii="標楷體" w:eastAsia="標楷體" w:hAnsi="標楷體"/>
          <w:w w:val="95"/>
        </w:rPr>
        <w:t xml:space="preserve">以完成進度為目標。為了解學生的學習過程與成效，應使用多元的學習評量方式，並依據     </w:t>
      </w:r>
      <w:r w:rsidRPr="00C30F47">
        <w:rPr>
          <w:rFonts w:ascii="標楷體" w:eastAsia="標楷體" w:hAnsi="標楷體"/>
        </w:rPr>
        <w:t>學習評量的結果，提供不同需求的學習輔導。</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)學習評量實施</w:t>
      </w:r>
    </w:p>
    <w:p w:rsidR="00C30F47" w:rsidRPr="00C30F47" w:rsidRDefault="00C30F47" w:rsidP="00F569C1">
      <w:pPr>
        <w:numPr>
          <w:ilvl w:val="0"/>
          <w:numId w:val="36"/>
        </w:numPr>
        <w:tabs>
          <w:tab w:val="left" w:pos="722"/>
        </w:tabs>
        <w:autoSpaceDE w:val="0"/>
        <w:autoSpaceDN w:val="0"/>
        <w:spacing w:line="312" w:lineRule="exact"/>
        <w:ind w:hanging="182"/>
        <w:rPr>
          <w:rFonts w:ascii="標楷體" w:eastAsia="標楷體" w:hAnsi="標楷體"/>
        </w:rPr>
      </w:pPr>
      <w:r w:rsidRPr="00C30F47">
        <w:rPr>
          <w:rFonts w:ascii="標楷體" w:eastAsia="標楷體" w:hAnsi="標楷體"/>
        </w:rPr>
        <w:t>學習評量依據各該主管機關訂定之學習評量準則及相關補充規定辦理。</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學習評量應兼顧形成性評量、總結性評量，並可視學生實際需要，實施診斷性評量、安置性評量或學生轉銜評估。</w:t>
      </w:r>
    </w:p>
    <w:p w:rsidR="00C30F47" w:rsidRPr="00C30F47" w:rsidRDefault="00C30F47" w:rsidP="00F569C1">
      <w:pPr>
        <w:numPr>
          <w:ilvl w:val="0"/>
          <w:numId w:val="36"/>
        </w:numPr>
        <w:tabs>
          <w:tab w:val="left" w:pos="725"/>
        </w:tabs>
        <w:autoSpaceDE w:val="0"/>
        <w:autoSpaceDN w:val="0"/>
        <w:spacing w:line="223" w:lineRule="auto"/>
        <w:ind w:left="732" w:right="689" w:hanging="192"/>
        <w:jc w:val="both"/>
        <w:rPr>
          <w:rFonts w:ascii="標楷體" w:eastAsia="標楷體" w:hAnsi="標楷體"/>
        </w:rPr>
      </w:pPr>
      <w:r w:rsidRPr="00C30F47">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C30F47" w:rsidRPr="00C30F47" w:rsidRDefault="00C30F47" w:rsidP="00F569C1">
      <w:pPr>
        <w:numPr>
          <w:ilvl w:val="0"/>
          <w:numId w:val="36"/>
        </w:numPr>
        <w:tabs>
          <w:tab w:val="left" w:pos="722"/>
        </w:tabs>
        <w:autoSpaceDE w:val="0"/>
        <w:autoSpaceDN w:val="0"/>
        <w:spacing w:line="307" w:lineRule="exact"/>
        <w:ind w:hanging="182"/>
        <w:rPr>
          <w:rFonts w:ascii="標楷體" w:eastAsia="標楷體" w:hAnsi="標楷體"/>
        </w:rPr>
      </w:pPr>
      <w:r w:rsidRPr="00C30F47">
        <w:rPr>
          <w:rFonts w:ascii="標楷體" w:eastAsia="標楷體" w:hAnsi="標楷體"/>
        </w:rPr>
        <w:t>為因應特殊類型教育學生之個別需求，學校與教師應提供適當之評量調整措施。</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學習評量方式應依學科及活動之性質，採用紙筆測驗、實作評量、檔案評量等多元形式，並應避免偏重紙筆測驗。</w:t>
      </w:r>
    </w:p>
    <w:p w:rsidR="00C30F47" w:rsidRPr="00C30F47" w:rsidRDefault="00C30F47" w:rsidP="00F569C1">
      <w:pPr>
        <w:numPr>
          <w:ilvl w:val="0"/>
          <w:numId w:val="36"/>
        </w:numPr>
        <w:tabs>
          <w:tab w:val="left" w:pos="726"/>
        </w:tabs>
        <w:autoSpaceDE w:val="0"/>
        <w:autoSpaceDN w:val="0"/>
        <w:spacing w:before="1" w:line="223" w:lineRule="auto"/>
        <w:ind w:left="732" w:right="685" w:hanging="192"/>
        <w:jc w:val="both"/>
        <w:rPr>
          <w:rFonts w:ascii="標楷體" w:eastAsia="標楷體" w:hAnsi="標楷體"/>
        </w:rPr>
      </w:pPr>
      <w:r w:rsidRPr="00C30F47">
        <w:rPr>
          <w:rFonts w:ascii="標楷體" w:eastAsia="標楷體" w:hAnsi="標楷體"/>
          <w:spacing w:val="3"/>
          <w:w w:val="95"/>
        </w:rPr>
        <w:t xml:space="preserve">學習評量報告應提供量化數據與質性描述，協助學生與家長了解學習情形。質性描述   </w:t>
      </w:r>
      <w:r w:rsidRPr="00C30F47">
        <w:rPr>
          <w:rFonts w:ascii="標楷體" w:eastAsia="標楷體" w:hAnsi="標楷體"/>
        </w:rPr>
        <w:t>可包括學生學習目標的達成情形、學習的優勢、課內外活動的參與情形、學習動機與態度等。</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(二)評量結果應用</w:t>
      </w:r>
    </w:p>
    <w:p w:rsidR="00C30F47" w:rsidRPr="00C30F47" w:rsidRDefault="00C30F47" w:rsidP="00F569C1">
      <w:pPr>
        <w:numPr>
          <w:ilvl w:val="0"/>
          <w:numId w:val="35"/>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學習評量係本於證據為基礎之資料蒐集，其結果應妥為運用，除作為教師改進教學及輔導學生學習外，並可作為學校改進課程之參考依據。</w:t>
      </w:r>
    </w:p>
    <w:p w:rsidR="00C30F47" w:rsidRPr="00C30F47" w:rsidRDefault="00C30F47" w:rsidP="00F569C1">
      <w:pPr>
        <w:numPr>
          <w:ilvl w:val="0"/>
          <w:numId w:val="35"/>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w:t>
      </w:r>
      <w:proofErr w:type="gramStart"/>
      <w:r w:rsidRPr="00C30F47">
        <w:rPr>
          <w:rFonts w:ascii="標楷體" w:eastAsia="標楷體" w:hAnsi="標楷體"/>
        </w:rPr>
        <w:t>加廣的</w:t>
      </w:r>
      <w:proofErr w:type="gramEnd"/>
      <w:r w:rsidRPr="00C30F47">
        <w:rPr>
          <w:rFonts w:ascii="標楷體" w:eastAsia="標楷體" w:hAnsi="標楷體"/>
        </w:rPr>
        <w:t>學習。</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四、教學資源</w:t>
      </w:r>
    </w:p>
    <w:p w:rsidR="00C30F47" w:rsidRPr="00C30F47" w:rsidRDefault="00C30F47" w:rsidP="00C30F47">
      <w:pPr>
        <w:spacing w:after="120" w:line="223" w:lineRule="auto"/>
        <w:ind w:left="300" w:right="630" w:firstLine="480"/>
        <w:rPr>
          <w:rFonts w:ascii="標楷體" w:eastAsia="標楷體" w:hAnsi="標楷體"/>
        </w:rPr>
      </w:pPr>
      <w:r w:rsidRPr="00C30F47">
        <w:rPr>
          <w:rFonts w:ascii="標楷體" w:eastAsia="標楷體" w:hAnsi="標楷體"/>
        </w:rPr>
        <w:t>教學資源包括各種形式的教材</w:t>
      </w:r>
      <w:proofErr w:type="gramStart"/>
      <w:r w:rsidRPr="00C30F47">
        <w:rPr>
          <w:rFonts w:ascii="標楷體" w:eastAsia="標楷體" w:hAnsi="標楷體"/>
        </w:rPr>
        <w:t>與圖儀設備</w:t>
      </w:r>
      <w:proofErr w:type="gramEnd"/>
      <w:r w:rsidRPr="00C30F47">
        <w:rPr>
          <w:rFonts w:ascii="標楷體" w:eastAsia="標楷體" w:hAnsi="標楷體"/>
        </w:rPr>
        <w:t>，研究機構、社區、產業、民間組織所研發</w:t>
      </w:r>
      <w:r w:rsidRPr="00C30F47">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)教科用書選用</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教科用書應依據課程綱要編輯，並依法審定；學校教科用書由學校依相關選用辦法討論通過後定之。</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各級各類學校相關課程及教材，應</w:t>
      </w:r>
      <w:proofErr w:type="gramStart"/>
      <w:r w:rsidRPr="00C30F47">
        <w:rPr>
          <w:rFonts w:ascii="標楷體" w:eastAsia="標楷體" w:hAnsi="標楷體"/>
        </w:rPr>
        <w:t>採</w:t>
      </w:r>
      <w:proofErr w:type="gramEnd"/>
      <w:r w:rsidRPr="00C30F47">
        <w:rPr>
          <w:rFonts w:ascii="標楷體" w:eastAsia="標楷體" w:hAnsi="標楷體"/>
        </w:rPr>
        <w:t>多元文化觀點，並納入性別平等與各族群歷史文化及價值觀，以增進族群間之了解與尊重。</w:t>
      </w:r>
    </w:p>
    <w:p w:rsidR="00C30F47" w:rsidRPr="00C30F47" w:rsidRDefault="00C30F47" w:rsidP="00F569C1">
      <w:pPr>
        <w:numPr>
          <w:ilvl w:val="0"/>
          <w:numId w:val="34"/>
        </w:numPr>
        <w:tabs>
          <w:tab w:val="left" w:pos="726"/>
        </w:tabs>
        <w:autoSpaceDE w:val="0"/>
        <w:autoSpaceDN w:val="0"/>
        <w:spacing w:line="223" w:lineRule="auto"/>
        <w:ind w:right="686" w:hanging="192"/>
        <w:jc w:val="both"/>
        <w:rPr>
          <w:rFonts w:ascii="標楷體" w:eastAsia="標楷體" w:hAnsi="標楷體"/>
        </w:rPr>
      </w:pPr>
      <w:r w:rsidRPr="00C30F47">
        <w:rPr>
          <w:rFonts w:ascii="標楷體" w:eastAsia="標楷體" w:hAnsi="標楷體"/>
          <w:spacing w:val="4"/>
        </w:rPr>
        <w:t>除審定之教科用書外，直轄市、縣</w:t>
      </w:r>
      <w:r w:rsidRPr="00C30F47">
        <w:rPr>
          <w:rFonts w:ascii="標楷體" w:eastAsia="標楷體" w:hAnsi="標楷體"/>
          <w:spacing w:val="5"/>
        </w:rPr>
        <w:t>(</w:t>
      </w:r>
      <w:r w:rsidRPr="00C30F47">
        <w:rPr>
          <w:rFonts w:ascii="標楷體" w:eastAsia="標楷體" w:hAnsi="標楷體"/>
          <w:spacing w:val="4"/>
        </w:rPr>
        <w:t>市</w:t>
      </w:r>
      <w:r w:rsidRPr="00C30F47">
        <w:rPr>
          <w:rFonts w:ascii="標楷體" w:eastAsia="標楷體" w:hAnsi="標楷體"/>
          <w:spacing w:val="5"/>
        </w:rPr>
        <w:t>)</w:t>
      </w:r>
      <w:r w:rsidRPr="00C30F47">
        <w:rPr>
          <w:rFonts w:ascii="標楷體" w:eastAsia="標楷體" w:hAnsi="標楷體"/>
          <w:spacing w:val="4"/>
        </w:rPr>
        <w:t>主管機關或學校得因應地區特性、學生特質與</w:t>
      </w:r>
      <w:r w:rsidRPr="00C30F47">
        <w:rPr>
          <w:rFonts w:ascii="標楷體" w:eastAsia="標楷體" w:hAnsi="標楷體"/>
          <w:spacing w:val="3"/>
        </w:rPr>
        <w:t>需求、領域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科目屬性等，選擇或自行編輯合適的教材。</w:t>
      </w:r>
      <w:proofErr w:type="gramStart"/>
      <w:r w:rsidRPr="00C30F47">
        <w:rPr>
          <w:rFonts w:ascii="標楷體" w:eastAsia="標楷體" w:hAnsi="標楷體"/>
          <w:spacing w:val="3"/>
        </w:rPr>
        <w:t>全年級</w:t>
      </w:r>
      <w:proofErr w:type="gramEnd"/>
      <w:r w:rsidRPr="00C30F47">
        <w:rPr>
          <w:rFonts w:ascii="標楷體" w:eastAsia="標楷體" w:hAnsi="標楷體"/>
          <w:spacing w:val="3"/>
        </w:rPr>
        <w:t>或</w:t>
      </w:r>
      <w:proofErr w:type="gramStart"/>
      <w:r w:rsidRPr="00C30F47">
        <w:rPr>
          <w:rFonts w:ascii="標楷體" w:eastAsia="標楷體" w:hAnsi="標楷體"/>
          <w:spacing w:val="3"/>
        </w:rPr>
        <w:t>全校且</w:t>
      </w:r>
      <w:proofErr w:type="gramEnd"/>
      <w:r w:rsidRPr="00C30F47">
        <w:rPr>
          <w:rFonts w:ascii="標楷體" w:eastAsia="標楷體" w:hAnsi="標楷體"/>
          <w:spacing w:val="3"/>
        </w:rPr>
        <w:t>全</w:t>
      </w:r>
      <w:r w:rsidRPr="00C30F47">
        <w:rPr>
          <w:rFonts w:ascii="標楷體" w:eastAsia="標楷體" w:hAnsi="標楷體"/>
        </w:rPr>
        <w:t>學期使用之自編自選教材應送學校課程發展委員會審查。</w:t>
      </w:r>
    </w:p>
    <w:p w:rsidR="00C30F47" w:rsidRPr="00C30F47" w:rsidRDefault="00C30F47" w:rsidP="00C30F47">
      <w:pPr>
        <w:spacing w:after="120" w:line="318" w:lineRule="exact"/>
        <w:ind w:left="420"/>
        <w:rPr>
          <w:rFonts w:ascii="標楷體" w:eastAsia="標楷體" w:hAnsi="標楷體"/>
        </w:rPr>
      </w:pPr>
      <w:r w:rsidRPr="00C30F47">
        <w:rPr>
          <w:rFonts w:ascii="標楷體" w:eastAsia="標楷體" w:hAnsi="標楷體"/>
        </w:rPr>
        <w:t>(二)教材研發</w:t>
      </w:r>
    </w:p>
    <w:p w:rsidR="00C30F47" w:rsidRPr="00C30F47" w:rsidRDefault="00C30F47" w:rsidP="00C30F47">
      <w:pPr>
        <w:spacing w:line="318" w:lineRule="exact"/>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3"/>
        </w:numPr>
        <w:tabs>
          <w:tab w:val="left" w:pos="725"/>
        </w:tabs>
        <w:autoSpaceDE w:val="0"/>
        <w:autoSpaceDN w:val="0"/>
        <w:spacing w:before="78" w:line="223" w:lineRule="auto"/>
        <w:ind w:right="687" w:hanging="192"/>
        <w:jc w:val="both"/>
        <w:rPr>
          <w:rFonts w:ascii="標楷體" w:eastAsia="標楷體" w:hAnsi="標楷體"/>
        </w:rPr>
      </w:pPr>
      <w:r w:rsidRPr="00C30F47">
        <w:rPr>
          <w:rFonts w:ascii="標楷體" w:eastAsia="標楷體" w:hAnsi="標楷體"/>
        </w:rPr>
        <w:lastRenderedPageBreak/>
        <w:t>教材研發包括教科用書、各類圖書、數位教材、補救教材與診斷工具及各種學習資源等，需衡量不同學習</w:t>
      </w:r>
      <w:proofErr w:type="gramStart"/>
      <w:r w:rsidRPr="00C30F47">
        <w:rPr>
          <w:rFonts w:ascii="標楷體" w:eastAsia="標楷體" w:hAnsi="標楷體"/>
        </w:rPr>
        <w:t>階段間的縱向</w:t>
      </w:r>
      <w:proofErr w:type="gramEnd"/>
      <w:r w:rsidRPr="00C30F47">
        <w:rPr>
          <w:rFonts w:ascii="標楷體" w:eastAsia="標楷體" w:hAnsi="標楷體"/>
        </w:rPr>
        <w:t>銜接及領域</w:t>
      </w:r>
      <w:r w:rsidRPr="00C30F47">
        <w:rPr>
          <w:rFonts w:ascii="標楷體" w:eastAsia="標楷體" w:hAnsi="標楷體"/>
          <w:spacing w:val="4"/>
        </w:rPr>
        <w:t>/</w:t>
      </w:r>
      <w:proofErr w:type="gramStart"/>
      <w:r w:rsidRPr="00C30F47">
        <w:rPr>
          <w:rFonts w:ascii="標楷體" w:eastAsia="標楷體" w:hAnsi="標楷體"/>
          <w:spacing w:val="3"/>
        </w:rPr>
        <w:t>群</w:t>
      </w:r>
      <w:proofErr w:type="gramEnd"/>
      <w:r w:rsidRPr="00C30F47">
        <w:rPr>
          <w:rFonts w:ascii="標楷體" w:eastAsia="標楷體" w:hAnsi="標楷體"/>
          <w:spacing w:val="3"/>
        </w:rPr>
        <w:t>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科目及課程類型之間的橫向</w:t>
      </w:r>
      <w:r w:rsidRPr="00C30F47">
        <w:rPr>
          <w:rFonts w:ascii="標楷體" w:eastAsia="標楷體" w:hAnsi="標楷體"/>
        </w:rPr>
        <w:t>統整。</w:t>
      </w:r>
    </w:p>
    <w:p w:rsidR="00C30F47" w:rsidRPr="00C30F47" w:rsidRDefault="00C30F47" w:rsidP="00F569C1">
      <w:pPr>
        <w:numPr>
          <w:ilvl w:val="0"/>
          <w:numId w:val="33"/>
        </w:numPr>
        <w:tabs>
          <w:tab w:val="left" w:pos="725"/>
        </w:tabs>
        <w:autoSpaceDE w:val="0"/>
        <w:autoSpaceDN w:val="0"/>
        <w:spacing w:line="223" w:lineRule="auto"/>
        <w:ind w:right="680" w:hanging="192"/>
        <w:rPr>
          <w:rFonts w:ascii="標楷體" w:eastAsia="標楷體" w:hAnsi="標楷體"/>
        </w:rPr>
      </w:pPr>
      <w:r w:rsidRPr="00C30F47">
        <w:rPr>
          <w:rFonts w:ascii="標楷體" w:eastAsia="標楷體" w:hAnsi="標楷體"/>
        </w:rPr>
        <w:t>配合課程綱要實施，教育部應建立資源研發之合作機制，促進研究機構、大學院校、</w:t>
      </w:r>
      <w:r w:rsidRPr="00C30F47">
        <w:rPr>
          <w:rFonts w:ascii="標楷體" w:eastAsia="標楷體" w:hAnsi="標楷體"/>
          <w:spacing w:val="9"/>
        </w:rPr>
        <w:t>中小學、社區、民間組織、產業等參與教材、教學與評量資源的研發；直轄市、縣</w:t>
      </w:r>
    </w:p>
    <w:p w:rsidR="00C30F47" w:rsidRPr="00C30F47" w:rsidRDefault="00C30F47" w:rsidP="00C30F47">
      <w:pPr>
        <w:spacing w:before="1" w:after="120" w:line="223" w:lineRule="auto"/>
        <w:ind w:right="680"/>
        <w:rPr>
          <w:rFonts w:ascii="標楷體" w:eastAsia="標楷體" w:hAnsi="標楷體"/>
        </w:rPr>
      </w:pPr>
      <w:r w:rsidRPr="00C30F47">
        <w:rPr>
          <w:rFonts w:ascii="標楷體" w:eastAsia="標楷體" w:hAnsi="標楷體"/>
        </w:rPr>
        <w:t>（市）主管機關得開發具地方特色之資源，或鼓勵學校自編校本特色教材與學習資源。</w:t>
      </w:r>
    </w:p>
    <w:p w:rsidR="00C30F47" w:rsidRPr="00C30F47" w:rsidRDefault="00C30F47" w:rsidP="00F569C1">
      <w:pPr>
        <w:numPr>
          <w:ilvl w:val="0"/>
          <w:numId w:val="33"/>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各該主管機關與學校可整合校內外人力資源，協力合作以精進課程、研發補救教材與診斷工具等，提升學生學習成效。</w:t>
      </w:r>
    </w:p>
    <w:p w:rsidR="00C30F47" w:rsidRPr="00C30F47" w:rsidRDefault="00C30F47" w:rsidP="00F569C1">
      <w:pPr>
        <w:numPr>
          <w:ilvl w:val="0"/>
          <w:numId w:val="33"/>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五、教師專業發展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)教師專業發展實施內涵</w:t>
      </w:r>
    </w:p>
    <w:p w:rsidR="00C30F47" w:rsidRPr="00C30F47" w:rsidRDefault="00C30F47" w:rsidP="00F569C1">
      <w:pPr>
        <w:numPr>
          <w:ilvl w:val="0"/>
          <w:numId w:val="3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教師可透過領域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科目（含特殊需求領域課程）教學研究會、年級</w:t>
      </w:r>
      <w:proofErr w:type="gramStart"/>
      <w:r w:rsidRPr="00C30F47">
        <w:rPr>
          <w:rFonts w:ascii="標楷體" w:eastAsia="標楷體" w:hAnsi="標楷體"/>
          <w:spacing w:val="3"/>
        </w:rPr>
        <w:t>或年段會</w:t>
      </w:r>
      <w:proofErr w:type="gramEnd"/>
      <w:r w:rsidRPr="00C30F47">
        <w:rPr>
          <w:rFonts w:ascii="標楷體" w:eastAsia="標楷體" w:hAnsi="標楷體"/>
        </w:rPr>
        <w:t>議，或是自發組成的校內、跨校或跨領域的專業學習社群，進行</w:t>
      </w:r>
      <w:proofErr w:type="gramStart"/>
      <w:r w:rsidRPr="00C30F47">
        <w:rPr>
          <w:rFonts w:ascii="標楷體" w:eastAsia="標楷體" w:hAnsi="標楷體"/>
        </w:rPr>
        <w:t>共同備</w:t>
      </w:r>
      <w:proofErr w:type="gramEnd"/>
      <w:r w:rsidRPr="00C30F47">
        <w:rPr>
          <w:rFonts w:ascii="標楷體" w:eastAsia="標楷體" w:hAnsi="標楷體"/>
        </w:rPr>
        <w:t>課、教學觀察與回饋、研發課程與教材、參加工作坊、安排專題講座、實地參訪、</w:t>
      </w:r>
      <w:proofErr w:type="gramStart"/>
      <w:r w:rsidRPr="00C30F47">
        <w:rPr>
          <w:rFonts w:ascii="標楷體" w:eastAsia="標楷體" w:hAnsi="標楷體"/>
        </w:rPr>
        <w:t>線上學</w:t>
      </w:r>
      <w:proofErr w:type="gramEnd"/>
      <w:r w:rsidRPr="00C30F47">
        <w:rPr>
          <w:rFonts w:ascii="標楷體" w:eastAsia="標楷體" w:hAnsi="標楷體"/>
        </w:rPr>
        <w:t>習、行動研究、課堂教學研究、公開分享與交流等多元專業發展活動方式，以不斷提升自身專業知能與學生學習成效。</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教師應充實多元文化與特殊教育之基本知能，提升對不同文化背景與特殊類型教育學生之教學與輔導能力。</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C30F47" w:rsidRPr="00C30F47" w:rsidRDefault="00C30F47" w:rsidP="00F569C1">
      <w:pPr>
        <w:numPr>
          <w:ilvl w:val="0"/>
          <w:numId w:val="32"/>
        </w:numPr>
        <w:tabs>
          <w:tab w:val="left" w:pos="722"/>
        </w:tabs>
        <w:autoSpaceDE w:val="0"/>
        <w:autoSpaceDN w:val="0"/>
        <w:spacing w:line="223" w:lineRule="auto"/>
        <w:ind w:left="420" w:right="2001" w:firstLine="120"/>
        <w:rPr>
          <w:rFonts w:ascii="標楷體" w:eastAsia="標楷體" w:hAnsi="標楷體"/>
        </w:rPr>
      </w:pPr>
      <w:r w:rsidRPr="00C30F47">
        <w:rPr>
          <w:rFonts w:ascii="標楷體" w:eastAsia="標楷體" w:hAnsi="標楷體"/>
          <w:spacing w:val="-1"/>
        </w:rPr>
        <w:t>原住民族教育師資應修習原住民族文化教育課程，以增進教學專業能力。</w:t>
      </w:r>
      <w:r w:rsidRPr="00C30F47">
        <w:rPr>
          <w:rFonts w:ascii="標楷體" w:eastAsia="標楷體" w:hAnsi="標楷體"/>
        </w:rPr>
        <w:t>(二)教師專業發展支持系統</w:t>
      </w:r>
    </w:p>
    <w:p w:rsidR="00C30F47" w:rsidRPr="00C30F47" w:rsidRDefault="00C30F47" w:rsidP="00F569C1">
      <w:pPr>
        <w:numPr>
          <w:ilvl w:val="0"/>
          <w:numId w:val="3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學校對於課程設計、教材研發、教學策略、學習評量與學習輔導等，積極開發並有具體事蹟者，應給予必要之協助與獎勵。</w:t>
      </w:r>
    </w:p>
    <w:p w:rsidR="00C30F47" w:rsidRPr="00C30F47" w:rsidRDefault="00C30F47" w:rsidP="00F569C1">
      <w:pPr>
        <w:numPr>
          <w:ilvl w:val="0"/>
          <w:numId w:val="3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C30F47" w:rsidRPr="00C30F47" w:rsidRDefault="00C30F47" w:rsidP="00F569C1">
      <w:pPr>
        <w:numPr>
          <w:ilvl w:val="0"/>
          <w:numId w:val="31"/>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各該主管機關與學校應鼓勵並支持教師進行跨領域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科目的課程統整、教師</w:t>
      </w:r>
      <w:r w:rsidRPr="00C30F47">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C30F47" w:rsidRPr="00C30F47" w:rsidRDefault="00C30F47" w:rsidP="00F569C1">
      <w:pPr>
        <w:numPr>
          <w:ilvl w:val="0"/>
          <w:numId w:val="31"/>
        </w:numPr>
        <w:tabs>
          <w:tab w:val="left" w:pos="722"/>
        </w:tabs>
        <w:autoSpaceDE w:val="0"/>
        <w:autoSpaceDN w:val="0"/>
        <w:spacing w:line="223" w:lineRule="auto"/>
        <w:ind w:right="688" w:hanging="192"/>
        <w:rPr>
          <w:rFonts w:ascii="標楷體" w:eastAsia="標楷體" w:hAnsi="標楷體"/>
        </w:rPr>
      </w:pPr>
      <w:r w:rsidRPr="00C30F47">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C30F47" w:rsidRPr="00C30F47" w:rsidRDefault="00C30F47" w:rsidP="00F569C1">
      <w:pPr>
        <w:numPr>
          <w:ilvl w:val="0"/>
          <w:numId w:val="31"/>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各該主管機關應從寬編列經費預算，協助並支持教師進行專業發展與進修成長。</w:t>
      </w:r>
    </w:p>
    <w:p w:rsidR="00C30F47" w:rsidRPr="00C30F47" w:rsidRDefault="00C30F47" w:rsidP="00C30F47">
      <w:pPr>
        <w:spacing w:before="58" w:line="486" w:lineRule="exact"/>
        <w:ind w:left="300"/>
        <w:rPr>
          <w:rFonts w:ascii="標楷體" w:eastAsia="標楷體" w:hAnsi="標楷體"/>
          <w:b/>
          <w:sz w:val="28"/>
        </w:rPr>
      </w:pPr>
      <w:r w:rsidRPr="00C30F47">
        <w:rPr>
          <w:rFonts w:ascii="標楷體" w:eastAsia="標楷體" w:hAnsi="標楷體" w:hint="eastAsia"/>
          <w:b/>
          <w:sz w:val="28"/>
        </w:rPr>
        <w:t>六、行政支持</w:t>
      </w:r>
    </w:p>
    <w:p w:rsidR="00C30F47" w:rsidRPr="00C30F47" w:rsidRDefault="00C30F47" w:rsidP="00C30F47">
      <w:pPr>
        <w:spacing w:after="120" w:line="223" w:lineRule="auto"/>
        <w:ind w:left="300" w:right="741" w:firstLine="480"/>
        <w:rPr>
          <w:rFonts w:ascii="標楷體" w:eastAsia="標楷體" w:hAnsi="標楷體"/>
        </w:rPr>
      </w:pPr>
      <w:r w:rsidRPr="00C30F47">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C30F47" w:rsidRPr="00C30F47" w:rsidRDefault="00C30F47" w:rsidP="00C30F47">
      <w:pPr>
        <w:spacing w:line="223" w:lineRule="auto"/>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C30F47">
      <w:pPr>
        <w:spacing w:before="42" w:after="120" w:line="324" w:lineRule="exact"/>
        <w:ind w:left="300"/>
        <w:rPr>
          <w:rFonts w:ascii="標楷體" w:eastAsia="標楷體" w:hAnsi="標楷體"/>
        </w:rPr>
      </w:pPr>
      <w:r w:rsidRPr="00C30F47">
        <w:rPr>
          <w:rFonts w:ascii="標楷體" w:eastAsia="標楷體" w:hAnsi="標楷體"/>
        </w:rPr>
        <w:lastRenderedPageBreak/>
        <w:t>套修訂等。</w:t>
      </w:r>
    </w:p>
    <w:p w:rsidR="00C30F47" w:rsidRPr="00C30F47" w:rsidRDefault="00C30F47" w:rsidP="00C30F47">
      <w:pPr>
        <w:spacing w:after="120" w:line="312" w:lineRule="exact"/>
        <w:ind w:left="420"/>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)經費與專業支持</w:t>
      </w:r>
    </w:p>
    <w:p w:rsidR="00C30F47" w:rsidRPr="00C30F47" w:rsidRDefault="00C30F47" w:rsidP="00F569C1">
      <w:pPr>
        <w:numPr>
          <w:ilvl w:val="0"/>
          <w:numId w:val="30"/>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為維護學生受教權、健全教育發展及提升經費運用成效，各該主管機關應從寬編列經費預算，支持學校因應教學課程計畫研發與實施之所需。</w:t>
      </w:r>
    </w:p>
    <w:p w:rsidR="00C30F47" w:rsidRPr="00C30F47" w:rsidRDefault="00C30F47" w:rsidP="00F569C1">
      <w:pPr>
        <w:numPr>
          <w:ilvl w:val="0"/>
          <w:numId w:val="3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各該主管機關應針對本課程實施要點，配合檢視修正與增訂相關法令，如師資培育法與設備基準等，並完善配套措施。</w:t>
      </w:r>
    </w:p>
    <w:p w:rsidR="00C30F47" w:rsidRPr="00C30F47" w:rsidRDefault="00C30F47" w:rsidP="00F569C1">
      <w:pPr>
        <w:numPr>
          <w:ilvl w:val="0"/>
          <w:numId w:val="30"/>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課程綱要實施前，各該主管機關應因地制宜辦理多元形式的相關研討，使各該主管機</w:t>
      </w:r>
      <w:r w:rsidRPr="00C30F47">
        <w:rPr>
          <w:rFonts w:ascii="標楷體" w:eastAsia="標楷體" w:hAnsi="標楷體"/>
          <w:spacing w:val="2"/>
          <w:w w:val="95"/>
        </w:rPr>
        <w:t xml:space="preserve">關行政人員、督學、學校行政人員、教師、家長、師資培育機構等充分了解課程綱要    </w:t>
      </w:r>
      <w:r w:rsidRPr="00C30F47">
        <w:rPr>
          <w:rFonts w:ascii="標楷體" w:eastAsia="標楷體" w:hAnsi="標楷體"/>
        </w:rPr>
        <w:t>之理念目標、內容與實施。課程綱要實施後，學校應秉持學校本位之原則，規劃教師專業發展活動。</w:t>
      </w:r>
    </w:p>
    <w:p w:rsidR="00C30F47" w:rsidRPr="00C30F47" w:rsidRDefault="00C30F47" w:rsidP="00F569C1">
      <w:pPr>
        <w:numPr>
          <w:ilvl w:val="0"/>
          <w:numId w:val="30"/>
        </w:numPr>
        <w:tabs>
          <w:tab w:val="left" w:pos="726"/>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2"/>
          <w:w w:val="95"/>
        </w:rPr>
        <w:t xml:space="preserve">各該主管機關得就課程設計、教材編選與教學實施作整體或抽樣調查研究，以了解課    </w:t>
      </w:r>
      <w:r w:rsidRPr="00C30F47">
        <w:rPr>
          <w:rFonts w:ascii="標楷體" w:eastAsia="標楷體" w:hAnsi="標楷體"/>
        </w:rPr>
        <w:t>程與教學實施狀況，並提供各校改進所需之資源；</w:t>
      </w:r>
      <w:proofErr w:type="gramStart"/>
      <w:r w:rsidRPr="00C30F47">
        <w:rPr>
          <w:rFonts w:ascii="標楷體" w:eastAsia="標楷體" w:hAnsi="標楷體"/>
        </w:rPr>
        <w:t>各校得依據</w:t>
      </w:r>
      <w:proofErr w:type="gramEnd"/>
      <w:r w:rsidRPr="00C30F47">
        <w:rPr>
          <w:rFonts w:ascii="標楷體" w:eastAsia="標楷體" w:hAnsi="標楷體"/>
        </w:rPr>
        <w:t>結果，秉持學校本位與教師專業自主積極改進。</w:t>
      </w:r>
    </w:p>
    <w:p w:rsidR="00C30F47" w:rsidRPr="00C30F47" w:rsidRDefault="00C30F47" w:rsidP="00F569C1">
      <w:pPr>
        <w:numPr>
          <w:ilvl w:val="0"/>
          <w:numId w:val="30"/>
        </w:numPr>
        <w:tabs>
          <w:tab w:val="left" w:pos="722"/>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各該主管機關應整合現有國民教育輔導群/團、學科中心</w:t>
      </w:r>
      <w:proofErr w:type="gramStart"/>
      <w:r w:rsidRPr="00C30F47">
        <w:rPr>
          <w:rFonts w:ascii="標楷體" w:eastAsia="標楷體" w:hAnsi="標楷體"/>
        </w:rPr>
        <w:t>與群科中心</w:t>
      </w:r>
      <w:proofErr w:type="gramEnd"/>
      <w:r w:rsidRPr="00C30F47">
        <w:rPr>
          <w:rFonts w:ascii="標楷體" w:eastAsia="標楷體" w:hAnsi="標楷體"/>
        </w:rPr>
        <w:t>、辦理師資培育之大學、</w:t>
      </w:r>
      <w:proofErr w:type="gramStart"/>
      <w:r w:rsidRPr="00C30F47">
        <w:rPr>
          <w:rFonts w:ascii="標楷體" w:eastAsia="標楷體" w:hAnsi="標楷體"/>
        </w:rPr>
        <w:t>師資培用聯</w:t>
      </w:r>
      <w:proofErr w:type="gramEnd"/>
      <w:r w:rsidRPr="00C30F47">
        <w:rPr>
          <w:rFonts w:ascii="標楷體" w:eastAsia="標楷體" w:hAnsi="標楷體"/>
        </w:rPr>
        <w:t>盟等，訂定相關法規，完善十二年國民基本教育輔導機制，強化其參與課程綱要研修、進行課程溝通與傳播推展、規劃辦理各式研習與工作坊等專業任務，以落實推動課程綱要。</w:t>
      </w:r>
    </w:p>
    <w:p w:rsidR="00C30F47" w:rsidRPr="00C30F47" w:rsidRDefault="00C30F47" w:rsidP="00F569C1">
      <w:pPr>
        <w:numPr>
          <w:ilvl w:val="0"/>
          <w:numId w:val="30"/>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各該主管機關應協助學校克服課</w:t>
      </w:r>
      <w:proofErr w:type="gramStart"/>
      <w:r w:rsidRPr="00C30F47">
        <w:rPr>
          <w:rFonts w:ascii="標楷體" w:eastAsia="標楷體" w:hAnsi="標楷體"/>
        </w:rPr>
        <w:t>務</w:t>
      </w:r>
      <w:proofErr w:type="gramEnd"/>
      <w:r w:rsidRPr="00C30F47">
        <w:rPr>
          <w:rFonts w:ascii="標楷體" w:eastAsia="標楷體" w:hAnsi="標楷體"/>
        </w:rPr>
        <w:t>運作、課程選修及師資安排等困難；另應依實際需要編列人事、業務相關預算，依領域</w:t>
      </w:r>
      <w:r w:rsidRPr="00C30F47">
        <w:rPr>
          <w:rFonts w:ascii="標楷體" w:eastAsia="標楷體" w:hAnsi="標楷體"/>
          <w:spacing w:val="4"/>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科目課程綱要和教育部訂定之設備基</w:t>
      </w:r>
      <w:r w:rsidRPr="00C30F47">
        <w:rPr>
          <w:rFonts w:ascii="標楷體" w:eastAsia="標楷體" w:hAnsi="標楷體"/>
        </w:rPr>
        <w:t>準，充實改善圖書館、專科與實習教室、設備與圖書。學校亦得視教學需求，建立各領域/</w:t>
      </w:r>
      <w:proofErr w:type="gramStart"/>
      <w:r w:rsidRPr="00C30F47">
        <w:rPr>
          <w:rFonts w:ascii="標楷體" w:eastAsia="標楷體" w:hAnsi="標楷體"/>
        </w:rPr>
        <w:t>群科</w:t>
      </w:r>
      <w:proofErr w:type="gramEnd"/>
      <w:r w:rsidRPr="00C30F47">
        <w:rPr>
          <w:rFonts w:ascii="標楷體" w:eastAsia="標楷體" w:hAnsi="標楷體"/>
        </w:rPr>
        <w:t>/學程/科目之間設備共享機制，以充分發揮教學設備之效益。</w:t>
      </w:r>
    </w:p>
    <w:p w:rsidR="00C30F47" w:rsidRPr="00C30F47" w:rsidRDefault="00C30F47" w:rsidP="00F569C1">
      <w:pPr>
        <w:numPr>
          <w:ilvl w:val="0"/>
          <w:numId w:val="30"/>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各該主管機關規劃教育行政人員及校長進修研習時，應強化課程與教學領導的專業知能。</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(二)相關配套修訂</w:t>
      </w:r>
    </w:p>
    <w:p w:rsidR="00C30F47" w:rsidRPr="00C30F47" w:rsidRDefault="00C30F47" w:rsidP="00F569C1">
      <w:pPr>
        <w:numPr>
          <w:ilvl w:val="0"/>
          <w:numId w:val="29"/>
        </w:numPr>
        <w:tabs>
          <w:tab w:val="left" w:pos="725"/>
        </w:tabs>
        <w:autoSpaceDE w:val="0"/>
        <w:autoSpaceDN w:val="0"/>
        <w:spacing w:before="5" w:line="223" w:lineRule="auto"/>
        <w:ind w:right="688" w:hanging="192"/>
        <w:jc w:val="both"/>
        <w:rPr>
          <w:rFonts w:ascii="標楷體" w:eastAsia="標楷體" w:hAnsi="標楷體"/>
        </w:rPr>
      </w:pPr>
      <w:r w:rsidRPr="00C30F47">
        <w:rPr>
          <w:rFonts w:ascii="標楷體" w:eastAsia="標楷體" w:hAnsi="標楷體"/>
          <w:spacing w:val="3"/>
        </w:rPr>
        <w:t>師資培育機構宜配合本次課程綱要之修訂，培養領域</w:t>
      </w:r>
      <w:r w:rsidRPr="00C30F47">
        <w:rPr>
          <w:rFonts w:ascii="標楷體" w:eastAsia="標楷體" w:hAnsi="標楷體"/>
          <w:spacing w:val="5"/>
        </w:rPr>
        <w:t>/</w:t>
      </w:r>
      <w:proofErr w:type="gramStart"/>
      <w:r w:rsidRPr="00C30F47">
        <w:rPr>
          <w:rFonts w:ascii="標楷體" w:eastAsia="標楷體" w:hAnsi="標楷體"/>
          <w:spacing w:val="3"/>
        </w:rPr>
        <w:t>群科</w:t>
      </w:r>
      <w:proofErr w:type="gramEnd"/>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科目所需師資，並應</w:t>
      </w:r>
      <w:r w:rsidRPr="00C30F47">
        <w:rPr>
          <w:rFonts w:ascii="標楷體" w:eastAsia="標楷體" w:hAnsi="標楷體"/>
        </w:rPr>
        <w:t>參酌師資培育法之相關規定，調整其課程與教學，並積極與研究機構、中小學學校建立夥伴關係，共同研發教材教法。</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辦理各教育階段重要入學招生考試或學習成就評量等單位，應配合課程綱要實施調整相關事務。</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中央主管機關應建立課程綱要</w:t>
      </w:r>
      <w:proofErr w:type="gramStart"/>
      <w:r w:rsidRPr="00C30F47">
        <w:rPr>
          <w:rFonts w:ascii="標楷體" w:eastAsia="標楷體" w:hAnsi="標楷體"/>
        </w:rPr>
        <w:t>研</w:t>
      </w:r>
      <w:proofErr w:type="gramEnd"/>
      <w:r w:rsidRPr="00C30F47">
        <w:rPr>
          <w:rFonts w:ascii="標楷體" w:eastAsia="標楷體" w:hAnsi="標楷體"/>
        </w:rPr>
        <w:t>修及執行單位與負責大學（</w:t>
      </w:r>
      <w:r w:rsidRPr="00C30F47">
        <w:rPr>
          <w:rFonts w:ascii="標楷體" w:eastAsia="標楷體" w:hAnsi="標楷體"/>
          <w:spacing w:val="3"/>
        </w:rPr>
        <w:t>含技專校院）招生機構之</w:t>
      </w:r>
      <w:r w:rsidRPr="00C30F47">
        <w:rPr>
          <w:rFonts w:ascii="標楷體" w:eastAsia="標楷體" w:hAnsi="標楷體"/>
        </w:rPr>
        <w:t>對話與研議機制，共同研議大學（含技專校院）招生與課程綱要之關連配套措施。</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七、家長與民間參與</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)課程實施需要爭取家長支持及參與，學校應鼓勵家長會成立家長學習社群或</w:t>
      </w:r>
      <w:proofErr w:type="gramStart"/>
      <w:r w:rsidRPr="00C30F47">
        <w:rPr>
          <w:rFonts w:ascii="標楷體" w:eastAsia="標楷體" w:hAnsi="標楷體"/>
        </w:rPr>
        <w:t>親師共學</w:t>
      </w:r>
      <w:proofErr w:type="gramEnd"/>
      <w:r w:rsidRPr="00C30F47">
        <w:rPr>
          <w:rFonts w:ascii="標楷體" w:eastAsia="標楷體" w:hAnsi="標楷體"/>
        </w:rPr>
        <w:t>社群，增進親職教養知能，強化親師之間的協同合作，支持學生有效學習與適性發展。</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(三)身心障礙學生的個別化教育計畫需有學生家長參與訂定。</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C30F47" w:rsidRPr="00C30F47" w:rsidRDefault="00C30F47" w:rsidP="00C30F47">
      <w:pPr>
        <w:spacing w:line="223" w:lineRule="auto"/>
        <w:jc w:val="both"/>
        <w:rPr>
          <w:rFonts w:ascii="標楷體" w:eastAsia="標楷體" w:hAnsi="標楷體"/>
        </w:rPr>
        <w:sectPr w:rsidR="00C30F47" w:rsidRPr="00C30F47">
          <w:pgSz w:w="11910" w:h="16840"/>
          <w:pgMar w:top="1080" w:right="440" w:bottom="1560" w:left="1060" w:header="0" w:footer="1283" w:gutter="0"/>
          <w:cols w:space="720"/>
        </w:sectPr>
      </w:pPr>
    </w:p>
    <w:p w:rsidR="00C30F47" w:rsidRPr="00C30F47" w:rsidRDefault="00C30F47" w:rsidP="00C30F47">
      <w:pPr>
        <w:spacing w:line="415" w:lineRule="exact"/>
        <w:ind w:left="300"/>
        <w:rPr>
          <w:rFonts w:ascii="標楷體" w:eastAsia="標楷體" w:hAnsi="標楷體"/>
          <w:b/>
          <w:sz w:val="28"/>
        </w:rPr>
      </w:pPr>
      <w:r w:rsidRPr="00C30F47">
        <w:rPr>
          <w:rFonts w:ascii="標楷體" w:eastAsia="標楷體" w:hAnsi="標楷體" w:hint="eastAsia"/>
          <w:b/>
          <w:w w:val="95"/>
          <w:sz w:val="28"/>
        </w:rPr>
        <w:lastRenderedPageBreak/>
        <w:t>八、附則</w:t>
      </w:r>
    </w:p>
    <w:p w:rsidR="00C30F47" w:rsidRPr="00C30F47" w:rsidRDefault="00C30F47" w:rsidP="00C30F47">
      <w:pPr>
        <w:spacing w:after="120" w:line="223" w:lineRule="auto"/>
        <w:ind w:left="843" w:right="677" w:hanging="425"/>
        <w:jc w:val="both"/>
        <w:rPr>
          <w:rFonts w:ascii="標楷體" w:eastAsia="標楷體" w:hAnsi="標楷體"/>
        </w:rPr>
      </w:pPr>
      <w:r w:rsidRPr="00C30F47">
        <w:rPr>
          <w:rFonts w:ascii="標楷體" w:eastAsia="標楷體" w:hAnsi="標楷體"/>
        </w:rPr>
        <w:t>(</w:t>
      </w:r>
      <w:proofErr w:type="gramStart"/>
      <w:r w:rsidRPr="00C30F47">
        <w:rPr>
          <w:rFonts w:ascii="標楷體" w:eastAsia="標楷體" w:hAnsi="標楷體"/>
        </w:rPr>
        <w:t>一</w:t>
      </w:r>
      <w:proofErr w:type="gramEnd"/>
      <w:r w:rsidRPr="00C30F47">
        <w:rPr>
          <w:rFonts w:ascii="標楷體" w:eastAsia="標楷體" w:hAnsi="標楷體"/>
        </w:rPr>
        <w:t>)</w:t>
      </w:r>
      <w:r w:rsidRPr="00C30F47">
        <w:rPr>
          <w:rFonts w:ascii="標楷體" w:eastAsia="標楷體" w:hAnsi="標楷體"/>
          <w:spacing w:val="-1"/>
        </w:rPr>
        <w:t xml:space="preserve">十二年國民基本教育課程綱要，自 </w:t>
      </w:r>
      <w:r w:rsidRPr="00C30F47">
        <w:rPr>
          <w:rFonts w:ascii="標楷體" w:eastAsia="標楷體" w:hAnsi="標楷體"/>
        </w:rPr>
        <w:t>107學年度起，依照不同教育階段，逐年實施，並</w:t>
      </w:r>
      <w:r w:rsidRPr="00C30F47">
        <w:rPr>
          <w:rFonts w:ascii="標楷體" w:eastAsia="標楷體" w:hAnsi="標楷體"/>
          <w:spacing w:val="13"/>
        </w:rPr>
        <w:t>考慮不同教育階段銜接問題，研擬課程配套措施。實施年級及時程由教育部公布</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(四)依據特殊教育法、國民體育法、藝術教育法及相關法規，特殊教育學生與體育班、藝</w:t>
      </w:r>
      <w:r w:rsidRPr="00C30F47">
        <w:rPr>
          <w:rFonts w:ascii="標楷體" w:eastAsia="標楷體" w:hAnsi="標楷體"/>
          <w:spacing w:val="-1"/>
        </w:rPr>
        <w:t>術才能班及</w:t>
      </w:r>
      <w:proofErr w:type="gramStart"/>
      <w:r w:rsidRPr="00C30F47">
        <w:rPr>
          <w:rFonts w:ascii="標楷體" w:eastAsia="標楷體" w:hAnsi="標楷體"/>
          <w:spacing w:val="-1"/>
        </w:rPr>
        <w:t>科學班</w:t>
      </w:r>
      <w:proofErr w:type="gramEnd"/>
      <w:r w:rsidRPr="00C30F47">
        <w:rPr>
          <w:rFonts w:ascii="標楷體" w:eastAsia="標楷體" w:hAnsi="標楷體"/>
          <w:spacing w:val="-1"/>
        </w:rPr>
        <w:t>等特殊類型班級學生</w:t>
      </w:r>
      <w:proofErr w:type="gramStart"/>
      <w:r w:rsidRPr="00C30F47">
        <w:rPr>
          <w:rFonts w:ascii="標楷體" w:eastAsia="標楷體" w:hAnsi="標楷體"/>
          <w:spacing w:val="-1"/>
        </w:rPr>
        <w:t>之部定</w:t>
      </w:r>
      <w:proofErr w:type="gramEnd"/>
      <w:r w:rsidRPr="00C30F47">
        <w:rPr>
          <w:rFonts w:ascii="標楷體" w:eastAsia="標楷體" w:hAnsi="標楷體"/>
          <w:spacing w:val="-1"/>
        </w:rPr>
        <w:t>及校訂</w:t>
      </w:r>
      <w:proofErr w:type="gramStart"/>
      <w:r w:rsidRPr="00C30F47">
        <w:rPr>
          <w:rFonts w:ascii="標楷體" w:eastAsia="標楷體" w:hAnsi="標楷體"/>
          <w:spacing w:val="-1"/>
        </w:rPr>
        <w:t>課程均得彈</w:t>
      </w:r>
      <w:proofErr w:type="gramEnd"/>
      <w:r w:rsidRPr="00C30F47">
        <w:rPr>
          <w:rFonts w:ascii="標楷體" w:eastAsia="標楷體" w:hAnsi="標楷體"/>
          <w:spacing w:val="-1"/>
        </w:rPr>
        <w:t>性調整</w:t>
      </w:r>
      <w:r w:rsidRPr="00C30F47">
        <w:rPr>
          <w:rFonts w:ascii="標楷體" w:eastAsia="標楷體" w:hAnsi="標楷體"/>
        </w:rPr>
        <w:t>（</w:t>
      </w:r>
      <w:r w:rsidRPr="00C30F47">
        <w:rPr>
          <w:rFonts w:ascii="標楷體" w:eastAsia="標楷體" w:hAnsi="標楷體"/>
          <w:spacing w:val="-3"/>
        </w:rPr>
        <w:t>包含學習節</w:t>
      </w:r>
      <w:r w:rsidRPr="00C30F47">
        <w:rPr>
          <w:rFonts w:ascii="標楷體" w:eastAsia="標楷體" w:hAnsi="標楷體"/>
        </w:rPr>
        <w:t>數/學分數配置比例與學習內容</w:t>
      </w:r>
      <w:r w:rsidRPr="00C30F47">
        <w:rPr>
          <w:rFonts w:ascii="標楷體" w:eastAsia="標楷體" w:hAnsi="標楷體"/>
          <w:spacing w:val="-40"/>
        </w:rPr>
        <w:t>）</w:t>
      </w:r>
      <w:r w:rsidRPr="00C30F47">
        <w:rPr>
          <w:rFonts w:ascii="標楷體" w:eastAsia="標楷體" w:hAnsi="標楷體"/>
          <w:spacing w:val="-7"/>
        </w:rPr>
        <w:t>，並得於校訂課程開設特殊需求領域課程，惟不應減</w:t>
      </w:r>
      <w:r w:rsidRPr="00C30F47">
        <w:rPr>
          <w:rFonts w:ascii="標楷體" w:eastAsia="標楷體" w:hAnsi="標楷體"/>
          <w:spacing w:val="6"/>
        </w:rPr>
        <w:t>少</w:t>
      </w:r>
      <w:proofErr w:type="gramStart"/>
      <w:r w:rsidRPr="00C30F47">
        <w:rPr>
          <w:rFonts w:ascii="標楷體" w:eastAsia="標楷體" w:hAnsi="標楷體"/>
          <w:spacing w:val="6"/>
        </w:rPr>
        <w:t>學習總節</w:t>
      </w:r>
      <w:proofErr w:type="gramEnd"/>
      <w:r w:rsidRPr="00C30F47">
        <w:rPr>
          <w:rFonts w:ascii="標楷體" w:eastAsia="標楷體" w:hAnsi="標楷體"/>
          <w:spacing w:val="6"/>
        </w:rPr>
        <w:t>數。特殊教育班課程規劃需經學校特殊教育推行委員會審議通過，並送</w:t>
      </w:r>
      <w:r w:rsidRPr="00C30F47">
        <w:rPr>
          <w:rFonts w:ascii="標楷體" w:eastAsia="標楷體" w:hAnsi="標楷體"/>
          <w:spacing w:val="-3"/>
        </w:rPr>
        <w:t>學校課程發展委員會通過後實施；體育班、</w:t>
      </w:r>
      <w:proofErr w:type="gramStart"/>
      <w:r w:rsidRPr="00C30F47">
        <w:rPr>
          <w:rFonts w:ascii="標楷體" w:eastAsia="標楷體" w:hAnsi="標楷體"/>
          <w:spacing w:val="-3"/>
        </w:rPr>
        <w:t>科學班</w:t>
      </w:r>
      <w:proofErr w:type="gramEnd"/>
      <w:r w:rsidRPr="00C30F47">
        <w:rPr>
          <w:rFonts w:ascii="標楷體" w:eastAsia="標楷體" w:hAnsi="標楷體"/>
          <w:spacing w:val="-3"/>
        </w:rPr>
        <w:t>及依藝術教育法設立之藝術才能班</w:t>
      </w:r>
      <w:r w:rsidRPr="00C30F47">
        <w:rPr>
          <w:rFonts w:ascii="標楷體" w:eastAsia="標楷體" w:hAnsi="標楷體"/>
          <w:spacing w:val="6"/>
        </w:rPr>
        <w:t>課程規劃應送學校課程發展委員會審議。特殊類型教育課程綱要或實施規範，參照</w:t>
      </w:r>
    </w:p>
    <w:p w:rsidR="00C30F47" w:rsidRPr="00C30F47" w:rsidRDefault="00C30F47" w:rsidP="00C30F47">
      <w:pPr>
        <w:spacing w:after="120" w:line="307" w:lineRule="exact"/>
        <w:ind w:left="843"/>
        <w:rPr>
          <w:rFonts w:ascii="標楷體" w:eastAsia="標楷體" w:hAnsi="標楷體"/>
        </w:rPr>
      </w:pPr>
      <w:r w:rsidRPr="00C30F47">
        <w:rPr>
          <w:rFonts w:ascii="標楷體" w:eastAsia="標楷體" w:hAnsi="標楷體"/>
        </w:rPr>
        <w:t>「十二年國民基本教育課程綱要總綱」，由中央主管機關另行訂定之。</w:t>
      </w:r>
    </w:p>
    <w:p w:rsidR="00C30F47" w:rsidRPr="00C30F47" w:rsidRDefault="00C30F47" w:rsidP="00C30F47">
      <w:pPr>
        <w:spacing w:after="120" w:line="223" w:lineRule="auto"/>
        <w:ind w:left="843" w:right="691" w:hanging="425"/>
        <w:jc w:val="both"/>
        <w:rPr>
          <w:rFonts w:ascii="標楷體" w:eastAsia="標楷體" w:hAnsi="標楷體"/>
        </w:rPr>
      </w:pPr>
      <w:r w:rsidRPr="00C30F47">
        <w:rPr>
          <w:rFonts w:ascii="標楷體" w:eastAsia="標楷體" w:hAnsi="標楷體"/>
        </w:rPr>
        <w:t>(五)有關高級中等學校進修部、實用技能學程、建教合作班、重點產業專班等學制及班別</w:t>
      </w:r>
      <w:r w:rsidRPr="00C30F47">
        <w:rPr>
          <w:rFonts w:ascii="標楷體" w:eastAsia="標楷體" w:hAnsi="標楷體"/>
          <w:spacing w:val="-3"/>
        </w:rPr>
        <w:t>等實施規範，參照「十二年國民基本教育課程綱要總綱」，由中央主管機關另行訂定</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(六)國民中學實施技藝教育時，應依相關辦法規定實施，得彈性調整</w:t>
      </w:r>
      <w:proofErr w:type="gramStart"/>
      <w:r w:rsidRPr="00C30F47">
        <w:rPr>
          <w:rFonts w:ascii="標楷體" w:eastAsia="標楷體" w:hAnsi="標楷體"/>
        </w:rPr>
        <w:t>學習總節數</w:t>
      </w:r>
      <w:proofErr w:type="gramEnd"/>
      <w:r w:rsidRPr="00C30F47">
        <w:rPr>
          <w:rFonts w:ascii="標楷體" w:eastAsia="標楷體" w:hAnsi="標楷體"/>
        </w:rPr>
        <w:t>，開設技藝課程。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(七)依照國民體育法等相關法令，學校應於各學習階段之彈性學習、團體活動或其他學習時間適切安排體育活動。</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w:t>
      </w:r>
      <w:proofErr w:type="gramStart"/>
      <w:r w:rsidRPr="00C30F47">
        <w:rPr>
          <w:rFonts w:ascii="標楷體" w:eastAsia="標楷體" w:hAnsi="標楷體"/>
        </w:rPr>
        <w:t>再者，</w:t>
      </w:r>
      <w:proofErr w:type="gramEnd"/>
      <w:r w:rsidRPr="00C30F47">
        <w:rPr>
          <w:rFonts w:ascii="標楷體" w:eastAsia="標楷體" w:hAnsi="標楷體"/>
        </w:rPr>
        <w:t>高級中等學校教育階段原住民重點學校應於校訂課程開設 6 學分原住民族語文課程，並得於</w:t>
      </w:r>
      <w:proofErr w:type="gramStart"/>
      <w:r w:rsidRPr="00C30F47">
        <w:rPr>
          <w:rFonts w:ascii="標楷體" w:eastAsia="標楷體" w:hAnsi="標楷體"/>
        </w:rPr>
        <w:t>假日或</w:t>
      </w:r>
      <w:proofErr w:type="gramEnd"/>
      <w:r w:rsidRPr="00C30F47">
        <w:rPr>
          <w:rFonts w:ascii="標楷體" w:eastAsia="標楷體" w:hAnsi="標楷體"/>
        </w:rPr>
        <w:t>寒、暑假實施。</w:t>
      </w:r>
    </w:p>
    <w:p w:rsidR="00C30F47" w:rsidRPr="00C30F47" w:rsidRDefault="00C30F47" w:rsidP="00C30F47">
      <w:pPr>
        <w:spacing w:after="120" w:line="308" w:lineRule="exact"/>
        <w:ind w:left="418"/>
        <w:rPr>
          <w:rFonts w:ascii="標楷體" w:eastAsia="標楷體" w:hAnsi="標楷體"/>
        </w:rPr>
      </w:pPr>
      <w:r w:rsidRPr="00C30F47">
        <w:rPr>
          <w:rFonts w:ascii="標楷體" w:eastAsia="標楷體" w:hAnsi="標楷體"/>
        </w:rPr>
        <w:t>(九)實驗教育之課程實施，由各該主管機關及學校依相關法令辦理。</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(十)各領域/</w:t>
      </w:r>
      <w:proofErr w:type="gramStart"/>
      <w:r w:rsidRPr="00C30F47">
        <w:rPr>
          <w:rFonts w:ascii="標楷體" w:eastAsia="標楷體" w:hAnsi="標楷體"/>
        </w:rPr>
        <w:t>群科</w:t>
      </w:r>
      <w:proofErr w:type="gramEnd"/>
      <w:r w:rsidRPr="00C30F47">
        <w:rPr>
          <w:rFonts w:ascii="標楷體" w:eastAsia="標楷體" w:hAnsi="標楷體"/>
        </w:rPr>
        <w:t>/學程/科目之課程發展與教學實施，參照各領域/</w:t>
      </w:r>
      <w:proofErr w:type="gramStart"/>
      <w:r w:rsidRPr="00C30F47">
        <w:rPr>
          <w:rFonts w:ascii="標楷體" w:eastAsia="標楷體" w:hAnsi="標楷體"/>
        </w:rPr>
        <w:t>群</w:t>
      </w:r>
      <w:proofErr w:type="gramEnd"/>
      <w:r w:rsidRPr="00C30F47">
        <w:rPr>
          <w:rFonts w:ascii="標楷體" w:eastAsia="標楷體" w:hAnsi="標楷體"/>
        </w:rPr>
        <w:t>科/學程/科目之課程綱要，並可視相關知識的更新進展而適切調整學習內容。為促成課程的彈性組合，領域課程綱要</w:t>
      </w:r>
      <w:proofErr w:type="gramStart"/>
      <w:r w:rsidRPr="00C30F47">
        <w:rPr>
          <w:rFonts w:ascii="標楷體" w:eastAsia="標楷體" w:hAnsi="標楷體"/>
        </w:rPr>
        <w:t>研</w:t>
      </w:r>
      <w:proofErr w:type="gramEnd"/>
      <w:r w:rsidRPr="00C30F47">
        <w:rPr>
          <w:rFonts w:ascii="標楷體" w:eastAsia="標楷體" w:hAnsi="標楷體"/>
        </w:rPr>
        <w:t>修，應訂定領域內科目的修</w:t>
      </w:r>
      <w:proofErr w:type="gramStart"/>
      <w:r w:rsidRPr="00C30F47">
        <w:rPr>
          <w:rFonts w:ascii="標楷體" w:eastAsia="標楷體" w:hAnsi="標楷體"/>
        </w:rPr>
        <w:t>習年</w:t>
      </w:r>
      <w:proofErr w:type="gramEnd"/>
      <w:r w:rsidRPr="00C30F47">
        <w:rPr>
          <w:rFonts w:ascii="標楷體" w:eastAsia="標楷體" w:hAnsi="標楷體"/>
        </w:rPr>
        <w:t>級、必修及選修的適性進路等，</w:t>
      </w:r>
      <w:proofErr w:type="gramStart"/>
      <w:r w:rsidRPr="00C30F47">
        <w:rPr>
          <w:rFonts w:ascii="標楷體" w:eastAsia="標楷體" w:hAnsi="標楷體"/>
        </w:rPr>
        <w:t>在總節</w:t>
      </w:r>
      <w:proofErr w:type="gramEnd"/>
      <w:r w:rsidRPr="00C30F47">
        <w:rPr>
          <w:rFonts w:ascii="標楷體" w:eastAsia="標楷體" w:hAnsi="標楷體"/>
        </w:rPr>
        <w:t>數不減少下，各領域可在不同年級規劃修習不同科目，以減少每週修習科目。各領域綱要</w:t>
      </w:r>
      <w:proofErr w:type="gramStart"/>
      <w:r w:rsidRPr="00C30F47">
        <w:rPr>
          <w:rFonts w:ascii="標楷體" w:eastAsia="標楷體" w:hAnsi="標楷體"/>
        </w:rPr>
        <w:t>研</w:t>
      </w:r>
      <w:proofErr w:type="gramEnd"/>
      <w:r w:rsidRPr="00C30F47">
        <w:rPr>
          <w:rFonts w:ascii="標楷體" w:eastAsia="標楷體" w:hAnsi="標楷體"/>
        </w:rPr>
        <w:t>修應結合各議題，以期讓學生在不同的學習脈絡中思考這些議題，以收相互啟發與統整之效。</w:t>
      </w:r>
    </w:p>
    <w:p w:rsidR="00C30F47" w:rsidRPr="00C30F47" w:rsidRDefault="00C30F47" w:rsidP="00C30F47">
      <w:pPr>
        <w:snapToGrid w:val="0"/>
        <w:ind w:left="5405" w:hangingChars="2250" w:hanging="5405"/>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50692F" w:rsidRPr="00C30F47"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08161" cy="9711289"/>
            <wp:effectExtent l="0" t="0" r="0" b="444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16113" cy="9722801"/>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4432300"/>
            <wp:effectExtent l="0" t="0" r="3175" b="635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45275" cy="443230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9760585"/>
            <wp:effectExtent l="0" t="0" r="3175"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45275" cy="9760585"/>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30365" cy="1743710"/>
            <wp:effectExtent l="0" t="0" r="0" b="889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730365" cy="174371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C5612" w:rsidRPr="007F2378" w:rsidRDefault="00FC5612" w:rsidP="00FC5612">
      <w:pPr>
        <w:snapToGrid w:val="0"/>
        <w:jc w:val="both"/>
        <w:rPr>
          <w:rFonts w:ascii="標楷體" w:eastAsia="標楷體" w:hAnsi="標楷體"/>
          <w:b/>
        </w:rPr>
      </w:pPr>
      <w:r w:rsidRPr="007F2378">
        <w:rPr>
          <w:rFonts w:ascii="標楷體" w:eastAsia="標楷體" w:hAnsi="標楷體" w:hint="eastAsia"/>
          <w:b/>
          <w:bCs/>
        </w:rPr>
        <w:lastRenderedPageBreak/>
        <w:t>※</w:t>
      </w:r>
      <w:r w:rsidR="00616F6E">
        <w:rPr>
          <w:rFonts w:ascii="標楷體" w:eastAsia="標楷體" w:hAnsi="標楷體" w:hint="eastAsia"/>
          <w:b/>
        </w:rPr>
        <w:t>參考資料</w:t>
      </w:r>
      <w:proofErr w:type="gramStart"/>
      <w:r w:rsidR="00616F6E">
        <w:rPr>
          <w:rFonts w:ascii="標楷體" w:eastAsia="標楷體" w:hAnsi="標楷體" w:hint="eastAsia"/>
          <w:b/>
        </w:rPr>
        <w:t>三</w:t>
      </w:r>
      <w:proofErr w:type="gramEnd"/>
    </w:p>
    <w:p w:rsidR="00663E89" w:rsidRPr="00B92571" w:rsidRDefault="00663E89" w:rsidP="00CB5232">
      <w:pPr>
        <w:autoSpaceDE w:val="0"/>
        <w:autoSpaceDN w:val="0"/>
        <w:adjustRightInd w:val="0"/>
        <w:ind w:firstLineChars="350" w:firstLine="1121"/>
        <w:rPr>
          <w:rFonts w:ascii="標楷體" w:eastAsia="標楷體" w:hAnsi="Calibri" w:cs="標楷體"/>
          <w:b/>
          <w:color w:val="000000"/>
          <w:kern w:val="0"/>
          <w:sz w:val="32"/>
          <w:szCs w:val="32"/>
        </w:rPr>
      </w:pPr>
      <w:r w:rsidRPr="00B92571">
        <w:rPr>
          <w:rFonts w:ascii="標楷體" w:eastAsia="標楷體" w:hAnsi="Calibri" w:cs="標楷體" w:hint="eastAsia"/>
          <w:b/>
          <w:color w:val="000000"/>
          <w:kern w:val="0"/>
          <w:sz w:val="32"/>
          <w:szCs w:val="32"/>
        </w:rPr>
        <w:t>桃園市國民小學教師每週授課節數實施要點</w:t>
      </w:r>
    </w:p>
    <w:p w:rsidR="00B92571" w:rsidRDefault="00B92571" w:rsidP="00B92571">
      <w:pPr>
        <w:ind w:firstLineChars="650" w:firstLine="1170"/>
        <w:jc w:val="right"/>
        <w:rPr>
          <w:rFonts w:ascii="Calibri" w:hAnsi="Calibri"/>
          <w:sz w:val="18"/>
          <w:szCs w:val="18"/>
        </w:rPr>
      </w:pPr>
    </w:p>
    <w:p w:rsidR="00663E89" w:rsidRPr="00663E89" w:rsidRDefault="00663E89" w:rsidP="00CB5232">
      <w:pPr>
        <w:ind w:right="540" w:firstLineChars="650" w:firstLine="1170"/>
        <w:jc w:val="right"/>
        <w:rPr>
          <w:rFonts w:ascii="Calibri" w:hAnsi="Calibri"/>
          <w:sz w:val="18"/>
          <w:szCs w:val="18"/>
        </w:rPr>
      </w:pPr>
      <w:r w:rsidRPr="00663E89">
        <w:rPr>
          <w:rFonts w:ascii="Calibri" w:hAnsi="Calibri" w:hint="eastAsia"/>
          <w:sz w:val="18"/>
          <w:szCs w:val="18"/>
        </w:rPr>
        <w:t>中華民國</w:t>
      </w:r>
      <w:proofErr w:type="gramStart"/>
      <w:r w:rsidRPr="00663E89">
        <w:rPr>
          <w:rFonts w:ascii="Calibri" w:hAnsi="Calibri"/>
          <w:sz w:val="18"/>
          <w:szCs w:val="18"/>
        </w:rPr>
        <w:t>104</w:t>
      </w:r>
      <w:r w:rsidRPr="00663E89">
        <w:rPr>
          <w:rFonts w:ascii="Calibri" w:hAnsi="Calibri" w:hint="eastAsia"/>
          <w:sz w:val="18"/>
          <w:szCs w:val="18"/>
        </w:rPr>
        <w:t>年</w:t>
      </w:r>
      <w:r w:rsidRPr="00663E89">
        <w:rPr>
          <w:rFonts w:ascii="Calibri" w:hAnsi="Calibri"/>
          <w:sz w:val="18"/>
          <w:szCs w:val="18"/>
        </w:rPr>
        <w:t>12</w:t>
      </w:r>
      <w:r w:rsidRPr="00663E89">
        <w:rPr>
          <w:rFonts w:ascii="Calibri" w:hAnsi="Calibri" w:hint="eastAsia"/>
          <w:sz w:val="18"/>
          <w:szCs w:val="18"/>
        </w:rPr>
        <w:t>月</w:t>
      </w:r>
      <w:r w:rsidRPr="00663E89">
        <w:rPr>
          <w:rFonts w:ascii="Calibri" w:hAnsi="Calibri"/>
          <w:sz w:val="18"/>
          <w:szCs w:val="18"/>
        </w:rPr>
        <w:t>9</w:t>
      </w:r>
      <w:r w:rsidRPr="00663E89">
        <w:rPr>
          <w:rFonts w:ascii="Calibri" w:hAnsi="Calibri" w:hint="eastAsia"/>
          <w:sz w:val="18"/>
          <w:szCs w:val="18"/>
        </w:rPr>
        <w:t>日府教小字第</w:t>
      </w:r>
      <w:r w:rsidRPr="00663E89">
        <w:rPr>
          <w:rFonts w:ascii="Calibri" w:hAnsi="Calibri"/>
          <w:sz w:val="18"/>
          <w:szCs w:val="18"/>
        </w:rPr>
        <w:t>1040320664</w:t>
      </w:r>
      <w:r w:rsidRPr="00663E89">
        <w:rPr>
          <w:rFonts w:ascii="Calibri" w:hAnsi="Calibri" w:hint="eastAsia"/>
          <w:sz w:val="18"/>
          <w:szCs w:val="18"/>
        </w:rPr>
        <w:t>號函訂</w:t>
      </w:r>
      <w:proofErr w:type="gramEnd"/>
      <w:r w:rsidRPr="00663E89">
        <w:rPr>
          <w:rFonts w:ascii="Calibri" w:hAnsi="Calibri" w:hint="eastAsia"/>
          <w:sz w:val="18"/>
          <w:szCs w:val="18"/>
        </w:rPr>
        <w:t>定，並自</w:t>
      </w:r>
      <w:r w:rsidRPr="00663E89">
        <w:rPr>
          <w:rFonts w:ascii="Calibri" w:hAnsi="Calibri"/>
          <w:sz w:val="18"/>
          <w:szCs w:val="18"/>
        </w:rPr>
        <w:t>105</w:t>
      </w:r>
      <w:r w:rsidRPr="00663E89">
        <w:rPr>
          <w:rFonts w:ascii="Calibri" w:hAnsi="Calibri" w:hint="eastAsia"/>
          <w:sz w:val="18"/>
          <w:szCs w:val="18"/>
        </w:rPr>
        <w:t>年</w:t>
      </w:r>
      <w:r w:rsidRPr="00663E89">
        <w:rPr>
          <w:rFonts w:ascii="Calibri" w:hAnsi="Calibri"/>
          <w:sz w:val="18"/>
          <w:szCs w:val="18"/>
        </w:rPr>
        <w:t>2</w:t>
      </w:r>
      <w:r w:rsidRPr="00663E89">
        <w:rPr>
          <w:rFonts w:ascii="Calibri" w:hAnsi="Calibri" w:hint="eastAsia"/>
          <w:sz w:val="18"/>
          <w:szCs w:val="18"/>
        </w:rPr>
        <w:t>月</w:t>
      </w:r>
      <w:r w:rsidRPr="00663E89">
        <w:rPr>
          <w:rFonts w:ascii="Calibri" w:hAnsi="Calibri"/>
          <w:sz w:val="18"/>
          <w:szCs w:val="18"/>
        </w:rPr>
        <w:t>1</w:t>
      </w:r>
      <w:r w:rsidRPr="00663E89">
        <w:rPr>
          <w:rFonts w:ascii="Calibri" w:hAnsi="Calibri" w:hint="eastAsia"/>
          <w:sz w:val="18"/>
          <w:szCs w:val="18"/>
        </w:rPr>
        <w:t>日生效。</w:t>
      </w:r>
    </w:p>
    <w:p w:rsidR="00B92571" w:rsidRDefault="00B92571" w:rsidP="00545382">
      <w:pPr>
        <w:ind w:leftChars="300" w:left="720" w:rightChars="300" w:right="720"/>
        <w:rPr>
          <w:rFonts w:ascii="標楷體" w:eastAsia="標楷體" w:hAnsi="標楷體"/>
          <w:sz w:val="26"/>
          <w:szCs w:val="26"/>
        </w:rPr>
      </w:pP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一、本要點依國民中小學教師授課節數訂定基準第九點規定訂定之。</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二、本要點適用於本市國民小學之專任教師及代理教師（以下簡稱教師）。</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三、國民小學教師每週授課節數參照表：（不含導師時間、每節40分鐘）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560"/>
        <w:gridCol w:w="1559"/>
        <w:gridCol w:w="1417"/>
        <w:gridCol w:w="1450"/>
      </w:tblGrid>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班級數</w:t>
            </w:r>
          </w:p>
        </w:tc>
        <w:tc>
          <w:tcPr>
            <w:tcW w:w="1560" w:type="dxa"/>
            <w:shd w:val="clear" w:color="auto" w:fill="auto"/>
          </w:tcPr>
          <w:p w:rsidR="00663E89" w:rsidRPr="00405F8E" w:rsidRDefault="00663E89" w:rsidP="00405F8E">
            <w:pPr>
              <w:ind w:firstLineChars="50" w:firstLine="120"/>
              <w:rPr>
                <w:rFonts w:ascii="標楷體" w:eastAsia="標楷體" w:hAnsi="標楷體"/>
                <w:szCs w:val="22"/>
              </w:rPr>
            </w:pPr>
            <w:r w:rsidRPr="00405F8E">
              <w:rPr>
                <w:rFonts w:ascii="標楷體" w:eastAsia="標楷體" w:hAnsi="標楷體" w:hint="eastAsia"/>
                <w:szCs w:val="22"/>
              </w:rPr>
              <w:t>12班以下</w:t>
            </w:r>
          </w:p>
        </w:tc>
        <w:tc>
          <w:tcPr>
            <w:tcW w:w="1559"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13-24</w:t>
            </w:r>
          </w:p>
        </w:tc>
        <w:tc>
          <w:tcPr>
            <w:tcW w:w="1417"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25-54</w:t>
            </w:r>
          </w:p>
        </w:tc>
        <w:tc>
          <w:tcPr>
            <w:tcW w:w="1450"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55班以上</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教師兼任主任</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4</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3</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教師兼任組長</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9</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7</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教師兼任導師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專任教師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協助行政教師</w:t>
            </w:r>
          </w:p>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每週</w:t>
            </w:r>
            <w:proofErr w:type="gramStart"/>
            <w:r w:rsidRPr="00405F8E">
              <w:rPr>
                <w:rFonts w:ascii="標楷體" w:eastAsia="標楷體" w:hAnsi="標楷體" w:hint="eastAsia"/>
                <w:szCs w:val="22"/>
              </w:rPr>
              <w:t>減授節</w:t>
            </w:r>
            <w:proofErr w:type="gramEnd"/>
            <w:r w:rsidRPr="00405F8E">
              <w:rPr>
                <w:rFonts w:ascii="標楷體" w:eastAsia="標楷體" w:hAnsi="標楷體" w:hint="eastAsia"/>
                <w:szCs w:val="22"/>
              </w:rPr>
              <w:t>數</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8</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14</w:t>
            </w:r>
          </w:p>
        </w:tc>
      </w:tr>
    </w:tbl>
    <w:p w:rsidR="00663E89" w:rsidRPr="00663E89" w:rsidRDefault="00663E89" w:rsidP="00663E89">
      <w:pPr>
        <w:autoSpaceDE w:val="0"/>
        <w:autoSpaceDN w:val="0"/>
        <w:adjustRightInd w:val="0"/>
        <w:rPr>
          <w:rFonts w:ascii="標楷體" w:eastAsia="標楷體" w:hAnsi="Calibri" w:cs="標楷體"/>
          <w:color w:val="000000"/>
          <w:kern w:val="0"/>
        </w:rPr>
      </w:pPr>
    </w:p>
    <w:p w:rsidR="00663E89" w:rsidRPr="00663E89" w:rsidRDefault="00663E89" w:rsidP="00545382">
      <w:pPr>
        <w:autoSpaceDE w:val="0"/>
        <w:autoSpaceDN w:val="0"/>
        <w:adjustRightInd w:val="0"/>
        <w:ind w:leftChars="300" w:left="1370" w:rightChars="300" w:right="720" w:hangingChars="250" w:hanging="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四、組長以專任教師兼任為原則，必要時得視學校規模及行政需求，由導師兼任之。</w:t>
      </w:r>
    </w:p>
    <w:p w:rsidR="00663E89" w:rsidRPr="00663E89" w:rsidRDefault="00663E89" w:rsidP="00545382">
      <w:pPr>
        <w:autoSpaceDE w:val="0"/>
        <w:autoSpaceDN w:val="0"/>
        <w:adjustRightInd w:val="0"/>
        <w:ind w:leftChars="300" w:left="720" w:rightChars="300" w:right="720" w:firstLineChars="250" w:firstLine="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組長由導師兼任者，其授課節數依兼任組長授課節</w:t>
      </w:r>
      <w:proofErr w:type="gramStart"/>
      <w:r w:rsidRPr="00663E89">
        <w:rPr>
          <w:rFonts w:ascii="標楷體" w:eastAsia="標楷體" w:hAnsi="標楷體" w:cs="標楷體" w:hint="eastAsia"/>
          <w:color w:val="000000"/>
          <w:kern w:val="0"/>
          <w:sz w:val="26"/>
          <w:szCs w:val="26"/>
        </w:rPr>
        <w:t>數減授二節</w:t>
      </w:r>
      <w:proofErr w:type="gramEnd"/>
      <w:r w:rsidRPr="00663E89">
        <w:rPr>
          <w:rFonts w:ascii="標楷體" w:eastAsia="標楷體" w:hAnsi="標楷體" w:cs="標楷體" w:hint="eastAsia"/>
          <w:color w:val="000000"/>
          <w:kern w:val="0"/>
          <w:sz w:val="26"/>
          <w:szCs w:val="26"/>
        </w:rPr>
        <w:t>。</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五、各處室行政業務，由主任（組長）確實負責，並得視學校規模及行政需求商請教師協助。</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六、各校依本要點之規定編排</w:t>
      </w:r>
      <w:r>
        <w:rPr>
          <w:rFonts w:ascii="標楷體" w:eastAsia="標楷體" w:hAnsi="標楷體" w:cs="標楷體" w:hint="eastAsia"/>
          <w:color w:val="000000"/>
          <w:kern w:val="0"/>
          <w:sz w:val="26"/>
          <w:szCs w:val="26"/>
        </w:rPr>
        <w:t>教師授課</w:t>
      </w:r>
      <w:proofErr w:type="gramStart"/>
      <w:r>
        <w:rPr>
          <w:rFonts w:ascii="標楷體" w:eastAsia="標楷體" w:hAnsi="標楷體" w:cs="標楷體" w:hint="eastAsia"/>
          <w:color w:val="000000"/>
          <w:kern w:val="0"/>
          <w:sz w:val="26"/>
          <w:szCs w:val="26"/>
        </w:rPr>
        <w:t>節數後</w:t>
      </w:r>
      <w:proofErr w:type="gramEnd"/>
      <w:r>
        <w:rPr>
          <w:rFonts w:ascii="標楷體" w:eastAsia="標楷體" w:hAnsi="標楷體" w:cs="標楷體" w:hint="eastAsia"/>
          <w:color w:val="000000"/>
          <w:kern w:val="0"/>
          <w:sz w:val="26"/>
          <w:szCs w:val="26"/>
        </w:rPr>
        <w:t>，應透過學校課程發展委員會分配</w:t>
      </w:r>
      <w:proofErr w:type="gramStart"/>
      <w:r>
        <w:rPr>
          <w:rFonts w:ascii="標楷體" w:eastAsia="標楷體" w:hAnsi="標楷體" w:cs="標楷體" w:hint="eastAsia"/>
          <w:color w:val="000000"/>
          <w:kern w:val="0"/>
          <w:sz w:val="26"/>
          <w:szCs w:val="26"/>
        </w:rPr>
        <w:t>得減課</w:t>
      </w:r>
      <w:proofErr w:type="gramEnd"/>
      <w:r>
        <w:rPr>
          <w:rFonts w:ascii="標楷體" w:eastAsia="標楷體" w:hAnsi="標楷體" w:cs="標楷體" w:hint="eastAsia"/>
          <w:color w:val="000000"/>
          <w:kern w:val="0"/>
          <w:sz w:val="26"/>
          <w:szCs w:val="26"/>
        </w:rPr>
        <w:t>之教師，得減</w:t>
      </w:r>
      <w:r w:rsidRPr="00663E89">
        <w:rPr>
          <w:rFonts w:ascii="標楷體" w:eastAsia="標楷體" w:hAnsi="標楷體" w:cs="標楷體" w:hint="eastAsia"/>
          <w:color w:val="000000"/>
          <w:kern w:val="0"/>
          <w:sz w:val="26"/>
          <w:szCs w:val="26"/>
        </w:rPr>
        <w:t>授課節數，必要時不受最低授課節數之限制。</w:t>
      </w:r>
    </w:p>
    <w:p w:rsidR="00663E89" w:rsidRPr="00663E89" w:rsidRDefault="00663E89" w:rsidP="00545382">
      <w:pPr>
        <w:ind w:rightChars="300" w:right="720"/>
        <w:rPr>
          <w:rFonts w:ascii="標楷體" w:eastAsia="標楷體" w:hAnsi="標楷體"/>
          <w:sz w:val="26"/>
          <w:szCs w:val="26"/>
        </w:rPr>
      </w:pPr>
      <w:r w:rsidRPr="00663E89">
        <w:rPr>
          <w:rFonts w:ascii="標楷體" w:eastAsia="標楷體" w:hAnsi="標楷體" w:hint="eastAsia"/>
          <w:sz w:val="26"/>
          <w:szCs w:val="26"/>
        </w:rPr>
        <w:t>七、特殊班教師及輔導教師之授課依其相關規定處理。</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八、各校如有特殊情形，於不影響學生受教權原則下，得經校務會議通過後，</w:t>
      </w:r>
      <w:r>
        <w:rPr>
          <w:rFonts w:ascii="標楷體" w:eastAsia="標楷體" w:hAnsi="標楷體" w:hint="eastAsia"/>
          <w:sz w:val="26"/>
          <w:szCs w:val="26"/>
        </w:rPr>
        <w:t>報</w:t>
      </w:r>
      <w:r w:rsidRPr="00663E89">
        <w:rPr>
          <w:rFonts w:ascii="標楷體" w:eastAsia="標楷體" w:hAnsi="標楷體" w:hint="eastAsia"/>
          <w:sz w:val="26"/>
          <w:szCs w:val="26"/>
        </w:rPr>
        <w:t>府備查後實施。</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九、本府另依總量管制精神，配合教育部二六八八專案人力</w:t>
      </w:r>
      <w:proofErr w:type="gramStart"/>
      <w:r w:rsidRPr="00663E89">
        <w:rPr>
          <w:rFonts w:ascii="標楷體" w:eastAsia="標楷體" w:hAnsi="標楷體" w:hint="eastAsia"/>
          <w:sz w:val="26"/>
          <w:szCs w:val="26"/>
        </w:rPr>
        <w:t>調補，務</w:t>
      </w:r>
      <w:proofErr w:type="gramEnd"/>
      <w:r w:rsidRPr="00663E89">
        <w:rPr>
          <w:rFonts w:ascii="標楷體" w:eastAsia="標楷體" w:hAnsi="標楷體" w:hint="eastAsia"/>
          <w:sz w:val="26"/>
          <w:szCs w:val="26"/>
        </w:rPr>
        <w:t>使各授課教師教學負擔均衡為原則。</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十、因應教師課稅配套調整授課節數所需經費，由教育部專款補助；教育部減少或停止補助時，</w:t>
      </w:r>
      <w:proofErr w:type="gramStart"/>
      <w:r w:rsidRPr="00663E89">
        <w:rPr>
          <w:rFonts w:ascii="標楷體" w:eastAsia="標楷體" w:hAnsi="標楷體" w:hint="eastAsia"/>
          <w:sz w:val="26"/>
          <w:szCs w:val="26"/>
        </w:rPr>
        <w:t>本府得另行</w:t>
      </w:r>
      <w:proofErr w:type="gramEnd"/>
      <w:r w:rsidRPr="00663E89">
        <w:rPr>
          <w:rFonts w:ascii="標楷體" w:eastAsia="標楷體" w:hAnsi="標楷體" w:hint="eastAsia"/>
          <w:sz w:val="26"/>
          <w:szCs w:val="26"/>
        </w:rPr>
        <w:t>調整相關授課節數。</w:t>
      </w:r>
    </w:p>
    <w:p w:rsidR="00663E89" w:rsidRDefault="00663E89"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7524A5" w:rsidRPr="007F2378" w:rsidRDefault="007524A5" w:rsidP="00077DB2">
      <w:pPr>
        <w:snapToGrid w:val="0"/>
        <w:spacing w:line="400" w:lineRule="exact"/>
        <w:ind w:rightChars="-164" w:right="-394"/>
        <w:jc w:val="both"/>
        <w:rPr>
          <w:rFonts w:ascii="標楷體" w:eastAsia="標楷體" w:hAnsi="標楷體"/>
          <w:b/>
        </w:rPr>
      </w:pPr>
      <w:r w:rsidRPr="007F2378">
        <w:rPr>
          <w:rFonts w:ascii="標楷體" w:eastAsia="標楷體" w:hAnsi="標楷體" w:hint="eastAsia"/>
          <w:b/>
          <w:bCs/>
        </w:rPr>
        <w:lastRenderedPageBreak/>
        <w:t>※</w:t>
      </w:r>
      <w:r w:rsidRPr="007F2378">
        <w:rPr>
          <w:rFonts w:ascii="標楷體" w:eastAsia="標楷體" w:hAnsi="標楷體" w:hint="eastAsia"/>
          <w:b/>
        </w:rPr>
        <w:t>參考資料</w:t>
      </w:r>
      <w:r w:rsidR="00616F6E">
        <w:rPr>
          <w:rFonts w:ascii="標楷體" w:eastAsia="標楷體" w:hAnsi="標楷體" w:hint="eastAsia"/>
          <w:b/>
        </w:rPr>
        <w:t>四</w:t>
      </w: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370ED5">
      <w:pPr>
        <w:spacing w:line="400" w:lineRule="exact"/>
        <w:ind w:left="180" w:right="1200"/>
        <w:jc w:val="right"/>
        <w:rPr>
          <w:rFonts w:ascii="標楷體" w:eastAsia="標楷體" w:hAnsi="標楷體"/>
          <w:b/>
          <w:sz w:val="28"/>
          <w:szCs w:val="28"/>
        </w:rPr>
      </w:pPr>
      <w:proofErr w:type="gramStart"/>
      <w:r w:rsidRPr="007F2378">
        <w:rPr>
          <w:rFonts w:ascii="標楷體" w:eastAsia="標楷體" w:hAnsi="標楷體" w:hint="eastAsia"/>
          <w:sz w:val="20"/>
          <w:szCs w:val="20"/>
        </w:rPr>
        <w:t>99年11月20日府教數字第0990463067號函頒實</w:t>
      </w:r>
      <w:proofErr w:type="gramEnd"/>
      <w:r w:rsidRPr="007F2378">
        <w:rPr>
          <w:rFonts w:ascii="標楷體" w:eastAsia="標楷體" w:hAnsi="標楷體" w:hint="eastAsia"/>
          <w:sz w:val="20"/>
          <w:szCs w:val="20"/>
        </w:rPr>
        <w:t>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1039FF" w:rsidRDefault="001039FF" w:rsidP="00893BB8">
            <w:pPr>
              <w:spacing w:line="400" w:lineRule="exact"/>
              <w:jc w:val="center"/>
              <w:rPr>
                <w:rFonts w:ascii="標楷體" w:eastAsia="標楷體" w:hAnsi="標楷體"/>
                <w:sz w:val="20"/>
                <w:szCs w:val="20"/>
              </w:rPr>
            </w:pPr>
            <w:r w:rsidRPr="001039FF">
              <w:rPr>
                <w:rFonts w:ascii="標楷體" w:eastAsia="標楷體" w:hAnsi="標楷體" w:hint="eastAsia"/>
                <w:sz w:val="20"/>
                <w:szCs w:val="20"/>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9E167C"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377359" w:rsidRPr="007F2378" w:rsidRDefault="00D6038B" w:rsidP="00044CAC">
      <w:pPr>
        <w:snapToGrid w:val="0"/>
        <w:spacing w:line="400" w:lineRule="exact"/>
        <w:jc w:val="both"/>
        <w:rPr>
          <w:rFonts w:ascii="標楷體" w:eastAsia="標楷體" w:hAnsi="標楷體"/>
        </w:rPr>
      </w:pPr>
      <w:r w:rsidRPr="007F2378">
        <w:rPr>
          <w:rFonts w:ascii="標楷體" w:eastAsia="標楷體" w:hAnsi="標楷體"/>
          <w:b/>
          <w:bCs/>
        </w:rPr>
        <w:br w:type="page"/>
      </w:r>
    </w:p>
    <w:p w:rsidR="00D412FD" w:rsidRPr="007F2378" w:rsidRDefault="00D412FD" w:rsidP="00077DB2">
      <w:pPr>
        <w:spacing w:line="400" w:lineRule="exact"/>
        <w:rPr>
          <w:rFonts w:ascii="標楷體" w:eastAsia="標楷體" w:hAnsi="標楷體"/>
        </w:rPr>
      </w:pPr>
      <w:r w:rsidRPr="007F2378">
        <w:rPr>
          <w:rFonts w:ascii="標楷體" w:eastAsia="標楷體" w:hAnsi="標楷體" w:hint="eastAsia"/>
          <w:b/>
          <w:bCs/>
        </w:rPr>
        <w:lastRenderedPageBreak/>
        <w:t>※參考資料</w:t>
      </w:r>
      <w:r w:rsidR="00616F6E">
        <w:rPr>
          <w:rFonts w:ascii="標楷體" w:eastAsia="標楷體" w:hAnsi="標楷體" w:hint="eastAsia"/>
          <w:b/>
          <w:bCs/>
        </w:rPr>
        <w:t>五</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w:t>
      </w:r>
      <w:proofErr w:type="gramStart"/>
      <w:r w:rsidRPr="007F2378">
        <w:rPr>
          <w:rFonts w:ascii="標楷體" w:eastAsia="標楷體" w:hAnsi="標楷體" w:hint="eastAsia"/>
        </w:rPr>
        <w:t>惟</w:t>
      </w:r>
      <w:proofErr w:type="gramEnd"/>
      <w:r w:rsidRPr="007F2378">
        <w:rPr>
          <w:rFonts w:ascii="標楷體" w:eastAsia="標楷體" w:hAnsi="標楷體" w:hint="eastAsia"/>
        </w:rPr>
        <w:t>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w:t>
      </w:r>
      <w:proofErr w:type="gramStart"/>
      <w:r w:rsidRPr="007F2378">
        <w:rPr>
          <w:rFonts w:ascii="標楷體" w:eastAsia="標楷體" w:hAnsi="標楷體" w:hint="eastAsia"/>
        </w:rPr>
        <w:t>特</w:t>
      </w:r>
      <w:proofErr w:type="gramEnd"/>
      <w:r w:rsidRPr="007F2378">
        <w:rPr>
          <w:rFonts w:ascii="標楷體" w:eastAsia="標楷體" w:hAnsi="標楷體" w:hint="eastAsia"/>
        </w:rPr>
        <w:t>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w:t>
      </w:r>
      <w:proofErr w:type="gramStart"/>
      <w:r w:rsidRPr="007F2378">
        <w:rPr>
          <w:rFonts w:ascii="標楷體" w:eastAsia="標楷體" w:hAnsi="標楷體" w:hint="eastAsia"/>
        </w:rPr>
        <w:t>礙</w:t>
      </w:r>
      <w:proofErr w:type="gramEnd"/>
      <w:r w:rsidRPr="007F2378">
        <w:rPr>
          <w:rFonts w:ascii="標楷體" w:eastAsia="標楷體" w:hAnsi="標楷體" w:hint="eastAsia"/>
        </w:rPr>
        <w:t>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w:t>
      </w:r>
      <w:proofErr w:type="gramStart"/>
      <w:r w:rsidRPr="007F2378">
        <w:rPr>
          <w:rFonts w:ascii="標楷體" w:eastAsia="標楷體" w:hAnsi="標楷體" w:hint="eastAsia"/>
        </w:rPr>
        <w:t>—</w:t>
      </w:r>
      <w:proofErr w:type="gramEnd"/>
      <w:r w:rsidRPr="007F2378">
        <w:rPr>
          <w:rFonts w:ascii="標楷體" w:eastAsia="標楷體" w:hAnsi="標楷體" w:hint="eastAsia"/>
        </w:rPr>
        <w:t>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w:t>
      </w:r>
      <w:proofErr w:type="gramStart"/>
      <w:r w:rsidRPr="007F2378">
        <w:rPr>
          <w:rFonts w:ascii="標楷體" w:eastAsia="標楷體" w:hAnsi="標楷體" w:hint="eastAsia"/>
        </w:rPr>
        <w:t>年級硬筆寫字</w:t>
      </w:r>
      <w:proofErr w:type="gramEnd"/>
      <w:r w:rsidRPr="007F2378">
        <w:rPr>
          <w:rFonts w:ascii="標楷體" w:eastAsia="標楷體" w:hAnsi="標楷體" w:hint="eastAsia"/>
        </w:rPr>
        <w:t>教學，宜配合各科作業，隨機教學，亦得視需要規劃定時教學，在教師的指導之下，採用「分布練習」，練習寫字。</w:t>
      </w:r>
      <w:proofErr w:type="gramStart"/>
      <w:r w:rsidRPr="007F2378">
        <w:rPr>
          <w:rFonts w:ascii="標楷體" w:eastAsia="標楷體" w:hAnsi="標楷體" w:hint="eastAsia"/>
        </w:rPr>
        <w:t>三</w:t>
      </w:r>
      <w:proofErr w:type="gramEnd"/>
      <w:r w:rsidRPr="007F2378">
        <w:rPr>
          <w:rFonts w:ascii="標楷體" w:eastAsia="標楷體" w:hAnsi="標楷體" w:hint="eastAsia"/>
        </w:rPr>
        <w:t>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w:t>
      </w:r>
      <w:proofErr w:type="gramStart"/>
      <w:r w:rsidRPr="007F2378">
        <w:rPr>
          <w:rFonts w:ascii="標楷體" w:eastAsia="標楷體" w:hAnsi="標楷體" w:hint="eastAsia"/>
        </w:rPr>
        <w:t>目前課綱的</w:t>
      </w:r>
      <w:proofErr w:type="gramEnd"/>
      <w:r w:rsidRPr="007F2378">
        <w:rPr>
          <w:rFonts w:ascii="標楷體" w:eastAsia="標楷體" w:hAnsi="標楷體" w:hint="eastAsia"/>
        </w:rPr>
        <w:t>規範中係有明列，得據以安排毛筆課程；然因學校課程與節數之安排係由學校課程發展委員會所決定，</w:t>
      </w:r>
      <w:proofErr w:type="gramStart"/>
      <w:r w:rsidRPr="007F2378">
        <w:rPr>
          <w:rFonts w:ascii="標楷體" w:eastAsia="標楷體" w:hAnsi="標楷體" w:hint="eastAsia"/>
        </w:rPr>
        <w:t>爰</w:t>
      </w:r>
      <w:proofErr w:type="gramEnd"/>
      <w:r w:rsidRPr="007F2378">
        <w:rPr>
          <w:rFonts w:ascii="標楷體" w:eastAsia="標楷體" w:hAnsi="標楷體" w:hint="eastAsia"/>
        </w:rPr>
        <w:t>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w:t>
      </w:r>
      <w:proofErr w:type="gramStart"/>
      <w:r w:rsidRPr="007F2378">
        <w:rPr>
          <w:rFonts w:ascii="標楷體" w:eastAsia="標楷體" w:hAnsi="標楷體" w:hint="eastAsia"/>
        </w:rPr>
        <w:t>選習，</w:t>
      </w:r>
      <w:proofErr w:type="gramEnd"/>
      <w:r w:rsidRPr="007F2378">
        <w:rPr>
          <w:rFonts w:ascii="標楷體" w:eastAsia="標楷體" w:hAnsi="標楷體" w:hint="eastAsia"/>
        </w:rPr>
        <w:t>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針對書法教學欠缺師資、語文學習節數有限、無法強制學校於正式課程安排書法教學，以及學校多</w:t>
      </w:r>
      <w:proofErr w:type="gramStart"/>
      <w:r w:rsidRPr="007F2378">
        <w:rPr>
          <w:rFonts w:ascii="標楷體" w:eastAsia="標楷體" w:hAnsi="標楷體" w:hint="eastAsia"/>
        </w:rPr>
        <w:t>採</w:t>
      </w:r>
      <w:proofErr w:type="gramEnd"/>
      <w:r w:rsidRPr="007F2378">
        <w:rPr>
          <w:rFonts w:ascii="標楷體" w:eastAsia="標楷體" w:hAnsi="標楷體" w:hint="eastAsia"/>
        </w:rPr>
        <w:t xml:space="preserve">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國語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w:t>
      </w:r>
      <w:r w:rsidRPr="007F2378">
        <w:rPr>
          <w:rFonts w:ascii="標楷體" w:eastAsia="標楷體" w:hAnsi="標楷體" w:hint="eastAsia"/>
        </w:rPr>
        <w:lastRenderedPageBreak/>
        <w:t>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w:t>
      </w:r>
      <w:proofErr w:type="gramStart"/>
      <w:r w:rsidRPr="007F2378">
        <w:rPr>
          <w:rFonts w:ascii="標楷體" w:eastAsia="標楷體" w:hAnsi="標楷體" w:hint="eastAsia"/>
        </w:rPr>
        <w:t>介</w:t>
      </w:r>
      <w:proofErr w:type="gramEnd"/>
      <w:r w:rsidRPr="007F2378">
        <w:rPr>
          <w:rFonts w:ascii="標楷體" w:eastAsia="標楷體" w:hAnsi="標楷體" w:hint="eastAsia"/>
        </w:rPr>
        <w:t>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proofErr w:type="gramStart"/>
      <w:r w:rsidRPr="007F2378">
        <w:rPr>
          <w:rFonts w:ascii="標楷體" w:eastAsia="標楷體" w:hAnsi="標楷體" w:hint="eastAsia"/>
        </w:rPr>
        <w:t>研</w:t>
      </w:r>
      <w:proofErr w:type="gramEnd"/>
      <w:r w:rsidRPr="007F2378">
        <w:rPr>
          <w:rFonts w:ascii="標楷體" w:eastAsia="標楷體" w:hAnsi="標楷體" w:hint="eastAsia"/>
        </w:rPr>
        <w:t>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w:t>
      </w:r>
      <w:proofErr w:type="gramStart"/>
      <w:r w:rsidRPr="007F2378">
        <w:rPr>
          <w:rFonts w:ascii="標楷體" w:eastAsia="標楷體" w:hAnsi="標楷體" w:hint="eastAsia"/>
        </w:rPr>
        <w:t>研</w:t>
      </w:r>
      <w:proofErr w:type="gramEnd"/>
      <w:r w:rsidRPr="007F2378">
        <w:rPr>
          <w:rFonts w:ascii="標楷體" w:eastAsia="標楷體" w:hAnsi="標楷體" w:hint="eastAsia"/>
        </w:rPr>
        <w:t>議書法在中小學課程架構中列為正式課程並佔有固定學習節數之可行性，俾作為下一波課程規劃</w:t>
      </w:r>
      <w:proofErr w:type="gramStart"/>
      <w:r w:rsidRPr="007F2378">
        <w:rPr>
          <w:rFonts w:ascii="標楷體" w:eastAsia="標楷體" w:hAnsi="標楷體" w:hint="eastAsia"/>
        </w:rPr>
        <w:t>之參</w:t>
      </w:r>
      <w:proofErr w:type="gramEnd"/>
      <w:r w:rsidRPr="007F2378">
        <w:rPr>
          <w:rFonts w:ascii="標楷體" w:eastAsia="標楷體" w:hAnsi="標楷體" w:hint="eastAsia"/>
        </w:rPr>
        <w:t>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w:t>
      </w:r>
      <w:proofErr w:type="gramStart"/>
      <w:r w:rsidRPr="007F2378">
        <w:rPr>
          <w:rFonts w:ascii="標楷體" w:eastAsia="標楷體" w:hAnsi="標楷體" w:hint="eastAsia"/>
        </w:rPr>
        <w:t>閒</w:t>
      </w:r>
      <w:proofErr w:type="gramEnd"/>
      <w:r w:rsidRPr="007F2378">
        <w:rPr>
          <w:rFonts w:ascii="標楷體" w:eastAsia="標楷體" w:hAnsi="標楷體" w:hint="eastAsia"/>
        </w:rPr>
        <w:t>，學生學習書法不但可鍛鍊心智，亦可涵養藝術氣質，值得適當予以推動，讓此代表華人之象徵性文化得以永續留存。</w:t>
      </w: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37019B" w:rsidRPr="0037019B" w:rsidRDefault="006665E7" w:rsidP="0037019B">
      <w:pPr>
        <w:snapToGrid w:val="0"/>
        <w:spacing w:line="400" w:lineRule="exact"/>
        <w:jc w:val="both"/>
        <w:rPr>
          <w:rFonts w:ascii="標楷體" w:eastAsia="標楷體" w:hAnsi="標楷體"/>
          <w:b/>
          <w:bCs/>
          <w:sz w:val="32"/>
          <w:szCs w:val="32"/>
        </w:rPr>
      </w:pPr>
      <w:r w:rsidRPr="007F2378">
        <w:rPr>
          <w:rFonts w:ascii="標楷體" w:eastAsia="標楷體" w:hAnsi="標楷體" w:hint="eastAsia"/>
          <w:b/>
          <w:bCs/>
        </w:rPr>
        <w:lastRenderedPageBreak/>
        <w:t>※參考資料</w:t>
      </w:r>
      <w:r w:rsidR="00616F6E">
        <w:rPr>
          <w:rFonts w:ascii="標楷體" w:eastAsia="標楷體" w:hAnsi="標楷體" w:hint="eastAsia"/>
          <w:b/>
          <w:bCs/>
        </w:rPr>
        <w:t>六</w:t>
      </w:r>
    </w:p>
    <w:p w:rsidR="0037019B" w:rsidRPr="0037019B" w:rsidRDefault="0037019B" w:rsidP="0037019B">
      <w:pPr>
        <w:snapToGrid w:val="0"/>
        <w:spacing w:line="400" w:lineRule="exact"/>
        <w:jc w:val="center"/>
        <w:rPr>
          <w:rFonts w:ascii="標楷體" w:eastAsia="標楷體" w:hAnsi="標楷體"/>
          <w:b/>
          <w:bCs/>
          <w:sz w:val="32"/>
          <w:szCs w:val="32"/>
        </w:rPr>
      </w:pPr>
      <w:r w:rsidRPr="0037019B">
        <w:rPr>
          <w:rFonts w:ascii="標楷體" w:eastAsia="標楷體" w:hAnsi="標楷體" w:hint="eastAsia"/>
          <w:b/>
          <w:bCs/>
          <w:sz w:val="32"/>
          <w:szCs w:val="32"/>
        </w:rPr>
        <w:t>桃園市國民中小學學生在校時間實施原則</w:t>
      </w:r>
    </w:p>
    <w:p w:rsidR="0037019B" w:rsidRPr="0037019B" w:rsidRDefault="0037019B" w:rsidP="00120C09">
      <w:pPr>
        <w:snapToGrid w:val="0"/>
        <w:spacing w:line="400" w:lineRule="exact"/>
        <w:jc w:val="right"/>
        <w:rPr>
          <w:rFonts w:ascii="標楷體" w:eastAsia="標楷體" w:hAnsi="標楷體"/>
          <w:b/>
          <w:bCs/>
          <w:sz w:val="16"/>
          <w:szCs w:val="16"/>
        </w:rPr>
      </w:pPr>
      <w:r w:rsidRPr="0037019B">
        <w:rPr>
          <w:rFonts w:ascii="標楷體" w:eastAsia="標楷體" w:hAnsi="標楷體" w:hint="eastAsia"/>
          <w:b/>
          <w:bCs/>
          <w:sz w:val="16"/>
          <w:szCs w:val="16"/>
        </w:rPr>
        <w:t>中華民國</w:t>
      </w:r>
      <w:proofErr w:type="gramStart"/>
      <w:r w:rsidRPr="0037019B">
        <w:rPr>
          <w:rFonts w:ascii="標楷體" w:eastAsia="標楷體" w:hAnsi="標楷體"/>
          <w:b/>
          <w:bCs/>
          <w:sz w:val="16"/>
          <w:szCs w:val="16"/>
        </w:rPr>
        <w:t>105</w:t>
      </w:r>
      <w:r w:rsidRPr="0037019B">
        <w:rPr>
          <w:rFonts w:ascii="標楷體" w:eastAsia="標楷體" w:hAnsi="標楷體" w:hint="eastAsia"/>
          <w:b/>
          <w:bCs/>
          <w:sz w:val="16"/>
          <w:szCs w:val="16"/>
        </w:rPr>
        <w:t>年</w:t>
      </w:r>
      <w:r w:rsidRPr="0037019B">
        <w:rPr>
          <w:rFonts w:ascii="標楷體" w:eastAsia="標楷體" w:hAnsi="標楷體"/>
          <w:b/>
          <w:bCs/>
          <w:sz w:val="16"/>
          <w:szCs w:val="16"/>
        </w:rPr>
        <w:t>2</w:t>
      </w:r>
      <w:r w:rsidRPr="0037019B">
        <w:rPr>
          <w:rFonts w:ascii="標楷體" w:eastAsia="標楷體" w:hAnsi="標楷體" w:hint="eastAsia"/>
          <w:b/>
          <w:bCs/>
          <w:sz w:val="16"/>
          <w:szCs w:val="16"/>
        </w:rPr>
        <w:t>月</w:t>
      </w:r>
      <w:r w:rsidRPr="0037019B">
        <w:rPr>
          <w:rFonts w:ascii="標楷體" w:eastAsia="標楷體" w:hAnsi="標楷體"/>
          <w:b/>
          <w:bCs/>
          <w:sz w:val="16"/>
          <w:szCs w:val="16"/>
        </w:rPr>
        <w:t>19</w:t>
      </w:r>
      <w:r w:rsidRPr="0037019B">
        <w:rPr>
          <w:rFonts w:ascii="標楷體" w:eastAsia="標楷體" w:hAnsi="標楷體" w:hint="eastAsia"/>
          <w:b/>
          <w:bCs/>
          <w:sz w:val="16"/>
          <w:szCs w:val="16"/>
        </w:rPr>
        <w:t>日府教小字</w:t>
      </w:r>
      <w:proofErr w:type="gramEnd"/>
      <w:r w:rsidRPr="0037019B">
        <w:rPr>
          <w:rFonts w:ascii="標楷體" w:eastAsia="標楷體" w:hAnsi="標楷體" w:hint="eastAsia"/>
          <w:b/>
          <w:bCs/>
          <w:sz w:val="16"/>
          <w:szCs w:val="16"/>
        </w:rPr>
        <w:t>第</w:t>
      </w:r>
      <w:r w:rsidRPr="0037019B">
        <w:rPr>
          <w:rFonts w:ascii="標楷體" w:eastAsia="標楷體" w:hAnsi="標楷體"/>
          <w:b/>
          <w:bCs/>
          <w:sz w:val="16"/>
          <w:szCs w:val="16"/>
        </w:rPr>
        <w:t>1050038234</w:t>
      </w:r>
      <w:r w:rsidRPr="0037019B">
        <w:rPr>
          <w:rFonts w:ascii="標楷體" w:eastAsia="標楷體" w:hAnsi="標楷體" w:hint="eastAsia"/>
          <w:b/>
          <w:bCs/>
          <w:sz w:val="16"/>
          <w:szCs w:val="16"/>
        </w:rPr>
        <w:t>號令訂定</w:t>
      </w:r>
    </w:p>
    <w:p w:rsidR="00120C09" w:rsidRDefault="00120C09" w:rsidP="00696008">
      <w:pPr>
        <w:snapToGrid w:val="0"/>
        <w:spacing w:line="400" w:lineRule="exact"/>
        <w:ind w:left="420" w:hangingChars="150" w:hanging="420"/>
        <w:rPr>
          <w:rFonts w:ascii="標楷體" w:eastAsia="標楷體" w:hAnsi="標楷體"/>
          <w:bCs/>
          <w:sz w:val="28"/>
          <w:szCs w:val="28"/>
        </w:rPr>
      </w:pPr>
    </w:p>
    <w:p w:rsidR="0037019B" w:rsidRPr="0051032D" w:rsidRDefault="0037019B" w:rsidP="00696008">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一、桃園市政府</w:t>
      </w:r>
      <w:r w:rsidRPr="0051032D">
        <w:rPr>
          <w:rFonts w:ascii="標楷體" w:eastAsia="標楷體" w:hAnsi="標楷體"/>
          <w:bCs/>
          <w:sz w:val="28"/>
          <w:szCs w:val="28"/>
        </w:rPr>
        <w:t>(</w:t>
      </w:r>
      <w:r w:rsidRPr="0051032D">
        <w:rPr>
          <w:rFonts w:ascii="標楷體" w:eastAsia="標楷體" w:hAnsi="標楷體" w:hint="eastAsia"/>
          <w:bCs/>
          <w:sz w:val="28"/>
          <w:szCs w:val="28"/>
        </w:rPr>
        <w:t>以下簡稱本府</w:t>
      </w:r>
      <w:r w:rsidRPr="0051032D">
        <w:rPr>
          <w:rFonts w:ascii="標楷體" w:eastAsia="標楷體" w:hAnsi="標楷體"/>
          <w:bCs/>
          <w:sz w:val="28"/>
          <w:szCs w:val="28"/>
        </w:rPr>
        <w:t>)</w:t>
      </w:r>
      <w:r w:rsidRPr="0051032D">
        <w:rPr>
          <w:rFonts w:ascii="標楷體" w:eastAsia="標楷體" w:hAnsi="標楷體" w:hint="eastAsia"/>
          <w:bCs/>
          <w:sz w:val="28"/>
          <w:szCs w:val="28"/>
        </w:rPr>
        <w:t>為使所屬各國民中小學</w:t>
      </w:r>
      <w:r w:rsidRPr="0051032D">
        <w:rPr>
          <w:rFonts w:ascii="標楷體" w:eastAsia="標楷體" w:hAnsi="標楷體"/>
          <w:bCs/>
          <w:sz w:val="28"/>
          <w:szCs w:val="28"/>
        </w:rPr>
        <w:t>(</w:t>
      </w:r>
      <w:r w:rsidRPr="0051032D">
        <w:rPr>
          <w:rFonts w:ascii="標楷體" w:eastAsia="標楷體" w:hAnsi="標楷體" w:hint="eastAsia"/>
          <w:bCs/>
          <w:sz w:val="28"/>
          <w:szCs w:val="28"/>
        </w:rPr>
        <w:t>以下簡稱各校</w:t>
      </w:r>
      <w:r w:rsidRPr="0051032D">
        <w:rPr>
          <w:rFonts w:ascii="標楷體" w:eastAsia="標楷體" w:hAnsi="標楷體"/>
          <w:bCs/>
          <w:sz w:val="28"/>
          <w:szCs w:val="28"/>
        </w:rPr>
        <w:t xml:space="preserve">) </w:t>
      </w:r>
      <w:r w:rsidRPr="0051032D">
        <w:rPr>
          <w:rFonts w:ascii="標楷體" w:eastAsia="標楷體" w:hAnsi="標楷體" w:hint="eastAsia"/>
          <w:bCs/>
          <w:sz w:val="28"/>
          <w:szCs w:val="28"/>
        </w:rPr>
        <w:t>妥適規劃學生在校作息時間，依國民中小學九年一貫課程綱要訂定本原則。</w:t>
      </w:r>
    </w:p>
    <w:p w:rsidR="0037019B" w:rsidRPr="0051032D" w:rsidRDefault="0037019B" w:rsidP="0037019B">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37019B" w:rsidRPr="0051032D" w:rsidRDefault="0037019B" w:rsidP="0037019B">
      <w:pPr>
        <w:snapToGrid w:val="0"/>
        <w:spacing w:line="400" w:lineRule="exact"/>
        <w:ind w:firstLineChars="150" w:firstLine="420"/>
        <w:rPr>
          <w:rFonts w:ascii="標楷體" w:eastAsia="標楷體" w:hAnsi="標楷體"/>
          <w:bCs/>
          <w:sz w:val="28"/>
          <w:szCs w:val="28"/>
        </w:rPr>
      </w:pPr>
      <w:r w:rsidRPr="0051032D">
        <w:rPr>
          <w:rFonts w:ascii="標楷體" w:eastAsia="標楷體" w:hAnsi="標楷體" w:hint="eastAsia"/>
          <w:bCs/>
          <w:sz w:val="28"/>
          <w:szCs w:val="28"/>
        </w:rPr>
        <w:t>學習節數為半日時，放學時間以不超過十二時五十分為原則。</w:t>
      </w:r>
    </w:p>
    <w:p w:rsidR="0037019B" w:rsidRPr="0051032D" w:rsidRDefault="0037019B" w:rsidP="0037019B">
      <w:pPr>
        <w:snapToGrid w:val="0"/>
        <w:spacing w:line="400" w:lineRule="exact"/>
        <w:ind w:leftChars="177" w:left="425"/>
        <w:rPr>
          <w:rFonts w:ascii="標楷體" w:eastAsia="標楷體" w:hAnsi="標楷體"/>
          <w:bCs/>
          <w:sz w:val="28"/>
          <w:szCs w:val="28"/>
        </w:rPr>
      </w:pPr>
      <w:r w:rsidRPr="0051032D">
        <w:rPr>
          <w:rFonts w:ascii="標楷體" w:eastAsia="標楷體" w:hAnsi="標楷體" w:hint="eastAsia"/>
          <w:bCs/>
          <w:sz w:val="28"/>
          <w:szCs w:val="28"/>
        </w:rPr>
        <w:t>學生上放學時間得考量學區交通狀況與社區特性作適當調整，並應兼顧學生安全。</w:t>
      </w:r>
    </w:p>
    <w:p w:rsidR="0037019B" w:rsidRPr="0051032D" w:rsidRDefault="0037019B" w:rsidP="0037019B">
      <w:pPr>
        <w:snapToGrid w:val="0"/>
        <w:spacing w:line="400" w:lineRule="exact"/>
        <w:ind w:left="426" w:hangingChars="152" w:hanging="426"/>
        <w:rPr>
          <w:rFonts w:ascii="標楷體" w:eastAsia="標楷體" w:hAnsi="標楷體"/>
          <w:bCs/>
          <w:sz w:val="28"/>
          <w:szCs w:val="28"/>
        </w:rPr>
      </w:pPr>
      <w:r w:rsidRPr="0051032D">
        <w:rPr>
          <w:rFonts w:ascii="標楷體" w:eastAsia="標楷體" w:hAnsi="標楷體" w:hint="eastAsia"/>
          <w:bCs/>
          <w:sz w:val="28"/>
          <w:szCs w:val="28"/>
        </w:rPr>
        <w:t>三、為顧及學生學習權利與生活適應性，</w:t>
      </w:r>
      <w:proofErr w:type="gramStart"/>
      <w:r w:rsidRPr="0051032D">
        <w:rPr>
          <w:rFonts w:ascii="標楷體" w:eastAsia="標楷體" w:hAnsi="標楷體" w:hint="eastAsia"/>
          <w:bCs/>
          <w:sz w:val="28"/>
          <w:szCs w:val="28"/>
        </w:rPr>
        <w:t>各校排課時</w:t>
      </w:r>
      <w:proofErr w:type="gramEnd"/>
      <w:r w:rsidRPr="0051032D">
        <w:rPr>
          <w:rFonts w:ascii="標楷體" w:eastAsia="標楷體" w:hAnsi="標楷體" w:hint="eastAsia"/>
          <w:bCs/>
          <w:sz w:val="28"/>
          <w:szCs w:val="28"/>
        </w:rPr>
        <w:t>應確實依下列課程安排注意事項辦理：</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（一）各校學生作息時間安排，應考量親師互動、生活教育及身體健康適能之重要性，每日正式課程以前以安排晨光活動、導師時間、學校集會、體育活動及其他教育活動等為原則。</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（二）學習節數每節上課時間，國民中學為四十五分鐘，國民小學為四十分鐘，</w:t>
      </w:r>
      <w:proofErr w:type="gramStart"/>
      <w:r w:rsidRPr="0051032D">
        <w:rPr>
          <w:rFonts w:ascii="標楷體" w:eastAsia="標楷體" w:hAnsi="標楷體" w:hint="eastAsia"/>
          <w:bCs/>
          <w:sz w:val="28"/>
          <w:szCs w:val="28"/>
        </w:rPr>
        <w:t>各校得視</w:t>
      </w:r>
      <w:proofErr w:type="gramEnd"/>
      <w:r w:rsidRPr="0051032D">
        <w:rPr>
          <w:rFonts w:ascii="標楷體" w:eastAsia="標楷體" w:hAnsi="標楷體" w:hint="eastAsia"/>
          <w:bCs/>
          <w:sz w:val="28"/>
          <w:szCs w:val="28"/>
        </w:rPr>
        <w:t>課程實施及學生學習進度之需求，在</w:t>
      </w:r>
      <w:proofErr w:type="gramStart"/>
      <w:r w:rsidRPr="0051032D">
        <w:rPr>
          <w:rFonts w:ascii="標楷體" w:eastAsia="標楷體" w:hAnsi="標楷體" w:hint="eastAsia"/>
          <w:bCs/>
          <w:sz w:val="28"/>
          <w:szCs w:val="28"/>
        </w:rPr>
        <w:t>學習總節</w:t>
      </w:r>
      <w:proofErr w:type="gramEnd"/>
      <w:r w:rsidRPr="0051032D">
        <w:rPr>
          <w:rFonts w:ascii="標楷體" w:eastAsia="標楷體" w:hAnsi="標楷體" w:hint="eastAsia"/>
          <w:bCs/>
          <w:sz w:val="28"/>
          <w:szCs w:val="28"/>
        </w:rPr>
        <w:t>數不變之原則下，彈性調整每節上課時間，</w:t>
      </w:r>
      <w:proofErr w:type="gramStart"/>
      <w:r w:rsidRPr="0051032D">
        <w:rPr>
          <w:rFonts w:ascii="標楷體" w:eastAsia="標楷體" w:hAnsi="標楷體" w:hint="eastAsia"/>
          <w:bCs/>
          <w:sz w:val="28"/>
          <w:szCs w:val="28"/>
        </w:rPr>
        <w:t>以利統</w:t>
      </w:r>
      <w:proofErr w:type="gramEnd"/>
      <w:r w:rsidRPr="0051032D">
        <w:rPr>
          <w:rFonts w:ascii="標楷體" w:eastAsia="標楷體" w:hAnsi="標楷體" w:hint="eastAsia"/>
          <w:bCs/>
          <w:sz w:val="28"/>
          <w:szCs w:val="28"/>
        </w:rPr>
        <w:t>整與協同教學之實施，並依本府教育局（以下簡稱本局）每學期學校行事曆編排上課週次。</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（三）每節下課時間至少十分鐘，並得彈性調整上午、下午或擇</w:t>
      </w:r>
      <w:proofErr w:type="gramStart"/>
      <w:r w:rsidRPr="0051032D">
        <w:rPr>
          <w:rFonts w:ascii="標楷體" w:eastAsia="標楷體" w:hAnsi="標楷體" w:hint="eastAsia"/>
          <w:bCs/>
          <w:sz w:val="28"/>
          <w:szCs w:val="28"/>
        </w:rPr>
        <w:t>一</w:t>
      </w:r>
      <w:proofErr w:type="gramEnd"/>
      <w:r w:rsidRPr="0051032D">
        <w:rPr>
          <w:rFonts w:ascii="標楷體" w:eastAsia="標楷體" w:hAnsi="標楷體" w:hint="eastAsia"/>
          <w:bCs/>
          <w:sz w:val="28"/>
          <w:szCs w:val="28"/>
        </w:rPr>
        <w:t>時段課間活動時間為十五分鐘至三十分鐘。</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（四）午餐及午休時間，不得少於七十分鐘，且不得安排課程。</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（五）每日安排學習節數以七節課為原則（上午四節，下午三節）。</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（六）國民小學週三下午以不排課為原則，國民小學低年級（一、二年級）每週至少安排一日全日課程。</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（七）各校應依課程綱要之規定，安排各學習領域及彈性學習節數，其他非學習節數之活動，不列入</w:t>
      </w:r>
      <w:proofErr w:type="gramStart"/>
      <w:r w:rsidRPr="0051032D">
        <w:rPr>
          <w:rFonts w:ascii="標楷體" w:eastAsia="標楷體" w:hAnsi="標楷體" w:hint="eastAsia"/>
          <w:bCs/>
          <w:sz w:val="28"/>
          <w:szCs w:val="28"/>
        </w:rPr>
        <w:t>學習總節數</w:t>
      </w:r>
      <w:proofErr w:type="gramEnd"/>
      <w:r w:rsidRPr="0051032D">
        <w:rPr>
          <w:rFonts w:ascii="標楷體" w:eastAsia="標楷體" w:hAnsi="標楷體" w:hint="eastAsia"/>
          <w:bCs/>
          <w:sz w:val="28"/>
          <w:szCs w:val="28"/>
        </w:rPr>
        <w:t>內，由各校依本原則自行安排。</w:t>
      </w:r>
    </w:p>
    <w:p w:rsidR="0037019B" w:rsidRPr="0051032D" w:rsidRDefault="0037019B" w:rsidP="00696008">
      <w:pPr>
        <w:snapToGrid w:val="0"/>
        <w:spacing w:line="400" w:lineRule="exact"/>
        <w:ind w:left="560" w:hangingChars="200" w:hanging="560"/>
        <w:rPr>
          <w:rFonts w:ascii="標楷體" w:eastAsia="標楷體" w:hAnsi="標楷體"/>
          <w:bCs/>
          <w:sz w:val="28"/>
          <w:szCs w:val="28"/>
        </w:rPr>
      </w:pPr>
      <w:r w:rsidRPr="0051032D">
        <w:rPr>
          <w:rFonts w:ascii="標楷體" w:eastAsia="標楷體" w:hAnsi="標楷體" w:hint="eastAsia"/>
          <w:bCs/>
          <w:sz w:val="28"/>
          <w:szCs w:val="28"/>
        </w:rPr>
        <w:t>四、</w:t>
      </w:r>
      <w:proofErr w:type="gramStart"/>
      <w:r w:rsidRPr="0051032D">
        <w:rPr>
          <w:rFonts w:ascii="標楷體" w:eastAsia="標楷體" w:hAnsi="標楷體" w:hint="eastAsia"/>
          <w:bCs/>
          <w:sz w:val="28"/>
          <w:szCs w:val="28"/>
        </w:rPr>
        <w:t>各校遇特殊</w:t>
      </w:r>
      <w:proofErr w:type="gramEnd"/>
      <w:r w:rsidRPr="0051032D">
        <w:rPr>
          <w:rFonts w:ascii="標楷體" w:eastAsia="標楷體" w:hAnsi="標楷體" w:hint="eastAsia"/>
          <w:bCs/>
          <w:sz w:val="28"/>
          <w:szCs w:val="28"/>
        </w:rPr>
        <w:t>情事，須調整學生在校時間時，得在規定時間範圍內變更，不得影響學生</w:t>
      </w:r>
      <w:proofErr w:type="gramStart"/>
      <w:r w:rsidRPr="0051032D">
        <w:rPr>
          <w:rFonts w:ascii="標楷體" w:eastAsia="標楷體" w:hAnsi="標楷體" w:hint="eastAsia"/>
          <w:bCs/>
          <w:sz w:val="28"/>
          <w:szCs w:val="28"/>
        </w:rPr>
        <w:t>上課總節</w:t>
      </w:r>
      <w:proofErr w:type="gramEnd"/>
      <w:r w:rsidRPr="0051032D">
        <w:rPr>
          <w:rFonts w:ascii="標楷體" w:eastAsia="標楷體" w:hAnsi="標楷體" w:hint="eastAsia"/>
          <w:bCs/>
          <w:sz w:val="28"/>
          <w:szCs w:val="28"/>
        </w:rPr>
        <w:t>數，且須與相關學生家長充分溝通說明後實施。</w:t>
      </w:r>
    </w:p>
    <w:p w:rsidR="0037019B" w:rsidRDefault="0037019B" w:rsidP="00696008">
      <w:pPr>
        <w:snapToGrid w:val="0"/>
        <w:spacing w:line="400" w:lineRule="exact"/>
        <w:ind w:left="560" w:hangingChars="200" w:hanging="560"/>
        <w:rPr>
          <w:rFonts w:ascii="標楷體" w:eastAsia="標楷體" w:hAnsi="標楷體"/>
          <w:b/>
          <w:bCs/>
          <w:sz w:val="28"/>
          <w:szCs w:val="28"/>
        </w:rPr>
      </w:pPr>
      <w:r w:rsidRPr="0051032D">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616F6E" w:rsidRDefault="00616F6E"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835739" w:rsidRDefault="00835739" w:rsidP="00696008">
      <w:pPr>
        <w:snapToGrid w:val="0"/>
        <w:spacing w:line="400" w:lineRule="exact"/>
        <w:ind w:left="561" w:hangingChars="200" w:hanging="561"/>
        <w:rPr>
          <w:rFonts w:ascii="標楷體" w:eastAsia="標楷體" w:hAnsi="標楷體"/>
          <w:b/>
          <w:bCs/>
          <w:color w:val="000000" w:themeColor="text1"/>
          <w:sz w:val="28"/>
          <w:szCs w:val="28"/>
        </w:rPr>
      </w:pPr>
    </w:p>
    <w:p w:rsidR="00616F6E" w:rsidRPr="008C3899" w:rsidRDefault="00616F6E" w:rsidP="00696008">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※參考資料七</w:t>
      </w:r>
    </w:p>
    <w:p w:rsidR="00616F6E" w:rsidRPr="008C3899" w:rsidRDefault="00616F6E" w:rsidP="0051032D">
      <w:pPr>
        <w:snapToGrid w:val="0"/>
        <w:spacing w:line="400" w:lineRule="exact"/>
        <w:ind w:left="561" w:hangingChars="200" w:hanging="561"/>
        <w:jc w:val="center"/>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t>桃園市國民中學及國民小學實施跨領域或跨科目協同教學補充說明</w:t>
      </w:r>
    </w:p>
    <w:p w:rsidR="00616F6E" w:rsidRPr="00733E62" w:rsidRDefault="00733E62" w:rsidP="00616F6E">
      <w:pPr>
        <w:snapToGrid w:val="0"/>
        <w:spacing w:line="400" w:lineRule="exact"/>
        <w:ind w:left="480" w:hangingChars="200" w:hanging="480"/>
        <w:rPr>
          <w:rFonts w:ascii="標楷體" w:eastAsia="標楷體" w:hAnsi="標楷體"/>
          <w:bCs/>
          <w:sz w:val="20"/>
          <w:szCs w:val="20"/>
        </w:rPr>
      </w:pPr>
      <w:r>
        <w:rPr>
          <w:rFonts w:ascii="標楷體" w:eastAsia="標楷體" w:hAnsi="標楷體" w:hint="eastAsia"/>
          <w:b/>
          <w:bCs/>
          <w:color w:val="FF0000"/>
        </w:rPr>
        <w:t xml:space="preserve">                                        </w:t>
      </w:r>
      <w:r w:rsidRPr="00733E62">
        <w:rPr>
          <w:rFonts w:ascii="標楷體" w:eastAsia="標楷體" w:hAnsi="標楷體" w:hint="eastAsia"/>
          <w:bCs/>
          <w:color w:val="FF0000"/>
        </w:rPr>
        <w:t xml:space="preserve"> </w:t>
      </w:r>
      <w:proofErr w:type="gramStart"/>
      <w:r w:rsidRPr="00733E62">
        <w:rPr>
          <w:rFonts w:ascii="標楷體" w:eastAsia="標楷體" w:hAnsi="標楷體" w:hint="eastAsia"/>
          <w:bCs/>
          <w:sz w:val="20"/>
          <w:szCs w:val="20"/>
        </w:rPr>
        <w:t>108年04月03日桃教小字</w:t>
      </w:r>
      <w:proofErr w:type="gramEnd"/>
      <w:r w:rsidRPr="00733E62">
        <w:rPr>
          <w:rFonts w:ascii="標楷體" w:eastAsia="標楷體" w:hAnsi="標楷體" w:hint="eastAsia"/>
          <w:bCs/>
          <w:sz w:val="20"/>
          <w:szCs w:val="20"/>
        </w:rPr>
        <w:t>第1080026801號函</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rPr>
        <w:t>實施目的</w:t>
      </w:r>
      <w:r w:rsidRPr="00435934">
        <w:rPr>
          <w:rFonts w:ascii="標楷體" w:eastAsia="標楷體" w:hAnsi="標楷體"/>
          <w:color w:val="000000" w:themeColor="text1"/>
        </w:rPr>
        <w:br/>
      </w:r>
      <w:r w:rsidRPr="00435934">
        <w:rPr>
          <w:rFonts w:ascii="Calibri" w:eastAsia="標楷體" w:hAnsi="Calibri" w:hint="eastAsia"/>
          <w:color w:val="000000" w:themeColor="text1"/>
          <w:szCs w:val="22"/>
        </w:rPr>
        <w:t>為協助本市國民中學及國民小學</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以下簡稱學校</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實施跨領域或跨科目協同教學，組成教師協作團隊、</w:t>
      </w:r>
      <w:proofErr w:type="gramStart"/>
      <w:r w:rsidRPr="00435934">
        <w:rPr>
          <w:rFonts w:ascii="Calibri" w:eastAsia="標楷體" w:hAnsi="Calibri" w:hint="eastAsia"/>
          <w:color w:val="000000" w:themeColor="text1"/>
          <w:szCs w:val="22"/>
        </w:rPr>
        <w:t>形塑共學</w:t>
      </w:r>
      <w:proofErr w:type="gramEnd"/>
      <w:r w:rsidRPr="00435934">
        <w:rPr>
          <w:rFonts w:ascii="Calibri" w:eastAsia="標楷體" w:hAnsi="Calibri" w:hint="eastAsia"/>
          <w:color w:val="000000" w:themeColor="text1"/>
          <w:szCs w:val="22"/>
        </w:rPr>
        <w:t>之文化，發展以核心素養為主軸之課程，落實自發、互動</w:t>
      </w:r>
      <w:proofErr w:type="gramStart"/>
      <w:r w:rsidRPr="00435934">
        <w:rPr>
          <w:rFonts w:ascii="Calibri" w:eastAsia="標楷體" w:hAnsi="Calibri" w:hint="eastAsia"/>
          <w:color w:val="000000" w:themeColor="text1"/>
          <w:szCs w:val="22"/>
        </w:rPr>
        <w:t>及共好</w:t>
      </w:r>
      <w:proofErr w:type="gramEnd"/>
      <w:r w:rsidRPr="00435934">
        <w:rPr>
          <w:rFonts w:ascii="Calibri" w:eastAsia="標楷體" w:hAnsi="Calibri" w:hint="eastAsia"/>
          <w:color w:val="000000" w:themeColor="text1"/>
          <w:szCs w:val="22"/>
        </w:rPr>
        <w:t>之理念</w:t>
      </w:r>
      <w:r w:rsidRPr="00435934">
        <w:rPr>
          <w:rFonts w:ascii="微軟正黑體" w:eastAsia="微軟正黑體" w:hAnsi="微軟正黑體" w:hint="eastAsia"/>
          <w:color w:val="000000" w:themeColor="text1"/>
          <w:szCs w:val="22"/>
        </w:rPr>
        <w:t>，</w:t>
      </w:r>
      <w:r w:rsidRPr="00435934">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435934" w:rsidRPr="00435934" w:rsidRDefault="00435934" w:rsidP="00F569C1">
      <w:pPr>
        <w:numPr>
          <w:ilvl w:val="0"/>
          <w:numId w:val="22"/>
        </w:numPr>
        <w:autoSpaceDE w:val="0"/>
        <w:autoSpaceDN w:val="0"/>
        <w:adjustRightInd w:val="0"/>
        <w:spacing w:line="400" w:lineRule="exact"/>
        <w:ind w:left="713" w:hangingChars="297" w:hanging="713"/>
        <w:rPr>
          <w:rFonts w:ascii="Calibri" w:eastAsia="標楷體" w:hAnsi="Calibri"/>
          <w:color w:val="000000" w:themeColor="text1"/>
          <w:szCs w:val="22"/>
        </w:rPr>
      </w:pPr>
      <w:r w:rsidRPr="00435934">
        <w:rPr>
          <w:rFonts w:ascii="Calibri" w:eastAsia="標楷體" w:hAnsi="Calibri"/>
          <w:color w:val="000000" w:themeColor="text1"/>
          <w:szCs w:val="22"/>
        </w:rPr>
        <w:t>實施範圍</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科目協同教學之實施範圍，</w:t>
      </w:r>
      <w:r w:rsidRPr="00435934">
        <w:rPr>
          <w:rFonts w:ascii="Calibri" w:eastAsia="標楷體" w:hAnsi="Calibri" w:hint="eastAsia"/>
          <w:color w:val="000000" w:themeColor="text1"/>
          <w:szCs w:val="22"/>
        </w:rPr>
        <w:t>包</w:t>
      </w:r>
      <w:r w:rsidRPr="00435934">
        <w:rPr>
          <w:rFonts w:ascii="Calibri" w:eastAsia="標楷體" w:hAnsi="Calibri"/>
          <w:color w:val="000000" w:themeColor="text1"/>
          <w:szCs w:val="22"/>
        </w:rPr>
        <w:t>括領域學習課程及彈性學習課程。</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標楷體" w:eastAsia="標楷體" w:hAnsi="標楷體" w:hint="eastAsia"/>
          <w:color w:val="000000" w:themeColor="text1"/>
        </w:rPr>
        <w:t>團隊組成</w:t>
      </w:r>
      <w:r w:rsidRPr="00435934">
        <w:rPr>
          <w:rFonts w:ascii="標楷體" w:eastAsia="標楷體" w:hAnsi="標楷體"/>
          <w:color w:val="000000" w:themeColor="text1"/>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w:t>
      </w:r>
      <w:r w:rsidRPr="00435934">
        <w:rPr>
          <w:rFonts w:ascii="Calibri" w:eastAsia="標楷體" w:hAnsi="Calibri" w:hint="eastAsia"/>
          <w:color w:val="000000" w:themeColor="text1"/>
          <w:szCs w:val="22"/>
        </w:rPr>
        <w:t>之</w:t>
      </w:r>
      <w:r w:rsidRPr="00435934">
        <w:rPr>
          <w:rFonts w:ascii="Calibri" w:eastAsia="標楷體" w:hAnsi="Calibri"/>
          <w:color w:val="000000" w:themeColor="text1"/>
          <w:szCs w:val="22"/>
        </w:rPr>
        <w:t>協同教學</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由下列團隊</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擔任</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（一）依教育人員任用條例任用、聘任之現職國民中、小學校長、專任教師及兼任行</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政職務專任教師。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（二）依中小學兼任代課及代理教師聘任辦法聘任之代課、代理及兼任教師。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（三）依</w:t>
      </w:r>
      <w:r w:rsidRPr="00435934">
        <w:rPr>
          <w:rFonts w:ascii="Calibri" w:eastAsia="標楷體" w:hAnsi="Calibri"/>
          <w:color w:val="000000" w:themeColor="text1"/>
          <w:szCs w:val="22"/>
          <w:u w:val="single"/>
        </w:rPr>
        <w:t>國民中小學教學支援工作人員聘任辦法</w:t>
      </w:r>
      <w:r w:rsidRPr="00435934">
        <w:rPr>
          <w:rFonts w:ascii="Calibri" w:eastAsia="標楷體" w:hAnsi="Calibri"/>
          <w:color w:val="000000" w:themeColor="text1"/>
          <w:szCs w:val="22"/>
        </w:rPr>
        <w:t>聘任之</w:t>
      </w:r>
      <w:r w:rsidRPr="00435934">
        <w:rPr>
          <w:rFonts w:ascii="Calibri" w:eastAsia="標楷體" w:hAnsi="Calibri"/>
          <w:color w:val="000000" w:themeColor="text1"/>
          <w:kern w:val="0"/>
          <w:szCs w:val="22"/>
        </w:rPr>
        <w:t>部分時間擔任教學</w:t>
      </w:r>
      <w:r w:rsidRPr="00435934">
        <w:rPr>
          <w:rFonts w:ascii="Calibri" w:eastAsia="標楷體" w:hAnsi="Calibri" w:hint="eastAsia"/>
          <w:color w:val="000000" w:themeColor="text1"/>
          <w:kern w:val="0"/>
          <w:szCs w:val="22"/>
        </w:rPr>
        <w:t>之</w:t>
      </w:r>
      <w:r w:rsidRPr="00435934">
        <w:rPr>
          <w:rFonts w:ascii="Calibri" w:eastAsia="標楷體" w:hAnsi="Calibri"/>
          <w:color w:val="000000" w:themeColor="text1"/>
          <w:kern w:val="0"/>
          <w:szCs w:val="22"/>
        </w:rPr>
        <w:t>支援工作</w:t>
      </w:r>
      <w:r w:rsidRPr="00435934">
        <w:rPr>
          <w:rFonts w:ascii="Calibri" w:eastAsia="標楷體" w:hAnsi="Calibri"/>
          <w:color w:val="000000" w:themeColor="text1"/>
          <w:kern w:val="0"/>
          <w:szCs w:val="22"/>
        </w:rPr>
        <w:br/>
      </w:r>
      <w:r w:rsidRPr="00435934">
        <w:rPr>
          <w:rFonts w:ascii="Calibri" w:eastAsia="標楷體" w:hAnsi="Calibri" w:hint="eastAsia"/>
          <w:color w:val="000000" w:themeColor="text1"/>
          <w:szCs w:val="22"/>
        </w:rPr>
        <w:t>人員</w:t>
      </w:r>
      <w:r w:rsidRPr="00435934">
        <w:rPr>
          <w:rFonts w:ascii="Calibri" w:eastAsia="標楷體" w:hAnsi="Calibri"/>
          <w:color w:val="000000" w:themeColor="text1"/>
          <w:szCs w:val="22"/>
        </w:rPr>
        <w:t>。</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color w:val="000000" w:themeColor="text1"/>
        </w:rPr>
        <w:t>團隊運作</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科目協同教學團隊成員</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均具授課之實，</w:t>
      </w:r>
      <w:r w:rsidRPr="00435934">
        <w:rPr>
          <w:rFonts w:ascii="Calibri" w:eastAsia="標楷體" w:hAnsi="Calibri" w:hint="eastAsia"/>
          <w:color w:val="000000" w:themeColor="text1"/>
          <w:szCs w:val="22"/>
        </w:rPr>
        <w:t>其</w:t>
      </w:r>
      <w:r w:rsidRPr="00435934">
        <w:rPr>
          <w:rFonts w:ascii="Calibri" w:eastAsia="標楷體" w:hAnsi="Calibri"/>
          <w:color w:val="000000" w:themeColor="text1"/>
          <w:szCs w:val="22"/>
        </w:rPr>
        <w:t>運作其型態</w:t>
      </w:r>
      <w:r w:rsidRPr="00435934">
        <w:rPr>
          <w:rFonts w:ascii="Calibri" w:eastAsia="標楷體" w:hAnsi="Calibri" w:hint="eastAsia"/>
          <w:color w:val="000000" w:themeColor="text1"/>
          <w:szCs w:val="22"/>
        </w:rPr>
        <w:t>如下</w:t>
      </w:r>
      <w:r w:rsidRPr="00435934">
        <w:rPr>
          <w:rFonts w:ascii="Calibri" w:hAnsi="Calibri"/>
          <w:color w:val="000000" w:themeColor="text1"/>
          <w:szCs w:val="22"/>
        </w:rPr>
        <w:t>：</w:t>
      </w:r>
      <w:r w:rsidRPr="00435934">
        <w:rPr>
          <w:rFonts w:ascii="Calibri" w:hAnsi="Calibri"/>
          <w:color w:val="000000" w:themeColor="text1"/>
          <w:szCs w:val="22"/>
        </w:rPr>
        <w:br/>
      </w:r>
      <w:r w:rsidRPr="00435934">
        <w:rPr>
          <w:rFonts w:ascii="Calibri" w:eastAsia="標楷體" w:hAnsi="Calibri" w:hint="eastAsia"/>
          <w:color w:val="000000" w:themeColor="text1"/>
          <w:szCs w:val="22"/>
        </w:rPr>
        <w:t>1</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w:t>
      </w:r>
      <w:r w:rsidRPr="00435934">
        <w:rPr>
          <w:rFonts w:ascii="Calibri" w:eastAsia="標楷體" w:hAnsi="Calibri"/>
          <w:color w:val="000000" w:themeColor="text1"/>
          <w:szCs w:val="22"/>
        </w:rPr>
        <w:t>以上領域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科目之協同</w:t>
      </w:r>
      <w:r w:rsidRPr="00435934">
        <w:rPr>
          <w:rFonts w:ascii="Calibri" w:hAnsi="Calibri"/>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個以</w:t>
      </w:r>
      <w:r w:rsidRPr="00435934">
        <w:rPr>
          <w:rFonts w:ascii="Calibri" w:eastAsia="標楷體" w:hAnsi="Calibri"/>
          <w:color w:val="000000" w:themeColor="text1"/>
          <w:szCs w:val="22"/>
        </w:rPr>
        <w:t>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2</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主題式協同：針對特定主題，組織相關領域</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3</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其他符合</w:t>
      </w:r>
      <w:r w:rsidRPr="00435934">
        <w:rPr>
          <w:rFonts w:ascii="Calibri" w:eastAsia="標楷體" w:hAnsi="Calibri" w:hint="eastAsia"/>
          <w:color w:val="000000" w:themeColor="text1"/>
          <w:szCs w:val="22"/>
        </w:rPr>
        <w:t>跨領域或跨科目協同教學</w:t>
      </w:r>
      <w:r w:rsidRPr="00435934">
        <w:rPr>
          <w:rFonts w:ascii="Calibri" w:eastAsia="標楷體" w:hAnsi="Calibri"/>
          <w:color w:val="000000" w:themeColor="text1"/>
          <w:szCs w:val="22"/>
        </w:rPr>
        <w:t>精神之型態。</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科目協同教學團隊之</w:t>
      </w:r>
      <w:proofErr w:type="gramStart"/>
      <w:r w:rsidRPr="00435934">
        <w:rPr>
          <w:rFonts w:ascii="Calibri" w:eastAsia="標楷體" w:hAnsi="Calibri"/>
          <w:color w:val="000000" w:themeColor="text1"/>
          <w:szCs w:val="22"/>
        </w:rPr>
        <w:t>共同備課</w:t>
      </w:r>
      <w:proofErr w:type="gramEnd"/>
      <w:r w:rsidRPr="00435934">
        <w:rPr>
          <w:rFonts w:ascii="Calibri" w:eastAsia="標楷體" w:hAnsi="Calibri"/>
          <w:color w:val="000000" w:themeColor="text1"/>
          <w:szCs w:val="22"/>
        </w:rPr>
        <w:t>、授課、學習評量，及課後專業回饋</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與其他相關</w:t>
      </w:r>
      <w:r w:rsidRPr="00435934">
        <w:rPr>
          <w:rFonts w:ascii="Calibri" w:eastAsia="標楷體" w:hAnsi="Calibri"/>
          <w:color w:val="000000" w:themeColor="text1"/>
          <w:szCs w:val="22"/>
        </w:rPr>
        <w:t>歷程，得結合各教學研究會、年級</w:t>
      </w:r>
      <w:proofErr w:type="gramStart"/>
      <w:r w:rsidRPr="00435934">
        <w:rPr>
          <w:rFonts w:ascii="Calibri" w:eastAsia="標楷體" w:hAnsi="Calibri"/>
          <w:color w:val="000000" w:themeColor="text1"/>
          <w:szCs w:val="22"/>
        </w:rPr>
        <w:t>或年段會</w:t>
      </w:r>
      <w:proofErr w:type="gramEnd"/>
      <w:r w:rsidRPr="00435934">
        <w:rPr>
          <w:rFonts w:ascii="Calibri" w:eastAsia="標楷體" w:hAnsi="Calibri"/>
          <w:color w:val="000000" w:themeColor="text1"/>
          <w:szCs w:val="22"/>
        </w:rPr>
        <w:t>議，</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專業學習社群之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運作辦理。</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（三）如須</w:t>
      </w:r>
      <w:proofErr w:type="gramStart"/>
      <w:r w:rsidRPr="00435934">
        <w:rPr>
          <w:rFonts w:ascii="Calibri" w:eastAsia="標楷體" w:hAnsi="Calibri" w:hint="eastAsia"/>
          <w:color w:val="000000" w:themeColor="text1"/>
          <w:szCs w:val="22"/>
        </w:rPr>
        <w:t>採</w:t>
      </w:r>
      <w:proofErr w:type="gramEnd"/>
      <w:r w:rsidRPr="00435934">
        <w:rPr>
          <w:rFonts w:ascii="Calibri" w:eastAsia="標楷體" w:hAnsi="Calibri" w:hint="eastAsia"/>
          <w:color w:val="000000" w:themeColor="text1"/>
          <w:szCs w:val="22"/>
        </w:rPr>
        <w:t>計授課節數者</w:t>
      </w:r>
      <w:r w:rsidRPr="00435934">
        <w:rPr>
          <w:rFonts w:ascii="Calibri" w:eastAsia="標楷體" w:hAnsi="Calibri"/>
          <w:color w:val="000000" w:themeColor="text1"/>
          <w:szCs w:val="22"/>
        </w:rPr>
        <w:t>，團隊應</w:t>
      </w:r>
      <w:r w:rsidRPr="00435934">
        <w:rPr>
          <w:rFonts w:ascii="Calibri" w:eastAsia="標楷體" w:hAnsi="Calibri" w:hint="eastAsia"/>
          <w:color w:val="000000" w:themeColor="text1"/>
          <w:szCs w:val="22"/>
        </w:rPr>
        <w:t>依相關法令規定，並配合</w:t>
      </w:r>
      <w:r w:rsidRPr="00435934">
        <w:rPr>
          <w:rFonts w:ascii="Calibri" w:eastAsia="標楷體" w:hAnsi="Calibri"/>
          <w:color w:val="000000" w:themeColor="text1"/>
          <w:szCs w:val="22"/>
        </w:rPr>
        <w:t>學校課程發展委員會</w:t>
      </w:r>
      <w:r w:rsidRPr="00435934">
        <w:rPr>
          <w:rFonts w:ascii="Calibri" w:eastAsia="標楷體" w:hAnsi="Calibri" w:hint="eastAsia"/>
          <w:color w:val="000000" w:themeColor="text1"/>
          <w:szCs w:val="22"/>
        </w:rPr>
        <w:t>所</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訂之時間繳</w:t>
      </w:r>
      <w:r w:rsidRPr="00435934">
        <w:rPr>
          <w:rFonts w:ascii="Calibri" w:eastAsia="標楷體" w:hAnsi="Calibri"/>
          <w:color w:val="000000" w:themeColor="text1"/>
          <w:szCs w:val="22"/>
        </w:rPr>
        <w:t>交學習評量結果</w:t>
      </w:r>
      <w:r w:rsidRPr="00435934">
        <w:rPr>
          <w:rFonts w:ascii="標楷體" w:eastAsia="標楷體" w:hAnsi="標楷體" w:cs="DFKaiShu-SB-Estd-BF" w:hint="eastAsia"/>
          <w:color w:val="000000" w:themeColor="text1"/>
          <w:kern w:val="0"/>
        </w:rPr>
        <w:t>，供課程評鑑之用</w:t>
      </w:r>
      <w:r w:rsidRPr="00435934">
        <w:rPr>
          <w:rFonts w:ascii="Calibri" w:eastAsia="標楷體" w:hAnsi="Calibri"/>
          <w:color w:val="000000" w:themeColor="text1"/>
          <w:szCs w:val="22"/>
        </w:rPr>
        <w:t>。</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Calibri" w:eastAsia="標楷體" w:hAnsi="Calibri" w:hint="eastAsia"/>
          <w:color w:val="000000" w:themeColor="text1"/>
          <w:szCs w:val="22"/>
        </w:rPr>
        <w:t>計畫申請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w:t>
      </w:r>
      <w:r w:rsidRPr="00435934">
        <w:rPr>
          <w:rFonts w:ascii="標楷體" w:eastAsia="標楷體" w:hAnsi="標楷體" w:cs="DFKaiShu-SB-Estd-BF" w:hint="eastAsia"/>
          <w:color w:val="000000" w:themeColor="text1"/>
          <w:kern w:val="0"/>
        </w:rPr>
        <w:t>實施跨領域或跨科目協同教學若需</w:t>
      </w:r>
      <w:r w:rsidRPr="00435934">
        <w:rPr>
          <w:rFonts w:ascii="Calibri" w:eastAsia="標楷體" w:hAnsi="Calibri" w:hint="eastAsia"/>
          <w:color w:val="000000" w:themeColor="text1"/>
          <w:szCs w:val="22"/>
        </w:rPr>
        <w:t>額外申請支付授課節數鐘點費者，應將經費</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統計表</w:t>
      </w:r>
      <w:proofErr w:type="gramStart"/>
      <w:r w:rsidRPr="00435934">
        <w:rPr>
          <w:rFonts w:ascii="Calibri" w:eastAsia="標楷體" w:hAnsi="Calibri" w:hint="eastAsia"/>
          <w:color w:val="000000" w:themeColor="text1"/>
          <w:szCs w:val="22"/>
        </w:rPr>
        <w:t>併</w:t>
      </w:r>
      <w:proofErr w:type="gramEnd"/>
      <w:r w:rsidRPr="00435934">
        <w:rPr>
          <w:rFonts w:ascii="Calibri" w:eastAsia="標楷體" w:hAnsi="Calibri" w:hint="eastAsia"/>
          <w:color w:val="000000" w:themeColor="text1"/>
          <w:szCs w:val="22"/>
        </w:rPr>
        <w:t>同課程計畫送本府教育局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核定後實施。</w:t>
      </w:r>
      <w:r w:rsidRPr="00435934">
        <w:rPr>
          <w:rFonts w:ascii="標楷體" w:eastAsia="標楷體" w:hAnsi="標楷體"/>
          <w:color w:val="000000" w:themeColor="text1"/>
        </w:rPr>
        <w:br/>
      </w:r>
      <w:r w:rsidRPr="00435934">
        <w:rPr>
          <w:rFonts w:ascii="Calibri" w:eastAsia="標楷體" w:hAnsi="Calibri"/>
          <w:color w:val="000000" w:themeColor="text1"/>
          <w:szCs w:val="22"/>
        </w:rPr>
        <w:t>（</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w:t>
      </w:r>
      <w:r w:rsidRPr="00435934">
        <w:rPr>
          <w:rFonts w:ascii="標楷體" w:eastAsia="標楷體" w:hAnsi="標楷體" w:cs="DFKaiShu-SB-Estd-BF" w:hint="eastAsia"/>
          <w:color w:val="000000" w:themeColor="text1"/>
          <w:kern w:val="0"/>
        </w:rPr>
        <w:t>報府申請之課程計畫內容，應包括參與成員專長、課程內涵、學習重點、評量</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方式、教學進度、協同教學教材之必要說明</w:t>
      </w:r>
      <w:r w:rsidRPr="00435934">
        <w:rPr>
          <w:rFonts w:ascii="標楷體" w:eastAsia="標楷體" w:hAnsi="標楷體" w:cs="新細明體" w:hint="eastAsia"/>
          <w:color w:val="000000" w:themeColor="text1"/>
          <w:kern w:val="0"/>
        </w:rPr>
        <w:t>、</w:t>
      </w:r>
      <w:r w:rsidRPr="00435934">
        <w:rPr>
          <w:rFonts w:ascii="標楷體" w:eastAsia="標楷體" w:hAnsi="標楷體" w:cs="DFKaiShu-SB-Estd-BF" w:hint="eastAsia"/>
          <w:color w:val="000000" w:themeColor="text1"/>
          <w:kern w:val="0"/>
        </w:rPr>
        <w:t>協同方式，及申請</w:t>
      </w:r>
      <w:proofErr w:type="gramStart"/>
      <w:r w:rsidRPr="00435934">
        <w:rPr>
          <w:rFonts w:ascii="標楷體" w:eastAsia="標楷體" w:hAnsi="標楷體" w:cs="DFKaiShu-SB-Estd-BF" w:hint="eastAsia"/>
          <w:color w:val="000000" w:themeColor="text1"/>
          <w:kern w:val="0"/>
        </w:rPr>
        <w:t>採</w:t>
      </w:r>
      <w:proofErr w:type="gramEnd"/>
      <w:r w:rsidRPr="00435934">
        <w:rPr>
          <w:rFonts w:ascii="標楷體" w:eastAsia="標楷體" w:hAnsi="標楷體" w:cs="DFKaiShu-SB-Estd-BF" w:hint="eastAsia"/>
          <w:color w:val="000000" w:themeColor="text1"/>
          <w:kern w:val="0"/>
        </w:rPr>
        <w:t>計教師授課</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節數</w:t>
      </w:r>
      <w:r w:rsidRPr="00435934">
        <w:rPr>
          <w:rFonts w:ascii="Calibri" w:eastAsia="標楷體" w:hAnsi="Calibri" w:hint="eastAsia"/>
          <w:color w:val="000000" w:themeColor="text1"/>
          <w:szCs w:val="22"/>
        </w:rPr>
        <w:t>，並經學校課程發展委員會審議通過。</w:t>
      </w:r>
      <w:r w:rsidRPr="00435934">
        <w:rPr>
          <w:rFonts w:ascii="標楷體" w:eastAsia="標楷體" w:hAnsi="標楷體"/>
          <w:color w:val="000000" w:themeColor="text1"/>
        </w:rPr>
        <w:br/>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經本府審核小組審查通過之協同教學方案，應放入學校課程計畫中，以作為課</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標楷體" w:eastAsia="標楷體" w:hAnsi="標楷體" w:hint="eastAsia"/>
          <w:color w:val="000000" w:themeColor="text1"/>
          <w:szCs w:val="22"/>
        </w:rPr>
        <w:lastRenderedPageBreak/>
        <w:t xml:space="preserve">  程實施之依據。</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Calibri" w:eastAsia="標楷體" w:hAnsi="Calibri" w:hint="eastAsia"/>
          <w:color w:val="000000" w:themeColor="text1"/>
          <w:szCs w:val="22"/>
        </w:rPr>
        <w:t>經費來源</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鼓勵各校</w:t>
      </w:r>
      <w:r w:rsidRPr="00435934">
        <w:rPr>
          <w:rFonts w:ascii="標楷體" w:eastAsia="標楷體" w:hAnsi="標楷體" w:cs="DFKaiShu-SB-Estd-BF" w:hint="eastAsia"/>
          <w:color w:val="000000" w:themeColor="text1"/>
          <w:kern w:val="0"/>
        </w:rPr>
        <w:t>使用學校基本運作經費或</w:t>
      </w:r>
      <w:r w:rsidRPr="00435934">
        <w:rPr>
          <w:rFonts w:ascii="標楷體" w:eastAsia="標楷體" w:hAnsi="標楷體" w:hint="eastAsia"/>
          <w:color w:val="000000" w:themeColor="text1"/>
        </w:rPr>
        <w:t>自籌經費組成</w:t>
      </w:r>
      <w:r w:rsidRPr="00435934">
        <w:rPr>
          <w:rFonts w:ascii="標楷體" w:eastAsia="標楷體" w:hAnsi="標楷體"/>
          <w:color w:val="000000" w:themeColor="text1"/>
        </w:rPr>
        <w:t>教師協作團隊</w:t>
      </w:r>
      <w:r w:rsidRPr="00435934">
        <w:rPr>
          <w:rFonts w:ascii="標楷體" w:eastAsia="標楷體" w:hAnsi="標楷體" w:hint="eastAsia"/>
          <w:color w:val="000000" w:themeColor="text1"/>
        </w:rPr>
        <w:t>，</w:t>
      </w:r>
      <w:r w:rsidRPr="00435934">
        <w:rPr>
          <w:rFonts w:ascii="標楷體" w:eastAsia="標楷體" w:hAnsi="標楷體" w:cs="DFKaiShu-SB-Estd-BF" w:hint="eastAsia"/>
          <w:color w:val="000000" w:themeColor="text1"/>
          <w:kern w:val="0"/>
        </w:rPr>
        <w:t>實施跨領域或</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跨科目之協同教學</w:t>
      </w:r>
      <w:r w:rsidRPr="00435934">
        <w:rPr>
          <w:rFonts w:ascii="新細明體" w:hAnsi="新細明體" w:cs="DFKaiShu-SB-Estd-BF" w:hint="eastAsia"/>
          <w:color w:val="000000" w:themeColor="text1"/>
          <w:kern w:val="0"/>
        </w:rPr>
        <w:t>，</w:t>
      </w:r>
      <w:r w:rsidRPr="00435934">
        <w:rPr>
          <w:rFonts w:ascii="標楷體" w:eastAsia="標楷體" w:hAnsi="標楷體" w:hint="eastAsia"/>
          <w:color w:val="000000" w:themeColor="text1"/>
        </w:rPr>
        <w:t>發展以核心素養為目標之統整探究課程。</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同一節課由</w:t>
      </w:r>
      <w:r w:rsidRPr="00435934">
        <w:rPr>
          <w:rFonts w:ascii="Calibri" w:eastAsia="標楷體" w:hAnsi="Calibri" w:hint="eastAsia"/>
          <w:color w:val="000000" w:themeColor="text1"/>
          <w:szCs w:val="22"/>
        </w:rPr>
        <w:t>二個</w:t>
      </w:r>
      <w:r w:rsidRPr="00435934">
        <w:rPr>
          <w:rFonts w:ascii="Calibri" w:eastAsia="標楷體" w:hAnsi="Calibri"/>
          <w:color w:val="000000" w:themeColor="text1"/>
          <w:szCs w:val="22"/>
        </w:rPr>
        <w:t>以上</w:t>
      </w:r>
      <w:r w:rsidRPr="00435934">
        <w:rPr>
          <w:rFonts w:ascii="Calibri" w:eastAsia="標楷體" w:hAnsi="Calibri" w:hint="eastAsia"/>
          <w:color w:val="000000" w:themeColor="text1"/>
          <w:szCs w:val="22"/>
        </w:rPr>
        <w:t>的</w:t>
      </w:r>
      <w:r w:rsidRPr="00435934">
        <w:rPr>
          <w:rFonts w:ascii="Calibri" w:eastAsia="標楷體" w:hAnsi="Calibri"/>
          <w:color w:val="000000" w:themeColor="text1"/>
          <w:szCs w:val="22"/>
        </w:rPr>
        <w:t>成員進行同一班學生授課時，該節課之授課節數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至多</w:t>
      </w:r>
      <w:r w:rsidRPr="00435934">
        <w:rPr>
          <w:rFonts w:ascii="Calibri" w:eastAsia="標楷體" w:hAnsi="Calibri"/>
          <w:color w:val="000000" w:themeColor="text1"/>
          <w:szCs w:val="22"/>
        </w:rPr>
        <w:br/>
      </w:r>
      <w:proofErr w:type="gramStart"/>
      <w:r w:rsidRPr="00435934">
        <w:rPr>
          <w:rFonts w:ascii="Calibri" w:eastAsia="標楷體" w:hAnsi="Calibri"/>
          <w:color w:val="000000" w:themeColor="text1"/>
          <w:szCs w:val="22"/>
        </w:rPr>
        <w:t>採</w:t>
      </w:r>
      <w:proofErr w:type="gramEnd"/>
      <w:r w:rsidRPr="00435934">
        <w:rPr>
          <w:rFonts w:ascii="Calibri" w:eastAsia="標楷體" w:hAnsi="Calibri"/>
          <w:color w:val="000000" w:themeColor="text1"/>
          <w:szCs w:val="22"/>
        </w:rPr>
        <w:t>計</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節。</w:t>
      </w:r>
      <w:r w:rsidRPr="00435934">
        <w:rPr>
          <w:rFonts w:ascii="Calibri" w:eastAsia="標楷體" w:hAnsi="Calibri" w:hint="eastAsia"/>
          <w:color w:val="000000" w:themeColor="text1"/>
          <w:szCs w:val="22"/>
        </w:rPr>
        <w:t>逾二名成員時，則均分二名成員之授課鐘點費，</w:t>
      </w:r>
      <w:r w:rsidRPr="00435934">
        <w:rPr>
          <w:rFonts w:ascii="Calibri" w:eastAsia="標楷體" w:hAnsi="Calibri"/>
          <w:color w:val="000000" w:themeColor="text1"/>
          <w:szCs w:val="22"/>
        </w:rPr>
        <w:t>成員授課節數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依</w:t>
      </w:r>
      <w:r w:rsidRPr="00435934">
        <w:rPr>
          <w:rFonts w:ascii="Calibri" w:eastAsia="標楷體" w:hAnsi="Calibri"/>
          <w:color w:val="000000" w:themeColor="text1"/>
          <w:szCs w:val="22"/>
        </w:rPr>
        <w:br/>
      </w:r>
      <w:hyperlink r:id="rId39" w:history="1">
        <w:r w:rsidRPr="00435934">
          <w:rPr>
            <w:rFonts w:ascii="Calibri" w:eastAsia="標楷體" w:hAnsi="Calibri"/>
            <w:color w:val="000000" w:themeColor="text1"/>
            <w:kern w:val="0"/>
            <w:szCs w:val="22"/>
          </w:rPr>
          <w:t>國民中小學教師授課節數訂定基準</w:t>
        </w:r>
      </w:hyperlink>
      <w:r w:rsidRPr="00435934">
        <w:rPr>
          <w:rFonts w:ascii="Calibri" w:eastAsia="標楷體" w:hAnsi="Calibri" w:hint="eastAsia"/>
          <w:color w:val="000000" w:themeColor="text1"/>
          <w:kern w:val="0"/>
          <w:szCs w:val="22"/>
        </w:rPr>
        <w:t>之規定辦理</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（三）協同教學計畫社群運作經費，經本市校長及教師專業發展中心審核通過後，由</w:t>
      </w:r>
    </w:p>
    <w:p w:rsidR="00435934" w:rsidRPr="00435934" w:rsidRDefault="00435934" w:rsidP="00435934">
      <w:pPr>
        <w:autoSpaceDE w:val="0"/>
        <w:autoSpaceDN w:val="0"/>
        <w:adjustRightInd w:val="0"/>
        <w:spacing w:line="400" w:lineRule="exact"/>
        <w:ind w:left="720"/>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教師專業學習社群經費項下專案補助。</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（四）經教育局審核通過之協同教學方案所需授課節數鐘點費，得由學校人事經 </w:t>
      </w:r>
    </w:p>
    <w:p w:rsidR="00435934" w:rsidRPr="00435934" w:rsidRDefault="00435934" w:rsidP="00435934">
      <w:pPr>
        <w:autoSpaceDE w:val="0"/>
        <w:autoSpaceDN w:val="0"/>
        <w:adjustRightInd w:val="0"/>
        <w:spacing w:line="400" w:lineRule="exact"/>
        <w:ind w:left="709"/>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費項下支應。</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rPr>
      </w:pPr>
      <w:r w:rsidRPr="00435934">
        <w:rPr>
          <w:rFonts w:ascii="Calibri" w:eastAsia="標楷體" w:hAnsi="Calibri" w:hint="eastAsia"/>
          <w:color w:val="000000" w:themeColor="text1"/>
        </w:rPr>
        <w:t>成效檢核</w:t>
      </w:r>
      <w:r w:rsidRPr="00435934">
        <w:rPr>
          <w:rFonts w:ascii="Calibri" w:eastAsia="標楷體" w:hAnsi="Calibri"/>
          <w:color w:val="000000" w:themeColor="text1"/>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學校辦理</w:t>
      </w:r>
      <w:r w:rsidRPr="00435934">
        <w:rPr>
          <w:rFonts w:ascii="標楷體" w:eastAsia="標楷體" w:hAnsi="標楷體"/>
          <w:color w:val="000000" w:themeColor="text1"/>
        </w:rPr>
        <w:t>跨領域</w:t>
      </w:r>
      <w:r w:rsidRPr="00435934">
        <w:rPr>
          <w:rFonts w:ascii="標楷體" w:eastAsia="標楷體" w:hAnsi="標楷體" w:hint="eastAsia"/>
          <w:color w:val="000000" w:themeColor="text1"/>
        </w:rPr>
        <w:t>或跨</w:t>
      </w:r>
      <w:r w:rsidRPr="00435934">
        <w:rPr>
          <w:rFonts w:ascii="標楷體" w:eastAsia="標楷體" w:hAnsi="標楷體"/>
          <w:color w:val="000000" w:themeColor="text1"/>
        </w:rPr>
        <w:t>科目協同教學</w:t>
      </w:r>
      <w:r w:rsidRPr="00435934">
        <w:rPr>
          <w:rFonts w:ascii="標楷體" w:eastAsia="標楷體" w:hAnsi="標楷體" w:hint="eastAsia"/>
          <w:color w:val="000000" w:themeColor="text1"/>
        </w:rPr>
        <w:t>，應於每學年結束後兩星期內，提出成果報</w:t>
      </w:r>
      <w:r w:rsidRPr="00435934">
        <w:rPr>
          <w:rFonts w:ascii="標楷體" w:eastAsia="標楷體" w:hAnsi="標楷體"/>
          <w:color w:val="000000" w:themeColor="text1"/>
        </w:rPr>
        <w:br/>
      </w:r>
      <w:r w:rsidRPr="00435934">
        <w:rPr>
          <w:rFonts w:ascii="標楷體" w:eastAsia="標楷體" w:hAnsi="標楷體" w:hint="eastAsia"/>
          <w:color w:val="000000" w:themeColor="text1"/>
        </w:rPr>
        <w:t xml:space="preserve">      告並函報教育局，以作為成效檢核之依據</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參閱附件二</w:t>
      </w:r>
      <w:r w:rsidRPr="00435934">
        <w:rPr>
          <w:rFonts w:ascii="Calibri" w:eastAsia="標楷體" w:hAnsi="Calibri" w:hint="eastAsia"/>
          <w:color w:val="000000" w:themeColor="text1"/>
          <w:szCs w:val="22"/>
        </w:rPr>
        <w:t>)</w:t>
      </w:r>
      <w:r w:rsidRPr="00435934">
        <w:rPr>
          <w:rFonts w:ascii="標楷體" w:eastAsia="標楷體" w:hAnsi="標楷體"/>
          <w:color w:val="000000" w:themeColor="text1"/>
        </w:rPr>
        <w:t>。</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（二）經審查</w:t>
      </w:r>
      <w:r w:rsidRPr="00435934">
        <w:rPr>
          <w:rFonts w:ascii="標楷體" w:eastAsia="標楷體" w:hAnsi="標楷體"/>
          <w:color w:val="000000" w:themeColor="text1"/>
          <w:szCs w:val="22"/>
        </w:rPr>
        <w:t>辦理績效優良之學校、團隊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依「桃園市市立各級學校</w:t>
      </w:r>
    </w:p>
    <w:p w:rsidR="00435934" w:rsidRPr="00435934" w:rsidRDefault="00435934" w:rsidP="00435934">
      <w:pPr>
        <w:autoSpaceDE w:val="0"/>
        <w:autoSpaceDN w:val="0"/>
        <w:adjustRightInd w:val="0"/>
        <w:spacing w:line="400" w:lineRule="exact"/>
        <w:ind w:left="720" w:firstLineChars="200" w:firstLine="480"/>
        <w:rPr>
          <w:rFonts w:ascii="標楷體" w:eastAsia="標楷體" w:hAnsi="標楷體"/>
          <w:color w:val="000000" w:themeColor="text1"/>
        </w:rPr>
      </w:pPr>
      <w:r w:rsidRPr="00435934">
        <w:rPr>
          <w:rFonts w:ascii="標楷體" w:eastAsia="標楷體" w:hAnsi="標楷體" w:hint="eastAsia"/>
          <w:color w:val="000000" w:themeColor="text1"/>
          <w:szCs w:val="22"/>
        </w:rPr>
        <w:t>及幼兒園教職員獎懲要點」核</w:t>
      </w:r>
      <w:r w:rsidRPr="00435934">
        <w:rPr>
          <w:rFonts w:ascii="標楷體" w:eastAsia="標楷體" w:hAnsi="標楷體"/>
          <w:color w:val="000000" w:themeColor="text1"/>
          <w:szCs w:val="22"/>
        </w:rPr>
        <w:t>予獎勵。</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szCs w:val="22"/>
        </w:rPr>
        <w:t>專業支持</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學校應提供實施跨領域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科目協同教學所需設備、場地</w:t>
      </w:r>
      <w:r w:rsidRPr="00435934">
        <w:rPr>
          <w:rFonts w:ascii="Calibri" w:eastAsia="標楷體" w:hAnsi="Calibri" w:hint="eastAsia"/>
          <w:color w:val="000000" w:themeColor="text1"/>
          <w:szCs w:val="22"/>
        </w:rPr>
        <w:t>及其他</w:t>
      </w:r>
      <w:r w:rsidRPr="00435934">
        <w:rPr>
          <w:rFonts w:ascii="Calibri" w:eastAsia="標楷體" w:hAnsi="Calibri"/>
          <w:color w:val="000000" w:themeColor="text1"/>
          <w:szCs w:val="22"/>
        </w:rPr>
        <w:t>必要協助，並</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鼓勵團隊分享實施經驗。</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hint="eastAsia"/>
          <w:color w:val="000000" w:themeColor="text1"/>
          <w:szCs w:val="22"/>
        </w:rPr>
        <w:t>教育局規劃</w:t>
      </w:r>
      <w:r w:rsidRPr="00435934">
        <w:rPr>
          <w:rFonts w:ascii="Calibri" w:eastAsia="標楷體" w:hAnsi="Calibri"/>
          <w:color w:val="000000" w:themeColor="text1"/>
          <w:szCs w:val="22"/>
        </w:rPr>
        <w:t>相關研習課程，協助學校實施跨領域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辦理</w:t>
      </w:r>
      <w:r w:rsidRPr="00435934">
        <w:rPr>
          <w:rFonts w:ascii="標楷體" w:eastAsia="標楷體" w:hAnsi="標楷體" w:cs="DFKaiShu-SB-Estd-BF" w:hint="eastAsia"/>
          <w:color w:val="000000" w:themeColor="text1"/>
          <w:kern w:val="0"/>
        </w:rPr>
        <w:t>跨領域或跨科目協同教學</w:t>
      </w:r>
      <w:r w:rsidRPr="00435934">
        <w:rPr>
          <w:rFonts w:ascii="標楷體" w:eastAsia="標楷體" w:hAnsi="標楷體"/>
          <w:color w:val="000000" w:themeColor="text1"/>
          <w:szCs w:val="22"/>
        </w:rPr>
        <w:t>績效優良之學校</w:t>
      </w:r>
      <w:r w:rsidRPr="00435934">
        <w:rPr>
          <w:rFonts w:ascii="標楷體" w:eastAsia="標楷體" w:hAnsi="標楷體" w:hint="eastAsia"/>
          <w:color w:val="000000" w:themeColor="text1"/>
          <w:szCs w:val="22"/>
        </w:rPr>
        <w:t>校長、</w:t>
      </w:r>
      <w:r w:rsidRPr="00435934">
        <w:rPr>
          <w:rFonts w:ascii="標楷體" w:eastAsia="標楷體" w:hAnsi="標楷體"/>
          <w:color w:val="000000" w:themeColor="text1"/>
          <w:szCs w:val="22"/>
        </w:rPr>
        <w:t>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得</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      視學校參與人數比例報府</w:t>
      </w:r>
      <w:r w:rsidRPr="00435934">
        <w:rPr>
          <w:rFonts w:ascii="標楷體" w:eastAsia="標楷體" w:hAnsi="標楷體"/>
          <w:color w:val="000000" w:themeColor="text1"/>
          <w:szCs w:val="22"/>
        </w:rPr>
        <w:t>予以獎勵。</w:t>
      </w:r>
    </w:p>
    <w:p w:rsidR="00616F6E" w:rsidRPr="00435934" w:rsidRDefault="00616F6E" w:rsidP="00616F6E">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616F6E" w:rsidRPr="008C3899" w:rsidRDefault="00616F6E" w:rsidP="00616F6E">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※參考資料八</w:t>
      </w:r>
    </w:p>
    <w:p w:rsidR="00C35865" w:rsidRPr="00C35865" w:rsidRDefault="00C35865" w:rsidP="00C35865">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C35865">
        <w:rPr>
          <w:rFonts w:ascii="標楷體" w:eastAsia="標楷體" w:cs="標楷體" w:hint="eastAsia"/>
          <w:b/>
          <w:color w:val="000000" w:themeColor="text1"/>
          <w:kern w:val="0"/>
          <w:sz w:val="32"/>
          <w:szCs w:val="32"/>
        </w:rPr>
        <w:t>桃園市國民中學及國民小學課</w:t>
      </w:r>
      <w:r w:rsidRPr="00C35865">
        <w:rPr>
          <w:rFonts w:ascii="標楷體" w:eastAsia="標楷體" w:cs="標楷體" w:hint="eastAsia"/>
          <w:b/>
          <w:color w:val="000000" w:themeColor="text1"/>
          <w:spacing w:val="1"/>
          <w:kern w:val="0"/>
          <w:sz w:val="32"/>
          <w:szCs w:val="32"/>
        </w:rPr>
        <w:t>程</w:t>
      </w:r>
      <w:r w:rsidRPr="00C35865">
        <w:rPr>
          <w:rFonts w:ascii="標楷體" w:eastAsia="標楷體" w:cs="標楷體" w:hint="eastAsia"/>
          <w:b/>
          <w:color w:val="000000" w:themeColor="text1"/>
          <w:kern w:val="0"/>
          <w:sz w:val="32"/>
          <w:szCs w:val="32"/>
        </w:rPr>
        <w:t>評鑑注意事項</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一、桃園市政府</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（以下簡稱</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C35865" w:rsidRPr="00C35865" w:rsidRDefault="00C35865" w:rsidP="00C35865">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二、學校實施課程評鑑之目的如下：</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w:t>
      </w:r>
      <w:proofErr w:type="gramStart"/>
      <w:r w:rsidRPr="00C35865">
        <w:rPr>
          <w:rFonts w:ascii="標楷體" w:eastAsia="標楷體" w:hAnsi="標楷體" w:cs="標楷體" w:hint="eastAsia"/>
          <w:color w:val="000000" w:themeColor="text1"/>
          <w:kern w:val="0"/>
        </w:rPr>
        <w:t>一</w:t>
      </w:r>
      <w:proofErr w:type="gramEnd"/>
      <w:r w:rsidRPr="00C35865">
        <w:rPr>
          <w:rFonts w:ascii="標楷體" w:eastAsia="標楷體" w:hAnsi="標楷體" w:cs="標楷體" w:hint="eastAsia"/>
          <w:color w:val="000000" w:themeColor="text1"/>
          <w:kern w:val="0"/>
        </w:rPr>
        <w:t>)確保及持續改進學校課程發展、教學創新及學生學習之成效。</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(二)回饋課程綱要之</w:t>
      </w:r>
      <w:proofErr w:type="gramStart"/>
      <w:r w:rsidRPr="00C35865">
        <w:rPr>
          <w:rFonts w:ascii="標楷體" w:eastAsia="標楷體" w:hAnsi="標楷體" w:cs="標楷體" w:hint="eastAsia"/>
          <w:color w:val="000000" w:themeColor="text1"/>
          <w:kern w:val="0"/>
        </w:rPr>
        <w:t>研</w:t>
      </w:r>
      <w:proofErr w:type="gramEnd"/>
      <w:r w:rsidRPr="00C35865">
        <w:rPr>
          <w:rFonts w:ascii="標楷體" w:eastAsia="標楷體" w:hAnsi="標楷體" w:cs="標楷體" w:hint="eastAsia"/>
          <w:color w:val="000000" w:themeColor="text1"/>
          <w:kern w:val="0"/>
        </w:rPr>
        <w:t>修、課程政策規劃及整體教學環境之改善。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(三)協助評估課程實施及相關推動措施之成效。</w:t>
      </w:r>
    </w:p>
    <w:p w:rsidR="00C35865" w:rsidRPr="00C35865" w:rsidRDefault="00C35865" w:rsidP="00C35865">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proofErr w:type="gramStart"/>
      <w:r w:rsidRPr="00C35865">
        <w:rPr>
          <w:rFonts w:ascii="標楷體" w:eastAsia="標楷體" w:hAnsi="標楷體" w:cs="標楷體" w:hint="eastAsia"/>
          <w:color w:val="000000" w:themeColor="text1"/>
          <w:szCs w:val="22"/>
        </w:rPr>
        <w:t>一</w:t>
      </w:r>
      <w:proofErr w:type="gramEnd"/>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課程設計：課程計畫與教材及學習資源。</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二</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課程實施：實施準備措施及實施情形。</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三</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課程效果：學生多元學習成效。</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學校實施課程評鑑，得參考附件，進行自我檢視。</w:t>
      </w:r>
    </w:p>
    <w:p w:rsidR="00C35865" w:rsidRPr="00C35865" w:rsidRDefault="00C35865" w:rsidP="00C35865">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四、</w:t>
      </w:r>
      <w:r w:rsidRPr="00C35865">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w:t>
      </w:r>
      <w:proofErr w:type="gramStart"/>
      <w:r w:rsidRPr="00C35865">
        <w:rPr>
          <w:rFonts w:ascii="標楷體" w:eastAsia="標楷體" w:hAnsi="標楷體" w:cs="標楷體" w:hint="eastAsia"/>
          <w:color w:val="000000" w:themeColor="text1"/>
          <w:spacing w:val="-2"/>
          <w:szCs w:val="22"/>
        </w:rPr>
        <w:t>或年段會議</w:t>
      </w:r>
      <w:proofErr w:type="gramEnd"/>
      <w:r w:rsidRPr="00C35865">
        <w:rPr>
          <w:rFonts w:ascii="標楷體" w:eastAsia="標楷體" w:hAnsi="標楷體" w:cs="標楷體" w:hint="eastAsia"/>
          <w:color w:val="000000" w:themeColor="text1"/>
          <w:spacing w:val="-2"/>
          <w:szCs w:val="22"/>
        </w:rPr>
        <w:t>、教師專業學習社群、共同</w:t>
      </w:r>
      <w:proofErr w:type="gramStart"/>
      <w:r w:rsidRPr="00C35865">
        <w:rPr>
          <w:rFonts w:ascii="標楷體" w:eastAsia="標楷體" w:hAnsi="標楷體" w:cs="標楷體" w:hint="eastAsia"/>
          <w:color w:val="000000" w:themeColor="text1"/>
          <w:spacing w:val="-2"/>
          <w:szCs w:val="22"/>
        </w:rPr>
        <w:t>備課、觀課、議</w:t>
      </w:r>
      <w:proofErr w:type="gramEnd"/>
      <w:r w:rsidRPr="00C35865">
        <w:rPr>
          <w:rFonts w:ascii="標楷體" w:eastAsia="標楷體" w:hAnsi="標楷體" w:cs="標楷體" w:hint="eastAsia"/>
          <w:color w:val="000000" w:themeColor="text1"/>
          <w:spacing w:val="-2"/>
          <w:szCs w:val="22"/>
        </w:rPr>
        <w:t>課活動，或教學檔案評估等。</w:t>
      </w:r>
    </w:p>
    <w:p w:rsidR="00C35865" w:rsidRPr="00C35865" w:rsidRDefault="00C35865" w:rsidP="00C35865">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Chars="100" w:right="240"/>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五、學校課程發展委員會規劃及實施課程評鑑，得結合下列專業人力辦理:</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w:t>
      </w:r>
      <w:proofErr w:type="gramStart"/>
      <w:r w:rsidRPr="00C35865">
        <w:rPr>
          <w:rFonts w:ascii="標楷體" w:eastAsia="標楷體" w:hAnsi="標楷體" w:cs="標楷體" w:hint="eastAsia"/>
          <w:color w:val="000000" w:themeColor="text1"/>
          <w:szCs w:val="22"/>
        </w:rPr>
        <w:t>一</w:t>
      </w:r>
      <w:proofErr w:type="gramEnd"/>
      <w:r w:rsidRPr="00C35865">
        <w:rPr>
          <w:rFonts w:ascii="標楷體" w:eastAsia="標楷體" w:hAnsi="標楷體" w:cs="標楷體" w:hint="eastAsia"/>
          <w:color w:val="000000" w:themeColor="text1"/>
          <w:szCs w:val="22"/>
        </w:rPr>
        <w:t>)校內各（跨）領域</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科目教學研究會教師、教師專業學習社群教師及專長教師。</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六、</w:t>
      </w:r>
      <w:r w:rsidRPr="00C35865">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C35865" w:rsidRPr="00C35865" w:rsidRDefault="00C35865" w:rsidP="00C35865">
      <w:pPr>
        <w:kinsoku w:val="0"/>
        <w:overflowPunct w:val="0"/>
        <w:autoSpaceDE w:val="0"/>
        <w:autoSpaceDN w:val="0"/>
        <w:adjustRightInd w:val="0"/>
        <w:spacing w:before="5" w:line="244"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七、</w:t>
      </w:r>
      <w:r w:rsidRPr="00C35865">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C35865">
        <w:rPr>
          <w:rFonts w:ascii="標楷體" w:eastAsia="標楷體" w:hAnsi="標楷體" w:cs="標楷體" w:hint="eastAsia"/>
          <w:color w:val="000000" w:themeColor="text1"/>
          <w:szCs w:val="22"/>
        </w:rPr>
        <w:t>。</w:t>
      </w:r>
    </w:p>
    <w:p w:rsidR="00C35865" w:rsidRDefault="00C35865"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Pr="00C35865"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lastRenderedPageBreak/>
        <w:t>八、學校應及時善用課程評鑑過程、結果之發現，辦理下列事項：</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（一）修正學校課程計畫。</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（二）檢討學校課程實施條件及設施，並加以改善。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（三）增進教師及家長對課程品質之理解及重視。</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（四）回饋於教師教學調整及專業成長規劃。</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（五）安排補救教學或學習輔導。</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（六）激勵教師進行課程及教學創新。</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（七）對課程綱要、課程政策及配套措施提供建議。</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九、學校應定期就實施課程評鑑之效用性、可行性、妥適性及正確性等，進行檢討，並即時改進。</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學校應於每年六月完成該學年度課程評鑑檢核以規劃次學年度課程評鑑。</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sectPr w:rsidR="00C35865" w:rsidRPr="00C35865" w:rsidSect="00FA734A">
          <w:pgSz w:w="11907" w:h="16840"/>
          <w:pgMar w:top="720" w:right="720" w:bottom="720" w:left="720" w:header="720" w:footer="720" w:gutter="0"/>
          <w:cols w:space="720"/>
          <w:noEndnote/>
          <w:docGrid w:linePitch="326"/>
        </w:sectPr>
      </w:pPr>
    </w:p>
    <w:p w:rsidR="00C35865" w:rsidRPr="00C35865" w:rsidRDefault="00C35865" w:rsidP="00C35865">
      <w:pPr>
        <w:kinsoku w:val="0"/>
        <w:overflowPunct w:val="0"/>
        <w:autoSpaceDE w:val="0"/>
        <w:autoSpaceDN w:val="0"/>
        <w:adjustRightInd w:val="0"/>
        <w:spacing w:line="381" w:lineRule="exact"/>
        <w:jc w:val="center"/>
        <w:rPr>
          <w:rFonts w:ascii="標楷體" w:eastAsia="標楷體" w:cs="標楷體"/>
          <w:b/>
          <w:kern w:val="0"/>
          <w:sz w:val="32"/>
          <w:szCs w:val="32"/>
        </w:rPr>
      </w:pPr>
      <w:r w:rsidRPr="00C35865">
        <w:rPr>
          <w:rFonts w:ascii="標楷體" w:eastAsia="標楷體" w:cs="標楷體" w:hint="eastAsia"/>
          <w:b/>
          <w:kern w:val="0"/>
          <w:sz w:val="32"/>
          <w:szCs w:val="32"/>
        </w:rPr>
        <w:lastRenderedPageBreak/>
        <w:t>桃園市國民中</w:t>
      </w:r>
      <w:r w:rsidRPr="00C35865">
        <w:rPr>
          <w:rFonts w:ascii="標楷體" w:eastAsia="標楷體" w:cs="標楷體" w:hint="eastAsia"/>
          <w:b/>
          <w:spacing w:val="-3"/>
          <w:kern w:val="0"/>
          <w:sz w:val="32"/>
          <w:szCs w:val="32"/>
        </w:rPr>
        <w:t>學</w:t>
      </w:r>
      <w:r w:rsidRPr="00C35865">
        <w:rPr>
          <w:rFonts w:ascii="標楷體" w:eastAsia="標楷體" w:cs="標楷體" w:hint="eastAsia"/>
          <w:b/>
          <w:kern w:val="0"/>
          <w:sz w:val="32"/>
          <w:szCs w:val="32"/>
        </w:rPr>
        <w:t>及國</w:t>
      </w:r>
      <w:r w:rsidRPr="00C35865">
        <w:rPr>
          <w:rFonts w:ascii="標楷體" w:eastAsia="標楷體" w:cs="標楷體" w:hint="eastAsia"/>
          <w:b/>
          <w:spacing w:val="-3"/>
          <w:kern w:val="0"/>
          <w:sz w:val="32"/>
          <w:szCs w:val="32"/>
        </w:rPr>
        <w:t>民小</w:t>
      </w:r>
      <w:r w:rsidRPr="00C35865">
        <w:rPr>
          <w:rFonts w:ascii="標楷體" w:eastAsia="標楷體" w:cs="標楷體" w:hint="eastAsia"/>
          <w:b/>
          <w:kern w:val="0"/>
          <w:sz w:val="32"/>
          <w:szCs w:val="32"/>
        </w:rPr>
        <w:t>學實施</w:t>
      </w:r>
      <w:r w:rsidRPr="00C35865">
        <w:rPr>
          <w:rFonts w:ascii="標楷體" w:eastAsia="標楷體" w:cs="標楷體" w:hint="eastAsia"/>
          <w:b/>
          <w:spacing w:val="-3"/>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3"/>
          <w:kern w:val="0"/>
          <w:sz w:val="32"/>
          <w:szCs w:val="32"/>
        </w:rPr>
        <w:t>鑑參</w:t>
      </w:r>
      <w:r w:rsidRPr="00C35865">
        <w:rPr>
          <w:rFonts w:ascii="標楷體" w:eastAsia="標楷體" w:cs="標楷體" w:hint="eastAsia"/>
          <w:b/>
          <w:kern w:val="0"/>
          <w:sz w:val="32"/>
          <w:szCs w:val="32"/>
        </w:rPr>
        <w:t>考注意事項</w:t>
      </w:r>
      <w:r w:rsidRPr="00C35865">
        <w:rPr>
          <w:rFonts w:ascii="標楷體" w:eastAsia="標楷體" w:cs="標楷體" w:hint="eastAsia"/>
          <w:b/>
          <w:spacing w:val="-3"/>
          <w:kern w:val="0"/>
          <w:sz w:val="32"/>
          <w:szCs w:val="32"/>
        </w:rPr>
        <w:t>附</w:t>
      </w:r>
      <w:r w:rsidRPr="00C35865">
        <w:rPr>
          <w:rFonts w:ascii="標楷體" w:eastAsia="標楷體" w:cs="標楷體" w:hint="eastAsia"/>
          <w:b/>
          <w:kern w:val="0"/>
          <w:sz w:val="32"/>
          <w:szCs w:val="32"/>
        </w:rPr>
        <w:t>件</w:t>
      </w:r>
    </w:p>
    <w:p w:rsidR="00C35865" w:rsidRPr="00C35865" w:rsidRDefault="00C35865" w:rsidP="00C35865">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C35865" w:rsidRPr="00C35865" w:rsidTr="00423381">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280"/>
              <w:jc w:val="center"/>
            </w:pPr>
            <w:r w:rsidRPr="00C35865">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53"/>
              <w:jc w:val="center"/>
            </w:pPr>
            <w:r w:rsidRPr="00C35865">
              <w:rPr>
                <w:rFonts w:ascii="標楷體" w:eastAsia="標楷體" w:cs="標楷體" w:hint="eastAsia"/>
              </w:rPr>
              <w:t xml:space="preserve">對 </w:t>
            </w:r>
            <w:proofErr w:type="gramStart"/>
            <w:r w:rsidRPr="00C35865">
              <w:rPr>
                <w:rFonts w:ascii="標楷體" w:eastAsia="標楷體" w:cs="標楷體" w:hint="eastAsia"/>
              </w:rPr>
              <w:t>象</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品質</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0" w:lineRule="exact"/>
            </w:pPr>
          </w:p>
          <w:p w:rsidR="00C35865" w:rsidRPr="00C35865" w:rsidRDefault="00C35865" w:rsidP="00C35865">
            <w:pPr>
              <w:kinsoku w:val="0"/>
              <w:overflowPunct w:val="0"/>
              <w:autoSpaceDE w:val="0"/>
              <w:autoSpaceDN w:val="0"/>
              <w:adjustRightInd w:val="0"/>
              <w:spacing w:before="9" w:line="280" w:lineRule="exact"/>
              <w:jc w:val="center"/>
            </w:pPr>
          </w:p>
          <w:p w:rsidR="00C35865" w:rsidRPr="00C35865" w:rsidRDefault="00C35865" w:rsidP="00C35865">
            <w:pPr>
              <w:kinsoku w:val="0"/>
              <w:overflowPunct w:val="0"/>
              <w:autoSpaceDE w:val="0"/>
              <w:autoSpaceDN w:val="0"/>
              <w:adjustRightInd w:val="0"/>
              <w:spacing w:line="242" w:lineRule="auto"/>
              <w:ind w:right="280"/>
              <w:jc w:val="center"/>
            </w:pPr>
            <w:r w:rsidRPr="00C35865">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1</w:t>
            </w:r>
            <w:r w:rsidRPr="00C35865">
              <w:rPr>
                <w:rFonts w:ascii="標楷體" w:eastAsia="標楷體" w:cs="標楷體" w:hint="eastAsia"/>
                <w:spacing w:val="-2"/>
              </w:rPr>
              <w:t>.</w:t>
            </w:r>
            <w:r w:rsidRPr="00C35865">
              <w:rPr>
                <w:rFonts w:ascii="標楷體" w:eastAsia="標楷體" w:cs="標楷體" w:hint="eastAsia"/>
              </w:rPr>
              <w:t>教育</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1學校課程</w:t>
            </w:r>
            <w:r w:rsidRPr="00C35865">
              <w:rPr>
                <w:rFonts w:ascii="標楷體" w:eastAsia="標楷體" w:cs="標楷體" w:hint="eastAsia"/>
                <w:spacing w:val="-3"/>
              </w:rPr>
              <w:t>願景</w:t>
            </w:r>
            <w:r w:rsidRPr="00C35865">
              <w:rPr>
                <w:rFonts w:ascii="標楷體" w:eastAsia="標楷體" w:cs="標楷體" w:hint="eastAsia"/>
              </w:rPr>
              <w:t>，能</w:t>
            </w:r>
            <w:proofErr w:type="gramStart"/>
            <w:r w:rsidRPr="00C35865">
              <w:rPr>
                <w:rFonts w:ascii="標楷體" w:eastAsia="標楷體" w:cs="標楷體" w:hint="eastAsia"/>
              </w:rPr>
              <w:t>掌</w:t>
            </w:r>
            <w:r w:rsidRPr="00C35865">
              <w:rPr>
                <w:rFonts w:ascii="標楷體" w:eastAsia="標楷體" w:cs="標楷體" w:hint="eastAsia"/>
                <w:spacing w:val="-3"/>
              </w:rPr>
              <w:t>握</w:t>
            </w:r>
            <w:r w:rsidRPr="00C35865">
              <w:rPr>
                <w:rFonts w:ascii="標楷體" w:eastAsia="標楷體" w:cs="標楷體" w:hint="eastAsia"/>
              </w:rPr>
              <w:t>課綱</w:t>
            </w:r>
            <w:r w:rsidRPr="00C35865">
              <w:rPr>
                <w:rFonts w:ascii="標楷體" w:eastAsia="標楷體" w:cs="標楷體" w:hint="eastAsia"/>
                <w:spacing w:val="-3"/>
              </w:rPr>
              <w:t>之</w:t>
            </w:r>
            <w:proofErr w:type="gramEnd"/>
            <w:r w:rsidRPr="00C35865">
              <w:rPr>
                <w:rFonts w:ascii="標楷體" w:eastAsia="標楷體" w:cs="標楷體" w:hint="eastAsia"/>
                <w:spacing w:val="-3"/>
              </w:rPr>
              <w:t>基</w:t>
            </w:r>
            <w:r w:rsidRPr="00C35865">
              <w:rPr>
                <w:rFonts w:ascii="標楷體" w:eastAsia="標楷體" w:cs="標楷體" w:hint="eastAsia"/>
              </w:rPr>
              <w:t>本理念</w:t>
            </w:r>
            <w:r w:rsidRPr="00C35865">
              <w:rPr>
                <w:rFonts w:ascii="標楷體" w:eastAsia="標楷體" w:cs="標楷體" w:hint="eastAsia"/>
                <w:spacing w:val="-3"/>
              </w:rPr>
              <w:t>、</w:t>
            </w:r>
            <w:r w:rsidRPr="00C35865">
              <w:rPr>
                <w:rFonts w:ascii="標楷體" w:eastAsia="標楷體" w:cs="標楷體" w:hint="eastAsia"/>
              </w:rPr>
              <w:t>目標</w:t>
            </w:r>
            <w:r w:rsidRPr="00C35865">
              <w:rPr>
                <w:rFonts w:ascii="標楷體" w:eastAsia="標楷體" w:cs="標楷體" w:hint="eastAsia"/>
                <w:spacing w:val="-3"/>
              </w:rPr>
              <w:t>及學</w:t>
            </w:r>
            <w:r w:rsidRPr="00C35865">
              <w:rPr>
                <w:rFonts w:ascii="標楷體" w:eastAsia="標楷體" w:cs="標楷體" w:hint="eastAsia"/>
              </w:rPr>
              <w:t>校之教</w:t>
            </w:r>
            <w:r w:rsidRPr="00C35865">
              <w:rPr>
                <w:rFonts w:ascii="標楷體" w:eastAsia="標楷體" w:cs="標楷體" w:hint="eastAsia"/>
                <w:spacing w:val="-3"/>
              </w:rPr>
              <w:t>育</w:t>
            </w:r>
            <w:r w:rsidRPr="00C35865">
              <w:rPr>
                <w:rFonts w:ascii="標楷體" w:eastAsia="標楷體" w:cs="標楷體" w:hint="eastAsia"/>
              </w:rPr>
              <w:t>理想。</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及</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之學</w:t>
            </w:r>
            <w:r w:rsidRPr="00C35865">
              <w:rPr>
                <w:rFonts w:ascii="標楷體" w:eastAsia="標楷體" w:cs="標楷體" w:hint="eastAsia"/>
              </w:rPr>
              <w:t>習節數</w:t>
            </w:r>
            <w:r w:rsidRPr="00C35865">
              <w:rPr>
                <w:rFonts w:ascii="標楷體" w:eastAsia="標楷體" w:cs="標楷體" w:hint="eastAsia"/>
                <w:spacing w:val="-3"/>
              </w:rPr>
              <w:t>規</w:t>
            </w:r>
            <w:r w:rsidRPr="00C35865">
              <w:rPr>
                <w:rFonts w:ascii="標楷體" w:eastAsia="標楷體" w:cs="標楷體" w:hint="eastAsia"/>
              </w:rPr>
              <w:t>劃，</w:t>
            </w:r>
            <w:r w:rsidRPr="00C35865">
              <w:rPr>
                <w:rFonts w:ascii="標楷體" w:eastAsia="標楷體" w:cs="標楷體" w:hint="eastAsia"/>
                <w:spacing w:val="-3"/>
              </w:rPr>
              <w:t>能適</w:t>
            </w:r>
            <w:r w:rsidRPr="00C35865">
              <w:rPr>
                <w:rFonts w:ascii="標楷體" w:eastAsia="標楷體" w:cs="標楷體" w:hint="eastAsia"/>
              </w:rPr>
              <w:t>合學生</w:t>
            </w:r>
            <w:r w:rsidRPr="00C35865">
              <w:rPr>
                <w:rFonts w:ascii="標楷體" w:eastAsia="標楷體" w:cs="標楷體" w:hint="eastAsia"/>
                <w:spacing w:val="-3"/>
              </w:rPr>
              <w:t>學</w:t>
            </w:r>
            <w:r w:rsidRPr="00C35865">
              <w:rPr>
                <w:rFonts w:ascii="標楷體" w:eastAsia="標楷體" w:cs="標楷體" w:hint="eastAsia"/>
              </w:rPr>
              <w:t>習需</w:t>
            </w:r>
            <w:r w:rsidRPr="00C35865">
              <w:rPr>
                <w:rFonts w:ascii="標楷體" w:eastAsia="標楷體" w:cs="標楷體" w:hint="eastAsia"/>
                <w:spacing w:val="-3"/>
              </w:rPr>
              <w:t>要，</w:t>
            </w:r>
            <w:r w:rsidRPr="00C35865">
              <w:rPr>
                <w:rFonts w:ascii="標楷體" w:eastAsia="標楷體" w:cs="標楷體" w:hint="eastAsia"/>
              </w:rPr>
              <w:t>獲致高學習效益。</w:t>
            </w:r>
          </w:p>
        </w:tc>
      </w:tr>
      <w:tr w:rsidR="00C35865" w:rsidRPr="00C35865" w:rsidTr="00423381">
        <w:trPr>
          <w:trHeight w:val="253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2</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內含課綱</w:t>
            </w:r>
            <w:r w:rsidRPr="00C35865">
              <w:rPr>
                <w:rFonts w:ascii="標楷體" w:eastAsia="標楷體" w:cs="標楷體" w:hint="eastAsia"/>
                <w:spacing w:val="-3"/>
              </w:rPr>
              <w:t>及</w:t>
            </w:r>
            <w:proofErr w:type="gramEnd"/>
            <w:r w:rsidRPr="00C35865">
              <w:rPr>
                <w:rFonts w:ascii="標楷體" w:eastAsia="標楷體" w:cs="標楷體" w:hint="eastAsia"/>
                <w:spacing w:val="-3"/>
              </w:rPr>
              <w:t>本</w:t>
            </w:r>
            <w:r w:rsidRPr="00C35865">
              <w:rPr>
                <w:rFonts w:ascii="標楷體" w:eastAsia="標楷體" w:cs="標楷體" w:hint="eastAsia"/>
              </w:rPr>
              <w:t>府規定</w:t>
            </w:r>
            <w:r w:rsidRPr="00C35865">
              <w:rPr>
                <w:rFonts w:ascii="標楷體" w:eastAsia="標楷體" w:cs="標楷體" w:hint="eastAsia"/>
                <w:spacing w:val="-3"/>
              </w:rPr>
              <w:t>之</w:t>
            </w:r>
            <w:r w:rsidRPr="00C35865">
              <w:rPr>
                <w:rFonts w:ascii="標楷體" w:eastAsia="標楷體" w:cs="標楷體" w:hint="eastAsia"/>
              </w:rPr>
              <w:t>必備</w:t>
            </w:r>
            <w:r w:rsidRPr="00C35865">
              <w:rPr>
                <w:rFonts w:ascii="標楷體" w:eastAsia="標楷體" w:cs="標楷體" w:hint="eastAsia"/>
                <w:spacing w:val="-3"/>
              </w:rPr>
              <w:t>項目</w:t>
            </w:r>
            <w:r w:rsidRPr="00C35865">
              <w:rPr>
                <w:rFonts w:ascii="標楷體" w:eastAsia="標楷體" w:cs="標楷體" w:hint="eastAsia"/>
              </w:rPr>
              <w:t>，如背</w:t>
            </w:r>
            <w:r w:rsidRPr="00C35865">
              <w:rPr>
                <w:rFonts w:ascii="標楷體" w:eastAsia="標楷體" w:cs="標楷體" w:hint="eastAsia"/>
                <w:spacing w:val="-3"/>
              </w:rPr>
              <w:t>景</w:t>
            </w:r>
            <w:r w:rsidRPr="00C35865">
              <w:rPr>
                <w:rFonts w:ascii="標楷體" w:eastAsia="標楷體" w:cs="標楷體" w:hint="eastAsia"/>
              </w:rPr>
              <w:t>分析</w:t>
            </w:r>
            <w:r w:rsidRPr="00C35865">
              <w:rPr>
                <w:rFonts w:ascii="標楷體" w:eastAsia="標楷體" w:cs="標楷體" w:hint="eastAsia"/>
                <w:spacing w:val="-3"/>
              </w:rPr>
              <w:t>、課</w:t>
            </w:r>
            <w:r w:rsidRPr="00C35865">
              <w:rPr>
                <w:rFonts w:ascii="標楷體" w:eastAsia="標楷體" w:cs="標楷體" w:hint="eastAsia"/>
              </w:rPr>
              <w:t>程願景</w:t>
            </w:r>
            <w:r w:rsidRPr="00C35865">
              <w:rPr>
                <w:rFonts w:ascii="標楷體" w:eastAsia="標楷體" w:cs="標楷體" w:hint="eastAsia"/>
                <w:spacing w:val="-3"/>
              </w:rPr>
              <w:t>、</w:t>
            </w:r>
            <w:r w:rsidRPr="00C35865">
              <w:rPr>
                <w:rFonts w:ascii="標楷體" w:eastAsia="標楷體" w:cs="標楷體" w:hint="eastAsia"/>
              </w:rPr>
              <w:t>各年</w:t>
            </w:r>
            <w:r w:rsidRPr="00C35865">
              <w:rPr>
                <w:rFonts w:ascii="標楷體" w:eastAsia="標楷體" w:cs="標楷體" w:hint="eastAsia"/>
                <w:spacing w:val="-3"/>
              </w:rPr>
              <w:t>級各</w:t>
            </w:r>
            <w:r w:rsidRPr="00C35865">
              <w:rPr>
                <w:rFonts w:ascii="標楷體" w:eastAsia="標楷體" w:cs="標楷體" w:hint="eastAsia"/>
              </w:rPr>
              <w:t>領</w:t>
            </w:r>
            <w:r w:rsidRPr="00C35865">
              <w:rPr>
                <w:rFonts w:ascii="標楷體" w:eastAsia="標楷體" w:cs="標楷體" w:hint="eastAsia"/>
                <w:spacing w:val="2"/>
              </w:rPr>
              <w:t>域</w:t>
            </w:r>
            <w:r w:rsidRPr="00C35865">
              <w:rPr>
                <w:rFonts w:ascii="標楷體" w:eastAsia="標楷體" w:cs="標楷體" w:hint="eastAsia"/>
                <w:spacing w:val="-2"/>
              </w:rPr>
              <w:t>/</w:t>
            </w:r>
            <w:r w:rsidRPr="00C35865">
              <w:rPr>
                <w:rFonts w:ascii="標楷體" w:eastAsia="標楷體" w:cs="標楷體" w:hint="eastAsia"/>
              </w:rPr>
              <w:t>科目及彈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節數</w:t>
            </w:r>
            <w:r w:rsidRPr="00C35865">
              <w:rPr>
                <w:rFonts w:ascii="標楷體" w:eastAsia="標楷體" w:cs="標楷體" w:hint="eastAsia"/>
              </w:rPr>
              <w:t>課程分</w:t>
            </w:r>
            <w:r w:rsidRPr="00C35865">
              <w:rPr>
                <w:rFonts w:ascii="標楷體" w:eastAsia="標楷體" w:cs="標楷體" w:hint="eastAsia"/>
                <w:spacing w:val="-3"/>
              </w:rPr>
              <w:t>配</w:t>
            </w:r>
            <w:r w:rsidRPr="00C35865">
              <w:rPr>
                <w:rFonts w:ascii="標楷體" w:eastAsia="標楷體" w:cs="標楷體" w:hint="eastAsia"/>
              </w:rPr>
              <w:t>表、</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實施</w:t>
            </w:r>
            <w:r w:rsidRPr="00C35865">
              <w:rPr>
                <w:rFonts w:ascii="標楷體" w:eastAsia="標楷體" w:cs="標楷體" w:hint="eastAsia"/>
              </w:rPr>
              <w:t>規劃、</w:t>
            </w:r>
            <w:r w:rsidRPr="00C35865">
              <w:rPr>
                <w:rFonts w:ascii="標楷體" w:eastAsia="標楷體" w:cs="標楷體" w:hint="eastAsia"/>
                <w:spacing w:val="-3"/>
              </w:rPr>
              <w:t>學</w:t>
            </w:r>
            <w:r w:rsidRPr="00C35865">
              <w:rPr>
                <w:rFonts w:ascii="標楷體" w:eastAsia="標楷體" w:cs="標楷體" w:hint="eastAsia"/>
              </w:rPr>
              <w:t>生畢</w:t>
            </w:r>
            <w:r w:rsidRPr="00C35865">
              <w:rPr>
                <w:rFonts w:ascii="標楷體" w:eastAsia="標楷體" w:cs="標楷體" w:hint="eastAsia"/>
                <w:spacing w:val="-3"/>
              </w:rPr>
              <w:t>業考</w:t>
            </w:r>
            <w:r w:rsidRPr="00C35865">
              <w:rPr>
                <w:rFonts w:ascii="標楷體" w:eastAsia="標楷體" w:cs="標楷體" w:hint="eastAsia"/>
              </w:rPr>
              <w:t>或會考後至畢業</w:t>
            </w:r>
            <w:r w:rsidRPr="00C35865">
              <w:rPr>
                <w:rFonts w:ascii="標楷體" w:eastAsia="標楷體" w:cs="標楷體" w:hint="eastAsia"/>
                <w:spacing w:val="-3"/>
              </w:rPr>
              <w:t>前</w:t>
            </w:r>
            <w:r w:rsidRPr="00C35865">
              <w:rPr>
                <w:rFonts w:ascii="標楷體" w:eastAsia="標楷體" w:cs="標楷體" w:hint="eastAsia"/>
              </w:rPr>
              <w:t>課程</w:t>
            </w:r>
            <w:r w:rsidRPr="00C35865">
              <w:rPr>
                <w:rFonts w:ascii="標楷體" w:eastAsia="標楷體" w:cs="標楷體" w:hint="eastAsia"/>
                <w:spacing w:val="-3"/>
              </w:rPr>
              <w:t>規劃</w:t>
            </w:r>
            <w:r w:rsidRPr="00C35865">
              <w:rPr>
                <w:rFonts w:ascii="標楷體" w:eastAsia="標楷體" w:cs="標楷體" w:hint="eastAsia"/>
              </w:rPr>
              <w:t>、課程</w:t>
            </w:r>
            <w:r w:rsidRPr="00C35865">
              <w:rPr>
                <w:rFonts w:ascii="標楷體" w:eastAsia="標楷體" w:cs="標楷體" w:hint="eastAsia"/>
                <w:spacing w:val="-3"/>
              </w:rPr>
              <w:t>實</w:t>
            </w:r>
            <w:r w:rsidRPr="00C35865">
              <w:rPr>
                <w:rFonts w:ascii="標楷體" w:eastAsia="標楷體" w:cs="標楷體" w:hint="eastAsia"/>
              </w:rPr>
              <w:t>施與</w:t>
            </w:r>
            <w:r w:rsidRPr="00C35865">
              <w:rPr>
                <w:rFonts w:ascii="標楷體" w:eastAsia="標楷體" w:cs="標楷體" w:hint="eastAsia"/>
                <w:spacing w:val="-3"/>
              </w:rPr>
              <w:t>評鑑</w:t>
            </w:r>
            <w:r w:rsidRPr="00C35865">
              <w:rPr>
                <w:rFonts w:ascii="標楷體" w:eastAsia="標楷體" w:cs="標楷體" w:hint="eastAsia"/>
              </w:rPr>
              <w:t>說明等</w:t>
            </w:r>
            <w:r w:rsidRPr="00C35865">
              <w:rPr>
                <w:rFonts w:ascii="標楷體" w:eastAsia="標楷體" w:cs="標楷體" w:hint="eastAsia"/>
                <w:spacing w:val="-3"/>
              </w:rPr>
              <w:t>及</w:t>
            </w:r>
            <w:r w:rsidRPr="00C35865">
              <w:rPr>
                <w:rFonts w:ascii="標楷體" w:eastAsia="標楷體" w:cs="標楷體" w:hint="eastAsia"/>
              </w:rPr>
              <w:t>各種</w:t>
            </w:r>
            <w:r w:rsidRPr="00C35865">
              <w:rPr>
                <w:rFonts w:ascii="標楷體" w:eastAsia="標楷體" w:cs="標楷體" w:hint="eastAsia"/>
                <w:spacing w:val="-3"/>
              </w:rPr>
              <w:t>必要</w:t>
            </w:r>
            <w:r w:rsidRPr="00C35865">
              <w:rPr>
                <w:rFonts w:ascii="標楷體" w:eastAsia="標楷體" w:cs="標楷體" w:hint="eastAsia"/>
              </w:rPr>
              <w:t>附件。</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2.2</w:t>
            </w:r>
            <w:proofErr w:type="gramStart"/>
            <w:r w:rsidRPr="00C35865">
              <w:rPr>
                <w:rFonts w:ascii="標楷體" w:eastAsia="標楷體" w:cs="標楷體" w:hint="eastAsia"/>
              </w:rPr>
              <w:t>各</w:t>
            </w:r>
            <w:proofErr w:type="gramEnd"/>
            <w:r w:rsidRPr="00C35865">
              <w:rPr>
                <w:rFonts w:ascii="標楷體" w:eastAsia="標楷體" w:cs="標楷體" w:hint="eastAsia"/>
              </w:rPr>
              <w:t>年級各領域/科目(</w:t>
            </w:r>
            <w:proofErr w:type="gramStart"/>
            <w:r w:rsidRPr="00C35865">
              <w:rPr>
                <w:rFonts w:ascii="標楷體" w:eastAsia="標楷體" w:cs="標楷體" w:hint="eastAsia"/>
              </w:rPr>
              <w:t>部定課</w:t>
            </w:r>
            <w:proofErr w:type="gramEnd"/>
            <w:r w:rsidRPr="00C35865">
              <w:rPr>
                <w:rFonts w:ascii="標楷體" w:eastAsia="標楷體" w:cs="標楷體" w:hint="eastAsia"/>
              </w:rPr>
              <w:t>程)及彈性學習課程(校訂課程)教學節數</w:t>
            </w:r>
            <w:proofErr w:type="gramStart"/>
            <w:r w:rsidRPr="00C35865">
              <w:rPr>
                <w:rFonts w:ascii="標楷體" w:eastAsia="標楷體" w:cs="標楷體" w:hint="eastAsia"/>
              </w:rPr>
              <w:t>及總節</w:t>
            </w:r>
            <w:proofErr w:type="gramEnd"/>
            <w:r w:rsidRPr="00C35865">
              <w:rPr>
                <w:rFonts w:ascii="標楷體" w:eastAsia="標楷體" w:cs="標楷體" w:hint="eastAsia"/>
              </w:rPr>
              <w:t>數規劃符合十二年國教</w:t>
            </w:r>
            <w:proofErr w:type="gramStart"/>
            <w:r w:rsidRPr="00C35865">
              <w:rPr>
                <w:rFonts w:ascii="標楷體" w:eastAsia="標楷體" w:cs="標楷體" w:hint="eastAsia"/>
              </w:rPr>
              <w:t>新課</w:t>
            </w:r>
            <w:proofErr w:type="gramEnd"/>
            <w:r w:rsidRPr="00C35865">
              <w:rPr>
                <w:rFonts w:ascii="標楷體" w:eastAsia="標楷體" w:cs="標楷體" w:hint="eastAsia"/>
              </w:rPr>
              <w:t>綱規定；九年一貫課程部分依教育部規定實施期程，符合九年</w:t>
            </w:r>
            <w:proofErr w:type="gramStart"/>
            <w:r w:rsidRPr="00C35865">
              <w:rPr>
                <w:rFonts w:ascii="標楷體" w:eastAsia="標楷體" w:cs="標楷體" w:hint="eastAsia"/>
              </w:rPr>
              <w:t>一貫課綱規定</w:t>
            </w:r>
            <w:proofErr w:type="gramEnd"/>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3適切規劃</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之實</w:t>
            </w:r>
            <w:r w:rsidRPr="00C35865">
              <w:rPr>
                <w:rFonts w:ascii="標楷體" w:eastAsia="標楷體" w:cs="標楷體" w:hint="eastAsia"/>
              </w:rPr>
              <w:t>施方式。</w:t>
            </w:r>
          </w:p>
        </w:tc>
      </w:tr>
      <w:tr w:rsidR="00C35865" w:rsidRPr="00C35865" w:rsidTr="00423381">
        <w:trPr>
          <w:trHeight w:hRule="exact" w:val="89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2"/>
              <w:jc w:val="center"/>
            </w:pPr>
            <w:r w:rsidRPr="00C35865">
              <w:rPr>
                <w:rFonts w:ascii="標楷體" w:eastAsia="標楷體" w:cs="標楷體" w:hint="eastAsia"/>
                <w:spacing w:val="1"/>
              </w:rPr>
              <w:t>3</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願景</w:t>
            </w:r>
            <w:r w:rsidRPr="00C35865">
              <w:rPr>
                <w:rFonts w:ascii="標楷體" w:eastAsia="標楷體" w:cs="標楷體" w:hint="eastAsia"/>
                <w:spacing w:val="-3"/>
              </w:rPr>
              <w:t>、發</w:t>
            </w:r>
            <w:r w:rsidRPr="00C35865">
              <w:rPr>
                <w:rFonts w:ascii="標楷體" w:eastAsia="標楷體" w:cs="標楷體" w:hint="eastAsia"/>
              </w:rPr>
              <w:t>展特色</w:t>
            </w:r>
            <w:r w:rsidRPr="00C35865">
              <w:rPr>
                <w:rFonts w:ascii="標楷體" w:eastAsia="標楷體" w:cs="標楷體" w:hint="eastAsia"/>
                <w:spacing w:val="-3"/>
              </w:rPr>
              <w:t>及</w:t>
            </w:r>
            <w:r w:rsidRPr="00C35865">
              <w:rPr>
                <w:rFonts w:ascii="標楷體" w:eastAsia="標楷體" w:cs="標楷體" w:hint="eastAsia"/>
              </w:rPr>
              <w:t>各類</w:t>
            </w:r>
            <w:r w:rsidRPr="00C35865">
              <w:rPr>
                <w:rFonts w:ascii="標楷體" w:eastAsia="標楷體" w:cs="標楷體" w:hint="eastAsia"/>
                <w:spacing w:val="-3"/>
              </w:rPr>
              <w:t>彈性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主軸</w:t>
            </w:r>
            <w:r w:rsidRPr="00C35865">
              <w:rPr>
                <w:rFonts w:ascii="標楷體" w:eastAsia="標楷體" w:cs="標楷體" w:hint="eastAsia"/>
                <w:spacing w:val="-3"/>
              </w:rPr>
              <w:t>，能</w:t>
            </w:r>
            <w:r w:rsidRPr="00C35865">
              <w:rPr>
                <w:rFonts w:ascii="標楷體" w:eastAsia="標楷體" w:cs="標楷體" w:hint="eastAsia"/>
              </w:rPr>
              <w:t>與學校</w:t>
            </w:r>
            <w:r w:rsidRPr="00C35865">
              <w:rPr>
                <w:rFonts w:ascii="標楷體" w:eastAsia="標楷體" w:cs="標楷體" w:hint="eastAsia"/>
                <w:spacing w:val="-3"/>
              </w:rPr>
              <w:t>發</w:t>
            </w:r>
            <w:r w:rsidRPr="00C35865">
              <w:rPr>
                <w:rFonts w:ascii="標楷體" w:eastAsia="標楷體" w:cs="標楷體" w:hint="eastAsia"/>
              </w:rPr>
              <w:t>展及</w:t>
            </w:r>
            <w:r w:rsidRPr="00C35865">
              <w:rPr>
                <w:rFonts w:ascii="標楷體" w:eastAsia="標楷體" w:cs="標楷體" w:hint="eastAsia"/>
                <w:spacing w:val="-3"/>
              </w:rPr>
              <w:t>所在</w:t>
            </w:r>
            <w:r w:rsidRPr="00C35865">
              <w:rPr>
                <w:rFonts w:ascii="標楷體" w:eastAsia="標楷體" w:cs="標楷體" w:hint="eastAsia"/>
              </w:rPr>
              <w:t>社區文化等內外</w:t>
            </w:r>
            <w:r w:rsidRPr="00C35865">
              <w:rPr>
                <w:rFonts w:ascii="標楷體" w:eastAsia="標楷體" w:cs="標楷體" w:hint="eastAsia"/>
                <w:spacing w:val="-3"/>
              </w:rPr>
              <w:t>相</w:t>
            </w:r>
            <w:r w:rsidRPr="00C35865">
              <w:rPr>
                <w:rFonts w:ascii="標楷體" w:eastAsia="標楷體" w:cs="標楷體" w:hint="eastAsia"/>
              </w:rPr>
              <w:t>關重</w:t>
            </w:r>
            <w:r w:rsidRPr="00C35865">
              <w:rPr>
                <w:rFonts w:ascii="標楷體" w:eastAsia="標楷體" w:cs="標楷體" w:hint="eastAsia"/>
                <w:spacing w:val="-3"/>
              </w:rPr>
              <w:t>要因</w:t>
            </w:r>
            <w:r w:rsidRPr="00C35865">
              <w:rPr>
                <w:rFonts w:ascii="標楷體" w:eastAsia="標楷體" w:cs="標楷體" w:hint="eastAsia"/>
              </w:rPr>
              <w:t>素相連</w:t>
            </w:r>
            <w:r w:rsidRPr="00C35865">
              <w:rPr>
                <w:rFonts w:ascii="標楷體" w:eastAsia="標楷體" w:cs="標楷體" w:hint="eastAsia"/>
                <w:spacing w:val="-3"/>
              </w:rPr>
              <w:t>結</w:t>
            </w:r>
            <w:r w:rsidRPr="00C35865">
              <w:rPr>
                <w:rFonts w:ascii="標楷體" w:eastAsia="標楷體" w:cs="標楷體" w:hint="eastAsia"/>
              </w:rPr>
              <w:t>。</w:t>
            </w:r>
          </w:p>
        </w:tc>
      </w:tr>
      <w:tr w:rsidR="00C35865" w:rsidRPr="00C35865" w:rsidTr="00423381">
        <w:trPr>
          <w:trHeight w:hRule="exact" w:val="793"/>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4"/>
              <w:jc w:val="center"/>
            </w:pPr>
            <w:r w:rsidRPr="00C35865">
              <w:rPr>
                <w:rFonts w:ascii="標楷體" w:eastAsia="標楷體" w:cs="標楷體" w:hint="eastAsia"/>
                <w:spacing w:val="1"/>
              </w:rPr>
              <w:t>4</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rPr>
                <w:rFonts w:ascii="標楷體" w:eastAsia="標楷體" w:cs="標楷體"/>
              </w:rPr>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1學校背景</w:t>
            </w:r>
            <w:r w:rsidRPr="00C35865">
              <w:rPr>
                <w:rFonts w:ascii="標楷體" w:eastAsia="標楷體" w:cs="標楷體" w:hint="eastAsia"/>
                <w:spacing w:val="-3"/>
              </w:rPr>
              <w:t>因素</w:t>
            </w:r>
            <w:r w:rsidRPr="00C35865">
              <w:rPr>
                <w:rFonts w:ascii="標楷體" w:eastAsia="標楷體" w:cs="標楷體" w:hint="eastAsia"/>
              </w:rPr>
              <w:t>之分析</w:t>
            </w:r>
            <w:r w:rsidRPr="00C35865">
              <w:rPr>
                <w:rFonts w:ascii="標楷體" w:eastAsia="標楷體" w:cs="標楷體" w:hint="eastAsia"/>
                <w:spacing w:val="-3"/>
              </w:rPr>
              <w:t>，</w:t>
            </w:r>
            <w:r w:rsidRPr="00C35865">
              <w:rPr>
                <w:rFonts w:ascii="標楷體" w:eastAsia="標楷體" w:cs="標楷體" w:hint="eastAsia"/>
              </w:rPr>
              <w:t>為影</w:t>
            </w:r>
            <w:r w:rsidRPr="00C35865">
              <w:rPr>
                <w:rFonts w:ascii="標楷體" w:eastAsia="標楷體" w:cs="標楷體" w:hint="eastAsia"/>
                <w:spacing w:val="-2"/>
              </w:rPr>
              <w:t>響</w:t>
            </w:r>
            <w:r w:rsidRPr="00C35865">
              <w:rPr>
                <w:rFonts w:ascii="標楷體" w:eastAsia="標楷體" w:cs="標楷體" w:hint="eastAsia"/>
                <w:spacing w:val="-3"/>
              </w:rPr>
              <w:t>課</w:t>
            </w:r>
            <w:r w:rsidRPr="00C35865">
              <w:rPr>
                <w:rFonts w:ascii="標楷體" w:eastAsia="標楷體" w:cs="標楷體" w:hint="eastAsia"/>
              </w:rPr>
              <w:t>程發展</w:t>
            </w:r>
            <w:r w:rsidRPr="00C35865">
              <w:rPr>
                <w:rFonts w:ascii="標楷體" w:eastAsia="標楷體" w:cs="標楷體" w:hint="eastAsia"/>
                <w:spacing w:val="-3"/>
              </w:rPr>
              <w:t>之</w:t>
            </w:r>
            <w:r w:rsidRPr="00C35865">
              <w:rPr>
                <w:rFonts w:ascii="標楷體" w:eastAsia="標楷體" w:cs="標楷體" w:hint="eastAsia"/>
              </w:rPr>
              <w:t>重要</w:t>
            </w:r>
            <w:r w:rsidRPr="00C35865">
              <w:rPr>
                <w:rFonts w:ascii="標楷體" w:eastAsia="標楷體" w:cs="標楷體" w:hint="eastAsia"/>
                <w:spacing w:val="-3"/>
              </w:rPr>
              <w:t>資料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2規劃過程</w:t>
            </w:r>
            <w:r w:rsidRPr="00C35865">
              <w:rPr>
                <w:rFonts w:ascii="標楷體" w:eastAsia="標楷體" w:cs="標楷體" w:hint="eastAsia"/>
                <w:spacing w:val="-3"/>
              </w:rPr>
              <w:t>具專</w:t>
            </w:r>
            <w:r w:rsidRPr="00C35865">
              <w:rPr>
                <w:rFonts w:ascii="標楷體" w:eastAsia="標楷體" w:cs="標楷體" w:hint="eastAsia"/>
              </w:rPr>
              <w:t>業參與</w:t>
            </w:r>
            <w:r w:rsidRPr="00C35865">
              <w:rPr>
                <w:rFonts w:ascii="標楷體" w:eastAsia="標楷體" w:cs="標楷體" w:hint="eastAsia"/>
                <w:spacing w:val="-3"/>
              </w:rPr>
              <w:t>性</w:t>
            </w:r>
            <w:r w:rsidRPr="00C35865">
              <w:rPr>
                <w:rFonts w:ascii="標楷體" w:eastAsia="標楷體" w:cs="標楷體" w:hint="eastAsia"/>
              </w:rPr>
              <w:t>並經</w:t>
            </w:r>
            <w:r w:rsidRPr="00C35865">
              <w:rPr>
                <w:rFonts w:ascii="標楷體" w:eastAsia="標楷體" w:cs="標楷體" w:hint="eastAsia"/>
                <w:spacing w:val="-3"/>
              </w:rPr>
              <w:t>學校</w:t>
            </w: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委員</w:t>
            </w:r>
            <w:r w:rsidRPr="00C35865">
              <w:rPr>
                <w:rFonts w:ascii="標楷體" w:eastAsia="標楷體" w:cs="標楷體" w:hint="eastAsia"/>
                <w:spacing w:val="-3"/>
              </w:rPr>
              <w:t>會審</w:t>
            </w:r>
            <w:r w:rsidRPr="00C35865">
              <w:rPr>
                <w:rFonts w:ascii="標楷體" w:eastAsia="標楷體" w:cs="標楷體" w:hint="eastAsia"/>
              </w:rPr>
              <w:t>議通過。</w:t>
            </w:r>
          </w:p>
        </w:tc>
      </w:tr>
      <w:tr w:rsidR="00C35865" w:rsidRPr="00C35865" w:rsidTr="00423381">
        <w:trPr>
          <w:trHeight w:hRule="exact" w:val="199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ind w:right="53"/>
              <w:jc w:val="center"/>
              <w:rPr>
                <w:rFonts w:ascii="標楷體" w:eastAsia="標楷體" w:cs="標楷體"/>
              </w:rPr>
            </w:pPr>
            <w:r w:rsidRPr="00C35865">
              <w:rPr>
                <w:rFonts w:ascii="標楷體" w:eastAsia="標楷體" w:cs="標楷體" w:hint="eastAsia"/>
              </w:rPr>
              <w:t>領 域</w:t>
            </w:r>
          </w:p>
          <w:p w:rsidR="00C35865" w:rsidRPr="00C35865" w:rsidRDefault="00C35865" w:rsidP="00C35865">
            <w:pPr>
              <w:kinsoku w:val="0"/>
              <w:overflowPunct w:val="0"/>
              <w:autoSpaceDE w:val="0"/>
              <w:autoSpaceDN w:val="0"/>
              <w:adjustRightInd w:val="0"/>
              <w:spacing w:before="2" w:line="242" w:lineRule="auto"/>
              <w:ind w:right="53"/>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before="2" w:line="242" w:lineRule="auto"/>
              <w:ind w:right="53"/>
              <w:jc w:val="center"/>
            </w:pPr>
            <w:r w:rsidRPr="00C35865">
              <w:rPr>
                <w:rFonts w:ascii="標楷體" w:eastAsia="標楷體" w:cs="標楷體" w:hint="eastAsia"/>
              </w:rPr>
              <w:t>科 目</w:t>
            </w:r>
          </w:p>
          <w:p w:rsidR="00C35865" w:rsidRPr="00C35865" w:rsidRDefault="00C35865" w:rsidP="00C35865">
            <w:pPr>
              <w:kinsoku w:val="0"/>
              <w:overflowPunct w:val="0"/>
              <w:autoSpaceDE w:val="0"/>
              <w:autoSpaceDN w:val="0"/>
              <w:adjustRightInd w:val="0"/>
              <w:spacing w:line="408"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before="7"/>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5</w:t>
            </w:r>
            <w:r w:rsidRPr="00C35865">
              <w:rPr>
                <w:rFonts w:ascii="標楷體" w:eastAsia="標楷體" w:cs="標楷體" w:hint="eastAsia"/>
                <w:spacing w:val="-2"/>
              </w:rPr>
              <w:t>.</w:t>
            </w:r>
            <w:r w:rsidRPr="00C35865">
              <w:rPr>
                <w:rFonts w:ascii="標楷體" w:eastAsia="標楷體" w:cs="標楷體" w:hint="eastAsia"/>
              </w:rPr>
              <w:t>素養</w:t>
            </w:r>
            <w:r w:rsidRPr="00C35865">
              <w:rPr>
                <w:rFonts w:ascii="標楷體" w:eastAsia="標楷體" w:cs="標楷體" w:hint="eastAsia"/>
                <w:spacing w:val="-3"/>
              </w:rPr>
              <w:t>導</w:t>
            </w:r>
            <w:r w:rsidRPr="00C35865">
              <w:rPr>
                <w:rFonts w:ascii="標楷體" w:eastAsia="標楷體" w:cs="標楷體" w:hint="eastAsia"/>
              </w:rPr>
              <w:t>向</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1教學單元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及教學</w:t>
            </w:r>
            <w:r w:rsidRPr="00C35865">
              <w:rPr>
                <w:rFonts w:ascii="標楷體" w:eastAsia="標楷體" w:cs="標楷體" w:hint="eastAsia"/>
                <w:spacing w:val="-3"/>
              </w:rPr>
              <w:t>重</w:t>
            </w:r>
            <w:r w:rsidRPr="00C35865">
              <w:rPr>
                <w:rFonts w:ascii="標楷體" w:eastAsia="標楷體" w:cs="標楷體" w:hint="eastAsia"/>
              </w:rPr>
              <w:t>點之</w:t>
            </w:r>
            <w:r w:rsidRPr="00C35865">
              <w:rPr>
                <w:rFonts w:ascii="標楷體" w:eastAsia="標楷體" w:cs="標楷體" w:hint="eastAsia"/>
                <w:spacing w:val="-3"/>
              </w:rPr>
              <w:t>規劃</w:t>
            </w:r>
            <w:r w:rsidRPr="00C35865">
              <w:rPr>
                <w:rFonts w:ascii="標楷體" w:eastAsia="標楷體" w:cs="標楷體" w:hint="eastAsia"/>
              </w:rPr>
              <w:t>，能完</w:t>
            </w:r>
            <w:r w:rsidRPr="00C35865">
              <w:rPr>
                <w:rFonts w:ascii="標楷體" w:eastAsia="標楷體" w:cs="標楷體" w:hint="eastAsia"/>
                <w:spacing w:val="-3"/>
              </w:rPr>
              <w:t>整</w:t>
            </w:r>
            <w:r w:rsidRPr="00C35865">
              <w:rPr>
                <w:rFonts w:ascii="標楷體" w:eastAsia="標楷體" w:cs="標楷體" w:hint="eastAsia"/>
              </w:rPr>
              <w:t>納入</w:t>
            </w:r>
            <w:proofErr w:type="gramStart"/>
            <w:r w:rsidRPr="00C35865">
              <w:rPr>
                <w:rFonts w:ascii="標楷體" w:eastAsia="標楷體" w:cs="標楷體" w:hint="eastAsia"/>
                <w:spacing w:val="-3"/>
              </w:rPr>
              <w:t>課綱</w:t>
            </w:r>
            <w:r w:rsidRPr="00C35865">
              <w:rPr>
                <w:rFonts w:ascii="標楷體" w:eastAsia="標楷體" w:cs="標楷體" w:hint="eastAsia"/>
              </w:rPr>
              <w:t>列</w:t>
            </w:r>
            <w:proofErr w:type="gramEnd"/>
            <w:r w:rsidRPr="00C35865">
              <w:rPr>
                <w:rFonts w:ascii="標楷體" w:eastAsia="標楷體" w:cs="標楷體" w:hint="eastAsia"/>
              </w:rPr>
              <w:t>示之</w:t>
            </w:r>
            <w:r w:rsidRPr="00C35865">
              <w:rPr>
                <w:rFonts w:ascii="標楷體" w:eastAsia="標楷體" w:cs="標楷體" w:hint="eastAsia"/>
                <w:spacing w:val="-3"/>
              </w:rPr>
              <w:t>本</w:t>
            </w:r>
            <w:r w:rsidRPr="00C35865">
              <w:rPr>
                <w:rFonts w:ascii="標楷體" w:eastAsia="標楷體" w:cs="標楷體" w:hint="eastAsia"/>
              </w:rPr>
              <w:t>教育</w:t>
            </w:r>
            <w:r w:rsidRPr="00C35865">
              <w:rPr>
                <w:rFonts w:ascii="標楷體" w:eastAsia="標楷體" w:cs="標楷體" w:hint="eastAsia"/>
                <w:spacing w:val="-3"/>
              </w:rPr>
              <w:t>階段</w:t>
            </w:r>
            <w:r w:rsidRPr="00C35865">
              <w:rPr>
                <w:rFonts w:ascii="標楷體" w:eastAsia="標楷體" w:cs="標楷體" w:hint="eastAsia"/>
              </w:rPr>
              <w:t>學習重點，兼</w:t>
            </w:r>
            <w:r w:rsidRPr="00C35865">
              <w:rPr>
                <w:rFonts w:ascii="標楷體" w:eastAsia="標楷體" w:cs="標楷體" w:hint="eastAsia"/>
                <w:spacing w:val="-3"/>
              </w:rPr>
              <w:t>具</w:t>
            </w:r>
            <w:r w:rsidRPr="00C35865">
              <w:rPr>
                <w:rFonts w:ascii="標楷體" w:eastAsia="標楷體" w:cs="標楷體" w:hint="eastAsia"/>
              </w:rPr>
              <w:t>學習</w:t>
            </w:r>
            <w:r w:rsidRPr="00C35865">
              <w:rPr>
                <w:rFonts w:ascii="標楷體" w:eastAsia="標楷體" w:cs="標楷體" w:hint="eastAsia"/>
                <w:spacing w:val="-3"/>
              </w:rPr>
              <w:t>內容</w:t>
            </w:r>
            <w:r w:rsidRPr="00C35865">
              <w:rPr>
                <w:rFonts w:ascii="標楷體" w:eastAsia="標楷體" w:cs="標楷體" w:hint="eastAsia"/>
              </w:rPr>
              <w:t>及學習</w:t>
            </w:r>
            <w:r w:rsidRPr="00C35865">
              <w:rPr>
                <w:rFonts w:ascii="標楷體" w:eastAsia="標楷體" w:cs="標楷體" w:hint="eastAsia"/>
                <w:spacing w:val="-3"/>
              </w:rPr>
              <w:t>表</w:t>
            </w:r>
            <w:r w:rsidRPr="00C35865">
              <w:rPr>
                <w:rFonts w:ascii="標楷體" w:eastAsia="標楷體" w:cs="標楷體" w:hint="eastAsia"/>
              </w:rPr>
              <w:t>現</w:t>
            </w:r>
            <w:proofErr w:type="gramStart"/>
            <w:r w:rsidRPr="00C35865">
              <w:rPr>
                <w:rFonts w:ascii="標楷體" w:eastAsia="標楷體" w:cs="標楷體" w:hint="eastAsia"/>
              </w:rPr>
              <w:t>兩</w:t>
            </w:r>
            <w:r w:rsidRPr="00C35865">
              <w:rPr>
                <w:rFonts w:ascii="標楷體" w:eastAsia="標楷體" w:cs="標楷體" w:hint="eastAsia"/>
                <w:spacing w:val="-3"/>
              </w:rPr>
              <w:t>軸度</w:t>
            </w:r>
            <w:proofErr w:type="gramEnd"/>
            <w:r w:rsidRPr="00C35865">
              <w:rPr>
                <w:rFonts w:ascii="標楷體" w:eastAsia="標楷體" w:cs="標楷體" w:hint="eastAsia"/>
              </w:rPr>
              <w:t>之學習</w:t>
            </w:r>
            <w:r w:rsidRPr="00C35865">
              <w:rPr>
                <w:rFonts w:ascii="標楷體" w:eastAsia="標楷體" w:cs="標楷體" w:hint="eastAsia"/>
                <w:spacing w:val="-3"/>
              </w:rPr>
              <w:t>，</w:t>
            </w:r>
            <w:r w:rsidRPr="00C35865">
              <w:rPr>
                <w:rFonts w:ascii="標楷體" w:eastAsia="標楷體" w:cs="標楷體" w:hint="eastAsia"/>
              </w:rPr>
              <w:t>以有</w:t>
            </w:r>
            <w:r w:rsidRPr="00C35865">
              <w:rPr>
                <w:rFonts w:ascii="標楷體" w:eastAsia="標楷體" w:cs="標楷體" w:hint="eastAsia"/>
                <w:spacing w:val="-3"/>
              </w:rPr>
              <w:t>效促</w:t>
            </w:r>
            <w:r w:rsidRPr="00C35865">
              <w:rPr>
                <w:rFonts w:ascii="標楷體" w:eastAsia="標楷體" w:cs="標楷體" w:hint="eastAsia"/>
              </w:rPr>
              <w:t>進核心</w:t>
            </w:r>
            <w:r w:rsidRPr="00C35865">
              <w:rPr>
                <w:rFonts w:ascii="標楷體" w:eastAsia="標楷體" w:cs="標楷體" w:hint="eastAsia"/>
                <w:spacing w:val="-3"/>
              </w:rPr>
              <w:t>素</w:t>
            </w:r>
            <w:r w:rsidRPr="00C35865">
              <w:rPr>
                <w:rFonts w:ascii="標楷體" w:eastAsia="標楷體" w:cs="標楷體" w:hint="eastAsia"/>
              </w:rPr>
              <w:t>養之</w:t>
            </w:r>
            <w:r w:rsidRPr="00C35865">
              <w:rPr>
                <w:rFonts w:ascii="標楷體" w:eastAsia="標楷體" w:cs="標楷體" w:hint="eastAsia"/>
                <w:spacing w:val="-3"/>
              </w:rPr>
              <w:t>達成</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科目內</w:t>
            </w:r>
            <w:r w:rsidRPr="00C35865">
              <w:rPr>
                <w:rFonts w:ascii="標楷體" w:eastAsia="標楷體" w:cs="標楷體" w:hint="eastAsia"/>
                <w:spacing w:val="-3"/>
              </w:rPr>
              <w:t>各</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主題</w:t>
            </w:r>
            <w:r w:rsidRPr="00C35865">
              <w:rPr>
                <w:rFonts w:ascii="標楷體" w:eastAsia="標楷體" w:cs="標楷體" w:hint="eastAsia"/>
                <w:spacing w:val="-3"/>
              </w:rPr>
              <w:t>之</w:t>
            </w:r>
            <w:r w:rsidRPr="00C35865">
              <w:rPr>
                <w:rFonts w:ascii="標楷體" w:eastAsia="標楷體" w:cs="標楷體" w:hint="eastAsia"/>
              </w:rPr>
              <w:t>教學</w:t>
            </w:r>
            <w:r w:rsidRPr="00C35865">
              <w:rPr>
                <w:rFonts w:ascii="標楷體" w:eastAsia="標楷體" w:cs="標楷體" w:hint="eastAsia"/>
                <w:spacing w:val="-3"/>
              </w:rPr>
              <w:t>設</w:t>
            </w:r>
            <w:r w:rsidRPr="00C35865">
              <w:rPr>
                <w:rFonts w:ascii="標楷體" w:eastAsia="標楷體" w:cs="標楷體" w:hint="eastAsia"/>
                <w:spacing w:val="-15"/>
              </w:rPr>
              <w:t>計，</w:t>
            </w:r>
            <w:r w:rsidRPr="00C35865">
              <w:rPr>
                <w:rFonts w:ascii="標楷體" w:eastAsia="標楷體" w:cs="標楷體" w:hint="eastAsia"/>
              </w:rPr>
              <w:t>適</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之能</w:t>
            </w:r>
            <w:r w:rsidRPr="00C35865">
              <w:rPr>
                <w:rFonts w:ascii="標楷體" w:eastAsia="標楷體" w:cs="標楷體" w:hint="eastAsia"/>
                <w:spacing w:val="-15"/>
              </w:rPr>
              <w:t>力、</w:t>
            </w:r>
            <w:r w:rsidRPr="00C35865">
              <w:rPr>
                <w:rFonts w:ascii="標楷體" w:eastAsia="標楷體" w:cs="標楷體" w:hint="eastAsia"/>
              </w:rPr>
              <w:t>興</w:t>
            </w:r>
            <w:r w:rsidRPr="00C35865">
              <w:rPr>
                <w:rFonts w:ascii="標楷體" w:eastAsia="標楷體" w:cs="標楷體" w:hint="eastAsia"/>
                <w:spacing w:val="-3"/>
              </w:rPr>
              <w:t>趣</w:t>
            </w:r>
            <w:r w:rsidRPr="00C35865">
              <w:rPr>
                <w:rFonts w:ascii="標楷體" w:eastAsia="標楷體" w:cs="標楷體" w:hint="eastAsia"/>
              </w:rPr>
              <w:t>及動</w:t>
            </w:r>
            <w:r w:rsidRPr="00C35865">
              <w:rPr>
                <w:rFonts w:ascii="標楷體" w:eastAsia="標楷體" w:cs="標楷體" w:hint="eastAsia"/>
                <w:spacing w:val="-17"/>
              </w:rPr>
              <w:t>機，</w:t>
            </w:r>
            <w:r w:rsidRPr="00C35865">
              <w:rPr>
                <w:rFonts w:ascii="標楷體" w:eastAsia="標楷體" w:cs="標楷體" w:hint="eastAsia"/>
              </w:rPr>
              <w:t>提供學生練</w:t>
            </w:r>
            <w:r w:rsidRPr="00C35865">
              <w:rPr>
                <w:rFonts w:ascii="標楷體" w:eastAsia="標楷體" w:cs="標楷體" w:hint="eastAsia"/>
                <w:spacing w:val="-10"/>
              </w:rPr>
              <w:t>習、</w:t>
            </w:r>
            <w:r w:rsidRPr="00C35865">
              <w:rPr>
                <w:rFonts w:ascii="標楷體" w:eastAsia="標楷體" w:cs="標楷體" w:hint="eastAsia"/>
              </w:rPr>
              <w:t>體</w:t>
            </w:r>
            <w:r w:rsidRPr="00C35865">
              <w:rPr>
                <w:rFonts w:ascii="標楷體" w:eastAsia="標楷體" w:cs="標楷體" w:hint="eastAsia"/>
                <w:spacing w:val="-10"/>
              </w:rPr>
              <w:t>驗、</w:t>
            </w:r>
            <w:r w:rsidRPr="00C35865">
              <w:rPr>
                <w:rFonts w:ascii="標楷體" w:eastAsia="標楷體" w:cs="標楷體" w:hint="eastAsia"/>
              </w:rPr>
              <w:t>思</w:t>
            </w:r>
            <w:r w:rsidRPr="00C35865">
              <w:rPr>
                <w:rFonts w:ascii="標楷體" w:eastAsia="標楷體" w:cs="標楷體" w:hint="eastAsia"/>
                <w:spacing w:val="-13"/>
              </w:rPr>
              <w:t>考</w:t>
            </w:r>
            <w:r w:rsidRPr="00C35865">
              <w:rPr>
                <w:rFonts w:ascii="標楷體" w:eastAsia="標楷體" w:cs="標楷體" w:hint="eastAsia"/>
                <w:spacing w:val="-10"/>
              </w:rPr>
              <w:t>、</w:t>
            </w:r>
            <w:r w:rsidRPr="00C35865">
              <w:rPr>
                <w:rFonts w:ascii="標楷體" w:eastAsia="標楷體" w:cs="標楷體" w:hint="eastAsia"/>
              </w:rPr>
              <w:t>探究及整</w:t>
            </w:r>
            <w:r w:rsidRPr="00C35865">
              <w:rPr>
                <w:rFonts w:ascii="標楷體" w:eastAsia="標楷體" w:cs="標楷體" w:hint="eastAsia"/>
                <w:spacing w:val="-3"/>
              </w:rPr>
              <w:t>合</w:t>
            </w:r>
            <w:r w:rsidRPr="00C35865">
              <w:rPr>
                <w:rFonts w:ascii="標楷體" w:eastAsia="標楷體" w:cs="標楷體" w:hint="eastAsia"/>
              </w:rPr>
              <w:t>之</w:t>
            </w:r>
            <w:r w:rsidRPr="00C35865">
              <w:rPr>
                <w:rFonts w:ascii="標楷體" w:eastAsia="標楷體" w:cs="標楷體" w:hint="eastAsia"/>
                <w:spacing w:val="-3"/>
              </w:rPr>
              <w:t>充</w:t>
            </w:r>
            <w:r w:rsidRPr="00C35865">
              <w:rPr>
                <w:rFonts w:ascii="標楷體" w:eastAsia="標楷體" w:cs="標楷體" w:hint="eastAsia"/>
              </w:rPr>
              <w:t>分機</w:t>
            </w:r>
            <w:r w:rsidRPr="00C35865">
              <w:rPr>
                <w:rFonts w:ascii="標楷體" w:eastAsia="標楷體" w:cs="標楷體" w:hint="eastAsia"/>
                <w:spacing w:val="-10"/>
              </w:rPr>
              <w:t>會，</w:t>
            </w:r>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經</w:t>
            </w:r>
            <w:r w:rsidRPr="00C35865">
              <w:rPr>
                <w:rFonts w:ascii="標楷體" w:eastAsia="標楷體" w:cs="標楷體" w:hint="eastAsia"/>
                <w:spacing w:val="-3"/>
              </w:rPr>
              <w:t>驗</w:t>
            </w:r>
            <w:r w:rsidRPr="00C35865">
              <w:rPr>
                <w:rFonts w:ascii="標楷體" w:eastAsia="標楷體" w:cs="標楷體" w:hint="eastAsia"/>
              </w:rPr>
              <w:t>之安排</w:t>
            </w:r>
            <w:r w:rsidRPr="00C35865">
              <w:rPr>
                <w:rFonts w:ascii="標楷體" w:eastAsia="標楷體" w:cs="標楷體" w:hint="eastAsia"/>
                <w:spacing w:val="-3"/>
              </w:rPr>
              <w:t>具</w:t>
            </w:r>
            <w:r w:rsidRPr="00C35865">
              <w:rPr>
                <w:rFonts w:ascii="標楷體" w:eastAsia="標楷體" w:cs="標楷體" w:hint="eastAsia"/>
              </w:rPr>
              <w:t>情境</w:t>
            </w:r>
            <w:r w:rsidRPr="00C35865">
              <w:rPr>
                <w:rFonts w:ascii="標楷體" w:eastAsia="標楷體" w:cs="標楷體" w:hint="eastAsia"/>
                <w:spacing w:val="-3"/>
              </w:rPr>
              <w:t>脈絡</w:t>
            </w:r>
            <w:r w:rsidRPr="00C35865">
              <w:rPr>
                <w:rFonts w:ascii="標楷體" w:eastAsia="標楷體" w:cs="標楷體" w:hint="eastAsia"/>
                <w:spacing w:val="-10"/>
              </w:rPr>
              <w:t>化、</w:t>
            </w:r>
            <w:r w:rsidRPr="00C35865">
              <w:rPr>
                <w:rFonts w:ascii="標楷體" w:eastAsia="標楷體" w:cs="標楷體" w:hint="eastAsia"/>
              </w:rPr>
              <w:t>意義化及適性</w:t>
            </w:r>
            <w:r w:rsidRPr="00C35865">
              <w:rPr>
                <w:rFonts w:ascii="標楷體" w:eastAsia="標楷體" w:cs="標楷體" w:hint="eastAsia"/>
                <w:spacing w:val="-3"/>
              </w:rPr>
              <w:t>化</w:t>
            </w:r>
            <w:r w:rsidRPr="00C35865">
              <w:rPr>
                <w:rFonts w:ascii="標楷體" w:eastAsia="標楷體" w:cs="標楷體" w:hint="eastAsia"/>
              </w:rPr>
              <w:t>特徵。</w:t>
            </w:r>
          </w:p>
        </w:tc>
      </w:tr>
      <w:tr w:rsidR="00C35865" w:rsidRPr="00C35865" w:rsidTr="00423381">
        <w:trPr>
          <w:trHeight w:val="2232"/>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6</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內含課綱</w:t>
            </w:r>
            <w:r w:rsidRPr="00C35865">
              <w:rPr>
                <w:rFonts w:ascii="標楷體" w:eastAsia="標楷體" w:cs="標楷體" w:hint="eastAsia"/>
                <w:spacing w:val="-3"/>
              </w:rPr>
              <w:t>及</w:t>
            </w:r>
            <w:proofErr w:type="gramEnd"/>
            <w:r w:rsidRPr="00C35865">
              <w:rPr>
                <w:rFonts w:ascii="標楷體" w:eastAsia="標楷體" w:cs="標楷體" w:hint="eastAsia"/>
                <w:spacing w:val="-3"/>
              </w:rPr>
              <w:t>本</w:t>
            </w:r>
            <w:r w:rsidRPr="00C35865">
              <w:rPr>
                <w:rFonts w:ascii="標楷體" w:eastAsia="標楷體" w:cs="標楷體" w:hint="eastAsia"/>
              </w:rPr>
              <w:t>府規定</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畫中</w:t>
            </w:r>
            <w:r w:rsidRPr="00C35865">
              <w:rPr>
                <w:rFonts w:ascii="標楷體" w:eastAsia="標楷體" w:cs="標楷體" w:hint="eastAsia"/>
              </w:rPr>
              <w:t>應包含</w:t>
            </w:r>
            <w:r w:rsidRPr="00C35865">
              <w:rPr>
                <w:rFonts w:ascii="標楷體" w:eastAsia="標楷體" w:cs="標楷體" w:hint="eastAsia"/>
                <w:spacing w:val="-3"/>
              </w:rPr>
              <w:t>之</w:t>
            </w:r>
            <w:r w:rsidRPr="00C35865">
              <w:rPr>
                <w:rFonts w:ascii="標楷體" w:eastAsia="標楷體" w:cs="標楷體" w:hint="eastAsia"/>
              </w:rPr>
              <w:t>項</w:t>
            </w:r>
            <w:r w:rsidRPr="00C35865">
              <w:rPr>
                <w:rFonts w:ascii="標楷體" w:eastAsia="標楷體" w:cs="標楷體" w:hint="eastAsia"/>
                <w:spacing w:val="-46"/>
              </w:rPr>
              <w:t>目</w:t>
            </w:r>
            <w:r w:rsidRPr="00C35865">
              <w:rPr>
                <w:rFonts w:ascii="標楷體" w:eastAsia="標楷體" w:cs="標楷體" w:hint="eastAsia"/>
                <w:spacing w:val="-44"/>
              </w:rPr>
              <w:t>，</w:t>
            </w:r>
            <w:r w:rsidRPr="00C35865">
              <w:rPr>
                <w:rFonts w:ascii="標楷體" w:eastAsia="標楷體" w:cs="標楷體" w:hint="eastAsia"/>
              </w:rPr>
              <w:t>如</w:t>
            </w:r>
            <w:r w:rsidRPr="00C35865">
              <w:rPr>
                <w:rFonts w:ascii="標楷體" w:eastAsia="標楷體" w:cs="標楷體" w:hint="eastAsia"/>
                <w:spacing w:val="-3"/>
              </w:rPr>
              <w:t>各</w:t>
            </w:r>
            <w:r w:rsidRPr="00C35865">
              <w:rPr>
                <w:rFonts w:ascii="標楷體" w:eastAsia="標楷體" w:cs="標楷體" w:hint="eastAsia"/>
              </w:rPr>
              <w:t>年級課</w:t>
            </w:r>
            <w:r w:rsidRPr="00C35865">
              <w:rPr>
                <w:rFonts w:ascii="標楷體" w:eastAsia="標楷體" w:cs="標楷體" w:hint="eastAsia"/>
                <w:spacing w:val="-3"/>
              </w:rPr>
              <w:t>程</w:t>
            </w:r>
            <w:r w:rsidRPr="00C35865">
              <w:rPr>
                <w:rFonts w:ascii="標楷體" w:eastAsia="標楷體" w:cs="標楷體" w:hint="eastAsia"/>
                <w:spacing w:val="1"/>
              </w:rPr>
              <w:t>目</w:t>
            </w:r>
            <w:r w:rsidRPr="00C35865">
              <w:rPr>
                <w:rFonts w:ascii="標楷體" w:eastAsia="標楷體" w:cs="標楷體" w:hint="eastAsia"/>
              </w:rPr>
              <w:t>標</w:t>
            </w:r>
            <w:r w:rsidRPr="00C35865">
              <w:rPr>
                <w:rFonts w:ascii="標楷體" w:eastAsia="標楷體" w:cs="標楷體" w:hint="eastAsia"/>
                <w:spacing w:val="-3"/>
              </w:rPr>
              <w:t>或本</w:t>
            </w:r>
            <w:r w:rsidRPr="00C35865">
              <w:rPr>
                <w:rFonts w:ascii="標楷體" w:eastAsia="標楷體" w:cs="標楷體" w:hint="eastAsia"/>
              </w:rPr>
              <w:t>教育階段領域</w:t>
            </w:r>
            <w:r w:rsidRPr="00C35865">
              <w:rPr>
                <w:rFonts w:ascii="標楷體" w:eastAsia="標楷體" w:cs="標楷體" w:hint="eastAsia"/>
                <w:spacing w:val="-2"/>
              </w:rPr>
              <w:t>/</w:t>
            </w:r>
            <w:r w:rsidRPr="00C35865">
              <w:rPr>
                <w:rFonts w:ascii="標楷體" w:eastAsia="標楷體" w:cs="標楷體" w:hint="eastAsia"/>
              </w:rPr>
              <w:t>核心</w:t>
            </w:r>
            <w:r w:rsidRPr="00C35865">
              <w:rPr>
                <w:rFonts w:ascii="標楷體" w:eastAsia="標楷體" w:cs="標楷體" w:hint="eastAsia"/>
                <w:spacing w:val="-3"/>
              </w:rPr>
              <w:t>素</w:t>
            </w:r>
            <w:r w:rsidRPr="00C35865">
              <w:rPr>
                <w:rFonts w:ascii="標楷體" w:eastAsia="標楷體" w:cs="標楷體" w:hint="eastAsia"/>
              </w:rPr>
              <w:t>養、能力指標、</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名稱</w:t>
            </w:r>
            <w:r w:rsidRPr="00C35865">
              <w:rPr>
                <w:rFonts w:ascii="標楷體" w:eastAsia="標楷體" w:cs="標楷體" w:hint="eastAsia"/>
                <w:spacing w:val="-3"/>
              </w:rPr>
              <w:t>、</w:t>
            </w:r>
            <w:r w:rsidRPr="00C35865">
              <w:rPr>
                <w:rFonts w:ascii="標楷體" w:eastAsia="標楷體" w:cs="標楷體" w:hint="eastAsia"/>
              </w:rPr>
              <w:t>各單元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教學</w:t>
            </w:r>
            <w:r w:rsidRPr="00C35865">
              <w:rPr>
                <w:rFonts w:ascii="標楷體" w:eastAsia="標楷體" w:cs="標楷體" w:hint="eastAsia"/>
                <w:spacing w:val="-3"/>
              </w:rPr>
              <w:t>重</w:t>
            </w:r>
            <w:r w:rsidRPr="00C35865">
              <w:rPr>
                <w:rFonts w:ascii="標楷體" w:eastAsia="標楷體" w:cs="標楷體" w:hint="eastAsia"/>
              </w:rPr>
              <w:t>點、教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、評</w:t>
            </w:r>
            <w:r w:rsidRPr="00C35865">
              <w:rPr>
                <w:rFonts w:ascii="標楷體" w:eastAsia="標楷體" w:cs="標楷體" w:hint="eastAsia"/>
              </w:rPr>
              <w:t>量方式及配合</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題內容</w:t>
            </w:r>
            <w:r w:rsidRPr="00C35865">
              <w:rPr>
                <w:rFonts w:ascii="標楷體" w:eastAsia="標楷體" w:cs="標楷體" w:hint="eastAsia"/>
                <w:spacing w:val="-3"/>
              </w:rPr>
              <w:t>擬</w:t>
            </w:r>
            <w:r w:rsidRPr="00C35865">
              <w:rPr>
                <w:rFonts w:ascii="標楷體" w:eastAsia="標楷體" w:cs="標楷體" w:hint="eastAsia"/>
              </w:rPr>
              <w:t>融入</w:t>
            </w:r>
            <w:r w:rsidRPr="00C35865">
              <w:rPr>
                <w:rFonts w:ascii="標楷體" w:eastAsia="標楷體" w:cs="標楷體" w:hint="eastAsia"/>
                <w:spacing w:val="-3"/>
              </w:rPr>
              <w:t>之相</w:t>
            </w:r>
            <w:r w:rsidRPr="00C35865">
              <w:rPr>
                <w:rFonts w:ascii="標楷體" w:eastAsia="標楷體" w:cs="標楷體" w:hint="eastAsia"/>
              </w:rPr>
              <w:t>應合適</w:t>
            </w:r>
            <w:r w:rsidRPr="00C35865">
              <w:rPr>
                <w:rFonts w:ascii="標楷體" w:eastAsia="標楷體" w:cs="標楷體" w:hint="eastAsia"/>
                <w:spacing w:val="-3"/>
              </w:rPr>
              <w:t>之</w:t>
            </w:r>
            <w:r w:rsidRPr="00C35865">
              <w:rPr>
                <w:rFonts w:ascii="標楷體" w:eastAsia="標楷體" w:cs="標楷體" w:hint="eastAsia"/>
              </w:rPr>
              <w:t>議題</w:t>
            </w:r>
            <w:r w:rsidRPr="00C35865">
              <w:rPr>
                <w:rFonts w:ascii="標楷體" w:eastAsia="標楷體" w:cs="標楷體" w:hint="eastAsia"/>
                <w:spacing w:val="-3"/>
              </w:rPr>
              <w:t>內容</w:t>
            </w:r>
            <w:r w:rsidRPr="00C35865">
              <w:rPr>
                <w:rFonts w:ascii="標楷體" w:eastAsia="標楷體" w:cs="標楷體" w:hint="eastAsia"/>
              </w:rPr>
              <w:t>摘要。</w:t>
            </w:r>
          </w:p>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2同一學習</w:t>
            </w:r>
            <w:r w:rsidRPr="00C35865">
              <w:rPr>
                <w:rFonts w:ascii="標楷體" w:eastAsia="標楷體" w:cs="標楷體" w:hint="eastAsia"/>
                <w:spacing w:val="-3"/>
              </w:rPr>
              <w:t>階段</w:t>
            </w:r>
            <w:r w:rsidRPr="00C35865">
              <w:rPr>
                <w:rFonts w:ascii="標楷體" w:eastAsia="標楷體" w:cs="標楷體" w:hint="eastAsia"/>
              </w:rPr>
              <w:t>內各教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彼此間</w:t>
            </w:r>
            <w:r w:rsidRPr="00C35865">
              <w:rPr>
                <w:rFonts w:ascii="標楷體" w:eastAsia="標楷體" w:cs="標楷體" w:hint="eastAsia"/>
                <w:spacing w:val="-3"/>
              </w:rPr>
              <w:t>符</w:t>
            </w:r>
            <w:r w:rsidRPr="00C35865">
              <w:rPr>
                <w:rFonts w:ascii="標楷體" w:eastAsia="標楷體" w:cs="標楷體" w:hint="eastAsia"/>
              </w:rPr>
              <w:t>合順</w:t>
            </w:r>
            <w:r w:rsidRPr="00C35865">
              <w:rPr>
                <w:rFonts w:ascii="標楷體" w:eastAsia="標楷體" w:cs="標楷體" w:hint="eastAsia"/>
                <w:spacing w:val="-3"/>
              </w:rPr>
              <w:t>序性</w:t>
            </w:r>
            <w:r w:rsidRPr="00C35865">
              <w:rPr>
                <w:rFonts w:ascii="標楷體" w:eastAsia="標楷體" w:cs="標楷體" w:hint="eastAsia"/>
              </w:rPr>
              <w:t>、繼續</w:t>
            </w:r>
            <w:r w:rsidRPr="00C35865">
              <w:rPr>
                <w:rFonts w:ascii="標楷體" w:eastAsia="標楷體" w:cs="標楷體" w:hint="eastAsia"/>
                <w:spacing w:val="-3"/>
              </w:rPr>
              <w:t>性</w:t>
            </w:r>
            <w:r w:rsidRPr="00C35865">
              <w:rPr>
                <w:rFonts w:ascii="標楷體" w:eastAsia="標楷體" w:cs="標楷體" w:hint="eastAsia"/>
              </w:rPr>
              <w:t>及統</w:t>
            </w:r>
            <w:r w:rsidRPr="00C35865">
              <w:rPr>
                <w:rFonts w:ascii="標楷體" w:eastAsia="標楷體" w:cs="標楷體" w:hint="eastAsia"/>
                <w:spacing w:val="-3"/>
              </w:rPr>
              <w:t>整性</w:t>
            </w:r>
            <w:r w:rsidRPr="00C35865">
              <w:rPr>
                <w:rFonts w:ascii="標楷體" w:eastAsia="標楷體" w:cs="標楷體" w:hint="eastAsia"/>
              </w:rPr>
              <w:t>之課程組織原則。</w:t>
            </w:r>
          </w:p>
        </w:tc>
      </w:tr>
      <w:tr w:rsidR="00C35865" w:rsidRPr="00C35865" w:rsidTr="00423381">
        <w:trPr>
          <w:trHeight w:val="184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7</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1核心素養</w:t>
            </w:r>
            <w:r w:rsidRPr="00C35865">
              <w:rPr>
                <w:rFonts w:ascii="標楷體" w:eastAsia="標楷體" w:cs="標楷體" w:hint="eastAsia"/>
                <w:spacing w:val="-3"/>
              </w:rPr>
              <w:t>、能力指標、教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w:t>
            </w:r>
            <w:r w:rsidRPr="00C35865">
              <w:rPr>
                <w:rFonts w:ascii="標楷體" w:eastAsia="標楷體" w:cs="標楷體" w:hint="eastAsia"/>
                <w:spacing w:val="-3"/>
              </w:rPr>
              <w:t>學</w:t>
            </w:r>
            <w:r w:rsidRPr="00C35865">
              <w:rPr>
                <w:rFonts w:ascii="標楷體" w:eastAsia="標楷體" w:cs="標楷體" w:hint="eastAsia"/>
              </w:rPr>
              <w:t>重點、</w:t>
            </w:r>
            <w:r w:rsidRPr="00C35865">
              <w:rPr>
                <w:rFonts w:ascii="標楷體" w:eastAsia="標楷體" w:cs="標楷體" w:hint="eastAsia"/>
                <w:spacing w:val="-3"/>
              </w:rPr>
              <w:t>教</w:t>
            </w:r>
            <w:r w:rsidRPr="00C35865">
              <w:rPr>
                <w:rFonts w:ascii="標楷體" w:eastAsia="標楷體" w:cs="標楷體" w:hint="eastAsia"/>
              </w:rPr>
              <w:t>學時</w:t>
            </w:r>
            <w:r w:rsidRPr="00C35865">
              <w:rPr>
                <w:rFonts w:ascii="標楷體" w:eastAsia="標楷體" w:cs="標楷體" w:hint="eastAsia"/>
                <w:spacing w:val="-3"/>
              </w:rPr>
              <w:t>間與</w:t>
            </w:r>
            <w:r w:rsidRPr="00C35865">
              <w:rPr>
                <w:rFonts w:ascii="標楷體" w:eastAsia="標楷體" w:cs="標楷體" w:hint="eastAsia"/>
              </w:rPr>
              <w:t>進度以</w:t>
            </w:r>
            <w:r w:rsidRPr="00C35865">
              <w:rPr>
                <w:rFonts w:ascii="標楷體" w:eastAsia="標楷體" w:cs="標楷體" w:hint="eastAsia"/>
                <w:spacing w:val="-3"/>
              </w:rPr>
              <w:t>及</w:t>
            </w:r>
            <w:r w:rsidRPr="00C35865">
              <w:rPr>
                <w:rFonts w:ascii="標楷體" w:eastAsia="標楷體" w:cs="標楷體" w:hint="eastAsia"/>
              </w:rPr>
              <w:t>評量</w:t>
            </w:r>
            <w:r w:rsidRPr="00C35865">
              <w:rPr>
                <w:rFonts w:ascii="標楷體" w:eastAsia="標楷體" w:cs="標楷體" w:hint="eastAsia"/>
                <w:spacing w:val="-3"/>
              </w:rPr>
              <w:t>方式</w:t>
            </w:r>
            <w:r w:rsidRPr="00C35865">
              <w:rPr>
                <w:rFonts w:ascii="標楷體" w:eastAsia="標楷體" w:cs="標楷體" w:hint="eastAsia"/>
              </w:rPr>
              <w:t>等項目內容，</w:t>
            </w:r>
            <w:proofErr w:type="gramStart"/>
            <w:r w:rsidRPr="00C35865">
              <w:rPr>
                <w:rFonts w:ascii="標楷體" w:eastAsia="標楷體" w:cs="標楷體" w:hint="eastAsia"/>
              </w:rPr>
              <w:t>彼</w:t>
            </w:r>
            <w:r w:rsidRPr="00C35865">
              <w:rPr>
                <w:rFonts w:ascii="標楷體" w:eastAsia="標楷體" w:cs="標楷體" w:hint="eastAsia"/>
                <w:spacing w:val="-3"/>
              </w:rPr>
              <w:t>此</w:t>
            </w:r>
            <w:r w:rsidRPr="00C35865">
              <w:rPr>
                <w:rFonts w:ascii="標楷體" w:eastAsia="標楷體" w:cs="標楷體" w:hint="eastAsia"/>
              </w:rPr>
              <w:t>具相</w:t>
            </w:r>
            <w:r w:rsidRPr="00C35865">
              <w:rPr>
                <w:rFonts w:ascii="標楷體" w:eastAsia="標楷體" w:cs="標楷體" w:hint="eastAsia"/>
                <w:spacing w:val="-3"/>
              </w:rPr>
              <w:t>呼應</w:t>
            </w:r>
            <w:proofErr w:type="gramEnd"/>
            <w:r w:rsidRPr="00C35865">
              <w:rPr>
                <w:rFonts w:ascii="標楷體" w:eastAsia="標楷體" w:cs="標楷體" w:hint="eastAsia"/>
              </w:rPr>
              <w:t>之邏輯</w:t>
            </w:r>
            <w:r w:rsidRPr="00C35865">
              <w:rPr>
                <w:rFonts w:ascii="標楷體" w:eastAsia="標楷體" w:cs="標楷體" w:hint="eastAsia"/>
                <w:spacing w:val="-3"/>
              </w:rPr>
              <w:t>關</w:t>
            </w:r>
            <w:r w:rsidRPr="00C35865">
              <w:rPr>
                <w:rFonts w:ascii="標楷體" w:eastAsia="標楷體" w:cs="標楷體" w:hint="eastAsia"/>
              </w:rPr>
              <w:t>連。</w:t>
            </w:r>
          </w:p>
          <w:p w:rsidR="00C35865" w:rsidRPr="00C35865" w:rsidRDefault="00C35865" w:rsidP="00C35865">
            <w:pPr>
              <w:kinsoku w:val="0"/>
              <w:overflowPunct w:val="0"/>
              <w:autoSpaceDE w:val="0"/>
              <w:autoSpaceDN w:val="0"/>
              <w:adjustRightInd w:val="0"/>
              <w:spacing w:line="301"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程</w:t>
            </w:r>
            <w:r w:rsidRPr="00C35865">
              <w:rPr>
                <w:rFonts w:ascii="標楷體" w:eastAsia="標楷體" w:cs="標楷體" w:hint="eastAsia"/>
              </w:rPr>
              <w:t>若規劃</w:t>
            </w:r>
            <w:r w:rsidRPr="00C35865">
              <w:rPr>
                <w:rFonts w:ascii="標楷體" w:eastAsia="標楷體" w:cs="標楷體" w:hint="eastAsia"/>
                <w:spacing w:val="-3"/>
              </w:rPr>
              <w:t>跨</w:t>
            </w:r>
            <w:r w:rsidRPr="00C35865">
              <w:rPr>
                <w:rFonts w:ascii="標楷體" w:eastAsia="標楷體" w:cs="標楷體" w:hint="eastAsia"/>
              </w:rPr>
              <w:t>領域</w:t>
            </w:r>
            <w:r w:rsidRPr="00C35865">
              <w:rPr>
                <w:rFonts w:ascii="標楷體" w:eastAsia="標楷體" w:cs="標楷體" w:hint="eastAsia"/>
                <w:spacing w:val="-1"/>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統整課</w:t>
            </w:r>
            <w:r w:rsidRPr="00C35865">
              <w:rPr>
                <w:rFonts w:ascii="標楷體" w:eastAsia="標楷體" w:cs="標楷體" w:hint="eastAsia"/>
                <w:spacing w:val="-3"/>
              </w:rPr>
              <w:t>程</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，應確</w:t>
            </w:r>
            <w:r w:rsidRPr="00C35865">
              <w:rPr>
                <w:rFonts w:ascii="標楷體" w:eastAsia="標楷體" w:cs="標楷體" w:hint="eastAsia"/>
                <w:spacing w:val="-3"/>
              </w:rPr>
              <w:t>實</w:t>
            </w:r>
            <w:r w:rsidRPr="00C35865">
              <w:rPr>
                <w:rFonts w:ascii="標楷體" w:eastAsia="標楷體" w:cs="標楷體" w:hint="eastAsia"/>
              </w:rPr>
              <w:t>具主</w:t>
            </w:r>
            <w:r w:rsidRPr="00C35865">
              <w:rPr>
                <w:rFonts w:ascii="標楷體" w:eastAsia="標楷體" w:cs="標楷體" w:hint="eastAsia"/>
                <w:spacing w:val="-3"/>
              </w:rPr>
              <w:t>題內</w:t>
            </w:r>
            <w:r w:rsidRPr="00C35865">
              <w:rPr>
                <w:rFonts w:ascii="標楷體" w:eastAsia="標楷體" w:cs="標楷體" w:hint="eastAsia"/>
              </w:rPr>
              <w:t>容彼此密切關</w:t>
            </w:r>
            <w:r w:rsidRPr="00C35865">
              <w:rPr>
                <w:rFonts w:ascii="標楷體" w:eastAsia="標楷體" w:cs="標楷體" w:hint="eastAsia"/>
                <w:spacing w:val="-3"/>
              </w:rPr>
              <w:t>連</w:t>
            </w:r>
            <w:r w:rsidRPr="00C35865">
              <w:rPr>
                <w:rFonts w:ascii="標楷體" w:eastAsia="標楷體" w:cs="標楷體" w:hint="eastAsia"/>
              </w:rPr>
              <w:t>之統</w:t>
            </w:r>
            <w:r w:rsidRPr="00C35865">
              <w:rPr>
                <w:rFonts w:ascii="標楷體" w:eastAsia="標楷體" w:cs="標楷體" w:hint="eastAsia"/>
                <w:spacing w:val="-3"/>
              </w:rPr>
              <w:t>整精</w:t>
            </w:r>
            <w:r w:rsidRPr="00C35865">
              <w:rPr>
                <w:rFonts w:ascii="標楷體" w:eastAsia="標楷體" w:cs="標楷體" w:hint="eastAsia"/>
                <w:spacing w:val="-22"/>
              </w:rPr>
              <w:t>神；</w:t>
            </w:r>
            <w:proofErr w:type="gramStart"/>
            <w:r w:rsidRPr="00C35865">
              <w:rPr>
                <w:rFonts w:ascii="標楷體" w:eastAsia="標楷體" w:cs="標楷體" w:hint="eastAsia"/>
              </w:rPr>
              <w:t>採</w:t>
            </w:r>
            <w:proofErr w:type="gramEnd"/>
            <w:r w:rsidRPr="00C35865">
              <w:rPr>
                <w:rFonts w:ascii="標楷體" w:eastAsia="標楷體" w:cs="標楷體" w:hint="eastAsia"/>
                <w:spacing w:val="-3"/>
              </w:rPr>
              <w:t>協</w:t>
            </w:r>
            <w:r w:rsidRPr="00C35865">
              <w:rPr>
                <w:rFonts w:ascii="標楷體" w:eastAsia="標楷體" w:cs="標楷體" w:hint="eastAsia"/>
              </w:rPr>
              <w:t>同教</w:t>
            </w:r>
            <w:r w:rsidRPr="00C35865">
              <w:rPr>
                <w:rFonts w:ascii="標楷體" w:eastAsia="標楷體" w:cs="標楷體" w:hint="eastAsia"/>
                <w:spacing w:val="-3"/>
              </w:rPr>
              <w:t>學之</w:t>
            </w:r>
            <w:r w:rsidRPr="00C35865">
              <w:rPr>
                <w:rFonts w:ascii="標楷體" w:eastAsia="標楷體" w:cs="標楷體" w:hint="eastAsia"/>
              </w:rPr>
              <w:t>單</w:t>
            </w:r>
            <w:r w:rsidRPr="00C35865">
              <w:rPr>
                <w:rFonts w:ascii="標楷體" w:eastAsia="標楷體" w:cs="標楷體" w:hint="eastAsia"/>
                <w:spacing w:val="-22"/>
              </w:rPr>
              <w:t>元，</w:t>
            </w:r>
            <w:r w:rsidRPr="00C35865">
              <w:rPr>
                <w:rFonts w:ascii="標楷體" w:eastAsia="標楷體" w:cs="標楷體" w:hint="eastAsia"/>
                <w:spacing w:val="-3"/>
              </w:rPr>
              <w:t>其</w:t>
            </w:r>
            <w:r w:rsidRPr="00C35865">
              <w:rPr>
                <w:rFonts w:ascii="標楷體" w:eastAsia="標楷體" w:cs="標楷體" w:hint="eastAsia"/>
              </w:rPr>
              <w:t>參與</w:t>
            </w:r>
            <w:r w:rsidRPr="00C35865">
              <w:rPr>
                <w:rFonts w:ascii="標楷體" w:eastAsia="標楷體" w:cs="標楷體" w:hint="eastAsia"/>
                <w:spacing w:val="-3"/>
              </w:rPr>
              <w:t>授課</w:t>
            </w:r>
            <w:r w:rsidRPr="00C35865">
              <w:rPr>
                <w:rFonts w:ascii="標楷體" w:eastAsia="標楷體" w:cs="標楷體" w:hint="eastAsia"/>
              </w:rPr>
              <w:t>之教師</w:t>
            </w:r>
            <w:r w:rsidRPr="00C35865">
              <w:rPr>
                <w:rFonts w:ascii="標楷體" w:eastAsia="標楷體" w:cs="標楷體" w:hint="eastAsia"/>
                <w:spacing w:val="-3"/>
              </w:rPr>
              <w:t>及</w:t>
            </w:r>
            <w:r w:rsidRPr="00C35865">
              <w:rPr>
                <w:rFonts w:ascii="標楷體" w:eastAsia="標楷體" w:cs="標楷體" w:hint="eastAsia"/>
              </w:rPr>
              <w:t>擬採</w:t>
            </w:r>
            <w:r w:rsidRPr="00C35865">
              <w:rPr>
                <w:rFonts w:ascii="標楷體" w:eastAsia="標楷體" w:cs="標楷體" w:hint="eastAsia"/>
                <w:spacing w:val="-3"/>
              </w:rPr>
              <w:t>計教</w:t>
            </w:r>
            <w:r w:rsidRPr="00C35865">
              <w:rPr>
                <w:rFonts w:ascii="標楷體" w:eastAsia="標楷體" w:cs="標楷體" w:hint="eastAsia"/>
              </w:rPr>
              <w:t>學節數</w:t>
            </w:r>
            <w:r w:rsidRPr="00C35865">
              <w:rPr>
                <w:rFonts w:ascii="標楷體" w:eastAsia="標楷體" w:cs="標楷體" w:hint="eastAsia"/>
                <w:spacing w:val="-3"/>
              </w:rPr>
              <w:t>應</w:t>
            </w:r>
            <w:r w:rsidRPr="00C35865">
              <w:rPr>
                <w:rFonts w:ascii="標楷體" w:eastAsia="標楷體" w:cs="標楷體" w:hint="eastAsia"/>
              </w:rPr>
              <w:t>列明。</w:t>
            </w:r>
          </w:p>
        </w:tc>
      </w:tr>
      <w:tr w:rsidR="00C35865" w:rsidRPr="00C35865" w:rsidTr="00423381">
        <w:trPr>
          <w:trHeight w:hRule="exact" w:val="1435"/>
          <w:jc w:val="center"/>
        </w:trPr>
        <w:tc>
          <w:tcPr>
            <w:tcW w:w="675" w:type="dxa"/>
            <w:vMerge/>
            <w:tcBorders>
              <w:left w:val="single" w:sz="4" w:space="0" w:color="000000"/>
              <w:right w:val="single" w:sz="4" w:space="0" w:color="000000"/>
            </w:tcBorders>
            <w:vAlign w:val="center"/>
            <w:hideMark/>
          </w:tcPr>
          <w:p w:rsidR="00C35865" w:rsidRPr="00C35865" w:rsidRDefault="00C35865" w:rsidP="00C35865"/>
        </w:tc>
        <w:tc>
          <w:tcPr>
            <w:tcW w:w="566" w:type="dxa"/>
            <w:vMerge w:val="restart"/>
            <w:tcBorders>
              <w:top w:val="single" w:sz="4" w:space="0" w:color="auto"/>
              <w:left w:val="single" w:sz="4" w:space="0" w:color="000000"/>
              <w:right w:val="single" w:sz="4" w:space="0" w:color="000000"/>
            </w:tcBorders>
            <w:vAlign w:val="center"/>
            <w:hideMark/>
          </w:tcPr>
          <w:p w:rsidR="00C35865" w:rsidRPr="00C35865" w:rsidRDefault="00C35865" w:rsidP="00C35865"/>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8</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1規劃與設</w:t>
            </w:r>
            <w:r w:rsidRPr="00C35865">
              <w:rPr>
                <w:rFonts w:ascii="標楷體" w:eastAsia="標楷體" w:cs="標楷體" w:hint="eastAsia"/>
                <w:spacing w:val="-3"/>
              </w:rPr>
              <w:t>計過</w:t>
            </w:r>
            <w:r w:rsidRPr="00C35865">
              <w:rPr>
                <w:rFonts w:ascii="標楷體" w:eastAsia="標楷體" w:cs="標楷體" w:hint="eastAsia"/>
              </w:rPr>
              <w:t>程蒐集</w:t>
            </w:r>
            <w:r w:rsidRPr="00C35865">
              <w:rPr>
                <w:rFonts w:ascii="標楷體" w:eastAsia="標楷體" w:cs="標楷體" w:hint="eastAsia"/>
                <w:spacing w:val="-3"/>
              </w:rPr>
              <w:t>、</w:t>
            </w:r>
            <w:r w:rsidRPr="00C35865">
              <w:rPr>
                <w:rFonts w:ascii="標楷體" w:eastAsia="標楷體" w:cs="標楷體" w:hint="eastAsia"/>
              </w:rPr>
              <w:t>參考</w:t>
            </w:r>
            <w:r w:rsidRPr="00C35865">
              <w:rPr>
                <w:rFonts w:ascii="標楷體" w:eastAsia="標楷體" w:cs="標楷體" w:hint="eastAsia"/>
                <w:spacing w:val="-3"/>
              </w:rPr>
              <w:t>及評</w:t>
            </w:r>
            <w:r w:rsidRPr="00C35865">
              <w:rPr>
                <w:rFonts w:ascii="標楷體" w:eastAsia="標楷體" w:cs="標楷體" w:hint="eastAsia"/>
              </w:rPr>
              <w:t>估本領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目課</w:t>
            </w:r>
            <w:r w:rsidRPr="00C35865">
              <w:rPr>
                <w:rFonts w:ascii="標楷體" w:eastAsia="標楷體" w:cs="標楷體" w:hint="eastAsia"/>
                <w:spacing w:val="-3"/>
              </w:rPr>
              <w:t>程</w:t>
            </w:r>
            <w:r w:rsidRPr="00C35865">
              <w:rPr>
                <w:rFonts w:ascii="標楷體" w:eastAsia="標楷體" w:cs="標楷體" w:hint="eastAsia"/>
              </w:rPr>
              <w:t>設計所</w:t>
            </w:r>
            <w:r w:rsidRPr="00C35865">
              <w:rPr>
                <w:rFonts w:ascii="標楷體" w:eastAsia="標楷體" w:cs="標楷體" w:hint="eastAsia"/>
                <w:spacing w:val="-3"/>
              </w:rPr>
              <w:t>需</w:t>
            </w:r>
            <w:r w:rsidRPr="00C35865">
              <w:rPr>
                <w:rFonts w:ascii="標楷體" w:eastAsia="標楷體" w:cs="標楷體" w:hint="eastAsia"/>
              </w:rPr>
              <w:t>之重</w:t>
            </w:r>
            <w:r w:rsidRPr="00C35865">
              <w:rPr>
                <w:rFonts w:ascii="標楷體" w:eastAsia="標楷體" w:cs="標楷體" w:hint="eastAsia"/>
                <w:spacing w:val="-3"/>
              </w:rPr>
              <w:t>要資</w:t>
            </w:r>
            <w:r w:rsidRPr="00C35865">
              <w:rPr>
                <w:rFonts w:ascii="標楷體" w:eastAsia="標楷體" w:cs="標楷體" w:hint="eastAsia"/>
              </w:rPr>
              <w:t>料，如領域</w:t>
            </w:r>
            <w:r w:rsidRPr="00C35865">
              <w:rPr>
                <w:rFonts w:ascii="標楷體" w:eastAsia="標楷體" w:cs="標楷體" w:hint="eastAsia"/>
                <w:spacing w:val="-2"/>
              </w:rPr>
              <w:t>/</w:t>
            </w:r>
            <w:proofErr w:type="gramStart"/>
            <w:r w:rsidRPr="00C35865">
              <w:rPr>
                <w:rFonts w:ascii="標楷體" w:eastAsia="標楷體" w:cs="標楷體" w:hint="eastAsia"/>
              </w:rPr>
              <w:t>科目課</w:t>
            </w:r>
            <w:r w:rsidRPr="00C35865">
              <w:rPr>
                <w:rFonts w:ascii="標楷體" w:eastAsia="標楷體" w:cs="標楷體" w:hint="eastAsia"/>
                <w:spacing w:val="-3"/>
              </w:rPr>
              <w:t>綱</w:t>
            </w:r>
            <w:proofErr w:type="gramEnd"/>
            <w:r w:rsidRPr="00C35865">
              <w:rPr>
                <w:rFonts w:ascii="標楷體" w:eastAsia="標楷體" w:cs="標楷體" w:hint="eastAsia"/>
              </w:rPr>
              <w:t>、學</w:t>
            </w:r>
            <w:r w:rsidRPr="00C35865">
              <w:rPr>
                <w:rFonts w:ascii="標楷體" w:eastAsia="標楷體" w:cs="標楷體" w:hint="eastAsia"/>
                <w:spacing w:val="-3"/>
              </w:rPr>
              <w:t>校</w:t>
            </w:r>
            <w:r w:rsidRPr="00C35865">
              <w:rPr>
                <w:rFonts w:ascii="標楷體" w:eastAsia="標楷體" w:cs="標楷體" w:hint="eastAsia"/>
              </w:rPr>
              <w:t>課程願</w:t>
            </w:r>
            <w:r w:rsidRPr="00C35865">
              <w:rPr>
                <w:rFonts w:ascii="標楷體" w:eastAsia="標楷體" w:cs="標楷體" w:hint="eastAsia"/>
                <w:spacing w:val="-3"/>
              </w:rPr>
              <w:t>景</w:t>
            </w:r>
            <w:r w:rsidRPr="00C35865">
              <w:rPr>
                <w:rFonts w:ascii="標楷體" w:eastAsia="標楷體" w:cs="標楷體" w:hint="eastAsia"/>
              </w:rPr>
              <w:t>、可</w:t>
            </w:r>
            <w:r w:rsidRPr="00C35865">
              <w:rPr>
                <w:rFonts w:ascii="標楷體" w:eastAsia="標楷體" w:cs="標楷體" w:hint="eastAsia"/>
                <w:spacing w:val="-3"/>
              </w:rPr>
              <w:t>能之</w:t>
            </w:r>
            <w:r w:rsidRPr="00C35865">
              <w:rPr>
                <w:rFonts w:ascii="標楷體" w:eastAsia="標楷體" w:cs="標楷體" w:hint="eastAsia"/>
              </w:rPr>
              <w:t>教材與</w:t>
            </w:r>
            <w:r w:rsidRPr="00C35865">
              <w:rPr>
                <w:rFonts w:ascii="標楷體" w:eastAsia="標楷體" w:cs="標楷體" w:hint="eastAsia"/>
                <w:spacing w:val="-3"/>
              </w:rPr>
              <w:t>教</w:t>
            </w:r>
            <w:r w:rsidRPr="00C35865">
              <w:rPr>
                <w:rFonts w:ascii="標楷體" w:eastAsia="標楷體" w:cs="標楷體" w:hint="eastAsia"/>
              </w:rPr>
              <w:t>學資</w:t>
            </w:r>
            <w:r w:rsidRPr="00C35865">
              <w:rPr>
                <w:rFonts w:ascii="標楷體" w:eastAsia="標楷體" w:cs="標楷體" w:hint="eastAsia"/>
                <w:spacing w:val="-3"/>
              </w:rPr>
              <w:t>源、</w:t>
            </w:r>
            <w:r w:rsidRPr="00C35865">
              <w:rPr>
                <w:rFonts w:ascii="標楷體" w:eastAsia="標楷體" w:cs="標楷體" w:hint="eastAsia"/>
              </w:rPr>
              <w:t>學生先</w:t>
            </w:r>
            <w:r w:rsidRPr="00C35865">
              <w:rPr>
                <w:rFonts w:ascii="標楷體" w:eastAsia="標楷體" w:cs="標楷體" w:hint="eastAsia"/>
                <w:spacing w:val="-3"/>
              </w:rPr>
              <w:t>備</w:t>
            </w:r>
            <w:r w:rsidRPr="00C35865">
              <w:rPr>
                <w:rFonts w:ascii="標楷體" w:eastAsia="標楷體" w:cs="標楷體" w:hint="eastAsia"/>
              </w:rPr>
              <w:t>經驗</w:t>
            </w:r>
            <w:r w:rsidRPr="00C35865">
              <w:rPr>
                <w:rFonts w:ascii="標楷體" w:eastAsia="標楷體" w:cs="標楷體" w:hint="eastAsia"/>
                <w:spacing w:val="-3"/>
              </w:rPr>
              <w:t>或成</w:t>
            </w:r>
            <w:r w:rsidRPr="00C35865">
              <w:rPr>
                <w:rFonts w:ascii="標楷體" w:eastAsia="標楷體" w:cs="標楷體" w:hint="eastAsia"/>
              </w:rPr>
              <w:t>就與發展狀態、</w:t>
            </w:r>
            <w:r w:rsidRPr="00C35865">
              <w:rPr>
                <w:rFonts w:ascii="標楷體" w:eastAsia="標楷體" w:cs="標楷體" w:hint="eastAsia"/>
                <w:spacing w:val="-3"/>
              </w:rPr>
              <w:t>課</w:t>
            </w:r>
            <w:r w:rsidRPr="00C35865">
              <w:rPr>
                <w:rFonts w:ascii="標楷體" w:eastAsia="標楷體" w:cs="標楷體" w:hint="eastAsia"/>
              </w:rPr>
              <w:t>程與</w:t>
            </w:r>
            <w:r w:rsidRPr="00C35865">
              <w:rPr>
                <w:rFonts w:ascii="標楷體" w:eastAsia="標楷體" w:cs="標楷體" w:hint="eastAsia"/>
                <w:spacing w:val="-3"/>
              </w:rPr>
              <w:t>教學</w:t>
            </w:r>
            <w:r w:rsidRPr="00C35865">
              <w:rPr>
                <w:rFonts w:ascii="標楷體" w:eastAsia="標楷體" w:cs="標楷體" w:hint="eastAsia"/>
              </w:rPr>
              <w:t>設計參</w:t>
            </w:r>
            <w:r w:rsidRPr="00C35865">
              <w:rPr>
                <w:rFonts w:ascii="標楷體" w:eastAsia="標楷體" w:cs="標楷體" w:hint="eastAsia"/>
                <w:spacing w:val="-3"/>
              </w:rPr>
              <w:t>考</w:t>
            </w:r>
            <w:r w:rsidRPr="00C35865">
              <w:rPr>
                <w:rFonts w:ascii="標楷體" w:eastAsia="標楷體" w:cs="標楷體" w:hint="eastAsia"/>
              </w:rPr>
              <w:t>文獻</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8749E7">
        <w:trPr>
          <w:trHeight w:val="107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6859" w:type="dxa"/>
            <w:tcBorders>
              <w:top w:val="nil"/>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2規劃與設</w:t>
            </w:r>
            <w:r w:rsidRPr="00C35865">
              <w:rPr>
                <w:rFonts w:ascii="標楷體" w:eastAsia="標楷體" w:cs="標楷體" w:hint="eastAsia"/>
                <w:spacing w:val="-3"/>
              </w:rPr>
              <w:t>計過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目教</w:t>
            </w:r>
            <w:r w:rsidRPr="00C35865">
              <w:rPr>
                <w:rFonts w:ascii="標楷體" w:eastAsia="標楷體" w:cs="標楷體" w:hint="eastAsia"/>
                <w:spacing w:val="-3"/>
              </w:rPr>
              <w:t>學</w:t>
            </w:r>
            <w:r w:rsidRPr="00C35865">
              <w:rPr>
                <w:rFonts w:ascii="標楷體" w:eastAsia="標楷體" w:cs="標楷體" w:hint="eastAsia"/>
              </w:rPr>
              <w:t>研究會</w:t>
            </w:r>
            <w:r w:rsidRPr="00C35865">
              <w:rPr>
                <w:rFonts w:ascii="標楷體" w:eastAsia="標楷體" w:cs="標楷體" w:hint="eastAsia"/>
                <w:spacing w:val="-3"/>
              </w:rPr>
              <w:t>、</w:t>
            </w:r>
            <w:r w:rsidRPr="00C35865">
              <w:rPr>
                <w:rFonts w:ascii="標楷體" w:eastAsia="標楷體" w:cs="標楷體" w:hint="eastAsia"/>
              </w:rPr>
              <w:t>年級</w:t>
            </w:r>
            <w:r w:rsidRPr="00C35865">
              <w:rPr>
                <w:rFonts w:ascii="標楷體" w:eastAsia="標楷體" w:cs="標楷體" w:hint="eastAsia"/>
                <w:spacing w:val="-3"/>
              </w:rPr>
              <w:t>會議</w:t>
            </w:r>
            <w:r w:rsidRPr="00C35865">
              <w:rPr>
                <w:rFonts w:ascii="標楷體" w:eastAsia="標楷體" w:cs="標楷體" w:hint="eastAsia"/>
              </w:rPr>
              <w:t>或相關教師專業</w:t>
            </w:r>
            <w:r w:rsidRPr="00C35865">
              <w:rPr>
                <w:rFonts w:ascii="標楷體" w:eastAsia="標楷體" w:cs="標楷體" w:hint="eastAsia"/>
                <w:spacing w:val="-3"/>
              </w:rPr>
              <w:t>學</w:t>
            </w:r>
            <w:r w:rsidRPr="00C35865">
              <w:rPr>
                <w:rFonts w:ascii="標楷體" w:eastAsia="標楷體" w:cs="標楷體" w:hint="eastAsia"/>
              </w:rPr>
              <w:t>習社</w:t>
            </w:r>
            <w:r w:rsidRPr="00C35865">
              <w:rPr>
                <w:rFonts w:ascii="標楷體" w:eastAsia="標楷體" w:cs="標楷體" w:hint="eastAsia"/>
                <w:spacing w:val="-3"/>
              </w:rPr>
              <w:t>群之</w:t>
            </w:r>
            <w:r w:rsidRPr="00C35865">
              <w:rPr>
                <w:rFonts w:ascii="標楷體" w:eastAsia="標楷體" w:cs="標楷體" w:hint="eastAsia"/>
              </w:rPr>
              <w:t>共同討</w:t>
            </w:r>
            <w:r w:rsidRPr="00C35865">
              <w:rPr>
                <w:rFonts w:ascii="標楷體" w:eastAsia="標楷體" w:cs="標楷體" w:hint="eastAsia"/>
                <w:spacing w:val="-3"/>
              </w:rPr>
              <w:t>論</w:t>
            </w:r>
            <w:r w:rsidRPr="00C35865">
              <w:rPr>
                <w:rFonts w:ascii="標楷體" w:eastAsia="標楷體" w:cs="標楷體" w:hint="eastAsia"/>
              </w:rPr>
              <w:t>，並</w:t>
            </w:r>
            <w:r w:rsidRPr="00C35865">
              <w:rPr>
                <w:rFonts w:ascii="標楷體" w:eastAsia="標楷體" w:cs="標楷體" w:hint="eastAsia"/>
                <w:spacing w:val="-3"/>
              </w:rPr>
              <w:t>經學</w:t>
            </w:r>
            <w:r w:rsidRPr="00C35865">
              <w:rPr>
                <w:rFonts w:ascii="標楷體" w:eastAsia="標楷體" w:cs="標楷體" w:hint="eastAsia"/>
              </w:rPr>
              <w:t>校課程</w:t>
            </w:r>
            <w:r w:rsidRPr="00C35865">
              <w:rPr>
                <w:rFonts w:ascii="標楷體" w:eastAsia="標楷體" w:cs="標楷體" w:hint="eastAsia"/>
                <w:spacing w:val="-3"/>
              </w:rPr>
              <w:t>發</w:t>
            </w:r>
            <w:r w:rsidRPr="00C35865">
              <w:rPr>
                <w:rFonts w:ascii="標楷體" w:eastAsia="標楷體" w:cs="標楷體" w:hint="eastAsia"/>
              </w:rPr>
              <w:t>展委</w:t>
            </w:r>
            <w:r w:rsidRPr="00C35865">
              <w:rPr>
                <w:rFonts w:ascii="標楷體" w:eastAsia="標楷體" w:cs="標楷體" w:hint="eastAsia"/>
                <w:spacing w:val="-3"/>
              </w:rPr>
              <w:t>員會</w:t>
            </w:r>
            <w:r w:rsidRPr="00C35865">
              <w:rPr>
                <w:rFonts w:ascii="標楷體" w:eastAsia="標楷體" w:cs="標楷體" w:hint="eastAsia"/>
              </w:rPr>
              <w:t>審議通</w:t>
            </w:r>
            <w:r w:rsidRPr="00C35865">
              <w:rPr>
                <w:rFonts w:ascii="標楷體" w:eastAsia="標楷體" w:cs="標楷體" w:hint="eastAsia"/>
                <w:spacing w:val="-3"/>
              </w:rPr>
              <w:t>過</w:t>
            </w:r>
            <w:r w:rsidRPr="00C35865">
              <w:rPr>
                <w:rFonts w:ascii="標楷體" w:eastAsia="標楷體" w:cs="標楷體" w:hint="eastAsia"/>
              </w:rPr>
              <w:t>。</w:t>
            </w:r>
          </w:p>
        </w:tc>
      </w:tr>
      <w:tr w:rsidR="00C35865" w:rsidRPr="00C35865" w:rsidTr="008749E7">
        <w:trPr>
          <w:trHeight w:hRule="exact" w:val="205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rPr>
                <w:rFonts w:ascii="標楷體" w:eastAsia="標楷體" w:cs="標楷體"/>
              </w:rPr>
            </w:pPr>
            <w:r w:rsidRPr="00C35865">
              <w:rPr>
                <w:rFonts w:ascii="標楷體" w:eastAsia="標楷體" w:cs="標楷體" w:hint="eastAsia"/>
              </w:rPr>
              <w:t>彈 性 學 習</w:t>
            </w:r>
          </w:p>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(節數)課 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9</w:t>
            </w:r>
            <w:r w:rsidRPr="00C35865">
              <w:rPr>
                <w:rFonts w:ascii="標楷體" w:eastAsia="標楷體" w:cs="標楷體" w:hint="eastAsia"/>
                <w:spacing w:val="-2"/>
              </w:rPr>
              <w:t>.</w:t>
            </w:r>
            <w:r w:rsidRPr="00C35865">
              <w:rPr>
                <w:rFonts w:ascii="標楷體" w:eastAsia="標楷體" w:cs="標楷體" w:hint="eastAsia"/>
              </w:rPr>
              <w:t>學習</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20" w:lineRule="exact"/>
              <w:rPr>
                <w:rFonts w:ascii="標楷體" w:eastAsia="標楷體" w:cs="標楷體"/>
                <w:spacing w:val="-3"/>
              </w:rPr>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之單</w:t>
            </w:r>
            <w:r w:rsidRPr="00C35865">
              <w:rPr>
                <w:rFonts w:ascii="標楷體" w:eastAsia="標楷體" w:cs="標楷體" w:hint="eastAsia"/>
                <w:spacing w:val="-3"/>
              </w:rPr>
              <w:t>元</w:t>
            </w:r>
            <w:r w:rsidRPr="00C35865">
              <w:rPr>
                <w:rFonts w:ascii="標楷體" w:eastAsia="標楷體" w:cs="標楷體" w:hint="eastAsia"/>
              </w:rPr>
              <w:t>或主</w:t>
            </w:r>
            <w:r w:rsidRPr="00C35865">
              <w:rPr>
                <w:rFonts w:ascii="標楷體" w:eastAsia="標楷體" w:cs="標楷體" w:hint="eastAsia"/>
                <w:spacing w:val="-3"/>
              </w:rPr>
              <w:t>題內</w:t>
            </w:r>
            <w:r w:rsidRPr="00C35865">
              <w:rPr>
                <w:rFonts w:ascii="標楷體" w:eastAsia="標楷體" w:cs="標楷體" w:hint="eastAsia"/>
                <w:spacing w:val="-22"/>
              </w:rPr>
              <w:t>容，</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之學</w:t>
            </w:r>
            <w:r w:rsidRPr="00C35865">
              <w:rPr>
                <w:rFonts w:ascii="標楷體" w:eastAsia="標楷體" w:cs="標楷體" w:hint="eastAsia"/>
              </w:rPr>
              <w:t>習需要</w:t>
            </w:r>
            <w:r w:rsidRPr="00C35865">
              <w:rPr>
                <w:rFonts w:ascii="標楷體" w:eastAsia="標楷體" w:cs="標楷體" w:hint="eastAsia"/>
                <w:spacing w:val="-3"/>
              </w:rPr>
              <w:t>及</w:t>
            </w:r>
            <w:r w:rsidRPr="00C35865">
              <w:rPr>
                <w:rFonts w:ascii="標楷體" w:eastAsia="標楷體" w:cs="標楷體" w:hint="eastAsia"/>
              </w:rPr>
              <w:t>身心</w:t>
            </w:r>
            <w:r w:rsidRPr="00C35865">
              <w:rPr>
                <w:rFonts w:ascii="標楷體" w:eastAsia="標楷體" w:cs="標楷體" w:hint="eastAsia"/>
                <w:spacing w:val="-3"/>
              </w:rPr>
              <w:t>發展</w:t>
            </w:r>
            <w:r w:rsidRPr="00C35865">
              <w:rPr>
                <w:rFonts w:ascii="標楷體" w:eastAsia="標楷體" w:cs="標楷體" w:hint="eastAsia"/>
              </w:rPr>
              <w:t>層</w:t>
            </w:r>
            <w:r w:rsidRPr="00C35865">
              <w:rPr>
                <w:rFonts w:ascii="標楷體" w:eastAsia="標楷體" w:cs="標楷體" w:hint="eastAsia"/>
                <w:spacing w:val="-22"/>
              </w:rPr>
              <w:t>次，</w:t>
            </w:r>
            <w:r w:rsidRPr="00C35865">
              <w:rPr>
                <w:rFonts w:ascii="標楷體" w:eastAsia="標楷體" w:cs="標楷體" w:hint="eastAsia"/>
                <w:spacing w:val="-3"/>
              </w:rPr>
              <w:t>對</w:t>
            </w:r>
            <w:r w:rsidRPr="00C35865">
              <w:rPr>
                <w:rFonts w:ascii="標楷體" w:eastAsia="標楷體" w:cs="標楷體" w:hint="eastAsia"/>
              </w:rPr>
              <w:t>其持續學</w:t>
            </w:r>
            <w:r w:rsidRPr="00C35865">
              <w:rPr>
                <w:rFonts w:ascii="標楷體" w:eastAsia="標楷體" w:cs="標楷體" w:hint="eastAsia"/>
                <w:spacing w:val="-3"/>
              </w:rPr>
              <w:t>習</w:t>
            </w:r>
            <w:r w:rsidRPr="00C35865">
              <w:rPr>
                <w:rFonts w:ascii="標楷體" w:eastAsia="標楷體" w:cs="標楷體" w:hint="eastAsia"/>
              </w:rPr>
              <w:t>與發</w:t>
            </w:r>
            <w:r w:rsidRPr="00C35865">
              <w:rPr>
                <w:rFonts w:ascii="標楷體" w:eastAsia="標楷體" w:cs="標楷體" w:hint="eastAsia"/>
                <w:spacing w:val="-3"/>
              </w:rPr>
              <w:t>展具</w:t>
            </w:r>
            <w:r w:rsidRPr="00C35865">
              <w:rPr>
                <w:rFonts w:ascii="標楷體" w:eastAsia="標楷體" w:cs="標楷體" w:hint="eastAsia"/>
              </w:rPr>
              <w:t>重要性。</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10"/>
              </w:rPr>
              <w:t>材</w:t>
            </w:r>
            <w:r w:rsidRPr="00C35865">
              <w:rPr>
                <w:rFonts w:ascii="標楷體" w:eastAsia="標楷體" w:cs="標楷體" w:hint="eastAsia"/>
                <w:spacing w:val="-8"/>
              </w:rPr>
              <w:t>、</w:t>
            </w:r>
            <w:r w:rsidRPr="00C35865">
              <w:rPr>
                <w:rFonts w:ascii="標楷體" w:eastAsia="標楷體" w:cs="標楷體" w:hint="eastAsia"/>
                <w:spacing w:val="2"/>
              </w:rPr>
              <w:t>內</w:t>
            </w:r>
            <w:r w:rsidRPr="00C35865">
              <w:rPr>
                <w:rFonts w:ascii="標楷體" w:eastAsia="標楷體" w:cs="標楷體" w:hint="eastAsia"/>
              </w:rPr>
              <w:t>容與</w:t>
            </w:r>
            <w:r w:rsidRPr="00C35865">
              <w:rPr>
                <w:rFonts w:ascii="標楷體" w:eastAsia="標楷體" w:cs="標楷體" w:hint="eastAsia"/>
                <w:spacing w:val="2"/>
              </w:rPr>
              <w:t>活</w:t>
            </w:r>
            <w:r w:rsidRPr="00C35865">
              <w:rPr>
                <w:rFonts w:ascii="標楷體" w:eastAsia="標楷體" w:cs="標楷體" w:hint="eastAsia"/>
                <w:spacing w:val="-5"/>
              </w:rPr>
              <w:t>動，</w:t>
            </w:r>
            <w:r w:rsidRPr="00C35865">
              <w:rPr>
                <w:rFonts w:ascii="標楷體" w:eastAsia="標楷體" w:cs="標楷體" w:hint="eastAsia"/>
              </w:rPr>
              <w:t>重</w:t>
            </w:r>
            <w:r w:rsidRPr="00C35865">
              <w:rPr>
                <w:rFonts w:ascii="標楷體" w:eastAsia="標楷體" w:cs="標楷體" w:hint="eastAsia"/>
                <w:spacing w:val="2"/>
              </w:rPr>
              <w:t>視提</w:t>
            </w:r>
            <w:r w:rsidRPr="00C35865">
              <w:rPr>
                <w:rFonts w:ascii="標楷體" w:eastAsia="標楷體" w:cs="標楷體" w:hint="eastAsia"/>
              </w:rPr>
              <w:t>供學</w:t>
            </w:r>
            <w:r w:rsidRPr="00C35865">
              <w:rPr>
                <w:rFonts w:ascii="標楷體" w:eastAsia="標楷體" w:cs="標楷體" w:hint="eastAsia"/>
                <w:spacing w:val="2"/>
              </w:rPr>
              <w:t>生練</w:t>
            </w:r>
            <w:r w:rsidRPr="00C35865">
              <w:rPr>
                <w:rFonts w:ascii="標楷體" w:eastAsia="標楷體" w:cs="標楷體" w:hint="eastAsia"/>
                <w:spacing w:val="-5"/>
              </w:rPr>
              <w:t>習</w:t>
            </w:r>
            <w:r w:rsidRPr="00C35865">
              <w:rPr>
                <w:rFonts w:ascii="標楷體" w:eastAsia="標楷體" w:cs="標楷體" w:hint="eastAsia"/>
                <w:spacing w:val="-8"/>
              </w:rPr>
              <w:t>、</w:t>
            </w:r>
            <w:r w:rsidRPr="00C35865">
              <w:rPr>
                <w:rFonts w:ascii="標楷體" w:eastAsia="標楷體" w:cs="標楷體" w:hint="eastAsia"/>
                <w:spacing w:val="2"/>
              </w:rPr>
              <w:t>體</w:t>
            </w:r>
            <w:r w:rsidRPr="00C35865">
              <w:rPr>
                <w:rFonts w:ascii="標楷體" w:eastAsia="標楷體" w:cs="標楷體" w:hint="eastAsia"/>
                <w:spacing w:val="-5"/>
              </w:rPr>
              <w:t>驗</w:t>
            </w:r>
            <w:r w:rsidRPr="00C35865">
              <w:rPr>
                <w:rFonts w:ascii="標楷體" w:eastAsia="標楷體" w:cs="標楷體" w:hint="eastAsia"/>
                <w:spacing w:val="-8"/>
              </w:rPr>
              <w:t>、</w:t>
            </w:r>
            <w:r w:rsidRPr="00C35865">
              <w:rPr>
                <w:rFonts w:ascii="標楷體" w:eastAsia="標楷體" w:cs="標楷體" w:hint="eastAsia"/>
              </w:rPr>
              <w:t>思</w:t>
            </w:r>
            <w:r w:rsidRPr="00C35865">
              <w:rPr>
                <w:rFonts w:ascii="標楷體" w:eastAsia="標楷體" w:cs="標楷體" w:hint="eastAsia"/>
                <w:spacing w:val="-5"/>
              </w:rPr>
              <w:t>考、</w:t>
            </w:r>
            <w:r w:rsidRPr="00C35865">
              <w:rPr>
                <w:rFonts w:ascii="標楷體" w:eastAsia="標楷體" w:cs="標楷體" w:hint="eastAsia"/>
                <w:spacing w:val="2"/>
              </w:rPr>
              <w:t>探</w:t>
            </w:r>
            <w:r w:rsidRPr="00C35865">
              <w:rPr>
                <w:rFonts w:ascii="標楷體" w:eastAsia="標楷體" w:cs="標楷體" w:hint="eastAsia"/>
              </w:rPr>
              <w:t>究、發表及</w:t>
            </w:r>
            <w:r w:rsidRPr="00C35865">
              <w:rPr>
                <w:rFonts w:ascii="標楷體" w:eastAsia="標楷體" w:cs="標楷體" w:hint="eastAsia"/>
                <w:spacing w:val="-3"/>
              </w:rPr>
              <w:t>整</w:t>
            </w:r>
            <w:r w:rsidRPr="00C35865">
              <w:rPr>
                <w:rFonts w:ascii="標楷體" w:eastAsia="標楷體" w:cs="標楷體" w:hint="eastAsia"/>
              </w:rPr>
              <w:t>合之</w:t>
            </w:r>
            <w:r w:rsidRPr="00C35865">
              <w:rPr>
                <w:rFonts w:ascii="標楷體" w:eastAsia="標楷體" w:cs="標楷體" w:hint="eastAsia"/>
                <w:spacing w:val="-3"/>
              </w:rPr>
              <w:t>充分</w:t>
            </w:r>
            <w:r w:rsidRPr="00C35865">
              <w:rPr>
                <w:rFonts w:ascii="標楷體" w:eastAsia="標楷體" w:cs="標楷體" w:hint="eastAsia"/>
              </w:rPr>
              <w:t>機</w:t>
            </w:r>
            <w:r w:rsidRPr="00C35865">
              <w:rPr>
                <w:rFonts w:ascii="標楷體" w:eastAsia="標楷體" w:cs="標楷體" w:hint="eastAsia"/>
                <w:spacing w:val="-15"/>
              </w:rPr>
              <w:t>會，</w:t>
            </w:r>
            <w:r w:rsidRPr="00C35865">
              <w:rPr>
                <w:rFonts w:ascii="標楷體" w:eastAsia="標楷體" w:cs="標楷體" w:hint="eastAsia"/>
                <w:spacing w:val="-3"/>
              </w:rPr>
              <w:t>學</w:t>
            </w:r>
            <w:r w:rsidRPr="00C35865">
              <w:rPr>
                <w:rFonts w:ascii="標楷體" w:eastAsia="標楷體" w:cs="標楷體" w:hint="eastAsia"/>
              </w:rPr>
              <w:t>習經</w:t>
            </w:r>
            <w:r w:rsidRPr="00C35865">
              <w:rPr>
                <w:rFonts w:ascii="標楷體" w:eastAsia="標楷體" w:cs="標楷體" w:hint="eastAsia"/>
                <w:spacing w:val="-3"/>
              </w:rPr>
              <w:t>驗之</w:t>
            </w:r>
            <w:r w:rsidRPr="00C35865">
              <w:rPr>
                <w:rFonts w:ascii="標楷體" w:eastAsia="標楷體" w:cs="標楷體" w:hint="eastAsia"/>
              </w:rPr>
              <w:t>安排具</w:t>
            </w:r>
            <w:r w:rsidRPr="00C35865">
              <w:rPr>
                <w:rFonts w:ascii="標楷體" w:eastAsia="標楷體" w:cs="標楷體" w:hint="eastAsia"/>
                <w:spacing w:val="-3"/>
              </w:rPr>
              <w:t>情</w:t>
            </w:r>
            <w:r w:rsidRPr="00C35865">
              <w:rPr>
                <w:rFonts w:ascii="標楷體" w:eastAsia="標楷體" w:cs="標楷體" w:hint="eastAsia"/>
              </w:rPr>
              <w:t>境脈</w:t>
            </w:r>
            <w:r w:rsidRPr="00C35865">
              <w:rPr>
                <w:rFonts w:ascii="標楷體" w:eastAsia="標楷體" w:cs="標楷體" w:hint="eastAsia"/>
                <w:spacing w:val="-3"/>
              </w:rPr>
              <w:t>絡</w:t>
            </w:r>
            <w:r w:rsidRPr="00C35865">
              <w:rPr>
                <w:rFonts w:ascii="標楷體" w:eastAsia="標楷體" w:cs="標楷體" w:hint="eastAsia"/>
                <w:spacing w:val="-17"/>
              </w:rPr>
              <w:t>化</w:t>
            </w:r>
            <w:r w:rsidRPr="00C35865">
              <w:rPr>
                <w:rFonts w:ascii="標楷體" w:eastAsia="標楷體" w:cs="標楷體" w:hint="eastAsia"/>
                <w:spacing w:val="-15"/>
              </w:rPr>
              <w:t>、</w:t>
            </w:r>
            <w:r w:rsidRPr="00C35865">
              <w:rPr>
                <w:rFonts w:ascii="標楷體" w:eastAsia="標楷體" w:cs="標楷體" w:hint="eastAsia"/>
              </w:rPr>
              <w:t>意義</w:t>
            </w:r>
            <w:r w:rsidRPr="00C35865">
              <w:rPr>
                <w:rFonts w:ascii="標楷體" w:eastAsia="標楷體" w:cs="標楷體" w:hint="eastAsia"/>
                <w:spacing w:val="-3"/>
              </w:rPr>
              <w:t>化</w:t>
            </w:r>
            <w:r w:rsidRPr="00C35865">
              <w:rPr>
                <w:rFonts w:ascii="標楷體" w:eastAsia="標楷體" w:cs="標楷體" w:hint="eastAsia"/>
              </w:rPr>
              <w:t>及適</w:t>
            </w:r>
            <w:r w:rsidRPr="00C35865">
              <w:rPr>
                <w:rFonts w:ascii="標楷體" w:eastAsia="標楷體" w:cs="標楷體" w:hint="eastAsia"/>
                <w:spacing w:val="-3"/>
              </w:rPr>
              <w:t>性化</w:t>
            </w:r>
            <w:r w:rsidRPr="00C35865">
              <w:rPr>
                <w:rFonts w:ascii="標楷體" w:eastAsia="標楷體" w:cs="標楷體" w:hint="eastAsia"/>
              </w:rPr>
              <w:t>特</w:t>
            </w:r>
            <w:r w:rsidRPr="00C35865">
              <w:rPr>
                <w:rFonts w:ascii="標楷體" w:eastAsia="標楷體" w:cs="標楷體" w:hint="eastAsia"/>
                <w:spacing w:val="-15"/>
              </w:rPr>
              <w:t>徵，</w:t>
            </w:r>
            <w:r w:rsidRPr="00C35865">
              <w:rPr>
                <w:rFonts w:ascii="標楷體" w:eastAsia="標楷體" w:cs="標楷體" w:hint="eastAsia"/>
                <w:spacing w:val="-3"/>
              </w:rPr>
              <w:t>確</w:t>
            </w:r>
            <w:r w:rsidRPr="00C35865">
              <w:rPr>
                <w:rFonts w:ascii="標楷體" w:eastAsia="標楷體" w:cs="標楷體" w:hint="eastAsia"/>
              </w:rPr>
              <w:t>能達成課</w:t>
            </w:r>
            <w:r w:rsidRPr="00C35865">
              <w:rPr>
                <w:rFonts w:ascii="標楷體" w:eastAsia="標楷體" w:cs="標楷體" w:hint="eastAsia"/>
                <w:spacing w:val="-3"/>
              </w:rPr>
              <w:t>程</w:t>
            </w:r>
            <w:r w:rsidRPr="00C35865">
              <w:rPr>
                <w:rFonts w:ascii="標楷體" w:eastAsia="標楷體" w:cs="標楷體" w:hint="eastAsia"/>
              </w:rPr>
              <w:t>目標。</w:t>
            </w:r>
          </w:p>
        </w:tc>
      </w:tr>
      <w:tr w:rsidR="00C35865" w:rsidRPr="00C35865" w:rsidTr="00423381">
        <w:trPr>
          <w:trHeight w:val="294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計畫</w:t>
            </w:r>
            <w:r w:rsidRPr="00C35865">
              <w:rPr>
                <w:rFonts w:ascii="標楷體" w:eastAsia="標楷體" w:cs="標楷體" w:hint="eastAsia"/>
                <w:spacing w:val="-3"/>
              </w:rPr>
              <w:t>之內</w:t>
            </w:r>
            <w:r w:rsidRPr="00C35865">
              <w:rPr>
                <w:rFonts w:ascii="標楷體" w:eastAsia="標楷體" w:cs="標楷體" w:hint="eastAsia"/>
              </w:rPr>
              <w:t>含項</w:t>
            </w:r>
            <w:r w:rsidRPr="00C35865">
              <w:rPr>
                <w:rFonts w:ascii="標楷體" w:eastAsia="標楷體" w:cs="標楷體" w:hint="eastAsia"/>
                <w:spacing w:val="-39"/>
              </w:rPr>
              <w:t>目，</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主管</w:t>
            </w:r>
            <w:r w:rsidRPr="00C35865">
              <w:rPr>
                <w:rFonts w:ascii="標楷體" w:eastAsia="標楷體" w:cs="標楷體" w:hint="eastAsia"/>
                <w:spacing w:val="-3"/>
              </w:rPr>
              <w:t>機</w:t>
            </w:r>
            <w:r w:rsidRPr="00C35865">
              <w:rPr>
                <w:rFonts w:ascii="標楷體" w:eastAsia="標楷體" w:cs="標楷體" w:hint="eastAsia"/>
              </w:rPr>
              <w:t>關規</w:t>
            </w:r>
            <w:r w:rsidRPr="00C35865">
              <w:rPr>
                <w:rFonts w:ascii="標楷體" w:eastAsia="標楷體" w:cs="標楷體" w:hint="eastAsia"/>
                <w:spacing w:val="-39"/>
              </w:rPr>
              <w:t>定，</w:t>
            </w:r>
            <w:proofErr w:type="gramStart"/>
            <w:r w:rsidRPr="00C35865">
              <w:rPr>
                <w:rFonts w:ascii="標楷體" w:eastAsia="標楷體" w:cs="標楷體" w:hint="eastAsia"/>
              </w:rPr>
              <w:t>如</w:t>
            </w:r>
            <w:r w:rsidRPr="00C35865">
              <w:rPr>
                <w:rFonts w:ascii="標楷體" w:eastAsia="標楷體" w:cs="標楷體" w:hint="eastAsia"/>
                <w:spacing w:val="-3"/>
              </w:rPr>
              <w:t>年</w:t>
            </w:r>
            <w:proofErr w:type="gramEnd"/>
            <w:r w:rsidRPr="00C35865">
              <w:rPr>
                <w:rFonts w:ascii="標楷體" w:eastAsia="標楷體" w:cs="標楷體" w:hint="eastAsia"/>
              </w:rPr>
              <w:t>級課</w:t>
            </w:r>
            <w:r w:rsidRPr="00C35865">
              <w:rPr>
                <w:rFonts w:ascii="標楷體" w:eastAsia="標楷體" w:cs="標楷體" w:hint="eastAsia"/>
                <w:spacing w:val="-3"/>
              </w:rPr>
              <w:t>程</w:t>
            </w:r>
            <w:r w:rsidRPr="00C35865">
              <w:rPr>
                <w:rFonts w:ascii="標楷體" w:eastAsia="標楷體" w:cs="標楷體" w:hint="eastAsia"/>
              </w:rPr>
              <w:t>目</w:t>
            </w:r>
            <w:r w:rsidRPr="00C35865">
              <w:rPr>
                <w:rFonts w:ascii="標楷體" w:eastAsia="標楷體" w:cs="標楷體" w:hint="eastAsia"/>
                <w:spacing w:val="-8"/>
              </w:rPr>
              <w:t>標</w:t>
            </w:r>
            <w:r w:rsidRPr="00C35865">
              <w:rPr>
                <w:rFonts w:ascii="標楷體" w:eastAsia="標楷體" w:cs="標楷體" w:hint="eastAsia"/>
              </w:rPr>
              <w:t>、教學單元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題名</w:t>
            </w:r>
            <w:r w:rsidRPr="00C35865">
              <w:rPr>
                <w:rFonts w:ascii="標楷體" w:eastAsia="標楷體" w:cs="標楷體" w:hint="eastAsia"/>
                <w:spacing w:val="-3"/>
              </w:rPr>
              <w:t>稱</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w:t>
            </w:r>
            <w:r w:rsidRPr="00C35865">
              <w:rPr>
                <w:rFonts w:ascii="標楷體" w:eastAsia="標楷體" w:cs="標楷體" w:hint="eastAsia"/>
              </w:rPr>
              <w:t>要、教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、擬</w:t>
            </w:r>
            <w:r w:rsidRPr="00C35865">
              <w:rPr>
                <w:rFonts w:ascii="標楷體" w:eastAsia="標楷體" w:cs="標楷體" w:hint="eastAsia"/>
              </w:rPr>
              <w:t>融入議</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摘要</w:t>
            </w:r>
            <w:r w:rsidRPr="00C35865">
              <w:rPr>
                <w:rFonts w:ascii="標楷體" w:eastAsia="標楷體" w:cs="標楷體" w:hint="eastAsia"/>
              </w:rPr>
              <w:t>、自編或選</w:t>
            </w:r>
            <w:r w:rsidRPr="00C35865">
              <w:rPr>
                <w:rFonts w:ascii="標楷體" w:eastAsia="標楷體" w:cs="標楷體" w:hint="eastAsia"/>
                <w:spacing w:val="-3"/>
              </w:rPr>
              <w:t>用</w:t>
            </w:r>
            <w:r w:rsidRPr="00C35865">
              <w:rPr>
                <w:rFonts w:ascii="標楷體" w:eastAsia="標楷體" w:cs="標楷體" w:hint="eastAsia"/>
              </w:rPr>
              <w:t>之教</w:t>
            </w:r>
            <w:r w:rsidRPr="00C35865">
              <w:rPr>
                <w:rFonts w:ascii="標楷體" w:eastAsia="標楷體" w:cs="標楷體" w:hint="eastAsia"/>
                <w:spacing w:val="-3"/>
              </w:rPr>
              <w:t>材或</w:t>
            </w:r>
            <w:r w:rsidRPr="00C35865">
              <w:rPr>
                <w:rFonts w:ascii="標楷體" w:eastAsia="標楷體" w:cs="標楷體" w:hint="eastAsia"/>
              </w:rPr>
              <w:t>學習資</w:t>
            </w:r>
            <w:r w:rsidRPr="00C35865">
              <w:rPr>
                <w:rFonts w:ascii="標楷體" w:eastAsia="標楷體" w:cs="標楷體" w:hint="eastAsia"/>
                <w:spacing w:val="-3"/>
              </w:rPr>
              <w:t>源</w:t>
            </w:r>
            <w:r w:rsidRPr="00C35865">
              <w:rPr>
                <w:rFonts w:ascii="標楷體" w:eastAsia="標楷體" w:cs="標楷體" w:hint="eastAsia"/>
              </w:rPr>
              <w:t>和評</w:t>
            </w:r>
            <w:r w:rsidRPr="00C35865">
              <w:rPr>
                <w:rFonts w:ascii="標楷體" w:eastAsia="標楷體" w:cs="標楷體" w:hint="eastAsia"/>
                <w:spacing w:val="-3"/>
              </w:rPr>
              <w:t>量</w:t>
            </w:r>
            <w:r w:rsidRPr="00C35865">
              <w:rPr>
                <w:rFonts w:ascii="標楷體" w:eastAsia="標楷體" w:cs="標楷體" w:hint="eastAsia"/>
                <w:spacing w:val="-1"/>
              </w:rPr>
              <w:t>方</w:t>
            </w:r>
            <w:r w:rsidRPr="00C35865">
              <w:rPr>
                <w:rFonts w:ascii="標楷體" w:eastAsia="標楷體" w:cs="標楷體" w:hint="eastAsia"/>
              </w:rPr>
              <w:t>式。</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規劃</w:t>
            </w:r>
            <w:r w:rsidRPr="00C35865">
              <w:rPr>
                <w:rFonts w:ascii="標楷體" w:eastAsia="標楷體" w:cs="標楷體" w:hint="eastAsia"/>
                <w:spacing w:val="-3"/>
              </w:rPr>
              <w:t>之</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內</w:t>
            </w:r>
            <w:r w:rsidRPr="00C35865">
              <w:rPr>
                <w:rFonts w:ascii="標楷體" w:eastAsia="標楷體" w:cs="標楷體" w:hint="eastAsia"/>
                <w:spacing w:val="-24"/>
              </w:rPr>
              <w:t>容</w:t>
            </w:r>
            <w:r w:rsidRPr="00C35865">
              <w:rPr>
                <w:rFonts w:ascii="標楷體" w:eastAsia="標楷體" w:cs="標楷體" w:hint="eastAsia"/>
                <w:spacing w:val="-22"/>
              </w:rPr>
              <w:t>，</w:t>
            </w:r>
            <w:proofErr w:type="gramStart"/>
            <w:r w:rsidRPr="00C35865">
              <w:rPr>
                <w:rFonts w:ascii="標楷體" w:eastAsia="標楷體" w:cs="標楷體" w:hint="eastAsia"/>
              </w:rPr>
              <w:t>符合</w:t>
            </w:r>
            <w:r w:rsidRPr="00C35865">
              <w:rPr>
                <w:rFonts w:ascii="標楷體" w:eastAsia="標楷體" w:cs="標楷體" w:hint="eastAsia"/>
                <w:spacing w:val="-3"/>
              </w:rPr>
              <w:t>課</w:t>
            </w:r>
            <w:r w:rsidRPr="00C35865">
              <w:rPr>
                <w:rFonts w:ascii="標楷體" w:eastAsia="標楷體" w:cs="標楷體" w:hint="eastAsia"/>
              </w:rPr>
              <w:t>綱規</w:t>
            </w:r>
            <w:proofErr w:type="gramEnd"/>
            <w:r w:rsidRPr="00C35865">
              <w:rPr>
                <w:rFonts w:ascii="標楷體" w:eastAsia="標楷體" w:cs="標楷體" w:hint="eastAsia"/>
                <w:spacing w:val="-3"/>
              </w:rPr>
              <w:t>定之</w:t>
            </w:r>
            <w:r w:rsidRPr="00C35865">
              <w:rPr>
                <w:rFonts w:ascii="標楷體" w:eastAsia="標楷體" w:cs="標楷體" w:hint="eastAsia"/>
              </w:rPr>
              <w:t>四大類</w:t>
            </w:r>
            <w:r w:rsidRPr="00C35865">
              <w:rPr>
                <w:rFonts w:ascii="標楷體" w:eastAsia="標楷體" w:cs="標楷體" w:hint="eastAsia"/>
                <w:spacing w:val="-3"/>
              </w:rPr>
              <w:t>別</w:t>
            </w:r>
            <w:r w:rsidRPr="00C35865">
              <w:rPr>
                <w:rFonts w:ascii="標楷體" w:eastAsia="標楷體" w:cs="標楷體" w:hint="eastAsia"/>
              </w:rPr>
              <w:t>課</w:t>
            </w:r>
            <w:r w:rsidRPr="00C35865">
              <w:rPr>
                <w:rFonts w:ascii="標楷體" w:eastAsia="標楷體" w:cs="標楷體" w:hint="eastAsia"/>
                <w:spacing w:val="-44"/>
              </w:rPr>
              <w:t>程</w:t>
            </w:r>
            <w:r w:rsidRPr="00C35865">
              <w:rPr>
                <w:rFonts w:ascii="標楷體" w:eastAsia="標楷體" w:cs="標楷體" w:hint="eastAsia"/>
                <w:spacing w:val="-3"/>
              </w:rPr>
              <w:t>（統</w:t>
            </w:r>
            <w:r w:rsidRPr="00C35865">
              <w:rPr>
                <w:rFonts w:ascii="標楷體" w:eastAsia="標楷體" w:cs="標楷體" w:hint="eastAsia"/>
              </w:rPr>
              <w:t>整性主</w:t>
            </w:r>
            <w:r w:rsidRPr="00C35865">
              <w:rPr>
                <w:rFonts w:ascii="標楷體" w:eastAsia="標楷體" w:cs="標楷體" w:hint="eastAsia"/>
                <w:spacing w:val="2"/>
              </w:rPr>
              <w:t>題</w:t>
            </w:r>
            <w:r w:rsidRPr="00C35865">
              <w:rPr>
                <w:rFonts w:ascii="標楷體" w:eastAsia="標楷體" w:cs="標楷體" w:hint="eastAsia"/>
              </w:rPr>
              <w:t>/專題</w:t>
            </w:r>
            <w:r w:rsidRPr="00C35865">
              <w:rPr>
                <w:rFonts w:ascii="標楷體" w:eastAsia="標楷體" w:cs="標楷體" w:hint="eastAsia"/>
                <w:spacing w:val="-2"/>
              </w:rPr>
              <w:t>/</w:t>
            </w:r>
            <w:r w:rsidRPr="00C35865">
              <w:rPr>
                <w:rFonts w:ascii="標楷體" w:eastAsia="標楷體" w:cs="標楷體" w:hint="eastAsia"/>
              </w:rPr>
              <w:t>議題</w:t>
            </w:r>
            <w:r w:rsidRPr="00C35865">
              <w:rPr>
                <w:rFonts w:ascii="標楷體" w:eastAsia="標楷體" w:cs="標楷體" w:hint="eastAsia"/>
                <w:spacing w:val="-3"/>
              </w:rPr>
              <w:t>探</w:t>
            </w:r>
            <w:r w:rsidRPr="00C35865">
              <w:rPr>
                <w:rFonts w:ascii="標楷體" w:eastAsia="標楷體" w:cs="標楷體" w:hint="eastAsia"/>
              </w:rPr>
              <w:t>究、</w:t>
            </w:r>
            <w:r w:rsidRPr="00C35865">
              <w:rPr>
                <w:rFonts w:ascii="標楷體" w:eastAsia="標楷體" w:cs="標楷體" w:hint="eastAsia"/>
                <w:spacing w:val="-3"/>
              </w:rPr>
              <w:t>社</w:t>
            </w:r>
            <w:r w:rsidRPr="00C35865">
              <w:rPr>
                <w:rFonts w:ascii="標楷體" w:eastAsia="標楷體" w:cs="標楷體" w:hint="eastAsia"/>
              </w:rPr>
              <w:t>團活動</w:t>
            </w:r>
            <w:r w:rsidRPr="00C35865">
              <w:rPr>
                <w:rFonts w:ascii="標楷體" w:eastAsia="標楷體" w:cs="標楷體" w:hint="eastAsia"/>
                <w:spacing w:val="-3"/>
              </w:rPr>
              <w:t>與</w:t>
            </w:r>
            <w:r w:rsidRPr="00C35865">
              <w:rPr>
                <w:rFonts w:ascii="標楷體" w:eastAsia="標楷體" w:cs="標楷體" w:hint="eastAsia"/>
              </w:rPr>
              <w:t>技藝</w:t>
            </w:r>
            <w:r w:rsidRPr="00C35865">
              <w:rPr>
                <w:rFonts w:ascii="標楷體" w:eastAsia="標楷體" w:cs="標楷體" w:hint="eastAsia"/>
                <w:spacing w:val="-3"/>
              </w:rPr>
              <w:t>課程</w:t>
            </w:r>
            <w:r w:rsidRPr="00C35865">
              <w:rPr>
                <w:rFonts w:ascii="標楷體" w:eastAsia="標楷體" w:cs="標楷體" w:hint="eastAsia"/>
              </w:rPr>
              <w:t>、特殊</w:t>
            </w:r>
            <w:r w:rsidRPr="00C35865">
              <w:rPr>
                <w:rFonts w:ascii="標楷體" w:eastAsia="標楷體" w:cs="標楷體" w:hint="eastAsia"/>
                <w:spacing w:val="-3"/>
              </w:rPr>
              <w:t>需</w:t>
            </w:r>
            <w:r w:rsidRPr="00C35865">
              <w:rPr>
                <w:rFonts w:ascii="標楷體" w:eastAsia="標楷體" w:cs="標楷體" w:hint="eastAsia"/>
              </w:rPr>
              <w:t>求領</w:t>
            </w:r>
            <w:r w:rsidRPr="00C35865">
              <w:rPr>
                <w:rFonts w:ascii="標楷體" w:eastAsia="標楷體" w:cs="標楷體" w:hint="eastAsia"/>
                <w:spacing w:val="-3"/>
              </w:rPr>
              <w:t>域課</w:t>
            </w:r>
            <w:r w:rsidRPr="00C35865">
              <w:rPr>
                <w:rFonts w:ascii="標楷體" w:eastAsia="標楷體" w:cs="標楷體" w:hint="eastAsia"/>
              </w:rPr>
              <w:t>程、其</w:t>
            </w:r>
            <w:r w:rsidRPr="00C35865">
              <w:rPr>
                <w:rFonts w:ascii="標楷體" w:eastAsia="標楷體" w:cs="標楷體" w:hint="eastAsia"/>
                <w:spacing w:val="-3"/>
              </w:rPr>
              <w:t>他</w:t>
            </w:r>
            <w:r w:rsidRPr="00C35865">
              <w:rPr>
                <w:rFonts w:ascii="標楷體" w:eastAsia="標楷體" w:cs="標楷體" w:hint="eastAsia"/>
              </w:rPr>
              <w:t>類課</w:t>
            </w:r>
            <w:r w:rsidRPr="00C35865">
              <w:rPr>
                <w:rFonts w:ascii="標楷體" w:eastAsia="標楷體" w:cs="標楷體" w:hint="eastAsia"/>
                <w:spacing w:val="-3"/>
              </w:rPr>
              <w:t>程）</w:t>
            </w:r>
            <w:r w:rsidRPr="00C35865">
              <w:rPr>
                <w:rFonts w:ascii="標楷體" w:eastAsia="標楷體" w:cs="標楷體" w:hint="eastAsia"/>
              </w:rPr>
              <w:t>及學習節數規範。</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3</w:t>
            </w:r>
            <w:proofErr w:type="gramStart"/>
            <w:r w:rsidRPr="00C35865">
              <w:rPr>
                <w:rFonts w:ascii="標楷體" w:eastAsia="標楷體" w:cs="標楷體" w:hint="eastAsia"/>
              </w:rPr>
              <w:t>各</w:t>
            </w:r>
            <w:proofErr w:type="gramEnd"/>
            <w:r w:rsidRPr="00C35865">
              <w:rPr>
                <w:rFonts w:ascii="標楷體" w:eastAsia="標楷體" w:cs="標楷體" w:hint="eastAsia"/>
              </w:rPr>
              <w:t>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之組</w:t>
            </w:r>
            <w:r w:rsidRPr="00C35865">
              <w:rPr>
                <w:rFonts w:ascii="標楷體" w:eastAsia="標楷體" w:cs="標楷體" w:hint="eastAsia"/>
                <w:spacing w:val="-3"/>
              </w:rPr>
              <w:t>成</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題，彼</w:t>
            </w:r>
            <w:r w:rsidRPr="00C35865">
              <w:rPr>
                <w:rFonts w:ascii="標楷體" w:eastAsia="標楷體" w:cs="標楷體" w:hint="eastAsia"/>
                <w:spacing w:val="-3"/>
              </w:rPr>
              <w:t>此</w:t>
            </w:r>
            <w:r w:rsidRPr="00C35865">
              <w:rPr>
                <w:rFonts w:ascii="標楷體" w:eastAsia="標楷體" w:cs="標楷體" w:hint="eastAsia"/>
              </w:rPr>
              <w:t>間符</w:t>
            </w:r>
            <w:r w:rsidRPr="00C35865">
              <w:rPr>
                <w:rFonts w:ascii="標楷體" w:eastAsia="標楷體" w:cs="標楷體" w:hint="eastAsia"/>
                <w:spacing w:val="-3"/>
              </w:rPr>
              <w:t>合課</w:t>
            </w:r>
            <w:r w:rsidRPr="00C35865">
              <w:rPr>
                <w:rFonts w:ascii="標楷體" w:eastAsia="標楷體" w:cs="標楷體" w:hint="eastAsia"/>
              </w:rPr>
              <w:t>程組織</w:t>
            </w:r>
            <w:r w:rsidRPr="00C35865">
              <w:rPr>
                <w:rFonts w:ascii="標楷體" w:eastAsia="標楷體" w:cs="標楷體" w:hint="eastAsia"/>
                <w:spacing w:val="-3"/>
              </w:rPr>
              <w:t>的</w:t>
            </w:r>
            <w:r w:rsidRPr="00C35865">
              <w:rPr>
                <w:rFonts w:ascii="標楷體" w:eastAsia="標楷體" w:cs="標楷體" w:hint="eastAsia"/>
              </w:rPr>
              <w:t>順序</w:t>
            </w:r>
            <w:r w:rsidRPr="00C35865">
              <w:rPr>
                <w:rFonts w:ascii="標楷體" w:eastAsia="標楷體" w:cs="標楷體" w:hint="eastAsia"/>
                <w:spacing w:val="-3"/>
              </w:rPr>
              <w:t>性、</w:t>
            </w:r>
            <w:r w:rsidRPr="00C35865">
              <w:rPr>
                <w:rFonts w:ascii="標楷體" w:eastAsia="標楷體" w:cs="標楷體" w:hint="eastAsia"/>
              </w:rPr>
              <w:t>繼續性及統整性</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val="1703"/>
          <w:jc w:val="center"/>
        </w:trPr>
        <w:tc>
          <w:tcPr>
            <w:tcW w:w="675"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之規</w:t>
            </w:r>
            <w:r w:rsidRPr="00C35865">
              <w:rPr>
                <w:rFonts w:ascii="標楷體" w:eastAsia="標楷體" w:cs="標楷體" w:hint="eastAsia"/>
                <w:spacing w:val="-3"/>
              </w:rPr>
              <w:t>劃主</w:t>
            </w:r>
            <w:r w:rsidRPr="00C35865">
              <w:rPr>
                <w:rFonts w:ascii="標楷體" w:eastAsia="標楷體" w:cs="標楷體" w:hint="eastAsia"/>
              </w:rPr>
              <w:t>題，能</w:t>
            </w:r>
            <w:r w:rsidRPr="00C35865">
              <w:rPr>
                <w:rFonts w:ascii="標楷體" w:eastAsia="標楷體" w:cs="標楷體" w:hint="eastAsia"/>
                <w:spacing w:val="-3"/>
              </w:rPr>
              <w:t>呼</w:t>
            </w:r>
            <w:r w:rsidRPr="00C35865">
              <w:rPr>
                <w:rFonts w:ascii="標楷體" w:eastAsia="標楷體" w:cs="標楷體" w:hint="eastAsia"/>
              </w:rPr>
              <w:t>應學</w:t>
            </w:r>
            <w:r w:rsidRPr="00C35865">
              <w:rPr>
                <w:rFonts w:ascii="標楷體" w:eastAsia="標楷體" w:cs="標楷體" w:hint="eastAsia"/>
                <w:spacing w:val="-3"/>
              </w:rPr>
              <w:t>校課</w:t>
            </w:r>
            <w:r w:rsidRPr="00C35865">
              <w:rPr>
                <w:rFonts w:ascii="標楷體" w:eastAsia="標楷體" w:cs="標楷體" w:hint="eastAsia"/>
              </w:rPr>
              <w:t>程願景</w:t>
            </w:r>
            <w:r w:rsidRPr="00C35865">
              <w:rPr>
                <w:rFonts w:ascii="標楷體" w:eastAsia="標楷體" w:cs="標楷體" w:hint="eastAsia"/>
                <w:spacing w:val="-3"/>
              </w:rPr>
              <w:t>及</w:t>
            </w:r>
            <w:r w:rsidRPr="00C35865">
              <w:rPr>
                <w:rFonts w:ascii="標楷體" w:eastAsia="標楷體" w:cs="標楷體" w:hint="eastAsia"/>
              </w:rPr>
              <w:t>發展</w:t>
            </w:r>
            <w:r w:rsidRPr="00C35865">
              <w:rPr>
                <w:rFonts w:ascii="標楷體" w:eastAsia="標楷體" w:cs="標楷體" w:hint="eastAsia"/>
                <w:spacing w:val="-3"/>
              </w:rPr>
              <w:t>特色</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1"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題內容</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、教學</w:t>
            </w:r>
            <w:r w:rsidRPr="00C35865">
              <w:rPr>
                <w:rFonts w:ascii="標楷體" w:eastAsia="標楷體" w:cs="標楷體" w:hint="eastAsia"/>
                <w:spacing w:val="-3"/>
              </w:rPr>
              <w:t>時</w:t>
            </w:r>
            <w:r w:rsidRPr="00C35865">
              <w:rPr>
                <w:rFonts w:ascii="標楷體" w:eastAsia="標楷體" w:cs="標楷體" w:hint="eastAsia"/>
              </w:rPr>
              <w:t>間與</w:t>
            </w:r>
            <w:r w:rsidRPr="00C35865">
              <w:rPr>
                <w:rFonts w:ascii="標楷體" w:eastAsia="標楷體" w:cs="標楷體" w:hint="eastAsia"/>
                <w:spacing w:val="-3"/>
              </w:rPr>
              <w:t>進度</w:t>
            </w:r>
            <w:r w:rsidRPr="00C35865">
              <w:rPr>
                <w:rFonts w:ascii="標楷體" w:eastAsia="標楷體" w:cs="標楷體" w:hint="eastAsia"/>
              </w:rPr>
              <w:t>及評量方式等，</w:t>
            </w:r>
            <w:proofErr w:type="gramStart"/>
            <w:r w:rsidRPr="00C35865">
              <w:rPr>
                <w:rFonts w:ascii="標楷體" w:eastAsia="標楷體" w:cs="標楷體" w:hint="eastAsia"/>
                <w:spacing w:val="-3"/>
              </w:rPr>
              <w:t>彼</w:t>
            </w:r>
            <w:r w:rsidRPr="00C35865">
              <w:rPr>
                <w:rFonts w:ascii="標楷體" w:eastAsia="標楷體" w:cs="標楷體" w:hint="eastAsia"/>
              </w:rPr>
              <w:t>此間</w:t>
            </w:r>
            <w:r w:rsidRPr="00C35865">
              <w:rPr>
                <w:rFonts w:ascii="標楷體" w:eastAsia="標楷體" w:cs="標楷體" w:hint="eastAsia"/>
                <w:spacing w:val="-3"/>
              </w:rPr>
              <w:t>具相</w:t>
            </w:r>
            <w:proofErr w:type="gramEnd"/>
            <w:r w:rsidRPr="00C35865">
              <w:rPr>
                <w:rFonts w:ascii="標楷體" w:eastAsia="標楷體" w:cs="標楷體" w:hint="eastAsia"/>
              </w:rPr>
              <w:t>互呼應</w:t>
            </w:r>
            <w:r w:rsidRPr="00C35865">
              <w:rPr>
                <w:rFonts w:ascii="標楷體" w:eastAsia="標楷體" w:cs="標楷體" w:hint="eastAsia"/>
                <w:spacing w:val="-3"/>
              </w:rPr>
              <w:t>之</w:t>
            </w:r>
            <w:r w:rsidRPr="00C35865">
              <w:rPr>
                <w:rFonts w:ascii="標楷體" w:eastAsia="標楷體" w:cs="標楷體" w:hint="eastAsia"/>
              </w:rPr>
              <w:t>邏輯</w:t>
            </w:r>
            <w:r w:rsidRPr="00C35865">
              <w:rPr>
                <w:rFonts w:ascii="標楷體" w:eastAsia="標楷體" w:cs="標楷體" w:hint="eastAsia"/>
                <w:spacing w:val="-3"/>
              </w:rPr>
              <w:t>合理</w:t>
            </w:r>
            <w:r w:rsidRPr="00C35865">
              <w:rPr>
                <w:rFonts w:ascii="標楷體" w:eastAsia="標楷體" w:cs="標楷體" w:hint="eastAsia"/>
              </w:rPr>
              <w:t>性。</w:t>
            </w:r>
          </w:p>
        </w:tc>
      </w:tr>
      <w:tr w:rsidR="00C35865" w:rsidRPr="00C35865" w:rsidTr="00423381">
        <w:trPr>
          <w:trHeight w:hRule="exact" w:val="1350"/>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1規劃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程中，</w:t>
            </w:r>
            <w:r w:rsidRPr="00C35865">
              <w:rPr>
                <w:rFonts w:ascii="標楷體" w:eastAsia="標楷體" w:cs="標楷體" w:hint="eastAsia"/>
                <w:spacing w:val="-3"/>
              </w:rPr>
              <w:t>所</w:t>
            </w:r>
            <w:r w:rsidRPr="00C35865">
              <w:rPr>
                <w:rFonts w:ascii="標楷體" w:eastAsia="標楷體" w:cs="標楷體" w:hint="eastAsia"/>
              </w:rPr>
              <w:t>蒐集</w:t>
            </w:r>
            <w:r w:rsidRPr="00C35865">
              <w:rPr>
                <w:rFonts w:ascii="標楷體" w:eastAsia="標楷體" w:cs="標楷體" w:hint="eastAsia"/>
                <w:spacing w:val="-3"/>
              </w:rPr>
              <w:t>且參</w:t>
            </w:r>
            <w:r w:rsidRPr="00C35865">
              <w:rPr>
                <w:rFonts w:ascii="標楷體" w:eastAsia="標楷體" w:cs="標楷體" w:hint="eastAsia"/>
              </w:rPr>
              <w:t>考及評</w:t>
            </w:r>
            <w:r w:rsidRPr="00C35865">
              <w:rPr>
                <w:rFonts w:ascii="標楷體" w:eastAsia="標楷體" w:cs="標楷體" w:hint="eastAsia"/>
                <w:spacing w:val="-3"/>
              </w:rPr>
              <w:t>估</w:t>
            </w:r>
            <w:r w:rsidRPr="00C35865">
              <w:rPr>
                <w:rFonts w:ascii="標楷體" w:eastAsia="標楷體" w:cs="標楷體" w:hint="eastAsia"/>
              </w:rPr>
              <w:t>各彈</w:t>
            </w:r>
            <w:r w:rsidRPr="00C35865">
              <w:rPr>
                <w:rFonts w:ascii="標楷體" w:eastAsia="標楷體" w:cs="標楷體" w:hint="eastAsia"/>
                <w:spacing w:val="-3"/>
              </w:rPr>
              <w:t>性課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規劃</w:t>
            </w:r>
            <w:r w:rsidRPr="00C35865">
              <w:rPr>
                <w:rFonts w:ascii="標楷體" w:eastAsia="標楷體" w:cs="標楷體" w:hint="eastAsia"/>
                <w:spacing w:val="-3"/>
              </w:rPr>
              <w:t>所</w:t>
            </w:r>
            <w:r w:rsidRPr="00C35865">
              <w:rPr>
                <w:rFonts w:ascii="標楷體" w:eastAsia="標楷體" w:cs="標楷體" w:hint="eastAsia"/>
              </w:rPr>
              <w:t>需之</w:t>
            </w:r>
            <w:r w:rsidRPr="00C35865">
              <w:rPr>
                <w:rFonts w:ascii="標楷體" w:eastAsia="標楷體" w:cs="標楷體" w:hint="eastAsia"/>
                <w:spacing w:val="-3"/>
              </w:rPr>
              <w:t>重要</w:t>
            </w:r>
            <w:r w:rsidRPr="00C35865">
              <w:rPr>
                <w:rFonts w:ascii="標楷體" w:eastAsia="標楷體" w:cs="標楷體" w:hint="eastAsia"/>
              </w:rPr>
              <w:t>資料，如相關主</w:t>
            </w:r>
            <w:r w:rsidRPr="00C35865">
              <w:rPr>
                <w:rFonts w:ascii="標楷體" w:eastAsia="標楷體" w:cs="標楷體" w:hint="eastAsia"/>
                <w:spacing w:val="-3"/>
              </w:rPr>
              <w:t>題</w:t>
            </w:r>
            <w:r w:rsidRPr="00C35865">
              <w:rPr>
                <w:rFonts w:ascii="標楷體" w:eastAsia="標楷體" w:cs="標楷體" w:hint="eastAsia"/>
              </w:rPr>
              <w:t>的政</w:t>
            </w:r>
            <w:r w:rsidRPr="00C35865">
              <w:rPr>
                <w:rFonts w:ascii="標楷體" w:eastAsia="標楷體" w:cs="標楷體" w:hint="eastAsia"/>
                <w:spacing w:val="-3"/>
              </w:rPr>
              <w:t>策文</w:t>
            </w:r>
            <w:r w:rsidRPr="00C35865">
              <w:rPr>
                <w:rFonts w:ascii="標楷體" w:eastAsia="標楷體" w:cs="標楷體" w:hint="eastAsia"/>
              </w:rPr>
              <w:t>件與研</w:t>
            </w:r>
            <w:r w:rsidRPr="00C35865">
              <w:rPr>
                <w:rFonts w:ascii="標楷體" w:eastAsia="標楷體" w:cs="標楷體" w:hint="eastAsia"/>
                <w:spacing w:val="-3"/>
              </w:rPr>
              <w:t>究</w:t>
            </w:r>
            <w:r w:rsidRPr="00C35865">
              <w:rPr>
                <w:rFonts w:ascii="標楷體" w:eastAsia="標楷體" w:cs="標楷體" w:hint="eastAsia"/>
              </w:rPr>
              <w:t>文獻</w:t>
            </w:r>
            <w:r w:rsidRPr="00C35865">
              <w:rPr>
                <w:rFonts w:ascii="標楷體" w:eastAsia="標楷體" w:cs="標楷體" w:hint="eastAsia"/>
                <w:spacing w:val="-3"/>
              </w:rPr>
              <w:t>、學</w:t>
            </w:r>
            <w:r w:rsidRPr="00C35865">
              <w:rPr>
                <w:rFonts w:ascii="標楷體" w:eastAsia="標楷體" w:cs="標楷體" w:hint="eastAsia"/>
              </w:rPr>
              <w:t>校課程</w:t>
            </w:r>
            <w:r w:rsidRPr="00C35865">
              <w:rPr>
                <w:rFonts w:ascii="標楷體" w:eastAsia="標楷體" w:cs="標楷體" w:hint="eastAsia"/>
                <w:spacing w:val="-3"/>
              </w:rPr>
              <w:t>願</w:t>
            </w:r>
            <w:r w:rsidRPr="00C35865">
              <w:rPr>
                <w:rFonts w:ascii="標楷體" w:eastAsia="標楷體" w:cs="標楷體" w:hint="eastAsia"/>
              </w:rPr>
              <w:t>景、</w:t>
            </w:r>
            <w:r w:rsidRPr="00C35865">
              <w:rPr>
                <w:rFonts w:ascii="標楷體" w:eastAsia="標楷體" w:cs="標楷體" w:hint="eastAsia"/>
                <w:spacing w:val="-3"/>
              </w:rPr>
              <w:t>可能</w:t>
            </w:r>
            <w:r w:rsidRPr="00C35865">
              <w:rPr>
                <w:rFonts w:ascii="標楷體" w:eastAsia="標楷體" w:cs="標楷體" w:hint="eastAsia"/>
              </w:rPr>
              <w:t>之教材</w:t>
            </w:r>
            <w:r w:rsidRPr="00C35865">
              <w:rPr>
                <w:rFonts w:ascii="標楷體" w:eastAsia="標楷體" w:cs="標楷體" w:hint="eastAsia"/>
                <w:spacing w:val="-3"/>
              </w:rPr>
              <w:t>與</w:t>
            </w:r>
            <w:r w:rsidRPr="00C35865">
              <w:rPr>
                <w:rFonts w:ascii="標楷體" w:eastAsia="標楷體" w:cs="標楷體" w:hint="eastAsia"/>
              </w:rPr>
              <w:t>教學</w:t>
            </w:r>
            <w:r w:rsidRPr="00C35865">
              <w:rPr>
                <w:rFonts w:ascii="標楷體" w:eastAsia="標楷體" w:cs="標楷體" w:hint="eastAsia"/>
                <w:spacing w:val="-3"/>
              </w:rPr>
              <w:t>資源</w:t>
            </w:r>
            <w:r w:rsidRPr="00C35865">
              <w:rPr>
                <w:rFonts w:ascii="標楷體" w:eastAsia="標楷體" w:cs="標楷體" w:hint="eastAsia"/>
              </w:rPr>
              <w:t>、學生先備經驗</w:t>
            </w:r>
            <w:r w:rsidRPr="00C35865">
              <w:rPr>
                <w:rFonts w:ascii="標楷體" w:eastAsia="標楷體" w:cs="標楷體" w:hint="eastAsia"/>
                <w:spacing w:val="-3"/>
              </w:rPr>
              <w:t>或</w:t>
            </w:r>
            <w:r w:rsidRPr="00C35865">
              <w:rPr>
                <w:rFonts w:ascii="標楷體" w:eastAsia="標楷體" w:cs="標楷體" w:hint="eastAsia"/>
              </w:rPr>
              <w:t>成就</w:t>
            </w:r>
            <w:r w:rsidRPr="00C35865">
              <w:rPr>
                <w:rFonts w:ascii="標楷體" w:eastAsia="標楷體" w:cs="標楷體" w:hint="eastAsia"/>
                <w:spacing w:val="-3"/>
              </w:rPr>
              <w:t>與發</w:t>
            </w:r>
            <w:r w:rsidRPr="00C35865">
              <w:rPr>
                <w:rFonts w:ascii="標楷體" w:eastAsia="標楷體" w:cs="標楷體" w:hint="eastAsia"/>
              </w:rPr>
              <w:t>展狀態</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與教</w:t>
            </w:r>
            <w:r w:rsidRPr="00C35865">
              <w:rPr>
                <w:rFonts w:ascii="標楷體" w:eastAsia="標楷體" w:cs="標楷體" w:hint="eastAsia"/>
              </w:rPr>
              <w:t>學設計</w:t>
            </w:r>
            <w:r w:rsidRPr="00C35865">
              <w:rPr>
                <w:rFonts w:ascii="標楷體" w:eastAsia="標楷體" w:cs="標楷體" w:hint="eastAsia"/>
                <w:spacing w:val="-3"/>
              </w:rPr>
              <w:t>參</w:t>
            </w:r>
            <w:r w:rsidRPr="00C35865">
              <w:rPr>
                <w:rFonts w:ascii="標楷體" w:eastAsia="標楷體" w:cs="標楷體" w:hint="eastAsia"/>
              </w:rPr>
              <w:t>考文</w:t>
            </w:r>
            <w:r w:rsidRPr="00C35865">
              <w:rPr>
                <w:rFonts w:ascii="標楷體" w:eastAsia="標楷體" w:cs="標楷體" w:hint="eastAsia"/>
                <w:spacing w:val="-3"/>
              </w:rPr>
              <w:t>獻等</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2" w:lineRule="exact"/>
            </w:pPr>
          </w:p>
        </w:tc>
      </w:tr>
      <w:tr w:rsidR="00C35865" w:rsidRPr="00C35865" w:rsidTr="00423381">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2規劃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課程</w:t>
            </w:r>
            <w:r w:rsidRPr="00C35865">
              <w:rPr>
                <w:rFonts w:ascii="標楷體" w:eastAsia="標楷體" w:hAnsi="標楷體" w:cs="標楷體" w:hint="eastAsia"/>
                <w:szCs w:val="22"/>
              </w:rPr>
              <w:t>、彈性學習節數</w:t>
            </w:r>
            <w:r w:rsidRPr="00C35865">
              <w:rPr>
                <w:rFonts w:ascii="標楷體" w:eastAsia="標楷體" w:cs="標楷體" w:hint="eastAsia"/>
              </w:rPr>
              <w:t>規劃小</w:t>
            </w:r>
            <w:r w:rsidRPr="00C35865">
              <w:rPr>
                <w:rFonts w:ascii="標楷體" w:eastAsia="標楷體" w:cs="標楷體" w:hint="eastAsia"/>
                <w:spacing w:val="-3"/>
              </w:rPr>
              <w:t>組</w:t>
            </w:r>
            <w:r w:rsidRPr="00C35865">
              <w:rPr>
                <w:rFonts w:ascii="標楷體" w:eastAsia="標楷體" w:cs="標楷體" w:hint="eastAsia"/>
              </w:rPr>
              <w:t>、年</w:t>
            </w:r>
            <w:r w:rsidRPr="00C35865">
              <w:rPr>
                <w:rFonts w:ascii="標楷體" w:eastAsia="標楷體" w:cs="標楷體" w:hint="eastAsia"/>
                <w:spacing w:val="-3"/>
              </w:rPr>
              <w:t>級會</w:t>
            </w:r>
            <w:r w:rsidRPr="00C35865">
              <w:rPr>
                <w:rFonts w:ascii="標楷體" w:eastAsia="標楷體" w:cs="標楷體" w:hint="eastAsia"/>
              </w:rPr>
              <w:t>議或相關教師專</w:t>
            </w:r>
            <w:r w:rsidRPr="00C35865">
              <w:rPr>
                <w:rFonts w:ascii="標楷體" w:eastAsia="標楷體" w:cs="標楷體" w:hint="eastAsia"/>
                <w:spacing w:val="-3"/>
              </w:rPr>
              <w:t>業</w:t>
            </w:r>
            <w:r w:rsidRPr="00C35865">
              <w:rPr>
                <w:rFonts w:ascii="標楷體" w:eastAsia="標楷體" w:cs="標楷體" w:hint="eastAsia"/>
              </w:rPr>
              <w:t>學習</w:t>
            </w:r>
            <w:r w:rsidRPr="00C35865">
              <w:rPr>
                <w:rFonts w:ascii="標楷體" w:eastAsia="標楷體" w:cs="標楷體" w:hint="eastAsia"/>
                <w:spacing w:val="-3"/>
              </w:rPr>
              <w:t>社群</w:t>
            </w:r>
            <w:r w:rsidRPr="00C35865">
              <w:rPr>
                <w:rFonts w:ascii="標楷體" w:eastAsia="標楷體" w:cs="標楷體" w:hint="eastAsia"/>
              </w:rPr>
              <w:t>之共同</w:t>
            </w:r>
            <w:r w:rsidRPr="00C35865">
              <w:rPr>
                <w:rFonts w:ascii="標楷體" w:eastAsia="標楷體" w:cs="標楷體" w:hint="eastAsia"/>
                <w:spacing w:val="-3"/>
              </w:rPr>
              <w:t>討</w:t>
            </w:r>
            <w:r w:rsidRPr="00C35865">
              <w:rPr>
                <w:rFonts w:ascii="標楷體" w:eastAsia="標楷體" w:cs="標楷體" w:hint="eastAsia"/>
              </w:rPr>
              <w:t>論，</w:t>
            </w:r>
            <w:r w:rsidRPr="00C35865">
              <w:rPr>
                <w:rFonts w:ascii="標楷體" w:eastAsia="標楷體" w:cs="標楷體" w:hint="eastAsia"/>
                <w:spacing w:val="-3"/>
              </w:rPr>
              <w:t>並經</w:t>
            </w: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發展</w:t>
            </w:r>
            <w:r w:rsidRPr="00C35865">
              <w:rPr>
                <w:rFonts w:ascii="標楷體" w:eastAsia="標楷體" w:cs="標楷體" w:hint="eastAsia"/>
                <w:spacing w:val="-3"/>
              </w:rPr>
              <w:t>委員</w:t>
            </w:r>
            <w:r w:rsidRPr="00C35865">
              <w:rPr>
                <w:rFonts w:ascii="標楷體" w:eastAsia="標楷體" w:cs="標楷體" w:hint="eastAsia"/>
              </w:rPr>
              <w:t>會審議</w:t>
            </w:r>
            <w:r w:rsidRPr="00C35865">
              <w:rPr>
                <w:rFonts w:ascii="標楷體" w:eastAsia="標楷體" w:cs="標楷體" w:hint="eastAsia"/>
                <w:spacing w:val="-3"/>
              </w:rPr>
              <w:t>通</w:t>
            </w:r>
            <w:r w:rsidRPr="00C35865">
              <w:rPr>
                <w:rFonts w:ascii="標楷體" w:eastAsia="標楷體" w:cs="標楷體" w:hint="eastAsia"/>
              </w:rPr>
              <w:t>過。</w:t>
            </w:r>
            <w:r w:rsidRPr="00C35865">
              <w:rPr>
                <w:rFonts w:ascii="標楷體" w:eastAsia="標楷體" w:cs="標楷體" w:hint="eastAsia"/>
                <w:spacing w:val="-3"/>
              </w:rPr>
              <w:t>特殊</w:t>
            </w:r>
            <w:r w:rsidRPr="00C35865">
              <w:rPr>
                <w:rFonts w:ascii="標楷體" w:eastAsia="標楷體" w:cs="標楷體" w:hint="eastAsia"/>
              </w:rPr>
              <w:t>需求類課程，並</w:t>
            </w:r>
            <w:r w:rsidRPr="00C35865">
              <w:rPr>
                <w:rFonts w:ascii="標楷體" w:eastAsia="標楷體" w:cs="標楷體" w:hint="eastAsia"/>
                <w:spacing w:val="-3"/>
              </w:rPr>
              <w:t>經</w:t>
            </w:r>
            <w:r w:rsidRPr="00C35865">
              <w:rPr>
                <w:rFonts w:ascii="標楷體" w:eastAsia="標楷體" w:cs="標楷體" w:hint="eastAsia"/>
              </w:rPr>
              <w:t>特殊</w:t>
            </w:r>
            <w:r w:rsidRPr="00C35865">
              <w:rPr>
                <w:rFonts w:ascii="標楷體" w:eastAsia="標楷體" w:cs="標楷體" w:hint="eastAsia"/>
                <w:spacing w:val="-3"/>
              </w:rPr>
              <w:t>教育</w:t>
            </w:r>
            <w:r w:rsidRPr="00C35865">
              <w:rPr>
                <w:rFonts w:ascii="標楷體" w:eastAsia="標楷體" w:cs="標楷體" w:hint="eastAsia"/>
              </w:rPr>
              <w:t>相關法</w:t>
            </w:r>
            <w:r w:rsidRPr="00C35865">
              <w:rPr>
                <w:rFonts w:ascii="標楷體" w:eastAsia="標楷體" w:cs="標楷體" w:hint="eastAsia"/>
                <w:spacing w:val="-3"/>
              </w:rPr>
              <w:t>定</w:t>
            </w:r>
            <w:r w:rsidRPr="00C35865">
              <w:rPr>
                <w:rFonts w:ascii="標楷體" w:eastAsia="標楷體" w:cs="標楷體" w:hint="eastAsia"/>
              </w:rPr>
              <w:t>程序</w:t>
            </w:r>
            <w:r w:rsidRPr="00C35865">
              <w:rPr>
                <w:rFonts w:ascii="標楷體" w:eastAsia="標楷體" w:cs="標楷體" w:hint="eastAsia"/>
                <w:spacing w:val="-3"/>
              </w:rPr>
              <w:t>通過</w:t>
            </w:r>
            <w:r w:rsidRPr="00C35865">
              <w:rPr>
                <w:rFonts w:ascii="標楷體" w:eastAsia="標楷體" w:cs="標楷體" w:hint="eastAsia"/>
              </w:rPr>
              <w:t>。</w:t>
            </w:r>
          </w:p>
        </w:tc>
      </w:tr>
      <w:tr w:rsidR="00C35865" w:rsidRPr="00C35865" w:rsidTr="008749E7">
        <w:trPr>
          <w:trHeight w:hRule="exact" w:val="2859"/>
          <w:jc w:val="center"/>
        </w:trPr>
        <w:tc>
          <w:tcPr>
            <w:tcW w:w="675" w:type="dxa"/>
            <w:vMerge w:val="restart"/>
            <w:tcBorders>
              <w:top w:val="single" w:sz="4" w:space="0" w:color="auto"/>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實 施</w:t>
            </w:r>
          </w:p>
        </w:tc>
        <w:tc>
          <w:tcPr>
            <w:tcW w:w="566" w:type="dxa"/>
            <w:vMerge w:val="restart"/>
            <w:tcBorders>
              <w:top w:val="single" w:sz="4" w:space="0" w:color="auto"/>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171"/>
              <w:jc w:val="center"/>
            </w:pPr>
            <w:r w:rsidRPr="00C35865">
              <w:rPr>
                <w:rFonts w:ascii="標楷體" w:eastAsia="標楷體" w:cs="標楷體" w:hint="eastAsia"/>
              </w:rPr>
              <w:t xml:space="preserve">各 課 程 實 施 </w:t>
            </w:r>
            <w:proofErr w:type="gramStart"/>
            <w:r w:rsidRPr="00C35865">
              <w:rPr>
                <w:rFonts w:ascii="標楷體" w:eastAsia="標楷體" w:cs="標楷體" w:hint="eastAsia"/>
              </w:rPr>
              <w:t>準</w:t>
            </w:r>
            <w:proofErr w:type="gramEnd"/>
            <w:r w:rsidRPr="00C35865">
              <w:rPr>
                <w:rFonts w:ascii="標楷體" w:eastAsia="標楷體" w:cs="標楷體" w:hint="eastAsia"/>
              </w:rPr>
              <w:t xml:space="preserve"> 備</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師資專業</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1校內</w:t>
            </w:r>
            <w:r w:rsidRPr="00C35865">
              <w:rPr>
                <w:rFonts w:ascii="標楷體" w:eastAsia="標楷體" w:cs="標楷體" w:hint="eastAsia"/>
                <w:spacing w:val="-3"/>
              </w:rPr>
              <w:t>師</w:t>
            </w:r>
            <w:r w:rsidRPr="00C35865">
              <w:rPr>
                <w:rFonts w:ascii="標楷體" w:eastAsia="標楷體" w:cs="標楷體" w:hint="eastAsia"/>
              </w:rPr>
              <w:t>資人</w:t>
            </w:r>
            <w:r w:rsidRPr="00C35865">
              <w:rPr>
                <w:rFonts w:ascii="標楷體" w:eastAsia="標楷體" w:cs="標楷體" w:hint="eastAsia"/>
                <w:spacing w:val="-3"/>
              </w:rPr>
              <w:t>力</w:t>
            </w:r>
            <w:r w:rsidRPr="00C35865">
              <w:rPr>
                <w:rFonts w:ascii="標楷體" w:eastAsia="標楷體" w:cs="標楷體" w:hint="eastAsia"/>
              </w:rPr>
              <w:t>及專長</w:t>
            </w:r>
            <w:r w:rsidRPr="00C35865">
              <w:rPr>
                <w:rFonts w:ascii="標楷體" w:eastAsia="標楷體" w:cs="標楷體" w:hint="eastAsia"/>
                <w:spacing w:val="-3"/>
              </w:rPr>
              <w:t>足</w:t>
            </w:r>
            <w:r w:rsidRPr="00C35865">
              <w:rPr>
                <w:rFonts w:ascii="標楷體" w:eastAsia="標楷體" w:cs="標楷體" w:hint="eastAsia"/>
              </w:rPr>
              <w:t>以有</w:t>
            </w:r>
            <w:r w:rsidRPr="00C35865">
              <w:rPr>
                <w:rFonts w:ascii="標楷體" w:eastAsia="標楷體" w:cs="標楷體" w:hint="eastAsia"/>
                <w:spacing w:val="-3"/>
              </w:rPr>
              <w:t>效實</w:t>
            </w:r>
            <w:r w:rsidRPr="00C35865">
              <w:rPr>
                <w:rFonts w:ascii="標楷體" w:eastAsia="標楷體" w:cs="標楷體" w:hint="eastAsia"/>
              </w:rPr>
              <w:t>施各領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目及</w:t>
            </w:r>
            <w:r w:rsidRPr="00C35865">
              <w:rPr>
                <w:rFonts w:ascii="標楷體" w:eastAsia="標楷體" w:cs="標楷體" w:hint="eastAsia"/>
                <w:spacing w:val="-3"/>
              </w:rPr>
              <w:t>彈</w:t>
            </w:r>
            <w:r w:rsidRPr="00C35865">
              <w:rPr>
                <w:rFonts w:ascii="標楷體" w:eastAsia="標楷體" w:cs="標楷體" w:hint="eastAsia"/>
              </w:rPr>
              <w:t>性學習課</w:t>
            </w:r>
            <w:r w:rsidRPr="00C35865">
              <w:rPr>
                <w:rFonts w:ascii="標楷體" w:eastAsia="標楷體" w:cs="標楷體" w:hint="eastAsia"/>
                <w:spacing w:val="-46"/>
              </w:rPr>
              <w:t>程</w:t>
            </w:r>
            <w:r w:rsidRPr="00C35865">
              <w:rPr>
                <w:rFonts w:ascii="標楷體" w:eastAsia="標楷體" w:cs="標楷體" w:hint="eastAsia"/>
                <w:spacing w:val="-44"/>
              </w:rPr>
              <w:t>，</w:t>
            </w:r>
            <w:r w:rsidRPr="00C35865">
              <w:rPr>
                <w:rFonts w:ascii="標楷體" w:eastAsia="標楷體" w:cs="標楷體" w:hint="eastAsia"/>
                <w:spacing w:val="-3"/>
              </w:rPr>
              <w:t>尤</w:t>
            </w:r>
            <w:r w:rsidRPr="00C35865">
              <w:rPr>
                <w:rFonts w:ascii="標楷體" w:eastAsia="標楷體" w:cs="標楷體" w:hint="eastAsia"/>
              </w:rPr>
              <w:t>其新設領域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w:t>
            </w:r>
            <w:r w:rsidRPr="00C35865">
              <w:rPr>
                <w:rFonts w:ascii="標楷體" w:eastAsia="標楷體" w:cs="標楷體" w:hint="eastAsia"/>
              </w:rPr>
              <w:t>如科</w:t>
            </w:r>
            <w:r w:rsidRPr="00C35865">
              <w:rPr>
                <w:rFonts w:ascii="標楷體" w:eastAsia="標楷體" w:cs="標楷體" w:hint="eastAsia"/>
                <w:spacing w:val="-3"/>
              </w:rPr>
              <w:t>技</w:t>
            </w:r>
            <w:r w:rsidRPr="00C35865">
              <w:rPr>
                <w:rFonts w:ascii="標楷體" w:eastAsia="標楷體" w:cs="標楷體" w:hint="eastAsia"/>
              </w:rPr>
              <w:t>、新住</w:t>
            </w:r>
            <w:r w:rsidRPr="00C35865">
              <w:rPr>
                <w:rFonts w:ascii="標楷體" w:eastAsia="標楷體" w:cs="標楷體" w:hint="eastAsia"/>
                <w:spacing w:val="-3"/>
              </w:rPr>
              <w:t>民</w:t>
            </w:r>
            <w:r w:rsidRPr="00C35865">
              <w:rPr>
                <w:rFonts w:ascii="標楷體" w:eastAsia="標楷體" w:cs="標楷體" w:hint="eastAsia"/>
              </w:rPr>
              <w:t>語文</w:t>
            </w:r>
            <w:r w:rsidRPr="00C35865">
              <w:rPr>
                <w:rFonts w:ascii="標楷體" w:eastAsia="標楷體" w:cs="標楷體" w:hint="eastAsia"/>
                <w:spacing w:val="-3"/>
              </w:rPr>
              <w:t>之</w:t>
            </w:r>
            <w:proofErr w:type="gramStart"/>
            <w:r w:rsidRPr="00C35865">
              <w:rPr>
                <w:rFonts w:ascii="標楷體" w:eastAsia="標楷體" w:cs="標楷體" w:hint="eastAsia"/>
                <w:spacing w:val="-3"/>
              </w:rPr>
              <w:t>師</w:t>
            </w:r>
            <w:r w:rsidRPr="00C35865">
              <w:rPr>
                <w:rFonts w:ascii="標楷體" w:eastAsia="標楷體" w:cs="標楷體" w:hint="eastAsia"/>
              </w:rPr>
              <w:t>資已妥</w:t>
            </w:r>
            <w:r w:rsidRPr="00C35865">
              <w:rPr>
                <w:rFonts w:ascii="標楷體" w:eastAsia="標楷體" w:cs="標楷體" w:hint="eastAsia"/>
                <w:spacing w:val="-3"/>
              </w:rPr>
              <w:t>適</w:t>
            </w:r>
            <w:proofErr w:type="gramEnd"/>
            <w:r w:rsidRPr="00C35865">
              <w:rPr>
                <w:rFonts w:ascii="標楷體" w:eastAsia="標楷體" w:cs="標楷體" w:hint="eastAsia"/>
              </w:rPr>
              <w:t>安排。</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2校內</w:t>
            </w:r>
            <w:r w:rsidRPr="00C35865">
              <w:rPr>
                <w:rFonts w:ascii="標楷體" w:eastAsia="標楷體" w:cs="標楷體" w:hint="eastAsia"/>
                <w:spacing w:val="-3"/>
              </w:rPr>
              <w:t>行</w:t>
            </w:r>
            <w:r w:rsidRPr="00C35865">
              <w:rPr>
                <w:rFonts w:ascii="標楷體" w:eastAsia="標楷體" w:cs="標楷體" w:hint="eastAsia"/>
              </w:rPr>
              <w:t>政主</w:t>
            </w:r>
            <w:r w:rsidRPr="00C35865">
              <w:rPr>
                <w:rFonts w:ascii="標楷體" w:eastAsia="標楷體" w:cs="標楷體" w:hint="eastAsia"/>
                <w:spacing w:val="-3"/>
              </w:rPr>
              <w:t>管</w:t>
            </w:r>
            <w:r w:rsidRPr="00C35865">
              <w:rPr>
                <w:rFonts w:ascii="標楷體" w:eastAsia="標楷體" w:cs="標楷體" w:hint="eastAsia"/>
              </w:rPr>
              <w:t>和教師</w:t>
            </w:r>
            <w:r w:rsidRPr="00C35865">
              <w:rPr>
                <w:rFonts w:ascii="標楷體" w:eastAsia="標楷體" w:cs="標楷體" w:hint="eastAsia"/>
                <w:spacing w:val="-3"/>
              </w:rPr>
              <w:t>已</w:t>
            </w:r>
            <w:r w:rsidRPr="00C35865">
              <w:rPr>
                <w:rFonts w:ascii="標楷體" w:eastAsia="標楷體" w:cs="標楷體" w:hint="eastAsia"/>
              </w:rPr>
              <w:t>參加</w:t>
            </w:r>
            <w:proofErr w:type="gramStart"/>
            <w:r w:rsidRPr="00C35865">
              <w:rPr>
                <w:rFonts w:ascii="標楷體" w:eastAsia="標楷體" w:cs="標楷體" w:hint="eastAsia"/>
                <w:spacing w:val="-3"/>
              </w:rPr>
              <w:t>新</w:t>
            </w:r>
            <w:r w:rsidRPr="00C35865">
              <w:rPr>
                <w:rFonts w:ascii="標楷體" w:eastAsia="標楷體" w:cs="標楷體" w:hint="eastAsia"/>
                <w:spacing w:val="-2"/>
              </w:rPr>
              <w:t>課</w:t>
            </w:r>
            <w:r w:rsidRPr="00C35865">
              <w:rPr>
                <w:rFonts w:ascii="標楷體" w:eastAsia="標楷體" w:cs="標楷體" w:hint="eastAsia"/>
              </w:rPr>
              <w:t>綱</w:t>
            </w:r>
            <w:proofErr w:type="gramEnd"/>
            <w:r w:rsidRPr="00C35865">
              <w:rPr>
                <w:rFonts w:ascii="標楷體" w:eastAsia="標楷體" w:cs="標楷體" w:hint="eastAsia"/>
              </w:rPr>
              <w:t>專業</w:t>
            </w:r>
            <w:r w:rsidRPr="00C35865">
              <w:rPr>
                <w:rFonts w:ascii="標楷體" w:eastAsia="標楷體" w:cs="標楷體" w:hint="eastAsia"/>
                <w:spacing w:val="-3"/>
              </w:rPr>
              <w:t>研</w:t>
            </w:r>
            <w:r w:rsidRPr="00C35865">
              <w:rPr>
                <w:rFonts w:ascii="標楷體" w:eastAsia="標楷體" w:cs="標楷體" w:hint="eastAsia"/>
              </w:rPr>
              <w:t>習或</w:t>
            </w:r>
            <w:r w:rsidRPr="00C35865">
              <w:rPr>
                <w:rFonts w:ascii="標楷體" w:eastAsia="標楷體" w:cs="標楷體" w:hint="eastAsia"/>
                <w:spacing w:val="-3"/>
              </w:rPr>
              <w:t>成長</w:t>
            </w:r>
            <w:r w:rsidRPr="00C35865">
              <w:rPr>
                <w:rFonts w:ascii="標楷體" w:eastAsia="標楷體" w:cs="標楷體" w:hint="eastAsia"/>
              </w:rPr>
              <w:t>活動，</w:t>
            </w:r>
            <w:r w:rsidRPr="00C35865">
              <w:rPr>
                <w:rFonts w:ascii="標楷體" w:eastAsia="標楷體" w:cs="標楷體" w:hint="eastAsia"/>
                <w:spacing w:val="-3"/>
              </w:rPr>
              <w:t>對</w:t>
            </w:r>
            <w:r w:rsidRPr="00C35865">
              <w:rPr>
                <w:rFonts w:ascii="標楷體" w:eastAsia="標楷體" w:cs="標楷體" w:hint="eastAsia"/>
              </w:rPr>
              <w:t>課程</w:t>
            </w:r>
            <w:r w:rsidRPr="00C35865">
              <w:rPr>
                <w:rFonts w:ascii="標楷體" w:eastAsia="標楷體" w:cs="標楷體" w:hint="eastAsia"/>
                <w:spacing w:val="-3"/>
              </w:rPr>
              <w:t>綱要</w:t>
            </w:r>
            <w:r w:rsidRPr="00C35865">
              <w:rPr>
                <w:rFonts w:ascii="標楷體" w:eastAsia="標楷體" w:cs="標楷體" w:hint="eastAsia"/>
              </w:rPr>
              <w:t>內容有充分理解。</w:t>
            </w:r>
          </w:p>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3教師</w:t>
            </w:r>
            <w:r w:rsidRPr="00C35865">
              <w:rPr>
                <w:rFonts w:ascii="標楷體" w:eastAsia="標楷體" w:cs="標楷體" w:hint="eastAsia"/>
                <w:spacing w:val="-3"/>
              </w:rPr>
              <w:t>積</w:t>
            </w:r>
            <w:r w:rsidRPr="00C35865">
              <w:rPr>
                <w:rFonts w:ascii="標楷體" w:eastAsia="標楷體" w:cs="標楷體" w:hint="eastAsia"/>
              </w:rPr>
              <w:t>極參</w:t>
            </w:r>
            <w:r w:rsidRPr="00C35865">
              <w:rPr>
                <w:rFonts w:ascii="標楷體" w:eastAsia="標楷體" w:cs="標楷體" w:hint="eastAsia"/>
                <w:spacing w:val="-3"/>
              </w:rPr>
              <w:t>與</w:t>
            </w:r>
            <w:r w:rsidRPr="00C35865">
              <w:rPr>
                <w:rFonts w:ascii="標楷體" w:eastAsia="標楷體" w:cs="標楷體" w:hint="eastAsia"/>
              </w:rPr>
              <w:t>各領域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教學</w:t>
            </w:r>
            <w:r w:rsidRPr="00C35865">
              <w:rPr>
                <w:rFonts w:ascii="標楷體" w:eastAsia="標楷體" w:cs="標楷體" w:hint="eastAsia"/>
                <w:spacing w:val="-3"/>
              </w:rPr>
              <w:t>研</w:t>
            </w:r>
            <w:r w:rsidRPr="00C35865">
              <w:rPr>
                <w:rFonts w:ascii="標楷體" w:eastAsia="標楷體" w:cs="標楷體" w:hint="eastAsia"/>
              </w:rPr>
              <w:t>究</w:t>
            </w:r>
            <w:r w:rsidRPr="00C35865">
              <w:rPr>
                <w:rFonts w:ascii="標楷體" w:eastAsia="標楷體" w:cs="標楷體" w:hint="eastAsia"/>
                <w:spacing w:val="-22"/>
              </w:rPr>
              <w:t>會、</w:t>
            </w:r>
            <w:r w:rsidRPr="00C35865">
              <w:rPr>
                <w:rFonts w:ascii="標楷體" w:eastAsia="標楷體" w:cs="標楷體" w:hint="eastAsia"/>
                <w:spacing w:val="-3"/>
              </w:rPr>
              <w:t>年</w:t>
            </w:r>
            <w:r w:rsidRPr="00C35865">
              <w:rPr>
                <w:rFonts w:ascii="標楷體" w:eastAsia="標楷體" w:cs="標楷體" w:hint="eastAsia"/>
              </w:rPr>
              <w:t>級會</w:t>
            </w:r>
            <w:r w:rsidRPr="00C35865">
              <w:rPr>
                <w:rFonts w:ascii="標楷體" w:eastAsia="標楷體" w:cs="標楷體" w:hint="eastAsia"/>
                <w:spacing w:val="-3"/>
              </w:rPr>
              <w:t>議及</w:t>
            </w:r>
            <w:r w:rsidRPr="00C35865">
              <w:rPr>
                <w:rFonts w:ascii="標楷體" w:eastAsia="標楷體" w:cs="標楷體" w:hint="eastAsia"/>
              </w:rPr>
              <w:t>專業</w:t>
            </w:r>
            <w:r w:rsidRPr="00C35865">
              <w:rPr>
                <w:rFonts w:ascii="標楷體" w:eastAsia="標楷體" w:cs="標楷體" w:hint="eastAsia"/>
                <w:spacing w:val="2"/>
              </w:rPr>
              <w:t>學</w:t>
            </w:r>
            <w:r w:rsidRPr="00C35865">
              <w:rPr>
                <w:rFonts w:ascii="標楷體" w:eastAsia="標楷體" w:cs="標楷體" w:hint="eastAsia"/>
              </w:rPr>
              <w:t>習</w:t>
            </w:r>
            <w:r w:rsidRPr="00C35865">
              <w:rPr>
                <w:rFonts w:ascii="標楷體" w:eastAsia="標楷體" w:cs="標楷體" w:hint="eastAsia"/>
                <w:spacing w:val="2"/>
              </w:rPr>
              <w:t>社群</w:t>
            </w:r>
            <w:r w:rsidRPr="00C35865">
              <w:rPr>
                <w:rFonts w:ascii="標楷體" w:eastAsia="標楷體" w:cs="標楷體" w:hint="eastAsia"/>
              </w:rPr>
              <w:t>之專</w:t>
            </w:r>
            <w:r w:rsidRPr="00C35865">
              <w:rPr>
                <w:rFonts w:ascii="標楷體" w:eastAsia="標楷體" w:cs="標楷體" w:hint="eastAsia"/>
                <w:spacing w:val="2"/>
              </w:rPr>
              <w:t>業研討</w:t>
            </w:r>
            <w:r w:rsidRPr="00C35865">
              <w:rPr>
                <w:rFonts w:ascii="標楷體" w:eastAsia="標楷體" w:cs="標楷體" w:hint="eastAsia"/>
              </w:rPr>
              <w:t>、共同</w:t>
            </w:r>
            <w:proofErr w:type="gramStart"/>
            <w:r w:rsidRPr="00C35865">
              <w:rPr>
                <w:rFonts w:ascii="標楷體" w:eastAsia="標楷體" w:cs="標楷體" w:hint="eastAsia"/>
              </w:rPr>
              <w:t>備</w:t>
            </w:r>
            <w:r w:rsidRPr="00C35865">
              <w:rPr>
                <w:rFonts w:ascii="標楷體" w:eastAsia="標楷體" w:cs="標楷體" w:hint="eastAsia"/>
                <w:spacing w:val="-3"/>
              </w:rPr>
              <w:t>課</w:t>
            </w:r>
            <w:r w:rsidRPr="00C35865">
              <w:rPr>
                <w:rFonts w:ascii="標楷體" w:eastAsia="標楷體" w:cs="標楷體" w:hint="eastAsia"/>
              </w:rPr>
              <w:t>、觀</w:t>
            </w:r>
            <w:r w:rsidRPr="00C35865">
              <w:rPr>
                <w:rFonts w:ascii="標楷體" w:eastAsia="標楷體" w:cs="標楷體" w:hint="eastAsia"/>
                <w:spacing w:val="-3"/>
              </w:rPr>
              <w:t>課及</w:t>
            </w:r>
            <w:r w:rsidRPr="00C35865">
              <w:rPr>
                <w:rFonts w:ascii="標楷體" w:eastAsia="標楷體" w:cs="標楷體" w:hint="eastAsia"/>
              </w:rPr>
              <w:t>議課</w:t>
            </w:r>
            <w:proofErr w:type="gramEnd"/>
            <w:r w:rsidRPr="00C35865">
              <w:rPr>
                <w:rFonts w:ascii="標楷體" w:eastAsia="標楷體" w:cs="標楷體" w:hint="eastAsia"/>
              </w:rPr>
              <w:t>活</w:t>
            </w:r>
            <w:r w:rsidRPr="00C35865">
              <w:rPr>
                <w:rFonts w:ascii="標楷體" w:eastAsia="標楷體" w:cs="標楷體" w:hint="eastAsia"/>
                <w:spacing w:val="-3"/>
              </w:rPr>
              <w:t>動</w:t>
            </w:r>
            <w:r w:rsidRPr="00C35865">
              <w:rPr>
                <w:rFonts w:ascii="標楷體" w:eastAsia="標楷體" w:cs="標楷體" w:hint="eastAsia"/>
              </w:rPr>
              <w:t>，熟</w:t>
            </w:r>
            <w:r w:rsidRPr="00C35865">
              <w:rPr>
                <w:rFonts w:ascii="標楷體" w:eastAsia="標楷體" w:cs="標楷體" w:hint="eastAsia"/>
                <w:spacing w:val="-3"/>
              </w:rPr>
              <w:t>知任</w:t>
            </w:r>
            <w:r w:rsidRPr="00C35865">
              <w:rPr>
                <w:rFonts w:ascii="標楷體" w:eastAsia="標楷體" w:cs="標楷體" w:hint="eastAsia"/>
              </w:rPr>
              <w:t>教課程</w:t>
            </w:r>
            <w:proofErr w:type="gramStart"/>
            <w:r w:rsidRPr="00C35865">
              <w:rPr>
                <w:rFonts w:ascii="標楷體" w:eastAsia="標楷體" w:cs="標楷體" w:hint="eastAsia"/>
                <w:spacing w:val="-3"/>
              </w:rPr>
              <w:t>之</w:t>
            </w:r>
            <w:r w:rsidRPr="00C35865">
              <w:rPr>
                <w:rFonts w:ascii="標楷體" w:eastAsia="標楷體" w:cs="標楷體" w:hint="eastAsia"/>
              </w:rPr>
              <w:t>課</w:t>
            </w:r>
            <w:proofErr w:type="gramEnd"/>
            <w:r w:rsidRPr="00C35865">
              <w:rPr>
                <w:rFonts w:ascii="標楷體" w:eastAsia="標楷體" w:cs="標楷體" w:hint="eastAsia"/>
              </w:rPr>
              <w:t>綱</w:t>
            </w:r>
            <w:r w:rsidRPr="00C35865">
              <w:rPr>
                <w:rFonts w:ascii="標楷體" w:eastAsia="標楷體" w:cs="標楷體" w:hint="eastAsia"/>
                <w:spacing w:val="-3"/>
              </w:rPr>
              <w:t>、課</w:t>
            </w:r>
            <w:r w:rsidRPr="00C35865">
              <w:rPr>
                <w:rFonts w:ascii="標楷體" w:eastAsia="標楷體" w:cs="標楷體" w:hint="eastAsia"/>
              </w:rPr>
              <w:t>程計畫</w:t>
            </w:r>
            <w:r w:rsidRPr="00C35865">
              <w:rPr>
                <w:rFonts w:ascii="標楷體" w:eastAsia="標楷體" w:cs="標楷體" w:hint="eastAsia"/>
                <w:spacing w:val="-3"/>
              </w:rPr>
              <w:t>及</w:t>
            </w:r>
            <w:r w:rsidRPr="00C35865">
              <w:rPr>
                <w:rFonts w:ascii="標楷體" w:eastAsia="標楷體" w:cs="標楷體" w:hint="eastAsia"/>
              </w:rPr>
              <w:t>教材</w:t>
            </w:r>
            <w:r w:rsidRPr="00C35865">
              <w:rPr>
                <w:rFonts w:ascii="標楷體" w:eastAsia="標楷體" w:cs="標楷體" w:hint="eastAsia"/>
                <w:spacing w:val="-3"/>
              </w:rPr>
              <w:t>內容</w:t>
            </w:r>
            <w:r w:rsidRPr="00C35865">
              <w:rPr>
                <w:rFonts w:ascii="標楷體" w:eastAsia="標楷體" w:cs="標楷體" w:hint="eastAsia"/>
              </w:rPr>
              <w:t>。</w:t>
            </w:r>
          </w:p>
        </w:tc>
      </w:tr>
      <w:tr w:rsidR="00C35865" w:rsidRPr="00C35865" w:rsidTr="00423381">
        <w:trPr>
          <w:trHeight w:hRule="exact" w:val="82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312" w:lineRule="exact"/>
              <w:jc w:val="center"/>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spacing w:val="-1"/>
              </w:rPr>
              <w:t>.</w:t>
            </w:r>
            <w:r w:rsidRPr="00C35865">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rPr>
              <w:t>1學校</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w:t>
            </w:r>
            <w:r w:rsidRPr="00C35865">
              <w:rPr>
                <w:rFonts w:ascii="標楷體" w:eastAsia="標楷體" w:cs="標楷體" w:hint="eastAsia"/>
              </w:rPr>
              <w:t>獲主管</w:t>
            </w:r>
            <w:r w:rsidRPr="00C35865">
              <w:rPr>
                <w:rFonts w:ascii="標楷體" w:eastAsia="標楷體" w:cs="標楷體" w:hint="eastAsia"/>
                <w:spacing w:val="-3"/>
              </w:rPr>
              <w:t>機</w:t>
            </w:r>
            <w:r w:rsidRPr="00C35865">
              <w:rPr>
                <w:rFonts w:ascii="標楷體" w:eastAsia="標楷體" w:cs="標楷體" w:hint="eastAsia"/>
              </w:rPr>
              <w:t>關備</w:t>
            </w:r>
            <w:r w:rsidRPr="00C35865">
              <w:rPr>
                <w:rFonts w:ascii="標楷體" w:eastAsia="標楷體" w:cs="標楷體" w:hint="eastAsia"/>
                <w:spacing w:val="-2"/>
              </w:rPr>
              <w:t>查</w:t>
            </w:r>
            <w:r w:rsidRPr="00C35865">
              <w:rPr>
                <w:rFonts w:ascii="標楷體" w:eastAsia="標楷體" w:cs="標楷體" w:hint="eastAsia"/>
                <w:spacing w:val="-39"/>
              </w:rPr>
              <w:t>後，</w:t>
            </w:r>
            <w:r w:rsidRPr="00C35865">
              <w:rPr>
                <w:rFonts w:ascii="標楷體" w:eastAsia="標楷體" w:cs="標楷體" w:hint="eastAsia"/>
              </w:rPr>
              <w:t>上傳學</w:t>
            </w:r>
            <w:r w:rsidRPr="00C35865">
              <w:rPr>
                <w:rFonts w:ascii="標楷體" w:eastAsia="標楷體" w:cs="標楷體" w:hint="eastAsia"/>
                <w:spacing w:val="-3"/>
              </w:rPr>
              <w:t>校</w:t>
            </w:r>
            <w:r w:rsidRPr="00C35865">
              <w:rPr>
                <w:rFonts w:ascii="標楷體" w:eastAsia="標楷體" w:cs="標楷體" w:hint="eastAsia"/>
              </w:rPr>
              <w:t>網路</w:t>
            </w:r>
            <w:r w:rsidRPr="00C35865">
              <w:rPr>
                <w:rFonts w:ascii="標楷體" w:eastAsia="標楷體" w:cs="標楷體" w:hint="eastAsia"/>
                <w:spacing w:val="-3"/>
              </w:rPr>
              <w:t>首頁</w:t>
            </w:r>
            <w:r w:rsidRPr="00C35865">
              <w:rPr>
                <w:rFonts w:ascii="標楷體" w:eastAsia="標楷體" w:cs="標楷體" w:hint="eastAsia"/>
              </w:rPr>
              <w:t>供學</w:t>
            </w:r>
            <w:r w:rsidRPr="00C35865">
              <w:rPr>
                <w:rFonts w:ascii="標楷體" w:eastAsia="標楷體" w:cs="標楷體" w:hint="eastAsia"/>
                <w:spacing w:val="-38"/>
              </w:rPr>
              <w:t>生</w:t>
            </w:r>
            <w:r w:rsidRPr="00C35865">
              <w:rPr>
                <w:rFonts w:ascii="標楷體" w:eastAsia="標楷體" w:cs="標楷體" w:hint="eastAsia"/>
                <w:spacing w:val="-39"/>
              </w:rPr>
              <w:t>、</w:t>
            </w:r>
            <w:r w:rsidRPr="00C35865">
              <w:rPr>
                <w:rFonts w:ascii="標楷體" w:eastAsia="標楷體" w:cs="標楷體" w:hint="eastAsia"/>
              </w:rPr>
              <w:t>家</w:t>
            </w:r>
            <w:r w:rsidRPr="00C35865">
              <w:rPr>
                <w:rFonts w:ascii="標楷體" w:eastAsia="標楷體" w:cs="標楷體" w:hint="eastAsia"/>
                <w:spacing w:val="-3"/>
              </w:rPr>
              <w:t>長</w:t>
            </w:r>
            <w:r w:rsidRPr="00C35865">
              <w:rPr>
                <w:rFonts w:ascii="標楷體" w:eastAsia="標楷體" w:cs="標楷體" w:hint="eastAsia"/>
              </w:rPr>
              <w:t>與民</w:t>
            </w:r>
            <w:r w:rsidRPr="00C35865">
              <w:rPr>
                <w:rFonts w:ascii="標楷體" w:eastAsia="標楷體" w:cs="標楷體" w:hint="eastAsia"/>
                <w:spacing w:val="-3"/>
              </w:rPr>
              <w:t>眾</w:t>
            </w:r>
            <w:r w:rsidRPr="00C35865">
              <w:rPr>
                <w:rFonts w:ascii="標楷體" w:eastAsia="標楷體" w:cs="標楷體" w:hint="eastAsia"/>
              </w:rPr>
              <w:t>查</w:t>
            </w:r>
            <w:r w:rsidRPr="00C35865">
              <w:rPr>
                <w:rFonts w:ascii="標楷體" w:eastAsia="標楷體" w:cs="標楷體" w:hint="eastAsia"/>
                <w:spacing w:val="-8"/>
              </w:rPr>
              <w:t>詢</w:t>
            </w:r>
            <w:r w:rsidRPr="00C35865">
              <w:rPr>
                <w:rFonts w:ascii="標楷體" w:eastAsia="標楷體" w:cs="標楷體" w:hint="eastAsia"/>
              </w:rPr>
              <w:t>。</w:t>
            </w:r>
          </w:p>
        </w:tc>
      </w:tr>
      <w:tr w:rsidR="00C35865" w:rsidRPr="00C35865" w:rsidTr="00423381">
        <w:trPr>
          <w:trHeight w:val="1658"/>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spacing w:val="-1"/>
              </w:rPr>
              <w:t>.</w:t>
            </w:r>
            <w:r w:rsidRPr="00C35865">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所</w:t>
            </w:r>
            <w:r w:rsidRPr="00C35865">
              <w:rPr>
                <w:rFonts w:ascii="標楷體" w:eastAsia="標楷體" w:cs="標楷體" w:hint="eastAsia"/>
              </w:rPr>
              <w:t>需審定</w:t>
            </w:r>
            <w:r w:rsidRPr="00C35865">
              <w:rPr>
                <w:rFonts w:ascii="標楷體" w:eastAsia="標楷體" w:cs="標楷體" w:hint="eastAsia"/>
                <w:spacing w:val="-3"/>
              </w:rPr>
              <w:t>本</w:t>
            </w:r>
            <w:r w:rsidRPr="00C35865">
              <w:rPr>
                <w:rFonts w:ascii="標楷體" w:eastAsia="標楷體" w:cs="標楷體" w:hint="eastAsia"/>
              </w:rPr>
              <w:t>教</w:t>
            </w:r>
            <w:r w:rsidRPr="00C35865">
              <w:rPr>
                <w:rFonts w:ascii="標楷體" w:eastAsia="標楷體" w:cs="標楷體" w:hint="eastAsia"/>
                <w:spacing w:val="-22"/>
              </w:rPr>
              <w:t>材</w:t>
            </w:r>
            <w:r w:rsidRPr="00C35865">
              <w:rPr>
                <w:rFonts w:ascii="標楷體" w:eastAsia="標楷體" w:cs="標楷體" w:hint="eastAsia"/>
                <w:spacing w:val="-24"/>
              </w:rPr>
              <w:t>，</w:t>
            </w:r>
            <w:r w:rsidRPr="00C35865">
              <w:rPr>
                <w:rFonts w:ascii="標楷體" w:eastAsia="標楷體" w:cs="標楷體" w:hint="eastAsia"/>
                <w:spacing w:val="-3"/>
              </w:rPr>
              <w:t>已</w:t>
            </w:r>
            <w:r w:rsidRPr="00C35865">
              <w:rPr>
                <w:rFonts w:ascii="標楷體" w:eastAsia="標楷體" w:cs="標楷體" w:hint="eastAsia"/>
              </w:rPr>
              <w:t>依規定</w:t>
            </w:r>
            <w:r w:rsidRPr="00C35865">
              <w:rPr>
                <w:rFonts w:ascii="標楷體" w:eastAsia="標楷體" w:cs="標楷體" w:hint="eastAsia"/>
                <w:spacing w:val="-3"/>
              </w:rPr>
              <w:t>程</w:t>
            </w:r>
            <w:r w:rsidRPr="00C35865">
              <w:rPr>
                <w:rFonts w:ascii="標楷體" w:eastAsia="標楷體" w:cs="標楷體" w:hint="eastAsia"/>
              </w:rPr>
              <w:t>序選</w:t>
            </w:r>
            <w:r w:rsidRPr="00C35865">
              <w:rPr>
                <w:rFonts w:ascii="標楷體" w:eastAsia="標楷體" w:cs="標楷體" w:hint="eastAsia"/>
                <w:spacing w:val="-24"/>
              </w:rPr>
              <w:t>用，</w:t>
            </w:r>
            <w:r w:rsidRPr="00C35865">
              <w:rPr>
                <w:rFonts w:ascii="標楷體" w:eastAsia="標楷體" w:cs="標楷體" w:hint="eastAsia"/>
              </w:rPr>
              <w:t>自編教</w:t>
            </w:r>
            <w:r w:rsidRPr="00C35865">
              <w:rPr>
                <w:rFonts w:ascii="標楷體" w:eastAsia="標楷體" w:cs="標楷體" w:hint="eastAsia"/>
                <w:spacing w:val="-3"/>
              </w:rPr>
              <w:t>材</w:t>
            </w:r>
            <w:r w:rsidRPr="00C35865">
              <w:rPr>
                <w:rFonts w:ascii="標楷體" w:eastAsia="標楷體" w:cs="標楷體" w:hint="eastAsia"/>
              </w:rPr>
              <w:t>及相關教</w:t>
            </w:r>
            <w:r w:rsidRPr="00C35865">
              <w:rPr>
                <w:rFonts w:ascii="標楷體" w:eastAsia="標楷體" w:cs="標楷體" w:hint="eastAsia"/>
                <w:spacing w:val="-3"/>
              </w:rPr>
              <w:t>學</w:t>
            </w:r>
            <w:r w:rsidRPr="00C35865">
              <w:rPr>
                <w:rFonts w:ascii="標楷體" w:eastAsia="標楷體" w:cs="標楷體" w:hint="eastAsia"/>
              </w:rPr>
              <w:t>資源</w:t>
            </w:r>
            <w:r w:rsidRPr="00C35865">
              <w:rPr>
                <w:rFonts w:ascii="標楷體" w:eastAsia="標楷體" w:cs="標楷體" w:hint="eastAsia"/>
                <w:spacing w:val="-3"/>
              </w:rPr>
              <w:t>能呼</w:t>
            </w:r>
            <w:r w:rsidRPr="00C35865">
              <w:rPr>
                <w:rFonts w:ascii="標楷體" w:eastAsia="標楷體" w:cs="標楷體" w:hint="eastAsia"/>
              </w:rPr>
              <w:t>應課程</w:t>
            </w:r>
            <w:r w:rsidRPr="00C35865">
              <w:rPr>
                <w:rFonts w:ascii="標楷體" w:eastAsia="標楷體" w:cs="標楷體" w:hint="eastAsia"/>
                <w:spacing w:val="-3"/>
              </w:rPr>
              <w:t>目</w:t>
            </w:r>
            <w:r w:rsidRPr="00C35865">
              <w:rPr>
                <w:rFonts w:ascii="標楷體" w:eastAsia="標楷體" w:cs="標楷體" w:hint="eastAsia"/>
              </w:rPr>
              <w:t>標並</w:t>
            </w:r>
            <w:r w:rsidRPr="00C35865">
              <w:rPr>
                <w:rFonts w:ascii="標楷體" w:eastAsia="標楷體" w:cs="標楷體" w:hint="eastAsia"/>
                <w:spacing w:val="-3"/>
              </w:rPr>
              <w:t>依</w:t>
            </w:r>
            <w:r w:rsidRPr="00C35865">
              <w:rPr>
                <w:rFonts w:ascii="標楷體" w:eastAsia="標楷體" w:cs="標楷體" w:hint="eastAsia"/>
                <w:spacing w:val="-1"/>
              </w:rPr>
              <w:t>規</w:t>
            </w:r>
            <w:r w:rsidRPr="00C35865">
              <w:rPr>
                <w:rFonts w:ascii="標楷體" w:eastAsia="標楷體" w:cs="標楷體" w:hint="eastAsia"/>
              </w:rPr>
              <w:t>定審查。</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實施場</w:t>
            </w:r>
            <w:r w:rsidRPr="00C35865">
              <w:rPr>
                <w:rFonts w:ascii="標楷體" w:eastAsia="標楷體" w:cs="標楷體" w:hint="eastAsia"/>
                <w:spacing w:val="-3"/>
              </w:rPr>
              <w:t>地</w:t>
            </w:r>
            <w:r w:rsidRPr="00C35865">
              <w:rPr>
                <w:rFonts w:ascii="標楷體" w:eastAsia="標楷體" w:cs="標楷體" w:hint="eastAsia"/>
              </w:rPr>
              <w:t>與設</w:t>
            </w:r>
            <w:r w:rsidRPr="00C35865">
              <w:rPr>
                <w:rFonts w:ascii="標楷體" w:eastAsia="標楷體" w:cs="標楷體" w:hint="eastAsia"/>
                <w:spacing w:val="-3"/>
              </w:rPr>
              <w:t>備</w:t>
            </w:r>
            <w:r w:rsidRPr="00C35865">
              <w:rPr>
                <w:rFonts w:ascii="標楷體" w:eastAsia="標楷體" w:cs="標楷體" w:hint="eastAsia"/>
              </w:rPr>
              <w:t>已規劃</w:t>
            </w:r>
            <w:r w:rsidRPr="00C35865">
              <w:rPr>
                <w:rFonts w:ascii="標楷體" w:eastAsia="標楷體" w:cs="標楷體" w:hint="eastAsia"/>
                <w:spacing w:val="-3"/>
              </w:rPr>
              <w:t>妥</w:t>
            </w:r>
            <w:r w:rsidRPr="00C35865">
              <w:rPr>
                <w:rFonts w:ascii="標楷體" w:eastAsia="標楷體" w:cs="標楷體" w:hint="eastAsia"/>
              </w:rPr>
              <w:t>善。</w:t>
            </w:r>
          </w:p>
        </w:tc>
      </w:tr>
      <w:tr w:rsidR="00C35865" w:rsidRPr="00C35865" w:rsidTr="008749E7">
        <w:trPr>
          <w:trHeight w:hRule="exact" w:val="86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36"/>
              <w:jc w:val="cente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spacing w:val="-1"/>
              </w:rPr>
              <w:t>.</w:t>
            </w:r>
            <w:r w:rsidRPr="00C35865">
              <w:rPr>
                <w:rFonts w:ascii="標楷體" w:eastAsia="標楷體" w:cs="標楷體" w:hint="eastAsia"/>
              </w:rPr>
              <w:t>學習促進</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rPr>
              <w:t>1規劃</w:t>
            </w:r>
            <w:r w:rsidRPr="00C35865">
              <w:rPr>
                <w:rFonts w:ascii="標楷體" w:eastAsia="標楷體" w:cs="標楷體" w:hint="eastAsia"/>
                <w:spacing w:val="-3"/>
              </w:rPr>
              <w:t>必</w:t>
            </w:r>
            <w:r w:rsidRPr="00C35865">
              <w:rPr>
                <w:rFonts w:ascii="標楷體" w:eastAsia="標楷體" w:cs="標楷體" w:hint="eastAsia"/>
              </w:rPr>
              <w:t>要措</w:t>
            </w:r>
            <w:r w:rsidRPr="00C35865">
              <w:rPr>
                <w:rFonts w:ascii="標楷體" w:eastAsia="標楷體" w:cs="標楷體" w:hint="eastAsia"/>
                <w:spacing w:val="-3"/>
              </w:rPr>
              <w:t>施</w:t>
            </w:r>
            <w:r w:rsidRPr="00C35865">
              <w:rPr>
                <w:rFonts w:ascii="標楷體" w:eastAsia="標楷體" w:cs="標楷體" w:hint="eastAsia"/>
              </w:rPr>
              <w:t>，以促</w:t>
            </w:r>
            <w:r w:rsidRPr="00C35865">
              <w:rPr>
                <w:rFonts w:ascii="標楷體" w:eastAsia="標楷體" w:cs="標楷體" w:hint="eastAsia"/>
                <w:spacing w:val="-3"/>
              </w:rPr>
              <w:t>進</w:t>
            </w:r>
            <w:r w:rsidRPr="00C35865">
              <w:rPr>
                <w:rFonts w:ascii="標楷體" w:eastAsia="標楷體" w:cs="標楷體" w:hint="eastAsia"/>
              </w:rPr>
              <w:t>課程</w:t>
            </w:r>
            <w:r w:rsidRPr="00C35865">
              <w:rPr>
                <w:rFonts w:ascii="標楷體" w:eastAsia="標楷體" w:cs="標楷體" w:hint="eastAsia"/>
                <w:spacing w:val="-3"/>
              </w:rPr>
              <w:t>實施</w:t>
            </w:r>
            <w:r w:rsidRPr="00C35865">
              <w:rPr>
                <w:rFonts w:ascii="標楷體" w:eastAsia="標楷體" w:cs="標楷體" w:hint="eastAsia"/>
              </w:rPr>
              <w:t>及其效</w:t>
            </w:r>
            <w:r w:rsidRPr="00C35865">
              <w:rPr>
                <w:rFonts w:ascii="標楷體" w:eastAsia="標楷體" w:cs="標楷體" w:hint="eastAsia"/>
                <w:spacing w:val="-3"/>
              </w:rPr>
              <w:t>果</w:t>
            </w:r>
            <w:r w:rsidRPr="00C35865">
              <w:rPr>
                <w:rFonts w:ascii="標楷體" w:eastAsia="標楷體" w:cs="標楷體" w:hint="eastAsia"/>
              </w:rPr>
              <w:t>，如</w:t>
            </w:r>
            <w:r w:rsidRPr="00C35865">
              <w:rPr>
                <w:rFonts w:ascii="標楷體" w:eastAsia="標楷體" w:cs="標楷體" w:hint="eastAsia"/>
                <w:spacing w:val="-3"/>
              </w:rPr>
              <w:t>辦理</w:t>
            </w:r>
            <w:r w:rsidRPr="00C35865">
              <w:rPr>
                <w:rFonts w:ascii="標楷體" w:eastAsia="標楷體" w:cs="標楷體" w:hint="eastAsia"/>
              </w:rPr>
              <w:t>課程相</w:t>
            </w:r>
            <w:r w:rsidRPr="00C35865">
              <w:rPr>
                <w:rFonts w:ascii="標楷體" w:eastAsia="標楷體" w:cs="標楷體" w:hint="eastAsia"/>
                <w:spacing w:val="-3"/>
              </w:rPr>
              <w:t>關</w:t>
            </w:r>
            <w:r w:rsidRPr="00C35865">
              <w:rPr>
                <w:rFonts w:ascii="標楷體" w:eastAsia="標楷體" w:cs="標楷體" w:hint="eastAsia"/>
              </w:rPr>
              <w:t>之展</w:t>
            </w:r>
            <w:r w:rsidRPr="00C35865">
              <w:rPr>
                <w:rFonts w:ascii="標楷體" w:eastAsia="標楷體" w:cs="標楷體" w:hint="eastAsia"/>
                <w:spacing w:val="-3"/>
              </w:rPr>
              <w:t>演、</w:t>
            </w:r>
            <w:r w:rsidRPr="00C35865">
              <w:rPr>
                <w:rFonts w:ascii="標楷體" w:eastAsia="標楷體" w:cs="標楷體" w:hint="eastAsia"/>
              </w:rPr>
              <w:t>競賽、活動、能</w:t>
            </w:r>
            <w:r w:rsidRPr="00C35865">
              <w:rPr>
                <w:rFonts w:ascii="標楷體" w:eastAsia="標楷體" w:cs="標楷體" w:hint="eastAsia"/>
                <w:spacing w:val="-3"/>
              </w:rPr>
              <w:t>力</w:t>
            </w:r>
            <w:r w:rsidRPr="00C35865">
              <w:rPr>
                <w:rFonts w:ascii="標楷體" w:eastAsia="標楷體" w:cs="標楷體" w:hint="eastAsia"/>
              </w:rPr>
              <w:t>檢測</w:t>
            </w:r>
            <w:r w:rsidRPr="00C35865">
              <w:rPr>
                <w:rFonts w:ascii="標楷體" w:eastAsia="標楷體" w:cs="標楷體" w:hint="eastAsia"/>
                <w:spacing w:val="-3"/>
              </w:rPr>
              <w:t>、學</w:t>
            </w:r>
            <w:r w:rsidRPr="00C35865">
              <w:rPr>
                <w:rFonts w:ascii="標楷體" w:eastAsia="標楷體" w:cs="標楷體" w:hint="eastAsia"/>
              </w:rPr>
              <w:t>習護照</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8749E7">
        <w:trPr>
          <w:trHeight w:hRule="exact" w:val="197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4" w:space="0" w:color="auto"/>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各</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實</w:t>
            </w: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情</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形</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spacing w:val="-1"/>
              </w:rPr>
              <w:t>.</w:t>
            </w:r>
            <w:r w:rsidRPr="00C35865">
              <w:rPr>
                <w:rFonts w:ascii="標楷體" w:eastAsia="標楷體" w:cs="標楷體" w:hint="eastAsia"/>
              </w:rPr>
              <w:t>教學實施</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1教師</w:t>
            </w:r>
            <w:r w:rsidRPr="00C35865">
              <w:rPr>
                <w:rFonts w:ascii="標楷體" w:eastAsia="標楷體" w:cs="標楷體" w:hint="eastAsia"/>
                <w:spacing w:val="-3"/>
              </w:rPr>
              <w:t>依</w:t>
            </w:r>
            <w:r w:rsidRPr="00C35865">
              <w:rPr>
                <w:rFonts w:ascii="標楷體" w:eastAsia="標楷體" w:cs="標楷體" w:hint="eastAsia"/>
              </w:rPr>
              <w:t>課程</w:t>
            </w:r>
            <w:r w:rsidRPr="00C35865">
              <w:rPr>
                <w:rFonts w:ascii="標楷體" w:eastAsia="標楷體" w:cs="標楷體" w:hint="eastAsia"/>
                <w:spacing w:val="-3"/>
              </w:rPr>
              <w:t>計</w:t>
            </w:r>
            <w:r w:rsidRPr="00C35865">
              <w:rPr>
                <w:rFonts w:ascii="標楷體" w:eastAsia="標楷體" w:cs="標楷體" w:hint="eastAsia"/>
              </w:rPr>
              <w:t>畫之規</w:t>
            </w:r>
            <w:r w:rsidRPr="00C35865">
              <w:rPr>
                <w:rFonts w:ascii="標楷體" w:eastAsia="標楷體" w:cs="標楷體" w:hint="eastAsia"/>
                <w:spacing w:val="-3"/>
              </w:rPr>
              <w:t>劃</w:t>
            </w:r>
            <w:r w:rsidRPr="00C35865">
              <w:rPr>
                <w:rFonts w:ascii="標楷體" w:eastAsia="標楷體" w:cs="標楷體" w:hint="eastAsia"/>
              </w:rPr>
              <w:t>進行</w:t>
            </w:r>
            <w:r w:rsidRPr="00C35865">
              <w:rPr>
                <w:rFonts w:ascii="標楷體" w:eastAsia="標楷體" w:cs="標楷體" w:hint="eastAsia"/>
                <w:spacing w:val="-3"/>
              </w:rPr>
              <w:t>教</w:t>
            </w:r>
            <w:r w:rsidRPr="00C35865">
              <w:rPr>
                <w:rFonts w:ascii="標楷體" w:eastAsia="標楷體" w:cs="標楷體" w:hint="eastAsia"/>
                <w:spacing w:val="-44"/>
              </w:rPr>
              <w:t>學</w:t>
            </w:r>
            <w:r w:rsidRPr="00C35865">
              <w:rPr>
                <w:rFonts w:ascii="標楷體" w:eastAsia="標楷體" w:cs="標楷體" w:hint="eastAsia"/>
                <w:spacing w:val="-46"/>
              </w:rPr>
              <w:t>，</w:t>
            </w:r>
            <w:r w:rsidRPr="00C35865">
              <w:rPr>
                <w:rFonts w:ascii="標楷體" w:eastAsia="標楷體" w:cs="標楷體" w:hint="eastAsia"/>
              </w:rPr>
              <w:t>教學策</w:t>
            </w:r>
            <w:r w:rsidRPr="00C35865">
              <w:rPr>
                <w:rFonts w:ascii="標楷體" w:eastAsia="標楷體" w:cs="標楷體" w:hint="eastAsia"/>
                <w:spacing w:val="-3"/>
              </w:rPr>
              <w:t>略</w:t>
            </w:r>
            <w:r w:rsidRPr="00C35865">
              <w:rPr>
                <w:rFonts w:ascii="標楷體" w:eastAsia="標楷體" w:cs="標楷體" w:hint="eastAsia"/>
              </w:rPr>
              <w:t>及活</w:t>
            </w:r>
            <w:r w:rsidRPr="00C35865">
              <w:rPr>
                <w:rFonts w:ascii="標楷體" w:eastAsia="標楷體" w:cs="標楷體" w:hint="eastAsia"/>
                <w:spacing w:val="-3"/>
              </w:rPr>
              <w:t>動安</w:t>
            </w:r>
            <w:r w:rsidRPr="00C35865">
              <w:rPr>
                <w:rFonts w:ascii="標楷體" w:eastAsia="標楷體" w:cs="標楷體" w:hint="eastAsia"/>
              </w:rPr>
              <w:t>排能促</w:t>
            </w:r>
            <w:r w:rsidRPr="00C35865">
              <w:rPr>
                <w:rFonts w:ascii="標楷體" w:eastAsia="標楷體" w:cs="標楷體" w:hint="eastAsia"/>
                <w:spacing w:val="-3"/>
              </w:rPr>
              <w:t>成</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段領</w:t>
            </w:r>
            <w:r w:rsidRPr="00C35865">
              <w:rPr>
                <w:rFonts w:ascii="標楷體" w:eastAsia="標楷體" w:cs="標楷體" w:hint="eastAsia"/>
                <w:spacing w:val="2"/>
              </w:rPr>
              <w:t>域</w:t>
            </w:r>
            <w:r w:rsidRPr="00C35865">
              <w:rPr>
                <w:rFonts w:ascii="標楷體" w:eastAsia="標楷體" w:cs="標楷體" w:hint="eastAsia"/>
              </w:rPr>
              <w:t>/科目核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3"/>
              </w:rPr>
              <w:t>、精</w:t>
            </w:r>
            <w:r w:rsidRPr="00C35865">
              <w:rPr>
                <w:rFonts w:ascii="標楷體" w:eastAsia="標楷體" w:cs="標楷體" w:hint="eastAsia"/>
              </w:rPr>
              <w:t>熟學習</w:t>
            </w:r>
            <w:r w:rsidRPr="00C35865">
              <w:rPr>
                <w:rFonts w:ascii="標楷體" w:eastAsia="標楷體" w:cs="標楷體" w:hint="eastAsia"/>
                <w:spacing w:val="-3"/>
              </w:rPr>
              <w:t>重</w:t>
            </w:r>
            <w:r w:rsidRPr="00C35865">
              <w:rPr>
                <w:rFonts w:ascii="標楷體" w:eastAsia="標楷體" w:cs="標楷體" w:hint="eastAsia"/>
              </w:rPr>
              <w:t>點及</w:t>
            </w:r>
            <w:r w:rsidRPr="00C35865">
              <w:rPr>
                <w:rFonts w:ascii="標楷體" w:eastAsia="標楷體" w:cs="標楷體" w:hint="eastAsia"/>
                <w:spacing w:val="-3"/>
              </w:rPr>
              <w:t>達成</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2教師</w:t>
            </w:r>
            <w:r w:rsidRPr="00C35865">
              <w:rPr>
                <w:rFonts w:ascii="標楷體" w:eastAsia="標楷體" w:cs="標楷體" w:hint="eastAsia"/>
                <w:spacing w:val="-3"/>
              </w:rPr>
              <w:t>能</w:t>
            </w:r>
            <w:r w:rsidRPr="00C35865">
              <w:rPr>
                <w:rFonts w:ascii="標楷體" w:eastAsia="標楷體" w:cs="標楷體" w:hint="eastAsia"/>
              </w:rPr>
              <w:t>視課</w:t>
            </w:r>
            <w:r w:rsidRPr="00C35865">
              <w:rPr>
                <w:rFonts w:ascii="標楷體" w:eastAsia="標楷體" w:cs="標楷體" w:hint="eastAsia"/>
                <w:spacing w:val="-3"/>
              </w:rPr>
              <w:t>程</w:t>
            </w:r>
            <w:r w:rsidRPr="00C35865">
              <w:rPr>
                <w:rFonts w:ascii="標楷體" w:eastAsia="標楷體" w:cs="標楷體" w:hint="eastAsia"/>
              </w:rPr>
              <w:t>內容、</w:t>
            </w:r>
            <w:r w:rsidRPr="00C35865">
              <w:rPr>
                <w:rFonts w:ascii="標楷體" w:eastAsia="標楷體" w:cs="標楷體" w:hint="eastAsia"/>
                <w:spacing w:val="-3"/>
              </w:rPr>
              <w:t>學</w:t>
            </w:r>
            <w:r w:rsidRPr="00C35865">
              <w:rPr>
                <w:rFonts w:ascii="標楷體" w:eastAsia="標楷體" w:cs="標楷體" w:hint="eastAsia"/>
              </w:rPr>
              <w:t>習重</w:t>
            </w:r>
            <w:r w:rsidRPr="00C35865">
              <w:rPr>
                <w:rFonts w:ascii="標楷體" w:eastAsia="標楷體" w:cs="標楷體" w:hint="eastAsia"/>
                <w:spacing w:val="-3"/>
              </w:rPr>
              <w:t>點、學習目標、</w:t>
            </w:r>
            <w:r w:rsidRPr="00C35865">
              <w:rPr>
                <w:rFonts w:ascii="標楷體" w:eastAsia="標楷體" w:cs="標楷體" w:hint="eastAsia"/>
              </w:rPr>
              <w:t>學生特</w:t>
            </w:r>
            <w:r w:rsidRPr="00C35865">
              <w:rPr>
                <w:rFonts w:ascii="標楷體" w:eastAsia="標楷體" w:cs="標楷體" w:hint="eastAsia"/>
                <w:spacing w:val="-3"/>
              </w:rPr>
              <w:t>質</w:t>
            </w:r>
            <w:r w:rsidRPr="00C35865">
              <w:rPr>
                <w:rFonts w:ascii="標楷體" w:eastAsia="標楷體" w:cs="標楷體" w:hint="eastAsia"/>
              </w:rPr>
              <w:t>及資</w:t>
            </w:r>
            <w:r w:rsidRPr="00C35865">
              <w:rPr>
                <w:rFonts w:ascii="標楷體" w:eastAsia="標楷體" w:cs="標楷體" w:hint="eastAsia"/>
                <w:spacing w:val="-3"/>
              </w:rPr>
              <w:t>源條</w:t>
            </w:r>
            <w:r w:rsidRPr="00C35865">
              <w:rPr>
                <w:rFonts w:ascii="標楷體" w:eastAsia="標楷體" w:cs="標楷體" w:hint="eastAsia"/>
              </w:rPr>
              <w:t>件，採</w:t>
            </w:r>
            <w:r w:rsidRPr="00C35865">
              <w:rPr>
                <w:rFonts w:ascii="標楷體" w:eastAsia="標楷體" w:cs="標楷體" w:hint="eastAsia"/>
                <w:spacing w:val="-3"/>
              </w:rPr>
              <w:t>用</w:t>
            </w:r>
            <w:r w:rsidRPr="00C35865">
              <w:rPr>
                <w:rFonts w:ascii="標楷體" w:eastAsia="標楷體" w:cs="標楷體" w:hint="eastAsia"/>
              </w:rPr>
              <w:t>相應</w:t>
            </w:r>
            <w:r w:rsidRPr="00C35865">
              <w:rPr>
                <w:rFonts w:ascii="標楷體" w:eastAsia="標楷體" w:cs="標楷體" w:hint="eastAsia"/>
                <w:spacing w:val="-3"/>
              </w:rPr>
              <w:t>合適</w:t>
            </w:r>
            <w:r w:rsidRPr="00C35865">
              <w:rPr>
                <w:rFonts w:ascii="標楷體" w:eastAsia="標楷體" w:cs="標楷體" w:hint="eastAsia"/>
              </w:rPr>
              <w:t>之多元教學策略</w:t>
            </w:r>
            <w:r w:rsidRPr="00C35865">
              <w:rPr>
                <w:rFonts w:ascii="標楷體" w:eastAsia="標楷體" w:cs="標楷體" w:hint="eastAsia"/>
                <w:spacing w:val="-3"/>
              </w:rPr>
              <w:t>，</w:t>
            </w:r>
            <w:r w:rsidRPr="00C35865">
              <w:rPr>
                <w:rFonts w:ascii="標楷體" w:eastAsia="標楷體" w:cs="標楷體" w:hint="eastAsia"/>
              </w:rPr>
              <w:t>並重</w:t>
            </w:r>
            <w:r w:rsidRPr="00C35865">
              <w:rPr>
                <w:rFonts w:ascii="標楷體" w:eastAsia="標楷體" w:cs="標楷體" w:hint="eastAsia"/>
                <w:spacing w:val="-3"/>
              </w:rPr>
              <w:t>視教</w:t>
            </w:r>
            <w:r w:rsidRPr="00C35865">
              <w:rPr>
                <w:rFonts w:ascii="標楷體" w:eastAsia="標楷體" w:cs="標楷體" w:hint="eastAsia"/>
              </w:rPr>
              <w:t>學過程</w:t>
            </w:r>
            <w:r w:rsidRPr="00C35865">
              <w:rPr>
                <w:rFonts w:ascii="標楷體" w:eastAsia="標楷體" w:cs="標楷體" w:hint="eastAsia"/>
                <w:spacing w:val="-3"/>
              </w:rPr>
              <w:t>之</w:t>
            </w:r>
            <w:r w:rsidRPr="00C35865">
              <w:rPr>
                <w:rFonts w:ascii="標楷體" w:eastAsia="標楷體" w:cs="標楷體" w:hint="eastAsia"/>
              </w:rPr>
              <w:t>適性</w:t>
            </w:r>
            <w:r w:rsidRPr="00C35865">
              <w:rPr>
                <w:rFonts w:ascii="標楷體" w:eastAsia="標楷體" w:cs="標楷體" w:hint="eastAsia"/>
                <w:spacing w:val="-3"/>
              </w:rPr>
              <w:t>化</w:t>
            </w:r>
            <w:r w:rsidRPr="00C35865">
              <w:rPr>
                <w:rFonts w:ascii="標楷體" w:eastAsia="標楷體" w:cs="標楷體" w:hint="eastAsia"/>
              </w:rPr>
              <w:t>。</w:t>
            </w:r>
          </w:p>
        </w:tc>
      </w:tr>
      <w:tr w:rsidR="00C35865" w:rsidRPr="00C35865" w:rsidTr="008749E7">
        <w:trPr>
          <w:trHeight w:hRule="exact" w:val="2101"/>
          <w:jc w:val="center"/>
        </w:trPr>
        <w:tc>
          <w:tcPr>
            <w:tcW w:w="675" w:type="dxa"/>
            <w:vMerge/>
            <w:tcBorders>
              <w:left w:val="single" w:sz="4" w:space="0" w:color="000000"/>
              <w:bottom w:val="single" w:sz="4" w:space="0" w:color="auto"/>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spacing w:val="-1"/>
              </w:rPr>
              <w:t>.</w:t>
            </w:r>
            <w:r w:rsidRPr="00C35865">
              <w:rPr>
                <w:rFonts w:ascii="標楷體" w:eastAsia="標楷體" w:cs="標楷體" w:hint="eastAsia"/>
              </w:rPr>
              <w:t>評量回饋</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spacing w:val="1"/>
              </w:rPr>
              <w:t>1</w:t>
            </w:r>
            <w:r w:rsidRPr="00C35865">
              <w:rPr>
                <w:rFonts w:ascii="標楷體" w:eastAsia="標楷體" w:cs="標楷體" w:hint="eastAsia"/>
                <w:spacing w:val="-2"/>
              </w:rPr>
              <w:t>8.</w:t>
            </w:r>
            <w:r w:rsidRPr="00C35865">
              <w:rPr>
                <w:rFonts w:ascii="標楷體" w:eastAsia="標楷體" w:cs="標楷體" w:hint="eastAsia"/>
              </w:rPr>
              <w:t>1教師</w:t>
            </w:r>
            <w:r w:rsidRPr="00C35865">
              <w:rPr>
                <w:rFonts w:ascii="標楷體" w:eastAsia="標楷體" w:cs="標楷體" w:hint="eastAsia"/>
                <w:spacing w:val="-3"/>
              </w:rPr>
              <w:t>於</w:t>
            </w:r>
            <w:r w:rsidRPr="00C35865">
              <w:rPr>
                <w:rFonts w:ascii="標楷體" w:eastAsia="標楷體" w:cs="標楷體" w:hint="eastAsia"/>
              </w:rPr>
              <w:t>教學</w:t>
            </w:r>
            <w:r w:rsidRPr="00C35865">
              <w:rPr>
                <w:rFonts w:ascii="標楷體" w:eastAsia="標楷體" w:cs="標楷體" w:hint="eastAsia"/>
                <w:spacing w:val="-3"/>
              </w:rPr>
              <w:t>過</w:t>
            </w:r>
            <w:r w:rsidRPr="00C35865">
              <w:rPr>
                <w:rFonts w:ascii="標楷體" w:eastAsia="標楷體" w:cs="標楷體" w:hint="eastAsia"/>
              </w:rPr>
              <w:t>程之評</w:t>
            </w:r>
            <w:r w:rsidRPr="00C35865">
              <w:rPr>
                <w:rFonts w:ascii="標楷體" w:eastAsia="標楷體" w:cs="標楷體" w:hint="eastAsia"/>
                <w:spacing w:val="-3"/>
              </w:rPr>
              <w:t>量</w:t>
            </w:r>
            <w:r w:rsidRPr="00C35865">
              <w:rPr>
                <w:rFonts w:ascii="標楷體" w:eastAsia="標楷體" w:cs="標楷體" w:hint="eastAsia"/>
              </w:rPr>
              <w:t>或定</w:t>
            </w:r>
            <w:r w:rsidRPr="00C35865">
              <w:rPr>
                <w:rFonts w:ascii="標楷體" w:eastAsia="標楷體" w:cs="標楷體" w:hint="eastAsia"/>
                <w:spacing w:val="-3"/>
              </w:rPr>
              <w:t>期學</w:t>
            </w:r>
            <w:r w:rsidRPr="00C35865">
              <w:rPr>
                <w:rFonts w:ascii="標楷體" w:eastAsia="標楷體" w:cs="標楷體" w:hint="eastAsia"/>
              </w:rPr>
              <w:t>習成就</w:t>
            </w:r>
            <w:r w:rsidRPr="00C35865">
              <w:rPr>
                <w:rFonts w:ascii="標楷體" w:eastAsia="標楷體" w:cs="標楷體" w:hint="eastAsia"/>
                <w:spacing w:val="-3"/>
              </w:rPr>
              <w:t>評</w:t>
            </w:r>
            <w:r w:rsidRPr="00C35865">
              <w:rPr>
                <w:rFonts w:ascii="標楷體" w:eastAsia="標楷體" w:cs="標楷體" w:hint="eastAsia"/>
              </w:rPr>
              <w:t>量之</w:t>
            </w:r>
            <w:r w:rsidRPr="00C35865">
              <w:rPr>
                <w:rFonts w:ascii="標楷體" w:eastAsia="標楷體" w:cs="標楷體" w:hint="eastAsia"/>
                <w:spacing w:val="-3"/>
              </w:rPr>
              <w:t>內容</w:t>
            </w:r>
            <w:r w:rsidRPr="00C35865">
              <w:rPr>
                <w:rFonts w:ascii="標楷體" w:eastAsia="標楷體" w:cs="標楷體" w:hint="eastAsia"/>
              </w:rPr>
              <w:t>及方法</w:t>
            </w:r>
            <w:r w:rsidRPr="00C35865">
              <w:rPr>
                <w:rFonts w:ascii="標楷體" w:eastAsia="標楷體" w:cs="標楷體" w:hint="eastAsia"/>
                <w:spacing w:val="-3"/>
              </w:rPr>
              <w:t>，</w:t>
            </w:r>
            <w:r w:rsidRPr="00C35865">
              <w:rPr>
                <w:rFonts w:ascii="標楷體" w:eastAsia="標楷體" w:cs="標楷體" w:hint="eastAsia"/>
              </w:rPr>
              <w:t>能</w:t>
            </w:r>
            <w:proofErr w:type="gramStart"/>
            <w:r w:rsidRPr="00C35865">
              <w:rPr>
                <w:rFonts w:ascii="標楷體" w:eastAsia="標楷體" w:cs="標楷體" w:hint="eastAsia"/>
              </w:rPr>
              <w:t>掌</w:t>
            </w:r>
            <w:r w:rsidRPr="00C35865">
              <w:rPr>
                <w:rFonts w:ascii="標楷體" w:eastAsia="標楷體" w:cs="標楷體" w:hint="eastAsia"/>
                <w:spacing w:val="-3"/>
              </w:rPr>
              <w:t>握課</w:t>
            </w:r>
            <w:r w:rsidRPr="00C35865">
              <w:rPr>
                <w:rFonts w:ascii="標楷體" w:eastAsia="標楷體" w:cs="標楷體" w:hint="eastAsia"/>
              </w:rPr>
              <w:t>綱及</w:t>
            </w:r>
            <w:proofErr w:type="gramEnd"/>
            <w:r w:rsidRPr="00C35865">
              <w:rPr>
                <w:rFonts w:ascii="標楷體" w:eastAsia="標楷體" w:cs="標楷體" w:hint="eastAsia"/>
              </w:rPr>
              <w:t>課程計畫規</w:t>
            </w:r>
            <w:r w:rsidRPr="00C35865">
              <w:rPr>
                <w:rFonts w:ascii="標楷體" w:eastAsia="標楷體" w:cs="標楷體" w:hint="eastAsia"/>
                <w:spacing w:val="-3"/>
              </w:rPr>
              <w:t>劃</w:t>
            </w:r>
            <w:r w:rsidRPr="00C35865">
              <w:rPr>
                <w:rFonts w:ascii="標楷體" w:eastAsia="標楷體" w:cs="標楷體" w:hint="eastAsia"/>
              </w:rPr>
              <w:t>之核</w:t>
            </w:r>
            <w:r w:rsidRPr="00C35865">
              <w:rPr>
                <w:rFonts w:ascii="標楷體" w:eastAsia="標楷體" w:cs="標楷體" w:hint="eastAsia"/>
                <w:spacing w:val="-3"/>
              </w:rPr>
              <w:t>心素</w:t>
            </w:r>
            <w:r w:rsidRPr="00C35865">
              <w:rPr>
                <w:rFonts w:ascii="標楷體" w:eastAsia="標楷體" w:cs="標楷體" w:hint="eastAsia"/>
              </w:rPr>
              <w:t>養、學</w:t>
            </w:r>
            <w:r w:rsidRPr="00C35865">
              <w:rPr>
                <w:rFonts w:ascii="標楷體" w:eastAsia="標楷體" w:cs="標楷體" w:hint="eastAsia"/>
                <w:spacing w:val="-3"/>
              </w:rPr>
              <w:t>習</w:t>
            </w:r>
            <w:r w:rsidRPr="00C35865">
              <w:rPr>
                <w:rFonts w:ascii="標楷體" w:eastAsia="標楷體" w:cs="標楷體" w:hint="eastAsia"/>
              </w:rPr>
              <w:t>內容</w:t>
            </w:r>
            <w:r w:rsidRPr="00C35865">
              <w:rPr>
                <w:rFonts w:ascii="標楷體" w:eastAsia="標楷體" w:cs="標楷體" w:hint="eastAsia"/>
                <w:spacing w:val="-3"/>
              </w:rPr>
              <w:t>與學</w:t>
            </w:r>
            <w:r w:rsidRPr="00C35865">
              <w:rPr>
                <w:rFonts w:ascii="標楷體" w:eastAsia="標楷體" w:cs="標楷體" w:hint="eastAsia"/>
              </w:rPr>
              <w:t>習表現</w:t>
            </w:r>
            <w:r w:rsidRPr="00C35865">
              <w:rPr>
                <w:rFonts w:ascii="標楷體" w:eastAsia="標楷體" w:cs="標楷體" w:hint="eastAsia"/>
                <w:spacing w:val="-3"/>
              </w:rPr>
              <w:t>，</w:t>
            </w:r>
            <w:r w:rsidRPr="00C35865">
              <w:rPr>
                <w:rFonts w:ascii="標楷體" w:eastAsia="標楷體" w:cs="標楷體" w:hint="eastAsia"/>
              </w:rPr>
              <w:t>並根</w:t>
            </w:r>
            <w:r w:rsidRPr="00C35865">
              <w:rPr>
                <w:rFonts w:ascii="標楷體" w:eastAsia="標楷體" w:cs="標楷體" w:hint="eastAsia"/>
                <w:spacing w:val="-3"/>
              </w:rPr>
              <w:t>據評</w:t>
            </w:r>
            <w:r w:rsidRPr="00C35865">
              <w:rPr>
                <w:rFonts w:ascii="標楷體" w:eastAsia="標楷體" w:cs="標楷體" w:hint="eastAsia"/>
              </w:rPr>
              <w:t>量結果</w:t>
            </w:r>
            <w:r w:rsidRPr="00C35865">
              <w:rPr>
                <w:rFonts w:ascii="標楷體" w:eastAsia="標楷體" w:cs="標楷體" w:hint="eastAsia"/>
                <w:spacing w:val="-3"/>
              </w:rPr>
              <w:t>進</w:t>
            </w:r>
            <w:r w:rsidRPr="00C35865">
              <w:rPr>
                <w:rFonts w:ascii="標楷體" w:eastAsia="標楷體" w:cs="標楷體" w:hint="eastAsia"/>
              </w:rPr>
              <w:t>行學</w:t>
            </w:r>
            <w:r w:rsidRPr="00C35865">
              <w:rPr>
                <w:rFonts w:ascii="標楷體" w:eastAsia="標楷體" w:cs="標楷體" w:hint="eastAsia"/>
                <w:spacing w:val="-3"/>
              </w:rPr>
              <w:t>習輔</w:t>
            </w:r>
            <w:r w:rsidRPr="00C35865">
              <w:rPr>
                <w:rFonts w:ascii="標楷體" w:eastAsia="標楷體" w:cs="標楷體" w:hint="eastAsia"/>
              </w:rPr>
              <w:t>導或教學調整。</w:t>
            </w:r>
          </w:p>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教學研</w:t>
            </w:r>
            <w:r w:rsidRPr="00C35865">
              <w:rPr>
                <w:rFonts w:ascii="標楷體" w:eastAsia="標楷體" w:cs="標楷體" w:hint="eastAsia"/>
                <w:spacing w:val="-3"/>
              </w:rPr>
              <w:t>究</w:t>
            </w:r>
            <w:r w:rsidRPr="00C35865">
              <w:rPr>
                <w:rFonts w:ascii="標楷體" w:eastAsia="標楷體" w:cs="標楷體" w:hint="eastAsia"/>
                <w:spacing w:val="-22"/>
              </w:rPr>
              <w:t>會、</w:t>
            </w:r>
            <w:r w:rsidRPr="00C35865">
              <w:rPr>
                <w:rFonts w:ascii="標楷體" w:eastAsia="標楷體" w:cs="標楷體" w:hint="eastAsia"/>
                <w:spacing w:val="-3"/>
              </w:rPr>
              <w:t>年級</w:t>
            </w:r>
            <w:r w:rsidRPr="00C35865">
              <w:rPr>
                <w:rFonts w:ascii="標楷體" w:eastAsia="標楷體" w:cs="標楷體" w:hint="eastAsia"/>
              </w:rPr>
              <w:t>會議及</w:t>
            </w:r>
            <w:r w:rsidRPr="00C35865">
              <w:rPr>
                <w:rFonts w:ascii="標楷體" w:eastAsia="標楷體" w:cs="標楷體" w:hint="eastAsia"/>
                <w:spacing w:val="-3"/>
              </w:rPr>
              <w:t>各</w:t>
            </w:r>
            <w:r w:rsidRPr="00C35865">
              <w:rPr>
                <w:rFonts w:ascii="標楷體" w:eastAsia="標楷體" w:cs="標楷體" w:hint="eastAsia"/>
              </w:rPr>
              <w:t>教師</w:t>
            </w:r>
            <w:r w:rsidRPr="00C35865">
              <w:rPr>
                <w:rFonts w:ascii="標楷體" w:eastAsia="標楷體" w:cs="標楷體" w:hint="eastAsia"/>
                <w:spacing w:val="-3"/>
              </w:rPr>
              <w:t>專業</w:t>
            </w:r>
            <w:r w:rsidRPr="00C35865">
              <w:rPr>
                <w:rFonts w:ascii="標楷體" w:eastAsia="標楷體" w:cs="標楷體" w:hint="eastAsia"/>
              </w:rPr>
              <w:t>學習社</w:t>
            </w:r>
            <w:r w:rsidRPr="00C35865">
              <w:rPr>
                <w:rFonts w:ascii="標楷體" w:eastAsia="標楷體" w:cs="標楷體" w:hint="eastAsia"/>
                <w:spacing w:val="-24"/>
              </w:rPr>
              <w:t>群</w:t>
            </w:r>
            <w:r w:rsidRPr="00C35865">
              <w:rPr>
                <w:rFonts w:ascii="標楷體" w:eastAsia="標楷體" w:cs="標楷體" w:hint="eastAsia"/>
                <w:spacing w:val="-22"/>
              </w:rPr>
              <w:t>，</w:t>
            </w:r>
            <w:r w:rsidRPr="00C35865">
              <w:rPr>
                <w:rFonts w:ascii="標楷體" w:eastAsia="標楷體" w:cs="標楷體" w:hint="eastAsia"/>
              </w:rPr>
              <w:t>能</w:t>
            </w:r>
            <w:r w:rsidRPr="00C35865">
              <w:rPr>
                <w:rFonts w:ascii="標楷體" w:eastAsia="標楷體" w:cs="標楷體" w:hint="eastAsia"/>
                <w:spacing w:val="-3"/>
              </w:rPr>
              <w:t>就各</w:t>
            </w:r>
            <w:r w:rsidRPr="00C35865">
              <w:rPr>
                <w:rFonts w:ascii="標楷體" w:eastAsia="標楷體" w:cs="標楷體" w:hint="eastAsia"/>
              </w:rPr>
              <w:t>課程之</w:t>
            </w:r>
            <w:r w:rsidRPr="00C35865">
              <w:rPr>
                <w:rFonts w:ascii="標楷體" w:eastAsia="標楷體" w:cs="標楷體" w:hint="eastAsia"/>
                <w:spacing w:val="-3"/>
              </w:rPr>
              <w:t>教</w:t>
            </w:r>
            <w:r w:rsidRPr="00C35865">
              <w:rPr>
                <w:rFonts w:ascii="標楷體" w:eastAsia="標楷體" w:cs="標楷體" w:hint="eastAsia"/>
              </w:rPr>
              <w:t>學實施情</w:t>
            </w:r>
            <w:r w:rsidRPr="00C35865">
              <w:rPr>
                <w:rFonts w:ascii="標楷體" w:eastAsia="標楷體" w:cs="標楷體" w:hint="eastAsia"/>
                <w:spacing w:val="-3"/>
              </w:rPr>
              <w:t>形</w:t>
            </w:r>
            <w:r w:rsidRPr="00C35865">
              <w:rPr>
                <w:rFonts w:ascii="標楷體" w:eastAsia="標楷體" w:cs="標楷體" w:hint="eastAsia"/>
              </w:rPr>
              <w:t>進行</w:t>
            </w:r>
            <w:r w:rsidRPr="00C35865">
              <w:rPr>
                <w:rFonts w:ascii="標楷體" w:eastAsia="標楷體" w:cs="標楷體" w:hint="eastAsia"/>
                <w:spacing w:val="-3"/>
              </w:rPr>
              <w:t>對話</w:t>
            </w:r>
            <w:r w:rsidRPr="00C35865">
              <w:rPr>
                <w:rFonts w:ascii="標楷體" w:eastAsia="標楷體" w:cs="標楷體" w:hint="eastAsia"/>
              </w:rPr>
              <w:t>、討論</w:t>
            </w:r>
            <w:r w:rsidRPr="00C35865">
              <w:rPr>
                <w:rFonts w:ascii="標楷體" w:eastAsia="標楷體" w:cs="標楷體" w:hint="eastAsia"/>
                <w:spacing w:val="-3"/>
              </w:rPr>
              <w:t>，</w:t>
            </w:r>
            <w:r w:rsidRPr="00C35865">
              <w:rPr>
                <w:rFonts w:ascii="標楷體" w:eastAsia="標楷體" w:cs="標楷體" w:hint="eastAsia"/>
              </w:rPr>
              <w:t>適時</w:t>
            </w:r>
            <w:r w:rsidRPr="00C35865">
              <w:rPr>
                <w:rFonts w:ascii="標楷體" w:eastAsia="標楷體" w:cs="標楷體" w:hint="eastAsia"/>
                <w:spacing w:val="-3"/>
              </w:rPr>
              <w:t>改進</w:t>
            </w:r>
            <w:r w:rsidRPr="00C35865">
              <w:rPr>
                <w:rFonts w:ascii="標楷體" w:eastAsia="標楷體" w:cs="標楷體" w:hint="eastAsia"/>
              </w:rPr>
              <w:t>課程與</w:t>
            </w:r>
            <w:r w:rsidRPr="00C35865">
              <w:rPr>
                <w:rFonts w:ascii="標楷體" w:eastAsia="標楷體" w:cs="標楷體" w:hint="eastAsia"/>
                <w:spacing w:val="-3"/>
              </w:rPr>
              <w:t>教</w:t>
            </w:r>
            <w:r w:rsidRPr="00C35865">
              <w:rPr>
                <w:rFonts w:ascii="標楷體" w:eastAsia="標楷體" w:cs="標楷體" w:hint="eastAsia"/>
              </w:rPr>
              <w:t>學計</w:t>
            </w:r>
            <w:r w:rsidRPr="00C35865">
              <w:rPr>
                <w:rFonts w:ascii="標楷體" w:eastAsia="標楷體" w:cs="標楷體" w:hint="eastAsia"/>
                <w:spacing w:val="-3"/>
              </w:rPr>
              <w:t>畫及</w:t>
            </w:r>
            <w:r w:rsidRPr="00C35865">
              <w:rPr>
                <w:rFonts w:ascii="標楷體" w:eastAsia="標楷體" w:cs="標楷體" w:hint="eastAsia"/>
              </w:rPr>
              <w:t>其實施。</w:t>
            </w:r>
          </w:p>
        </w:tc>
      </w:tr>
      <w:tr w:rsidR="00C35865" w:rsidRPr="00C35865" w:rsidTr="008749E7">
        <w:trPr>
          <w:trHeight w:hRule="exact" w:val="1994"/>
          <w:jc w:val="center"/>
        </w:trPr>
        <w:tc>
          <w:tcPr>
            <w:tcW w:w="675" w:type="dxa"/>
            <w:vMerge w:val="restart"/>
            <w:tcBorders>
              <w:top w:val="single" w:sz="4" w:space="0" w:color="auto"/>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6"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效 果</w:t>
            </w:r>
          </w:p>
        </w:tc>
        <w:tc>
          <w:tcPr>
            <w:tcW w:w="566" w:type="dxa"/>
            <w:vMerge w:val="restart"/>
            <w:tcBorders>
              <w:top w:val="single" w:sz="4" w:space="0" w:color="auto"/>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r w:rsidRPr="00C35865">
              <w:rPr>
                <w:rFonts w:ascii="標楷體" w:eastAsia="標楷體" w:cs="標楷體" w:hint="eastAsia"/>
              </w:rPr>
              <w:t>領</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域</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科</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目</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spacing w:val="-1"/>
              </w:rPr>
              <w:t>.</w:t>
            </w:r>
            <w:r w:rsidRPr="00C35865">
              <w:rPr>
                <w:rFonts w:ascii="標楷體" w:eastAsia="標楷體" w:cs="標楷體" w:hint="eastAsia"/>
              </w:rPr>
              <w:t>素養達成</w:t>
            </w:r>
          </w:p>
        </w:tc>
        <w:tc>
          <w:tcPr>
            <w:tcW w:w="6859" w:type="dxa"/>
            <w:tcBorders>
              <w:top w:val="single" w:sz="4"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10" w:lineRule="exact"/>
            </w:pPr>
          </w:p>
          <w:p w:rsidR="00C35865" w:rsidRPr="00C35865" w:rsidRDefault="00C35865" w:rsidP="00C35865">
            <w:pPr>
              <w:kinsoku w:val="0"/>
              <w:overflowPunct w:val="0"/>
              <w:autoSpaceDE w:val="0"/>
              <w:autoSpaceDN w:val="0"/>
              <w:adjustRightInd w:val="0"/>
              <w:spacing w:line="360" w:lineRule="exact"/>
              <w:ind w:right="96"/>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1</w:t>
            </w:r>
            <w:proofErr w:type="gramStart"/>
            <w:r w:rsidRPr="00C35865">
              <w:rPr>
                <w:rFonts w:ascii="標楷體" w:eastAsia="標楷體" w:cs="標楷體" w:hint="eastAsia"/>
              </w:rPr>
              <w:t>各</w:t>
            </w:r>
            <w:proofErr w:type="gramEnd"/>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階段</w:t>
            </w:r>
            <w:r w:rsidRPr="00C35865">
              <w:rPr>
                <w:rFonts w:ascii="標楷體" w:eastAsia="標楷體" w:cs="標楷體" w:hint="eastAsia"/>
                <w:spacing w:val="-4"/>
              </w:rPr>
              <w:t>/</w:t>
            </w:r>
            <w:r w:rsidRPr="00C35865">
              <w:rPr>
                <w:rFonts w:ascii="標楷體" w:eastAsia="標楷體" w:cs="標楷體" w:hint="eastAsia"/>
              </w:rPr>
              <w:t>年級學</w:t>
            </w:r>
            <w:r w:rsidRPr="00C35865">
              <w:rPr>
                <w:rFonts w:ascii="標楷體" w:eastAsia="標楷體" w:cs="標楷體" w:hint="eastAsia"/>
                <w:spacing w:val="-3"/>
              </w:rPr>
              <w:t>生</w:t>
            </w:r>
            <w:r w:rsidRPr="00C35865">
              <w:rPr>
                <w:rFonts w:ascii="標楷體" w:eastAsia="標楷體" w:cs="標楷體" w:hint="eastAsia"/>
              </w:rPr>
              <w:t>於各</w:t>
            </w:r>
            <w:r w:rsidRPr="00C35865">
              <w:rPr>
                <w:rFonts w:ascii="標楷體" w:eastAsia="標楷體" w:cs="標楷體" w:hint="eastAsia"/>
                <w:spacing w:val="-3"/>
              </w:rPr>
              <w:t>領</w:t>
            </w:r>
            <w:r w:rsidRPr="00C35865">
              <w:rPr>
                <w:rFonts w:ascii="標楷體" w:eastAsia="標楷體" w:cs="標楷體" w:hint="eastAsia"/>
              </w:rPr>
              <w:t>域</w:t>
            </w:r>
            <w:r w:rsidRPr="00C35865">
              <w:rPr>
                <w:rFonts w:ascii="標楷體" w:eastAsia="標楷體" w:cs="標楷體" w:hint="eastAsia"/>
                <w:spacing w:val="-2"/>
              </w:rPr>
              <w:t>/</w:t>
            </w:r>
            <w:r w:rsidRPr="00C35865">
              <w:rPr>
                <w:rFonts w:ascii="標楷體" w:eastAsia="標楷體" w:cs="標楷體" w:hint="eastAsia"/>
              </w:rPr>
              <w:t>科目之</w:t>
            </w:r>
            <w:r w:rsidRPr="00C35865">
              <w:rPr>
                <w:rFonts w:ascii="標楷體" w:eastAsia="標楷體" w:cs="標楷體" w:hint="eastAsia"/>
                <w:spacing w:val="-3"/>
              </w:rPr>
              <w:t>學</w:t>
            </w:r>
            <w:r w:rsidRPr="00C35865">
              <w:rPr>
                <w:rFonts w:ascii="標楷體" w:eastAsia="標楷體" w:cs="標楷體" w:hint="eastAsia"/>
              </w:rPr>
              <w:t>習結</w:t>
            </w:r>
            <w:r w:rsidRPr="00C35865">
              <w:rPr>
                <w:rFonts w:ascii="標楷體" w:eastAsia="標楷體" w:cs="標楷體" w:hint="eastAsia"/>
                <w:spacing w:val="-3"/>
              </w:rPr>
              <w:t>果表</w:t>
            </w:r>
            <w:r w:rsidRPr="00C35865">
              <w:rPr>
                <w:rFonts w:ascii="標楷體" w:eastAsia="標楷體" w:cs="標楷體" w:hint="eastAsia"/>
                <w:spacing w:val="-44"/>
              </w:rPr>
              <w:t>現，</w:t>
            </w:r>
            <w:r w:rsidRPr="00C35865">
              <w:rPr>
                <w:rFonts w:ascii="標楷體" w:eastAsia="標楷體" w:cs="標楷體" w:hint="eastAsia"/>
                <w:spacing w:val="-3"/>
              </w:rPr>
              <w:t>能</w:t>
            </w:r>
            <w:r w:rsidRPr="00C35865">
              <w:rPr>
                <w:rFonts w:ascii="標楷體" w:eastAsia="標楷體" w:cs="標楷體" w:hint="eastAsia"/>
              </w:rPr>
              <w:t>達成</w:t>
            </w:r>
            <w:r w:rsidRPr="00C35865">
              <w:rPr>
                <w:rFonts w:ascii="標楷體" w:eastAsia="標楷體" w:cs="標楷體" w:hint="eastAsia"/>
                <w:spacing w:val="-3"/>
              </w:rPr>
              <w:t>各</w:t>
            </w:r>
            <w:r w:rsidRPr="00C35865">
              <w:rPr>
                <w:rFonts w:ascii="標楷體" w:eastAsia="標楷體" w:cs="標楷體" w:hint="eastAsia"/>
              </w:rPr>
              <w:t>該領</w:t>
            </w:r>
            <w:r w:rsidRPr="00C35865">
              <w:rPr>
                <w:rFonts w:ascii="標楷體" w:eastAsia="標楷體" w:cs="標楷體" w:hint="eastAsia"/>
                <w:spacing w:val="-2"/>
              </w:rPr>
              <w:t>域/</w:t>
            </w:r>
            <w:r w:rsidRPr="00C35865">
              <w:rPr>
                <w:rFonts w:ascii="標楷體" w:eastAsia="標楷體" w:cs="標楷體" w:hint="eastAsia"/>
              </w:rPr>
              <w:t>科目</w:t>
            </w:r>
            <w:proofErr w:type="gramStart"/>
            <w:r w:rsidRPr="00C35865">
              <w:rPr>
                <w:rFonts w:ascii="標楷體" w:eastAsia="標楷體" w:cs="標楷體" w:hint="eastAsia"/>
              </w:rPr>
              <w:t>課綱</w:t>
            </w:r>
            <w:proofErr w:type="gramEnd"/>
            <w:r w:rsidRPr="00C35865">
              <w:rPr>
                <w:rFonts w:ascii="標楷體" w:eastAsia="標楷體" w:cs="標楷體" w:hint="eastAsia"/>
              </w:rPr>
              <w:t>訂定</w:t>
            </w:r>
            <w:r w:rsidRPr="00C35865">
              <w:rPr>
                <w:rFonts w:ascii="標楷體" w:eastAsia="標楷體" w:cs="標楷體" w:hint="eastAsia"/>
                <w:spacing w:val="-3"/>
              </w:rPr>
              <w:t>之</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段核心</w:t>
            </w:r>
            <w:r w:rsidRPr="00C35865">
              <w:rPr>
                <w:rFonts w:ascii="標楷體" w:eastAsia="標楷體" w:cs="標楷體" w:hint="eastAsia"/>
                <w:spacing w:val="-3"/>
              </w:rPr>
              <w:t>素</w:t>
            </w:r>
            <w:r w:rsidRPr="00C35865">
              <w:rPr>
                <w:rFonts w:ascii="標楷體" w:eastAsia="標楷體" w:cs="標楷體" w:hint="eastAsia"/>
              </w:rPr>
              <w:t>養，</w:t>
            </w:r>
            <w:proofErr w:type="gramStart"/>
            <w:r w:rsidRPr="00C35865">
              <w:rPr>
                <w:rFonts w:ascii="標楷體" w:eastAsia="標楷體" w:cs="標楷體" w:hint="eastAsia"/>
                <w:spacing w:val="-3"/>
              </w:rPr>
              <w:t>並精</w:t>
            </w:r>
            <w:r w:rsidRPr="00C35865">
              <w:rPr>
                <w:rFonts w:ascii="標楷體" w:eastAsia="標楷體" w:cs="標楷體" w:hint="eastAsia"/>
              </w:rPr>
              <w:t>熟</w:t>
            </w:r>
            <w:proofErr w:type="gramEnd"/>
            <w:r w:rsidRPr="00C35865">
              <w:rPr>
                <w:rFonts w:ascii="標楷體" w:eastAsia="標楷體" w:cs="標楷體" w:hint="eastAsia"/>
              </w:rPr>
              <w:t>各學</w:t>
            </w:r>
            <w:r w:rsidRPr="00C35865">
              <w:rPr>
                <w:rFonts w:ascii="標楷體" w:eastAsia="標楷體" w:cs="標楷體" w:hint="eastAsia"/>
                <w:spacing w:val="-3"/>
              </w:rPr>
              <w:t>習</w:t>
            </w:r>
            <w:r w:rsidRPr="00C35865">
              <w:rPr>
                <w:rFonts w:ascii="標楷體" w:eastAsia="標楷體" w:cs="標楷體" w:hint="eastAsia"/>
              </w:rPr>
              <w:t>重點。</w:t>
            </w:r>
          </w:p>
          <w:p w:rsidR="00C35865" w:rsidRPr="00C35865" w:rsidRDefault="00C35865" w:rsidP="00C35865">
            <w:pPr>
              <w:kinsoku w:val="0"/>
              <w:overflowPunct w:val="0"/>
              <w:autoSpaceDE w:val="0"/>
              <w:autoSpaceDN w:val="0"/>
              <w:adjustRightInd w:val="0"/>
              <w:spacing w:line="334" w:lineRule="exact"/>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2</w:t>
            </w:r>
            <w:proofErr w:type="gramStart"/>
            <w:r w:rsidRPr="00C35865">
              <w:rPr>
                <w:rFonts w:ascii="標楷體" w:eastAsia="標楷體" w:cs="標楷體" w:hint="eastAsia"/>
              </w:rPr>
              <w:t>各</w:t>
            </w:r>
            <w:proofErr w:type="gramEnd"/>
            <w:r w:rsidRPr="00C35865">
              <w:rPr>
                <w:rFonts w:ascii="標楷體" w:eastAsia="標楷體" w:cs="標楷體" w:hint="eastAsia"/>
              </w:rPr>
              <w:t>領域</w:t>
            </w:r>
            <w:r w:rsidRPr="00C35865">
              <w:rPr>
                <w:rFonts w:ascii="標楷體" w:eastAsia="標楷體" w:cs="標楷體" w:hint="eastAsia"/>
                <w:spacing w:val="-2"/>
              </w:rPr>
              <w:t>/</w:t>
            </w:r>
            <w:proofErr w:type="gramStart"/>
            <w:r w:rsidRPr="00C35865">
              <w:rPr>
                <w:rFonts w:ascii="標楷體" w:eastAsia="標楷體" w:cs="標楷體" w:hint="eastAsia"/>
                <w:spacing w:val="-3"/>
              </w:rPr>
              <w:t>科目</w:t>
            </w:r>
            <w:r w:rsidRPr="00C35865">
              <w:rPr>
                <w:rFonts w:ascii="標楷體" w:eastAsia="標楷體" w:cs="標楷體" w:hint="eastAsia"/>
              </w:rPr>
              <w:t>課綱核</w:t>
            </w:r>
            <w:proofErr w:type="gramEnd"/>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2"/>
              </w:rPr>
              <w:t>及</w:t>
            </w:r>
            <w:r w:rsidRPr="00C35865">
              <w:rPr>
                <w:rFonts w:ascii="標楷體" w:eastAsia="標楷體" w:cs="標楷體" w:hint="eastAsia"/>
                <w:spacing w:val="-3"/>
              </w:rPr>
              <w:t>學</w:t>
            </w:r>
            <w:r w:rsidRPr="00C35865">
              <w:rPr>
                <w:rFonts w:ascii="標楷體" w:eastAsia="標楷體" w:cs="標楷體" w:hint="eastAsia"/>
              </w:rPr>
              <w:t>習重點</w:t>
            </w:r>
            <w:r w:rsidRPr="00C35865">
              <w:rPr>
                <w:rFonts w:ascii="標楷體" w:eastAsia="標楷體" w:cs="標楷體" w:hint="eastAsia"/>
                <w:spacing w:val="-3"/>
              </w:rPr>
              <w:t>以</w:t>
            </w:r>
            <w:r w:rsidRPr="00C35865">
              <w:rPr>
                <w:rFonts w:ascii="標楷體" w:eastAsia="標楷體" w:cs="標楷體" w:hint="eastAsia"/>
              </w:rPr>
              <w:t>外之</w:t>
            </w:r>
            <w:r w:rsidRPr="00C35865">
              <w:rPr>
                <w:rFonts w:ascii="標楷體" w:eastAsia="標楷體" w:cs="標楷體" w:hint="eastAsia"/>
                <w:spacing w:val="-3"/>
              </w:rPr>
              <w:t>其他</w:t>
            </w:r>
            <w:r w:rsidRPr="00C35865">
              <w:rPr>
                <w:rFonts w:ascii="標楷體" w:eastAsia="標楷體" w:cs="標楷體" w:hint="eastAsia"/>
              </w:rPr>
              <w:t>非意圖</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結</w:t>
            </w:r>
            <w:r w:rsidRPr="00C35865">
              <w:rPr>
                <w:rFonts w:ascii="標楷體" w:eastAsia="標楷體" w:cs="標楷體" w:hint="eastAsia"/>
                <w:spacing w:val="-44"/>
              </w:rPr>
              <w:t>果</w:t>
            </w:r>
            <w:r w:rsidRPr="00C35865">
              <w:rPr>
                <w:rFonts w:ascii="標楷體" w:eastAsia="標楷體" w:hAnsi="標楷體" w:cs="標楷體" w:hint="eastAsia"/>
                <w:spacing w:val="-46"/>
              </w:rPr>
              <w:t>，</w:t>
            </w:r>
            <w:r w:rsidRPr="00C35865">
              <w:rPr>
                <w:rFonts w:ascii="標楷體" w:eastAsia="標楷體" w:cs="標楷體" w:hint="eastAsia"/>
              </w:rPr>
              <w:t>具教育之積極正</w:t>
            </w:r>
            <w:r w:rsidRPr="00C35865">
              <w:rPr>
                <w:rFonts w:ascii="標楷體" w:eastAsia="標楷體" w:cs="標楷體" w:hint="eastAsia"/>
                <w:spacing w:val="-3"/>
              </w:rPr>
              <w:t>向</w:t>
            </w:r>
            <w:r w:rsidRPr="00C35865">
              <w:rPr>
                <w:rFonts w:ascii="標楷體" w:eastAsia="標楷體" w:cs="標楷體" w:hint="eastAsia"/>
              </w:rPr>
              <w:t>價值。</w:t>
            </w:r>
          </w:p>
        </w:tc>
      </w:tr>
      <w:tr w:rsidR="00C35865" w:rsidRPr="00C35865" w:rsidTr="008749E7">
        <w:trPr>
          <w:trHeight w:hRule="exact" w:val="989"/>
          <w:jc w:val="center"/>
        </w:trPr>
        <w:tc>
          <w:tcPr>
            <w:tcW w:w="675" w:type="dxa"/>
            <w:vMerge/>
            <w:tcBorders>
              <w:top w:val="single" w:sz="4" w:space="0" w:color="auto"/>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52"/>
              <w:jc w:val="center"/>
            </w:pPr>
            <w:r w:rsidRPr="00C35865">
              <w:rPr>
                <w:rFonts w:ascii="標楷體" w:eastAsia="標楷體" w:cs="標楷體" w:hint="eastAsia"/>
              </w:rPr>
              <w:t>2</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before="52" w:line="360" w:lineRule="exact"/>
            </w:pPr>
            <w:r w:rsidRPr="00C35865">
              <w:rPr>
                <w:rFonts w:ascii="標楷體" w:eastAsia="標楷體" w:cs="標楷體" w:hint="eastAsia"/>
              </w:rPr>
              <w:t>學生在</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之學習</w:t>
            </w:r>
            <w:r w:rsidRPr="00C35865">
              <w:rPr>
                <w:rFonts w:ascii="標楷體" w:eastAsia="標楷體" w:cs="標楷體" w:hint="eastAsia"/>
                <w:spacing w:val="-3"/>
              </w:rPr>
              <w:t>結</w:t>
            </w:r>
            <w:r w:rsidRPr="00C35865">
              <w:rPr>
                <w:rFonts w:ascii="標楷體" w:eastAsia="標楷體" w:cs="標楷體" w:hint="eastAsia"/>
              </w:rPr>
              <w:t>果表</w:t>
            </w:r>
            <w:r w:rsidRPr="00C35865">
              <w:rPr>
                <w:rFonts w:ascii="標楷體" w:eastAsia="標楷體" w:cs="標楷體" w:hint="eastAsia"/>
                <w:spacing w:val="-3"/>
              </w:rPr>
              <w:t>現，</w:t>
            </w:r>
            <w:r w:rsidRPr="00C35865">
              <w:rPr>
                <w:rFonts w:ascii="標楷體" w:eastAsia="標楷體" w:cs="標楷體" w:hint="eastAsia"/>
              </w:rPr>
              <w:t>於各年</w:t>
            </w:r>
            <w:r w:rsidRPr="00C35865">
              <w:rPr>
                <w:rFonts w:ascii="標楷體" w:eastAsia="標楷體" w:cs="標楷體" w:hint="eastAsia"/>
                <w:spacing w:val="-3"/>
              </w:rPr>
              <w:t>級</w:t>
            </w:r>
            <w:r w:rsidRPr="00C35865">
              <w:rPr>
                <w:rFonts w:ascii="標楷體" w:eastAsia="標楷體" w:cs="標楷體" w:hint="eastAsia"/>
              </w:rPr>
              <w:t>及學</w:t>
            </w:r>
            <w:r w:rsidRPr="00C35865">
              <w:rPr>
                <w:rFonts w:ascii="標楷體" w:eastAsia="標楷體" w:cs="標楷體" w:hint="eastAsia"/>
                <w:spacing w:val="-3"/>
              </w:rPr>
              <w:t>習階</w:t>
            </w:r>
            <w:r w:rsidRPr="00C35865">
              <w:rPr>
                <w:rFonts w:ascii="標楷體" w:eastAsia="標楷體" w:cs="標楷體" w:hint="eastAsia"/>
              </w:rPr>
              <w:t>段具持</w:t>
            </w:r>
            <w:r w:rsidRPr="00C35865">
              <w:rPr>
                <w:rFonts w:ascii="標楷體" w:eastAsia="標楷體" w:cs="標楷體" w:hint="eastAsia"/>
                <w:spacing w:val="-3"/>
              </w:rPr>
              <w:t>續</w:t>
            </w:r>
            <w:r w:rsidRPr="00C35865">
              <w:rPr>
                <w:rFonts w:ascii="標楷體" w:eastAsia="標楷體" w:cs="標楷體" w:hint="eastAsia"/>
              </w:rPr>
              <w:t>進展</w:t>
            </w:r>
            <w:r w:rsidRPr="00C35865">
              <w:rPr>
                <w:rFonts w:ascii="標楷體" w:eastAsia="標楷體" w:cs="標楷體" w:hint="eastAsia"/>
                <w:spacing w:val="-3"/>
              </w:rPr>
              <w:t>之現</w:t>
            </w:r>
            <w:r w:rsidRPr="00C35865">
              <w:rPr>
                <w:rFonts w:ascii="標楷體" w:eastAsia="標楷體" w:cs="標楷體" w:hint="eastAsia"/>
              </w:rPr>
              <w:t>象。</w:t>
            </w:r>
          </w:p>
        </w:tc>
      </w:tr>
      <w:tr w:rsidR="00C35865" w:rsidRPr="00C35865" w:rsidTr="008749E7">
        <w:trPr>
          <w:trHeight w:hRule="exact" w:val="1866"/>
          <w:jc w:val="center"/>
        </w:trPr>
        <w:tc>
          <w:tcPr>
            <w:tcW w:w="675" w:type="dxa"/>
            <w:vMerge w:val="restart"/>
            <w:tcBorders>
              <w:top w:val="single" w:sz="4" w:space="0" w:color="auto"/>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175" w:lineRule="auto"/>
              <w:ind w:right="280"/>
              <w:jc w:val="center"/>
            </w:pPr>
          </w:p>
        </w:tc>
        <w:tc>
          <w:tcPr>
            <w:tcW w:w="566" w:type="dxa"/>
            <w:vMerge w:val="restart"/>
            <w:tcBorders>
              <w:top w:val="single" w:sz="4" w:space="0" w:color="auto"/>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r w:rsidRPr="00C35865">
              <w:rPr>
                <w:rFonts w:ascii="標楷體" w:eastAsia="標楷體" w:cs="標楷體" w:hint="eastAsia"/>
              </w:rPr>
              <w:t>彈</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性</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學</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習</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目標達成</w:t>
            </w:r>
          </w:p>
        </w:tc>
        <w:tc>
          <w:tcPr>
            <w:tcW w:w="6859" w:type="dxa"/>
            <w:tcBorders>
              <w:top w:val="single" w:sz="4" w:space="0" w:color="auto"/>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7" w:line="360" w:lineRule="exact"/>
              <w:rPr>
                <w:rFonts w:ascii="標楷體" w:eastAsia="標楷體" w:cs="標楷體"/>
              </w:rP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1學生</w:t>
            </w:r>
            <w:r w:rsidRPr="00C35865">
              <w:rPr>
                <w:rFonts w:ascii="標楷體" w:eastAsia="標楷體" w:cs="標楷體" w:hint="eastAsia"/>
                <w:spacing w:val="-3"/>
              </w:rPr>
              <w:t>於</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之學</w:t>
            </w:r>
            <w:r w:rsidRPr="00C35865">
              <w:rPr>
                <w:rFonts w:ascii="標楷體" w:eastAsia="標楷體" w:cs="標楷體" w:hint="eastAsia"/>
                <w:spacing w:val="-3"/>
              </w:rPr>
              <w:t>習結</w:t>
            </w:r>
            <w:r w:rsidRPr="00C35865">
              <w:rPr>
                <w:rFonts w:ascii="標楷體" w:eastAsia="標楷體" w:cs="標楷體" w:hint="eastAsia"/>
              </w:rPr>
              <w:t>果表現</w:t>
            </w:r>
            <w:r w:rsidRPr="00C35865">
              <w:rPr>
                <w:rFonts w:ascii="標楷體" w:eastAsia="標楷體" w:cs="標楷體" w:hint="eastAsia"/>
                <w:spacing w:val="-3"/>
              </w:rPr>
              <w:t>，</w:t>
            </w:r>
            <w:r w:rsidRPr="00C35865">
              <w:rPr>
                <w:rFonts w:ascii="標楷體" w:eastAsia="標楷體" w:cs="標楷體" w:hint="eastAsia"/>
              </w:rPr>
              <w:t>能符</w:t>
            </w:r>
            <w:r w:rsidRPr="00C35865">
              <w:rPr>
                <w:rFonts w:ascii="標楷體" w:eastAsia="標楷體" w:cs="標楷體" w:hint="eastAsia"/>
                <w:spacing w:val="-3"/>
              </w:rPr>
              <w:t>合課</w:t>
            </w:r>
            <w:r w:rsidRPr="00C35865">
              <w:rPr>
                <w:rFonts w:ascii="標楷體" w:eastAsia="標楷體" w:cs="標楷體" w:hint="eastAsia"/>
              </w:rPr>
              <w:t>程設計</w:t>
            </w:r>
            <w:r w:rsidRPr="00C35865">
              <w:rPr>
                <w:rFonts w:ascii="標楷體" w:eastAsia="標楷體" w:cs="標楷體" w:hint="eastAsia"/>
                <w:spacing w:val="-3"/>
              </w:rPr>
              <w:t>之</w:t>
            </w:r>
            <w:r w:rsidRPr="00C35865">
              <w:rPr>
                <w:rFonts w:ascii="標楷體" w:eastAsia="標楷體" w:cs="標楷體" w:hint="eastAsia"/>
              </w:rPr>
              <w:t>預期</w:t>
            </w:r>
            <w:r w:rsidRPr="00C35865">
              <w:rPr>
                <w:rFonts w:ascii="標楷體" w:eastAsia="標楷體" w:cs="標楷體" w:hint="eastAsia"/>
                <w:spacing w:val="-3"/>
              </w:rPr>
              <w:t>課程</w:t>
            </w:r>
            <w:r w:rsidRPr="00C35865">
              <w:rPr>
                <w:rFonts w:ascii="標楷體" w:eastAsia="標楷體" w:cs="標楷體" w:hint="eastAsia"/>
              </w:rPr>
              <w:t>目標。</w:t>
            </w:r>
          </w:p>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2學生</w:t>
            </w:r>
            <w:r w:rsidRPr="00C35865">
              <w:rPr>
                <w:rFonts w:ascii="標楷體" w:eastAsia="標楷體" w:cs="標楷體" w:hint="eastAsia"/>
                <w:spacing w:val="-3"/>
              </w:rPr>
              <w:t>在</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之非</w:t>
            </w:r>
            <w:r w:rsidRPr="00C35865">
              <w:rPr>
                <w:rFonts w:ascii="標楷體" w:eastAsia="標楷體" w:cs="標楷體" w:hint="eastAsia"/>
                <w:spacing w:val="-3"/>
              </w:rPr>
              <w:t>意圖</w:t>
            </w:r>
            <w:r w:rsidRPr="00C35865">
              <w:rPr>
                <w:rFonts w:ascii="標楷體" w:eastAsia="標楷體" w:cs="標楷體" w:hint="eastAsia"/>
              </w:rPr>
              <w:t>性學習</w:t>
            </w:r>
            <w:r w:rsidRPr="00C35865">
              <w:rPr>
                <w:rFonts w:ascii="標楷體" w:eastAsia="標楷體" w:cs="標楷體" w:hint="eastAsia"/>
                <w:spacing w:val="-3"/>
              </w:rPr>
              <w:t>結</w:t>
            </w:r>
            <w:r w:rsidRPr="00C35865">
              <w:rPr>
                <w:rFonts w:ascii="標楷體" w:eastAsia="標楷體" w:cs="標楷體" w:hint="eastAsia"/>
              </w:rPr>
              <w:t>果，</w:t>
            </w:r>
            <w:r w:rsidRPr="00C35865">
              <w:rPr>
                <w:rFonts w:ascii="標楷體" w:eastAsia="標楷體" w:cs="標楷體" w:hint="eastAsia"/>
                <w:spacing w:val="-3"/>
              </w:rPr>
              <w:t>具教</w:t>
            </w:r>
            <w:r w:rsidRPr="00C35865">
              <w:rPr>
                <w:rFonts w:ascii="標楷體" w:eastAsia="標楷體" w:cs="標楷體" w:hint="eastAsia"/>
              </w:rPr>
              <w:t>育之積</w:t>
            </w:r>
            <w:r w:rsidRPr="00C35865">
              <w:rPr>
                <w:rFonts w:ascii="標楷體" w:eastAsia="標楷體" w:cs="標楷體" w:hint="eastAsia"/>
                <w:spacing w:val="-3"/>
              </w:rPr>
              <w:t>極</w:t>
            </w:r>
            <w:r w:rsidRPr="00C35865">
              <w:rPr>
                <w:rFonts w:ascii="標楷體" w:eastAsia="標楷體" w:cs="標楷體" w:hint="eastAsia"/>
              </w:rPr>
              <w:t>正向</w:t>
            </w:r>
            <w:r w:rsidRPr="00C35865">
              <w:rPr>
                <w:rFonts w:ascii="標楷體" w:eastAsia="標楷體" w:cs="標楷體" w:hint="eastAsia"/>
                <w:spacing w:val="-3"/>
              </w:rPr>
              <w:t>價值</w:t>
            </w:r>
            <w:r w:rsidRPr="00C35865">
              <w:rPr>
                <w:rFonts w:ascii="標楷體" w:eastAsia="標楷體" w:cs="標楷體" w:hint="eastAsia"/>
              </w:rPr>
              <w:t>。</w:t>
            </w:r>
          </w:p>
        </w:tc>
      </w:tr>
      <w:tr w:rsidR="00C35865" w:rsidRPr="00C35865" w:rsidTr="008749E7">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tcPr>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類彈</w:t>
            </w:r>
            <w:r w:rsidRPr="00C35865">
              <w:rPr>
                <w:rFonts w:ascii="標楷體" w:eastAsia="標楷體" w:cs="標楷體" w:hint="eastAsia"/>
                <w:spacing w:val="-3"/>
              </w:rPr>
              <w:t>性學</w:t>
            </w:r>
            <w:r w:rsidRPr="00C35865">
              <w:rPr>
                <w:rFonts w:ascii="標楷體" w:eastAsia="標楷體" w:cs="標楷體" w:hint="eastAsia"/>
              </w:rPr>
              <w:t>習課程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學習</w:t>
            </w:r>
            <w:r w:rsidRPr="00C35865">
              <w:rPr>
                <w:rFonts w:ascii="標楷體" w:eastAsia="標楷體" w:cs="標楷體" w:hint="eastAsia"/>
                <w:spacing w:val="-3"/>
              </w:rPr>
              <w:t>成就</w:t>
            </w:r>
            <w:r w:rsidRPr="00C35865">
              <w:rPr>
                <w:rFonts w:ascii="標楷體" w:eastAsia="標楷體" w:cs="標楷體" w:hint="eastAsia"/>
              </w:rPr>
              <w:t>表現，</w:t>
            </w:r>
            <w:r w:rsidRPr="00C35865">
              <w:rPr>
                <w:rFonts w:ascii="標楷體" w:eastAsia="標楷體" w:cs="標楷體" w:hint="eastAsia"/>
                <w:spacing w:val="-3"/>
              </w:rPr>
              <w:t>具</w:t>
            </w:r>
            <w:r w:rsidRPr="00C35865">
              <w:rPr>
                <w:rFonts w:ascii="標楷體" w:eastAsia="標楷體" w:cs="標楷體" w:hint="eastAsia"/>
              </w:rPr>
              <w:t>持續進</w:t>
            </w:r>
            <w:r w:rsidRPr="00C35865">
              <w:rPr>
                <w:rFonts w:ascii="標楷體" w:eastAsia="標楷體" w:cs="標楷體" w:hint="eastAsia"/>
                <w:spacing w:val="-3"/>
              </w:rPr>
              <w:t>進展</w:t>
            </w:r>
            <w:r w:rsidRPr="00C35865">
              <w:rPr>
                <w:rFonts w:ascii="標楷體" w:eastAsia="標楷體" w:cs="標楷體" w:hint="eastAsia"/>
              </w:rPr>
              <w:t>之現象。</w:t>
            </w:r>
          </w:p>
        </w:tc>
      </w:tr>
      <w:tr w:rsidR="00C35865" w:rsidRPr="00C35865" w:rsidTr="008749E7">
        <w:trPr>
          <w:trHeight w:hRule="exact" w:val="1951"/>
          <w:jc w:val="center"/>
        </w:trPr>
        <w:tc>
          <w:tcPr>
            <w:tcW w:w="675" w:type="dxa"/>
            <w:vMerge/>
            <w:tcBorders>
              <w:top w:val="single" w:sz="12" w:space="0" w:color="000000"/>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tcBorders>
              <w:top w:val="single" w:sz="4" w:space="0" w:color="auto"/>
              <w:left w:val="single" w:sz="4" w:space="0" w:color="000000"/>
              <w:bottom w:val="single" w:sz="4" w:space="0" w:color="auto"/>
              <w:right w:val="single" w:sz="4" w:space="0" w:color="auto"/>
            </w:tcBorders>
            <w:hideMark/>
          </w:tcPr>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體</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架</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構</w:t>
            </w:r>
          </w:p>
        </w:tc>
        <w:tc>
          <w:tcPr>
            <w:tcW w:w="1843" w:type="dxa"/>
            <w:tcBorders>
              <w:top w:val="single" w:sz="4" w:space="0" w:color="auto"/>
              <w:left w:val="single" w:sz="4" w:space="0" w:color="auto"/>
              <w:bottom w:val="single" w:sz="4"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教育成效</w:t>
            </w:r>
          </w:p>
        </w:tc>
        <w:tc>
          <w:tcPr>
            <w:tcW w:w="6859" w:type="dxa"/>
            <w:tcBorders>
              <w:top w:val="single" w:sz="4" w:space="0" w:color="auto"/>
              <w:left w:val="single" w:sz="4" w:space="0" w:color="000000"/>
              <w:bottom w:val="single" w:sz="4" w:space="0" w:color="auto"/>
              <w:right w:val="single" w:sz="4" w:space="0" w:color="000000"/>
            </w:tcBorders>
          </w:tcPr>
          <w:p w:rsidR="00C35865" w:rsidRPr="00C35865" w:rsidRDefault="00C35865" w:rsidP="00C35865">
            <w:pPr>
              <w:kinsoku w:val="0"/>
              <w:overflowPunct w:val="0"/>
              <w:autoSpaceDE w:val="0"/>
              <w:autoSpaceDN w:val="0"/>
              <w:adjustRightInd w:val="0"/>
              <w:spacing w:line="360" w:lineRule="exact"/>
              <w:ind w:right="431"/>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習(節數)課</w:t>
            </w:r>
            <w:r w:rsidRPr="00C35865">
              <w:rPr>
                <w:rFonts w:ascii="標楷體" w:eastAsia="標楷體" w:cs="標楷體" w:hint="eastAsia"/>
                <w:spacing w:val="-3"/>
              </w:rPr>
              <w:t>程之</w:t>
            </w:r>
            <w:r w:rsidRPr="00C35865">
              <w:rPr>
                <w:rFonts w:ascii="標楷體" w:eastAsia="標楷體" w:cs="標楷體" w:hint="eastAsia"/>
              </w:rPr>
              <w:t>學習結</w:t>
            </w:r>
            <w:r w:rsidRPr="00C35865">
              <w:rPr>
                <w:rFonts w:ascii="標楷體" w:eastAsia="標楷體" w:cs="標楷體" w:hint="eastAsia"/>
                <w:spacing w:val="-3"/>
              </w:rPr>
              <w:t>果</w:t>
            </w:r>
            <w:r w:rsidRPr="00C35865">
              <w:rPr>
                <w:rFonts w:ascii="標楷體" w:eastAsia="標楷體" w:cs="標楷體" w:hint="eastAsia"/>
              </w:rPr>
              <w:t>表現</w:t>
            </w:r>
            <w:r w:rsidRPr="00C35865">
              <w:rPr>
                <w:rFonts w:ascii="標楷體" w:eastAsia="標楷體" w:cs="標楷體" w:hint="eastAsia"/>
                <w:spacing w:val="-3"/>
              </w:rPr>
              <w:t>，符</w:t>
            </w:r>
            <w:r w:rsidRPr="00C35865">
              <w:rPr>
                <w:rFonts w:ascii="標楷體" w:eastAsia="標楷體" w:cs="標楷體" w:hint="eastAsia"/>
              </w:rPr>
              <w:t>合預期</w:t>
            </w:r>
            <w:r w:rsidRPr="00C35865">
              <w:rPr>
                <w:rFonts w:ascii="標楷體" w:eastAsia="標楷體" w:cs="標楷體" w:hint="eastAsia"/>
                <w:spacing w:val="-1"/>
              </w:rPr>
              <w:t>教</w:t>
            </w:r>
            <w:r w:rsidRPr="00C35865">
              <w:rPr>
                <w:rFonts w:ascii="標楷體" w:eastAsia="標楷體" w:cs="標楷體" w:hint="eastAsia"/>
              </w:rPr>
              <w:t>育成</w:t>
            </w:r>
            <w:r w:rsidRPr="00C35865">
              <w:rPr>
                <w:rFonts w:ascii="標楷體" w:eastAsia="標楷體" w:cs="標楷體" w:hint="eastAsia"/>
                <w:spacing w:val="-3"/>
              </w:rPr>
              <w:t>效，</w:t>
            </w:r>
            <w:r w:rsidRPr="00C35865">
              <w:rPr>
                <w:rFonts w:ascii="標楷體" w:eastAsia="標楷體" w:cs="標楷體" w:hint="eastAsia"/>
              </w:rPr>
              <w:t>展現</w:t>
            </w:r>
            <w:proofErr w:type="gramStart"/>
            <w:r w:rsidRPr="00C35865">
              <w:rPr>
                <w:rFonts w:ascii="標楷體" w:eastAsia="標楷體" w:cs="標楷體" w:hint="eastAsia"/>
              </w:rPr>
              <w:t>適</w:t>
            </w:r>
            <w:proofErr w:type="gramEnd"/>
            <w:r w:rsidRPr="00C35865">
              <w:rPr>
                <w:rFonts w:ascii="標楷體" w:eastAsia="標楷體" w:cs="標楷體" w:hint="eastAsia"/>
              </w:rPr>
              <w:t>性教育</w:t>
            </w:r>
            <w:r w:rsidRPr="00C35865">
              <w:rPr>
                <w:rFonts w:ascii="標楷體" w:eastAsia="標楷體" w:cs="標楷體" w:hint="eastAsia"/>
                <w:spacing w:val="-3"/>
              </w:rPr>
              <w:t>特</w:t>
            </w:r>
            <w:r w:rsidRPr="00C35865">
              <w:rPr>
                <w:rFonts w:ascii="標楷體" w:eastAsia="標楷體" w:cs="標楷體" w:hint="eastAsia"/>
              </w:rPr>
              <w:t>質。</w:t>
            </w: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kinsoku w:val="0"/>
        <w:overflowPunct w:val="0"/>
        <w:autoSpaceDE w:val="0"/>
        <w:autoSpaceDN w:val="0"/>
        <w:adjustRightInd w:val="0"/>
        <w:spacing w:line="419" w:lineRule="exact"/>
        <w:jc w:val="center"/>
        <w:rPr>
          <w:rFonts w:ascii="標楷體" w:eastAsia="標楷體" w:cs="標楷體"/>
          <w:b/>
          <w:kern w:val="0"/>
          <w:sz w:val="22"/>
          <w:szCs w:val="22"/>
        </w:rPr>
      </w:pPr>
      <w:r w:rsidRPr="00C35865">
        <w:rPr>
          <w:rFonts w:ascii="標楷體" w:eastAsia="標楷體" w:cs="標楷體" w:hint="eastAsia"/>
          <w:b/>
          <w:spacing w:val="2"/>
          <w:kern w:val="0"/>
          <w:sz w:val="32"/>
          <w:szCs w:val="32"/>
        </w:rPr>
        <w:t>桃園市</w:t>
      </w:r>
      <w:r w:rsidRPr="00C35865">
        <w:rPr>
          <w:rFonts w:ascii="標楷體" w:eastAsia="標楷體" w:cs="標楷體" w:hint="eastAsia"/>
          <w:b/>
          <w:kern w:val="0"/>
          <w:sz w:val="32"/>
          <w:szCs w:val="32"/>
        </w:rPr>
        <w:t>○</w:t>
      </w:r>
      <w:r w:rsidRPr="00C35865">
        <w:rPr>
          <w:rFonts w:ascii="標楷體" w:eastAsia="標楷體" w:cs="標楷體" w:hint="eastAsia"/>
          <w:b/>
          <w:spacing w:val="2"/>
          <w:kern w:val="0"/>
          <w:sz w:val="32"/>
          <w:szCs w:val="32"/>
        </w:rPr>
        <w:t>○</w:t>
      </w:r>
      <w:r w:rsidRPr="00C35865">
        <w:rPr>
          <w:rFonts w:ascii="標楷體" w:eastAsia="標楷體" w:cs="標楷體" w:hint="eastAsia"/>
          <w:b/>
          <w:kern w:val="0"/>
          <w:sz w:val="32"/>
          <w:szCs w:val="32"/>
        </w:rPr>
        <w:t>國民</w:t>
      </w:r>
      <w:r w:rsidRPr="00C35865">
        <w:rPr>
          <w:rFonts w:ascii="標楷體" w:eastAsia="標楷體" w:cs="標楷體" w:hint="eastAsia"/>
          <w:b/>
          <w:spacing w:val="3"/>
          <w:kern w:val="0"/>
          <w:sz w:val="32"/>
          <w:szCs w:val="32"/>
        </w:rPr>
        <w:t>中</w:t>
      </w:r>
      <w:r w:rsidRPr="00C35865">
        <w:rPr>
          <w:rFonts w:ascii="標楷體" w:eastAsia="標楷體" w:cs="標楷體"/>
          <w:b/>
          <w:spacing w:val="1"/>
          <w:kern w:val="0"/>
          <w:sz w:val="32"/>
          <w:szCs w:val="32"/>
        </w:rPr>
        <w:t>(</w:t>
      </w:r>
      <w:r w:rsidRPr="00C35865">
        <w:rPr>
          <w:rFonts w:ascii="標楷體" w:eastAsia="標楷體" w:cs="標楷體" w:hint="eastAsia"/>
          <w:b/>
          <w:spacing w:val="2"/>
          <w:kern w:val="0"/>
          <w:sz w:val="32"/>
          <w:szCs w:val="32"/>
        </w:rPr>
        <w:t>小</w:t>
      </w:r>
      <w:r w:rsidRPr="00C35865">
        <w:rPr>
          <w:rFonts w:ascii="標楷體" w:eastAsia="標楷體" w:cs="標楷體"/>
          <w:b/>
          <w:spacing w:val="-2"/>
          <w:kern w:val="0"/>
          <w:sz w:val="32"/>
          <w:szCs w:val="32"/>
        </w:rPr>
        <w:t>)</w:t>
      </w:r>
      <w:r w:rsidRPr="00C35865">
        <w:rPr>
          <w:rFonts w:ascii="標楷體" w:eastAsia="標楷體" w:cs="標楷體" w:hint="eastAsia"/>
          <w:b/>
          <w:kern w:val="0"/>
          <w:sz w:val="32"/>
          <w:szCs w:val="32"/>
        </w:rPr>
        <w:t>學</w:t>
      </w:r>
      <w:r w:rsidRPr="00C35865">
        <w:rPr>
          <w:rFonts w:ascii="標楷體" w:eastAsia="標楷體" w:cs="標楷體"/>
          <w:b/>
          <w:spacing w:val="1"/>
          <w:kern w:val="0"/>
          <w:sz w:val="32"/>
          <w:szCs w:val="32"/>
        </w:rPr>
        <w:t>10</w:t>
      </w:r>
      <w:r w:rsidR="00575238">
        <w:rPr>
          <w:rFonts w:ascii="標楷體" w:eastAsia="標楷體" w:cs="標楷體"/>
          <w:b/>
          <w:kern w:val="0"/>
          <w:sz w:val="32"/>
          <w:szCs w:val="32"/>
        </w:rPr>
        <w:t>9</w:t>
      </w:r>
      <w:r w:rsidRPr="00C35865">
        <w:rPr>
          <w:rFonts w:ascii="標楷體" w:eastAsia="標楷體" w:cs="標楷體" w:hint="eastAsia"/>
          <w:b/>
          <w:kern w:val="0"/>
          <w:sz w:val="32"/>
          <w:szCs w:val="32"/>
        </w:rPr>
        <w:t>學</w:t>
      </w:r>
      <w:r w:rsidRPr="00C35865">
        <w:rPr>
          <w:rFonts w:ascii="標楷體" w:eastAsia="標楷體" w:cs="標楷體" w:hint="eastAsia"/>
          <w:b/>
          <w:spacing w:val="2"/>
          <w:kern w:val="0"/>
          <w:sz w:val="32"/>
          <w:szCs w:val="32"/>
        </w:rPr>
        <w:t>年</w:t>
      </w:r>
      <w:r w:rsidRPr="00C35865">
        <w:rPr>
          <w:rFonts w:ascii="標楷體" w:eastAsia="標楷體" w:cs="標楷體" w:hint="eastAsia"/>
          <w:b/>
          <w:kern w:val="0"/>
          <w:sz w:val="32"/>
          <w:szCs w:val="32"/>
        </w:rPr>
        <w:t>度</w:t>
      </w:r>
      <w:r w:rsidRPr="00C35865">
        <w:rPr>
          <w:rFonts w:ascii="標楷體" w:eastAsia="標楷體" w:cs="標楷體" w:hint="eastAsia"/>
          <w:b/>
          <w:spacing w:val="2"/>
          <w:kern w:val="0"/>
          <w:sz w:val="32"/>
          <w:szCs w:val="32"/>
        </w:rPr>
        <w:t>學</w:t>
      </w:r>
      <w:r w:rsidRPr="00C35865">
        <w:rPr>
          <w:rFonts w:ascii="標楷體" w:eastAsia="標楷體" w:cs="標楷體" w:hint="eastAsia"/>
          <w:b/>
          <w:kern w:val="0"/>
          <w:sz w:val="32"/>
          <w:szCs w:val="32"/>
        </w:rPr>
        <w:t>校</w:t>
      </w:r>
      <w:r w:rsidRPr="00C35865">
        <w:rPr>
          <w:rFonts w:ascii="標楷體" w:eastAsia="標楷體" w:cs="標楷體" w:hint="eastAsia"/>
          <w:b/>
          <w:spacing w:val="2"/>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2"/>
          <w:kern w:val="0"/>
          <w:sz w:val="32"/>
          <w:szCs w:val="32"/>
        </w:rPr>
        <w:t>鑑</w:t>
      </w:r>
      <w:r w:rsidRPr="00C35865">
        <w:rPr>
          <w:rFonts w:ascii="標楷體" w:eastAsia="標楷體" w:cs="標楷體" w:hint="eastAsia"/>
          <w:b/>
          <w:kern w:val="0"/>
          <w:sz w:val="32"/>
          <w:szCs w:val="32"/>
        </w:rPr>
        <w:t>檢</w:t>
      </w:r>
      <w:r w:rsidRPr="00C35865">
        <w:rPr>
          <w:rFonts w:ascii="標楷體" w:eastAsia="標楷體" w:cs="標楷體" w:hint="eastAsia"/>
          <w:b/>
          <w:spacing w:val="2"/>
          <w:kern w:val="0"/>
          <w:sz w:val="32"/>
          <w:szCs w:val="32"/>
        </w:rPr>
        <w:t>核</w:t>
      </w:r>
      <w:r w:rsidRPr="00C35865">
        <w:rPr>
          <w:rFonts w:ascii="標楷體" w:eastAsia="標楷體" w:cs="標楷體" w:hint="eastAsia"/>
          <w:b/>
          <w:kern w:val="0"/>
          <w:sz w:val="32"/>
          <w:szCs w:val="32"/>
        </w:rPr>
        <w:t>表</w:t>
      </w:r>
    </w:p>
    <w:p w:rsidR="00C35865" w:rsidRPr="00C35865" w:rsidRDefault="00C35865" w:rsidP="00C35865">
      <w:pPr>
        <w:kinsoku w:val="0"/>
        <w:overflowPunct w:val="0"/>
        <w:autoSpaceDE w:val="0"/>
        <w:autoSpaceDN w:val="0"/>
        <w:adjustRightInd w:val="0"/>
        <w:spacing w:before="4" w:line="110" w:lineRule="exact"/>
        <w:rPr>
          <w:kern w:val="0"/>
          <w:sz w:val="11"/>
          <w:szCs w:val="11"/>
        </w:rPr>
      </w:pPr>
    </w:p>
    <w:p w:rsidR="00C35865" w:rsidRPr="00C35865" w:rsidRDefault="00C35865" w:rsidP="00C35865">
      <w:pPr>
        <w:tabs>
          <w:tab w:val="left" w:pos="5440"/>
        </w:tabs>
        <w:kinsoku w:val="0"/>
        <w:overflowPunct w:val="0"/>
        <w:autoSpaceDE w:val="0"/>
        <w:autoSpaceDN w:val="0"/>
        <w:adjustRightInd w:val="0"/>
        <w:rPr>
          <w:rFonts w:ascii="標楷體" w:eastAsia="標楷體" w:cs="標楷體"/>
          <w:kern w:val="0"/>
        </w:rPr>
      </w:pPr>
      <w:r w:rsidRPr="00C35865">
        <w:rPr>
          <w:rFonts w:ascii="標楷體" w:eastAsia="標楷體" w:cs="標楷體" w:hint="eastAsia"/>
          <w:kern w:val="0"/>
          <w:sz w:val="20"/>
          <w:szCs w:val="20"/>
        </w:rPr>
        <w:t>填表學</w:t>
      </w:r>
      <w:r w:rsidRPr="00C35865">
        <w:rPr>
          <w:rFonts w:ascii="標楷體" w:eastAsia="標楷體" w:cs="標楷體" w:hint="eastAsia"/>
          <w:spacing w:val="2"/>
          <w:kern w:val="0"/>
          <w:sz w:val="20"/>
          <w:szCs w:val="20"/>
        </w:rPr>
        <w:t>校</w:t>
      </w:r>
      <w:r w:rsidRPr="00C35865">
        <w:rPr>
          <w:rFonts w:ascii="標楷體" w:eastAsia="標楷體" w:cs="標楷體" w:hint="eastAsia"/>
          <w:kern w:val="0"/>
          <w:sz w:val="20"/>
          <w:szCs w:val="20"/>
        </w:rPr>
        <w:t>：</w:t>
      </w:r>
      <w:r w:rsidRPr="00C35865">
        <w:rPr>
          <w:rFonts w:ascii="標楷體" w:eastAsia="標楷體" w:cs="標楷體"/>
          <w:kern w:val="0"/>
          <w:sz w:val="20"/>
          <w:szCs w:val="20"/>
          <w:u w:val="single"/>
        </w:rPr>
        <w:tab/>
      </w:r>
      <w:r w:rsidRPr="00C35865">
        <w:rPr>
          <w:rFonts w:ascii="標楷體" w:eastAsia="標楷體" w:cs="標楷體" w:hint="eastAsia"/>
          <w:spacing w:val="2"/>
          <w:kern w:val="0"/>
          <w:sz w:val="22"/>
          <w:szCs w:val="22"/>
        </w:rPr>
        <w:t>（</w:t>
      </w:r>
      <w:r w:rsidRPr="00C35865">
        <w:rPr>
          <w:rFonts w:ascii="標楷體" w:eastAsia="標楷體" w:cs="標楷體" w:hint="eastAsia"/>
          <w:kern w:val="0"/>
          <w:sz w:val="22"/>
          <w:szCs w:val="22"/>
        </w:rPr>
        <w:t>檢核表請與課程評鑑計畫並置於網頁</w:t>
      </w:r>
      <w:r w:rsidRPr="00C35865">
        <w:rPr>
          <w:rFonts w:ascii="標楷體" w:eastAsia="標楷體" w:cs="標楷體" w:hint="eastAsia"/>
          <w:spacing w:val="-1"/>
          <w:kern w:val="0"/>
          <w:sz w:val="22"/>
          <w:szCs w:val="22"/>
        </w:rPr>
        <w:t>中</w:t>
      </w:r>
      <w:r w:rsidRPr="00C35865">
        <w:rPr>
          <w:rFonts w:ascii="標楷體" w:eastAsia="標楷體" w:cs="標楷體" w:hint="eastAsia"/>
          <w:kern w:val="0"/>
          <w:sz w:val="22"/>
          <w:szCs w:val="22"/>
        </w:rPr>
        <w:t>）</w:t>
      </w:r>
    </w:p>
    <w:tbl>
      <w:tblPr>
        <w:tblW w:w="0" w:type="auto"/>
        <w:tblInd w:w="96" w:type="dxa"/>
        <w:tblLayout w:type="fixed"/>
        <w:tblCellMar>
          <w:left w:w="0" w:type="dxa"/>
          <w:right w:w="0" w:type="dxa"/>
        </w:tblCellMar>
        <w:tblLook w:val="0000" w:firstRow="0" w:lastRow="0" w:firstColumn="0" w:lastColumn="0" w:noHBand="0" w:noVBand="0"/>
      </w:tblPr>
      <w:tblGrid>
        <w:gridCol w:w="7"/>
        <w:gridCol w:w="642"/>
        <w:gridCol w:w="24"/>
        <w:gridCol w:w="24"/>
        <w:gridCol w:w="14"/>
        <w:gridCol w:w="514"/>
        <w:gridCol w:w="7"/>
        <w:gridCol w:w="29"/>
        <w:gridCol w:w="14"/>
        <w:gridCol w:w="66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C35865" w:rsidRPr="00C35865" w:rsidTr="00423381">
        <w:trPr>
          <w:gridBefore w:val="1"/>
          <w:gridAfter w:val="1"/>
          <w:wBefore w:w="7" w:type="dxa"/>
          <w:wAfter w:w="77" w:type="dxa"/>
          <w:trHeight w:hRule="exact" w:val="622"/>
        </w:trPr>
        <w:tc>
          <w:tcPr>
            <w:tcW w:w="690" w:type="dxa"/>
            <w:gridSpan w:val="3"/>
            <w:vMerge w:val="restart"/>
            <w:tcBorders>
              <w:top w:val="single" w:sz="18" w:space="0" w:color="auto"/>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105"/>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jc w:val="center"/>
              <w:rPr>
                <w:kern w:val="0"/>
                <w:sz w:val="22"/>
                <w:szCs w:val="22"/>
              </w:rPr>
            </w:pPr>
            <w:r w:rsidRPr="00C35865">
              <w:rPr>
                <w:rFonts w:ascii="標楷體" w:eastAsia="標楷體" w:cs="標楷體" w:hint="eastAsia"/>
                <w:spacing w:val="2"/>
                <w:kern w:val="0"/>
                <w:sz w:val="22"/>
                <w:szCs w:val="22"/>
              </w:rPr>
              <w:t>評鑑對象</w:t>
            </w:r>
          </w:p>
        </w:tc>
        <w:tc>
          <w:tcPr>
            <w:tcW w:w="710"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04" w:type="dxa"/>
            <w:gridSpan w:val="4"/>
            <w:vMerge w:val="restart"/>
            <w:tcBorders>
              <w:top w:val="single" w:sz="18" w:space="0" w:color="auto"/>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37" w:type="dxa"/>
            <w:gridSpan w:val="4"/>
            <w:vMerge w:val="restart"/>
            <w:tcBorders>
              <w:top w:val="single" w:sz="18" w:space="0" w:color="auto"/>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before="2" w:line="140" w:lineRule="exact"/>
              <w:rPr>
                <w:kern w:val="0"/>
                <w:sz w:val="14"/>
                <w:szCs w:val="14"/>
              </w:rPr>
            </w:pPr>
          </w:p>
          <w:p w:rsidR="00C35865" w:rsidRPr="00C35865" w:rsidRDefault="00C35865" w:rsidP="00C35865">
            <w:pPr>
              <w:kinsoku w:val="0"/>
              <w:overflowPunct w:val="0"/>
              <w:autoSpaceDE w:val="0"/>
              <w:autoSpaceDN w:val="0"/>
              <w:adjustRightInd w:val="0"/>
              <w:spacing w:line="286" w:lineRule="exact"/>
              <w:ind w:right="18"/>
              <w:rPr>
                <w:kern w:val="0"/>
              </w:rPr>
            </w:pPr>
            <w:r w:rsidRPr="00C35865">
              <w:rPr>
                <w:rFonts w:ascii="標楷體" w:eastAsia="標楷體" w:cs="標楷體" w:hint="eastAsia"/>
                <w:spacing w:val="-20"/>
                <w:kern w:val="0"/>
                <w:sz w:val="22"/>
                <w:szCs w:val="22"/>
              </w:rPr>
              <w:t>簡</w:t>
            </w:r>
            <w:r w:rsidRPr="00C35865">
              <w:rPr>
                <w:rFonts w:ascii="標楷體" w:eastAsia="標楷體" w:cs="標楷體" w:hint="eastAsia"/>
                <w:spacing w:val="-22"/>
                <w:kern w:val="0"/>
                <w:sz w:val="22"/>
                <w:szCs w:val="22"/>
              </w:rPr>
              <w:t>要文</w:t>
            </w:r>
            <w:r w:rsidRPr="00C35865">
              <w:rPr>
                <w:rFonts w:ascii="標楷體" w:eastAsia="標楷體" w:cs="標楷體" w:hint="eastAsia"/>
                <w:kern w:val="0"/>
                <w:sz w:val="22"/>
                <w:szCs w:val="22"/>
              </w:rPr>
              <w:t>字</w:t>
            </w:r>
            <w:r w:rsidRPr="00C35865">
              <w:rPr>
                <w:rFonts w:ascii="標楷體" w:eastAsia="標楷體" w:cs="標楷體" w:hint="eastAsia"/>
                <w:spacing w:val="-20"/>
                <w:kern w:val="0"/>
                <w:sz w:val="22"/>
                <w:szCs w:val="22"/>
              </w:rPr>
              <w:t>描述</w:t>
            </w:r>
          </w:p>
        </w:tc>
      </w:tr>
      <w:tr w:rsidR="00C35865" w:rsidRPr="00C35865" w:rsidTr="00423381">
        <w:trPr>
          <w:gridBefore w:val="1"/>
          <w:gridAfter w:val="1"/>
          <w:wBefore w:w="7" w:type="dxa"/>
          <w:wAfter w:w="77" w:type="dxa"/>
          <w:trHeight w:hRule="exact" w:val="316"/>
        </w:trPr>
        <w:tc>
          <w:tcPr>
            <w:tcW w:w="690" w:type="dxa"/>
            <w:gridSpan w:val="3"/>
            <w:vMerge/>
            <w:tcBorders>
              <w:top w:val="single" w:sz="24" w:space="0" w:color="000000"/>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64"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710"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104"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18"/>
              <w:rPr>
                <w:kern w:val="0"/>
              </w:rPr>
            </w:pPr>
          </w:p>
        </w:tc>
        <w:tc>
          <w:tcPr>
            <w:tcW w:w="369"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73"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37" w:type="dxa"/>
            <w:gridSpan w:val="4"/>
            <w:vMerge/>
            <w:tcBorders>
              <w:top w:val="single" w:sz="24" w:space="0" w:color="000000"/>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Before w:val="1"/>
          <w:gridAfter w:val="1"/>
          <w:wBefore w:w="7" w:type="dxa"/>
          <w:wAfter w:w="77" w:type="dxa"/>
          <w:trHeight w:hRule="exact" w:val="628"/>
        </w:trPr>
        <w:tc>
          <w:tcPr>
            <w:tcW w:w="690" w:type="dxa"/>
            <w:gridSpan w:val="3"/>
            <w:vMerge w:val="restart"/>
            <w:tcBorders>
              <w:top w:val="single" w:sz="18" w:space="0" w:color="000000"/>
              <w:left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69"/>
              <w:jc w:val="center"/>
              <w:rPr>
                <w:kern w:val="0"/>
              </w:rPr>
            </w:pPr>
            <w:r w:rsidRPr="00C35865">
              <w:rPr>
                <w:rFonts w:ascii="標楷體" w:eastAsia="標楷體" w:cs="標楷體" w:hint="eastAsia"/>
                <w:kern w:val="0"/>
              </w:rPr>
              <w:t>課程設計</w:t>
            </w:r>
          </w:p>
        </w:tc>
        <w:tc>
          <w:tcPr>
            <w:tcW w:w="564"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hint="eastAsia"/>
                <w:kern w:val="0"/>
                <w:sz w:val="22"/>
                <w:szCs w:val="22"/>
              </w:rPr>
              <w:t>課程總體架構</w:t>
            </w:r>
          </w:p>
        </w:tc>
        <w:tc>
          <w:tcPr>
            <w:tcW w:w="710"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71"/>
              <w:jc w:val="center"/>
              <w:rPr>
                <w:rFonts w:ascii="標楷體" w:eastAsia="標楷體" w:cs="標楷體"/>
                <w:kern w:val="0"/>
                <w:sz w:val="22"/>
                <w:szCs w:val="22"/>
              </w:rPr>
            </w:pPr>
            <w:r w:rsidRPr="00C35865">
              <w:rPr>
                <w:rFonts w:ascii="標楷體" w:eastAsia="標楷體" w:cs="標楷體"/>
                <w:kern w:val="0"/>
                <w:sz w:val="22"/>
                <w:szCs w:val="22"/>
              </w:rPr>
              <w:t>1.</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教育</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效益</w:t>
            </w:r>
          </w:p>
        </w:tc>
        <w:tc>
          <w:tcPr>
            <w:tcW w:w="5104"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kern w:val="0"/>
              </w:rPr>
            </w:pPr>
            <w:r w:rsidRPr="00C35865">
              <w:rPr>
                <w:rFonts w:ascii="標楷體" w:eastAsia="標楷體" w:cs="標楷體"/>
                <w:kern w:val="0"/>
                <w:sz w:val="22"/>
                <w:szCs w:val="22"/>
              </w:rPr>
              <w:t>1.1</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課程</w:t>
            </w:r>
            <w:r w:rsidRPr="00C35865">
              <w:rPr>
                <w:rFonts w:ascii="標楷體" w:eastAsia="標楷體" w:cs="標楷體" w:hint="eastAsia"/>
                <w:spacing w:val="-3"/>
                <w:kern w:val="0"/>
                <w:sz w:val="22"/>
                <w:szCs w:val="22"/>
              </w:rPr>
              <w:t>願</w:t>
            </w:r>
            <w:r w:rsidRPr="00C35865">
              <w:rPr>
                <w:rFonts w:ascii="標楷體" w:eastAsia="標楷體" w:cs="標楷體" w:hint="eastAsia"/>
                <w:spacing w:val="-10"/>
                <w:kern w:val="0"/>
                <w:sz w:val="22"/>
                <w:szCs w:val="22"/>
              </w:rPr>
              <w:t>景</w:t>
            </w:r>
            <w:r w:rsidRPr="00C35865">
              <w:rPr>
                <w:rFonts w:ascii="標楷體" w:eastAsia="標楷體" w:cs="標楷體" w:hint="eastAsia"/>
                <w:spacing w:val="-8"/>
                <w:kern w:val="0"/>
                <w:sz w:val="22"/>
                <w:szCs w:val="22"/>
              </w:rPr>
              <w:t>，</w:t>
            </w:r>
            <w:r w:rsidRPr="00C35865">
              <w:rPr>
                <w:rFonts w:ascii="標楷體" w:eastAsia="標楷體" w:cs="標楷體" w:hint="eastAsia"/>
                <w:spacing w:val="3"/>
                <w:kern w:val="0"/>
                <w:sz w:val="22"/>
                <w:szCs w:val="22"/>
              </w:rPr>
              <w:t>能</w:t>
            </w:r>
            <w:proofErr w:type="gramStart"/>
            <w:r w:rsidRPr="00C35865">
              <w:rPr>
                <w:rFonts w:ascii="標楷體" w:eastAsia="標楷體" w:cs="標楷體" w:hint="eastAsia"/>
                <w:kern w:val="0"/>
                <w:sz w:val="22"/>
                <w:szCs w:val="22"/>
              </w:rPr>
              <w:t>呼</w:t>
            </w:r>
            <w:r w:rsidRPr="00C35865">
              <w:rPr>
                <w:rFonts w:ascii="標楷體" w:eastAsia="標楷體" w:cs="標楷體" w:hint="eastAsia"/>
                <w:spacing w:val="2"/>
                <w:kern w:val="0"/>
                <w:sz w:val="22"/>
                <w:szCs w:val="22"/>
              </w:rPr>
              <w:t>應課綱</w:t>
            </w:r>
            <w:r w:rsidRPr="00C35865">
              <w:rPr>
                <w:rFonts w:ascii="標楷體" w:eastAsia="標楷體" w:cs="標楷體" w:hint="eastAsia"/>
                <w:kern w:val="0"/>
                <w:sz w:val="22"/>
                <w:szCs w:val="22"/>
              </w:rPr>
              <w:t>之</w:t>
            </w:r>
            <w:proofErr w:type="gramEnd"/>
            <w:r w:rsidRPr="00C35865">
              <w:rPr>
                <w:rFonts w:ascii="標楷體" w:eastAsia="標楷體" w:cs="標楷體" w:hint="eastAsia"/>
                <w:spacing w:val="2"/>
                <w:kern w:val="0"/>
                <w:sz w:val="22"/>
                <w:szCs w:val="22"/>
              </w:rPr>
              <w:t>基本</w:t>
            </w:r>
            <w:r w:rsidRPr="00C35865">
              <w:rPr>
                <w:rFonts w:ascii="標楷體" w:eastAsia="標楷體" w:cs="標楷體" w:hint="eastAsia"/>
                <w:kern w:val="0"/>
                <w:sz w:val="22"/>
                <w:szCs w:val="22"/>
              </w:rPr>
              <w:t>理</w:t>
            </w:r>
            <w:r w:rsidRPr="00C35865">
              <w:rPr>
                <w:rFonts w:ascii="標楷體" w:eastAsia="標楷體" w:cs="標楷體" w:hint="eastAsia"/>
                <w:spacing w:val="-8"/>
                <w:kern w:val="0"/>
                <w:sz w:val="22"/>
                <w:szCs w:val="22"/>
              </w:rPr>
              <w:t>念、</w:t>
            </w:r>
            <w:r w:rsidRPr="00C35865">
              <w:rPr>
                <w:rFonts w:ascii="標楷體" w:eastAsia="標楷體" w:cs="標楷體" w:hint="eastAsia"/>
                <w:kern w:val="0"/>
                <w:sz w:val="22"/>
                <w:szCs w:val="22"/>
              </w:rPr>
              <w:t>目</w:t>
            </w:r>
            <w:r w:rsidRPr="00C35865">
              <w:rPr>
                <w:rFonts w:ascii="標楷體" w:eastAsia="標楷體" w:cs="標楷體" w:hint="eastAsia"/>
                <w:spacing w:val="1"/>
                <w:kern w:val="0"/>
                <w:sz w:val="22"/>
                <w:szCs w:val="22"/>
              </w:rPr>
              <w:t>標</w:t>
            </w:r>
            <w:r w:rsidRPr="00C35865">
              <w:rPr>
                <w:rFonts w:ascii="標楷體" w:eastAsia="標楷體" w:cs="標楷體" w:hint="eastAsia"/>
                <w:kern w:val="0"/>
                <w:sz w:val="22"/>
                <w:szCs w:val="22"/>
              </w:rPr>
              <w:t>，</w:t>
            </w:r>
            <w:proofErr w:type="gramStart"/>
            <w:r w:rsidRPr="00C35865">
              <w:rPr>
                <w:rFonts w:ascii="標楷體" w:eastAsia="標楷體" w:cs="標楷體" w:hint="eastAsia"/>
                <w:kern w:val="0"/>
                <w:sz w:val="22"/>
                <w:szCs w:val="22"/>
              </w:rPr>
              <w:t>具適</w:t>
            </w:r>
            <w:proofErr w:type="gramEnd"/>
            <w:r w:rsidRPr="00C35865">
              <w:rPr>
                <w:rFonts w:ascii="標楷體" w:eastAsia="標楷體" w:cs="標楷體" w:hint="eastAsia"/>
                <w:kern w:val="0"/>
                <w:sz w:val="22"/>
                <w:szCs w:val="22"/>
              </w:rPr>
              <w:t>切</w:t>
            </w:r>
            <w:r w:rsidRPr="00C35865">
              <w:rPr>
                <w:rFonts w:ascii="標楷體" w:eastAsia="標楷體" w:cs="標楷體" w:hint="eastAsia"/>
                <w:spacing w:val="-2"/>
                <w:kern w:val="0"/>
                <w:sz w:val="22"/>
                <w:szCs w:val="22"/>
              </w:rPr>
              <w:t>性</w:t>
            </w:r>
            <w:r w:rsidRPr="00C35865">
              <w:rPr>
                <w:rFonts w:ascii="標楷體" w:eastAsia="標楷體" w:cs="標楷體" w:hint="eastAsia"/>
                <w:kern w:val="0"/>
                <w:sz w:val="22"/>
                <w:szCs w:val="22"/>
              </w:rPr>
              <w:t>及理</w:t>
            </w:r>
            <w:r w:rsidRPr="00C35865">
              <w:rPr>
                <w:rFonts w:ascii="標楷體" w:eastAsia="標楷體" w:cs="標楷體" w:hint="eastAsia"/>
                <w:spacing w:val="-3"/>
                <w:kern w:val="0"/>
                <w:sz w:val="22"/>
                <w:szCs w:val="22"/>
              </w:rPr>
              <w:t>想</w:t>
            </w:r>
            <w:r w:rsidRPr="00C35865">
              <w:rPr>
                <w:rFonts w:ascii="標楷體" w:eastAsia="標楷體" w:cs="標楷體" w:hint="eastAsia"/>
                <w:kern w:val="0"/>
                <w:sz w:val="22"/>
                <w:szCs w:val="22"/>
              </w:rPr>
              <w:t>性。</w:t>
            </w:r>
          </w:p>
        </w:tc>
        <w:tc>
          <w:tcPr>
            <w:tcW w:w="369"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8"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58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1.2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科目及彈性學習課程之學習節數規劃，能適合學生學習需要，獲致高學習效益。</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43"/>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內容</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2.1</w:t>
            </w:r>
            <w:proofErr w:type="gramStart"/>
            <w:r w:rsidRPr="00C35865">
              <w:rPr>
                <w:rFonts w:ascii="標楷體" w:eastAsia="標楷體" w:cs="標楷體" w:hint="eastAsia"/>
                <w:kern w:val="0"/>
                <w:sz w:val="22"/>
                <w:szCs w:val="22"/>
              </w:rPr>
              <w:t>含課綱及</w:t>
            </w:r>
            <w:proofErr w:type="gramEnd"/>
            <w:r w:rsidRPr="00C35865">
              <w:rPr>
                <w:rFonts w:ascii="標楷體" w:eastAsia="標楷體" w:cs="標楷體" w:hint="eastAsia"/>
                <w:kern w:val="0"/>
                <w:sz w:val="22"/>
                <w:szCs w:val="22"/>
              </w:rPr>
              <w:t>本府規定之必備項目，如背景分析、課</w:t>
            </w:r>
          </w:p>
          <w:p w:rsidR="00D20DE5" w:rsidRDefault="00D20DE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proofErr w:type="gramStart"/>
            <w:r>
              <w:rPr>
                <w:rFonts w:ascii="標楷體" w:eastAsia="標楷體" w:cs="標楷體" w:hint="eastAsia"/>
                <w:kern w:val="0"/>
                <w:sz w:val="22"/>
                <w:szCs w:val="22"/>
              </w:rPr>
              <w:t>程</w:t>
            </w:r>
            <w:r w:rsidR="00C35865" w:rsidRPr="00C35865">
              <w:rPr>
                <w:rFonts w:ascii="標楷體" w:eastAsia="標楷體" w:cs="標楷體" w:hint="eastAsia"/>
                <w:kern w:val="0"/>
                <w:sz w:val="22"/>
                <w:szCs w:val="22"/>
              </w:rPr>
              <w:t>願景</w:t>
            </w:r>
            <w:proofErr w:type="gramEnd"/>
            <w:r w:rsidR="00C35865" w:rsidRPr="00C35865">
              <w:rPr>
                <w:rFonts w:ascii="標楷體" w:eastAsia="標楷體" w:cs="標楷體" w:hint="eastAsia"/>
                <w:kern w:val="0"/>
                <w:sz w:val="22"/>
                <w:szCs w:val="22"/>
              </w:rPr>
              <w:t>與目標、各年級各領域</w:t>
            </w:r>
            <w:r w:rsidR="00C35865" w:rsidRPr="00C35865">
              <w:rPr>
                <w:rFonts w:ascii="標楷體" w:eastAsia="標楷體" w:cs="標楷體"/>
                <w:kern w:val="0"/>
                <w:sz w:val="22"/>
                <w:szCs w:val="22"/>
              </w:rPr>
              <w:t>/</w:t>
            </w:r>
            <w:r w:rsidR="00C35865" w:rsidRPr="00C35865">
              <w:rPr>
                <w:rFonts w:ascii="標楷體" w:eastAsia="標楷體" w:cs="標楷體" w:hint="eastAsia"/>
                <w:kern w:val="0"/>
                <w:sz w:val="22"/>
                <w:szCs w:val="22"/>
              </w:rPr>
              <w:t>科目及彈性學習課</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程、彈性學習節數、課程分配表、法律規定教育議</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題實施規劃、學生畢業考或會考後至畢業前課程</w:t>
            </w:r>
            <w:proofErr w:type="gramStart"/>
            <w:r w:rsidRPr="00C35865">
              <w:rPr>
                <w:rFonts w:ascii="標楷體" w:eastAsia="標楷體" w:cs="標楷體" w:hint="eastAsia"/>
                <w:kern w:val="0"/>
                <w:sz w:val="22"/>
                <w:szCs w:val="22"/>
              </w:rPr>
              <w:t>規</w:t>
            </w:r>
            <w:proofErr w:type="gramEnd"/>
          </w:p>
          <w:p w:rsidR="00C35865" w:rsidRPr="00C3586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劃與實施及相關附件。</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3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2.2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各領</w:t>
            </w:r>
            <w:r w:rsidRPr="00C35865">
              <w:rPr>
                <w:rFonts w:ascii="標楷體" w:eastAsia="標楷體" w:cs="標楷體" w:hint="eastAsia"/>
                <w:spacing w:val="-2"/>
                <w:kern w:val="0"/>
                <w:sz w:val="22"/>
                <w:szCs w:val="22"/>
              </w:rPr>
              <w:t>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r w:rsidRPr="00C35865">
              <w:rPr>
                <w:rFonts w:ascii="標楷體" w:eastAsia="標楷體" w:cs="標楷體"/>
                <w:spacing w:val="-3"/>
                <w:kern w:val="0"/>
                <w:sz w:val="22"/>
                <w:szCs w:val="22"/>
              </w:rPr>
              <w:t>(</w:t>
            </w:r>
            <w:proofErr w:type="gramStart"/>
            <w:r w:rsidRPr="00C35865">
              <w:rPr>
                <w:rFonts w:ascii="標楷體" w:eastAsia="標楷體" w:cs="標楷體" w:hint="eastAsia"/>
                <w:kern w:val="0"/>
                <w:sz w:val="22"/>
                <w:szCs w:val="22"/>
              </w:rPr>
              <w:t>部定課</w:t>
            </w:r>
            <w:proofErr w:type="gramEnd"/>
            <w:r w:rsidRPr="00C35865">
              <w:rPr>
                <w:rFonts w:ascii="標楷體" w:eastAsia="標楷體" w:cs="標楷體" w:hint="eastAsia"/>
                <w:kern w:val="0"/>
                <w:sz w:val="22"/>
                <w:szCs w:val="22"/>
              </w:rPr>
              <w:t>程</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及彈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cs="標楷體"/>
                <w:kern w:val="0"/>
                <w:sz w:val="22"/>
                <w:szCs w:val="22"/>
              </w:rPr>
              <w:t>(</w:t>
            </w:r>
          </w:p>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校訂課</w:t>
            </w:r>
            <w:r w:rsidRPr="00C35865">
              <w:rPr>
                <w:rFonts w:ascii="標楷體" w:eastAsia="標楷體" w:cs="標楷體" w:hint="eastAsia"/>
                <w:spacing w:val="-2"/>
                <w:kern w:val="0"/>
                <w:sz w:val="22"/>
                <w:szCs w:val="22"/>
              </w:rPr>
              <w:t>程</w:t>
            </w:r>
            <w:r w:rsidRPr="00C35865">
              <w:rPr>
                <w:rFonts w:ascii="標楷體" w:eastAsia="標楷體" w:cs="標楷體"/>
                <w:kern w:val="0"/>
                <w:sz w:val="22"/>
                <w:szCs w:val="22"/>
              </w:rPr>
              <w:t>)</w:t>
            </w:r>
            <w:r w:rsidRPr="00C35865">
              <w:rPr>
                <w:rFonts w:ascii="標楷體" w:eastAsia="標楷體" w:cs="標楷體" w:hint="eastAsia"/>
                <w:kern w:val="0"/>
                <w:sz w:val="22"/>
                <w:szCs w:val="22"/>
              </w:rPr>
              <w:t>教</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節數</w:t>
            </w:r>
            <w:proofErr w:type="gramStart"/>
            <w:r w:rsidRPr="00C35865">
              <w:rPr>
                <w:rFonts w:ascii="標楷體" w:eastAsia="標楷體" w:cs="標楷體" w:hint="eastAsia"/>
                <w:spacing w:val="-3"/>
                <w:kern w:val="0"/>
                <w:sz w:val="22"/>
                <w:szCs w:val="22"/>
              </w:rPr>
              <w:t>及總</w:t>
            </w:r>
            <w:r w:rsidRPr="00C35865">
              <w:rPr>
                <w:rFonts w:ascii="標楷體" w:eastAsia="標楷體" w:cs="標楷體" w:hint="eastAsia"/>
                <w:kern w:val="0"/>
                <w:sz w:val="22"/>
                <w:szCs w:val="22"/>
              </w:rPr>
              <w:t>節數</w:t>
            </w:r>
            <w:proofErr w:type="gramEnd"/>
            <w:r w:rsidRPr="00C35865">
              <w:rPr>
                <w:rFonts w:ascii="標楷體" w:eastAsia="標楷體" w:cs="標楷體" w:hint="eastAsia"/>
                <w:kern w:val="0"/>
                <w:sz w:val="22"/>
                <w:szCs w:val="22"/>
              </w:rPr>
              <w:t>規</w:t>
            </w:r>
            <w:r w:rsidRPr="00C35865">
              <w:rPr>
                <w:rFonts w:ascii="標楷體" w:eastAsia="標楷體" w:cs="標楷體" w:hint="eastAsia"/>
                <w:spacing w:val="-3"/>
                <w:kern w:val="0"/>
                <w:sz w:val="22"/>
                <w:szCs w:val="22"/>
              </w:rPr>
              <w:t>劃</w:t>
            </w:r>
            <w:r w:rsidRPr="00C35865">
              <w:rPr>
                <w:rFonts w:ascii="標楷體" w:eastAsia="標楷體" w:cs="標楷體" w:hint="eastAsia"/>
                <w:kern w:val="0"/>
                <w:sz w:val="22"/>
                <w:szCs w:val="22"/>
              </w:rPr>
              <w:t>符合十二年國教</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新</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綱</w:t>
            </w:r>
            <w:proofErr w:type="gramEnd"/>
            <w:r w:rsidRPr="00C35865">
              <w:rPr>
                <w:rFonts w:ascii="標楷體" w:eastAsia="標楷體" w:cs="標楷體" w:hint="eastAsia"/>
                <w:kern w:val="0"/>
                <w:sz w:val="22"/>
                <w:szCs w:val="22"/>
              </w:rPr>
              <w:t>規</w:t>
            </w:r>
            <w:r w:rsidRPr="00C35865">
              <w:rPr>
                <w:rFonts w:ascii="標楷體" w:eastAsia="標楷體" w:cs="標楷體" w:hint="eastAsia"/>
                <w:spacing w:val="-3"/>
                <w:kern w:val="0"/>
                <w:sz w:val="22"/>
                <w:szCs w:val="22"/>
              </w:rPr>
              <w:t>定</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1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2.3</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年級彈性學習節數之課程規畫符合九年一貫課</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綱</w:t>
            </w:r>
            <w:proofErr w:type="gramEnd"/>
            <w:r w:rsidRPr="00C35865">
              <w:rPr>
                <w:rFonts w:ascii="標楷體" w:eastAsia="標楷體" w:cs="標楷體" w:hint="eastAsia"/>
                <w:kern w:val="0"/>
                <w:sz w:val="22"/>
                <w:szCs w:val="22"/>
              </w:rPr>
              <w:t>規定。</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jc w:val="center"/>
              <w:rPr>
                <w:rFonts w:ascii="標楷體" w:eastAsia="標楷體" w:cs="標楷體"/>
                <w:kern w:val="0"/>
                <w:sz w:val="22"/>
                <w:szCs w:val="22"/>
              </w:rPr>
            </w:pPr>
            <w:r w:rsidRPr="00C35865">
              <w:rPr>
                <w:rFonts w:ascii="標楷體" w:eastAsia="標楷體" w:cs="標楷體"/>
                <w:kern w:val="0"/>
                <w:sz w:val="22"/>
                <w:szCs w:val="22"/>
              </w:rPr>
              <w:t>3.</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邏輯</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9"/>
              <w:rPr>
                <w:kern w:val="0"/>
              </w:rPr>
            </w:pPr>
            <w:r w:rsidRPr="00C35865">
              <w:rPr>
                <w:rFonts w:ascii="標楷體" w:eastAsia="標楷體" w:cs="標楷體" w:hint="eastAsia"/>
                <w:spacing w:val="16"/>
                <w:kern w:val="0"/>
                <w:sz w:val="22"/>
                <w:szCs w:val="22"/>
              </w:rPr>
              <w:t>學校</w:t>
            </w:r>
            <w:r w:rsidRPr="00C35865">
              <w:rPr>
                <w:rFonts w:ascii="標楷體" w:eastAsia="標楷體" w:cs="標楷體" w:hint="eastAsia"/>
                <w:spacing w:val="14"/>
                <w:kern w:val="0"/>
                <w:sz w:val="22"/>
                <w:szCs w:val="22"/>
              </w:rPr>
              <w:t>課</w:t>
            </w:r>
            <w:r w:rsidRPr="00C35865">
              <w:rPr>
                <w:rFonts w:ascii="標楷體" w:eastAsia="標楷體" w:cs="標楷體" w:hint="eastAsia"/>
                <w:spacing w:val="16"/>
                <w:kern w:val="0"/>
                <w:sz w:val="22"/>
                <w:szCs w:val="22"/>
              </w:rPr>
              <w:t>程</w:t>
            </w:r>
            <w:r w:rsidRPr="00C35865">
              <w:rPr>
                <w:rFonts w:ascii="標楷體" w:eastAsia="標楷體" w:cs="標楷體" w:hint="eastAsia"/>
                <w:spacing w:val="14"/>
                <w:kern w:val="0"/>
                <w:sz w:val="22"/>
                <w:szCs w:val="22"/>
              </w:rPr>
              <w:t>願</w:t>
            </w:r>
            <w:r w:rsidRPr="00C35865">
              <w:rPr>
                <w:rFonts w:ascii="標楷體" w:eastAsia="標楷體" w:cs="標楷體" w:hint="eastAsia"/>
                <w:spacing w:val="16"/>
                <w:kern w:val="0"/>
                <w:sz w:val="22"/>
                <w:szCs w:val="22"/>
              </w:rPr>
              <w:t>景</w:t>
            </w:r>
            <w:r w:rsidRPr="00C35865">
              <w:rPr>
                <w:rFonts w:ascii="標楷體" w:eastAsia="標楷體" w:cs="標楷體" w:hint="eastAsia"/>
                <w:spacing w:val="14"/>
                <w:kern w:val="0"/>
                <w:sz w:val="22"/>
                <w:szCs w:val="22"/>
              </w:rPr>
              <w:t>、</w:t>
            </w:r>
            <w:r w:rsidRPr="00C35865">
              <w:rPr>
                <w:rFonts w:ascii="標楷體" w:eastAsia="標楷體" w:cs="標楷體" w:hint="eastAsia"/>
                <w:spacing w:val="16"/>
                <w:kern w:val="0"/>
                <w:sz w:val="22"/>
                <w:szCs w:val="22"/>
              </w:rPr>
              <w:t>發</w:t>
            </w:r>
            <w:r w:rsidRPr="00C35865">
              <w:rPr>
                <w:rFonts w:ascii="標楷體" w:eastAsia="標楷體" w:cs="標楷體" w:hint="eastAsia"/>
                <w:spacing w:val="14"/>
                <w:kern w:val="0"/>
                <w:sz w:val="22"/>
                <w:szCs w:val="22"/>
              </w:rPr>
              <w:t>展特</w:t>
            </w:r>
            <w:r w:rsidRPr="00C35865">
              <w:rPr>
                <w:rFonts w:ascii="標楷體" w:eastAsia="標楷體" w:cs="標楷體" w:hint="eastAsia"/>
                <w:spacing w:val="16"/>
                <w:kern w:val="0"/>
                <w:sz w:val="22"/>
                <w:szCs w:val="22"/>
              </w:rPr>
              <w:t>色及</w:t>
            </w:r>
            <w:r w:rsidRPr="00C35865">
              <w:rPr>
                <w:rFonts w:ascii="標楷體" w:eastAsia="標楷體" w:cs="標楷體" w:hint="eastAsia"/>
                <w:spacing w:val="14"/>
                <w:kern w:val="0"/>
                <w:sz w:val="22"/>
                <w:szCs w:val="22"/>
              </w:rPr>
              <w:t>各</w:t>
            </w:r>
            <w:r w:rsidRPr="00C35865">
              <w:rPr>
                <w:rFonts w:ascii="標楷體" w:eastAsia="標楷體" w:cs="標楷體" w:hint="eastAsia"/>
                <w:spacing w:val="16"/>
                <w:kern w:val="0"/>
                <w:sz w:val="22"/>
                <w:szCs w:val="22"/>
              </w:rPr>
              <w:t>類</w:t>
            </w:r>
            <w:r w:rsidRPr="00C35865">
              <w:rPr>
                <w:rFonts w:ascii="標楷體" w:eastAsia="標楷體" w:cs="標楷體" w:hint="eastAsia"/>
                <w:spacing w:val="14"/>
                <w:kern w:val="0"/>
                <w:sz w:val="22"/>
                <w:szCs w:val="22"/>
              </w:rPr>
              <w:t>彈</w:t>
            </w:r>
            <w:r w:rsidRPr="00C35865">
              <w:rPr>
                <w:rFonts w:ascii="標楷體" w:eastAsia="標楷體" w:cs="標楷體" w:hint="eastAsia"/>
                <w:spacing w:val="16"/>
                <w:kern w:val="0"/>
                <w:sz w:val="22"/>
                <w:szCs w:val="22"/>
              </w:rPr>
              <w:t>性</w:t>
            </w:r>
            <w:r w:rsidRPr="00C35865">
              <w:rPr>
                <w:rFonts w:ascii="標楷體" w:eastAsia="標楷體" w:cs="標楷體" w:hint="eastAsia"/>
                <w:spacing w:val="14"/>
                <w:kern w:val="0"/>
                <w:sz w:val="22"/>
                <w:szCs w:val="22"/>
              </w:rPr>
              <w:t>學</w:t>
            </w:r>
            <w:r w:rsidRPr="00C35865">
              <w:rPr>
                <w:rFonts w:ascii="標楷體" w:eastAsia="標楷體" w:cs="標楷體" w:hint="eastAsia"/>
                <w:spacing w:val="16"/>
                <w:kern w:val="0"/>
                <w:sz w:val="22"/>
                <w:szCs w:val="22"/>
              </w:rPr>
              <w:t>習</w:t>
            </w:r>
            <w:r w:rsidRPr="00C35865">
              <w:rPr>
                <w:rFonts w:ascii="標楷體" w:eastAsia="標楷體" w:cs="標楷體" w:hint="eastAsia"/>
                <w:spacing w:val="14"/>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主</w:t>
            </w:r>
            <w:r w:rsidRPr="00C35865">
              <w:rPr>
                <w:rFonts w:ascii="標楷體" w:eastAsia="標楷體" w:cs="標楷體" w:hint="eastAsia"/>
                <w:spacing w:val="-29"/>
                <w:kern w:val="0"/>
                <w:sz w:val="22"/>
                <w:szCs w:val="22"/>
              </w:rPr>
              <w:t>軸，</w:t>
            </w:r>
            <w:r w:rsidRPr="00C35865">
              <w:rPr>
                <w:rFonts w:ascii="標楷體" w:eastAsia="標楷體" w:cs="標楷體" w:hint="eastAsia"/>
                <w:kern w:val="0"/>
                <w:sz w:val="22"/>
                <w:szCs w:val="22"/>
              </w:rPr>
              <w:t>能與學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發展</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社</w:t>
            </w:r>
            <w:r w:rsidRPr="00C35865">
              <w:rPr>
                <w:rFonts w:ascii="標楷體" w:eastAsia="標楷體" w:cs="標楷體" w:hint="eastAsia"/>
                <w:spacing w:val="-3"/>
                <w:kern w:val="0"/>
                <w:sz w:val="22"/>
                <w:szCs w:val="22"/>
              </w:rPr>
              <w:t>區</w:t>
            </w:r>
            <w:r w:rsidRPr="00C35865">
              <w:rPr>
                <w:rFonts w:ascii="標楷體" w:eastAsia="標楷體" w:cs="標楷體" w:hint="eastAsia"/>
                <w:kern w:val="0"/>
                <w:sz w:val="22"/>
                <w:szCs w:val="22"/>
              </w:rPr>
              <w:t>文化等</w:t>
            </w:r>
            <w:r w:rsidRPr="00C35865">
              <w:rPr>
                <w:rFonts w:ascii="標楷體" w:eastAsia="標楷體" w:cs="標楷體" w:hint="eastAsia"/>
                <w:spacing w:val="-3"/>
                <w:kern w:val="0"/>
                <w:sz w:val="22"/>
                <w:szCs w:val="22"/>
              </w:rPr>
              <w:t>內</w:t>
            </w:r>
            <w:r w:rsidRPr="00C35865">
              <w:rPr>
                <w:rFonts w:ascii="標楷體" w:eastAsia="標楷體" w:cs="標楷體" w:hint="eastAsia"/>
                <w:kern w:val="0"/>
                <w:sz w:val="22"/>
                <w:szCs w:val="22"/>
              </w:rPr>
              <w:t>外因</w:t>
            </w:r>
            <w:r w:rsidRPr="00C35865">
              <w:rPr>
                <w:rFonts w:ascii="標楷體" w:eastAsia="標楷體" w:cs="標楷體" w:hint="eastAsia"/>
                <w:spacing w:val="-3"/>
                <w:kern w:val="0"/>
                <w:sz w:val="22"/>
                <w:szCs w:val="22"/>
              </w:rPr>
              <w:t>素</w:t>
            </w:r>
            <w:r w:rsidRPr="00C35865">
              <w:rPr>
                <w:rFonts w:ascii="標楷體" w:eastAsia="標楷體" w:cs="標楷體" w:hint="eastAsia"/>
                <w:kern w:val="0"/>
                <w:sz w:val="22"/>
                <w:szCs w:val="22"/>
              </w:rPr>
              <w:t>相互</w:t>
            </w:r>
            <w:r w:rsidRPr="00C35865">
              <w:rPr>
                <w:rFonts w:ascii="標楷體" w:eastAsia="標楷體" w:cs="標楷體" w:hint="eastAsia"/>
                <w:spacing w:val="-3"/>
                <w:kern w:val="0"/>
                <w:sz w:val="22"/>
                <w:szCs w:val="22"/>
              </w:rPr>
              <w:t>連結。</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35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jc w:val="center"/>
              <w:rPr>
                <w:rFonts w:ascii="標楷體" w:eastAsia="標楷體" w:cs="標楷體"/>
                <w:kern w:val="0"/>
                <w:sz w:val="22"/>
                <w:szCs w:val="22"/>
              </w:rPr>
            </w:pPr>
            <w:r w:rsidRPr="00C35865">
              <w:rPr>
                <w:rFonts w:ascii="標楷體" w:eastAsia="標楷體" w:cs="標楷體"/>
                <w:kern w:val="0"/>
                <w:sz w:val="22"/>
                <w:szCs w:val="22"/>
              </w:rPr>
              <w:t>4.</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發展</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過程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0" w:lineRule="exact"/>
              <w:ind w:right="-11"/>
              <w:rPr>
                <w:kern w:val="0"/>
              </w:rPr>
            </w:pPr>
            <w:r w:rsidRPr="00C35865">
              <w:rPr>
                <w:rFonts w:ascii="標楷體" w:eastAsia="標楷體" w:cs="標楷體"/>
                <w:kern w:val="0"/>
                <w:sz w:val="22"/>
                <w:szCs w:val="22"/>
              </w:rPr>
              <w:t>4.1</w:t>
            </w:r>
            <w:r w:rsidRPr="00C35865">
              <w:rPr>
                <w:rFonts w:ascii="標楷體" w:eastAsia="標楷體" w:cs="標楷體" w:hint="eastAsia"/>
                <w:kern w:val="0"/>
                <w:sz w:val="22"/>
                <w:szCs w:val="22"/>
              </w:rPr>
              <w:t>學</w:t>
            </w:r>
            <w:r w:rsidRPr="00C35865">
              <w:rPr>
                <w:rFonts w:ascii="標楷體" w:eastAsia="標楷體" w:cs="標楷體" w:hint="eastAsia"/>
                <w:spacing w:val="-2"/>
                <w:kern w:val="0"/>
                <w:sz w:val="22"/>
                <w:szCs w:val="22"/>
              </w:rPr>
              <w:t>校</w:t>
            </w:r>
            <w:r w:rsidRPr="00C35865">
              <w:rPr>
                <w:rFonts w:ascii="標楷體" w:eastAsia="標楷體" w:cs="標楷體" w:hint="eastAsia"/>
                <w:kern w:val="0"/>
                <w:sz w:val="22"/>
                <w:szCs w:val="22"/>
              </w:rPr>
              <w:t>現況</w:t>
            </w:r>
            <w:r w:rsidRPr="00C35865">
              <w:rPr>
                <w:rFonts w:ascii="標楷體" w:eastAsia="標楷體" w:cs="標楷體" w:hint="eastAsia"/>
                <w:spacing w:val="-3"/>
                <w:kern w:val="0"/>
                <w:sz w:val="22"/>
                <w:szCs w:val="22"/>
              </w:rPr>
              <w:t>與</w:t>
            </w:r>
            <w:r w:rsidRPr="00C35865">
              <w:rPr>
                <w:rFonts w:ascii="標楷體" w:eastAsia="標楷體" w:cs="標楷體" w:hint="eastAsia"/>
                <w:kern w:val="0"/>
                <w:sz w:val="22"/>
                <w:szCs w:val="22"/>
              </w:rPr>
              <w:t>背景</w:t>
            </w:r>
            <w:r w:rsidRPr="00C35865">
              <w:rPr>
                <w:rFonts w:ascii="標楷體" w:eastAsia="標楷體" w:cs="標楷體" w:hint="eastAsia"/>
                <w:spacing w:val="-3"/>
                <w:kern w:val="0"/>
                <w:sz w:val="22"/>
                <w:szCs w:val="22"/>
              </w:rPr>
              <w:t>分析</w:t>
            </w:r>
            <w:r w:rsidRPr="00C35865">
              <w:rPr>
                <w:rFonts w:ascii="標楷體" w:eastAsia="標楷體" w:cs="標楷體" w:hint="eastAsia"/>
                <w:kern w:val="0"/>
                <w:sz w:val="22"/>
                <w:szCs w:val="22"/>
              </w:rPr>
              <w:t>為課程</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展重</w:t>
            </w:r>
            <w:r w:rsidRPr="00C35865">
              <w:rPr>
                <w:rFonts w:ascii="標楷體" w:eastAsia="標楷體" w:cs="標楷體" w:hint="eastAsia"/>
                <w:spacing w:val="-2"/>
                <w:kern w:val="0"/>
                <w:sz w:val="22"/>
                <w:szCs w:val="22"/>
              </w:rPr>
              <w:t>要</w:t>
            </w:r>
            <w:r w:rsidRPr="00C35865">
              <w:rPr>
                <w:rFonts w:ascii="標楷體" w:eastAsia="標楷體" w:cs="標楷體" w:hint="eastAsia"/>
                <w:kern w:val="0"/>
                <w:sz w:val="22"/>
                <w:szCs w:val="22"/>
              </w:rPr>
              <w:t>參照</w:t>
            </w:r>
            <w:r w:rsidRPr="00C35865">
              <w:rPr>
                <w:rFonts w:ascii="標楷體" w:eastAsia="標楷體" w:cs="標楷體" w:hint="eastAsia"/>
                <w:spacing w:val="-3"/>
                <w:kern w:val="0"/>
                <w:sz w:val="22"/>
                <w:szCs w:val="22"/>
              </w:rPr>
              <w:t>資</w:t>
            </w:r>
            <w:r w:rsidRPr="00C35865">
              <w:rPr>
                <w:rFonts w:ascii="標楷體" w:eastAsia="標楷體" w:cs="標楷體" w:hint="eastAsia"/>
                <w:spacing w:val="-5"/>
                <w:kern w:val="0"/>
                <w:sz w:val="22"/>
                <w:szCs w:val="22"/>
              </w:rPr>
              <w:t>料</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69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4.2</w:t>
            </w:r>
            <w:r w:rsidRPr="00C35865">
              <w:rPr>
                <w:rFonts w:ascii="標楷體" w:eastAsia="標楷體" w:cs="標楷體" w:hint="eastAsia"/>
                <w:kern w:val="0"/>
                <w:sz w:val="22"/>
                <w:szCs w:val="22"/>
              </w:rPr>
              <w:t>規劃過程具專業參與性並經學校課程發展委員會審議通過。</w:t>
            </w: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2"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887"/>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line="272" w:lineRule="exact"/>
              <w:jc w:val="center"/>
              <w:rPr>
                <w:rFonts w:ascii="標楷體" w:eastAsia="標楷體" w:cs="標楷體"/>
                <w:kern w:val="0"/>
                <w:sz w:val="22"/>
                <w:szCs w:val="22"/>
              </w:rPr>
            </w:pPr>
            <w:r w:rsidRPr="00C35865">
              <w:rPr>
                <w:rFonts w:ascii="標楷體" w:eastAsia="標楷體" w:cs="標楷體"/>
                <w:kern w:val="0"/>
                <w:sz w:val="22"/>
                <w:szCs w:val="22"/>
              </w:rPr>
              <w:t>/</w:t>
            </w:r>
          </w:p>
          <w:p w:rsidR="00C35865" w:rsidRPr="00C35865" w:rsidRDefault="00C35865" w:rsidP="00C35865">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科目課</w:t>
            </w:r>
          </w:p>
          <w:p w:rsidR="00C35865" w:rsidRPr="00C35865" w:rsidRDefault="00C35865" w:rsidP="00C35865">
            <w:pPr>
              <w:kinsoku w:val="0"/>
              <w:overflowPunct w:val="0"/>
              <w:autoSpaceDE w:val="0"/>
              <w:autoSpaceDN w:val="0"/>
              <w:adjustRightInd w:val="0"/>
              <w:spacing w:line="273" w:lineRule="exact"/>
              <w:ind w:right="135"/>
              <w:jc w:val="center"/>
              <w:rPr>
                <w:kern w:val="0"/>
              </w:rPr>
            </w:pPr>
            <w:r w:rsidRPr="00C35865">
              <w:rPr>
                <w:rFonts w:ascii="標楷體" w:eastAsia="標楷體" w:cs="標楷體" w:hint="eastAsia"/>
                <w:kern w:val="0"/>
                <w:sz w:val="22"/>
                <w:szCs w:val="22"/>
              </w:rPr>
              <w:t>程</w:t>
            </w:r>
          </w:p>
        </w:tc>
        <w:tc>
          <w:tcPr>
            <w:tcW w:w="710"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5" w:line="120" w:lineRule="exact"/>
              <w:jc w:val="center"/>
              <w:rPr>
                <w:kern w:val="0"/>
                <w:sz w:val="12"/>
                <w:szCs w:val="12"/>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5.</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素養導向</w:t>
            </w:r>
          </w:p>
        </w:tc>
        <w:tc>
          <w:tcPr>
            <w:tcW w:w="5104"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5.1</w:t>
            </w:r>
            <w:r w:rsidRPr="00C35865">
              <w:rPr>
                <w:rFonts w:ascii="標楷體" w:eastAsia="標楷體" w:cs="標楷體" w:hint="eastAsia"/>
                <w:kern w:val="0"/>
                <w:sz w:val="22"/>
                <w:szCs w:val="22"/>
              </w:rPr>
              <w:t>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主題及教學重點之規劃，能完整</w:t>
            </w:r>
            <w:proofErr w:type="gramStart"/>
            <w:r w:rsidRPr="00C35865">
              <w:rPr>
                <w:rFonts w:ascii="標楷體" w:eastAsia="標楷體" w:cs="標楷體" w:hint="eastAsia"/>
                <w:kern w:val="0"/>
                <w:sz w:val="22"/>
                <w:szCs w:val="22"/>
              </w:rPr>
              <w:t>納入課綱中</w:t>
            </w:r>
            <w:proofErr w:type="gramEnd"/>
            <w:r w:rsidRPr="00C35865">
              <w:rPr>
                <w:rFonts w:ascii="標楷體" w:eastAsia="標楷體" w:cs="標楷體" w:hint="eastAsia"/>
                <w:kern w:val="0"/>
                <w:sz w:val="22"/>
                <w:szCs w:val="22"/>
              </w:rPr>
              <w:t>本教育階段納入之學習重點，包括學習內容及學習表現，以有效促進核心素養之達成。</w:t>
            </w: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2"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20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5.2</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科目內各單元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6.</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6.1</w:t>
            </w:r>
            <w:proofErr w:type="gramStart"/>
            <w:r w:rsidRPr="00C35865">
              <w:rPr>
                <w:rFonts w:ascii="標楷體" w:eastAsia="標楷體" w:cs="標楷體" w:hint="eastAsia"/>
                <w:kern w:val="0"/>
                <w:sz w:val="22"/>
                <w:szCs w:val="22"/>
              </w:rPr>
              <w:t>內含課綱及</w:t>
            </w:r>
            <w:proofErr w:type="gramEnd"/>
            <w:r w:rsidRPr="00C35865">
              <w:rPr>
                <w:rFonts w:ascii="標楷體" w:eastAsia="標楷體" w:cs="標楷體" w:hint="eastAsia"/>
                <w:kern w:val="0"/>
                <w:sz w:val="22"/>
                <w:szCs w:val="22"/>
              </w:rPr>
              <w:t>本府規定課程計畫中應包含之項目，如各年級課程目標或本教育階段領域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主題名稱、教學重點、教學進度、評量方式及配合教學單元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主題內容融入議題之內容</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摘要。</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34"/>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6.2</w:t>
            </w:r>
            <w:r w:rsidRPr="00C35865">
              <w:rPr>
                <w:rFonts w:ascii="標楷體" w:eastAsia="標楷體" w:cs="標楷體" w:hint="eastAsia"/>
                <w:kern w:val="0"/>
                <w:sz w:val="22"/>
                <w:szCs w:val="22"/>
              </w:rPr>
              <w:t>同一學習階段內各教學單元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主題彼此間符合順序性、繼續性及統整性之課程組織原則。</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56"/>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7.</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7.1</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主題、教學重點、教學時間與進度以及評量方式等，彼此呼應且具邏輯關連。</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C35865">
              <w:rPr>
                <w:rFonts w:ascii="標楷體" w:eastAsia="標楷體" w:cs="標楷體" w:hint="eastAsia"/>
                <w:kern w:val="0"/>
                <w:sz w:val="22"/>
                <w:szCs w:val="22"/>
              </w:rPr>
              <w:t>容間應彼此</w:t>
            </w:r>
            <w:proofErr w:type="gramEnd"/>
            <w:r w:rsidRPr="00C35865">
              <w:rPr>
                <w:rFonts w:ascii="標楷體" w:eastAsia="標楷體" w:cs="標楷體" w:hint="eastAsia"/>
                <w:kern w:val="0"/>
                <w:sz w:val="22"/>
                <w:szCs w:val="22"/>
              </w:rPr>
              <w:t>具密切關連之統整精神；</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協同教學之單元，應列明參與授課之教師及擬採計教學節數。</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197"/>
        </w:trPr>
        <w:tc>
          <w:tcPr>
            <w:tcW w:w="690" w:type="dxa"/>
            <w:gridSpan w:val="3"/>
            <w:vMerge/>
            <w:tcBorders>
              <w:left w:val="single" w:sz="18" w:space="0" w:color="auto"/>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w:t>
            </w:r>
            <w:proofErr w:type="gramStart"/>
            <w:r w:rsidRPr="00C35865">
              <w:rPr>
                <w:rFonts w:ascii="標楷體" w:eastAsia="標楷體" w:cs="標楷體" w:hint="eastAsia"/>
                <w:kern w:val="0"/>
                <w:sz w:val="22"/>
                <w:szCs w:val="22"/>
              </w:rPr>
              <w:t>內容間應彼此</w:t>
            </w:r>
            <w:proofErr w:type="gramEnd"/>
            <w:r w:rsidRPr="00C35865">
              <w:rPr>
                <w:rFonts w:ascii="標楷體" w:eastAsia="標楷體" w:cs="標楷體" w:hint="eastAsia"/>
                <w:kern w:val="0"/>
                <w:sz w:val="22"/>
                <w:szCs w:val="22"/>
              </w:rPr>
              <w:t>具密切關連之統整精神；</w:t>
            </w:r>
            <w:proofErr w:type="gramStart"/>
            <w:r w:rsidRPr="00C35865">
              <w:rPr>
                <w:rFonts w:ascii="標楷體" w:eastAsia="標楷體" w:cs="標楷體" w:hint="eastAsia"/>
                <w:kern w:val="0"/>
                <w:sz w:val="22"/>
                <w:szCs w:val="22"/>
              </w:rPr>
              <w:t>採</w:t>
            </w:r>
            <w:proofErr w:type="gramEnd"/>
            <w:r w:rsidRPr="00C35865">
              <w:rPr>
                <w:rFonts w:ascii="標楷體" w:eastAsia="標楷體" w:cs="標楷體" w:hint="eastAsia"/>
                <w:kern w:val="0"/>
                <w:sz w:val="22"/>
                <w:szCs w:val="22"/>
              </w:rPr>
              <w:t>協同教學之單元，應列明參與授課之教師及擬採計教學節數。</w:t>
            </w:r>
          </w:p>
        </w:tc>
        <w:tc>
          <w:tcPr>
            <w:tcW w:w="369"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8" w:space="0" w:color="auto"/>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6"/>
        </w:trPr>
        <w:tc>
          <w:tcPr>
            <w:tcW w:w="704" w:type="dxa"/>
            <w:gridSpan w:val="4"/>
            <w:vMerge w:val="restart"/>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ind w:right="112"/>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88" w:lineRule="exact"/>
              <w:jc w:val="center"/>
              <w:rPr>
                <w:kern w:val="0"/>
                <w:sz w:val="22"/>
                <w:szCs w:val="22"/>
              </w:rPr>
            </w:pPr>
            <w:r w:rsidRPr="00C35865">
              <w:rPr>
                <w:rFonts w:ascii="標楷體" w:eastAsia="標楷體" w:cs="標楷體" w:hint="eastAsia"/>
                <w:kern w:val="0"/>
                <w:sz w:val="22"/>
                <w:szCs w:val="22"/>
              </w:rPr>
              <w:t>評鑑重點</w:t>
            </w:r>
          </w:p>
        </w:tc>
        <w:tc>
          <w:tcPr>
            <w:tcW w:w="5103"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324"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10" w:type="dxa"/>
            <w:gridSpan w:val="2"/>
            <w:vMerge w:val="restart"/>
            <w:tcBorders>
              <w:top w:val="single" w:sz="24" w:space="0" w:color="000000"/>
              <w:left w:val="single" w:sz="4" w:space="0" w:color="000000"/>
              <w:bottom w:val="single" w:sz="18" w:space="0" w:color="auto"/>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spacing w:before="19"/>
              <w:jc w:val="center"/>
              <w:rPr>
                <w:kern w:val="0"/>
              </w:rPr>
            </w:pPr>
            <w:r w:rsidRPr="00C35865">
              <w:rPr>
                <w:rFonts w:ascii="標楷體" w:eastAsia="標楷體" w:cs="標楷體" w:hint="eastAsia"/>
                <w:kern w:val="0"/>
                <w:sz w:val="22"/>
                <w:szCs w:val="22"/>
              </w:rPr>
              <w:t>字描述</w:t>
            </w:r>
          </w:p>
        </w:tc>
      </w:tr>
      <w:tr w:rsidR="00C35865" w:rsidRPr="00C35865" w:rsidTr="00423381">
        <w:trPr>
          <w:gridBefore w:val="1"/>
          <w:gridAfter w:val="2"/>
          <w:wBefore w:w="7" w:type="dxa"/>
          <w:wAfter w:w="90" w:type="dxa"/>
          <w:trHeight w:hRule="exact" w:val="340"/>
        </w:trPr>
        <w:tc>
          <w:tcPr>
            <w:tcW w:w="704" w:type="dxa"/>
            <w:gridSpan w:val="4"/>
            <w:vMerge/>
            <w:tcBorders>
              <w:top w:val="single" w:sz="18" w:space="0" w:color="auto"/>
              <w:left w:val="single" w:sz="2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564"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711"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5103" w:type="dxa"/>
            <w:gridSpan w:val="4"/>
            <w:vMerge/>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2"/>
              <w:jc w:val="center"/>
              <w:rPr>
                <w:kern w:val="0"/>
              </w:rPr>
            </w:pPr>
            <w:r w:rsidRPr="00C35865">
              <w:rPr>
                <w:rFonts w:ascii="標楷體" w:eastAsia="標楷體" w:cs="標楷體"/>
                <w:kern w:val="0"/>
                <w:sz w:val="22"/>
                <w:szCs w:val="22"/>
              </w:rPr>
              <w:t>1</w:t>
            </w:r>
          </w:p>
        </w:tc>
        <w:tc>
          <w:tcPr>
            <w:tcW w:w="373"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3"/>
              <w:jc w:val="center"/>
              <w:rPr>
                <w:kern w:val="0"/>
              </w:rPr>
            </w:pPr>
            <w:r w:rsidRPr="00C35865">
              <w:rPr>
                <w:rFonts w:ascii="標楷體" w:eastAsia="標楷體" w:cs="標楷體"/>
                <w:kern w:val="0"/>
                <w:sz w:val="22"/>
                <w:szCs w:val="22"/>
              </w:rPr>
              <w:t>2</w:t>
            </w:r>
          </w:p>
        </w:tc>
        <w:tc>
          <w:tcPr>
            <w:tcW w:w="369"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jc w:val="center"/>
              <w:rPr>
                <w:kern w:val="0"/>
              </w:rPr>
            </w:pPr>
            <w:r w:rsidRPr="00C35865">
              <w:rPr>
                <w:rFonts w:ascii="標楷體" w:eastAsia="標楷體" w:cs="標楷體"/>
                <w:kern w:val="0"/>
                <w:sz w:val="22"/>
                <w:szCs w:val="22"/>
              </w:rPr>
              <w:t>3</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4</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5</w:t>
            </w:r>
          </w:p>
        </w:tc>
        <w:tc>
          <w:tcPr>
            <w:tcW w:w="910" w:type="dxa"/>
            <w:gridSpan w:val="2"/>
            <w:vMerge/>
            <w:tcBorders>
              <w:top w:val="single" w:sz="18" w:space="0" w:color="auto"/>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90" w:lineRule="exact"/>
              <w:ind w:right="104"/>
              <w:jc w:val="center"/>
              <w:rPr>
                <w:kern w:val="0"/>
              </w:rPr>
            </w:pPr>
          </w:p>
        </w:tc>
      </w:tr>
      <w:tr w:rsidR="00C35865" w:rsidRPr="00C35865" w:rsidTr="00423381">
        <w:trPr>
          <w:gridBefore w:val="1"/>
          <w:gridAfter w:val="2"/>
          <w:wBefore w:w="7" w:type="dxa"/>
          <w:wAfter w:w="90" w:type="dxa"/>
          <w:trHeight w:hRule="exact" w:val="1549"/>
        </w:trPr>
        <w:tc>
          <w:tcPr>
            <w:tcW w:w="704" w:type="dxa"/>
            <w:gridSpan w:val="4"/>
            <w:vMerge w:val="restart"/>
            <w:tcBorders>
              <w:top w:val="single" w:sz="18" w:space="0" w:color="auto"/>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w:t>
            </w:r>
          </w:p>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域</w:t>
            </w:r>
          </w:p>
          <w:p w:rsidR="00C35865" w:rsidRPr="00C35865" w:rsidRDefault="00C35865" w:rsidP="00C35865">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w:t>
            </w:r>
          </w:p>
          <w:p w:rsidR="00C35865" w:rsidRPr="00C35865" w:rsidRDefault="00C35865" w:rsidP="00C35865">
            <w:pPr>
              <w:kinsoku w:val="0"/>
              <w:overflowPunct w:val="0"/>
              <w:autoSpaceDE w:val="0"/>
              <w:autoSpaceDN w:val="0"/>
              <w:adjustRightInd w:val="0"/>
              <w:spacing w:before="2" w:line="286" w:lineRule="exact"/>
              <w:ind w:right="135"/>
              <w:jc w:val="center"/>
              <w:rPr>
                <w:kern w:val="0"/>
              </w:rPr>
            </w:pPr>
            <w:r w:rsidRPr="00C35865">
              <w:rPr>
                <w:rFonts w:ascii="標楷體" w:eastAsia="標楷體" w:cs="標楷體" w:hint="eastAsia"/>
                <w:kern w:val="0"/>
                <w:sz w:val="22"/>
                <w:szCs w:val="22"/>
              </w:rPr>
              <w:t>目課程</w:t>
            </w:r>
          </w:p>
        </w:tc>
        <w:tc>
          <w:tcPr>
            <w:tcW w:w="711"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8.</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發展過程</w:t>
            </w:r>
          </w:p>
        </w:tc>
        <w:tc>
          <w:tcPr>
            <w:tcW w:w="510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kern w:val="0"/>
              </w:rPr>
            </w:pPr>
            <w:r w:rsidRPr="00C35865">
              <w:rPr>
                <w:rFonts w:ascii="標楷體" w:eastAsia="標楷體" w:cs="標楷體"/>
                <w:kern w:val="0"/>
                <w:sz w:val="22"/>
                <w:szCs w:val="22"/>
              </w:rPr>
              <w:t>8.1</w:t>
            </w:r>
            <w:r w:rsidRPr="00C35865">
              <w:rPr>
                <w:rFonts w:ascii="標楷體" w:eastAsia="標楷體" w:cs="標楷體" w:hint="eastAsia"/>
                <w:kern w:val="0"/>
                <w:sz w:val="22"/>
                <w:szCs w:val="22"/>
              </w:rPr>
              <w:t>規劃與設計過程蒐集、參考及評估本領域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科目課程設計所需之重要資料，如領域</w:t>
            </w:r>
            <w:r w:rsidRPr="00C35865">
              <w:rPr>
                <w:rFonts w:ascii="標楷體" w:eastAsia="標楷體" w:cs="標楷體"/>
                <w:kern w:val="0"/>
                <w:sz w:val="22"/>
                <w:szCs w:val="22"/>
              </w:rPr>
              <w:t>/</w:t>
            </w:r>
            <w:proofErr w:type="gramStart"/>
            <w:r w:rsidRPr="00C35865">
              <w:rPr>
                <w:rFonts w:ascii="標楷體" w:eastAsia="標楷體" w:cs="標楷體" w:hint="eastAsia"/>
                <w:kern w:val="0"/>
                <w:sz w:val="22"/>
                <w:szCs w:val="22"/>
              </w:rPr>
              <w:t>科目課綱</w:t>
            </w:r>
            <w:proofErr w:type="gramEnd"/>
            <w:r w:rsidRPr="00C35865">
              <w:rPr>
                <w:rFonts w:ascii="標楷體" w:eastAsia="標楷體" w:cs="標楷體" w:hint="eastAsia"/>
                <w:kern w:val="0"/>
                <w:sz w:val="22"/>
                <w:szCs w:val="22"/>
              </w:rPr>
              <w:t>、學校課程願景、可能之教材與教學資源、學生先備經驗或成就與發展狀態、課程與教學設計參考文獻等。</w:t>
            </w: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4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8.2</w:t>
            </w:r>
            <w:r w:rsidRPr="00C35865">
              <w:rPr>
                <w:rFonts w:ascii="標楷體" w:eastAsia="標楷體" w:cs="標楷體" w:hint="eastAsia"/>
                <w:kern w:val="0"/>
                <w:sz w:val="22"/>
                <w:szCs w:val="22"/>
              </w:rPr>
              <w:t>規劃與設計過程具專業參與性，經由領域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70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C35865">
              <w:rPr>
                <w:rFonts w:ascii="標楷體" w:eastAsia="標楷體" w:cs="標楷體" w:hint="eastAsia"/>
                <w:kern w:val="0"/>
                <w:sz w:val="22"/>
                <w:szCs w:val="22"/>
              </w:rPr>
              <w:t>彈性學習</w:t>
            </w:r>
          </w:p>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kern w:val="0"/>
                <w:sz w:val="22"/>
                <w:szCs w:val="22"/>
              </w:rPr>
              <w:t>(</w:t>
            </w:r>
            <w:r w:rsidRPr="00C35865">
              <w:rPr>
                <w:rFonts w:ascii="標楷體" w:eastAsia="標楷體" w:cs="標楷體" w:hint="eastAsia"/>
                <w:kern w:val="0"/>
                <w:sz w:val="22"/>
                <w:szCs w:val="22"/>
              </w:rPr>
              <w:t>節數</w:t>
            </w: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課程</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9" w:line="150" w:lineRule="exact"/>
              <w:jc w:val="center"/>
              <w:rPr>
                <w:kern w:val="0"/>
                <w:sz w:val="15"/>
                <w:szCs w:val="15"/>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9.</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學習效益</w:t>
            </w:r>
          </w:p>
        </w:tc>
        <w:tc>
          <w:tcPr>
            <w:tcW w:w="510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彈性學習課程、彈性學習節數之單元或主題內容，符合學生之學習需要及身心發展層次。</w:t>
            </w: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27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彈性學習課程、彈性學習節數之教材、內容與活動，能提供學生練習、體驗、思考、探究、發表及整合之充分機會。學習經驗之安排具情境脈絡化、意義化及適性化特徵，確能達成課程目標</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62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10.</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內容結構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年級各彈性學習課程、彈性學習節數計畫之內含項目，符合主管機關規定，</w:t>
            </w:r>
            <w:proofErr w:type="gramStart"/>
            <w:r w:rsidRPr="00C35865">
              <w:rPr>
                <w:rFonts w:ascii="標楷體" w:eastAsia="標楷體" w:cs="標楷體" w:hint="eastAsia"/>
                <w:kern w:val="0"/>
                <w:sz w:val="22"/>
                <w:szCs w:val="22"/>
              </w:rPr>
              <w:t>如年</w:t>
            </w:r>
            <w:proofErr w:type="gramEnd"/>
            <w:r w:rsidRPr="00C35865">
              <w:rPr>
                <w:rFonts w:ascii="標楷體" w:eastAsia="標楷體" w:cs="標楷體" w:hint="eastAsia"/>
                <w:kern w:val="0"/>
                <w:sz w:val="22"/>
                <w:szCs w:val="22"/>
              </w:rPr>
              <w:t>級課程目標、教學單元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363"/>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年級規劃之彈性學習課程內容，</w:t>
            </w:r>
            <w:proofErr w:type="gramStart"/>
            <w:r w:rsidRPr="00C35865">
              <w:rPr>
                <w:rFonts w:ascii="標楷體" w:eastAsia="標楷體" w:cs="標楷體" w:hint="eastAsia"/>
                <w:kern w:val="0"/>
                <w:sz w:val="22"/>
                <w:szCs w:val="22"/>
              </w:rPr>
              <w:t>符合課綱規</w:t>
            </w:r>
            <w:proofErr w:type="gramEnd"/>
            <w:r w:rsidRPr="00C35865">
              <w:rPr>
                <w:rFonts w:ascii="標楷體" w:eastAsia="標楷體" w:cs="標楷體" w:hint="eastAsia"/>
                <w:kern w:val="0"/>
                <w:sz w:val="22"/>
                <w:szCs w:val="22"/>
              </w:rPr>
              <w:t>定之四大類別課程（統整性主題</w:t>
            </w:r>
            <w:r w:rsidRPr="00C35865">
              <w:rPr>
                <w:rFonts w:ascii="標楷體" w:eastAsia="標楷體" w:cs="標楷體"/>
                <w:kern w:val="0"/>
                <w:sz w:val="22"/>
                <w:szCs w:val="22"/>
              </w:rPr>
              <w:t>/</w:t>
            </w:r>
            <w:r w:rsidRPr="00C35865">
              <w:rPr>
                <w:rFonts w:ascii="標楷體" w:eastAsia="標楷體" w:cs="標楷體" w:hint="eastAsia"/>
                <w:kern w:val="0"/>
                <w:sz w:val="22"/>
                <w:szCs w:val="22"/>
              </w:rPr>
              <w:t>專題</w:t>
            </w:r>
            <w:r w:rsidRPr="00C35865">
              <w:rPr>
                <w:rFonts w:ascii="標楷體" w:eastAsia="標楷體" w:cs="標楷體"/>
                <w:kern w:val="0"/>
                <w:sz w:val="22"/>
                <w:szCs w:val="22"/>
              </w:rPr>
              <w:t>/</w:t>
            </w:r>
            <w:r w:rsidRPr="00C35865">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01"/>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rPr>
                <w:kern w:val="0"/>
              </w:rPr>
            </w:pPr>
            <w:r w:rsidRPr="00C35865">
              <w:rPr>
                <w:rFonts w:ascii="標楷體" w:eastAsia="標楷體" w:cs="標楷體"/>
                <w:kern w:val="0"/>
                <w:sz w:val="22"/>
                <w:szCs w:val="22"/>
              </w:rPr>
              <w:t>10.3</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組成單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彼此</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符合課程</w:t>
            </w:r>
            <w:r w:rsidRPr="00C35865">
              <w:rPr>
                <w:rFonts w:ascii="標楷體" w:eastAsia="標楷體" w:cs="標楷體" w:hint="eastAsia"/>
                <w:spacing w:val="-3"/>
                <w:kern w:val="0"/>
                <w:sz w:val="22"/>
                <w:szCs w:val="22"/>
              </w:rPr>
              <w:t>組</w:t>
            </w:r>
            <w:r w:rsidRPr="00C35865">
              <w:rPr>
                <w:rFonts w:ascii="標楷體" w:eastAsia="標楷體" w:cs="標楷體" w:hint="eastAsia"/>
                <w:kern w:val="0"/>
                <w:sz w:val="22"/>
                <w:szCs w:val="22"/>
              </w:rPr>
              <w:t>織的</w:t>
            </w:r>
            <w:r w:rsidRPr="00C35865">
              <w:rPr>
                <w:rFonts w:ascii="標楷體" w:eastAsia="標楷體" w:cs="標楷體" w:hint="eastAsia"/>
                <w:spacing w:val="-3"/>
                <w:kern w:val="0"/>
                <w:sz w:val="22"/>
                <w:szCs w:val="22"/>
              </w:rPr>
              <w:t>順</w:t>
            </w:r>
            <w:r w:rsidRPr="00C35865">
              <w:rPr>
                <w:rFonts w:ascii="標楷體" w:eastAsia="標楷體" w:cs="標楷體" w:hint="eastAsia"/>
                <w:kern w:val="0"/>
                <w:sz w:val="22"/>
                <w:szCs w:val="22"/>
              </w:rPr>
              <w:t>序性</w:t>
            </w:r>
            <w:r w:rsidRPr="00C35865">
              <w:rPr>
                <w:rFonts w:ascii="標楷體" w:eastAsia="標楷體" w:cs="標楷體" w:hint="eastAsia"/>
                <w:spacing w:val="-3"/>
                <w:kern w:val="0"/>
                <w:sz w:val="22"/>
                <w:szCs w:val="22"/>
              </w:rPr>
              <w:t>、繼</w:t>
            </w:r>
            <w:r w:rsidRPr="00C35865">
              <w:rPr>
                <w:rFonts w:ascii="標楷體" w:eastAsia="標楷體" w:cs="標楷體" w:hint="eastAsia"/>
                <w:kern w:val="0"/>
                <w:sz w:val="22"/>
                <w:szCs w:val="22"/>
              </w:rPr>
              <w:t>續性及</w:t>
            </w:r>
            <w:r w:rsidRPr="00C35865">
              <w:rPr>
                <w:rFonts w:ascii="標楷體" w:eastAsia="標楷體" w:cs="標楷體" w:hint="eastAsia"/>
                <w:spacing w:val="-3"/>
                <w:kern w:val="0"/>
                <w:sz w:val="22"/>
                <w:szCs w:val="22"/>
              </w:rPr>
              <w:t>統</w:t>
            </w:r>
            <w:r w:rsidRPr="00C35865">
              <w:rPr>
                <w:rFonts w:ascii="標楷體" w:eastAsia="標楷體" w:cs="標楷體" w:hint="eastAsia"/>
                <w:kern w:val="0"/>
                <w:sz w:val="22"/>
                <w:szCs w:val="22"/>
              </w:rPr>
              <w:t>整性</w:t>
            </w:r>
            <w:r w:rsidRPr="00C35865">
              <w:rPr>
                <w:rFonts w:ascii="標楷體" w:eastAsia="標楷體" w:cs="標楷體" w:hint="eastAsia"/>
                <w:spacing w:val="-3"/>
                <w:kern w:val="0"/>
                <w:sz w:val="22"/>
                <w:szCs w:val="22"/>
              </w:rPr>
              <w:t>原</w:t>
            </w:r>
            <w:r w:rsidRPr="00C35865">
              <w:rPr>
                <w:rFonts w:ascii="標楷體" w:eastAsia="標楷體" w:cs="標楷體" w:hint="eastAsia"/>
                <w:kern w:val="0"/>
                <w:sz w:val="22"/>
                <w:szCs w:val="22"/>
              </w:rPr>
              <w:t>則。</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11.</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邏輯關聯</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21" w:line="320" w:lineRule="exact"/>
              <w:ind w:right="-11"/>
              <w:rPr>
                <w:kern w:val="0"/>
              </w:rPr>
            </w:pPr>
            <w:r w:rsidRPr="00C35865">
              <w:rPr>
                <w:rFonts w:ascii="標楷體" w:eastAsia="標楷體" w:cs="標楷體"/>
                <w:kern w:val="0"/>
                <w:sz w:val="22"/>
                <w:szCs w:val="22"/>
              </w:rPr>
              <w:t>11.1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年</w:t>
            </w:r>
            <w:r w:rsidRPr="00C35865">
              <w:rPr>
                <w:rFonts w:ascii="標楷體" w:eastAsia="標楷體" w:cs="標楷體" w:hint="eastAsia"/>
                <w:kern w:val="0"/>
                <w:sz w:val="22"/>
                <w:szCs w:val="22"/>
              </w:rPr>
              <w:t>級各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規</w:t>
            </w:r>
            <w:r w:rsidRPr="00C35865">
              <w:rPr>
                <w:rFonts w:ascii="標楷體" w:eastAsia="標楷體" w:cs="標楷體" w:hint="eastAsia"/>
                <w:kern w:val="0"/>
                <w:sz w:val="22"/>
                <w:szCs w:val="22"/>
              </w:rPr>
              <w:t>劃主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能呼</w:t>
            </w:r>
            <w:r w:rsidRPr="00C35865">
              <w:rPr>
                <w:rFonts w:ascii="標楷體" w:eastAsia="標楷體" w:cs="標楷體" w:hint="eastAsia"/>
                <w:spacing w:val="-3"/>
                <w:kern w:val="0"/>
                <w:sz w:val="22"/>
                <w:szCs w:val="22"/>
              </w:rPr>
              <w:t>應</w:t>
            </w:r>
            <w:r w:rsidRPr="00C35865">
              <w:rPr>
                <w:rFonts w:ascii="標楷體" w:eastAsia="標楷體" w:cs="標楷體" w:hint="eastAsia"/>
                <w:kern w:val="0"/>
                <w:sz w:val="22"/>
                <w:szCs w:val="22"/>
              </w:rPr>
              <w:t>學校課程</w:t>
            </w:r>
            <w:r w:rsidRPr="00C35865">
              <w:rPr>
                <w:rFonts w:ascii="標楷體" w:eastAsia="標楷體" w:cs="標楷體" w:hint="eastAsia"/>
                <w:spacing w:val="-3"/>
                <w:kern w:val="0"/>
                <w:sz w:val="22"/>
                <w:szCs w:val="22"/>
              </w:rPr>
              <w:t>願</w:t>
            </w:r>
            <w:r w:rsidRPr="00C35865">
              <w:rPr>
                <w:rFonts w:ascii="標楷體" w:eastAsia="標楷體" w:cs="標楷體" w:hint="eastAsia"/>
                <w:kern w:val="0"/>
                <w:sz w:val="22"/>
                <w:szCs w:val="22"/>
              </w:rPr>
              <w:t>景及</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展特</w:t>
            </w:r>
            <w:r w:rsidRPr="00C35865">
              <w:rPr>
                <w:rFonts w:ascii="標楷體" w:eastAsia="標楷體" w:cs="標楷體" w:hint="eastAsia"/>
                <w:spacing w:val="-3"/>
                <w:kern w:val="0"/>
                <w:sz w:val="22"/>
                <w:szCs w:val="22"/>
              </w:rPr>
              <w:t>色</w:t>
            </w:r>
            <w:r w:rsidRPr="00C35865">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988"/>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kern w:val="0"/>
              </w:rPr>
            </w:pPr>
            <w:r w:rsidRPr="00C35865">
              <w:rPr>
                <w:rFonts w:ascii="標楷體" w:eastAsia="標楷體" w:cs="標楷體"/>
                <w:kern w:val="0"/>
                <w:sz w:val="22"/>
                <w:szCs w:val="22"/>
              </w:rPr>
              <w:t>11.2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教學單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3"/>
                <w:kern w:val="0"/>
                <w:sz w:val="22"/>
                <w:szCs w:val="22"/>
              </w:rPr>
              <w:t>題</w:t>
            </w:r>
            <w:r w:rsidRPr="00C35865">
              <w:rPr>
                <w:rFonts w:ascii="標楷體" w:eastAsia="標楷體" w:cs="標楷體" w:hint="eastAsia"/>
                <w:kern w:val="0"/>
                <w:sz w:val="22"/>
                <w:szCs w:val="22"/>
              </w:rPr>
              <w:t>內</w:t>
            </w:r>
            <w:r w:rsidRPr="00C35865">
              <w:rPr>
                <w:rFonts w:ascii="標楷體" w:eastAsia="標楷體" w:cs="標楷體" w:hint="eastAsia"/>
                <w:spacing w:val="-5"/>
                <w:kern w:val="0"/>
                <w:sz w:val="22"/>
                <w:szCs w:val="22"/>
              </w:rPr>
              <w:t>容、</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程目標、</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學時</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與進</w:t>
            </w:r>
            <w:r w:rsidRPr="00C35865">
              <w:rPr>
                <w:rFonts w:ascii="標楷體" w:eastAsia="標楷體" w:cs="標楷體" w:hint="eastAsia"/>
                <w:spacing w:val="-3"/>
                <w:kern w:val="0"/>
                <w:sz w:val="22"/>
                <w:szCs w:val="22"/>
              </w:rPr>
              <w:t>度及</w:t>
            </w:r>
            <w:r w:rsidRPr="00C35865">
              <w:rPr>
                <w:rFonts w:ascii="標楷體" w:eastAsia="標楷體" w:cs="標楷體" w:hint="eastAsia"/>
                <w:kern w:val="0"/>
                <w:sz w:val="22"/>
                <w:szCs w:val="22"/>
              </w:rPr>
              <w:t>評量方</w:t>
            </w:r>
            <w:r w:rsidRPr="00C35865">
              <w:rPr>
                <w:rFonts w:ascii="標楷體" w:eastAsia="標楷體" w:cs="標楷體" w:hint="eastAsia"/>
                <w:spacing w:val="-3"/>
                <w:kern w:val="0"/>
                <w:sz w:val="22"/>
                <w:szCs w:val="22"/>
              </w:rPr>
              <w:t>式</w:t>
            </w:r>
            <w:r w:rsidRPr="00C35865">
              <w:rPr>
                <w:rFonts w:ascii="標楷體" w:eastAsia="標楷體" w:cs="標楷體" w:hint="eastAsia"/>
                <w:kern w:val="0"/>
                <w:sz w:val="22"/>
                <w:szCs w:val="22"/>
              </w:rPr>
              <w:t>等，</w:t>
            </w:r>
            <w:proofErr w:type="gramStart"/>
            <w:r w:rsidRPr="00C35865">
              <w:rPr>
                <w:rFonts w:ascii="標楷體" w:eastAsia="標楷體" w:cs="標楷體" w:hint="eastAsia"/>
                <w:spacing w:val="-3"/>
                <w:kern w:val="0"/>
                <w:sz w:val="22"/>
                <w:szCs w:val="22"/>
              </w:rPr>
              <w:t>彼</w:t>
            </w:r>
            <w:r w:rsidRPr="00C35865">
              <w:rPr>
                <w:rFonts w:ascii="標楷體" w:eastAsia="標楷體" w:cs="標楷體" w:hint="eastAsia"/>
                <w:kern w:val="0"/>
                <w:sz w:val="22"/>
                <w:szCs w:val="22"/>
              </w:rPr>
              <w:t>此間</w:t>
            </w:r>
            <w:r w:rsidRPr="00C35865">
              <w:rPr>
                <w:rFonts w:ascii="標楷體" w:eastAsia="標楷體" w:cs="標楷體" w:hint="eastAsia"/>
                <w:spacing w:val="-3"/>
                <w:kern w:val="0"/>
                <w:sz w:val="22"/>
                <w:szCs w:val="22"/>
              </w:rPr>
              <w:t>具</w:t>
            </w:r>
            <w:r w:rsidRPr="00C35865">
              <w:rPr>
                <w:rFonts w:ascii="標楷體" w:eastAsia="標楷體" w:cs="標楷體" w:hint="eastAsia"/>
                <w:kern w:val="0"/>
                <w:sz w:val="22"/>
                <w:szCs w:val="22"/>
              </w:rPr>
              <w:t>相</w:t>
            </w:r>
            <w:proofErr w:type="gramEnd"/>
            <w:r w:rsidRPr="00C35865">
              <w:rPr>
                <w:rFonts w:ascii="標楷體" w:eastAsia="標楷體" w:cs="標楷體" w:hint="eastAsia"/>
                <w:kern w:val="0"/>
                <w:sz w:val="22"/>
                <w:szCs w:val="22"/>
              </w:rPr>
              <w:t>互呼應</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邏輯</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理性。</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984"/>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12.</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發展期程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12.1</w:t>
            </w:r>
            <w:r w:rsidRPr="00C35865">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55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12.2</w:t>
            </w:r>
            <w:r w:rsidRPr="00C35865">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756"/>
        </w:trPr>
        <w:tc>
          <w:tcPr>
            <w:tcW w:w="673" w:type="dxa"/>
            <w:gridSpan w:val="3"/>
            <w:vMerge w:val="restart"/>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97"/>
              <w:jc w:val="center"/>
              <w:rPr>
                <w:kern w:val="0"/>
                <w:sz w:val="22"/>
                <w:szCs w:val="22"/>
              </w:rPr>
            </w:pPr>
            <w:r w:rsidRPr="00C35865">
              <w:rPr>
                <w:rFonts w:ascii="標楷體" w:eastAsia="標楷體" w:cs="標楷體" w:hint="eastAsia"/>
                <w:spacing w:val="2"/>
                <w:kern w:val="0"/>
                <w:sz w:val="22"/>
                <w:szCs w:val="22"/>
              </w:rPr>
              <w:t>評鑑層面</w:t>
            </w:r>
          </w:p>
        </w:tc>
        <w:tc>
          <w:tcPr>
            <w:tcW w:w="559"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37"/>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13"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hint="eastAsia"/>
                <w:kern w:val="0"/>
                <w:sz w:val="22"/>
                <w:szCs w:val="22"/>
              </w:rPr>
              <w:t>課程評鑑細項</w:t>
            </w:r>
          </w:p>
        </w:tc>
        <w:tc>
          <w:tcPr>
            <w:tcW w:w="1935" w:type="dxa"/>
            <w:gridSpan w:val="18"/>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866" w:type="dxa"/>
            <w:vMerge w:val="restart"/>
            <w:tcBorders>
              <w:top w:val="single" w:sz="24" w:space="0" w:color="000000"/>
              <w:left w:val="single" w:sz="4" w:space="0" w:color="000000"/>
              <w:bottom w:val="single" w:sz="18"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gridAfter w:val="2"/>
          <w:wAfter w:w="90" w:type="dxa"/>
          <w:trHeight w:hRule="exact" w:val="428"/>
        </w:trPr>
        <w:tc>
          <w:tcPr>
            <w:tcW w:w="673" w:type="dxa"/>
            <w:gridSpan w:val="3"/>
            <w:vMerge/>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59"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rPr>
                <w:kern w:val="0"/>
              </w:rPr>
            </w:pPr>
          </w:p>
        </w:tc>
        <w:tc>
          <w:tcPr>
            <w:tcW w:w="5113"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388"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90"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87"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86"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84"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866" w:type="dxa"/>
            <w:vMerge/>
            <w:tcBorders>
              <w:top w:val="single" w:sz="24" w:space="0" w:color="000000"/>
              <w:left w:val="single" w:sz="4" w:space="0" w:color="000000"/>
              <w:bottom w:val="single" w:sz="18" w:space="0" w:color="000000"/>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After w:val="2"/>
          <w:wAfter w:w="90" w:type="dxa"/>
          <w:trHeight w:hRule="exact" w:val="1127"/>
        </w:trPr>
        <w:tc>
          <w:tcPr>
            <w:tcW w:w="673" w:type="dxa"/>
            <w:gridSpan w:val="3"/>
            <w:vMerge w:val="restart"/>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59"/>
              <w:jc w:val="center"/>
              <w:rPr>
                <w:kern w:val="0"/>
              </w:rPr>
            </w:pPr>
            <w:r w:rsidRPr="00C35865">
              <w:rPr>
                <w:rFonts w:ascii="標楷體" w:eastAsia="標楷體" w:cs="標楷體" w:hint="eastAsia"/>
                <w:kern w:val="0"/>
              </w:rPr>
              <w:t>課程實施</w:t>
            </w:r>
          </w:p>
        </w:tc>
        <w:tc>
          <w:tcPr>
            <w:tcW w:w="559"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0"/>
              <w:jc w:val="center"/>
              <w:rPr>
                <w:kern w:val="0"/>
              </w:rPr>
            </w:pPr>
            <w:r w:rsidRPr="00C35865">
              <w:rPr>
                <w:rFonts w:ascii="標楷體" w:eastAsia="標楷體" w:cs="標楷體" w:hint="eastAsia"/>
                <w:kern w:val="0"/>
                <w:sz w:val="22"/>
                <w:szCs w:val="22"/>
              </w:rPr>
              <w:t>各課程實施準備</w:t>
            </w:r>
          </w:p>
        </w:tc>
        <w:tc>
          <w:tcPr>
            <w:tcW w:w="711"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13.</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師資</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專業</w:t>
            </w:r>
          </w:p>
        </w:tc>
        <w:tc>
          <w:tcPr>
            <w:tcW w:w="5113"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13.1</w:t>
            </w:r>
            <w:r w:rsidRPr="00C35865">
              <w:rPr>
                <w:rFonts w:ascii="標楷體" w:eastAsia="標楷體" w:cs="標楷體" w:hint="eastAsia"/>
                <w:kern w:val="0"/>
                <w:sz w:val="22"/>
                <w:szCs w:val="22"/>
              </w:rPr>
              <w:t>校內師資人力及專長足以有效實施各領域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科目及彈性學習課程、彈性學習節數。新設領域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科目，如科技、新住民語文之</w:t>
            </w:r>
            <w:proofErr w:type="gramStart"/>
            <w:r w:rsidRPr="00C35865">
              <w:rPr>
                <w:rFonts w:ascii="標楷體" w:eastAsia="標楷體" w:cs="標楷體" w:hint="eastAsia"/>
                <w:kern w:val="0"/>
                <w:sz w:val="22"/>
                <w:szCs w:val="22"/>
              </w:rPr>
              <w:t>師資已妥適</w:t>
            </w:r>
            <w:proofErr w:type="gramEnd"/>
            <w:r w:rsidRPr="00C35865">
              <w:rPr>
                <w:rFonts w:ascii="標楷體" w:eastAsia="標楷體" w:cs="標楷體" w:hint="eastAsia"/>
                <w:kern w:val="0"/>
                <w:sz w:val="22"/>
                <w:szCs w:val="22"/>
              </w:rPr>
              <w:t>安排</w:t>
            </w:r>
          </w:p>
        </w:tc>
        <w:tc>
          <w:tcPr>
            <w:tcW w:w="388"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8"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69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13.2</w:t>
            </w:r>
            <w:r w:rsidRPr="00C35865">
              <w:rPr>
                <w:rFonts w:ascii="標楷體" w:eastAsia="標楷體" w:cs="標楷體" w:hint="eastAsia"/>
                <w:kern w:val="0"/>
                <w:sz w:val="22"/>
                <w:szCs w:val="22"/>
              </w:rPr>
              <w:t>校內行政主管和教師已參加</w:t>
            </w:r>
            <w:proofErr w:type="gramStart"/>
            <w:r w:rsidRPr="00C35865">
              <w:rPr>
                <w:rFonts w:ascii="標楷體" w:eastAsia="標楷體" w:cs="標楷體" w:hint="eastAsia"/>
                <w:kern w:val="0"/>
                <w:sz w:val="22"/>
                <w:szCs w:val="22"/>
              </w:rPr>
              <w:t>新課綱</w:t>
            </w:r>
            <w:proofErr w:type="gramEnd"/>
            <w:r w:rsidRPr="00C35865">
              <w:rPr>
                <w:rFonts w:ascii="標楷體" w:eastAsia="標楷體" w:cs="標楷體" w:hint="eastAsia"/>
                <w:kern w:val="0"/>
                <w:sz w:val="22"/>
                <w:szCs w:val="22"/>
              </w:rPr>
              <w:t>專業研習或成長活動，對課程綱要內容有充分理解。</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63"/>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13.3</w:t>
            </w:r>
            <w:r w:rsidRPr="00C35865">
              <w:rPr>
                <w:rFonts w:ascii="標楷體" w:eastAsia="標楷體" w:cs="標楷體" w:hint="eastAsia"/>
                <w:kern w:val="0"/>
                <w:sz w:val="22"/>
                <w:szCs w:val="22"/>
              </w:rPr>
              <w:t>教師積極參與各領域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科目教學研究會、年級會議及專業學習社群之專業研討、共同</w:t>
            </w:r>
            <w:proofErr w:type="gramStart"/>
            <w:r w:rsidRPr="00C35865">
              <w:rPr>
                <w:rFonts w:ascii="標楷體" w:eastAsia="標楷體" w:cs="標楷體" w:hint="eastAsia"/>
                <w:kern w:val="0"/>
                <w:sz w:val="22"/>
                <w:szCs w:val="22"/>
              </w:rPr>
              <w:t>備課、觀課及議課</w:t>
            </w:r>
            <w:proofErr w:type="gramEnd"/>
            <w:r w:rsidRPr="00C35865">
              <w:rPr>
                <w:rFonts w:ascii="標楷體" w:eastAsia="標楷體" w:cs="標楷體" w:hint="eastAsia"/>
                <w:kern w:val="0"/>
                <w:sz w:val="22"/>
                <w:szCs w:val="22"/>
              </w:rPr>
              <w:t>活動，熟知任教課程</w:t>
            </w:r>
            <w:proofErr w:type="gramStart"/>
            <w:r w:rsidRPr="00C35865">
              <w:rPr>
                <w:rFonts w:ascii="標楷體" w:eastAsia="標楷體" w:cs="標楷體" w:hint="eastAsia"/>
                <w:kern w:val="0"/>
                <w:sz w:val="22"/>
                <w:szCs w:val="22"/>
              </w:rPr>
              <w:t>之課</w:t>
            </w:r>
            <w:proofErr w:type="gramEnd"/>
            <w:r w:rsidRPr="00C35865">
              <w:rPr>
                <w:rFonts w:ascii="標楷體" w:eastAsia="標楷體" w:cs="標楷體" w:hint="eastAsia"/>
                <w:kern w:val="0"/>
                <w:sz w:val="22"/>
                <w:szCs w:val="22"/>
              </w:rPr>
              <w:t>綱、課程計畫及教材內容。</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85"/>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33" w:lineRule="exact"/>
              <w:jc w:val="center"/>
              <w:rPr>
                <w:rFonts w:ascii="標楷體" w:eastAsia="標楷體" w:cs="標楷體"/>
                <w:kern w:val="0"/>
                <w:sz w:val="22"/>
                <w:szCs w:val="22"/>
              </w:rPr>
            </w:pPr>
            <w:r w:rsidRPr="00C35865">
              <w:rPr>
                <w:rFonts w:ascii="標楷體" w:eastAsia="標楷體" w:cs="標楷體"/>
                <w:kern w:val="0"/>
                <w:sz w:val="22"/>
                <w:szCs w:val="22"/>
              </w:rPr>
              <w:t>14.</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家長溝通</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學校課</w:t>
            </w:r>
            <w:r w:rsidRPr="00C35865">
              <w:rPr>
                <w:rFonts w:ascii="標楷體" w:eastAsia="標楷體" w:cs="標楷體" w:hint="eastAsia"/>
                <w:spacing w:val="-3"/>
                <w:kern w:val="0"/>
                <w:sz w:val="22"/>
                <w:szCs w:val="22"/>
              </w:rPr>
              <w:t>程</w:t>
            </w:r>
            <w:r w:rsidRPr="00C35865">
              <w:rPr>
                <w:rFonts w:ascii="標楷體" w:eastAsia="標楷體" w:cs="標楷體" w:hint="eastAsia"/>
                <w:kern w:val="0"/>
                <w:sz w:val="22"/>
                <w:szCs w:val="22"/>
              </w:rPr>
              <w:t>計畫</w:t>
            </w:r>
            <w:r w:rsidRPr="00C35865">
              <w:rPr>
                <w:rFonts w:ascii="標楷體" w:eastAsia="標楷體" w:cs="標楷體" w:hint="eastAsia"/>
                <w:spacing w:val="-3"/>
                <w:kern w:val="0"/>
                <w:sz w:val="22"/>
                <w:szCs w:val="22"/>
              </w:rPr>
              <w:t>獲</w:t>
            </w:r>
            <w:r w:rsidRPr="00C35865">
              <w:rPr>
                <w:rFonts w:ascii="標楷體" w:eastAsia="標楷體" w:cs="標楷體" w:hint="eastAsia"/>
                <w:kern w:val="0"/>
                <w:sz w:val="22"/>
                <w:szCs w:val="22"/>
              </w:rPr>
              <w:t>主管</w:t>
            </w:r>
            <w:r w:rsidRPr="00C35865">
              <w:rPr>
                <w:rFonts w:ascii="標楷體" w:eastAsia="標楷體" w:cs="標楷體" w:hint="eastAsia"/>
                <w:spacing w:val="-3"/>
                <w:kern w:val="0"/>
                <w:sz w:val="22"/>
                <w:szCs w:val="22"/>
              </w:rPr>
              <w:t>機關</w:t>
            </w:r>
            <w:r w:rsidRPr="00C35865">
              <w:rPr>
                <w:rFonts w:ascii="標楷體" w:eastAsia="標楷體" w:cs="標楷體" w:hint="eastAsia"/>
                <w:kern w:val="0"/>
                <w:sz w:val="22"/>
                <w:szCs w:val="22"/>
              </w:rPr>
              <w:t>備查後</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上傳</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校網</w:t>
            </w:r>
            <w:r w:rsidRPr="00C35865">
              <w:rPr>
                <w:rFonts w:ascii="標楷體" w:eastAsia="標楷體" w:cs="標楷體" w:hint="eastAsia"/>
                <w:spacing w:val="-3"/>
                <w:kern w:val="0"/>
                <w:sz w:val="22"/>
                <w:szCs w:val="22"/>
              </w:rPr>
              <w:t>路</w:t>
            </w:r>
            <w:r w:rsidRPr="00C35865">
              <w:rPr>
                <w:rFonts w:ascii="標楷體" w:eastAsia="標楷體" w:cs="標楷體" w:hint="eastAsia"/>
                <w:kern w:val="0"/>
                <w:sz w:val="22"/>
                <w:szCs w:val="22"/>
              </w:rPr>
              <w:t>首頁供學</w:t>
            </w:r>
            <w:r w:rsidRPr="00C35865">
              <w:rPr>
                <w:rFonts w:ascii="標楷體" w:eastAsia="標楷體" w:cs="標楷體" w:hint="eastAsia"/>
                <w:spacing w:val="-3"/>
                <w:kern w:val="0"/>
                <w:sz w:val="22"/>
                <w:szCs w:val="22"/>
              </w:rPr>
              <w:t>生</w:t>
            </w:r>
            <w:r w:rsidRPr="00C35865">
              <w:rPr>
                <w:rFonts w:ascii="標楷體" w:eastAsia="標楷體" w:cs="標楷體" w:hint="eastAsia"/>
                <w:kern w:val="0"/>
                <w:sz w:val="22"/>
                <w:szCs w:val="22"/>
              </w:rPr>
              <w:t>、家</w:t>
            </w:r>
            <w:r w:rsidRPr="00C35865">
              <w:rPr>
                <w:rFonts w:ascii="標楷體" w:eastAsia="標楷體" w:cs="標楷體" w:hint="eastAsia"/>
                <w:spacing w:val="-3"/>
                <w:kern w:val="0"/>
                <w:sz w:val="22"/>
                <w:szCs w:val="22"/>
              </w:rPr>
              <w:t>長</w:t>
            </w:r>
            <w:r w:rsidRPr="00C35865">
              <w:rPr>
                <w:rFonts w:ascii="標楷體" w:eastAsia="標楷體" w:cs="標楷體" w:hint="eastAsia"/>
                <w:kern w:val="0"/>
                <w:sz w:val="22"/>
                <w:szCs w:val="22"/>
              </w:rPr>
              <w:t>與民</w:t>
            </w:r>
            <w:r w:rsidRPr="00C35865">
              <w:rPr>
                <w:rFonts w:ascii="標楷體" w:eastAsia="標楷體" w:cs="標楷體" w:hint="eastAsia"/>
                <w:spacing w:val="-3"/>
                <w:kern w:val="0"/>
                <w:sz w:val="22"/>
                <w:szCs w:val="22"/>
              </w:rPr>
              <w:t>眾查</w:t>
            </w:r>
            <w:r w:rsidRPr="00C35865">
              <w:rPr>
                <w:rFonts w:ascii="標楷體" w:eastAsia="標楷體" w:cs="標楷體" w:hint="eastAsia"/>
                <w:kern w:val="0"/>
                <w:sz w:val="22"/>
                <w:szCs w:val="22"/>
              </w:rPr>
              <w:t>詢。</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6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15.</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教材</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資源</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83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科目及彈性學習課程、彈性學習節數之實施場地與設備，已規劃妥善。</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5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16.</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學習促進</w:t>
            </w:r>
          </w:p>
        </w:tc>
        <w:tc>
          <w:tcPr>
            <w:tcW w:w="51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rFonts w:ascii="標楷體" w:eastAsia="標楷體" w:cs="標楷體"/>
                <w:kern w:val="0"/>
                <w:sz w:val="22"/>
                <w:szCs w:val="22"/>
              </w:rPr>
            </w:pPr>
            <w:r w:rsidRPr="00C35865">
              <w:rPr>
                <w:rFonts w:ascii="標楷體" w:eastAsia="標楷體" w:cs="標楷體" w:hint="eastAsia"/>
                <w:kern w:val="0"/>
                <w:sz w:val="22"/>
                <w:szCs w:val="22"/>
              </w:rPr>
              <w:t>規劃必</w:t>
            </w:r>
            <w:r w:rsidRPr="00C35865">
              <w:rPr>
                <w:rFonts w:ascii="標楷體" w:eastAsia="標楷體" w:cs="標楷體" w:hint="eastAsia"/>
                <w:spacing w:val="-3"/>
                <w:kern w:val="0"/>
                <w:sz w:val="22"/>
                <w:szCs w:val="22"/>
              </w:rPr>
              <w:t>要</w:t>
            </w:r>
            <w:r w:rsidRPr="00C35865">
              <w:rPr>
                <w:rFonts w:ascii="標楷體" w:eastAsia="標楷體" w:cs="標楷體" w:hint="eastAsia"/>
                <w:kern w:val="0"/>
                <w:sz w:val="22"/>
                <w:szCs w:val="22"/>
              </w:rPr>
              <w:t>措施</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以促</w:t>
            </w:r>
            <w:r w:rsidRPr="00C35865">
              <w:rPr>
                <w:rFonts w:ascii="標楷體" w:eastAsia="標楷體" w:cs="標楷體" w:hint="eastAsia"/>
                <w:spacing w:val="-3"/>
                <w:kern w:val="0"/>
                <w:sz w:val="22"/>
                <w:szCs w:val="22"/>
              </w:rPr>
              <w:t>進課</w:t>
            </w:r>
            <w:r w:rsidRPr="00C35865">
              <w:rPr>
                <w:rFonts w:ascii="標楷體" w:eastAsia="標楷體" w:cs="標楷體" w:hint="eastAsia"/>
                <w:kern w:val="0"/>
                <w:sz w:val="22"/>
                <w:szCs w:val="22"/>
              </w:rPr>
              <w:t>程實施</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其效</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，如</w:t>
            </w:r>
            <w:r w:rsidRPr="00C35865">
              <w:rPr>
                <w:rFonts w:ascii="標楷體" w:eastAsia="標楷體" w:cs="標楷體" w:hint="eastAsia"/>
                <w:spacing w:val="-3"/>
                <w:kern w:val="0"/>
                <w:sz w:val="22"/>
                <w:szCs w:val="22"/>
              </w:rPr>
              <w:t>辦</w:t>
            </w:r>
            <w:r w:rsidRPr="00C35865">
              <w:rPr>
                <w:rFonts w:ascii="標楷體" w:eastAsia="標楷體" w:cs="標楷體" w:hint="eastAsia"/>
                <w:kern w:val="0"/>
                <w:sz w:val="22"/>
                <w:szCs w:val="22"/>
              </w:rPr>
              <w:t>理課程相</w:t>
            </w:r>
            <w:r w:rsidRPr="00C35865">
              <w:rPr>
                <w:rFonts w:ascii="標楷體" w:eastAsia="標楷體" w:cs="標楷體" w:hint="eastAsia"/>
                <w:spacing w:val="-3"/>
                <w:kern w:val="0"/>
                <w:sz w:val="22"/>
                <w:szCs w:val="22"/>
              </w:rPr>
              <w:t>關</w:t>
            </w:r>
            <w:r w:rsidRPr="00C35865">
              <w:rPr>
                <w:rFonts w:ascii="標楷體" w:eastAsia="標楷體" w:cs="標楷體" w:hint="eastAsia"/>
                <w:kern w:val="0"/>
                <w:sz w:val="22"/>
                <w:szCs w:val="22"/>
              </w:rPr>
              <w:t>之展</w:t>
            </w:r>
            <w:r w:rsidRPr="00C35865">
              <w:rPr>
                <w:rFonts w:ascii="標楷體" w:eastAsia="標楷體" w:cs="標楷體" w:hint="eastAsia"/>
                <w:spacing w:val="-3"/>
                <w:kern w:val="0"/>
                <w:sz w:val="22"/>
                <w:szCs w:val="22"/>
              </w:rPr>
              <w:t>演</w:t>
            </w:r>
            <w:r w:rsidRPr="00C35865">
              <w:rPr>
                <w:rFonts w:ascii="標楷體" w:eastAsia="標楷體" w:cs="標楷體" w:hint="eastAsia"/>
                <w:kern w:val="0"/>
                <w:sz w:val="22"/>
                <w:szCs w:val="22"/>
              </w:rPr>
              <w:t>、競</w:t>
            </w:r>
            <w:r w:rsidRPr="00C35865">
              <w:rPr>
                <w:rFonts w:ascii="標楷體" w:eastAsia="標楷體" w:cs="標楷體" w:hint="eastAsia"/>
                <w:spacing w:val="-3"/>
                <w:kern w:val="0"/>
                <w:sz w:val="22"/>
                <w:szCs w:val="22"/>
              </w:rPr>
              <w:t>賽、</w:t>
            </w:r>
            <w:r w:rsidRPr="00C35865">
              <w:rPr>
                <w:rFonts w:ascii="標楷體" w:eastAsia="標楷體" w:cs="標楷體" w:hint="eastAsia"/>
                <w:kern w:val="0"/>
                <w:sz w:val="22"/>
                <w:szCs w:val="22"/>
              </w:rPr>
              <w:t>活動、</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力檢</w:t>
            </w:r>
            <w:r w:rsidRPr="00C35865">
              <w:rPr>
                <w:rFonts w:ascii="標楷體" w:eastAsia="標楷體" w:cs="標楷體" w:hint="eastAsia"/>
                <w:spacing w:val="-3"/>
                <w:kern w:val="0"/>
                <w:sz w:val="22"/>
                <w:szCs w:val="22"/>
              </w:rPr>
              <w:t>測</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護</w:t>
            </w:r>
          </w:p>
          <w:p w:rsidR="00C35865" w:rsidRPr="00C35865" w:rsidRDefault="00C35865" w:rsidP="00C35865">
            <w:pPr>
              <w:kinsoku w:val="0"/>
              <w:overflowPunct w:val="0"/>
              <w:autoSpaceDE w:val="0"/>
              <w:autoSpaceDN w:val="0"/>
              <w:adjustRightInd w:val="0"/>
              <w:spacing w:line="302" w:lineRule="exact"/>
              <w:rPr>
                <w:kern w:val="0"/>
              </w:rPr>
            </w:pPr>
            <w:r w:rsidRPr="00C35865">
              <w:rPr>
                <w:rFonts w:ascii="標楷體" w:eastAsia="標楷體" w:cs="標楷體" w:hint="eastAsia"/>
                <w:kern w:val="0"/>
                <w:sz w:val="22"/>
                <w:szCs w:val="22"/>
              </w:rPr>
              <w:t>照等。</w:t>
            </w:r>
          </w:p>
        </w:tc>
        <w:tc>
          <w:tcPr>
            <w:tcW w:w="388"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2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25" w:lineRule="auto"/>
              <w:ind w:right="130"/>
              <w:jc w:val="center"/>
              <w:rPr>
                <w:kern w:val="0"/>
              </w:rPr>
            </w:pPr>
            <w:r w:rsidRPr="00C35865">
              <w:rPr>
                <w:rFonts w:ascii="標楷體" w:eastAsia="標楷體" w:cs="標楷體" w:hint="eastAsia"/>
                <w:kern w:val="0"/>
                <w:sz w:val="22"/>
                <w:szCs w:val="22"/>
              </w:rPr>
              <w:t>各課程實施情形</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17.</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教學實施</w:t>
            </w:r>
          </w:p>
        </w:tc>
        <w:tc>
          <w:tcPr>
            <w:tcW w:w="511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17.1</w:t>
            </w:r>
            <w:r w:rsidRPr="00C35865">
              <w:rPr>
                <w:rFonts w:ascii="標楷體" w:eastAsia="標楷體" w:cs="標楷體" w:hint="eastAsia"/>
                <w:kern w:val="0"/>
                <w:sz w:val="22"/>
                <w:szCs w:val="22"/>
              </w:rPr>
              <w:t>教師依課程計畫之規劃進行教學，教學策略及活動安排能促成本教育階段領域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科目核心素養、精熟學習重點及達成彈性學習課程、彈性學習節數目標。</w:t>
            </w:r>
          </w:p>
        </w:tc>
        <w:tc>
          <w:tcPr>
            <w:tcW w:w="388"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2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17.2</w:t>
            </w:r>
            <w:r w:rsidRPr="00C35865">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07"/>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18.</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評量回饋</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18.1</w:t>
            </w:r>
            <w:r w:rsidRPr="00C35865">
              <w:rPr>
                <w:rFonts w:ascii="標楷體" w:eastAsia="標楷體" w:cs="標楷體" w:hint="eastAsia"/>
                <w:kern w:val="0"/>
                <w:sz w:val="22"/>
                <w:szCs w:val="22"/>
              </w:rPr>
              <w:t>教師於教學過程之評量或定期學習成就評量之內容及方法，能</w:t>
            </w:r>
            <w:proofErr w:type="gramStart"/>
            <w:r w:rsidRPr="00C35865">
              <w:rPr>
                <w:rFonts w:ascii="標楷體" w:eastAsia="標楷體" w:cs="標楷體" w:hint="eastAsia"/>
                <w:kern w:val="0"/>
                <w:sz w:val="22"/>
                <w:szCs w:val="22"/>
              </w:rPr>
              <w:t>掌握課綱及</w:t>
            </w:r>
            <w:proofErr w:type="gramEnd"/>
            <w:r w:rsidRPr="00C35865">
              <w:rPr>
                <w:rFonts w:ascii="標楷體" w:eastAsia="標楷體" w:cs="標楷體" w:hint="eastAsia"/>
                <w:kern w:val="0"/>
                <w:sz w:val="22"/>
                <w:szCs w:val="22"/>
              </w:rPr>
              <w:t>課程計畫規劃之核心素養、能力指標、學習內容與學習表現，並根據評量結果進行學</w:t>
            </w:r>
          </w:p>
          <w:p w:rsidR="00C35865" w:rsidRPr="00C35865" w:rsidRDefault="00C35865" w:rsidP="00C35865">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習輔導或教學調整。</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8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rPr>
                <w:kern w:val="0"/>
              </w:rPr>
            </w:pPr>
          </w:p>
        </w:tc>
        <w:tc>
          <w:tcPr>
            <w:tcW w:w="51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756"/>
        </w:trPr>
        <w:tc>
          <w:tcPr>
            <w:tcW w:w="649" w:type="dxa"/>
            <w:gridSpan w:val="2"/>
            <w:vMerge w:val="restart"/>
            <w:tcBorders>
              <w:top w:val="single" w:sz="24" w:space="0" w:color="000000"/>
              <w:left w:val="single" w:sz="2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85"/>
              <w:rPr>
                <w:kern w:val="0"/>
                <w:sz w:val="22"/>
                <w:szCs w:val="22"/>
              </w:rPr>
            </w:pPr>
            <w:r w:rsidRPr="00C35865">
              <w:rPr>
                <w:rFonts w:ascii="標楷體" w:eastAsia="標楷體" w:cs="標楷體" w:hint="eastAsia"/>
                <w:spacing w:val="2"/>
                <w:kern w:val="0"/>
                <w:sz w:val="22"/>
                <w:szCs w:val="22"/>
              </w:rPr>
              <w:t>評鑑層面</w:t>
            </w:r>
          </w:p>
        </w:tc>
        <w:tc>
          <w:tcPr>
            <w:tcW w:w="57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46"/>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rPr>
                <w:kern w:val="0"/>
                <w:sz w:val="22"/>
                <w:szCs w:val="22"/>
              </w:rPr>
            </w:pPr>
            <w:r w:rsidRPr="00C35865">
              <w:rPr>
                <w:rFonts w:ascii="標楷體" w:eastAsia="標楷體" w:cs="標楷體" w:hint="eastAsia"/>
                <w:kern w:val="0"/>
                <w:sz w:val="22"/>
                <w:szCs w:val="22"/>
              </w:rPr>
              <w:t>評鑑重點</w:t>
            </w:r>
          </w:p>
        </w:tc>
        <w:tc>
          <w:tcPr>
            <w:tcW w:w="496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2084" w:type="dxa"/>
            <w:gridSpan w:val="19"/>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61" w:type="dxa"/>
            <w:gridSpan w:val="3"/>
            <w:vMerge w:val="restart"/>
            <w:tcBorders>
              <w:top w:val="single" w:sz="24" w:space="0" w:color="000000"/>
              <w:left w:val="single" w:sz="4" w:space="0" w:color="000000"/>
              <w:bottom w:val="single" w:sz="4"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trHeight w:hRule="exact" w:val="426"/>
        </w:trPr>
        <w:tc>
          <w:tcPr>
            <w:tcW w:w="649" w:type="dxa"/>
            <w:gridSpan w:val="2"/>
            <w:vMerge/>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76"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4966" w:type="dxa"/>
            <w:gridSpan w:val="4"/>
            <w:vMerge/>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415"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414"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jc w:val="center"/>
              <w:rPr>
                <w:kern w:val="0"/>
              </w:rPr>
            </w:pPr>
            <w:r w:rsidRPr="00C35865">
              <w:rPr>
                <w:rFonts w:ascii="標楷體" w:eastAsia="標楷體" w:cs="標楷體"/>
                <w:kern w:val="0"/>
                <w:sz w:val="22"/>
                <w:szCs w:val="22"/>
              </w:rPr>
              <w:t>2</w:t>
            </w:r>
          </w:p>
        </w:tc>
        <w:tc>
          <w:tcPr>
            <w:tcW w:w="415"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413"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427" w:type="dxa"/>
            <w:gridSpan w:val="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61" w:type="dxa"/>
            <w:gridSpan w:val="3"/>
            <w:vMerge/>
            <w:tcBorders>
              <w:top w:val="single" w:sz="24" w:space="0" w:color="000000"/>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trHeight w:hRule="exact" w:val="989"/>
        </w:trPr>
        <w:tc>
          <w:tcPr>
            <w:tcW w:w="649" w:type="dxa"/>
            <w:gridSpan w:val="2"/>
            <w:vMerge w:val="restart"/>
            <w:tcBorders>
              <w:top w:val="single" w:sz="18" w:space="0" w:color="auto"/>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47"/>
              <w:jc w:val="center"/>
              <w:rPr>
                <w:kern w:val="0"/>
              </w:rPr>
            </w:pPr>
            <w:r w:rsidRPr="00C35865">
              <w:rPr>
                <w:rFonts w:ascii="標楷體" w:eastAsia="標楷體" w:cs="標楷體" w:hint="eastAsia"/>
                <w:kern w:val="0"/>
              </w:rPr>
              <w:t>課程效果</w:t>
            </w:r>
          </w:p>
        </w:tc>
        <w:tc>
          <w:tcPr>
            <w:tcW w:w="576"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before="2" w:line="286" w:lineRule="exact"/>
              <w:ind w:right="138"/>
              <w:jc w:val="center"/>
              <w:rPr>
                <w:kern w:val="0"/>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科目課程</w:t>
            </w:r>
          </w:p>
        </w:tc>
        <w:tc>
          <w:tcPr>
            <w:tcW w:w="711" w:type="dxa"/>
            <w:gridSpan w:val="4"/>
            <w:vMerge w:val="restart"/>
            <w:tcBorders>
              <w:top w:val="single" w:sz="18"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19.</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素養達成</w:t>
            </w:r>
          </w:p>
        </w:tc>
        <w:tc>
          <w:tcPr>
            <w:tcW w:w="4966"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19.1</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學習階段</w:t>
            </w:r>
            <w:r w:rsidRPr="00C35865">
              <w:rPr>
                <w:rFonts w:ascii="標楷體" w:eastAsia="標楷體" w:cs="標楷體"/>
                <w:kern w:val="0"/>
                <w:sz w:val="22"/>
                <w:szCs w:val="22"/>
              </w:rPr>
              <w:t>/</w:t>
            </w:r>
            <w:r w:rsidRPr="00C35865">
              <w:rPr>
                <w:rFonts w:ascii="標楷體" w:eastAsia="標楷體" w:cs="標楷體" w:hint="eastAsia"/>
                <w:kern w:val="0"/>
                <w:sz w:val="22"/>
                <w:szCs w:val="22"/>
              </w:rPr>
              <w:t>年級學生於各領域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科目之學習結果表現，能達成各該領域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proofErr w:type="gramStart"/>
            <w:r w:rsidRPr="00C35865">
              <w:rPr>
                <w:rFonts w:ascii="標楷體" w:eastAsia="標楷體" w:cs="標楷體" w:hint="eastAsia"/>
                <w:kern w:val="0"/>
                <w:sz w:val="22"/>
                <w:szCs w:val="22"/>
              </w:rPr>
              <w:t>課綱</w:t>
            </w:r>
            <w:proofErr w:type="gramEnd"/>
            <w:r w:rsidRPr="00C35865">
              <w:rPr>
                <w:rFonts w:ascii="標楷體" w:eastAsia="標楷體" w:cs="標楷體" w:hint="eastAsia"/>
                <w:kern w:val="0"/>
                <w:sz w:val="22"/>
                <w:szCs w:val="22"/>
              </w:rPr>
              <w:t>訂定之本教育階段核心素養，</w:t>
            </w:r>
            <w:proofErr w:type="gramStart"/>
            <w:r w:rsidRPr="00C35865">
              <w:rPr>
                <w:rFonts w:ascii="標楷體" w:eastAsia="標楷體" w:cs="標楷體" w:hint="eastAsia"/>
                <w:kern w:val="0"/>
                <w:sz w:val="22"/>
                <w:szCs w:val="22"/>
              </w:rPr>
              <w:t>並精熟</w:t>
            </w:r>
            <w:proofErr w:type="gramEnd"/>
            <w:r w:rsidRPr="00C35865">
              <w:rPr>
                <w:rFonts w:ascii="標楷體" w:eastAsia="標楷體" w:cs="標楷體" w:hint="eastAsia"/>
                <w:kern w:val="0"/>
                <w:sz w:val="22"/>
                <w:szCs w:val="22"/>
              </w:rPr>
              <w:t>各學習重點。</w:t>
            </w:r>
          </w:p>
        </w:tc>
        <w:tc>
          <w:tcPr>
            <w:tcW w:w="415"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7"/>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19.2</w:t>
            </w:r>
            <w:proofErr w:type="gramStart"/>
            <w:r w:rsidRPr="00C35865">
              <w:rPr>
                <w:rFonts w:ascii="標楷體" w:eastAsia="標楷體" w:cs="標楷體" w:hint="eastAsia"/>
                <w:kern w:val="0"/>
                <w:sz w:val="22"/>
                <w:szCs w:val="22"/>
              </w:rPr>
              <w:t>各</w:t>
            </w:r>
            <w:proofErr w:type="gramEnd"/>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proofErr w:type="gramStart"/>
            <w:r w:rsidRPr="00C35865">
              <w:rPr>
                <w:rFonts w:ascii="標楷體" w:eastAsia="標楷體" w:cs="標楷體" w:hint="eastAsia"/>
                <w:kern w:val="0"/>
                <w:sz w:val="22"/>
                <w:szCs w:val="22"/>
              </w:rPr>
              <w:t>科目課綱核</w:t>
            </w:r>
            <w:proofErr w:type="gramEnd"/>
            <w:r w:rsidRPr="00C35865">
              <w:rPr>
                <w:rFonts w:ascii="標楷體" w:eastAsia="標楷體" w:cs="標楷體" w:hint="eastAsia"/>
                <w:kern w:val="0"/>
                <w:sz w:val="22"/>
                <w:szCs w:val="22"/>
              </w:rPr>
              <w:t>心素養及學習重點以外之其他非意圖性學習結果，具教育之積極正向價值。</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1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20.</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學生在</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習結果</w:t>
            </w:r>
            <w:r w:rsidRPr="00C35865">
              <w:rPr>
                <w:rFonts w:ascii="標楷體" w:eastAsia="標楷體" w:cs="標楷體" w:hint="eastAsia"/>
                <w:spacing w:val="-3"/>
                <w:kern w:val="0"/>
                <w:sz w:val="22"/>
                <w:szCs w:val="22"/>
              </w:rPr>
              <w:t>表</w:t>
            </w:r>
            <w:r w:rsidRPr="00C35865">
              <w:rPr>
                <w:rFonts w:ascii="標楷體" w:eastAsia="標楷體" w:cs="標楷體" w:hint="eastAsia"/>
                <w:kern w:val="0"/>
                <w:sz w:val="22"/>
                <w:szCs w:val="22"/>
              </w:rPr>
              <w:t>現，</w:t>
            </w:r>
            <w:r w:rsidRPr="00C35865">
              <w:rPr>
                <w:rFonts w:ascii="標楷體" w:eastAsia="標楷體" w:cs="標楷體" w:hint="eastAsia"/>
                <w:spacing w:val="-3"/>
                <w:kern w:val="0"/>
                <w:sz w:val="22"/>
                <w:szCs w:val="22"/>
              </w:rPr>
              <w:t>於</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及學習階</w:t>
            </w:r>
            <w:r w:rsidRPr="00C35865">
              <w:rPr>
                <w:rFonts w:ascii="標楷體" w:eastAsia="標楷體" w:cs="標楷體" w:hint="eastAsia"/>
                <w:spacing w:val="-3"/>
                <w:kern w:val="0"/>
                <w:sz w:val="22"/>
                <w:szCs w:val="22"/>
              </w:rPr>
              <w:t>段</w:t>
            </w:r>
            <w:r w:rsidRPr="00C35865">
              <w:rPr>
                <w:rFonts w:ascii="標楷體" w:eastAsia="標楷體" w:cs="標楷體" w:hint="eastAsia"/>
                <w:kern w:val="0"/>
                <w:sz w:val="22"/>
                <w:szCs w:val="22"/>
              </w:rPr>
              <w:t>具持</w:t>
            </w:r>
            <w:r w:rsidRPr="00C35865">
              <w:rPr>
                <w:rFonts w:ascii="標楷體" w:eastAsia="標楷體" w:cs="標楷體" w:hint="eastAsia"/>
                <w:spacing w:val="-3"/>
                <w:kern w:val="0"/>
                <w:sz w:val="22"/>
                <w:szCs w:val="22"/>
              </w:rPr>
              <w:t>續</w:t>
            </w:r>
            <w:r w:rsidRPr="00C35865">
              <w:rPr>
                <w:rFonts w:ascii="標楷體" w:eastAsia="標楷體" w:cs="標楷體" w:hint="eastAsia"/>
                <w:kern w:val="0"/>
                <w:sz w:val="22"/>
                <w:szCs w:val="22"/>
              </w:rPr>
              <w:t>進展</w:t>
            </w:r>
            <w:r w:rsidRPr="00C35865">
              <w:rPr>
                <w:rFonts w:ascii="標楷體" w:eastAsia="標楷體" w:cs="標楷體" w:hint="eastAsia"/>
                <w:spacing w:val="-3"/>
                <w:kern w:val="0"/>
                <w:sz w:val="22"/>
                <w:szCs w:val="22"/>
              </w:rPr>
              <w:t>之現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01"/>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p w:rsidR="00C35865" w:rsidRPr="00C35865" w:rsidRDefault="00C35865" w:rsidP="00C35865">
            <w:pPr>
              <w:kinsoku w:val="0"/>
              <w:overflowPunct w:val="0"/>
              <w:autoSpaceDE w:val="0"/>
              <w:autoSpaceDN w:val="0"/>
              <w:adjustRightInd w:val="0"/>
              <w:spacing w:line="225" w:lineRule="auto"/>
              <w:ind w:right="138"/>
              <w:jc w:val="center"/>
              <w:rPr>
                <w:kern w:val="0"/>
              </w:rPr>
            </w:pPr>
            <w:r w:rsidRPr="00C35865">
              <w:rPr>
                <w:rFonts w:ascii="標楷體" w:eastAsia="標楷體" w:cs="標楷體" w:hint="eastAsia"/>
                <w:kern w:val="0"/>
                <w:sz w:val="22"/>
                <w:szCs w:val="22"/>
              </w:rPr>
              <w:t>彈</w:t>
            </w:r>
            <w:r w:rsidRPr="00C35865">
              <w:rPr>
                <w:rFonts w:ascii="標楷體" w:eastAsia="標楷體" w:cs="標楷體" w:hint="eastAsia"/>
                <w:kern w:val="0"/>
                <w:sz w:val="22"/>
                <w:szCs w:val="22"/>
              </w:rPr>
              <w:lastRenderedPageBreak/>
              <w:t>性學習課程</w:t>
            </w:r>
          </w:p>
        </w:tc>
        <w:tc>
          <w:tcPr>
            <w:tcW w:w="711"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21.</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目標達</w:t>
            </w:r>
            <w:r w:rsidRPr="00C35865">
              <w:rPr>
                <w:rFonts w:ascii="標楷體" w:eastAsia="標楷體" w:cs="標楷體" w:hint="eastAsia"/>
                <w:kern w:val="0"/>
                <w:sz w:val="22"/>
                <w:szCs w:val="22"/>
              </w:rPr>
              <w:lastRenderedPageBreak/>
              <w:t>成</w:t>
            </w:r>
          </w:p>
        </w:tc>
        <w:tc>
          <w:tcPr>
            <w:tcW w:w="4966"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lastRenderedPageBreak/>
              <w:t>21.1</w:t>
            </w:r>
            <w:r w:rsidRPr="00C35865">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2" w:space="0" w:color="000000"/>
              <w:left w:val="single" w:sz="4" w:space="0" w:color="000000"/>
              <w:bottom w:val="single" w:sz="8" w:space="0" w:color="auto"/>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9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tc>
        <w:tc>
          <w:tcPr>
            <w:tcW w:w="711"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tc>
        <w:tc>
          <w:tcPr>
            <w:tcW w:w="4966"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22.</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類彈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之學習</w:t>
            </w:r>
            <w:r w:rsidRPr="00C35865">
              <w:rPr>
                <w:rFonts w:ascii="標楷體" w:eastAsia="標楷體" w:cs="標楷體" w:hint="eastAsia"/>
                <w:spacing w:val="-3"/>
                <w:kern w:val="0"/>
                <w:sz w:val="22"/>
                <w:szCs w:val="22"/>
              </w:rPr>
              <w:t>成</w:t>
            </w:r>
            <w:r w:rsidRPr="00C35865">
              <w:rPr>
                <w:rFonts w:ascii="標楷體" w:eastAsia="標楷體" w:cs="標楷體" w:hint="eastAsia"/>
                <w:kern w:val="0"/>
                <w:sz w:val="22"/>
                <w:szCs w:val="22"/>
              </w:rPr>
              <w:t>就表</w:t>
            </w:r>
            <w:r w:rsidRPr="00C35865">
              <w:rPr>
                <w:rFonts w:ascii="標楷體" w:eastAsia="標楷體" w:cs="標楷體" w:hint="eastAsia"/>
                <w:spacing w:val="-48"/>
                <w:kern w:val="0"/>
                <w:sz w:val="22"/>
                <w:szCs w:val="22"/>
              </w:rPr>
              <w:t>現</w:t>
            </w:r>
            <w:r w:rsidRPr="00C35865">
              <w:rPr>
                <w:rFonts w:ascii="標楷體" w:eastAsia="標楷體" w:cs="標楷體" w:hint="eastAsia"/>
                <w:spacing w:val="-46"/>
                <w:kern w:val="0"/>
                <w:sz w:val="22"/>
                <w:szCs w:val="22"/>
              </w:rPr>
              <w:t>，</w:t>
            </w:r>
            <w:r w:rsidRPr="00C35865">
              <w:rPr>
                <w:rFonts w:ascii="標楷體" w:eastAsia="標楷體" w:cs="標楷體" w:hint="eastAsia"/>
                <w:kern w:val="0"/>
                <w:sz w:val="22"/>
                <w:szCs w:val="22"/>
              </w:rPr>
              <w:t>具</w:t>
            </w:r>
            <w:r w:rsidRPr="00C35865">
              <w:rPr>
                <w:rFonts w:ascii="標楷體" w:eastAsia="標楷體" w:cs="標楷體" w:hint="eastAsia"/>
                <w:spacing w:val="-3"/>
                <w:kern w:val="0"/>
                <w:sz w:val="22"/>
                <w:szCs w:val="22"/>
              </w:rPr>
              <w:t>持</w:t>
            </w:r>
            <w:r w:rsidRPr="00C35865">
              <w:rPr>
                <w:rFonts w:ascii="標楷體" w:eastAsia="標楷體" w:cs="標楷體" w:hint="eastAsia"/>
                <w:kern w:val="0"/>
                <w:sz w:val="22"/>
                <w:szCs w:val="22"/>
              </w:rPr>
              <w:t>續進展之</w:t>
            </w:r>
            <w:r w:rsidRPr="00C35865">
              <w:rPr>
                <w:rFonts w:ascii="標楷體" w:eastAsia="標楷體" w:cs="標楷體" w:hint="eastAsia"/>
                <w:spacing w:val="-3"/>
                <w:kern w:val="0"/>
                <w:sz w:val="22"/>
                <w:szCs w:val="22"/>
              </w:rPr>
              <w:t>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213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rPr>
                <w:rFonts w:ascii="標楷體" w:eastAsia="標楷體" w:cs="標楷體"/>
                <w:kern w:val="0"/>
                <w:sz w:val="22"/>
                <w:szCs w:val="22"/>
              </w:rPr>
            </w:pPr>
            <w:r w:rsidRPr="00C35865">
              <w:rPr>
                <w:rFonts w:ascii="標楷體" w:eastAsia="標楷體" w:cs="標楷體" w:hint="eastAsia"/>
                <w:kern w:val="0"/>
                <w:sz w:val="22"/>
                <w:szCs w:val="22"/>
              </w:rPr>
              <w:t>課</w:t>
            </w:r>
          </w:p>
          <w:p w:rsidR="00C35865" w:rsidRPr="00C35865" w:rsidRDefault="00C35865" w:rsidP="00C35865">
            <w:pPr>
              <w:kinsoku w:val="0"/>
              <w:overflowPunct w:val="0"/>
              <w:autoSpaceDE w:val="0"/>
              <w:autoSpaceDN w:val="0"/>
              <w:adjustRightInd w:val="0"/>
              <w:spacing w:before="17" w:line="322" w:lineRule="exact"/>
              <w:rPr>
                <w:rFonts w:ascii="標楷體" w:eastAsia="標楷體" w:cs="標楷體"/>
                <w:kern w:val="0"/>
                <w:sz w:val="22"/>
                <w:szCs w:val="22"/>
              </w:rPr>
            </w:pPr>
            <w:r w:rsidRPr="00C35865">
              <w:rPr>
                <w:rFonts w:ascii="標楷體" w:eastAsia="標楷體" w:cs="標楷體" w:hint="eastAsia"/>
                <w:kern w:val="0"/>
                <w:sz w:val="22"/>
                <w:szCs w:val="22"/>
              </w:rPr>
              <w:t>程總</w:t>
            </w:r>
          </w:p>
          <w:p w:rsidR="00C35865" w:rsidRPr="00C35865" w:rsidRDefault="00C35865" w:rsidP="00C35865">
            <w:pPr>
              <w:kinsoku w:val="0"/>
              <w:overflowPunct w:val="0"/>
              <w:autoSpaceDE w:val="0"/>
              <w:autoSpaceDN w:val="0"/>
              <w:adjustRightInd w:val="0"/>
              <w:spacing w:line="299" w:lineRule="exact"/>
              <w:rPr>
                <w:rFonts w:ascii="標楷體" w:eastAsia="標楷體" w:cs="標楷體"/>
                <w:kern w:val="0"/>
                <w:sz w:val="22"/>
                <w:szCs w:val="22"/>
              </w:rPr>
            </w:pPr>
            <w:r w:rsidRPr="00C35865">
              <w:rPr>
                <w:rFonts w:ascii="標楷體" w:eastAsia="標楷體" w:cs="標楷體" w:hint="eastAsia"/>
                <w:kern w:val="0"/>
                <w:sz w:val="22"/>
                <w:szCs w:val="22"/>
              </w:rPr>
              <w:t>體</w:t>
            </w:r>
          </w:p>
          <w:p w:rsidR="00C35865" w:rsidRPr="00C35865" w:rsidRDefault="00C35865" w:rsidP="00C35865">
            <w:pPr>
              <w:kinsoku w:val="0"/>
              <w:overflowPunct w:val="0"/>
              <w:autoSpaceDE w:val="0"/>
              <w:autoSpaceDN w:val="0"/>
              <w:adjustRightInd w:val="0"/>
              <w:spacing w:before="17" w:line="322" w:lineRule="exact"/>
              <w:rPr>
                <w:kern w:val="0"/>
              </w:rPr>
            </w:pPr>
            <w:r w:rsidRPr="00C35865">
              <w:rPr>
                <w:rFonts w:ascii="標楷體" w:eastAsia="標楷體" w:cs="標楷體" w:hint="eastAsia"/>
                <w:kern w:val="0"/>
                <w:sz w:val="22"/>
                <w:szCs w:val="22"/>
              </w:rPr>
              <w:t>架構</w:t>
            </w:r>
          </w:p>
        </w:tc>
        <w:tc>
          <w:tcPr>
            <w:tcW w:w="711"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23.</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教育成效</w:t>
            </w:r>
          </w:p>
        </w:tc>
        <w:tc>
          <w:tcPr>
            <w:tcW w:w="4966"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 w:line="240" w:lineRule="exact"/>
              <w:rPr>
                <w:kern w:val="0"/>
              </w:rPr>
            </w:pPr>
          </w:p>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目及</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表現，符</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預期</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育成</w:t>
            </w:r>
            <w:r w:rsidRPr="00C35865">
              <w:rPr>
                <w:rFonts w:ascii="標楷體" w:eastAsia="標楷體" w:cs="標楷體" w:hint="eastAsia"/>
                <w:spacing w:val="-3"/>
                <w:kern w:val="0"/>
                <w:sz w:val="22"/>
                <w:szCs w:val="22"/>
              </w:rPr>
              <w:t>效，</w:t>
            </w:r>
            <w:r w:rsidRPr="00C35865">
              <w:rPr>
                <w:rFonts w:ascii="標楷體" w:eastAsia="標楷體" w:cs="標楷體" w:hint="eastAsia"/>
                <w:kern w:val="0"/>
                <w:sz w:val="22"/>
                <w:szCs w:val="22"/>
              </w:rPr>
              <w:t>展現</w:t>
            </w:r>
            <w:proofErr w:type="gramStart"/>
            <w:r w:rsidRPr="00C35865">
              <w:rPr>
                <w:rFonts w:ascii="標楷體" w:eastAsia="標楷體" w:cs="標楷體" w:hint="eastAsia"/>
                <w:kern w:val="0"/>
                <w:sz w:val="22"/>
                <w:szCs w:val="22"/>
              </w:rPr>
              <w:t>適</w:t>
            </w:r>
            <w:proofErr w:type="gramEnd"/>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教育</w:t>
            </w:r>
            <w:r w:rsidRPr="00C35865">
              <w:rPr>
                <w:rFonts w:ascii="標楷體" w:eastAsia="標楷體" w:cs="標楷體" w:hint="eastAsia"/>
                <w:spacing w:val="-3"/>
                <w:kern w:val="0"/>
                <w:sz w:val="22"/>
                <w:szCs w:val="22"/>
              </w:rPr>
              <w:t>特</w:t>
            </w:r>
            <w:r w:rsidRPr="00C35865">
              <w:rPr>
                <w:rFonts w:ascii="標楷體" w:eastAsia="標楷體" w:cs="標楷體" w:hint="eastAsia"/>
                <w:kern w:val="0"/>
                <w:sz w:val="22"/>
                <w:szCs w:val="22"/>
              </w:rPr>
              <w:t>質。</w:t>
            </w:r>
          </w:p>
        </w:tc>
        <w:tc>
          <w:tcPr>
            <w:tcW w:w="415"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C35865">
        <w:rPr>
          <w:rFonts w:ascii="標楷體" w:eastAsia="標楷體" w:cs="標楷體" w:hint="eastAsia"/>
          <w:kern w:val="0"/>
          <w:sz w:val="28"/>
          <w:szCs w:val="28"/>
        </w:rPr>
        <w:t>承辦人：</w:t>
      </w:r>
      <w:r w:rsidRPr="00C35865">
        <w:rPr>
          <w:rFonts w:ascii="標楷體" w:eastAsia="標楷體" w:cs="標楷體"/>
          <w:kern w:val="0"/>
          <w:sz w:val="28"/>
          <w:szCs w:val="28"/>
        </w:rPr>
        <w:tab/>
      </w:r>
      <w:r w:rsidRPr="00C35865">
        <w:rPr>
          <w:rFonts w:ascii="標楷體" w:eastAsia="標楷體" w:cs="標楷體" w:hint="eastAsia"/>
          <w:kern w:val="0"/>
          <w:sz w:val="28"/>
          <w:szCs w:val="28"/>
        </w:rPr>
        <w:t>教務主</w:t>
      </w:r>
      <w:r w:rsidRPr="00C35865">
        <w:rPr>
          <w:rFonts w:ascii="標楷體" w:eastAsia="標楷體" w:cs="標楷體" w:hint="eastAsia"/>
          <w:spacing w:val="-3"/>
          <w:kern w:val="0"/>
          <w:sz w:val="28"/>
          <w:szCs w:val="28"/>
        </w:rPr>
        <w:t>任</w:t>
      </w:r>
      <w:r w:rsidRPr="00C35865">
        <w:rPr>
          <w:rFonts w:ascii="標楷體" w:eastAsia="標楷體" w:cs="標楷體" w:hint="eastAsia"/>
          <w:kern w:val="0"/>
          <w:sz w:val="28"/>
          <w:szCs w:val="28"/>
        </w:rPr>
        <w:t>：</w:t>
      </w:r>
      <w:r w:rsidRPr="00C35865">
        <w:rPr>
          <w:rFonts w:ascii="標楷體" w:eastAsia="標楷體" w:cs="標楷體"/>
          <w:kern w:val="0"/>
          <w:sz w:val="28"/>
          <w:szCs w:val="28"/>
        </w:rPr>
        <w:tab/>
      </w:r>
      <w:r w:rsidRPr="00C35865">
        <w:rPr>
          <w:rFonts w:ascii="標楷體" w:eastAsia="標楷體" w:cs="標楷體" w:hint="eastAsia"/>
          <w:kern w:val="0"/>
          <w:sz w:val="28"/>
          <w:szCs w:val="28"/>
        </w:rPr>
        <w:t>校長：</w:t>
      </w: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174A44" w:rsidRDefault="00174A44">
      <w:pPr>
        <w:widowControl/>
        <w:rPr>
          <w:rFonts w:ascii="標楷體" w:eastAsia="標楷體" w:hAnsi="標楷體"/>
          <w:color w:val="000000"/>
        </w:rPr>
        <w:sectPr w:rsidR="00174A44" w:rsidSect="00507246">
          <w:headerReference w:type="default" r:id="rId40"/>
          <w:footerReference w:type="default" r:id="rId41"/>
          <w:pgSz w:w="11906" w:h="16838"/>
          <w:pgMar w:top="720" w:right="720" w:bottom="720" w:left="720" w:header="851" w:footer="907" w:gutter="0"/>
          <w:cols w:space="425"/>
          <w:docGrid w:type="lines" w:linePitch="360"/>
        </w:sectPr>
      </w:pPr>
    </w:p>
    <w:p w:rsidR="00FA734A" w:rsidRPr="00AA5473" w:rsidRDefault="00FA734A" w:rsidP="00FA734A">
      <w:pPr>
        <w:snapToGrid w:val="0"/>
        <w:jc w:val="both"/>
        <w:rPr>
          <w:rFonts w:ascii="標楷體" w:eastAsia="標楷體" w:hAnsi="標楷體"/>
          <w:b/>
          <w:bCs/>
          <w:color w:val="000000" w:themeColor="text1"/>
          <w:sz w:val="32"/>
          <w:szCs w:val="32"/>
        </w:rPr>
      </w:pPr>
      <w:r w:rsidRPr="00AA5473">
        <w:rPr>
          <w:rFonts w:ascii="標楷體" w:eastAsia="標楷體" w:hAnsi="標楷體" w:hint="eastAsia"/>
          <w:b/>
          <w:bCs/>
          <w:color w:val="000000" w:themeColor="text1"/>
          <w:sz w:val="32"/>
          <w:szCs w:val="32"/>
        </w:rPr>
        <w:lastRenderedPageBreak/>
        <w:t>※參考資料九</w:t>
      </w:r>
    </w:p>
    <w:p w:rsidR="00BF01DF" w:rsidRPr="00BF01DF" w:rsidRDefault="00BF01DF" w:rsidP="00BF01DF">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kern w:val="0"/>
          <w:sz w:val="36"/>
          <w:szCs w:val="36"/>
        </w:rPr>
      </w:pPr>
      <w:r w:rsidRPr="00BF01DF">
        <w:rPr>
          <w:rFonts w:ascii="標楷體" w:eastAsia="標楷體" w:hAnsi="標楷體" w:cs="標楷體" w:hint="eastAsia"/>
          <w:color w:val="000000"/>
          <w:kern w:val="0"/>
          <w:sz w:val="36"/>
          <w:szCs w:val="36"/>
          <w:shd w:val="clear" w:color="auto" w:fill="FFFFFF"/>
        </w:rPr>
        <w:t>桃園市國民中小學校長及教師公開授課實施要點</w:t>
      </w:r>
    </w:p>
    <w:p w:rsidR="00BF01DF" w:rsidRPr="00BF01DF" w:rsidRDefault="00BF01DF" w:rsidP="00BF01DF">
      <w:pPr>
        <w:widowControl/>
        <w:kinsoku w:val="0"/>
        <w:overflowPunct w:val="0"/>
        <w:autoSpaceDE w:val="0"/>
        <w:autoSpaceDN w:val="0"/>
        <w:spacing w:line="360" w:lineRule="auto"/>
        <w:ind w:firstLineChars="1400" w:firstLine="3360"/>
        <w:jc w:val="both"/>
        <w:rPr>
          <w:rFonts w:ascii="標楷體" w:eastAsia="標楷體" w:hAnsi="標楷體" w:cs="標楷體"/>
          <w:kern w:val="0"/>
        </w:rPr>
      </w:pPr>
      <w:r w:rsidRPr="00BF01DF">
        <w:rPr>
          <w:rFonts w:ascii="標楷體" w:eastAsia="標楷體" w:hAnsi="標楷體" w:cstheme="minorBidi" w:hint="eastAsia"/>
        </w:rPr>
        <w:t>民國107年11月28日</w:t>
      </w:r>
      <w:proofErr w:type="gramStart"/>
      <w:r w:rsidRPr="00BF01DF">
        <w:rPr>
          <w:rFonts w:ascii="標楷體" w:eastAsia="標楷體" w:hAnsi="標楷體" w:cstheme="minorBidi" w:hint="eastAsia"/>
          <w:color w:val="000000"/>
          <w:shd w:val="clear" w:color="auto" w:fill="FFFFFF"/>
        </w:rPr>
        <w:t>桃教中字</w:t>
      </w:r>
      <w:proofErr w:type="gramEnd"/>
      <w:r w:rsidRPr="00BF01DF">
        <w:rPr>
          <w:rFonts w:ascii="標楷體" w:eastAsia="標楷體" w:hAnsi="標楷體" w:cstheme="minorBidi" w:hint="eastAsia"/>
          <w:color w:val="000000"/>
          <w:shd w:val="clear" w:color="auto" w:fill="FFFFFF"/>
        </w:rPr>
        <w:t>第1070101343號 函</w:t>
      </w:r>
    </w:p>
    <w:p w:rsidR="00BF01DF" w:rsidRPr="00BF01DF" w:rsidRDefault="00BF01DF" w:rsidP="00BF01DF">
      <w:pPr>
        <w:widowControl/>
        <w:kinsoku w:val="0"/>
        <w:overflowPunct w:val="0"/>
        <w:autoSpaceDE w:val="0"/>
        <w:autoSpaceDN w:val="0"/>
        <w:spacing w:line="360" w:lineRule="auto"/>
        <w:jc w:val="both"/>
        <w:rPr>
          <w:rFonts w:ascii="標楷體" w:eastAsia="標楷體" w:hAnsi="標楷體" w:cs="標楷體"/>
          <w:kern w:val="0"/>
        </w:rPr>
      </w:pP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一、桃園市政府教育局為落實十二年國民基本教育課程綱要（以下簡稱課綱）總綱</w:t>
      </w:r>
      <w:proofErr w:type="gramStart"/>
      <w:r w:rsidRPr="00BF01DF">
        <w:rPr>
          <w:rFonts w:ascii="標楷體" w:eastAsia="標楷體" w:hAnsi="標楷體" w:cs="標楷體" w:hint="eastAsia"/>
          <w:kern w:val="0"/>
        </w:rPr>
        <w:t>柒</w:t>
      </w:r>
      <w:proofErr w:type="gramEnd"/>
      <w:r w:rsidRPr="00BF01DF">
        <w:rPr>
          <w:rFonts w:ascii="標楷體" w:eastAsia="標楷體" w:hAnsi="標楷體" w:cs="標楷體" w:hint="eastAsia"/>
          <w:kern w:val="0"/>
        </w:rPr>
        <w:t>、實施要點五、（一） 3、所定，於本市國民中小學（以下簡稱學校）實施公開授課，期藉由公開授課增進專業對話與成長，</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形塑同儕共學之教學文化，確立學生有效學習之本質任務，特定本要點。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二、進行公開授課人員(以下簡稱授課人員)如下：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 xml:space="preserve">)依教育人員任用條例任用、聘任之現職國民中小學校長、授課專任教師及兼任行政職務專任教師。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(二)依中小學兼任代課及代理教師聘任辦法聘任，聘期為三個月以上之代課、代理教師。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(三)下列人員有意願公開授課者，視同授課人員：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1、依中小學兼任代課及代理教師聘任辦法聘任之兼任教師。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2、依中小學兼任代課及代理教師聘任辦法聘任，聘期不足三個月之代課、代理教師。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三、公開授課之實施方式如下：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)校內公開授課</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1、授課人員應在服務學校，每學年至少公開授課一次，並以校內</w:t>
      </w:r>
      <w:proofErr w:type="gramStart"/>
      <w:r w:rsidRPr="00BF01DF">
        <w:rPr>
          <w:rFonts w:ascii="標楷體" w:eastAsia="標楷體" w:hAnsi="標楷體" w:cs="標楷體" w:hint="eastAsia"/>
          <w:kern w:val="0"/>
        </w:rPr>
        <w:t>教師觀課為</w:t>
      </w:r>
      <w:proofErr w:type="gramEnd"/>
      <w:r w:rsidRPr="00BF01DF">
        <w:rPr>
          <w:rFonts w:ascii="標楷體" w:eastAsia="標楷體" w:hAnsi="標楷體" w:cs="標楷體" w:hint="eastAsia"/>
          <w:kern w:val="0"/>
        </w:rPr>
        <w:t>原則。</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2、授課人員應在服務學校，每學年至少擔任</w:t>
      </w:r>
      <w:proofErr w:type="gramStart"/>
      <w:r w:rsidRPr="00BF01DF">
        <w:rPr>
          <w:rFonts w:ascii="標楷體" w:eastAsia="標楷體" w:hAnsi="標楷體" w:cs="標楷體" w:hint="eastAsia"/>
          <w:kern w:val="0"/>
        </w:rPr>
        <w:t>一次觀課教師</w:t>
      </w:r>
      <w:proofErr w:type="gramEnd"/>
      <w:r w:rsidRPr="00BF01DF">
        <w:rPr>
          <w:rFonts w:ascii="標楷體" w:eastAsia="標楷體" w:hAnsi="標楷體" w:cs="標楷體" w:hint="eastAsia"/>
          <w:kern w:val="0"/>
        </w:rPr>
        <w:t>，進行公開授課之教學觀察。</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3、校內公開授課可結合領域課程研究</w:t>
      </w:r>
      <w:proofErr w:type="gramStart"/>
      <w:r w:rsidRPr="00BF01DF">
        <w:rPr>
          <w:rFonts w:ascii="標楷體" w:eastAsia="標楷體" w:hAnsi="標楷體" w:cs="標楷體" w:hint="eastAsia"/>
          <w:kern w:val="0"/>
        </w:rPr>
        <w:t>共備社</w:t>
      </w:r>
      <w:proofErr w:type="gramEnd"/>
      <w:r w:rsidRPr="00BF01DF">
        <w:rPr>
          <w:rFonts w:ascii="標楷體" w:eastAsia="標楷體" w:hAnsi="標楷體" w:cs="標楷體" w:hint="eastAsia"/>
          <w:kern w:val="0"/>
        </w:rPr>
        <w:t>群、輔導團分區輔導、到校輔導、分組合作學習、學習共同體、議題融入領域教學等方案辦理。</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(二)區級以上公開授課</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1、鼓勵學校每學年度辦理一場區級以上公開授課研討會。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2、學校辦理區級以上公開授課、教學觀察及專業回饋等相關流程需連續安排，並應於研習開辦</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週前發文函知其他學校，以利報名參與。</w:t>
      </w:r>
    </w:p>
    <w:p w:rsidR="00BF01DF" w:rsidRPr="00BF01DF" w:rsidRDefault="00BF01DF" w:rsidP="00BF01DF">
      <w:pPr>
        <w:widowControl/>
        <w:tabs>
          <w:tab w:val="left" w:pos="1418"/>
        </w:tabs>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3、辦理或參與區級以上公開授課研討會，</w:t>
      </w:r>
      <w:proofErr w:type="gramStart"/>
      <w:r w:rsidRPr="00BF01DF">
        <w:rPr>
          <w:rFonts w:ascii="標楷體" w:eastAsia="標楷體" w:hAnsi="標楷體" w:cs="標楷體" w:hint="eastAsia"/>
          <w:kern w:val="0"/>
        </w:rPr>
        <w:t>學校薦派及</w:t>
      </w:r>
      <w:proofErr w:type="gramEnd"/>
      <w:r w:rsidRPr="00BF01DF">
        <w:rPr>
          <w:rFonts w:ascii="標楷體" w:eastAsia="標楷體" w:hAnsi="標楷體" w:cs="標楷體" w:hint="eastAsia"/>
          <w:kern w:val="0"/>
        </w:rPr>
        <w:t>工作人員以公假課</w:t>
      </w:r>
      <w:proofErr w:type="gramStart"/>
      <w:r w:rsidRPr="00BF01DF">
        <w:rPr>
          <w:rFonts w:ascii="標楷體" w:eastAsia="標楷體" w:hAnsi="標楷體" w:cs="標楷體" w:hint="eastAsia"/>
          <w:kern w:val="0"/>
        </w:rPr>
        <w:t>務排</w:t>
      </w:r>
      <w:proofErr w:type="gramEnd"/>
      <w:r w:rsidRPr="00BF01DF">
        <w:rPr>
          <w:rFonts w:ascii="標楷體" w:eastAsia="標楷體" w:hAnsi="標楷體" w:cs="標楷體" w:hint="eastAsia"/>
          <w:kern w:val="0"/>
        </w:rPr>
        <w:t>代為原則，自由參加者以課務自理公假登記為原則。</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四、公開授課之實施流程如下：</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w:t>
      </w:r>
      <w:proofErr w:type="gramStart"/>
      <w:r w:rsidRPr="00BF01DF">
        <w:rPr>
          <w:rFonts w:ascii="標楷體" w:eastAsia="標楷體" w:hAnsi="標楷體" w:cs="標楷體" w:hint="eastAsia"/>
          <w:kern w:val="0"/>
        </w:rPr>
        <w:t>共同備</w:t>
      </w:r>
      <w:proofErr w:type="gramEnd"/>
      <w:r w:rsidRPr="00BF01DF">
        <w:rPr>
          <w:rFonts w:ascii="標楷體" w:eastAsia="標楷體" w:hAnsi="標楷體" w:cs="標楷體" w:hint="eastAsia"/>
          <w:kern w:val="0"/>
        </w:rPr>
        <w:t>課：授課人員於公開授課前，應針對授課單元</w:t>
      </w:r>
      <w:proofErr w:type="gramStart"/>
      <w:r w:rsidRPr="00BF01DF">
        <w:rPr>
          <w:rFonts w:ascii="標楷體" w:eastAsia="標楷體" w:hAnsi="標楷體" w:cs="標楷體" w:hint="eastAsia"/>
          <w:kern w:val="0"/>
        </w:rPr>
        <w:t>共同備課討論</w:t>
      </w:r>
      <w:proofErr w:type="gramEnd"/>
      <w:r w:rsidRPr="00BF01DF">
        <w:rPr>
          <w:rFonts w:ascii="標楷體" w:eastAsia="標楷體" w:hAnsi="標楷體" w:cs="標楷體" w:hint="eastAsia"/>
          <w:kern w:val="0"/>
        </w:rPr>
        <w:t>，得與各領域教學研究會、專業學習社群、年級</w:t>
      </w:r>
      <w:proofErr w:type="gramStart"/>
      <w:r w:rsidRPr="00BF01DF">
        <w:rPr>
          <w:rFonts w:ascii="標楷體" w:eastAsia="標楷體" w:hAnsi="標楷體" w:cs="標楷體" w:hint="eastAsia"/>
          <w:kern w:val="0"/>
        </w:rPr>
        <w:t>或年段會</w:t>
      </w:r>
      <w:proofErr w:type="gramEnd"/>
      <w:r w:rsidRPr="00BF01DF">
        <w:rPr>
          <w:rFonts w:ascii="標楷體" w:eastAsia="標楷體" w:hAnsi="標楷體" w:cs="標楷體" w:hint="eastAsia"/>
          <w:kern w:val="0"/>
        </w:rPr>
        <w:t>議合併辦理，需</w:t>
      </w:r>
      <w:proofErr w:type="gramStart"/>
      <w:r w:rsidRPr="00BF01DF">
        <w:rPr>
          <w:rFonts w:ascii="標楷體" w:eastAsia="標楷體" w:hAnsi="標楷體" w:cs="標楷體" w:hint="eastAsia"/>
          <w:kern w:val="0"/>
        </w:rPr>
        <w:t>有備課紀</w:t>
      </w:r>
      <w:proofErr w:type="gramEnd"/>
      <w:r w:rsidRPr="00BF01DF">
        <w:rPr>
          <w:rFonts w:ascii="標楷體" w:eastAsia="標楷體" w:hAnsi="標楷體" w:cs="標楷體" w:hint="eastAsia"/>
          <w:kern w:val="0"/>
        </w:rPr>
        <w:t xml:space="preserve">錄或影像紀錄。 </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(二)</w:t>
      </w:r>
      <w:proofErr w:type="gramStart"/>
      <w:r w:rsidRPr="00BF01DF">
        <w:rPr>
          <w:rFonts w:ascii="標楷體" w:eastAsia="標楷體" w:hAnsi="標楷體" w:cs="標楷體" w:hint="eastAsia"/>
          <w:kern w:val="0"/>
        </w:rPr>
        <w:t>說課活動</w:t>
      </w:r>
      <w:proofErr w:type="gramEnd"/>
      <w:r w:rsidRPr="00BF01DF">
        <w:rPr>
          <w:rFonts w:ascii="標楷體" w:eastAsia="標楷體" w:hAnsi="標楷體" w:cs="標楷體" w:hint="eastAsia"/>
          <w:kern w:val="0"/>
        </w:rPr>
        <w:t>：授課人員應簡要</w:t>
      </w:r>
      <w:proofErr w:type="gramStart"/>
      <w:r w:rsidRPr="00BF01DF">
        <w:rPr>
          <w:rFonts w:ascii="標楷體" w:eastAsia="標楷體" w:hAnsi="標楷體" w:cs="標楷體" w:hint="eastAsia"/>
          <w:kern w:val="0"/>
        </w:rPr>
        <w:t>說明觀課課堂</w:t>
      </w:r>
      <w:proofErr w:type="gramEnd"/>
      <w:r w:rsidRPr="00BF01DF">
        <w:rPr>
          <w:rFonts w:ascii="標楷體" w:eastAsia="標楷體" w:hAnsi="標楷體" w:cs="標楷體" w:hint="eastAsia"/>
          <w:kern w:val="0"/>
        </w:rPr>
        <w:t>之教學單元，對於</w:t>
      </w:r>
      <w:proofErr w:type="gramStart"/>
      <w:r w:rsidRPr="00BF01DF">
        <w:rPr>
          <w:rFonts w:ascii="標楷體" w:eastAsia="標楷體" w:hAnsi="標楷體" w:cs="標楷體" w:hint="eastAsia"/>
          <w:kern w:val="0"/>
        </w:rPr>
        <w:t>觀課</w:t>
      </w:r>
      <w:proofErr w:type="gramEnd"/>
      <w:r w:rsidRPr="00BF01DF">
        <w:rPr>
          <w:rFonts w:ascii="標楷體" w:eastAsia="標楷體" w:hAnsi="標楷體" w:cs="標楷體" w:hint="eastAsia"/>
          <w:kern w:val="0"/>
        </w:rPr>
        <w:t>者及觀察內容作簡要說明，並依約定進行小組觀察</w:t>
      </w:r>
      <w:proofErr w:type="gramStart"/>
      <w:r w:rsidRPr="00BF01DF">
        <w:rPr>
          <w:rFonts w:ascii="標楷體" w:eastAsia="標楷體" w:hAnsi="標楷體" w:cs="標楷體" w:hint="eastAsia"/>
          <w:kern w:val="0"/>
        </w:rPr>
        <w:t>或全課</w:t>
      </w:r>
      <w:proofErr w:type="gramEnd"/>
      <w:r w:rsidRPr="00BF01DF">
        <w:rPr>
          <w:rFonts w:ascii="標楷體" w:eastAsia="標楷體" w:hAnsi="標楷體" w:cs="標楷體" w:hint="eastAsia"/>
          <w:kern w:val="0"/>
        </w:rPr>
        <w:t>室觀察。</w:t>
      </w:r>
      <w:proofErr w:type="gramStart"/>
      <w:r w:rsidRPr="00BF01DF">
        <w:rPr>
          <w:rFonts w:ascii="標楷體" w:eastAsia="標楷體" w:hAnsi="標楷體" w:cs="標楷體" w:hint="eastAsia"/>
          <w:kern w:val="0"/>
        </w:rPr>
        <w:t>若參與觀課</w:t>
      </w:r>
      <w:proofErr w:type="gramEnd"/>
      <w:r w:rsidRPr="00BF01DF">
        <w:rPr>
          <w:rFonts w:ascii="標楷體" w:eastAsia="標楷體" w:hAnsi="標楷體" w:cs="標楷體" w:hint="eastAsia"/>
          <w:kern w:val="0"/>
        </w:rPr>
        <w:t>之人員皆為原有</w:t>
      </w:r>
      <w:proofErr w:type="gramStart"/>
      <w:r w:rsidRPr="00BF01DF">
        <w:rPr>
          <w:rFonts w:ascii="標楷體" w:eastAsia="標楷體" w:hAnsi="標楷體" w:cs="標楷體" w:hint="eastAsia"/>
          <w:kern w:val="0"/>
        </w:rPr>
        <w:t>共備</w:t>
      </w:r>
      <w:proofErr w:type="gramEnd"/>
      <w:r w:rsidRPr="00BF01DF">
        <w:rPr>
          <w:rFonts w:ascii="標楷體" w:eastAsia="標楷體" w:hAnsi="標楷體" w:cs="標楷體" w:hint="eastAsia"/>
          <w:kern w:val="0"/>
        </w:rPr>
        <w:t>社群成員，亦對該班學生學習狀況了解，</w:t>
      </w:r>
      <w:proofErr w:type="gramStart"/>
      <w:r w:rsidRPr="00BF01DF">
        <w:rPr>
          <w:rFonts w:ascii="標楷體" w:eastAsia="標楷體" w:hAnsi="標楷體" w:cs="標楷體" w:hint="eastAsia"/>
          <w:kern w:val="0"/>
        </w:rPr>
        <w:t>則說課活</w:t>
      </w:r>
      <w:proofErr w:type="gramEnd"/>
      <w:r w:rsidRPr="00BF01DF">
        <w:rPr>
          <w:rFonts w:ascii="標楷體" w:eastAsia="標楷體" w:hAnsi="標楷體" w:cs="標楷體" w:hint="eastAsia"/>
          <w:kern w:val="0"/>
        </w:rPr>
        <w:t>動可省略。</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(三)公開授課：授課人員每次以一節為原則，得視課程需要增加節數，並於實施公開授課前提供簡要版教學設計表件，</w:t>
      </w:r>
      <w:proofErr w:type="gramStart"/>
      <w:r w:rsidRPr="00BF01DF">
        <w:rPr>
          <w:rFonts w:ascii="標楷體" w:eastAsia="標楷體" w:hAnsi="標楷體" w:cs="標楷體" w:hint="eastAsia"/>
          <w:kern w:val="0"/>
        </w:rPr>
        <w:t>供觀課</w:t>
      </w:r>
      <w:proofErr w:type="gramEnd"/>
      <w:r w:rsidRPr="00BF01DF">
        <w:rPr>
          <w:rFonts w:ascii="標楷體" w:eastAsia="標楷體" w:hAnsi="標楷體" w:cs="標楷體" w:hint="eastAsia"/>
          <w:kern w:val="0"/>
        </w:rPr>
        <w:t>教師參考。</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四</w:t>
      </w:r>
      <w:r w:rsidRPr="00BF01DF">
        <w:rPr>
          <w:rFonts w:ascii="標楷體" w:eastAsia="標楷體" w:hAnsi="標楷體" w:cs="標楷體"/>
          <w:kern w:val="0"/>
        </w:rPr>
        <w:t>)</w:t>
      </w:r>
      <w:r w:rsidRPr="00BF01DF">
        <w:rPr>
          <w:rFonts w:ascii="標楷體" w:eastAsia="標楷體" w:hAnsi="標楷體" w:cs="標楷體" w:hint="eastAsia"/>
          <w:kern w:val="0"/>
        </w:rPr>
        <w:t>教學觀察：行政單位應</w:t>
      </w:r>
      <w:proofErr w:type="gramStart"/>
      <w:r w:rsidRPr="00BF01DF">
        <w:rPr>
          <w:rFonts w:ascii="標楷體" w:eastAsia="標楷體" w:hAnsi="標楷體" w:cs="標楷體" w:hint="eastAsia"/>
          <w:kern w:val="0"/>
        </w:rPr>
        <w:t>提供觀課教師</w:t>
      </w:r>
      <w:proofErr w:type="gramEnd"/>
      <w:r w:rsidRPr="00BF01DF">
        <w:rPr>
          <w:rFonts w:ascii="標楷體" w:eastAsia="標楷體" w:hAnsi="標楷體" w:cs="標楷體" w:hint="eastAsia"/>
          <w:kern w:val="0"/>
        </w:rPr>
        <w:t>教學觀察紀錄表件，以利專業回饋之進行，並</w:t>
      </w:r>
      <w:proofErr w:type="gramStart"/>
      <w:r w:rsidRPr="00BF01DF">
        <w:rPr>
          <w:rFonts w:ascii="標楷體" w:eastAsia="標楷體" w:hAnsi="標楷體" w:cs="標楷體" w:hint="eastAsia"/>
          <w:kern w:val="0"/>
        </w:rPr>
        <w:t>於觀</w:t>
      </w:r>
      <w:proofErr w:type="gramEnd"/>
      <w:r w:rsidRPr="00BF01DF">
        <w:rPr>
          <w:rFonts w:ascii="標楷體" w:eastAsia="標楷體" w:hAnsi="標楷體" w:cs="標楷體" w:hint="eastAsia"/>
          <w:kern w:val="0"/>
        </w:rPr>
        <w:t>課前</w:t>
      </w:r>
      <w:proofErr w:type="gramStart"/>
      <w:r w:rsidRPr="00BF01DF">
        <w:rPr>
          <w:rFonts w:ascii="標楷體" w:eastAsia="標楷體" w:hAnsi="標楷體" w:cs="標楷體" w:hint="eastAsia"/>
          <w:kern w:val="0"/>
        </w:rPr>
        <w:t>分配觀課教</w:t>
      </w:r>
      <w:proofErr w:type="gramEnd"/>
      <w:r w:rsidRPr="00BF01DF">
        <w:rPr>
          <w:rFonts w:ascii="標楷體" w:eastAsia="標楷體" w:hAnsi="標楷體" w:cs="標楷體" w:hint="eastAsia"/>
          <w:kern w:val="0"/>
        </w:rPr>
        <w:t>師觀察不同學生之學習。</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hint="eastAsia"/>
          <w:kern w:val="0"/>
        </w:rPr>
        <w:t xml:space="preserve">    (五)專業回饋：</w:t>
      </w:r>
      <w:proofErr w:type="gramStart"/>
      <w:r w:rsidRPr="00BF01DF">
        <w:rPr>
          <w:rFonts w:ascii="標楷體" w:eastAsia="標楷體" w:hAnsi="標楷體" w:cs="標楷體" w:hint="eastAsia"/>
          <w:kern w:val="0"/>
        </w:rPr>
        <w:t>推舉議課主持人</w:t>
      </w:r>
      <w:proofErr w:type="gramEnd"/>
      <w:r w:rsidRPr="00BF01DF">
        <w:rPr>
          <w:rFonts w:ascii="標楷體" w:eastAsia="標楷體" w:hAnsi="標楷體" w:cs="標楷體" w:hint="eastAsia"/>
          <w:kern w:val="0"/>
        </w:rPr>
        <w:t>，由授課人員</w:t>
      </w:r>
      <w:proofErr w:type="gramStart"/>
      <w:r w:rsidRPr="00BF01DF">
        <w:rPr>
          <w:rFonts w:ascii="標楷體" w:eastAsia="標楷體" w:hAnsi="標楷體" w:cs="標楷體" w:hint="eastAsia"/>
          <w:kern w:val="0"/>
        </w:rPr>
        <w:t>及觀課教</w:t>
      </w:r>
      <w:proofErr w:type="gramEnd"/>
      <w:r w:rsidRPr="00BF01DF">
        <w:rPr>
          <w:rFonts w:ascii="標楷體" w:eastAsia="標楷體" w:hAnsi="標楷體" w:cs="標楷體" w:hint="eastAsia"/>
          <w:kern w:val="0"/>
        </w:rPr>
        <w:t>師於公開授課後就該公開授課之學生課堂學習情形及教學觀察結果進行研討。</w:t>
      </w:r>
    </w:p>
    <w:p w:rsidR="00BF01DF" w:rsidRPr="00BF01DF" w:rsidRDefault="00BF01DF" w:rsidP="00BF01DF">
      <w:pPr>
        <w:widowControl/>
        <w:ind w:leftChars="531" w:left="2234" w:hangingChars="400" w:hanging="960"/>
        <w:jc w:val="both"/>
        <w:rPr>
          <w:rFonts w:ascii="標楷體" w:eastAsia="標楷體" w:hAnsi="標楷體" w:cs="標楷體"/>
          <w:kern w:val="0"/>
        </w:rPr>
      </w:pPr>
      <w:r w:rsidRPr="00BF01DF">
        <w:rPr>
          <w:rFonts w:ascii="標楷體" w:eastAsia="標楷體" w:hAnsi="標楷體" w:cs="標楷體"/>
          <w:kern w:val="0"/>
        </w:rPr>
        <w:t xml:space="preserve">        </w:t>
      </w:r>
      <w:proofErr w:type="gramStart"/>
      <w:r w:rsidRPr="00BF01DF">
        <w:rPr>
          <w:rFonts w:ascii="標楷體" w:eastAsia="標楷體" w:hAnsi="標楷體" w:cs="標楷體" w:hint="eastAsia"/>
          <w:kern w:val="0"/>
        </w:rPr>
        <w:t>觀課教師</w:t>
      </w:r>
      <w:proofErr w:type="gramEnd"/>
      <w:r w:rsidRPr="00BF01DF">
        <w:rPr>
          <w:rFonts w:ascii="標楷體" w:eastAsia="標楷體" w:hAnsi="標楷體" w:cs="標楷體" w:hint="eastAsia"/>
          <w:kern w:val="0"/>
        </w:rPr>
        <w:t>應於</w:t>
      </w:r>
      <w:proofErr w:type="gramStart"/>
      <w:r w:rsidRPr="00BF01DF">
        <w:rPr>
          <w:rFonts w:ascii="標楷體" w:eastAsia="標楷體" w:hAnsi="標楷體" w:cs="標楷體" w:hint="eastAsia"/>
          <w:kern w:val="0"/>
        </w:rPr>
        <w:t>公開觀課結</w:t>
      </w:r>
      <w:proofErr w:type="gramEnd"/>
      <w:r w:rsidRPr="00BF01DF">
        <w:rPr>
          <w:rFonts w:ascii="標楷體" w:eastAsia="標楷體" w:hAnsi="標楷體" w:cs="標楷體" w:hint="eastAsia"/>
          <w:kern w:val="0"/>
        </w:rPr>
        <w:t>束後繳交教學觀察紀錄表件，授課人員應於公開授課結束後繳交教學省思心得表件，並由學校彙整存查，以利相關研習時數核發事宜。</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(六)完成公開授課之授課人員，得檢具參與</w:t>
      </w:r>
      <w:proofErr w:type="gramStart"/>
      <w:r w:rsidRPr="00BF01DF">
        <w:rPr>
          <w:rFonts w:ascii="標楷體" w:eastAsia="標楷體" w:hAnsi="標楷體" w:cs="標楷體" w:hint="eastAsia"/>
          <w:kern w:val="0"/>
        </w:rPr>
        <w:t>共同備課</w:t>
      </w:r>
      <w:proofErr w:type="gramEnd"/>
      <w:r w:rsidRPr="00BF01DF">
        <w:rPr>
          <w:rFonts w:ascii="標楷體" w:eastAsia="標楷體" w:hAnsi="標楷體" w:cs="標楷體" w:hint="eastAsia"/>
          <w:kern w:val="0"/>
        </w:rPr>
        <w:t>、接受教學觀察及專業回饋紀錄，由服務學校覈實核給研習時數證明。</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(七)</w:t>
      </w:r>
      <w:proofErr w:type="gramStart"/>
      <w:r w:rsidRPr="00BF01DF">
        <w:rPr>
          <w:rFonts w:ascii="標楷體" w:eastAsia="標楷體" w:hAnsi="標楷體" w:cs="標楷體" w:hint="eastAsia"/>
          <w:kern w:val="0"/>
        </w:rPr>
        <w:t>觀課教師</w:t>
      </w:r>
      <w:proofErr w:type="gramEnd"/>
      <w:r w:rsidRPr="00BF01DF">
        <w:rPr>
          <w:rFonts w:ascii="標楷體" w:eastAsia="標楷體" w:hAnsi="標楷體" w:cs="標楷體" w:hint="eastAsia"/>
          <w:kern w:val="0"/>
        </w:rPr>
        <w:t>得檢具參與</w:t>
      </w:r>
      <w:proofErr w:type="gramStart"/>
      <w:r w:rsidRPr="00BF01DF">
        <w:rPr>
          <w:rFonts w:ascii="標楷體" w:eastAsia="標楷體" w:hAnsi="標楷體" w:cs="標楷體" w:hint="eastAsia"/>
          <w:kern w:val="0"/>
        </w:rPr>
        <w:t>共同備</w:t>
      </w:r>
      <w:proofErr w:type="gramEnd"/>
      <w:r w:rsidRPr="00BF01DF">
        <w:rPr>
          <w:rFonts w:ascii="標楷體" w:eastAsia="標楷體" w:hAnsi="標楷體" w:cs="標楷體" w:hint="eastAsia"/>
          <w:kern w:val="0"/>
        </w:rPr>
        <w:t>課、教學觀察及所提供之專業回饋紀錄，由服務學校覈實核給研習時數證明。</w:t>
      </w:r>
    </w:p>
    <w:p w:rsidR="00BF01DF" w:rsidRPr="00BF01DF" w:rsidRDefault="00BF01DF" w:rsidP="00BF01DF">
      <w:pPr>
        <w:widowControl/>
        <w:ind w:leftChars="177" w:left="905" w:hangingChars="200" w:hanging="480"/>
        <w:jc w:val="both"/>
        <w:rPr>
          <w:rFonts w:ascii="標楷體" w:eastAsia="標楷體" w:hAnsi="標楷體" w:cs="標楷體"/>
          <w:kern w:val="0"/>
        </w:rPr>
      </w:pPr>
      <w:r w:rsidRPr="00BF01DF">
        <w:rPr>
          <w:rFonts w:ascii="標楷體" w:eastAsia="標楷體" w:hAnsi="標楷體" w:cs="標楷體" w:hint="eastAsia"/>
          <w:kern w:val="0"/>
        </w:rPr>
        <w:t xml:space="preserve">    相關教學設計表件、教學觀察紀錄表件、教學省思心得表件由教育局提供示例供各校參考轉化實施。</w:t>
      </w: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五、學校</w:t>
      </w:r>
      <w:proofErr w:type="gramStart"/>
      <w:r w:rsidRPr="00BF01DF">
        <w:rPr>
          <w:rFonts w:ascii="標楷體" w:eastAsia="標楷體" w:hAnsi="標楷體" w:cs="標楷體" w:hint="eastAsia"/>
          <w:kern w:val="0"/>
        </w:rPr>
        <w:t>應衡酌校</w:t>
      </w:r>
      <w:proofErr w:type="gramEnd"/>
      <w:r w:rsidRPr="00BF01DF">
        <w:rPr>
          <w:rFonts w:ascii="標楷體" w:eastAsia="標楷體" w:hAnsi="標楷體" w:cs="標楷體" w:hint="eastAsia"/>
          <w:kern w:val="0"/>
        </w:rPr>
        <w:t>本特色、資源及文化，經教學研究會、年級</w:t>
      </w:r>
      <w:proofErr w:type="gramStart"/>
      <w:r w:rsidRPr="00BF01DF">
        <w:rPr>
          <w:rFonts w:ascii="標楷體" w:eastAsia="標楷體" w:hAnsi="標楷體" w:cs="標楷體" w:hint="eastAsia"/>
          <w:kern w:val="0"/>
        </w:rPr>
        <w:t>或年段會</w:t>
      </w:r>
      <w:proofErr w:type="gramEnd"/>
      <w:r w:rsidRPr="00BF01DF">
        <w:rPr>
          <w:rFonts w:ascii="標楷體" w:eastAsia="標楷體" w:hAnsi="標楷體" w:cs="標楷體" w:hint="eastAsia"/>
          <w:kern w:val="0"/>
        </w:rPr>
        <w:t>議討論通過後，訂定適合運作之公開授課計畫，並於學校網頁公告之。</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其計畫重點如下：</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w:t>
      </w:r>
      <w:proofErr w:type="gramStart"/>
      <w:r w:rsidRPr="00BF01DF">
        <w:rPr>
          <w:rFonts w:ascii="標楷體" w:eastAsia="標楷體" w:hAnsi="標楷體" w:cs="標楷體" w:hint="eastAsia"/>
          <w:kern w:val="0"/>
        </w:rPr>
        <w:t>一</w:t>
      </w:r>
      <w:proofErr w:type="gramEnd"/>
      <w:r w:rsidRPr="00BF01DF">
        <w:rPr>
          <w:rFonts w:ascii="標楷體" w:eastAsia="標楷體" w:hAnsi="標楷體" w:cs="標楷體" w:hint="eastAsia"/>
          <w:kern w:val="0"/>
        </w:rPr>
        <w:t>)公開授課得結合學校定期教學觀摩、教師專業研習、課程與教學創新、</w:t>
      </w:r>
      <w:proofErr w:type="gramStart"/>
      <w:r w:rsidRPr="00BF01DF">
        <w:rPr>
          <w:rFonts w:ascii="標楷體" w:eastAsia="標楷體" w:hAnsi="標楷體" w:cs="標楷體" w:hint="eastAsia"/>
          <w:kern w:val="0"/>
        </w:rPr>
        <w:t>教室走察</w:t>
      </w:r>
      <w:proofErr w:type="gramEnd"/>
      <w:r w:rsidRPr="00BF01DF">
        <w:rPr>
          <w:rFonts w:ascii="標楷體" w:eastAsia="標楷體" w:hAnsi="標楷體" w:cs="標楷體" w:hint="eastAsia"/>
          <w:kern w:val="0"/>
        </w:rPr>
        <w:t>或教育實驗計畫等辦理之。</w:t>
      </w:r>
    </w:p>
    <w:p w:rsidR="00BF01DF" w:rsidRPr="00BF01DF" w:rsidRDefault="00BF01DF" w:rsidP="00BF01DF">
      <w:pPr>
        <w:widowControl/>
        <w:ind w:left="850" w:hangingChars="354" w:hanging="85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二</w:t>
      </w:r>
      <w:r w:rsidRPr="00BF01DF">
        <w:rPr>
          <w:rFonts w:ascii="標楷體" w:eastAsia="標楷體" w:hAnsi="標楷體" w:cs="標楷體"/>
          <w:kern w:val="0"/>
        </w:rPr>
        <w:t>)</w:t>
      </w:r>
      <w:r w:rsidRPr="00BF01DF">
        <w:rPr>
          <w:rFonts w:ascii="標楷體" w:eastAsia="標楷體" w:hAnsi="標楷體" w:cs="標楷體" w:hint="eastAsia"/>
          <w:kern w:val="0"/>
        </w:rPr>
        <w:t>教學觀察人員，以全程參與為原則，學校應定期邀請家長參與教師公開授課</w:t>
      </w:r>
      <w:proofErr w:type="gramStart"/>
      <w:r w:rsidRPr="00BF01DF">
        <w:rPr>
          <w:rFonts w:ascii="標楷體" w:eastAsia="標楷體" w:hAnsi="標楷體" w:cs="標楷體" w:hint="eastAsia"/>
          <w:kern w:val="0"/>
        </w:rPr>
        <w:t>（</w:t>
      </w:r>
      <w:proofErr w:type="gramEnd"/>
      <w:r w:rsidRPr="00BF01DF">
        <w:rPr>
          <w:rFonts w:ascii="標楷體" w:eastAsia="標楷體" w:hAnsi="標楷體" w:cs="標楷體" w:hint="eastAsia"/>
          <w:kern w:val="0"/>
        </w:rPr>
        <w:t>參與者應全程參與，內容包含：共同</w:t>
      </w:r>
      <w:proofErr w:type="gramStart"/>
      <w:r w:rsidRPr="00BF01DF">
        <w:rPr>
          <w:rFonts w:ascii="標楷體" w:eastAsia="標楷體" w:hAnsi="標楷體" w:cs="標楷體" w:hint="eastAsia"/>
          <w:kern w:val="0"/>
        </w:rPr>
        <w:t>備課、說課</w:t>
      </w:r>
      <w:proofErr w:type="gramEnd"/>
      <w:r w:rsidRPr="00BF01DF">
        <w:rPr>
          <w:rFonts w:ascii="標楷體" w:eastAsia="標楷體" w:hAnsi="標楷體" w:cs="標楷體" w:hint="eastAsia"/>
          <w:kern w:val="0"/>
        </w:rPr>
        <w:t>活動、公開授課及教學觀察，並應</w:t>
      </w:r>
      <w:proofErr w:type="gramStart"/>
      <w:r w:rsidRPr="00BF01DF">
        <w:rPr>
          <w:rFonts w:ascii="標楷體" w:eastAsia="標楷體" w:hAnsi="標楷體" w:cs="標楷體" w:hint="eastAsia"/>
          <w:kern w:val="0"/>
        </w:rPr>
        <w:t>遵守觀課倫</w:t>
      </w:r>
      <w:proofErr w:type="gramEnd"/>
      <w:r w:rsidRPr="00BF01DF">
        <w:rPr>
          <w:rFonts w:ascii="標楷體" w:eastAsia="標楷體" w:hAnsi="標楷體" w:cs="標楷體" w:hint="eastAsia"/>
          <w:kern w:val="0"/>
        </w:rPr>
        <w:t>理不損害學生學習權及隱私權）或其他課程及教學相關活動，增進家長參與教師教學、學校課程、教學實踐及專業回饋，建立親師生共學之學校文化。</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(三)學校得提供公開授課相關之研習課程，協助校長及教師實施公開授課。</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(四)學校行政</w:t>
      </w:r>
      <w:proofErr w:type="gramStart"/>
      <w:r w:rsidRPr="00BF01DF">
        <w:rPr>
          <w:rFonts w:ascii="標楷體" w:eastAsia="標楷體" w:hAnsi="標楷體" w:cs="標楷體" w:hint="eastAsia"/>
          <w:kern w:val="0"/>
        </w:rPr>
        <w:t>單位應彙整</w:t>
      </w:r>
      <w:proofErr w:type="gramEnd"/>
      <w:r w:rsidRPr="00BF01DF">
        <w:rPr>
          <w:rFonts w:ascii="標楷體" w:eastAsia="標楷體" w:hAnsi="標楷體" w:cs="標楷體" w:hint="eastAsia"/>
          <w:kern w:val="0"/>
        </w:rPr>
        <w:t>核定公開授課計畫，公告各學年度辦理場次，上學期於九月三十日前、下學期於三月三十一日前，公告於學校網頁並據以實施，未如期公告或實施困難之學校，由督學予以專案協助。</w:t>
      </w:r>
      <w:r w:rsidRPr="00BF01DF">
        <w:rPr>
          <w:rFonts w:ascii="標楷體" w:eastAsia="標楷體" w:hAnsi="標楷體" w:cs="標楷體"/>
          <w:kern w:val="0"/>
        </w:rPr>
        <w:br w:type="page"/>
      </w:r>
    </w:p>
    <w:p w:rsidR="00BF01DF" w:rsidRPr="00BF01DF" w:rsidRDefault="00EC6FD9" w:rsidP="00BF01DF">
      <w:pPr>
        <w:widowControl/>
        <w:pBdr>
          <w:top w:val="nil"/>
          <w:left w:val="nil"/>
          <w:bottom w:val="nil"/>
          <w:right w:val="nil"/>
          <w:between w:val="nil"/>
        </w:pBdr>
        <w:jc w:val="both"/>
        <w:rPr>
          <w:rFonts w:ascii="標楷體" w:eastAsia="標楷體" w:hAnsi="標楷體" w:cs="標楷體"/>
          <w:kern w:val="0"/>
        </w:rPr>
      </w:pPr>
      <w:r>
        <w:rPr>
          <w:rFonts w:ascii="標楷體" w:eastAsia="標楷體" w:hAnsi="標楷體" w:cs="標楷體" w:hint="eastAsia"/>
          <w:kern w:val="0"/>
        </w:rPr>
        <w:lastRenderedPageBreak/>
        <w:t xml:space="preserve">       </w:t>
      </w:r>
      <w:r w:rsidR="00BF01DF" w:rsidRPr="00BF01DF">
        <w:rPr>
          <w:rFonts w:ascii="標楷體" w:eastAsia="標楷體" w:hAnsi="標楷體" w:cs="標楷體" w:hint="eastAsia"/>
          <w:kern w:val="0"/>
        </w:rPr>
        <w:t>桃園市國民中小學校長及教師公開授課實施要點-</w:t>
      </w:r>
      <w:r w:rsidR="00BF01DF" w:rsidRPr="00BF01DF">
        <w:rPr>
          <w:rFonts w:ascii="標楷體" w:eastAsia="標楷體" w:hAnsi="標楷體" w:cs="標楷體"/>
          <w:b/>
          <w:kern w:val="0"/>
        </w:rPr>
        <w:t xml:space="preserve">附錄-1 </w:t>
      </w:r>
      <w:r w:rsidR="00BF01DF" w:rsidRPr="00BF01DF">
        <w:rPr>
          <w:rFonts w:ascii="標楷體" w:eastAsia="標楷體" w:hAnsi="標楷體" w:cs="標楷體"/>
          <w:kern w:val="0"/>
        </w:rPr>
        <w:t>(僅供參考，學校可自訂</w:t>
      </w:r>
      <w:proofErr w:type="gramStart"/>
      <w:r w:rsidR="00BF01DF" w:rsidRPr="00BF01DF">
        <w:rPr>
          <w:rFonts w:ascii="標楷體" w:eastAsia="標楷體" w:hAnsi="標楷體" w:cs="標楷體"/>
          <w:kern w:val="0"/>
        </w:rPr>
        <w:t>）</w:t>
      </w:r>
      <w:proofErr w:type="gramEnd"/>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標楷體" w:eastAsia="標楷體" w:hAnsi="標楷體" w:cs="標楷體" w:hint="eastAsia"/>
          <w:b/>
          <w:kern w:val="0"/>
          <w:sz w:val="28"/>
          <w:szCs w:val="28"/>
        </w:rPr>
        <w:t xml:space="preserve">       </w:t>
      </w:r>
      <w:r w:rsidR="00BF01DF" w:rsidRPr="00BF01DF">
        <w:rPr>
          <w:rFonts w:ascii="標楷體" w:eastAsia="標楷體" w:hAnsi="標楷體" w:cs="標楷體" w:hint="eastAsia"/>
          <w:b/>
          <w:kern w:val="0"/>
          <w:sz w:val="28"/>
          <w:szCs w:val="28"/>
        </w:rPr>
        <w:t>桃園市</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學年度</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區</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國民中/</w:t>
      </w:r>
      <w:r w:rsidR="00BF01DF" w:rsidRPr="00BF01DF">
        <w:rPr>
          <w:rFonts w:ascii="標楷體" w:eastAsia="標楷體" w:hAnsi="標楷體" w:cs="標楷體"/>
          <w:b/>
          <w:kern w:val="0"/>
          <w:sz w:val="28"/>
          <w:szCs w:val="28"/>
        </w:rPr>
        <w:t>小學校長及教師公開授課活動</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新細明體" w:hAnsi="新細明體" w:cs="新細明體" w:hint="eastAsia"/>
          <w:b/>
          <w:kern w:val="0"/>
          <w:sz w:val="28"/>
          <w:szCs w:val="28"/>
        </w:rPr>
        <w:t xml:space="preserve">       </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 xml:space="preserve"> 學期</w:t>
      </w:r>
      <w:r w:rsidR="00BF01DF" w:rsidRPr="00BF01DF">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授課</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hint="eastAsia"/>
                <w:kern w:val="0"/>
              </w:rPr>
              <w:t>領域/</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參與</w:t>
            </w:r>
            <w:proofErr w:type="gramStart"/>
            <w:r w:rsidRPr="00BF01DF">
              <w:rPr>
                <w:rFonts w:ascii="標楷體" w:eastAsia="標楷體" w:hAnsi="標楷體" w:cs="標楷體"/>
                <w:kern w:val="0"/>
              </w:rPr>
              <w:t>觀課者</w:t>
            </w:r>
            <w:proofErr w:type="gramEnd"/>
          </w:p>
        </w:tc>
        <w:tc>
          <w:tcPr>
            <w:tcW w:w="895"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備註</w:t>
            </w: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5B4D82">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pBdr>
                <w:top w:val="nil"/>
                <w:left w:val="nil"/>
                <w:bottom w:val="nil"/>
                <w:right w:val="nil"/>
                <w:between w:val="nil"/>
              </w:pBdr>
              <w:ind w:left="526" w:hanging="526"/>
              <w:jc w:val="both"/>
              <w:rPr>
                <w:rFonts w:ascii="標楷體" w:eastAsia="標楷體" w:hAnsi="標楷體" w:cs="標楷體"/>
                <w:kern w:val="0"/>
              </w:rPr>
            </w:pPr>
            <w:r w:rsidRPr="00BF01DF">
              <w:rPr>
                <w:rFonts w:ascii="標楷體" w:eastAsia="標楷體" w:hAnsi="標楷體" w:cs="標楷體"/>
                <w:kern w:val="0"/>
              </w:rPr>
              <w:t>備註：</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一、請各位老師自行選填一</w:t>
            </w:r>
            <w:proofErr w:type="gramStart"/>
            <w:r w:rsidRPr="00BF01DF">
              <w:rPr>
                <w:rFonts w:ascii="標楷體" w:eastAsia="標楷體" w:hAnsi="標楷體" w:cs="標楷體"/>
                <w:kern w:val="0"/>
              </w:rPr>
              <w:t>週</w:t>
            </w:r>
            <w:proofErr w:type="gramEnd"/>
            <w:r w:rsidRPr="00BF01DF">
              <w:rPr>
                <w:rFonts w:ascii="標楷體" w:eastAsia="標楷體" w:hAnsi="標楷體" w:cs="標楷體"/>
                <w:kern w:val="0"/>
              </w:rPr>
              <w:t>次公開授課者，每位老師</w:t>
            </w:r>
            <w:r w:rsidRPr="00BF01DF">
              <w:rPr>
                <w:rFonts w:ascii="標楷體" w:eastAsia="標楷體" w:hAnsi="標楷體" w:cs="標楷體"/>
                <w:b/>
                <w:kern w:val="0"/>
              </w:rPr>
              <w:t>1</w:t>
            </w:r>
            <w:r w:rsidRPr="00BF01DF">
              <w:rPr>
                <w:rFonts w:ascii="標楷體" w:eastAsia="標楷體" w:hAnsi="標楷體" w:cs="標楷體"/>
                <w:kern w:val="0"/>
              </w:rPr>
              <w:t>場教學，</w:t>
            </w:r>
            <w:r w:rsidRPr="00BF01DF">
              <w:rPr>
                <w:rFonts w:ascii="標楷體" w:eastAsia="標楷體" w:hAnsi="標楷體" w:cs="標楷體" w:hint="eastAsia"/>
                <w:kern w:val="0"/>
                <w:u w:val="single"/>
              </w:rPr>
              <w:t xml:space="preserve">  </w:t>
            </w:r>
            <w:r w:rsidRPr="00BF01DF">
              <w:rPr>
                <w:rFonts w:ascii="標楷體" w:eastAsia="標楷體" w:hAnsi="標楷體" w:cs="標楷體"/>
                <w:kern w:val="0"/>
              </w:rPr>
              <w:t>場觀摩他人。</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二、</w:t>
            </w:r>
            <w:r w:rsidRPr="00BF01DF">
              <w:rPr>
                <w:rFonts w:ascii="標楷體" w:eastAsia="標楷體" w:hAnsi="標楷體" w:cs="標楷體"/>
                <w:kern w:val="0"/>
                <w:bdr w:val="single" w:sz="4" w:space="0" w:color="auto"/>
                <w:shd w:val="clear" w:color="auto" w:fill="E7E6E6" w:themeFill="background2"/>
              </w:rPr>
              <w:t>教學者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-2</w:t>
            </w:r>
            <w:r w:rsidRPr="00BF01DF">
              <w:rPr>
                <w:rFonts w:ascii="標楷體" w:eastAsia="標楷體" w:hAnsi="標楷體" w:cs="標楷體"/>
                <w:kern w:val="0"/>
              </w:rPr>
              <w:t>】教學活動設計單（電子檔）</w:t>
            </w:r>
            <w:r w:rsidRPr="00BF01DF">
              <w:rPr>
                <w:rFonts w:ascii="標楷體" w:eastAsia="標楷體" w:hAnsi="標楷體" w:cs="標楷體"/>
                <w:b/>
                <w:kern w:val="0"/>
              </w:rPr>
              <w:br/>
            </w:r>
            <w:r w:rsidRPr="00BF01DF">
              <w:rPr>
                <w:rFonts w:ascii="標楷體" w:eastAsia="標楷體" w:hAnsi="標楷體" w:cs="標楷體"/>
                <w:kern w:val="0"/>
              </w:rPr>
              <w:t>【附錄</w:t>
            </w:r>
            <w:r w:rsidRPr="00BF01DF">
              <w:rPr>
                <w:rFonts w:ascii="標楷體" w:eastAsia="標楷體" w:hAnsi="標楷體" w:cs="標楷體"/>
                <w:b/>
                <w:kern w:val="0"/>
              </w:rPr>
              <w:t>-3</w:t>
            </w:r>
            <w:r w:rsidRPr="00BF01DF">
              <w:rPr>
                <w:rFonts w:ascii="標楷體" w:eastAsia="標楷體" w:hAnsi="標楷體" w:cs="標楷體"/>
                <w:kern w:val="0"/>
              </w:rPr>
              <w:t>】公開授課自評</w:t>
            </w:r>
            <w:proofErr w:type="gramStart"/>
            <w:r w:rsidRPr="00BF01DF">
              <w:rPr>
                <w:rFonts w:ascii="標楷體" w:eastAsia="標楷體" w:hAnsi="標楷體" w:cs="標楷體"/>
                <w:kern w:val="0"/>
              </w:rPr>
              <w:t>表</w:t>
            </w:r>
            <w:r w:rsidRPr="00BF01DF">
              <w:rPr>
                <w:rFonts w:ascii="標楷體" w:eastAsia="標楷體" w:hAnsi="標楷體" w:cs="標楷體"/>
                <w:kern w:val="0"/>
              </w:rPr>
              <w:br/>
            </w:r>
            <w:r w:rsidRPr="00BF01DF">
              <w:rPr>
                <w:rFonts w:ascii="標楷體" w:eastAsia="標楷體" w:hAnsi="標楷體" w:cs="標楷體"/>
                <w:kern w:val="0"/>
                <w:bdr w:val="single" w:sz="4" w:space="0" w:color="auto"/>
                <w:shd w:val="clear" w:color="auto" w:fill="E7E6E6" w:themeFill="background2"/>
              </w:rPr>
              <w:t>觀課</w:t>
            </w:r>
            <w:proofErr w:type="gramEnd"/>
            <w:r w:rsidRPr="00BF01DF">
              <w:rPr>
                <w:rFonts w:ascii="標楷體" w:eastAsia="標楷體" w:hAnsi="標楷體" w:cs="標楷體"/>
                <w:kern w:val="0"/>
                <w:bdr w:val="single" w:sz="4" w:space="0" w:color="auto"/>
                <w:shd w:val="clear" w:color="auto" w:fill="E7E6E6" w:themeFill="background2"/>
              </w:rPr>
              <w:t>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-4</w:t>
            </w:r>
            <w:r w:rsidRPr="00BF01DF">
              <w:rPr>
                <w:rFonts w:ascii="標楷體" w:eastAsia="標楷體" w:hAnsi="標楷體" w:cs="標楷體"/>
                <w:kern w:val="0"/>
              </w:rPr>
              <w:t>】公開</w:t>
            </w:r>
            <w:proofErr w:type="gramStart"/>
            <w:r w:rsidRPr="00BF01DF">
              <w:rPr>
                <w:rFonts w:ascii="標楷體" w:eastAsia="標楷體" w:hAnsi="標楷體" w:cs="標楷體"/>
                <w:kern w:val="0"/>
              </w:rPr>
              <w:t>授課觀課紀</w:t>
            </w:r>
            <w:proofErr w:type="gramEnd"/>
            <w:r w:rsidRPr="00BF01DF">
              <w:rPr>
                <w:rFonts w:ascii="標楷體" w:eastAsia="標楷體" w:hAnsi="標楷體" w:cs="標楷體"/>
                <w:kern w:val="0"/>
              </w:rPr>
              <w:t>錄表</w:t>
            </w:r>
            <w:r w:rsidRPr="00BF01DF">
              <w:rPr>
                <w:rFonts w:ascii="標楷體" w:eastAsia="標楷體" w:hAnsi="標楷體" w:cs="標楷體" w:hint="eastAsia"/>
                <w:kern w:val="0"/>
              </w:rPr>
              <w:t>（</w:t>
            </w:r>
            <w:r w:rsidRPr="00BF01DF">
              <w:rPr>
                <w:rFonts w:ascii="標楷體" w:eastAsia="標楷體" w:hAnsi="標楷體" w:cs="標楷體"/>
                <w:kern w:val="0"/>
              </w:rPr>
              <w:t>觀課者</w:t>
            </w:r>
            <w:r w:rsidRPr="00BF01DF">
              <w:rPr>
                <w:rFonts w:ascii="標楷體" w:eastAsia="標楷體" w:hAnsi="標楷體" w:cs="標楷體" w:hint="eastAsia"/>
                <w:kern w:val="0"/>
              </w:rPr>
              <w:t>每人一份）</w:t>
            </w:r>
            <w:r w:rsidRPr="00BF01DF">
              <w:rPr>
                <w:rFonts w:ascii="標楷體" w:eastAsia="標楷體" w:hAnsi="標楷體" w:cs="標楷體"/>
                <w:kern w:val="0"/>
              </w:rPr>
              <w:br/>
            </w:r>
            <w:proofErr w:type="gramStart"/>
            <w:r w:rsidRPr="00BF01DF">
              <w:rPr>
                <w:rFonts w:ascii="標楷體" w:eastAsia="標楷體" w:hAnsi="標楷體" w:cs="標楷體"/>
                <w:kern w:val="0"/>
              </w:rPr>
              <w:t>【附錄</w:t>
            </w:r>
            <w:r w:rsidRPr="00BF01DF">
              <w:rPr>
                <w:rFonts w:ascii="標楷體" w:eastAsia="標楷體" w:hAnsi="標楷體" w:cs="標楷體"/>
                <w:b/>
                <w:kern w:val="0"/>
              </w:rPr>
              <w:t>-5</w:t>
            </w:r>
            <w:r w:rsidRPr="00BF01DF">
              <w:rPr>
                <w:rFonts w:ascii="標楷體" w:eastAsia="標楷體" w:hAnsi="標楷體" w:cs="標楷體"/>
                <w:kern w:val="0"/>
              </w:rPr>
              <w:t>】</w:t>
            </w:r>
            <w:r w:rsidRPr="00BF01DF">
              <w:rPr>
                <w:rFonts w:ascii="標楷體" w:eastAsia="標楷體" w:hAnsi="標楷體" w:cs="標楷體" w:hint="eastAsia"/>
                <w:kern w:val="0"/>
              </w:rPr>
              <w:t>議</w:t>
            </w:r>
            <w:r w:rsidRPr="00BF01DF">
              <w:rPr>
                <w:rFonts w:ascii="標楷體" w:eastAsia="標楷體" w:hAnsi="標楷體" w:cs="標楷體"/>
                <w:kern w:val="0"/>
              </w:rPr>
              <w:t>課紀</w:t>
            </w:r>
            <w:proofErr w:type="gramEnd"/>
            <w:r w:rsidRPr="00BF01DF">
              <w:rPr>
                <w:rFonts w:ascii="標楷體" w:eastAsia="標楷體" w:hAnsi="標楷體" w:cs="標楷體"/>
                <w:kern w:val="0"/>
              </w:rPr>
              <w:t>錄表</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w:t>
            </w:r>
            <w:r w:rsidRPr="00BF01DF">
              <w:rPr>
                <w:rFonts w:ascii="標楷體" w:eastAsia="標楷體" w:hAnsi="標楷體" w:cs="標楷體"/>
                <w:kern w:val="0"/>
              </w:rPr>
              <w:t>【附錄</w:t>
            </w:r>
            <w:r w:rsidRPr="00BF01DF">
              <w:rPr>
                <w:rFonts w:ascii="標楷體" w:eastAsia="標楷體" w:hAnsi="標楷體" w:cs="標楷體"/>
                <w:b/>
                <w:kern w:val="0"/>
              </w:rPr>
              <w:t>-</w:t>
            </w:r>
            <w:r w:rsidRPr="00BF01DF">
              <w:rPr>
                <w:rFonts w:ascii="標楷體" w:eastAsia="標楷體" w:hAnsi="標楷體" w:cs="標楷體" w:hint="eastAsia"/>
                <w:b/>
                <w:kern w:val="0"/>
              </w:rPr>
              <w:t>6</w:t>
            </w:r>
            <w:r w:rsidRPr="00BF01DF">
              <w:rPr>
                <w:rFonts w:ascii="標楷體" w:eastAsia="標楷體" w:hAnsi="標楷體" w:cs="標楷體"/>
                <w:kern w:val="0"/>
              </w:rPr>
              <w:t>】教師同儕學習活動照片</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三、教學活動設計請於教學前一</w:t>
            </w:r>
            <w:proofErr w:type="gramStart"/>
            <w:r w:rsidRPr="00BF01DF">
              <w:rPr>
                <w:rFonts w:ascii="標楷體" w:eastAsia="標楷體" w:hAnsi="標楷體" w:cs="標楷體"/>
                <w:kern w:val="0"/>
              </w:rPr>
              <w:t>週</w:t>
            </w:r>
            <w:proofErr w:type="gramEnd"/>
            <w:r w:rsidRPr="00BF01DF">
              <w:rPr>
                <w:rFonts w:ascii="標楷體" w:eastAsia="標楷體" w:hAnsi="標楷體" w:cs="標楷體"/>
                <w:kern w:val="0"/>
              </w:rPr>
              <w:t>，回傳電子檔給教學組長。</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四、節次的規劃是上午</w:t>
            </w:r>
            <w:r w:rsidRPr="00BF01DF">
              <w:rPr>
                <w:rFonts w:ascii="標楷體" w:eastAsia="標楷體" w:hAnsi="標楷體" w:cs="標楷體"/>
                <w:b/>
                <w:kern w:val="0"/>
              </w:rPr>
              <w:t>4</w:t>
            </w:r>
            <w:r w:rsidRPr="00BF01DF">
              <w:rPr>
                <w:rFonts w:ascii="標楷體" w:eastAsia="標楷體" w:hAnsi="標楷體" w:cs="標楷體"/>
                <w:kern w:val="0"/>
              </w:rPr>
              <w:t>節，下午</w:t>
            </w:r>
            <w:r w:rsidRPr="00BF01DF">
              <w:rPr>
                <w:rFonts w:ascii="標楷體" w:eastAsia="標楷體" w:hAnsi="標楷體" w:cs="標楷體"/>
                <w:b/>
                <w:kern w:val="0"/>
              </w:rPr>
              <w:t>3</w:t>
            </w:r>
            <w:r w:rsidRPr="00BF01DF">
              <w:rPr>
                <w:rFonts w:ascii="標楷體" w:eastAsia="標楷體" w:hAnsi="標楷體" w:cs="標楷體"/>
                <w:kern w:val="0"/>
              </w:rPr>
              <w:t>節。</w:t>
            </w: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lastRenderedPageBreak/>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-1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【十二年國教素養導向教學】</w:t>
      </w:r>
      <w:r w:rsidRPr="00BF01DF">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領域/科目</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w:t>
            </w:r>
          </w:p>
        </w:tc>
        <w:tc>
          <w:tcPr>
            <w:tcW w:w="3402"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實施年級</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教學時間</w:t>
            </w:r>
          </w:p>
        </w:tc>
        <w:tc>
          <w:tcPr>
            <w:tcW w:w="3402"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u w:val="single"/>
              </w:rPr>
              <w:t xml:space="preserve">    </w:t>
            </w:r>
            <w:r w:rsidRPr="00BF01DF">
              <w:rPr>
                <w:rFonts w:ascii="標楷體" w:eastAsia="標楷體" w:hAnsi="標楷體" w:hint="eastAsia"/>
              </w:rPr>
              <w:t xml:space="preserve">節課 </w:t>
            </w:r>
            <w:r w:rsidRPr="00BF01DF">
              <w:rPr>
                <w:rFonts w:ascii="標楷體" w:eastAsia="標楷體" w:hAnsi="標楷體" w:hint="eastAsia"/>
                <w:u w:val="single"/>
              </w:rPr>
              <w:t xml:space="preserve">       </w:t>
            </w:r>
            <w:r w:rsidRPr="00BF01DF">
              <w:rPr>
                <w:rFonts w:ascii="標楷體" w:eastAsia="標楷體" w:hAnsi="標楷體" w:hint="eastAsia"/>
              </w:rPr>
              <w:t>分鐘</w:t>
            </w: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學校願景</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設計理念</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5B4D82">
        <w:trPr>
          <w:trHeight w:val="1941"/>
        </w:trPr>
        <w:tc>
          <w:tcPr>
            <w:tcW w:w="830" w:type="dxa"/>
            <w:vMerge w:val="restart"/>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學習重點</w:t>
            </w:r>
          </w:p>
        </w:tc>
        <w:tc>
          <w:tcPr>
            <w:tcW w:w="532" w:type="dxa"/>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學習表現</w:t>
            </w:r>
          </w:p>
        </w:tc>
        <w:tc>
          <w:tcPr>
            <w:tcW w:w="3579" w:type="dxa"/>
          </w:tcPr>
          <w:p w:rsidR="00BF01DF" w:rsidRPr="00BF01DF" w:rsidRDefault="00BF01DF" w:rsidP="00BF01DF">
            <w:pPr>
              <w:jc w:val="both"/>
              <w:rPr>
                <w:rFonts w:ascii="標楷體" w:eastAsia="標楷體" w:hAnsi="標楷體"/>
              </w:rPr>
            </w:pPr>
          </w:p>
        </w:tc>
        <w:tc>
          <w:tcPr>
            <w:tcW w:w="724" w:type="dxa"/>
            <w:vMerge w:val="restart"/>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核</w:t>
            </w:r>
          </w:p>
          <w:p w:rsidR="00BF01DF" w:rsidRPr="00BF01DF" w:rsidRDefault="00BF01DF" w:rsidP="00BF01DF">
            <w:pPr>
              <w:jc w:val="both"/>
              <w:rPr>
                <w:rFonts w:ascii="標楷體" w:eastAsia="標楷體" w:hAnsi="標楷體"/>
              </w:rPr>
            </w:pPr>
            <w:r w:rsidRPr="00BF01DF">
              <w:rPr>
                <w:rFonts w:ascii="標楷體" w:eastAsia="標楷體" w:hAnsi="標楷體" w:hint="eastAsia"/>
              </w:rPr>
              <w:t>心</w:t>
            </w:r>
          </w:p>
          <w:p w:rsidR="00BF01DF" w:rsidRPr="00BF01DF" w:rsidRDefault="00BF01DF" w:rsidP="00BF01DF">
            <w:pPr>
              <w:jc w:val="both"/>
              <w:rPr>
                <w:rFonts w:ascii="標楷體" w:eastAsia="標楷體" w:hAnsi="標楷體"/>
              </w:rPr>
            </w:pPr>
            <w:r w:rsidRPr="00BF01DF">
              <w:rPr>
                <w:rFonts w:ascii="標楷體" w:eastAsia="標楷體" w:hAnsi="標楷體" w:hint="eastAsia"/>
              </w:rPr>
              <w:t>素</w:t>
            </w:r>
          </w:p>
          <w:p w:rsidR="00BF01DF" w:rsidRPr="00BF01DF" w:rsidRDefault="00BF01DF" w:rsidP="00BF01DF">
            <w:pPr>
              <w:jc w:val="both"/>
              <w:rPr>
                <w:rFonts w:ascii="標楷體" w:eastAsia="標楷體" w:hAnsi="標楷體"/>
              </w:rPr>
            </w:pPr>
            <w:r w:rsidRPr="00BF01DF">
              <w:rPr>
                <w:rFonts w:ascii="標楷體" w:eastAsia="標楷體" w:hAnsi="標楷體" w:hint="eastAsia"/>
              </w:rPr>
              <w:t>養</w:t>
            </w:r>
          </w:p>
        </w:tc>
        <w:tc>
          <w:tcPr>
            <w:tcW w:w="3969" w:type="dxa"/>
            <w:gridSpan w:val="2"/>
            <w:vMerge w:val="restart"/>
          </w:tcPr>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A 自主行動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A1身心素質與自我精進</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A2系統思考與解決問題</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A3規劃執行與創新應變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B 溝通互動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B1符號運用與溝通表達</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B2科技資訊與媒體素養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B3藝術涵養與美感素養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C 社會參與</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C1道德實踐與公民意識</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C2人際關係與團隊合作</w:t>
            </w:r>
          </w:p>
          <w:p w:rsidR="00BF01DF" w:rsidRPr="00BF01DF" w:rsidRDefault="00BF01DF" w:rsidP="00BF01DF">
            <w:pPr>
              <w:spacing w:line="320" w:lineRule="exact"/>
              <w:jc w:val="both"/>
            </w:pPr>
            <w:r w:rsidRPr="00BF01DF">
              <w:rPr>
                <w:rFonts w:ascii="標楷體" w:eastAsia="標楷體" w:hAnsi="標楷體" w:hint="eastAsia"/>
              </w:rPr>
              <w:t xml:space="preserve"> □ </w:t>
            </w:r>
            <w:r w:rsidRPr="00BF01DF">
              <w:rPr>
                <w:rFonts w:ascii="標楷體" w:eastAsia="標楷體" w:hAnsi="標楷體"/>
              </w:rPr>
              <w:t>C3多元文化與國際理解</w:t>
            </w:r>
          </w:p>
        </w:tc>
      </w:tr>
      <w:tr w:rsidR="00BF01DF" w:rsidRPr="00BF01DF" w:rsidTr="005B4D82">
        <w:trPr>
          <w:trHeight w:val="1941"/>
        </w:trPr>
        <w:tc>
          <w:tcPr>
            <w:tcW w:w="830" w:type="dxa"/>
            <w:vMerge/>
            <w:shd w:val="clear" w:color="auto" w:fill="FFFFFF" w:themeFill="background1"/>
            <w:vAlign w:val="center"/>
          </w:tcPr>
          <w:p w:rsidR="00BF01DF" w:rsidRPr="00BF01DF" w:rsidRDefault="00BF01DF" w:rsidP="00BF01DF">
            <w:pPr>
              <w:jc w:val="both"/>
              <w:rPr>
                <w:rFonts w:ascii="標楷體" w:eastAsia="標楷體" w:hAnsi="標楷體"/>
              </w:rPr>
            </w:pPr>
          </w:p>
        </w:tc>
        <w:tc>
          <w:tcPr>
            <w:tcW w:w="532" w:type="dxa"/>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學習內容</w:t>
            </w:r>
          </w:p>
        </w:tc>
        <w:tc>
          <w:tcPr>
            <w:tcW w:w="3579" w:type="dxa"/>
          </w:tcPr>
          <w:p w:rsidR="00BF01DF" w:rsidRPr="00BF01DF" w:rsidRDefault="00BF01DF" w:rsidP="00BF01DF">
            <w:pPr>
              <w:jc w:val="both"/>
              <w:rPr>
                <w:rFonts w:ascii="標楷體" w:eastAsia="標楷體" w:hAnsi="標楷體"/>
                <w:color w:val="FF0000"/>
                <w:sz w:val="16"/>
                <w:szCs w:val="16"/>
              </w:rPr>
            </w:pPr>
          </w:p>
          <w:p w:rsidR="00BF01DF" w:rsidRPr="00BF01DF" w:rsidRDefault="00BF01DF" w:rsidP="00BF01DF">
            <w:pPr>
              <w:jc w:val="both"/>
              <w:rPr>
                <w:rFonts w:ascii="標楷體" w:eastAsia="標楷體" w:hAnsi="標楷體"/>
              </w:rPr>
            </w:pPr>
          </w:p>
        </w:tc>
        <w:tc>
          <w:tcPr>
            <w:tcW w:w="724" w:type="dxa"/>
            <w:vMerge/>
            <w:tcBorders>
              <w:bottom w:val="single" w:sz="4" w:space="0" w:color="auto"/>
            </w:tcBorders>
            <w:shd w:val="clear" w:color="auto" w:fill="D0CECE" w:themeFill="background2" w:themeFillShade="E6"/>
          </w:tcPr>
          <w:p w:rsidR="00BF01DF" w:rsidRPr="00BF01DF" w:rsidRDefault="00BF01DF" w:rsidP="00BF01DF">
            <w:pPr>
              <w:jc w:val="both"/>
              <w:rPr>
                <w:rFonts w:ascii="標楷體" w:eastAsia="標楷體" w:hAnsi="標楷體"/>
              </w:rPr>
            </w:pPr>
          </w:p>
        </w:tc>
        <w:tc>
          <w:tcPr>
            <w:tcW w:w="3969" w:type="dxa"/>
            <w:gridSpan w:val="2"/>
            <w:vMerge/>
          </w:tcPr>
          <w:p w:rsidR="00BF01DF" w:rsidRPr="00BF01DF" w:rsidRDefault="00BF01DF" w:rsidP="00BF01DF">
            <w:pPr>
              <w:jc w:val="both"/>
              <w:rPr>
                <w:rFonts w:ascii="標楷體" w:eastAsia="標楷體" w:hAnsi="標楷體"/>
              </w:rPr>
            </w:pPr>
          </w:p>
        </w:tc>
      </w:tr>
      <w:tr w:rsidR="00BF01DF" w:rsidRPr="00BF01DF" w:rsidTr="005B4D82">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br w:type="page"/>
            </w:r>
            <w:r w:rsidRPr="00BF01DF">
              <w:rPr>
                <w:rFonts w:ascii="標楷體" w:eastAsia="標楷體" w:hAnsi="標楷體" w:hint="eastAsia"/>
              </w:rPr>
              <w:t>議題融入</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5B4D82">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教材來源</w:t>
            </w:r>
          </w:p>
        </w:tc>
        <w:tc>
          <w:tcPr>
            <w:tcW w:w="8272" w:type="dxa"/>
            <w:gridSpan w:val="4"/>
          </w:tcPr>
          <w:p w:rsidR="00BF01DF" w:rsidRPr="00BF01DF" w:rsidRDefault="00BF01DF" w:rsidP="00BF01DF">
            <w:pPr>
              <w:jc w:val="both"/>
              <w:rPr>
                <w:rFonts w:ascii="標楷體" w:eastAsia="標楷體" w:hAnsi="標楷體"/>
              </w:rPr>
            </w:pPr>
          </w:p>
        </w:tc>
      </w:tr>
      <w:tr w:rsidR="00BF01DF" w:rsidRPr="00BF01DF" w:rsidTr="005B4D82">
        <w:trPr>
          <w:trHeight w:val="720"/>
        </w:trPr>
        <w:tc>
          <w:tcPr>
            <w:tcW w:w="1362" w:type="dxa"/>
            <w:gridSpan w:val="2"/>
            <w:tcBorders>
              <w:bottom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教學設備/資源</w:t>
            </w:r>
          </w:p>
        </w:tc>
        <w:tc>
          <w:tcPr>
            <w:tcW w:w="8272" w:type="dxa"/>
            <w:gridSpan w:val="4"/>
            <w:tcBorders>
              <w:bottom w:val="single" w:sz="4" w:space="0" w:color="auto"/>
            </w:tcBorders>
          </w:tcPr>
          <w:p w:rsidR="00BF01DF" w:rsidRPr="00BF01DF" w:rsidRDefault="00BF01DF" w:rsidP="00BF01DF">
            <w:pPr>
              <w:jc w:val="both"/>
              <w:rPr>
                <w:rFonts w:ascii="標楷體" w:eastAsia="標楷體" w:hAnsi="標楷體"/>
              </w:rPr>
            </w:pPr>
          </w:p>
        </w:tc>
      </w:tr>
      <w:tr w:rsidR="00BF01DF" w:rsidRPr="00BF01DF" w:rsidTr="000F45BD">
        <w:trPr>
          <w:trHeight w:val="487"/>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學習目標</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5B4D82">
        <w:tc>
          <w:tcPr>
            <w:tcW w:w="9634" w:type="dxa"/>
            <w:gridSpan w:val="6"/>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教學活動設計</w:t>
            </w:r>
          </w:p>
        </w:tc>
      </w:tr>
      <w:tr w:rsidR="00BF01DF" w:rsidRPr="00BF01DF" w:rsidTr="005B4D82">
        <w:tc>
          <w:tcPr>
            <w:tcW w:w="4941" w:type="dxa"/>
            <w:gridSpan w:val="3"/>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教學活動內容及實施方式</w:t>
            </w:r>
          </w:p>
        </w:tc>
        <w:tc>
          <w:tcPr>
            <w:tcW w:w="724" w:type="dxa"/>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時間</w:t>
            </w:r>
          </w:p>
        </w:tc>
        <w:tc>
          <w:tcPr>
            <w:tcW w:w="3969"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備註</w:t>
            </w:r>
          </w:p>
        </w:tc>
      </w:tr>
      <w:tr w:rsidR="00BF01DF" w:rsidRPr="00BF01DF" w:rsidTr="005B4D82">
        <w:trPr>
          <w:trHeight w:val="2929"/>
        </w:trPr>
        <w:tc>
          <w:tcPr>
            <w:tcW w:w="4941" w:type="dxa"/>
            <w:gridSpan w:val="3"/>
            <w:shd w:val="clear" w:color="auto" w:fill="auto"/>
          </w:tcPr>
          <w:p w:rsidR="00BF01DF" w:rsidRPr="00BF01DF" w:rsidRDefault="00BF01DF" w:rsidP="00BF01DF">
            <w:pPr>
              <w:widowControl/>
              <w:spacing w:line="300" w:lineRule="atLeast"/>
              <w:jc w:val="both"/>
              <w:rPr>
                <w:rFonts w:ascii="標楷體" w:eastAsia="標楷體" w:hAnsi="標楷體" w:cs="新細明體"/>
                <w:b/>
                <w:kern w:val="0"/>
              </w:rPr>
            </w:pPr>
          </w:p>
        </w:tc>
        <w:tc>
          <w:tcPr>
            <w:tcW w:w="724" w:type="dxa"/>
            <w:shd w:val="clear" w:color="auto" w:fill="auto"/>
          </w:tcPr>
          <w:p w:rsidR="00BF01DF" w:rsidRPr="00BF01DF" w:rsidRDefault="00BF01DF" w:rsidP="00BF01DF">
            <w:pPr>
              <w:jc w:val="both"/>
              <w:rPr>
                <w:rFonts w:ascii="標楷體" w:eastAsia="標楷體" w:hAnsi="標楷體"/>
              </w:rPr>
            </w:pPr>
          </w:p>
        </w:tc>
        <w:tc>
          <w:tcPr>
            <w:tcW w:w="3969" w:type="dxa"/>
            <w:gridSpan w:val="2"/>
            <w:shd w:val="clear" w:color="auto" w:fill="auto"/>
          </w:tcPr>
          <w:p w:rsidR="00BF01DF" w:rsidRPr="00BF01DF" w:rsidRDefault="00BF01DF" w:rsidP="00BF01DF">
            <w:pPr>
              <w:jc w:val="both"/>
              <w:rPr>
                <w:rFonts w:ascii="標楷體" w:eastAsia="標楷體" w:hAnsi="標楷體"/>
                <w:b/>
              </w:rPr>
            </w:pPr>
          </w:p>
        </w:tc>
      </w:tr>
      <w:tr w:rsidR="00BF01DF" w:rsidRPr="00BF01DF" w:rsidTr="005B4D82">
        <w:tc>
          <w:tcPr>
            <w:tcW w:w="9634" w:type="dxa"/>
            <w:gridSpan w:val="6"/>
          </w:tcPr>
          <w:p w:rsidR="00BF01DF" w:rsidRPr="00BF01DF" w:rsidRDefault="00BF01DF" w:rsidP="00BF01DF">
            <w:pPr>
              <w:jc w:val="both"/>
              <w:rPr>
                <w:rFonts w:ascii="標楷體" w:eastAsia="標楷體" w:hAnsi="標楷體"/>
              </w:rPr>
            </w:pPr>
            <w:r w:rsidRPr="00BF01DF">
              <w:rPr>
                <w:rFonts w:ascii="標楷體" w:eastAsia="標楷體" w:hAnsi="標楷體" w:hint="eastAsia"/>
              </w:rPr>
              <w:t>參考資料：</w:t>
            </w:r>
          </w:p>
          <w:p w:rsidR="00BF01DF" w:rsidRPr="00BF01DF" w:rsidRDefault="00BF01DF" w:rsidP="00BF01DF">
            <w:pPr>
              <w:jc w:val="both"/>
              <w:rPr>
                <w:rFonts w:ascii="標楷體" w:eastAsia="標楷體" w:hAnsi="標楷體"/>
              </w:rPr>
            </w:pP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-2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【九年一貫課程】</w:t>
      </w:r>
      <w:r w:rsidRPr="00BF01DF">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F01DF" w:rsidRPr="00BF01DF" w:rsidTr="005B4D82">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5B4D82">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5B4D82">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評量</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方式</w:t>
            </w:r>
          </w:p>
        </w:tc>
      </w:tr>
      <w:tr w:rsidR="00BF01DF" w:rsidRPr="00BF01DF" w:rsidTr="005B4D82">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widowControl/>
        <w:jc w:val="both"/>
        <w:rPr>
          <w:rFonts w:ascii="標楷體" w:eastAsia="標楷體" w:hAnsi="標楷體" w:cstheme="minorBidi"/>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附錄-3 </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授課</w:t>
      </w:r>
      <w:r w:rsidRPr="00BF01DF">
        <w:rPr>
          <w:rFonts w:asciiTheme="minorHAnsi" w:eastAsia="標楷體" w:hAnsiTheme="minorHAnsi" w:cstheme="minorBidi" w:hint="eastAsia"/>
          <w:b/>
          <w:sz w:val="28"/>
          <w:szCs w:val="28"/>
        </w:rPr>
        <w:t>教師</w:t>
      </w:r>
      <w:r w:rsidRPr="00BF01DF">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F01DF" w:rsidRPr="00BF01DF" w:rsidTr="005B4D82">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roofErr w:type="gramStart"/>
            <w:r w:rsidRPr="00BF01DF">
              <w:rPr>
                <w:rFonts w:ascii="標楷體" w:eastAsia="標楷體" w:hAnsi="標楷體" w:cs="標楷體"/>
                <w:kern w:val="0"/>
              </w:rPr>
              <w:t>觀課教師</w:t>
            </w:r>
            <w:proofErr w:type="gramEnd"/>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139"/>
              <w:jc w:val="both"/>
              <w:rPr>
                <w:rFonts w:ascii="標楷體" w:eastAsia="標楷體" w:hAnsi="標楷體" w:cs="標楷體"/>
                <w:kern w:val="0"/>
              </w:rPr>
            </w:pPr>
            <w:proofErr w:type="gramStart"/>
            <w:r w:rsidRPr="00BF01DF">
              <w:rPr>
                <w:rFonts w:ascii="標楷體" w:eastAsia="標楷體" w:hAnsi="標楷體" w:cs="標楷體"/>
                <w:kern w:val="0"/>
              </w:rPr>
              <w:t>觀課日期</w:t>
            </w:r>
            <w:proofErr w:type="gramEnd"/>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Chars="-52" w:hanging="125"/>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 xml:space="preserve"> 年   月   日</w:t>
            </w:r>
          </w:p>
        </w:tc>
      </w:tr>
      <w:tr w:rsidR="00BF01DF" w:rsidRPr="00BF01DF" w:rsidTr="005B4D82">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62"/>
              <w:jc w:val="both"/>
              <w:rPr>
                <w:rFonts w:ascii="標楷體" w:eastAsia="標楷體" w:hAnsi="標楷體" w:cs="標楷體"/>
                <w:kern w:val="0"/>
              </w:rPr>
            </w:pPr>
            <w:r w:rsidRPr="00BF01DF">
              <w:rPr>
                <w:rFonts w:ascii="標楷體" w:eastAsia="標楷體" w:hAnsi="標楷體" w:cs="標楷體"/>
                <w:kern w:val="0"/>
              </w:rPr>
              <w:t>教學年</w:t>
            </w:r>
            <w:r w:rsidRPr="00BF01DF">
              <w:rPr>
                <w:rFonts w:ascii="標楷體" w:eastAsia="標楷體" w:hAnsi="標楷體" w:cs="標楷體"/>
                <w:b/>
                <w:kern w:val="0"/>
              </w:rPr>
              <w:t>/</w:t>
            </w:r>
            <w:r w:rsidRPr="00BF01DF">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教學領域</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jc w:val="center"/>
        </w:trPr>
        <w:tc>
          <w:tcPr>
            <w:tcW w:w="1410" w:type="dxa"/>
            <w:vMerge w:val="restart"/>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實際教學</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學生表現</w:t>
            </w:r>
          </w:p>
        </w:tc>
      </w:tr>
      <w:tr w:rsidR="00BF01DF" w:rsidRPr="00BF01DF" w:rsidTr="005B4D82">
        <w:trPr>
          <w:trHeight w:val="1940"/>
          <w:jc w:val="center"/>
        </w:trPr>
        <w:tc>
          <w:tcPr>
            <w:tcW w:w="1410" w:type="dxa"/>
            <w:vMerge/>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學習目標</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5B4D82">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同儕回饋</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bl>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附錄4-1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0F45BD">
        <w:trPr>
          <w:trHeight w:val="626"/>
        </w:trPr>
        <w:tc>
          <w:tcPr>
            <w:tcW w:w="1418"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觀課科目</w:t>
            </w:r>
            <w:proofErr w:type="gramEnd"/>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觀課班級</w:t>
            </w:r>
            <w:proofErr w:type="gramEnd"/>
          </w:p>
        </w:tc>
        <w:tc>
          <w:tcPr>
            <w:tcW w:w="1985" w:type="dxa"/>
          </w:tcPr>
          <w:p w:rsidR="00BF01DF" w:rsidRPr="00BF01DF" w:rsidRDefault="00BF01DF" w:rsidP="00BF01DF">
            <w:pPr>
              <w:jc w:val="both"/>
              <w:rPr>
                <w:rFonts w:ascii="標楷體" w:eastAsia="標楷體" w:hAnsi="標楷體"/>
              </w:rPr>
            </w:pPr>
          </w:p>
        </w:tc>
      </w:tr>
      <w:tr w:rsidR="00BF01DF" w:rsidRPr="00BF01DF" w:rsidTr="000F45BD">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0F45BD">
            <w:pPr>
              <w:jc w:val="center"/>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觀課日期</w:t>
            </w:r>
            <w:proofErr w:type="gramEnd"/>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F01DF" w:rsidRPr="00BF01DF" w:rsidTr="005B4D82">
        <w:trPr>
          <w:trHeight w:val="1086"/>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1.學生上課</w:t>
            </w:r>
            <w:r w:rsidRPr="00BF01DF">
              <w:rPr>
                <w:rFonts w:ascii="標楷體" w:eastAsia="標楷體" w:hAnsi="標楷體"/>
              </w:rPr>
              <w:br/>
            </w:r>
            <w:r w:rsidRPr="00BF01DF">
              <w:rPr>
                <w:rFonts w:ascii="標楷體" w:eastAsia="標楷體" w:hAnsi="標楷體" w:hint="eastAsia"/>
              </w:rPr>
              <w:t xml:space="preserve">  狀況</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(1)學生投入課堂學習的程度如何?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6"/>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(2)學生有干擾課堂的行為嗎?情形如何?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2.學生分組</w:t>
            </w:r>
            <w:r w:rsidRPr="00BF01DF">
              <w:rPr>
                <w:rFonts w:ascii="標楷體" w:eastAsia="標楷體" w:hAnsi="標楷體"/>
              </w:rPr>
              <w:br/>
            </w:r>
            <w:r w:rsidRPr="00BF01DF">
              <w:rPr>
                <w:rFonts w:ascii="標楷體" w:eastAsia="標楷體" w:hAnsi="標楷體" w:hint="eastAsia"/>
              </w:rPr>
              <w:t xml:space="preserve">  討論情形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(1)小組間互動情形如何?(熱絡狀況、參與程度)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(2)小組討論是否聚焦本次課堂?</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(3)小組討論內容深度?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3.知識學習</w:t>
            </w:r>
            <w:r w:rsidRPr="00BF01DF">
              <w:rPr>
                <w:rFonts w:ascii="標楷體" w:eastAsia="標楷體" w:hAnsi="標楷體"/>
              </w:rPr>
              <w:br/>
            </w:r>
            <w:r w:rsidRPr="00BF01DF">
              <w:rPr>
                <w:rFonts w:ascii="標楷體" w:eastAsia="標楷體" w:hAnsi="標楷體" w:hint="eastAsia"/>
              </w:rPr>
              <w:t xml:space="preserve">  的情形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(1)學生在課堂中對哪一部份感到興趣?</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(2)學生在學習中有沒有困難之處?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(3)真正有效的學習發生在什麼情境?</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5B4D82">
        <w:trPr>
          <w:trHeight w:val="988"/>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4.綜合建議</w:t>
            </w:r>
          </w:p>
        </w:tc>
        <w:tc>
          <w:tcPr>
            <w:tcW w:w="8221" w:type="dxa"/>
            <w:gridSpan w:val="2"/>
            <w:vAlign w:val="center"/>
          </w:tcPr>
          <w:p w:rsidR="00BF01DF" w:rsidRPr="00BF01DF" w:rsidRDefault="00BF01DF" w:rsidP="00BF01DF">
            <w:pPr>
              <w:jc w:val="both"/>
              <w:rPr>
                <w:rFonts w:ascii="標楷體" w:eastAsia="標楷體" w:hAnsi="標楷體"/>
                <w:sz w:val="26"/>
                <w:szCs w:val="26"/>
              </w:rPr>
            </w:pPr>
          </w:p>
        </w:tc>
      </w:tr>
    </w:tbl>
    <w:p w:rsidR="00BF01DF" w:rsidRPr="00BF01DF" w:rsidRDefault="00BF01DF" w:rsidP="00BF01DF">
      <w:pPr>
        <w:jc w:val="both"/>
        <w:rPr>
          <w:rFonts w:ascii="標楷體" w:eastAsia="標楷體" w:hAnsi="標楷體" w:cstheme="minorBidi"/>
          <w:sz w:val="26"/>
          <w:szCs w:val="26"/>
        </w:rPr>
      </w:pPr>
      <w:proofErr w:type="gramStart"/>
      <w:r w:rsidRPr="00BF01DF">
        <w:rPr>
          <w:rFonts w:ascii="標楷體" w:eastAsia="標楷體" w:hAnsi="標楷體" w:cstheme="minorBidi" w:hint="eastAsia"/>
          <w:sz w:val="26"/>
          <w:szCs w:val="26"/>
        </w:rPr>
        <w:t>觀課人員</w:t>
      </w:r>
      <w:proofErr w:type="gramEnd"/>
      <w:r w:rsidRPr="00BF01DF">
        <w:rPr>
          <w:rFonts w:ascii="標楷體" w:eastAsia="標楷體" w:hAnsi="標楷體" w:cstheme="minorBidi" w:hint="eastAsia"/>
          <w:sz w:val="26"/>
          <w:szCs w:val="26"/>
        </w:rPr>
        <w:t>:</w:t>
      </w:r>
    </w:p>
    <w:p w:rsidR="00BF01DF" w:rsidRPr="00BF01DF" w:rsidRDefault="00BF01DF" w:rsidP="00BF01DF">
      <w:pPr>
        <w:widowControl/>
        <w:jc w:val="both"/>
        <w:rPr>
          <w:rFonts w:ascii="標楷體" w:eastAsia="標楷體" w:hAnsi="標楷體" w:cstheme="minorBidi"/>
          <w:b/>
          <w:szCs w:val="22"/>
        </w:rPr>
      </w:pPr>
      <w:r w:rsidRPr="00BF01DF">
        <w:rPr>
          <w:rFonts w:ascii="標楷體" w:eastAsia="標楷體" w:hAnsi="標楷體" w:cstheme="minorBidi"/>
          <w:sz w:val="26"/>
          <w:szCs w:val="26"/>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附錄4-2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5B4D82">
        <w:trPr>
          <w:trHeight w:val="626"/>
        </w:trPr>
        <w:tc>
          <w:tcPr>
            <w:tcW w:w="1418"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觀課科目</w:t>
            </w:r>
            <w:proofErr w:type="gramEnd"/>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觀課班級</w:t>
            </w:r>
            <w:proofErr w:type="gramEnd"/>
          </w:p>
        </w:tc>
        <w:tc>
          <w:tcPr>
            <w:tcW w:w="1985" w:type="dxa"/>
          </w:tcPr>
          <w:p w:rsidR="00BF01DF" w:rsidRPr="00BF01DF" w:rsidRDefault="00BF01DF" w:rsidP="00BF01DF">
            <w:pPr>
              <w:jc w:val="both"/>
              <w:rPr>
                <w:rFonts w:ascii="標楷體" w:eastAsia="標楷體" w:hAnsi="標楷體"/>
              </w:rPr>
            </w:pPr>
          </w:p>
        </w:tc>
      </w:tr>
      <w:tr w:rsidR="00BF01DF" w:rsidRPr="00BF01DF" w:rsidTr="005B4D82">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觀課日期</w:t>
            </w:r>
            <w:proofErr w:type="gramEnd"/>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F01DF" w:rsidRPr="00BF01DF" w:rsidTr="005B4D82">
        <w:trPr>
          <w:trHeight w:val="958"/>
        </w:trPr>
        <w:tc>
          <w:tcPr>
            <w:tcW w:w="1418"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教師</w:t>
            </w:r>
          </w:p>
          <w:p w:rsidR="00BF01DF" w:rsidRPr="00BF01DF" w:rsidRDefault="00BF01DF" w:rsidP="00BF01DF">
            <w:pPr>
              <w:jc w:val="both"/>
              <w:rPr>
                <w:rFonts w:ascii="標楷體" w:eastAsia="標楷體" w:hAnsi="標楷體"/>
              </w:rPr>
            </w:pPr>
            <w:r w:rsidRPr="00BF01DF">
              <w:rPr>
                <w:rFonts w:ascii="標楷體" w:eastAsia="標楷體" w:hAnsi="標楷體" w:hint="eastAsia"/>
              </w:rPr>
              <w:t>教學行為</w:t>
            </w: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學生</w:t>
            </w:r>
            <w:r w:rsidRPr="00BF01DF">
              <w:rPr>
                <w:rFonts w:ascii="標楷體" w:eastAsia="標楷體" w:hAnsi="標楷體"/>
              </w:rPr>
              <w:br/>
            </w:r>
            <w:r w:rsidRPr="00BF01DF">
              <w:rPr>
                <w:rFonts w:ascii="標楷體" w:eastAsia="標楷體" w:hAnsi="標楷體" w:hint="eastAsia"/>
              </w:rPr>
              <w:t>學習行為</w:t>
            </w:r>
          </w:p>
        </w:tc>
        <w:tc>
          <w:tcPr>
            <w:tcW w:w="2741" w:type="dxa"/>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觀課者</w:t>
            </w:r>
            <w:proofErr w:type="gramEnd"/>
          </w:p>
          <w:p w:rsidR="00BF01DF" w:rsidRPr="00BF01DF" w:rsidRDefault="00BF01DF" w:rsidP="00BF01DF">
            <w:pPr>
              <w:jc w:val="both"/>
              <w:rPr>
                <w:rFonts w:ascii="標楷體" w:eastAsia="標楷體" w:hAnsi="標楷體"/>
              </w:rPr>
            </w:pPr>
            <w:r w:rsidRPr="00BF01DF">
              <w:rPr>
                <w:rFonts w:ascii="標楷體" w:eastAsia="標楷體" w:hAnsi="標楷體" w:hint="eastAsia"/>
              </w:rPr>
              <w:t>想法</w:t>
            </w:r>
          </w:p>
        </w:tc>
      </w:tr>
      <w:tr w:rsidR="00BF01DF" w:rsidRPr="00BF01DF" w:rsidTr="005B4D82">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1.學生學習</w:t>
            </w:r>
            <w:r w:rsidRPr="00BF01DF">
              <w:rPr>
                <w:rFonts w:ascii="標楷體" w:eastAsia="標楷體" w:hAnsi="標楷體"/>
              </w:rPr>
              <w:br/>
            </w:r>
            <w:r w:rsidRPr="00BF01DF">
              <w:rPr>
                <w:rFonts w:ascii="標楷體" w:eastAsia="標楷體" w:hAnsi="標楷體" w:hint="eastAsia"/>
              </w:rPr>
              <w:t>的發生點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2.學生學習</w:t>
            </w:r>
            <w:r w:rsidRPr="00BF01DF">
              <w:rPr>
                <w:rFonts w:ascii="標楷體" w:eastAsia="標楷體" w:hAnsi="標楷體"/>
              </w:rPr>
              <w:br/>
            </w:r>
            <w:r w:rsidRPr="00BF01DF">
              <w:rPr>
                <w:rFonts w:ascii="標楷體" w:eastAsia="標楷體" w:hAnsi="標楷體" w:hint="eastAsia"/>
              </w:rPr>
              <w:t>的困難點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072"/>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3.其他</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5B4D82">
        <w:trPr>
          <w:trHeight w:val="2255"/>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我最欣賞這堂課的三項優點</w:t>
            </w:r>
          </w:p>
        </w:tc>
        <w:tc>
          <w:tcPr>
            <w:tcW w:w="8221" w:type="dxa"/>
            <w:gridSpan w:val="3"/>
            <w:vAlign w:val="center"/>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jc w:val="both"/>
        <w:rPr>
          <w:rFonts w:asciiTheme="minorHAnsi" w:eastAsia="標楷體" w:hAnsiTheme="minorHAnsi" w:cstheme="minorBidi"/>
          <w:b/>
          <w:sz w:val="28"/>
          <w:szCs w:val="28"/>
        </w:rPr>
      </w:pPr>
      <w:proofErr w:type="gramStart"/>
      <w:r w:rsidRPr="00BF01DF">
        <w:rPr>
          <w:rFonts w:ascii="標楷體" w:eastAsia="標楷體" w:hAnsi="標楷體" w:cstheme="minorBidi" w:hint="eastAsia"/>
          <w:sz w:val="26"/>
          <w:szCs w:val="26"/>
        </w:rPr>
        <w:t>觀課人員</w:t>
      </w:r>
      <w:proofErr w:type="gramEnd"/>
      <w:r w:rsidRPr="00BF01DF">
        <w:rPr>
          <w:rFonts w:ascii="標楷體" w:eastAsia="標楷體" w:hAnsi="標楷體" w:cstheme="minorBidi" w:hint="eastAsia"/>
          <w:sz w:val="26"/>
          <w:szCs w:val="26"/>
        </w:rPr>
        <w:t>:</w:t>
      </w: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附錄4-3 </w:t>
      </w:r>
    </w:p>
    <w:p w:rsidR="000F45BD" w:rsidRDefault="00BF01DF" w:rsidP="000F45BD">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color w:val="000000" w:themeColor="text1"/>
          <w:szCs w:val="22"/>
        </w:rPr>
        <w:t>教師專業發展實踐方案</w:t>
      </w:r>
      <w:r w:rsidRPr="00BF01DF">
        <w:rPr>
          <w:rFonts w:ascii="標楷體" w:eastAsia="標楷體" w:hAnsi="標楷體" w:cstheme="minorBidi" w:hint="eastAsia"/>
          <w:color w:val="000000" w:themeColor="text1"/>
          <w:szCs w:val="22"/>
        </w:rPr>
        <w:t>版本</w:t>
      </w:r>
      <w:r w:rsidRPr="00BF01DF">
        <w:rPr>
          <w:rFonts w:ascii="標楷體" w:eastAsia="標楷體" w:hAnsi="標楷體" w:cstheme="minorBidi"/>
          <w:szCs w:val="22"/>
        </w:rPr>
        <w:t>，僅供參考，學校可自訂</w:t>
      </w:r>
      <w:proofErr w:type="gramStart"/>
      <w:r w:rsidRPr="00BF01DF">
        <w:rPr>
          <w:rFonts w:ascii="標楷體" w:eastAsia="標楷體" w:hAnsi="標楷體" w:cstheme="minorBidi"/>
          <w:szCs w:val="22"/>
        </w:rPr>
        <w:t>）</w:t>
      </w:r>
      <w:proofErr w:type="gramEnd"/>
    </w:p>
    <w:p w:rsidR="00BF01DF" w:rsidRPr="00BF01DF" w:rsidRDefault="00BF01DF" w:rsidP="000F45BD">
      <w:pPr>
        <w:widowControl/>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238"/>
      </w:tblGrid>
      <w:tr w:rsidR="00BF01DF" w:rsidRPr="00BF01DF" w:rsidTr="000F45BD">
        <w:trPr>
          <w:cantSplit/>
          <w:trHeight w:val="1408"/>
          <w:tblHeader/>
        </w:trPr>
        <w:tc>
          <w:tcPr>
            <w:tcW w:w="10031" w:type="dxa"/>
            <w:gridSpan w:val="6"/>
            <w:vAlign w:val="center"/>
          </w:tcPr>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授課教師：</w:t>
            </w:r>
            <w:r w:rsidRPr="00BF01DF">
              <w:rPr>
                <w:rFonts w:asciiTheme="minorHAnsi" w:eastAsia="標楷體" w:hAnsiTheme="minorHAnsi" w:cstheme="minorBidi"/>
                <w:szCs w:val="22"/>
              </w:rPr>
              <w:t>_________</w:t>
            </w:r>
            <w:r w:rsidRPr="00BF01DF">
              <w:rPr>
                <w:rFonts w:asciiTheme="minorHAnsi" w:eastAsia="標楷體" w:hAnsiTheme="minorHAnsi" w:cstheme="minorBidi" w:hint="eastAsia"/>
                <w:szCs w:val="22"/>
              </w:rPr>
              <w:t>_________</w:t>
            </w:r>
            <w:r w:rsidRPr="00BF01DF">
              <w:rPr>
                <w:rFonts w:asciiTheme="minorHAnsi" w:eastAsia="標楷體" w:hAnsiTheme="minorHAnsi" w:cstheme="minorBidi"/>
                <w:szCs w:val="22"/>
              </w:rPr>
              <w:t>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任教年級：</w:t>
            </w:r>
            <w:r w:rsidRPr="00BF01DF">
              <w:rPr>
                <w:rFonts w:asciiTheme="minorHAnsi" w:eastAsia="標楷體" w:hAnsiTheme="minorHAnsi" w:cstheme="minorBidi"/>
                <w:szCs w:val="22"/>
              </w:rPr>
              <w:t>__________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任教領域</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科目：</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p>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教學單元：</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hint="eastAsia"/>
                <w:szCs w:val="22"/>
                <w:u w:val="single"/>
              </w:rPr>
              <w:t xml:space="preserve">  </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教學節次：共</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本次教學為第</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p>
          <w:p w:rsidR="00BF01DF" w:rsidRPr="00BF01DF" w:rsidRDefault="00BF01DF" w:rsidP="00BF01DF">
            <w:pPr>
              <w:spacing w:line="400" w:lineRule="exact"/>
              <w:jc w:val="both"/>
              <w:rPr>
                <w:rFonts w:asciiTheme="minorHAnsi" w:eastAsia="標楷體" w:hAnsiTheme="minorHAnsi" w:cstheme="minorBidi"/>
                <w:sz w:val="28"/>
                <w:szCs w:val="28"/>
              </w:rPr>
            </w:pPr>
            <w:r w:rsidRPr="00BF01DF">
              <w:rPr>
                <w:rFonts w:asciiTheme="minorHAnsi" w:eastAsia="標楷體" w:hAnsiTheme="minorHAnsi" w:cstheme="minorBidi"/>
                <w:szCs w:val="22"/>
              </w:rPr>
              <w:t>觀察日期：</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年</w:t>
            </w:r>
            <w:r w:rsidRPr="00BF01DF">
              <w:rPr>
                <w:rFonts w:asciiTheme="minorHAnsi" w:eastAsia="標楷體" w:hAnsiTheme="minorHAnsi" w:cstheme="minorBidi"/>
                <w:szCs w:val="22"/>
              </w:rPr>
              <w:t>_____</w:t>
            </w:r>
            <w:r w:rsidRPr="00BF01DF">
              <w:rPr>
                <w:rFonts w:asciiTheme="minorHAnsi" w:eastAsia="標楷體" w:hAnsiTheme="minorHAnsi" w:cstheme="minorBidi"/>
                <w:szCs w:val="22"/>
              </w:rPr>
              <w:t>月</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日</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回饋人員：</w:t>
            </w:r>
            <w:r w:rsidRPr="00BF01DF">
              <w:rPr>
                <w:rFonts w:asciiTheme="minorHAnsi" w:eastAsia="標楷體" w:hAnsiTheme="minorHAnsi" w:cstheme="minorBidi"/>
                <w:szCs w:val="22"/>
              </w:rPr>
              <w:t>______</w:t>
            </w:r>
            <w:r w:rsidRPr="00BF01DF">
              <w:rPr>
                <w:rFonts w:asciiTheme="minorHAnsi" w:eastAsia="標楷體" w:hAnsiTheme="minorHAnsi" w:cstheme="minorBidi" w:hint="eastAsia"/>
                <w:szCs w:val="22"/>
              </w:rPr>
              <w:t>__________</w:t>
            </w:r>
            <w:r w:rsidRPr="00BF01DF">
              <w:rPr>
                <w:rFonts w:asciiTheme="minorHAnsi" w:eastAsia="標楷體" w:hAnsiTheme="minorHAnsi" w:cstheme="minorBidi"/>
                <w:szCs w:val="22"/>
              </w:rPr>
              <w:t>____</w:t>
            </w:r>
            <w:r w:rsidRPr="00BF01DF">
              <w:rPr>
                <w:rFonts w:asciiTheme="minorHAnsi" w:eastAsia="標楷體" w:hAnsiTheme="minorHAnsi" w:cstheme="minorBidi" w:hint="eastAsia"/>
                <w:szCs w:val="22"/>
              </w:rPr>
              <w:t xml:space="preserve">       </w:t>
            </w:r>
          </w:p>
        </w:tc>
      </w:tr>
      <w:tr w:rsidR="00BF01DF" w:rsidRPr="00BF01DF" w:rsidTr="000F45BD">
        <w:trPr>
          <w:cantSplit/>
          <w:trHeight w:val="235"/>
          <w:tblHeader/>
        </w:trPr>
        <w:tc>
          <w:tcPr>
            <w:tcW w:w="4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00"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3103" w:type="dxa"/>
            <w:vMerge w:val="restart"/>
            <w:vAlign w:val="center"/>
          </w:tcPr>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事實摘要敘述</w:t>
            </w:r>
          </w:p>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w:t>
            </w:r>
            <w:r w:rsidRPr="00BF01DF">
              <w:rPr>
                <w:rFonts w:asciiTheme="minorHAnsi" w:eastAsia="標楷體" w:hAnsiTheme="minorHAnsi" w:cstheme="minorBidi"/>
                <w:szCs w:val="22"/>
              </w:rPr>
              <w:t>含教師教學行為、學生學習表現、師生互動與學生同儕互動之情形</w:t>
            </w:r>
            <w:r w:rsidRPr="00BF01DF">
              <w:rPr>
                <w:rFonts w:asciiTheme="minorHAnsi" w:eastAsia="標楷體" w:hAnsiTheme="minorHAnsi" w:cstheme="minorBidi"/>
                <w:szCs w:val="22"/>
              </w:rPr>
              <w:t>)</w:t>
            </w:r>
          </w:p>
        </w:tc>
        <w:tc>
          <w:tcPr>
            <w:tcW w:w="1404" w:type="dxa"/>
            <w:gridSpan w:val="3"/>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0F45BD">
        <w:trPr>
          <w:cantSplit/>
          <w:trHeight w:val="1006"/>
          <w:tblHeader/>
        </w:trPr>
        <w:tc>
          <w:tcPr>
            <w:tcW w:w="424" w:type="dxa"/>
            <w:vMerge/>
          </w:tcPr>
          <w:p w:rsidR="00BF01DF" w:rsidRPr="00BF01DF" w:rsidRDefault="00BF01DF" w:rsidP="00BF01DF">
            <w:pPr>
              <w:jc w:val="both"/>
              <w:rPr>
                <w:rFonts w:asciiTheme="minorHAnsi" w:eastAsia="標楷體" w:hAnsiTheme="minorHAnsi" w:cstheme="minorBidi"/>
                <w:szCs w:val="22"/>
              </w:rPr>
            </w:pPr>
          </w:p>
        </w:tc>
        <w:tc>
          <w:tcPr>
            <w:tcW w:w="5100" w:type="dxa"/>
            <w:vMerge/>
          </w:tcPr>
          <w:p w:rsidR="00BF01DF" w:rsidRPr="00BF01DF" w:rsidRDefault="00BF01DF" w:rsidP="00BF01DF">
            <w:pPr>
              <w:jc w:val="both"/>
              <w:rPr>
                <w:rFonts w:asciiTheme="minorHAnsi" w:eastAsia="標楷體" w:hAnsiTheme="minorHAnsi" w:cstheme="minorBidi"/>
                <w:szCs w:val="22"/>
              </w:rPr>
            </w:pPr>
          </w:p>
        </w:tc>
        <w:tc>
          <w:tcPr>
            <w:tcW w:w="3103" w:type="dxa"/>
            <w:vMerge/>
          </w:tcPr>
          <w:p w:rsidR="00BF01DF" w:rsidRPr="00BF01DF" w:rsidRDefault="00BF01DF" w:rsidP="00BF01DF">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238" w:type="dxa"/>
            <w:tcBorders>
              <w:bottom w:val="single" w:sz="4" w:space="0" w:color="auto"/>
            </w:tcBorders>
            <w:textDirection w:val="tbRlV"/>
            <w:vAlign w:val="center"/>
          </w:tcPr>
          <w:p w:rsidR="00BF01DF" w:rsidRPr="00BF01DF" w:rsidRDefault="00BF01DF" w:rsidP="00BF01DF">
            <w:pPr>
              <w:spacing w:line="300" w:lineRule="exact"/>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0F45BD">
        <w:trPr>
          <w:cantSplit/>
          <w:trHeight w:val="552"/>
        </w:trPr>
        <w:tc>
          <w:tcPr>
            <w:tcW w:w="424"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A</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課</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程</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設</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計</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教</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A-2</w:t>
            </w:r>
            <w:r w:rsidRPr="00BF01DF">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A-2-1</w:t>
            </w:r>
            <w:r w:rsidRPr="00BF01DF">
              <w:rPr>
                <w:rFonts w:asciiTheme="minorHAnsi" w:eastAsia="標楷體" w:hAnsiTheme="minorHAnsi" w:cstheme="minorBidi"/>
                <w:bCs/>
                <w:szCs w:val="22"/>
              </w:rPr>
              <w:t>有效連結學生的</w:t>
            </w:r>
            <w:proofErr w:type="gramStart"/>
            <w:r w:rsidRPr="00BF01DF">
              <w:rPr>
                <w:rFonts w:asciiTheme="minorHAnsi" w:eastAsia="標楷體" w:hAnsiTheme="minorHAnsi" w:cstheme="minorBidi"/>
                <w:bCs/>
                <w:szCs w:val="22"/>
              </w:rPr>
              <w:t>新舊知能</w:t>
            </w:r>
            <w:proofErr w:type="gramEnd"/>
            <w:r w:rsidRPr="00BF01DF">
              <w:rPr>
                <w:rFonts w:asciiTheme="minorHAnsi" w:eastAsia="標楷體" w:hAnsiTheme="minorHAnsi" w:cstheme="minorBidi"/>
                <w:bCs/>
                <w:szCs w:val="22"/>
              </w:rPr>
              <w:t>或生活經驗，引發與維持學生學習動機。</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A-2-2 </w:t>
            </w:r>
            <w:r w:rsidRPr="00BF01DF">
              <w:rPr>
                <w:rFonts w:asciiTheme="minorHAnsi" w:eastAsia="標楷體" w:hAnsiTheme="minorHAnsi" w:cstheme="minorBidi"/>
                <w:bCs/>
                <w:szCs w:val="22"/>
              </w:rPr>
              <w:t>清晰呈現教材內容，協助學生習得重要概念、原則或技能。</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A-2-3 </w:t>
            </w:r>
            <w:r w:rsidRPr="00BF01DF">
              <w:rPr>
                <w:rFonts w:asciiTheme="minorHAnsi" w:eastAsia="標楷體" w:hAnsiTheme="minorHAnsi" w:cstheme="minorBidi"/>
                <w:bCs/>
                <w:szCs w:val="22"/>
              </w:rPr>
              <w:t>提供適當的練習或活動，以理解或熟練學習內容。</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vAlign w:val="center"/>
          </w:tcPr>
          <w:p w:rsidR="00BF01DF" w:rsidRPr="00BF01DF" w:rsidRDefault="00BF01DF" w:rsidP="00BF01DF">
            <w:pPr>
              <w:spacing w:line="360" w:lineRule="auto"/>
              <w:jc w:val="both"/>
              <w:rPr>
                <w:rFonts w:asciiTheme="minorHAnsi" w:eastAsia="標楷體" w:hAnsiTheme="minorHAnsi" w:cstheme="minorBidi"/>
                <w:b/>
                <w:szCs w:val="22"/>
              </w:rPr>
            </w:pPr>
          </w:p>
        </w:tc>
        <w:tc>
          <w:tcPr>
            <w:tcW w:w="5100" w:type="dxa"/>
            <w:vAlign w:val="center"/>
          </w:tcPr>
          <w:p w:rsidR="00BF01DF" w:rsidRPr="00BF01DF" w:rsidRDefault="00BF01DF" w:rsidP="00BF01DF">
            <w:pPr>
              <w:snapToGrid w:val="0"/>
              <w:spacing w:line="276" w:lineRule="auto"/>
              <w:ind w:leftChars="69" w:left="166"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A-2-4 </w:t>
            </w:r>
            <w:r w:rsidRPr="00BF01DF">
              <w:rPr>
                <w:rFonts w:asciiTheme="minorHAnsi" w:eastAsia="標楷體" w:hAnsiTheme="minorHAnsi" w:cstheme="minorBidi"/>
                <w:bCs/>
                <w:szCs w:val="22"/>
              </w:rPr>
              <w:t>完成每</w:t>
            </w:r>
            <w:proofErr w:type="gramStart"/>
            <w:r w:rsidRPr="00BF01DF">
              <w:rPr>
                <w:rFonts w:asciiTheme="minorHAnsi" w:eastAsia="標楷體" w:hAnsiTheme="minorHAnsi" w:cstheme="minorBidi"/>
                <w:bCs/>
                <w:szCs w:val="22"/>
              </w:rPr>
              <w:t>個</w:t>
            </w:r>
            <w:proofErr w:type="gramEnd"/>
            <w:r w:rsidRPr="00BF01DF">
              <w:rPr>
                <w:rFonts w:asciiTheme="minorHAnsi" w:eastAsia="標楷體" w:hAnsiTheme="minorHAnsi" w:cstheme="minorBidi"/>
                <w:bCs/>
                <w:szCs w:val="22"/>
              </w:rPr>
              <w:t>學習活動後，適時歸納或總結學習重點。</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615"/>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A-3</w:t>
            </w:r>
            <w:r w:rsidRPr="00BF01DF">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A-3-1 </w:t>
            </w:r>
            <w:r w:rsidRPr="00BF01DF">
              <w:rPr>
                <w:rFonts w:asciiTheme="minorHAnsi" w:eastAsia="標楷體" w:hAnsiTheme="minorHAnsi" w:cstheme="minorBidi"/>
                <w:bCs/>
                <w:szCs w:val="22"/>
              </w:rPr>
              <w:t>運用適切的教學方法，引導學生思考、討論或實作。</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（請文字敘述，至少條列二項具體事實摘要）</w:t>
            </w:r>
          </w:p>
        </w:tc>
      </w:tr>
      <w:tr w:rsidR="00BF01DF" w:rsidRPr="00BF01DF" w:rsidTr="000F45BD">
        <w:trPr>
          <w:cantSplit/>
          <w:trHeight w:val="48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A-3-2 </w:t>
            </w:r>
            <w:r w:rsidRPr="00BF01DF">
              <w:rPr>
                <w:rFonts w:asciiTheme="minorHAnsi" w:eastAsia="標楷體" w:hAnsiTheme="minorHAnsi" w:cstheme="minorBidi"/>
                <w:bCs/>
                <w:szCs w:val="22"/>
              </w:rPr>
              <w:t>教學活動中融入學習策略的指導。</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A-3-3 </w:t>
            </w:r>
            <w:r w:rsidRPr="00BF01DF">
              <w:rPr>
                <w:rFonts w:asciiTheme="minorHAnsi" w:eastAsia="標楷體" w:hAnsiTheme="minorHAnsi" w:cstheme="minorBidi"/>
                <w:bCs/>
                <w:szCs w:val="22"/>
              </w:rPr>
              <w:t>運用口語、非口語、教室走動等溝通技巧，幫助學生學習。</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737"/>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A-4</w:t>
            </w:r>
            <w:r w:rsidRPr="00BF01DF">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238"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441"/>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25" w:left="60" w:firstLineChars="45" w:firstLine="108"/>
              <w:jc w:val="both"/>
              <w:rPr>
                <w:rFonts w:asciiTheme="minorHAnsi" w:eastAsia="標楷體" w:hAnsiTheme="minorHAnsi" w:cstheme="minorBidi"/>
                <w:bCs/>
                <w:szCs w:val="22"/>
              </w:rPr>
            </w:pPr>
            <w:r w:rsidRPr="00BF01DF">
              <w:rPr>
                <w:rFonts w:asciiTheme="minorHAnsi" w:eastAsia="標楷體" w:hAnsiTheme="minorHAnsi" w:cstheme="minorBidi"/>
                <w:bCs/>
                <w:szCs w:val="22"/>
              </w:rPr>
              <w:t>A-4-1</w:t>
            </w:r>
            <w:r w:rsidRPr="00BF01DF">
              <w:rPr>
                <w:rFonts w:asciiTheme="minorHAnsi" w:eastAsia="標楷體" w:hAnsiTheme="minorHAnsi" w:cstheme="minorBidi"/>
                <w:bCs/>
                <w:szCs w:val="22"/>
              </w:rPr>
              <w:t>運用多元評量方式，評估學生學習成效。</w:t>
            </w:r>
          </w:p>
        </w:tc>
        <w:tc>
          <w:tcPr>
            <w:tcW w:w="4507"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A-4-2 </w:t>
            </w:r>
            <w:r w:rsidRPr="00BF01DF">
              <w:rPr>
                <w:rFonts w:asciiTheme="minorHAnsi" w:eastAsia="標楷體" w:hAnsiTheme="minorHAnsi" w:cstheme="minorBidi"/>
                <w:bCs/>
                <w:szCs w:val="22"/>
              </w:rPr>
              <w:t>分析評量結果，適時提供學生適切的學習回饋。</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502"/>
        </w:trPr>
        <w:tc>
          <w:tcPr>
            <w:tcW w:w="424" w:type="dxa"/>
            <w:vMerge/>
            <w:vAlign w:val="center"/>
          </w:tcPr>
          <w:p w:rsidR="00BF01DF" w:rsidRPr="00BF01DF" w:rsidRDefault="00BF01DF" w:rsidP="00BF01DF">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A-4-3</w:t>
            </w:r>
            <w:r w:rsidRPr="00BF01DF">
              <w:rPr>
                <w:rFonts w:asciiTheme="minorHAnsi" w:eastAsia="標楷體" w:hAnsiTheme="minorHAnsi" w:cstheme="minorBidi"/>
                <w:bCs/>
                <w:szCs w:val="22"/>
              </w:rPr>
              <w:t>根據評量結果，調整教學。</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A-4-4 </w:t>
            </w:r>
            <w:r w:rsidRPr="00BF01DF">
              <w:rPr>
                <w:rFonts w:asciiTheme="minorHAnsi" w:eastAsia="標楷體" w:hAnsiTheme="minorHAnsi" w:cstheme="minorBidi"/>
                <w:bCs/>
                <w:szCs w:val="22"/>
              </w:rPr>
              <w:t>運用評量結果，規劃實施充實或</w:t>
            </w:r>
            <w:proofErr w:type="gramStart"/>
            <w:r w:rsidRPr="00BF01DF">
              <w:rPr>
                <w:rFonts w:asciiTheme="minorHAnsi" w:eastAsia="標楷體" w:hAnsiTheme="minorHAnsi" w:cstheme="minorBidi"/>
                <w:bCs/>
                <w:szCs w:val="22"/>
              </w:rPr>
              <w:t>補強性課程</w:t>
            </w:r>
            <w:proofErr w:type="gramEnd"/>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選用</w:t>
            </w:r>
            <w:r w:rsidRPr="00BF01DF">
              <w:rPr>
                <w:rFonts w:asciiTheme="minorHAnsi" w:eastAsia="標楷體" w:hAnsiTheme="minorHAnsi" w:cstheme="minorBidi"/>
                <w:bCs/>
                <w:szCs w:val="22"/>
              </w:rPr>
              <w:t>)</w:t>
            </w:r>
          </w:p>
        </w:tc>
        <w:tc>
          <w:tcPr>
            <w:tcW w:w="4507"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BF01DF">
      <w:pPr>
        <w:jc w:val="both"/>
        <w:rPr>
          <w:rFonts w:asciiTheme="minorHAnsi" w:eastAsia="標楷體" w:hAnsiTheme="minorHAnsi" w:cstheme="minorBidi"/>
          <w:szCs w:val="22"/>
        </w:rPr>
      </w:pPr>
      <w:proofErr w:type="gramStart"/>
      <w:r w:rsidRPr="00BF01DF">
        <w:rPr>
          <w:rFonts w:asciiTheme="minorHAnsi" w:eastAsia="標楷體" w:hAnsiTheme="minorHAnsi" w:cstheme="minorBidi"/>
          <w:b/>
          <w:sz w:val="28"/>
          <w:szCs w:val="28"/>
        </w:rPr>
        <w:t>觀課紀錄</w:t>
      </w:r>
      <w:proofErr w:type="gramEnd"/>
      <w:r w:rsidRPr="00BF01DF">
        <w:rPr>
          <w:rFonts w:asciiTheme="minorHAnsi" w:eastAsia="標楷體" w:hAnsiTheme="minorHAnsi" w:cstheme="minorBidi"/>
          <w:b/>
          <w:sz w:val="28"/>
          <w:szCs w:val="28"/>
        </w:rPr>
        <w:t>表</w:t>
      </w:r>
    </w:p>
    <w:tbl>
      <w:tblPr>
        <w:tblpPr w:leftFromText="180" w:rightFromText="180" w:vertAnchor="text" w:horzAnchor="margin" w:tblpXSpec="center" w:tblpY="383"/>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4882"/>
        <w:gridCol w:w="2824"/>
        <w:gridCol w:w="679"/>
        <w:gridCol w:w="553"/>
        <w:gridCol w:w="553"/>
      </w:tblGrid>
      <w:tr w:rsidR="00BF01DF" w:rsidRPr="00BF01DF" w:rsidTr="000F45BD">
        <w:trPr>
          <w:cantSplit/>
          <w:trHeight w:val="335"/>
        </w:trPr>
        <w:tc>
          <w:tcPr>
            <w:tcW w:w="405"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4882"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28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教師表現事實</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摘要敘述</w:t>
            </w:r>
          </w:p>
        </w:tc>
        <w:tc>
          <w:tcPr>
            <w:tcW w:w="1785" w:type="dxa"/>
            <w:gridSpan w:val="3"/>
            <w:tcBorders>
              <w:bottom w:val="single" w:sz="4" w:space="0" w:color="auto"/>
              <w:right w:val="single" w:sz="4" w:space="0" w:color="auto"/>
            </w:tcBorders>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0F45BD">
        <w:trPr>
          <w:cantSplit/>
          <w:trHeight w:val="1071"/>
        </w:trPr>
        <w:tc>
          <w:tcPr>
            <w:tcW w:w="405" w:type="dxa"/>
            <w:vMerge/>
            <w:vAlign w:val="center"/>
          </w:tcPr>
          <w:p w:rsidR="00BF01DF" w:rsidRPr="00BF01DF" w:rsidRDefault="00BF01DF" w:rsidP="00BF01DF">
            <w:pPr>
              <w:jc w:val="both"/>
              <w:rPr>
                <w:rFonts w:asciiTheme="minorHAnsi" w:eastAsia="標楷體" w:hAnsiTheme="minorHAnsi" w:cstheme="minorBidi"/>
                <w:szCs w:val="22"/>
              </w:rPr>
            </w:pPr>
          </w:p>
        </w:tc>
        <w:tc>
          <w:tcPr>
            <w:tcW w:w="4882" w:type="dxa"/>
            <w:vMerge/>
            <w:vAlign w:val="center"/>
          </w:tcPr>
          <w:p w:rsidR="00BF01DF" w:rsidRPr="00BF01DF" w:rsidRDefault="00BF01DF" w:rsidP="00BF01DF">
            <w:pPr>
              <w:jc w:val="both"/>
              <w:rPr>
                <w:rFonts w:asciiTheme="minorHAnsi" w:eastAsia="標楷體" w:hAnsiTheme="minorHAnsi" w:cstheme="minorBidi"/>
                <w:szCs w:val="22"/>
              </w:rPr>
            </w:pPr>
          </w:p>
        </w:tc>
        <w:tc>
          <w:tcPr>
            <w:tcW w:w="2824" w:type="dxa"/>
            <w:vMerge/>
            <w:vAlign w:val="center"/>
          </w:tcPr>
          <w:p w:rsidR="00BF01DF" w:rsidRPr="00BF01DF" w:rsidRDefault="00BF01DF" w:rsidP="00BF01DF">
            <w:pPr>
              <w:jc w:val="both"/>
              <w:rPr>
                <w:rFonts w:asciiTheme="minorHAnsi" w:eastAsia="標楷體" w:hAnsiTheme="minorHAnsi" w:cstheme="minorBidi"/>
                <w:szCs w:val="22"/>
              </w:rPr>
            </w:pPr>
          </w:p>
        </w:tc>
        <w:tc>
          <w:tcPr>
            <w:tcW w:w="679" w:type="dxa"/>
            <w:tcBorders>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53"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53"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0F45BD">
        <w:trPr>
          <w:cantSplit/>
          <w:trHeight w:val="727"/>
        </w:trPr>
        <w:tc>
          <w:tcPr>
            <w:tcW w:w="405"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B</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班</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級</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經</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營</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輔</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導</w:t>
            </w:r>
          </w:p>
        </w:tc>
        <w:tc>
          <w:tcPr>
            <w:tcW w:w="7706"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B-1</w:t>
            </w:r>
            <w:r w:rsidRPr="00BF01DF">
              <w:rPr>
                <w:rFonts w:asciiTheme="minorHAnsi" w:eastAsia="標楷體" w:hAnsiTheme="minorHAnsi" w:cstheme="minorBidi"/>
                <w:bCs/>
                <w:szCs w:val="22"/>
              </w:rPr>
              <w:t>建立課堂規範，並適切回應學生的行為表現。</w:t>
            </w:r>
          </w:p>
        </w:tc>
        <w:tc>
          <w:tcPr>
            <w:tcW w:w="679"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951"/>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B-1-1 </w:t>
            </w:r>
            <w:r w:rsidRPr="00BF01DF">
              <w:rPr>
                <w:rFonts w:asciiTheme="minorHAnsi" w:eastAsia="標楷體" w:hAnsiTheme="minorHAnsi" w:cstheme="minorBidi"/>
                <w:bCs/>
                <w:szCs w:val="22"/>
              </w:rPr>
              <w:t>建立有助於學生學習的課堂規範。</w:t>
            </w:r>
          </w:p>
        </w:tc>
        <w:tc>
          <w:tcPr>
            <w:tcW w:w="4609"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0F45BD">
        <w:trPr>
          <w:cantSplit/>
          <w:trHeight w:val="951"/>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B-1-2 </w:t>
            </w:r>
            <w:r w:rsidRPr="00BF01DF">
              <w:rPr>
                <w:rFonts w:asciiTheme="minorHAnsi" w:eastAsia="標楷體" w:hAnsiTheme="minorHAnsi" w:cstheme="minorBidi"/>
                <w:bCs/>
                <w:szCs w:val="22"/>
              </w:rPr>
              <w:t>適切引導或回應學生的行為表現。</w:t>
            </w:r>
          </w:p>
        </w:tc>
        <w:tc>
          <w:tcPr>
            <w:tcW w:w="4609" w:type="dxa"/>
            <w:gridSpan w:val="4"/>
            <w:vMerge/>
            <w:tcBorders>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727"/>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7706"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B-2</w:t>
            </w:r>
            <w:r w:rsidRPr="00BF01DF">
              <w:rPr>
                <w:rFonts w:asciiTheme="minorHAnsi" w:eastAsia="標楷體" w:hAnsiTheme="minorHAnsi" w:cstheme="minorBidi"/>
                <w:bCs/>
                <w:szCs w:val="22"/>
              </w:rPr>
              <w:t>安排學習情境，促進師生互動。</w:t>
            </w:r>
          </w:p>
        </w:tc>
        <w:tc>
          <w:tcPr>
            <w:tcW w:w="679"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53"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0F45BD">
        <w:trPr>
          <w:cantSplit/>
          <w:trHeight w:val="839"/>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B-2-1 </w:t>
            </w:r>
            <w:r w:rsidRPr="00BF01DF">
              <w:rPr>
                <w:rFonts w:asciiTheme="minorHAnsi" w:eastAsia="標楷體" w:hAnsiTheme="minorHAnsi" w:cstheme="minorBidi"/>
                <w:bCs/>
                <w:szCs w:val="22"/>
              </w:rPr>
              <w:t>安排適切的教學環境與設施，促進師生互動與學生學習。</w:t>
            </w:r>
          </w:p>
        </w:tc>
        <w:tc>
          <w:tcPr>
            <w:tcW w:w="4609" w:type="dxa"/>
            <w:gridSpan w:val="4"/>
            <w:vMerge w:val="restart"/>
            <w:tcBorders>
              <w:top w:val="nil"/>
              <w:left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0F45BD">
        <w:trPr>
          <w:cantSplit/>
          <w:trHeight w:val="839"/>
        </w:trPr>
        <w:tc>
          <w:tcPr>
            <w:tcW w:w="40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4882"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B-2-2 </w:t>
            </w:r>
            <w:r w:rsidRPr="00BF01DF">
              <w:rPr>
                <w:rFonts w:asciiTheme="minorHAnsi" w:eastAsia="標楷體" w:hAnsiTheme="minorHAnsi" w:cstheme="minorBidi"/>
                <w:bCs/>
                <w:szCs w:val="22"/>
              </w:rPr>
              <w:t>營造溫暖的學習氣氛，促進師生之間的合作關係。</w:t>
            </w:r>
          </w:p>
        </w:tc>
        <w:tc>
          <w:tcPr>
            <w:tcW w:w="4609" w:type="dxa"/>
            <w:gridSpan w:val="4"/>
            <w:vMerge/>
            <w:tcBorders>
              <w:left w:val="single" w:sz="4" w:space="0" w:color="auto"/>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EC6FD9">
      <w:pPr>
        <w:widowControl/>
        <w:jc w:val="both"/>
        <w:rPr>
          <w:rFonts w:ascii="標楷體" w:eastAsia="標楷體" w:hAnsi="標楷體" w:cs="標楷體"/>
          <w:b/>
          <w:kern w:val="0"/>
        </w:rPr>
      </w:pPr>
      <w:r w:rsidRPr="00BF01DF">
        <w:rPr>
          <w:rFonts w:asciiTheme="minorHAnsi" w:eastAsia="標楷體" w:hAnsiTheme="minorHAnsi" w:cstheme="minorBidi"/>
          <w:szCs w:val="22"/>
        </w:rPr>
        <w:br w:type="page"/>
      </w:r>
      <w:r w:rsidRPr="00BF01DF">
        <w:rPr>
          <w:rFonts w:ascii="標楷體" w:eastAsia="標楷體" w:hAnsi="標楷體" w:cs="標楷體" w:hint="eastAsia"/>
          <w:kern w:val="0"/>
        </w:rPr>
        <w:lastRenderedPageBreak/>
        <w:t>桃園市國民中小學校長及教師公開授課實施要點-</w:t>
      </w:r>
      <w:r w:rsidRPr="00BF01DF">
        <w:rPr>
          <w:rFonts w:ascii="標楷體" w:eastAsia="標楷體" w:hAnsi="標楷體" w:cs="標楷體"/>
          <w:b/>
          <w:kern w:val="0"/>
        </w:rPr>
        <w:t xml:space="preserve">附錄-5 </w:t>
      </w:r>
    </w:p>
    <w:p w:rsidR="00BF01DF" w:rsidRPr="00BF01DF" w:rsidRDefault="00BF01DF" w:rsidP="00BF01DF">
      <w:pPr>
        <w:widowControl/>
        <w:pBdr>
          <w:top w:val="nil"/>
          <w:left w:val="nil"/>
          <w:bottom w:val="nil"/>
          <w:right w:val="nil"/>
          <w:between w:val="nil"/>
        </w:pBdr>
        <w:ind w:rightChars="-59" w:right="-142"/>
        <w:jc w:val="both"/>
        <w:rPr>
          <w:rFonts w:ascii="標楷體" w:eastAsia="標楷體" w:hAnsi="標楷體" w:cs="標楷體"/>
          <w:kern w:val="0"/>
        </w:rPr>
      </w:pPr>
      <w:r w:rsidRPr="00BF01DF">
        <w:rPr>
          <w:rFonts w:ascii="標楷體" w:eastAsia="標楷體" w:hAnsi="標楷體" w:cs="標楷體"/>
          <w:kern w:val="0"/>
        </w:rPr>
        <w:t>(</w:t>
      </w:r>
      <w:r w:rsidRPr="00BF01DF">
        <w:rPr>
          <w:rFonts w:ascii="標楷體" w:eastAsia="標楷體" w:hAnsi="標楷體" w:cs="標楷體" w:hint="eastAsia"/>
          <w:kern w:val="0"/>
        </w:rPr>
        <w:t>全國教師會版本</w:t>
      </w:r>
      <w:r w:rsidRPr="00BF01DF">
        <w:rPr>
          <w:rFonts w:ascii="標楷體" w:eastAsia="標楷體" w:hAnsi="標楷體" w:cs="標楷體"/>
          <w:kern w:val="0"/>
        </w:rPr>
        <w:t>，僅供參考，學校可自訂</w:t>
      </w:r>
      <w:proofErr w:type="gramStart"/>
      <w:r w:rsidRPr="00BF01DF">
        <w:rPr>
          <w:rFonts w:ascii="標楷體" w:eastAsia="標楷體" w:hAnsi="標楷體" w:cs="標楷體"/>
          <w:kern w:val="0"/>
        </w:rPr>
        <w:t>）</w:t>
      </w:r>
      <w:proofErr w:type="gramEnd"/>
    </w:p>
    <w:p w:rsidR="00BF01DF" w:rsidRPr="00BF01DF" w:rsidRDefault="00BF01DF" w:rsidP="00BF01DF">
      <w:pPr>
        <w:spacing w:beforeLines="50" w:before="180" w:line="400" w:lineRule="exact"/>
        <w:jc w:val="both"/>
        <w:rPr>
          <w:rFonts w:asciiTheme="minorHAnsi" w:eastAsia="標楷體" w:hAnsiTheme="minorHAnsi" w:cstheme="minorBidi"/>
          <w:b/>
          <w:sz w:val="28"/>
          <w:szCs w:val="28"/>
        </w:rPr>
      </w:pPr>
      <w:r w:rsidRPr="00BF01DF">
        <w:rPr>
          <w:rFonts w:asciiTheme="minorHAnsi" w:eastAsia="標楷體" w:hAnsiTheme="minorHAnsi" w:cstheme="minorBidi" w:hint="eastAsia"/>
          <w:b/>
          <w:sz w:val="28"/>
          <w:szCs w:val="28"/>
        </w:rPr>
        <w:t>桃園市</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學年度</w:t>
      </w:r>
      <w:r w:rsidRPr="00BF01DF">
        <w:rPr>
          <w:rFonts w:ascii="新細明體" w:hAnsi="新細明體" w:cs="新細明體" w:hint="eastAsia"/>
          <w:b/>
          <w:sz w:val="28"/>
          <w:szCs w:val="28"/>
        </w:rPr>
        <w:t>〇〇</w:t>
      </w:r>
      <w:r w:rsidRPr="00BF01DF">
        <w:rPr>
          <w:rFonts w:asciiTheme="minorHAnsi" w:eastAsia="標楷體" w:hAnsiTheme="minorHAnsi" w:cstheme="minorBidi" w:hint="eastAsia"/>
          <w:b/>
          <w:sz w:val="28"/>
          <w:szCs w:val="28"/>
        </w:rPr>
        <w:t>區</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國民</w:t>
      </w:r>
      <w:r w:rsidRPr="00BF01DF">
        <w:rPr>
          <w:rFonts w:asciiTheme="minorHAnsi" w:eastAsia="標楷體" w:hAnsiTheme="minorHAnsi" w:cstheme="minorBidi" w:hint="eastAsia"/>
          <w:b/>
          <w:sz w:val="28"/>
          <w:szCs w:val="28"/>
        </w:rPr>
        <w:t>中</w:t>
      </w:r>
      <w:r w:rsidRPr="00BF01DF">
        <w:rPr>
          <w:rFonts w:asciiTheme="minorHAnsi" w:eastAsia="標楷體" w:hAnsiTheme="minorHAnsi" w:cstheme="minorBidi" w:hint="eastAsia"/>
          <w:b/>
          <w:sz w:val="28"/>
          <w:szCs w:val="28"/>
        </w:rPr>
        <w:t>/</w:t>
      </w:r>
      <w:r w:rsidRPr="00BF01DF">
        <w:rPr>
          <w:rFonts w:asciiTheme="minorHAnsi" w:eastAsia="標楷體" w:hAnsiTheme="minorHAnsi" w:cstheme="minorBidi"/>
          <w:b/>
          <w:sz w:val="28"/>
          <w:szCs w:val="28"/>
        </w:rPr>
        <w:t>小學校長及教師公開授課活動</w:t>
      </w:r>
    </w:p>
    <w:p w:rsidR="00BF01DF" w:rsidRPr="00BF01DF" w:rsidRDefault="00BF01DF" w:rsidP="00BF01DF">
      <w:pPr>
        <w:spacing w:line="400" w:lineRule="exact"/>
        <w:jc w:val="both"/>
        <w:rPr>
          <w:rFonts w:asciiTheme="minorHAnsi" w:eastAsia="標楷體" w:hAnsiTheme="minorHAnsi" w:cstheme="minorBidi"/>
          <w:b/>
          <w:sz w:val="28"/>
          <w:szCs w:val="28"/>
        </w:rPr>
      </w:pPr>
      <w:proofErr w:type="gramStart"/>
      <w:r w:rsidRPr="00BF01DF">
        <w:rPr>
          <w:rFonts w:ascii="標楷體" w:eastAsia="標楷體" w:hAnsi="標楷體" w:cstheme="minorBidi" w:hint="eastAsia"/>
          <w:b/>
          <w:sz w:val="28"/>
          <w:szCs w:val="28"/>
        </w:rPr>
        <w:t>議課紀錄</w:t>
      </w:r>
      <w:proofErr w:type="gramEnd"/>
      <w:r w:rsidRPr="00BF01DF">
        <w:rPr>
          <w:rFonts w:ascii="標楷體" w:eastAsia="標楷體" w:hAnsi="標楷體" w:cstheme="minorBidi" w:hint="eastAsia"/>
          <w:b/>
          <w:sz w:val="28"/>
          <w:szCs w:val="28"/>
        </w:rPr>
        <w:t>表</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單元名稱:</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上課時間:     年     月     日，第     節</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任課班級:</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授課老師:               老師</w:t>
      </w:r>
    </w:p>
    <w:p w:rsidR="00BF01DF" w:rsidRPr="00BF01DF" w:rsidRDefault="00BF01DF" w:rsidP="00BF01DF">
      <w:pPr>
        <w:numPr>
          <w:ilvl w:val="0"/>
          <w:numId w:val="44"/>
        </w:numPr>
        <w:spacing w:line="360" w:lineRule="exact"/>
        <w:jc w:val="both"/>
        <w:rPr>
          <w:rFonts w:ascii="標楷體" w:eastAsia="標楷體" w:hAnsi="標楷體" w:cstheme="minorBidi"/>
        </w:rPr>
      </w:pPr>
      <w:proofErr w:type="gramStart"/>
      <w:r w:rsidRPr="00BF01DF">
        <w:rPr>
          <w:rFonts w:ascii="標楷體" w:eastAsia="標楷體" w:hAnsi="標楷體" w:cstheme="minorBidi" w:hint="eastAsia"/>
        </w:rPr>
        <w:t>觀課人員</w:t>
      </w:r>
      <w:proofErr w:type="gramEnd"/>
      <w:r w:rsidRPr="00BF01DF">
        <w:rPr>
          <w:rFonts w:ascii="標楷體" w:eastAsia="標楷體" w:hAnsi="標楷體" w:cstheme="minorBidi" w:hint="eastAsia"/>
        </w:rPr>
        <w:t>:</w:t>
      </w:r>
    </w:p>
    <w:p w:rsidR="00BF01DF" w:rsidRPr="00BF01DF" w:rsidRDefault="00BF01DF" w:rsidP="00BF01DF">
      <w:pPr>
        <w:numPr>
          <w:ilvl w:val="0"/>
          <w:numId w:val="44"/>
        </w:numPr>
        <w:spacing w:line="360" w:lineRule="exact"/>
        <w:jc w:val="both"/>
        <w:rPr>
          <w:rFonts w:ascii="標楷體" w:eastAsia="標楷體" w:hAnsi="標楷體" w:cstheme="minorBidi"/>
        </w:rPr>
      </w:pPr>
      <w:proofErr w:type="gramStart"/>
      <w:r w:rsidRPr="00BF01DF">
        <w:rPr>
          <w:rFonts w:ascii="標楷體" w:eastAsia="標楷體" w:hAnsi="標楷體" w:cstheme="minorBidi" w:hint="eastAsia"/>
        </w:rPr>
        <w:t>議課時間</w:t>
      </w:r>
      <w:proofErr w:type="gramEnd"/>
      <w:r w:rsidRPr="00BF01DF">
        <w:rPr>
          <w:rFonts w:ascii="標楷體" w:eastAsia="標楷體" w:hAnsi="標楷體" w:cstheme="minorBidi" w:hint="eastAsia"/>
        </w:rPr>
        <w:t>:     年     月     日，第     節</w:t>
      </w:r>
    </w:p>
    <w:p w:rsidR="00BF01DF" w:rsidRPr="00BF01DF" w:rsidRDefault="00BF01DF" w:rsidP="00BF01DF">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F01DF" w:rsidRPr="00BF01DF" w:rsidTr="005B4D82">
        <w:trPr>
          <w:trHeight w:val="423"/>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教學者自我回饋</w:t>
            </w:r>
          </w:p>
        </w:tc>
      </w:tr>
      <w:tr w:rsidR="00BF01DF" w:rsidRPr="00BF01DF" w:rsidTr="005B4D82">
        <w:trPr>
          <w:trHeight w:val="2586"/>
        </w:trPr>
        <w:tc>
          <w:tcPr>
            <w:tcW w:w="9634" w:type="dxa"/>
          </w:tcPr>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優點方面</w:t>
            </w:r>
          </w:p>
          <w:p w:rsidR="00BF01DF" w:rsidRPr="00BF01DF" w:rsidRDefault="00BF01DF" w:rsidP="00BF01DF">
            <w:pPr>
              <w:ind w:left="447" w:hanging="447"/>
              <w:jc w:val="both"/>
              <w:rPr>
                <w:rFonts w:ascii="標楷體" w:eastAsia="標楷體" w:hAnsi="標楷體"/>
              </w:rPr>
            </w:pPr>
          </w:p>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可改進之處</w:t>
            </w:r>
          </w:p>
          <w:p w:rsidR="00BF01DF" w:rsidRPr="00BF01DF" w:rsidRDefault="00BF01DF" w:rsidP="00BF01DF">
            <w:pPr>
              <w:ind w:left="447" w:hanging="447"/>
              <w:jc w:val="both"/>
              <w:rPr>
                <w:rFonts w:ascii="標楷體" w:eastAsia="標楷體" w:hAnsi="標楷體"/>
              </w:rPr>
            </w:pPr>
          </w:p>
          <w:p w:rsidR="00BF01DF" w:rsidRPr="00BF01DF" w:rsidRDefault="00BF01DF" w:rsidP="00EC6FD9">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所遭遇之困境</w:t>
            </w:r>
          </w:p>
        </w:tc>
      </w:tr>
      <w:tr w:rsidR="00BF01DF" w:rsidRPr="00BF01DF" w:rsidTr="005B4D82">
        <w:trPr>
          <w:trHeight w:val="420"/>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proofErr w:type="gramStart"/>
            <w:r w:rsidRPr="00BF01DF">
              <w:rPr>
                <w:rFonts w:ascii="標楷體" w:eastAsia="標楷體" w:hAnsi="標楷體" w:hint="eastAsia"/>
              </w:rPr>
              <w:t>觀課人員</w:t>
            </w:r>
            <w:proofErr w:type="gramEnd"/>
            <w:r w:rsidRPr="00BF01DF">
              <w:rPr>
                <w:rFonts w:ascii="標楷體" w:eastAsia="標楷體" w:hAnsi="標楷體" w:hint="eastAsia"/>
              </w:rPr>
              <w:t>回饋</w:t>
            </w:r>
          </w:p>
        </w:tc>
      </w:tr>
      <w:tr w:rsidR="00BF01DF" w:rsidRPr="00BF01DF" w:rsidTr="005B4D82">
        <w:trPr>
          <w:trHeight w:val="283"/>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一、教學</w:t>
            </w:r>
            <w:proofErr w:type="gramStart"/>
            <w:r w:rsidRPr="00BF01DF">
              <w:rPr>
                <w:rFonts w:ascii="標楷體" w:eastAsia="標楷體" w:hAnsi="標楷體" w:hint="eastAsia"/>
              </w:rPr>
              <w:t>者優點</w:t>
            </w:r>
            <w:proofErr w:type="gramEnd"/>
          </w:p>
        </w:tc>
      </w:tr>
      <w:tr w:rsidR="00BF01DF" w:rsidRPr="00BF01DF" w:rsidTr="005B4D82">
        <w:trPr>
          <w:trHeight w:val="1134"/>
        </w:trPr>
        <w:tc>
          <w:tcPr>
            <w:tcW w:w="9634" w:type="dxa"/>
          </w:tcPr>
          <w:p w:rsidR="00BF01DF" w:rsidRPr="00BF01DF" w:rsidRDefault="00BF01DF" w:rsidP="00BF01DF">
            <w:pPr>
              <w:ind w:left="720"/>
              <w:jc w:val="both"/>
              <w:rPr>
                <w:rFonts w:ascii="標楷體" w:eastAsia="標楷體" w:hAnsi="標楷體"/>
              </w:rPr>
            </w:pPr>
          </w:p>
        </w:tc>
      </w:tr>
      <w:tr w:rsidR="00BF01DF" w:rsidRPr="00BF01DF" w:rsidTr="005B4D82">
        <w:trPr>
          <w:trHeight w:val="320"/>
        </w:trPr>
        <w:tc>
          <w:tcPr>
            <w:tcW w:w="9634" w:type="dxa"/>
          </w:tcPr>
          <w:p w:rsidR="00BF01DF" w:rsidRPr="00BF01DF" w:rsidRDefault="00BF01DF" w:rsidP="00BF01DF">
            <w:pPr>
              <w:jc w:val="both"/>
              <w:rPr>
                <w:rFonts w:ascii="標楷體" w:eastAsia="標楷體" w:hAnsi="標楷體"/>
              </w:rPr>
            </w:pPr>
            <w:r w:rsidRPr="00BF01DF">
              <w:rPr>
                <w:rFonts w:ascii="標楷體" w:eastAsia="標楷體" w:hAnsi="標楷體" w:hint="eastAsia"/>
              </w:rPr>
              <w:t>二、學生學習狀況說明及待</w:t>
            </w:r>
            <w:proofErr w:type="gramStart"/>
            <w:r w:rsidRPr="00BF01DF">
              <w:rPr>
                <w:rFonts w:ascii="標楷體" w:eastAsia="標楷體" w:hAnsi="標楷體" w:hint="eastAsia"/>
              </w:rPr>
              <w:t>釐</w:t>
            </w:r>
            <w:proofErr w:type="gramEnd"/>
            <w:r w:rsidRPr="00BF01DF">
              <w:rPr>
                <w:rFonts w:ascii="標楷體" w:eastAsia="標楷體" w:hAnsi="標楷體" w:hint="eastAsia"/>
              </w:rPr>
              <w:t>清問題(可包含回應教學者說課時</w:t>
            </w:r>
            <w:proofErr w:type="gramStart"/>
            <w:r w:rsidRPr="00BF01DF">
              <w:rPr>
                <w:rFonts w:ascii="標楷體" w:eastAsia="標楷體" w:hAnsi="標楷體" w:hint="eastAsia"/>
              </w:rPr>
              <w:t>所欲被觀</w:t>
            </w:r>
            <w:proofErr w:type="gramEnd"/>
            <w:r w:rsidRPr="00BF01DF">
              <w:rPr>
                <w:rFonts w:ascii="標楷體" w:eastAsia="標楷體" w:hAnsi="標楷體" w:hint="eastAsia"/>
              </w:rPr>
              <w:t>察之重點)</w:t>
            </w:r>
          </w:p>
        </w:tc>
      </w:tr>
      <w:tr w:rsidR="00BF01DF" w:rsidRPr="00BF01DF" w:rsidTr="005B4D82">
        <w:trPr>
          <w:trHeight w:val="437"/>
        </w:trPr>
        <w:tc>
          <w:tcPr>
            <w:tcW w:w="9634" w:type="dxa"/>
          </w:tcPr>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tc>
      </w:tr>
      <w:tr w:rsidR="00BF01DF" w:rsidRPr="00BF01DF" w:rsidTr="005B4D82">
        <w:trPr>
          <w:trHeight w:val="397"/>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三、</w:t>
            </w:r>
            <w:proofErr w:type="gramStart"/>
            <w:r w:rsidRPr="00BF01DF">
              <w:rPr>
                <w:rFonts w:ascii="標楷體" w:eastAsia="標楷體" w:hAnsi="標楷體" w:hint="eastAsia"/>
              </w:rPr>
              <w:t>在觀課過程</w:t>
            </w:r>
            <w:proofErr w:type="gramEnd"/>
            <w:r w:rsidRPr="00BF01DF">
              <w:rPr>
                <w:rFonts w:ascii="標楷體" w:eastAsia="標楷體" w:hAnsi="標楷體" w:hint="eastAsia"/>
              </w:rPr>
              <w:t>中的收穫</w:t>
            </w:r>
          </w:p>
        </w:tc>
      </w:tr>
      <w:tr w:rsidR="00BF01DF" w:rsidRPr="00BF01DF" w:rsidTr="005B4D82">
        <w:trPr>
          <w:trHeight w:val="1132"/>
        </w:trPr>
        <w:tc>
          <w:tcPr>
            <w:tcW w:w="9634" w:type="dxa"/>
          </w:tcPr>
          <w:p w:rsidR="00BF01DF" w:rsidRPr="00BF01DF" w:rsidRDefault="00BF01DF" w:rsidP="00BF01DF">
            <w:pPr>
              <w:jc w:val="both"/>
              <w:rPr>
                <w:rFonts w:ascii="標楷體" w:eastAsia="標楷體" w:hAnsi="標楷體"/>
              </w:rPr>
            </w:pPr>
          </w:p>
        </w:tc>
      </w:tr>
      <w:tr w:rsidR="00BF01DF" w:rsidRPr="00BF01DF" w:rsidTr="005B4D82">
        <w:trPr>
          <w:trHeight w:val="406"/>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四、針對教學者所遭遇困境之回應</w:t>
            </w:r>
          </w:p>
        </w:tc>
      </w:tr>
      <w:tr w:rsidR="00BF01DF" w:rsidRPr="00BF01DF" w:rsidTr="005B4D82">
        <w:trPr>
          <w:trHeight w:val="976"/>
        </w:trPr>
        <w:tc>
          <w:tcPr>
            <w:tcW w:w="9634" w:type="dxa"/>
          </w:tcPr>
          <w:p w:rsidR="00BF01DF" w:rsidRPr="00BF01DF" w:rsidRDefault="00BF01DF" w:rsidP="00BF01DF">
            <w:pPr>
              <w:ind w:left="720"/>
              <w:jc w:val="both"/>
              <w:rPr>
                <w:rFonts w:ascii="標楷體" w:eastAsia="標楷體" w:hAnsi="標楷體"/>
              </w:rPr>
            </w:pPr>
          </w:p>
        </w:tc>
      </w:tr>
    </w:tbl>
    <w:p w:rsidR="00BF01DF" w:rsidRPr="00BF01DF" w:rsidRDefault="00BF01DF" w:rsidP="000F45BD">
      <w:pPr>
        <w:jc w:val="both"/>
        <w:rPr>
          <w:rFonts w:asciiTheme="minorHAnsi" w:eastAsia="標楷體" w:hAnsiTheme="minorHAnsi" w:cstheme="minorBidi"/>
          <w:szCs w:val="22"/>
        </w:rPr>
      </w:pPr>
      <w:r w:rsidRPr="00BF01DF">
        <w:rPr>
          <w:rFonts w:ascii="標楷體" w:eastAsia="標楷體" w:hAnsi="標楷體" w:cstheme="minorBidi" w:hint="eastAsia"/>
          <w:szCs w:val="22"/>
        </w:rPr>
        <w:t>使用說明：建議</w:t>
      </w:r>
      <w:proofErr w:type="gramStart"/>
      <w:r w:rsidRPr="00BF01DF">
        <w:rPr>
          <w:rFonts w:ascii="標楷體" w:eastAsia="標楷體" w:hAnsi="標楷體" w:cstheme="minorBidi" w:hint="eastAsia"/>
          <w:szCs w:val="22"/>
        </w:rPr>
        <w:t>可於議課時</w:t>
      </w:r>
      <w:proofErr w:type="gramEnd"/>
      <w:r w:rsidRPr="00BF01DF">
        <w:rPr>
          <w:rFonts w:ascii="標楷體" w:eastAsia="標楷體" w:hAnsi="標楷體" w:cstheme="minorBidi" w:hint="eastAsia"/>
          <w:szCs w:val="22"/>
        </w:rPr>
        <w:t>，</w:t>
      </w:r>
      <w:proofErr w:type="gramStart"/>
      <w:r w:rsidRPr="00BF01DF">
        <w:rPr>
          <w:rFonts w:ascii="標楷體" w:eastAsia="標楷體" w:hAnsi="標楷體" w:cstheme="minorBidi" w:hint="eastAsia"/>
          <w:szCs w:val="22"/>
        </w:rPr>
        <w:t>提供議課紀</w:t>
      </w:r>
      <w:proofErr w:type="gramEnd"/>
      <w:r w:rsidRPr="00BF01DF">
        <w:rPr>
          <w:rFonts w:ascii="標楷體" w:eastAsia="標楷體" w:hAnsi="標楷體" w:cstheme="minorBidi" w:hint="eastAsia"/>
          <w:szCs w:val="22"/>
        </w:rPr>
        <w:t>錄者使用。</w:t>
      </w: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附錄6</w:t>
      </w:r>
      <w:r w:rsidRPr="00BF01DF">
        <w:rPr>
          <w:rFonts w:asciiTheme="minorHAnsi" w:eastAsia="標楷體" w:hAnsiTheme="minorHAnsi" w:cstheme="minorBidi"/>
          <w:b/>
          <w:szCs w:val="22"/>
        </w:rPr>
        <w:t xml:space="preserve"> </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僅供參考，學校可自訂</w:t>
      </w:r>
      <w:proofErr w:type="gramStart"/>
      <w:r w:rsidRPr="00BF01DF">
        <w:rPr>
          <w:rFonts w:asciiTheme="minorHAnsi" w:eastAsia="標楷體" w:hAnsiTheme="minorHAnsi" w:cstheme="minorBidi"/>
          <w:szCs w:val="22"/>
        </w:rPr>
        <w:t>）</w:t>
      </w:r>
      <w:proofErr w:type="gramEnd"/>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教師同儕學習活動照片</w:t>
      </w:r>
    </w:p>
    <w:p w:rsidR="00BF01DF" w:rsidRPr="00BF01DF" w:rsidRDefault="00BF01DF" w:rsidP="00BF01DF">
      <w:pPr>
        <w:jc w:val="both"/>
        <w:rPr>
          <w:rFonts w:asciiTheme="minorHAnsi" w:eastAsia="標楷體" w:hAnsiTheme="minorHAnsi" w:cstheme="minorBidi"/>
          <w:b/>
          <w:szCs w:val="22"/>
        </w:rPr>
      </w:pPr>
      <w:r w:rsidRPr="00BF01DF">
        <w:rPr>
          <w:rFonts w:asciiTheme="minorHAnsi" w:eastAsia="標楷體" w:hAnsiTheme="minorHAnsi" w:cstheme="minorBidi" w:hint="eastAsia"/>
          <w:b/>
          <w:szCs w:val="22"/>
        </w:rPr>
        <w:t>日期</w:t>
      </w:r>
      <w:r w:rsidRPr="00BF01DF">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624"/>
        <w:gridCol w:w="4618"/>
      </w:tblGrid>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5B4D82">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bl>
    <w:p w:rsidR="00BF01DF" w:rsidRPr="00BF01DF" w:rsidRDefault="00BF01DF" w:rsidP="00BF01DF">
      <w:pPr>
        <w:jc w:val="both"/>
        <w:rPr>
          <w:rFonts w:asciiTheme="minorHAnsi" w:eastAsiaTheme="minorEastAsia" w:hAnsiTheme="minorHAnsi" w:cstheme="minorBidi"/>
          <w:szCs w:val="22"/>
        </w:rPr>
      </w:pPr>
    </w:p>
    <w:p w:rsidR="00BF01DF" w:rsidRPr="00BF01DF" w:rsidRDefault="00BF01DF" w:rsidP="00BF01DF">
      <w:pPr>
        <w:autoSpaceDE w:val="0"/>
        <w:autoSpaceDN w:val="0"/>
        <w:adjustRightInd w:val="0"/>
        <w:ind w:left="866" w:hangingChars="361" w:hanging="866"/>
        <w:jc w:val="both"/>
        <w:rPr>
          <w:rFonts w:ascii="標楷體" w:eastAsia="標楷體" w:hAnsi="標楷體" w:cs="標楷體"/>
          <w:kern w:val="0"/>
        </w:rPr>
      </w:pPr>
    </w:p>
    <w:p w:rsidR="00507246" w:rsidRPr="000F45BD" w:rsidRDefault="00EC6FD9" w:rsidP="00507246">
      <w:pPr>
        <w:widowControl/>
        <w:rPr>
          <w:rFonts w:ascii="標楷體" w:eastAsia="標楷體" w:hAnsi="標楷體"/>
          <w:color w:val="FF0000"/>
          <w:sz w:val="32"/>
          <w:szCs w:val="32"/>
        </w:rPr>
      </w:pPr>
      <w:r>
        <w:rPr>
          <w:rFonts w:ascii="標楷體" w:eastAsia="標楷體" w:hAnsi="標楷體" w:hint="eastAsia"/>
          <w:color w:val="FF0000"/>
          <w:sz w:val="40"/>
          <w:szCs w:val="40"/>
        </w:rPr>
        <w:t xml:space="preserve">      </w:t>
      </w:r>
      <w:r w:rsidR="00507246" w:rsidRPr="000F45BD">
        <w:rPr>
          <w:rFonts w:ascii="標楷體" w:eastAsia="標楷體" w:hAnsi="標楷體" w:hint="eastAsia"/>
          <w:color w:val="FF0000"/>
          <w:sz w:val="32"/>
          <w:szCs w:val="32"/>
        </w:rPr>
        <w:t>附表參考格式</w:t>
      </w:r>
    </w:p>
    <w:p w:rsidR="00507246" w:rsidRPr="00507246" w:rsidRDefault="00507246" w:rsidP="00507246">
      <w:pPr>
        <w:widowControl/>
        <w:rPr>
          <w:rFonts w:ascii="標楷體" w:eastAsia="標楷體" w:hAnsi="標楷體"/>
          <w:color w:val="000000"/>
          <w:szCs w:val="22"/>
        </w:rPr>
      </w:pPr>
    </w:p>
    <w:p w:rsidR="00507246" w:rsidRPr="00507246" w:rsidRDefault="00507246" w:rsidP="00507246">
      <w:pPr>
        <w:widowControl/>
        <w:rPr>
          <w:rFonts w:ascii="標楷體" w:eastAsia="標楷體" w:hAnsi="標楷體"/>
          <w:color w:val="000000"/>
          <w:szCs w:val="22"/>
        </w:rPr>
      </w:pPr>
      <w:r w:rsidRPr="00507246">
        <w:rPr>
          <w:rFonts w:ascii="標楷體" w:eastAsia="標楷體" w:hAnsi="標楷體" w:hint="eastAsia"/>
          <w:color w:val="000000"/>
          <w:szCs w:val="22"/>
        </w:rPr>
        <w:t xml:space="preserve">           備查</w:t>
      </w:r>
      <w:r w:rsidRPr="00507246">
        <w:rPr>
          <w:rFonts w:ascii="標楷體" w:eastAsia="標楷體" w:hAnsi="標楷體"/>
          <w:color w:val="000000"/>
          <w:szCs w:val="22"/>
        </w:rPr>
        <w:t>文號：</w:t>
      </w:r>
    </w:p>
    <w:p w:rsidR="00507246" w:rsidRPr="00507246" w:rsidRDefault="00507246" w:rsidP="00507246">
      <w:pPr>
        <w:snapToGrid w:val="0"/>
        <w:spacing w:line="240" w:lineRule="atLeast"/>
        <w:rPr>
          <w:rFonts w:ascii="標楷體" w:eastAsia="標楷體" w:hAnsi="標楷體"/>
        </w:rPr>
      </w:pPr>
      <w:r w:rsidRPr="00507246">
        <w:rPr>
          <w:rFonts w:ascii="標楷體" w:eastAsia="標楷體" w:hAnsi="標楷體" w:hint="eastAsia"/>
        </w:rPr>
        <w:t xml:space="preserve">        教育部</w:t>
      </w:r>
      <w:r w:rsidRPr="00507246">
        <w:rPr>
          <w:rFonts w:ascii="標楷體" w:eastAsia="標楷體" w:hAnsi="標楷體"/>
        </w:rPr>
        <w:t>○年○月○日</w:t>
      </w:r>
      <w:proofErr w:type="gramStart"/>
      <w:r w:rsidRPr="00507246">
        <w:rPr>
          <w:rFonts w:ascii="標楷體" w:eastAsia="標楷體" w:hAnsi="標楷體"/>
        </w:rPr>
        <w:t>臺</w:t>
      </w:r>
      <w:proofErr w:type="gramEnd"/>
      <w:r w:rsidRPr="00507246">
        <w:rPr>
          <w:rFonts w:ascii="標楷體" w:eastAsia="標楷體" w:hAnsi="標楷體"/>
        </w:rPr>
        <w:t>教授國字第○○○○○○○○○○號函</w:t>
      </w:r>
      <w:r w:rsidRPr="00507246">
        <w:rPr>
          <w:rFonts w:ascii="標楷體" w:eastAsia="標楷體" w:hAnsi="標楷體" w:hint="eastAsia"/>
        </w:rPr>
        <w:t>備查</w:t>
      </w:r>
    </w:p>
    <w:p w:rsidR="00507246" w:rsidRPr="00507246" w:rsidRDefault="00507246" w:rsidP="00507246">
      <w:pPr>
        <w:snapToGrid w:val="0"/>
        <w:spacing w:line="240" w:lineRule="atLeast"/>
        <w:rPr>
          <w:rFonts w:ascii="標楷體" w:eastAsia="標楷體" w:hAnsi="標楷體"/>
          <w:sz w:val="20"/>
          <w:szCs w:val="20"/>
        </w:rPr>
      </w:pPr>
      <w:r w:rsidRPr="00507246">
        <w:rPr>
          <w:rFonts w:ascii="標楷體" w:eastAsia="標楷體" w:hAnsi="標楷體"/>
          <w:sz w:val="20"/>
          <w:szCs w:val="20"/>
        </w:rPr>
        <w:t>（○年○月○日○市政府第○○○○○○○○○○號函</w:t>
      </w:r>
      <w:r w:rsidRPr="00507246">
        <w:rPr>
          <w:rFonts w:ascii="標楷體" w:eastAsia="標楷體" w:hAnsi="標楷體" w:hint="eastAsia"/>
          <w:sz w:val="20"/>
          <w:szCs w:val="20"/>
        </w:rPr>
        <w:t>備</w:t>
      </w:r>
      <w:r w:rsidRPr="00507246">
        <w:rPr>
          <w:rFonts w:ascii="標楷體" w:eastAsia="標楷體" w:hAnsi="標楷體"/>
          <w:sz w:val="20"/>
          <w:szCs w:val="20"/>
        </w:rPr>
        <w:t>查）</w:t>
      </w:r>
    </w:p>
    <w:p w:rsidR="00507246" w:rsidRPr="00507246" w:rsidRDefault="00507246" w:rsidP="00507246">
      <w:pPr>
        <w:jc w:val="center"/>
        <w:rPr>
          <w:rFonts w:ascii="標楷體" w:eastAsia="標楷體" w:hAnsi="標楷體"/>
          <w:b/>
          <w:snapToGrid w:val="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0F45BD" w:rsidRDefault="00507246" w:rsidP="00507246">
      <w:pPr>
        <w:jc w:val="center"/>
        <w:rPr>
          <w:rFonts w:ascii="標楷體" w:eastAsia="標楷體" w:hAnsi="標楷體"/>
          <w:b/>
          <w:snapToGrid w:val="0"/>
          <w:color w:val="000000"/>
          <w:kern w:val="0"/>
          <w:sz w:val="32"/>
          <w:szCs w:val="32"/>
        </w:rPr>
      </w:pPr>
      <w:r w:rsidRPr="000F45BD">
        <w:rPr>
          <w:rFonts w:ascii="標楷體" w:eastAsia="標楷體" w:hAnsi="標楷體" w:hint="eastAsia"/>
          <w:b/>
          <w:snapToGrid w:val="0"/>
          <w:color w:val="000000"/>
          <w:kern w:val="0"/>
          <w:sz w:val="32"/>
          <w:szCs w:val="32"/>
        </w:rPr>
        <w:t>國小(國中)</w:t>
      </w:r>
      <w:r w:rsidRPr="000F45BD">
        <w:rPr>
          <w:rFonts w:ascii="標楷體" w:eastAsia="標楷體" w:hAnsi="標楷體"/>
          <w:b/>
          <w:snapToGrid w:val="0"/>
          <w:color w:val="000000"/>
          <w:kern w:val="0"/>
          <w:sz w:val="32"/>
          <w:szCs w:val="32"/>
        </w:rPr>
        <w:t>學校課程計畫</w:t>
      </w:r>
    </w:p>
    <w:p w:rsidR="00507246" w:rsidRPr="000F45BD" w:rsidRDefault="00507246" w:rsidP="00507246">
      <w:pPr>
        <w:tabs>
          <w:tab w:val="center" w:pos="4819"/>
          <w:tab w:val="left" w:pos="5779"/>
        </w:tabs>
        <w:jc w:val="center"/>
        <w:rPr>
          <w:rFonts w:ascii="標楷體" w:eastAsia="標楷體" w:hAnsi="標楷體"/>
          <w:b/>
          <w:bCs/>
          <w:snapToGrid w:val="0"/>
          <w:color w:val="000000"/>
          <w:kern w:val="0"/>
          <w:sz w:val="32"/>
          <w:szCs w:val="32"/>
        </w:rPr>
      </w:pPr>
    </w:p>
    <w:p w:rsidR="00507246" w:rsidRPr="000F45BD" w:rsidRDefault="00507246" w:rsidP="00507246">
      <w:pPr>
        <w:jc w:val="center"/>
        <w:rPr>
          <w:rFonts w:ascii="標楷體" w:eastAsia="標楷體" w:hAnsi="標楷體"/>
          <w:b/>
          <w:snapToGrid w:val="0"/>
          <w:color w:val="000000"/>
          <w:kern w:val="0"/>
          <w:sz w:val="32"/>
          <w:szCs w:val="32"/>
        </w:rPr>
      </w:pPr>
      <w:r w:rsidRPr="000F45BD">
        <w:rPr>
          <w:rFonts w:ascii="標楷體" w:eastAsia="標楷體" w:hAnsi="標楷體"/>
          <w:b/>
          <w:snapToGrid w:val="0"/>
          <w:color w:val="000000"/>
          <w:kern w:val="0"/>
          <w:sz w:val="32"/>
          <w:szCs w:val="32"/>
        </w:rPr>
        <w:t>(學校全銜)</w:t>
      </w:r>
    </w:p>
    <w:p w:rsidR="00165856" w:rsidRPr="000F45BD" w:rsidRDefault="00165856" w:rsidP="00165856">
      <w:pPr>
        <w:widowControl/>
        <w:spacing w:line="540" w:lineRule="exact"/>
        <w:jc w:val="center"/>
        <w:rPr>
          <w:rFonts w:ascii="標楷體" w:eastAsia="標楷體" w:hAnsi="標楷體"/>
          <w:b/>
          <w:color w:val="FF0000"/>
          <w:kern w:val="0"/>
          <w:sz w:val="32"/>
          <w:szCs w:val="32"/>
        </w:rPr>
      </w:pPr>
      <w:r w:rsidRPr="000F45BD">
        <w:rPr>
          <w:rFonts w:ascii="標楷體" w:eastAsia="標楷體" w:hAnsi="標楷體" w:hint="eastAsia"/>
          <w:b/>
          <w:color w:val="FF0000"/>
          <w:kern w:val="0"/>
          <w:sz w:val="32"/>
          <w:szCs w:val="32"/>
        </w:rPr>
        <w:t>附表參考示例非統一格式</w:t>
      </w:r>
    </w:p>
    <w:p w:rsidR="00165856" w:rsidRPr="000F45BD" w:rsidRDefault="00165856" w:rsidP="00165856">
      <w:pPr>
        <w:widowControl/>
        <w:spacing w:line="540" w:lineRule="exact"/>
        <w:jc w:val="center"/>
        <w:rPr>
          <w:rFonts w:ascii="標楷體" w:eastAsia="標楷體" w:hAnsi="標楷體"/>
          <w:b/>
          <w:color w:val="FF0000"/>
          <w:kern w:val="0"/>
          <w:sz w:val="32"/>
          <w:szCs w:val="32"/>
        </w:rPr>
      </w:pPr>
      <w:r w:rsidRPr="000F45BD">
        <w:rPr>
          <w:rFonts w:ascii="標楷體" w:eastAsia="標楷體" w:hAnsi="標楷體" w:hint="eastAsia"/>
          <w:b/>
          <w:color w:val="FF0000"/>
          <w:kern w:val="0"/>
          <w:sz w:val="32"/>
          <w:szCs w:val="32"/>
        </w:rPr>
        <w:t>仍以各校現有之體例為主</w:t>
      </w:r>
    </w:p>
    <w:p w:rsidR="00165856" w:rsidRPr="000F45BD" w:rsidRDefault="00165856" w:rsidP="00165856">
      <w:pPr>
        <w:widowControl/>
        <w:spacing w:line="340" w:lineRule="exact"/>
        <w:jc w:val="center"/>
        <w:rPr>
          <w:rFonts w:ascii="標楷體" w:eastAsia="標楷體" w:hAnsi="標楷體"/>
          <w:b/>
          <w:sz w:val="32"/>
          <w:szCs w:val="32"/>
          <w:shd w:val="pct15" w:color="auto" w:fill="FFFFFF"/>
        </w:rPr>
      </w:pPr>
    </w:p>
    <w:p w:rsidR="00165856" w:rsidRPr="000F45BD" w:rsidRDefault="00165856" w:rsidP="00165856">
      <w:pPr>
        <w:widowControl/>
        <w:spacing w:line="340" w:lineRule="exact"/>
        <w:jc w:val="center"/>
        <w:rPr>
          <w:rFonts w:ascii="標楷體" w:eastAsia="標楷體" w:hAnsi="標楷體"/>
          <w:b/>
          <w:noProof/>
          <w:kern w:val="0"/>
          <w:sz w:val="32"/>
          <w:szCs w:val="32"/>
          <w:shd w:val="pct15" w:color="auto" w:fill="FFFFFF"/>
        </w:rPr>
      </w:pPr>
    </w:p>
    <w:p w:rsidR="00507246" w:rsidRPr="00165856" w:rsidRDefault="00507246" w:rsidP="00507246">
      <w:pPr>
        <w:jc w:val="center"/>
        <w:rPr>
          <w:rFonts w:ascii="標楷體" w:eastAsia="標楷體" w:hAnsi="標楷體"/>
          <w:b/>
          <w:snapToGrid w:val="0"/>
          <w:color w:val="000000"/>
          <w:kern w:val="0"/>
          <w:sz w:val="44"/>
          <w:szCs w:val="44"/>
        </w:rPr>
      </w:pPr>
    </w:p>
    <w:p w:rsidR="00507246" w:rsidRPr="00507246" w:rsidRDefault="00507246" w:rsidP="00507246">
      <w:pPr>
        <w:snapToGrid w:val="0"/>
        <w:ind w:firstLineChars="750" w:firstLine="3003"/>
        <w:rPr>
          <w:rFonts w:ascii="標楷體" w:eastAsia="標楷體" w:hAnsi="標楷體"/>
          <w:b/>
          <w:snapToGrid w:val="0"/>
          <w:color w:val="000000"/>
          <w:kern w:val="0"/>
          <w:sz w:val="40"/>
          <w:szCs w:val="40"/>
        </w:rPr>
      </w:pPr>
    </w:p>
    <w:p w:rsidR="00507246" w:rsidRPr="00507246" w:rsidRDefault="00507246" w:rsidP="00507246">
      <w:pPr>
        <w:jc w:val="center"/>
        <w:rPr>
          <w:rFonts w:ascii="標楷體" w:eastAsia="標楷體" w:hAnsi="標楷體"/>
          <w:b/>
          <w:snapToGrid w:val="0"/>
          <w:kern w:val="0"/>
          <w:sz w:val="40"/>
          <w:szCs w:val="40"/>
        </w:rPr>
      </w:pPr>
      <w:r w:rsidRPr="00507246">
        <w:rPr>
          <w:rFonts w:ascii="標楷體" w:eastAsia="標楷體" w:hAnsi="標楷體" w:hint="eastAsia"/>
          <w:sz w:val="28"/>
          <w:szCs w:val="28"/>
        </w:rPr>
        <w:t>本校</w:t>
      </w:r>
      <w:r w:rsidRPr="00507246">
        <w:rPr>
          <w:rFonts w:ascii="標楷體" w:eastAsia="標楷體" w:hAnsi="標楷體"/>
          <w:sz w:val="28"/>
          <w:szCs w:val="28"/>
        </w:rPr>
        <w:t>○年○月○日○○學年度第○次課程發展委員會會議</w:t>
      </w:r>
      <w:r w:rsidRPr="00507246">
        <w:rPr>
          <w:rFonts w:ascii="標楷體" w:eastAsia="標楷體" w:hAnsi="標楷體" w:hint="eastAsia"/>
          <w:sz w:val="28"/>
          <w:szCs w:val="28"/>
        </w:rPr>
        <w:t>通</w:t>
      </w:r>
      <w:r w:rsidRPr="00507246">
        <w:rPr>
          <w:rFonts w:ascii="標楷體" w:eastAsia="標楷體" w:hAnsi="標楷體"/>
          <w:sz w:val="28"/>
          <w:szCs w:val="28"/>
        </w:rPr>
        <w:t>過</w:t>
      </w:r>
    </w:p>
    <w:p w:rsidR="00507246" w:rsidRPr="00507246" w:rsidRDefault="00507246" w:rsidP="0050724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507246" w:rsidRPr="00507246" w:rsidTr="00507246">
        <w:tc>
          <w:tcPr>
            <w:tcW w:w="7992" w:type="dxa"/>
          </w:tcPr>
          <w:p w:rsidR="00507246" w:rsidRPr="00507246" w:rsidRDefault="00507246" w:rsidP="00507246">
            <w:pPr>
              <w:widowControl/>
              <w:spacing w:line="240" w:lineRule="atLeast"/>
              <w:rPr>
                <w:rFonts w:ascii="標楷體" w:eastAsia="標楷體" w:hAnsi="標楷體"/>
                <w:b/>
                <w:color w:val="000000"/>
                <w:kern w:val="0"/>
                <w:sz w:val="52"/>
                <w:szCs w:val="52"/>
              </w:rPr>
            </w:pPr>
          </w:p>
        </w:tc>
      </w:tr>
    </w:tbl>
    <w:p w:rsidR="00507246" w:rsidRPr="00507246" w:rsidRDefault="00507246" w:rsidP="00507246">
      <w:pPr>
        <w:spacing w:line="240" w:lineRule="atLeast"/>
        <w:jc w:val="center"/>
        <w:rPr>
          <w:rFonts w:ascii="標楷體" w:eastAsia="標楷體" w:hAnsi="標楷體"/>
          <w:b/>
          <w:color w:val="000000"/>
          <w:sz w:val="52"/>
          <w:szCs w:val="52"/>
        </w:rPr>
      </w:pPr>
    </w:p>
    <w:p w:rsidR="00507246" w:rsidRPr="00507246" w:rsidRDefault="00507246" w:rsidP="00507246">
      <w:pPr>
        <w:spacing w:line="240" w:lineRule="atLeast"/>
        <w:jc w:val="center"/>
        <w:rPr>
          <w:rFonts w:ascii="標楷體" w:eastAsia="標楷體" w:hAnsi="標楷體"/>
          <w:b/>
          <w:color w:val="000000"/>
          <w:sz w:val="52"/>
          <w:szCs w:val="52"/>
        </w:rPr>
        <w:sectPr w:rsidR="00507246" w:rsidRPr="00507246" w:rsidSect="000F45BD">
          <w:pgSz w:w="11906" w:h="16838"/>
          <w:pgMar w:top="1440" w:right="1440" w:bottom="1440" w:left="1440" w:header="851" w:footer="907" w:gutter="0"/>
          <w:cols w:space="425"/>
          <w:docGrid w:type="lines" w:linePitch="360"/>
        </w:sectPr>
      </w:pPr>
      <w:r w:rsidRPr="00507246">
        <w:rPr>
          <w:rFonts w:ascii="標楷體" w:eastAsia="標楷體" w:hAnsi="標楷體"/>
          <w:b/>
          <w:color w:val="000000"/>
          <w:sz w:val="52"/>
          <w:szCs w:val="52"/>
        </w:rPr>
        <w:t>中華民國</w:t>
      </w:r>
      <w:r w:rsidRPr="00507246">
        <w:rPr>
          <w:rFonts w:ascii="標楷體" w:eastAsia="標楷體" w:hAnsi="標楷體"/>
          <w:b/>
          <w:color w:val="000000"/>
          <w:sz w:val="56"/>
          <w:szCs w:val="56"/>
        </w:rPr>
        <w:t>○</w:t>
      </w:r>
      <w:r w:rsidRPr="00507246">
        <w:rPr>
          <w:rFonts w:ascii="標楷體" w:eastAsia="標楷體" w:hAnsi="標楷體"/>
          <w:b/>
          <w:color w:val="000000"/>
          <w:sz w:val="52"/>
          <w:szCs w:val="52"/>
        </w:rPr>
        <w:t>○○年○月○○日</w:t>
      </w:r>
    </w:p>
    <w:p w:rsidR="00507246" w:rsidRPr="00507246" w:rsidRDefault="00507246" w:rsidP="000F1939">
      <w:pPr>
        <w:numPr>
          <w:ilvl w:val="0"/>
          <w:numId w:val="15"/>
        </w:numPr>
        <w:spacing w:beforeLines="100" w:before="360" w:afterLines="50" w:after="180" w:line="340" w:lineRule="exact"/>
        <w:ind w:left="482" w:hanging="482"/>
        <w:rPr>
          <w:rFonts w:ascii="標楷體" w:eastAsia="標楷體" w:hAnsi="標楷體"/>
          <w:b/>
          <w:sz w:val="28"/>
          <w:szCs w:val="28"/>
        </w:rPr>
      </w:pPr>
      <w:r w:rsidRPr="00507246">
        <w:rPr>
          <w:rFonts w:ascii="標楷體" w:eastAsia="標楷體" w:hAnsi="標楷體"/>
          <w:b/>
          <w:sz w:val="28"/>
          <w:szCs w:val="28"/>
        </w:rPr>
        <w:lastRenderedPageBreak/>
        <w:t>依據</w:t>
      </w:r>
    </w:p>
    <w:p w:rsidR="00507246" w:rsidRPr="00507246" w:rsidRDefault="00507246" w:rsidP="000F1939">
      <w:pPr>
        <w:spacing w:beforeLines="100" w:before="360" w:afterLines="50" w:after="180" w:line="340" w:lineRule="exact"/>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1-1</w:t>
      </w:r>
      <w:r w:rsidRPr="00507246">
        <w:rPr>
          <w:rFonts w:ascii="標楷體" w:eastAsia="標楷體" w:hAnsi="標楷體" w:hint="eastAsia"/>
          <w:b/>
          <w:color w:val="FF0000"/>
          <w:sz w:val="32"/>
          <w:szCs w:val="32"/>
        </w:rPr>
        <w:t>&lt;附表1&gt;&lt;僅提供參考,</w:t>
      </w:r>
      <w:proofErr w:type="gramStart"/>
      <w:r w:rsidRPr="00507246">
        <w:rPr>
          <w:rFonts w:ascii="標楷體" w:eastAsia="標楷體" w:hAnsi="標楷體" w:hint="eastAsia"/>
          <w:b/>
          <w:color w:val="FF0000"/>
          <w:sz w:val="32"/>
          <w:szCs w:val="32"/>
        </w:rPr>
        <w:t>各校請自行</w:t>
      </w:r>
      <w:proofErr w:type="gramEnd"/>
      <w:r w:rsidRPr="00507246">
        <w:rPr>
          <w:rFonts w:ascii="標楷體" w:eastAsia="標楷體" w:hAnsi="標楷體" w:hint="eastAsia"/>
          <w:b/>
          <w:color w:val="FF0000"/>
          <w:sz w:val="32"/>
          <w:szCs w:val="32"/>
        </w:rPr>
        <w:t>編撰&gt;</w:t>
      </w:r>
    </w:p>
    <w:p w:rsidR="00507246" w:rsidRPr="00507246" w:rsidRDefault="00507246" w:rsidP="000F1939">
      <w:pPr>
        <w:spacing w:beforeLines="100" w:before="360" w:afterLines="50" w:after="180" w:line="340" w:lineRule="exact"/>
        <w:ind w:left="482"/>
        <w:rPr>
          <w:rFonts w:ascii="標楷體" w:eastAsia="標楷體" w:hAnsi="標楷體"/>
          <w:b/>
          <w:sz w:val="28"/>
          <w:szCs w:val="28"/>
        </w:rPr>
      </w:pPr>
      <w:r w:rsidRPr="00507246">
        <w:rPr>
          <w:rFonts w:ascii="標楷體" w:eastAsia="標楷體" w:hAnsi="標楷體" w:hint="eastAsia"/>
          <w:b/>
          <w:sz w:val="28"/>
          <w:szCs w:val="28"/>
        </w:rPr>
        <w:t>一、依據</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（一）教育部「十二年國民基本教育課程綱要總綱」。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（二）教育部國民中小學九年一貫課程綱要</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（三）國民教育階段特殊教育課程綱要總綱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（四）本校學校願景及課程目標</w:t>
      </w:r>
    </w:p>
    <w:p w:rsidR="00507246" w:rsidRPr="00507246" w:rsidRDefault="00507246" w:rsidP="000F1939">
      <w:pPr>
        <w:tabs>
          <w:tab w:val="left" w:pos="5567"/>
        </w:tabs>
        <w:spacing w:afterLines="50" w:after="180" w:line="340" w:lineRule="exact"/>
        <w:rPr>
          <w:rFonts w:ascii="標楷體" w:eastAsia="標楷體" w:hAnsi="標楷體"/>
        </w:rPr>
      </w:pPr>
      <w:r w:rsidRPr="00507246">
        <w:rPr>
          <w:rFonts w:ascii="標楷體" w:eastAsia="標楷體" w:hAnsi="標楷體" w:hint="eastAsia"/>
          <w:szCs w:val="28"/>
        </w:rPr>
        <w:t xml:space="preserve">        （五）本校10</w:t>
      </w:r>
      <w:r w:rsidR="000F45BD">
        <w:rPr>
          <w:rFonts w:ascii="標楷體" w:eastAsia="標楷體" w:hAnsi="標楷體"/>
          <w:szCs w:val="28"/>
        </w:rPr>
        <w:t>9</w:t>
      </w:r>
      <w:r w:rsidRPr="00507246">
        <w:rPr>
          <w:rFonts w:ascii="標楷體" w:eastAsia="標楷體" w:hAnsi="標楷體" w:hint="eastAsia"/>
          <w:szCs w:val="28"/>
        </w:rPr>
        <w:t>學年度行事曆</w:t>
      </w:r>
      <w:r w:rsidRPr="00507246">
        <w:rPr>
          <w:rFonts w:ascii="標楷體" w:eastAsia="標楷體" w:hAnsi="標楷體"/>
        </w:rPr>
        <w:tab/>
      </w:r>
    </w:p>
    <w:p w:rsidR="00507246" w:rsidRPr="00507246" w:rsidRDefault="00507246" w:rsidP="000F1939">
      <w:pPr>
        <w:spacing w:afterLines="50" w:after="180" w:line="340" w:lineRule="exact"/>
        <w:rPr>
          <w:rFonts w:ascii="標楷體" w:eastAsia="標楷體" w:hAnsi="標楷體"/>
          <w:b/>
        </w:rPr>
      </w:pPr>
      <w:r w:rsidRPr="00507246">
        <w:rPr>
          <w:rFonts w:ascii="標楷體" w:eastAsia="標楷體" w:hAnsi="標楷體" w:cstheme="minorBidi" w:hint="eastAsia"/>
        </w:rPr>
        <w:t xml:space="preserve">        （</w:t>
      </w:r>
      <w:r w:rsidRPr="000F45BD">
        <w:rPr>
          <w:rFonts w:ascii="標楷體" w:eastAsia="標楷體" w:hAnsi="標楷體" w:cstheme="minorBidi" w:hint="eastAsia"/>
        </w:rPr>
        <w:t>六）</w:t>
      </w:r>
      <w:r w:rsidRPr="000F45BD">
        <w:rPr>
          <w:rFonts w:ascii="標楷體" w:eastAsia="標楷體" w:hAnsi="標楷體" w:hint="eastAsia"/>
        </w:rPr>
        <w:t>○○年○○月○○日學校課程發展委員會會議決議。</w:t>
      </w:r>
    </w:p>
    <w:p w:rsidR="00507246" w:rsidRPr="00507246" w:rsidRDefault="00507246" w:rsidP="000F1939">
      <w:pPr>
        <w:spacing w:afterLines="50" w:after="180" w:line="340" w:lineRule="exact"/>
        <w:rPr>
          <w:rFonts w:ascii="標楷體" w:eastAsia="標楷體" w:hAnsi="標楷體"/>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3-1</w:t>
      </w:r>
      <w:r w:rsidRPr="00507246">
        <w:rPr>
          <w:rFonts w:ascii="標楷體" w:eastAsia="標楷體" w:hAnsi="標楷體" w:hint="eastAsia"/>
          <w:b/>
          <w:color w:val="FF0000"/>
          <w:sz w:val="32"/>
          <w:szCs w:val="32"/>
        </w:rPr>
        <w:t>&lt;附表2&gt;</w:t>
      </w:r>
    </w:p>
    <w:p w:rsidR="00507246" w:rsidRPr="00507246" w:rsidRDefault="00507246" w:rsidP="000F1939">
      <w:pPr>
        <w:numPr>
          <w:ilvl w:val="0"/>
          <w:numId w:val="15"/>
        </w:numPr>
        <w:spacing w:afterLines="50" w:after="180" w:line="340" w:lineRule="exact"/>
        <w:ind w:hanging="482"/>
        <w:rPr>
          <w:rFonts w:eastAsia="標楷體"/>
          <w:szCs w:val="28"/>
        </w:rPr>
      </w:pPr>
      <w:r w:rsidRPr="00507246">
        <w:rPr>
          <w:rFonts w:eastAsia="標楷體"/>
          <w:b/>
          <w:sz w:val="28"/>
          <w:szCs w:val="28"/>
        </w:rPr>
        <w:t>學校願景與</w:t>
      </w:r>
      <w:r w:rsidRPr="00507246">
        <w:rPr>
          <w:rFonts w:eastAsia="標楷體" w:hint="eastAsia"/>
          <w:b/>
          <w:sz w:val="28"/>
          <w:szCs w:val="28"/>
        </w:rPr>
        <w:t>學生圖像</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eastAsia="標楷體"/>
          <w:szCs w:val="28"/>
        </w:rPr>
        <w:t>學校願景</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szCs w:val="28"/>
        </w:rPr>
        <w:t>成為一所「</w:t>
      </w:r>
      <w:r w:rsidRPr="00507246">
        <w:rPr>
          <w:rFonts w:ascii="標楷體" w:eastAsia="標楷體" w:hAnsi="標楷體" w:hint="eastAsia"/>
          <w:szCs w:val="28"/>
        </w:rPr>
        <w:t>培育○○</w:t>
      </w:r>
      <w:r w:rsidRPr="00507246">
        <w:rPr>
          <w:rFonts w:ascii="標楷體" w:eastAsia="標楷體" w:hAnsi="標楷體"/>
          <w:szCs w:val="28"/>
        </w:rPr>
        <w:t>…</w:t>
      </w:r>
      <w:proofErr w:type="gramStart"/>
      <w:r w:rsidRPr="00507246">
        <w:rPr>
          <w:rFonts w:ascii="標楷體" w:eastAsia="標楷體" w:hAnsi="標楷體"/>
          <w:szCs w:val="28"/>
        </w:rPr>
        <w:t>…</w:t>
      </w:r>
      <w:proofErr w:type="gramEnd"/>
      <w:r w:rsidRPr="00507246">
        <w:rPr>
          <w:rFonts w:ascii="標楷體" w:eastAsia="標楷體" w:hAnsi="標楷體"/>
          <w:szCs w:val="28"/>
        </w:rPr>
        <w:t>……………………」</w:t>
      </w:r>
      <w:r w:rsidRPr="00507246">
        <w:rPr>
          <w:rFonts w:ascii="標楷體" w:eastAsia="標楷體" w:hAnsi="標楷體" w:hint="eastAsia"/>
          <w:szCs w:val="28"/>
        </w:rPr>
        <w:t>優質精緻的學習園地</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w:t>
      </w:r>
    </w:p>
    <w:p w:rsidR="00507246" w:rsidRPr="00507246" w:rsidRDefault="00507246" w:rsidP="000F1939">
      <w:pPr>
        <w:spacing w:afterLines="50" w:after="180" w:line="340" w:lineRule="exact"/>
        <w:ind w:leftChars="300" w:left="720"/>
        <w:rPr>
          <w:rFonts w:ascii="標楷體" w:eastAsia="標楷體" w:hAnsi="標楷體"/>
          <w:b/>
          <w:szCs w:val="28"/>
        </w:rPr>
      </w:pPr>
      <w:r w:rsidRPr="00507246">
        <w:rPr>
          <w:rFonts w:ascii="標楷體" w:eastAsia="標楷體" w:hAnsi="標楷體" w:hint="eastAsia"/>
          <w:b/>
          <w:szCs w:val="28"/>
        </w:rPr>
        <w:t>學校願景圖</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noProof/>
          <w:szCs w:val="28"/>
        </w:rPr>
        <w:drawing>
          <wp:anchor distT="0" distB="0" distL="114300" distR="114300" simplePos="0" relativeHeight="251656192" behindDoc="0" locked="0" layoutInCell="1" allowOverlap="1">
            <wp:simplePos x="0" y="0"/>
            <wp:positionH relativeFrom="margin">
              <wp:posOffset>476885</wp:posOffset>
            </wp:positionH>
            <wp:positionV relativeFrom="paragraph">
              <wp:posOffset>203835</wp:posOffset>
            </wp:positionV>
            <wp:extent cx="5486400" cy="3200400"/>
            <wp:effectExtent l="0" t="0" r="0" b="0"/>
            <wp:wrapNone/>
            <wp:docPr id="103" name="資料庫圖表 1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anchor>
        </w:drawing>
      </w: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rPr>
          <w:rFonts w:ascii="標楷體" w:eastAsia="標楷體" w:hAnsi="標楷體"/>
          <w:szCs w:val="28"/>
        </w:rPr>
      </w:pPr>
    </w:p>
    <w:p w:rsidR="00507246" w:rsidRPr="00507246" w:rsidRDefault="00507246" w:rsidP="000F1939">
      <w:pPr>
        <w:numPr>
          <w:ilvl w:val="1"/>
          <w:numId w:val="15"/>
        </w:numPr>
        <w:spacing w:afterLines="50" w:after="180" w:line="340" w:lineRule="exact"/>
        <w:ind w:left="1472"/>
        <w:rPr>
          <w:rFonts w:eastAsia="標楷體"/>
          <w:b/>
          <w:sz w:val="22"/>
          <w:szCs w:val="28"/>
        </w:rPr>
      </w:pPr>
      <w:r w:rsidRPr="00507246">
        <w:rPr>
          <w:rFonts w:eastAsia="標楷體" w:hint="eastAsia"/>
          <w:b/>
          <w:sz w:val="22"/>
          <w:szCs w:val="28"/>
        </w:rPr>
        <w:lastRenderedPageBreak/>
        <w:t>學生圖像</w:t>
      </w:r>
    </w:p>
    <w:p w:rsidR="00507246" w:rsidRPr="00507246" w:rsidRDefault="00507246" w:rsidP="000F1939">
      <w:pPr>
        <w:spacing w:afterLines="50" w:after="180" w:line="340" w:lineRule="exact"/>
        <w:ind w:left="1048"/>
        <w:rPr>
          <w:rFonts w:ascii="標楷體" w:eastAsia="標楷體" w:hAnsi="標楷體"/>
          <w:b/>
          <w:sz w:val="32"/>
          <w:szCs w:val="32"/>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&lt;附表3&gt;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b/>
          <w:sz w:val="28"/>
          <w:szCs w:val="28"/>
        </w:rPr>
        <w:t>學校</w:t>
      </w:r>
      <w:r w:rsidRPr="00507246">
        <w:rPr>
          <w:rFonts w:ascii="標楷體" w:eastAsia="標楷體" w:hAnsi="標楷體" w:hint="eastAsia"/>
          <w:b/>
          <w:sz w:val="28"/>
          <w:szCs w:val="28"/>
        </w:rPr>
        <w:t>現況與</w:t>
      </w:r>
      <w:r w:rsidRPr="00507246">
        <w:rPr>
          <w:rFonts w:eastAsia="標楷體"/>
          <w:b/>
          <w:sz w:val="28"/>
          <w:szCs w:val="28"/>
        </w:rPr>
        <w:t>背景分析</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學校</w:t>
      </w:r>
      <w:r w:rsidRPr="00507246">
        <w:rPr>
          <w:rFonts w:ascii="標楷體" w:eastAsia="標楷體" w:hAnsi="標楷體" w:hint="eastAsia"/>
          <w:szCs w:val="28"/>
        </w:rPr>
        <w:t>現況</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班級</w:t>
      </w:r>
      <w:r w:rsidRPr="00507246">
        <w:rPr>
          <w:rFonts w:ascii="標楷體" w:eastAsia="標楷體" w:hAnsi="標楷體" w:hint="eastAsia"/>
          <w:szCs w:val="28"/>
        </w:rPr>
        <w:t xml:space="preserve">數及學生數 </w:t>
      </w:r>
    </w:p>
    <w:tbl>
      <w:tblPr>
        <w:tblStyle w:val="14"/>
        <w:tblW w:w="0" w:type="auto"/>
        <w:tblInd w:w="12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40"/>
        <w:gridCol w:w="20"/>
        <w:gridCol w:w="1493"/>
        <w:gridCol w:w="1094"/>
        <w:gridCol w:w="1675"/>
        <w:gridCol w:w="1635"/>
        <w:gridCol w:w="1675"/>
      </w:tblGrid>
      <w:tr w:rsidR="00507246" w:rsidRPr="00507246" w:rsidTr="00507246">
        <w:tc>
          <w:tcPr>
            <w:tcW w:w="2253" w:type="dxa"/>
            <w:gridSpan w:val="3"/>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年級</w:t>
            </w:r>
          </w:p>
        </w:tc>
        <w:tc>
          <w:tcPr>
            <w:tcW w:w="109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班級數</w:t>
            </w:r>
          </w:p>
        </w:tc>
        <w:tc>
          <w:tcPr>
            <w:tcW w:w="3310" w:type="dxa"/>
            <w:gridSpan w:val="2"/>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675"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r>
      <w:tr w:rsidR="00507246" w:rsidRPr="00507246" w:rsidTr="00507246">
        <w:tc>
          <w:tcPr>
            <w:tcW w:w="2253" w:type="dxa"/>
            <w:gridSpan w:val="3"/>
            <w:vMerge/>
          </w:tcPr>
          <w:p w:rsidR="00507246" w:rsidRPr="00507246" w:rsidRDefault="00507246" w:rsidP="000F1939">
            <w:pPr>
              <w:spacing w:afterLines="50" w:after="180" w:line="340" w:lineRule="exact"/>
              <w:rPr>
                <w:rFonts w:ascii="標楷體" w:eastAsia="標楷體" w:hAnsi="標楷體"/>
                <w:szCs w:val="28"/>
              </w:rPr>
            </w:pPr>
          </w:p>
        </w:tc>
        <w:tc>
          <w:tcPr>
            <w:tcW w:w="1094" w:type="dxa"/>
            <w:vMerge/>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男</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女</w:t>
            </w:r>
          </w:p>
        </w:tc>
        <w:tc>
          <w:tcPr>
            <w:tcW w:w="1675" w:type="dxa"/>
            <w:vMerge/>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一年級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二年級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proofErr w:type="gramStart"/>
            <w:r w:rsidRPr="00507246">
              <w:rPr>
                <w:rFonts w:ascii="標楷體" w:eastAsia="標楷體" w:hAnsi="標楷體" w:hint="eastAsia"/>
                <w:szCs w:val="28"/>
              </w:rPr>
              <w:t>三</w:t>
            </w:r>
            <w:proofErr w:type="gramEnd"/>
            <w:r w:rsidRPr="00507246">
              <w:rPr>
                <w:rFonts w:ascii="標楷體" w:eastAsia="標楷體" w:hAnsi="標楷體" w:hint="eastAsia"/>
                <w:szCs w:val="28"/>
              </w:rPr>
              <w:t>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四年級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五年級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六年級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集中式特殊教育班</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rPr>
          <w:trHeight w:val="595"/>
        </w:trPr>
        <w:tc>
          <w:tcPr>
            <w:tcW w:w="740" w:type="dxa"/>
            <w:vMerge w:val="restart"/>
            <w:tcBorders>
              <w:top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分散式資源班</w:t>
            </w:r>
          </w:p>
        </w:tc>
        <w:tc>
          <w:tcPr>
            <w:tcW w:w="1513" w:type="dxa"/>
            <w:gridSpan w:val="2"/>
            <w:tcBorders>
              <w:top w:val="single" w:sz="4" w:space="0" w:color="auto"/>
              <w:left w:val="single" w:sz="4" w:space="0" w:color="auto"/>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身心障礙</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rPr>
          <w:trHeight w:val="595"/>
        </w:trPr>
        <w:tc>
          <w:tcPr>
            <w:tcW w:w="740" w:type="dxa"/>
            <w:vMerge/>
            <w:tcBorders>
              <w:bottom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513" w:type="dxa"/>
            <w:gridSpan w:val="2"/>
            <w:tcBorders>
              <w:top w:val="single" w:sz="4" w:space="0" w:color="auto"/>
              <w:left w:val="single" w:sz="4" w:space="0" w:color="auto"/>
              <w:bottom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資賦優異</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c>
          <w:tcPr>
            <w:tcW w:w="2253" w:type="dxa"/>
            <w:gridSpan w:val="3"/>
            <w:tcBorders>
              <w:top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巡迴輔導</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3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c>
          <w:tcPr>
            <w:tcW w:w="1675" w:type="dxa"/>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 )</w:t>
            </w:r>
          </w:p>
        </w:tc>
      </w:tr>
      <w:tr w:rsidR="00507246" w:rsidRPr="00507246" w:rsidTr="00507246">
        <w:tc>
          <w:tcPr>
            <w:tcW w:w="760" w:type="dxa"/>
            <w:gridSpan w:val="2"/>
            <w:vMerge w:val="restart"/>
            <w:tcBorders>
              <w:top w:val="single" w:sz="4" w:space="0" w:color="auto"/>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藝術才能班</w:t>
            </w: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美術</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音樂</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bottom w:val="nil"/>
              <w:righ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p>
        </w:tc>
        <w:tc>
          <w:tcPr>
            <w:tcW w:w="1493" w:type="dxa"/>
            <w:tcBorders>
              <w:top w:val="single" w:sz="4" w:space="0" w:color="auto"/>
              <w:left w:val="single" w:sz="4" w:space="0" w:color="auto"/>
            </w:tcBorders>
          </w:tcPr>
          <w:p w:rsidR="00507246" w:rsidRPr="000F45BD" w:rsidRDefault="00507246" w:rsidP="000F1939">
            <w:pPr>
              <w:spacing w:afterLines="50" w:after="180" w:line="340" w:lineRule="exact"/>
              <w:jc w:val="center"/>
              <w:rPr>
                <w:rFonts w:ascii="標楷體" w:eastAsia="標楷體" w:hAnsi="標楷體"/>
                <w:szCs w:val="28"/>
              </w:rPr>
            </w:pPr>
            <w:r w:rsidRPr="000F45BD">
              <w:rPr>
                <w:rFonts w:ascii="標楷體" w:eastAsia="標楷體" w:hAnsi="標楷體" w:hint="eastAsia"/>
                <w:szCs w:val="28"/>
              </w:rPr>
              <w:t>舞蹈</w:t>
            </w:r>
          </w:p>
        </w:tc>
        <w:tc>
          <w:tcPr>
            <w:tcW w:w="1094"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c>
          <w:tcPr>
            <w:tcW w:w="1635" w:type="dxa"/>
          </w:tcPr>
          <w:p w:rsidR="00507246" w:rsidRPr="000F45BD" w:rsidRDefault="00507246" w:rsidP="000F1939">
            <w:pPr>
              <w:spacing w:afterLines="50" w:after="180" w:line="340" w:lineRule="exact"/>
              <w:rPr>
                <w:rFonts w:ascii="標楷體" w:eastAsia="標楷體" w:hAnsi="標楷體"/>
                <w:szCs w:val="28"/>
              </w:rPr>
            </w:pPr>
          </w:p>
        </w:tc>
        <w:tc>
          <w:tcPr>
            <w:tcW w:w="1675" w:type="dxa"/>
          </w:tcPr>
          <w:p w:rsidR="00507246" w:rsidRPr="000F45BD"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bl>
    <w:p w:rsidR="00507246" w:rsidRPr="000F45BD" w:rsidRDefault="00507246" w:rsidP="00507246">
      <w:pPr>
        <w:spacing w:line="340" w:lineRule="exact"/>
        <w:ind w:left="1276"/>
        <w:jc w:val="both"/>
        <w:rPr>
          <w:rFonts w:ascii="標楷體" w:eastAsia="標楷體" w:hAnsi="標楷體"/>
          <w:szCs w:val="28"/>
        </w:rPr>
      </w:pPr>
      <w:r w:rsidRPr="000F45BD">
        <w:rPr>
          <w:rFonts w:ascii="標楷體" w:eastAsia="標楷體" w:hAnsi="標楷體" w:hint="eastAsia"/>
          <w:szCs w:val="28"/>
        </w:rPr>
        <w:t>備註：</w:t>
      </w:r>
    </w:p>
    <w:p w:rsidR="00507246" w:rsidRPr="000F45BD" w:rsidRDefault="00507246" w:rsidP="00F569C1">
      <w:pPr>
        <w:numPr>
          <w:ilvl w:val="3"/>
          <w:numId w:val="15"/>
        </w:numPr>
        <w:spacing w:line="340" w:lineRule="exact"/>
        <w:jc w:val="both"/>
        <w:rPr>
          <w:rFonts w:ascii="標楷體" w:eastAsia="標楷體" w:hAnsi="標楷體"/>
          <w:szCs w:val="28"/>
        </w:rPr>
      </w:pPr>
      <w:r w:rsidRPr="000F45BD">
        <w:rPr>
          <w:rFonts w:ascii="標楷體" w:eastAsia="標楷體" w:hAnsi="標楷體" w:hint="eastAsia"/>
          <w:szCs w:val="28"/>
        </w:rPr>
        <w:t>分散式資源班學生人數含在普通班級人數中，故不重複計算。請列出服務之人數並以( )標</w:t>
      </w:r>
      <w:proofErr w:type="gramStart"/>
      <w:r w:rsidRPr="000F45BD">
        <w:rPr>
          <w:rFonts w:ascii="標楷體" w:eastAsia="標楷體" w:hAnsi="標楷體" w:hint="eastAsia"/>
          <w:szCs w:val="28"/>
        </w:rPr>
        <w:t>註</w:t>
      </w:r>
      <w:proofErr w:type="gramEnd"/>
      <w:r w:rsidRPr="000F45BD">
        <w:rPr>
          <w:rFonts w:ascii="標楷體" w:eastAsia="標楷體" w:hAnsi="標楷體" w:hint="eastAsia"/>
          <w:szCs w:val="28"/>
        </w:rPr>
        <w:t>。</w:t>
      </w:r>
    </w:p>
    <w:p w:rsidR="00507246" w:rsidRPr="000F45BD" w:rsidRDefault="00507246" w:rsidP="00F569C1">
      <w:pPr>
        <w:numPr>
          <w:ilvl w:val="3"/>
          <w:numId w:val="15"/>
        </w:numPr>
        <w:spacing w:line="340" w:lineRule="exact"/>
        <w:jc w:val="both"/>
        <w:rPr>
          <w:rFonts w:ascii="標楷體" w:eastAsia="標楷體" w:hAnsi="標楷體"/>
          <w:szCs w:val="28"/>
        </w:rPr>
      </w:pPr>
      <w:r w:rsidRPr="000F45BD">
        <w:rPr>
          <w:rFonts w:ascii="標楷體" w:eastAsia="標楷體" w:hAnsi="標楷體" w:hint="eastAsia"/>
          <w:szCs w:val="28"/>
        </w:rPr>
        <w:t>巡迴輔導班之學生隸屬其就讀學校之普通班，故僅列出本校接受巡迴輔導人數並以( )標</w:t>
      </w:r>
      <w:proofErr w:type="gramStart"/>
      <w:r w:rsidRPr="000F45BD">
        <w:rPr>
          <w:rFonts w:ascii="標楷體" w:eastAsia="標楷體" w:hAnsi="標楷體" w:hint="eastAsia"/>
          <w:szCs w:val="28"/>
        </w:rPr>
        <w:t>註</w:t>
      </w:r>
      <w:proofErr w:type="gramEnd"/>
      <w:r w:rsidRPr="000F45BD">
        <w:rPr>
          <w:rFonts w:ascii="標楷體" w:eastAsia="標楷體" w:hAnsi="標楷體" w:hint="eastAsia"/>
          <w:szCs w:val="28"/>
        </w:rPr>
        <w:t>。</w:t>
      </w:r>
    </w:p>
    <w:p w:rsidR="00507246" w:rsidRPr="00507246" w:rsidRDefault="00507246" w:rsidP="000F1939">
      <w:pPr>
        <w:spacing w:afterLines="50" w:after="180" w:line="340" w:lineRule="exact"/>
        <w:ind w:left="1276"/>
        <w:jc w:val="both"/>
        <w:rPr>
          <w:rFonts w:ascii="標楷體" w:eastAsia="標楷體" w:hAnsi="標楷體"/>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全校教職員工編制數</w:t>
      </w:r>
    </w:p>
    <w:tbl>
      <w:tblPr>
        <w:tblW w:w="97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507246" w:rsidRPr="00507246" w:rsidTr="00507246">
        <w:trPr>
          <w:trHeight w:val="441"/>
        </w:trPr>
        <w:tc>
          <w:tcPr>
            <w:tcW w:w="978" w:type="dxa"/>
            <w:tcBorders>
              <w:top w:val="single" w:sz="12"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教職員</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教師</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專任輔導教師</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職員</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專任教練</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校警</w:t>
            </w:r>
          </w:p>
        </w:tc>
        <w:tc>
          <w:tcPr>
            <w:tcW w:w="1247" w:type="dxa"/>
            <w:tcBorders>
              <w:top w:val="single" w:sz="12" w:space="0" w:color="auto"/>
              <w:left w:val="single" w:sz="4" w:space="0" w:color="auto"/>
              <w:bottom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技工友</w:t>
            </w:r>
          </w:p>
        </w:tc>
        <w:tc>
          <w:tcPr>
            <w:tcW w:w="1247" w:type="dxa"/>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總計</w:t>
            </w:r>
          </w:p>
        </w:tc>
      </w:tr>
      <w:tr w:rsidR="00507246" w:rsidRPr="00507246" w:rsidTr="00507246">
        <w:trPr>
          <w:trHeight w:val="827"/>
        </w:trPr>
        <w:tc>
          <w:tcPr>
            <w:tcW w:w="978" w:type="dxa"/>
            <w:tcBorders>
              <w:top w:val="single" w:sz="4" w:space="0" w:color="auto"/>
              <w:bottom w:val="single" w:sz="12" w:space="0" w:color="auto"/>
              <w:right w:val="single" w:sz="4" w:space="0" w:color="auto"/>
            </w:tcBorders>
            <w:shd w:val="clear" w:color="auto" w:fill="auto"/>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jc w:val="both"/>
              <w:rPr>
                <w:rFonts w:ascii="標楷體" w:eastAsia="標楷體" w:hAnsi="標楷體"/>
                <w:szCs w:val="28"/>
              </w:rPr>
            </w:pPr>
            <w:r w:rsidRPr="00507246">
              <w:rPr>
                <w:rFonts w:ascii="標楷體" w:eastAsia="標楷體" w:hAnsi="標楷體" w:hint="eastAsia"/>
                <w:sz w:val="20"/>
                <w:szCs w:val="28"/>
              </w:rPr>
              <w:t>(含特殊教育及特殊類型班級教師)</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shd w:val="clear" w:color="auto" w:fill="auto"/>
          </w:tcPr>
          <w:p w:rsidR="00507246" w:rsidRPr="00507246" w:rsidRDefault="00507246" w:rsidP="00507246">
            <w:pPr>
              <w:snapToGrid w:val="0"/>
              <w:rPr>
                <w:rFonts w:ascii="標楷體" w:eastAsia="標楷體" w:hAnsi="標楷體"/>
                <w:szCs w:val="28"/>
              </w:rPr>
            </w:pPr>
          </w:p>
        </w:tc>
      </w:tr>
    </w:tbl>
    <w:p w:rsidR="00507246" w:rsidRPr="00507246" w:rsidRDefault="00507246" w:rsidP="000F1939">
      <w:pPr>
        <w:spacing w:afterLines="50" w:after="180" w:line="340" w:lineRule="exact"/>
        <w:ind w:left="1276"/>
        <w:rPr>
          <w:rFonts w:ascii="標楷體" w:eastAsia="標楷體" w:hAnsi="標楷體"/>
          <w:szCs w:val="28"/>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特殊教育教師人數</w:t>
      </w:r>
    </w:p>
    <w:tbl>
      <w:tblPr>
        <w:tblStyle w:val="14"/>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64"/>
        <w:gridCol w:w="1198"/>
        <w:gridCol w:w="1169"/>
        <w:gridCol w:w="1170"/>
        <w:gridCol w:w="1169"/>
        <w:gridCol w:w="1170"/>
        <w:gridCol w:w="992"/>
        <w:gridCol w:w="1134"/>
        <w:gridCol w:w="826"/>
      </w:tblGrid>
      <w:tr w:rsidR="00507246" w:rsidRPr="00507246" w:rsidTr="00507246">
        <w:tc>
          <w:tcPr>
            <w:tcW w:w="76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w:t>
            </w:r>
          </w:p>
        </w:tc>
        <w:tc>
          <w:tcPr>
            <w:tcW w:w="1198"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hd w:val="pct15" w:color="auto" w:fill="FFFFFF"/>
              </w:rPr>
              <w:t>代(理)課教師</w:t>
            </w:r>
          </w:p>
        </w:tc>
        <w:tc>
          <w:tcPr>
            <w:tcW w:w="992"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教師助理員</w:t>
            </w:r>
          </w:p>
        </w:tc>
        <w:tc>
          <w:tcPr>
            <w:tcW w:w="113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特教巡迴教師</w:t>
            </w:r>
          </w:p>
        </w:tc>
        <w:tc>
          <w:tcPr>
            <w:tcW w:w="826"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總計</w:t>
            </w:r>
          </w:p>
        </w:tc>
      </w:tr>
      <w:tr w:rsidR="00507246" w:rsidRPr="00507246" w:rsidTr="00507246">
        <w:tc>
          <w:tcPr>
            <w:tcW w:w="764"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98"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992"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34"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r w:rsidR="00507246" w:rsidRPr="00507246" w:rsidTr="00507246">
        <w:tc>
          <w:tcPr>
            <w:tcW w:w="764"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人數</w:t>
            </w:r>
          </w:p>
        </w:tc>
        <w:tc>
          <w:tcPr>
            <w:tcW w:w="1198"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992"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 w:val="20"/>
                <w:szCs w:val="28"/>
              </w:rPr>
              <w:t>(</w:t>
            </w:r>
            <w:proofErr w:type="gramStart"/>
            <w:r w:rsidRPr="00507246">
              <w:rPr>
                <w:rFonts w:ascii="標楷體" w:eastAsia="標楷體" w:hAnsi="標楷體" w:hint="eastAsia"/>
                <w:sz w:val="20"/>
                <w:szCs w:val="28"/>
              </w:rPr>
              <w:t>含專</w:t>
            </w:r>
            <w:proofErr w:type="gramEnd"/>
            <w:r w:rsidRPr="00507246">
              <w:rPr>
                <w:rFonts w:ascii="標楷體" w:eastAsia="標楷體" w:hAnsi="標楷體" w:hint="eastAsia"/>
                <w:sz w:val="20"/>
                <w:szCs w:val="28"/>
              </w:rPr>
              <w:t>、兼任)</w:t>
            </w:r>
          </w:p>
        </w:tc>
        <w:tc>
          <w:tcPr>
            <w:tcW w:w="1134"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bl>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2-2</w:t>
      </w:r>
      <w:r w:rsidRPr="00507246">
        <w:rPr>
          <w:rFonts w:ascii="標楷體" w:eastAsia="標楷體" w:hAnsi="標楷體" w:hint="eastAsia"/>
          <w:b/>
          <w:color w:val="FF0000"/>
          <w:sz w:val="32"/>
          <w:szCs w:val="32"/>
        </w:rPr>
        <w:t>&lt;附表4&gt;</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背景</w:t>
      </w:r>
      <w:r w:rsidRPr="00507246">
        <w:rPr>
          <w:rFonts w:eastAsia="標楷體"/>
          <w:szCs w:val="28"/>
        </w:rPr>
        <w:t>分析</w:t>
      </w:r>
      <w:r w:rsidRPr="00507246">
        <w:rPr>
          <w:rFonts w:eastAsia="標楷體" w:hint="eastAsia"/>
          <w:szCs w:val="28"/>
          <w:shd w:val="pct15" w:color="auto" w:fill="FFFFFF"/>
        </w:rPr>
        <w:t>(</w:t>
      </w:r>
      <w:r w:rsidRPr="00507246">
        <w:rPr>
          <w:rFonts w:eastAsia="標楷體" w:hint="eastAsia"/>
          <w:szCs w:val="28"/>
          <w:shd w:val="pct15" w:color="auto" w:fill="FFFFFF"/>
        </w:rPr>
        <w:t>依據學校現有之</w:t>
      </w:r>
      <w:proofErr w:type="gramStart"/>
      <w:r w:rsidRPr="00507246">
        <w:rPr>
          <w:rFonts w:eastAsia="標楷體"/>
          <w:szCs w:val="28"/>
          <w:shd w:val="pct15" w:color="auto" w:fill="FFFFFF"/>
        </w:rPr>
        <w:t>體例敘寫</w:t>
      </w:r>
      <w:proofErr w:type="gramEnd"/>
      <w:r w:rsidRPr="00507246">
        <w:rPr>
          <w:rFonts w:eastAsia="標楷體"/>
          <w:szCs w:val="28"/>
          <w:shd w:val="pct15" w:color="auto" w:fill="FFFFFF"/>
        </w:rPr>
        <w:t>，</w:t>
      </w:r>
      <w:r w:rsidRPr="00507246">
        <w:rPr>
          <w:rFonts w:eastAsia="標楷體" w:hint="eastAsia"/>
          <w:szCs w:val="28"/>
          <w:shd w:val="pct15" w:color="auto" w:fill="FFFFFF"/>
        </w:rPr>
        <w:t>惟需</w:t>
      </w:r>
      <w:r w:rsidRPr="00507246">
        <w:rPr>
          <w:rFonts w:eastAsia="標楷體"/>
          <w:szCs w:val="28"/>
          <w:shd w:val="pct15" w:color="auto" w:fill="FFFFFF"/>
        </w:rPr>
        <w:t>將特殊教育及特殊類型班級之</w:t>
      </w:r>
      <w:r w:rsidRPr="00507246">
        <w:rPr>
          <w:rFonts w:eastAsia="標楷體" w:hint="eastAsia"/>
          <w:szCs w:val="28"/>
          <w:shd w:val="pct15" w:color="auto" w:fill="FFFFFF"/>
        </w:rPr>
        <w:t>相關</w:t>
      </w:r>
      <w:r w:rsidRPr="00507246">
        <w:rPr>
          <w:rFonts w:eastAsia="標楷體"/>
          <w:szCs w:val="28"/>
          <w:shd w:val="pct15" w:color="auto" w:fill="FFFFFF"/>
        </w:rPr>
        <w:t>內容</w:t>
      </w:r>
      <w:r w:rsidRPr="00507246">
        <w:rPr>
          <w:rFonts w:eastAsia="標楷體" w:hint="eastAsia"/>
          <w:szCs w:val="28"/>
          <w:shd w:val="pct15" w:color="auto" w:fill="FFFFFF"/>
        </w:rPr>
        <w:t>納入</w:t>
      </w:r>
      <w:r w:rsidRPr="00507246">
        <w:rPr>
          <w:rFonts w:eastAsia="標楷體"/>
          <w:szCs w:val="28"/>
          <w:shd w:val="pct15" w:color="auto" w:fill="FFFFFF"/>
        </w:rPr>
        <w:t>各</w:t>
      </w:r>
      <w:r w:rsidRPr="00507246">
        <w:rPr>
          <w:rFonts w:eastAsia="標楷體" w:hint="eastAsia"/>
          <w:szCs w:val="28"/>
          <w:shd w:val="pct15" w:color="auto" w:fill="FFFFFF"/>
        </w:rPr>
        <w:t>向</w:t>
      </w:r>
      <w:r w:rsidRPr="00507246">
        <w:rPr>
          <w:rFonts w:eastAsia="標楷體"/>
          <w:szCs w:val="28"/>
          <w:shd w:val="pct15" w:color="auto" w:fill="FFFFFF"/>
        </w:rPr>
        <w:t>度中分析</w:t>
      </w:r>
      <w:r w:rsidRPr="00507246">
        <w:rPr>
          <w:rFonts w:eastAsia="標楷體"/>
          <w:szCs w:val="28"/>
          <w:shd w:val="pct15" w:color="auto" w:fill="FFFFFF"/>
        </w:rPr>
        <w:t>)</w:t>
      </w:r>
    </w:p>
    <w:tbl>
      <w:tblPr>
        <w:tblW w:w="97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507246" w:rsidRPr="00507246" w:rsidTr="00507246">
        <w:trPr>
          <w:trHeight w:val="597"/>
          <w:tblHeader/>
        </w:trPr>
        <w:tc>
          <w:tcPr>
            <w:tcW w:w="9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向度</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優勢（</w:t>
            </w:r>
            <w:r w:rsidRPr="00507246">
              <w:rPr>
                <w:rFonts w:eastAsia="標楷體"/>
                <w:kern w:val="0"/>
              </w:rPr>
              <w:t>S</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劣勢（</w:t>
            </w:r>
            <w:r w:rsidRPr="00507246">
              <w:rPr>
                <w:rFonts w:eastAsia="標楷體"/>
                <w:kern w:val="0"/>
              </w:rPr>
              <w:t>W</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契機（</w:t>
            </w:r>
            <w:r w:rsidRPr="00507246">
              <w:rPr>
                <w:rFonts w:eastAsia="標楷體"/>
                <w:kern w:val="0"/>
              </w:rPr>
              <w:t>O</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危機（</w:t>
            </w:r>
            <w:r w:rsidRPr="00507246">
              <w:rPr>
                <w:rFonts w:eastAsia="標楷體"/>
                <w:kern w:val="0"/>
              </w:rPr>
              <w:t>T</w:t>
            </w:r>
            <w:r w:rsidRPr="00507246">
              <w:rPr>
                <w:rFonts w:ascii="標楷體" w:eastAsia="標楷體" w:hAnsi="標楷體" w:hint="eastAsia"/>
                <w:kern w:val="0"/>
              </w:rPr>
              <w:t>）</w:t>
            </w:r>
          </w:p>
        </w:tc>
        <w:tc>
          <w:tcPr>
            <w:tcW w:w="1763" w:type="dxa"/>
            <w:shd w:val="clear" w:color="auto" w:fill="D9D9D9"/>
            <w:vAlign w:val="center"/>
          </w:tcPr>
          <w:p w:rsidR="00507246" w:rsidRPr="00507246" w:rsidRDefault="00507246" w:rsidP="00507246">
            <w:pPr>
              <w:adjustRightInd w:val="0"/>
              <w:snapToGrid w:val="0"/>
              <w:spacing w:line="240" w:lineRule="atLeast"/>
              <w:jc w:val="center"/>
              <w:rPr>
                <w:rFonts w:ascii="標楷體" w:eastAsia="標楷體" w:hAnsi="標楷體"/>
              </w:rPr>
            </w:pPr>
            <w:r w:rsidRPr="00507246">
              <w:rPr>
                <w:rFonts w:ascii="標楷體" w:eastAsia="標楷體" w:hAnsi="標楷體" w:hint="eastAsia"/>
              </w:rPr>
              <w:t>策略（</w:t>
            </w:r>
            <w:r w:rsidRPr="00507246">
              <w:rPr>
                <w:rFonts w:eastAsia="標楷體"/>
              </w:rPr>
              <w:t>S</w:t>
            </w:r>
            <w:r w:rsidRPr="00507246">
              <w:rPr>
                <w:rFonts w:ascii="標楷體" w:eastAsia="標楷體" w:hAnsi="標楷體" w:hint="eastAsia"/>
              </w:rPr>
              <w:t>）</w:t>
            </w: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地理</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環境</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學校</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規模</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行政組織與運作</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教學</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設備</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lastRenderedPageBreak/>
              <w:t>師資</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陣容</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學生</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家長</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參與</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社區</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資源</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其他</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bl>
    <w:p w:rsidR="00507246" w:rsidRPr="00507246" w:rsidRDefault="00507246" w:rsidP="000F1939">
      <w:pPr>
        <w:spacing w:afterLines="50" w:after="180" w:line="340" w:lineRule="exact"/>
        <w:rPr>
          <w:rFonts w:ascii="標楷體" w:eastAsia="標楷體" w:hAnsi="標楷體"/>
          <w:b/>
          <w:color w:val="FF0000"/>
          <w:sz w:val="32"/>
          <w:szCs w:val="32"/>
        </w:rPr>
      </w:pPr>
    </w:p>
    <w:p w:rsidR="00507246" w:rsidRPr="00507246" w:rsidRDefault="00507246" w:rsidP="000F1939">
      <w:pPr>
        <w:spacing w:afterLines="50" w:after="180" w:line="340" w:lineRule="exact"/>
        <w:rPr>
          <w:rFonts w:eastAsia="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3-2</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5</w:t>
      </w:r>
      <w:r w:rsidRPr="00507246">
        <w:rPr>
          <w:rFonts w:ascii="標楷體" w:eastAsia="標楷體" w:hAnsi="標楷體" w:hint="eastAsia"/>
          <w:b/>
          <w:color w:val="FF0000"/>
          <w:sz w:val="32"/>
          <w:szCs w:val="32"/>
        </w:rPr>
        <w:t>&gt;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hint="eastAsia"/>
          <w:b/>
          <w:sz w:val="28"/>
          <w:szCs w:val="28"/>
        </w:rPr>
        <w:t>學校課程目標與特色</w:t>
      </w:r>
    </w:p>
    <w:p w:rsidR="00507246" w:rsidRPr="00507246" w:rsidRDefault="00507246" w:rsidP="000F1939">
      <w:pPr>
        <w:numPr>
          <w:ilvl w:val="1"/>
          <w:numId w:val="17"/>
        </w:numPr>
        <w:spacing w:afterLines="50" w:after="180" w:line="340" w:lineRule="exact"/>
        <w:rPr>
          <w:rFonts w:eastAsia="標楷體"/>
          <w:szCs w:val="28"/>
        </w:rPr>
      </w:pPr>
      <w:r w:rsidRPr="00507246">
        <w:rPr>
          <w:rFonts w:eastAsia="標楷體" w:hint="eastAsia"/>
          <w:szCs w:val="28"/>
        </w:rPr>
        <w:t>學校課程目標</w:t>
      </w:r>
      <w:r w:rsidRPr="00507246">
        <w:rPr>
          <w:rFonts w:eastAsia="標楷體" w:hint="eastAsia"/>
          <w:i/>
          <w:szCs w:val="28"/>
        </w:rPr>
        <w:t>[</w:t>
      </w:r>
      <w:r w:rsidRPr="00507246">
        <w:rPr>
          <w:rFonts w:ascii="標楷體" w:eastAsia="標楷體" w:hAnsi="標楷體" w:cs="Arial" w:hint="eastAsia"/>
          <w:i/>
        </w:rPr>
        <w:t>可</w:t>
      </w:r>
      <w:proofErr w:type="gramStart"/>
      <w:r w:rsidRPr="00507246">
        <w:rPr>
          <w:rFonts w:ascii="標楷體" w:eastAsia="標楷體" w:hAnsi="標楷體" w:cs="Arial" w:hint="eastAsia"/>
          <w:i/>
        </w:rPr>
        <w:t>參照課綱課程</w:t>
      </w:r>
      <w:proofErr w:type="gramEnd"/>
      <w:r w:rsidRPr="00507246">
        <w:rPr>
          <w:rFonts w:ascii="標楷體" w:eastAsia="標楷體" w:hAnsi="標楷體" w:cs="Arial" w:hint="eastAsia"/>
          <w:i/>
        </w:rPr>
        <w:t>目標撰寫，並加上學校特色</w:t>
      </w:r>
      <w:r w:rsidRPr="00507246">
        <w:rPr>
          <w:rFonts w:eastAsia="標楷體" w:hint="eastAsia"/>
          <w:i/>
          <w:szCs w:val="28"/>
        </w:rPr>
        <w:t>]</w:t>
      </w:r>
    </w:p>
    <w:p w:rsidR="00507246" w:rsidRPr="00507246" w:rsidRDefault="00507246" w:rsidP="000F1939">
      <w:pPr>
        <w:numPr>
          <w:ilvl w:val="1"/>
          <w:numId w:val="17"/>
        </w:numPr>
        <w:spacing w:afterLines="50" w:after="180" w:line="340" w:lineRule="exact"/>
        <w:rPr>
          <w:rFonts w:ascii="標楷體" w:eastAsia="標楷體" w:hAnsi="標楷體"/>
          <w:i/>
          <w:szCs w:val="28"/>
        </w:rPr>
      </w:pPr>
      <w:r w:rsidRPr="00507246">
        <w:rPr>
          <w:rFonts w:eastAsia="標楷體" w:hint="eastAsia"/>
          <w:szCs w:val="28"/>
        </w:rPr>
        <w:t>為追求學校願景與目標的達成，經全體教師</w:t>
      </w:r>
      <w:r w:rsidRPr="00507246">
        <w:rPr>
          <w:rFonts w:eastAsia="標楷體"/>
          <w:szCs w:val="28"/>
        </w:rPr>
        <w:t>…</w:t>
      </w:r>
      <w:proofErr w:type="gramStart"/>
      <w:r w:rsidRPr="00507246">
        <w:rPr>
          <w:rFonts w:eastAsia="標楷體"/>
          <w:szCs w:val="28"/>
        </w:rPr>
        <w:t>…</w:t>
      </w:r>
      <w:proofErr w:type="gramEnd"/>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課程主題：跨領域統整課程活動名稱</w:t>
      </w: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標楷體" w:eastAsia="標楷體" w:hAnsi="標楷體" w:cs="新細明體" w:hint="eastAsia"/>
          <w:kern w:val="0"/>
        </w:rPr>
        <w:t>統整課程架構：</w:t>
      </w:r>
      <w:r w:rsidRPr="00507246">
        <w:rPr>
          <w:rFonts w:ascii="標楷體" w:eastAsia="標楷體" w:hAnsi="標楷體" w:cs="新細明體"/>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3"/>
          <w:numId w:val="16"/>
        </w:numPr>
        <w:spacing w:line="340" w:lineRule="exact"/>
        <w:rPr>
          <w:rFonts w:ascii="標楷體" w:eastAsia="標楷體" w:hAnsi="標楷體" w:cs="新細明體"/>
          <w:kern w:val="0"/>
        </w:rPr>
      </w:pP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0F1939">
      <w:pPr>
        <w:numPr>
          <w:ilvl w:val="2"/>
          <w:numId w:val="17"/>
        </w:numPr>
        <w:tabs>
          <w:tab w:val="num" w:pos="2127"/>
        </w:tabs>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閱讀:</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shd w:val="pct15" w:color="auto" w:fill="FFFFFF"/>
        </w:rPr>
      </w:pPr>
      <w:r w:rsidRPr="00507246">
        <w:rPr>
          <w:rFonts w:ascii="標楷體" w:eastAsia="標楷體" w:hAnsi="標楷體" w:cs="新細明體" w:hint="eastAsia"/>
          <w:kern w:val="0"/>
          <w:shd w:val="pct15" w:color="auto" w:fill="FFFFFF"/>
        </w:rPr>
        <w:t>特殊教育:</w:t>
      </w:r>
    </w:p>
    <w:p w:rsidR="00507246" w:rsidRPr="00507246" w:rsidRDefault="00507246" w:rsidP="00F569C1">
      <w:pPr>
        <w:numPr>
          <w:ilvl w:val="3"/>
          <w:numId w:val="18"/>
        </w:numPr>
        <w:spacing w:line="340" w:lineRule="exact"/>
        <w:rPr>
          <w:rFonts w:ascii="標楷體" w:eastAsia="標楷體" w:hAnsi="標楷體" w:cs="新細明體"/>
          <w:kern w:val="0"/>
        </w:rPr>
      </w:pPr>
      <w:r w:rsidRPr="00507246">
        <w:rPr>
          <w:rFonts w:ascii="標楷體" w:eastAsia="標楷體" w:hAnsi="標楷體" w:cs="新細明體"/>
          <w:kern w:val="0"/>
        </w:rPr>
        <w:t>…</w:t>
      </w:r>
      <w:r w:rsidRPr="00507246">
        <w:rPr>
          <w:rFonts w:ascii="Songti TC Bold" w:eastAsia="Songti TC Bold" w:hAnsi="Songti TC Bold" w:cs="Songti TC Bold" w:hint="eastAsia"/>
          <w:kern w:val="0"/>
        </w:rPr>
        <w:t>⋯⋯⋯</w:t>
      </w:r>
    </w:p>
    <w:p w:rsidR="00507246" w:rsidRPr="00507246" w:rsidRDefault="00507246" w:rsidP="00F569C1">
      <w:pPr>
        <w:numPr>
          <w:ilvl w:val="3"/>
          <w:numId w:val="18"/>
        </w:numPr>
        <w:spacing w:line="340" w:lineRule="exact"/>
        <w:rPr>
          <w:rFonts w:ascii="標楷體" w:eastAsia="標楷體" w:hAnsi="標楷體" w:cs="新細明體"/>
          <w:kern w:val="0"/>
        </w:rPr>
      </w:pPr>
    </w:p>
    <w:p w:rsidR="00507246" w:rsidRPr="00507246" w:rsidRDefault="00507246" w:rsidP="00507246">
      <w:pPr>
        <w:spacing w:line="400" w:lineRule="exact"/>
        <w:jc w:val="both"/>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*4-1</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附表6&gt;</w:t>
      </w:r>
    </w:p>
    <w:p w:rsidR="00507246" w:rsidRPr="00507246" w:rsidRDefault="00507246" w:rsidP="00507246">
      <w:pPr>
        <w:spacing w:line="400" w:lineRule="exact"/>
        <w:rPr>
          <w:rFonts w:ascii="標楷體" w:eastAsia="標楷體" w:hAnsi="標楷體"/>
          <w:b/>
          <w:sz w:val="28"/>
          <w:szCs w:val="28"/>
        </w:rPr>
      </w:pPr>
      <w:r w:rsidRPr="00507246">
        <w:rPr>
          <w:rFonts w:ascii="標楷體" w:eastAsia="標楷體" w:hAnsi="標楷體" w:hint="eastAsia"/>
          <w:b/>
          <w:sz w:val="28"/>
          <w:szCs w:val="28"/>
        </w:rPr>
        <w:t>桃園市○○區○○國民小學10</w:t>
      </w:r>
      <w:r w:rsidR="00575238">
        <w:rPr>
          <w:rFonts w:ascii="標楷體" w:eastAsia="標楷體" w:hAnsi="標楷體"/>
          <w:b/>
          <w:sz w:val="28"/>
          <w:szCs w:val="28"/>
        </w:rPr>
        <w:t>9</w:t>
      </w:r>
      <w:r w:rsidRPr="00507246">
        <w:rPr>
          <w:rFonts w:ascii="標楷體" w:eastAsia="標楷體" w:hAnsi="標楷體" w:hint="eastAsia"/>
          <w:b/>
          <w:sz w:val="28"/>
          <w:szCs w:val="28"/>
        </w:rPr>
        <w:t>學年度學校作息時間表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時   間</w:t>
            </w:r>
          </w:p>
        </w:tc>
        <w:tc>
          <w:tcPr>
            <w:tcW w:w="3120" w:type="dxa"/>
            <w:tcBorders>
              <w:top w:val="single" w:sz="12" w:space="0" w:color="auto"/>
              <w:left w:val="single" w:sz="4"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活 動 內 容</w:t>
            </w:r>
          </w:p>
        </w:tc>
        <w:tc>
          <w:tcPr>
            <w:tcW w:w="1613" w:type="dxa"/>
            <w:tcBorders>
              <w:top w:val="single" w:sz="12" w:space="0" w:color="auto"/>
              <w:left w:val="single" w:sz="4" w:space="0" w:color="auto"/>
              <w:bottom w:val="single" w:sz="4" w:space="0" w:color="auto"/>
              <w:right w:val="single" w:sz="12"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 xml:space="preserve">備 </w:t>
            </w:r>
            <w:proofErr w:type="gramStart"/>
            <w:r w:rsidRPr="003D775B">
              <w:rPr>
                <w:rFonts w:ascii="標楷體" w:eastAsia="標楷體" w:hAnsi="標楷體" w:hint="eastAsia"/>
              </w:rPr>
              <w:t>註</w:t>
            </w:r>
            <w:proofErr w:type="gramEnd"/>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08:00～08:20</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晨間活動</w:t>
            </w:r>
          </w:p>
        </w:tc>
        <w:tc>
          <w:tcPr>
            <w:tcW w:w="1613" w:type="dxa"/>
            <w:tcBorders>
              <w:top w:val="single" w:sz="4" w:space="0" w:color="auto"/>
              <w:left w:val="single" w:sz="4" w:space="0" w:color="auto"/>
              <w:bottom w:val="single" w:sz="4" w:space="0" w:color="auto"/>
              <w:right w:val="single" w:sz="12" w:space="0" w:color="auto"/>
            </w:tcBorders>
            <w:shd w:val="clear"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08:20～08:40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導師時間</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08:40～08:45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準備時間</w:t>
            </w:r>
          </w:p>
        </w:tc>
        <w:tc>
          <w:tcPr>
            <w:tcW w:w="1613" w:type="dxa"/>
            <w:tcBorders>
              <w:top w:val="single" w:sz="4" w:space="0" w:color="auto"/>
              <w:left w:val="single" w:sz="4" w:space="0" w:color="auto"/>
              <w:bottom w:val="single" w:sz="12" w:space="0" w:color="auto"/>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08:45～09:25</w:t>
            </w:r>
          </w:p>
        </w:tc>
        <w:tc>
          <w:tcPr>
            <w:tcW w:w="3120" w:type="dxa"/>
            <w:tcBorders>
              <w:top w:val="single" w:sz="12"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w:t>
            </w:r>
          </w:p>
        </w:tc>
        <w:tc>
          <w:tcPr>
            <w:tcW w:w="1613" w:type="dxa"/>
            <w:tcBorders>
              <w:top w:val="single" w:sz="12"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09:25～09:35</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09:35～10:15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10:15～10:30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10:30～11:10</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11:10～11:20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11:20～12:00</w:t>
            </w:r>
          </w:p>
        </w:tc>
        <w:tc>
          <w:tcPr>
            <w:tcW w:w="3120" w:type="dxa"/>
            <w:tcBorders>
              <w:top w:val="single" w:sz="4" w:space="0" w:color="auto"/>
              <w:left w:val="single" w:sz="4"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第四節</w:t>
            </w:r>
          </w:p>
        </w:tc>
        <w:tc>
          <w:tcPr>
            <w:tcW w:w="1613" w:type="dxa"/>
            <w:tcBorders>
              <w:top w:val="single" w:sz="4" w:space="0" w:color="auto"/>
              <w:left w:val="single" w:sz="4" w:space="0" w:color="auto"/>
              <w:bottom w:val="single" w:sz="12"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12:00～13:10</w:t>
            </w:r>
          </w:p>
        </w:tc>
        <w:tc>
          <w:tcPr>
            <w:tcW w:w="3120" w:type="dxa"/>
            <w:tcBorders>
              <w:top w:val="single" w:sz="12" w:space="0" w:color="auto"/>
              <w:left w:val="single" w:sz="4"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午餐及午休時間</w:t>
            </w:r>
          </w:p>
        </w:tc>
        <w:tc>
          <w:tcPr>
            <w:tcW w:w="1613" w:type="dxa"/>
            <w:tcBorders>
              <w:top w:val="single" w:sz="12" w:space="0" w:color="auto"/>
              <w:left w:val="single" w:sz="4" w:space="0" w:color="auto"/>
              <w:bottom w:val="single" w:sz="4" w:space="0" w:color="auto"/>
              <w:right w:val="single" w:sz="12" w:space="0" w:color="auto"/>
            </w:tcBorders>
            <w:shd w:val="clear" w:color="auto" w:fill="FFFF99"/>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13:10～13:50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13:50～14:00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14:00～14:40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14:40～14:50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第六節下課/環境整理</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14:50～15:30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15:30～15:40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第七節下課</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15:40～</w:t>
            </w:r>
          </w:p>
        </w:tc>
        <w:tc>
          <w:tcPr>
            <w:tcW w:w="3120" w:type="dxa"/>
            <w:tcBorders>
              <w:top w:val="single" w:sz="4" w:space="0" w:color="auto"/>
              <w:left w:val="single" w:sz="4"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放學時間</w:t>
            </w:r>
          </w:p>
        </w:tc>
        <w:tc>
          <w:tcPr>
            <w:tcW w:w="1613" w:type="dxa"/>
            <w:tcBorders>
              <w:top w:val="single" w:sz="4" w:space="0" w:color="auto"/>
              <w:left w:val="single" w:sz="4" w:space="0" w:color="auto"/>
              <w:bottom w:val="single" w:sz="12"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bl>
    <w:p w:rsidR="00507246" w:rsidRPr="00507246" w:rsidRDefault="00507246" w:rsidP="00507246">
      <w:pPr>
        <w:snapToGrid w:val="0"/>
        <w:spacing w:line="400" w:lineRule="exact"/>
        <w:ind w:left="461"/>
        <w:rPr>
          <w:rFonts w:ascii="標楷體" w:eastAsia="標楷體" w:hAnsi="標楷體"/>
          <w:b/>
          <w:bCs/>
        </w:rPr>
      </w:pPr>
      <w:r w:rsidRPr="00507246">
        <w:rPr>
          <w:rFonts w:ascii="標楷體" w:eastAsia="標楷體" w:hAnsi="標楷體"/>
          <w:b/>
          <w:color w:val="0087B3"/>
        </w:rPr>
        <w:t>備註：</w:t>
      </w:r>
      <w:r w:rsidRPr="00507246">
        <w:rPr>
          <w:rFonts w:ascii="標楷體" w:eastAsia="標楷體" w:hAnsi="標楷體" w:hint="eastAsia"/>
          <w:b/>
          <w:bCs/>
        </w:rPr>
        <w:t>請參閱參考資料六</w:t>
      </w:r>
    </w:p>
    <w:p w:rsidR="00507246" w:rsidRPr="00507246" w:rsidRDefault="00507246" w:rsidP="00507246">
      <w:pPr>
        <w:pStyle w:val="aff5"/>
        <w:snapToGrid w:val="0"/>
        <w:spacing w:line="400" w:lineRule="exact"/>
        <w:ind w:leftChars="0" w:left="971"/>
        <w:rPr>
          <w:rFonts w:ascii="標楷體" w:eastAsia="標楷體" w:hAnsi="標楷體"/>
          <w:b/>
          <w:bCs/>
          <w:szCs w:val="24"/>
        </w:rPr>
      </w:pPr>
      <w:r w:rsidRPr="00507246">
        <w:rPr>
          <w:rFonts w:ascii="標楷體" w:eastAsia="標楷體" w:hAnsi="標楷體" w:hint="eastAsia"/>
          <w:b/>
          <w:bCs/>
          <w:szCs w:val="24"/>
        </w:rPr>
        <w:t>桃園市「國民中小學學生在校時間」實施原則</w:t>
      </w:r>
    </w:p>
    <w:p w:rsidR="00507246" w:rsidRPr="00507246" w:rsidRDefault="00507246" w:rsidP="00507246">
      <w:pPr>
        <w:snapToGrid w:val="0"/>
        <w:spacing w:line="400" w:lineRule="exact"/>
        <w:ind w:left="461"/>
        <w:rPr>
          <w:rFonts w:ascii="標楷體" w:eastAsia="標楷體" w:hAnsi="標楷體"/>
          <w:b/>
          <w:bCs/>
          <w:color w:val="FF0000"/>
        </w:rPr>
      </w:pPr>
    </w:p>
    <w:p w:rsidR="00507246" w:rsidRPr="00507246" w:rsidRDefault="00507246" w:rsidP="00507246">
      <w:pPr>
        <w:snapToGrid w:val="0"/>
        <w:spacing w:line="400" w:lineRule="exact"/>
        <w:rPr>
          <w:rFonts w:ascii="標楷體" w:eastAsia="標楷體" w:hAnsi="標楷體"/>
          <w:b/>
          <w:bCs/>
          <w:sz w:val="32"/>
          <w:szCs w:val="32"/>
        </w:rPr>
      </w:pPr>
    </w:p>
    <w:p w:rsidR="00507246" w:rsidRPr="00507246" w:rsidRDefault="00507246" w:rsidP="00507246">
      <w:pPr>
        <w:snapToGrid w:val="0"/>
        <w:spacing w:line="400" w:lineRule="exact"/>
        <w:rPr>
          <w:rFonts w:ascii="標楷體" w:eastAsia="標楷體" w:hAnsi="標楷體"/>
          <w:b/>
          <w:color w:val="0087B3"/>
        </w:rPr>
      </w:pPr>
    </w:p>
    <w:p w:rsidR="00507246" w:rsidRPr="00507246" w:rsidRDefault="00507246" w:rsidP="00507246">
      <w:pPr>
        <w:snapToGrid w:val="0"/>
        <w:spacing w:line="400" w:lineRule="exact"/>
        <w:rPr>
          <w:rFonts w:ascii="標楷體" w:eastAsia="標楷體" w:hAnsi="標楷體"/>
          <w:b/>
          <w:color w:val="0087B3"/>
          <w:sz w:val="28"/>
        </w:rPr>
      </w:pPr>
    </w:p>
    <w:p w:rsidR="00507246" w:rsidRPr="00507246" w:rsidRDefault="00507246" w:rsidP="00507246">
      <w:pPr>
        <w:spacing w:line="400" w:lineRule="exact"/>
        <w:jc w:val="both"/>
        <w:rPr>
          <w:rFonts w:ascii="標楷體" w:eastAsia="標楷體" w:hAnsi="標楷體" w:cs="新細明體"/>
          <w:color w:val="0000FF"/>
          <w:kern w:val="0"/>
          <w:shd w:val="pct15" w:color="auto" w:fill="FFFFFF"/>
        </w:rPr>
      </w:pPr>
      <w:r w:rsidRPr="00507246">
        <w:rPr>
          <w:rFonts w:ascii="標楷體" w:eastAsia="標楷體" w:hAnsi="標楷體" w:hint="eastAsia"/>
        </w:rPr>
        <w:br w:type="page"/>
      </w:r>
    </w:p>
    <w:p w:rsidR="00507246" w:rsidRPr="00507246" w:rsidRDefault="00507246" w:rsidP="00507246">
      <w:pPr>
        <w:spacing w:line="400" w:lineRule="exact"/>
        <w:ind w:firstLineChars="50" w:firstLine="160"/>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*4-2&lt;附表7</w:t>
      </w:r>
      <w:r w:rsidRPr="00507246">
        <w:rPr>
          <w:rFonts w:ascii="標楷體" w:eastAsia="標楷體" w:hAnsi="標楷體"/>
          <w:b/>
          <w:color w:val="FF0000"/>
          <w:sz w:val="32"/>
          <w:szCs w:val="32"/>
        </w:rPr>
        <w:t>&gt;</w:t>
      </w:r>
    </w:p>
    <w:p w:rsidR="00507246" w:rsidRDefault="00507246" w:rsidP="00507246">
      <w:pPr>
        <w:snapToGrid w:val="0"/>
        <w:spacing w:before="50" w:after="50" w:line="400" w:lineRule="exact"/>
        <w:ind w:left="480"/>
        <w:jc w:val="center"/>
        <w:rPr>
          <w:rFonts w:ascii="標楷體" w:eastAsia="標楷體" w:hAnsi="標楷體"/>
          <w:b/>
          <w:sz w:val="28"/>
        </w:rPr>
      </w:pPr>
    </w:p>
    <w:p w:rsidR="00507246" w:rsidRPr="00507246" w:rsidRDefault="00507246" w:rsidP="00507246">
      <w:pPr>
        <w:snapToGrid w:val="0"/>
        <w:spacing w:before="50" w:after="50" w:line="400" w:lineRule="exact"/>
        <w:ind w:left="480"/>
        <w:jc w:val="center"/>
        <w:rPr>
          <w:rFonts w:ascii="華康粗黑體" w:eastAsia="華康粗黑體"/>
          <w:bCs/>
          <w:color w:val="000000"/>
          <w:sz w:val="28"/>
        </w:rPr>
      </w:pPr>
      <w:r w:rsidRPr="00507246">
        <w:rPr>
          <w:rFonts w:ascii="標楷體" w:eastAsia="標楷體" w:hAnsi="標楷體" w:hint="eastAsia"/>
          <w:b/>
          <w:sz w:val="28"/>
        </w:rPr>
        <w:t>桃園市○○區○○國民小學</w:t>
      </w:r>
      <w:r w:rsidRPr="00507246">
        <w:rPr>
          <w:rFonts w:ascii="標楷體" w:eastAsia="標楷體" w:hAnsi="標楷體"/>
          <w:b/>
          <w:color w:val="000000"/>
          <w:sz w:val="28"/>
          <w:szCs w:val="28"/>
        </w:rPr>
        <w:t>教師每週授課節數一覽表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1"/>
        <w:gridCol w:w="1152"/>
        <w:gridCol w:w="1081"/>
        <w:gridCol w:w="1126"/>
        <w:gridCol w:w="1035"/>
        <w:gridCol w:w="1260"/>
        <w:gridCol w:w="994"/>
      </w:tblGrid>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rPr>
            </w:pPr>
            <w:r w:rsidRPr="00507246">
              <w:rPr>
                <w:rFonts w:ascii="標楷體" w:eastAsia="標楷體" w:hAnsi="標楷體" w:hint="eastAsia"/>
                <w:color w:val="000000"/>
              </w:rPr>
              <w:t>學年度</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w:t>
            </w:r>
            <w:r w:rsidR="00575238">
              <w:rPr>
                <w:rFonts w:ascii="標楷體" w:eastAsia="標楷體" w:hAnsi="標楷體"/>
                <w:color w:val="000000"/>
              </w:rPr>
              <w:t>8</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w:t>
            </w:r>
            <w:r w:rsidR="00575238">
              <w:rPr>
                <w:rFonts w:ascii="標楷體" w:eastAsia="標楷體" w:hAnsi="標楷體"/>
                <w:color w:val="000000"/>
              </w:rPr>
              <w:t>9</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班級數</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班</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92"/>
              <w:jc w:val="center"/>
              <w:rPr>
                <w:rFonts w:ascii="標楷體" w:eastAsia="標楷體" w:hAnsi="標楷體"/>
                <w:color w:val="000000"/>
              </w:rPr>
            </w:pPr>
            <w:r w:rsidRPr="00507246">
              <w:rPr>
                <w:rFonts w:ascii="標楷體" w:eastAsia="標楷體" w:hAnsi="標楷體" w:hint="eastAsia"/>
                <w:color w:val="000000"/>
              </w:rPr>
              <w:t>班</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職別</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bCs/>
                <w:color w:val="000000"/>
                <w:sz w:val="28"/>
              </w:rPr>
            </w:pPr>
            <w:r w:rsidRPr="00507246">
              <w:rPr>
                <w:rFonts w:ascii="標楷體" w:eastAsia="標楷體" w:hAnsi="標楷體" w:hint="eastAsia"/>
                <w:color w:val="000000"/>
              </w:rPr>
              <w:t>主任</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bCs/>
                <w:color w:val="000000"/>
                <w:sz w:val="28"/>
              </w:rPr>
            </w:pPr>
            <w:r w:rsidRPr="00507246">
              <w:rPr>
                <w:rFonts w:ascii="標楷體" w:eastAsia="標楷體" w:hAnsi="標楷體" w:hint="eastAsia"/>
                <w:color w:val="000000"/>
              </w:rPr>
              <w:t>教師</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主任</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教師</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color w:val="000000"/>
              </w:rPr>
            </w:pPr>
            <w:r w:rsidRPr="00507246">
              <w:rPr>
                <w:rFonts w:ascii="標楷體" w:eastAsia="標楷體" w:hAnsi="標楷體"/>
                <w:bCs/>
                <w:color w:val="000000"/>
                <w:sz w:val="28"/>
              </w:rPr>
              <w:t>應授課節數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實授課節數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 xml:space="preserve">備    </w:t>
            </w:r>
            <w:proofErr w:type="gramStart"/>
            <w:r w:rsidRPr="00507246">
              <w:rPr>
                <w:rFonts w:ascii="標楷體" w:eastAsia="標楷體" w:hAnsi="標楷體" w:hint="eastAsia"/>
                <w:color w:val="000000"/>
              </w:rPr>
              <w:t>註</w:t>
            </w:r>
            <w:proofErr w:type="gramEnd"/>
          </w:p>
        </w:tc>
        <w:tc>
          <w:tcPr>
            <w:tcW w:w="6648" w:type="dxa"/>
            <w:gridSpan w:val="6"/>
            <w:tcBorders>
              <w:top w:val="single" w:sz="4" w:space="0" w:color="auto"/>
              <w:left w:val="single" w:sz="4" w:space="0" w:color="auto"/>
              <w:bottom w:val="single" w:sz="4" w:space="0" w:color="auto"/>
              <w:right w:val="single" w:sz="4" w:space="0" w:color="auto"/>
            </w:tcBorders>
          </w:tcPr>
          <w:p w:rsidR="00507246" w:rsidRPr="00507246" w:rsidRDefault="00507246" w:rsidP="00507246">
            <w:pPr>
              <w:spacing w:line="400" w:lineRule="exact"/>
              <w:jc w:val="both"/>
              <w:rPr>
                <w:rFonts w:ascii="標楷體" w:eastAsia="標楷體" w:hAnsi="標楷體"/>
                <w:color w:val="000000"/>
              </w:rPr>
            </w:pPr>
            <w:r w:rsidRPr="00507246">
              <w:rPr>
                <w:rFonts w:ascii="標楷體" w:eastAsia="標楷體" w:hAnsi="標楷體"/>
                <w:bCs/>
                <w:color w:val="000000"/>
                <w:sz w:val="28"/>
              </w:rPr>
              <w:t>應授課節數</w:t>
            </w:r>
            <w:r w:rsidRPr="00507246">
              <w:rPr>
                <w:rFonts w:ascii="標楷體" w:eastAsia="標楷體" w:hAnsi="標楷體" w:hint="eastAsia"/>
                <w:color w:val="000000"/>
              </w:rPr>
              <w:t>依104.12.9</w:t>
            </w:r>
            <w:r w:rsidRPr="00507246">
              <w:rPr>
                <w:rFonts w:eastAsia="標楷體"/>
                <w:color w:val="000000"/>
                <w:sz w:val="28"/>
              </w:rPr>
              <w:t>桃園市國民小學教師每週授課節數實施要點（如參考資料四）</w:t>
            </w:r>
            <w:r w:rsidRPr="00507246">
              <w:rPr>
                <w:rFonts w:ascii="標楷體" w:eastAsia="標楷體" w:hAnsi="標楷體" w:hint="eastAsia"/>
                <w:color w:val="000000"/>
              </w:rPr>
              <w:t>填寫，實授課節數為相關經費補助後</w:t>
            </w:r>
            <w:proofErr w:type="gramStart"/>
            <w:r w:rsidRPr="00507246">
              <w:rPr>
                <w:rFonts w:ascii="標楷體" w:eastAsia="標楷體" w:hAnsi="標楷體" w:hint="eastAsia"/>
                <w:color w:val="000000"/>
              </w:rPr>
              <w:t>實際排課節</w:t>
            </w:r>
            <w:proofErr w:type="gramEnd"/>
            <w:r w:rsidRPr="00507246">
              <w:rPr>
                <w:rFonts w:ascii="標楷體" w:eastAsia="標楷體" w:hAnsi="標楷體" w:hint="eastAsia"/>
                <w:color w:val="000000"/>
              </w:rPr>
              <w:t>數。</w:t>
            </w:r>
          </w:p>
          <w:p w:rsidR="00507246" w:rsidRPr="00507246" w:rsidRDefault="00507246" w:rsidP="00507246">
            <w:pPr>
              <w:spacing w:line="400" w:lineRule="exact"/>
              <w:jc w:val="both"/>
              <w:rPr>
                <w:rFonts w:ascii="標楷體" w:eastAsia="標楷體" w:hAnsi="標楷體"/>
                <w:color w:val="000000"/>
              </w:rPr>
            </w:pPr>
          </w:p>
        </w:tc>
      </w:tr>
    </w:tbl>
    <w:p w:rsidR="00507246" w:rsidRPr="000F18A7" w:rsidRDefault="00507246" w:rsidP="00507246">
      <w:pPr>
        <w:snapToGrid w:val="0"/>
        <w:spacing w:before="50" w:after="50" w:line="400" w:lineRule="exact"/>
        <w:ind w:left="480"/>
        <w:jc w:val="both"/>
        <w:rPr>
          <w:rFonts w:ascii="華康粗黑體" w:eastAsia="華康粗黑體"/>
          <w:bCs/>
          <w:color w:val="0087B3"/>
          <w:sz w:val="28"/>
        </w:rPr>
      </w:pPr>
    </w:p>
    <w:p w:rsidR="00507246" w:rsidRPr="00507246" w:rsidRDefault="00507246" w:rsidP="00507246">
      <w:pPr>
        <w:snapToGrid w:val="0"/>
        <w:spacing w:line="400" w:lineRule="exact"/>
        <w:jc w:val="center"/>
        <w:rPr>
          <w:rFonts w:ascii="標楷體" w:eastAsia="標楷體" w:hAnsi="標楷體"/>
          <w:b/>
          <w:sz w:val="28"/>
          <w:szCs w:val="28"/>
        </w:rPr>
      </w:pPr>
    </w:p>
    <w:p w:rsidR="00507246" w:rsidRPr="00507246" w:rsidRDefault="00507246" w:rsidP="00507246">
      <w:pPr>
        <w:spacing w:line="400" w:lineRule="exact"/>
        <w:rPr>
          <w:rFonts w:ascii="標楷體" w:eastAsia="標楷體" w:hAnsi="標楷體"/>
          <w:b/>
          <w:sz w:val="28"/>
        </w:rPr>
      </w:pPr>
    </w:p>
    <w:p w:rsidR="00507246" w:rsidRPr="00AF1FE1" w:rsidRDefault="00507246" w:rsidP="00507246">
      <w:pPr>
        <w:spacing w:line="400" w:lineRule="exact"/>
        <w:rPr>
          <w:rFonts w:ascii="Hannotate TC Bold" w:eastAsia="Hannotate TC Bold" w:hAnsi="Hannotate TC Bold" w:cs="Hannotate TC Bold"/>
          <w:b/>
          <w:color w:val="FF0000"/>
          <w:kern w:val="0"/>
          <w:sz w:val="32"/>
          <w:szCs w:val="32"/>
        </w:rPr>
      </w:pPr>
      <w:r w:rsidRPr="00A4633B">
        <w:rPr>
          <w:rFonts w:ascii="標楷體" w:eastAsia="標楷體" w:hAnsi="標楷體" w:hint="eastAsia"/>
          <w:b/>
          <w:color w:val="FF0000"/>
          <w:sz w:val="32"/>
          <w:szCs w:val="32"/>
        </w:rPr>
        <w:t>*1</w:t>
      </w:r>
      <w:r w:rsidR="00B42D22">
        <w:rPr>
          <w:rFonts w:ascii="標楷體" w:eastAsia="標楷體" w:hAnsi="標楷體"/>
          <w:b/>
          <w:color w:val="FF0000"/>
          <w:sz w:val="32"/>
          <w:szCs w:val="32"/>
        </w:rPr>
        <w:t>6</w:t>
      </w:r>
      <w:r w:rsidRPr="00A4633B">
        <w:rPr>
          <w:rFonts w:ascii="標楷體" w:eastAsia="標楷體" w:hAnsi="標楷體" w:hint="eastAsia"/>
          <w:b/>
          <w:color w:val="FF0000"/>
          <w:sz w:val="32"/>
          <w:szCs w:val="32"/>
        </w:rPr>
        <w:t>-</w:t>
      </w:r>
      <w:r w:rsidRPr="00A4633B">
        <w:rPr>
          <w:rFonts w:ascii="標楷體" w:eastAsia="標楷體" w:hAnsi="標楷體"/>
          <w:b/>
          <w:color w:val="FF0000"/>
          <w:sz w:val="32"/>
          <w:szCs w:val="32"/>
        </w:rPr>
        <w:t>1</w:t>
      </w:r>
      <w:r w:rsidRPr="00A4633B">
        <w:rPr>
          <w:rFonts w:ascii="標楷體" w:eastAsia="標楷體" w:hAnsi="標楷體" w:hint="eastAsia"/>
          <w:b/>
          <w:color w:val="FF0000"/>
          <w:sz w:val="32"/>
          <w:szCs w:val="32"/>
        </w:rPr>
        <w:t>&lt;附表</w:t>
      </w:r>
      <w:r w:rsidRPr="00A4633B">
        <w:rPr>
          <w:rFonts w:ascii="標楷體" w:eastAsia="標楷體" w:hAnsi="標楷體"/>
          <w:b/>
          <w:color w:val="FF0000"/>
          <w:sz w:val="32"/>
          <w:szCs w:val="32"/>
        </w:rPr>
        <w:t>1</w:t>
      </w:r>
      <w:r w:rsidR="00B42D22">
        <w:rPr>
          <w:rFonts w:ascii="標楷體" w:eastAsia="標楷體" w:hAnsi="標楷體"/>
          <w:b/>
          <w:color w:val="FF0000"/>
          <w:sz w:val="32"/>
          <w:szCs w:val="32"/>
        </w:rPr>
        <w:t>8</w:t>
      </w:r>
      <w:r w:rsidRPr="00A4633B">
        <w:rPr>
          <w:rFonts w:ascii="標楷體" w:eastAsia="標楷體" w:hAnsi="標楷體"/>
          <w:b/>
          <w:color w:val="FF0000"/>
          <w:sz w:val="32"/>
          <w:szCs w:val="32"/>
        </w:rPr>
        <w:t>&gt;</w:t>
      </w:r>
    </w:p>
    <w:p w:rsidR="00507246" w:rsidRPr="004171B9" w:rsidRDefault="00507246" w:rsidP="000F1939">
      <w:pPr>
        <w:numPr>
          <w:ilvl w:val="0"/>
          <w:numId w:val="15"/>
        </w:numPr>
        <w:spacing w:afterLines="50" w:after="180" w:line="340" w:lineRule="exact"/>
        <w:rPr>
          <w:rFonts w:eastAsia="標楷體"/>
          <w:b/>
          <w:color w:val="FF0000"/>
          <w:sz w:val="28"/>
          <w:szCs w:val="28"/>
        </w:rPr>
      </w:pPr>
      <w:r w:rsidRPr="00507246">
        <w:rPr>
          <w:rFonts w:eastAsia="標楷體" w:hint="eastAsia"/>
          <w:b/>
          <w:sz w:val="28"/>
          <w:szCs w:val="28"/>
        </w:rPr>
        <w:t>課程發展組織</w:t>
      </w:r>
      <w:proofErr w:type="gramStart"/>
      <w:r w:rsidR="004171B9" w:rsidRPr="004171B9">
        <w:rPr>
          <w:rFonts w:ascii="標楷體" w:eastAsia="標楷體" w:hAnsi="標楷體" w:hint="eastAsia"/>
          <w:b/>
          <w:color w:val="FF0000"/>
          <w:sz w:val="28"/>
          <w:szCs w:val="28"/>
        </w:rPr>
        <w:t>（</w:t>
      </w:r>
      <w:proofErr w:type="gramEnd"/>
      <w:r w:rsidR="004171B9" w:rsidRPr="004171B9">
        <w:rPr>
          <w:rFonts w:eastAsia="標楷體" w:hint="eastAsia"/>
          <w:b/>
          <w:color w:val="FF0000"/>
          <w:sz w:val="28"/>
          <w:szCs w:val="28"/>
        </w:rPr>
        <w:t>附註</w:t>
      </w:r>
      <w:r w:rsidR="004171B9" w:rsidRPr="004171B9">
        <w:rPr>
          <w:rFonts w:eastAsia="標楷體" w:hint="eastAsia"/>
          <w:b/>
          <w:color w:val="FF0000"/>
          <w:sz w:val="28"/>
          <w:szCs w:val="28"/>
        </w:rPr>
        <w:t>:</w:t>
      </w:r>
      <w:r w:rsidR="004171B9" w:rsidRPr="004171B9">
        <w:rPr>
          <w:rFonts w:eastAsia="標楷體" w:hint="eastAsia"/>
          <w:b/>
          <w:color w:val="FF0000"/>
          <w:sz w:val="28"/>
          <w:szCs w:val="28"/>
        </w:rPr>
        <w:t>分工職掌可依需求自主調整</w:t>
      </w:r>
      <w:proofErr w:type="gramStart"/>
      <w:r w:rsidR="004171B9" w:rsidRPr="004171B9">
        <w:rPr>
          <w:rFonts w:ascii="標楷體" w:eastAsia="標楷體" w:hAnsi="標楷體" w:hint="eastAsia"/>
          <w:b/>
          <w:color w:val="FF0000"/>
          <w:sz w:val="28"/>
          <w:szCs w:val="28"/>
        </w:rPr>
        <w:t>）</w:t>
      </w:r>
      <w:proofErr w:type="gramEnd"/>
    </w:p>
    <w:p w:rsidR="00170D3F"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組織架構</w:t>
      </w:r>
    </w:p>
    <w:p w:rsidR="00507246"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課程發展組織與工作要項</w:t>
      </w:r>
      <w:r w:rsidRPr="00170D3F">
        <w:rPr>
          <w:rFonts w:ascii="標楷體" w:eastAsia="標楷體" w:hAnsi="標楷體" w:hint="eastAsia"/>
          <w:szCs w:val="28"/>
        </w:rPr>
        <w:t>課程發展委員會行政組織之分工執掌</w:t>
      </w:r>
    </w:p>
    <w:tbl>
      <w:tblPr>
        <w:tblStyle w:val="14"/>
        <w:tblW w:w="0" w:type="auto"/>
        <w:tblInd w:w="480" w:type="dxa"/>
        <w:tblLook w:val="04A0" w:firstRow="1" w:lastRow="0" w:firstColumn="1" w:lastColumn="0" w:noHBand="0" w:noVBand="1"/>
      </w:tblPr>
      <w:tblGrid>
        <w:gridCol w:w="1075"/>
        <w:gridCol w:w="2268"/>
        <w:gridCol w:w="1559"/>
        <w:gridCol w:w="709"/>
        <w:gridCol w:w="850"/>
        <w:gridCol w:w="2687"/>
      </w:tblGrid>
      <w:tr w:rsidR="00507246" w:rsidRPr="00507246" w:rsidTr="00507246">
        <w:tc>
          <w:tcPr>
            <w:tcW w:w="3343" w:type="dxa"/>
            <w:gridSpan w:val="2"/>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成員</w:t>
            </w:r>
          </w:p>
        </w:tc>
        <w:tc>
          <w:tcPr>
            <w:tcW w:w="155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職稱</w:t>
            </w:r>
          </w:p>
        </w:tc>
        <w:tc>
          <w:tcPr>
            <w:tcW w:w="70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人數</w:t>
            </w:r>
          </w:p>
        </w:tc>
        <w:tc>
          <w:tcPr>
            <w:tcW w:w="850"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姓名</w:t>
            </w:r>
          </w:p>
        </w:tc>
        <w:tc>
          <w:tcPr>
            <w:tcW w:w="2687"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分工執掌</w:t>
            </w: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校長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執行秘書</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教務主任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執行幹事</w:t>
            </w: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教學組長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val="restart"/>
            <w:vAlign w:val="center"/>
          </w:tcPr>
          <w:p w:rsidR="00507246" w:rsidRPr="00507246" w:rsidRDefault="00507246" w:rsidP="00507246">
            <w:pPr>
              <w:jc w:val="both"/>
              <w:rPr>
                <w:rFonts w:ascii="標楷體" w:eastAsia="標楷體" w:hAnsi="標楷體"/>
                <w:sz w:val="20"/>
                <w:szCs w:val="20"/>
              </w:rPr>
            </w:pPr>
            <w:r w:rsidRPr="00507246">
              <w:rPr>
                <w:rFonts w:ascii="標楷體" w:eastAsia="標楷體" w:hAnsi="標楷體" w:hint="eastAsia"/>
                <w:sz w:val="20"/>
                <w:szCs w:val="20"/>
              </w:rPr>
              <w:t>行政組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學</w:t>
            </w:r>
            <w:proofErr w:type="gramStart"/>
            <w:r w:rsidRPr="00507246">
              <w:rPr>
                <w:rFonts w:ascii="標楷體" w:eastAsia="標楷體" w:hAnsi="標楷體" w:hint="eastAsia"/>
                <w:sz w:val="20"/>
                <w:szCs w:val="20"/>
              </w:rPr>
              <w:t>務</w:t>
            </w:r>
            <w:proofErr w:type="gramEnd"/>
            <w:r w:rsidRPr="00507246">
              <w:rPr>
                <w:rFonts w:ascii="標楷體" w:eastAsia="標楷體" w:hAnsi="標楷體" w:hint="eastAsia"/>
                <w:sz w:val="20"/>
                <w:szCs w:val="20"/>
              </w:rPr>
              <w:t>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總務主任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設備組長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註冊組長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資訊組長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訓育組長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年級推廣組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各年級課程發展召集人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級任教師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9"/>
        </w:trPr>
        <w:tc>
          <w:tcPr>
            <w:tcW w:w="1075" w:type="dxa"/>
            <w:vMerge w:val="restart"/>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領域研發</w:t>
            </w:r>
            <w:r w:rsidRPr="00B42D22">
              <w:rPr>
                <w:rFonts w:ascii="標楷體" w:eastAsia="標楷體" w:hAnsi="標楷體" w:hint="eastAsia"/>
                <w:sz w:val="20"/>
                <w:szCs w:val="20"/>
              </w:rPr>
              <w:lastRenderedPageBreak/>
              <w:t>推廣組</w:t>
            </w:r>
          </w:p>
        </w:tc>
        <w:tc>
          <w:tcPr>
            <w:tcW w:w="2268" w:type="dxa"/>
            <w:vMerge w:val="restart"/>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lastRenderedPageBreak/>
              <w:t>各領域課程發展小組召</w:t>
            </w:r>
            <w:r w:rsidRPr="00B42D22">
              <w:rPr>
                <w:rFonts w:ascii="標楷體" w:eastAsia="標楷體" w:hAnsi="標楷體" w:hint="eastAsia"/>
                <w:sz w:val="20"/>
                <w:szCs w:val="20"/>
              </w:rPr>
              <w:lastRenderedPageBreak/>
              <w:t>集人</w:t>
            </w:r>
          </w:p>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(含特殊需求領域)</w:t>
            </w:r>
          </w:p>
        </w:tc>
        <w:tc>
          <w:tcPr>
            <w:tcW w:w="1559" w:type="dxa"/>
            <w:vMerge w:val="restart"/>
          </w:tcPr>
          <w:p w:rsidR="00507246" w:rsidRPr="00B42D22" w:rsidRDefault="00507246" w:rsidP="00507246">
            <w:pPr>
              <w:rPr>
                <w:rFonts w:ascii="標楷體" w:eastAsia="標楷體" w:hAnsi="標楷體"/>
                <w:sz w:val="20"/>
                <w:szCs w:val="20"/>
                <w:shd w:val="pct15" w:color="auto" w:fill="FFFFFF"/>
              </w:rPr>
            </w:pPr>
            <w:r w:rsidRPr="00B42D22">
              <w:rPr>
                <w:rFonts w:ascii="標楷體" w:eastAsia="標楷體" w:hAnsi="標楷體" w:hint="eastAsia"/>
                <w:sz w:val="20"/>
                <w:szCs w:val="20"/>
              </w:rPr>
              <w:lastRenderedPageBreak/>
              <w:t>教師</w:t>
            </w:r>
          </w:p>
        </w:tc>
        <w:tc>
          <w:tcPr>
            <w:tcW w:w="709" w:type="dxa"/>
            <w:vMerge w:val="restart"/>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B42D22" w:rsidRDefault="00507246" w:rsidP="00507246">
            <w:pPr>
              <w:rPr>
                <w:rFonts w:ascii="標楷體" w:eastAsia="標楷體" w:hAnsi="標楷體"/>
                <w:sz w:val="20"/>
                <w:szCs w:val="20"/>
              </w:rPr>
            </w:pPr>
          </w:p>
        </w:tc>
        <w:tc>
          <w:tcPr>
            <w:tcW w:w="2268" w:type="dxa"/>
            <w:vMerge/>
          </w:tcPr>
          <w:p w:rsidR="00507246" w:rsidRPr="00B42D22" w:rsidRDefault="00507246" w:rsidP="00507246">
            <w:pPr>
              <w:rPr>
                <w:rFonts w:ascii="標楷體" w:eastAsia="標楷體" w:hAnsi="標楷體"/>
                <w:sz w:val="20"/>
                <w:szCs w:val="20"/>
              </w:rPr>
            </w:pPr>
          </w:p>
        </w:tc>
        <w:tc>
          <w:tcPr>
            <w:tcW w:w="1559" w:type="dxa"/>
            <w:vMerge/>
          </w:tcPr>
          <w:p w:rsidR="00507246" w:rsidRPr="00B42D22" w:rsidRDefault="00507246" w:rsidP="00507246">
            <w:pPr>
              <w:rPr>
                <w:rFonts w:ascii="標楷體" w:eastAsia="標楷體" w:hAnsi="標楷體"/>
                <w:sz w:val="20"/>
                <w:szCs w:val="20"/>
                <w:shd w:val="pct15" w:color="auto" w:fill="FFFFFF"/>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B42D22" w:rsidRDefault="00507246" w:rsidP="00507246">
            <w:pPr>
              <w:rPr>
                <w:rFonts w:ascii="標楷體" w:eastAsia="標楷體" w:hAnsi="標楷體"/>
                <w:sz w:val="20"/>
                <w:szCs w:val="20"/>
              </w:rPr>
            </w:pPr>
          </w:p>
        </w:tc>
        <w:tc>
          <w:tcPr>
            <w:tcW w:w="2268" w:type="dxa"/>
            <w:vMerge/>
          </w:tcPr>
          <w:p w:rsidR="00507246" w:rsidRPr="00B42D22" w:rsidRDefault="00507246" w:rsidP="00507246">
            <w:pPr>
              <w:rPr>
                <w:rFonts w:ascii="標楷體" w:eastAsia="標楷體" w:hAnsi="標楷體"/>
                <w:sz w:val="20"/>
                <w:szCs w:val="20"/>
              </w:rPr>
            </w:pPr>
          </w:p>
        </w:tc>
        <w:tc>
          <w:tcPr>
            <w:tcW w:w="1559" w:type="dxa"/>
            <w:vMerge/>
          </w:tcPr>
          <w:p w:rsidR="00507246" w:rsidRPr="00B42D22" w:rsidRDefault="00507246" w:rsidP="00507246">
            <w:pPr>
              <w:rPr>
                <w:rFonts w:ascii="標楷體" w:eastAsia="標楷體" w:hAnsi="標楷體"/>
                <w:sz w:val="20"/>
                <w:szCs w:val="20"/>
                <w:shd w:val="pct15" w:color="auto" w:fill="FFFFFF"/>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特教組</w:t>
            </w:r>
          </w:p>
        </w:tc>
        <w:tc>
          <w:tcPr>
            <w:tcW w:w="2268"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特殊教育代表</w:t>
            </w:r>
          </w:p>
        </w:tc>
        <w:tc>
          <w:tcPr>
            <w:tcW w:w="1559"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家長社區代表組</w:t>
            </w:r>
          </w:p>
        </w:tc>
        <w:tc>
          <w:tcPr>
            <w:tcW w:w="1559" w:type="dxa"/>
          </w:tcPr>
          <w:p w:rsidR="00507246" w:rsidRPr="00B42D22" w:rsidRDefault="00507246" w:rsidP="00507246">
            <w:pPr>
              <w:rPr>
                <w:rFonts w:ascii="標楷體" w:eastAsia="標楷體" w:hAnsi="標楷體"/>
                <w:sz w:val="20"/>
                <w:szCs w:val="20"/>
              </w:rPr>
            </w:pPr>
            <w:r w:rsidRPr="00B42D22">
              <w:rPr>
                <w:rFonts w:ascii="標楷體" w:eastAsia="標楷體" w:hAnsi="標楷體" w:hint="eastAsia"/>
                <w:sz w:val="20"/>
                <w:szCs w:val="20"/>
              </w:rPr>
              <w:t>家長(含特殊教育學生家長代表)、社區代表</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諮詢組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專家學者</w:t>
            </w:r>
          </w:p>
        </w:tc>
        <w:tc>
          <w:tcPr>
            <w:tcW w:w="1559" w:type="dxa"/>
          </w:tcPr>
          <w:p w:rsidR="00507246" w:rsidRPr="00507246" w:rsidRDefault="00507246" w:rsidP="00507246">
            <w:pPr>
              <w:rPr>
                <w:rFonts w:ascii="標楷體" w:eastAsia="標楷體" w:hAnsi="標楷體"/>
                <w:sz w:val="20"/>
                <w:szCs w:val="20"/>
              </w:rPr>
            </w:pP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bl>
    <w:p w:rsidR="00507246" w:rsidRPr="00507246" w:rsidRDefault="00507246" w:rsidP="00507246">
      <w:pPr>
        <w:rPr>
          <w:rFonts w:ascii="標楷體" w:eastAsia="標楷體" w:hAnsi="標楷體"/>
          <w:sz w:val="26"/>
          <w:szCs w:val="26"/>
        </w:rPr>
      </w:pPr>
    </w:p>
    <w:p w:rsidR="00507246" w:rsidRPr="00507246" w:rsidRDefault="00507246" w:rsidP="00507246">
      <w:pPr>
        <w:rPr>
          <w:rFonts w:ascii="標楷體" w:eastAsia="標楷體" w:hAnsi="標楷體"/>
          <w:sz w:val="26"/>
          <w:szCs w:val="26"/>
        </w:rPr>
      </w:pPr>
    </w:p>
    <w:p w:rsidR="00507246" w:rsidRPr="00507246" w:rsidRDefault="00507246" w:rsidP="00507246">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07246" w:rsidRPr="00507246" w:rsidRDefault="00507246" w:rsidP="000F1939">
      <w:pPr>
        <w:numPr>
          <w:ilvl w:val="0"/>
          <w:numId w:val="15"/>
        </w:numPr>
        <w:spacing w:afterLines="50" w:after="180" w:line="340" w:lineRule="exact"/>
        <w:ind w:hanging="482"/>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07246" w:rsidRPr="00507246" w:rsidRDefault="00507246" w:rsidP="000F1939">
      <w:pPr>
        <w:numPr>
          <w:ilvl w:val="1"/>
          <w:numId w:val="15"/>
        </w:numPr>
        <w:spacing w:afterLines="50" w:after="180" w:line="340" w:lineRule="exact"/>
        <w:ind w:left="1472"/>
        <w:rPr>
          <w:rFonts w:ascii="標楷體" w:eastAsia="標楷體" w:hAnsi="標楷體"/>
          <w:b/>
          <w:szCs w:val="28"/>
        </w:rPr>
      </w:pPr>
      <w:r w:rsidRPr="00507246">
        <w:rPr>
          <w:rFonts w:ascii="標楷體" w:eastAsia="標楷體" w:hAnsi="標楷體" w:hint="eastAsia"/>
          <w:b/>
          <w:szCs w:val="28"/>
        </w:rPr>
        <w:t>各年級開課科目暨學習節數分配</w:t>
      </w:r>
    </w:p>
    <w:p w:rsidR="00507246" w:rsidRPr="00507246" w:rsidRDefault="00507246" w:rsidP="000F1939">
      <w:pPr>
        <w:numPr>
          <w:ilvl w:val="2"/>
          <w:numId w:val="15"/>
        </w:numPr>
        <w:spacing w:afterLines="50" w:after="180" w:line="340" w:lineRule="exact"/>
        <w:rPr>
          <w:rFonts w:ascii="標楷體" w:eastAsia="標楷體" w:hAnsi="標楷體"/>
          <w:szCs w:val="28"/>
        </w:rPr>
      </w:pPr>
      <w:proofErr w:type="gramStart"/>
      <w:r w:rsidRPr="00507246">
        <w:rPr>
          <w:rFonts w:ascii="標楷體" w:eastAsia="標楷體" w:hAnsi="標楷體" w:hint="eastAsia"/>
          <w:szCs w:val="28"/>
        </w:rPr>
        <w:t>部定課程</w:t>
      </w:r>
      <w:proofErr w:type="gramEnd"/>
      <w:r w:rsidRPr="00507246">
        <w:rPr>
          <w:rFonts w:ascii="標楷體" w:eastAsia="標楷體" w:hAnsi="標楷體" w:hint="eastAsia"/>
          <w:szCs w:val="28"/>
        </w:rPr>
        <w:t>(領域學習課程)與校訂課程(彈性學習課程)之節數分配</w:t>
      </w:r>
    </w:p>
    <w:p w:rsidR="00507246" w:rsidRPr="00507246" w:rsidRDefault="00507246" w:rsidP="00507246">
      <w:pPr>
        <w:snapToGrid w:val="0"/>
        <w:spacing w:line="240" w:lineRule="atLeast"/>
        <w:ind w:left="1191"/>
        <w:jc w:val="right"/>
        <w:rPr>
          <w:rFonts w:ascii="標楷體" w:eastAsia="標楷體" w:hAnsi="標楷體"/>
          <w:szCs w:val="28"/>
        </w:rPr>
      </w:pPr>
      <w:r w:rsidRPr="00507246">
        <w:rPr>
          <w:rFonts w:ascii="標楷體" w:eastAsia="標楷體" w:hAnsi="標楷體" w:hint="eastAsia"/>
          <w:szCs w:val="28"/>
        </w:rPr>
        <w:t>單位：每週節數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5"/>
        <w:gridCol w:w="524"/>
        <w:gridCol w:w="1174"/>
        <w:gridCol w:w="1174"/>
        <w:gridCol w:w="1014"/>
        <w:gridCol w:w="1016"/>
        <w:gridCol w:w="1013"/>
        <w:gridCol w:w="1014"/>
        <w:gridCol w:w="1013"/>
        <w:gridCol w:w="1018"/>
      </w:tblGrid>
      <w:tr w:rsidR="00507246" w:rsidRPr="00507246" w:rsidTr="00575238">
        <w:trPr>
          <w:trHeight w:val="171"/>
          <w:jc w:val="center"/>
        </w:trPr>
        <w:tc>
          <w:tcPr>
            <w:tcW w:w="3357" w:type="dxa"/>
            <w:gridSpan w:val="4"/>
            <w:vMerge w:val="restart"/>
          </w:tcPr>
          <w:p w:rsidR="00507246" w:rsidRPr="00507246" w:rsidRDefault="00F828B5" w:rsidP="00507246">
            <w:pPr>
              <w:adjustRightInd w:val="0"/>
              <w:snapToGrid w:val="0"/>
              <w:spacing w:line="240" w:lineRule="atLeast"/>
              <w:ind w:rightChars="-10" w:right="-24"/>
              <w:jc w:val="center"/>
              <w:rPr>
                <w:rFonts w:eastAsia="標楷體"/>
                <w:noProof/>
                <w:sz w:val="20"/>
                <w:szCs w:val="20"/>
              </w:rPr>
            </w:pPr>
            <w:r>
              <w:rPr>
                <w:rFonts w:eastAsia="標楷體"/>
                <w:noProof/>
                <w:sz w:val="20"/>
                <w:szCs w:val="20"/>
              </w:rPr>
              <w:pict>
                <v:group id="群組 100" o:spid="_x0000_s1061" style="position:absolute;left:0;text-align:left;margin-left:.3pt;margin-top:.15pt;width:166.7pt;height:61.75pt;z-index:251660800" coordorigin="1294,3531" coordsize="2760,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">
                  <v:line id="直線接點 101" o:spid="_x0000_s1063" style="position:absolute;visibility:visible" from="1294,3540" to="4054,3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line id="直線接點 2" o:spid="_x0000_s1062" style="position:absolute;visibility:visible" from="1294,3531" to="4033,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w:r>
            <w:r w:rsidR="00507246" w:rsidRPr="00507246">
              <w:rPr>
                <w:rFonts w:eastAsia="標楷體"/>
                <w:noProof/>
                <w:sz w:val="20"/>
                <w:szCs w:val="20"/>
              </w:rPr>
              <w:t>教育階段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年級</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領域</w:t>
            </w:r>
            <w:r w:rsidRPr="00507246">
              <w:rPr>
                <w:rFonts w:eastAsia="標楷體"/>
                <w:noProof/>
                <w:sz w:val="20"/>
                <w:szCs w:val="20"/>
              </w:rPr>
              <w:t>/</w:t>
            </w:r>
            <w:r w:rsidRPr="00507246">
              <w:rPr>
                <w:rFonts w:eastAsia="標楷體"/>
                <w:noProof/>
                <w:sz w:val="20"/>
                <w:szCs w:val="20"/>
              </w:rPr>
              <w:t>科目</w:t>
            </w:r>
          </w:p>
        </w:tc>
        <w:tc>
          <w:tcPr>
            <w:tcW w:w="6088" w:type="dxa"/>
            <w:gridSpan w:val="6"/>
            <w:vAlign w:val="center"/>
          </w:tcPr>
          <w:p w:rsidR="00507246" w:rsidRPr="00507246" w:rsidRDefault="00507246" w:rsidP="00507246">
            <w:pPr>
              <w:adjustRightInd w:val="0"/>
              <w:snapToGrid w:val="0"/>
              <w:spacing w:line="240" w:lineRule="atLeast"/>
              <w:ind w:leftChars="-10" w:left="-24" w:rightChars="-10" w:right="-24"/>
              <w:jc w:val="center"/>
              <w:rPr>
                <w:rFonts w:eastAsia="標楷體"/>
                <w:b/>
                <w:sz w:val="20"/>
                <w:szCs w:val="20"/>
              </w:rPr>
            </w:pPr>
            <w:r w:rsidRPr="00507246">
              <w:rPr>
                <w:rFonts w:eastAsia="標楷體"/>
                <w:b/>
                <w:sz w:val="20"/>
                <w:szCs w:val="20"/>
              </w:rPr>
              <w:t>國民小學</w:t>
            </w:r>
          </w:p>
        </w:tc>
      </w:tr>
      <w:tr w:rsidR="00507246" w:rsidRPr="00507246" w:rsidTr="00575238">
        <w:trPr>
          <w:trHeight w:val="302"/>
          <w:jc w:val="center"/>
        </w:trPr>
        <w:tc>
          <w:tcPr>
            <w:tcW w:w="3357" w:type="dxa"/>
            <w:gridSpan w:val="4"/>
            <w:vMerge/>
          </w:tcPr>
          <w:p w:rsidR="00507246" w:rsidRPr="00507246" w:rsidRDefault="00507246" w:rsidP="00507246">
            <w:pPr>
              <w:adjustRightInd w:val="0"/>
              <w:snapToGrid w:val="0"/>
              <w:spacing w:line="240" w:lineRule="atLeast"/>
              <w:ind w:rightChars="-10" w:right="-24"/>
              <w:rPr>
                <w:rFonts w:eastAsia="標楷體"/>
                <w:sz w:val="20"/>
                <w:szCs w:val="20"/>
              </w:rPr>
            </w:pPr>
          </w:p>
        </w:tc>
        <w:tc>
          <w:tcPr>
            <w:tcW w:w="2030"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第一學習階段</w:t>
            </w:r>
          </w:p>
        </w:tc>
        <w:tc>
          <w:tcPr>
            <w:tcW w:w="2027"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第二學習階段</w:t>
            </w:r>
          </w:p>
        </w:tc>
        <w:tc>
          <w:tcPr>
            <w:tcW w:w="2031"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第三學習階段</w:t>
            </w:r>
          </w:p>
        </w:tc>
      </w:tr>
      <w:tr w:rsidR="00507246" w:rsidRPr="00507246" w:rsidTr="00575238">
        <w:trPr>
          <w:trHeight w:val="283"/>
          <w:jc w:val="center"/>
        </w:trPr>
        <w:tc>
          <w:tcPr>
            <w:tcW w:w="3357" w:type="dxa"/>
            <w:gridSpan w:val="4"/>
            <w:vMerge/>
          </w:tcPr>
          <w:p w:rsidR="00507246" w:rsidRPr="00507246" w:rsidRDefault="00507246" w:rsidP="00507246">
            <w:pPr>
              <w:adjustRightInd w:val="0"/>
              <w:snapToGrid w:val="0"/>
              <w:spacing w:line="240" w:lineRule="atLeast"/>
              <w:ind w:leftChars="-10" w:left="-24" w:rightChars="-10" w:right="-24"/>
              <w:rPr>
                <w:rFonts w:eastAsia="標楷體"/>
                <w:sz w:val="20"/>
                <w:szCs w:val="20"/>
              </w:rPr>
            </w:pP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proofErr w:type="gramStart"/>
            <w:r w:rsidRPr="00507246">
              <w:rPr>
                <w:rFonts w:eastAsia="標楷體"/>
                <w:sz w:val="20"/>
                <w:szCs w:val="20"/>
              </w:rPr>
              <w:t>一</w:t>
            </w:r>
            <w:proofErr w:type="gramEnd"/>
          </w:p>
        </w:tc>
        <w:tc>
          <w:tcPr>
            <w:tcW w:w="1016"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二</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三</w:t>
            </w: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四</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五</w:t>
            </w:r>
          </w:p>
        </w:tc>
        <w:tc>
          <w:tcPr>
            <w:tcW w:w="1018"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六</w:t>
            </w:r>
          </w:p>
        </w:tc>
      </w:tr>
      <w:tr w:rsidR="00575238" w:rsidRPr="00507246" w:rsidTr="00575238">
        <w:trPr>
          <w:trHeight w:val="227"/>
          <w:jc w:val="center"/>
        </w:trPr>
        <w:tc>
          <w:tcPr>
            <w:tcW w:w="485" w:type="dxa"/>
            <w:vMerge w:val="restart"/>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部</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定</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524" w:type="dxa"/>
            <w:vMerge w:val="restart"/>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領</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域</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學</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習</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575238" w:rsidRPr="00507246" w:rsidRDefault="00575238"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1174" w:type="dxa"/>
            <w:vMerge w:val="restart"/>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語文</w:t>
            </w:r>
          </w:p>
        </w:tc>
        <w:tc>
          <w:tcPr>
            <w:tcW w:w="1174" w:type="dxa"/>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國語文</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6</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90"/>
          <w:jc w:val="center"/>
        </w:trPr>
        <w:tc>
          <w:tcPr>
            <w:tcW w:w="485" w:type="dxa"/>
            <w:vMerge/>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1174" w:type="dxa"/>
            <w:vAlign w:val="center"/>
          </w:tcPr>
          <w:p w:rsidR="00575238" w:rsidRPr="00507246" w:rsidRDefault="00575238" w:rsidP="00507246">
            <w:pPr>
              <w:adjustRightInd w:val="0"/>
              <w:snapToGrid w:val="0"/>
              <w:spacing w:line="240" w:lineRule="atLeast"/>
              <w:jc w:val="center"/>
              <w:rPr>
                <w:rFonts w:eastAsia="標楷體"/>
                <w:spacing w:val="-20"/>
                <w:sz w:val="20"/>
                <w:szCs w:val="20"/>
              </w:rPr>
            </w:pPr>
            <w:r w:rsidRPr="00507246">
              <w:rPr>
                <w:rFonts w:eastAsia="標楷體"/>
                <w:sz w:val="20"/>
                <w:szCs w:val="20"/>
              </w:rPr>
              <w:t>本</w:t>
            </w:r>
            <w:r w:rsidRPr="00507246">
              <w:rPr>
                <w:rFonts w:eastAsia="標楷體"/>
                <w:spacing w:val="-20"/>
                <w:sz w:val="20"/>
                <w:szCs w:val="20"/>
              </w:rPr>
              <w:t>土語文</w:t>
            </w:r>
            <w:r w:rsidRPr="00507246">
              <w:rPr>
                <w:rFonts w:eastAsia="標楷體"/>
                <w:spacing w:val="-20"/>
                <w:sz w:val="20"/>
                <w:szCs w:val="20"/>
              </w:rPr>
              <w:t>/</w:t>
            </w:r>
          </w:p>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pacing w:val="-20"/>
                <w:sz w:val="20"/>
                <w:szCs w:val="20"/>
              </w:rPr>
              <w:t>新住民語文</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1174" w:type="dxa"/>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英語文</w:t>
            </w:r>
          </w:p>
        </w:tc>
        <w:tc>
          <w:tcPr>
            <w:tcW w:w="2030"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數學</w:t>
            </w:r>
          </w:p>
        </w:tc>
        <w:tc>
          <w:tcPr>
            <w:tcW w:w="2030" w:type="dxa"/>
            <w:gridSpan w:val="2"/>
            <w:vAlign w:val="center"/>
          </w:tcPr>
          <w:p w:rsidR="00575238" w:rsidRPr="00507246" w:rsidRDefault="00575238" w:rsidP="00835739">
            <w:pPr>
              <w:adjustRightInd w:val="0"/>
              <w:snapToGrid w:val="0"/>
              <w:spacing w:line="240" w:lineRule="atLeast"/>
              <w:jc w:val="center"/>
              <w:rPr>
                <w:rFonts w:eastAsia="標楷體"/>
                <w:sz w:val="20"/>
                <w:szCs w:val="20"/>
              </w:rPr>
            </w:pPr>
            <w:r w:rsidRPr="00507246">
              <w:rPr>
                <w:rFonts w:eastAsia="標楷體" w:hint="eastAsia"/>
                <w:sz w:val="20"/>
                <w:szCs w:val="20"/>
              </w:rPr>
              <w:t>4</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社會</w:t>
            </w:r>
          </w:p>
        </w:tc>
        <w:tc>
          <w:tcPr>
            <w:tcW w:w="2030" w:type="dxa"/>
            <w:gridSpan w:val="2"/>
            <w:vMerge w:val="restart"/>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生活</w:t>
            </w:r>
          </w:p>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sz w:val="20"/>
                <w:szCs w:val="20"/>
              </w:rPr>
              <w:t>課程</w:t>
            </w:r>
          </w:p>
          <w:p w:rsidR="00575238" w:rsidRPr="00507246" w:rsidRDefault="00575238" w:rsidP="00507246">
            <w:pPr>
              <w:adjustRightInd w:val="0"/>
              <w:snapToGrid w:val="0"/>
              <w:spacing w:line="240" w:lineRule="atLeast"/>
              <w:jc w:val="center"/>
              <w:rPr>
                <w:rFonts w:eastAsia="標楷體"/>
                <w:sz w:val="20"/>
                <w:szCs w:val="20"/>
                <w:vertAlign w:val="superscript"/>
              </w:rPr>
            </w:pPr>
            <w:r w:rsidRPr="00507246">
              <w:rPr>
                <w:rFonts w:eastAsia="標楷體" w:hint="eastAsia"/>
                <w:sz w:val="20"/>
                <w:szCs w:val="20"/>
              </w:rPr>
              <w:t>6</w:t>
            </w: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自然科學</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藝術</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widowControl/>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widowControl/>
              <w:adjustRightInd w:val="0"/>
              <w:snapToGrid w:val="0"/>
              <w:spacing w:line="240" w:lineRule="atLeast"/>
              <w:jc w:val="center"/>
              <w:rPr>
                <w:rFonts w:eastAsia="標楷體"/>
                <w:sz w:val="20"/>
                <w:szCs w:val="20"/>
              </w:rPr>
            </w:pPr>
          </w:p>
        </w:tc>
      </w:tr>
      <w:tr w:rsidR="00575238" w:rsidRPr="00507246" w:rsidTr="002E0162">
        <w:trPr>
          <w:trHeight w:val="227"/>
          <w:jc w:val="center"/>
        </w:trPr>
        <w:tc>
          <w:tcPr>
            <w:tcW w:w="485"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575238" w:rsidRPr="00507246" w:rsidRDefault="00575238"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r w:rsidRPr="00507246">
              <w:rPr>
                <w:rFonts w:eastAsia="標楷體" w:hint="eastAsia"/>
                <w:sz w:val="20"/>
                <w:szCs w:val="20"/>
              </w:rPr>
              <w:t>綜合活動</w:t>
            </w:r>
          </w:p>
        </w:tc>
        <w:tc>
          <w:tcPr>
            <w:tcW w:w="2030" w:type="dxa"/>
            <w:gridSpan w:val="2"/>
            <w:vMerge/>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27"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c>
          <w:tcPr>
            <w:tcW w:w="2031" w:type="dxa"/>
            <w:gridSpan w:val="2"/>
            <w:vAlign w:val="center"/>
          </w:tcPr>
          <w:p w:rsidR="00575238" w:rsidRPr="00507246" w:rsidRDefault="00575238" w:rsidP="00507246">
            <w:pPr>
              <w:adjustRightInd w:val="0"/>
              <w:snapToGrid w:val="0"/>
              <w:spacing w:line="240" w:lineRule="atLeast"/>
              <w:jc w:val="center"/>
              <w:rPr>
                <w:rFonts w:eastAsia="標楷體"/>
                <w:sz w:val="20"/>
                <w:szCs w:val="20"/>
              </w:rPr>
            </w:pPr>
          </w:p>
        </w:tc>
      </w:tr>
      <w:tr w:rsidR="008D28E7" w:rsidRPr="00507246" w:rsidTr="002E0162">
        <w:trPr>
          <w:trHeight w:val="227"/>
          <w:jc w:val="center"/>
        </w:trPr>
        <w:tc>
          <w:tcPr>
            <w:tcW w:w="485"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1174" w:type="dxa"/>
            <w:vMerge w:val="restart"/>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sz w:val="20"/>
                <w:szCs w:val="20"/>
              </w:rPr>
              <w:t>健康與體育</w:t>
            </w:r>
          </w:p>
        </w:tc>
        <w:tc>
          <w:tcPr>
            <w:tcW w:w="1174" w:type="dxa"/>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hint="eastAsia"/>
                <w:sz w:val="20"/>
                <w:szCs w:val="20"/>
              </w:rPr>
              <w:t>健康</w:t>
            </w:r>
          </w:p>
        </w:tc>
        <w:tc>
          <w:tcPr>
            <w:tcW w:w="2030" w:type="dxa"/>
            <w:gridSpan w:val="2"/>
            <w:vAlign w:val="center"/>
          </w:tcPr>
          <w:p w:rsidR="008D28E7" w:rsidRPr="00507246" w:rsidRDefault="008D28E7" w:rsidP="00835739">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r>
      <w:tr w:rsidR="008D28E7" w:rsidRPr="00507246" w:rsidTr="002E0162">
        <w:trPr>
          <w:trHeight w:val="227"/>
          <w:jc w:val="center"/>
        </w:trPr>
        <w:tc>
          <w:tcPr>
            <w:tcW w:w="485"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1174" w:type="dxa"/>
            <w:vAlign w:val="center"/>
          </w:tcPr>
          <w:p w:rsidR="008D28E7" w:rsidRPr="00507246" w:rsidRDefault="008D28E7" w:rsidP="00507246">
            <w:pPr>
              <w:adjustRightInd w:val="0"/>
              <w:snapToGrid w:val="0"/>
              <w:spacing w:line="240" w:lineRule="atLeast"/>
              <w:jc w:val="center"/>
              <w:rPr>
                <w:rFonts w:eastAsia="標楷體"/>
                <w:sz w:val="20"/>
                <w:szCs w:val="20"/>
              </w:rPr>
            </w:pPr>
            <w:r w:rsidRPr="00507246">
              <w:rPr>
                <w:rFonts w:eastAsia="標楷體" w:hint="eastAsia"/>
                <w:sz w:val="20"/>
                <w:szCs w:val="20"/>
              </w:rPr>
              <w:t>體育</w:t>
            </w:r>
          </w:p>
        </w:tc>
        <w:tc>
          <w:tcPr>
            <w:tcW w:w="2030" w:type="dxa"/>
            <w:gridSpan w:val="2"/>
            <w:vAlign w:val="center"/>
          </w:tcPr>
          <w:p w:rsidR="008D28E7" w:rsidRPr="00507246" w:rsidRDefault="008D28E7" w:rsidP="00835739">
            <w:pPr>
              <w:adjustRightInd w:val="0"/>
              <w:snapToGrid w:val="0"/>
              <w:spacing w:line="240" w:lineRule="atLeast"/>
              <w:jc w:val="center"/>
              <w:rPr>
                <w:rFonts w:eastAsia="標楷體"/>
                <w:sz w:val="20"/>
                <w:szCs w:val="20"/>
              </w:rPr>
            </w:pPr>
            <w:r w:rsidRPr="00507246">
              <w:rPr>
                <w:rFonts w:eastAsia="標楷體" w:hint="eastAsia"/>
                <w:sz w:val="20"/>
                <w:szCs w:val="20"/>
              </w:rPr>
              <w:t>2</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p>
        </w:tc>
      </w:tr>
      <w:tr w:rsidR="008D28E7" w:rsidRPr="00507246" w:rsidTr="002E0162">
        <w:trPr>
          <w:trHeight w:val="332"/>
          <w:jc w:val="center"/>
        </w:trPr>
        <w:tc>
          <w:tcPr>
            <w:tcW w:w="485"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524" w:type="dxa"/>
            <w:vMerge/>
            <w:vAlign w:val="center"/>
          </w:tcPr>
          <w:p w:rsidR="008D28E7" w:rsidRPr="00507246" w:rsidRDefault="008D28E7" w:rsidP="00507246">
            <w:pPr>
              <w:adjustRightInd w:val="0"/>
              <w:snapToGrid w:val="0"/>
              <w:spacing w:line="240" w:lineRule="atLeast"/>
              <w:jc w:val="center"/>
              <w:rPr>
                <w:rFonts w:eastAsia="標楷體"/>
                <w:sz w:val="20"/>
                <w:szCs w:val="20"/>
              </w:rPr>
            </w:pPr>
          </w:p>
        </w:tc>
        <w:tc>
          <w:tcPr>
            <w:tcW w:w="2348" w:type="dxa"/>
            <w:gridSpan w:val="2"/>
            <w:vAlign w:val="center"/>
          </w:tcPr>
          <w:p w:rsidR="008D28E7" w:rsidRPr="00507246" w:rsidRDefault="008D28E7" w:rsidP="00507246">
            <w:pPr>
              <w:adjustRightInd w:val="0"/>
              <w:snapToGrid w:val="0"/>
              <w:spacing w:line="240" w:lineRule="atLeast"/>
              <w:jc w:val="center"/>
              <w:rPr>
                <w:rFonts w:eastAsia="標楷體"/>
                <w:b/>
                <w:sz w:val="20"/>
                <w:szCs w:val="20"/>
              </w:rPr>
            </w:pPr>
            <w:r w:rsidRPr="00507246">
              <w:rPr>
                <w:rFonts w:eastAsia="標楷體"/>
                <w:b/>
                <w:sz w:val="20"/>
                <w:szCs w:val="20"/>
              </w:rPr>
              <w:t>領域學習節數</w:t>
            </w:r>
          </w:p>
        </w:tc>
        <w:tc>
          <w:tcPr>
            <w:tcW w:w="2030" w:type="dxa"/>
            <w:gridSpan w:val="2"/>
            <w:vAlign w:val="center"/>
          </w:tcPr>
          <w:p w:rsidR="008D28E7" w:rsidRPr="00507246" w:rsidRDefault="008D28E7" w:rsidP="008D28E7">
            <w:pPr>
              <w:adjustRightInd w:val="0"/>
              <w:snapToGrid w:val="0"/>
              <w:spacing w:line="240" w:lineRule="atLeast"/>
              <w:jc w:val="center"/>
              <w:rPr>
                <w:rFonts w:eastAsia="標楷體"/>
                <w:sz w:val="20"/>
                <w:szCs w:val="20"/>
              </w:rPr>
            </w:pPr>
            <w:r w:rsidRPr="00507246">
              <w:rPr>
                <w:rFonts w:eastAsia="標楷體"/>
                <w:sz w:val="20"/>
                <w:szCs w:val="20"/>
              </w:rPr>
              <w:t>20</w:t>
            </w:r>
            <w:r w:rsidRPr="00507246">
              <w:rPr>
                <w:rFonts w:eastAsia="標楷體"/>
                <w:sz w:val="20"/>
                <w:szCs w:val="20"/>
              </w:rPr>
              <w:t>節</w:t>
            </w: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c>
          <w:tcPr>
            <w:tcW w:w="2027"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c>
          <w:tcPr>
            <w:tcW w:w="2031" w:type="dxa"/>
            <w:gridSpan w:val="2"/>
            <w:vAlign w:val="center"/>
          </w:tcPr>
          <w:p w:rsidR="008D28E7" w:rsidRPr="00507246" w:rsidRDefault="008D28E7"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proofErr w:type="gramStart"/>
            <w:r>
              <w:rPr>
                <w:rFonts w:ascii="標楷體" w:eastAsia="標楷體" w:hAnsi="標楷體" w:hint="eastAsia"/>
                <w:sz w:val="20"/>
                <w:szCs w:val="20"/>
              </w:rPr>
              <w:t>）</w:t>
            </w:r>
            <w:proofErr w:type="gramEnd"/>
            <w:r w:rsidRPr="00507246">
              <w:rPr>
                <w:rFonts w:eastAsia="標楷體"/>
                <w:sz w:val="20"/>
                <w:szCs w:val="20"/>
              </w:rPr>
              <w:t>節</w:t>
            </w:r>
          </w:p>
        </w:tc>
      </w:tr>
      <w:tr w:rsidR="00250EFE" w:rsidRPr="00507246" w:rsidTr="00575238">
        <w:trPr>
          <w:trHeight w:val="227"/>
          <w:jc w:val="center"/>
        </w:trPr>
        <w:tc>
          <w:tcPr>
            <w:tcW w:w="485"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校</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訂</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課</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程</w:t>
            </w:r>
          </w:p>
        </w:tc>
        <w:tc>
          <w:tcPr>
            <w:tcW w:w="524"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彈性學習課程</w:t>
            </w:r>
          </w:p>
        </w:tc>
        <w:tc>
          <w:tcPr>
            <w:tcW w:w="1174" w:type="dxa"/>
            <w:vAlign w:val="center"/>
          </w:tcPr>
          <w:p w:rsidR="00250EFE" w:rsidRPr="00B42D22" w:rsidRDefault="00250EFE" w:rsidP="00D241FC">
            <w:pPr>
              <w:widowControl/>
              <w:snapToGrid w:val="0"/>
              <w:spacing w:line="240" w:lineRule="atLeast"/>
              <w:rPr>
                <w:rFonts w:ascii="Arial" w:eastAsia="標楷體" w:hAnsi="Arial" w:cs="Arial"/>
                <w:kern w:val="0"/>
                <w:sz w:val="20"/>
                <w:szCs w:val="20"/>
              </w:rPr>
            </w:pPr>
            <w:r w:rsidRPr="00B42D22">
              <w:rPr>
                <w:rFonts w:ascii="Arial" w:eastAsia="標楷體" w:hAnsi="Arial" w:cs="Arial" w:hint="eastAsia"/>
                <w:kern w:val="0"/>
                <w:sz w:val="20"/>
                <w:szCs w:val="20"/>
              </w:rPr>
              <w:t>課程類別</w:t>
            </w:r>
            <w:r w:rsidRPr="00B42D22">
              <w:rPr>
                <w:rFonts w:ascii="Arial" w:eastAsia="標楷體" w:hAnsi="Arial" w:cs="Arial" w:hint="eastAsia"/>
                <w:kern w:val="0"/>
                <w:sz w:val="20"/>
                <w:szCs w:val="20"/>
              </w:rPr>
              <w:t>(</w:t>
            </w:r>
            <w:r w:rsidRPr="00B42D22">
              <w:rPr>
                <w:rFonts w:ascii="Arial" w:eastAsia="標楷體" w:hAnsi="Arial" w:cs="Arial" w:hint="eastAsia"/>
                <w:kern w:val="0"/>
                <w:sz w:val="20"/>
                <w:szCs w:val="20"/>
              </w:rPr>
              <w:t>自行增減儲存格</w:t>
            </w:r>
            <w:r w:rsidRPr="00B42D22">
              <w:rPr>
                <w:rFonts w:ascii="Arial" w:eastAsia="標楷體" w:hAnsi="Arial" w:cs="Arial" w:hint="eastAsia"/>
                <w:kern w:val="0"/>
                <w:sz w:val="20"/>
                <w:szCs w:val="20"/>
              </w:rPr>
              <w:t>)</w:t>
            </w:r>
          </w:p>
        </w:tc>
        <w:tc>
          <w:tcPr>
            <w:tcW w:w="1174" w:type="dxa"/>
            <w:vAlign w:val="center"/>
          </w:tcPr>
          <w:p w:rsidR="00250EFE" w:rsidRPr="00B42D22" w:rsidRDefault="00250EFE" w:rsidP="00D241FC">
            <w:pPr>
              <w:widowControl/>
              <w:snapToGrid w:val="0"/>
              <w:spacing w:line="240" w:lineRule="atLeast"/>
              <w:rPr>
                <w:rFonts w:ascii="Arial" w:eastAsia="標楷體" w:hAnsi="Arial" w:cs="Arial"/>
                <w:kern w:val="0"/>
                <w:sz w:val="20"/>
                <w:szCs w:val="20"/>
              </w:rPr>
            </w:pPr>
            <w:r w:rsidRPr="00B42D22">
              <w:rPr>
                <w:rFonts w:ascii="Arial" w:eastAsia="標楷體" w:hAnsi="Arial" w:cs="Arial" w:hint="eastAsia"/>
                <w:kern w:val="0"/>
                <w:sz w:val="20"/>
                <w:szCs w:val="20"/>
              </w:rPr>
              <w:t>課程名稱</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restart"/>
            <w:vAlign w:val="center"/>
          </w:tcPr>
          <w:p w:rsidR="00250EFE"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第一類</w:t>
            </w:r>
            <w:r>
              <w:rPr>
                <w:rFonts w:ascii="Arial" w:eastAsia="標楷體" w:hAnsi="Arial" w:cs="Arial" w:hint="eastAsia"/>
                <w:color w:val="808080"/>
                <w:kern w:val="0"/>
                <w:sz w:val="20"/>
                <w:szCs w:val="20"/>
              </w:rPr>
              <w:t>:</w:t>
            </w:r>
          </w:p>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主題課程</w:t>
            </w: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閱讀</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品德教育</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科學探索</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575238">
        <w:trPr>
          <w:trHeight w:val="227"/>
          <w:jc w:val="center"/>
        </w:trPr>
        <w:tc>
          <w:tcPr>
            <w:tcW w:w="485"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restart"/>
            <w:vAlign w:val="center"/>
          </w:tcPr>
          <w:p w:rsidR="00507246" w:rsidRPr="00B42D22" w:rsidRDefault="00250EFE" w:rsidP="00507246">
            <w:pPr>
              <w:adjustRightInd w:val="0"/>
              <w:snapToGrid w:val="0"/>
              <w:spacing w:line="240" w:lineRule="atLeast"/>
              <w:jc w:val="center"/>
              <w:rPr>
                <w:rFonts w:eastAsia="標楷體"/>
                <w:sz w:val="20"/>
                <w:szCs w:val="20"/>
              </w:rPr>
            </w:pPr>
            <w:r w:rsidRPr="00B42D22">
              <w:rPr>
                <w:rFonts w:eastAsia="標楷體" w:hint="eastAsia"/>
                <w:sz w:val="20"/>
                <w:szCs w:val="20"/>
              </w:rPr>
              <w:t>第四類</w:t>
            </w:r>
            <w:r w:rsidRPr="00B42D22">
              <w:rPr>
                <w:rFonts w:eastAsia="標楷體" w:hint="eastAsia"/>
                <w:sz w:val="20"/>
                <w:szCs w:val="20"/>
              </w:rPr>
              <w:t>:</w:t>
            </w:r>
            <w:r w:rsidR="00507246" w:rsidRPr="00B42D22">
              <w:rPr>
                <w:rFonts w:eastAsia="標楷體" w:hint="eastAsia"/>
                <w:sz w:val="20"/>
                <w:szCs w:val="20"/>
              </w:rPr>
              <w:t>特殊需求領域課程</w:t>
            </w: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生活管理</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社會技巧</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溝通訓練</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學習策略</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6"/>
                <w:szCs w:val="20"/>
              </w:rPr>
              <w:t>功能性動作訓練</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點字</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定向行動</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8"/>
                <w:szCs w:val="20"/>
              </w:rPr>
              <w:t>輔助科技應用</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職業教育</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創造力</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領導才能</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情意發展</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227"/>
          <w:jc w:val="center"/>
        </w:trPr>
        <w:tc>
          <w:tcPr>
            <w:tcW w:w="485"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B42D22" w:rsidRDefault="00507246" w:rsidP="00507246">
            <w:pPr>
              <w:adjustRightInd w:val="0"/>
              <w:snapToGrid w:val="0"/>
              <w:spacing w:line="240" w:lineRule="atLeast"/>
              <w:jc w:val="center"/>
              <w:rPr>
                <w:rFonts w:eastAsia="標楷體"/>
                <w:sz w:val="20"/>
                <w:szCs w:val="20"/>
              </w:rPr>
            </w:pPr>
          </w:p>
        </w:tc>
        <w:tc>
          <w:tcPr>
            <w:tcW w:w="117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18"/>
                <w:szCs w:val="20"/>
              </w:rPr>
              <w:t>藝術才能專長</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6"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4"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3"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c>
          <w:tcPr>
            <w:tcW w:w="1018" w:type="dxa"/>
            <w:vAlign w:val="center"/>
          </w:tcPr>
          <w:p w:rsidR="00507246" w:rsidRPr="00B42D22" w:rsidRDefault="00507246" w:rsidP="00507246">
            <w:pPr>
              <w:adjustRightInd w:val="0"/>
              <w:snapToGrid w:val="0"/>
              <w:spacing w:line="240" w:lineRule="atLeast"/>
              <w:jc w:val="center"/>
              <w:rPr>
                <w:rFonts w:eastAsia="標楷體"/>
                <w:sz w:val="20"/>
                <w:szCs w:val="20"/>
              </w:rPr>
            </w:pPr>
            <w:r w:rsidRPr="00B42D22">
              <w:rPr>
                <w:rFonts w:eastAsia="標楷體" w:hint="eastAsia"/>
                <w:sz w:val="20"/>
                <w:szCs w:val="20"/>
              </w:rPr>
              <w:t>( )</w:t>
            </w:r>
          </w:p>
        </w:tc>
      </w:tr>
      <w:tr w:rsidR="00507246" w:rsidRPr="00507246" w:rsidTr="00575238">
        <w:trPr>
          <w:trHeight w:val="475"/>
          <w:jc w:val="center"/>
        </w:trPr>
        <w:tc>
          <w:tcPr>
            <w:tcW w:w="3357" w:type="dxa"/>
            <w:gridSpan w:val="4"/>
            <w:vAlign w:val="center"/>
          </w:tcPr>
          <w:p w:rsidR="00507246" w:rsidRPr="00507246" w:rsidRDefault="00507246" w:rsidP="00507246">
            <w:pPr>
              <w:adjustRightInd w:val="0"/>
              <w:snapToGrid w:val="0"/>
              <w:spacing w:line="240" w:lineRule="atLeast"/>
              <w:jc w:val="center"/>
              <w:rPr>
                <w:rFonts w:eastAsia="標楷體"/>
                <w:b/>
                <w:sz w:val="20"/>
                <w:szCs w:val="20"/>
              </w:rPr>
            </w:pPr>
            <w:proofErr w:type="gramStart"/>
            <w:r w:rsidRPr="00507246">
              <w:rPr>
                <w:rFonts w:eastAsia="標楷體"/>
                <w:b/>
                <w:sz w:val="20"/>
                <w:szCs w:val="20"/>
              </w:rPr>
              <w:t>學習總節數</w:t>
            </w:r>
            <w:proofErr w:type="gramEnd"/>
          </w:p>
        </w:tc>
        <w:tc>
          <w:tcPr>
            <w:tcW w:w="2030"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22-24</w:t>
            </w:r>
            <w:r w:rsidRPr="00507246">
              <w:rPr>
                <w:rFonts w:eastAsia="標楷體"/>
                <w:b/>
                <w:sz w:val="20"/>
                <w:szCs w:val="20"/>
              </w:rPr>
              <w:t>節</w:t>
            </w:r>
          </w:p>
        </w:tc>
        <w:tc>
          <w:tcPr>
            <w:tcW w:w="2027"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28-31</w:t>
            </w:r>
            <w:r w:rsidRPr="00507246">
              <w:rPr>
                <w:rFonts w:eastAsia="標楷體"/>
                <w:b/>
                <w:sz w:val="20"/>
                <w:szCs w:val="20"/>
              </w:rPr>
              <w:t>節</w:t>
            </w:r>
          </w:p>
        </w:tc>
        <w:tc>
          <w:tcPr>
            <w:tcW w:w="2031"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30-33</w:t>
            </w:r>
            <w:r w:rsidRPr="00507246">
              <w:rPr>
                <w:rFonts w:eastAsia="標楷體"/>
                <w:b/>
                <w:sz w:val="20"/>
                <w:szCs w:val="20"/>
              </w:rPr>
              <w:t>節</w:t>
            </w:r>
          </w:p>
        </w:tc>
      </w:tr>
    </w:tbl>
    <w:p w:rsidR="00507246" w:rsidRPr="00507246" w:rsidRDefault="00507246" w:rsidP="00507246">
      <w:pPr>
        <w:ind w:left="708" w:hangingChars="354" w:hanging="708"/>
        <w:jc w:val="both"/>
        <w:rPr>
          <w:rFonts w:ascii="標楷體" w:eastAsia="標楷體" w:hAnsi="標楷體"/>
          <w:sz w:val="20"/>
          <w:szCs w:val="28"/>
        </w:rPr>
      </w:pPr>
      <w:r w:rsidRPr="00507246">
        <w:rPr>
          <w:rFonts w:ascii="標楷體" w:eastAsia="標楷體" w:hAnsi="標楷體" w:hint="eastAsia"/>
          <w:sz w:val="20"/>
          <w:szCs w:val="28"/>
        </w:rPr>
        <w:t>備註：1.</w:t>
      </w:r>
      <w:proofErr w:type="gramStart"/>
      <w:r w:rsidRPr="00507246">
        <w:rPr>
          <w:rFonts w:ascii="標楷體" w:eastAsia="標楷體" w:hAnsi="標楷體" w:hint="eastAsia"/>
          <w:sz w:val="20"/>
          <w:szCs w:val="28"/>
        </w:rPr>
        <w:t>部定課程</w:t>
      </w:r>
      <w:proofErr w:type="gramEnd"/>
      <w:r w:rsidRPr="00507246">
        <w:rPr>
          <w:rFonts w:ascii="標楷體" w:eastAsia="標楷體" w:hAnsi="標楷體" w:hint="eastAsia"/>
          <w:sz w:val="20"/>
          <w:szCs w:val="28"/>
        </w:rPr>
        <w:t>(領域學習課程)節數應</w:t>
      </w:r>
      <w:proofErr w:type="gramStart"/>
      <w:r w:rsidRPr="00507246">
        <w:rPr>
          <w:rFonts w:ascii="標楷體" w:eastAsia="標楷體" w:hAnsi="標楷體" w:hint="eastAsia"/>
          <w:sz w:val="20"/>
          <w:szCs w:val="28"/>
        </w:rPr>
        <w:t>符合課綱規</w:t>
      </w:r>
      <w:proofErr w:type="gramEnd"/>
      <w:r w:rsidRPr="00507246">
        <w:rPr>
          <w:rFonts w:ascii="標楷體" w:eastAsia="標楷體" w:hAnsi="標楷體" w:hint="eastAsia"/>
          <w:sz w:val="20"/>
          <w:szCs w:val="28"/>
        </w:rPr>
        <w:t>定:第一學習階段(1-2年級)20節、第二學習接(3-4年級)25節、第三學習階段(5-6年級)26節。</w:t>
      </w:r>
    </w:p>
    <w:p w:rsidR="00507246" w:rsidRPr="00B42D22"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2</w:t>
      </w:r>
      <w:r w:rsidRPr="00B42D22">
        <w:rPr>
          <w:rFonts w:ascii="標楷體" w:eastAsia="標楷體" w:hAnsi="標楷體" w:hint="eastAsia"/>
          <w:sz w:val="20"/>
          <w:szCs w:val="28"/>
        </w:rPr>
        <w:t>.校訂課程(彈性學習課程)包含跨領域統整性主題/專題/議題探究課程，社團活動與技藝課程，特殊需求領域課程，以及本土語文/新住民語文、服務學習、戶外教育、</w:t>
      </w:r>
      <w:proofErr w:type="gramStart"/>
      <w:r w:rsidRPr="00B42D22">
        <w:rPr>
          <w:rFonts w:ascii="標楷體" w:eastAsia="標楷體" w:hAnsi="標楷體" w:hint="eastAsia"/>
          <w:sz w:val="20"/>
          <w:szCs w:val="28"/>
        </w:rPr>
        <w:t>班際或校際</w:t>
      </w:r>
      <w:proofErr w:type="gramEnd"/>
      <w:r w:rsidRPr="00B42D22">
        <w:rPr>
          <w:rFonts w:ascii="標楷體" w:eastAsia="標楷體" w:hAnsi="標楷體" w:hint="eastAsia"/>
          <w:sz w:val="20"/>
          <w:szCs w:val="28"/>
        </w:rPr>
        <w:t>交流、自治活動、班級輔導、學生自主學習、領域補救教學等其他類課程。</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3.校訂課程(彈性學習課程)節數應</w:t>
      </w:r>
      <w:proofErr w:type="gramStart"/>
      <w:r w:rsidRPr="00B42D22">
        <w:rPr>
          <w:rFonts w:ascii="標楷體" w:eastAsia="標楷體" w:hAnsi="標楷體" w:hint="eastAsia"/>
          <w:sz w:val="20"/>
          <w:szCs w:val="28"/>
        </w:rPr>
        <w:t>符合課綱規定</w:t>
      </w:r>
      <w:proofErr w:type="gramEnd"/>
      <w:r w:rsidRPr="00B42D22">
        <w:rPr>
          <w:rFonts w:ascii="標楷體" w:eastAsia="標楷體" w:hAnsi="標楷體" w:hint="eastAsia"/>
          <w:sz w:val="20"/>
          <w:szCs w:val="28"/>
        </w:rPr>
        <w:t>:第一學習階段(1-2年級)2-4節、第二學習接(3-4年級)3-6節、第三學習階段(5-6年級)4-7節。</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4.</w:t>
      </w:r>
      <w:proofErr w:type="gramStart"/>
      <w:r w:rsidRPr="00B42D22">
        <w:rPr>
          <w:rFonts w:ascii="標楷體" w:eastAsia="標楷體" w:hAnsi="標楷體" w:hint="eastAsia"/>
          <w:sz w:val="20"/>
          <w:szCs w:val="28"/>
        </w:rPr>
        <w:t>學習總節數</w:t>
      </w:r>
      <w:proofErr w:type="gramEnd"/>
      <w:r w:rsidRPr="00B42D22">
        <w:rPr>
          <w:rFonts w:ascii="標楷體" w:eastAsia="標楷體" w:hAnsi="標楷體" w:hint="eastAsia"/>
          <w:sz w:val="20"/>
          <w:szCs w:val="28"/>
        </w:rPr>
        <w:t>應</w:t>
      </w:r>
      <w:proofErr w:type="gramStart"/>
      <w:r w:rsidRPr="00B42D22">
        <w:rPr>
          <w:rFonts w:ascii="標楷體" w:eastAsia="標楷體" w:hAnsi="標楷體" w:hint="eastAsia"/>
          <w:sz w:val="20"/>
          <w:szCs w:val="28"/>
        </w:rPr>
        <w:t>符合課綱規</w:t>
      </w:r>
      <w:proofErr w:type="gramEnd"/>
      <w:r w:rsidRPr="00B42D22">
        <w:rPr>
          <w:rFonts w:ascii="標楷體" w:eastAsia="標楷體" w:hAnsi="標楷體" w:hint="eastAsia"/>
          <w:sz w:val="20"/>
          <w:szCs w:val="28"/>
        </w:rPr>
        <w:t>定：第一學習階段(1-2年級)22-24節、第二學習接(3-4年級)28-31節、第三學習階段(5-6年級)30-33節。</w:t>
      </w:r>
    </w:p>
    <w:p w:rsidR="00507246" w:rsidRPr="00B42D22" w:rsidRDefault="00507246" w:rsidP="00507246">
      <w:pPr>
        <w:ind w:leftChars="209" w:left="706" w:hangingChars="102" w:hanging="204"/>
        <w:jc w:val="both"/>
        <w:rPr>
          <w:rFonts w:ascii="標楷體" w:eastAsia="標楷體" w:hAnsi="標楷體"/>
          <w:sz w:val="20"/>
          <w:szCs w:val="28"/>
        </w:rPr>
      </w:pPr>
      <w:r w:rsidRPr="00B42D22">
        <w:rPr>
          <w:rFonts w:ascii="標楷體" w:eastAsia="標楷體" w:hAnsi="標楷體" w:hint="eastAsia"/>
          <w:sz w:val="20"/>
          <w:szCs w:val="28"/>
        </w:rPr>
        <w:t>5.「特殊需求領域課程」為依據特殊教育及特殊類型班級學生的學習需求所安排之課程，以( )表示；( )中</w:t>
      </w:r>
      <w:proofErr w:type="gramStart"/>
      <w:r w:rsidRPr="00B42D22">
        <w:rPr>
          <w:rFonts w:ascii="標楷體" w:eastAsia="標楷體" w:hAnsi="標楷體" w:hint="eastAsia"/>
          <w:sz w:val="20"/>
          <w:szCs w:val="28"/>
        </w:rPr>
        <w:t>請敘明校</w:t>
      </w:r>
      <w:proofErr w:type="gramEnd"/>
      <w:r w:rsidRPr="00B42D22">
        <w:rPr>
          <w:rFonts w:ascii="標楷體" w:eastAsia="標楷體" w:hAnsi="標楷體" w:hint="eastAsia"/>
          <w:sz w:val="20"/>
          <w:szCs w:val="28"/>
        </w:rPr>
        <w:t>內所有特殊需求領域課程各科目開設</w:t>
      </w:r>
      <w:proofErr w:type="gramStart"/>
      <w:r w:rsidRPr="00B42D22">
        <w:rPr>
          <w:rFonts w:ascii="標楷體" w:eastAsia="標楷體" w:hAnsi="標楷體" w:hint="eastAsia"/>
          <w:sz w:val="20"/>
          <w:szCs w:val="28"/>
        </w:rPr>
        <w:t>的總節</w:t>
      </w:r>
      <w:proofErr w:type="gramEnd"/>
      <w:r w:rsidRPr="00B42D22">
        <w:rPr>
          <w:rFonts w:ascii="標楷體" w:eastAsia="標楷體" w:hAnsi="標楷體" w:hint="eastAsia"/>
          <w:sz w:val="20"/>
          <w:szCs w:val="28"/>
        </w:rPr>
        <w:t>數。</w:t>
      </w:r>
    </w:p>
    <w:p w:rsidR="00507246" w:rsidRPr="00507246" w:rsidRDefault="00507246" w:rsidP="00507246">
      <w:pPr>
        <w:rPr>
          <w:rFonts w:eastAsia="標楷體"/>
          <w:b/>
          <w:sz w:val="28"/>
          <w:szCs w:val="28"/>
        </w:rPr>
      </w:pPr>
    </w:p>
    <w:p w:rsidR="00C9085B" w:rsidRPr="00C9085B" w:rsidRDefault="00C9085B" w:rsidP="00C9085B">
      <w:pPr>
        <w:spacing w:line="400" w:lineRule="exact"/>
        <w:ind w:left="240" w:hangingChars="75" w:hanging="240"/>
        <w:rPr>
          <w:rFonts w:ascii="標楷體" w:eastAsia="標楷體" w:hAnsi="標楷體"/>
          <w:b/>
          <w:color w:val="FF0000"/>
          <w:sz w:val="32"/>
          <w:szCs w:val="32"/>
        </w:rPr>
      </w:pPr>
      <w:r w:rsidRPr="00C9085B">
        <w:rPr>
          <w:rFonts w:ascii="標楷體" w:eastAsia="標楷體" w:hAnsi="標楷體" w:hint="eastAsia"/>
          <w:b/>
          <w:color w:val="FF0000"/>
          <w:sz w:val="32"/>
          <w:szCs w:val="32"/>
        </w:rPr>
        <w:t>*4-5&lt;附表9&gt;</w:t>
      </w:r>
    </w:p>
    <w:p w:rsidR="00C9085B" w:rsidRPr="00C9085B" w:rsidRDefault="00C9085B" w:rsidP="00C9085B">
      <w:pPr>
        <w:spacing w:line="400" w:lineRule="exact"/>
        <w:ind w:left="210" w:hangingChars="75" w:hanging="210"/>
        <w:jc w:val="center"/>
        <w:rPr>
          <w:rFonts w:ascii="標楷體" w:eastAsia="標楷體" w:hAnsi="標楷體"/>
          <w:b/>
          <w:sz w:val="28"/>
          <w:szCs w:val="28"/>
        </w:rPr>
      </w:pPr>
      <w:r w:rsidRPr="00C9085B">
        <w:rPr>
          <w:rFonts w:ascii="標楷體" w:eastAsia="標楷體" w:hAnsi="標楷體" w:hint="eastAsia"/>
          <w:b/>
          <w:sz w:val="28"/>
          <w:szCs w:val="28"/>
        </w:rPr>
        <w:t>桃園市○○國民中小學10</w:t>
      </w:r>
      <w:r w:rsidR="008D28E7">
        <w:rPr>
          <w:rFonts w:ascii="標楷體" w:eastAsia="標楷體" w:hAnsi="標楷體"/>
          <w:b/>
          <w:sz w:val="28"/>
          <w:szCs w:val="28"/>
        </w:rPr>
        <w:t>9</w:t>
      </w:r>
      <w:r w:rsidRPr="00C9085B">
        <w:rPr>
          <w:rFonts w:ascii="標楷體" w:eastAsia="標楷體" w:hAnsi="標楷體" w:hint="eastAsia"/>
          <w:b/>
          <w:sz w:val="28"/>
          <w:szCs w:val="28"/>
        </w:rPr>
        <w:t>學年度實施法定議題課程</w:t>
      </w:r>
    </w:p>
    <w:p w:rsidR="00C9085B" w:rsidRPr="00C9085B" w:rsidRDefault="00C9085B" w:rsidP="00C9085B">
      <w:pPr>
        <w:spacing w:line="400" w:lineRule="exact"/>
        <w:jc w:val="center"/>
        <w:rPr>
          <w:rFonts w:ascii="標楷體" w:eastAsia="標楷體" w:hAnsi="標楷體"/>
          <w:b/>
          <w:sz w:val="28"/>
          <w:szCs w:val="28"/>
        </w:rPr>
      </w:pPr>
      <w:r w:rsidRPr="00C9085B">
        <w:rPr>
          <w:rFonts w:ascii="標楷體" w:eastAsia="標楷體" w:hAnsi="標楷體" w:hint="eastAsia"/>
          <w:b/>
          <w:sz w:val="28"/>
          <w:szCs w:val="28"/>
        </w:rPr>
        <w:t>教學活動彙整表</w:t>
      </w:r>
    </w:p>
    <w:p w:rsidR="00C9085B" w:rsidRPr="00C9085B" w:rsidRDefault="00C9085B" w:rsidP="00C9085B">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C9085B" w:rsidRPr="00C9085B"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特色課程</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主    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或</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教育議題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B42D22" w:rsidRDefault="00566014" w:rsidP="00C9085B">
            <w:pPr>
              <w:spacing w:line="0" w:lineRule="atLeast"/>
              <w:jc w:val="center"/>
              <w:rPr>
                <w:rFonts w:ascii="標楷體" w:eastAsia="標楷體" w:hAnsi="標楷體"/>
              </w:rPr>
            </w:pPr>
            <w:r w:rsidRPr="00B42D22">
              <w:rPr>
                <w:rFonts w:ascii="標楷體" w:eastAsia="標楷體" w:hAnsi="標楷體" w:hint="eastAsia"/>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C9085B" w:rsidRPr="00B42D22" w:rsidRDefault="00C9085B" w:rsidP="00C9085B">
            <w:pPr>
              <w:spacing w:line="0" w:lineRule="atLeast"/>
              <w:jc w:val="center"/>
              <w:rPr>
                <w:rFonts w:ascii="標楷體" w:eastAsia="標楷體" w:hAnsi="標楷體"/>
              </w:rPr>
            </w:pPr>
            <w:r w:rsidRPr="00B42D22">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9085B" w:rsidRPr="00B42D22" w:rsidRDefault="00C9085B" w:rsidP="00C9085B">
            <w:pPr>
              <w:spacing w:line="0" w:lineRule="atLeast"/>
              <w:jc w:val="both"/>
              <w:rPr>
                <w:rFonts w:ascii="標楷體" w:eastAsia="標楷體" w:hAnsi="標楷體"/>
              </w:rPr>
            </w:pPr>
            <w:r w:rsidRPr="00B42D22">
              <w:rPr>
                <w:rFonts w:ascii="標楷體" w:eastAsia="標楷體" w:hAnsi="標楷體" w:hint="eastAsia"/>
              </w:rPr>
              <w:t>教學重點：含教材（自編或改編等）、教法、教學資源、配合專案…</w:t>
            </w:r>
            <w:proofErr w:type="gramStart"/>
            <w:r w:rsidRPr="00B42D22">
              <w:rPr>
                <w:rFonts w:ascii="標楷體" w:eastAsia="標楷體" w:hAnsi="標楷體" w:hint="eastAsia"/>
              </w:rPr>
              <w:t>…</w:t>
            </w:r>
            <w:proofErr w:type="gramEnd"/>
            <w:r w:rsidRPr="00B42D22">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rPr>
                <w:rFonts w:ascii="標楷體" w:eastAsia="標楷體" w:hAnsi="標楷體"/>
              </w:rPr>
            </w:pPr>
            <w:r w:rsidRPr="00C9085B">
              <w:rPr>
                <w:rFonts w:ascii="標楷體" w:eastAsia="標楷體" w:hAnsi="標楷體" w:hint="eastAsia"/>
              </w:rPr>
              <w:t>負責</w:t>
            </w:r>
          </w:p>
          <w:p w:rsidR="00C9085B" w:rsidRPr="00C9085B" w:rsidRDefault="00C9085B" w:rsidP="00C9085B">
            <w:pPr>
              <w:spacing w:line="0" w:lineRule="atLeast"/>
              <w:rPr>
                <w:rFonts w:ascii="標楷體" w:eastAsia="標楷體" w:hAnsi="標楷體"/>
                <w:highlight w:val="yellow"/>
              </w:rPr>
            </w:pPr>
            <w:r w:rsidRPr="00C9085B">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備註</w:t>
            </w: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每學期</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最少6節</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C9085B" w:rsidRPr="00B42D22"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每學年</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應實施</w:t>
            </w:r>
          </w:p>
          <w:p w:rsidR="00C9085B" w:rsidRPr="00B42D22" w:rsidRDefault="00C9085B" w:rsidP="00C9085B">
            <w:pPr>
              <w:adjustRightInd w:val="0"/>
              <w:snapToGrid w:val="0"/>
              <w:spacing w:line="280" w:lineRule="exact"/>
              <w:jc w:val="center"/>
              <w:rPr>
                <w:rFonts w:ascii="標楷體" w:eastAsia="標楷體" w:hAnsi="標楷體"/>
                <w:sz w:val="20"/>
                <w:szCs w:val="20"/>
              </w:rPr>
            </w:pPr>
            <w:r w:rsidRPr="00B42D22">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C9085B" w:rsidRPr="00B42D22"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bl>
    <w:p w:rsidR="00C9085B" w:rsidRPr="00B42D22" w:rsidRDefault="00C9085B" w:rsidP="00C9085B">
      <w:pPr>
        <w:spacing w:line="400" w:lineRule="exact"/>
        <w:rPr>
          <w:rFonts w:ascii="標楷體" w:eastAsia="標楷體" w:hAnsi="標楷體"/>
          <w:b/>
        </w:rPr>
      </w:pPr>
      <w:r w:rsidRPr="00C9085B">
        <w:rPr>
          <w:rFonts w:ascii="標楷體" w:eastAsia="標楷體" w:hAnsi="標楷體" w:hint="eastAsia"/>
        </w:rPr>
        <w:t>說</w:t>
      </w:r>
      <w:r w:rsidRPr="00B42D22">
        <w:rPr>
          <w:rFonts w:ascii="標楷體" w:eastAsia="標楷體" w:hAnsi="標楷體" w:hint="eastAsia"/>
        </w:rPr>
        <w:t>明：</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1.實施時段:指非領域課程之時段。</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2.實施對象：年級、班級或跨學年之說明。</w:t>
      </w:r>
    </w:p>
    <w:p w:rsidR="00C9085B" w:rsidRPr="00B42D22" w:rsidRDefault="00C9085B" w:rsidP="00C9085B">
      <w:pPr>
        <w:spacing w:line="400" w:lineRule="exact"/>
        <w:ind w:leftChars="75" w:left="720" w:hangingChars="225" w:hanging="540"/>
        <w:rPr>
          <w:rFonts w:ascii="標楷體" w:eastAsia="標楷體" w:hAnsi="標楷體"/>
        </w:rPr>
      </w:pPr>
      <w:r w:rsidRPr="00B42D22">
        <w:rPr>
          <w:rFonts w:ascii="標楷體" w:eastAsia="標楷體" w:hAnsi="標楷體" w:hint="eastAsia"/>
        </w:rPr>
        <w:t>3.</w:t>
      </w:r>
      <w:r w:rsidR="00566014" w:rsidRPr="00B42D22">
        <w:rPr>
          <w:rFonts w:ascii="標楷體" w:eastAsia="標楷體" w:hAnsi="標楷體" w:hint="eastAsia"/>
        </w:rPr>
        <w:t>實施方式</w:t>
      </w:r>
      <w:r w:rsidRPr="00B42D22">
        <w:rPr>
          <w:rFonts w:ascii="標楷體" w:eastAsia="標楷體" w:hAnsi="標楷體" w:hint="eastAsia"/>
        </w:rPr>
        <w:t>：如</w:t>
      </w:r>
      <w:r w:rsidR="00566014" w:rsidRPr="00B42D22">
        <w:rPr>
          <w:rFonts w:ascii="標楷體" w:eastAsia="標楷體" w:hAnsi="標楷體" w:hint="eastAsia"/>
        </w:rPr>
        <w:t>搭配</w:t>
      </w:r>
      <w:r w:rsidRPr="00B42D22">
        <w:rPr>
          <w:rFonts w:ascii="標楷體" w:eastAsia="標楷體" w:hAnsi="標楷體" w:hint="eastAsia"/>
        </w:rPr>
        <w:t>校訂課程之閱讀課</w:t>
      </w:r>
      <w:r w:rsidR="007A77A5" w:rsidRPr="00B42D22">
        <w:rPr>
          <w:rFonts w:ascii="標楷體" w:eastAsia="標楷體" w:hAnsi="標楷體"/>
        </w:rPr>
        <w:t>…</w:t>
      </w:r>
      <w:proofErr w:type="gramStart"/>
      <w:r w:rsidR="007A77A5" w:rsidRPr="00B42D22">
        <w:rPr>
          <w:rFonts w:ascii="標楷體" w:eastAsia="標楷體" w:hAnsi="標楷體"/>
        </w:rPr>
        <w:t>…</w:t>
      </w:r>
      <w:proofErr w:type="gramEnd"/>
      <w:r w:rsidRPr="00B42D22">
        <w:rPr>
          <w:rFonts w:ascii="標楷體" w:eastAsia="標楷體" w:hAnsi="標楷體" w:hint="eastAsia"/>
        </w:rPr>
        <w:t>。</w:t>
      </w:r>
    </w:p>
    <w:p w:rsidR="00C9085B" w:rsidRPr="00C9085B" w:rsidRDefault="00C9085B" w:rsidP="00C9085B">
      <w:pPr>
        <w:spacing w:line="400" w:lineRule="exact"/>
        <w:rPr>
          <w:rFonts w:ascii="標楷體" w:eastAsia="標楷體" w:hAnsi="標楷體"/>
        </w:rPr>
      </w:pPr>
      <w:r w:rsidRPr="00C9085B">
        <w:rPr>
          <w:rFonts w:ascii="標楷體" w:eastAsia="標楷體" w:hAnsi="標楷體" w:hint="eastAsia"/>
        </w:rPr>
        <w:t>備註:</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1.性別平等教育：</w:t>
      </w:r>
    </w:p>
    <w:p w:rsidR="00C9085B" w:rsidRPr="00C9085B" w:rsidRDefault="00C9085B" w:rsidP="00C9085B">
      <w:pPr>
        <w:spacing w:line="400" w:lineRule="exact"/>
        <w:ind w:leftChars="150" w:left="360" w:firstLineChars="225" w:firstLine="540"/>
        <w:rPr>
          <w:rFonts w:ascii="標楷體" w:eastAsia="標楷體" w:hAnsi="標楷體"/>
        </w:rPr>
      </w:pPr>
      <w:r w:rsidRPr="00C9085B">
        <w:rPr>
          <w:rFonts w:ascii="標楷體" w:eastAsia="標楷體" w:hAnsi="標楷體" w:hint="eastAsia"/>
        </w:rPr>
        <w:t>國民中小學除應將性別平等教育融入課程外，每學期應實施性別平教育相關課程或</w:t>
      </w:r>
      <w:r w:rsidRPr="00C9085B">
        <w:rPr>
          <w:rFonts w:ascii="標楷體" w:eastAsia="標楷體" w:hAnsi="標楷體" w:hint="eastAsia"/>
        </w:rPr>
        <w:lastRenderedPageBreak/>
        <w:t>活動</w:t>
      </w:r>
      <w:r w:rsidRPr="00C9085B">
        <w:rPr>
          <w:rFonts w:ascii="標楷體" w:eastAsia="標楷體" w:hAnsi="標楷體" w:hint="eastAsia"/>
          <w:u w:val="single"/>
        </w:rPr>
        <w:t>至少4小時</w:t>
      </w:r>
      <w:r w:rsidRPr="00C9085B">
        <w:rPr>
          <w:rFonts w:ascii="標楷體" w:eastAsia="標楷體" w:hAnsi="標楷體" w:hint="eastAsia"/>
        </w:rPr>
        <w:t>。(性別平等教育法,第17條)</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2.家庭教育：</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（1）在正式課程外實施之家庭教育課程及活動，應依學生身心發展、家庭狀況、學校人力、物力，結合社區資源為之，並於</w:t>
      </w:r>
      <w:r w:rsidRPr="00C9085B">
        <w:rPr>
          <w:rFonts w:ascii="標楷體" w:eastAsia="標楷體" w:hAnsi="標楷體" w:hint="eastAsia"/>
          <w:u w:val="single"/>
        </w:rPr>
        <w:t>學校行事曆</w:t>
      </w:r>
      <w:r w:rsidRPr="00C9085B">
        <w:rPr>
          <w:rFonts w:ascii="標楷體" w:eastAsia="標楷體" w:hAnsi="標楷體" w:hint="eastAsia"/>
        </w:rPr>
        <w:t>載明。(家庭教育法施行細則,第5條)</w:t>
      </w:r>
    </w:p>
    <w:p w:rsidR="00C9085B" w:rsidRPr="00C9085B" w:rsidRDefault="00C9085B" w:rsidP="00C9085B">
      <w:pPr>
        <w:spacing w:line="400" w:lineRule="exact"/>
        <w:ind w:leftChars="150" w:left="960" w:hangingChars="250" w:hanging="600"/>
        <w:rPr>
          <w:rFonts w:ascii="標楷體" w:eastAsia="標楷體" w:hAnsi="標楷體"/>
        </w:rPr>
      </w:pPr>
      <w:proofErr w:type="gramStart"/>
      <w:r w:rsidRPr="00C9085B">
        <w:rPr>
          <w:rFonts w:ascii="標楷體" w:eastAsia="標楷體" w:hAnsi="標楷體" w:hint="eastAsia"/>
        </w:rPr>
        <w:t>（</w:t>
      </w:r>
      <w:proofErr w:type="gramEnd"/>
      <w:r w:rsidRPr="00C9085B">
        <w:rPr>
          <w:rFonts w:ascii="標楷體" w:eastAsia="標楷體" w:hAnsi="標楷體" w:hint="eastAsia"/>
        </w:rPr>
        <w:t xml:space="preserve">2 </w:t>
      </w:r>
      <w:r w:rsidRPr="00C9085B">
        <w:rPr>
          <w:rFonts w:ascii="新細明體" w:hAnsi="新細明體" w:hint="eastAsia"/>
        </w:rPr>
        <w:t>)</w:t>
      </w:r>
      <w:r w:rsidRPr="00C9085B">
        <w:rPr>
          <w:rFonts w:ascii="標楷體" w:eastAsia="標楷體" w:hAnsi="標楷體" w:hint="eastAsia"/>
        </w:rPr>
        <w:t>高級中等以下學校每學年應在正式課程外實施</w:t>
      </w:r>
      <w:r w:rsidRPr="00C9085B">
        <w:rPr>
          <w:rFonts w:ascii="標楷體" w:eastAsia="標楷體" w:hAnsi="標楷體" w:hint="eastAsia"/>
          <w:u w:val="single"/>
        </w:rPr>
        <w:t>4小時以上</w:t>
      </w:r>
      <w:r w:rsidRPr="00C9085B">
        <w:rPr>
          <w:rFonts w:ascii="標楷體" w:eastAsia="標楷體" w:hAnsi="標楷體" w:hint="eastAsia"/>
        </w:rPr>
        <w:t>家庭教育課程及活動，並應會同家長會辦理親職教育。(家庭教育法,第12條)</w:t>
      </w: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r w:rsidRPr="00507246">
        <w:rPr>
          <w:rFonts w:ascii="標楷體" w:eastAsia="標楷體" w:hAnsi="標楷體" w:hint="eastAsia"/>
          <w:b/>
          <w:color w:val="FF0000"/>
          <w:sz w:val="32"/>
          <w:szCs w:val="32"/>
        </w:rPr>
        <w:t>*6-1</w:t>
      </w:r>
      <w:r w:rsidR="00AA5473" w:rsidRPr="00AA5473">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附表10</w:t>
      </w:r>
      <w:r w:rsidR="00AA5473" w:rsidRPr="00AA5473">
        <w:rPr>
          <w:rFonts w:ascii="標楷體" w:eastAsia="標楷體" w:hAnsi="標楷體"/>
          <w:b/>
          <w:color w:val="FF0000"/>
          <w:sz w:val="32"/>
          <w:szCs w:val="32"/>
        </w:rPr>
        <w:t>&gt;</w:t>
      </w:r>
    </w:p>
    <w:p w:rsidR="00844B97" w:rsidRDefault="00507246" w:rsidP="00844B97">
      <w:pPr>
        <w:widowControl/>
        <w:rPr>
          <w:rFonts w:ascii="標楷體" w:eastAsia="標楷體" w:hAnsi="標楷體"/>
          <w:b/>
          <w:color w:val="000000"/>
          <w:szCs w:val="28"/>
        </w:rPr>
      </w:pPr>
      <w:r>
        <w:rPr>
          <w:rFonts w:ascii="標楷體" w:eastAsia="標楷體" w:hAnsi="標楷體" w:hint="eastAsia"/>
          <w:b/>
          <w:color w:val="000000"/>
          <w:szCs w:val="28"/>
        </w:rPr>
        <w:t>二、</w:t>
      </w:r>
      <w:r w:rsidRPr="00507246">
        <w:rPr>
          <w:rFonts w:ascii="標楷體" w:eastAsia="標楷體" w:hAnsi="標楷體" w:hint="eastAsia"/>
          <w:b/>
          <w:color w:val="000000"/>
          <w:szCs w:val="28"/>
        </w:rPr>
        <w:t>學校課程總表</w:t>
      </w:r>
    </w:p>
    <w:p w:rsidR="00844B97" w:rsidRPr="00844B97" w:rsidRDefault="00844B97" w:rsidP="00844B97">
      <w:pPr>
        <w:widowControl/>
        <w:rPr>
          <w:rFonts w:ascii="標楷體" w:eastAsia="標楷體" w:hAnsi="標楷體"/>
          <w:color w:val="000000"/>
          <w:szCs w:val="28"/>
        </w:rPr>
      </w:pP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各領域/科目之評量方式與應用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各領域/科目使用之教科書版本(或教材)一覽表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各年級每週領域/科目內容表(教學進度表)</w:t>
      </w:r>
    </w:p>
    <w:p w:rsidR="00507246" w:rsidRPr="00844B97" w:rsidRDefault="00507246" w:rsidP="00507246">
      <w:pPr>
        <w:widowControl/>
        <w:rPr>
          <w:rFonts w:ascii="標楷體" w:eastAsia="標楷體" w:hAnsi="標楷體"/>
          <w:color w:val="000000"/>
          <w:szCs w:val="28"/>
        </w:rPr>
      </w:pPr>
    </w:p>
    <w:p w:rsidR="00844B97" w:rsidRPr="00844B97" w:rsidRDefault="00844B97" w:rsidP="00507246">
      <w:pPr>
        <w:widowControl/>
        <w:rPr>
          <w:rFonts w:ascii="標楷體" w:eastAsia="標楷體" w:hAnsi="標楷體"/>
          <w:color w:val="000000"/>
          <w:szCs w:val="28"/>
        </w:rPr>
      </w:pPr>
    </w:p>
    <w:p w:rsidR="00507246" w:rsidRPr="00507246" w:rsidRDefault="000F18A7" w:rsidP="00507246">
      <w:pPr>
        <w:adjustRightInd w:val="0"/>
        <w:snapToGrid w:val="0"/>
        <w:jc w:val="center"/>
        <w:rPr>
          <w:rFonts w:eastAsia="標楷體"/>
          <w:sz w:val="20"/>
        </w:rPr>
      </w:pPr>
      <w:r w:rsidRPr="000F18A7">
        <w:rPr>
          <w:rFonts w:ascii="標楷體" w:eastAsia="標楷體" w:hAnsi="標楷體" w:cs="Segoe UI Emoji" w:hint="eastAsia"/>
          <w:sz w:val="20"/>
        </w:rPr>
        <w:t>桃園市立</w:t>
      </w:r>
      <w:r w:rsidR="00507246" w:rsidRPr="00507246">
        <w:rPr>
          <w:rFonts w:ascii="Segoe UI Emoji" w:eastAsia="Segoe UI Emoji" w:hAnsi="Segoe UI Emoji" w:cs="Segoe UI Emoji"/>
          <w:sz w:val="20"/>
        </w:rPr>
        <w:t>○○</w:t>
      </w:r>
      <w:r w:rsidR="00507246" w:rsidRPr="00507246">
        <w:rPr>
          <w:rFonts w:eastAsia="標楷體" w:hint="eastAsia"/>
          <w:sz w:val="20"/>
        </w:rPr>
        <w:t>國民小學</w:t>
      </w:r>
      <w:r w:rsidR="00507246" w:rsidRPr="00507246">
        <w:rPr>
          <w:rFonts w:ascii="Segoe UI Emoji" w:eastAsia="Segoe UI Emoji" w:hAnsi="Segoe UI Emoji" w:cs="Segoe UI Emoji"/>
          <w:sz w:val="20"/>
        </w:rPr>
        <w:t>○○</w:t>
      </w:r>
      <w:r w:rsidR="00507246" w:rsidRPr="00507246">
        <w:rPr>
          <w:rFonts w:eastAsia="標楷體" w:hint="eastAsia"/>
          <w:sz w:val="20"/>
        </w:rPr>
        <w:t>學年度第</w:t>
      </w:r>
      <w:r w:rsidR="00507246" w:rsidRPr="00507246">
        <w:rPr>
          <w:rFonts w:ascii="Segoe UI Emoji" w:eastAsia="Segoe UI Emoji" w:hAnsi="Segoe UI Emoji" w:cs="Segoe UI Emoji"/>
          <w:sz w:val="20"/>
        </w:rPr>
        <w:t>○</w:t>
      </w:r>
      <w:r w:rsidR="00507246" w:rsidRPr="00507246">
        <w:rPr>
          <w:rFonts w:eastAsia="標楷體" w:hint="eastAsia"/>
          <w:sz w:val="20"/>
        </w:rPr>
        <w:t>學期</w:t>
      </w:r>
      <w:r w:rsidR="00507246" w:rsidRPr="00507246">
        <w:rPr>
          <w:rFonts w:ascii="Segoe UI Emoji" w:eastAsia="Segoe UI Emoji" w:hAnsi="Segoe UI Emoji" w:cs="Segoe UI Emoji"/>
          <w:sz w:val="20"/>
        </w:rPr>
        <w:t>○</w:t>
      </w:r>
      <w:r w:rsidR="00507246" w:rsidRPr="00507246">
        <w:rPr>
          <w:rFonts w:eastAsia="標楷體" w:hint="eastAsia"/>
          <w:sz w:val="20"/>
        </w:rPr>
        <w:t>年級各領域教學課程表設計者：</w:t>
      </w:r>
      <w:r w:rsidR="00507246" w:rsidRPr="00507246">
        <w:rPr>
          <w:rFonts w:ascii="Segoe UI Emoji" w:eastAsia="Segoe UI Emoji" w:hAnsi="Segoe UI Emoji" w:cs="Segoe UI Emoji"/>
          <w:sz w:val="20"/>
        </w:rPr>
        <w:t>○</w:t>
      </w:r>
      <w:r w:rsidR="00507246" w:rsidRPr="00507246">
        <w:rPr>
          <w:rFonts w:eastAsia="標楷體" w:hint="eastAsia"/>
          <w:sz w:val="20"/>
        </w:rPr>
        <w:t>年級教學團隊</w:t>
      </w:r>
    </w:p>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8"/>
        <w:gridCol w:w="1584"/>
        <w:gridCol w:w="422"/>
        <w:gridCol w:w="425"/>
        <w:gridCol w:w="425"/>
        <w:gridCol w:w="425"/>
        <w:gridCol w:w="425"/>
        <w:gridCol w:w="426"/>
        <w:gridCol w:w="519"/>
        <w:gridCol w:w="520"/>
        <w:gridCol w:w="520"/>
        <w:gridCol w:w="472"/>
        <w:gridCol w:w="472"/>
        <w:gridCol w:w="473"/>
        <w:gridCol w:w="460"/>
        <w:gridCol w:w="461"/>
        <w:gridCol w:w="461"/>
        <w:gridCol w:w="461"/>
        <w:gridCol w:w="425"/>
        <w:gridCol w:w="567"/>
      </w:tblGrid>
      <w:tr w:rsidR="00507246" w:rsidRPr="00507246" w:rsidTr="00B42D22">
        <w:trPr>
          <w:cantSplit/>
          <w:trHeight w:val="39"/>
          <w:tblHeader/>
          <w:jc w:val="center"/>
        </w:trPr>
        <w:tc>
          <w:tcPr>
            <w:tcW w:w="658"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roofErr w:type="gramStart"/>
            <w:r w:rsidRPr="00507246">
              <w:rPr>
                <w:rFonts w:eastAsia="標楷體" w:hint="eastAsia"/>
                <w:snapToGrid w:val="0"/>
                <w:kern w:val="0"/>
                <w:sz w:val="18"/>
              </w:rPr>
              <w:t>週</w:t>
            </w:r>
            <w:proofErr w:type="gramEnd"/>
            <w:r w:rsidRPr="00507246">
              <w:rPr>
                <w:rFonts w:eastAsia="標楷體" w:hint="eastAsia"/>
                <w:snapToGrid w:val="0"/>
                <w:kern w:val="0"/>
                <w:sz w:val="18"/>
              </w:rPr>
              <w:t>別</w:t>
            </w:r>
          </w:p>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日期</w:t>
            </w:r>
          </w:p>
        </w:tc>
        <w:tc>
          <w:tcPr>
            <w:tcW w:w="4132" w:type="dxa"/>
            <w:gridSpan w:val="7"/>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彈性學習課程節數</w:t>
            </w:r>
            <w:r w:rsidRPr="00507246">
              <w:rPr>
                <w:rFonts w:eastAsia="標楷體" w:hint="eastAsia"/>
                <w:snapToGrid w:val="0"/>
                <w:kern w:val="0"/>
                <w:sz w:val="16"/>
              </w:rPr>
              <w:t>-6</w:t>
            </w:r>
            <w:r w:rsidRPr="00507246">
              <w:rPr>
                <w:rFonts w:eastAsia="標楷體" w:hint="eastAsia"/>
                <w:snapToGrid w:val="0"/>
                <w:kern w:val="0"/>
                <w:sz w:val="16"/>
              </w:rPr>
              <w:t>時</w:t>
            </w:r>
            <w:r w:rsidRPr="00507246">
              <w:rPr>
                <w:rFonts w:eastAsia="標楷體"/>
                <w:snapToGrid w:val="0"/>
                <w:kern w:val="0"/>
                <w:sz w:val="16"/>
              </w:rPr>
              <w:t>/</w:t>
            </w:r>
            <w:proofErr w:type="gramStart"/>
            <w:r w:rsidRPr="00507246">
              <w:rPr>
                <w:rFonts w:eastAsia="標楷體" w:hint="eastAsia"/>
                <w:snapToGrid w:val="0"/>
                <w:kern w:val="0"/>
                <w:sz w:val="16"/>
              </w:rPr>
              <w:t>週</w:t>
            </w:r>
            <w:proofErr w:type="gramEnd"/>
          </w:p>
        </w:tc>
        <w:tc>
          <w:tcPr>
            <w:tcW w:w="5244" w:type="dxa"/>
            <w:gridSpan w:val="11"/>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領域學習課程</w:t>
            </w:r>
            <w:r w:rsidRPr="00507246">
              <w:rPr>
                <w:rFonts w:eastAsia="標楷體" w:hint="eastAsia"/>
                <w:snapToGrid w:val="0"/>
                <w:kern w:val="0"/>
                <w:sz w:val="16"/>
              </w:rPr>
              <w:t>-26</w:t>
            </w:r>
            <w:r w:rsidRPr="00507246">
              <w:rPr>
                <w:rFonts w:eastAsia="標楷體" w:hint="eastAsia"/>
                <w:snapToGrid w:val="0"/>
                <w:kern w:val="0"/>
                <w:sz w:val="16"/>
              </w:rPr>
              <w:t>時</w:t>
            </w:r>
            <w:r w:rsidRPr="00507246">
              <w:rPr>
                <w:rFonts w:eastAsia="標楷體"/>
                <w:snapToGrid w:val="0"/>
                <w:kern w:val="0"/>
                <w:sz w:val="16"/>
              </w:rPr>
              <w:t>/</w:t>
            </w:r>
            <w:proofErr w:type="gramStart"/>
            <w:r w:rsidRPr="00507246">
              <w:rPr>
                <w:rFonts w:eastAsia="標楷體" w:hint="eastAsia"/>
                <w:snapToGrid w:val="0"/>
                <w:kern w:val="0"/>
                <w:sz w:val="16"/>
              </w:rPr>
              <w:t>週</w:t>
            </w:r>
            <w:proofErr w:type="gramEnd"/>
          </w:p>
        </w:tc>
        <w:tc>
          <w:tcPr>
            <w:tcW w:w="567"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備註</w:t>
            </w:r>
          </w:p>
        </w:tc>
      </w:tr>
      <w:tr w:rsidR="00507246" w:rsidRPr="00507246" w:rsidTr="00B42D22">
        <w:trPr>
          <w:cantSplit/>
          <w:trHeight w:val="63"/>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學校、學年</w:t>
            </w:r>
          </w:p>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或班級活動</w:t>
            </w:r>
            <w:r w:rsidRPr="00507246">
              <w:rPr>
                <w:rFonts w:eastAsia="標楷體"/>
                <w:snapToGrid w:val="0"/>
                <w:kern w:val="0"/>
                <w:sz w:val="16"/>
              </w:rPr>
              <w:t>(</w:t>
            </w:r>
            <w:r w:rsidRPr="00507246">
              <w:rPr>
                <w:rFonts w:eastAsia="標楷體" w:hint="eastAsia"/>
                <w:snapToGrid w:val="0"/>
                <w:kern w:val="0"/>
                <w:sz w:val="16"/>
              </w:rPr>
              <w:t>0</w:t>
            </w:r>
            <w:r w:rsidRPr="00507246">
              <w:rPr>
                <w:rFonts w:eastAsia="標楷體"/>
                <w:snapToGrid w:val="0"/>
                <w:kern w:val="0"/>
                <w:sz w:val="16"/>
              </w:rPr>
              <w:t>)</w:t>
            </w:r>
          </w:p>
        </w:tc>
        <w:tc>
          <w:tcPr>
            <w:tcW w:w="42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ascii="Arial" w:eastAsia="標楷體" w:hAnsi="Arial" w:cs="Arial" w:hint="eastAsia"/>
                <w:kern w:val="0"/>
                <w:sz w:val="16"/>
                <w:szCs w:val="18"/>
              </w:rPr>
              <w:t>閱讀</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品德教育</w:t>
            </w:r>
            <w:r w:rsidRPr="00507246">
              <w:rPr>
                <w:rFonts w:eastAsia="標楷體" w:hint="eastAsia"/>
                <w:snapToGrid w:val="0"/>
                <w:kern w:val="0"/>
                <w:sz w:val="16"/>
                <w:szCs w:val="18"/>
              </w:rPr>
              <w:t>(1)</w:t>
            </w:r>
          </w:p>
        </w:tc>
        <w:tc>
          <w:tcPr>
            <w:tcW w:w="425" w:type="dxa"/>
            <w:vMerge w:val="restart"/>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科學探索</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r w:rsidRPr="00507246">
              <w:rPr>
                <w:rFonts w:eastAsia="標楷體"/>
                <w:snapToGrid w:val="0"/>
                <w:kern w:val="0"/>
                <w:sz w:val="16"/>
                <w:szCs w:val="18"/>
              </w:rPr>
              <w:t>)</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資訊素養</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社團活動</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w:t>
            </w:r>
            <w:r w:rsidRPr="00507246">
              <w:rPr>
                <w:rFonts w:eastAsia="標楷體"/>
                <w:snapToGrid w:val="0"/>
                <w:kern w:val="0"/>
                <w:sz w:val="16"/>
                <w:szCs w:val="18"/>
              </w:rPr>
              <w:t>1</w:t>
            </w:r>
            <w:r w:rsidRPr="00507246">
              <w:rPr>
                <w:rFonts w:eastAsia="標楷體" w:hint="eastAsia"/>
                <w:snapToGrid w:val="0"/>
                <w:kern w:val="0"/>
                <w:sz w:val="16"/>
                <w:szCs w:val="18"/>
              </w:rPr>
              <w:t>)</w:t>
            </w:r>
          </w:p>
        </w:tc>
        <w:tc>
          <w:tcPr>
            <w:tcW w:w="426"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補救教學</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p>
        </w:tc>
        <w:tc>
          <w:tcPr>
            <w:tcW w:w="1559" w:type="dxa"/>
            <w:gridSpan w:val="3"/>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語文</w:t>
            </w:r>
            <w:r w:rsidRPr="00507246">
              <w:rPr>
                <w:rFonts w:eastAsia="標楷體" w:hint="eastAsia"/>
                <w:snapToGrid w:val="0"/>
                <w:kern w:val="0"/>
                <w:sz w:val="16"/>
              </w:rPr>
              <w:t>(8)</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數學</w:t>
            </w:r>
            <w:r w:rsidRPr="00507246">
              <w:rPr>
                <w:rFonts w:eastAsia="標楷體" w:hint="eastAsia"/>
                <w:snapToGrid w:val="0"/>
                <w:kern w:val="0"/>
                <w:sz w:val="16"/>
              </w:rPr>
              <w:t>(4)</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社會</w:t>
            </w:r>
            <w:r w:rsidRPr="00507246">
              <w:rPr>
                <w:rFonts w:eastAsia="標楷體" w:hint="eastAsia"/>
                <w:snapToGrid w:val="0"/>
                <w:kern w:val="0"/>
                <w:sz w:val="16"/>
              </w:rPr>
              <w:t>(3)</w:t>
            </w:r>
          </w:p>
        </w:tc>
        <w:tc>
          <w:tcPr>
            <w:tcW w:w="473"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自然科學</w:t>
            </w:r>
            <w:r w:rsidRPr="00507246">
              <w:rPr>
                <w:rFonts w:eastAsia="標楷體" w:hint="eastAsia"/>
                <w:snapToGrid w:val="0"/>
                <w:kern w:val="0"/>
                <w:sz w:val="16"/>
              </w:rPr>
              <w:t>(3)</w:t>
            </w:r>
          </w:p>
        </w:tc>
        <w:tc>
          <w:tcPr>
            <w:tcW w:w="921"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藝術</w:t>
            </w:r>
            <w:r w:rsidRPr="00507246">
              <w:rPr>
                <w:rFonts w:eastAsia="標楷體" w:hint="eastAsia"/>
                <w:snapToGrid w:val="0"/>
                <w:kern w:val="0"/>
                <w:sz w:val="16"/>
              </w:rPr>
              <w:t xml:space="preserve"> (3)</w:t>
            </w:r>
          </w:p>
        </w:tc>
        <w:tc>
          <w:tcPr>
            <w:tcW w:w="922"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健康與體育</w:t>
            </w:r>
            <w:r w:rsidRPr="00507246">
              <w:rPr>
                <w:rFonts w:eastAsia="標楷體" w:hint="eastAsia"/>
                <w:snapToGrid w:val="0"/>
                <w:kern w:val="0"/>
                <w:sz w:val="16"/>
              </w:rPr>
              <w:t>(3)</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綜合活動</w:t>
            </w:r>
            <w:r w:rsidRPr="00507246">
              <w:rPr>
                <w:rFonts w:eastAsia="標楷體" w:hint="eastAsia"/>
                <w:snapToGrid w:val="0"/>
                <w:kern w:val="0"/>
                <w:sz w:val="16"/>
              </w:rPr>
              <w:t>(2)</w:t>
            </w: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6"/>
              </w:rPr>
            </w:pPr>
          </w:p>
        </w:tc>
      </w:tr>
      <w:tr w:rsidR="00507246" w:rsidRPr="00507246" w:rsidTr="00B42D22">
        <w:trPr>
          <w:cantSplit/>
          <w:trHeight w:val="186"/>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6"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19"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國語</w:t>
            </w:r>
            <w:r w:rsidRPr="00507246">
              <w:rPr>
                <w:rFonts w:eastAsia="標楷體"/>
                <w:snapToGrid w:val="0"/>
                <w:kern w:val="0"/>
                <w:sz w:val="16"/>
              </w:rPr>
              <w:t>(5)</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英語</w:t>
            </w:r>
            <w:r w:rsidRPr="00507246">
              <w:rPr>
                <w:rFonts w:eastAsia="標楷體" w:hint="eastAsia"/>
                <w:snapToGrid w:val="0"/>
                <w:kern w:val="0"/>
                <w:sz w:val="16"/>
              </w:rPr>
              <w:t>(2)</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本土語文</w:t>
            </w:r>
            <w:r w:rsidRPr="00507246">
              <w:rPr>
                <w:rFonts w:eastAsia="標楷體" w:hint="eastAsia"/>
                <w:snapToGrid w:val="0"/>
                <w:kern w:val="0"/>
                <w:sz w:val="16"/>
              </w:rPr>
              <w:t>(1)</w:t>
            </w: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3"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音樂</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美</w:t>
            </w:r>
            <w:proofErr w:type="gramStart"/>
            <w:r w:rsidRPr="00507246">
              <w:rPr>
                <w:rFonts w:eastAsia="標楷體" w:hint="eastAsia"/>
                <w:snapToGrid w:val="0"/>
                <w:kern w:val="0"/>
                <w:sz w:val="18"/>
                <w:szCs w:val="20"/>
              </w:rPr>
              <w:t>勞</w:t>
            </w:r>
            <w:proofErr w:type="gramEnd"/>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健康</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體育</w:t>
            </w: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一</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08.27</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09.02</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09.03</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09.09</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二十二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01.21</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01.27</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B42D22">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bl>
    <w:p w:rsidR="00D30733" w:rsidRDefault="00D30733" w:rsidP="00507246">
      <w:pPr>
        <w:widowControl/>
        <w:rPr>
          <w:rFonts w:ascii="標楷體" w:eastAsia="標楷體" w:hAnsi="標楷體"/>
          <w:color w:val="000000"/>
          <w:szCs w:val="28"/>
        </w:rPr>
        <w:sectPr w:rsidR="00D30733" w:rsidSect="00507246">
          <w:footerReference w:type="even" r:id="rId47"/>
          <w:footerReference w:type="default" r:id="rId48"/>
          <w:pgSz w:w="11906" w:h="16838"/>
          <w:pgMar w:top="1134" w:right="1134" w:bottom="1134" w:left="1134" w:header="851" w:footer="907" w:gutter="0"/>
          <w:cols w:space="425"/>
          <w:docGrid w:type="lines" w:linePitch="360"/>
        </w:sectPr>
      </w:pPr>
    </w:p>
    <w:p w:rsidR="00507246" w:rsidRP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*6-</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至6-2-9</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1&gt;</w:t>
      </w:r>
    </w:p>
    <w:p w:rsidR="00507246" w:rsidRPr="00507246" w:rsidRDefault="0082659F" w:rsidP="000F1939">
      <w:pPr>
        <w:spacing w:afterLines="50" w:after="180" w:line="340" w:lineRule="exact"/>
        <w:rPr>
          <w:rFonts w:ascii="標楷體" w:eastAsia="標楷體" w:hAnsi="標楷體"/>
          <w:b/>
          <w:color w:val="000000"/>
          <w:sz w:val="28"/>
          <w:szCs w:val="28"/>
        </w:rPr>
      </w:pPr>
      <w:proofErr w:type="gramStart"/>
      <w:r>
        <w:rPr>
          <w:rFonts w:ascii="標楷體" w:eastAsia="標楷體" w:hAnsi="標楷體" w:hint="eastAsia"/>
          <w:b/>
          <w:color w:val="000000"/>
          <w:sz w:val="28"/>
          <w:szCs w:val="28"/>
        </w:rPr>
        <w:t>柒</w:t>
      </w:r>
      <w:proofErr w:type="gramEnd"/>
      <w:r>
        <w:rPr>
          <w:rFonts w:ascii="標楷體" w:eastAsia="標楷體" w:hAnsi="標楷體" w:hint="eastAsia"/>
          <w:b/>
          <w:color w:val="000000"/>
          <w:sz w:val="28"/>
          <w:szCs w:val="28"/>
        </w:rPr>
        <w:t>、</w:t>
      </w:r>
      <w:proofErr w:type="gramStart"/>
      <w:r w:rsidR="00507246" w:rsidRPr="00507246">
        <w:rPr>
          <w:rFonts w:ascii="標楷體" w:eastAsia="標楷體" w:hAnsi="標楷體" w:hint="eastAsia"/>
          <w:b/>
          <w:color w:val="000000"/>
          <w:sz w:val="28"/>
          <w:szCs w:val="28"/>
        </w:rPr>
        <w:t>部定課</w:t>
      </w:r>
      <w:proofErr w:type="gramEnd"/>
      <w:r w:rsidR="00507246" w:rsidRPr="00507246">
        <w:rPr>
          <w:rFonts w:ascii="標楷體" w:eastAsia="標楷體" w:hAnsi="標楷體" w:hint="eastAsia"/>
          <w:b/>
          <w:color w:val="000000"/>
          <w:sz w:val="28"/>
          <w:szCs w:val="28"/>
        </w:rPr>
        <w:t>程(領域學習課程)之課程計畫</w:t>
      </w:r>
    </w:p>
    <w:p w:rsidR="00507246" w:rsidRPr="00507246" w:rsidRDefault="00507246" w:rsidP="00F569C1">
      <w:pPr>
        <w:numPr>
          <w:ilvl w:val="1"/>
          <w:numId w:val="24"/>
        </w:numPr>
        <w:spacing w:line="340" w:lineRule="exact"/>
        <w:ind w:left="1472"/>
        <w:rPr>
          <w:rFonts w:ascii="標楷體" w:eastAsia="標楷體" w:hAnsi="標楷體"/>
          <w:b/>
          <w:kern w:val="0"/>
          <w:szCs w:val="32"/>
        </w:rPr>
      </w:pPr>
      <w:r w:rsidRPr="00507246">
        <w:rPr>
          <w:rFonts w:ascii="標楷體" w:eastAsia="標楷體" w:hAnsi="標楷體" w:hint="eastAsia"/>
          <w:b/>
          <w:kern w:val="0"/>
          <w:szCs w:val="32"/>
        </w:rPr>
        <w:t>一般班級各年級領域學習課程之課程計畫</w:t>
      </w: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w:t>
      </w:r>
      <w:proofErr w:type="gramStart"/>
      <w:r w:rsidRPr="00507246">
        <w:rPr>
          <w:rFonts w:ascii="標楷體" w:eastAsia="標楷體" w:hAnsi="標楷體" w:hint="eastAsia"/>
          <w:color w:val="000000"/>
          <w:kern w:val="0"/>
          <w:szCs w:val="32"/>
        </w:rPr>
        <w:t>一</w:t>
      </w:r>
      <w:proofErr w:type="gramEnd"/>
      <w:r w:rsidRPr="00507246">
        <w:rPr>
          <w:rFonts w:ascii="標楷體" w:eastAsia="標楷體" w:hAnsi="標楷體" w:hint="eastAsia"/>
          <w:color w:val="000000"/>
          <w:kern w:val="0"/>
          <w:szCs w:val="32"/>
        </w:rPr>
        <w:t>)語文(國語文)</w:t>
      </w:r>
    </w:p>
    <w:p w:rsidR="00507246" w:rsidRDefault="00DB18D9" w:rsidP="0050724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桃園市OO區OO國民O學OOOOO學習領域課程計畫</w:t>
      </w:r>
    </w:p>
    <w:p w:rsidR="00DB18D9" w:rsidRP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sidRPr="00DB18D9">
        <w:rPr>
          <w:rFonts w:ascii="標楷體" w:eastAsia="標楷體" w:hAnsi="標楷體" w:hint="eastAsia"/>
          <w:color w:val="000000"/>
          <w:kern w:val="0"/>
          <w:szCs w:val="32"/>
        </w:rPr>
        <w:t>依據</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基本理念</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現況分析</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課程目標</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實施原則與策略</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實施內容&lt;包含實施時間與節數,</w:t>
      </w:r>
      <w:r w:rsidR="00184E5E">
        <w:rPr>
          <w:rFonts w:ascii="標楷體" w:eastAsia="標楷體" w:hAnsi="標楷體" w:hint="eastAsia"/>
          <w:color w:val="000000"/>
          <w:kern w:val="0"/>
          <w:szCs w:val="32"/>
        </w:rPr>
        <w:t>教學方法,評</w:t>
      </w:r>
      <w:r w:rsidR="00A64DD2">
        <w:rPr>
          <w:rFonts w:ascii="標楷體" w:eastAsia="標楷體" w:hAnsi="標楷體" w:hint="eastAsia"/>
          <w:color w:val="000000"/>
          <w:kern w:val="0"/>
          <w:szCs w:val="32"/>
        </w:rPr>
        <w:t>量</w:t>
      </w:r>
      <w:r w:rsidR="00184E5E">
        <w:rPr>
          <w:rFonts w:ascii="標楷體" w:eastAsia="標楷體" w:hAnsi="標楷體" w:hint="eastAsia"/>
          <w:color w:val="000000"/>
          <w:kern w:val="0"/>
          <w:szCs w:val="32"/>
        </w:rPr>
        <w:t>方式</w:t>
      </w:r>
      <w:r w:rsidR="00A64DD2">
        <w:rPr>
          <w:rFonts w:ascii="標楷體" w:eastAsia="標楷體" w:hAnsi="標楷體" w:hint="eastAsia"/>
          <w:color w:val="000000"/>
          <w:kern w:val="0"/>
          <w:szCs w:val="32"/>
        </w:rPr>
        <w:t>等等..</w:t>
      </w:r>
      <w:r>
        <w:rPr>
          <w:rFonts w:ascii="標楷體" w:eastAsia="標楷體" w:hAnsi="標楷體" w:hint="eastAsia"/>
          <w:color w:val="000000"/>
          <w:kern w:val="0"/>
          <w:szCs w:val="32"/>
        </w:rPr>
        <w:t>&gt;</w:t>
      </w:r>
    </w:p>
    <w:p w:rsidR="00A64DD2" w:rsidRPr="00A64DD2" w:rsidRDefault="00A64DD2"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教學資</w:t>
      </w:r>
      <w:r w:rsidRPr="00A64DD2">
        <w:rPr>
          <w:rFonts w:ascii="標楷體" w:eastAsia="標楷體" w:hAnsi="標楷體" w:hint="eastAsia"/>
          <w:color w:val="000000"/>
          <w:kern w:val="0"/>
          <w:szCs w:val="32"/>
        </w:rPr>
        <w:t>源</w:t>
      </w:r>
    </w:p>
    <w:p w:rsidR="00A64DD2" w:rsidRDefault="00A64DD2" w:rsidP="00F569C1">
      <w:pPr>
        <w:pStyle w:val="aff5"/>
        <w:numPr>
          <w:ilvl w:val="0"/>
          <w:numId w:val="23"/>
        </w:numPr>
        <w:spacing w:line="340" w:lineRule="exact"/>
        <w:ind w:leftChars="0"/>
        <w:rPr>
          <w:rFonts w:ascii="標楷體" w:eastAsia="標楷體" w:hAnsi="標楷體"/>
          <w:color w:val="000000"/>
          <w:kern w:val="0"/>
          <w:szCs w:val="32"/>
        </w:rPr>
      </w:pPr>
    </w:p>
    <w:p w:rsidR="00DB18D9" w:rsidRDefault="00A64DD2" w:rsidP="00DB18D9">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玖、</w:t>
      </w:r>
    </w:p>
    <w:p w:rsidR="00DB18D9" w:rsidRPr="00DB18D9" w:rsidRDefault="00DB18D9" w:rsidP="00DB18D9">
      <w:pPr>
        <w:spacing w:line="340" w:lineRule="exact"/>
        <w:rPr>
          <w:rFonts w:ascii="標楷體" w:eastAsia="標楷體" w:hAnsi="標楷體"/>
          <w:color w:val="000000"/>
          <w:kern w:val="0"/>
          <w:szCs w:val="32"/>
        </w:rPr>
      </w:pP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(二)數學</w:t>
      </w:r>
    </w:p>
    <w:p w:rsidR="00507246" w:rsidRPr="00507246" w:rsidRDefault="00507246" w:rsidP="00D30733">
      <w:pPr>
        <w:spacing w:line="340" w:lineRule="exact"/>
        <w:ind w:firstLineChars="100" w:firstLine="240"/>
        <w:rPr>
          <w:rFonts w:ascii="標楷體" w:eastAsia="標楷體" w:hAnsi="標楷體"/>
          <w:color w:val="000000"/>
          <w:kern w:val="0"/>
          <w:szCs w:val="32"/>
        </w:rPr>
      </w:pPr>
      <w:r w:rsidRPr="00507246">
        <w:rPr>
          <w:rFonts w:ascii="標楷體" w:eastAsia="標楷體" w:hAnsi="標楷體"/>
          <w:color w:val="000000"/>
          <w:kern w:val="0"/>
          <w:szCs w:val="32"/>
        </w:rPr>
        <w:t>……</w:t>
      </w:r>
    </w:p>
    <w:p w:rsidR="00507246" w:rsidRDefault="00507246" w:rsidP="00507246">
      <w:p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(以此類推)</w:t>
      </w:r>
    </w:p>
    <w:p w:rsidR="00FE17BA" w:rsidRPr="00B42D22" w:rsidRDefault="00FE17BA" w:rsidP="00507246">
      <w:pPr>
        <w:spacing w:line="340" w:lineRule="exact"/>
        <w:rPr>
          <w:rFonts w:ascii="標楷體" w:eastAsia="標楷體" w:hAnsi="標楷體"/>
          <w:color w:val="000000"/>
          <w:kern w:val="0"/>
          <w:szCs w:val="32"/>
          <w:shd w:val="pct15" w:color="auto" w:fill="FFFFFF"/>
        </w:rPr>
      </w:pPr>
    </w:p>
    <w:p w:rsidR="00FE17BA" w:rsidRPr="00B42D22" w:rsidRDefault="00FE17BA" w:rsidP="00FE17BA">
      <w:pPr>
        <w:spacing w:line="340" w:lineRule="exact"/>
        <w:ind w:left="1472"/>
        <w:rPr>
          <w:rFonts w:ascii="標楷體" w:eastAsia="標楷體" w:hAnsi="標楷體"/>
          <w:b/>
          <w:kern w:val="0"/>
          <w:szCs w:val="32"/>
        </w:rPr>
      </w:pPr>
      <w:r w:rsidRPr="00B42D22">
        <w:rPr>
          <w:rFonts w:ascii="標楷體" w:eastAsia="標楷體" w:hAnsi="標楷體" w:hint="eastAsia"/>
          <w:kern w:val="0"/>
          <w:szCs w:val="32"/>
        </w:rPr>
        <w:t>二、</w:t>
      </w:r>
      <w:r w:rsidRPr="00B42D22">
        <w:rPr>
          <w:rFonts w:ascii="標楷體" w:eastAsia="標楷體" w:hAnsi="標楷體" w:hint="eastAsia"/>
          <w:b/>
          <w:kern w:val="0"/>
          <w:szCs w:val="32"/>
        </w:rPr>
        <w:t>特殊教育班級各領域學習課程之課程計畫</w:t>
      </w:r>
    </w:p>
    <w:p w:rsidR="00A21900" w:rsidRPr="00FE17BA" w:rsidRDefault="00A21900" w:rsidP="00A21900">
      <w:pPr>
        <w:pStyle w:val="aff5"/>
        <w:spacing w:line="340" w:lineRule="exact"/>
        <w:ind w:leftChars="0" w:left="1048"/>
        <w:rPr>
          <w:rFonts w:ascii="標楷體" w:eastAsia="標楷體" w:hAnsi="標楷體"/>
          <w:b/>
          <w:kern w:val="0"/>
          <w:szCs w:val="32"/>
          <w:shd w:val="pct15" w:color="auto" w:fill="FFFFFF"/>
        </w:rPr>
      </w:pPr>
    </w:p>
    <w:p w:rsidR="00EE1D43" w:rsidRPr="00B42D22" w:rsidRDefault="00EE1D43" w:rsidP="00EE1D43">
      <w:pPr>
        <w:spacing w:line="360" w:lineRule="exact"/>
        <w:ind w:firstLineChars="200" w:firstLine="480"/>
        <w:rPr>
          <w:rFonts w:asciiTheme="minorEastAsia" w:eastAsiaTheme="minorEastAsia" w:hAnsiTheme="minorEastAsia"/>
          <w:kern w:val="0"/>
          <w:szCs w:val="32"/>
        </w:rPr>
      </w:pPr>
      <w:r w:rsidRPr="00B42D22">
        <w:rPr>
          <w:rFonts w:asciiTheme="minorEastAsia" w:eastAsiaTheme="minorEastAsia" w:hAnsiTheme="minorEastAsia" w:hint="eastAsia"/>
          <w:kern w:val="0"/>
          <w:szCs w:val="32"/>
        </w:rPr>
        <w:t>以</w:t>
      </w:r>
      <w:proofErr w:type="gramStart"/>
      <w:r w:rsidRPr="00B42D22">
        <w:rPr>
          <w:rFonts w:asciiTheme="minorEastAsia" w:eastAsiaTheme="minorEastAsia" w:hAnsiTheme="minorEastAsia" w:hint="eastAsia"/>
          <w:kern w:val="0"/>
          <w:szCs w:val="32"/>
        </w:rPr>
        <w:t>調整部定各</w:t>
      </w:r>
      <w:proofErr w:type="gramEnd"/>
      <w:r w:rsidRPr="00B42D22">
        <w:rPr>
          <w:rFonts w:asciiTheme="minorEastAsia" w:eastAsiaTheme="minorEastAsia" w:hAnsiTheme="minorEastAsia" w:hint="eastAsia"/>
          <w:kern w:val="0"/>
          <w:szCs w:val="32"/>
        </w:rPr>
        <w:t>學習領域課程計畫為原則，課程調整前應先評估特殊需求學生之身心特質與學習需求，了解學生的起點行為和先備能力，再分析課程目標與學生需求及能力之</w:t>
      </w:r>
      <w:proofErr w:type="gramStart"/>
      <w:r w:rsidRPr="00B42D22">
        <w:rPr>
          <w:rFonts w:asciiTheme="minorEastAsia" w:eastAsiaTheme="minorEastAsia" w:hAnsiTheme="minorEastAsia" w:hint="eastAsia"/>
          <w:kern w:val="0"/>
          <w:szCs w:val="32"/>
        </w:rPr>
        <w:t>適配</w:t>
      </w:r>
      <w:proofErr w:type="gramEnd"/>
      <w:r w:rsidRPr="00B42D22">
        <w:rPr>
          <w:rFonts w:asciiTheme="minorEastAsia" w:eastAsiaTheme="minorEastAsia" w:hAnsiTheme="minorEastAsia" w:hint="eastAsia"/>
          <w:kern w:val="0"/>
          <w:szCs w:val="32"/>
        </w:rPr>
        <w:t>性。 調整原則及作法可依下列四大向度進行調整：</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學習內容】方面</w:t>
      </w:r>
    </w:p>
    <w:p w:rsidR="00EE1D43" w:rsidRPr="00B42D22" w:rsidRDefault="00EE1D43" w:rsidP="002E5932">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針對各類特殊需求學生可採「加深」、「</w:t>
      </w:r>
      <w:proofErr w:type="gramStart"/>
      <w:r w:rsidRPr="00B42D22">
        <w:rPr>
          <w:rFonts w:asciiTheme="minorEastAsia" w:hAnsiTheme="minorEastAsia"/>
          <w:kern w:val="0"/>
          <w:szCs w:val="32"/>
        </w:rPr>
        <w:t>加</w:t>
      </w:r>
      <w:proofErr w:type="gramEnd"/>
      <w:r w:rsidRPr="00B42D22">
        <w:rPr>
          <w:rFonts w:asciiTheme="minorEastAsia" w:hAnsiTheme="minorEastAsia"/>
          <w:kern w:val="0"/>
          <w:szCs w:val="32"/>
        </w:rPr>
        <w:t>廣」、「濃縮」、「簡化」、「減量」、「分解」、「替代」及「重整」的方式來調整</w:t>
      </w:r>
      <w:r w:rsidRPr="00B42D22">
        <w:rPr>
          <w:rFonts w:asciiTheme="minorEastAsia" w:hAnsiTheme="minorEastAsia" w:hint="eastAsia"/>
          <w:kern w:val="0"/>
          <w:szCs w:val="32"/>
        </w:rPr>
        <w:t>。</w:t>
      </w:r>
    </w:p>
    <w:p w:rsidR="00EE1D43" w:rsidRPr="00B42D22" w:rsidRDefault="00EE1D43" w:rsidP="002E5932">
      <w:pPr>
        <w:spacing w:line="360" w:lineRule="exact"/>
        <w:rPr>
          <w:rFonts w:asciiTheme="minorEastAsia" w:hAnsiTheme="minorEastAsia"/>
          <w:kern w:val="0"/>
          <w:szCs w:val="32"/>
        </w:rPr>
      </w:pPr>
      <w:r w:rsidRPr="00B42D22">
        <w:rPr>
          <w:rFonts w:asciiTheme="minorEastAsia" w:hAnsiTheme="minorEastAsia"/>
          <w:kern w:val="0"/>
          <w:szCs w:val="32"/>
        </w:rPr>
        <w:t>(二</w:t>
      </w:r>
      <w:r w:rsidRPr="00B42D22">
        <w:rPr>
          <w:rFonts w:asciiTheme="minorEastAsia" w:hAnsiTheme="minorEastAsia" w:hint="eastAsia"/>
          <w:kern w:val="0"/>
          <w:szCs w:val="32"/>
        </w:rPr>
        <w:t>)</w:t>
      </w:r>
      <w:r w:rsidRPr="00B42D22">
        <w:rPr>
          <w:rFonts w:asciiTheme="minorEastAsia" w:hAnsiTheme="minorEastAsia"/>
          <w:kern w:val="0"/>
          <w:szCs w:val="32"/>
        </w:rPr>
        <w:t>一般而言，除</w:t>
      </w:r>
      <w:proofErr w:type="gramStart"/>
      <w:r w:rsidRPr="00B42D22">
        <w:rPr>
          <w:rFonts w:asciiTheme="minorEastAsia" w:hAnsiTheme="minorEastAsia"/>
          <w:kern w:val="0"/>
          <w:szCs w:val="32"/>
        </w:rPr>
        <w:t>採加速式的</w:t>
      </w:r>
      <w:proofErr w:type="gramEnd"/>
      <w:r w:rsidRPr="00B42D22">
        <w:rPr>
          <w:rFonts w:asciiTheme="minorEastAsia" w:hAnsiTheme="minorEastAsia"/>
          <w:kern w:val="0"/>
          <w:szCs w:val="32"/>
        </w:rPr>
        <w:t>資賦優異類學生，</w:t>
      </w:r>
      <w:proofErr w:type="gramStart"/>
      <w:r w:rsidRPr="00B42D22">
        <w:rPr>
          <w:rFonts w:asciiTheme="minorEastAsia" w:hAnsiTheme="minorEastAsia"/>
          <w:kern w:val="0"/>
          <w:szCs w:val="32"/>
        </w:rPr>
        <w:t>其他</w:t>
      </w:r>
      <w:proofErr w:type="gramEnd"/>
      <w:r w:rsidRPr="00B42D22">
        <w:rPr>
          <w:rFonts w:asciiTheme="minorEastAsia" w:hAnsiTheme="minorEastAsia"/>
          <w:kern w:val="0"/>
          <w:szCs w:val="32"/>
        </w:rPr>
        <w:t>資優生的能力指標宜採加深、</w:t>
      </w:r>
      <w:proofErr w:type="gramStart"/>
      <w:r w:rsidRPr="00B42D22">
        <w:rPr>
          <w:rFonts w:asciiTheme="minorEastAsia" w:hAnsiTheme="minorEastAsia"/>
          <w:kern w:val="0"/>
          <w:szCs w:val="32"/>
        </w:rPr>
        <w:t>加廣</w:t>
      </w:r>
      <w:proofErr w:type="gramEnd"/>
      <w:r w:rsidRPr="00B42D22">
        <w:rPr>
          <w:rFonts w:asciiTheme="minorEastAsia" w:hAnsiTheme="minorEastAsia"/>
          <w:kern w:val="0"/>
          <w:szCs w:val="32"/>
        </w:rPr>
        <w:t>與濃縮的方式，再根據調整過後之指標</w:t>
      </w:r>
      <w:proofErr w:type="gramStart"/>
      <w:r w:rsidRPr="00B42D22">
        <w:rPr>
          <w:rFonts w:asciiTheme="minorEastAsia" w:hAnsiTheme="minorEastAsia"/>
          <w:kern w:val="0"/>
          <w:szCs w:val="32"/>
        </w:rPr>
        <w:t>編選具挑</w:t>
      </w:r>
      <w:proofErr w:type="gramEnd"/>
      <w:r w:rsidRPr="00B42D22">
        <w:rPr>
          <w:rFonts w:asciiTheme="minorEastAsia" w:hAnsiTheme="minorEastAsia"/>
          <w:kern w:val="0"/>
          <w:szCs w:val="32"/>
        </w:rPr>
        <w:t>戰性的教材；而身心障礙學生則需依個別學生的身心狀況及能力採用原指標，或</w:t>
      </w:r>
      <w:proofErr w:type="gramStart"/>
      <w:r w:rsidRPr="00B42D22">
        <w:rPr>
          <w:rFonts w:asciiTheme="minorEastAsia" w:hAnsiTheme="minorEastAsia"/>
          <w:kern w:val="0"/>
          <w:szCs w:val="32"/>
        </w:rPr>
        <w:t>採</w:t>
      </w:r>
      <w:proofErr w:type="gramEnd"/>
      <w:r w:rsidRPr="00B42D22">
        <w:rPr>
          <w:rFonts w:asciiTheme="minorEastAsia" w:hAnsiTheme="minorEastAsia"/>
          <w:kern w:val="0"/>
          <w:szCs w:val="32"/>
        </w:rPr>
        <w:t>簡化、減量、分解、替代與重整方式進行調整，再根據調整過後之指標編選教材。</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學習歷程】方面</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依特殊需求學生的需要，善用各種能引發其學習潛能之學習策略，並適度提供各種線索及提示，採工作分析、多元感官、直接教學、多層次教學、合作學習、合作教學等教學方法，並配合不同的教學策略及活動，以激發並維持特殊需求學生的學習興趣與動機。</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kern w:val="0"/>
          <w:szCs w:val="32"/>
        </w:rPr>
        <w:t>(二</w:t>
      </w:r>
      <w:r w:rsidRPr="00B42D22">
        <w:rPr>
          <w:rFonts w:asciiTheme="minorEastAsia" w:hAnsiTheme="minorEastAsia" w:hint="eastAsia"/>
          <w:kern w:val="0"/>
          <w:szCs w:val="32"/>
        </w:rPr>
        <w:t>)</w:t>
      </w:r>
      <w:r w:rsidRPr="00B42D22">
        <w:rPr>
          <w:rFonts w:asciiTheme="minorEastAsia" w:hAnsiTheme="minorEastAsia"/>
          <w:kern w:val="0"/>
          <w:szCs w:val="32"/>
        </w:rPr>
        <w:t>而針對資賦優異學生的教學過程宜朝解決問題、創造與批判性等高層次思考與情意培養為導向。</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hint="eastAsia"/>
          <w:b/>
          <w:kern w:val="0"/>
          <w:szCs w:val="32"/>
        </w:rPr>
        <w:lastRenderedPageBreak/>
        <w:t>【學習環境】方面</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w:t>
      </w:r>
      <w:proofErr w:type="gramStart"/>
      <w:r w:rsidRPr="00B42D22">
        <w:rPr>
          <w:rFonts w:asciiTheme="minorEastAsia" w:hAnsiTheme="minorEastAsia" w:hint="eastAsia"/>
          <w:kern w:val="0"/>
          <w:szCs w:val="32"/>
        </w:rPr>
        <w:t>一</w:t>
      </w:r>
      <w:proofErr w:type="gramEnd"/>
      <w:r w:rsidRPr="00B42D22">
        <w:rPr>
          <w:rFonts w:asciiTheme="minorEastAsia" w:hAnsiTheme="minorEastAsia" w:hint="eastAsia"/>
          <w:kern w:val="0"/>
          <w:szCs w:val="32"/>
        </w:rPr>
        <w:t>)</w:t>
      </w:r>
      <w:r w:rsidRPr="00B42D22">
        <w:rPr>
          <w:rFonts w:asciiTheme="minorEastAsia" w:hAnsiTheme="minorEastAsia"/>
          <w:kern w:val="0"/>
          <w:szCs w:val="32"/>
        </w:rPr>
        <w:t>以提供特殊需求學生安全、安心且無障礙的學習環境為首要考量</w:t>
      </w:r>
      <w:r w:rsidRPr="00B42D22">
        <w:rPr>
          <w:rFonts w:asciiTheme="minorEastAsia" w:hAnsiTheme="minorEastAsia" w:hint="eastAsia"/>
          <w:kern w:val="0"/>
          <w:szCs w:val="32"/>
        </w:rPr>
        <w:t>。</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hint="eastAsia"/>
          <w:kern w:val="0"/>
          <w:szCs w:val="32"/>
        </w:rPr>
        <w:t>(二)</w:t>
      </w:r>
      <w:r w:rsidRPr="00B42D22">
        <w:rPr>
          <w:rFonts w:asciiTheme="minorEastAsia" w:hAnsiTheme="minorEastAsia"/>
          <w:kern w:val="0"/>
          <w:szCs w:val="32"/>
        </w:rPr>
        <w:t>再依據個別學生之身心狀況與需求，進行教室位置與動線規劃、學習區的安排、座位安排等環境的調整</w:t>
      </w:r>
      <w:r w:rsidRPr="00B42D22">
        <w:rPr>
          <w:rFonts w:asciiTheme="minorEastAsia" w:hAnsiTheme="minorEastAsia" w:hint="eastAsia"/>
          <w:kern w:val="0"/>
          <w:szCs w:val="32"/>
        </w:rPr>
        <w:t>。</w:t>
      </w:r>
    </w:p>
    <w:p w:rsidR="00EE1D43" w:rsidRPr="00B42D22" w:rsidRDefault="00EE1D43" w:rsidP="00EE1D43">
      <w:pPr>
        <w:spacing w:line="360" w:lineRule="exact"/>
        <w:rPr>
          <w:rFonts w:asciiTheme="minorEastAsia" w:hAnsiTheme="minorEastAsia"/>
          <w:kern w:val="0"/>
          <w:szCs w:val="32"/>
        </w:rPr>
      </w:pPr>
      <w:r w:rsidRPr="00B42D22">
        <w:rPr>
          <w:rFonts w:asciiTheme="minorEastAsia" w:hAnsiTheme="minorEastAsia"/>
          <w:kern w:val="0"/>
          <w:szCs w:val="32"/>
        </w:rPr>
        <w:t>(三</w:t>
      </w:r>
      <w:r w:rsidRPr="00B42D22">
        <w:rPr>
          <w:rFonts w:asciiTheme="minorEastAsia" w:hAnsiTheme="minorEastAsia" w:hint="eastAsia"/>
          <w:kern w:val="0"/>
          <w:szCs w:val="32"/>
        </w:rPr>
        <w:t>)</w:t>
      </w:r>
      <w:r w:rsidRPr="00B42D22">
        <w:rPr>
          <w:rFonts w:asciiTheme="minorEastAsia" w:hAnsiTheme="minorEastAsia"/>
          <w:kern w:val="0"/>
          <w:szCs w:val="32"/>
        </w:rPr>
        <w:t>提供所需的人力、輔具與行政資源與自然支持。</w:t>
      </w:r>
    </w:p>
    <w:p w:rsidR="00EE1D43" w:rsidRPr="00B42D22" w:rsidRDefault="00EE1D43" w:rsidP="00EE1D43">
      <w:pPr>
        <w:spacing w:line="360" w:lineRule="exact"/>
        <w:rPr>
          <w:rFonts w:asciiTheme="minorEastAsia" w:eastAsiaTheme="minorEastAsia" w:hAnsiTheme="minorEastAsia"/>
          <w:b/>
          <w:kern w:val="0"/>
          <w:szCs w:val="32"/>
        </w:rPr>
      </w:pPr>
      <w:r w:rsidRPr="00B42D22">
        <w:rPr>
          <w:rFonts w:asciiTheme="minorEastAsia" w:eastAsiaTheme="minorEastAsia" w:hAnsiTheme="minorEastAsia"/>
          <w:b/>
          <w:kern w:val="0"/>
          <w:szCs w:val="32"/>
        </w:rPr>
        <w:t>【</w:t>
      </w:r>
      <w:r w:rsidRPr="00B42D22">
        <w:rPr>
          <w:rFonts w:asciiTheme="minorEastAsia" w:eastAsiaTheme="minorEastAsia" w:hAnsiTheme="minorEastAsia" w:hint="eastAsia"/>
          <w:b/>
          <w:kern w:val="0"/>
          <w:szCs w:val="32"/>
        </w:rPr>
        <w:t>學習評量】方面</w:t>
      </w:r>
    </w:p>
    <w:p w:rsidR="00EE1D43" w:rsidRPr="00B42D22" w:rsidRDefault="00EE1D43" w:rsidP="00EE1D43">
      <w:pPr>
        <w:tabs>
          <w:tab w:val="num" w:pos="1440"/>
        </w:tabs>
        <w:spacing w:line="360" w:lineRule="exact"/>
        <w:rPr>
          <w:rFonts w:asciiTheme="minorEastAsia" w:hAnsiTheme="minorEastAsia"/>
          <w:kern w:val="0"/>
          <w:szCs w:val="32"/>
        </w:rPr>
      </w:pPr>
      <w:r w:rsidRPr="00B42D22">
        <w:rPr>
          <w:rFonts w:asciiTheme="minorEastAsia" w:hAnsiTheme="minorEastAsia" w:hint="eastAsia"/>
          <w:kern w:val="0"/>
          <w:szCs w:val="32"/>
        </w:rPr>
        <w:t>(一</w:t>
      </w:r>
      <w:proofErr w:type="gramStart"/>
      <w:r w:rsidRPr="00B42D22">
        <w:rPr>
          <w:rFonts w:asciiTheme="minorEastAsia" w:hAnsiTheme="minorEastAsia" w:hint="eastAsia"/>
          <w:kern w:val="0"/>
          <w:szCs w:val="32"/>
        </w:rPr>
        <w:t>）</w:t>
      </w:r>
      <w:proofErr w:type="gramEnd"/>
      <w:r w:rsidRPr="00B42D22">
        <w:rPr>
          <w:rFonts w:asciiTheme="minorEastAsia" w:hAnsiTheme="minorEastAsia"/>
          <w:kern w:val="0"/>
          <w:szCs w:val="32"/>
        </w:rPr>
        <w:t>評量方式可採動態評量、檔案評量、實作評量、生態評量與課程本位評量等多元評量的方式，充分瞭解各類特殊需求學生的學習歷程與成效，以做為課程設計及改進教學的參考。</w:t>
      </w:r>
    </w:p>
    <w:p w:rsidR="00EE1D43" w:rsidRPr="00B42D22" w:rsidRDefault="00EE1D43" w:rsidP="00EE1D43">
      <w:pPr>
        <w:tabs>
          <w:tab w:val="num" w:pos="1440"/>
        </w:tabs>
        <w:spacing w:line="360" w:lineRule="exact"/>
        <w:rPr>
          <w:rFonts w:asciiTheme="minorEastAsia" w:hAnsiTheme="minorEastAsia"/>
          <w:kern w:val="0"/>
          <w:szCs w:val="32"/>
        </w:rPr>
      </w:pPr>
      <w:r w:rsidRPr="00B42D22">
        <w:rPr>
          <w:rFonts w:asciiTheme="minorEastAsia" w:hAnsiTheme="minorEastAsia" w:hint="eastAsia"/>
          <w:kern w:val="0"/>
          <w:szCs w:val="32"/>
        </w:rPr>
        <w:t>（二）</w:t>
      </w:r>
      <w:r w:rsidRPr="00B42D22">
        <w:rPr>
          <w:rFonts w:asciiTheme="minorEastAsia" w:hAnsiTheme="minorEastAsia"/>
          <w:kern w:val="0"/>
          <w:szCs w:val="32"/>
        </w:rPr>
        <w:t>視學生需要提供評量時間（如延長、分段實施等）、地點（隔離角、資源教室等）與方式（如 口試、指認、使用科技輔具或專人協助等）的形式調整，或進行內容、</w:t>
      </w:r>
      <w:proofErr w:type="gramStart"/>
      <w:r w:rsidRPr="00B42D22">
        <w:rPr>
          <w:rFonts w:asciiTheme="minorEastAsia" w:hAnsiTheme="minorEastAsia"/>
          <w:kern w:val="0"/>
          <w:szCs w:val="32"/>
        </w:rPr>
        <w:t>題項與題</w:t>
      </w:r>
      <w:proofErr w:type="gramEnd"/>
      <w:r w:rsidRPr="00B42D22">
        <w:rPr>
          <w:rFonts w:asciiTheme="minorEastAsia" w:hAnsiTheme="minorEastAsia"/>
          <w:kern w:val="0"/>
          <w:szCs w:val="32"/>
        </w:rPr>
        <w:t>數增刪等評量內容的調整。</w:t>
      </w:r>
    </w:p>
    <w:p w:rsidR="00EE1D43" w:rsidRPr="00B42D22" w:rsidRDefault="00EE1D43" w:rsidP="00EE1D43">
      <w:pPr>
        <w:rPr>
          <w:rFonts w:asciiTheme="minorEastAsia" w:hAnsiTheme="minorEastAsia"/>
          <w:kern w:val="0"/>
          <w:szCs w:val="32"/>
        </w:rPr>
      </w:pPr>
      <w:r w:rsidRPr="00B42D22">
        <w:rPr>
          <w:rFonts w:asciiTheme="minorEastAsia" w:hAnsiTheme="minorEastAsia"/>
          <w:kern w:val="0"/>
          <w:szCs w:val="32"/>
        </w:rPr>
        <w:t>(三</w:t>
      </w:r>
      <w:r w:rsidRPr="00B42D22">
        <w:rPr>
          <w:rFonts w:asciiTheme="minorEastAsia" w:hAnsiTheme="minorEastAsia" w:hint="eastAsia"/>
          <w:kern w:val="0"/>
          <w:szCs w:val="32"/>
        </w:rPr>
        <w:t>)</w:t>
      </w:r>
      <w:r w:rsidRPr="00B42D22">
        <w:rPr>
          <w:rFonts w:asciiTheme="minorEastAsia" w:hAnsiTheme="minorEastAsia"/>
          <w:kern w:val="0"/>
          <w:szCs w:val="32"/>
        </w:rPr>
        <w:t>資賦優異學生則宜從提高目標層次的評量，並引導自我設定目標的獨立學習為評量依據。</w:t>
      </w:r>
    </w:p>
    <w:p w:rsidR="00D30733" w:rsidRDefault="00D30733"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Default="008022F4" w:rsidP="006A6923">
      <w:pPr>
        <w:rPr>
          <w:rFonts w:ascii="標楷體" w:eastAsia="標楷體" w:hAnsi="標楷體"/>
          <w:b/>
          <w:sz w:val="32"/>
          <w:szCs w:val="32"/>
        </w:rPr>
      </w:pPr>
    </w:p>
    <w:p w:rsidR="008022F4" w:rsidRPr="00B42D22" w:rsidRDefault="008022F4" w:rsidP="006A6923">
      <w:pPr>
        <w:rPr>
          <w:rFonts w:ascii="標楷體" w:eastAsia="標楷體" w:hAnsi="標楷體"/>
          <w:b/>
          <w:sz w:val="32"/>
          <w:szCs w:val="32"/>
        </w:rPr>
      </w:pPr>
    </w:p>
    <w:p w:rsidR="006A6923" w:rsidRPr="006A6923" w:rsidRDefault="006A6923" w:rsidP="006A6923">
      <w:pPr>
        <w:rPr>
          <w:rFonts w:ascii="標楷體" w:eastAsia="標楷體" w:hAnsi="標楷體"/>
          <w:b/>
          <w:color w:val="FF0000"/>
          <w:sz w:val="32"/>
          <w:szCs w:val="32"/>
        </w:rPr>
      </w:pPr>
      <w:r w:rsidRPr="006A6923">
        <w:rPr>
          <w:rFonts w:ascii="標楷體" w:eastAsia="標楷體" w:hAnsi="標楷體" w:hint="eastAsia"/>
          <w:b/>
          <w:color w:val="FF0000"/>
          <w:sz w:val="32"/>
          <w:szCs w:val="32"/>
        </w:rPr>
        <w:lastRenderedPageBreak/>
        <w:t>*7-1 &lt;附表12&gt;</w:t>
      </w:r>
    </w:p>
    <w:p w:rsidR="006A6923" w:rsidRPr="006A6923" w:rsidRDefault="006A6923" w:rsidP="006A6923">
      <w:pPr>
        <w:spacing w:line="400" w:lineRule="exact"/>
        <w:ind w:left="210" w:hangingChars="75" w:hanging="210"/>
        <w:jc w:val="center"/>
        <w:rPr>
          <w:rFonts w:ascii="標楷體" w:eastAsia="標楷體" w:hAnsi="標楷體"/>
          <w:b/>
          <w:sz w:val="28"/>
          <w:szCs w:val="28"/>
        </w:rPr>
      </w:pPr>
      <w:r w:rsidRPr="006A6923">
        <w:rPr>
          <w:rFonts w:ascii="標楷體" w:eastAsia="標楷體" w:hAnsi="標楷體" w:hint="eastAsia"/>
          <w:b/>
          <w:sz w:val="28"/>
          <w:szCs w:val="28"/>
        </w:rPr>
        <w:t>桃園市○○國民中小學10</w:t>
      </w:r>
      <w:r w:rsidR="008D28E7">
        <w:rPr>
          <w:rFonts w:ascii="標楷體" w:eastAsia="標楷體" w:hAnsi="標楷體"/>
          <w:b/>
          <w:sz w:val="28"/>
          <w:szCs w:val="28"/>
        </w:rPr>
        <w:t>9</w:t>
      </w:r>
      <w:r w:rsidRPr="006A6923">
        <w:rPr>
          <w:rFonts w:ascii="標楷體" w:eastAsia="標楷體" w:hAnsi="標楷體" w:hint="eastAsia"/>
          <w:b/>
          <w:sz w:val="28"/>
          <w:szCs w:val="28"/>
        </w:rPr>
        <w:t>學年度實施特色課程、主題或教育議題</w:t>
      </w:r>
    </w:p>
    <w:p w:rsidR="006A6923" w:rsidRPr="006A6923" w:rsidRDefault="006A6923" w:rsidP="006A6923">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A6923" w:rsidRPr="006A6923"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特色課程</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主    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或</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教育議題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所屬</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融入</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p w:rsidR="006A6923" w:rsidRPr="006A6923" w:rsidRDefault="006A6923" w:rsidP="006A692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118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both"/>
              <w:rPr>
                <w:rFonts w:ascii="標楷體" w:eastAsia="標楷體" w:hAnsi="標楷體"/>
              </w:rPr>
            </w:pPr>
            <w:r w:rsidRPr="006A6923">
              <w:rPr>
                <w:rFonts w:ascii="標楷體" w:eastAsia="標楷體" w:hAnsi="標楷體" w:hint="eastAsia"/>
                <w:color w:val="FF0000"/>
              </w:rPr>
              <w:t>教學重點</w:t>
            </w:r>
            <w:r w:rsidRPr="006A6923">
              <w:rPr>
                <w:rFonts w:ascii="標楷體" w:eastAsia="標楷體" w:hAnsi="標楷體" w:hint="eastAsia"/>
              </w:rPr>
              <w:t>：含教材（自編或改編等）、教法、教學資源、配合專案…</w:t>
            </w:r>
            <w:proofErr w:type="gramStart"/>
            <w:r w:rsidRPr="006A6923">
              <w:rPr>
                <w:rFonts w:ascii="標楷體" w:eastAsia="標楷體" w:hAnsi="標楷體" w:hint="eastAsia"/>
              </w:rPr>
              <w:t>…</w:t>
            </w:r>
            <w:proofErr w:type="gramEnd"/>
            <w:r w:rsidRPr="006A6923">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rPr>
                <w:rFonts w:ascii="標楷體" w:eastAsia="標楷體" w:hAnsi="標楷體"/>
              </w:rPr>
            </w:pPr>
            <w:r w:rsidRPr="006A6923">
              <w:rPr>
                <w:rFonts w:ascii="標楷體" w:eastAsia="標楷體" w:hAnsi="標楷體" w:hint="eastAsia"/>
              </w:rPr>
              <w:t>負責</w:t>
            </w:r>
          </w:p>
          <w:p w:rsidR="006A6923" w:rsidRPr="006A6923" w:rsidRDefault="006A6923" w:rsidP="006A692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備註</w:t>
            </w: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280" w:lineRule="exact"/>
              <w:jc w:val="center"/>
              <w:rPr>
                <w:rFonts w:ascii="標楷體" w:eastAsia="標楷體" w:hAnsi="標楷體"/>
                <w:sz w:val="20"/>
                <w:szCs w:val="20"/>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bl>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FF0944" w:rsidRDefault="00FF0944" w:rsidP="006A6923">
      <w:pPr>
        <w:spacing w:line="280" w:lineRule="exact"/>
        <w:rPr>
          <w:rFonts w:ascii="標楷體" w:eastAsia="標楷體" w:hAnsi="標楷體"/>
        </w:rPr>
      </w:pP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rPr>
        <w:t>說明：</w:t>
      </w:r>
    </w:p>
    <w:p w:rsidR="006A6923" w:rsidRPr="006A6923" w:rsidRDefault="006A6923" w:rsidP="006A6923">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w:t>
      </w:r>
      <w:proofErr w:type="gramStart"/>
      <w:r w:rsidRPr="006A6923">
        <w:rPr>
          <w:rFonts w:ascii="標楷體" w:eastAsia="標楷體" w:hAnsi="標楷體" w:hint="eastAsia"/>
        </w:rPr>
        <w:t>週</w:t>
      </w:r>
      <w:proofErr w:type="gramEnd"/>
      <w:r w:rsidRPr="006A6923">
        <w:rPr>
          <w:rFonts w:ascii="標楷體" w:eastAsia="標楷體" w:hAnsi="標楷體" w:hint="eastAsia"/>
        </w:rPr>
        <w:t>次、月份或上下學期。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w:t>
      </w:r>
      <w:proofErr w:type="gramStart"/>
      <w:r w:rsidRPr="006A6923">
        <w:rPr>
          <w:rFonts w:ascii="標楷體" w:eastAsia="標楷體" w:hAnsi="標楷體" w:hint="eastAsia"/>
        </w:rPr>
        <w:t>…</w:t>
      </w:r>
      <w:proofErr w:type="gramEnd"/>
      <w:r w:rsidRPr="006A6923">
        <w:rPr>
          <w:rFonts w:ascii="標楷體" w:eastAsia="標楷體" w:hAnsi="標楷體" w:hint="eastAsia"/>
        </w:rPr>
        <w:t>等。</w:t>
      </w: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b/>
        </w:rPr>
        <w:t>備註:</w:t>
      </w:r>
    </w:p>
    <w:p w:rsidR="006A6923" w:rsidRPr="006A6923" w:rsidRDefault="006A6923" w:rsidP="006A6923">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w:t>
      </w:r>
      <w:proofErr w:type="gramStart"/>
      <w:r w:rsidRPr="006A6923">
        <w:rPr>
          <w:rFonts w:ascii="標楷體" w:eastAsia="標楷體" w:hAnsi="標楷體" w:hint="eastAsia"/>
          <w:b/>
        </w:rPr>
        <w:t>學生均應參加</w:t>
      </w:r>
      <w:proofErr w:type="gramEnd"/>
      <w:r w:rsidRPr="006A6923">
        <w:rPr>
          <w:rFonts w:ascii="標楷體" w:eastAsia="標楷體" w:hAnsi="標楷體" w:hint="eastAsia"/>
          <w:b/>
        </w:rPr>
        <w:t>4小時以上之環境教育。（環境教育法</w:t>
      </w:r>
      <w:r w:rsidR="00DE3CC7">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6A6923" w:rsidRPr="006A6923" w:rsidRDefault="006A6923" w:rsidP="006A6923">
      <w:pPr>
        <w:rPr>
          <w:rFonts w:ascii="Calibri" w:hAnsi="Calibri"/>
          <w:szCs w:val="22"/>
        </w:rPr>
      </w:pPr>
      <w:r w:rsidRPr="006A6923">
        <w:rPr>
          <w:rFonts w:ascii="標楷體" w:eastAsia="標楷體" w:hAnsi="標楷體" w:hint="eastAsia"/>
          <w:b/>
        </w:rPr>
        <w:t>2.品德教育:請將品德教育課程納入10</w:t>
      </w:r>
      <w:r w:rsidR="00601E0C">
        <w:rPr>
          <w:rFonts w:ascii="標楷體" w:eastAsia="標楷體" w:hAnsi="標楷體" w:hint="eastAsia"/>
          <w:b/>
        </w:rPr>
        <w:t>9</w:t>
      </w:r>
      <w:r w:rsidRPr="006A6923">
        <w:rPr>
          <w:rFonts w:ascii="標楷體" w:eastAsia="標楷體" w:hAnsi="標楷體" w:hint="eastAsia"/>
          <w:b/>
        </w:rPr>
        <w:t>學年「學校課程計畫」中推動，並進行部分固定時數或時段之品德教育教學。</w:t>
      </w:r>
    </w:p>
    <w:p w:rsidR="00507246" w:rsidRPr="008022F4" w:rsidRDefault="00507246" w:rsidP="006707D2">
      <w:pPr>
        <w:rPr>
          <w:rFonts w:ascii="標楷體" w:eastAsia="標楷體" w:hAnsi="標楷體"/>
          <w:b/>
          <w:color w:val="FF0000"/>
          <w:sz w:val="32"/>
          <w:szCs w:val="32"/>
        </w:rPr>
      </w:pPr>
      <w:r w:rsidRPr="008022F4">
        <w:rPr>
          <w:rFonts w:ascii="標楷體" w:eastAsia="標楷體" w:hAnsi="標楷體" w:hint="eastAsia"/>
          <w:b/>
          <w:color w:val="FF0000"/>
          <w:sz w:val="32"/>
          <w:szCs w:val="32"/>
        </w:rPr>
        <w:t>*</w:t>
      </w:r>
      <w:r w:rsidRPr="008022F4">
        <w:rPr>
          <w:rFonts w:ascii="標楷體" w:eastAsia="標楷體" w:hAnsi="標楷體"/>
          <w:b/>
          <w:color w:val="FF0000"/>
          <w:sz w:val="32"/>
          <w:szCs w:val="32"/>
        </w:rPr>
        <w:t>9-1 &lt;</w:t>
      </w:r>
      <w:r w:rsidRPr="008022F4">
        <w:rPr>
          <w:rFonts w:ascii="標楷體" w:eastAsia="標楷體" w:hAnsi="標楷體" w:hint="eastAsia"/>
          <w:b/>
          <w:color w:val="FF0000"/>
          <w:sz w:val="32"/>
          <w:szCs w:val="32"/>
        </w:rPr>
        <w:t>附表1</w:t>
      </w:r>
      <w:r w:rsidRPr="008022F4">
        <w:rPr>
          <w:rFonts w:ascii="標楷體" w:eastAsia="標楷體" w:hAnsi="標楷體"/>
          <w:b/>
          <w:color w:val="FF0000"/>
          <w:sz w:val="32"/>
          <w:szCs w:val="32"/>
        </w:rPr>
        <w:t>3&gt;</w:t>
      </w:r>
    </w:p>
    <w:p w:rsidR="00507246" w:rsidRPr="00507246" w:rsidRDefault="00507246" w:rsidP="00507246">
      <w:pPr>
        <w:jc w:val="center"/>
        <w:rPr>
          <w:rFonts w:ascii="標楷體" w:eastAsia="標楷體" w:hAnsi="標楷體"/>
          <w:b/>
          <w:sz w:val="28"/>
          <w:szCs w:val="28"/>
        </w:rPr>
      </w:pPr>
      <w:r w:rsidRPr="00507246">
        <w:rPr>
          <w:rFonts w:ascii="標楷體" w:eastAsia="標楷體" w:hAnsi="標楷體" w:hint="eastAsia"/>
          <w:b/>
          <w:sz w:val="28"/>
          <w:szCs w:val="28"/>
        </w:rPr>
        <w:t>桃園市○○區○○國民小學教科書選用（含自編）版本一覽表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6"/>
        <w:gridCol w:w="1249"/>
        <w:gridCol w:w="598"/>
        <w:gridCol w:w="514"/>
        <w:gridCol w:w="425"/>
        <w:gridCol w:w="425"/>
        <w:gridCol w:w="431"/>
        <w:gridCol w:w="599"/>
        <w:gridCol w:w="599"/>
        <w:gridCol w:w="599"/>
        <w:gridCol w:w="599"/>
        <w:gridCol w:w="599"/>
        <w:gridCol w:w="599"/>
        <w:gridCol w:w="599"/>
        <w:gridCol w:w="599"/>
      </w:tblGrid>
      <w:tr w:rsidR="00507246" w:rsidRPr="00507246" w:rsidTr="00455C37">
        <w:trPr>
          <w:cantSplit/>
          <w:trHeight w:val="1005"/>
          <w:tblHeader/>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30"/>
          <w:tblHeader/>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455C37" w:rsidRDefault="00455C37" w:rsidP="00507246">
            <w:pPr>
              <w:snapToGrid w:val="0"/>
              <w:spacing w:line="0" w:lineRule="atLeast"/>
              <w:jc w:val="center"/>
              <w:rPr>
                <w:rFonts w:ascii="標楷體" w:eastAsia="標楷體" w:hAnsi="標楷體"/>
                <w:b/>
                <w:color w:val="FF0000"/>
              </w:rPr>
            </w:pPr>
            <w:r>
              <w:rPr>
                <w:rFonts w:ascii="標楷體" w:eastAsia="標楷體" w:hAnsi="標楷體" w:hint="eastAsia"/>
                <w:b/>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455C37" w:rsidRDefault="00455C37" w:rsidP="00507246">
            <w:pPr>
              <w:snapToGrid w:val="0"/>
              <w:spacing w:line="0" w:lineRule="atLeast"/>
              <w:jc w:val="center"/>
              <w:rPr>
                <w:rFonts w:ascii="標楷體" w:eastAsia="標楷體" w:hAnsi="標楷體"/>
                <w:b/>
                <w:color w:val="FF0000"/>
              </w:rPr>
            </w:pPr>
            <w:r w:rsidRPr="00455C37">
              <w:rPr>
                <w:rFonts w:ascii="標楷體" w:eastAsia="標楷體" w:hAnsi="標楷體" w:hint="eastAsia"/>
                <w:b/>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697"/>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一</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431"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100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455C37">
            <w:pPr>
              <w:snapToGrid w:val="0"/>
              <w:spacing w:line="0" w:lineRule="atLeast"/>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w:t>
            </w:r>
          </w:p>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24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455C37"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455C37"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37"/>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二</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10</w:t>
            </w:r>
            <w:r w:rsidR="008D28E7" w:rsidRPr="008D28E7">
              <w:rPr>
                <w:rFonts w:ascii="華康標楷體" w:eastAsia="華康標楷體" w:hint="eastAsia"/>
              </w:rPr>
              <w:t>8</w:t>
            </w:r>
            <w:r w:rsidRPr="008D28E7">
              <w:rPr>
                <w:rFonts w:ascii="華康標楷體" w:eastAsia="華康標楷體" w:hint="eastAsia"/>
              </w:rPr>
              <w:t>學年度</w:t>
            </w:r>
          </w:p>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8D28E7" w:rsidRDefault="00455C37" w:rsidP="00507246">
            <w:pPr>
              <w:snapToGrid w:val="0"/>
              <w:spacing w:before="50" w:after="50" w:line="0" w:lineRule="atLeast"/>
              <w:jc w:val="center"/>
              <w:rPr>
                <w:rFonts w:ascii="華康標楷體" w:eastAsia="華康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37"/>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三</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0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四</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華康標楷體" w:eastAsia="華康標楷體"/>
              </w:rPr>
            </w:pPr>
            <w:r w:rsidRPr="008D28E7">
              <w:rPr>
                <w:rFonts w:ascii="華康標楷體" w:eastAsia="華康標楷體" w:hint="eastAsia"/>
              </w:rPr>
              <w:t>10</w:t>
            </w:r>
            <w:r w:rsidR="008D28E7">
              <w:rPr>
                <w:rFonts w:ascii="華康標楷體" w:eastAsia="華康標楷體"/>
              </w:rPr>
              <w:t>6</w:t>
            </w:r>
            <w:r w:rsidRPr="008D28E7">
              <w:rPr>
                <w:rFonts w:ascii="華康標楷體" w:eastAsia="華康標楷體" w:hint="eastAsia"/>
              </w:rPr>
              <w:t>學年度</w:t>
            </w:r>
          </w:p>
          <w:p w:rsidR="00455C37" w:rsidRPr="00507246" w:rsidRDefault="00455C37" w:rsidP="00507246">
            <w:pPr>
              <w:snapToGrid w:val="0"/>
              <w:spacing w:before="50" w:after="50" w:line="0" w:lineRule="atLeast"/>
              <w:jc w:val="center"/>
              <w:rPr>
                <w:rFonts w:ascii="華康粗黑體" w:eastAsia="華康粗黑體"/>
                <w:sz w:val="28"/>
              </w:rPr>
            </w:pPr>
            <w:r w:rsidRPr="008D28E7">
              <w:rPr>
                <w:rFonts w:ascii="華康標楷體" w:eastAsia="華康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五</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標楷體" w:eastAsia="標楷體" w:hAnsi="標楷體"/>
              </w:rPr>
            </w:pPr>
            <w:r w:rsidRPr="008D28E7">
              <w:rPr>
                <w:rFonts w:ascii="標楷體" w:eastAsia="標楷體" w:hAnsi="標楷體"/>
              </w:rPr>
              <w:t>10</w:t>
            </w:r>
            <w:r w:rsidR="008D28E7" w:rsidRPr="008D28E7">
              <w:rPr>
                <w:rFonts w:ascii="標楷體" w:eastAsia="標楷體" w:hAnsi="標楷體"/>
              </w:rPr>
              <w:t>5</w:t>
            </w:r>
            <w:r w:rsidRPr="008D28E7">
              <w:rPr>
                <w:rFonts w:ascii="標楷體" w:eastAsia="標楷體" w:hAnsi="標楷體"/>
              </w:rPr>
              <w:t>學年度</w:t>
            </w:r>
          </w:p>
          <w:p w:rsidR="00455C37" w:rsidRPr="008D28E7" w:rsidRDefault="00455C37" w:rsidP="00507246">
            <w:pPr>
              <w:snapToGrid w:val="0"/>
              <w:spacing w:before="50" w:after="50" w:line="0" w:lineRule="atLeast"/>
              <w:jc w:val="center"/>
              <w:rPr>
                <w:rFonts w:ascii="華康標楷體" w:eastAsia="華康標楷體"/>
              </w:rPr>
            </w:pPr>
            <w:r w:rsidRPr="008D28E7">
              <w:rPr>
                <w:rFonts w:ascii="標楷體" w:eastAsia="標楷體" w:hAnsi="標楷體"/>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8D28E7" w:rsidRDefault="00455C37" w:rsidP="00507246">
            <w:pPr>
              <w:snapToGrid w:val="0"/>
              <w:spacing w:before="50" w:after="50" w:line="0" w:lineRule="atLeast"/>
              <w:jc w:val="center"/>
              <w:rPr>
                <w:rFonts w:ascii="華康標楷體" w:eastAsia="華康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6</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5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六</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8D28E7" w:rsidRDefault="00455C37" w:rsidP="00507246">
            <w:pPr>
              <w:snapToGrid w:val="0"/>
              <w:spacing w:before="50" w:after="50" w:line="0" w:lineRule="atLeast"/>
              <w:jc w:val="center"/>
              <w:rPr>
                <w:rFonts w:ascii="標楷體" w:eastAsia="標楷體" w:hAnsi="標楷體"/>
              </w:rPr>
            </w:pPr>
            <w:r w:rsidRPr="008D28E7">
              <w:rPr>
                <w:rFonts w:ascii="標楷體" w:eastAsia="標楷體" w:hAnsi="標楷體" w:hint="eastAsia"/>
              </w:rPr>
              <w:t>10</w:t>
            </w:r>
            <w:r w:rsidR="008D28E7">
              <w:rPr>
                <w:rFonts w:ascii="標楷體" w:eastAsia="標楷體" w:hAnsi="標楷體"/>
              </w:rPr>
              <w:t>4</w:t>
            </w:r>
            <w:r w:rsidRPr="008D28E7">
              <w:rPr>
                <w:rFonts w:ascii="標楷體" w:eastAsia="標楷體" w:hAnsi="標楷體" w:hint="eastAsia"/>
              </w:rPr>
              <w:t>學年度</w:t>
            </w:r>
          </w:p>
          <w:p w:rsidR="00455C37" w:rsidRPr="00507246" w:rsidRDefault="00455C37" w:rsidP="00507246">
            <w:pPr>
              <w:snapToGrid w:val="0"/>
              <w:spacing w:before="50" w:after="50" w:line="0" w:lineRule="atLeast"/>
              <w:jc w:val="center"/>
              <w:rPr>
                <w:rFonts w:ascii="華康粗黑體" w:eastAsia="華康粗黑體"/>
                <w:sz w:val="28"/>
              </w:rPr>
            </w:pPr>
            <w:r w:rsidRPr="008D28E7">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5</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6</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7</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8</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w:t>
            </w:r>
            <w:r w:rsidR="008D28E7">
              <w:rPr>
                <w:rFonts w:ascii="標楷體" w:eastAsia="標楷體" w:hAnsi="標楷體"/>
              </w:rPr>
              <w:t>9</w:t>
            </w:r>
            <w:r w:rsidRPr="00507246">
              <w:rPr>
                <w:rFonts w:ascii="標楷體" w:eastAsia="標楷體" w:hAnsi="標楷體" w:hint="eastAsia"/>
              </w:rPr>
              <w:t>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bl>
    <w:p w:rsidR="00507246" w:rsidRPr="00507246" w:rsidRDefault="00507246" w:rsidP="00507246">
      <w:pPr>
        <w:spacing w:line="400" w:lineRule="exact"/>
        <w:ind w:left="180" w:hangingChars="75" w:hanging="180"/>
        <w:rPr>
          <w:rFonts w:ascii="標楷體" w:eastAsia="標楷體" w:hAnsi="標楷體"/>
        </w:rPr>
      </w:pPr>
    </w:p>
    <w:p w:rsid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10-3&lt;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4&gt;</w:t>
      </w:r>
    </w:p>
    <w:p w:rsidR="005B0C01" w:rsidRPr="008022F4" w:rsidRDefault="005B0C01" w:rsidP="00507246">
      <w:pPr>
        <w:rPr>
          <w:rFonts w:ascii="標楷體" w:eastAsia="標楷體" w:hAnsi="標楷體"/>
          <w:b/>
          <w:sz w:val="28"/>
          <w:szCs w:val="28"/>
        </w:rPr>
      </w:pPr>
      <w:r w:rsidRPr="008022F4">
        <w:rPr>
          <w:rFonts w:ascii="標楷體" w:eastAsia="標楷體" w:hAnsi="標楷體" w:hint="eastAsia"/>
          <w:b/>
          <w:sz w:val="28"/>
          <w:szCs w:val="28"/>
        </w:rPr>
        <w:t>表格:</w:t>
      </w:r>
      <w:proofErr w:type="gramStart"/>
      <w:r w:rsidRPr="008022F4">
        <w:rPr>
          <w:rFonts w:ascii="標楷體" w:eastAsia="標楷體" w:hAnsi="標楷體" w:hint="eastAsia"/>
          <w:b/>
          <w:sz w:val="28"/>
          <w:szCs w:val="28"/>
        </w:rPr>
        <w:t>ㄧ</w:t>
      </w:r>
      <w:proofErr w:type="gramEnd"/>
      <w:r w:rsidR="008022F4" w:rsidRPr="00D30733">
        <w:rPr>
          <w:rFonts w:ascii="標楷體" w:eastAsia="標楷體" w:hAnsi="標楷體" w:hint="eastAsia"/>
          <w:color w:val="FF0000"/>
          <w:sz w:val="28"/>
          <w:szCs w:val="28"/>
        </w:rPr>
        <w:t xml:space="preserve">&lt;本表為參考 </w:t>
      </w:r>
      <w:r w:rsidR="008022F4" w:rsidRPr="00D30733">
        <w:rPr>
          <w:rFonts w:ascii="標楷體" w:eastAsia="標楷體" w:hAnsi="標楷體"/>
          <w:color w:val="FF0000"/>
          <w:sz w:val="28"/>
          <w:szCs w:val="28"/>
        </w:rPr>
        <w:t>,</w:t>
      </w:r>
      <w:r w:rsidR="008022F4" w:rsidRPr="00D30733">
        <w:rPr>
          <w:rFonts w:ascii="標楷體" w:eastAsia="標楷體" w:hAnsi="標楷體" w:hint="eastAsia"/>
          <w:color w:val="FF0000"/>
          <w:sz w:val="28"/>
          <w:szCs w:val="28"/>
        </w:rPr>
        <w:t>請</w:t>
      </w:r>
      <w:proofErr w:type="gramStart"/>
      <w:r w:rsidR="008022F4" w:rsidRPr="00D30733">
        <w:rPr>
          <w:rFonts w:ascii="標楷體" w:eastAsia="標楷體" w:hAnsi="標楷體" w:hint="eastAsia"/>
          <w:color w:val="FF0000"/>
          <w:sz w:val="28"/>
          <w:szCs w:val="28"/>
        </w:rPr>
        <w:t>國中小各</w:t>
      </w:r>
      <w:proofErr w:type="gramEnd"/>
      <w:r w:rsidR="008022F4" w:rsidRPr="00D30733">
        <w:rPr>
          <w:rFonts w:ascii="標楷體" w:eastAsia="標楷體" w:hAnsi="標楷體" w:hint="eastAsia"/>
          <w:color w:val="FF0000"/>
          <w:sz w:val="28"/>
          <w:szCs w:val="28"/>
        </w:rPr>
        <w:t>校自行依需求增刪修訂&gt;</w:t>
      </w:r>
    </w:p>
    <w:p w:rsidR="00507246" w:rsidRPr="00D30733" w:rsidRDefault="001F5230" w:rsidP="00A4633B">
      <w:pPr>
        <w:rPr>
          <w:rFonts w:ascii="標楷體" w:eastAsia="標楷體" w:hAnsi="標楷體"/>
          <w:color w:val="FF0000"/>
          <w:sz w:val="28"/>
          <w:szCs w:val="28"/>
        </w:rPr>
      </w:pPr>
      <w:r>
        <w:rPr>
          <w:rFonts w:ascii="標楷體" w:eastAsia="標楷體" w:hAnsi="標楷體" w:hint="eastAsia"/>
        </w:rPr>
        <w:t>彈性學習</w:t>
      </w:r>
      <w:r w:rsidR="006B5509">
        <w:rPr>
          <w:rFonts w:ascii="標楷體" w:eastAsia="標楷體" w:hAnsi="標楷體" w:hint="eastAsia"/>
        </w:rPr>
        <w:t>課程規劃表</w:t>
      </w:r>
      <w:r w:rsidR="00507246" w:rsidRPr="00507246">
        <w:rPr>
          <w:rFonts w:ascii="標楷體" w:eastAsia="標楷體" w:hAnsi="標楷體" w:hint="eastAsia"/>
          <w:szCs w:val="22"/>
        </w:rPr>
        <w:t>（上學期）</w:t>
      </w:r>
    </w:p>
    <w:tbl>
      <w:tblPr>
        <w:tblStyle w:val="29"/>
        <w:tblW w:w="0" w:type="auto"/>
        <w:tblLook w:val="04A0" w:firstRow="1" w:lastRow="0" w:firstColumn="1" w:lastColumn="0" w:noHBand="0" w:noVBand="1"/>
      </w:tblPr>
      <w:tblGrid>
        <w:gridCol w:w="599"/>
        <w:gridCol w:w="437"/>
        <w:gridCol w:w="979"/>
        <w:gridCol w:w="648"/>
        <w:gridCol w:w="804"/>
        <w:gridCol w:w="727"/>
        <w:gridCol w:w="437"/>
        <w:gridCol w:w="884"/>
        <w:gridCol w:w="963"/>
        <w:gridCol w:w="1122"/>
        <w:gridCol w:w="959"/>
        <w:gridCol w:w="727"/>
      </w:tblGrid>
      <w:tr w:rsidR="00507246" w:rsidRPr="00507246" w:rsidTr="005B0C01">
        <w:trPr>
          <w:trHeight w:val="675"/>
        </w:trPr>
        <w:tc>
          <w:tcPr>
            <w:tcW w:w="1083" w:type="dxa"/>
            <w:gridSpan w:val="2"/>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項次年級</w:t>
            </w:r>
          </w:p>
        </w:tc>
        <w:tc>
          <w:tcPr>
            <w:tcW w:w="3356" w:type="dxa"/>
            <w:gridSpan w:val="4"/>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主題/專題探究課程</w:t>
            </w:r>
          </w:p>
        </w:tc>
        <w:tc>
          <w:tcPr>
            <w:tcW w:w="452"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社團活動</w:t>
            </w:r>
          </w:p>
        </w:tc>
        <w:tc>
          <w:tcPr>
            <w:tcW w:w="942" w:type="dxa"/>
            <w:vMerge w:val="restart"/>
            <w:vAlign w:val="center"/>
            <w:hideMark/>
          </w:tcPr>
          <w:p w:rsidR="00507246" w:rsidRPr="00507246" w:rsidRDefault="00507246" w:rsidP="00507246">
            <w:pPr>
              <w:widowControl/>
              <w:jc w:val="center"/>
              <w:rPr>
                <w:rFonts w:ascii="標楷體" w:eastAsia="標楷體" w:hAnsi="標楷體"/>
                <w:highlight w:val="yellow"/>
              </w:rPr>
            </w:pPr>
            <w:r w:rsidRPr="00507246">
              <w:rPr>
                <w:rFonts w:ascii="標楷體" w:eastAsia="標楷體" w:hAnsi="標楷體" w:hint="eastAsia"/>
              </w:rPr>
              <w:t>特殊需求</w:t>
            </w:r>
          </w:p>
        </w:tc>
        <w:tc>
          <w:tcPr>
            <w:tcW w:w="3250" w:type="dxa"/>
            <w:gridSpan w:val="3"/>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其他類課程</w:t>
            </w:r>
          </w:p>
        </w:tc>
        <w:tc>
          <w:tcPr>
            <w:tcW w:w="771" w:type="dxa"/>
            <w:vMerge w:val="restart"/>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學習</w:t>
            </w:r>
            <w:r w:rsidRPr="00507246">
              <w:rPr>
                <w:rFonts w:ascii="標楷體" w:eastAsia="標楷體" w:hAnsi="標楷體" w:hint="eastAsia"/>
              </w:rPr>
              <w:br/>
              <w:t>節數</w:t>
            </w:r>
          </w:p>
        </w:tc>
      </w:tr>
      <w:tr w:rsidR="00507246" w:rsidRPr="00507246" w:rsidTr="005B0C01">
        <w:trPr>
          <w:trHeight w:val="360"/>
        </w:trPr>
        <w:tc>
          <w:tcPr>
            <w:tcW w:w="1083" w:type="dxa"/>
            <w:gridSpan w:val="2"/>
            <w:vMerge/>
            <w:vAlign w:val="center"/>
            <w:hideMark/>
          </w:tcPr>
          <w:p w:rsidR="00507246" w:rsidRPr="00507246" w:rsidRDefault="00507246" w:rsidP="00507246">
            <w:pPr>
              <w:widowControl/>
              <w:jc w:val="center"/>
              <w:rPr>
                <w:rFonts w:ascii="標楷體" w:eastAsia="標楷體" w:hAnsi="標楷體"/>
              </w:rPr>
            </w:pPr>
          </w:p>
        </w:tc>
        <w:tc>
          <w:tcPr>
            <w:tcW w:w="1045" w:type="dxa"/>
            <w:vMerge w:val="restart"/>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w:t>
            </w:r>
          </w:p>
        </w:tc>
        <w:tc>
          <w:tcPr>
            <w:tcW w:w="685" w:type="dxa"/>
            <w:vMerge w:val="restart"/>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手作課程</w:t>
            </w:r>
          </w:p>
        </w:tc>
        <w:tc>
          <w:tcPr>
            <w:tcW w:w="855" w:type="dxa"/>
            <w:vMerge w:val="restart"/>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閱讀探究</w:t>
            </w:r>
          </w:p>
        </w:tc>
        <w:tc>
          <w:tcPr>
            <w:tcW w:w="771" w:type="dxa"/>
            <w:vMerge w:val="restart"/>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創數課程</w:t>
            </w:r>
            <w:proofErr w:type="gramEnd"/>
          </w:p>
        </w:tc>
        <w:tc>
          <w:tcPr>
            <w:tcW w:w="452" w:type="dxa"/>
            <w:vMerge/>
            <w:vAlign w:val="center"/>
            <w:hideMark/>
          </w:tcPr>
          <w:p w:rsidR="00507246" w:rsidRPr="00B42D22" w:rsidRDefault="00507246" w:rsidP="00507246">
            <w:pPr>
              <w:widowControl/>
              <w:jc w:val="center"/>
              <w:rPr>
                <w:rFonts w:ascii="標楷體" w:eastAsia="標楷體" w:hAnsi="標楷體"/>
              </w:rPr>
            </w:pPr>
          </w:p>
        </w:tc>
        <w:tc>
          <w:tcPr>
            <w:tcW w:w="942" w:type="dxa"/>
            <w:vMerge/>
            <w:vAlign w:val="center"/>
            <w:hideMark/>
          </w:tcPr>
          <w:p w:rsidR="00507246" w:rsidRPr="00B42D22" w:rsidRDefault="00507246" w:rsidP="00507246">
            <w:pPr>
              <w:widowControl/>
              <w:jc w:val="center"/>
              <w:rPr>
                <w:rFonts w:ascii="標楷體" w:eastAsia="標楷體" w:hAnsi="標楷體"/>
              </w:rPr>
            </w:pPr>
          </w:p>
        </w:tc>
        <w:tc>
          <w:tcPr>
            <w:tcW w:w="3250" w:type="dxa"/>
            <w:gridSpan w:val="3"/>
            <w:vMerge/>
            <w:vAlign w:val="center"/>
            <w:hideMark/>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507246" w:rsidTr="005B0C01">
        <w:trPr>
          <w:trHeight w:val="540"/>
        </w:trPr>
        <w:tc>
          <w:tcPr>
            <w:tcW w:w="1083" w:type="dxa"/>
            <w:gridSpan w:val="2"/>
            <w:vMerge/>
            <w:vAlign w:val="center"/>
          </w:tcPr>
          <w:p w:rsidR="00507246" w:rsidRPr="00507246" w:rsidRDefault="00507246" w:rsidP="00507246">
            <w:pPr>
              <w:widowControl/>
              <w:jc w:val="center"/>
              <w:rPr>
                <w:rFonts w:ascii="標楷體" w:eastAsia="標楷體" w:hAnsi="標楷體"/>
              </w:rPr>
            </w:pPr>
          </w:p>
        </w:tc>
        <w:tc>
          <w:tcPr>
            <w:tcW w:w="1045" w:type="dxa"/>
            <w:vMerge/>
            <w:noWrap/>
            <w:vAlign w:val="center"/>
          </w:tcPr>
          <w:p w:rsidR="00507246" w:rsidRPr="00B42D22" w:rsidRDefault="00507246" w:rsidP="00507246">
            <w:pPr>
              <w:widowControl/>
              <w:jc w:val="center"/>
              <w:rPr>
                <w:rFonts w:ascii="標楷體" w:eastAsia="標楷體" w:hAnsi="標楷體"/>
              </w:rPr>
            </w:pPr>
          </w:p>
        </w:tc>
        <w:tc>
          <w:tcPr>
            <w:tcW w:w="685" w:type="dxa"/>
            <w:vMerge/>
            <w:noWrap/>
            <w:vAlign w:val="center"/>
          </w:tcPr>
          <w:p w:rsidR="00507246" w:rsidRPr="00B42D22" w:rsidRDefault="00507246" w:rsidP="00507246">
            <w:pPr>
              <w:widowControl/>
              <w:jc w:val="center"/>
              <w:rPr>
                <w:rFonts w:ascii="標楷體" w:eastAsia="標楷體" w:hAnsi="標楷體"/>
              </w:rPr>
            </w:pPr>
          </w:p>
        </w:tc>
        <w:tc>
          <w:tcPr>
            <w:tcW w:w="855" w:type="dxa"/>
            <w:vMerge/>
            <w:vAlign w:val="center"/>
          </w:tcPr>
          <w:p w:rsidR="00507246" w:rsidRPr="00B42D22" w:rsidRDefault="00507246" w:rsidP="00507246">
            <w:pPr>
              <w:widowControl/>
              <w:jc w:val="center"/>
              <w:rPr>
                <w:rFonts w:ascii="標楷體" w:eastAsia="標楷體" w:hAnsi="標楷體"/>
              </w:rPr>
            </w:pPr>
          </w:p>
        </w:tc>
        <w:tc>
          <w:tcPr>
            <w:tcW w:w="771" w:type="dxa"/>
            <w:vMerge/>
            <w:vAlign w:val="center"/>
          </w:tcPr>
          <w:p w:rsidR="00507246" w:rsidRPr="00B42D22"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942" w:type="dxa"/>
            <w:vMerge/>
            <w:vAlign w:val="center"/>
          </w:tcPr>
          <w:p w:rsidR="00507246" w:rsidRPr="00B42D22" w:rsidRDefault="00507246" w:rsidP="00507246">
            <w:pPr>
              <w:widowControl/>
              <w:jc w:val="center"/>
              <w:rPr>
                <w:rFonts w:ascii="標楷體" w:eastAsia="標楷體" w:hAnsi="標楷體"/>
              </w:rPr>
            </w:pPr>
          </w:p>
        </w:tc>
        <w:tc>
          <w:tcPr>
            <w:tcW w:w="1027" w:type="dxa"/>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創生課程</w:t>
            </w:r>
            <w:proofErr w:type="gramEnd"/>
          </w:p>
        </w:tc>
        <w:tc>
          <w:tcPr>
            <w:tcW w:w="1200"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生活美語</w:t>
            </w:r>
          </w:p>
        </w:tc>
        <w:tc>
          <w:tcPr>
            <w:tcW w:w="1023"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資訊課程</w:t>
            </w:r>
          </w:p>
        </w:tc>
        <w:tc>
          <w:tcPr>
            <w:tcW w:w="771" w:type="dxa"/>
            <w:vMerge/>
            <w:vAlign w:val="center"/>
          </w:tcPr>
          <w:p w:rsidR="00507246" w:rsidRPr="00B42D22" w:rsidRDefault="00507246" w:rsidP="00507246">
            <w:pPr>
              <w:widowControl/>
              <w:jc w:val="center"/>
              <w:rPr>
                <w:rFonts w:ascii="標楷體" w:eastAsia="標楷體" w:hAnsi="標楷體"/>
              </w:rPr>
            </w:pPr>
          </w:p>
        </w:tc>
      </w:tr>
      <w:tr w:rsidR="00507246" w:rsidRPr="00507246" w:rsidTr="005B0C01">
        <w:trPr>
          <w:trHeight w:val="42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一年級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jc w:val="center"/>
              <w:rPr>
                <w:rFonts w:ascii="標楷體" w:eastAsia="標楷體" w:hAnsi="標楷體"/>
              </w:rPr>
            </w:pPr>
          </w:p>
        </w:tc>
        <w:tc>
          <w:tcPr>
            <w:tcW w:w="1027"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閱讀理解/7</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校外教學/6</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生活指導/8</w:t>
            </w: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p>
        </w:tc>
        <w:tc>
          <w:tcPr>
            <w:tcW w:w="771"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63</w:t>
            </w:r>
          </w:p>
        </w:tc>
      </w:tr>
      <w:tr w:rsidR="00507246" w:rsidRPr="00507246" w:rsidTr="005B0C01">
        <w:trPr>
          <w:trHeight w:val="1346"/>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特教班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tcBorders>
              <w:tr2bl w:val="single" w:sz="4" w:space="0" w:color="auto"/>
            </w:tcBorders>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jc w:val="center"/>
              <w:rPr>
                <w:rFonts w:ascii="標楷體" w:eastAsia="標楷體" w:hAnsi="標楷體"/>
              </w:rPr>
            </w:pPr>
            <w:r w:rsidRPr="00B42D22">
              <w:rPr>
                <w:rFonts w:ascii="標楷體" w:eastAsia="標楷體" w:hAnsi="標楷體" w:hint="eastAsia"/>
              </w:rPr>
              <w:t>生活休閒/21</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校外教學/40</w:t>
            </w:r>
          </w:p>
        </w:tc>
        <w:tc>
          <w:tcPr>
            <w:tcW w:w="1027" w:type="dxa"/>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63</w:t>
            </w: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二年級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vMerge w:val="restart"/>
            <w:noWrap/>
            <w:vAlign w:val="center"/>
            <w:hideMark/>
          </w:tcPr>
          <w:p w:rsidR="00507246" w:rsidRPr="00B42D22" w:rsidRDefault="00507246" w:rsidP="00507246">
            <w:pPr>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w:t>
            </w:r>
            <w:r w:rsidRPr="00B42D22">
              <w:rPr>
                <w:rFonts w:ascii="標楷體" w:eastAsia="標楷體" w:hAnsi="標楷體" w:hint="eastAsia"/>
              </w:rPr>
              <w:lastRenderedPageBreak/>
              <w:t>教班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lastRenderedPageBreak/>
              <w:t>國際教</w:t>
            </w:r>
            <w:r w:rsidRPr="00B42D22">
              <w:rPr>
                <w:rFonts w:ascii="標楷體" w:eastAsia="標楷體" w:hAnsi="標楷體" w:hint="eastAsia"/>
              </w:rPr>
              <w:lastRenderedPageBreak/>
              <w:t>育/2</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vMerge/>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proofErr w:type="gramStart"/>
            <w:r w:rsidRPr="00507246">
              <w:rPr>
                <w:rFonts w:ascii="標楷體" w:eastAsia="標楷體" w:hAnsi="標楷體" w:hint="eastAsia"/>
              </w:rPr>
              <w:t>三</w:t>
            </w:r>
            <w:proofErr w:type="gramEnd"/>
            <w:r w:rsidRPr="00507246">
              <w:rPr>
                <w:rFonts w:ascii="標楷體" w:eastAsia="標楷體" w:hAnsi="標楷體" w:hint="eastAsia"/>
              </w:rPr>
              <w:t>年級</w:t>
            </w: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普通班</w:t>
            </w:r>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國際教育/21</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資訊/21</w:t>
            </w:r>
          </w:p>
        </w:tc>
        <w:tc>
          <w:tcPr>
            <w:tcW w:w="771"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84</w:t>
            </w:r>
          </w:p>
        </w:tc>
      </w:tr>
      <w:tr w:rsidR="00507246" w:rsidRPr="00B42D22" w:rsidTr="005B0C01">
        <w:trPr>
          <w:trHeight w:val="690"/>
        </w:trPr>
        <w:tc>
          <w:tcPr>
            <w:tcW w:w="631" w:type="dxa"/>
            <w:vMerge/>
            <w:noWrap/>
            <w:vAlign w:val="center"/>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特教班</w:t>
            </w:r>
          </w:p>
        </w:tc>
        <w:tc>
          <w:tcPr>
            <w:tcW w:w="1045" w:type="dxa"/>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國際教育/4</w:t>
            </w: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p>
        </w:tc>
        <w:tc>
          <w:tcPr>
            <w:tcW w:w="1023" w:type="dxa"/>
            <w:vAlign w:val="center"/>
          </w:tcPr>
          <w:p w:rsidR="00507246" w:rsidRPr="00B42D22" w:rsidRDefault="00507246" w:rsidP="00507246">
            <w:pPr>
              <w:widowControl/>
              <w:rPr>
                <w:rFonts w:ascii="標楷體" w:eastAsia="標楷體" w:hAnsi="標楷體"/>
              </w:rPr>
            </w:pPr>
          </w:p>
        </w:tc>
        <w:tc>
          <w:tcPr>
            <w:tcW w:w="771" w:type="dxa"/>
            <w:noWrap/>
            <w:vAlign w:val="center"/>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84</w:t>
            </w: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B42D22" w:rsidRDefault="00507246" w:rsidP="00507246">
            <w:pPr>
              <w:widowControl/>
              <w:jc w:val="center"/>
              <w:rPr>
                <w:rFonts w:ascii="標楷體" w:eastAsia="標楷體" w:hAnsi="標楷體"/>
              </w:rPr>
            </w:pPr>
            <w:proofErr w:type="gramStart"/>
            <w:r w:rsidRPr="00B42D22">
              <w:rPr>
                <w:rFonts w:ascii="標楷體" w:eastAsia="標楷體" w:hAnsi="標楷體" w:hint="eastAsia"/>
              </w:rPr>
              <w:t>藝才班</w:t>
            </w:r>
            <w:proofErr w:type="gramEnd"/>
          </w:p>
        </w:tc>
        <w:tc>
          <w:tcPr>
            <w:tcW w:w="1045"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國際教育/10</w:t>
            </w: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合奏21</w:t>
            </w:r>
          </w:p>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樂理32</w:t>
            </w: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生活美語/21</w:t>
            </w:r>
          </w:p>
        </w:tc>
        <w:tc>
          <w:tcPr>
            <w:tcW w:w="1023" w:type="dxa"/>
            <w:vAlign w:val="center"/>
          </w:tcPr>
          <w:p w:rsidR="00507246" w:rsidRPr="00B42D22" w:rsidRDefault="00507246" w:rsidP="00507246">
            <w:pPr>
              <w:widowControl/>
              <w:rPr>
                <w:rFonts w:ascii="標楷體" w:eastAsia="標楷體" w:hAnsi="標楷體"/>
              </w:rPr>
            </w:pPr>
            <w:r w:rsidRPr="00B42D22">
              <w:rPr>
                <w:rFonts w:ascii="標楷體" w:eastAsia="標楷體" w:hAnsi="標楷體" w:hint="eastAsia"/>
              </w:rPr>
              <w:t>資訊/21</w:t>
            </w:r>
          </w:p>
        </w:tc>
        <w:tc>
          <w:tcPr>
            <w:tcW w:w="771" w:type="dxa"/>
            <w:vAlign w:val="center"/>
            <w:hideMark/>
          </w:tcPr>
          <w:p w:rsidR="00507246" w:rsidRPr="00B42D22" w:rsidRDefault="00507246" w:rsidP="00507246">
            <w:pPr>
              <w:widowControl/>
              <w:jc w:val="center"/>
              <w:rPr>
                <w:rFonts w:ascii="標楷體" w:eastAsia="標楷體" w:hAnsi="標楷體"/>
              </w:rPr>
            </w:pPr>
            <w:r w:rsidRPr="00B42D22">
              <w:rPr>
                <w:rFonts w:ascii="標楷體" w:eastAsia="標楷體" w:hAnsi="標楷體" w:hint="eastAsia"/>
              </w:rPr>
              <w:t>105</w:t>
            </w:r>
          </w:p>
        </w:tc>
      </w:tr>
      <w:tr w:rsidR="00507246" w:rsidRPr="00B42D22"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四年級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hideMark/>
          </w:tcPr>
          <w:p w:rsidR="00507246" w:rsidRPr="00B42D22" w:rsidRDefault="00507246" w:rsidP="00507246">
            <w:pPr>
              <w:widowControl/>
              <w:jc w:val="center"/>
              <w:rPr>
                <w:rFonts w:ascii="標楷體" w:eastAsia="標楷體" w:hAnsi="標楷體"/>
              </w:rPr>
            </w:pP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1045" w:type="dxa"/>
            <w:noWrap/>
            <w:vAlign w:val="center"/>
            <w:hideMark/>
          </w:tcPr>
          <w:p w:rsidR="00507246" w:rsidRPr="00B42D22" w:rsidRDefault="00507246" w:rsidP="00507246">
            <w:pPr>
              <w:widowControl/>
              <w:jc w:val="center"/>
              <w:rPr>
                <w:rFonts w:ascii="標楷體" w:eastAsia="標楷體" w:hAnsi="標楷體"/>
              </w:rPr>
            </w:pPr>
          </w:p>
        </w:tc>
        <w:tc>
          <w:tcPr>
            <w:tcW w:w="685" w:type="dxa"/>
            <w:noWrap/>
            <w:vAlign w:val="center"/>
            <w:hideMark/>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hideMark/>
          </w:tcPr>
          <w:p w:rsidR="00507246" w:rsidRPr="00B42D22" w:rsidRDefault="00507246" w:rsidP="00507246">
            <w:pPr>
              <w:widowControl/>
              <w:jc w:val="center"/>
              <w:rPr>
                <w:rFonts w:ascii="標楷體" w:eastAsia="標楷體" w:hAnsi="標楷體"/>
              </w:rPr>
            </w:pPr>
          </w:p>
        </w:tc>
        <w:tc>
          <w:tcPr>
            <w:tcW w:w="942" w:type="dxa"/>
            <w:noWrap/>
            <w:vAlign w:val="center"/>
            <w:hideMark/>
          </w:tcPr>
          <w:p w:rsidR="00507246" w:rsidRPr="00B42D22" w:rsidRDefault="00507246" w:rsidP="00507246">
            <w:pPr>
              <w:widowControl/>
              <w:jc w:val="center"/>
              <w:rPr>
                <w:rFonts w:ascii="標楷體" w:eastAsia="標楷體" w:hAnsi="標楷體"/>
              </w:rPr>
            </w:pPr>
          </w:p>
        </w:tc>
        <w:tc>
          <w:tcPr>
            <w:tcW w:w="1027" w:type="dxa"/>
            <w:noWrap/>
            <w:vAlign w:val="center"/>
            <w:hideMark/>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hideMark/>
          </w:tcPr>
          <w:p w:rsidR="00507246" w:rsidRPr="00B42D22" w:rsidRDefault="00507246" w:rsidP="00507246">
            <w:pPr>
              <w:widowControl/>
              <w:jc w:val="center"/>
              <w:rPr>
                <w:rFonts w:ascii="標楷體" w:eastAsia="標楷體" w:hAnsi="標楷體"/>
              </w:rPr>
            </w:pPr>
          </w:p>
        </w:tc>
      </w:tr>
      <w:tr w:rsidR="00507246" w:rsidRPr="00B42D22" w:rsidTr="005B0C01">
        <w:trPr>
          <w:trHeight w:val="522"/>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五年級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tcPr>
          <w:p w:rsidR="00507246" w:rsidRPr="00B42D22" w:rsidRDefault="00507246" w:rsidP="00507246">
            <w:pPr>
              <w:widowControl/>
              <w:jc w:val="center"/>
              <w:rPr>
                <w:rFonts w:ascii="標楷體" w:eastAsia="標楷體" w:hAnsi="標楷體"/>
              </w:rPr>
            </w:pPr>
          </w:p>
        </w:tc>
      </w:tr>
      <w:tr w:rsidR="00507246" w:rsidRPr="00B42D22" w:rsidTr="005B0C01">
        <w:trPr>
          <w:trHeight w:val="52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ign w:val="center"/>
          </w:tcPr>
          <w:p w:rsidR="00507246" w:rsidRPr="00B42D22" w:rsidRDefault="00507246" w:rsidP="00507246">
            <w:pPr>
              <w:widowControl/>
              <w:jc w:val="center"/>
              <w:rPr>
                <w:rFonts w:ascii="標楷體" w:eastAsia="標楷體" w:hAnsi="標楷體"/>
              </w:rPr>
            </w:pPr>
          </w:p>
        </w:tc>
      </w:tr>
      <w:tr w:rsidR="00507246" w:rsidRPr="00B42D22" w:rsidTr="005B0C01">
        <w:trPr>
          <w:trHeight w:val="48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六年級</w:t>
            </w:r>
          </w:p>
        </w:tc>
        <w:tc>
          <w:tcPr>
            <w:tcW w:w="452" w:type="dxa"/>
            <w:vMerge w:val="restart"/>
            <w:vAlign w:val="center"/>
          </w:tcPr>
          <w:p w:rsidR="00507246" w:rsidRPr="00B42D22" w:rsidRDefault="00507246" w:rsidP="00507246">
            <w:pPr>
              <w:widowControl/>
              <w:jc w:val="center"/>
              <w:rPr>
                <w:rFonts w:ascii="標楷體" w:eastAsia="標楷體" w:hAnsi="標楷體"/>
              </w:rPr>
            </w:pPr>
          </w:p>
        </w:tc>
        <w:tc>
          <w:tcPr>
            <w:tcW w:w="1045" w:type="dxa"/>
            <w:noWrap/>
            <w:vAlign w:val="center"/>
          </w:tcPr>
          <w:p w:rsidR="00507246" w:rsidRPr="00B42D22" w:rsidRDefault="00507246" w:rsidP="00507246">
            <w:pPr>
              <w:widowControl/>
              <w:jc w:val="center"/>
              <w:rPr>
                <w:rFonts w:ascii="標楷體" w:eastAsia="標楷體" w:hAnsi="標楷體"/>
              </w:rPr>
            </w:pPr>
          </w:p>
        </w:tc>
        <w:tc>
          <w:tcPr>
            <w:tcW w:w="685" w:type="dxa"/>
            <w:noWrap/>
            <w:vAlign w:val="center"/>
          </w:tcPr>
          <w:p w:rsidR="00507246" w:rsidRPr="00B42D22" w:rsidRDefault="00507246" w:rsidP="00507246">
            <w:pPr>
              <w:widowControl/>
              <w:jc w:val="center"/>
              <w:rPr>
                <w:rFonts w:ascii="標楷體" w:eastAsia="標楷體" w:hAnsi="標楷體"/>
              </w:rPr>
            </w:pPr>
          </w:p>
        </w:tc>
        <w:tc>
          <w:tcPr>
            <w:tcW w:w="855" w:type="dxa"/>
            <w:vAlign w:val="center"/>
          </w:tcPr>
          <w:p w:rsidR="00507246" w:rsidRPr="00B42D22" w:rsidRDefault="00507246" w:rsidP="00507246">
            <w:pPr>
              <w:widowControl/>
              <w:jc w:val="center"/>
              <w:rPr>
                <w:rFonts w:ascii="標楷體" w:eastAsia="標楷體" w:hAnsi="標楷體"/>
              </w:rPr>
            </w:pPr>
          </w:p>
        </w:tc>
        <w:tc>
          <w:tcPr>
            <w:tcW w:w="771" w:type="dxa"/>
            <w:vAlign w:val="center"/>
          </w:tcPr>
          <w:p w:rsidR="00507246" w:rsidRPr="00B42D22" w:rsidRDefault="00507246" w:rsidP="00507246">
            <w:pPr>
              <w:widowControl/>
              <w:jc w:val="center"/>
              <w:rPr>
                <w:rFonts w:ascii="標楷體" w:eastAsia="標楷體" w:hAnsi="標楷體"/>
              </w:rPr>
            </w:pPr>
          </w:p>
        </w:tc>
        <w:tc>
          <w:tcPr>
            <w:tcW w:w="452" w:type="dxa"/>
            <w:noWrap/>
            <w:vAlign w:val="center"/>
          </w:tcPr>
          <w:p w:rsidR="00507246" w:rsidRPr="00B42D22" w:rsidRDefault="00507246" w:rsidP="00507246">
            <w:pPr>
              <w:widowControl/>
              <w:jc w:val="center"/>
              <w:rPr>
                <w:rFonts w:ascii="標楷體" w:eastAsia="標楷體" w:hAnsi="標楷體"/>
              </w:rPr>
            </w:pPr>
          </w:p>
        </w:tc>
        <w:tc>
          <w:tcPr>
            <w:tcW w:w="942" w:type="dxa"/>
            <w:noWrap/>
            <w:vAlign w:val="center"/>
          </w:tcPr>
          <w:p w:rsidR="00507246" w:rsidRPr="00B42D22" w:rsidRDefault="00507246" w:rsidP="00507246">
            <w:pPr>
              <w:widowControl/>
              <w:jc w:val="center"/>
              <w:rPr>
                <w:rFonts w:ascii="標楷體" w:eastAsia="標楷體" w:hAnsi="標楷體"/>
              </w:rPr>
            </w:pPr>
          </w:p>
        </w:tc>
        <w:tc>
          <w:tcPr>
            <w:tcW w:w="1027" w:type="dxa"/>
            <w:noWrap/>
            <w:vAlign w:val="center"/>
          </w:tcPr>
          <w:p w:rsidR="00507246" w:rsidRPr="00B42D22" w:rsidRDefault="00507246" w:rsidP="00507246">
            <w:pPr>
              <w:widowControl/>
              <w:jc w:val="center"/>
              <w:rPr>
                <w:rFonts w:ascii="標楷體" w:eastAsia="標楷體" w:hAnsi="標楷體"/>
              </w:rPr>
            </w:pPr>
          </w:p>
        </w:tc>
        <w:tc>
          <w:tcPr>
            <w:tcW w:w="1200" w:type="dxa"/>
            <w:vAlign w:val="center"/>
          </w:tcPr>
          <w:p w:rsidR="00507246" w:rsidRPr="00B42D22" w:rsidRDefault="00507246" w:rsidP="00507246">
            <w:pPr>
              <w:widowControl/>
              <w:jc w:val="center"/>
              <w:rPr>
                <w:rFonts w:ascii="標楷體" w:eastAsia="標楷體" w:hAnsi="標楷體"/>
              </w:rPr>
            </w:pPr>
          </w:p>
        </w:tc>
        <w:tc>
          <w:tcPr>
            <w:tcW w:w="1023" w:type="dxa"/>
            <w:vAlign w:val="center"/>
          </w:tcPr>
          <w:p w:rsidR="00507246" w:rsidRPr="00B42D22" w:rsidRDefault="00507246" w:rsidP="00507246">
            <w:pPr>
              <w:widowControl/>
              <w:jc w:val="center"/>
              <w:rPr>
                <w:rFonts w:ascii="標楷體" w:eastAsia="標楷體" w:hAnsi="標楷體"/>
              </w:rPr>
            </w:pPr>
          </w:p>
        </w:tc>
        <w:tc>
          <w:tcPr>
            <w:tcW w:w="771" w:type="dxa"/>
            <w:vMerge w:val="restart"/>
            <w:noWrap/>
            <w:vAlign w:val="center"/>
          </w:tcPr>
          <w:p w:rsidR="00507246" w:rsidRPr="00B42D22" w:rsidRDefault="00507246" w:rsidP="00507246">
            <w:pPr>
              <w:widowControl/>
              <w:jc w:val="center"/>
              <w:rPr>
                <w:rFonts w:ascii="標楷體" w:eastAsia="標楷體" w:hAnsi="標楷體"/>
              </w:rPr>
            </w:pPr>
          </w:p>
        </w:tc>
      </w:tr>
      <w:tr w:rsidR="00507246" w:rsidRPr="00507246" w:rsidTr="005B0C01">
        <w:trPr>
          <w:trHeight w:val="61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bl>
    <w:p w:rsidR="00B42D22" w:rsidRDefault="00B42D22"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t>表格二：彈性學習課程素養導向課程規劃表  (社團)</w:t>
      </w:r>
    </w:p>
    <w:tbl>
      <w:tblPr>
        <w:tblStyle w:val="af8"/>
        <w:tblW w:w="5000" w:type="pct"/>
        <w:tblLook w:val="04A0" w:firstRow="1" w:lastRow="0" w:firstColumn="1" w:lastColumn="0" w:noHBand="0" w:noVBand="1"/>
      </w:tblPr>
      <w:tblGrid>
        <w:gridCol w:w="1767"/>
        <w:gridCol w:w="2344"/>
        <w:gridCol w:w="592"/>
        <w:gridCol w:w="1972"/>
        <w:gridCol w:w="1096"/>
        <w:gridCol w:w="1515"/>
      </w:tblGrid>
      <w:tr w:rsidR="005B0C01" w:rsidRPr="00C53FF0" w:rsidTr="00B42D22">
        <w:trPr>
          <w:trHeight w:val="906"/>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6"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B42D2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tc>
      </w:tr>
      <w:tr w:rsidR="005B0C01" w:rsidRPr="00C53FF0" w:rsidTr="00B42D2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tc>
      </w:tr>
    </w:tbl>
    <w:p w:rsidR="00B42D22" w:rsidRDefault="00B42D22" w:rsidP="005B0C01">
      <w:pPr>
        <w:spacing w:line="320" w:lineRule="auto"/>
        <w:rPr>
          <w:rFonts w:ascii="標楷體" w:eastAsia="標楷體" w:hAnsi="標楷體"/>
          <w:sz w:val="28"/>
          <w:szCs w:val="28"/>
        </w:rPr>
      </w:pPr>
    </w:p>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8"/>
        <w:tblW w:w="4982" w:type="pct"/>
        <w:tblLayout w:type="fixed"/>
        <w:tblLook w:val="04A0" w:firstRow="1" w:lastRow="0" w:firstColumn="1" w:lastColumn="0" w:noHBand="0" w:noVBand="1"/>
      </w:tblPr>
      <w:tblGrid>
        <w:gridCol w:w="738"/>
        <w:gridCol w:w="929"/>
        <w:gridCol w:w="1938"/>
        <w:gridCol w:w="2698"/>
        <w:gridCol w:w="1436"/>
        <w:gridCol w:w="1514"/>
      </w:tblGrid>
      <w:tr w:rsidR="005B0C01" w:rsidRPr="00C53FF0" w:rsidTr="00B42D22">
        <w:trPr>
          <w:trHeight w:val="1133"/>
        </w:trPr>
        <w:tc>
          <w:tcPr>
            <w:tcW w:w="399"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lastRenderedPageBreak/>
              <w:t>社團名稱</w:t>
            </w:r>
          </w:p>
        </w:tc>
        <w:tc>
          <w:tcPr>
            <w:tcW w:w="502"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roofErr w:type="gramStart"/>
            <w:r w:rsidRPr="00C53FF0">
              <w:rPr>
                <w:rFonts w:ascii="標楷體" w:eastAsia="標楷體" w:hAnsi="標楷體" w:hint="eastAsia"/>
                <w:color w:val="000000" w:themeColor="text1"/>
                <w:sz w:val="28"/>
                <w:szCs w:val="28"/>
              </w:rPr>
              <w:t>週</w:t>
            </w:r>
            <w:proofErr w:type="gramEnd"/>
            <w:r w:rsidRPr="00C53FF0">
              <w:rPr>
                <w:rFonts w:ascii="標楷體" w:eastAsia="標楷體" w:hAnsi="標楷體" w:hint="eastAsia"/>
                <w:color w:val="000000" w:themeColor="text1"/>
                <w:sz w:val="28"/>
                <w:szCs w:val="28"/>
              </w:rPr>
              <w:t>次</w:t>
            </w:r>
          </w:p>
        </w:tc>
        <w:tc>
          <w:tcPr>
            <w:tcW w:w="1047"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776"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B0C01" w:rsidRPr="00C53FF0" w:rsidTr="00B42D22">
        <w:trPr>
          <w:trHeight w:val="638"/>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Pr>
          <w:p w:rsidR="005B0C01" w:rsidRPr="00C53FF0" w:rsidRDefault="005B0C01" w:rsidP="00CB5232">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w:t>
            </w:r>
            <w:proofErr w:type="gramStart"/>
            <w:r w:rsidRPr="00C53FF0">
              <w:rPr>
                <w:rFonts w:ascii="標楷體" w:eastAsia="標楷體" w:hAnsi="標楷體" w:hint="eastAsia"/>
                <w:color w:val="000000" w:themeColor="text1"/>
                <w:sz w:val="28"/>
                <w:szCs w:val="28"/>
              </w:rPr>
              <w:t>週</w:t>
            </w:r>
            <w:proofErr w:type="gramEnd"/>
          </w:p>
        </w:tc>
        <w:tc>
          <w:tcPr>
            <w:tcW w:w="1047" w:type="pct"/>
          </w:tcPr>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B0C01" w:rsidRPr="00C53FF0" w:rsidRDefault="005B0C01" w:rsidP="00CB5232">
            <w:pPr>
              <w:snapToGrid w:val="0"/>
              <w:spacing w:line="300" w:lineRule="exact"/>
              <w:rPr>
                <w:rFonts w:ascii="標楷體" w:eastAsia="標楷體" w:hAnsi="標楷體"/>
                <w:color w:val="000000" w:themeColor="text1"/>
              </w:rPr>
            </w:pPr>
          </w:p>
        </w:tc>
      </w:tr>
      <w:tr w:rsidR="00B42D22" w:rsidRPr="00C53FF0" w:rsidTr="00A1261F">
        <w:trPr>
          <w:trHeight w:val="1210"/>
        </w:trPr>
        <w:tc>
          <w:tcPr>
            <w:tcW w:w="399" w:type="pct"/>
            <w:vMerge/>
            <w:vAlign w:val="center"/>
          </w:tcPr>
          <w:p w:rsidR="00B42D22" w:rsidRPr="00C53FF0" w:rsidRDefault="00B42D22" w:rsidP="00CB5232">
            <w:pPr>
              <w:snapToGrid w:val="0"/>
              <w:spacing w:line="300" w:lineRule="exact"/>
              <w:jc w:val="center"/>
              <w:rPr>
                <w:rFonts w:ascii="標楷體" w:eastAsia="標楷體" w:hAnsi="標楷體"/>
                <w:color w:val="000000" w:themeColor="text1"/>
                <w:sz w:val="28"/>
                <w:szCs w:val="28"/>
              </w:rPr>
            </w:pPr>
          </w:p>
        </w:tc>
        <w:tc>
          <w:tcPr>
            <w:tcW w:w="502" w:type="pct"/>
            <w:vMerge w:val="restart"/>
          </w:tcPr>
          <w:p w:rsidR="00B42D22" w:rsidRPr="00C53FF0" w:rsidRDefault="00B42D22"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w:t>
            </w:r>
            <w:proofErr w:type="gramStart"/>
            <w:r w:rsidRPr="00C53FF0">
              <w:rPr>
                <w:rFonts w:ascii="標楷體" w:eastAsia="標楷體" w:hAnsi="標楷體" w:hint="eastAsia"/>
                <w:sz w:val="28"/>
                <w:szCs w:val="28"/>
              </w:rPr>
              <w:t>週</w:t>
            </w:r>
            <w:proofErr w:type="gramEnd"/>
          </w:p>
          <w:p w:rsidR="00B42D22" w:rsidRPr="00C53FF0" w:rsidRDefault="00B42D22"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w:t>
            </w:r>
            <w:proofErr w:type="gramStart"/>
            <w:r w:rsidRPr="00C53FF0">
              <w:rPr>
                <w:rFonts w:ascii="標楷體" w:eastAsia="標楷體" w:hAnsi="標楷體" w:hint="eastAsia"/>
                <w:sz w:val="28"/>
                <w:szCs w:val="28"/>
              </w:rPr>
              <w:t>週</w:t>
            </w:r>
            <w:proofErr w:type="gramEnd"/>
          </w:p>
        </w:tc>
        <w:tc>
          <w:tcPr>
            <w:tcW w:w="1047" w:type="pct"/>
          </w:tcPr>
          <w:p w:rsidR="00B42D22" w:rsidRPr="00C53FF0" w:rsidRDefault="00B42D22" w:rsidP="00CB5232">
            <w:pPr>
              <w:snapToGrid w:val="0"/>
              <w:spacing w:line="300" w:lineRule="exact"/>
              <w:rPr>
                <w:rFonts w:ascii="標楷體" w:eastAsia="標楷體" w:hAnsi="標楷體"/>
                <w:sz w:val="28"/>
                <w:szCs w:val="28"/>
              </w:rPr>
            </w:pPr>
          </w:p>
        </w:tc>
        <w:tc>
          <w:tcPr>
            <w:tcW w:w="1458" w:type="pct"/>
          </w:tcPr>
          <w:p w:rsidR="00B42D22" w:rsidRPr="00C53FF0" w:rsidRDefault="00B42D22" w:rsidP="00CB5232">
            <w:pPr>
              <w:snapToGrid w:val="0"/>
              <w:spacing w:line="300" w:lineRule="exact"/>
              <w:rPr>
                <w:rFonts w:ascii="標楷體" w:eastAsia="標楷體" w:hAnsi="標楷體"/>
                <w:sz w:val="28"/>
                <w:szCs w:val="28"/>
              </w:rPr>
            </w:pPr>
          </w:p>
        </w:tc>
        <w:tc>
          <w:tcPr>
            <w:tcW w:w="776" w:type="pct"/>
          </w:tcPr>
          <w:p w:rsidR="00B42D22" w:rsidRPr="00C53FF0" w:rsidRDefault="00B42D22" w:rsidP="00CB5232">
            <w:pPr>
              <w:snapToGrid w:val="0"/>
              <w:spacing w:line="300" w:lineRule="exact"/>
              <w:rPr>
                <w:rFonts w:ascii="標楷體" w:eastAsia="標楷體" w:hAnsi="標楷體"/>
                <w:color w:val="000000" w:themeColor="text1"/>
              </w:rPr>
            </w:pPr>
          </w:p>
        </w:tc>
        <w:tc>
          <w:tcPr>
            <w:tcW w:w="818" w:type="pct"/>
          </w:tcPr>
          <w:p w:rsidR="00B42D22" w:rsidRPr="00C53FF0" w:rsidRDefault="00B42D22" w:rsidP="00CB5232">
            <w:pPr>
              <w:snapToGrid w:val="0"/>
              <w:spacing w:line="300" w:lineRule="exact"/>
              <w:rPr>
                <w:rFonts w:ascii="標楷體" w:eastAsia="標楷體" w:hAnsi="標楷體"/>
                <w:color w:val="000000" w:themeColor="text1"/>
              </w:rPr>
            </w:pPr>
          </w:p>
          <w:p w:rsidR="00B42D22" w:rsidRPr="00C53FF0" w:rsidRDefault="00B42D22" w:rsidP="00CB5232">
            <w:pPr>
              <w:snapToGrid w:val="0"/>
              <w:spacing w:line="300" w:lineRule="exact"/>
              <w:rPr>
                <w:rFonts w:ascii="標楷體" w:eastAsia="標楷體" w:hAnsi="標楷體"/>
                <w:color w:val="000000" w:themeColor="text1"/>
              </w:rPr>
            </w:pPr>
          </w:p>
          <w:p w:rsidR="00B42D22" w:rsidRPr="00C53FF0" w:rsidRDefault="00B42D22" w:rsidP="00CB5232">
            <w:pPr>
              <w:snapToGrid w:val="0"/>
              <w:spacing w:line="300" w:lineRule="exact"/>
              <w:rPr>
                <w:rFonts w:ascii="標楷體" w:eastAsia="標楷體" w:hAnsi="標楷體"/>
                <w:color w:val="000000" w:themeColor="text1"/>
              </w:rPr>
            </w:pPr>
          </w:p>
        </w:tc>
      </w:tr>
      <w:tr w:rsidR="00B42D22" w:rsidRPr="00C53FF0" w:rsidTr="00B42D22">
        <w:trPr>
          <w:trHeight w:val="614"/>
        </w:trPr>
        <w:tc>
          <w:tcPr>
            <w:tcW w:w="399" w:type="pct"/>
            <w:vMerge/>
            <w:vAlign w:val="center"/>
          </w:tcPr>
          <w:p w:rsidR="00B42D22" w:rsidRPr="00C53FF0" w:rsidRDefault="00B42D22" w:rsidP="00CB5232">
            <w:pPr>
              <w:snapToGrid w:val="0"/>
              <w:spacing w:line="300" w:lineRule="exact"/>
              <w:jc w:val="center"/>
              <w:rPr>
                <w:rFonts w:ascii="標楷體" w:eastAsia="標楷體" w:hAnsi="標楷體"/>
                <w:color w:val="000000" w:themeColor="text1"/>
                <w:sz w:val="28"/>
                <w:szCs w:val="28"/>
              </w:rPr>
            </w:pPr>
          </w:p>
        </w:tc>
        <w:tc>
          <w:tcPr>
            <w:tcW w:w="502" w:type="pct"/>
            <w:vMerge/>
          </w:tcPr>
          <w:p w:rsidR="00B42D22" w:rsidRPr="00C53FF0" w:rsidRDefault="00B42D22" w:rsidP="00CB5232">
            <w:pPr>
              <w:snapToGrid w:val="0"/>
              <w:spacing w:line="300" w:lineRule="exact"/>
              <w:rPr>
                <w:rFonts w:ascii="標楷體" w:eastAsia="標楷體" w:hAnsi="標楷體"/>
                <w:sz w:val="28"/>
                <w:szCs w:val="28"/>
              </w:rPr>
            </w:pPr>
          </w:p>
        </w:tc>
        <w:tc>
          <w:tcPr>
            <w:tcW w:w="1047" w:type="pct"/>
          </w:tcPr>
          <w:p w:rsidR="00B42D22" w:rsidRPr="00C53FF0" w:rsidRDefault="00B42D22" w:rsidP="00CB5232">
            <w:pPr>
              <w:snapToGrid w:val="0"/>
              <w:spacing w:line="300" w:lineRule="exact"/>
              <w:rPr>
                <w:rFonts w:ascii="標楷體" w:eastAsia="標楷體" w:hAnsi="標楷體"/>
                <w:sz w:val="28"/>
                <w:szCs w:val="28"/>
              </w:rPr>
            </w:pPr>
          </w:p>
        </w:tc>
        <w:tc>
          <w:tcPr>
            <w:tcW w:w="1458" w:type="pct"/>
          </w:tcPr>
          <w:p w:rsidR="00B42D22" w:rsidRPr="00C53FF0" w:rsidRDefault="00B42D22" w:rsidP="00CB5232">
            <w:pPr>
              <w:snapToGrid w:val="0"/>
              <w:spacing w:line="300" w:lineRule="exact"/>
              <w:rPr>
                <w:rFonts w:ascii="標楷體" w:eastAsia="標楷體" w:hAnsi="標楷體"/>
                <w:sz w:val="28"/>
                <w:szCs w:val="28"/>
              </w:rPr>
            </w:pPr>
          </w:p>
        </w:tc>
        <w:tc>
          <w:tcPr>
            <w:tcW w:w="776" w:type="pct"/>
          </w:tcPr>
          <w:p w:rsidR="00B42D22" w:rsidRPr="00C53FF0" w:rsidRDefault="00B42D22"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Pr>
          <w:p w:rsidR="00B42D22" w:rsidRPr="00C53FF0" w:rsidRDefault="00B42D22"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B0C01" w:rsidRPr="00C53FF0" w:rsidTr="00B42D22">
        <w:trPr>
          <w:trHeight w:hRule="exact" w:val="567"/>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B42D22">
        <w:trPr>
          <w:trHeight w:val="562"/>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Pr>
          <w:p w:rsidR="005B0C01" w:rsidRPr="00C53FF0" w:rsidRDefault="005B0C01" w:rsidP="00CB5232">
            <w:pPr>
              <w:snapToGrid w:val="0"/>
              <w:spacing w:line="300" w:lineRule="exact"/>
              <w:rPr>
                <w:rFonts w:ascii="標楷體" w:eastAsia="標楷體" w:hAnsi="標楷體"/>
                <w:sz w:val="28"/>
                <w:szCs w:val="28"/>
              </w:rPr>
            </w:pPr>
          </w:p>
        </w:tc>
        <w:tc>
          <w:tcPr>
            <w:tcW w:w="776" w:type="pct"/>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Pr>
          <w:p w:rsidR="005B0C01" w:rsidRPr="00C53FF0" w:rsidRDefault="005B0C01" w:rsidP="00CB5232">
            <w:pPr>
              <w:spacing w:line="300" w:lineRule="exact"/>
              <w:rPr>
                <w:rFonts w:ascii="標楷體" w:eastAsia="標楷體" w:hAnsi="標楷體"/>
                <w:color w:val="000000" w:themeColor="text1"/>
              </w:rPr>
            </w:pPr>
          </w:p>
        </w:tc>
      </w:tr>
    </w:tbl>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t>表格</w:t>
      </w:r>
      <w:proofErr w:type="gramStart"/>
      <w:r w:rsidRPr="00C53FF0">
        <w:rPr>
          <w:rFonts w:ascii="標楷體" w:eastAsia="標楷體" w:hAnsi="標楷體" w:hint="eastAsia"/>
          <w:sz w:val="32"/>
          <w:szCs w:val="32"/>
        </w:rPr>
        <w:t>三</w:t>
      </w:r>
      <w:proofErr w:type="gramEnd"/>
      <w:r w:rsidRPr="00C53FF0">
        <w:rPr>
          <w:rFonts w:ascii="標楷體" w:eastAsia="標楷體" w:hAnsi="標楷體" w:hint="eastAsia"/>
          <w:sz w:val="32"/>
          <w:szCs w:val="32"/>
        </w:rPr>
        <w:t>：彈性學習課程素養導向課程規劃表  (社團)</w:t>
      </w:r>
    </w:p>
    <w:tbl>
      <w:tblPr>
        <w:tblStyle w:val="af8"/>
        <w:tblW w:w="4979" w:type="pct"/>
        <w:tblLook w:val="04A0" w:firstRow="1" w:lastRow="0" w:firstColumn="1" w:lastColumn="0" w:noHBand="0" w:noVBand="1"/>
      </w:tblPr>
      <w:tblGrid>
        <w:gridCol w:w="1864"/>
        <w:gridCol w:w="2208"/>
        <w:gridCol w:w="592"/>
        <w:gridCol w:w="1973"/>
        <w:gridCol w:w="1097"/>
        <w:gridCol w:w="1513"/>
      </w:tblGrid>
      <w:tr w:rsidR="005B0C01" w:rsidRPr="00C53FF0" w:rsidTr="009810E3">
        <w:trPr>
          <w:trHeight w:val="906"/>
        </w:trPr>
        <w:tc>
          <w:tcPr>
            <w:tcW w:w="1008"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c>
          <w:tcPr>
            <w:tcW w:w="593"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9810E3">
        <w:trPr>
          <w:trHeight w:hRule="exact" w:val="134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Default="005B0C01" w:rsidP="00CB5232">
            <w:pPr>
              <w:jc w:val="both"/>
              <w:rPr>
                <w:rFonts w:ascii="標楷體" w:eastAsia="標楷體" w:hAnsi="標楷體"/>
              </w:rPr>
            </w:pPr>
          </w:p>
          <w:p w:rsidR="009810E3" w:rsidRDefault="009810E3" w:rsidP="00CB5232">
            <w:pPr>
              <w:jc w:val="both"/>
              <w:rPr>
                <w:rFonts w:ascii="標楷體" w:eastAsia="標楷體" w:hAnsi="標楷體"/>
              </w:rPr>
            </w:pPr>
          </w:p>
          <w:p w:rsidR="009810E3" w:rsidRPr="00C53FF0" w:rsidRDefault="009810E3"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tc>
      </w:tr>
      <w:tr w:rsidR="005B0C01" w:rsidRPr="00C53FF0" w:rsidTr="009810E3">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8"/>
        <w:tblW w:w="4982" w:type="pct"/>
        <w:tblLayout w:type="fixed"/>
        <w:tblLook w:val="04A0" w:firstRow="1" w:lastRow="0" w:firstColumn="1" w:lastColumn="0" w:noHBand="0" w:noVBand="1"/>
      </w:tblPr>
      <w:tblGrid>
        <w:gridCol w:w="1096"/>
        <w:gridCol w:w="1077"/>
        <w:gridCol w:w="2472"/>
        <w:gridCol w:w="1780"/>
        <w:gridCol w:w="2828"/>
      </w:tblGrid>
      <w:tr w:rsidR="005B0C01" w:rsidRPr="00C53FF0" w:rsidTr="009810E3">
        <w:trPr>
          <w:trHeight w:val="1212"/>
        </w:trPr>
        <w:tc>
          <w:tcPr>
            <w:tcW w:w="592" w:type="pc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lastRenderedPageBreak/>
              <w:t>社團</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名稱</w:t>
            </w:r>
          </w:p>
        </w:tc>
        <w:tc>
          <w:tcPr>
            <w:tcW w:w="58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proofErr w:type="gramStart"/>
            <w:r w:rsidRPr="00C53FF0">
              <w:rPr>
                <w:rFonts w:ascii="標楷體" w:eastAsia="標楷體" w:hAnsi="標楷體" w:hint="eastAsia"/>
                <w:color w:val="000000" w:themeColor="text1"/>
                <w:sz w:val="28"/>
                <w:szCs w:val="28"/>
              </w:rPr>
              <w:t>週</w:t>
            </w:r>
            <w:proofErr w:type="gramEnd"/>
            <w:r w:rsidRPr="00C53FF0">
              <w:rPr>
                <w:rFonts w:ascii="標楷體" w:eastAsia="標楷體" w:hAnsi="標楷體" w:hint="eastAsia"/>
                <w:color w:val="000000" w:themeColor="text1"/>
                <w:sz w:val="28"/>
                <w:szCs w:val="28"/>
              </w:rPr>
              <w:t>次</w:t>
            </w:r>
          </w:p>
        </w:tc>
        <w:tc>
          <w:tcPr>
            <w:tcW w:w="1336"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(素養導向目標)</w:t>
            </w:r>
          </w:p>
        </w:tc>
        <w:tc>
          <w:tcPr>
            <w:tcW w:w="96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tc>
        <w:tc>
          <w:tcPr>
            <w:tcW w:w="1528"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學習評量(評量方式/總結性任務學生表現)</w:t>
            </w: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82" w:type="pct"/>
            <w:vAlign w:val="center"/>
          </w:tcPr>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雙</w:t>
            </w:r>
            <w:proofErr w:type="gramStart"/>
            <w:r w:rsidRPr="00C53FF0">
              <w:rPr>
                <w:rFonts w:ascii="標楷體" w:eastAsia="標楷體" w:hAnsi="標楷體" w:hint="eastAsia"/>
                <w:sz w:val="28"/>
                <w:szCs w:val="28"/>
              </w:rPr>
              <w:t>週</w:t>
            </w:r>
            <w:proofErr w:type="gramEnd"/>
          </w:p>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隔</w:t>
            </w:r>
            <w:proofErr w:type="gramStart"/>
            <w:r w:rsidRPr="00C53FF0">
              <w:rPr>
                <w:rFonts w:ascii="標楷體" w:eastAsia="標楷體" w:hAnsi="標楷體" w:hint="eastAsia"/>
                <w:sz w:val="28"/>
                <w:szCs w:val="28"/>
              </w:rPr>
              <w:t>週</w:t>
            </w:r>
            <w:proofErr w:type="gramEnd"/>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82" w:type="pct"/>
          </w:tcPr>
          <w:p w:rsidR="005B0C01" w:rsidRPr="00C53FF0" w:rsidRDefault="005B0C01" w:rsidP="00CB5232">
            <w:pPr>
              <w:snapToGrid w:val="0"/>
              <w:rPr>
                <w:rFonts w:ascii="標楷體" w:eastAsia="標楷體" w:hAnsi="標楷體"/>
                <w:sz w:val="28"/>
                <w:szCs w:val="28"/>
              </w:rPr>
            </w:pPr>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9810E3">
        <w:trPr>
          <w:trHeight w:val="950"/>
        </w:trPr>
        <w:tc>
          <w:tcPr>
            <w:tcW w:w="592" w:type="pct"/>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絲竹社</w:t>
            </w:r>
          </w:p>
        </w:tc>
        <w:tc>
          <w:tcPr>
            <w:tcW w:w="582" w:type="pct"/>
          </w:tcPr>
          <w:p w:rsidR="005B0C01" w:rsidRPr="00C53FF0" w:rsidRDefault="005B0C01" w:rsidP="00CB5232">
            <w:pPr>
              <w:snapToGrid w:val="0"/>
              <w:rPr>
                <w:rFonts w:ascii="標楷體" w:eastAsia="標楷體" w:hAnsi="標楷體"/>
                <w:sz w:val="28"/>
                <w:szCs w:val="28"/>
              </w:rPr>
            </w:pPr>
          </w:p>
        </w:tc>
        <w:tc>
          <w:tcPr>
            <w:tcW w:w="1336" w:type="pct"/>
          </w:tcPr>
          <w:p w:rsidR="005B0C01" w:rsidRPr="00C53FF0" w:rsidRDefault="005B0C01" w:rsidP="00CB5232">
            <w:pPr>
              <w:snapToGrid w:val="0"/>
              <w:spacing w:line="300" w:lineRule="exact"/>
              <w:rPr>
                <w:rFonts w:ascii="標楷體" w:eastAsia="標楷體" w:hAnsi="標楷體"/>
                <w:sz w:val="28"/>
                <w:szCs w:val="28"/>
              </w:rPr>
            </w:pPr>
          </w:p>
        </w:tc>
        <w:tc>
          <w:tcPr>
            <w:tcW w:w="962" w:type="pct"/>
          </w:tcPr>
          <w:p w:rsidR="005B0C01" w:rsidRPr="00C53FF0" w:rsidRDefault="005B0C01" w:rsidP="00CB5232">
            <w:pPr>
              <w:snapToGrid w:val="0"/>
              <w:spacing w:line="300" w:lineRule="exact"/>
              <w:rPr>
                <w:rFonts w:ascii="標楷體" w:eastAsia="標楷體" w:hAnsi="標楷體"/>
                <w:sz w:val="28"/>
                <w:szCs w:val="28"/>
              </w:rPr>
            </w:pPr>
          </w:p>
        </w:tc>
        <w:tc>
          <w:tcPr>
            <w:tcW w:w="1528" w:type="pct"/>
          </w:tcPr>
          <w:p w:rsidR="005B0C01" w:rsidRPr="00C53FF0" w:rsidRDefault="005B0C01" w:rsidP="00CB5232">
            <w:pPr>
              <w:snapToGrid w:val="0"/>
              <w:spacing w:line="300" w:lineRule="exact"/>
              <w:rPr>
                <w:rFonts w:ascii="標楷體" w:eastAsia="標楷體" w:hAnsi="標楷體"/>
                <w:color w:val="000000" w:themeColor="text1"/>
              </w:rPr>
            </w:pPr>
          </w:p>
        </w:tc>
      </w:tr>
    </w:tbl>
    <w:p w:rsidR="00507246" w:rsidRPr="00507246" w:rsidRDefault="00507246" w:rsidP="005B0C01">
      <w:pPr>
        <w:widowControl/>
        <w:rPr>
          <w:rFonts w:ascii="標楷體" w:eastAsia="標楷體" w:hAnsi="標楷體"/>
          <w:b/>
          <w:color w:val="000000"/>
          <w:sz w:val="28"/>
          <w:szCs w:val="28"/>
        </w:rPr>
      </w:pPr>
      <w:r w:rsidRPr="00507246">
        <w:rPr>
          <w:rFonts w:ascii="標楷體" w:eastAsia="標楷體" w:hAnsi="標楷體" w:hint="eastAsia"/>
          <w:b/>
          <w:color w:val="000000"/>
          <w:sz w:val="28"/>
          <w:szCs w:val="28"/>
        </w:rPr>
        <w:t>捌、校訂課程(彈性學習課程)之課程計畫</w:t>
      </w:r>
    </w:p>
    <w:p w:rsidR="00507246" w:rsidRPr="00507246" w:rsidRDefault="00507246" w:rsidP="00F569C1">
      <w:pPr>
        <w:numPr>
          <w:ilvl w:val="1"/>
          <w:numId w:val="19"/>
        </w:numPr>
        <w:spacing w:line="340" w:lineRule="exact"/>
        <w:rPr>
          <w:rFonts w:ascii="標楷體" w:eastAsia="標楷體" w:hAnsi="標楷體"/>
          <w:b/>
          <w:color w:val="000000"/>
          <w:kern w:val="0"/>
          <w:szCs w:val="32"/>
        </w:rPr>
      </w:pPr>
      <w:r w:rsidRPr="00507246">
        <w:rPr>
          <w:rFonts w:ascii="標楷體" w:eastAsia="標楷體" w:hAnsi="標楷體" w:hint="eastAsia"/>
          <w:b/>
          <w:color w:val="000000"/>
          <w:kern w:val="0"/>
          <w:szCs w:val="32"/>
        </w:rPr>
        <w:t>校訂課程(彈性學習課程)實施規劃表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w:t>
      </w:r>
      <w:proofErr w:type="gramStart"/>
      <w:r w:rsidRPr="006707D2">
        <w:rPr>
          <w:rFonts w:ascii="標楷體" w:eastAsia="標楷體" w:hAnsi="標楷體" w:hint="eastAsia"/>
          <w:color w:val="000000"/>
          <w:kern w:val="0"/>
          <w:sz w:val="22"/>
          <w:szCs w:val="32"/>
        </w:rPr>
        <w:t>一</w:t>
      </w:r>
      <w:proofErr w:type="gramEnd"/>
      <w:r w:rsidRPr="006707D2">
        <w:rPr>
          <w:rFonts w:ascii="標楷體" w:eastAsia="標楷體" w:hAnsi="標楷體" w:hint="eastAsia"/>
          <w:color w:val="000000"/>
          <w:kern w:val="0"/>
          <w:sz w:val="22"/>
          <w:szCs w:val="32"/>
        </w:rPr>
        <w:t>)彈性學習課程之規劃原則</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 xml:space="preserve">    本校彈性學習課程學習節數之規劃乃依據</w:t>
      </w:r>
      <w:r w:rsidRPr="006707D2">
        <w:rPr>
          <w:rFonts w:ascii="標楷體" w:eastAsia="標楷體" w:hAnsi="標楷體"/>
          <w:color w:val="000000"/>
          <w:kern w:val="0"/>
          <w:sz w:val="22"/>
          <w:szCs w:val="32"/>
        </w:rPr>
        <w:t>…</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(二)各年級彈性學習課程之規劃表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1.一年級彈性學習課程規劃：閱讀1節，品德教育1節，補救教學1節</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2.二年級彈性學習課程規劃：......</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3.</w:t>
      </w:r>
      <w:r w:rsidRPr="006707D2">
        <w:rPr>
          <w:rFonts w:ascii="標楷體" w:eastAsia="標楷體" w:hAnsi="標楷體"/>
          <w:color w:val="000000"/>
          <w:kern w:val="0"/>
          <w:sz w:val="22"/>
          <w:szCs w:val="32"/>
        </w:rPr>
        <w:t>…</w:t>
      </w:r>
      <w:proofErr w:type="gramStart"/>
      <w:r w:rsidRPr="006707D2">
        <w:rPr>
          <w:rFonts w:ascii="標楷體" w:eastAsia="標楷體" w:hAnsi="標楷體"/>
          <w:color w:val="000000"/>
          <w:kern w:val="0"/>
          <w:sz w:val="22"/>
          <w:szCs w:val="32"/>
        </w:rPr>
        <w:t>…</w:t>
      </w:r>
      <w:proofErr w:type="gramEnd"/>
      <w:r w:rsidRPr="006707D2">
        <w:rPr>
          <w:rFonts w:ascii="標楷體" w:eastAsia="標楷體" w:hAnsi="標楷體" w:hint="eastAsia"/>
          <w:color w:val="000000"/>
          <w:kern w:val="0"/>
          <w:sz w:val="22"/>
          <w:szCs w:val="32"/>
        </w:rPr>
        <w:t>(以此類推)</w:t>
      </w:r>
    </w:p>
    <w:p w:rsidR="00507246" w:rsidRPr="00507246" w:rsidRDefault="00507246" w:rsidP="00F569C1">
      <w:pPr>
        <w:numPr>
          <w:ilvl w:val="1"/>
          <w:numId w:val="19"/>
        </w:numPr>
        <w:spacing w:line="340" w:lineRule="exact"/>
        <w:rPr>
          <w:rFonts w:ascii="標楷體" w:eastAsia="標楷體" w:hAnsi="標楷體"/>
          <w:b/>
          <w:kern w:val="0"/>
          <w:szCs w:val="32"/>
        </w:rPr>
      </w:pPr>
      <w:r w:rsidRPr="00507246">
        <w:rPr>
          <w:rFonts w:ascii="標楷體" w:eastAsia="標楷體" w:hAnsi="標楷體" w:hint="eastAsia"/>
          <w:b/>
          <w:kern w:val="0"/>
          <w:szCs w:val="32"/>
        </w:rPr>
        <w:t>一般班級各年級彈性學習課程之課程計畫</w:t>
      </w:r>
    </w:p>
    <w:p w:rsidR="00507246" w:rsidRPr="006707D2" w:rsidRDefault="00507246" w:rsidP="00F569C1">
      <w:pPr>
        <w:numPr>
          <w:ilvl w:val="2"/>
          <w:numId w:val="19"/>
        </w:numPr>
        <w:spacing w:line="340" w:lineRule="exact"/>
        <w:ind w:hanging="56"/>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閱讀</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設計理念與目的</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課程架構</w:t>
      </w:r>
    </w:p>
    <w:p w:rsidR="00507246" w:rsidRPr="006707D2" w:rsidRDefault="00507246" w:rsidP="00F569C1">
      <w:pPr>
        <w:numPr>
          <w:ilvl w:val="3"/>
          <w:numId w:val="19"/>
        </w:numPr>
        <w:spacing w:line="340" w:lineRule="exact"/>
        <w:ind w:hanging="622"/>
        <w:rPr>
          <w:rFonts w:ascii="標楷體" w:eastAsia="標楷體" w:hAnsi="標楷體"/>
          <w:i/>
          <w:color w:val="000000"/>
          <w:kern w:val="0"/>
          <w:szCs w:val="32"/>
        </w:rPr>
      </w:pPr>
      <w:r w:rsidRPr="006707D2">
        <w:rPr>
          <w:rFonts w:ascii="標楷體" w:eastAsia="標楷體" w:hAnsi="標楷體" w:hint="eastAsia"/>
          <w:color w:val="000000"/>
          <w:kern w:val="0"/>
          <w:sz w:val="22"/>
          <w:szCs w:val="32"/>
        </w:rPr>
        <w:t>各年級閱讀課程計畫</w:t>
      </w:r>
    </w:p>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9810E3">
        <w:tc>
          <w:tcPr>
            <w:tcW w:w="9548" w:type="dxa"/>
            <w:gridSpan w:val="7"/>
            <w:tcBorders>
              <w:top w:val="single" w:sz="4" w:space="0" w:color="auto"/>
              <w:left w:val="single" w:sz="4" w:space="0" w:color="auto"/>
              <w:bottom w:val="single" w:sz="4" w:space="0" w:color="auto"/>
              <w:right w:val="single" w:sz="4" w:space="0" w:color="auto"/>
            </w:tcBorders>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一</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9810E3">
        <w:tc>
          <w:tcPr>
            <w:tcW w:w="2385" w:type="dxa"/>
            <w:gridSpan w:val="2"/>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9810E3">
        <w:trPr>
          <w:trHeight w:val="320"/>
        </w:trPr>
        <w:tc>
          <w:tcPr>
            <w:tcW w:w="2385" w:type="dxa"/>
            <w:gridSpan w:val="2"/>
            <w:vMerge w:val="restart"/>
            <w:tcBorders>
              <w:top w:val="single" w:sz="4" w:space="0" w:color="auto"/>
              <w:left w:val="single" w:sz="4" w:space="0" w:color="auto"/>
              <w:bottom w:val="single" w:sz="4" w:space="0" w:color="auto"/>
            </w:tcBorders>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tcBorders>
              <w:top w:val="single" w:sz="4" w:space="0" w:color="auto"/>
              <w:bottom w:val="single" w:sz="4" w:space="0" w:color="auto"/>
            </w:tcBorders>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9810E3">
        <w:trPr>
          <w:trHeight w:val="320"/>
        </w:trPr>
        <w:tc>
          <w:tcPr>
            <w:tcW w:w="2385" w:type="dxa"/>
            <w:gridSpan w:val="2"/>
            <w:vMerge/>
            <w:tcBorders>
              <w:top w:val="single" w:sz="4" w:space="0" w:color="auto"/>
              <w:left w:val="single" w:sz="4" w:space="0" w:color="auto"/>
              <w:bottom w:val="single" w:sz="4" w:space="0" w:color="auto"/>
            </w:tcBorders>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tcBorders>
              <w:top w:val="single" w:sz="4" w:space="0" w:color="auto"/>
              <w:bottom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9810E3">
        <w:trPr>
          <w:trHeight w:val="320"/>
        </w:trPr>
        <w:tc>
          <w:tcPr>
            <w:tcW w:w="2385" w:type="dxa"/>
            <w:gridSpan w:val="2"/>
            <w:vMerge/>
            <w:tcBorders>
              <w:top w:val="single" w:sz="4" w:space="0" w:color="auto"/>
              <w:left w:val="single" w:sz="4" w:space="0" w:color="auto"/>
              <w:bottom w:val="single" w:sz="4" w:space="0" w:color="auto"/>
            </w:tcBorders>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tcBorders>
              <w:top w:val="single" w:sz="4" w:space="0" w:color="auto"/>
              <w:bottom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tcBorders>
              <w:top w:val="single" w:sz="4" w:space="0" w:color="auto"/>
              <w:bottom w:val="single" w:sz="4" w:space="0" w:color="auto"/>
              <w:right w:val="single" w:sz="4" w:space="0" w:color="auto"/>
            </w:tcBorders>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1C1D1A" w:rsidRPr="00227569" w:rsidTr="009810E3">
        <w:tc>
          <w:tcPr>
            <w:tcW w:w="2385" w:type="dxa"/>
            <w:gridSpan w:val="2"/>
            <w:vMerge w:val="restart"/>
            <w:tcBorders>
              <w:top w:val="single" w:sz="4" w:space="0" w:color="auto"/>
              <w:left w:val="single" w:sz="4" w:space="0" w:color="auto"/>
              <w:bottom w:val="single" w:sz="4" w:space="0" w:color="auto"/>
              <w:right w:val="single" w:sz="4" w:space="0" w:color="auto"/>
            </w:tcBorders>
            <w:vAlign w:val="center"/>
          </w:tcPr>
          <w:p w:rsidR="001C1D1A" w:rsidRPr="00A455DE" w:rsidRDefault="00120C09" w:rsidP="001C1D1A">
            <w:pPr>
              <w:snapToGrid w:val="0"/>
              <w:spacing w:line="280" w:lineRule="atLeast"/>
              <w:jc w:val="center"/>
              <w:rPr>
                <w:rFonts w:ascii="標楷體" w:eastAsia="標楷體" w:hAnsi="標楷體"/>
                <w:b/>
                <w:color w:val="FF0000"/>
              </w:rPr>
            </w:pPr>
            <w:r>
              <w:rPr>
                <w:rFonts w:ascii="標楷體" w:eastAsia="標楷體" w:hAnsi="標楷體" w:hint="eastAsia"/>
                <w:b/>
                <w:color w:val="FF0000"/>
              </w:rPr>
              <w:t>教學/</w:t>
            </w:r>
            <w:r w:rsidR="001C1D1A" w:rsidRPr="00A455DE">
              <w:rPr>
                <w:rFonts w:ascii="標楷體" w:eastAsia="標楷體" w:hAnsi="標楷體" w:hint="eastAsia"/>
                <w:b/>
                <w:color w:val="FF0000"/>
              </w:rPr>
              <w:t>學習重點</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227569" w:rsidRDefault="001C1D1A"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1C1D1A" w:rsidRPr="00596DF1" w:rsidTr="009810E3">
        <w:tc>
          <w:tcPr>
            <w:tcW w:w="2385" w:type="dxa"/>
            <w:gridSpan w:val="2"/>
            <w:vMerge/>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Arial" w:eastAsia="標楷體" w:hAnsi="Arial"/>
                <w:b/>
              </w:rPr>
            </w:pP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96DF1" w:rsidTr="009810E3">
        <w:tc>
          <w:tcPr>
            <w:tcW w:w="2385" w:type="dxa"/>
            <w:gridSpan w:val="2"/>
            <w:tcBorders>
              <w:top w:val="single" w:sz="4" w:space="0" w:color="auto"/>
              <w:left w:val="single" w:sz="4" w:space="0" w:color="auto"/>
              <w:bottom w:val="single" w:sz="4" w:space="0" w:color="auto"/>
              <w:right w:val="single" w:sz="4" w:space="0" w:color="auto"/>
            </w:tcBorders>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9810E3">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single" w:sz="4" w:space="0" w:color="auto"/>
              <w:bottom w:val="single" w:sz="4" w:space="0" w:color="auto"/>
              <w:right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lastRenderedPageBreak/>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tcBorders>
              <w:top w:val="single" w:sz="4" w:space="0" w:color="auto"/>
              <w:left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single" w:sz="4" w:space="0" w:color="auto"/>
              <w:right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07246" w:rsidRDefault="00507246" w:rsidP="00507246"/>
    <w:tbl>
      <w:tblPr>
        <w:tblW w:w="9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9810E3">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二</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9810E3">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9810E3">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9810E3">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9810E3">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717352" w:rsidRPr="00507246" w:rsidTr="009810E3">
        <w:tc>
          <w:tcPr>
            <w:tcW w:w="2385" w:type="dxa"/>
            <w:gridSpan w:val="2"/>
            <w:vMerge w:val="restart"/>
            <w:vAlign w:val="center"/>
          </w:tcPr>
          <w:p w:rsidR="00717352" w:rsidRPr="00A455DE" w:rsidRDefault="00120C09" w:rsidP="001C1D1A">
            <w:pPr>
              <w:snapToGrid w:val="0"/>
              <w:spacing w:line="280" w:lineRule="atLeast"/>
              <w:jc w:val="center"/>
              <w:rPr>
                <w:rFonts w:ascii="標楷體" w:eastAsia="標楷體" w:hAnsi="標楷體"/>
                <w:b/>
                <w:color w:val="FF0000"/>
              </w:rPr>
            </w:pPr>
            <w:r w:rsidRPr="00120C09">
              <w:rPr>
                <w:rFonts w:ascii="標楷體" w:eastAsia="標楷體" w:hAnsi="標楷體" w:hint="eastAsia"/>
                <w:b/>
                <w:color w:val="FF0000"/>
              </w:rPr>
              <w:t>教學/學習重點</w:t>
            </w:r>
          </w:p>
        </w:tc>
        <w:tc>
          <w:tcPr>
            <w:tcW w:w="7163" w:type="dxa"/>
            <w:gridSpan w:val="5"/>
            <w:vAlign w:val="center"/>
          </w:tcPr>
          <w:p w:rsidR="00717352" w:rsidRPr="00227569" w:rsidRDefault="00717352"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717352" w:rsidRPr="00507246" w:rsidTr="009810E3">
        <w:tc>
          <w:tcPr>
            <w:tcW w:w="2385" w:type="dxa"/>
            <w:gridSpan w:val="2"/>
            <w:vMerge/>
            <w:vAlign w:val="center"/>
          </w:tcPr>
          <w:p w:rsidR="00717352" w:rsidRPr="00A455DE" w:rsidRDefault="00717352" w:rsidP="001C1D1A">
            <w:pPr>
              <w:snapToGrid w:val="0"/>
              <w:spacing w:line="280" w:lineRule="atLeast"/>
              <w:jc w:val="center"/>
              <w:rPr>
                <w:rFonts w:ascii="Arial" w:eastAsia="標楷體" w:hAnsi="Arial"/>
                <w:b/>
              </w:rPr>
            </w:pPr>
          </w:p>
        </w:tc>
        <w:tc>
          <w:tcPr>
            <w:tcW w:w="7163" w:type="dxa"/>
            <w:gridSpan w:val="5"/>
            <w:vAlign w:val="center"/>
          </w:tcPr>
          <w:p w:rsidR="00717352" w:rsidRPr="00596DF1" w:rsidRDefault="00717352"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07246" w:rsidTr="009810E3">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9810E3">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proofErr w:type="gramStart"/>
            <w:r w:rsidRPr="00507246">
              <w:rPr>
                <w:rFonts w:ascii="標楷體" w:eastAsia="標楷體" w:hAnsi="標楷體" w:hint="eastAsia"/>
                <w:b/>
                <w:sz w:val="22"/>
              </w:rPr>
              <w:t>週</w:t>
            </w:r>
            <w:proofErr w:type="gramEnd"/>
            <w:r w:rsidRPr="00507246">
              <w:rPr>
                <w:rFonts w:ascii="標楷體" w:eastAsia="標楷體" w:hAnsi="標楷體" w:hint="eastAsia"/>
                <w:b/>
                <w:sz w:val="22"/>
              </w:rPr>
              <w:t>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lastRenderedPageBreak/>
              <w:t>9</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9810E3">
        <w:trPr>
          <w:trHeight w:val="510"/>
        </w:trPr>
        <w:tc>
          <w:tcPr>
            <w:tcW w:w="950"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Pr>
          <w:p w:rsidR="00507246" w:rsidRPr="00507246" w:rsidRDefault="00507246" w:rsidP="00507246">
            <w:pPr>
              <w:snapToGrid w:val="0"/>
              <w:spacing w:line="280" w:lineRule="atLeast"/>
              <w:jc w:val="both"/>
              <w:rPr>
                <w:rFonts w:ascii="標楷體" w:eastAsia="標楷體" w:hAnsi="標楷體"/>
                <w:b/>
                <w:sz w:val="22"/>
              </w:rPr>
            </w:pPr>
          </w:p>
        </w:tc>
        <w:tc>
          <w:tcPr>
            <w:tcW w:w="783" w:type="dxa"/>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B0C01" w:rsidRDefault="00507246" w:rsidP="00F569C1">
      <w:pPr>
        <w:numPr>
          <w:ilvl w:val="2"/>
          <w:numId w:val="19"/>
        </w:numPr>
        <w:spacing w:line="340" w:lineRule="exact"/>
        <w:ind w:hanging="56"/>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品德教育</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設計理念與目的</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課程架構</w:t>
      </w:r>
    </w:p>
    <w:p w:rsidR="005B0C01" w:rsidRPr="005B0C01" w:rsidRDefault="00507246" w:rsidP="00F569C1">
      <w:pPr>
        <w:numPr>
          <w:ilvl w:val="3"/>
          <w:numId w:val="19"/>
        </w:numPr>
        <w:spacing w:line="340" w:lineRule="exact"/>
        <w:rPr>
          <w:sz w:val="22"/>
        </w:rPr>
      </w:pPr>
      <w:r w:rsidRPr="005B0C01">
        <w:rPr>
          <w:rFonts w:ascii="標楷體" w:eastAsia="標楷體" w:hAnsi="標楷體" w:hint="eastAsia"/>
          <w:color w:val="000000"/>
          <w:kern w:val="0"/>
          <w:sz w:val="22"/>
          <w:szCs w:val="32"/>
        </w:rPr>
        <w:t>各年級品德教育課程計畫</w:t>
      </w:r>
    </w:p>
    <w:p w:rsidR="00507246" w:rsidRPr="005B0C01" w:rsidRDefault="00507246" w:rsidP="00F569C1">
      <w:pPr>
        <w:numPr>
          <w:ilvl w:val="3"/>
          <w:numId w:val="19"/>
        </w:numPr>
        <w:spacing w:line="340" w:lineRule="exact"/>
        <w:rPr>
          <w:sz w:val="22"/>
        </w:rPr>
      </w:pPr>
      <w:r w:rsidRPr="005B0C01">
        <w:rPr>
          <w:sz w:val="22"/>
        </w:rPr>
        <w:t>……</w:t>
      </w:r>
    </w:p>
    <w:p w:rsidR="00507246" w:rsidRPr="00507246" w:rsidRDefault="00507246" w:rsidP="00507246">
      <w:pPr>
        <w:spacing w:line="340" w:lineRule="exact"/>
        <w:rPr>
          <w:rFonts w:ascii="標楷體" w:eastAsia="標楷體" w:hAnsi="標楷體"/>
          <w:color w:val="000000"/>
          <w:kern w:val="0"/>
          <w:szCs w:val="32"/>
        </w:rPr>
      </w:pPr>
    </w:p>
    <w:p w:rsidR="00507246" w:rsidRDefault="00507246" w:rsidP="00F569C1">
      <w:pPr>
        <w:numPr>
          <w:ilvl w:val="1"/>
          <w:numId w:val="19"/>
        </w:numPr>
        <w:spacing w:line="340" w:lineRule="exact"/>
        <w:rPr>
          <w:rFonts w:ascii="標楷體" w:eastAsia="標楷體" w:hAnsi="標楷體"/>
          <w:b/>
          <w:kern w:val="0"/>
          <w:szCs w:val="32"/>
        </w:rPr>
      </w:pPr>
      <w:r w:rsidRPr="001C1D1A">
        <w:rPr>
          <w:rFonts w:ascii="標楷體" w:eastAsia="標楷體" w:hAnsi="標楷體" w:hint="eastAsia"/>
          <w:b/>
          <w:kern w:val="0"/>
          <w:szCs w:val="32"/>
        </w:rPr>
        <w:t>特殊類型</w:t>
      </w:r>
      <w:r w:rsidR="002E5932">
        <w:rPr>
          <w:rFonts w:ascii="標楷體" w:eastAsia="標楷體" w:hAnsi="標楷體" w:hint="eastAsia"/>
          <w:b/>
          <w:kern w:val="0"/>
          <w:szCs w:val="32"/>
        </w:rPr>
        <w:t>教育</w:t>
      </w:r>
      <w:r w:rsidRPr="001C1D1A">
        <w:rPr>
          <w:rFonts w:ascii="標楷體" w:eastAsia="標楷體" w:hAnsi="標楷體" w:hint="eastAsia"/>
          <w:b/>
          <w:kern w:val="0"/>
          <w:szCs w:val="32"/>
        </w:rPr>
        <w:t>班級彈性學習課程(含特殊需求領域課程)之課程計畫</w:t>
      </w:r>
    </w:p>
    <w:p w:rsidR="001C1D1A" w:rsidRPr="001C1D1A" w:rsidRDefault="001C1D1A" w:rsidP="001C1D1A">
      <w:pPr>
        <w:spacing w:line="340" w:lineRule="exact"/>
        <w:ind w:left="906"/>
        <w:rPr>
          <w:rFonts w:ascii="標楷體" w:eastAsia="標楷體" w:hAnsi="標楷體"/>
          <w:b/>
          <w:kern w:val="0"/>
          <w:szCs w:val="32"/>
        </w:rPr>
      </w:pPr>
    </w:p>
    <w:p w:rsidR="00740265" w:rsidRPr="005B0C0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B0C01">
        <w:rPr>
          <w:rFonts w:ascii="標楷體" w:eastAsia="標楷體" w:hAnsi="標楷體" w:hint="eastAsia"/>
          <w:b/>
          <w:kern w:val="0"/>
          <w:szCs w:val="32"/>
        </w:rPr>
        <w:t>集中式特殊教育班</w:t>
      </w:r>
      <w:r w:rsidR="002E5932" w:rsidRPr="005B0C01">
        <w:rPr>
          <w:rFonts w:ascii="標楷體" w:eastAsia="標楷體" w:hAnsi="標楷體" w:hint="eastAsia"/>
          <w:b/>
          <w:color w:val="000000" w:themeColor="text1"/>
          <w:kern w:val="0"/>
          <w:szCs w:val="32"/>
        </w:rPr>
        <w:t>及</w:t>
      </w:r>
      <w:r w:rsidR="002E5932" w:rsidRPr="005B0C01">
        <w:rPr>
          <w:rFonts w:ascii="標楷體" w:eastAsia="標楷體" w:hAnsi="標楷體" w:hint="eastAsia"/>
          <w:b/>
          <w:color w:val="FF0000"/>
          <w:kern w:val="0"/>
          <w:szCs w:val="32"/>
        </w:rPr>
        <w:t>藝才班</w:t>
      </w: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2"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2"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1"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1C1D1A"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1C1D1A" w:rsidRPr="00F55B1D" w:rsidRDefault="001C1D1A" w:rsidP="001C1D1A">
            <w:pPr>
              <w:jc w:val="center"/>
              <w:rPr>
                <w:rFonts w:eastAsia="標楷體" w:hAnsi="標楷體"/>
                <w:b/>
              </w:rPr>
            </w:pPr>
            <w:r w:rsidRPr="00F55B1D">
              <w:rPr>
                <w:rFonts w:eastAsia="標楷體" w:hAnsi="標楷體" w:hint="eastAsia"/>
                <w:b/>
              </w:rPr>
              <w:t>核心素養</w:t>
            </w:r>
          </w:p>
        </w:tc>
        <w:tc>
          <w:tcPr>
            <w:tcW w:w="1010" w:type="dxa"/>
            <w:tcBorders>
              <w:top w:val="single" w:sz="4" w:space="0" w:color="auto"/>
              <w:bottom w:val="single" w:sz="4" w:space="0" w:color="auto"/>
            </w:tcBorders>
            <w:vAlign w:val="center"/>
          </w:tcPr>
          <w:p w:rsidR="001C1D1A" w:rsidRPr="00717352" w:rsidRDefault="001C1D1A"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1C1D1A"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tcBorders>
              <w:top w:val="single" w:sz="4" w:space="0" w:color="auto"/>
              <w:bottom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1C1D1A"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tcBorders>
              <w:top w:val="single" w:sz="4" w:space="0" w:color="auto"/>
              <w:bottom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5" w:type="dxa"/>
            <w:gridSpan w:val="4"/>
            <w:tcBorders>
              <w:top w:val="single" w:sz="4" w:space="0" w:color="auto"/>
              <w:bottom w:val="single" w:sz="4" w:space="0" w:color="auto"/>
              <w:right w:val="single" w:sz="4" w:space="0" w:color="auto"/>
            </w:tcBorders>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8"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999"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3999"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Pr>
        <w:spacing w:line="340" w:lineRule="exact"/>
        <w:ind w:left="1135"/>
        <w:rPr>
          <w:rFonts w:ascii="標楷體" w:eastAsia="標楷體" w:hAnsi="標楷體"/>
          <w:b/>
          <w:kern w:val="0"/>
          <w:szCs w:val="32"/>
          <w:shd w:val="pct15" w:color="auto" w:fill="FFFFFF"/>
        </w:rPr>
      </w:pPr>
    </w:p>
    <w:p w:rsidR="00740265" w:rsidRDefault="00740265" w:rsidP="00740265">
      <w:pPr>
        <w:spacing w:line="340" w:lineRule="exact"/>
        <w:ind w:left="1135"/>
        <w:rPr>
          <w:rFonts w:ascii="標楷體" w:eastAsia="標楷體" w:hAnsi="標楷體"/>
          <w:b/>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tcBorders>
              <w:top w:val="single" w:sz="4" w:space="0" w:color="auto"/>
              <w:bottom w:val="single" w:sz="4" w:space="0" w:color="auto"/>
            </w:tcBorders>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lastRenderedPageBreak/>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Pr="00596DF1" w:rsidRDefault="00740265" w:rsidP="00740265">
      <w:pPr>
        <w:spacing w:line="340" w:lineRule="exact"/>
        <w:rPr>
          <w:rFonts w:ascii="標楷體" w:eastAsia="標楷體" w:hAnsi="標楷體"/>
          <w:b/>
          <w:kern w:val="0"/>
          <w:szCs w:val="32"/>
          <w:shd w:val="pct15" w:color="auto" w:fill="FFFFFF"/>
        </w:rPr>
      </w:pPr>
    </w:p>
    <w:p w:rsidR="00740265" w:rsidRPr="00596DF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96DF1">
        <w:rPr>
          <w:rFonts w:ascii="標楷體" w:eastAsia="標楷體" w:hAnsi="標楷體" w:hint="eastAsia"/>
          <w:b/>
          <w:kern w:val="0"/>
          <w:szCs w:val="32"/>
          <w:shd w:val="pct15" w:color="auto" w:fill="FFFFFF"/>
        </w:rPr>
        <w:t>分散式資源班(身心障礙類</w:t>
      </w:r>
      <w:r w:rsidRPr="00FE1057">
        <w:rPr>
          <w:rFonts w:ascii="標楷體" w:eastAsia="標楷體" w:hAnsi="標楷體" w:hint="eastAsia"/>
          <w:color w:val="0432FF"/>
          <w:szCs w:val="24"/>
        </w:rPr>
        <w:t>、</w:t>
      </w:r>
      <w:r>
        <w:rPr>
          <w:rFonts w:ascii="標楷體" w:eastAsia="標楷體" w:hAnsi="標楷體" w:hint="eastAsia"/>
          <w:b/>
          <w:color w:val="0000CC"/>
          <w:kern w:val="0"/>
          <w:szCs w:val="32"/>
        </w:rPr>
        <w:t>各類型資優班</w:t>
      </w:r>
      <w:r w:rsidRPr="00FE1057">
        <w:rPr>
          <w:rFonts w:ascii="標楷體" w:eastAsia="標楷體" w:hAnsi="標楷體" w:hint="eastAsia"/>
          <w:color w:val="0432FF"/>
          <w:szCs w:val="24"/>
        </w:rPr>
        <w:t>、</w:t>
      </w:r>
      <w:r w:rsidRPr="00FE1057">
        <w:rPr>
          <w:rFonts w:ascii="標楷體" w:eastAsia="標楷體" w:hAnsi="標楷體" w:hint="eastAsia"/>
          <w:b/>
          <w:color w:val="0432FF"/>
          <w:szCs w:val="24"/>
        </w:rPr>
        <w:t>巡迴輔導班</w:t>
      </w:r>
      <w:r w:rsidRPr="00596DF1">
        <w:rPr>
          <w:rFonts w:ascii="標楷體" w:eastAsia="標楷體" w:hAnsi="標楷體" w:hint="eastAsia"/>
          <w:b/>
          <w:kern w:val="0"/>
          <w:szCs w:val="32"/>
          <w:shd w:val="pct15" w:color="auto" w:fill="FFFFFF"/>
        </w:rPr>
        <w:t>)</w:t>
      </w:r>
    </w:p>
    <w:p w:rsidR="00740265" w:rsidRPr="00DE1B86" w:rsidRDefault="00740265" w:rsidP="00740265">
      <w:pPr>
        <w:spacing w:line="340" w:lineRule="exact"/>
        <w:rPr>
          <w:rFonts w:ascii="標楷體" w:eastAsia="標楷體" w:hAnsi="標楷體"/>
          <w:color w:val="000000"/>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tcBorders>
              <w:top w:val="single" w:sz="4" w:space="0" w:color="auto"/>
              <w:left w:val="single" w:sz="4" w:space="0" w:color="auto"/>
              <w:bottom w:val="single" w:sz="4" w:space="0" w:color="auto"/>
              <w:right w:val="single" w:sz="4" w:space="0" w:color="auto"/>
            </w:tcBorders>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9810E3">
        <w:trPr>
          <w:trHeight w:val="220"/>
        </w:trPr>
        <w:tc>
          <w:tcPr>
            <w:tcW w:w="2507" w:type="dxa"/>
            <w:gridSpan w:val="2"/>
            <w:vMerge w:val="restart"/>
            <w:tcBorders>
              <w:top w:val="single" w:sz="4" w:space="0" w:color="auto"/>
              <w:left w:val="single" w:sz="4" w:space="0" w:color="auto"/>
              <w:bottom w:val="single" w:sz="4" w:space="0" w:color="auto"/>
            </w:tcBorders>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tcBorders>
              <w:top w:val="single" w:sz="4" w:space="0" w:color="auto"/>
              <w:bottom w:val="single" w:sz="4" w:space="0" w:color="auto"/>
            </w:tcBorders>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9810E3">
        <w:trPr>
          <w:trHeight w:val="220"/>
        </w:trPr>
        <w:tc>
          <w:tcPr>
            <w:tcW w:w="2507" w:type="dxa"/>
            <w:gridSpan w:val="2"/>
            <w:vMerge/>
            <w:tcBorders>
              <w:top w:val="single" w:sz="4" w:space="0" w:color="auto"/>
              <w:left w:val="single" w:sz="4" w:space="0" w:color="auto"/>
              <w:bottom w:val="single" w:sz="4" w:space="0" w:color="auto"/>
            </w:tcBorders>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tcBorders>
              <w:top w:val="single" w:sz="4" w:space="0" w:color="auto"/>
              <w:bottom w:val="single" w:sz="4" w:space="0" w:color="auto"/>
              <w:right w:val="single" w:sz="4" w:space="0" w:color="auto"/>
            </w:tcBorders>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717352" w:rsidRPr="00596DF1" w:rsidTr="009810E3">
        <w:trPr>
          <w:trHeight w:val="186"/>
        </w:trPr>
        <w:tc>
          <w:tcPr>
            <w:tcW w:w="2507" w:type="dxa"/>
            <w:gridSpan w:val="2"/>
            <w:tcBorders>
              <w:top w:val="single" w:sz="4" w:space="0" w:color="auto"/>
              <w:left w:val="single" w:sz="4" w:space="0" w:color="auto"/>
              <w:bottom w:val="single" w:sz="4" w:space="0" w:color="auto"/>
              <w:right w:val="single" w:sz="4" w:space="0" w:color="auto"/>
            </w:tcBorders>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tcBorders>
              <w:top w:val="single" w:sz="4" w:space="0" w:color="auto"/>
              <w:left w:val="single" w:sz="4" w:space="0" w:color="auto"/>
              <w:bottom w:val="single" w:sz="4" w:space="0" w:color="auto"/>
              <w:right w:val="single" w:sz="4" w:space="0" w:color="auto"/>
            </w:tcBorders>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196"/>
        </w:trPr>
        <w:tc>
          <w:tcPr>
            <w:tcW w:w="2507" w:type="dxa"/>
            <w:gridSpan w:val="2"/>
            <w:tcBorders>
              <w:top w:val="single" w:sz="4" w:space="0" w:color="auto"/>
              <w:left w:val="single" w:sz="4" w:space="0" w:color="auto"/>
              <w:bottom w:val="single" w:sz="4" w:space="0" w:color="auto"/>
              <w:right w:val="single" w:sz="4" w:space="0" w:color="auto"/>
            </w:tcBorders>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□抽離（在原班學習成效未能達到該班學生平均之40%至50%時，方可考慮</w:t>
            </w:r>
            <w:proofErr w:type="gramStart"/>
            <w:r w:rsidRPr="00572465">
              <w:rPr>
                <w:rFonts w:ascii="標楷體" w:eastAsia="標楷體" w:hAnsi="標楷體" w:hint="eastAsia"/>
                <w:color w:val="0000FF"/>
                <w:sz w:val="16"/>
              </w:rPr>
              <w:t>採</w:t>
            </w:r>
            <w:proofErr w:type="gramEnd"/>
            <w:r w:rsidRPr="00572465">
              <w:rPr>
                <w:rFonts w:ascii="標楷體" w:eastAsia="標楷體" w:hAnsi="標楷體" w:hint="eastAsia"/>
                <w:color w:val="0000FF"/>
                <w:sz w:val="16"/>
              </w:rPr>
              <w:t xml:space="preserve">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9810E3">
        <w:trPr>
          <w:trHeight w:val="393"/>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tcBorders>
              <w:top w:val="single" w:sz="4" w:space="0" w:color="auto"/>
              <w:bottom w:val="single" w:sz="4" w:space="0" w:color="auto"/>
              <w:right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tcBorders>
              <w:top w:val="single" w:sz="4" w:space="0" w:color="auto"/>
              <w:left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single" w:sz="4" w:space="0" w:color="auto"/>
              <w:right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0B1831" w:rsidRDefault="000B1831" w:rsidP="00740265"/>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9810E3">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w:t>
            </w:r>
            <w:proofErr w:type="gramStart"/>
            <w:r w:rsidR="00740265" w:rsidRPr="00596DF1">
              <w:rPr>
                <w:rFonts w:ascii="標楷體" w:eastAsia="標楷體" w:hAnsi="標楷體" w:hint="eastAsia"/>
                <w:sz w:val="22"/>
              </w:rPr>
              <w:t>課程課程</w:t>
            </w:r>
            <w:proofErr w:type="gramEnd"/>
            <w:r w:rsidR="00740265" w:rsidRPr="00596DF1">
              <w:rPr>
                <w:rFonts w:ascii="標楷體" w:eastAsia="標楷體" w:hAnsi="標楷體" w:hint="eastAsia"/>
                <w:sz w:val="22"/>
              </w:rPr>
              <w:t>計畫</w:t>
            </w:r>
          </w:p>
        </w:tc>
      </w:tr>
      <w:tr w:rsidR="00740265" w:rsidRPr="00596DF1" w:rsidTr="009810E3">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17352" w:rsidRPr="00596DF1" w:rsidTr="009810E3">
        <w:trPr>
          <w:trHeight w:val="220"/>
        </w:trPr>
        <w:tc>
          <w:tcPr>
            <w:tcW w:w="2507" w:type="dxa"/>
            <w:gridSpan w:val="2"/>
            <w:vMerge w:val="restart"/>
            <w:vAlign w:val="center"/>
          </w:tcPr>
          <w:p w:rsidR="00717352" w:rsidRPr="00F55B1D" w:rsidRDefault="00717352" w:rsidP="00717352">
            <w:pPr>
              <w:jc w:val="center"/>
              <w:rPr>
                <w:rFonts w:eastAsia="標楷體" w:hAnsi="標楷體"/>
                <w:b/>
              </w:rPr>
            </w:pPr>
            <w:r w:rsidRPr="00F55B1D">
              <w:rPr>
                <w:rFonts w:eastAsia="標楷體" w:hAnsi="標楷體" w:hint="eastAsia"/>
                <w:b/>
              </w:rPr>
              <w:t>核心素養</w:t>
            </w:r>
          </w:p>
        </w:tc>
        <w:tc>
          <w:tcPr>
            <w:tcW w:w="1007" w:type="dxa"/>
            <w:vAlign w:val="center"/>
          </w:tcPr>
          <w:p w:rsidR="00717352" w:rsidRPr="00F55B1D" w:rsidRDefault="00717352" w:rsidP="00717352">
            <w:pPr>
              <w:snapToGrid w:val="0"/>
              <w:ind w:left="-19"/>
              <w:jc w:val="both"/>
              <w:rPr>
                <w:rFonts w:ascii="標楷體" w:eastAsia="標楷體" w:hAnsi="標楷體"/>
                <w:sz w:val="16"/>
                <w:szCs w:val="16"/>
              </w:rPr>
            </w:pPr>
            <w:r w:rsidRPr="00F55B1D">
              <w:rPr>
                <w:rFonts w:ascii="標楷體" w:eastAsia="標楷體" w:hAnsi="標楷體" w:hint="eastAsia"/>
                <w:sz w:val="16"/>
                <w:szCs w:val="16"/>
              </w:rPr>
              <w:t>A自主行動</w:t>
            </w:r>
          </w:p>
        </w:tc>
        <w:tc>
          <w:tcPr>
            <w:tcW w:w="6048" w:type="dxa"/>
            <w:gridSpan w:val="4"/>
            <w:vAlign w:val="center"/>
          </w:tcPr>
          <w:p w:rsidR="00717352" w:rsidRPr="00F55B1D" w:rsidRDefault="00717352" w:rsidP="00717352">
            <w:pPr>
              <w:contextualSpacing/>
              <w:rPr>
                <w:rFonts w:ascii="標楷體" w:eastAsia="標楷體" w:hAnsi="標楷體"/>
                <w:sz w:val="16"/>
                <w:szCs w:val="16"/>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A1.身心素質與自我精進 </w:t>
            </w:r>
            <w:r w:rsidRPr="00F55B1D">
              <w:rPr>
                <w:rFonts w:ascii="標楷體" w:eastAsia="標楷體" w:hAnsi="標楷體"/>
                <w:sz w:val="16"/>
                <w:szCs w:val="16"/>
              </w:rPr>
              <w:sym w:font="Wingdings" w:char="F06F"/>
            </w:r>
            <w:r w:rsidRPr="00F55B1D">
              <w:rPr>
                <w:rFonts w:ascii="標楷體" w:eastAsia="標楷體" w:hAnsi="標楷體"/>
                <w:sz w:val="16"/>
                <w:szCs w:val="16"/>
              </w:rPr>
              <w:t>A2.</w:t>
            </w:r>
            <w:r w:rsidRPr="00F55B1D">
              <w:rPr>
                <w:rFonts w:ascii="標楷體" w:eastAsia="標楷體" w:hAnsi="標楷體" w:hint="eastAsia"/>
                <w:sz w:val="16"/>
                <w:szCs w:val="16"/>
              </w:rPr>
              <w:t xml:space="preserve">系統思考與問題解決 </w:t>
            </w:r>
            <w:r w:rsidRPr="00F55B1D">
              <w:rPr>
                <w:rFonts w:ascii="標楷體" w:eastAsia="標楷體" w:hAnsi="標楷體"/>
                <w:sz w:val="16"/>
                <w:szCs w:val="16"/>
              </w:rPr>
              <w:sym w:font="Wingdings" w:char="F06F"/>
            </w:r>
            <w:r w:rsidRPr="00F55B1D">
              <w:rPr>
                <w:rFonts w:ascii="標楷體" w:eastAsia="標楷體" w:hAnsi="標楷體"/>
                <w:sz w:val="16"/>
                <w:szCs w:val="16"/>
              </w:rPr>
              <w:t>A3.</w:t>
            </w:r>
            <w:r w:rsidRPr="00F55B1D">
              <w:rPr>
                <w:rFonts w:ascii="標楷體" w:eastAsia="標楷體" w:hAnsi="標楷體" w:hint="eastAsia"/>
                <w:sz w:val="16"/>
                <w:szCs w:val="16"/>
              </w:rPr>
              <w:t>規劃執行與創新應變</w:t>
            </w:r>
          </w:p>
        </w:tc>
      </w:tr>
      <w:tr w:rsidR="00717352" w:rsidRPr="00596DF1" w:rsidTr="009810E3">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B溝通互動</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B1.符號運用與溝通表達 </w:t>
            </w:r>
            <w:r w:rsidRPr="00F55B1D">
              <w:rPr>
                <w:rFonts w:ascii="標楷體" w:eastAsia="標楷體" w:hAnsi="標楷體"/>
                <w:sz w:val="16"/>
                <w:szCs w:val="16"/>
              </w:rPr>
              <w:sym w:font="Wingdings" w:char="F06F"/>
            </w:r>
            <w:r w:rsidRPr="00F55B1D">
              <w:rPr>
                <w:rFonts w:ascii="標楷體" w:eastAsia="標楷體" w:hAnsi="標楷體"/>
                <w:sz w:val="16"/>
                <w:szCs w:val="16"/>
              </w:rPr>
              <w:t>B2.</w:t>
            </w:r>
            <w:r w:rsidRPr="00F55B1D">
              <w:rPr>
                <w:rFonts w:ascii="標楷體" w:eastAsia="標楷體" w:hAnsi="標楷體" w:hint="eastAsia"/>
                <w:sz w:val="16"/>
                <w:szCs w:val="16"/>
              </w:rPr>
              <w:t>科技資訊與媒體素養</w:t>
            </w:r>
            <w:r w:rsidRPr="00F55B1D">
              <w:rPr>
                <w:rFonts w:ascii="標楷體" w:eastAsia="標楷體" w:hAnsi="標楷體"/>
                <w:sz w:val="16"/>
                <w:szCs w:val="16"/>
              </w:rPr>
              <w:sym w:font="Wingdings" w:char="F06F"/>
            </w:r>
            <w:r w:rsidRPr="00F55B1D">
              <w:rPr>
                <w:rFonts w:ascii="標楷體" w:eastAsia="標楷體" w:hAnsi="標楷體"/>
                <w:sz w:val="16"/>
                <w:szCs w:val="16"/>
              </w:rPr>
              <w:t>B3.</w:t>
            </w:r>
            <w:r w:rsidRPr="00F55B1D">
              <w:rPr>
                <w:rFonts w:ascii="標楷體" w:eastAsia="標楷體" w:hAnsi="標楷體" w:hint="eastAsia"/>
                <w:sz w:val="16"/>
                <w:szCs w:val="16"/>
              </w:rPr>
              <w:t>藝術涵養與美感素養</w:t>
            </w:r>
          </w:p>
        </w:tc>
      </w:tr>
      <w:tr w:rsidR="00717352" w:rsidRPr="00596DF1" w:rsidTr="009810E3">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C社會參與</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C1.道德實踐與公民意識 </w:t>
            </w:r>
            <w:r w:rsidRPr="00F55B1D">
              <w:rPr>
                <w:rFonts w:ascii="標楷體" w:eastAsia="標楷體" w:hAnsi="標楷體"/>
                <w:sz w:val="16"/>
                <w:szCs w:val="16"/>
              </w:rPr>
              <w:sym w:font="Wingdings" w:char="F06F"/>
            </w:r>
            <w:r w:rsidRPr="00F55B1D">
              <w:rPr>
                <w:rFonts w:ascii="標楷體" w:eastAsia="標楷體" w:hAnsi="標楷體"/>
                <w:sz w:val="16"/>
                <w:szCs w:val="16"/>
              </w:rPr>
              <w:t>C2.</w:t>
            </w:r>
            <w:r w:rsidRPr="00F55B1D">
              <w:rPr>
                <w:rFonts w:ascii="標楷體" w:eastAsia="標楷體" w:hAnsi="標楷體" w:hint="eastAsia"/>
                <w:sz w:val="16"/>
                <w:szCs w:val="16"/>
              </w:rPr>
              <w:t>人際關係與團隊合作</w:t>
            </w:r>
            <w:r w:rsidRPr="00F55B1D">
              <w:rPr>
                <w:rFonts w:ascii="標楷體" w:eastAsia="標楷體" w:hAnsi="標楷體"/>
                <w:sz w:val="16"/>
                <w:szCs w:val="16"/>
              </w:rPr>
              <w:sym w:font="Wingdings" w:char="F06F"/>
            </w:r>
            <w:r w:rsidRPr="00F55B1D">
              <w:rPr>
                <w:rFonts w:ascii="標楷體" w:eastAsia="標楷體" w:hAnsi="標楷體"/>
                <w:sz w:val="16"/>
                <w:szCs w:val="16"/>
              </w:rPr>
              <w:t>C3.</w:t>
            </w:r>
            <w:r w:rsidRPr="00F55B1D">
              <w:rPr>
                <w:rFonts w:ascii="標楷體" w:eastAsia="標楷體" w:hAnsi="標楷體" w:hint="eastAsia"/>
                <w:sz w:val="16"/>
                <w:szCs w:val="16"/>
              </w:rPr>
              <w:t>多元文化與國際理解</w:t>
            </w:r>
          </w:p>
        </w:tc>
      </w:tr>
      <w:tr w:rsidR="00717352" w:rsidRPr="00596DF1" w:rsidTr="009810E3">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9810E3">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proofErr w:type="gramStart"/>
            <w:r w:rsidRPr="00596DF1">
              <w:rPr>
                <w:rFonts w:ascii="標楷體" w:eastAsia="標楷體" w:hAnsi="標楷體" w:hint="eastAsia"/>
                <w:b/>
              </w:rPr>
              <w:t>領綱學習</w:t>
            </w:r>
            <w:proofErr w:type="gramEnd"/>
            <w:r w:rsidRPr="00596DF1">
              <w:rPr>
                <w:rFonts w:ascii="標楷體" w:eastAsia="標楷體" w:hAnsi="標楷體" w:hint="eastAsia"/>
                <w:b/>
              </w:rPr>
              <w:t>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9810E3">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9810E3">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□抽離（在原班學習成效未能達到該班學生平均之40%至50%時，方可考慮</w:t>
            </w:r>
            <w:proofErr w:type="gramStart"/>
            <w:r w:rsidRPr="00572465">
              <w:rPr>
                <w:rFonts w:ascii="標楷體" w:eastAsia="標楷體" w:hAnsi="標楷體" w:hint="eastAsia"/>
                <w:color w:val="0000FF"/>
                <w:sz w:val="16"/>
              </w:rPr>
              <w:t>採</w:t>
            </w:r>
            <w:proofErr w:type="gramEnd"/>
            <w:r w:rsidRPr="00572465">
              <w:rPr>
                <w:rFonts w:ascii="標楷體" w:eastAsia="標楷體" w:hAnsi="標楷體" w:hint="eastAsia"/>
                <w:color w:val="0000FF"/>
                <w:sz w:val="16"/>
              </w:rPr>
              <w:t xml:space="preserve">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9810E3">
        <w:trPr>
          <w:trHeight w:val="393"/>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3826" w:type="dxa"/>
            <w:gridSpan w:val="3"/>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proofErr w:type="gramStart"/>
            <w:r>
              <w:rPr>
                <w:rFonts w:ascii="標楷體" w:eastAsia="標楷體" w:hAnsi="標楷體"/>
                <w:b/>
                <w:sz w:val="22"/>
              </w:rPr>
              <w:t>序次</w:t>
            </w:r>
            <w:proofErr w:type="gramEnd"/>
          </w:p>
        </w:tc>
        <w:tc>
          <w:tcPr>
            <w:tcW w:w="4001" w:type="dxa"/>
            <w:gridSpan w:val="2"/>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9810E3">
        <w:trPr>
          <w:trHeight w:val="351"/>
        </w:trPr>
        <w:tc>
          <w:tcPr>
            <w:tcW w:w="951" w:type="dxa"/>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Pr>
          <w:p w:rsidR="00740265" w:rsidRPr="00596DF1" w:rsidRDefault="00740265" w:rsidP="001C1D1A">
            <w:pPr>
              <w:snapToGrid w:val="0"/>
              <w:spacing w:line="280" w:lineRule="atLeast"/>
              <w:jc w:val="both"/>
              <w:rPr>
                <w:rFonts w:ascii="標楷體" w:eastAsia="標楷體" w:hAnsi="標楷體"/>
                <w:b/>
                <w:sz w:val="22"/>
              </w:rPr>
            </w:pPr>
          </w:p>
        </w:tc>
        <w:tc>
          <w:tcPr>
            <w:tcW w:w="784" w:type="dxa"/>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hint="eastAsia"/>
          <w:b/>
          <w:kern w:val="0"/>
          <w:szCs w:val="32"/>
        </w:rPr>
        <w:t>1.</w:t>
      </w:r>
      <w:r w:rsidRPr="009810E3">
        <w:rPr>
          <w:rFonts w:ascii="標楷體" w:eastAsia="標楷體" w:hAnsi="標楷體"/>
          <w:b/>
          <w:kern w:val="0"/>
          <w:szCs w:val="32"/>
        </w:rPr>
        <w:t>特</w:t>
      </w:r>
      <w:r w:rsidRPr="009810E3">
        <w:rPr>
          <w:rFonts w:ascii="標楷體" w:eastAsia="標楷體" w:hAnsi="標楷體" w:hint="eastAsia"/>
          <w:b/>
          <w:kern w:val="0"/>
          <w:szCs w:val="32"/>
        </w:rPr>
        <w:t>殊</w:t>
      </w:r>
      <w:r w:rsidRPr="009810E3">
        <w:rPr>
          <w:rFonts w:ascii="標楷體" w:eastAsia="標楷體" w:hAnsi="標楷體"/>
          <w:b/>
          <w:kern w:val="0"/>
          <w:szCs w:val="32"/>
        </w:rPr>
        <w:t>需</w:t>
      </w:r>
      <w:r w:rsidRPr="009810E3">
        <w:rPr>
          <w:rFonts w:ascii="標楷體" w:eastAsia="標楷體" w:hAnsi="標楷體" w:hint="eastAsia"/>
          <w:b/>
          <w:kern w:val="0"/>
          <w:szCs w:val="32"/>
        </w:rPr>
        <w:t>求領域</w:t>
      </w:r>
      <w:r w:rsidRPr="009810E3">
        <w:rPr>
          <w:rFonts w:ascii="標楷體" w:eastAsia="標楷體" w:hAnsi="標楷體"/>
          <w:b/>
          <w:kern w:val="0"/>
          <w:szCs w:val="32"/>
        </w:rPr>
        <w:t>課程以學生需求安排，原則上以單元、群組排課。</w:t>
      </w:r>
    </w:p>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b/>
          <w:kern w:val="0"/>
          <w:szCs w:val="32"/>
        </w:rPr>
        <w:t>2.原則上以</w:t>
      </w:r>
      <w:proofErr w:type="gramStart"/>
      <w:r w:rsidRPr="009810E3">
        <w:rPr>
          <w:rFonts w:ascii="標楷體" w:eastAsia="標楷體" w:hAnsi="標楷體"/>
          <w:b/>
          <w:kern w:val="0"/>
          <w:szCs w:val="32"/>
        </w:rPr>
        <w:t>採</w:t>
      </w:r>
      <w:proofErr w:type="gramEnd"/>
      <w:r w:rsidRPr="009810E3">
        <w:rPr>
          <w:rFonts w:ascii="標楷體" w:eastAsia="標楷體" w:hAnsi="標楷體"/>
          <w:b/>
          <w:kern w:val="0"/>
          <w:szCs w:val="32"/>
        </w:rPr>
        <w:t>融入及外加方式進行。</w:t>
      </w:r>
    </w:p>
    <w:p w:rsidR="00740265" w:rsidRPr="009810E3" w:rsidRDefault="00740265" w:rsidP="00740265">
      <w:pPr>
        <w:spacing w:line="340" w:lineRule="exact"/>
        <w:rPr>
          <w:rFonts w:ascii="標楷體" w:eastAsia="標楷體" w:hAnsi="標楷體"/>
          <w:b/>
          <w:kern w:val="0"/>
          <w:szCs w:val="32"/>
        </w:rPr>
      </w:pPr>
      <w:r w:rsidRPr="009810E3">
        <w:rPr>
          <w:rFonts w:ascii="標楷體" w:eastAsia="標楷體" w:hAnsi="標楷體" w:hint="eastAsia"/>
          <w:b/>
          <w:kern w:val="0"/>
          <w:szCs w:val="32"/>
        </w:rPr>
        <w:t>3.</w:t>
      </w:r>
      <w:proofErr w:type="gramStart"/>
      <w:r w:rsidRPr="009810E3">
        <w:rPr>
          <w:rFonts w:ascii="標楷體" w:eastAsia="標楷體" w:hAnsi="標楷體" w:hint="eastAsia"/>
          <w:b/>
          <w:kern w:val="0"/>
          <w:szCs w:val="32"/>
        </w:rPr>
        <w:t>採</w:t>
      </w:r>
      <w:proofErr w:type="gramEnd"/>
      <w:r w:rsidRPr="009810E3">
        <w:rPr>
          <w:rFonts w:ascii="標楷體" w:eastAsia="標楷體" w:hAnsi="標楷體" w:hint="eastAsia"/>
          <w:b/>
          <w:kern w:val="0"/>
          <w:szCs w:val="32"/>
        </w:rPr>
        <w:t>融入方式：以融入各領域課程為主。</w:t>
      </w:r>
    </w:p>
    <w:p w:rsidR="00740265" w:rsidRPr="009810E3" w:rsidRDefault="00740265" w:rsidP="00740265">
      <w:r w:rsidRPr="009810E3">
        <w:rPr>
          <w:rFonts w:ascii="標楷體" w:eastAsia="標楷體" w:hAnsi="標楷體" w:hint="eastAsia"/>
          <w:b/>
          <w:kern w:val="0"/>
          <w:szCs w:val="32"/>
        </w:rPr>
        <w:t>4.</w:t>
      </w:r>
      <w:proofErr w:type="gramStart"/>
      <w:r w:rsidRPr="009810E3">
        <w:rPr>
          <w:rFonts w:ascii="標楷體" w:eastAsia="標楷體" w:hAnsi="標楷體" w:hint="eastAsia"/>
          <w:b/>
          <w:kern w:val="0"/>
          <w:szCs w:val="32"/>
        </w:rPr>
        <w:t>總節數</w:t>
      </w:r>
      <w:proofErr w:type="gramEnd"/>
      <w:r w:rsidRPr="009810E3">
        <w:rPr>
          <w:rFonts w:ascii="標楷體" w:eastAsia="標楷體" w:hAnsi="標楷體" w:hint="eastAsia"/>
          <w:b/>
          <w:kern w:val="0"/>
          <w:szCs w:val="32"/>
        </w:rPr>
        <w:t>以個別老師</w:t>
      </w:r>
      <w:proofErr w:type="gramStart"/>
      <w:r w:rsidRPr="009810E3">
        <w:rPr>
          <w:rFonts w:ascii="標楷體" w:eastAsia="標楷體" w:hAnsi="標楷體" w:hint="eastAsia"/>
          <w:b/>
          <w:kern w:val="0"/>
          <w:szCs w:val="32"/>
        </w:rPr>
        <w:t>學期總節</w:t>
      </w:r>
      <w:proofErr w:type="gramEnd"/>
      <w:r w:rsidRPr="009810E3">
        <w:rPr>
          <w:rFonts w:ascii="標楷體" w:eastAsia="標楷體" w:hAnsi="標楷體" w:hint="eastAsia"/>
          <w:b/>
          <w:kern w:val="0"/>
          <w:szCs w:val="32"/>
        </w:rPr>
        <w:t>數計，分配節數則以學生需求做調整。</w:t>
      </w:r>
    </w:p>
    <w:p w:rsidR="00740265" w:rsidRDefault="00740265" w:rsidP="00740265"/>
    <w:p w:rsidR="00740265" w:rsidRPr="00803B8A" w:rsidRDefault="00740265" w:rsidP="00740265">
      <w:pPr>
        <w:spacing w:line="440" w:lineRule="exact"/>
        <w:jc w:val="both"/>
        <w:rPr>
          <w:rFonts w:ascii="標楷體" w:eastAsia="標楷體"/>
          <w:b/>
        </w:rPr>
      </w:pPr>
      <w:r w:rsidRPr="00803B8A">
        <w:rPr>
          <w:rFonts w:ascii="標楷體" w:eastAsia="標楷體" w:hAnsi="標楷體" w:hint="eastAsia"/>
          <w:b/>
          <w:color w:val="000000" w:themeColor="text1"/>
        </w:rPr>
        <w:t>四、適用九年一貫課程特殊教育班級</w:t>
      </w:r>
      <w:r w:rsidRPr="00803B8A">
        <w:rPr>
          <w:rFonts w:ascii="標楷體" w:eastAsia="標楷體" w:hint="eastAsia"/>
          <w:b/>
        </w:rPr>
        <w:t>（請依各校特教班型及學生學習需求填列）</w:t>
      </w:r>
    </w:p>
    <w:p w:rsidR="00740265" w:rsidRDefault="00740265" w:rsidP="00740265">
      <w:pPr>
        <w:spacing w:line="440" w:lineRule="exact"/>
        <w:jc w:val="both"/>
        <w:rPr>
          <w:rFonts w:ascii="標楷體" w:eastAsia="標楷體" w:cs="標楷體"/>
          <w:kern w:val="0"/>
        </w:rPr>
      </w:pPr>
      <w:r w:rsidRPr="00795907">
        <w:rPr>
          <w:rFonts w:ascii="標楷體" w:eastAsia="標楷體" w:hAnsi="標楷體"/>
        </w:rPr>
        <w:t>(</w:t>
      </w:r>
      <w:proofErr w:type="gramStart"/>
      <w:r w:rsidRPr="00795907">
        <w:rPr>
          <w:rFonts w:ascii="標楷體" w:eastAsia="標楷體" w:hAnsi="標楷體" w:cs="標楷體" w:hint="eastAsia"/>
          <w:kern w:val="0"/>
        </w:rPr>
        <w:t>一</w:t>
      </w:r>
      <w:proofErr w:type="gramEnd"/>
      <w:r w:rsidRPr="00795907">
        <w:rPr>
          <w:rFonts w:ascii="標楷體" w:eastAsia="標楷體" w:hAnsi="標楷體" w:cs="標楷體"/>
          <w:kern w:val="0"/>
        </w:rPr>
        <w:t>)</w:t>
      </w:r>
      <w:r>
        <w:rPr>
          <w:rFonts w:ascii="標楷體" w:eastAsia="標楷體" w:hAnsi="標楷體" w:cs="標楷體" w:hint="eastAsia"/>
          <w:kern w:val="0"/>
        </w:rPr>
        <w:t>集中式特教班</w:t>
      </w:r>
    </w:p>
    <w:p w:rsidR="00740265" w:rsidRPr="009F1DF7" w:rsidRDefault="00740265" w:rsidP="00740265">
      <w:pPr>
        <w:spacing w:line="440" w:lineRule="exact"/>
        <w:ind w:leftChars="200" w:left="480" w:firstLineChars="213" w:firstLine="511"/>
        <w:jc w:val="both"/>
        <w:rPr>
          <w:rFonts w:ascii="標楷體" w:eastAsia="標楷體" w:cs="標楷體"/>
          <w:color w:val="000000"/>
          <w:kern w:val="0"/>
        </w:rPr>
      </w:pPr>
      <w:r w:rsidRPr="009F1DF7">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8"/>
        <w:gridCol w:w="2400"/>
        <w:gridCol w:w="2965"/>
        <w:gridCol w:w="1535"/>
      </w:tblGrid>
      <w:tr w:rsidR="00740265" w:rsidRPr="009F1DF7" w:rsidTr="001C1D1A">
        <w:trPr>
          <w:trHeight w:hRule="exact" w:val="1200"/>
          <w:jc w:val="center"/>
        </w:trPr>
        <w:tc>
          <w:tcPr>
            <w:tcW w:w="1718" w:type="dxa"/>
            <w:tcBorders>
              <w:tl2br w:val="single" w:sz="4" w:space="0" w:color="auto"/>
            </w:tcBorders>
          </w:tcPr>
          <w:p w:rsidR="00740265" w:rsidRPr="009F1DF7" w:rsidRDefault="00740265" w:rsidP="001C1D1A">
            <w:pPr>
              <w:autoSpaceDE w:val="0"/>
              <w:autoSpaceDN w:val="0"/>
              <w:adjustRightInd w:val="0"/>
              <w:spacing w:before="7" w:line="140" w:lineRule="exact"/>
              <w:jc w:val="center"/>
              <w:rPr>
                <w:color w:val="000000"/>
                <w:kern w:val="0"/>
                <w:sz w:val="14"/>
                <w:szCs w:val="14"/>
              </w:rPr>
            </w:pPr>
          </w:p>
          <w:p w:rsidR="00740265" w:rsidRPr="009F1DF7" w:rsidRDefault="00740265" w:rsidP="001C1D1A">
            <w:pPr>
              <w:autoSpaceDE w:val="0"/>
              <w:autoSpaceDN w:val="0"/>
              <w:adjustRightInd w:val="0"/>
              <w:spacing w:line="360" w:lineRule="exact"/>
              <w:ind w:left="442" w:right="392"/>
              <w:jc w:val="right"/>
              <w:rPr>
                <w:rFonts w:ascii="標楷體" w:eastAsia="標楷體" w:cs="標楷體"/>
                <w:color w:val="000000"/>
                <w:kern w:val="0"/>
              </w:rPr>
            </w:pPr>
            <w:r w:rsidRPr="009F1DF7">
              <w:rPr>
                <w:rFonts w:ascii="標楷體" w:eastAsia="標楷體" w:cs="標楷體" w:hint="eastAsia"/>
                <w:color w:val="000000"/>
                <w:kern w:val="0"/>
              </w:rPr>
              <w:t>內涵</w:t>
            </w:r>
          </w:p>
          <w:p w:rsidR="00740265" w:rsidRPr="009F1DF7" w:rsidRDefault="00740265" w:rsidP="001C1D1A">
            <w:pPr>
              <w:autoSpaceDE w:val="0"/>
              <w:autoSpaceDN w:val="0"/>
              <w:adjustRightInd w:val="0"/>
              <w:spacing w:line="360" w:lineRule="exact"/>
              <w:ind w:left="442" w:right="392"/>
              <w:rPr>
                <w:color w:val="000000"/>
                <w:kern w:val="0"/>
              </w:rPr>
            </w:pPr>
            <w:r w:rsidRPr="009F1DF7">
              <w:rPr>
                <w:rFonts w:ascii="標楷體" w:eastAsia="標楷體" w:cs="標楷體" w:hint="eastAsia"/>
                <w:color w:val="000000"/>
                <w:kern w:val="0"/>
              </w:rPr>
              <w:t>年級</w:t>
            </w:r>
          </w:p>
        </w:tc>
        <w:tc>
          <w:tcPr>
            <w:tcW w:w="2400"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特殊需求領域內容</w:t>
            </w:r>
          </w:p>
        </w:tc>
        <w:tc>
          <w:tcPr>
            <w:tcW w:w="2965" w:type="dxa"/>
          </w:tcPr>
          <w:p w:rsidR="00740265" w:rsidRPr="009F1DF7" w:rsidRDefault="00740265" w:rsidP="001C1D1A">
            <w:pPr>
              <w:jc w:val="center"/>
              <w:rPr>
                <w:color w:val="000000"/>
                <w:kern w:val="0"/>
                <w:sz w:val="14"/>
                <w:szCs w:val="14"/>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w:t>
            </w:r>
            <w:r w:rsidRPr="009F1DF7">
              <w:rPr>
                <w:rFonts w:ascii="標楷體" w:eastAsia="標楷體" w:cs="標楷體" w:hint="eastAsia"/>
                <w:color w:val="000000"/>
                <w:kern w:val="0"/>
                <w:position w:val="-1"/>
              </w:rPr>
              <w:t>節數</w:t>
            </w:r>
          </w:p>
        </w:tc>
        <w:tc>
          <w:tcPr>
            <w:tcW w:w="1535"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hint="eastAsia"/>
                <w:color w:val="000000"/>
                <w:kern w:val="0"/>
              </w:rPr>
              <w:t>備註</w:t>
            </w: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二</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三</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四</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五</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六</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八</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5"/>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九</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bl>
    <w:p w:rsidR="00740265" w:rsidRPr="009F1DF7" w:rsidRDefault="00740265" w:rsidP="00740265">
      <w:pPr>
        <w:spacing w:line="440" w:lineRule="exact"/>
        <w:ind w:leftChars="200" w:left="1274" w:hangingChars="331" w:hanging="794"/>
        <w:jc w:val="both"/>
        <w:rPr>
          <w:rFonts w:ascii="標楷體" w:eastAsia="標楷體" w:cs="標楷體"/>
          <w:color w:val="000000"/>
          <w:spacing w:val="-36"/>
          <w:kern w:val="0"/>
        </w:rPr>
      </w:pPr>
      <w:r w:rsidRPr="009F1DF7">
        <w:rPr>
          <w:rFonts w:ascii="標楷體" w:eastAsia="標楷體" w:cs="標楷體"/>
          <w:color w:val="000000"/>
          <w:kern w:val="0"/>
        </w:rPr>
        <w:t>(</w:t>
      </w:r>
      <w:r w:rsidRPr="009F1DF7">
        <w:rPr>
          <w:rFonts w:ascii="標楷體" w:eastAsia="標楷體" w:cs="標楷體" w:hint="eastAsia"/>
          <w:color w:val="000000"/>
          <w:kern w:val="0"/>
        </w:rPr>
        <w:t>二</w:t>
      </w:r>
      <w:r w:rsidRPr="009F1DF7">
        <w:rPr>
          <w:rFonts w:ascii="標楷體" w:eastAsia="標楷體" w:cs="標楷體"/>
          <w:color w:val="000000"/>
          <w:kern w:val="0"/>
        </w:rPr>
        <w:t>)</w:t>
      </w:r>
      <w:r w:rsidRPr="009F1DF7">
        <w:rPr>
          <w:rFonts w:ascii="標楷體" w:eastAsia="標楷體" w:cs="標楷體" w:hint="eastAsia"/>
          <w:color w:val="000000"/>
          <w:kern w:val="0"/>
        </w:rPr>
        <w:t>分散式資源班、巡迴輔導班及特殊教育方案：依學生學習需求，於晨間、早自習、課間活動、彈性時數或經</w:t>
      </w:r>
      <w:proofErr w:type="gramStart"/>
      <w:r w:rsidRPr="009F1DF7">
        <w:rPr>
          <w:rFonts w:ascii="標楷體" w:eastAsia="標楷體" w:cs="標楷體" w:hint="eastAsia"/>
          <w:color w:val="000000"/>
          <w:kern w:val="0"/>
        </w:rPr>
        <w:t>特推會</w:t>
      </w:r>
      <w:proofErr w:type="gramEnd"/>
      <w:r w:rsidRPr="009F1DF7">
        <w:rPr>
          <w:rFonts w:ascii="標楷體" w:eastAsia="標楷體" w:cs="標楷體" w:hint="eastAsia"/>
          <w:color w:val="000000"/>
          <w:kern w:val="0"/>
        </w:rPr>
        <w:t>通過之免修課程及課後時間（包含放學後及週六、日）等時段</w:t>
      </w:r>
      <w:r w:rsidRPr="009F1DF7">
        <w:rPr>
          <w:rFonts w:ascii="標楷體" w:eastAsia="標楷體" w:cs="標楷體" w:hint="eastAsia"/>
          <w:color w:val="000000"/>
          <w:spacing w:val="1"/>
          <w:kern w:val="0"/>
        </w:rPr>
        <w:t>安</w:t>
      </w:r>
      <w:r w:rsidRPr="009F1DF7">
        <w:rPr>
          <w:rFonts w:ascii="標楷體" w:eastAsia="標楷體" w:cs="標楷體" w:hint="eastAsia"/>
          <w:color w:val="000000"/>
          <w:kern w:val="0"/>
        </w:rPr>
        <w:t>排外加式課</w:t>
      </w:r>
      <w:r w:rsidRPr="009F1DF7">
        <w:rPr>
          <w:rFonts w:ascii="標楷體" w:eastAsia="標楷體" w:cs="標楷體" w:hint="eastAsia"/>
          <w:color w:val="000000"/>
          <w:spacing w:val="-36"/>
          <w:kern w:val="0"/>
        </w:rPr>
        <w:t>程，</w:t>
      </w:r>
      <w:r w:rsidRPr="00740265">
        <w:rPr>
          <w:rFonts w:ascii="標楷體" w:eastAsia="標楷體" w:cs="標楷體" w:hint="eastAsia"/>
          <w:color w:val="000000"/>
          <w:w w:val="85"/>
          <w:kern w:val="0"/>
          <w:fitText w:val="2040" w:id="1937423106"/>
        </w:rPr>
        <w:t>不受</w:t>
      </w:r>
      <w:proofErr w:type="gramStart"/>
      <w:r w:rsidRPr="00740265">
        <w:rPr>
          <w:rFonts w:ascii="標楷體" w:eastAsia="標楷體" w:cs="標楷體" w:hint="eastAsia"/>
          <w:color w:val="000000"/>
          <w:w w:val="85"/>
          <w:kern w:val="0"/>
          <w:fitText w:val="2040" w:id="1937423106"/>
        </w:rPr>
        <w:t>領域總節</w:t>
      </w:r>
      <w:proofErr w:type="gramEnd"/>
      <w:r w:rsidRPr="00740265">
        <w:rPr>
          <w:rFonts w:ascii="標楷體" w:eastAsia="標楷體" w:cs="標楷體" w:hint="eastAsia"/>
          <w:color w:val="000000"/>
          <w:w w:val="85"/>
          <w:kern w:val="0"/>
          <w:fitText w:val="2040" w:id="1937423106"/>
        </w:rPr>
        <w:t>數之限制</w:t>
      </w:r>
      <w:r w:rsidRPr="009F1DF7">
        <w:rPr>
          <w:rFonts w:ascii="標楷體" w:eastAsia="標楷體" w:cs="標楷體" w:hint="eastAsia"/>
          <w:color w:val="000000"/>
          <w:spacing w:val="-36"/>
          <w:kern w:val="0"/>
        </w:rPr>
        <w:t>。</w:t>
      </w:r>
    </w:p>
    <w:p w:rsidR="00740265" w:rsidRDefault="00740265" w:rsidP="008022F4">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t>※特殊需求領域之學習內涵可包括：職業教育、學習策略、生活管理、社會技巧、定向行動、點字、溝通訓練、動作機能訓練、輔助科技應用、領導才能、創造力、情義課程等科目。</w:t>
      </w:r>
    </w:p>
    <w:p w:rsidR="00507246" w:rsidRPr="00740265" w:rsidRDefault="00507246" w:rsidP="000F1939">
      <w:pPr>
        <w:spacing w:afterLines="50" w:after="180" w:line="340" w:lineRule="exact"/>
        <w:rPr>
          <w:rFonts w:ascii="標楷體" w:eastAsia="標楷體" w:hAnsi="標楷體"/>
          <w:b/>
          <w:color w:val="00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r w:rsidRPr="00507246">
        <w:rPr>
          <w:rFonts w:ascii="標楷體" w:eastAsia="標楷體" w:hAnsi="標楷體" w:hint="eastAsia"/>
          <w:b/>
          <w:color w:val="000000"/>
          <w:sz w:val="28"/>
          <w:szCs w:val="28"/>
        </w:rPr>
        <w:t>玖、課程評鑑</w:t>
      </w:r>
      <w:r w:rsidRPr="00507246">
        <w:rPr>
          <w:rFonts w:ascii="標楷體" w:eastAsia="標楷體" w:hAnsi="標楷體" w:hint="eastAsia"/>
          <w:b/>
          <w:color w:val="FF0000"/>
          <w:sz w:val="28"/>
          <w:szCs w:val="28"/>
        </w:rPr>
        <w:t>&lt;如參考資料桃園市國民中學及國民小學課程評鑑注意事項&gt;</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課程評鑑的組織與其運用方式</w:t>
      </w:r>
    </w:p>
    <w:p w:rsid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課程評鑑機制</w:t>
      </w:r>
    </w:p>
    <w:p w:rsidR="008022F4" w:rsidRPr="008022F4" w:rsidRDefault="008022F4" w:rsidP="008022F4">
      <w:pPr>
        <w:pStyle w:val="aff5"/>
        <w:numPr>
          <w:ilvl w:val="1"/>
          <w:numId w:val="20"/>
        </w:numPr>
        <w:ind w:leftChars="0"/>
        <w:rPr>
          <w:rFonts w:ascii="標楷體" w:eastAsia="標楷體" w:hAnsi="標楷體"/>
          <w:color w:val="000000"/>
          <w:kern w:val="0"/>
          <w:szCs w:val="32"/>
        </w:rPr>
      </w:pPr>
      <w:r w:rsidRPr="008022F4">
        <w:rPr>
          <w:rFonts w:ascii="標楷體" w:eastAsia="標楷體" w:hAnsi="標楷體" w:hint="eastAsia"/>
          <w:color w:val="000000"/>
          <w:kern w:val="0"/>
          <w:szCs w:val="32"/>
        </w:rPr>
        <w:t>課程評鑑計畫、實施與評鑑結果應用</w:t>
      </w:r>
    </w:p>
    <w:p w:rsidR="008022F4" w:rsidRDefault="008022F4" w:rsidP="008022F4">
      <w:pPr>
        <w:spacing w:afterLines="50" w:after="180" w:line="340" w:lineRule="exact"/>
        <w:ind w:left="-2"/>
        <w:rPr>
          <w:rFonts w:ascii="標楷體" w:eastAsia="標楷體" w:hAnsi="標楷體"/>
          <w:b/>
          <w:color w:val="FF0000"/>
          <w:sz w:val="32"/>
          <w:szCs w:val="32"/>
        </w:rPr>
      </w:pPr>
    </w:p>
    <w:p w:rsidR="009810E3" w:rsidRPr="008022F4" w:rsidRDefault="009810E3" w:rsidP="008022F4">
      <w:pPr>
        <w:spacing w:afterLines="50" w:after="180" w:line="340" w:lineRule="exact"/>
        <w:ind w:left="-2"/>
        <w:rPr>
          <w:rFonts w:ascii="標楷體" w:eastAsia="標楷體" w:hAnsi="標楷體"/>
          <w:b/>
          <w:color w:val="FF0000"/>
          <w:sz w:val="32"/>
          <w:szCs w:val="32"/>
        </w:rPr>
      </w:pPr>
      <w:r w:rsidRPr="008022F4">
        <w:rPr>
          <w:rFonts w:ascii="標楷體" w:eastAsia="標楷體" w:hAnsi="標楷體" w:hint="eastAsia"/>
          <w:b/>
          <w:color w:val="FF0000"/>
          <w:sz w:val="32"/>
          <w:szCs w:val="32"/>
        </w:rPr>
        <w:t>*1</w:t>
      </w:r>
      <w:r w:rsidRPr="008022F4">
        <w:rPr>
          <w:rFonts w:ascii="標楷體" w:eastAsia="標楷體" w:hAnsi="標楷體"/>
          <w:b/>
          <w:color w:val="FF0000"/>
          <w:sz w:val="32"/>
          <w:szCs w:val="32"/>
        </w:rPr>
        <w:t>1</w:t>
      </w:r>
      <w:r w:rsidRPr="008022F4">
        <w:rPr>
          <w:rFonts w:ascii="標楷體" w:eastAsia="標楷體" w:hAnsi="標楷體" w:hint="eastAsia"/>
          <w:b/>
          <w:color w:val="FF0000"/>
          <w:sz w:val="32"/>
          <w:szCs w:val="32"/>
        </w:rPr>
        <w:t>-1&lt;附表1</w:t>
      </w:r>
      <w:r w:rsidRPr="008022F4">
        <w:rPr>
          <w:rFonts w:ascii="標楷體" w:eastAsia="標楷體" w:hAnsi="標楷體"/>
          <w:b/>
          <w:color w:val="FF0000"/>
          <w:sz w:val="32"/>
          <w:szCs w:val="32"/>
        </w:rPr>
        <w:t>5</w:t>
      </w:r>
      <w:r w:rsidRPr="008022F4">
        <w:rPr>
          <w:rFonts w:ascii="標楷體" w:eastAsia="標楷體" w:hAnsi="標楷體" w:hint="eastAsia"/>
          <w:b/>
          <w:color w:val="FF0000"/>
          <w:sz w:val="32"/>
          <w:szCs w:val="32"/>
        </w:rPr>
        <w:t>&gt;</w:t>
      </w:r>
    </w:p>
    <w:p w:rsidR="009810E3" w:rsidRPr="008022F4" w:rsidRDefault="009810E3" w:rsidP="009810E3">
      <w:pPr>
        <w:spacing w:line="340" w:lineRule="exact"/>
        <w:rPr>
          <w:rFonts w:ascii="標楷體" w:eastAsia="標楷體" w:hAnsi="標楷體"/>
          <w:color w:val="FF0000"/>
          <w:kern w:val="0"/>
          <w:sz w:val="28"/>
          <w:szCs w:val="28"/>
        </w:rPr>
      </w:pPr>
      <w:r w:rsidRPr="008022F4">
        <w:rPr>
          <w:rFonts w:ascii="標楷體" w:eastAsia="標楷體" w:hAnsi="標楷體" w:hint="eastAsia"/>
          <w:color w:val="FF0000"/>
          <w:kern w:val="0"/>
          <w:sz w:val="28"/>
          <w:szCs w:val="28"/>
        </w:rPr>
        <w:t xml:space="preserve">    體育班課程計畫</w:t>
      </w:r>
      <w:proofErr w:type="gramStart"/>
      <w:r w:rsidRPr="008022F4">
        <w:rPr>
          <w:rFonts w:ascii="標楷體" w:eastAsia="標楷體" w:hAnsi="標楷體" w:hint="eastAsia"/>
          <w:color w:val="FF0000"/>
          <w:kern w:val="0"/>
          <w:sz w:val="28"/>
          <w:szCs w:val="28"/>
        </w:rPr>
        <w:t>藝才班課程</w:t>
      </w:r>
      <w:proofErr w:type="gramEnd"/>
      <w:r w:rsidRPr="008022F4">
        <w:rPr>
          <w:rFonts w:ascii="標楷體" w:eastAsia="標楷體" w:hAnsi="標楷體" w:hint="eastAsia"/>
          <w:color w:val="FF0000"/>
          <w:kern w:val="0"/>
          <w:sz w:val="28"/>
          <w:szCs w:val="28"/>
        </w:rPr>
        <w:t>計畫</w:t>
      </w:r>
    </w:p>
    <w:p w:rsidR="00507246" w:rsidRPr="00507246" w:rsidRDefault="00507246" w:rsidP="00507246">
      <w:pPr>
        <w:spacing w:line="340" w:lineRule="exact"/>
        <w:ind w:left="1048"/>
        <w:rPr>
          <w:rFonts w:ascii="標楷體" w:eastAsia="標楷體" w:hAnsi="標楷體"/>
          <w:color w:val="000000"/>
          <w:kern w:val="0"/>
          <w:szCs w:val="32"/>
        </w:rPr>
      </w:pPr>
    </w:p>
    <w:p w:rsidR="00F90D61" w:rsidRDefault="00F90D61" w:rsidP="000F1939">
      <w:pPr>
        <w:spacing w:afterLines="50" w:after="180" w:line="340" w:lineRule="exact"/>
        <w:ind w:left="-2"/>
        <w:rPr>
          <w:rFonts w:ascii="標楷體" w:eastAsia="標楷體" w:hAnsi="標楷體"/>
          <w:b/>
          <w:color w:val="FF0000"/>
          <w:sz w:val="32"/>
          <w:szCs w:val="32"/>
        </w:rPr>
      </w:pPr>
      <w:bookmarkStart w:id="8" w:name="_Hlk35349054"/>
    </w:p>
    <w:p w:rsidR="00F90D61" w:rsidRDefault="00F90D61"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8022F4" w:rsidRDefault="008022F4" w:rsidP="000F1939">
      <w:pPr>
        <w:spacing w:afterLines="50" w:after="180" w:line="340" w:lineRule="exact"/>
        <w:ind w:left="-2"/>
        <w:rPr>
          <w:rFonts w:ascii="標楷體" w:eastAsia="標楷體" w:hAnsi="標楷體"/>
          <w:b/>
          <w:color w:val="FF0000"/>
          <w:sz w:val="32"/>
          <w:szCs w:val="32"/>
        </w:rPr>
      </w:pPr>
    </w:p>
    <w:p w:rsidR="00F90D61" w:rsidRDefault="00F90D61" w:rsidP="000F1939">
      <w:pPr>
        <w:spacing w:afterLines="50" w:after="180" w:line="340" w:lineRule="exact"/>
        <w:ind w:left="-2"/>
        <w:rPr>
          <w:rFonts w:ascii="標楷體" w:eastAsia="標楷體" w:hAnsi="標楷體"/>
          <w:b/>
          <w:color w:val="FF0000"/>
          <w:sz w:val="32"/>
          <w:szCs w:val="32"/>
        </w:rPr>
      </w:pPr>
    </w:p>
    <w:p w:rsidR="00507246" w:rsidRPr="00507246" w:rsidRDefault="00507246" w:rsidP="000F1939">
      <w:pPr>
        <w:spacing w:afterLines="50" w:after="180" w:line="340" w:lineRule="exact"/>
        <w:ind w:left="-2"/>
        <w:rPr>
          <w:rFonts w:ascii="標楷體" w:eastAsia="標楷體" w:hAnsi="標楷體"/>
          <w:b/>
          <w:color w:val="FF0000"/>
          <w:sz w:val="32"/>
          <w:szCs w:val="32"/>
        </w:rPr>
      </w:pPr>
      <w:r w:rsidRPr="00507246">
        <w:rPr>
          <w:rFonts w:ascii="標楷體" w:eastAsia="標楷體" w:hAnsi="標楷體" w:hint="eastAsia"/>
          <w:b/>
          <w:color w:val="FF0000"/>
          <w:sz w:val="32"/>
          <w:szCs w:val="32"/>
        </w:rPr>
        <w:t>*1</w:t>
      </w:r>
      <w:r w:rsidR="009810E3">
        <w:rPr>
          <w:rFonts w:ascii="標楷體" w:eastAsia="標楷體" w:hAnsi="標楷體" w:hint="eastAsia"/>
          <w:b/>
          <w:color w:val="FF0000"/>
          <w:sz w:val="32"/>
          <w:szCs w:val="32"/>
        </w:rPr>
        <w:t>2</w:t>
      </w:r>
      <w:r w:rsidRPr="00507246">
        <w:rPr>
          <w:rFonts w:ascii="標楷體" w:eastAsia="標楷體" w:hAnsi="標楷體" w:hint="eastAsia"/>
          <w:b/>
          <w:color w:val="FF0000"/>
          <w:sz w:val="32"/>
          <w:szCs w:val="32"/>
        </w:rPr>
        <w:t>-1&lt;附件16&gt;</w:t>
      </w:r>
    </w:p>
    <w:bookmarkEnd w:id="8"/>
    <w:p w:rsidR="00507246" w:rsidRPr="00507246" w:rsidRDefault="00507246" w:rsidP="000F1939">
      <w:pPr>
        <w:spacing w:afterLines="50" w:after="180" w:line="340" w:lineRule="exact"/>
        <w:rPr>
          <w:rFonts w:eastAsia="標楷體"/>
          <w:b/>
          <w:sz w:val="28"/>
          <w:szCs w:val="28"/>
        </w:rPr>
      </w:pPr>
      <w:r w:rsidRPr="00507246">
        <w:rPr>
          <w:rFonts w:ascii="標楷體" w:eastAsia="標楷體" w:hAnsi="標楷體" w:hint="eastAsia"/>
          <w:b/>
          <w:color w:val="000000"/>
          <w:kern w:val="0"/>
          <w:sz w:val="28"/>
          <w:szCs w:val="28"/>
        </w:rPr>
        <w:t>拾、學校行事曆</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507246" w:rsidRPr="00507246" w:rsidTr="00F90D61">
        <w:trPr>
          <w:cantSplit/>
          <w:trHeight w:val="140"/>
          <w:jc w:val="center"/>
        </w:trPr>
        <w:tc>
          <w:tcPr>
            <w:tcW w:w="283" w:type="dxa"/>
            <w:vMerge w:val="restart"/>
            <w:vAlign w:val="center"/>
          </w:tcPr>
          <w:p w:rsidR="00507246" w:rsidRPr="00507246" w:rsidRDefault="00507246" w:rsidP="00507246">
            <w:pPr>
              <w:snapToGrid w:val="0"/>
              <w:jc w:val="center"/>
              <w:rPr>
                <w:rFonts w:ascii="標楷體" w:eastAsia="標楷體" w:hAnsi="標楷體"/>
                <w:bCs/>
                <w:sz w:val="18"/>
                <w:szCs w:val="18"/>
              </w:rPr>
            </w:pPr>
            <w:proofErr w:type="gramStart"/>
            <w:r w:rsidRPr="00507246">
              <w:rPr>
                <w:rFonts w:ascii="標楷體" w:eastAsia="標楷體" w:hAnsi="標楷體" w:hint="eastAsia"/>
                <w:bCs/>
                <w:sz w:val="18"/>
                <w:szCs w:val="18"/>
              </w:rPr>
              <w:t>週</w:t>
            </w:r>
            <w:proofErr w:type="gramEnd"/>
            <w:r w:rsidRPr="00507246">
              <w:rPr>
                <w:rFonts w:ascii="標楷體" w:eastAsia="標楷體" w:hAnsi="標楷體" w:hint="eastAsia"/>
                <w:bCs/>
                <w:sz w:val="18"/>
                <w:szCs w:val="18"/>
              </w:rPr>
              <w:t>次</w:t>
            </w:r>
          </w:p>
        </w:tc>
        <w:tc>
          <w:tcPr>
            <w:tcW w:w="1872" w:type="dxa"/>
            <w:gridSpan w:val="7"/>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6052" w:type="dxa"/>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第1學期重要事項</w:t>
            </w:r>
          </w:p>
        </w:tc>
        <w:tc>
          <w:tcPr>
            <w:tcW w:w="850" w:type="dxa"/>
            <w:vMerge w:val="restart"/>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 xml:space="preserve">備  </w:t>
            </w:r>
            <w:proofErr w:type="gramStart"/>
            <w:r w:rsidRPr="00507246">
              <w:rPr>
                <w:rFonts w:ascii="標楷體" w:eastAsia="標楷體" w:hAnsi="標楷體" w:hint="eastAsia"/>
                <w:bCs/>
              </w:rPr>
              <w:t>註</w:t>
            </w:r>
            <w:proofErr w:type="gramEnd"/>
          </w:p>
        </w:tc>
      </w:tr>
      <w:tr w:rsidR="00507246" w:rsidRPr="00F90D61" w:rsidTr="00F90D61">
        <w:trPr>
          <w:cantSplit/>
          <w:trHeight w:val="165"/>
          <w:jc w:val="center"/>
        </w:trPr>
        <w:tc>
          <w:tcPr>
            <w:tcW w:w="283" w:type="dxa"/>
            <w:vMerge/>
            <w:vAlign w:val="center"/>
          </w:tcPr>
          <w:p w:rsidR="00507246" w:rsidRPr="00F90D61" w:rsidRDefault="00507246" w:rsidP="00507246">
            <w:pPr>
              <w:snapToGrid w:val="0"/>
              <w:jc w:val="center"/>
              <w:rPr>
                <w:rFonts w:ascii="標楷體" w:eastAsia="標楷體" w:hAnsi="標楷體"/>
                <w:bCs/>
                <w:sz w:val="18"/>
                <w:szCs w:val="18"/>
              </w:rPr>
            </w:pP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proofErr w:type="gramStart"/>
            <w:r w:rsidRPr="00F90D61">
              <w:rPr>
                <w:rFonts w:ascii="標楷體" w:eastAsia="標楷體" w:hAnsi="標楷體" w:hint="eastAsia"/>
                <w:bCs/>
                <w:sz w:val="18"/>
                <w:szCs w:val="18"/>
              </w:rPr>
              <w:t>一</w:t>
            </w:r>
            <w:proofErr w:type="gramEnd"/>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二</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三</w:t>
            </w: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四</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五</w:t>
            </w:r>
          </w:p>
        </w:tc>
        <w:tc>
          <w:tcPr>
            <w:tcW w:w="267"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六</w:t>
            </w:r>
          </w:p>
        </w:tc>
        <w:tc>
          <w:tcPr>
            <w:tcW w:w="268" w:type="dxa"/>
            <w:shd w:val="clear" w:color="auto" w:fill="auto"/>
            <w:vAlign w:val="center"/>
          </w:tcPr>
          <w:p w:rsidR="00507246" w:rsidRPr="00F90D61" w:rsidRDefault="00507246" w:rsidP="00507246">
            <w:pPr>
              <w:snapToGrid w:val="0"/>
              <w:spacing w:line="0" w:lineRule="atLeast"/>
              <w:jc w:val="center"/>
              <w:rPr>
                <w:rFonts w:ascii="標楷體" w:eastAsia="標楷體" w:hAnsi="標楷體"/>
                <w:bCs/>
                <w:sz w:val="18"/>
                <w:szCs w:val="18"/>
              </w:rPr>
            </w:pPr>
            <w:r w:rsidRPr="00F90D61">
              <w:rPr>
                <w:rFonts w:ascii="標楷體" w:eastAsia="標楷體" w:hAnsi="標楷體" w:hint="eastAsia"/>
                <w:bCs/>
                <w:sz w:val="18"/>
                <w:szCs w:val="18"/>
              </w:rPr>
              <w:t>日</w:t>
            </w:r>
          </w:p>
        </w:tc>
        <w:tc>
          <w:tcPr>
            <w:tcW w:w="6052" w:type="dxa"/>
          </w:tcPr>
          <w:p w:rsidR="00507246" w:rsidRPr="00F90D61" w:rsidRDefault="00507246" w:rsidP="00507246">
            <w:pPr>
              <w:snapToGrid w:val="0"/>
              <w:spacing w:line="280" w:lineRule="exact"/>
              <w:jc w:val="both"/>
              <w:rPr>
                <w:rFonts w:ascii="標楷體" w:eastAsia="標楷體" w:hAnsi="標楷體"/>
              </w:rPr>
            </w:pPr>
          </w:p>
        </w:tc>
        <w:tc>
          <w:tcPr>
            <w:tcW w:w="850" w:type="dxa"/>
            <w:vMerge/>
          </w:tcPr>
          <w:p w:rsidR="00507246" w:rsidRPr="00F90D61" w:rsidRDefault="00507246" w:rsidP="00507246">
            <w:pPr>
              <w:snapToGrid w:val="0"/>
              <w:jc w:val="both"/>
              <w:rPr>
                <w:rFonts w:ascii="標楷體" w:eastAsia="標楷體" w:hAnsi="標楷體"/>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r w:rsidRPr="00F90D61">
              <w:rPr>
                <w:rFonts w:ascii="標楷體" w:eastAsia="標楷體" w:hAnsi="標楷體" w:hint="eastAsia"/>
                <w:b/>
                <w:bCs/>
                <w:i/>
                <w:sz w:val="18"/>
                <w:szCs w:val="18"/>
              </w:rPr>
              <w:t>1</w:t>
            </w: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6052" w:type="dxa"/>
            <w:vAlign w:val="center"/>
          </w:tcPr>
          <w:p w:rsidR="00507246" w:rsidRPr="00F90D61" w:rsidRDefault="0034142C" w:rsidP="00507246">
            <w:pPr>
              <w:snapToGrid w:val="0"/>
              <w:spacing w:line="280" w:lineRule="exact"/>
              <w:jc w:val="both"/>
              <w:rPr>
                <w:rFonts w:ascii="標楷體" w:eastAsia="標楷體" w:hAnsi="標楷體"/>
                <w:kern w:val="0"/>
                <w:sz w:val="20"/>
              </w:rPr>
            </w:pPr>
            <w:r w:rsidRPr="00F90D61">
              <w:rPr>
                <w:rFonts w:ascii="標楷體" w:eastAsia="標楷體" w:hAnsi="標楷體" w:hint="eastAsia"/>
                <w:kern w:val="0"/>
                <w:sz w:val="20"/>
              </w:rPr>
              <w:t>開學、註冊。</w:t>
            </w:r>
          </w:p>
        </w:tc>
        <w:tc>
          <w:tcPr>
            <w:tcW w:w="850" w:type="dxa"/>
            <w:vAlign w:val="center"/>
          </w:tcPr>
          <w:p w:rsidR="00507246" w:rsidRPr="00F90D61"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p>
        </w:tc>
        <w:tc>
          <w:tcPr>
            <w:tcW w:w="850" w:type="dxa"/>
            <w:vAlign w:val="center"/>
          </w:tcPr>
          <w:p w:rsidR="00507246" w:rsidRPr="00F90D61"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p>
        </w:tc>
        <w:tc>
          <w:tcPr>
            <w:tcW w:w="850" w:type="dxa"/>
            <w:vAlign w:val="center"/>
          </w:tcPr>
          <w:p w:rsidR="00507246" w:rsidRPr="00F90D61"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F90D61" w:rsidTr="00F90D61">
        <w:trPr>
          <w:trHeight w:val="567"/>
          <w:jc w:val="center"/>
        </w:trPr>
        <w:tc>
          <w:tcPr>
            <w:tcW w:w="283" w:type="dxa"/>
            <w:shd w:val="clear" w:color="auto" w:fill="auto"/>
          </w:tcPr>
          <w:p w:rsidR="00507246" w:rsidRPr="00F90D61" w:rsidRDefault="00507246" w:rsidP="00507246">
            <w:pPr>
              <w:snapToGrid w:val="0"/>
              <w:spacing w:line="220" w:lineRule="exact"/>
              <w:jc w:val="both"/>
              <w:rPr>
                <w:rFonts w:ascii="標楷體" w:eastAsia="標楷體" w:hAnsi="標楷體"/>
                <w:b/>
                <w:bCs/>
                <w:i/>
                <w:sz w:val="18"/>
                <w:szCs w:val="18"/>
              </w:rPr>
            </w:pPr>
            <w:r w:rsidRPr="00F90D61">
              <w:rPr>
                <w:rFonts w:ascii="標楷體" w:eastAsia="標楷體" w:hAnsi="標楷體" w:hint="eastAsia"/>
                <w:b/>
                <w:bCs/>
                <w:i/>
                <w:sz w:val="18"/>
                <w:szCs w:val="18"/>
              </w:rPr>
              <w:t>20</w:t>
            </w: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268" w:type="dxa"/>
            <w:shd w:val="clear" w:color="auto" w:fill="auto"/>
            <w:vAlign w:val="center"/>
          </w:tcPr>
          <w:p w:rsidR="00507246" w:rsidRPr="00F90D61" w:rsidRDefault="00507246" w:rsidP="00507246">
            <w:pPr>
              <w:snapToGrid w:val="0"/>
              <w:spacing w:line="220" w:lineRule="exact"/>
              <w:jc w:val="center"/>
              <w:rPr>
                <w:rFonts w:ascii="標楷體" w:eastAsia="標楷體" w:hAnsi="標楷體"/>
                <w:sz w:val="18"/>
                <w:szCs w:val="18"/>
              </w:rPr>
            </w:pPr>
          </w:p>
        </w:tc>
        <w:tc>
          <w:tcPr>
            <w:tcW w:w="6052" w:type="dxa"/>
            <w:vAlign w:val="center"/>
          </w:tcPr>
          <w:p w:rsidR="00507246" w:rsidRPr="00F90D61" w:rsidRDefault="00507246" w:rsidP="00507246">
            <w:pPr>
              <w:snapToGrid w:val="0"/>
              <w:spacing w:line="280" w:lineRule="exact"/>
              <w:jc w:val="both"/>
              <w:rPr>
                <w:rFonts w:ascii="標楷體" w:eastAsia="標楷體" w:hAnsi="標楷體"/>
                <w:sz w:val="20"/>
              </w:rPr>
            </w:pPr>
            <w:r w:rsidRPr="00F90D61">
              <w:rPr>
                <w:rFonts w:ascii="標楷體" w:eastAsia="標楷體" w:hAnsi="標楷體" w:hint="eastAsia"/>
                <w:kern w:val="0"/>
                <w:sz w:val="20"/>
              </w:rPr>
              <w:t>期末定期評量。休業式。寒假開始</w:t>
            </w:r>
          </w:p>
        </w:tc>
        <w:tc>
          <w:tcPr>
            <w:tcW w:w="850" w:type="dxa"/>
            <w:vAlign w:val="center"/>
          </w:tcPr>
          <w:p w:rsidR="00507246" w:rsidRPr="00F90D61"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F90D61" w:rsidRDefault="00507246" w:rsidP="000F1939">
      <w:pPr>
        <w:spacing w:afterLines="50" w:after="180" w:line="340" w:lineRule="exact"/>
        <w:ind w:left="-2"/>
        <w:rPr>
          <w:rFonts w:ascii="標楷體" w:eastAsia="標楷體" w:hAnsi="標楷體"/>
          <w:b/>
          <w:sz w:val="28"/>
          <w:szCs w:val="28"/>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507246" w:rsidRPr="00507246" w:rsidTr="00F90D61">
        <w:trPr>
          <w:cantSplit/>
          <w:trHeight w:val="140"/>
          <w:jc w:val="center"/>
        </w:trPr>
        <w:tc>
          <w:tcPr>
            <w:tcW w:w="317" w:type="dxa"/>
            <w:vMerge w:val="restart"/>
            <w:vAlign w:val="center"/>
          </w:tcPr>
          <w:p w:rsidR="00507246" w:rsidRPr="00507246" w:rsidRDefault="00507246" w:rsidP="00507246">
            <w:pPr>
              <w:snapToGrid w:val="0"/>
              <w:jc w:val="center"/>
              <w:rPr>
                <w:rFonts w:ascii="標楷體" w:eastAsia="標楷體" w:hAnsi="標楷體"/>
                <w:bCs/>
                <w:sz w:val="18"/>
                <w:szCs w:val="18"/>
              </w:rPr>
            </w:pPr>
            <w:proofErr w:type="gramStart"/>
            <w:r w:rsidRPr="00507246">
              <w:rPr>
                <w:rFonts w:ascii="標楷體" w:eastAsia="標楷體" w:hAnsi="標楷體" w:hint="eastAsia"/>
                <w:bCs/>
                <w:sz w:val="18"/>
                <w:szCs w:val="18"/>
              </w:rPr>
              <w:t>週</w:t>
            </w:r>
            <w:proofErr w:type="gramEnd"/>
            <w:r w:rsidRPr="00507246">
              <w:rPr>
                <w:rFonts w:ascii="標楷體" w:eastAsia="標楷體" w:hAnsi="標楷體" w:hint="eastAsia"/>
                <w:bCs/>
                <w:sz w:val="18"/>
                <w:szCs w:val="18"/>
              </w:rPr>
              <w:t>次</w:t>
            </w:r>
          </w:p>
        </w:tc>
        <w:tc>
          <w:tcPr>
            <w:tcW w:w="1873" w:type="dxa"/>
            <w:gridSpan w:val="9"/>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5908" w:type="dxa"/>
            <w:vMerge w:val="restart"/>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第2學期重要事項</w:t>
            </w:r>
          </w:p>
        </w:tc>
        <w:tc>
          <w:tcPr>
            <w:tcW w:w="952" w:type="dxa"/>
            <w:vMerge w:val="restart"/>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 xml:space="preserve">備  </w:t>
            </w:r>
            <w:proofErr w:type="gramStart"/>
            <w:r w:rsidRPr="00507246">
              <w:rPr>
                <w:rFonts w:ascii="標楷體" w:eastAsia="標楷體" w:hAnsi="標楷體" w:hint="eastAsia"/>
                <w:bCs/>
              </w:rPr>
              <w:t>註</w:t>
            </w:r>
            <w:proofErr w:type="gramEnd"/>
          </w:p>
        </w:tc>
      </w:tr>
      <w:tr w:rsidR="00507246" w:rsidRPr="00507246" w:rsidTr="00F90D61">
        <w:trPr>
          <w:cantSplit/>
          <w:trHeight w:val="165"/>
          <w:jc w:val="center"/>
        </w:trPr>
        <w:tc>
          <w:tcPr>
            <w:tcW w:w="317" w:type="dxa"/>
            <w:vMerge/>
            <w:vAlign w:val="center"/>
          </w:tcPr>
          <w:p w:rsidR="00507246" w:rsidRPr="00507246" w:rsidRDefault="00507246" w:rsidP="00507246">
            <w:pPr>
              <w:snapToGrid w:val="0"/>
              <w:jc w:val="center"/>
              <w:rPr>
                <w:rFonts w:ascii="標楷體" w:eastAsia="標楷體" w:hAnsi="標楷體"/>
                <w:bCs/>
                <w:sz w:val="18"/>
                <w:szCs w:val="18"/>
              </w:rPr>
            </w:pPr>
          </w:p>
        </w:tc>
        <w:tc>
          <w:tcPr>
            <w:tcW w:w="266"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proofErr w:type="gramStart"/>
            <w:r w:rsidRPr="00507246">
              <w:rPr>
                <w:rFonts w:ascii="標楷體" w:eastAsia="標楷體" w:hAnsi="標楷體" w:hint="eastAsia"/>
                <w:bCs/>
                <w:sz w:val="18"/>
                <w:szCs w:val="18"/>
              </w:rPr>
              <w:t>一</w:t>
            </w:r>
            <w:proofErr w:type="gramEnd"/>
          </w:p>
        </w:tc>
        <w:tc>
          <w:tcPr>
            <w:tcW w:w="272" w:type="dxa"/>
            <w:gridSpan w:val="2"/>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7" w:type="dxa"/>
            <w:gridSpan w:val="2"/>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7" w:type="dxa"/>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5908" w:type="dxa"/>
            <w:vMerge/>
          </w:tcPr>
          <w:p w:rsidR="00507246" w:rsidRPr="00507246" w:rsidRDefault="00507246" w:rsidP="00507246">
            <w:pPr>
              <w:snapToGrid w:val="0"/>
              <w:spacing w:line="280" w:lineRule="exact"/>
              <w:jc w:val="both"/>
              <w:rPr>
                <w:rFonts w:ascii="標楷體" w:eastAsia="標楷體" w:hAnsi="標楷體"/>
              </w:rPr>
            </w:pPr>
          </w:p>
        </w:tc>
        <w:tc>
          <w:tcPr>
            <w:tcW w:w="952" w:type="dxa"/>
            <w:vMerge/>
          </w:tcPr>
          <w:p w:rsidR="00507246" w:rsidRPr="00507246" w:rsidRDefault="00507246" w:rsidP="00507246">
            <w:pPr>
              <w:snapToGrid w:val="0"/>
              <w:jc w:val="both"/>
              <w:rPr>
                <w:rFonts w:ascii="標楷體" w:eastAsia="標楷體" w:hAnsi="標楷體"/>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1</w:t>
            </w: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kern w:val="0"/>
                <w:sz w:val="20"/>
                <w:szCs w:val="20"/>
              </w:rPr>
            </w:pPr>
            <w:r w:rsidRPr="00507246">
              <w:rPr>
                <w:rFonts w:ascii="標楷體" w:eastAsia="標楷體" w:hAnsi="標楷體" w:hint="eastAsia"/>
                <w:kern w:val="0"/>
                <w:sz w:val="20"/>
                <w:szCs w:val="20"/>
              </w:rPr>
              <w:t>開學、註冊。</w:t>
            </w:r>
          </w:p>
        </w:tc>
        <w:tc>
          <w:tcPr>
            <w:tcW w:w="952" w:type="dxa"/>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F90D61">
        <w:trPr>
          <w:trHeight w:val="611"/>
          <w:jc w:val="center"/>
        </w:trPr>
        <w:tc>
          <w:tcPr>
            <w:tcW w:w="317" w:type="dxa"/>
            <w:shd w:val="clear" w:color="auto" w:fill="auto"/>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20</w:t>
            </w: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shd w:val="clear" w:color="auto" w:fill="auto"/>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vAlign w:val="center"/>
          </w:tcPr>
          <w:p w:rsidR="00507246" w:rsidRPr="00507246" w:rsidRDefault="00507246" w:rsidP="00507246">
            <w:pPr>
              <w:snapToGrid w:val="0"/>
              <w:spacing w:line="280" w:lineRule="exact"/>
              <w:jc w:val="both"/>
              <w:rPr>
                <w:rFonts w:ascii="標楷體" w:eastAsia="標楷體" w:hAnsi="標楷體"/>
                <w:sz w:val="20"/>
                <w:szCs w:val="20"/>
              </w:rPr>
            </w:pPr>
            <w:r w:rsidRPr="00507246">
              <w:rPr>
                <w:rFonts w:ascii="標楷體" w:eastAsia="標楷體" w:hAnsi="標楷體" w:hint="eastAsia"/>
                <w:kern w:val="0"/>
                <w:sz w:val="20"/>
                <w:szCs w:val="20"/>
              </w:rPr>
              <w:t>期末定期評量</w:t>
            </w:r>
            <w:r w:rsidR="0034142C">
              <w:rPr>
                <w:rFonts w:ascii="標楷體" w:eastAsia="標楷體" w:hAnsi="標楷體" w:hint="eastAsia"/>
                <w:kern w:val="0"/>
                <w:sz w:val="20"/>
                <w:szCs w:val="20"/>
              </w:rPr>
              <w:t>。</w:t>
            </w:r>
            <w:r w:rsidRPr="00507246">
              <w:rPr>
                <w:rFonts w:ascii="標楷體" w:eastAsia="標楷體" w:hAnsi="標楷體" w:hint="eastAsia"/>
                <w:kern w:val="0"/>
                <w:sz w:val="20"/>
                <w:szCs w:val="20"/>
              </w:rPr>
              <w:t>休業式</w:t>
            </w:r>
            <w:r w:rsidR="0034142C">
              <w:rPr>
                <w:rFonts w:ascii="標楷體" w:eastAsia="標楷體" w:hAnsi="標楷體" w:hint="eastAsia"/>
                <w:kern w:val="0"/>
                <w:sz w:val="20"/>
                <w:szCs w:val="20"/>
              </w:rPr>
              <w:t>。</w:t>
            </w:r>
            <w:r w:rsidRPr="00507246">
              <w:rPr>
                <w:rFonts w:ascii="標楷體" w:eastAsia="標楷體" w:hAnsi="標楷體" w:hint="eastAsia"/>
                <w:kern w:val="0"/>
                <w:sz w:val="20"/>
                <w:szCs w:val="20"/>
              </w:rPr>
              <w:t>暑假開始</w:t>
            </w:r>
          </w:p>
        </w:tc>
        <w:tc>
          <w:tcPr>
            <w:tcW w:w="952" w:type="dxa"/>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9810E3" w:rsidRDefault="009810E3" w:rsidP="009810E3">
      <w:pPr>
        <w:spacing w:afterLines="50" w:after="180" w:line="340" w:lineRule="exact"/>
        <w:ind w:left="-2"/>
        <w:rPr>
          <w:rFonts w:ascii="標楷體" w:eastAsia="標楷體" w:hAnsi="標楷體"/>
          <w:b/>
          <w:color w:val="FF0000"/>
          <w:sz w:val="32"/>
          <w:szCs w:val="32"/>
        </w:rPr>
      </w:pPr>
    </w:p>
    <w:p w:rsidR="008022F4" w:rsidRDefault="008022F4" w:rsidP="008022F4">
      <w:pPr>
        <w:spacing w:afterLines="50" w:after="180" w:line="340" w:lineRule="exact"/>
        <w:ind w:left="-2"/>
        <w:rPr>
          <w:rFonts w:ascii="標楷體" w:eastAsia="標楷體" w:hAnsi="標楷體"/>
          <w:b/>
          <w:color w:val="FF0000"/>
          <w:sz w:val="32"/>
          <w:szCs w:val="32"/>
        </w:rPr>
      </w:pPr>
      <w:r w:rsidRPr="00BC263B">
        <w:rPr>
          <w:rFonts w:ascii="標楷體" w:eastAsia="標楷體" w:hAnsi="標楷體" w:hint="eastAsia"/>
          <w:b/>
          <w:color w:val="FF0000"/>
          <w:sz w:val="32"/>
          <w:szCs w:val="32"/>
        </w:rPr>
        <w:t>*1</w:t>
      </w:r>
      <w:r>
        <w:rPr>
          <w:rFonts w:ascii="標楷體" w:eastAsia="標楷體" w:hAnsi="標楷體"/>
          <w:b/>
          <w:color w:val="FF0000"/>
          <w:sz w:val="32"/>
          <w:szCs w:val="32"/>
        </w:rPr>
        <w:t>3</w:t>
      </w:r>
      <w:r w:rsidRPr="00BC263B">
        <w:rPr>
          <w:rFonts w:ascii="標楷體" w:eastAsia="標楷體" w:hAnsi="標楷體" w:hint="eastAsia"/>
          <w:b/>
          <w:color w:val="FF0000"/>
          <w:sz w:val="32"/>
          <w:szCs w:val="32"/>
        </w:rPr>
        <w:t>-1&lt;附</w:t>
      </w:r>
      <w:r>
        <w:rPr>
          <w:rFonts w:ascii="標楷體" w:eastAsia="標楷體" w:hAnsi="標楷體" w:hint="eastAsia"/>
          <w:b/>
          <w:color w:val="FF0000"/>
          <w:sz w:val="32"/>
          <w:szCs w:val="32"/>
        </w:rPr>
        <w:t>表</w:t>
      </w:r>
      <w:r w:rsidRPr="00BC263B">
        <w:rPr>
          <w:rFonts w:ascii="標楷體" w:eastAsia="標楷體" w:hAnsi="標楷體" w:hint="eastAsia"/>
          <w:b/>
          <w:color w:val="FF0000"/>
          <w:sz w:val="32"/>
          <w:szCs w:val="32"/>
        </w:rPr>
        <w:t>1</w:t>
      </w:r>
      <w:r>
        <w:rPr>
          <w:rFonts w:ascii="標楷體" w:eastAsia="標楷體" w:hAnsi="標楷體"/>
          <w:b/>
          <w:color w:val="FF0000"/>
          <w:sz w:val="32"/>
          <w:szCs w:val="32"/>
        </w:rPr>
        <w:t>7</w:t>
      </w:r>
      <w:r w:rsidRPr="00BC263B">
        <w:rPr>
          <w:rFonts w:ascii="標楷體" w:eastAsia="標楷體" w:hAnsi="標楷體" w:hint="eastAsia"/>
          <w:b/>
          <w:color w:val="FF0000"/>
          <w:sz w:val="32"/>
          <w:szCs w:val="32"/>
        </w:rPr>
        <w:t>&gt;</w:t>
      </w:r>
      <w:r>
        <w:rPr>
          <w:rFonts w:ascii="標楷體" w:eastAsia="標楷體" w:hAnsi="標楷體" w:hint="eastAsia"/>
          <w:b/>
          <w:color w:val="FF0000"/>
          <w:sz w:val="32"/>
          <w:szCs w:val="32"/>
        </w:rPr>
        <w:t>參考範例</w:t>
      </w:r>
    </w:p>
    <w:p w:rsidR="008022F4" w:rsidRPr="00B32F2C" w:rsidRDefault="008022F4" w:rsidP="008022F4">
      <w:pPr>
        <w:widowControl/>
        <w:tabs>
          <w:tab w:val="left" w:pos="2410"/>
        </w:tabs>
        <w:autoSpaceDE w:val="0"/>
        <w:autoSpaceDN w:val="0"/>
        <w:snapToGrid w:val="0"/>
        <w:spacing w:line="276" w:lineRule="auto"/>
        <w:rPr>
          <w:rFonts w:ascii="標楷體" w:eastAsia="標楷體" w:hAnsi="標楷體"/>
          <w:b/>
          <w:color w:val="FF0000"/>
          <w:kern w:val="0"/>
          <w:sz w:val="28"/>
          <w:szCs w:val="26"/>
        </w:rPr>
      </w:pPr>
      <w:r w:rsidRPr="00B32F2C">
        <w:rPr>
          <w:rFonts w:ascii="標楷體" w:eastAsia="標楷體" w:hAnsi="標楷體" w:cs="標楷體" w:hint="eastAsia"/>
          <w:b/>
          <w:color w:val="000000"/>
          <w:kern w:val="0"/>
          <w:sz w:val="28"/>
          <w:szCs w:val="28"/>
        </w:rPr>
        <w:t>桃園市</w:t>
      </w:r>
      <w:r w:rsidRPr="00B32F2C">
        <w:rPr>
          <w:rFonts w:ascii="標楷體" w:eastAsia="標楷體" w:hAnsi="標楷體" w:cs="標楷體" w:hint="eastAsia"/>
          <w:b/>
          <w:color w:val="FF0000"/>
          <w:kern w:val="0"/>
          <w:sz w:val="28"/>
          <w:szCs w:val="28"/>
        </w:rPr>
        <w:t>o</w:t>
      </w:r>
      <w:r w:rsidRPr="00B32F2C">
        <w:rPr>
          <w:rFonts w:ascii="標楷體" w:eastAsia="標楷體" w:hAnsi="標楷體" w:cs="標楷體"/>
          <w:b/>
          <w:color w:val="FF0000"/>
          <w:kern w:val="0"/>
          <w:sz w:val="28"/>
          <w:szCs w:val="28"/>
        </w:rPr>
        <w:t>o</w:t>
      </w:r>
      <w:r w:rsidRPr="00B32F2C">
        <w:rPr>
          <w:rFonts w:ascii="標楷體" w:eastAsia="標楷體" w:hAnsi="標楷體" w:cs="標楷體" w:hint="eastAsia"/>
          <w:b/>
          <w:color w:val="FF0000"/>
          <w:kern w:val="0"/>
          <w:sz w:val="28"/>
          <w:szCs w:val="28"/>
        </w:rPr>
        <w:t>國中/小</w:t>
      </w:r>
      <w:r w:rsidRPr="00B32F2C">
        <w:rPr>
          <w:rFonts w:ascii="標楷體" w:eastAsia="標楷體" w:hAnsi="標楷體"/>
          <w:b/>
          <w:kern w:val="0"/>
          <w:sz w:val="28"/>
          <w:szCs w:val="26"/>
        </w:rPr>
        <w:t>因應「</w:t>
      </w:r>
      <w:r w:rsidRPr="00B32F2C">
        <w:rPr>
          <w:rFonts w:ascii="標楷體" w:eastAsia="標楷體" w:hAnsi="標楷體" w:hint="eastAsia"/>
          <w:b/>
          <w:kern w:val="0"/>
          <w:sz w:val="28"/>
          <w:szCs w:val="26"/>
        </w:rPr>
        <w:t>o</w:t>
      </w:r>
      <w:r w:rsidRPr="00B32F2C">
        <w:rPr>
          <w:rFonts w:ascii="標楷體" w:eastAsia="標楷體" w:hAnsi="標楷體"/>
          <w:b/>
          <w:kern w:val="0"/>
          <w:sz w:val="28"/>
          <w:szCs w:val="26"/>
        </w:rPr>
        <w:t>oo」停課、補課、居家學習及成績評量實施</w:t>
      </w:r>
      <w:r w:rsidRPr="00B32F2C">
        <w:rPr>
          <w:rFonts w:ascii="標楷體" w:eastAsia="標楷體" w:hAnsi="標楷體" w:hint="eastAsia"/>
          <w:b/>
          <w:kern w:val="0"/>
          <w:sz w:val="28"/>
          <w:szCs w:val="26"/>
        </w:rPr>
        <w:t>計畫</w:t>
      </w:r>
    </w:p>
    <w:p w:rsidR="008022F4" w:rsidRPr="00B32F2C" w:rsidRDefault="008022F4" w:rsidP="008022F4">
      <w:pPr>
        <w:widowControl/>
        <w:tabs>
          <w:tab w:val="left" w:pos="2410"/>
        </w:tabs>
        <w:autoSpaceDE w:val="0"/>
        <w:autoSpaceDN w:val="0"/>
        <w:snapToGrid w:val="0"/>
        <w:spacing w:line="276" w:lineRule="auto"/>
        <w:jc w:val="right"/>
        <w:rPr>
          <w:rFonts w:eastAsia="標楷體"/>
          <w:kern w:val="0"/>
          <w:sz w:val="20"/>
          <w:szCs w:val="20"/>
        </w:rPr>
      </w:pPr>
      <w:r w:rsidRPr="00B32F2C">
        <w:rPr>
          <w:rFonts w:eastAsia="標楷體" w:hint="eastAsia"/>
          <w:b/>
          <w:kern w:val="0"/>
          <w:sz w:val="28"/>
          <w:szCs w:val="26"/>
        </w:rPr>
        <w:t xml:space="preserve">           </w:t>
      </w:r>
      <w:r w:rsidRPr="00B32F2C">
        <w:rPr>
          <w:rFonts w:eastAsia="標楷體" w:hint="eastAsia"/>
          <w:kern w:val="0"/>
          <w:sz w:val="20"/>
          <w:szCs w:val="20"/>
        </w:rPr>
        <w:t xml:space="preserve">  109</w:t>
      </w:r>
      <w:r w:rsidRPr="00B32F2C">
        <w:rPr>
          <w:rFonts w:eastAsia="標楷體" w:hint="eastAsia"/>
          <w:kern w:val="0"/>
          <w:sz w:val="20"/>
          <w:szCs w:val="20"/>
        </w:rPr>
        <w:t>年</w:t>
      </w:r>
      <w:r w:rsidRPr="00B32F2C">
        <w:rPr>
          <w:rFonts w:eastAsia="標楷體" w:hint="eastAsia"/>
          <w:kern w:val="0"/>
          <w:sz w:val="20"/>
          <w:szCs w:val="20"/>
        </w:rPr>
        <w:t>3</w:t>
      </w:r>
      <w:r w:rsidRPr="00B32F2C">
        <w:rPr>
          <w:rFonts w:eastAsia="標楷體" w:hint="eastAsia"/>
          <w:kern w:val="0"/>
          <w:sz w:val="20"/>
          <w:szCs w:val="20"/>
        </w:rPr>
        <w:t>月</w:t>
      </w:r>
      <w:r w:rsidRPr="00B32F2C">
        <w:rPr>
          <w:rFonts w:eastAsia="標楷體" w:hint="eastAsia"/>
          <w:kern w:val="0"/>
          <w:sz w:val="20"/>
          <w:szCs w:val="20"/>
        </w:rPr>
        <w:t>1</w:t>
      </w:r>
      <w:r w:rsidRPr="00B32F2C">
        <w:rPr>
          <w:rFonts w:eastAsia="標楷體"/>
          <w:kern w:val="0"/>
          <w:sz w:val="20"/>
          <w:szCs w:val="20"/>
        </w:rPr>
        <w:t>8</w:t>
      </w:r>
      <w:r w:rsidRPr="00B32F2C">
        <w:rPr>
          <w:rFonts w:eastAsia="標楷體" w:hint="eastAsia"/>
          <w:kern w:val="0"/>
          <w:sz w:val="20"/>
          <w:szCs w:val="20"/>
        </w:rPr>
        <w:t>日訂定</w:t>
      </w:r>
    </w:p>
    <w:p w:rsidR="008022F4" w:rsidRPr="00B32F2C" w:rsidRDefault="008022F4" w:rsidP="008022F4">
      <w:pPr>
        <w:widowControl/>
        <w:numPr>
          <w:ilvl w:val="0"/>
          <w:numId w:val="48"/>
        </w:numPr>
        <w:autoSpaceDE w:val="0"/>
        <w:autoSpaceDN w:val="0"/>
        <w:ind w:left="567" w:hanging="567"/>
        <w:jc w:val="both"/>
        <w:rPr>
          <w:rFonts w:eastAsia="標楷體"/>
          <w:b/>
          <w:kern w:val="0"/>
        </w:rPr>
      </w:pPr>
      <w:r w:rsidRPr="00B32F2C">
        <w:rPr>
          <w:rFonts w:eastAsia="標楷體"/>
          <w:b/>
          <w:kern w:val="0"/>
        </w:rPr>
        <w:t>目的</w:t>
      </w:r>
      <w:r w:rsidRPr="00B32F2C">
        <w:rPr>
          <w:rFonts w:eastAsia="標楷體"/>
          <w:b/>
          <w:kern w:val="0"/>
        </w:rPr>
        <w:br/>
      </w:r>
      <w:r w:rsidRPr="00B32F2C">
        <w:rPr>
          <w:rFonts w:ascii="標楷體" w:eastAsia="標楷體" w:hAnsi="標楷體" w:cs="標楷體" w:hint="eastAsia"/>
          <w:kern w:val="0"/>
        </w:rPr>
        <w:t>一、啟動緊急因應機制：</w:t>
      </w:r>
      <w:r w:rsidRPr="00B32F2C">
        <w:rPr>
          <w:rFonts w:ascii="Calibri" w:eastAsia="標楷體" w:hAnsi="Calibri" w:hint="eastAsia"/>
          <w:color w:val="FF0000"/>
          <w:kern w:val="0"/>
        </w:rPr>
        <w:t>為因應「</w:t>
      </w:r>
      <w:r w:rsidRPr="00B32F2C">
        <w:rPr>
          <w:rFonts w:ascii="Calibri" w:eastAsia="標楷體" w:hAnsi="Calibri" w:hint="eastAsia"/>
          <w:color w:val="FF0000"/>
          <w:kern w:val="0"/>
        </w:rPr>
        <w:t>o</w:t>
      </w:r>
      <w:r w:rsidRPr="00B32F2C">
        <w:rPr>
          <w:rFonts w:ascii="Calibri" w:eastAsia="標楷體" w:hAnsi="Calibri"/>
          <w:color w:val="FF0000"/>
          <w:kern w:val="0"/>
        </w:rPr>
        <w:t>oo</w:t>
      </w:r>
      <w:r w:rsidRPr="00B32F2C">
        <w:rPr>
          <w:rFonts w:ascii="Calibri" w:eastAsia="標楷體" w:hAnsi="Calibri" w:hint="eastAsia"/>
          <w:color w:val="FF0000"/>
          <w:kern w:val="0"/>
        </w:rPr>
        <w:t>o</w:t>
      </w:r>
      <w:r w:rsidRPr="00B32F2C">
        <w:rPr>
          <w:rFonts w:ascii="Calibri" w:eastAsia="標楷體" w:hAnsi="Calibri"/>
          <w:color w:val="FF0000"/>
          <w:kern w:val="0"/>
        </w:rPr>
        <w:t>o</w:t>
      </w:r>
      <w:r w:rsidRPr="00B32F2C">
        <w:rPr>
          <w:rFonts w:ascii="Calibri" w:eastAsia="標楷體" w:hAnsi="Calibri" w:hint="eastAsia"/>
          <w:color w:val="FF0000"/>
          <w:kern w:val="0"/>
        </w:rPr>
        <w:t>」</w:t>
      </w:r>
      <w:r w:rsidRPr="00B32F2C">
        <w:rPr>
          <w:rFonts w:ascii="Calibri" w:eastAsia="標楷體" w:hAnsi="Calibri" w:hint="eastAsia"/>
          <w:kern w:val="0"/>
        </w:rPr>
        <w:t>，</w:t>
      </w:r>
      <w:r w:rsidRPr="00B32F2C">
        <w:rPr>
          <w:rFonts w:ascii="標楷體" w:eastAsia="標楷體" w:hAnsi="標楷體" w:cs="標楷體" w:hint="eastAsia"/>
          <w:kern w:val="0"/>
        </w:rPr>
        <w:t xml:space="preserve">隨時可能會發生停課狀況，擬 </w:t>
      </w:r>
    </w:p>
    <w:p w:rsidR="008022F4" w:rsidRPr="00B32F2C" w:rsidRDefault="008022F4" w:rsidP="008022F4">
      <w:pPr>
        <w:widowControl/>
        <w:autoSpaceDE w:val="0"/>
        <w:autoSpaceDN w:val="0"/>
        <w:ind w:left="567" w:firstLineChars="200" w:firstLine="480"/>
        <w:jc w:val="both"/>
        <w:rPr>
          <w:rFonts w:eastAsia="標楷體"/>
          <w:b/>
          <w:kern w:val="0"/>
        </w:rPr>
      </w:pPr>
      <w:r w:rsidRPr="00B32F2C">
        <w:rPr>
          <w:rFonts w:ascii="標楷體" w:eastAsia="標楷體" w:hAnsi="標楷體" w:cs="標楷體" w:hint="eastAsia"/>
          <w:kern w:val="0"/>
        </w:rPr>
        <w:t>定</w:t>
      </w:r>
      <w:r w:rsidRPr="00B32F2C">
        <w:rPr>
          <w:rFonts w:ascii="Calibri" w:eastAsia="標楷體" w:hAnsi="Calibri" w:hint="eastAsia"/>
          <w:b/>
          <w:kern w:val="0"/>
        </w:rPr>
        <w:t>停課、補課、居家學習及成績評量</w:t>
      </w:r>
      <w:r w:rsidRPr="00B32F2C">
        <w:rPr>
          <w:rFonts w:ascii="標楷體" w:eastAsia="標楷體" w:hAnsi="標楷體" w:cs="標楷體" w:hint="eastAsia"/>
          <w:kern w:val="0"/>
        </w:rPr>
        <w:t>相關配套措施做好全面準備</w:t>
      </w:r>
      <w:r w:rsidRPr="00B32F2C">
        <w:rPr>
          <w:rFonts w:eastAsia="標楷體"/>
          <w:kern w:val="0"/>
        </w:rPr>
        <w:t>。</w:t>
      </w:r>
    </w:p>
    <w:p w:rsidR="008022F4" w:rsidRPr="00B32F2C" w:rsidRDefault="008022F4" w:rsidP="008022F4">
      <w:pPr>
        <w:widowControl/>
        <w:autoSpaceDE w:val="0"/>
        <w:autoSpaceDN w:val="0"/>
        <w:ind w:left="567"/>
        <w:jc w:val="both"/>
        <w:rPr>
          <w:rFonts w:ascii="標楷體" w:eastAsia="標楷體" w:hAnsi="標楷體" w:cs="標楷體"/>
          <w:kern w:val="0"/>
        </w:rPr>
      </w:pPr>
      <w:r w:rsidRPr="00B32F2C">
        <w:rPr>
          <w:rFonts w:ascii="標楷體" w:eastAsia="標楷體" w:hAnsi="標楷體" w:cs="標楷體" w:hint="eastAsia"/>
          <w:kern w:val="0"/>
        </w:rPr>
        <w:t>二、保障課程完整學習：明確</w:t>
      </w:r>
      <w:r w:rsidRPr="00B32F2C">
        <w:rPr>
          <w:rFonts w:ascii="Calibri" w:eastAsia="標楷體" w:hAnsi="Calibri" w:hint="eastAsia"/>
          <w:b/>
          <w:kern w:val="0"/>
        </w:rPr>
        <w:t>停課、補課、居家學習及成績評量</w:t>
      </w:r>
      <w:r w:rsidRPr="00B32F2C">
        <w:rPr>
          <w:rFonts w:ascii="Calibri" w:eastAsia="標楷體" w:hAnsi="Calibri" w:hint="eastAsia"/>
          <w:kern w:val="0"/>
        </w:rPr>
        <w:t>相關</w:t>
      </w:r>
      <w:r w:rsidRPr="00B32F2C">
        <w:rPr>
          <w:rFonts w:ascii="標楷體" w:eastAsia="標楷體" w:hAnsi="標楷體" w:cs="標楷體" w:hint="eastAsia"/>
          <w:kern w:val="0"/>
        </w:rPr>
        <w:t>機制，</w:t>
      </w:r>
    </w:p>
    <w:p w:rsidR="008022F4" w:rsidRPr="00B32F2C" w:rsidRDefault="008022F4" w:rsidP="008022F4">
      <w:pPr>
        <w:widowControl/>
        <w:autoSpaceDE w:val="0"/>
        <w:autoSpaceDN w:val="0"/>
        <w:ind w:left="567"/>
        <w:jc w:val="both"/>
        <w:rPr>
          <w:rFonts w:eastAsia="標楷體"/>
          <w:b/>
          <w:kern w:val="0"/>
        </w:rPr>
      </w:pPr>
      <w:r w:rsidRPr="00B32F2C">
        <w:rPr>
          <w:rFonts w:ascii="標楷體" w:eastAsia="標楷體" w:hAnsi="標楷體" w:cs="標楷體" w:hint="eastAsia"/>
          <w:kern w:val="0"/>
        </w:rPr>
        <w:t xml:space="preserve">    以</w:t>
      </w:r>
      <w:r w:rsidRPr="00B32F2C">
        <w:rPr>
          <w:rFonts w:ascii="Calibri" w:eastAsia="標楷體" w:hAnsi="Calibri" w:hint="eastAsia"/>
          <w:kern w:val="0"/>
        </w:rPr>
        <w:t>維護學生學習權益，</w:t>
      </w:r>
      <w:r w:rsidRPr="00B32F2C">
        <w:rPr>
          <w:rFonts w:ascii="標楷體" w:eastAsia="標楷體" w:hAnsi="標楷體" w:cs="標楷體" w:hint="eastAsia"/>
          <w:kern w:val="0"/>
        </w:rPr>
        <w:t>保障學生健康與學習之完整性</w:t>
      </w:r>
      <w:r w:rsidRPr="00B32F2C">
        <w:rPr>
          <w:rFonts w:eastAsia="標楷體"/>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kern w:val="0"/>
        </w:rPr>
        <w:t>依據</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教育部</w:t>
      </w:r>
      <w:r w:rsidRPr="00B32F2C">
        <w:rPr>
          <w:rFonts w:eastAsia="標楷體"/>
          <w:kern w:val="0"/>
        </w:rPr>
        <w:t>oo</w:t>
      </w:r>
      <w:r w:rsidRPr="00B32F2C">
        <w:rPr>
          <w:rFonts w:eastAsia="標楷體"/>
          <w:kern w:val="0"/>
        </w:rPr>
        <w:t>年</w:t>
      </w:r>
      <w:r w:rsidRPr="00B32F2C">
        <w:rPr>
          <w:rFonts w:eastAsia="標楷體"/>
          <w:kern w:val="0"/>
        </w:rPr>
        <w:t>oo</w:t>
      </w:r>
      <w:r w:rsidRPr="00B32F2C">
        <w:rPr>
          <w:rFonts w:eastAsia="標楷體"/>
          <w:kern w:val="0"/>
        </w:rPr>
        <w:t>月</w:t>
      </w:r>
      <w:r w:rsidRPr="00B32F2C">
        <w:rPr>
          <w:rFonts w:eastAsia="標楷體"/>
          <w:kern w:val="0"/>
        </w:rPr>
        <w:t>oo</w:t>
      </w:r>
      <w:r w:rsidRPr="00B32F2C">
        <w:rPr>
          <w:rFonts w:eastAsia="標楷體"/>
          <w:kern w:val="0"/>
        </w:rPr>
        <w:t>日第</w:t>
      </w:r>
      <w:r w:rsidRPr="00B32F2C">
        <w:rPr>
          <w:rFonts w:eastAsia="標楷體"/>
          <w:kern w:val="0"/>
        </w:rPr>
        <w:t>oooo</w:t>
      </w:r>
      <w:r w:rsidRPr="00B32F2C">
        <w:rPr>
          <w:rFonts w:eastAsia="標楷體"/>
          <w:kern w:val="0"/>
        </w:rPr>
        <w:t>號令頒布</w:t>
      </w:r>
      <w:r w:rsidRPr="00B32F2C">
        <w:rPr>
          <w:rFonts w:eastAsia="標楷體" w:hint="eastAsia"/>
          <w:kern w:val="0"/>
        </w:rPr>
        <w:t>o</w:t>
      </w:r>
      <w:r w:rsidRPr="00B32F2C">
        <w:rPr>
          <w:rFonts w:eastAsia="標楷體"/>
          <w:kern w:val="0"/>
        </w:rPr>
        <w:t>ooo</w:t>
      </w:r>
      <w:r w:rsidRPr="00B32F2C">
        <w:rPr>
          <w:rFonts w:eastAsia="標楷體"/>
          <w:kern w:val="0"/>
        </w:rPr>
        <w:t>。</w:t>
      </w:r>
    </w:p>
    <w:p w:rsidR="008022F4" w:rsidRDefault="008022F4" w:rsidP="008022F4">
      <w:pPr>
        <w:widowControl/>
        <w:numPr>
          <w:ilvl w:val="1"/>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cs="標楷體" w:hint="eastAsia"/>
          <w:kern w:val="0"/>
        </w:rPr>
        <w:t>桃園市</w:t>
      </w:r>
      <w:r w:rsidRPr="00B32F2C">
        <w:rPr>
          <w:rFonts w:ascii="標楷體" w:eastAsia="標楷體" w:hAnsi="標楷體" w:hint="eastAsia"/>
          <w:kern w:val="0"/>
        </w:rPr>
        <w:t>政府</w:t>
      </w:r>
      <w:r w:rsidRPr="00B32F2C">
        <w:rPr>
          <w:rFonts w:ascii="標楷體" w:eastAsia="標楷體" w:hAnsi="標楷體" w:cs="標楷體" w:hint="eastAsia"/>
          <w:kern w:val="0"/>
        </w:rPr>
        <w:t>教育</w:t>
      </w:r>
      <w:r w:rsidRPr="00B32F2C">
        <w:rPr>
          <w:rFonts w:ascii="標楷體" w:eastAsia="標楷體" w:hAnsi="標楷體" w:hint="eastAsia"/>
          <w:kern w:val="0"/>
        </w:rPr>
        <w:t>局</w:t>
      </w:r>
      <w:r w:rsidRPr="00B32F2C">
        <w:rPr>
          <w:rFonts w:ascii="標楷體" w:eastAsia="標楷體" w:hAnsi="標楷體"/>
          <w:kern w:val="0"/>
        </w:rPr>
        <w:t>oo</w:t>
      </w:r>
      <w:r w:rsidRPr="00B32F2C">
        <w:rPr>
          <w:rFonts w:ascii="標楷體" w:eastAsia="標楷體" w:hAnsi="標楷體" w:hint="eastAsia"/>
          <w:kern w:val="0"/>
        </w:rPr>
        <w:t>年</w:t>
      </w:r>
      <w:r w:rsidRPr="00B32F2C">
        <w:rPr>
          <w:rFonts w:ascii="標楷體" w:eastAsia="標楷體" w:hAnsi="標楷體"/>
          <w:kern w:val="0"/>
        </w:rPr>
        <w:t>o</w:t>
      </w:r>
      <w:r w:rsidRPr="00B32F2C">
        <w:rPr>
          <w:rFonts w:ascii="標楷體" w:eastAsia="標楷體" w:hAnsi="標楷體" w:hint="eastAsia"/>
          <w:kern w:val="0"/>
        </w:rPr>
        <w:t>月</w:t>
      </w:r>
      <w:r w:rsidRPr="00B32F2C">
        <w:rPr>
          <w:rFonts w:ascii="標楷體" w:eastAsia="標楷體" w:hAnsi="標楷體"/>
          <w:kern w:val="0"/>
        </w:rPr>
        <w:t>o</w:t>
      </w:r>
      <w:proofErr w:type="gramStart"/>
      <w:r w:rsidRPr="00B32F2C">
        <w:rPr>
          <w:rFonts w:ascii="標楷體" w:eastAsia="標楷體" w:hAnsi="標楷體" w:hint="eastAsia"/>
          <w:kern w:val="0"/>
        </w:rPr>
        <w:t>日桃教</w:t>
      </w:r>
      <w:proofErr w:type="gramEnd"/>
      <w:r w:rsidRPr="00B32F2C">
        <w:rPr>
          <w:rFonts w:ascii="標楷體" w:eastAsia="標楷體" w:hAnsi="標楷體" w:hint="eastAsia"/>
          <w:kern w:val="0"/>
        </w:rPr>
        <w:t>o</w:t>
      </w:r>
      <w:r w:rsidRPr="00B32F2C">
        <w:rPr>
          <w:rFonts w:ascii="標楷體" w:eastAsia="標楷體" w:hAnsi="標楷體"/>
          <w:kern w:val="0"/>
        </w:rPr>
        <w:t>oooo</w:t>
      </w:r>
      <w:r w:rsidRPr="00B32F2C">
        <w:rPr>
          <w:rFonts w:ascii="標楷體" w:eastAsia="標楷體" w:hAnsi="標楷體" w:hint="eastAsia"/>
          <w:kern w:val="0"/>
        </w:rPr>
        <w:t>號函。</w:t>
      </w:r>
    </w:p>
    <w:p w:rsidR="008022F4" w:rsidRPr="00B32F2C" w:rsidRDefault="008022F4" w:rsidP="008022F4">
      <w:pPr>
        <w:widowControl/>
        <w:numPr>
          <w:ilvl w:val="1"/>
          <w:numId w:val="48"/>
        </w:numPr>
        <w:tabs>
          <w:tab w:val="left" w:pos="567"/>
          <w:tab w:val="left" w:pos="2410"/>
        </w:tabs>
        <w:autoSpaceDE w:val="0"/>
        <w:autoSpaceDN w:val="0"/>
        <w:jc w:val="both"/>
        <w:rPr>
          <w:rFonts w:ascii="標楷體" w:eastAsia="標楷體" w:hAnsi="標楷體"/>
          <w:kern w:val="0"/>
        </w:rPr>
      </w:pPr>
    </w:p>
    <w:p w:rsidR="008022F4" w:rsidRPr="00B32F2C" w:rsidRDefault="008022F4" w:rsidP="008022F4">
      <w:pPr>
        <w:widowControl/>
        <w:tabs>
          <w:tab w:val="left" w:pos="567"/>
          <w:tab w:val="left" w:pos="2410"/>
        </w:tabs>
        <w:autoSpaceDE w:val="0"/>
        <w:autoSpaceDN w:val="0"/>
        <w:ind w:left="1332"/>
        <w:jc w:val="both"/>
        <w:rPr>
          <w:rFonts w:ascii="標楷體" w:eastAsia="標楷體" w:hAnsi="標楷體"/>
          <w:kern w:val="0"/>
        </w:rPr>
      </w:pP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適用對象</w:t>
      </w:r>
      <w:r w:rsidRPr="00B32F2C">
        <w:rPr>
          <w:rFonts w:eastAsia="標楷體"/>
          <w:b/>
          <w:kern w:val="0"/>
        </w:rPr>
        <w:br/>
      </w:r>
      <w:r w:rsidRPr="00B32F2C">
        <w:rPr>
          <w:rFonts w:ascii="Calibri" w:eastAsia="標楷體" w:hAnsi="Calibri" w:hint="eastAsia"/>
          <w:kern w:val="0"/>
        </w:rPr>
        <w:t>本校發生停課之個別學生、部分班級或全校學生</w:t>
      </w:r>
      <w:r w:rsidRPr="00B32F2C">
        <w:rPr>
          <w:rFonts w:eastAsia="標楷體"/>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停課標準</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校一班有一位師生被中央流行</w:t>
      </w:r>
      <w:proofErr w:type="gramStart"/>
      <w:r w:rsidRPr="00B32F2C">
        <w:rPr>
          <w:rFonts w:eastAsia="標楷體"/>
          <w:kern w:val="0"/>
        </w:rPr>
        <w:t>疫</w:t>
      </w:r>
      <w:proofErr w:type="gramEnd"/>
      <w:r w:rsidRPr="00B32F2C">
        <w:rPr>
          <w:rFonts w:eastAsia="標楷體"/>
          <w:kern w:val="0"/>
        </w:rPr>
        <w:t>情指揮中心列為確定病例，該班停課。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校有兩位以上師生被中央流行</w:t>
      </w:r>
      <w:proofErr w:type="gramStart"/>
      <w:r w:rsidRPr="00B32F2C">
        <w:rPr>
          <w:rFonts w:eastAsia="標楷體"/>
          <w:kern w:val="0"/>
        </w:rPr>
        <w:t>疫</w:t>
      </w:r>
      <w:proofErr w:type="gramEnd"/>
      <w:r w:rsidRPr="00B32F2C">
        <w:rPr>
          <w:rFonts w:eastAsia="標楷體"/>
          <w:kern w:val="0"/>
        </w:rPr>
        <w:t>情指揮中心列為確定病例，該校停課。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hint="eastAsia"/>
          <w:kern w:val="0"/>
        </w:rPr>
        <w:t>本</w:t>
      </w:r>
      <w:r w:rsidRPr="00B32F2C">
        <w:rPr>
          <w:rFonts w:eastAsia="標楷體"/>
          <w:kern w:val="0"/>
        </w:rPr>
        <w:t>區</w:t>
      </w:r>
      <w:r w:rsidRPr="00B32F2C">
        <w:rPr>
          <w:rFonts w:eastAsia="標楷體" w:hint="eastAsia"/>
          <w:kern w:val="0"/>
        </w:rPr>
        <w:t>(o</w:t>
      </w:r>
      <w:r w:rsidRPr="00B32F2C">
        <w:rPr>
          <w:rFonts w:eastAsia="標楷體"/>
          <w:kern w:val="0"/>
        </w:rPr>
        <w:t>o</w:t>
      </w:r>
      <w:r w:rsidRPr="00B32F2C">
        <w:rPr>
          <w:rFonts w:eastAsia="標楷體" w:hint="eastAsia"/>
          <w:kern w:val="0"/>
        </w:rPr>
        <w:t>區</w:t>
      </w:r>
      <w:r w:rsidRPr="00B32F2C">
        <w:rPr>
          <w:rFonts w:eastAsia="標楷體" w:hint="eastAsia"/>
          <w:kern w:val="0"/>
        </w:rPr>
        <w:t>)</w:t>
      </w:r>
      <w:r w:rsidRPr="00B32F2C">
        <w:rPr>
          <w:rFonts w:eastAsia="標楷體"/>
          <w:kern w:val="0"/>
        </w:rPr>
        <w:t>有三分之一學校全校停課，</w:t>
      </w:r>
      <w:r w:rsidRPr="00B32F2C">
        <w:rPr>
          <w:rFonts w:eastAsia="標楷體" w:hint="eastAsia"/>
          <w:kern w:val="0"/>
        </w:rPr>
        <w:t>全</w:t>
      </w:r>
      <w:r w:rsidRPr="00B32F2C">
        <w:rPr>
          <w:rFonts w:eastAsia="標楷體"/>
          <w:kern w:val="0"/>
        </w:rPr>
        <w:t>區停課。</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kern w:val="0"/>
        </w:rPr>
        <w:t>前述（一）至（三）之停課情形，仍應視實際</w:t>
      </w:r>
      <w:proofErr w:type="gramStart"/>
      <w:r w:rsidRPr="00B32F2C">
        <w:rPr>
          <w:rFonts w:eastAsia="標楷體"/>
          <w:kern w:val="0"/>
        </w:rPr>
        <w:t>疫</w:t>
      </w:r>
      <w:proofErr w:type="gramEnd"/>
      <w:r w:rsidRPr="00B32F2C">
        <w:rPr>
          <w:rFonts w:eastAsia="標楷體"/>
          <w:kern w:val="0"/>
        </w:rPr>
        <w:t>調情形依中央流行疫情指揮中心公布之指示做適當之調整。</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停課因應</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個別學生停課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確實掌握停課學生及滯留中港澳等國或海外之原因，建立聯繫管道，關懷停課學生狀況，適時提供相關個別協助。</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lastRenderedPageBreak/>
        <w:t>個別學生因「法定傳染病」需自主隔離經准假者，應評估停課學生個別健康情形，於請假期間配合任課教師進行居家自主學習，並就其未上課之科目章節，給予課業輔導如</w:t>
      </w:r>
      <w:proofErr w:type="gramStart"/>
      <w:r w:rsidRPr="00B32F2C">
        <w:rPr>
          <w:rFonts w:eastAsia="標楷體"/>
          <w:kern w:val="0"/>
        </w:rPr>
        <w:t>提供線上補充</w:t>
      </w:r>
      <w:proofErr w:type="gramEnd"/>
      <w:r w:rsidRPr="00B32F2C">
        <w:rPr>
          <w:rFonts w:eastAsia="標楷體"/>
          <w:kern w:val="0"/>
        </w:rPr>
        <w:t>或書面教材、即時課程錄影或影片、</w:t>
      </w:r>
      <w:proofErr w:type="gramStart"/>
      <w:r w:rsidRPr="00B32F2C">
        <w:rPr>
          <w:rFonts w:eastAsia="標楷體"/>
          <w:kern w:val="0"/>
        </w:rPr>
        <w:t>派送課</w:t>
      </w:r>
      <w:proofErr w:type="gramEnd"/>
      <w:r w:rsidRPr="00B32F2C">
        <w:rPr>
          <w:rFonts w:eastAsia="標楷體"/>
          <w:kern w:val="0"/>
        </w:rPr>
        <w:t>前預習、課後複習材料及作業</w:t>
      </w:r>
      <w:r w:rsidRPr="00B32F2C">
        <w:rPr>
          <w:rFonts w:eastAsia="標楷體"/>
          <w:kern w:val="0"/>
        </w:rPr>
        <w:t>(</w:t>
      </w:r>
      <w:r w:rsidRPr="00B32F2C">
        <w:rPr>
          <w:rFonts w:eastAsia="標楷體"/>
          <w:kern w:val="0"/>
        </w:rPr>
        <w:t>學習單</w:t>
      </w:r>
      <w:r w:rsidRPr="00B32F2C">
        <w:rPr>
          <w:rFonts w:eastAsia="標楷體"/>
          <w:kern w:val="0"/>
        </w:rPr>
        <w:t>)</w:t>
      </w:r>
      <w:r w:rsidRPr="00B32F2C">
        <w:rPr>
          <w:rFonts w:eastAsia="標楷體"/>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該班級任</w:t>
      </w:r>
      <w:r w:rsidRPr="00B32F2C">
        <w:rPr>
          <w:rFonts w:ascii="標楷體" w:eastAsia="標楷體" w:hAnsi="標楷體" w:cs="標楷體" w:hint="eastAsia"/>
          <w:kern w:val="0"/>
        </w:rPr>
        <w:t>導</w:t>
      </w:r>
      <w:r w:rsidRPr="00B32F2C">
        <w:rPr>
          <w:rFonts w:ascii="標楷體" w:eastAsia="標楷體" w:hAnsi="標楷體" w:cs="標楷體"/>
          <w:kern w:val="0"/>
        </w:rPr>
        <w:t>師每日電話關懷該生狀況並避免學生被標籤化。任課老師透過電話或班級網站，通知當天課程重點和作業，協助在家學習</w:t>
      </w:r>
      <w:r w:rsidRPr="00B32F2C">
        <w:rPr>
          <w:rFonts w:ascii="標楷體" w:eastAsia="標楷體" w:hAnsi="標楷體" w:cs="標楷體" w:hint="eastAsia"/>
          <w:kern w:val="0"/>
        </w:rPr>
        <w:t>，</w:t>
      </w:r>
      <w:r w:rsidRPr="00B32F2C">
        <w:rPr>
          <w:rFonts w:ascii="標楷體" w:eastAsia="標楷體" w:hAnsi="標楷體" w:cs="標楷體"/>
          <w:kern w:val="0"/>
        </w:rPr>
        <w:t>學生缺課部分，將視學生學習需要以排定補救教學及差異化課程的方式進行補救教學</w:t>
      </w:r>
      <w:r w:rsidRPr="00B32F2C">
        <w:rPr>
          <w:rFonts w:ascii="標楷體" w:eastAsia="標楷體" w:hAnsi="標楷體" w:cs="標楷體" w:hint="eastAsia"/>
          <w:kern w:val="0"/>
        </w:rPr>
        <w:t>。</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部分班級或全校停課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導師及任課教師應建立班級聯繫管道定期連絡，以關切停課學生在家生活與學習狀況，適時提供必要協助。</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zCs w:val="22"/>
        </w:rPr>
      </w:pPr>
      <w:r w:rsidRPr="00B32F2C">
        <w:rPr>
          <w:rFonts w:eastAsia="標楷體"/>
          <w:kern w:val="0"/>
        </w:rPr>
        <w:t>停課</w:t>
      </w:r>
      <w:proofErr w:type="gramStart"/>
      <w:r w:rsidRPr="00B32F2C">
        <w:rPr>
          <w:rFonts w:eastAsia="標楷體"/>
          <w:szCs w:val="22"/>
        </w:rPr>
        <w:t>期間，</w:t>
      </w:r>
      <w:proofErr w:type="gramEnd"/>
      <w:r w:rsidRPr="00B32F2C">
        <w:rPr>
          <w:rFonts w:eastAsia="標楷體"/>
          <w:szCs w:val="22"/>
        </w:rPr>
        <w:t>應利用</w:t>
      </w:r>
      <w:r w:rsidRPr="00B32F2C">
        <w:rPr>
          <w:rFonts w:eastAsia="標楷體" w:hint="eastAsia"/>
          <w:szCs w:val="22"/>
        </w:rPr>
        <w:t>本</w:t>
      </w:r>
      <w:r w:rsidRPr="00B32F2C">
        <w:rPr>
          <w:rFonts w:eastAsia="標楷體"/>
          <w:szCs w:val="22"/>
        </w:rPr>
        <w:t>校網站宣導相關事項；並鼓勵學生居家從事有益身心的學習活動。</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教師調整課程內容和教學進度</w:t>
      </w:r>
      <w:r w:rsidRPr="00B32F2C">
        <w:rPr>
          <w:rFonts w:ascii="標楷體" w:eastAsia="標楷體" w:hAnsi="標楷體" w:cs="標楷體" w:hint="eastAsia"/>
          <w:kern w:val="0"/>
        </w:rPr>
        <w:t>，</w:t>
      </w:r>
      <w:r w:rsidRPr="00B32F2C">
        <w:rPr>
          <w:rFonts w:ascii="標楷體" w:eastAsia="標楷體" w:hAnsi="標楷體" w:cs="標楷體"/>
          <w:kern w:val="0"/>
        </w:rPr>
        <w:t>各班透過班級分組聯絡網，由級任教師和相關人員隨時掌握訊息，關懷學生身心和</w:t>
      </w:r>
      <w:r w:rsidRPr="00B32F2C">
        <w:rPr>
          <w:rFonts w:ascii="標楷體" w:eastAsia="標楷體" w:hAnsi="標楷體" w:cs="標楷體" w:hint="eastAsia"/>
          <w:kern w:val="0"/>
        </w:rPr>
        <w:t>生</w:t>
      </w:r>
      <w:r w:rsidRPr="00B32F2C">
        <w:rPr>
          <w:rFonts w:ascii="標楷體" w:eastAsia="標楷體" w:hAnsi="標楷體" w:cs="標楷體"/>
          <w:kern w:val="0"/>
        </w:rPr>
        <w:t>活、學習狀況</w:t>
      </w:r>
      <w:r w:rsidRPr="00B32F2C">
        <w:rPr>
          <w:rFonts w:ascii="標楷體" w:eastAsia="標楷體" w:hAnsi="標楷體" w:cs="標楷體" w:hint="eastAsia"/>
          <w:kern w:val="0"/>
        </w:rPr>
        <w:t>。</w:t>
      </w:r>
    </w:p>
    <w:p w:rsidR="008022F4" w:rsidRPr="00B32F2C" w:rsidRDefault="008022F4" w:rsidP="008022F4">
      <w:pPr>
        <w:widowControl/>
        <w:snapToGrid w:val="0"/>
        <w:spacing w:line="360" w:lineRule="exact"/>
        <w:ind w:left="446" w:hanging="446"/>
        <w:jc w:val="both"/>
        <w:rPr>
          <w:rFonts w:ascii="標楷體" w:eastAsia="標楷體" w:hAnsi="標楷體" w:cs="標楷體"/>
          <w:kern w:val="0"/>
        </w:rPr>
      </w:pPr>
      <w:r w:rsidRPr="00B32F2C">
        <w:rPr>
          <w:rFonts w:eastAsia="標楷體" w:hint="eastAsia"/>
          <w:szCs w:val="22"/>
        </w:rPr>
        <w:t xml:space="preserve">    </w:t>
      </w:r>
      <w:r w:rsidRPr="00B32F2C">
        <w:rPr>
          <w:rFonts w:eastAsia="標楷體" w:hint="eastAsia"/>
          <w:szCs w:val="22"/>
        </w:rPr>
        <w:t>三、</w:t>
      </w:r>
      <w:r w:rsidRPr="00B32F2C">
        <w:rPr>
          <w:rFonts w:ascii="標楷體" w:eastAsia="標楷體" w:hAnsi="標楷體" w:cs="標楷體"/>
          <w:kern w:val="0"/>
        </w:rPr>
        <w:t>教師需隔離停課者：</w:t>
      </w:r>
    </w:p>
    <w:p w:rsidR="008022F4" w:rsidRPr="00B32F2C" w:rsidRDefault="008022F4" w:rsidP="008022F4">
      <w:pPr>
        <w:widowControl/>
        <w:numPr>
          <w:ilvl w:val="0"/>
          <w:numId w:val="50"/>
        </w:numPr>
        <w:tabs>
          <w:tab w:val="left" w:pos="567"/>
          <w:tab w:val="left" w:pos="2410"/>
        </w:tabs>
        <w:autoSpaceDE w:val="0"/>
        <w:autoSpaceDN w:val="0"/>
        <w:snapToGrid w:val="0"/>
        <w:spacing w:line="360" w:lineRule="exact"/>
        <w:jc w:val="both"/>
        <w:rPr>
          <w:rFonts w:eastAsia="標楷體"/>
          <w:szCs w:val="22"/>
        </w:rPr>
      </w:pPr>
      <w:r w:rsidRPr="00B32F2C">
        <w:rPr>
          <w:rFonts w:ascii="標楷體" w:eastAsia="標楷體" w:hAnsi="標楷體" w:cs="標楷體"/>
          <w:kern w:val="0"/>
        </w:rPr>
        <w:t>教師若為強制集中隔離或強制居家隔離者，停課期間依防疫期間請假辦法處理並進行隔離措施</w:t>
      </w:r>
      <w:r w:rsidRPr="00B32F2C">
        <w:rPr>
          <w:rFonts w:ascii="標楷體" w:eastAsia="標楷體" w:hAnsi="標楷體" w:cs="標楷體" w:hint="eastAsia"/>
          <w:kern w:val="0"/>
        </w:rPr>
        <w:t xml:space="preserve">。         </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kern w:val="0"/>
        </w:rPr>
        <w:t>居家學習</w:t>
      </w:r>
      <w:r w:rsidRPr="00B32F2C">
        <w:rPr>
          <w:rFonts w:eastAsia="標楷體"/>
          <w:kern w:val="0"/>
        </w:rPr>
        <w:t xml:space="preserve">   </w:t>
      </w:r>
      <w:r w:rsidRPr="00B32F2C">
        <w:rPr>
          <w:rFonts w:eastAsia="標楷體"/>
          <w:kern w:val="0"/>
        </w:rPr>
        <w:br/>
      </w:r>
      <w:r w:rsidRPr="00B32F2C">
        <w:rPr>
          <w:rFonts w:eastAsia="標楷體"/>
          <w:kern w:val="0"/>
        </w:rPr>
        <w:t>為提供居家學習不中斷課業輔導措施，以課堂直播、</w:t>
      </w:r>
      <w:proofErr w:type="gramStart"/>
      <w:r w:rsidRPr="00B32F2C">
        <w:rPr>
          <w:rFonts w:eastAsia="標楷體"/>
          <w:kern w:val="0"/>
        </w:rPr>
        <w:t>線上數位</w:t>
      </w:r>
      <w:proofErr w:type="gramEnd"/>
      <w:r w:rsidRPr="00B32F2C">
        <w:rPr>
          <w:rFonts w:eastAsia="標楷體"/>
          <w:kern w:val="0"/>
        </w:rPr>
        <w:t>學習平台等方式，提供教育資源，讓在家的學生與學校同步學習，其相關內容如下：</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線上學習</w:t>
      </w:r>
      <w:proofErr w:type="gramEnd"/>
      <w:r w:rsidRPr="00B32F2C">
        <w:rPr>
          <w:rFonts w:eastAsia="標楷體"/>
          <w:kern w:val="0"/>
        </w:rPr>
        <w:t>補充教材：</w:t>
      </w:r>
      <w:r w:rsidRPr="00B32F2C">
        <w:rPr>
          <w:rFonts w:eastAsia="標楷體"/>
          <w:kern w:val="0"/>
        </w:rPr>
        <w:br/>
      </w:r>
      <w:r w:rsidRPr="00B32F2C">
        <w:rPr>
          <w:rFonts w:eastAsia="標楷體"/>
          <w:kern w:val="0"/>
        </w:rPr>
        <w:t>請鼓勵學生利用以下等網站進行</w:t>
      </w:r>
      <w:proofErr w:type="gramStart"/>
      <w:r w:rsidRPr="00B32F2C">
        <w:rPr>
          <w:rFonts w:eastAsia="標楷體"/>
          <w:kern w:val="0"/>
        </w:rPr>
        <w:t>居家線上自主</w:t>
      </w:r>
      <w:proofErr w:type="gramEnd"/>
      <w:r w:rsidRPr="00B32F2C">
        <w:rPr>
          <w:rFonts w:eastAsia="標楷體"/>
          <w:kern w:val="0"/>
        </w:rPr>
        <w:t>學習，教師亦可透過網路通訊軟體</w:t>
      </w:r>
      <w:r w:rsidRPr="00B32F2C">
        <w:rPr>
          <w:rFonts w:eastAsia="標楷體"/>
          <w:kern w:val="0"/>
        </w:rPr>
        <w:t xml:space="preserve"> (</w:t>
      </w:r>
      <w:r w:rsidRPr="00B32F2C">
        <w:rPr>
          <w:rFonts w:eastAsia="標楷體"/>
          <w:kern w:val="0"/>
        </w:rPr>
        <w:t>如：</w:t>
      </w:r>
      <w:r w:rsidRPr="00B32F2C">
        <w:rPr>
          <w:rFonts w:eastAsia="標楷體"/>
          <w:kern w:val="0"/>
        </w:rPr>
        <w:t>Line</w:t>
      </w:r>
      <w:r w:rsidRPr="00B32F2C">
        <w:rPr>
          <w:rFonts w:eastAsia="標楷體"/>
          <w:kern w:val="0"/>
        </w:rPr>
        <w:t>、</w:t>
      </w:r>
      <w:r w:rsidRPr="00B32F2C">
        <w:rPr>
          <w:rFonts w:eastAsia="標楷體"/>
          <w:kern w:val="0"/>
        </w:rPr>
        <w:t>FB Messenger</w:t>
      </w:r>
      <w:r w:rsidRPr="00B32F2C">
        <w:rPr>
          <w:rFonts w:eastAsia="標楷體"/>
          <w:kern w:val="0"/>
        </w:rPr>
        <w:t>、</w:t>
      </w:r>
      <w:r w:rsidRPr="00B32F2C">
        <w:rPr>
          <w:rFonts w:eastAsia="標楷體"/>
          <w:kern w:val="0"/>
        </w:rPr>
        <w:t>Skype)</w:t>
      </w:r>
      <w:proofErr w:type="gramStart"/>
      <w:r w:rsidRPr="00B32F2C">
        <w:rPr>
          <w:rFonts w:eastAsia="標楷體"/>
          <w:kern w:val="0"/>
        </w:rPr>
        <w:t>建立班群網路</w:t>
      </w:r>
      <w:proofErr w:type="gramEnd"/>
      <w:r w:rsidRPr="00B32F2C">
        <w:rPr>
          <w:rFonts w:eastAsia="標楷體"/>
          <w:kern w:val="0"/>
        </w:rPr>
        <w:t>，指派學習包以掌握學生居家學習狀況及後台資料</w:t>
      </w:r>
      <w:r w:rsidRPr="00B32F2C">
        <w:rPr>
          <w:rFonts w:eastAsia="標楷體"/>
          <w:kern w:val="0"/>
        </w:rPr>
        <w:t>(</w:t>
      </w:r>
      <w:r w:rsidRPr="00B32F2C">
        <w:rPr>
          <w:rFonts w:eastAsia="標楷體"/>
          <w:kern w:val="0"/>
        </w:rPr>
        <w:t>以下僅為</w:t>
      </w:r>
      <w:r w:rsidRPr="00B32F2C">
        <w:rPr>
          <w:rFonts w:eastAsia="標楷體" w:hint="eastAsia"/>
          <w:kern w:val="0"/>
        </w:rPr>
        <w:t>例示</w:t>
      </w:r>
      <w:r w:rsidRPr="00B32F2C">
        <w:rPr>
          <w:rFonts w:eastAsia="標楷體"/>
          <w:kern w:val="0"/>
        </w:rPr>
        <w:t>)</w:t>
      </w:r>
      <w:r w:rsidRPr="00B32F2C">
        <w:rPr>
          <w:rFonts w:eastAsia="標楷體"/>
          <w:kern w:val="0"/>
        </w:rPr>
        <w:t>：</w:t>
      </w:r>
    </w:p>
    <w:tbl>
      <w:tblPr>
        <w:tblStyle w:val="53"/>
        <w:tblW w:w="7655" w:type="dxa"/>
        <w:tblInd w:w="704" w:type="dxa"/>
        <w:tblLayout w:type="fixed"/>
        <w:tblLook w:val="04A0" w:firstRow="1" w:lastRow="0" w:firstColumn="1" w:lastColumn="0" w:noHBand="0" w:noVBand="1"/>
      </w:tblPr>
      <w:tblGrid>
        <w:gridCol w:w="3402"/>
        <w:gridCol w:w="4253"/>
      </w:tblGrid>
      <w:tr w:rsidR="008022F4" w:rsidRPr="00B32F2C" w:rsidTr="00FF0944">
        <w:trPr>
          <w:trHeight w:val="125"/>
        </w:trPr>
        <w:tc>
          <w:tcPr>
            <w:tcW w:w="3402" w:type="dxa"/>
          </w:tcPr>
          <w:p w:rsidR="008022F4" w:rsidRPr="00B32F2C" w:rsidRDefault="008022F4" w:rsidP="00FF0944">
            <w:pPr>
              <w:widowControl/>
              <w:tabs>
                <w:tab w:val="left" w:pos="2410"/>
              </w:tabs>
              <w:jc w:val="center"/>
              <w:rPr>
                <w:rFonts w:eastAsia="標楷體"/>
                <w:kern w:val="0"/>
                <w:lang w:eastAsia="en-US"/>
              </w:rPr>
            </w:pPr>
            <w:r w:rsidRPr="00B32F2C">
              <w:rPr>
                <w:rFonts w:eastAsia="標楷體"/>
                <w:kern w:val="0"/>
                <w:lang w:eastAsia="en-US"/>
              </w:rPr>
              <w:t>網站</w:t>
            </w:r>
          </w:p>
        </w:tc>
        <w:tc>
          <w:tcPr>
            <w:tcW w:w="4253" w:type="dxa"/>
          </w:tcPr>
          <w:p w:rsidR="008022F4" w:rsidRPr="00B32F2C" w:rsidRDefault="008022F4" w:rsidP="00FF0944">
            <w:pPr>
              <w:widowControl/>
              <w:tabs>
                <w:tab w:val="left" w:pos="2410"/>
              </w:tabs>
              <w:jc w:val="center"/>
              <w:rPr>
                <w:rFonts w:eastAsia="標楷體"/>
                <w:kern w:val="0"/>
                <w:lang w:eastAsia="en-US"/>
              </w:rPr>
            </w:pPr>
            <w:r w:rsidRPr="00B32F2C">
              <w:rPr>
                <w:rFonts w:eastAsia="標楷體"/>
                <w:kern w:val="0"/>
                <w:lang w:eastAsia="en-US"/>
              </w:rPr>
              <w:t>網址</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教育雲</w:t>
            </w:r>
            <w:r w:rsidRPr="00B32F2C">
              <w:rPr>
                <w:rFonts w:eastAsia="標楷體"/>
                <w:kern w:val="0"/>
              </w:rPr>
              <w:t>(</w:t>
            </w:r>
            <w:r w:rsidRPr="00B32F2C">
              <w:rPr>
                <w:rFonts w:eastAsia="標楷體"/>
                <w:kern w:val="0"/>
              </w:rPr>
              <w:t>單一簽入服務平</w:t>
            </w:r>
            <w:proofErr w:type="gramStart"/>
            <w:r w:rsidRPr="00B32F2C">
              <w:rPr>
                <w:rFonts w:eastAsia="標楷體"/>
                <w:kern w:val="0"/>
              </w:rPr>
              <w:t>臺</w:t>
            </w:r>
            <w:proofErr w:type="gramEnd"/>
            <w:r w:rsidRPr="00B32F2C">
              <w:rPr>
                <w:rFonts w:eastAsia="標楷體"/>
                <w:kern w:val="0"/>
              </w:rPr>
              <w:t>)</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https://cloud.edu.tw/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教育部因材網</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https://adl.edu.tw/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CoolEnglish</w:t>
            </w:r>
            <w:r w:rsidRPr="00B32F2C">
              <w:rPr>
                <w:rFonts w:eastAsia="標楷體"/>
                <w:kern w:val="0"/>
                <w:lang w:eastAsia="en-US"/>
              </w:rPr>
              <w:t>英語線上學習平臺</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https://www.coolenglish.edu.tw/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國家教育研究院</w:t>
            </w:r>
            <w:proofErr w:type="gramStart"/>
            <w:r w:rsidRPr="00B32F2C">
              <w:rPr>
                <w:rFonts w:eastAsia="標楷體"/>
                <w:kern w:val="0"/>
              </w:rPr>
              <w:t>愛學網</w:t>
            </w:r>
            <w:proofErr w:type="gramEnd"/>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https://stv.moe.edu.tw/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均一教育平臺</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https://www.junyiacademy.org/</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PaGamO</w:t>
            </w:r>
            <w:r w:rsidRPr="00B32F2C">
              <w:rPr>
                <w:rFonts w:eastAsia="標楷體"/>
                <w:kern w:val="0"/>
              </w:rPr>
              <w:t>遊戲學習</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https://www.pagamo.org/</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LearnMode</w:t>
            </w:r>
            <w:r w:rsidRPr="00B32F2C">
              <w:rPr>
                <w:rFonts w:eastAsia="標楷體"/>
                <w:kern w:val="0"/>
                <w:lang w:eastAsia="en-US"/>
              </w:rPr>
              <w:t>學習吧</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https://www.learnmode.net/</w:t>
            </w:r>
          </w:p>
        </w:tc>
      </w:tr>
      <w:tr w:rsidR="008022F4" w:rsidRPr="00B32F2C" w:rsidTr="00FF0944">
        <w:trPr>
          <w:trHeight w:val="390"/>
        </w:trPr>
        <w:tc>
          <w:tcPr>
            <w:tcW w:w="3402" w:type="dxa"/>
            <w:vAlign w:val="center"/>
          </w:tcPr>
          <w:p w:rsidR="008022F4" w:rsidRPr="00B32F2C" w:rsidRDefault="00F828B5" w:rsidP="00FF0944">
            <w:pPr>
              <w:widowControl/>
              <w:tabs>
                <w:tab w:val="left" w:pos="2410"/>
              </w:tabs>
              <w:jc w:val="both"/>
              <w:rPr>
                <w:rFonts w:eastAsia="標楷體"/>
                <w:kern w:val="0"/>
              </w:rPr>
            </w:pPr>
            <w:hyperlink r:id="rId49" w:history="1">
              <w:r w:rsidR="008022F4" w:rsidRPr="00B32F2C">
                <w:rPr>
                  <w:rFonts w:eastAsia="標楷體"/>
                  <w:kern w:val="0"/>
                </w:rPr>
                <w:t>教育部六大學習網</w:t>
              </w:r>
            </w:hyperlink>
          </w:p>
        </w:tc>
        <w:tc>
          <w:tcPr>
            <w:tcW w:w="4253" w:type="dxa"/>
            <w:vAlign w:val="center"/>
          </w:tcPr>
          <w:p w:rsidR="008022F4" w:rsidRPr="00B32F2C" w:rsidRDefault="008022F4" w:rsidP="00FF0944">
            <w:pPr>
              <w:widowControl/>
              <w:tabs>
                <w:tab w:val="left" w:pos="2410"/>
              </w:tabs>
              <w:jc w:val="both"/>
              <w:rPr>
                <w:rFonts w:eastAsia="標楷體"/>
                <w:kern w:val="0"/>
              </w:rPr>
            </w:pPr>
            <w:r w:rsidRPr="00B32F2C">
              <w:rPr>
                <w:rFonts w:eastAsia="標楷體"/>
                <w:kern w:val="0"/>
              </w:rPr>
              <w:t>http://net.yhsh.tn.edu.tw/~music/edu.htm</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rPr>
              <w:t>臺北市</w:t>
            </w:r>
            <w:proofErr w:type="gramStart"/>
            <w:r w:rsidRPr="00B32F2C">
              <w:rPr>
                <w:rFonts w:eastAsia="標楷體"/>
                <w:kern w:val="0"/>
                <w:lang w:eastAsia="en-US"/>
              </w:rPr>
              <w:t>酷課雲</w:t>
            </w:r>
            <w:proofErr w:type="gramEnd"/>
            <w:r w:rsidRPr="00B32F2C">
              <w:rPr>
                <w:rFonts w:eastAsia="標楷體"/>
                <w:kern w:val="0"/>
                <w:lang w:eastAsia="en-US"/>
              </w:rPr>
              <w:t xml:space="preserve"> </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https://cooc.tp.edu.tw/</w:t>
            </w:r>
          </w:p>
        </w:tc>
      </w:tr>
      <w:tr w:rsidR="008022F4" w:rsidRPr="00B32F2C" w:rsidTr="00FF0944">
        <w:trPr>
          <w:trHeight w:val="390"/>
        </w:trPr>
        <w:tc>
          <w:tcPr>
            <w:tcW w:w="3402"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rPr>
              <w:t>高雄市</w:t>
            </w:r>
            <w:r w:rsidRPr="00B32F2C">
              <w:rPr>
                <w:rFonts w:eastAsia="標楷體"/>
                <w:kern w:val="0"/>
                <w:lang w:eastAsia="en-US"/>
              </w:rPr>
              <w:t>達學堂</w:t>
            </w:r>
          </w:p>
        </w:tc>
        <w:tc>
          <w:tcPr>
            <w:tcW w:w="4253" w:type="dxa"/>
            <w:vAlign w:val="center"/>
          </w:tcPr>
          <w:p w:rsidR="008022F4" w:rsidRPr="00B32F2C" w:rsidRDefault="008022F4" w:rsidP="00FF0944">
            <w:pPr>
              <w:widowControl/>
              <w:tabs>
                <w:tab w:val="left" w:pos="2410"/>
              </w:tabs>
              <w:jc w:val="both"/>
              <w:rPr>
                <w:rFonts w:eastAsia="標楷體"/>
                <w:kern w:val="0"/>
                <w:lang w:eastAsia="en-US"/>
              </w:rPr>
            </w:pPr>
            <w:r w:rsidRPr="00B32F2C">
              <w:rPr>
                <w:rFonts w:eastAsia="標楷體"/>
                <w:kern w:val="0"/>
                <w:lang w:eastAsia="en-US"/>
              </w:rPr>
              <w:t>http://drlive.kh.edu.tw/live/</w:t>
            </w:r>
          </w:p>
        </w:tc>
      </w:tr>
    </w:tbl>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eastAsia="標楷體"/>
          <w:spacing w:val="-1"/>
          <w:kern w:val="0"/>
        </w:rPr>
        <w:lastRenderedPageBreak/>
        <w:t>離線學習課程：</w:t>
      </w:r>
      <w:r w:rsidRPr="00B32F2C">
        <w:rPr>
          <w:rFonts w:eastAsia="標楷體"/>
          <w:spacing w:val="-1"/>
          <w:kern w:val="0"/>
        </w:rPr>
        <w:br/>
      </w:r>
      <w:r w:rsidRPr="00B32F2C">
        <w:rPr>
          <w:rFonts w:eastAsia="標楷體"/>
          <w:spacing w:val="-1"/>
          <w:kern w:val="0"/>
        </w:rPr>
        <w:t>如家裡無行動載具或連線上網環境，請學校及教師提供離線課程，得將課程存入平板、</w:t>
      </w:r>
      <w:proofErr w:type="gramStart"/>
      <w:r w:rsidRPr="00B32F2C">
        <w:rPr>
          <w:rFonts w:eastAsia="標楷體"/>
          <w:spacing w:val="-1"/>
          <w:kern w:val="0"/>
        </w:rPr>
        <w:t>筆電或</w:t>
      </w:r>
      <w:proofErr w:type="gramEnd"/>
      <w:r w:rsidRPr="00B32F2C">
        <w:rPr>
          <w:rFonts w:eastAsia="標楷體"/>
          <w:spacing w:val="-1"/>
          <w:kern w:val="0"/>
        </w:rPr>
        <w:t>提供書面教材，由學校寄送至學生住處，提供學生居家自主學習，並請學校應事先建立妥適聯繫及通報管道，並應每日充分掌握學生狀況，依規定通報。</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每天親師互動：</w:t>
      </w:r>
    </w:p>
    <w:p w:rsidR="008022F4" w:rsidRPr="00B32F2C" w:rsidRDefault="008022F4" w:rsidP="008022F4">
      <w:pPr>
        <w:widowControl/>
        <w:tabs>
          <w:tab w:val="left" w:pos="567"/>
          <w:tab w:val="left" w:pos="2410"/>
        </w:tabs>
        <w:autoSpaceDE w:val="0"/>
        <w:autoSpaceDN w:val="0"/>
        <w:ind w:left="960"/>
        <w:jc w:val="both"/>
        <w:rPr>
          <w:rFonts w:eastAsia="標楷體"/>
          <w:szCs w:val="22"/>
        </w:rPr>
      </w:pPr>
      <w:r w:rsidRPr="00B32F2C">
        <w:rPr>
          <w:rFonts w:ascii="標楷體" w:eastAsia="標楷體" w:hAnsi="標楷體" w:cs="標楷體"/>
          <w:kern w:val="0"/>
        </w:rPr>
        <w:t>由班級級任</w:t>
      </w:r>
      <w:r w:rsidRPr="00B32F2C">
        <w:rPr>
          <w:rFonts w:ascii="標楷體" w:eastAsia="標楷體" w:hAnsi="標楷體" w:cs="標楷體" w:hint="eastAsia"/>
          <w:kern w:val="0"/>
        </w:rPr>
        <w:t>導</w:t>
      </w:r>
      <w:r w:rsidRPr="00B32F2C">
        <w:rPr>
          <w:rFonts w:ascii="標楷體" w:eastAsia="標楷體" w:hAnsi="標楷體" w:cs="標楷體"/>
          <w:kern w:val="0"/>
        </w:rPr>
        <w:t>師主動透過電話問候或班級網頁訊息，告知家長每天課表中需閱讀之教材，使家長了解學生在家學習之情形，及請家長代為指導</w:t>
      </w:r>
      <w:r w:rsidRPr="00B32F2C">
        <w:rPr>
          <w:rFonts w:ascii="標楷體" w:eastAsia="標楷體" w:hAnsi="標楷體" w:cs="標楷體" w:hint="eastAsia"/>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補課因應</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補課原則</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低年級以到校補課為原則</w:t>
      </w:r>
      <w:r w:rsidRPr="00B32F2C">
        <w:rPr>
          <w:rFonts w:eastAsia="標楷體" w:hint="eastAsia"/>
          <w:kern w:val="0"/>
        </w:rPr>
        <w:t>，三到六年級可視學生</w:t>
      </w:r>
      <w:r w:rsidRPr="00B32F2C">
        <w:rPr>
          <w:rFonts w:eastAsia="標楷體"/>
          <w:kern w:val="0"/>
        </w:rPr>
        <w:t>運用</w:t>
      </w:r>
      <w:r w:rsidRPr="00B32F2C">
        <w:rPr>
          <w:rFonts w:eastAsia="標楷體" w:hint="eastAsia"/>
          <w:kern w:val="0"/>
        </w:rPr>
        <w:t>科技</w:t>
      </w:r>
      <w:r w:rsidRPr="00B32F2C">
        <w:rPr>
          <w:rFonts w:eastAsia="標楷體"/>
          <w:kern w:val="0"/>
        </w:rPr>
        <w:t>能力</w:t>
      </w:r>
      <w:r w:rsidRPr="00B32F2C">
        <w:rPr>
          <w:rFonts w:eastAsia="標楷體" w:hint="eastAsia"/>
          <w:kern w:val="0"/>
        </w:rPr>
        <w:t>及具備載具狀況</w:t>
      </w:r>
      <w:r w:rsidRPr="00B32F2C">
        <w:rPr>
          <w:rFonts w:eastAsia="標楷體"/>
          <w:kern w:val="0"/>
        </w:rPr>
        <w:t>，得</w:t>
      </w:r>
      <w:proofErr w:type="gramStart"/>
      <w:r w:rsidRPr="00B32F2C">
        <w:rPr>
          <w:rFonts w:eastAsia="標楷體"/>
          <w:kern w:val="0"/>
        </w:rPr>
        <w:t>採線上</w:t>
      </w:r>
      <w:proofErr w:type="gramEnd"/>
      <w:r w:rsidRPr="00B32F2C">
        <w:rPr>
          <w:rFonts w:eastAsia="標楷體"/>
          <w:kern w:val="0"/>
        </w:rPr>
        <w:t>補課。</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到校補課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完全補課：停課班級</w:t>
      </w:r>
      <w:r w:rsidRPr="00B32F2C">
        <w:rPr>
          <w:rFonts w:eastAsia="標楷體" w:hint="eastAsia"/>
          <w:kern w:val="0"/>
        </w:rPr>
        <w:t>於補課期間之全部</w:t>
      </w:r>
      <w:proofErr w:type="gramStart"/>
      <w:r w:rsidRPr="00B32F2C">
        <w:rPr>
          <w:rFonts w:eastAsia="標楷體" w:hint="eastAsia"/>
          <w:kern w:val="0"/>
        </w:rPr>
        <w:t>課程</w:t>
      </w:r>
      <w:r w:rsidRPr="00B32F2C">
        <w:rPr>
          <w:rFonts w:eastAsia="標楷體"/>
          <w:kern w:val="0"/>
        </w:rPr>
        <w:t>均應</w:t>
      </w:r>
      <w:r w:rsidRPr="00B32F2C">
        <w:rPr>
          <w:rFonts w:eastAsia="標楷體" w:hint="eastAsia"/>
          <w:kern w:val="0"/>
        </w:rPr>
        <w:t>依照</w:t>
      </w:r>
      <w:proofErr w:type="gramEnd"/>
      <w:r w:rsidRPr="00B32F2C">
        <w:rPr>
          <w:rFonts w:eastAsia="標楷體" w:hint="eastAsia"/>
          <w:kern w:val="0"/>
        </w:rPr>
        <w:t>補課規劃表的</w:t>
      </w:r>
      <w:r w:rsidRPr="00B32F2C">
        <w:rPr>
          <w:rFonts w:eastAsia="標楷體"/>
          <w:kern w:val="0"/>
        </w:rPr>
        <w:t>時間到校進行補課。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課餘或假日補課：利用晨光時間</w:t>
      </w:r>
      <w:r w:rsidRPr="00B32F2C">
        <w:rPr>
          <w:rFonts w:eastAsia="標楷體" w:hint="eastAsia"/>
          <w:kern w:val="0"/>
        </w:rPr>
        <w:t>、</w:t>
      </w:r>
      <w:r w:rsidRPr="00B32F2C">
        <w:rPr>
          <w:rFonts w:eastAsia="標楷體"/>
          <w:kern w:val="0"/>
        </w:rPr>
        <w:t>正常上課日</w:t>
      </w:r>
      <w:r w:rsidRPr="00B32F2C">
        <w:rPr>
          <w:rFonts w:eastAsia="標楷體" w:hint="eastAsia"/>
          <w:kern w:val="0"/>
        </w:rPr>
        <w:t>放學後</w:t>
      </w:r>
      <w:r w:rsidRPr="00B32F2C">
        <w:rPr>
          <w:rFonts w:eastAsia="標楷體"/>
          <w:kern w:val="0"/>
        </w:rPr>
        <w:t>之課餘時間</w:t>
      </w:r>
      <w:r w:rsidRPr="00B32F2C">
        <w:rPr>
          <w:rFonts w:eastAsia="標楷體" w:hint="eastAsia"/>
          <w:kern w:val="0"/>
        </w:rPr>
        <w:t>(</w:t>
      </w:r>
      <w:r w:rsidRPr="00B32F2C">
        <w:rPr>
          <w:rFonts w:eastAsia="標楷體" w:hint="eastAsia"/>
          <w:kern w:val="0"/>
        </w:rPr>
        <w:t>下午</w:t>
      </w:r>
      <w:r w:rsidRPr="00B32F2C">
        <w:rPr>
          <w:rFonts w:eastAsia="標楷體" w:hint="eastAsia"/>
          <w:kern w:val="0"/>
        </w:rPr>
        <w:t>4</w:t>
      </w:r>
      <w:r w:rsidRPr="00B32F2C">
        <w:rPr>
          <w:rFonts w:eastAsia="標楷體" w:hint="eastAsia"/>
          <w:kern w:val="0"/>
        </w:rPr>
        <w:t>時</w:t>
      </w:r>
      <w:r w:rsidRPr="00B32F2C">
        <w:rPr>
          <w:rFonts w:eastAsia="標楷體" w:hint="eastAsia"/>
          <w:kern w:val="0"/>
        </w:rPr>
        <w:t>30</w:t>
      </w:r>
      <w:r w:rsidRPr="00B32F2C">
        <w:rPr>
          <w:rFonts w:eastAsia="標楷體" w:hint="eastAsia"/>
          <w:kern w:val="0"/>
        </w:rPr>
        <w:t>分前</w:t>
      </w:r>
      <w:r w:rsidRPr="00B32F2C">
        <w:rPr>
          <w:rFonts w:eastAsia="標楷體" w:hint="eastAsia"/>
          <w:kern w:val="0"/>
        </w:rPr>
        <w:t>)</w:t>
      </w:r>
      <w:r w:rsidRPr="00B32F2C">
        <w:rPr>
          <w:rFonts w:eastAsia="標楷體"/>
          <w:kern w:val="0"/>
        </w:rPr>
        <w:t>、</w:t>
      </w:r>
      <w:r w:rsidRPr="00B32F2C">
        <w:rPr>
          <w:rFonts w:eastAsia="標楷體" w:hint="eastAsia"/>
          <w:kern w:val="0"/>
        </w:rPr>
        <w:t>星期六或日</w:t>
      </w:r>
      <w:r w:rsidRPr="00B32F2C">
        <w:rPr>
          <w:rFonts w:eastAsia="標楷體" w:hint="eastAsia"/>
          <w:kern w:val="0"/>
        </w:rPr>
        <w:t>(</w:t>
      </w:r>
      <w:r w:rsidRPr="00B32F2C">
        <w:rPr>
          <w:rFonts w:eastAsia="標楷體" w:hint="eastAsia"/>
          <w:kern w:val="0"/>
        </w:rPr>
        <w:t>擇一天</w:t>
      </w:r>
      <w:r w:rsidRPr="00B32F2C">
        <w:rPr>
          <w:rFonts w:eastAsia="標楷體" w:hint="eastAsia"/>
          <w:kern w:val="0"/>
        </w:rPr>
        <w:t>)</w:t>
      </w:r>
      <w:r w:rsidRPr="00B32F2C">
        <w:rPr>
          <w:rFonts w:eastAsia="標楷體" w:hint="eastAsia"/>
          <w:kern w:val="0"/>
        </w:rPr>
        <w:t>及</w:t>
      </w:r>
      <w:r w:rsidRPr="00B32F2C">
        <w:rPr>
          <w:rFonts w:eastAsia="標楷體"/>
          <w:kern w:val="0"/>
        </w:rPr>
        <w:t>寒暑假</w:t>
      </w:r>
      <w:r w:rsidRPr="00B32F2C">
        <w:rPr>
          <w:rFonts w:eastAsia="標楷體" w:hint="eastAsia"/>
          <w:kern w:val="0"/>
        </w:rPr>
        <w:t>進行</w:t>
      </w:r>
      <w:r w:rsidRPr="00B32F2C">
        <w:rPr>
          <w:rFonts w:eastAsia="標楷體"/>
          <w:kern w:val="0"/>
        </w:rPr>
        <w:t>補課，為維護學生身心健康，午休時間不排課。</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hint="eastAsia"/>
          <w:kern w:val="0"/>
        </w:rPr>
        <w:t>以停課</w:t>
      </w:r>
      <w:r w:rsidRPr="00B32F2C">
        <w:rPr>
          <w:rFonts w:eastAsia="標楷體" w:hint="eastAsia"/>
          <w:kern w:val="0"/>
        </w:rPr>
        <w:t>2</w:t>
      </w:r>
      <w:proofErr w:type="gramStart"/>
      <w:r w:rsidRPr="00B32F2C">
        <w:rPr>
          <w:rFonts w:eastAsia="標楷體" w:hint="eastAsia"/>
          <w:kern w:val="0"/>
        </w:rPr>
        <w:t>週</w:t>
      </w:r>
      <w:proofErr w:type="gramEnd"/>
      <w:r w:rsidRPr="00B32F2C">
        <w:rPr>
          <w:rFonts w:eastAsia="標楷體" w:hint="eastAsia"/>
          <w:kern w:val="0"/>
        </w:rPr>
        <w:t>之課務作為到校補課之規畫如下</w:t>
      </w:r>
      <w:r w:rsidRPr="00B32F2C">
        <w:rPr>
          <w:rFonts w:eastAsia="標楷體" w:hint="eastAsia"/>
          <w:color w:val="C00000"/>
          <w:kern w:val="0"/>
        </w:rPr>
        <w:t>(</w:t>
      </w:r>
      <w:proofErr w:type="gramStart"/>
      <w:r w:rsidRPr="00B32F2C">
        <w:rPr>
          <w:rFonts w:eastAsia="標楷體" w:hint="eastAsia"/>
          <w:color w:val="C00000"/>
          <w:kern w:val="0"/>
        </w:rPr>
        <w:t>規劃表如附</w:t>
      </w:r>
      <w:proofErr w:type="gramEnd"/>
      <w:r w:rsidRPr="00B32F2C">
        <w:rPr>
          <w:rFonts w:eastAsia="標楷體" w:hint="eastAsia"/>
          <w:color w:val="C00000"/>
          <w:kern w:val="0"/>
        </w:rPr>
        <w:t>件</w:t>
      </w:r>
      <w:r w:rsidRPr="00B32F2C">
        <w:rPr>
          <w:rFonts w:eastAsia="標楷體" w:hint="eastAsia"/>
          <w:color w:val="C00000"/>
          <w:kern w:val="0"/>
        </w:rPr>
        <w:t>1)</w:t>
      </w:r>
      <w:r w:rsidRPr="00B32F2C">
        <w:rPr>
          <w:rFonts w:eastAsia="標楷體" w:hint="eastAsia"/>
          <w:kern w:val="0"/>
        </w:rPr>
        <w:t>：</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低年級</w:t>
      </w:r>
      <w:r w:rsidRPr="00B32F2C">
        <w:rPr>
          <w:rFonts w:ascii="標楷體" w:eastAsia="標楷體" w:hAnsi="標楷體"/>
          <w:kern w:val="0"/>
        </w:rPr>
        <w:t>：</w:t>
      </w:r>
      <w:r w:rsidRPr="00B32F2C">
        <w:rPr>
          <w:rFonts w:ascii="標楷體" w:eastAsia="標楷體" w:hAnsi="標楷體" w:cs="新細明體" w:hint="eastAsia"/>
          <w:bCs/>
          <w:kern w:val="0"/>
        </w:rPr>
        <w:t>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補4節，星期六補7節，每日15:35放學，預計2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r w:rsidRPr="00B32F2C">
        <w:rPr>
          <w:rFonts w:ascii="標楷體" w:eastAsia="標楷體" w:hAnsi="標楷體"/>
          <w:kern w:val="0"/>
        </w:rPr>
        <w:t>。</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中年級</w:t>
      </w:r>
      <w:r w:rsidRPr="00B32F2C">
        <w:rPr>
          <w:rFonts w:ascii="標楷體" w:eastAsia="標楷體" w:hAnsi="標楷體"/>
          <w:kern w:val="0"/>
        </w:rPr>
        <w:t>：</w:t>
      </w:r>
      <w:r w:rsidRPr="00B32F2C">
        <w:rPr>
          <w:rFonts w:ascii="標楷體" w:eastAsia="標楷體" w:hAnsi="標楷體" w:cs="新細明體" w:hint="eastAsia"/>
          <w:bCs/>
          <w:kern w:val="0"/>
        </w:rPr>
        <w:t>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補2節，星期三、五各補4節，星期六(2次)補8節，每日16:20放學，預計3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8022F4" w:rsidRPr="00B32F2C" w:rsidRDefault="008022F4" w:rsidP="008022F4">
      <w:pPr>
        <w:widowControl/>
        <w:numPr>
          <w:ilvl w:val="4"/>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高年級：</w:t>
      </w:r>
      <w:r w:rsidRPr="00B32F2C">
        <w:rPr>
          <w:rFonts w:ascii="標楷體" w:eastAsia="標楷體" w:hAnsi="標楷體" w:cs="新細明體" w:hint="eastAsia"/>
          <w:bCs/>
          <w:kern w:val="0"/>
        </w:rPr>
        <w:t>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補2節，星期三補4節，星期六(2次)補8節，每日16:20放學，預計4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得彈性調整上課日期：全校停課者，</w:t>
      </w:r>
      <w:r w:rsidRPr="00B32F2C">
        <w:rPr>
          <w:rFonts w:eastAsia="標楷體" w:hint="eastAsia"/>
          <w:kern w:val="0"/>
        </w:rPr>
        <w:t>本</w:t>
      </w:r>
      <w:r w:rsidRPr="00B32F2C">
        <w:rPr>
          <w:rFonts w:eastAsia="標楷體"/>
          <w:kern w:val="0"/>
        </w:rPr>
        <w:t>校得</w:t>
      </w:r>
      <w:proofErr w:type="gramStart"/>
      <w:r w:rsidRPr="00B32F2C">
        <w:rPr>
          <w:rFonts w:eastAsia="標楷體"/>
          <w:kern w:val="0"/>
        </w:rPr>
        <w:t>經課發會</w:t>
      </w:r>
      <w:proofErr w:type="gramEnd"/>
      <w:r w:rsidRPr="00B32F2C">
        <w:rPr>
          <w:rFonts w:eastAsia="標楷體"/>
          <w:kern w:val="0"/>
        </w:rPr>
        <w:t>通過彈性調整全校上課日期，得分散於每週末或集中寒暑假補足。</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線上補課</w:t>
      </w:r>
      <w:proofErr w:type="gramEnd"/>
      <w:r w:rsidRPr="00B32F2C">
        <w:rPr>
          <w:rFonts w:eastAsia="標楷體"/>
          <w:kern w:val="0"/>
        </w:rPr>
        <w:t>：</w:t>
      </w:r>
      <w:r w:rsidRPr="00B32F2C">
        <w:rPr>
          <w:rFonts w:eastAsia="標楷體" w:hint="eastAsia"/>
          <w:kern w:val="0"/>
        </w:rPr>
        <w:t>經評估可行再做規劃辦理，補課計畫需</w:t>
      </w:r>
      <w:proofErr w:type="gramStart"/>
      <w:r w:rsidRPr="00B32F2C">
        <w:rPr>
          <w:rFonts w:eastAsia="標楷體" w:hint="eastAsia"/>
          <w:kern w:val="0"/>
        </w:rPr>
        <w:t>經課發會</w:t>
      </w:r>
      <w:proofErr w:type="gramEnd"/>
      <w:r w:rsidRPr="00B32F2C">
        <w:rPr>
          <w:rFonts w:eastAsia="標楷體" w:hint="eastAsia"/>
          <w:kern w:val="0"/>
        </w:rPr>
        <w:t>通過並報局核備後實施。</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於補課計畫載明於停課期間</w:t>
      </w:r>
      <w:proofErr w:type="gramStart"/>
      <w:r w:rsidRPr="00B32F2C">
        <w:rPr>
          <w:rFonts w:eastAsia="標楷體"/>
          <w:kern w:val="0"/>
        </w:rPr>
        <w:t>實施線上補課</w:t>
      </w:r>
      <w:proofErr w:type="gramEnd"/>
      <w:r w:rsidRPr="00B32F2C">
        <w:rPr>
          <w:rFonts w:eastAsia="標楷體"/>
          <w:kern w:val="0"/>
        </w:rPr>
        <w:t>，並留有線上紀錄或可</w:t>
      </w:r>
      <w:r w:rsidRPr="00B32F2C">
        <w:rPr>
          <w:rFonts w:eastAsia="標楷體" w:hint="eastAsia"/>
          <w:kern w:val="0"/>
        </w:rPr>
        <w:t>資</w:t>
      </w:r>
      <w:r w:rsidRPr="00B32F2C">
        <w:rPr>
          <w:rFonts w:eastAsia="標楷體"/>
          <w:kern w:val="0"/>
        </w:rPr>
        <w:t>證明之資訊者，其授課時數則得</w:t>
      </w:r>
      <w:proofErr w:type="gramStart"/>
      <w:r w:rsidRPr="00B32F2C">
        <w:rPr>
          <w:rFonts w:eastAsia="標楷體"/>
          <w:kern w:val="0"/>
        </w:rPr>
        <w:t>抵免復課</w:t>
      </w:r>
      <w:proofErr w:type="gramEnd"/>
      <w:r w:rsidRPr="00B32F2C">
        <w:rPr>
          <w:rFonts w:eastAsia="標楷體"/>
          <w:kern w:val="0"/>
        </w:rPr>
        <w:t>後應補課時數。</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以直播、錄影或其他通訊軟體方式進行即時或非即時課程，並搭配數位學習</w:t>
      </w:r>
      <w:proofErr w:type="gramStart"/>
      <w:r w:rsidRPr="00B32F2C">
        <w:rPr>
          <w:rFonts w:eastAsia="標楷體"/>
          <w:kern w:val="0"/>
        </w:rPr>
        <w:t>線上平臺</w:t>
      </w:r>
      <w:proofErr w:type="gramEnd"/>
      <w:r w:rsidRPr="00B32F2C">
        <w:rPr>
          <w:rFonts w:eastAsia="標楷體"/>
          <w:kern w:val="0"/>
        </w:rPr>
        <w:t>(</w:t>
      </w:r>
      <w:r w:rsidRPr="00B32F2C">
        <w:rPr>
          <w:rFonts w:eastAsia="標楷體"/>
          <w:kern w:val="0"/>
        </w:rPr>
        <w:t>如教育部</w:t>
      </w:r>
      <w:proofErr w:type="gramStart"/>
      <w:r w:rsidRPr="00B32F2C">
        <w:rPr>
          <w:rFonts w:eastAsia="標楷體"/>
          <w:kern w:val="0"/>
        </w:rPr>
        <w:t>因材</w:t>
      </w:r>
      <w:proofErr w:type="gramEnd"/>
      <w:r w:rsidRPr="00B32F2C">
        <w:rPr>
          <w:rFonts w:eastAsia="標楷體"/>
          <w:kern w:val="0"/>
        </w:rPr>
        <w:t>網、均一教育等</w:t>
      </w:r>
      <w:r w:rsidRPr="00B32F2C">
        <w:rPr>
          <w:rFonts w:eastAsia="標楷體"/>
          <w:kern w:val="0"/>
        </w:rPr>
        <w:t>)</w:t>
      </w:r>
      <w:r w:rsidRPr="00B32F2C">
        <w:rPr>
          <w:rFonts w:eastAsia="標楷體"/>
          <w:kern w:val="0"/>
        </w:rPr>
        <w:t>進行課程規劃，指派課程任務及學習評量，提供學生居家自行學習及學習成效檢核。學校需確認任課教師、停課學生取得教育體系單一簽入服務帳號密碼，並對師生進行相關網站教育訓練，以利</w:t>
      </w:r>
      <w:proofErr w:type="gramStart"/>
      <w:r w:rsidRPr="00B32F2C">
        <w:rPr>
          <w:rFonts w:eastAsia="標楷體"/>
          <w:kern w:val="0"/>
        </w:rPr>
        <w:t>學生線上學習</w:t>
      </w:r>
      <w:proofErr w:type="gramEnd"/>
      <w:r w:rsidRPr="00B32F2C">
        <w:rPr>
          <w:rFonts w:eastAsia="標楷體"/>
          <w:kern w:val="0"/>
        </w:rPr>
        <w:t>並掌握學生學習歷程。</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lastRenderedPageBreak/>
        <w:t>載具需求：以學生自備為原則，經濟弱勢學生</w:t>
      </w:r>
      <w:proofErr w:type="gramStart"/>
      <w:r w:rsidRPr="00B32F2C">
        <w:rPr>
          <w:rFonts w:eastAsia="標楷體"/>
          <w:kern w:val="0"/>
        </w:rPr>
        <w:t>所需載具</w:t>
      </w:r>
      <w:proofErr w:type="gramEnd"/>
      <w:r w:rsidRPr="00B32F2C">
        <w:rPr>
          <w:rFonts w:eastAsia="標楷體"/>
          <w:kern w:val="0"/>
        </w:rPr>
        <w:t>，請學校協助借用，並於復課後繳回，相關借用規定依各校借用管理規範辦理。</w:t>
      </w:r>
    </w:p>
    <w:p w:rsidR="008022F4" w:rsidRPr="00B32F2C" w:rsidRDefault="008022F4" w:rsidP="008022F4">
      <w:pPr>
        <w:widowControl/>
        <w:numPr>
          <w:ilvl w:val="3"/>
          <w:numId w:val="48"/>
        </w:numPr>
        <w:tabs>
          <w:tab w:val="left" w:pos="567"/>
          <w:tab w:val="left" w:pos="2410"/>
        </w:tabs>
        <w:autoSpaceDE w:val="0"/>
        <w:autoSpaceDN w:val="0"/>
        <w:jc w:val="both"/>
        <w:rPr>
          <w:rFonts w:eastAsia="標楷體"/>
          <w:kern w:val="0"/>
        </w:rPr>
      </w:pPr>
      <w:r w:rsidRPr="00B32F2C">
        <w:rPr>
          <w:rFonts w:eastAsia="標楷體"/>
          <w:kern w:val="0"/>
        </w:rPr>
        <w:t>行政人員可請教師提供授課教學狀況及學生上課情形，並提供家長課程進度表。</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4"/>
          <w:kern w:val="0"/>
        </w:rPr>
      </w:pPr>
      <w:r w:rsidRPr="00B32F2C">
        <w:rPr>
          <w:rFonts w:eastAsia="標楷體"/>
          <w:spacing w:val="-4"/>
          <w:kern w:val="0"/>
        </w:rPr>
        <w:t>補課計畫</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4"/>
          <w:kern w:val="0"/>
        </w:rPr>
      </w:pPr>
      <w:r w:rsidRPr="00B32F2C">
        <w:rPr>
          <w:rFonts w:eastAsia="標楷體"/>
          <w:spacing w:val="-4"/>
          <w:kern w:val="0"/>
        </w:rPr>
        <w:t>考量</w:t>
      </w:r>
      <w:r w:rsidRPr="00B32F2C">
        <w:rPr>
          <w:rFonts w:eastAsia="標楷體" w:hint="eastAsia"/>
          <w:spacing w:val="-4"/>
          <w:kern w:val="0"/>
        </w:rPr>
        <w:t>學</w:t>
      </w:r>
      <w:r w:rsidRPr="00B32F2C">
        <w:rPr>
          <w:rFonts w:eastAsia="標楷體"/>
          <w:spacing w:val="-4"/>
          <w:kern w:val="0"/>
        </w:rPr>
        <w:t>校恐因臨時</w:t>
      </w:r>
      <w:proofErr w:type="gramStart"/>
      <w:r w:rsidRPr="00B32F2C">
        <w:rPr>
          <w:rFonts w:eastAsia="標楷體"/>
          <w:spacing w:val="-4"/>
          <w:kern w:val="0"/>
        </w:rPr>
        <w:t>疫情致</w:t>
      </w:r>
      <w:proofErr w:type="gramEnd"/>
      <w:r w:rsidRPr="00B32F2C">
        <w:rPr>
          <w:rFonts w:eastAsia="標楷體"/>
          <w:spacing w:val="-4"/>
          <w:kern w:val="0"/>
        </w:rPr>
        <w:t>相關會議難以即時召開，為確實掌握學校及師生因應狀況，有關補課計畫說明如下：</w:t>
      </w:r>
    </w:p>
    <w:p w:rsidR="008022F4" w:rsidRPr="00B32F2C" w:rsidRDefault="008022F4" w:rsidP="008022F4">
      <w:pPr>
        <w:widowControl/>
        <w:numPr>
          <w:ilvl w:val="4"/>
          <w:numId w:val="47"/>
        </w:numPr>
        <w:tabs>
          <w:tab w:val="left" w:pos="2410"/>
        </w:tabs>
        <w:autoSpaceDE w:val="0"/>
        <w:autoSpaceDN w:val="0"/>
        <w:jc w:val="both"/>
        <w:rPr>
          <w:rFonts w:eastAsia="標楷體"/>
          <w:spacing w:val="-4"/>
          <w:kern w:val="0"/>
        </w:rPr>
      </w:pPr>
      <w:r w:rsidRPr="00B32F2C">
        <w:rPr>
          <w:rFonts w:eastAsia="標楷體"/>
          <w:spacing w:val="-4"/>
          <w:kern w:val="0"/>
        </w:rPr>
        <w:t>補課規劃表：於開學後一個月內</w:t>
      </w:r>
      <w:proofErr w:type="gramStart"/>
      <w:r w:rsidRPr="00B32F2C">
        <w:rPr>
          <w:rFonts w:eastAsia="標楷體"/>
          <w:spacing w:val="-4"/>
          <w:kern w:val="0"/>
        </w:rPr>
        <w:t>經課發會</w:t>
      </w:r>
      <w:proofErr w:type="gramEnd"/>
      <w:r w:rsidRPr="00B32F2C">
        <w:rPr>
          <w:rFonts w:eastAsia="標楷體"/>
          <w:spacing w:val="-4"/>
          <w:kern w:val="0"/>
        </w:rPr>
        <w:t>通過，將補課規劃表，核章後留校存查，並公告家長及學生知悉，</w:t>
      </w:r>
      <w:r w:rsidRPr="00B32F2C">
        <w:rPr>
          <w:rFonts w:eastAsia="標楷體"/>
          <w:spacing w:val="-1"/>
          <w:kern w:val="0"/>
        </w:rPr>
        <w:t>補課規劃表包含停課期間全部</w:t>
      </w:r>
      <w:r w:rsidRPr="00B32F2C">
        <w:rPr>
          <w:rFonts w:eastAsia="標楷體" w:hint="eastAsia"/>
          <w:spacing w:val="-1"/>
          <w:kern w:val="0"/>
        </w:rPr>
        <w:t>課程</w:t>
      </w:r>
      <w:r w:rsidRPr="00B32F2C">
        <w:rPr>
          <w:rFonts w:eastAsia="標楷體"/>
          <w:spacing w:val="-1"/>
          <w:kern w:val="0"/>
        </w:rPr>
        <w:t>之補課方式、聯繫窗口及其他配套措施</w:t>
      </w:r>
      <w:r w:rsidRPr="00B32F2C">
        <w:rPr>
          <w:rFonts w:eastAsia="標楷體"/>
          <w:kern w:val="0"/>
        </w:rPr>
        <w:t>等</w:t>
      </w:r>
      <w:r w:rsidRPr="00B32F2C">
        <w:rPr>
          <w:rFonts w:eastAsia="標楷體"/>
          <w:color w:val="C00000"/>
          <w:spacing w:val="-4"/>
          <w:kern w:val="0"/>
        </w:rPr>
        <w:t>(</w:t>
      </w:r>
      <w:r w:rsidRPr="00B32F2C">
        <w:rPr>
          <w:rFonts w:eastAsia="標楷體"/>
          <w:color w:val="C00000"/>
          <w:spacing w:val="-4"/>
          <w:kern w:val="0"/>
        </w:rPr>
        <w:t>如表一，</w:t>
      </w:r>
      <w:r w:rsidRPr="00B32F2C">
        <w:rPr>
          <w:rFonts w:eastAsia="標楷體"/>
          <w:color w:val="C00000"/>
          <w:spacing w:val="-4"/>
          <w:kern w:val="0"/>
        </w:rPr>
        <w:t>P.7)</w:t>
      </w:r>
      <w:r w:rsidRPr="00B32F2C">
        <w:rPr>
          <w:rFonts w:eastAsia="標楷體"/>
          <w:spacing w:val="-4"/>
          <w:kern w:val="0"/>
        </w:rPr>
        <w:t>。</w:t>
      </w:r>
    </w:p>
    <w:p w:rsidR="008022F4" w:rsidRPr="00B32F2C" w:rsidRDefault="008022F4" w:rsidP="008022F4">
      <w:pPr>
        <w:widowControl/>
        <w:numPr>
          <w:ilvl w:val="4"/>
          <w:numId w:val="47"/>
        </w:numPr>
        <w:tabs>
          <w:tab w:val="left" w:pos="2410"/>
        </w:tabs>
        <w:autoSpaceDE w:val="0"/>
        <w:autoSpaceDN w:val="0"/>
        <w:jc w:val="both"/>
        <w:rPr>
          <w:rFonts w:eastAsia="標楷體"/>
          <w:spacing w:val="-4"/>
          <w:kern w:val="0"/>
        </w:rPr>
      </w:pPr>
      <w:r w:rsidRPr="00B32F2C">
        <w:rPr>
          <w:rFonts w:eastAsia="標楷體"/>
          <w:kern w:val="0"/>
        </w:rPr>
        <w:t>補課暨評量實施計畫：</w:t>
      </w:r>
      <w:proofErr w:type="gramStart"/>
      <w:r w:rsidRPr="00B32F2C">
        <w:rPr>
          <w:rFonts w:eastAsia="標楷體"/>
          <w:kern w:val="0"/>
        </w:rPr>
        <w:t>倘致部分</w:t>
      </w:r>
      <w:proofErr w:type="gramEnd"/>
      <w:r w:rsidRPr="00B32F2C">
        <w:rPr>
          <w:rFonts w:eastAsia="標楷體"/>
          <w:kern w:val="0"/>
        </w:rPr>
        <w:t>班級或全校停課，則於停課後一週內完成補課暨評量實施計畫，核章後留校存查，並將實施計畫及聯繫窗口公告家長及學生知悉，實施</w:t>
      </w:r>
      <w:r w:rsidRPr="00B32F2C">
        <w:rPr>
          <w:rFonts w:eastAsia="標楷體"/>
          <w:spacing w:val="-1"/>
          <w:kern w:val="0"/>
        </w:rPr>
        <w:t>計畫內容包含全部課程之</w:t>
      </w:r>
      <w:proofErr w:type="gramStart"/>
      <w:r w:rsidRPr="00B32F2C">
        <w:rPr>
          <w:rFonts w:eastAsia="標楷體"/>
          <w:spacing w:val="-1"/>
          <w:kern w:val="0"/>
        </w:rPr>
        <w:t>補課總節</w:t>
      </w:r>
      <w:proofErr w:type="gramEnd"/>
      <w:r w:rsidRPr="00B32F2C">
        <w:rPr>
          <w:rFonts w:eastAsia="標楷體"/>
          <w:spacing w:val="-1"/>
          <w:kern w:val="0"/>
        </w:rPr>
        <w:t>數、補課方式及評量範圍等</w:t>
      </w:r>
      <w:r w:rsidRPr="00B32F2C">
        <w:rPr>
          <w:rFonts w:eastAsia="標楷體"/>
          <w:kern w:val="0"/>
        </w:rPr>
        <w:t>。</w:t>
      </w:r>
      <w:r w:rsidRPr="00B32F2C">
        <w:rPr>
          <w:rFonts w:eastAsia="標楷體"/>
          <w:kern w:val="0"/>
        </w:rPr>
        <w:t xml:space="preserve"> </w:t>
      </w:r>
    </w:p>
    <w:p w:rsidR="008022F4" w:rsidRPr="00B32F2C" w:rsidRDefault="008022F4" w:rsidP="008022F4">
      <w:pPr>
        <w:widowControl/>
        <w:numPr>
          <w:ilvl w:val="4"/>
          <w:numId w:val="47"/>
        </w:numPr>
        <w:tabs>
          <w:tab w:val="left" w:pos="2410"/>
        </w:tabs>
        <w:autoSpaceDE w:val="0"/>
        <w:autoSpaceDN w:val="0"/>
        <w:jc w:val="both"/>
        <w:rPr>
          <w:rFonts w:eastAsia="標楷體"/>
          <w:kern w:val="0"/>
        </w:rPr>
      </w:pPr>
      <w:r w:rsidRPr="00B32F2C">
        <w:rPr>
          <w:rFonts w:eastAsia="標楷體"/>
          <w:kern w:val="0"/>
        </w:rPr>
        <w:t>如</w:t>
      </w:r>
      <w:proofErr w:type="gramStart"/>
      <w:r w:rsidRPr="00B32F2C">
        <w:rPr>
          <w:rFonts w:eastAsia="標楷體"/>
          <w:kern w:val="0"/>
        </w:rPr>
        <w:t>採線上</w:t>
      </w:r>
      <w:proofErr w:type="gramEnd"/>
      <w:r w:rsidRPr="00B32F2C">
        <w:rPr>
          <w:rFonts w:eastAsia="標楷體"/>
          <w:kern w:val="0"/>
        </w:rPr>
        <w:t>補課，</w:t>
      </w:r>
      <w:r w:rsidRPr="00B32F2C">
        <w:rPr>
          <w:rFonts w:eastAsia="標楷體" w:hint="eastAsia"/>
          <w:kern w:val="0"/>
        </w:rPr>
        <w:t>將</w:t>
      </w:r>
      <w:r w:rsidRPr="00B32F2C">
        <w:rPr>
          <w:rFonts w:eastAsia="標楷體"/>
          <w:kern w:val="0"/>
        </w:rPr>
        <w:t>事先規劃及</w:t>
      </w:r>
      <w:proofErr w:type="gramStart"/>
      <w:r w:rsidRPr="00B32F2C">
        <w:rPr>
          <w:rFonts w:eastAsia="標楷體"/>
          <w:kern w:val="0"/>
        </w:rPr>
        <w:t>備妥校內</w:t>
      </w:r>
      <w:proofErr w:type="gramEnd"/>
      <w:r w:rsidRPr="00B32F2C">
        <w:rPr>
          <w:rFonts w:eastAsia="標楷體"/>
          <w:kern w:val="0"/>
        </w:rPr>
        <w:t>線上補課計畫，並</w:t>
      </w:r>
      <w:proofErr w:type="gramStart"/>
      <w:r w:rsidRPr="00B32F2C">
        <w:rPr>
          <w:rFonts w:eastAsia="標楷體"/>
          <w:kern w:val="0"/>
        </w:rPr>
        <w:t>將線</w:t>
      </w:r>
      <w:proofErr w:type="gramEnd"/>
      <w:r w:rsidRPr="00B32F2C">
        <w:rPr>
          <w:rFonts w:eastAsia="標楷體"/>
          <w:kern w:val="0"/>
        </w:rPr>
        <w:t>上補課計畫</w:t>
      </w:r>
      <w:r w:rsidRPr="00B32F2C">
        <w:rPr>
          <w:rFonts w:eastAsia="標楷體"/>
          <w:kern w:val="0"/>
        </w:rPr>
        <w:t>(</w:t>
      </w:r>
      <w:r w:rsidRPr="00B32F2C">
        <w:rPr>
          <w:rFonts w:eastAsia="標楷體"/>
          <w:kern w:val="0"/>
        </w:rPr>
        <w:t>含實施平臺、實施方式及對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r w:rsidRPr="00B32F2C">
        <w:rPr>
          <w:rFonts w:eastAsia="標楷體"/>
          <w:kern w:val="0"/>
        </w:rPr>
        <w:t>報</w:t>
      </w:r>
      <w:r w:rsidRPr="00B32F2C">
        <w:rPr>
          <w:rFonts w:eastAsia="標楷體" w:hint="eastAsia"/>
          <w:kern w:val="0"/>
        </w:rPr>
        <w:t>教育局</w:t>
      </w:r>
      <w:r w:rsidRPr="00B32F2C">
        <w:rPr>
          <w:rFonts w:eastAsia="標楷體"/>
          <w:kern w:val="0"/>
        </w:rPr>
        <w:t>同意後，折抵到校補課時數，但仍應兼顧學生學習成效。</w:t>
      </w:r>
    </w:p>
    <w:p w:rsidR="008022F4" w:rsidRPr="00B32F2C" w:rsidRDefault="008022F4" w:rsidP="008022F4">
      <w:pPr>
        <w:widowControl/>
        <w:numPr>
          <w:ilvl w:val="2"/>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部分班級停課時，學校應會同該班教師(如有特殊教育學生，</w:t>
      </w:r>
      <w:proofErr w:type="gramStart"/>
      <w:r w:rsidRPr="00B32F2C">
        <w:rPr>
          <w:rFonts w:ascii="標楷體" w:eastAsia="標楷體" w:hAnsi="標楷體"/>
          <w:kern w:val="0"/>
        </w:rPr>
        <w:t>須加會特</w:t>
      </w:r>
      <w:proofErr w:type="gramEnd"/>
      <w:r w:rsidRPr="00B32F2C">
        <w:rPr>
          <w:rFonts w:ascii="標楷體" w:eastAsia="標楷體" w:hAnsi="標楷體"/>
          <w:kern w:val="0"/>
        </w:rPr>
        <w:t>教教師)及班級家長代表</w:t>
      </w:r>
      <w:r w:rsidRPr="00B32F2C">
        <w:rPr>
          <w:rFonts w:ascii="標楷體" w:eastAsia="標楷體" w:hAnsi="標楷體" w:hint="eastAsia"/>
          <w:kern w:val="0"/>
        </w:rPr>
        <w:t>共同規劃</w:t>
      </w:r>
      <w:r w:rsidRPr="00B32F2C">
        <w:rPr>
          <w:rFonts w:ascii="標楷體" w:eastAsia="標楷體" w:hAnsi="標楷體"/>
          <w:kern w:val="0"/>
        </w:rPr>
        <w:t>停課後之補課原則；全校停課時，需召開行政會報</w:t>
      </w:r>
      <w:proofErr w:type="gramStart"/>
      <w:r w:rsidRPr="00B32F2C">
        <w:rPr>
          <w:rFonts w:ascii="標楷體" w:eastAsia="標楷體" w:hAnsi="標楷體"/>
          <w:kern w:val="0"/>
        </w:rPr>
        <w:t>或課發會</w:t>
      </w:r>
      <w:proofErr w:type="gramEnd"/>
      <w:r w:rsidRPr="00B32F2C">
        <w:rPr>
          <w:rFonts w:ascii="標楷體" w:eastAsia="標楷體" w:hAnsi="標楷體"/>
          <w:kern w:val="0"/>
        </w:rPr>
        <w:t>通過停課後之補課原則。</w:t>
      </w:r>
    </w:p>
    <w:p w:rsidR="008022F4" w:rsidRPr="00B32F2C" w:rsidRDefault="008022F4" w:rsidP="008022F4">
      <w:pPr>
        <w:widowControl/>
        <w:numPr>
          <w:ilvl w:val="2"/>
          <w:numId w:val="48"/>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課後輔導、課後照顧班及課後社團等活動不進行補課，</w:t>
      </w:r>
      <w:r w:rsidRPr="00B32F2C">
        <w:rPr>
          <w:rFonts w:ascii="標楷體" w:eastAsia="標楷體" w:hAnsi="標楷體" w:hint="eastAsia"/>
          <w:kern w:val="0"/>
        </w:rPr>
        <w:t>並</w:t>
      </w:r>
      <w:r w:rsidRPr="00B32F2C">
        <w:rPr>
          <w:rFonts w:ascii="標楷體" w:eastAsia="標楷體" w:hAnsi="標楷體"/>
          <w:kern w:val="0"/>
        </w:rPr>
        <w:t>依停課天數比例，辦理全額退費。</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kern w:val="0"/>
        </w:rPr>
      </w:pPr>
      <w:r w:rsidRPr="00B32F2C">
        <w:rPr>
          <w:rFonts w:eastAsia="標楷體"/>
          <w:b/>
          <w:spacing w:val="-1"/>
          <w:kern w:val="0"/>
        </w:rPr>
        <w:t>成績評量</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個別學生停課部分</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未參加定期評量者，得補行補考，其成績以實際分數計算為原則，其評量時間、方式</w:t>
      </w:r>
      <w:r w:rsidRPr="00B32F2C">
        <w:rPr>
          <w:rFonts w:ascii="標楷體" w:eastAsia="標楷體" w:hAnsi="標楷體" w:cs="標楷體"/>
          <w:kern w:val="0"/>
        </w:rPr>
        <w:t>依現行規定辦理個別補考事宜</w:t>
      </w:r>
      <w:r w:rsidRPr="00B32F2C">
        <w:rPr>
          <w:rFonts w:eastAsia="標楷體"/>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平時評量</w:t>
      </w:r>
      <w:r w:rsidRPr="00B32F2C">
        <w:rPr>
          <w:rFonts w:eastAsia="標楷體"/>
          <w:kern w:val="0"/>
        </w:rPr>
        <w:t>(</w:t>
      </w:r>
      <w:r w:rsidRPr="00B32F2C">
        <w:rPr>
          <w:rFonts w:eastAsia="標楷體"/>
          <w:kern w:val="0"/>
        </w:rPr>
        <w:t>如作業、報告、學習單、作品等</w:t>
      </w:r>
      <w:r w:rsidRPr="00B32F2C">
        <w:rPr>
          <w:rFonts w:eastAsia="標楷體"/>
          <w:kern w:val="0"/>
        </w:rPr>
        <w:t>)</w:t>
      </w:r>
      <w:proofErr w:type="gramStart"/>
      <w:r w:rsidRPr="00B32F2C">
        <w:rPr>
          <w:rFonts w:eastAsia="標楷體"/>
          <w:kern w:val="0"/>
        </w:rPr>
        <w:t>依任課</w:t>
      </w:r>
      <w:proofErr w:type="gramEnd"/>
      <w:r w:rsidRPr="00B32F2C">
        <w:rPr>
          <w:rFonts w:eastAsia="標楷體"/>
          <w:kern w:val="0"/>
        </w:rPr>
        <w:t>教師教學目標自訂之。</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kern w:val="0"/>
        </w:rPr>
        <w:t>部分班級及全校停課部分</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部分班級停課：</w:t>
      </w:r>
      <w:r w:rsidRPr="00B32F2C">
        <w:rPr>
          <w:rFonts w:eastAsia="標楷體"/>
          <w:kern w:val="0"/>
        </w:rPr>
        <w:br/>
      </w:r>
      <w:r w:rsidRPr="00B32F2C">
        <w:rPr>
          <w:rFonts w:eastAsia="標楷體"/>
          <w:kern w:val="0"/>
        </w:rPr>
        <w:t>學生無法參加定期評量者，</w:t>
      </w:r>
      <w:proofErr w:type="gramStart"/>
      <w:r w:rsidRPr="00B32F2C">
        <w:rPr>
          <w:rFonts w:eastAsia="標楷體"/>
          <w:kern w:val="0"/>
        </w:rPr>
        <w:t>於復課後補</w:t>
      </w:r>
      <w:proofErr w:type="gramEnd"/>
      <w:r w:rsidRPr="00B32F2C">
        <w:rPr>
          <w:rFonts w:eastAsia="標楷體"/>
          <w:kern w:val="0"/>
        </w:rPr>
        <w:t>行評量，以實際成績登錄，並依</w:t>
      </w:r>
      <w:r w:rsidRPr="00B32F2C">
        <w:rPr>
          <w:rFonts w:eastAsia="標楷體" w:hint="eastAsia"/>
          <w:kern w:val="0"/>
        </w:rPr>
        <w:t>本</w:t>
      </w:r>
      <w:r w:rsidRPr="00B32F2C">
        <w:rPr>
          <w:rFonts w:eastAsia="標楷體"/>
          <w:kern w:val="0"/>
        </w:rPr>
        <w:t>校成績評量等相關規定辦理。</w:t>
      </w:r>
      <w:r w:rsidRPr="00B32F2C">
        <w:rPr>
          <w:rFonts w:ascii="標楷體" w:eastAsia="標楷體" w:hAnsi="標楷體" w:cs="標楷體"/>
          <w:kern w:val="0"/>
        </w:rPr>
        <w:t>試卷是否重新擬定則適實際情形由教務處召集相關教師開會協議調整之</w:t>
      </w:r>
      <w:r w:rsidRPr="00B32F2C">
        <w:rPr>
          <w:rFonts w:ascii="標楷體" w:eastAsia="標楷體" w:hAnsi="標楷體" w:cs="標楷體" w:hint="eastAsia"/>
          <w:kern w:val="0"/>
        </w:rPr>
        <w:t>。</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eastAsia="標楷體"/>
          <w:kern w:val="0"/>
        </w:rPr>
        <w:t>全校停課：</w:t>
      </w:r>
      <w:r w:rsidRPr="00B32F2C">
        <w:rPr>
          <w:rFonts w:eastAsia="標楷體"/>
          <w:kern w:val="0"/>
        </w:rPr>
        <w:br/>
      </w:r>
      <w:r w:rsidRPr="00B32F2C">
        <w:rPr>
          <w:rFonts w:eastAsia="標楷體"/>
          <w:kern w:val="0"/>
        </w:rPr>
        <w:t>如無法依期進行定期評量，由</w:t>
      </w:r>
      <w:r w:rsidRPr="00B32F2C">
        <w:rPr>
          <w:rFonts w:eastAsia="標楷體" w:hint="eastAsia"/>
          <w:kern w:val="0"/>
        </w:rPr>
        <w:t>教務處</w:t>
      </w:r>
      <w:r w:rsidRPr="00B32F2C">
        <w:rPr>
          <w:rFonts w:eastAsia="標楷體"/>
          <w:kern w:val="0"/>
        </w:rPr>
        <w:t>調整實施日期及次數，</w:t>
      </w:r>
      <w:proofErr w:type="gramStart"/>
      <w:r w:rsidRPr="00B32F2C">
        <w:rPr>
          <w:rFonts w:eastAsia="標楷體"/>
          <w:kern w:val="0"/>
        </w:rPr>
        <w:t>經課發會通</w:t>
      </w:r>
      <w:proofErr w:type="gramEnd"/>
      <w:r w:rsidRPr="00B32F2C">
        <w:rPr>
          <w:rFonts w:eastAsia="標楷體"/>
          <w:kern w:val="0"/>
        </w:rPr>
        <w:t>過後實施；定期評量範圍得視實際授課進度調整考試範圍。</w:t>
      </w:r>
    </w:p>
    <w:p w:rsidR="008022F4" w:rsidRPr="00B32F2C" w:rsidRDefault="008022F4" w:rsidP="008022F4">
      <w:pPr>
        <w:widowControl/>
        <w:numPr>
          <w:ilvl w:val="0"/>
          <w:numId w:val="49"/>
        </w:numPr>
        <w:tabs>
          <w:tab w:val="left" w:pos="2410"/>
        </w:tabs>
        <w:autoSpaceDE w:val="0"/>
        <w:autoSpaceDN w:val="0"/>
        <w:jc w:val="both"/>
        <w:rPr>
          <w:rFonts w:eastAsia="標楷體"/>
          <w:kern w:val="0"/>
        </w:rPr>
      </w:pPr>
      <w:r w:rsidRPr="00B32F2C">
        <w:rPr>
          <w:rFonts w:eastAsia="標楷體"/>
          <w:kern w:val="0"/>
        </w:rPr>
        <w:t>考量補考試題之公平性，在評量命題時，得預做補考所需之備份試卷。</w:t>
      </w:r>
    </w:p>
    <w:p w:rsidR="008022F4" w:rsidRPr="00B32F2C" w:rsidRDefault="008022F4" w:rsidP="008022F4">
      <w:pPr>
        <w:widowControl/>
        <w:numPr>
          <w:ilvl w:val="0"/>
          <w:numId w:val="49"/>
        </w:numPr>
        <w:tabs>
          <w:tab w:val="left" w:pos="2410"/>
        </w:tabs>
        <w:autoSpaceDE w:val="0"/>
        <w:autoSpaceDN w:val="0"/>
        <w:jc w:val="both"/>
        <w:rPr>
          <w:rFonts w:eastAsia="標楷體"/>
          <w:kern w:val="0"/>
        </w:rPr>
      </w:pPr>
      <w:r w:rsidRPr="00B32F2C">
        <w:rPr>
          <w:rFonts w:eastAsia="標楷體"/>
          <w:kern w:val="0"/>
        </w:rPr>
        <w:lastRenderedPageBreak/>
        <w:t>於定期評量日前將因應</w:t>
      </w:r>
      <w:proofErr w:type="gramStart"/>
      <w:r w:rsidRPr="00B32F2C">
        <w:rPr>
          <w:rFonts w:eastAsia="標楷體"/>
          <w:kern w:val="0"/>
        </w:rPr>
        <w:t>疫</w:t>
      </w:r>
      <w:proofErr w:type="gramEnd"/>
      <w:r w:rsidRPr="00B32F2C">
        <w:rPr>
          <w:rFonts w:eastAsia="標楷體"/>
          <w:kern w:val="0"/>
        </w:rPr>
        <w:t>情學校停課之定期評量及補考等實施計畫，以通知單及學校網站公告宣達，</w:t>
      </w:r>
      <w:proofErr w:type="gramStart"/>
      <w:r w:rsidRPr="00B32F2C">
        <w:rPr>
          <w:rFonts w:eastAsia="標楷體"/>
          <w:kern w:val="0"/>
        </w:rPr>
        <w:t>以利親師</w:t>
      </w:r>
      <w:proofErr w:type="gramEnd"/>
      <w:r w:rsidRPr="00B32F2C">
        <w:rPr>
          <w:rFonts w:eastAsia="標楷體"/>
          <w:kern w:val="0"/>
        </w:rPr>
        <w:t>生周知。</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proofErr w:type="gramStart"/>
      <w:r w:rsidRPr="00B32F2C">
        <w:rPr>
          <w:rFonts w:eastAsia="標楷體"/>
          <w:kern w:val="0"/>
        </w:rPr>
        <w:t>採線上</w:t>
      </w:r>
      <w:proofErr w:type="gramEnd"/>
      <w:r w:rsidRPr="00B32F2C">
        <w:rPr>
          <w:rFonts w:eastAsia="標楷體"/>
          <w:kern w:val="0"/>
        </w:rPr>
        <w:t>補課者，若適值定期評量時間及教師成績繳交日期，得予以順延。</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因應班級停課或學生因疑似或確定感染請假辦理之補考，考量係屬不可抗力事件，非可歸責於學生，其評量成績應按補考實得分數計算</w:t>
      </w:r>
      <w:r w:rsidRPr="00B32F2C">
        <w:rPr>
          <w:rFonts w:ascii="標楷體" w:eastAsia="標楷體" w:hAnsi="標楷體" w:cs="標楷體" w:hint="eastAsia"/>
          <w:kern w:val="0"/>
        </w:rPr>
        <w:t>。</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spacing w:val="-1"/>
          <w:kern w:val="0"/>
        </w:rPr>
      </w:pPr>
      <w:r w:rsidRPr="00B32F2C">
        <w:rPr>
          <w:rFonts w:eastAsia="標楷體"/>
          <w:b/>
          <w:kern w:val="0"/>
        </w:rPr>
        <w:t>附則</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r w:rsidRPr="00B32F2C">
        <w:rPr>
          <w:rFonts w:eastAsia="標楷體"/>
          <w:spacing w:val="-4"/>
          <w:kern w:val="0"/>
        </w:rPr>
        <w:t>學校</w:t>
      </w:r>
      <w:r w:rsidRPr="00B32F2C">
        <w:rPr>
          <w:rFonts w:eastAsia="標楷體"/>
          <w:kern w:val="0"/>
        </w:rPr>
        <w:t>有停課之情事，應依規定需進行校園安全通報。</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kern w:val="0"/>
        </w:rPr>
      </w:pPr>
      <w:proofErr w:type="gramStart"/>
      <w:r w:rsidRPr="00B32F2C">
        <w:rPr>
          <w:rFonts w:eastAsia="標楷體"/>
          <w:spacing w:val="-4"/>
          <w:kern w:val="0"/>
        </w:rPr>
        <w:t>復課</w:t>
      </w:r>
      <w:r w:rsidRPr="00B32F2C">
        <w:rPr>
          <w:rFonts w:eastAsia="標楷體"/>
          <w:kern w:val="0"/>
        </w:rPr>
        <w:t>原則</w:t>
      </w:r>
      <w:proofErr w:type="gramEnd"/>
      <w:r w:rsidRPr="00B32F2C">
        <w:rPr>
          <w:rFonts w:eastAsia="標楷體"/>
          <w:kern w:val="0"/>
        </w:rPr>
        <w:t>係與確定病例接觸之教師或學生，居家隔離期滿，確認無症狀解除隔離後，相關</w:t>
      </w:r>
      <w:proofErr w:type="gramStart"/>
      <w:r w:rsidRPr="00B32F2C">
        <w:rPr>
          <w:rFonts w:eastAsia="標楷體"/>
          <w:kern w:val="0"/>
        </w:rPr>
        <w:t>課程復</w:t>
      </w:r>
      <w:proofErr w:type="gramEnd"/>
      <w:r w:rsidRPr="00B32F2C">
        <w:rPr>
          <w:rFonts w:eastAsia="標楷體"/>
          <w:kern w:val="0"/>
        </w:rPr>
        <w:t>課；或經通報教育主管機關後，全</w:t>
      </w:r>
      <w:proofErr w:type="gramStart"/>
      <w:r w:rsidRPr="00B32F2C">
        <w:rPr>
          <w:rFonts w:eastAsia="標楷體"/>
          <w:kern w:val="0"/>
        </w:rPr>
        <w:t>校復課</w:t>
      </w:r>
      <w:proofErr w:type="gramEnd"/>
      <w:r w:rsidRPr="00B32F2C">
        <w:rPr>
          <w:rFonts w:eastAsia="標楷體"/>
          <w:kern w:val="0"/>
        </w:rPr>
        <w:t>。</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1"/>
          <w:kern w:val="0"/>
        </w:rPr>
      </w:pPr>
      <w:r w:rsidRPr="00B32F2C">
        <w:rPr>
          <w:rFonts w:eastAsia="標楷體"/>
          <w:spacing w:val="-4"/>
          <w:kern w:val="0"/>
        </w:rPr>
        <w:t>學生</w:t>
      </w:r>
      <w:r w:rsidRPr="00B32F2C">
        <w:rPr>
          <w:rFonts w:eastAsia="標楷體"/>
          <w:spacing w:val="-1"/>
          <w:kern w:val="0"/>
        </w:rPr>
        <w:t>請假：</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kern w:val="0"/>
        </w:rPr>
        <w:t>班級</w:t>
      </w:r>
      <w:r w:rsidRPr="00B32F2C">
        <w:rPr>
          <w:rFonts w:eastAsia="標楷體"/>
          <w:spacing w:val="-1"/>
          <w:kern w:val="0"/>
        </w:rPr>
        <w:t>停課時，考量該班學生應另行補課，毋</w:t>
      </w:r>
      <w:proofErr w:type="gramStart"/>
      <w:r w:rsidRPr="00B32F2C">
        <w:rPr>
          <w:rFonts w:eastAsia="標楷體"/>
          <w:spacing w:val="-1"/>
          <w:kern w:val="0"/>
        </w:rPr>
        <w:t>需核予假別</w:t>
      </w:r>
      <w:proofErr w:type="gramEnd"/>
      <w:r w:rsidRPr="00B32F2C">
        <w:rPr>
          <w:rFonts w:eastAsia="標楷體"/>
          <w:spacing w:val="-1"/>
          <w:kern w:val="0"/>
        </w:rPr>
        <w:t>，且不列入出缺席紀錄。</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spacing w:val="-1"/>
          <w:kern w:val="0"/>
        </w:rPr>
        <w:t>學生個人發燒或確認感染者，應核予病假，得不列入出缺席紀錄。</w:t>
      </w:r>
    </w:p>
    <w:p w:rsidR="008022F4" w:rsidRPr="00B32F2C" w:rsidRDefault="008022F4" w:rsidP="008022F4">
      <w:pPr>
        <w:widowControl/>
        <w:numPr>
          <w:ilvl w:val="2"/>
          <w:numId w:val="48"/>
        </w:numPr>
        <w:tabs>
          <w:tab w:val="left" w:pos="567"/>
          <w:tab w:val="left" w:pos="2410"/>
        </w:tabs>
        <w:autoSpaceDE w:val="0"/>
        <w:autoSpaceDN w:val="0"/>
        <w:jc w:val="both"/>
        <w:rPr>
          <w:rFonts w:eastAsia="標楷體"/>
          <w:spacing w:val="-1"/>
          <w:kern w:val="0"/>
        </w:rPr>
      </w:pPr>
      <w:r w:rsidRPr="00B32F2C">
        <w:rPr>
          <w:rFonts w:eastAsia="標楷體"/>
          <w:spacing w:val="-1"/>
          <w:kern w:val="0"/>
        </w:rPr>
        <w:t>為避免學生因爭取全勤獎等相關榮譽，致隱匿病情到校上課，該等獎勵得不</w:t>
      </w:r>
      <w:proofErr w:type="gramStart"/>
      <w:r w:rsidRPr="00B32F2C">
        <w:rPr>
          <w:rFonts w:eastAsia="標楷體"/>
          <w:spacing w:val="-1"/>
          <w:kern w:val="0"/>
        </w:rPr>
        <w:t>採計前</w:t>
      </w:r>
      <w:proofErr w:type="gramEnd"/>
      <w:r w:rsidRPr="00B32F2C">
        <w:rPr>
          <w:rFonts w:eastAsia="標楷體"/>
          <w:spacing w:val="-1"/>
          <w:kern w:val="0"/>
        </w:rPr>
        <w:t>款病假。</w:t>
      </w:r>
    </w:p>
    <w:p w:rsidR="008022F4" w:rsidRPr="00B32F2C" w:rsidRDefault="008022F4" w:rsidP="008022F4">
      <w:pPr>
        <w:widowControl/>
        <w:numPr>
          <w:ilvl w:val="1"/>
          <w:numId w:val="48"/>
        </w:numPr>
        <w:tabs>
          <w:tab w:val="left" w:pos="567"/>
          <w:tab w:val="left" w:pos="2410"/>
        </w:tabs>
        <w:autoSpaceDE w:val="0"/>
        <w:autoSpaceDN w:val="0"/>
        <w:jc w:val="both"/>
        <w:rPr>
          <w:rFonts w:eastAsia="標楷體"/>
          <w:spacing w:val="-1"/>
          <w:kern w:val="0"/>
        </w:rPr>
      </w:pPr>
      <w:r w:rsidRPr="00B32F2C">
        <w:rPr>
          <w:rFonts w:eastAsia="標楷體" w:hint="eastAsia"/>
          <w:spacing w:val="-1"/>
          <w:kern w:val="0"/>
        </w:rPr>
        <w:t>有關學校行政人員或教師停課後之相關規範請依中央規定辦理。</w:t>
      </w:r>
    </w:p>
    <w:p w:rsidR="008022F4" w:rsidRPr="00B32F2C" w:rsidRDefault="008022F4" w:rsidP="008022F4">
      <w:pPr>
        <w:widowControl/>
        <w:numPr>
          <w:ilvl w:val="0"/>
          <w:numId w:val="48"/>
        </w:numPr>
        <w:autoSpaceDE w:val="0"/>
        <w:autoSpaceDN w:val="0"/>
        <w:spacing w:beforeLines="50" w:before="180"/>
        <w:ind w:left="567" w:hanging="567"/>
        <w:jc w:val="both"/>
        <w:rPr>
          <w:rFonts w:eastAsia="標楷體"/>
          <w:b/>
          <w:kern w:val="0"/>
        </w:rPr>
      </w:pPr>
      <w:r w:rsidRPr="00B32F2C">
        <w:rPr>
          <w:rFonts w:eastAsia="標楷體"/>
          <w:b/>
          <w:kern w:val="0"/>
        </w:rPr>
        <w:t>本規定經</w:t>
      </w:r>
      <w:r w:rsidRPr="00B32F2C">
        <w:rPr>
          <w:rFonts w:eastAsia="標楷體" w:hint="eastAsia"/>
          <w:b/>
          <w:kern w:val="0"/>
        </w:rPr>
        <w:t>校長</w:t>
      </w:r>
      <w:r w:rsidRPr="00B32F2C">
        <w:rPr>
          <w:rFonts w:eastAsia="標楷體"/>
          <w:b/>
          <w:kern w:val="0"/>
        </w:rPr>
        <w:t>核定</w:t>
      </w:r>
      <w:r w:rsidRPr="00B32F2C">
        <w:rPr>
          <w:rFonts w:eastAsia="標楷體"/>
          <w:b/>
          <w:spacing w:val="-1"/>
          <w:kern w:val="0"/>
        </w:rPr>
        <w:t>後</w:t>
      </w:r>
      <w:r w:rsidRPr="00B32F2C">
        <w:rPr>
          <w:rFonts w:eastAsia="標楷體"/>
          <w:b/>
          <w:kern w:val="0"/>
        </w:rPr>
        <w:t>實施，修正時亦同。</w:t>
      </w:r>
    </w:p>
    <w:p w:rsidR="008022F4" w:rsidRPr="00B32F2C" w:rsidRDefault="008022F4" w:rsidP="008022F4">
      <w:pPr>
        <w:widowControl/>
        <w:tabs>
          <w:tab w:val="left" w:pos="2410"/>
        </w:tabs>
        <w:autoSpaceDE w:val="0"/>
        <w:autoSpaceDN w:val="0"/>
        <w:rPr>
          <w:rFonts w:eastAsia="標楷體"/>
          <w:b/>
          <w:kern w:val="0"/>
        </w:rPr>
      </w:pPr>
    </w:p>
    <w:p w:rsidR="008022F4" w:rsidRPr="00B32F2C" w:rsidRDefault="008022F4" w:rsidP="008022F4">
      <w:pPr>
        <w:widowControl/>
        <w:rPr>
          <w:rFonts w:eastAsia="標楷體"/>
          <w:b/>
          <w:kern w:val="0"/>
          <w:sz w:val="26"/>
          <w:szCs w:val="26"/>
        </w:rPr>
      </w:pPr>
      <w:r w:rsidRPr="00B32F2C">
        <w:rPr>
          <w:rFonts w:eastAsia="標楷體"/>
          <w:b/>
          <w:kern w:val="0"/>
          <w:sz w:val="26"/>
          <w:szCs w:val="26"/>
        </w:rPr>
        <w:br w:type="page"/>
      </w:r>
    </w:p>
    <w:p w:rsidR="008022F4" w:rsidRPr="00B32F2C" w:rsidRDefault="008022F4" w:rsidP="008022F4">
      <w:pPr>
        <w:widowControl/>
        <w:rPr>
          <w:rFonts w:ascii="標楷體" w:eastAsia="標楷體" w:hAnsi="標楷體"/>
          <w:b/>
          <w:kern w:val="0"/>
        </w:rPr>
      </w:pPr>
      <w:r w:rsidRPr="00B32F2C">
        <w:rPr>
          <w:rFonts w:ascii="標楷體" w:eastAsia="標楷體" w:hAnsi="標楷體" w:hint="eastAsia"/>
          <w:b/>
          <w:kern w:val="0"/>
        </w:rPr>
        <w:lastRenderedPageBreak/>
        <w:t>附件一：到校補課規劃表(以停課兩</w:t>
      </w:r>
      <w:proofErr w:type="gramStart"/>
      <w:r w:rsidRPr="00B32F2C">
        <w:rPr>
          <w:rFonts w:ascii="標楷體" w:eastAsia="標楷體" w:hAnsi="標楷體" w:hint="eastAsia"/>
          <w:b/>
          <w:kern w:val="0"/>
        </w:rPr>
        <w:t>週</w:t>
      </w:r>
      <w:proofErr w:type="gramEnd"/>
      <w:r w:rsidRPr="00B32F2C">
        <w:rPr>
          <w:rFonts w:ascii="標楷體" w:eastAsia="標楷體" w:hAnsi="標楷體" w:hint="eastAsia"/>
          <w:b/>
          <w:kern w:val="0"/>
        </w:rPr>
        <w:t>作為補課之規劃)</w:t>
      </w:r>
    </w:p>
    <w:p w:rsidR="008022F4" w:rsidRPr="00B32F2C" w:rsidRDefault="008022F4" w:rsidP="008022F4">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8022F4" w:rsidRPr="00B32F2C" w:rsidRDefault="008022F4" w:rsidP="008022F4">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星期一、三、四、五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補4節，星期六補7節，每日15:35放學，2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可補完46節</w:t>
      </w:r>
    </w:p>
    <w:tbl>
      <w:tblPr>
        <w:tblW w:w="8680" w:type="dxa"/>
        <w:tblInd w:w="-5" w:type="dxa"/>
        <w:tblLayout w:type="fixed"/>
        <w:tblCellMar>
          <w:left w:w="28" w:type="dxa"/>
          <w:right w:w="28" w:type="dxa"/>
        </w:tblCellMar>
        <w:tblLook w:val="04A0" w:firstRow="1" w:lastRow="0" w:firstColumn="1" w:lastColumn="0" w:noHBand="0" w:noVBand="1"/>
      </w:tblPr>
      <w:tblGrid>
        <w:gridCol w:w="851"/>
        <w:gridCol w:w="992"/>
        <w:gridCol w:w="992"/>
        <w:gridCol w:w="118"/>
        <w:gridCol w:w="874"/>
        <w:gridCol w:w="95"/>
        <w:gridCol w:w="898"/>
        <w:gridCol w:w="71"/>
        <w:gridCol w:w="921"/>
        <w:gridCol w:w="47"/>
        <w:gridCol w:w="945"/>
        <w:gridCol w:w="24"/>
        <w:gridCol w:w="969"/>
        <w:gridCol w:w="883"/>
      </w:tblGrid>
      <w:tr w:rsidR="008022F4" w:rsidRPr="00B32F2C" w:rsidTr="00FF0944">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46節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680" w:type="dxa"/>
            <w:gridSpan w:val="14"/>
            <w:tcBorders>
              <w:top w:val="nil"/>
              <w:left w:val="nil"/>
              <w:bottom w:val="nil"/>
              <w:right w:val="nil"/>
            </w:tcBorders>
            <w:shd w:val="clear" w:color="auto" w:fill="auto"/>
            <w:noWrap/>
            <w:vAlign w:val="center"/>
            <w:hideMark/>
          </w:tcPr>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FF0944">
            <w:pPr>
              <w:widowControl/>
              <w:rPr>
                <w:rFonts w:ascii="標楷體" w:eastAsia="標楷體" w:hAnsi="標楷體" w:cs="新細明體"/>
                <w:bCs/>
                <w:color w:val="000000"/>
                <w:kern w:val="0"/>
              </w:rPr>
            </w:pP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000000"/>
                <w:kern w:val="0"/>
              </w:rPr>
              <w:t>星期一、二、四</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補2節，星期三、五各補4節，星期六(2次)補8節，每日16:20放學，3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可補完58節</w:t>
            </w:r>
          </w:p>
        </w:tc>
      </w:tr>
      <w:tr w:rsidR="008022F4" w:rsidRPr="00B32F2C" w:rsidTr="00FF0944">
        <w:trPr>
          <w:trHeight w:val="330"/>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58節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567</w:t>
            </w:r>
            <w:proofErr w:type="gramEnd"/>
            <w:r w:rsidRPr="00B32F2C">
              <w:rPr>
                <w:rFonts w:ascii="標楷體" w:eastAsia="標楷體" w:hAnsi="標楷體" w:cs="新細明體" w:hint="eastAsia"/>
                <w:bCs/>
                <w:color w:val="FF0000"/>
                <w:kern w:val="0"/>
              </w:rPr>
              <w:t>三1</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4</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w:t>
            </w:r>
            <w:proofErr w:type="gramEnd"/>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67</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3456</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4</w:t>
            </w:r>
            <w:proofErr w:type="gramEnd"/>
          </w:p>
        </w:tc>
        <w:tc>
          <w:tcPr>
            <w:tcW w:w="883" w:type="dxa"/>
            <w:vMerge/>
            <w:tcBorders>
              <w:top w:val="nil"/>
              <w:left w:val="single" w:sz="4" w:space="0" w:color="auto"/>
              <w:bottom w:val="single" w:sz="4" w:space="0" w:color="auto"/>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14節</w:t>
            </w:r>
          </w:p>
        </w:tc>
      </w:tr>
      <w:tr w:rsidR="008022F4" w:rsidRPr="00B32F2C" w:rsidTr="00FF0944">
        <w:trPr>
          <w:trHeight w:val="72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4</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B050"/>
                <w:kern w:val="0"/>
              </w:rPr>
              <w:t xml:space="preserve">　</w:t>
            </w:r>
          </w:p>
        </w:tc>
        <w:tc>
          <w:tcPr>
            <w:tcW w:w="883" w:type="dxa"/>
            <w:vMerge/>
            <w:tcBorders>
              <w:top w:val="nil"/>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r w:rsidR="008022F4" w:rsidRPr="00B32F2C" w:rsidTr="00FF0944">
        <w:trPr>
          <w:trHeight w:val="330"/>
        </w:trPr>
        <w:tc>
          <w:tcPr>
            <w:tcW w:w="8680" w:type="dxa"/>
            <w:gridSpan w:val="14"/>
            <w:tcBorders>
              <w:top w:val="nil"/>
              <w:left w:val="nil"/>
              <w:bottom w:val="nil"/>
              <w:right w:val="nil"/>
            </w:tcBorders>
            <w:shd w:val="clear" w:color="auto" w:fill="auto"/>
            <w:noWrap/>
            <w:vAlign w:val="center"/>
            <w:hideMark/>
          </w:tcPr>
          <w:p w:rsidR="008022F4" w:rsidRPr="00B32F2C" w:rsidRDefault="008022F4" w:rsidP="00FF094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8022F4" w:rsidRPr="00B32F2C" w:rsidRDefault="008022F4" w:rsidP="00FF0944">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星期一、二、四、五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補2節，星期三補4節，星期六(2次)補8節，每日16:20放學，4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可補完64節</w:t>
            </w:r>
          </w:p>
        </w:tc>
      </w:tr>
      <w:tr w:rsidR="008022F4" w:rsidRPr="00B32F2C" w:rsidTr="00FF0944">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8022F4" w:rsidRPr="00B32F2C" w:rsidRDefault="008022F4" w:rsidP="00FF0944">
            <w:pPr>
              <w:widowControl/>
              <w:jc w:val="center"/>
              <w:rPr>
                <w:rFonts w:ascii="標楷體" w:eastAsia="標楷體" w:hAnsi="標楷體" w:cs="新細明體"/>
                <w:bCs/>
                <w:color w:val="000000"/>
                <w:kern w:val="0"/>
              </w:rPr>
            </w:pP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8022F4" w:rsidRPr="00B32F2C" w:rsidRDefault="008022F4" w:rsidP="00FF0944">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64節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23</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spacing w:line="320" w:lineRule="exact"/>
              <w:rPr>
                <w:rFonts w:ascii="標楷體" w:eastAsia="標楷體" w:hAnsi="標楷體" w:cs="新細明體"/>
                <w:bCs/>
                <w:color w:val="000000"/>
                <w:kern w:val="0"/>
              </w:rPr>
            </w:pP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第四</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8022F4" w:rsidRPr="00B32F2C" w:rsidRDefault="008022F4" w:rsidP="00FF0944">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8022F4" w:rsidRPr="00B32F2C" w:rsidTr="00FF0944">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3456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7</w:t>
            </w:r>
            <w:proofErr w:type="gramEnd"/>
          </w:p>
          <w:p w:rsidR="008022F4" w:rsidRPr="00B32F2C" w:rsidRDefault="008022F4" w:rsidP="00FF0944">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7</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8022F4" w:rsidRPr="00B32F2C" w:rsidRDefault="008022F4" w:rsidP="00FF0944">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8022F4" w:rsidRPr="00B32F2C" w:rsidRDefault="008022F4" w:rsidP="00FF0944">
            <w:pPr>
              <w:widowControl/>
              <w:rPr>
                <w:rFonts w:ascii="標楷體" w:eastAsia="標楷體" w:hAnsi="標楷體" w:cs="新細明體"/>
                <w:bCs/>
                <w:color w:val="000000"/>
                <w:kern w:val="0"/>
              </w:rPr>
            </w:pPr>
          </w:p>
        </w:tc>
      </w:tr>
    </w:tbl>
    <w:p w:rsidR="008022F4" w:rsidRPr="00B32F2C" w:rsidRDefault="008022F4" w:rsidP="008022F4">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8022F4" w:rsidRPr="00B32F2C" w:rsidRDefault="008022F4" w:rsidP="008022F4">
      <w:pPr>
        <w:widowControl/>
        <w:rPr>
          <w:rFonts w:eastAsia="標楷體"/>
          <w:b/>
          <w:color w:val="FF0000"/>
          <w:kern w:val="0"/>
          <w:sz w:val="26"/>
          <w:szCs w:val="26"/>
        </w:rPr>
      </w:pPr>
      <w:r w:rsidRPr="00B32F2C">
        <w:rPr>
          <w:rFonts w:eastAsia="標楷體"/>
          <w:b/>
          <w:kern w:val="0"/>
          <w:sz w:val="26"/>
          <w:szCs w:val="26"/>
        </w:rPr>
        <w:br w:type="page"/>
      </w:r>
      <w:r w:rsidRPr="00B32F2C">
        <w:rPr>
          <w:rFonts w:eastAsia="標楷體"/>
          <w:b/>
          <w:color w:val="FF0000"/>
          <w:kern w:val="0"/>
          <w:sz w:val="26"/>
          <w:szCs w:val="26"/>
        </w:rPr>
        <w:lastRenderedPageBreak/>
        <w:t>桃園市</w:t>
      </w:r>
      <w:r w:rsidRPr="00B32F2C">
        <w:rPr>
          <w:rFonts w:eastAsia="標楷體" w:hint="eastAsia"/>
          <w:b/>
          <w:color w:val="FF0000"/>
          <w:kern w:val="0"/>
          <w:sz w:val="26"/>
          <w:szCs w:val="26"/>
        </w:rPr>
        <w:t>o</w:t>
      </w:r>
      <w:r w:rsidRPr="00B32F2C">
        <w:rPr>
          <w:rFonts w:eastAsia="標楷體"/>
          <w:b/>
          <w:color w:val="FF0000"/>
          <w:kern w:val="0"/>
          <w:sz w:val="26"/>
          <w:szCs w:val="26"/>
        </w:rPr>
        <w:t>o</w:t>
      </w:r>
      <w:r w:rsidRPr="00B32F2C">
        <w:rPr>
          <w:rFonts w:eastAsia="標楷體"/>
          <w:b/>
          <w:color w:val="FF0000"/>
          <w:kern w:val="0"/>
          <w:sz w:val="26"/>
          <w:szCs w:val="26"/>
        </w:rPr>
        <w:t>國民</w:t>
      </w:r>
      <w:r>
        <w:rPr>
          <w:rFonts w:eastAsia="標楷體" w:hint="eastAsia"/>
          <w:b/>
          <w:color w:val="FF0000"/>
          <w:kern w:val="0"/>
          <w:sz w:val="26"/>
          <w:szCs w:val="26"/>
        </w:rPr>
        <w:t>中學</w:t>
      </w:r>
      <w:r>
        <w:rPr>
          <w:rFonts w:eastAsia="標楷體" w:hint="eastAsia"/>
          <w:b/>
          <w:color w:val="FF0000"/>
          <w:kern w:val="0"/>
          <w:sz w:val="26"/>
          <w:szCs w:val="26"/>
        </w:rPr>
        <w:t>/</w:t>
      </w:r>
      <w:r w:rsidRPr="00B32F2C">
        <w:rPr>
          <w:rFonts w:eastAsia="標楷體"/>
          <w:b/>
          <w:color w:val="FF0000"/>
          <w:kern w:val="0"/>
          <w:sz w:val="26"/>
          <w:szCs w:val="26"/>
        </w:rPr>
        <w:t>小學因應</w:t>
      </w:r>
      <w:r w:rsidRPr="00B32F2C">
        <w:rPr>
          <w:rFonts w:eastAsia="標楷體" w:hint="eastAsia"/>
          <w:b/>
          <w:color w:val="FF0000"/>
          <w:kern w:val="0"/>
          <w:sz w:val="26"/>
          <w:szCs w:val="26"/>
        </w:rPr>
        <w:t>o</w:t>
      </w:r>
      <w:r w:rsidRPr="00B32F2C">
        <w:rPr>
          <w:rFonts w:eastAsia="標楷體"/>
          <w:b/>
          <w:color w:val="FF0000"/>
          <w:kern w:val="0"/>
          <w:sz w:val="26"/>
          <w:szCs w:val="26"/>
        </w:rPr>
        <w:t>ooooo</w:t>
      </w:r>
      <w:r w:rsidRPr="00B32F2C">
        <w:rPr>
          <w:rFonts w:eastAsia="標楷體"/>
          <w:b/>
          <w:color w:val="FF0000"/>
          <w:kern w:val="0"/>
          <w:sz w:val="26"/>
          <w:szCs w:val="26"/>
        </w:rPr>
        <w:t>補課規劃表</w:t>
      </w:r>
      <w:proofErr w:type="gramStart"/>
      <w:r w:rsidRPr="00B32F2C">
        <w:rPr>
          <w:rFonts w:eastAsia="標楷體"/>
          <w:b/>
          <w:color w:val="FF0000"/>
          <w:kern w:val="0"/>
          <w:sz w:val="26"/>
          <w:szCs w:val="26"/>
        </w:rPr>
        <w:t>一</w:t>
      </w:r>
      <w:proofErr w:type="gramEnd"/>
    </w:p>
    <w:tbl>
      <w:tblPr>
        <w:tblStyle w:val="62"/>
        <w:tblW w:w="9824" w:type="dxa"/>
        <w:jc w:val="center"/>
        <w:tblLook w:val="04A0" w:firstRow="1" w:lastRow="0" w:firstColumn="1" w:lastColumn="0" w:noHBand="0" w:noVBand="1"/>
      </w:tblPr>
      <w:tblGrid>
        <w:gridCol w:w="937"/>
        <w:gridCol w:w="698"/>
        <w:gridCol w:w="1460"/>
        <w:gridCol w:w="2282"/>
        <w:gridCol w:w="1885"/>
        <w:gridCol w:w="1615"/>
        <w:gridCol w:w="947"/>
      </w:tblGrid>
      <w:tr w:rsidR="008022F4" w:rsidRPr="00B32F2C" w:rsidTr="00FF0944">
        <w:trPr>
          <w:trHeight w:val="339"/>
          <w:jc w:val="center"/>
        </w:trPr>
        <w:tc>
          <w:tcPr>
            <w:tcW w:w="938" w:type="dxa"/>
            <w:vMerge w:val="restart"/>
            <w:vAlign w:val="center"/>
          </w:tcPr>
          <w:p w:rsidR="008022F4" w:rsidRPr="00B32F2C" w:rsidRDefault="008022F4" w:rsidP="00FF0944">
            <w:pPr>
              <w:widowControl/>
              <w:spacing w:line="340" w:lineRule="exact"/>
              <w:jc w:val="center"/>
              <w:rPr>
                <w:rFonts w:eastAsia="標楷體"/>
                <w:kern w:val="0"/>
              </w:rPr>
            </w:pPr>
          </w:p>
        </w:tc>
        <w:tc>
          <w:tcPr>
            <w:tcW w:w="698"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領域</w:t>
            </w:r>
          </w:p>
        </w:tc>
        <w:tc>
          <w:tcPr>
            <w:tcW w:w="1459"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科目</w:t>
            </w:r>
          </w:p>
        </w:tc>
        <w:tc>
          <w:tcPr>
            <w:tcW w:w="4167" w:type="dxa"/>
            <w:gridSpan w:val="2"/>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補課方式</w:t>
            </w:r>
          </w:p>
        </w:tc>
        <w:tc>
          <w:tcPr>
            <w:tcW w:w="1615" w:type="dxa"/>
            <w:vMerge w:val="restart"/>
          </w:tcPr>
          <w:p w:rsidR="008022F4" w:rsidRPr="00B32F2C" w:rsidRDefault="008022F4" w:rsidP="00FF0944">
            <w:pPr>
              <w:widowControl/>
              <w:spacing w:line="340" w:lineRule="exact"/>
              <w:jc w:val="center"/>
              <w:rPr>
                <w:rFonts w:eastAsia="標楷體"/>
                <w:kern w:val="0"/>
              </w:rPr>
            </w:pPr>
            <w:r w:rsidRPr="00B32F2C">
              <w:rPr>
                <w:rFonts w:eastAsia="標楷體"/>
                <w:kern w:val="0"/>
              </w:rPr>
              <w:t>其他配套措施</w:t>
            </w:r>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47"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備註</w:t>
            </w:r>
          </w:p>
          <w:p w:rsidR="008022F4" w:rsidRPr="00B32F2C" w:rsidRDefault="008022F4" w:rsidP="00FF0944">
            <w:pPr>
              <w:widowControl/>
              <w:spacing w:line="280" w:lineRule="exact"/>
              <w:jc w:val="center"/>
              <w:rPr>
                <w:rFonts w:eastAsia="標楷體"/>
                <w:kern w:val="0"/>
              </w:rPr>
            </w:pPr>
          </w:p>
        </w:tc>
      </w:tr>
      <w:tr w:rsidR="008022F4" w:rsidRPr="00B32F2C" w:rsidTr="00FF0944">
        <w:trPr>
          <w:trHeight w:val="367"/>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tcPr>
          <w:p w:rsidR="008022F4" w:rsidRPr="00B32F2C" w:rsidRDefault="008022F4" w:rsidP="00FF0944">
            <w:pPr>
              <w:widowControl/>
              <w:spacing w:line="340" w:lineRule="exact"/>
              <w:rPr>
                <w:rFonts w:eastAsia="標楷體"/>
                <w:kern w:val="0"/>
              </w:rPr>
            </w:pPr>
          </w:p>
        </w:tc>
        <w:tc>
          <w:tcPr>
            <w:tcW w:w="1459" w:type="dxa"/>
            <w:vMerge/>
          </w:tcPr>
          <w:p w:rsidR="008022F4" w:rsidRPr="00B32F2C" w:rsidRDefault="008022F4" w:rsidP="00FF0944">
            <w:pPr>
              <w:widowControl/>
              <w:spacing w:line="340" w:lineRule="exact"/>
              <w:rPr>
                <w:rFonts w:eastAsia="標楷體"/>
                <w:kern w:val="0"/>
              </w:rPr>
            </w:pPr>
          </w:p>
        </w:tc>
        <w:tc>
          <w:tcPr>
            <w:tcW w:w="2282" w:type="dxa"/>
          </w:tcPr>
          <w:p w:rsidR="008022F4" w:rsidRPr="00B32F2C" w:rsidRDefault="008022F4" w:rsidP="00FF0944">
            <w:pPr>
              <w:widowControl/>
              <w:spacing w:line="340" w:lineRule="exact"/>
              <w:jc w:val="center"/>
              <w:rPr>
                <w:rFonts w:eastAsia="標楷體"/>
                <w:kern w:val="0"/>
              </w:rPr>
            </w:pPr>
            <w:r w:rsidRPr="00B32F2C">
              <w:rPr>
                <w:rFonts w:eastAsia="標楷體" w:hint="eastAsia"/>
                <w:kern w:val="0"/>
              </w:rPr>
              <w:t>到校補課</w:t>
            </w:r>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884" w:type="dxa"/>
          </w:tcPr>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8022F4" w:rsidRPr="00B32F2C" w:rsidRDefault="008022F4" w:rsidP="00FF0944">
            <w:pPr>
              <w:widowControl/>
              <w:spacing w:line="34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39"/>
          <w:jc w:val="center"/>
        </w:trPr>
        <w:tc>
          <w:tcPr>
            <w:tcW w:w="938"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領域學習課程</w:t>
            </w:r>
          </w:p>
          <w:p w:rsidR="008022F4" w:rsidRPr="00B32F2C" w:rsidRDefault="008022F4" w:rsidP="00FF0944">
            <w:pPr>
              <w:widowControl/>
              <w:spacing w:line="0" w:lineRule="atLeast"/>
              <w:jc w:val="center"/>
              <w:rPr>
                <w:rFonts w:eastAsia="標楷體"/>
                <w:kern w:val="0"/>
              </w:rPr>
            </w:pPr>
            <w:r w:rsidRPr="00B32F2C">
              <w:rPr>
                <w:rFonts w:eastAsia="標楷體"/>
                <w:kern w:val="0"/>
              </w:rPr>
              <w:t>(</w:t>
            </w:r>
            <w:r w:rsidRPr="00B32F2C">
              <w:rPr>
                <w:rFonts w:eastAsia="標楷體"/>
                <w:kern w:val="0"/>
              </w:rPr>
              <w:t>分科教學</w:t>
            </w:r>
          </w:p>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698" w:type="dxa"/>
            <w:vMerge w:val="restart"/>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語文</w:t>
            </w: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國語文</w:t>
            </w:r>
          </w:p>
        </w:tc>
        <w:tc>
          <w:tcPr>
            <w:tcW w:w="2282" w:type="dxa"/>
            <w:vMerge w:val="restart"/>
          </w:tcPr>
          <w:p w:rsidR="008022F4" w:rsidRPr="00B32F2C" w:rsidRDefault="008022F4" w:rsidP="00FF0944">
            <w:pPr>
              <w:widowControl/>
              <w:spacing w:line="340" w:lineRule="exact"/>
              <w:jc w:val="both"/>
              <w:rPr>
                <w:rFonts w:eastAsia="標楷體"/>
                <w:kern w:val="0"/>
              </w:rPr>
            </w:pPr>
            <w:r w:rsidRPr="00B32F2C">
              <w:rPr>
                <w:rFonts w:eastAsia="標楷體" w:hint="eastAsia"/>
                <w:kern w:val="0"/>
              </w:rPr>
              <w:t>依補課規劃表進行補課</w:t>
            </w:r>
            <w:r w:rsidRPr="00B32F2C">
              <w:rPr>
                <w:rFonts w:eastAsia="標楷體" w:hint="eastAsia"/>
                <w:kern w:val="0"/>
              </w:rPr>
              <w:t>(</w:t>
            </w:r>
            <w:r w:rsidRPr="00B32F2C">
              <w:rPr>
                <w:rFonts w:eastAsia="標楷體" w:hint="eastAsia"/>
                <w:kern w:val="0"/>
              </w:rPr>
              <w:t>參閱附件</w:t>
            </w:r>
            <w:r w:rsidRPr="00B32F2C">
              <w:rPr>
                <w:rFonts w:eastAsia="標楷體" w:hint="eastAsia"/>
                <w:kern w:val="0"/>
              </w:rPr>
              <w:t>1)</w:t>
            </w:r>
          </w:p>
          <w:p w:rsidR="008022F4" w:rsidRPr="00B32F2C" w:rsidRDefault="008022F4" w:rsidP="00FF0944">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1.低年級：星期一、三、四、五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p>
          <w:p w:rsidR="008022F4" w:rsidRPr="00B32F2C" w:rsidRDefault="008022F4" w:rsidP="00FF0944">
            <w:pPr>
              <w:widowControl/>
              <w:spacing w:line="340" w:lineRule="exact"/>
              <w:jc w:val="both"/>
              <w:rPr>
                <w:rFonts w:ascii="標楷體" w:eastAsia="標楷體" w:hAnsi="標楷體" w:cs="新細明體"/>
                <w:bCs/>
                <w:kern w:val="0"/>
              </w:rPr>
            </w:pPr>
          </w:p>
          <w:p w:rsidR="008022F4" w:rsidRPr="00B32F2C" w:rsidRDefault="008022F4" w:rsidP="00FF0944">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2.中年級：星期一、二、四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8022F4" w:rsidRPr="00B32F2C" w:rsidRDefault="008022F4" w:rsidP="00FF0944">
            <w:pPr>
              <w:widowControl/>
              <w:spacing w:line="340" w:lineRule="exact"/>
              <w:jc w:val="both"/>
              <w:rPr>
                <w:rFonts w:ascii="標楷體" w:eastAsia="標楷體" w:hAnsi="標楷體" w:cs="新細明體"/>
                <w:bCs/>
                <w:kern w:val="0"/>
              </w:rPr>
            </w:pPr>
          </w:p>
          <w:p w:rsidR="008022F4" w:rsidRPr="00B32F2C" w:rsidRDefault="008022F4" w:rsidP="00FF0944">
            <w:pPr>
              <w:widowControl/>
              <w:spacing w:line="340" w:lineRule="exact"/>
              <w:jc w:val="both"/>
              <w:rPr>
                <w:rFonts w:eastAsia="標楷體"/>
                <w:kern w:val="0"/>
              </w:rPr>
            </w:pPr>
            <w:r w:rsidRPr="00B32F2C">
              <w:rPr>
                <w:rFonts w:ascii="標楷體" w:eastAsia="標楷體" w:hAnsi="標楷體" w:cs="新細明體" w:hint="eastAsia"/>
                <w:bCs/>
                <w:kern w:val="0"/>
              </w:rPr>
              <w:t>3.高年級：星期一、二、四、五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tc>
        <w:tc>
          <w:tcPr>
            <w:tcW w:w="1884" w:type="dxa"/>
            <w:vMerge w:val="restart"/>
          </w:tcPr>
          <w:p w:rsidR="008022F4" w:rsidRPr="00B32F2C" w:rsidRDefault="008022F4" w:rsidP="00FF0944">
            <w:pPr>
              <w:widowControl/>
              <w:spacing w:line="340" w:lineRule="exact"/>
              <w:rPr>
                <w:rFonts w:eastAsia="標楷體"/>
                <w:kern w:val="0"/>
              </w:rPr>
            </w:pPr>
            <w:r w:rsidRPr="00B32F2C">
              <w:rPr>
                <w:rFonts w:eastAsia="標楷體" w:hint="eastAsia"/>
                <w:kern w:val="0"/>
              </w:rPr>
              <w:t>暫不</w:t>
            </w:r>
            <w:proofErr w:type="gramStart"/>
            <w:r w:rsidRPr="00B32F2C">
              <w:rPr>
                <w:rFonts w:eastAsia="標楷體" w:hint="eastAsia"/>
                <w:kern w:val="0"/>
              </w:rPr>
              <w:t>採用線上補課</w:t>
            </w:r>
            <w:proofErr w:type="gramEnd"/>
            <w:r w:rsidRPr="00B32F2C">
              <w:rPr>
                <w:rFonts w:eastAsia="標楷體" w:hint="eastAsia"/>
                <w:kern w:val="0"/>
              </w:rPr>
              <w:t>，如必須</w:t>
            </w:r>
            <w:proofErr w:type="gramStart"/>
            <w:r w:rsidRPr="00B32F2C">
              <w:rPr>
                <w:rFonts w:eastAsia="標楷體" w:hint="eastAsia"/>
                <w:kern w:val="0"/>
              </w:rPr>
              <w:t>進行線上補</w:t>
            </w:r>
            <w:proofErr w:type="gramEnd"/>
            <w:r w:rsidRPr="00B32F2C">
              <w:rPr>
                <w:rFonts w:eastAsia="標楷體" w:hint="eastAsia"/>
                <w:kern w:val="0"/>
              </w:rPr>
              <w:t>課，將經過審慎評估可行後再行規劃</w:t>
            </w:r>
          </w:p>
        </w:tc>
        <w:tc>
          <w:tcPr>
            <w:tcW w:w="1615" w:type="dxa"/>
            <w:vMerge w:val="restart"/>
          </w:tcPr>
          <w:p w:rsidR="008022F4" w:rsidRPr="00B32F2C" w:rsidRDefault="008022F4" w:rsidP="00FF0944">
            <w:pPr>
              <w:widowControl/>
              <w:spacing w:line="340" w:lineRule="exact"/>
              <w:rPr>
                <w:rFonts w:eastAsia="標楷體"/>
                <w:kern w:val="0"/>
              </w:rPr>
            </w:pPr>
            <w:r w:rsidRPr="00B32F2C">
              <w:rPr>
                <w:rFonts w:ascii="標楷體" w:eastAsia="標楷體" w:hAnsi="標楷體" w:hint="eastAsia"/>
                <w:kern w:val="0"/>
              </w:rPr>
              <w:t>補課時間由教務處規劃辦理，並</w:t>
            </w:r>
            <w:proofErr w:type="gramStart"/>
            <w:r w:rsidRPr="00B32F2C">
              <w:rPr>
                <w:rFonts w:ascii="標楷體" w:eastAsia="標楷體" w:hAnsi="標楷體" w:hint="eastAsia"/>
                <w:kern w:val="0"/>
              </w:rPr>
              <w:t>經課發會通</w:t>
            </w:r>
            <w:proofErr w:type="gramEnd"/>
            <w:r w:rsidRPr="00B32F2C">
              <w:rPr>
                <w:rFonts w:ascii="標楷體" w:eastAsia="標楷體" w:hAnsi="標楷體" w:hint="eastAsia"/>
                <w:kern w:val="0"/>
              </w:rPr>
              <w:t>過後，</w:t>
            </w:r>
            <w:r w:rsidRPr="00B32F2C">
              <w:rPr>
                <w:rFonts w:ascii="標楷體" w:eastAsia="標楷體" w:hAnsi="標楷體" w:cs="DFKaiShu-SB-Estd-BF" w:hint="eastAsia"/>
                <w:kern w:val="0"/>
              </w:rPr>
              <w:t>將補課規劃</w:t>
            </w:r>
            <w:proofErr w:type="gramStart"/>
            <w:r w:rsidRPr="00B32F2C">
              <w:rPr>
                <w:rFonts w:ascii="標楷體" w:eastAsia="標楷體" w:hAnsi="標楷體" w:cs="DFKaiShu-SB-Estd-BF" w:hint="eastAsia"/>
                <w:kern w:val="0"/>
              </w:rPr>
              <w:t>表核章</w:t>
            </w:r>
            <w:proofErr w:type="gramEnd"/>
            <w:r w:rsidRPr="00B32F2C">
              <w:rPr>
                <w:rFonts w:ascii="標楷體" w:eastAsia="標楷體" w:hAnsi="標楷體" w:cs="DFKaiShu-SB-Estd-BF" w:hint="eastAsia"/>
                <w:kern w:val="0"/>
              </w:rPr>
              <w:t>留校存查，並公告家長及學生知悉。</w:t>
            </w:r>
          </w:p>
        </w:tc>
        <w:tc>
          <w:tcPr>
            <w:tcW w:w="947" w:type="dxa"/>
            <w:vMerge w:val="restart"/>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vAlign w:val="center"/>
          </w:tcPr>
          <w:p w:rsidR="008022F4" w:rsidRPr="00B32F2C" w:rsidRDefault="008022F4" w:rsidP="00FF0944">
            <w:pPr>
              <w:widowControl/>
              <w:spacing w:line="340" w:lineRule="exact"/>
              <w:jc w:val="center"/>
              <w:rPr>
                <w:rFonts w:eastAsia="標楷體"/>
                <w:kern w:val="0"/>
              </w:rPr>
            </w:pP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本土語文／新住民語文</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39"/>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Merge/>
            <w:vAlign w:val="center"/>
          </w:tcPr>
          <w:p w:rsidR="008022F4" w:rsidRPr="00B32F2C" w:rsidRDefault="008022F4" w:rsidP="00FF0944">
            <w:pPr>
              <w:widowControl/>
              <w:spacing w:line="340" w:lineRule="exact"/>
              <w:jc w:val="center"/>
              <w:rPr>
                <w:rFonts w:eastAsia="標楷體"/>
                <w:kern w:val="0"/>
              </w:rPr>
            </w:pP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英語文</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48"/>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數學</w:t>
            </w: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數學</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55"/>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p>
        </w:tc>
        <w:tc>
          <w:tcPr>
            <w:tcW w:w="1459"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生活課程</w:t>
            </w:r>
          </w:p>
          <w:p w:rsidR="008022F4" w:rsidRPr="00B32F2C" w:rsidRDefault="008022F4" w:rsidP="00FF0944">
            <w:pPr>
              <w:widowControl/>
              <w:spacing w:line="0" w:lineRule="atLeas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2282" w:type="dxa"/>
            <w:vMerge/>
          </w:tcPr>
          <w:p w:rsidR="008022F4" w:rsidRPr="00B32F2C" w:rsidRDefault="008022F4" w:rsidP="00FF0944">
            <w:pPr>
              <w:widowControl/>
              <w:spacing w:line="340" w:lineRule="exact"/>
              <w:rPr>
                <w:rFonts w:eastAsia="標楷體"/>
                <w:kern w:val="0"/>
                <w:lang w:eastAsia="en-US"/>
              </w:rPr>
            </w:pPr>
          </w:p>
        </w:tc>
        <w:tc>
          <w:tcPr>
            <w:tcW w:w="1884" w:type="dxa"/>
            <w:vMerge/>
          </w:tcPr>
          <w:p w:rsidR="008022F4" w:rsidRPr="00B32F2C" w:rsidRDefault="008022F4" w:rsidP="00FF0944">
            <w:pPr>
              <w:widowControl/>
              <w:spacing w:line="340" w:lineRule="exact"/>
              <w:rPr>
                <w:rFonts w:eastAsia="標楷體"/>
                <w:kern w:val="0"/>
                <w:lang w:eastAsia="en-US"/>
              </w:rPr>
            </w:pPr>
          </w:p>
        </w:tc>
        <w:tc>
          <w:tcPr>
            <w:tcW w:w="1615" w:type="dxa"/>
            <w:vMerge/>
          </w:tcPr>
          <w:p w:rsidR="008022F4" w:rsidRPr="00B32F2C" w:rsidRDefault="008022F4" w:rsidP="00FF0944">
            <w:pPr>
              <w:widowControl/>
              <w:spacing w:line="340" w:lineRule="exact"/>
              <w:rPr>
                <w:rFonts w:eastAsia="標楷體"/>
                <w:kern w:val="0"/>
                <w:lang w:eastAsia="en-US"/>
              </w:rPr>
            </w:pPr>
          </w:p>
        </w:tc>
        <w:tc>
          <w:tcPr>
            <w:tcW w:w="947"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39"/>
          <w:jc w:val="center"/>
        </w:trPr>
        <w:tc>
          <w:tcPr>
            <w:tcW w:w="938" w:type="dxa"/>
            <w:vMerge/>
            <w:vAlign w:val="center"/>
          </w:tcPr>
          <w:p w:rsidR="008022F4" w:rsidRPr="00B32F2C" w:rsidRDefault="008022F4" w:rsidP="00FF0944">
            <w:pPr>
              <w:widowControl/>
              <w:spacing w:line="340" w:lineRule="exact"/>
              <w:jc w:val="center"/>
              <w:rPr>
                <w:rFonts w:eastAsia="標楷體"/>
                <w:kern w:val="0"/>
                <w:lang w:eastAsia="en-US"/>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社會</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社會</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自然科學</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自然科學</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48"/>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藝術</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藝術</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680"/>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綜合活動</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綜合活動</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55"/>
          <w:jc w:val="center"/>
        </w:trPr>
        <w:tc>
          <w:tcPr>
            <w:tcW w:w="938" w:type="dxa"/>
            <w:vMerge/>
            <w:vAlign w:val="center"/>
          </w:tcPr>
          <w:p w:rsidR="008022F4" w:rsidRPr="00B32F2C" w:rsidRDefault="008022F4" w:rsidP="00FF0944">
            <w:pPr>
              <w:widowControl/>
              <w:spacing w:line="340" w:lineRule="exact"/>
              <w:jc w:val="center"/>
              <w:rPr>
                <w:rFonts w:eastAsia="標楷體"/>
                <w:kern w:val="0"/>
              </w:rPr>
            </w:pPr>
          </w:p>
        </w:tc>
        <w:tc>
          <w:tcPr>
            <w:tcW w:w="69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健康與體育</w:t>
            </w:r>
          </w:p>
        </w:tc>
        <w:tc>
          <w:tcPr>
            <w:tcW w:w="1459" w:type="dxa"/>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健康與體育</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1843"/>
          <w:jc w:val="center"/>
        </w:trPr>
        <w:tc>
          <w:tcPr>
            <w:tcW w:w="938" w:type="dxa"/>
            <w:vAlign w:val="center"/>
          </w:tcPr>
          <w:p w:rsidR="008022F4" w:rsidRPr="00B32F2C" w:rsidRDefault="008022F4" w:rsidP="00FF0944">
            <w:pPr>
              <w:widowControl/>
              <w:spacing w:line="34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158" w:type="dxa"/>
            <w:gridSpan w:val="2"/>
            <w:vAlign w:val="center"/>
          </w:tcPr>
          <w:p w:rsidR="008022F4" w:rsidRPr="00B32F2C" w:rsidRDefault="008022F4" w:rsidP="00FF0944">
            <w:pPr>
              <w:widowControl/>
              <w:spacing w:line="34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2282" w:type="dxa"/>
            <w:vMerge/>
          </w:tcPr>
          <w:p w:rsidR="008022F4" w:rsidRPr="00B32F2C" w:rsidRDefault="008022F4" w:rsidP="00FF0944">
            <w:pPr>
              <w:widowControl/>
              <w:spacing w:line="340" w:lineRule="exact"/>
              <w:rPr>
                <w:rFonts w:eastAsia="標楷體"/>
                <w:kern w:val="0"/>
              </w:rPr>
            </w:pPr>
          </w:p>
        </w:tc>
        <w:tc>
          <w:tcPr>
            <w:tcW w:w="1884" w:type="dxa"/>
            <w:vMerge/>
          </w:tcPr>
          <w:p w:rsidR="008022F4" w:rsidRPr="00B32F2C" w:rsidRDefault="008022F4" w:rsidP="00FF0944">
            <w:pPr>
              <w:widowControl/>
              <w:spacing w:line="340" w:lineRule="exact"/>
              <w:rPr>
                <w:rFonts w:eastAsia="標楷體"/>
                <w:kern w:val="0"/>
              </w:rPr>
            </w:pPr>
          </w:p>
        </w:tc>
        <w:tc>
          <w:tcPr>
            <w:tcW w:w="1615" w:type="dxa"/>
            <w:vMerge/>
          </w:tcPr>
          <w:p w:rsidR="008022F4" w:rsidRPr="00B32F2C" w:rsidRDefault="008022F4" w:rsidP="00FF0944">
            <w:pPr>
              <w:widowControl/>
              <w:spacing w:line="340" w:lineRule="exact"/>
              <w:rPr>
                <w:rFonts w:eastAsia="標楷體"/>
                <w:kern w:val="0"/>
              </w:rPr>
            </w:pPr>
          </w:p>
        </w:tc>
        <w:tc>
          <w:tcPr>
            <w:tcW w:w="947" w:type="dxa"/>
            <w:vMerge/>
          </w:tcPr>
          <w:p w:rsidR="008022F4" w:rsidRPr="00B32F2C" w:rsidRDefault="008022F4" w:rsidP="00FF0944">
            <w:pPr>
              <w:widowControl/>
              <w:spacing w:line="340" w:lineRule="exact"/>
              <w:rPr>
                <w:rFonts w:eastAsia="標楷體"/>
                <w:kern w:val="0"/>
              </w:rPr>
            </w:pPr>
          </w:p>
        </w:tc>
      </w:tr>
    </w:tbl>
    <w:p w:rsidR="008022F4" w:rsidRPr="00B32F2C" w:rsidRDefault="008022F4" w:rsidP="008022F4">
      <w:pPr>
        <w:widowControl/>
        <w:spacing w:line="360" w:lineRule="exact"/>
        <w:rPr>
          <w:rFonts w:eastAsia="標楷體"/>
          <w:kern w:val="0"/>
        </w:rPr>
      </w:pPr>
      <w:r w:rsidRPr="00B32F2C">
        <w:rPr>
          <w:rFonts w:eastAsia="標楷體"/>
          <w:kern w:val="0"/>
        </w:rPr>
        <w:t>備註：</w:t>
      </w:r>
    </w:p>
    <w:p w:rsidR="008022F4" w:rsidRPr="00B32F2C" w:rsidRDefault="008022F4" w:rsidP="008022F4">
      <w:pPr>
        <w:widowControl/>
        <w:numPr>
          <w:ilvl w:val="0"/>
          <w:numId w:val="46"/>
        </w:numPr>
        <w:spacing w:line="360" w:lineRule="exact"/>
        <w:rPr>
          <w:rFonts w:eastAsia="標楷體"/>
          <w:kern w:val="0"/>
        </w:rPr>
      </w:pPr>
      <w:r w:rsidRPr="00B32F2C">
        <w:rPr>
          <w:rFonts w:eastAsia="標楷體"/>
          <w:kern w:val="0"/>
        </w:rPr>
        <w:t>本表於開學後一個月內應</w:t>
      </w:r>
      <w:proofErr w:type="gramStart"/>
      <w:r w:rsidRPr="00B32F2C">
        <w:rPr>
          <w:rFonts w:eastAsia="標楷體"/>
          <w:kern w:val="0"/>
        </w:rPr>
        <w:t>經課發會通</w:t>
      </w:r>
      <w:proofErr w:type="gramEnd"/>
      <w:r w:rsidRPr="00B32F2C">
        <w:rPr>
          <w:rFonts w:eastAsia="標楷體"/>
          <w:kern w:val="0"/>
        </w:rPr>
        <w:t>過後留校存查，如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8022F4" w:rsidRPr="00B32F2C" w:rsidRDefault="008022F4" w:rsidP="008022F4">
      <w:pPr>
        <w:widowControl/>
        <w:rPr>
          <w:rFonts w:eastAsia="標楷體"/>
          <w:kern w:val="0"/>
        </w:rPr>
      </w:pPr>
    </w:p>
    <w:p w:rsidR="008022F4" w:rsidRPr="00B32F2C" w:rsidRDefault="008022F4" w:rsidP="008022F4">
      <w:pPr>
        <w:widowControl/>
        <w:rPr>
          <w:rFonts w:eastAsia="標楷體"/>
          <w:kern w:val="0"/>
        </w:rPr>
      </w:pPr>
    </w:p>
    <w:p w:rsidR="008022F4" w:rsidRPr="00B32F2C" w:rsidRDefault="008022F4" w:rsidP="008022F4">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p w:rsidR="008022F4" w:rsidRPr="00B32F2C" w:rsidRDefault="008022F4" w:rsidP="008022F4">
      <w:pPr>
        <w:widowControl/>
        <w:rPr>
          <w:rFonts w:eastAsia="標楷體"/>
          <w:b/>
          <w:kern w:val="0"/>
        </w:rPr>
      </w:pPr>
    </w:p>
    <w:p w:rsidR="008022F4" w:rsidRPr="00B32F2C" w:rsidRDefault="008022F4" w:rsidP="008022F4">
      <w:pPr>
        <w:widowControl/>
        <w:spacing w:line="360" w:lineRule="exact"/>
        <w:ind w:leftChars="-90" w:rightChars="-435" w:right="-1044" w:hangingChars="90" w:hanging="216"/>
        <w:rPr>
          <w:rFonts w:eastAsia="標楷體"/>
          <w:b/>
          <w:color w:val="FF0000"/>
          <w:kern w:val="0"/>
        </w:rPr>
      </w:pPr>
      <w:r w:rsidRPr="00B32F2C">
        <w:rPr>
          <w:rFonts w:eastAsia="標楷體"/>
          <w:b/>
          <w:color w:val="FF0000"/>
          <w:kern w:val="0"/>
        </w:rPr>
        <w:lastRenderedPageBreak/>
        <w:t>桃園市</w:t>
      </w:r>
      <w:proofErr w:type="gramStart"/>
      <w:r w:rsidRPr="00B32F2C">
        <w:rPr>
          <w:rFonts w:eastAsia="標楷體"/>
          <w:b/>
          <w:color w:val="FF0000"/>
          <w:kern w:val="0"/>
        </w:rPr>
        <w:t>Ｏ</w:t>
      </w:r>
      <w:proofErr w:type="gramEnd"/>
      <w:r w:rsidRPr="00B32F2C">
        <w:rPr>
          <w:rFonts w:eastAsia="標楷體"/>
          <w:b/>
          <w:color w:val="FF0000"/>
          <w:kern w:val="0"/>
        </w:rPr>
        <w:t>Ｏ國民中</w:t>
      </w:r>
      <w:r w:rsidRPr="00B32F2C">
        <w:rPr>
          <w:rFonts w:eastAsia="標楷體"/>
          <w:b/>
          <w:color w:val="FF0000"/>
          <w:kern w:val="0"/>
        </w:rPr>
        <w:t>/</w:t>
      </w:r>
      <w:r w:rsidRPr="00B32F2C">
        <w:rPr>
          <w:rFonts w:eastAsia="標楷體"/>
          <w:b/>
          <w:color w:val="FF0000"/>
          <w:kern w:val="0"/>
        </w:rPr>
        <w:t>小學因應</w:t>
      </w:r>
      <w:r w:rsidRPr="00B32F2C">
        <w:rPr>
          <w:rFonts w:eastAsia="標楷體" w:hint="eastAsia"/>
          <w:b/>
          <w:color w:val="FF0000"/>
          <w:kern w:val="0"/>
        </w:rPr>
        <w:t>o</w:t>
      </w:r>
      <w:r w:rsidRPr="00B32F2C">
        <w:rPr>
          <w:rFonts w:eastAsia="標楷體"/>
          <w:b/>
          <w:color w:val="FF0000"/>
          <w:kern w:val="0"/>
        </w:rPr>
        <w:t>ooooo</w:t>
      </w:r>
      <w:r w:rsidRPr="00B32F2C">
        <w:rPr>
          <w:rFonts w:eastAsia="標楷體"/>
          <w:b/>
          <w:color w:val="FF0000"/>
          <w:kern w:val="0"/>
        </w:rPr>
        <w:t>補課暨評量實施計畫表二</w:t>
      </w:r>
    </w:p>
    <w:tbl>
      <w:tblPr>
        <w:tblStyle w:val="62"/>
        <w:tblW w:w="10833" w:type="dxa"/>
        <w:jc w:val="center"/>
        <w:tblLook w:val="04A0" w:firstRow="1" w:lastRow="0" w:firstColumn="1" w:lastColumn="0" w:noHBand="0" w:noVBand="1"/>
      </w:tblPr>
      <w:tblGrid>
        <w:gridCol w:w="1007"/>
        <w:gridCol w:w="1515"/>
        <w:gridCol w:w="1442"/>
        <w:gridCol w:w="709"/>
        <w:gridCol w:w="709"/>
        <w:gridCol w:w="1276"/>
        <w:gridCol w:w="1565"/>
        <w:gridCol w:w="499"/>
        <w:gridCol w:w="1196"/>
        <w:gridCol w:w="915"/>
      </w:tblGrid>
      <w:tr w:rsidR="008022F4" w:rsidRPr="00B32F2C" w:rsidTr="00FF0944">
        <w:trPr>
          <w:trHeight w:val="306"/>
          <w:jc w:val="center"/>
        </w:trPr>
        <w:tc>
          <w:tcPr>
            <w:tcW w:w="1007" w:type="dxa"/>
            <w:vMerge w:val="restart"/>
            <w:vAlign w:val="center"/>
          </w:tcPr>
          <w:p w:rsidR="008022F4" w:rsidRPr="00B32F2C" w:rsidRDefault="008022F4" w:rsidP="00FF0944">
            <w:pPr>
              <w:widowControl/>
              <w:spacing w:line="340" w:lineRule="exact"/>
              <w:jc w:val="center"/>
              <w:rPr>
                <w:rFonts w:eastAsia="標楷體"/>
                <w:kern w:val="0"/>
              </w:rPr>
            </w:pPr>
          </w:p>
        </w:tc>
        <w:tc>
          <w:tcPr>
            <w:tcW w:w="1515"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領域</w:t>
            </w:r>
          </w:p>
        </w:tc>
        <w:tc>
          <w:tcPr>
            <w:tcW w:w="1442"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科目</w:t>
            </w:r>
          </w:p>
        </w:tc>
        <w:tc>
          <w:tcPr>
            <w:tcW w:w="709" w:type="dxa"/>
            <w:vMerge w:val="restart"/>
            <w:vAlign w:val="center"/>
          </w:tcPr>
          <w:p w:rsidR="008022F4" w:rsidRPr="00B32F2C" w:rsidRDefault="008022F4" w:rsidP="00FF0944">
            <w:pPr>
              <w:widowControl/>
              <w:spacing w:line="340" w:lineRule="exact"/>
              <w:jc w:val="center"/>
              <w:rPr>
                <w:rFonts w:eastAsia="標楷體"/>
                <w:kern w:val="0"/>
              </w:rPr>
            </w:pPr>
            <w:proofErr w:type="gramStart"/>
            <w:r w:rsidRPr="00B32F2C">
              <w:rPr>
                <w:rFonts w:eastAsia="標楷體"/>
                <w:kern w:val="0"/>
              </w:rPr>
              <w:t>補課總節數</w:t>
            </w:r>
            <w:proofErr w:type="gramEnd"/>
          </w:p>
        </w:tc>
        <w:tc>
          <w:tcPr>
            <w:tcW w:w="709" w:type="dxa"/>
            <w:vMerge w:val="restart"/>
            <w:vAlign w:val="center"/>
          </w:tcPr>
          <w:p w:rsidR="008022F4" w:rsidRPr="00B32F2C" w:rsidRDefault="008022F4" w:rsidP="00FF0944">
            <w:pPr>
              <w:widowControl/>
              <w:spacing w:line="340" w:lineRule="exact"/>
              <w:jc w:val="center"/>
              <w:rPr>
                <w:rFonts w:eastAsia="標楷體"/>
                <w:kern w:val="0"/>
              </w:rPr>
            </w:pPr>
            <w:r w:rsidRPr="00B32F2C">
              <w:rPr>
                <w:rFonts w:eastAsia="標楷體"/>
                <w:kern w:val="0"/>
              </w:rPr>
              <w:t>補課課程範圍</w:t>
            </w:r>
          </w:p>
        </w:tc>
        <w:tc>
          <w:tcPr>
            <w:tcW w:w="2841" w:type="dxa"/>
            <w:gridSpan w:val="2"/>
          </w:tcPr>
          <w:p w:rsidR="008022F4" w:rsidRPr="00B32F2C" w:rsidRDefault="008022F4" w:rsidP="00FF0944">
            <w:pPr>
              <w:widowControl/>
              <w:spacing w:line="280" w:lineRule="exact"/>
              <w:jc w:val="center"/>
              <w:rPr>
                <w:rFonts w:eastAsia="標楷體"/>
                <w:kern w:val="0"/>
              </w:rPr>
            </w:pPr>
            <w:r w:rsidRPr="00B32F2C">
              <w:rPr>
                <w:rFonts w:eastAsia="標楷體"/>
                <w:kern w:val="0"/>
              </w:rPr>
              <w:t>補課方式</w:t>
            </w:r>
          </w:p>
        </w:tc>
        <w:tc>
          <w:tcPr>
            <w:tcW w:w="499"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評量方式</w:t>
            </w:r>
          </w:p>
        </w:tc>
        <w:tc>
          <w:tcPr>
            <w:tcW w:w="1196" w:type="dxa"/>
            <w:vMerge w:val="restart"/>
          </w:tcPr>
          <w:p w:rsidR="008022F4" w:rsidRPr="00B32F2C" w:rsidRDefault="008022F4" w:rsidP="00FF0944">
            <w:pPr>
              <w:widowControl/>
              <w:spacing w:line="280" w:lineRule="exact"/>
              <w:rPr>
                <w:rFonts w:eastAsia="標楷體"/>
                <w:kern w:val="0"/>
              </w:rPr>
            </w:pPr>
            <w:r w:rsidRPr="00B32F2C">
              <w:rPr>
                <w:rFonts w:eastAsia="標楷體"/>
                <w:kern w:val="0"/>
              </w:rPr>
              <w:t>其他配套措施</w:t>
            </w:r>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15" w:type="dxa"/>
            <w:vMerge w:val="restart"/>
          </w:tcPr>
          <w:p w:rsidR="008022F4" w:rsidRPr="00B32F2C" w:rsidRDefault="008022F4" w:rsidP="00FF0944">
            <w:pPr>
              <w:widowControl/>
              <w:spacing w:line="280" w:lineRule="exact"/>
              <w:jc w:val="center"/>
              <w:rPr>
                <w:rFonts w:eastAsia="標楷體"/>
                <w:kern w:val="0"/>
              </w:rPr>
            </w:pPr>
            <w:r w:rsidRPr="00B32F2C">
              <w:rPr>
                <w:rFonts w:eastAsia="標楷體"/>
                <w:kern w:val="0"/>
              </w:rPr>
              <w:t>備註</w:t>
            </w:r>
          </w:p>
          <w:p w:rsidR="008022F4" w:rsidRPr="00B32F2C" w:rsidRDefault="008022F4" w:rsidP="00FF0944">
            <w:pPr>
              <w:widowControl/>
              <w:spacing w:line="280" w:lineRule="exact"/>
              <w:jc w:val="center"/>
              <w:rPr>
                <w:rFonts w:eastAsia="標楷體"/>
                <w:kern w:val="0"/>
              </w:rPr>
            </w:pPr>
          </w:p>
        </w:tc>
      </w:tr>
      <w:tr w:rsidR="008022F4" w:rsidRPr="00B32F2C" w:rsidTr="00FF0944">
        <w:trPr>
          <w:trHeight w:val="346"/>
          <w:jc w:val="center"/>
        </w:trPr>
        <w:tc>
          <w:tcPr>
            <w:tcW w:w="1007" w:type="dxa"/>
            <w:vMerge/>
            <w:vAlign w:val="center"/>
          </w:tcPr>
          <w:p w:rsidR="008022F4" w:rsidRPr="00B32F2C" w:rsidRDefault="008022F4" w:rsidP="00FF0944">
            <w:pPr>
              <w:widowControl/>
              <w:spacing w:line="340" w:lineRule="exact"/>
              <w:jc w:val="center"/>
              <w:rPr>
                <w:rFonts w:eastAsia="標楷體"/>
                <w:kern w:val="0"/>
              </w:rPr>
            </w:pPr>
          </w:p>
        </w:tc>
        <w:tc>
          <w:tcPr>
            <w:tcW w:w="1515" w:type="dxa"/>
            <w:vMerge/>
          </w:tcPr>
          <w:p w:rsidR="008022F4" w:rsidRPr="00B32F2C" w:rsidRDefault="008022F4" w:rsidP="00FF0944">
            <w:pPr>
              <w:widowControl/>
              <w:spacing w:line="340" w:lineRule="exact"/>
              <w:rPr>
                <w:rFonts w:eastAsia="標楷體"/>
                <w:kern w:val="0"/>
              </w:rPr>
            </w:pPr>
          </w:p>
        </w:tc>
        <w:tc>
          <w:tcPr>
            <w:tcW w:w="1442" w:type="dxa"/>
            <w:vMerge/>
          </w:tcPr>
          <w:p w:rsidR="008022F4" w:rsidRPr="00B32F2C" w:rsidRDefault="008022F4" w:rsidP="00FF0944">
            <w:pPr>
              <w:widowControl/>
              <w:spacing w:line="340" w:lineRule="exact"/>
              <w:rPr>
                <w:rFonts w:eastAsia="標楷體"/>
                <w:kern w:val="0"/>
              </w:rPr>
            </w:pPr>
          </w:p>
        </w:tc>
        <w:tc>
          <w:tcPr>
            <w:tcW w:w="709" w:type="dxa"/>
            <w:vMerge/>
          </w:tcPr>
          <w:p w:rsidR="008022F4" w:rsidRPr="00B32F2C" w:rsidRDefault="008022F4" w:rsidP="00FF0944">
            <w:pPr>
              <w:widowControl/>
              <w:spacing w:line="340" w:lineRule="exact"/>
              <w:rPr>
                <w:rFonts w:eastAsia="標楷體"/>
                <w:kern w:val="0"/>
              </w:rPr>
            </w:pPr>
          </w:p>
        </w:tc>
        <w:tc>
          <w:tcPr>
            <w:tcW w:w="709" w:type="dxa"/>
            <w:vMerge/>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280" w:lineRule="exact"/>
              <w:rPr>
                <w:rFonts w:eastAsia="標楷體"/>
                <w:kern w:val="0"/>
              </w:rPr>
            </w:pPr>
            <w:r w:rsidRPr="00B32F2C">
              <w:rPr>
                <w:rFonts w:eastAsia="標楷體" w:hint="eastAsia"/>
                <w:kern w:val="0"/>
              </w:rPr>
              <w:t>到校補課</w:t>
            </w:r>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565" w:type="dxa"/>
          </w:tcPr>
          <w:p w:rsidR="008022F4" w:rsidRPr="00B32F2C" w:rsidRDefault="008022F4" w:rsidP="00FF0944">
            <w:pPr>
              <w:widowControl/>
              <w:spacing w:line="28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8022F4" w:rsidRPr="00B32F2C" w:rsidRDefault="008022F4" w:rsidP="00FF0944">
            <w:pPr>
              <w:widowControl/>
              <w:spacing w:line="28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499" w:type="dxa"/>
            <w:vMerge/>
          </w:tcPr>
          <w:p w:rsidR="008022F4" w:rsidRPr="00B32F2C" w:rsidRDefault="008022F4" w:rsidP="00FF0944">
            <w:pPr>
              <w:widowControl/>
              <w:spacing w:line="280" w:lineRule="exact"/>
              <w:rPr>
                <w:rFonts w:eastAsia="標楷體"/>
                <w:kern w:val="0"/>
              </w:rPr>
            </w:pPr>
          </w:p>
        </w:tc>
        <w:tc>
          <w:tcPr>
            <w:tcW w:w="1196" w:type="dxa"/>
            <w:vMerge/>
          </w:tcPr>
          <w:p w:rsidR="008022F4" w:rsidRPr="00B32F2C" w:rsidRDefault="008022F4" w:rsidP="00FF0944">
            <w:pPr>
              <w:widowControl/>
              <w:spacing w:line="280" w:lineRule="exact"/>
              <w:rPr>
                <w:rFonts w:eastAsia="標楷體"/>
                <w:kern w:val="0"/>
              </w:rPr>
            </w:pPr>
          </w:p>
        </w:tc>
        <w:tc>
          <w:tcPr>
            <w:tcW w:w="915" w:type="dxa"/>
            <w:vMerge/>
          </w:tcPr>
          <w:p w:rsidR="008022F4" w:rsidRPr="00B32F2C" w:rsidRDefault="008022F4" w:rsidP="00FF0944">
            <w:pPr>
              <w:widowControl/>
              <w:spacing w:line="280" w:lineRule="exact"/>
              <w:rPr>
                <w:rFonts w:eastAsia="標楷體"/>
                <w:kern w:val="0"/>
              </w:rPr>
            </w:pPr>
          </w:p>
        </w:tc>
      </w:tr>
      <w:tr w:rsidR="008022F4" w:rsidRPr="00B32F2C" w:rsidTr="00FF0944">
        <w:trPr>
          <w:trHeight w:val="306"/>
          <w:jc w:val="center"/>
        </w:trPr>
        <w:tc>
          <w:tcPr>
            <w:tcW w:w="1007" w:type="dxa"/>
            <w:vMerge w:val="restart"/>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領域學習課程</w:t>
            </w:r>
          </w:p>
          <w:p w:rsidR="008022F4" w:rsidRPr="00B32F2C" w:rsidRDefault="008022F4" w:rsidP="00FF0944">
            <w:pPr>
              <w:widowControl/>
              <w:spacing w:line="300" w:lineRule="exact"/>
              <w:jc w:val="center"/>
              <w:rPr>
                <w:rFonts w:eastAsia="標楷體"/>
                <w:kern w:val="0"/>
              </w:rPr>
            </w:pPr>
            <w:r w:rsidRPr="00B32F2C">
              <w:rPr>
                <w:rFonts w:eastAsia="標楷體"/>
                <w:kern w:val="0"/>
              </w:rPr>
              <w:t>(</w:t>
            </w:r>
            <w:r w:rsidRPr="00B32F2C">
              <w:rPr>
                <w:rFonts w:eastAsia="標楷體"/>
                <w:kern w:val="0"/>
              </w:rPr>
              <w:t>分科教學</w:t>
            </w:r>
          </w:p>
          <w:p w:rsidR="008022F4" w:rsidRPr="00B32F2C" w:rsidRDefault="008022F4" w:rsidP="00FF0944">
            <w:pPr>
              <w:widowControl/>
              <w:spacing w:line="30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1515" w:type="dxa"/>
            <w:vMerge w:val="restart"/>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語文</w:t>
            </w: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國語文</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val="restart"/>
          </w:tcPr>
          <w:p w:rsidR="008022F4" w:rsidRPr="00B32F2C" w:rsidRDefault="008022F4" w:rsidP="00FF0944">
            <w:pPr>
              <w:widowControl/>
              <w:spacing w:line="340" w:lineRule="exact"/>
              <w:rPr>
                <w:rFonts w:eastAsia="標楷體"/>
                <w:kern w:val="0"/>
                <w:lang w:eastAsia="en-US"/>
              </w:rPr>
            </w:pPr>
          </w:p>
        </w:tc>
        <w:tc>
          <w:tcPr>
            <w:tcW w:w="915" w:type="dxa"/>
            <w:vMerge w:val="restart"/>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41"/>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本土語文／新住民語文</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320"/>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Merge/>
            <w:vAlign w:val="center"/>
          </w:tcPr>
          <w:p w:rsidR="008022F4" w:rsidRPr="00B32F2C" w:rsidRDefault="008022F4" w:rsidP="00FF0944">
            <w:pPr>
              <w:widowControl/>
              <w:spacing w:line="300" w:lineRule="exact"/>
              <w:jc w:val="center"/>
              <w:rPr>
                <w:rFonts w:eastAsia="標楷體"/>
                <w:kern w:val="0"/>
              </w:rPr>
            </w:pP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英語文</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334"/>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數學</w:t>
            </w: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數學</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613"/>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p>
        </w:tc>
        <w:tc>
          <w:tcPr>
            <w:tcW w:w="1442"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生活課程</w:t>
            </w:r>
          </w:p>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709" w:type="dxa"/>
            <w:vAlign w:val="center"/>
          </w:tcPr>
          <w:p w:rsidR="008022F4" w:rsidRPr="00B32F2C" w:rsidRDefault="008022F4" w:rsidP="00FF0944">
            <w:pPr>
              <w:widowControl/>
              <w:spacing w:line="340" w:lineRule="exact"/>
              <w:jc w:val="center"/>
              <w:rPr>
                <w:rFonts w:eastAsia="標楷體"/>
                <w:kern w:val="0"/>
                <w:lang w:eastAsia="en-US"/>
              </w:rPr>
            </w:pPr>
          </w:p>
        </w:tc>
        <w:tc>
          <w:tcPr>
            <w:tcW w:w="709" w:type="dxa"/>
          </w:tcPr>
          <w:p w:rsidR="008022F4" w:rsidRPr="00B32F2C" w:rsidRDefault="008022F4" w:rsidP="00FF0944">
            <w:pPr>
              <w:widowControl/>
              <w:spacing w:line="340" w:lineRule="exact"/>
              <w:jc w:val="center"/>
              <w:rPr>
                <w:rFonts w:eastAsia="標楷體"/>
                <w:kern w:val="0"/>
                <w:lang w:eastAsia="en-US"/>
              </w:rPr>
            </w:pPr>
          </w:p>
        </w:tc>
        <w:tc>
          <w:tcPr>
            <w:tcW w:w="1276" w:type="dxa"/>
          </w:tcPr>
          <w:p w:rsidR="008022F4" w:rsidRPr="00B32F2C" w:rsidRDefault="008022F4" w:rsidP="00FF0944">
            <w:pPr>
              <w:widowControl/>
              <w:spacing w:line="340" w:lineRule="exact"/>
              <w:rPr>
                <w:rFonts w:eastAsia="標楷體"/>
                <w:kern w:val="0"/>
                <w:lang w:eastAsia="en-US"/>
              </w:rPr>
            </w:pPr>
          </w:p>
        </w:tc>
        <w:tc>
          <w:tcPr>
            <w:tcW w:w="1565" w:type="dxa"/>
          </w:tcPr>
          <w:p w:rsidR="008022F4" w:rsidRPr="00B32F2C" w:rsidRDefault="008022F4" w:rsidP="00FF0944">
            <w:pPr>
              <w:widowControl/>
              <w:spacing w:line="340" w:lineRule="exact"/>
              <w:rPr>
                <w:rFonts w:eastAsia="標楷體"/>
                <w:kern w:val="0"/>
                <w:lang w:eastAsia="en-US"/>
              </w:rPr>
            </w:pPr>
          </w:p>
        </w:tc>
        <w:tc>
          <w:tcPr>
            <w:tcW w:w="499" w:type="dxa"/>
          </w:tcPr>
          <w:p w:rsidR="008022F4" w:rsidRPr="00B32F2C" w:rsidRDefault="008022F4" w:rsidP="00FF0944">
            <w:pPr>
              <w:widowControl/>
              <w:spacing w:line="340" w:lineRule="exact"/>
              <w:rPr>
                <w:rFonts w:eastAsia="標楷體"/>
                <w:kern w:val="0"/>
                <w:lang w:eastAsia="en-US"/>
              </w:rPr>
            </w:pPr>
          </w:p>
        </w:tc>
        <w:tc>
          <w:tcPr>
            <w:tcW w:w="1196" w:type="dxa"/>
            <w:vMerge/>
          </w:tcPr>
          <w:p w:rsidR="008022F4" w:rsidRPr="00B32F2C" w:rsidRDefault="008022F4" w:rsidP="00FF0944">
            <w:pPr>
              <w:widowControl/>
              <w:spacing w:line="340" w:lineRule="exact"/>
              <w:rPr>
                <w:rFonts w:eastAsia="標楷體"/>
                <w:kern w:val="0"/>
                <w:lang w:eastAsia="en-US"/>
              </w:rPr>
            </w:pPr>
          </w:p>
        </w:tc>
        <w:tc>
          <w:tcPr>
            <w:tcW w:w="915" w:type="dxa"/>
            <w:vMerge/>
          </w:tcPr>
          <w:p w:rsidR="008022F4" w:rsidRPr="00B32F2C" w:rsidRDefault="008022F4" w:rsidP="00FF0944">
            <w:pPr>
              <w:widowControl/>
              <w:spacing w:line="340" w:lineRule="exact"/>
              <w:rPr>
                <w:rFonts w:eastAsia="標楷體"/>
                <w:kern w:val="0"/>
                <w:lang w:eastAsia="en-US"/>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lang w:eastAsia="en-US"/>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社會</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社會</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自然科學</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自然科學</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906"/>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藝術</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藝術</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92"/>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綜合活動</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綜合活動</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808"/>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健康與體育</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健康與體育</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570"/>
          <w:jc w:val="center"/>
        </w:trPr>
        <w:tc>
          <w:tcPr>
            <w:tcW w:w="1007" w:type="dxa"/>
            <w:vMerge/>
            <w:vAlign w:val="center"/>
          </w:tcPr>
          <w:p w:rsidR="008022F4" w:rsidRPr="00B32F2C" w:rsidRDefault="008022F4" w:rsidP="00FF0944">
            <w:pPr>
              <w:widowControl/>
              <w:spacing w:line="300" w:lineRule="exact"/>
              <w:jc w:val="center"/>
              <w:rPr>
                <w:rFonts w:eastAsia="標楷體"/>
                <w:kern w:val="0"/>
              </w:rPr>
            </w:pPr>
          </w:p>
        </w:tc>
        <w:tc>
          <w:tcPr>
            <w:tcW w:w="1515"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科技</w:t>
            </w:r>
          </w:p>
        </w:tc>
        <w:tc>
          <w:tcPr>
            <w:tcW w:w="1442" w:type="dxa"/>
            <w:vAlign w:val="center"/>
          </w:tcPr>
          <w:p w:rsidR="008022F4" w:rsidRPr="00B32F2C" w:rsidRDefault="008022F4" w:rsidP="00FF0944">
            <w:pPr>
              <w:widowControl/>
              <w:spacing w:line="300" w:lineRule="exact"/>
              <w:jc w:val="center"/>
              <w:rPr>
                <w:rFonts w:eastAsia="標楷體"/>
                <w:kern w:val="0"/>
              </w:rPr>
            </w:pPr>
            <w:r w:rsidRPr="00B32F2C">
              <w:rPr>
                <w:rFonts w:eastAsia="標楷體"/>
                <w:kern w:val="0"/>
              </w:rPr>
              <w:t>科技</w:t>
            </w:r>
          </w:p>
          <w:p w:rsidR="008022F4" w:rsidRPr="00B32F2C" w:rsidRDefault="008022F4" w:rsidP="00FF0944">
            <w:pPr>
              <w:widowControl/>
              <w:spacing w:line="300" w:lineRule="exact"/>
              <w:jc w:val="center"/>
              <w:rPr>
                <w:rFonts w:eastAsia="標楷體"/>
                <w:kern w:val="0"/>
              </w:rPr>
            </w:pPr>
            <w:r w:rsidRPr="00B32F2C">
              <w:rPr>
                <w:rFonts w:eastAsia="標楷體"/>
                <w:kern w:val="0"/>
              </w:rPr>
              <w:t>(</w:t>
            </w:r>
            <w:r w:rsidRPr="00B32F2C">
              <w:rPr>
                <w:rFonts w:eastAsia="標楷體"/>
                <w:kern w:val="0"/>
              </w:rPr>
              <w:t>國中課程</w:t>
            </w:r>
            <w:r w:rsidRPr="00B32F2C">
              <w:rPr>
                <w:rFonts w:eastAsia="標楷體"/>
                <w:kern w:val="0"/>
              </w:rPr>
              <w:t>)</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r w:rsidR="008022F4" w:rsidRPr="00B32F2C" w:rsidTr="00FF0944">
        <w:trPr>
          <w:trHeight w:val="1343"/>
          <w:jc w:val="center"/>
        </w:trPr>
        <w:tc>
          <w:tcPr>
            <w:tcW w:w="1007" w:type="dxa"/>
            <w:vAlign w:val="center"/>
          </w:tcPr>
          <w:p w:rsidR="008022F4" w:rsidRPr="00B32F2C" w:rsidRDefault="008022F4" w:rsidP="00FF0944">
            <w:pPr>
              <w:widowControl/>
              <w:spacing w:line="30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957" w:type="dxa"/>
            <w:gridSpan w:val="2"/>
            <w:vAlign w:val="center"/>
          </w:tcPr>
          <w:p w:rsidR="008022F4" w:rsidRPr="00B32F2C" w:rsidRDefault="008022F4" w:rsidP="00FF0944">
            <w:pPr>
              <w:widowControl/>
              <w:spacing w:line="30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709" w:type="dxa"/>
            <w:vAlign w:val="center"/>
          </w:tcPr>
          <w:p w:rsidR="008022F4" w:rsidRPr="00B32F2C" w:rsidRDefault="008022F4" w:rsidP="00FF0944">
            <w:pPr>
              <w:widowControl/>
              <w:spacing w:line="340" w:lineRule="exact"/>
              <w:jc w:val="center"/>
              <w:rPr>
                <w:rFonts w:eastAsia="標楷體"/>
                <w:kern w:val="0"/>
              </w:rPr>
            </w:pPr>
          </w:p>
        </w:tc>
        <w:tc>
          <w:tcPr>
            <w:tcW w:w="709" w:type="dxa"/>
          </w:tcPr>
          <w:p w:rsidR="008022F4" w:rsidRPr="00B32F2C" w:rsidRDefault="008022F4" w:rsidP="00FF0944">
            <w:pPr>
              <w:widowControl/>
              <w:spacing w:line="340" w:lineRule="exact"/>
              <w:jc w:val="center"/>
              <w:rPr>
                <w:rFonts w:eastAsia="標楷體"/>
                <w:kern w:val="0"/>
              </w:rPr>
            </w:pPr>
          </w:p>
        </w:tc>
        <w:tc>
          <w:tcPr>
            <w:tcW w:w="1276" w:type="dxa"/>
          </w:tcPr>
          <w:p w:rsidR="008022F4" w:rsidRPr="00B32F2C" w:rsidRDefault="008022F4" w:rsidP="00FF0944">
            <w:pPr>
              <w:widowControl/>
              <w:spacing w:line="340" w:lineRule="exact"/>
              <w:rPr>
                <w:rFonts w:eastAsia="標楷體"/>
                <w:kern w:val="0"/>
              </w:rPr>
            </w:pPr>
          </w:p>
        </w:tc>
        <w:tc>
          <w:tcPr>
            <w:tcW w:w="1565" w:type="dxa"/>
          </w:tcPr>
          <w:p w:rsidR="008022F4" w:rsidRPr="00B32F2C" w:rsidRDefault="008022F4" w:rsidP="00FF0944">
            <w:pPr>
              <w:widowControl/>
              <w:spacing w:line="340" w:lineRule="exact"/>
              <w:rPr>
                <w:rFonts w:eastAsia="標楷體"/>
                <w:kern w:val="0"/>
              </w:rPr>
            </w:pPr>
          </w:p>
        </w:tc>
        <w:tc>
          <w:tcPr>
            <w:tcW w:w="499" w:type="dxa"/>
          </w:tcPr>
          <w:p w:rsidR="008022F4" w:rsidRPr="00B32F2C" w:rsidRDefault="008022F4" w:rsidP="00FF0944">
            <w:pPr>
              <w:widowControl/>
              <w:spacing w:line="340" w:lineRule="exact"/>
              <w:rPr>
                <w:rFonts w:eastAsia="標楷體"/>
                <w:kern w:val="0"/>
              </w:rPr>
            </w:pPr>
          </w:p>
        </w:tc>
        <w:tc>
          <w:tcPr>
            <w:tcW w:w="1196" w:type="dxa"/>
            <w:vMerge/>
          </w:tcPr>
          <w:p w:rsidR="008022F4" w:rsidRPr="00B32F2C" w:rsidRDefault="008022F4" w:rsidP="00FF0944">
            <w:pPr>
              <w:widowControl/>
              <w:spacing w:line="340" w:lineRule="exact"/>
              <w:rPr>
                <w:rFonts w:eastAsia="標楷體"/>
                <w:kern w:val="0"/>
              </w:rPr>
            </w:pPr>
          </w:p>
        </w:tc>
        <w:tc>
          <w:tcPr>
            <w:tcW w:w="915" w:type="dxa"/>
            <w:vMerge/>
          </w:tcPr>
          <w:p w:rsidR="008022F4" w:rsidRPr="00B32F2C" w:rsidRDefault="008022F4" w:rsidP="00FF0944">
            <w:pPr>
              <w:widowControl/>
              <w:spacing w:line="340" w:lineRule="exact"/>
              <w:rPr>
                <w:rFonts w:eastAsia="標楷體"/>
                <w:kern w:val="0"/>
              </w:rPr>
            </w:pPr>
          </w:p>
        </w:tc>
      </w:tr>
    </w:tbl>
    <w:p w:rsidR="008022F4" w:rsidRPr="00B32F2C" w:rsidRDefault="008022F4" w:rsidP="008022F4">
      <w:pPr>
        <w:widowControl/>
        <w:spacing w:line="360" w:lineRule="exact"/>
        <w:rPr>
          <w:rFonts w:eastAsia="標楷體"/>
          <w:kern w:val="0"/>
        </w:rPr>
      </w:pPr>
      <w:r w:rsidRPr="00B32F2C">
        <w:rPr>
          <w:rFonts w:eastAsia="標楷體"/>
          <w:kern w:val="0"/>
        </w:rPr>
        <w:t>備註：</w:t>
      </w:r>
    </w:p>
    <w:p w:rsidR="008022F4" w:rsidRPr="00B32F2C" w:rsidRDefault="008022F4" w:rsidP="008022F4">
      <w:pPr>
        <w:widowControl/>
        <w:numPr>
          <w:ilvl w:val="0"/>
          <w:numId w:val="51"/>
        </w:numPr>
        <w:spacing w:line="360" w:lineRule="exact"/>
        <w:rPr>
          <w:rFonts w:eastAsia="標楷體"/>
          <w:kern w:val="0"/>
        </w:rPr>
      </w:pPr>
      <w:r w:rsidRPr="00B32F2C">
        <w:rPr>
          <w:rFonts w:eastAsia="標楷體"/>
          <w:kern w:val="0"/>
        </w:rPr>
        <w:t>本表於班級或全校停課後一</w:t>
      </w:r>
      <w:proofErr w:type="gramStart"/>
      <w:r w:rsidRPr="00B32F2C">
        <w:rPr>
          <w:rFonts w:eastAsia="標楷體"/>
          <w:kern w:val="0"/>
        </w:rPr>
        <w:t>週</w:t>
      </w:r>
      <w:proofErr w:type="gramEnd"/>
      <w:r w:rsidRPr="00B32F2C">
        <w:rPr>
          <w:rFonts w:eastAsia="標楷體"/>
          <w:kern w:val="0"/>
        </w:rPr>
        <w:t>內留校存查，如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8022F4" w:rsidRPr="00B32F2C" w:rsidRDefault="008022F4" w:rsidP="008022F4">
      <w:pPr>
        <w:widowControl/>
        <w:spacing w:line="360" w:lineRule="exact"/>
        <w:ind w:left="360"/>
        <w:rPr>
          <w:rFonts w:eastAsia="標楷體"/>
          <w:kern w:val="0"/>
        </w:rPr>
      </w:pPr>
    </w:p>
    <w:p w:rsidR="008022F4" w:rsidRPr="00B32F2C" w:rsidRDefault="008022F4" w:rsidP="008022F4">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sectPr w:rsidR="008022F4" w:rsidRPr="00B32F2C" w:rsidSect="008022F4">
      <w:pgSz w:w="11906" w:h="16838"/>
      <w:pgMar w:top="1418" w:right="1418" w:bottom="1418" w:left="1418" w:header="851" w:footer="90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8B5" w:rsidRDefault="00F828B5">
      <w:r>
        <w:separator/>
      </w:r>
    </w:p>
  </w:endnote>
  <w:endnote w:type="continuationSeparator" w:id="0">
    <w:p w:rsidR="00F828B5" w:rsidRDefault="00F82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auto"/>
    <w:pitch w:val="variable"/>
  </w:font>
  <w:font w:name="華康中黑體">
    <w:panose1 w:val="020B05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粗圓體">
    <w:panose1 w:val="020F0709000000000000"/>
    <w:charset w:val="88"/>
    <w:family w:val="modern"/>
    <w:pitch w:val="fixed"/>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王漢宗中仿宋繁"/>
    <w:charset w:val="00"/>
    <w:family w:val="auto"/>
    <w:pitch w:val="variable"/>
  </w:font>
  <w:font w:name="Songti TC Bold">
    <w:altName w:val="Calibri"/>
    <w:charset w:val="51"/>
    <w:family w:val="auto"/>
    <w:pitch w:val="variable"/>
    <w:sig w:usb0="00000000" w:usb1="080F0000" w:usb2="00000010" w:usb3="00000000" w:csb0="0014009F" w:csb1="00000000"/>
  </w:font>
  <w:font w:name="Hannotate TC Bold">
    <w:altName w:val="Calibri"/>
    <w:charset w:val="51"/>
    <w:family w:val="auto"/>
    <w:pitch w:val="variable"/>
    <w:sig w:usb0="00000000" w:usb1="7ACF7CFB" w:usb2="00000016" w:usb3="00000000" w:csb0="00140001" w:csb1="00000000"/>
  </w:font>
  <w:font w:name="Segoe UI Emoji">
    <w:panose1 w:val="020B0502040204020203"/>
    <w:charset w:val="00"/>
    <w:family w:val="swiss"/>
    <w:pitch w:val="variable"/>
    <w:sig w:usb0="00000003" w:usb1="02000000" w:usb2="00000000" w:usb3="00000000" w:csb0="00000001" w:csb1="00000000"/>
  </w:font>
  <w:font w:name="華康標楷體">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435112"/>
      <w:docPartObj>
        <w:docPartGallery w:val="Page Numbers (Bottom of Page)"/>
        <w:docPartUnique/>
      </w:docPartObj>
    </w:sdtPr>
    <w:sdtEndPr/>
    <w:sdtContent>
      <w:p w:rsidR="00FF0944" w:rsidRDefault="00FF0944" w:rsidP="00507246">
        <w:pPr>
          <w:pStyle w:val="ac"/>
          <w:jc w:val="center"/>
        </w:pPr>
        <w:r>
          <w:fldChar w:fldCharType="begin"/>
        </w:r>
        <w:r>
          <w:instrText>PAGE   \* MERGEFORMAT</w:instrText>
        </w:r>
        <w:r>
          <w:fldChar w:fldCharType="separate"/>
        </w:r>
        <w:r w:rsidRPr="005616D3">
          <w:rPr>
            <w:noProof/>
            <w:lang w:val="zh-TW"/>
          </w:rPr>
          <w:t>80</w:t>
        </w:r>
        <w:r>
          <w:rPr>
            <w:noProof/>
            <w:lang w:val="zh-TW"/>
          </w:rPr>
          <w:fldChar w:fldCharType="end"/>
        </w:r>
      </w:p>
    </w:sdtContent>
  </w:sdt>
  <w:p w:rsidR="00FF0944" w:rsidRDefault="00FF0944">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F0944" w:rsidRDefault="00FF0944" w:rsidP="00A03403">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89</w:t>
    </w:r>
    <w:r>
      <w:rPr>
        <w:rStyle w:val="ae"/>
      </w:rPr>
      <w:fldChar w:fldCharType="end"/>
    </w:r>
  </w:p>
  <w:p w:rsidR="00FF0944" w:rsidRDefault="00FF0944" w:rsidP="00A03403">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8B5" w:rsidRDefault="00F828B5">
      <w:r>
        <w:separator/>
      </w:r>
    </w:p>
  </w:footnote>
  <w:footnote w:type="continuationSeparator" w:id="0">
    <w:p w:rsidR="00F828B5" w:rsidRDefault="00F82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944" w:rsidRDefault="00FF0944" w:rsidP="00507246">
    <w:pPr>
      <w:pStyle w:val="af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15:restartNumberingAfterBreak="0">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D21B4A"/>
    <w:multiLevelType w:val="hybridMultilevel"/>
    <w:tmpl w:val="52A277E2"/>
    <w:lvl w:ilvl="0" w:tplc="0218AB02">
      <w:start w:val="1"/>
      <w:numFmt w:val="decimal"/>
      <w:lvlText w:val="%1."/>
      <w:lvlJc w:val="left"/>
      <w:pPr>
        <w:ind w:left="192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5" w15:restartNumberingAfterBreak="0">
    <w:nsid w:val="06161BF4"/>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7" w15:restartNumberingAfterBreak="0">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9" w15:restartNumberingAfterBreak="0">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2" w15:restartNumberingAfterBreak="0">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3" w15:restartNumberingAfterBreak="0">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4"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6" w15:restartNumberingAfterBreak="0">
    <w:nsid w:val="28FA404E"/>
    <w:multiLevelType w:val="hybridMultilevel"/>
    <w:tmpl w:val="E69C939A"/>
    <w:lvl w:ilvl="0" w:tplc="C7661304">
      <w:start w:val="1"/>
      <w:numFmt w:val="taiwaneseCountingThousand"/>
      <w:lvlText w:val="%1、"/>
      <w:lvlJc w:val="left"/>
      <w:pPr>
        <w:ind w:left="1280" w:hanging="570"/>
      </w:pPr>
      <w:rPr>
        <w:rFonts w:cs="SimSun" w:hint="default"/>
        <w:color w:val="000000"/>
        <w:sz w:val="24"/>
        <w:szCs w:val="24"/>
      </w:rPr>
    </w:lvl>
    <w:lvl w:ilvl="1" w:tplc="F4E23C84">
      <w:start w:val="1"/>
      <w:numFmt w:val="taiwaneseCountingThousand"/>
      <w:lvlText w:val="(%2)"/>
      <w:lvlJc w:val="left"/>
      <w:pPr>
        <w:ind w:left="960" w:hanging="480"/>
      </w:pPr>
      <w:rPr>
        <w:rFonts w:hint="default"/>
      </w:rPr>
    </w:lvl>
    <w:lvl w:ilvl="2" w:tplc="BC0CA3D0">
      <w:start w:val="1"/>
      <w:numFmt w:val="decimal"/>
      <w:lvlText w:val="%3."/>
      <w:lvlJc w:val="left"/>
      <w:pPr>
        <w:ind w:left="1320" w:hanging="360"/>
      </w:pPr>
      <w:rPr>
        <w:rFonts w:ascii="標楷體" w:eastAsia="標楷體" w:hAnsi="標楷體" w:cs="SimSun"/>
        <w:color w:val="000000"/>
      </w:rPr>
    </w:lvl>
    <w:lvl w:ilvl="3" w:tplc="0D085C9A">
      <w:start w:val="1"/>
      <w:numFmt w:val="decimal"/>
      <w:lvlText w:val="%4."/>
      <w:lvlJc w:val="left"/>
      <w:pPr>
        <w:ind w:left="1778" w:hanging="360"/>
      </w:pPr>
      <w:rPr>
        <w:rFonts w:ascii="標楷體" w:eastAsia="標楷體" w:hAnsi="標楷體" w:cs="SimSun"/>
        <w:color w:val="FF0000"/>
      </w:rPr>
    </w:lvl>
    <w:lvl w:ilvl="4" w:tplc="0218AB02">
      <w:start w:val="1"/>
      <w:numFmt w:val="decimal"/>
      <w:lvlText w:val="%5."/>
      <w:lvlJc w:val="left"/>
      <w:pPr>
        <w:ind w:left="1920" w:hanging="360"/>
      </w:pPr>
      <w:rPr>
        <w:rFonts w:ascii="Times New Roman" w:eastAsia="標楷體" w:hAnsi="Times New Roman" w:cs="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8" w15:restartNumberingAfterBreak="0">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 w15:restartNumberingAfterBreak="0">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2" w15:restartNumberingAfterBreak="0">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3" w15:restartNumberingAfterBreak="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4" w15:restartNumberingAfterBreak="0">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39AA5CA6"/>
    <w:multiLevelType w:val="hybridMultilevel"/>
    <w:tmpl w:val="823CA858"/>
    <w:lvl w:ilvl="0" w:tplc="5B1A5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7" w15:restartNumberingAfterBreak="0">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 w15:restartNumberingAfterBreak="0">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9" w15:restartNumberingAfterBreak="0">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31" w15:restartNumberingAfterBreak="0">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3" w15:restartNumberingAfterBreak="0">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4" w15:restartNumberingAfterBreak="0">
    <w:nsid w:val="59F67826"/>
    <w:multiLevelType w:val="hybridMultilevel"/>
    <w:tmpl w:val="2CFC30EA"/>
    <w:lvl w:ilvl="0" w:tplc="ED6E46FC">
      <w:start w:val="1"/>
      <w:numFmt w:val="ideographLegalTraditional"/>
      <w:lvlText w:val="%1、"/>
      <w:lvlJc w:val="left"/>
      <w:pPr>
        <w:ind w:left="1332" w:hanging="480"/>
      </w:pPr>
      <w:rPr>
        <w:b/>
        <w:color w:val="auto"/>
        <w:lang w:val="en-US"/>
      </w:rPr>
    </w:lvl>
    <w:lvl w:ilvl="1" w:tplc="66D0CA00">
      <w:start w:val="1"/>
      <w:numFmt w:val="taiwaneseCountingThousand"/>
      <w:lvlText w:val="%2、"/>
      <w:lvlJc w:val="left"/>
      <w:pPr>
        <w:ind w:left="1047" w:hanging="480"/>
      </w:pPr>
      <w:rPr>
        <w:b w:val="0"/>
      </w:rPr>
    </w:lvl>
    <w:lvl w:ilvl="2" w:tplc="08F887F6">
      <w:start w:val="1"/>
      <w:numFmt w:val="taiwaneseCountingThousand"/>
      <w:lvlText w:val="(%3)"/>
      <w:lvlJc w:val="left"/>
      <w:pPr>
        <w:ind w:left="1473" w:hanging="480"/>
      </w:pPr>
      <w:rPr>
        <w:rFonts w:hint="eastAsia"/>
      </w:rPr>
    </w:lvl>
    <w:lvl w:ilvl="3" w:tplc="0409000F">
      <w:start w:val="1"/>
      <w:numFmt w:val="decimal"/>
      <w:lvlText w:val="%4."/>
      <w:lvlJc w:val="left"/>
      <w:pPr>
        <w:ind w:left="1920" w:hanging="480"/>
      </w:pPr>
    </w:lvl>
    <w:lvl w:ilvl="4" w:tplc="7D42B0EE">
      <w:start w:val="1"/>
      <w:numFmt w:val="decimal"/>
      <w:lvlText w:val="(%5)"/>
      <w:lvlJc w:val="left"/>
      <w:pPr>
        <w:ind w:left="2400" w:hanging="480"/>
      </w:pPr>
      <w:rPr>
        <w:rFonts w:ascii="Times New Roman" w:eastAsia="標楷體" w:hAnsi="Times New Roman" w:cs="Times New Roman"/>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6" w15:restartNumberingAfterBreak="0">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06"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62A40896"/>
    <w:multiLevelType w:val="hybridMultilevel"/>
    <w:tmpl w:val="B51ED4D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9" w15:restartNumberingAfterBreak="0">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40" w15:restartNumberingAfterBreak="0">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42" w15:restartNumberingAfterBreak="0">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43" w15:restartNumberingAfterBreak="0">
    <w:nsid w:val="71384F74"/>
    <w:multiLevelType w:val="hybridMultilevel"/>
    <w:tmpl w:val="9D4CF626"/>
    <w:lvl w:ilvl="0" w:tplc="98E0551E">
      <w:start w:val="1"/>
      <w:numFmt w:val="taiwaneseCountingThousand"/>
      <w:lvlText w:val="(%1)"/>
      <w:lvlJc w:val="left"/>
      <w:pPr>
        <w:ind w:left="1473" w:hanging="480"/>
      </w:pPr>
      <w:rPr>
        <w:rFonts w:ascii="Times New Roman" w:hAnsi="Times New Roman" w:cs="Times New Roman" w:hint="default"/>
        <w:b w:val="0"/>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4"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8D491E"/>
    <w:multiLevelType w:val="hybridMultilevel"/>
    <w:tmpl w:val="D7C6581C"/>
    <w:lvl w:ilvl="0" w:tplc="1DBAB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47" w15:restartNumberingAfterBreak="0">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8" w15:restartNumberingAfterBreak="0">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9" w15:restartNumberingAfterBreak="0">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7"/>
  </w:num>
  <w:num w:numId="2">
    <w:abstractNumId w:val="3"/>
  </w:num>
  <w:num w:numId="3">
    <w:abstractNumId w:val="29"/>
  </w:num>
  <w:num w:numId="4">
    <w:abstractNumId w:val="19"/>
  </w:num>
  <w:num w:numId="5">
    <w:abstractNumId w:val="33"/>
  </w:num>
  <w:num w:numId="6">
    <w:abstractNumId w:val="11"/>
  </w:num>
  <w:num w:numId="7">
    <w:abstractNumId w:val="47"/>
  </w:num>
  <w:num w:numId="8">
    <w:abstractNumId w:val="21"/>
  </w:num>
  <w:num w:numId="9">
    <w:abstractNumId w:val="35"/>
  </w:num>
  <w:num w:numId="10">
    <w:abstractNumId w:val="23"/>
  </w:num>
  <w:num w:numId="11">
    <w:abstractNumId w:val="4"/>
  </w:num>
  <w:num w:numId="12">
    <w:abstractNumId w:val="40"/>
  </w:num>
  <w:num w:numId="13">
    <w:abstractNumId w:val="38"/>
  </w:num>
  <w:num w:numId="14">
    <w:abstractNumId w:val="26"/>
  </w:num>
  <w:num w:numId="15">
    <w:abstractNumId w:val="5"/>
  </w:num>
  <w:num w:numId="16">
    <w:abstractNumId w:val="20"/>
  </w:num>
  <w:num w:numId="17">
    <w:abstractNumId w:val="10"/>
  </w:num>
  <w:num w:numId="18">
    <w:abstractNumId w:val="31"/>
  </w:num>
  <w:num w:numId="19">
    <w:abstractNumId w:val="36"/>
  </w:num>
  <w:num w:numId="20">
    <w:abstractNumId w:val="18"/>
  </w:num>
  <w:num w:numId="21">
    <w:abstractNumId w:val="27"/>
  </w:num>
  <w:num w:numId="22">
    <w:abstractNumId w:val="1"/>
  </w:num>
  <w:num w:numId="23">
    <w:abstractNumId w:val="37"/>
  </w:num>
  <w:num w:numId="24">
    <w:abstractNumId w:val="9"/>
  </w:num>
  <w:num w:numId="25">
    <w:abstractNumId w:val="24"/>
  </w:num>
  <w:num w:numId="26">
    <w:abstractNumId w:val="13"/>
  </w:num>
  <w:num w:numId="27">
    <w:abstractNumId w:val="32"/>
  </w:num>
  <w:num w:numId="28">
    <w:abstractNumId w:val="39"/>
  </w:num>
  <w:num w:numId="29">
    <w:abstractNumId w:val="49"/>
  </w:num>
  <w:num w:numId="30">
    <w:abstractNumId w:val="48"/>
  </w:num>
  <w:num w:numId="31">
    <w:abstractNumId w:val="17"/>
  </w:num>
  <w:num w:numId="32">
    <w:abstractNumId w:val="30"/>
  </w:num>
  <w:num w:numId="33">
    <w:abstractNumId w:val="42"/>
  </w:num>
  <w:num w:numId="34">
    <w:abstractNumId w:val="15"/>
  </w:num>
  <w:num w:numId="35">
    <w:abstractNumId w:val="28"/>
  </w:num>
  <w:num w:numId="36">
    <w:abstractNumId w:val="12"/>
  </w:num>
  <w:num w:numId="37">
    <w:abstractNumId w:val="6"/>
  </w:num>
  <w:num w:numId="38">
    <w:abstractNumId w:val="22"/>
  </w:num>
  <w:num w:numId="39">
    <w:abstractNumId w:val="46"/>
  </w:num>
  <w:num w:numId="40">
    <w:abstractNumId w:val="8"/>
  </w:num>
  <w:num w:numId="41">
    <w:abstractNumId w:val="41"/>
  </w:num>
  <w:num w:numId="42">
    <w:abstractNumId w:val="0"/>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14"/>
  </w:num>
  <w:num w:numId="46">
    <w:abstractNumId w:val="25"/>
  </w:num>
  <w:num w:numId="47">
    <w:abstractNumId w:val="16"/>
  </w:num>
  <w:num w:numId="48">
    <w:abstractNumId w:val="34"/>
  </w:num>
  <w:num w:numId="49">
    <w:abstractNumId w:val="2"/>
  </w:num>
  <w:num w:numId="50">
    <w:abstractNumId w:val="43"/>
  </w:num>
  <w:num w:numId="51">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77359"/>
    <w:rsid w:val="00002273"/>
    <w:rsid w:val="00003C0C"/>
    <w:rsid w:val="00003CF5"/>
    <w:rsid w:val="0000414E"/>
    <w:rsid w:val="00007344"/>
    <w:rsid w:val="00010437"/>
    <w:rsid w:val="00010ABB"/>
    <w:rsid w:val="0001402D"/>
    <w:rsid w:val="00016664"/>
    <w:rsid w:val="0002590A"/>
    <w:rsid w:val="00025CD6"/>
    <w:rsid w:val="000301B6"/>
    <w:rsid w:val="00030A11"/>
    <w:rsid w:val="00030A59"/>
    <w:rsid w:val="00032FAF"/>
    <w:rsid w:val="00035400"/>
    <w:rsid w:val="00037352"/>
    <w:rsid w:val="00037A2C"/>
    <w:rsid w:val="00044CAC"/>
    <w:rsid w:val="00045012"/>
    <w:rsid w:val="00047215"/>
    <w:rsid w:val="00047B84"/>
    <w:rsid w:val="00051B70"/>
    <w:rsid w:val="000560D6"/>
    <w:rsid w:val="00057EAC"/>
    <w:rsid w:val="00060B9D"/>
    <w:rsid w:val="00061803"/>
    <w:rsid w:val="00063FD5"/>
    <w:rsid w:val="00065AED"/>
    <w:rsid w:val="00065CFF"/>
    <w:rsid w:val="0006769A"/>
    <w:rsid w:val="0007128B"/>
    <w:rsid w:val="0007296A"/>
    <w:rsid w:val="00073ADE"/>
    <w:rsid w:val="000757B4"/>
    <w:rsid w:val="00075D4B"/>
    <w:rsid w:val="00077DB2"/>
    <w:rsid w:val="000831C8"/>
    <w:rsid w:val="00085CD5"/>
    <w:rsid w:val="00086383"/>
    <w:rsid w:val="000864E8"/>
    <w:rsid w:val="00086B52"/>
    <w:rsid w:val="000877F2"/>
    <w:rsid w:val="00087AFB"/>
    <w:rsid w:val="000940DC"/>
    <w:rsid w:val="00095A2C"/>
    <w:rsid w:val="000A0406"/>
    <w:rsid w:val="000A0C28"/>
    <w:rsid w:val="000A35DC"/>
    <w:rsid w:val="000A3DD3"/>
    <w:rsid w:val="000B0C3C"/>
    <w:rsid w:val="000B1831"/>
    <w:rsid w:val="000B2CBF"/>
    <w:rsid w:val="000B3E4D"/>
    <w:rsid w:val="000C0578"/>
    <w:rsid w:val="000C08D2"/>
    <w:rsid w:val="000C35D9"/>
    <w:rsid w:val="000C6AAD"/>
    <w:rsid w:val="000C7830"/>
    <w:rsid w:val="000D1AD8"/>
    <w:rsid w:val="000D2635"/>
    <w:rsid w:val="000D39D2"/>
    <w:rsid w:val="000D5184"/>
    <w:rsid w:val="000D6BF0"/>
    <w:rsid w:val="000D7FD4"/>
    <w:rsid w:val="000E087D"/>
    <w:rsid w:val="000E3FEC"/>
    <w:rsid w:val="000E7790"/>
    <w:rsid w:val="000F01DB"/>
    <w:rsid w:val="000F07E5"/>
    <w:rsid w:val="000F18A7"/>
    <w:rsid w:val="000F1939"/>
    <w:rsid w:val="000F45BD"/>
    <w:rsid w:val="000F4994"/>
    <w:rsid w:val="000F7DD1"/>
    <w:rsid w:val="00101226"/>
    <w:rsid w:val="001039FF"/>
    <w:rsid w:val="0010415E"/>
    <w:rsid w:val="00105140"/>
    <w:rsid w:val="001121F7"/>
    <w:rsid w:val="001131E1"/>
    <w:rsid w:val="00114E26"/>
    <w:rsid w:val="001151BC"/>
    <w:rsid w:val="00115AD4"/>
    <w:rsid w:val="001175FD"/>
    <w:rsid w:val="00117916"/>
    <w:rsid w:val="00120C09"/>
    <w:rsid w:val="00122003"/>
    <w:rsid w:val="001304C5"/>
    <w:rsid w:val="00136008"/>
    <w:rsid w:val="0013603E"/>
    <w:rsid w:val="0013682E"/>
    <w:rsid w:val="001407E8"/>
    <w:rsid w:val="0014122A"/>
    <w:rsid w:val="001422A7"/>
    <w:rsid w:val="00146AF6"/>
    <w:rsid w:val="00146F15"/>
    <w:rsid w:val="001518A2"/>
    <w:rsid w:val="00153EB3"/>
    <w:rsid w:val="001541E9"/>
    <w:rsid w:val="00154E01"/>
    <w:rsid w:val="0015675E"/>
    <w:rsid w:val="00163AA5"/>
    <w:rsid w:val="00165856"/>
    <w:rsid w:val="0016664C"/>
    <w:rsid w:val="00170D3F"/>
    <w:rsid w:val="00171BA1"/>
    <w:rsid w:val="00174950"/>
    <w:rsid w:val="00174A44"/>
    <w:rsid w:val="00174DFF"/>
    <w:rsid w:val="00184E5E"/>
    <w:rsid w:val="00186895"/>
    <w:rsid w:val="00191DA0"/>
    <w:rsid w:val="001963AA"/>
    <w:rsid w:val="001979F5"/>
    <w:rsid w:val="001B01E2"/>
    <w:rsid w:val="001B28A1"/>
    <w:rsid w:val="001B31FC"/>
    <w:rsid w:val="001B3A11"/>
    <w:rsid w:val="001B5B8A"/>
    <w:rsid w:val="001B6415"/>
    <w:rsid w:val="001B74ED"/>
    <w:rsid w:val="001C1D1A"/>
    <w:rsid w:val="001C4A46"/>
    <w:rsid w:val="001C5D6B"/>
    <w:rsid w:val="001C7F3B"/>
    <w:rsid w:val="001D0434"/>
    <w:rsid w:val="001D12A6"/>
    <w:rsid w:val="001D235D"/>
    <w:rsid w:val="001D5492"/>
    <w:rsid w:val="001D579A"/>
    <w:rsid w:val="001E45AF"/>
    <w:rsid w:val="001F0FEE"/>
    <w:rsid w:val="001F2264"/>
    <w:rsid w:val="001F25CA"/>
    <w:rsid w:val="001F4DEC"/>
    <w:rsid w:val="001F5230"/>
    <w:rsid w:val="001F62D0"/>
    <w:rsid w:val="00206AA9"/>
    <w:rsid w:val="00206EEF"/>
    <w:rsid w:val="00210DD1"/>
    <w:rsid w:val="0021166F"/>
    <w:rsid w:val="00211684"/>
    <w:rsid w:val="00212F7A"/>
    <w:rsid w:val="00213895"/>
    <w:rsid w:val="00216E30"/>
    <w:rsid w:val="00217292"/>
    <w:rsid w:val="002204E3"/>
    <w:rsid w:val="002240EF"/>
    <w:rsid w:val="00225416"/>
    <w:rsid w:val="00225A5A"/>
    <w:rsid w:val="00230EDC"/>
    <w:rsid w:val="00236382"/>
    <w:rsid w:val="00237A12"/>
    <w:rsid w:val="0024199D"/>
    <w:rsid w:val="00243624"/>
    <w:rsid w:val="00246250"/>
    <w:rsid w:val="00246CCA"/>
    <w:rsid w:val="002476B7"/>
    <w:rsid w:val="00250EFE"/>
    <w:rsid w:val="00251001"/>
    <w:rsid w:val="0025415C"/>
    <w:rsid w:val="002556FE"/>
    <w:rsid w:val="00257D8B"/>
    <w:rsid w:val="0026025D"/>
    <w:rsid w:val="00260D63"/>
    <w:rsid w:val="00260F52"/>
    <w:rsid w:val="002617D5"/>
    <w:rsid w:val="002623B1"/>
    <w:rsid w:val="00262BDB"/>
    <w:rsid w:val="0026465E"/>
    <w:rsid w:val="002660AD"/>
    <w:rsid w:val="00267AB9"/>
    <w:rsid w:val="00273579"/>
    <w:rsid w:val="00273C55"/>
    <w:rsid w:val="00274C76"/>
    <w:rsid w:val="002779B0"/>
    <w:rsid w:val="00280688"/>
    <w:rsid w:val="0028224D"/>
    <w:rsid w:val="0028258E"/>
    <w:rsid w:val="002829DB"/>
    <w:rsid w:val="00282A00"/>
    <w:rsid w:val="0028380E"/>
    <w:rsid w:val="00292177"/>
    <w:rsid w:val="00292E9A"/>
    <w:rsid w:val="00293EA9"/>
    <w:rsid w:val="00296ECA"/>
    <w:rsid w:val="00297231"/>
    <w:rsid w:val="002A0B03"/>
    <w:rsid w:val="002A49FF"/>
    <w:rsid w:val="002A4D68"/>
    <w:rsid w:val="002A5191"/>
    <w:rsid w:val="002B3B1D"/>
    <w:rsid w:val="002B5EF2"/>
    <w:rsid w:val="002B611D"/>
    <w:rsid w:val="002C35E0"/>
    <w:rsid w:val="002C60F1"/>
    <w:rsid w:val="002D1E0A"/>
    <w:rsid w:val="002E0162"/>
    <w:rsid w:val="002E10E9"/>
    <w:rsid w:val="002E3054"/>
    <w:rsid w:val="002E5932"/>
    <w:rsid w:val="002E742D"/>
    <w:rsid w:val="002F0089"/>
    <w:rsid w:val="002F0360"/>
    <w:rsid w:val="002F12A1"/>
    <w:rsid w:val="002F34B8"/>
    <w:rsid w:val="002F438B"/>
    <w:rsid w:val="002F694C"/>
    <w:rsid w:val="0031075C"/>
    <w:rsid w:val="003139BF"/>
    <w:rsid w:val="00324994"/>
    <w:rsid w:val="003368EE"/>
    <w:rsid w:val="003369A4"/>
    <w:rsid w:val="00336DED"/>
    <w:rsid w:val="00337BA8"/>
    <w:rsid w:val="0034142C"/>
    <w:rsid w:val="0034274B"/>
    <w:rsid w:val="0034373F"/>
    <w:rsid w:val="00356B95"/>
    <w:rsid w:val="00357306"/>
    <w:rsid w:val="003578B1"/>
    <w:rsid w:val="00366EF7"/>
    <w:rsid w:val="0037019B"/>
    <w:rsid w:val="00370ED5"/>
    <w:rsid w:val="0037154B"/>
    <w:rsid w:val="00373EC9"/>
    <w:rsid w:val="00376D52"/>
    <w:rsid w:val="00377359"/>
    <w:rsid w:val="00380464"/>
    <w:rsid w:val="00380A65"/>
    <w:rsid w:val="003816DE"/>
    <w:rsid w:val="00381A93"/>
    <w:rsid w:val="00381DFA"/>
    <w:rsid w:val="00393B06"/>
    <w:rsid w:val="003957A7"/>
    <w:rsid w:val="003A2CB8"/>
    <w:rsid w:val="003A6C1D"/>
    <w:rsid w:val="003A7780"/>
    <w:rsid w:val="003B0525"/>
    <w:rsid w:val="003B26F7"/>
    <w:rsid w:val="003B3E8A"/>
    <w:rsid w:val="003B7028"/>
    <w:rsid w:val="003B723B"/>
    <w:rsid w:val="003C24AB"/>
    <w:rsid w:val="003C3181"/>
    <w:rsid w:val="003C331F"/>
    <w:rsid w:val="003C4DE6"/>
    <w:rsid w:val="003C613E"/>
    <w:rsid w:val="003C757D"/>
    <w:rsid w:val="003D0ED1"/>
    <w:rsid w:val="003D1E1D"/>
    <w:rsid w:val="003E0808"/>
    <w:rsid w:val="003F0104"/>
    <w:rsid w:val="003F038A"/>
    <w:rsid w:val="003F202D"/>
    <w:rsid w:val="003F28A3"/>
    <w:rsid w:val="003F2CA6"/>
    <w:rsid w:val="003F365E"/>
    <w:rsid w:val="003F5FE1"/>
    <w:rsid w:val="00402A7A"/>
    <w:rsid w:val="00402BA5"/>
    <w:rsid w:val="00404721"/>
    <w:rsid w:val="004049AD"/>
    <w:rsid w:val="00405F8E"/>
    <w:rsid w:val="00411BA7"/>
    <w:rsid w:val="00416022"/>
    <w:rsid w:val="00416849"/>
    <w:rsid w:val="00417117"/>
    <w:rsid w:val="004171B9"/>
    <w:rsid w:val="00423381"/>
    <w:rsid w:val="0042716E"/>
    <w:rsid w:val="00427504"/>
    <w:rsid w:val="00427B6D"/>
    <w:rsid w:val="00433687"/>
    <w:rsid w:val="00435347"/>
    <w:rsid w:val="00435934"/>
    <w:rsid w:val="004368F7"/>
    <w:rsid w:val="00437888"/>
    <w:rsid w:val="00437E22"/>
    <w:rsid w:val="00441B0C"/>
    <w:rsid w:val="004438C8"/>
    <w:rsid w:val="00443F8B"/>
    <w:rsid w:val="0044478C"/>
    <w:rsid w:val="004471D5"/>
    <w:rsid w:val="00447CBD"/>
    <w:rsid w:val="0045061A"/>
    <w:rsid w:val="00451C1E"/>
    <w:rsid w:val="004536A7"/>
    <w:rsid w:val="004538B8"/>
    <w:rsid w:val="004554BC"/>
    <w:rsid w:val="00455C37"/>
    <w:rsid w:val="00460347"/>
    <w:rsid w:val="00460737"/>
    <w:rsid w:val="00462AC4"/>
    <w:rsid w:val="0046532D"/>
    <w:rsid w:val="00466859"/>
    <w:rsid w:val="00467C3C"/>
    <w:rsid w:val="00472BE7"/>
    <w:rsid w:val="0047396B"/>
    <w:rsid w:val="0047489B"/>
    <w:rsid w:val="004752DF"/>
    <w:rsid w:val="004776C2"/>
    <w:rsid w:val="0048734B"/>
    <w:rsid w:val="004903F8"/>
    <w:rsid w:val="00492D72"/>
    <w:rsid w:val="004942FD"/>
    <w:rsid w:val="00494F23"/>
    <w:rsid w:val="004961B8"/>
    <w:rsid w:val="004979A8"/>
    <w:rsid w:val="004A0D1B"/>
    <w:rsid w:val="004A15BE"/>
    <w:rsid w:val="004A3675"/>
    <w:rsid w:val="004A46FC"/>
    <w:rsid w:val="004A540D"/>
    <w:rsid w:val="004B0107"/>
    <w:rsid w:val="004B0DFF"/>
    <w:rsid w:val="004B7255"/>
    <w:rsid w:val="004C1BF4"/>
    <w:rsid w:val="004C28B8"/>
    <w:rsid w:val="004C50EC"/>
    <w:rsid w:val="004D20DE"/>
    <w:rsid w:val="004D4375"/>
    <w:rsid w:val="004D7173"/>
    <w:rsid w:val="004E2B43"/>
    <w:rsid w:val="004E40E2"/>
    <w:rsid w:val="004E4FCC"/>
    <w:rsid w:val="004E5B2C"/>
    <w:rsid w:val="004F7931"/>
    <w:rsid w:val="00501AEB"/>
    <w:rsid w:val="00501F1B"/>
    <w:rsid w:val="00502606"/>
    <w:rsid w:val="0050692F"/>
    <w:rsid w:val="00507246"/>
    <w:rsid w:val="0051032D"/>
    <w:rsid w:val="00510425"/>
    <w:rsid w:val="00511135"/>
    <w:rsid w:val="00514420"/>
    <w:rsid w:val="00516E2A"/>
    <w:rsid w:val="00517361"/>
    <w:rsid w:val="005206BB"/>
    <w:rsid w:val="005231B1"/>
    <w:rsid w:val="005252AC"/>
    <w:rsid w:val="00526737"/>
    <w:rsid w:val="00527178"/>
    <w:rsid w:val="00532D8B"/>
    <w:rsid w:val="005336CA"/>
    <w:rsid w:val="0053462A"/>
    <w:rsid w:val="00534F0E"/>
    <w:rsid w:val="0053721B"/>
    <w:rsid w:val="00540881"/>
    <w:rsid w:val="00541FF1"/>
    <w:rsid w:val="0054534E"/>
    <w:rsid w:val="00545382"/>
    <w:rsid w:val="00547751"/>
    <w:rsid w:val="005506A7"/>
    <w:rsid w:val="00552A21"/>
    <w:rsid w:val="00556398"/>
    <w:rsid w:val="00556E09"/>
    <w:rsid w:val="00560CE4"/>
    <w:rsid w:val="005616D3"/>
    <w:rsid w:val="00562832"/>
    <w:rsid w:val="00566014"/>
    <w:rsid w:val="0056604D"/>
    <w:rsid w:val="00566E43"/>
    <w:rsid w:val="005723DF"/>
    <w:rsid w:val="0057310F"/>
    <w:rsid w:val="00574CE8"/>
    <w:rsid w:val="00575238"/>
    <w:rsid w:val="00576B37"/>
    <w:rsid w:val="00577153"/>
    <w:rsid w:val="005831B2"/>
    <w:rsid w:val="00584DDB"/>
    <w:rsid w:val="005924EE"/>
    <w:rsid w:val="0059269E"/>
    <w:rsid w:val="0059277E"/>
    <w:rsid w:val="005945B8"/>
    <w:rsid w:val="00596206"/>
    <w:rsid w:val="0059747C"/>
    <w:rsid w:val="005A3667"/>
    <w:rsid w:val="005A3F89"/>
    <w:rsid w:val="005A5474"/>
    <w:rsid w:val="005A624C"/>
    <w:rsid w:val="005A6B96"/>
    <w:rsid w:val="005B04E7"/>
    <w:rsid w:val="005B0C01"/>
    <w:rsid w:val="005B2AEE"/>
    <w:rsid w:val="005B4732"/>
    <w:rsid w:val="005B4D82"/>
    <w:rsid w:val="005B5360"/>
    <w:rsid w:val="005B64CE"/>
    <w:rsid w:val="005B7C77"/>
    <w:rsid w:val="005C05F7"/>
    <w:rsid w:val="005C0EA2"/>
    <w:rsid w:val="005C2996"/>
    <w:rsid w:val="005C2C63"/>
    <w:rsid w:val="005C3C69"/>
    <w:rsid w:val="005C6C6F"/>
    <w:rsid w:val="005C6F22"/>
    <w:rsid w:val="005D2821"/>
    <w:rsid w:val="005F3829"/>
    <w:rsid w:val="005F4C1E"/>
    <w:rsid w:val="00600826"/>
    <w:rsid w:val="00600C5C"/>
    <w:rsid w:val="00601E0C"/>
    <w:rsid w:val="00606A22"/>
    <w:rsid w:val="0061144A"/>
    <w:rsid w:val="00613264"/>
    <w:rsid w:val="00614C10"/>
    <w:rsid w:val="00616F6E"/>
    <w:rsid w:val="00622090"/>
    <w:rsid w:val="006251BF"/>
    <w:rsid w:val="00625E4F"/>
    <w:rsid w:val="00631237"/>
    <w:rsid w:val="00640858"/>
    <w:rsid w:val="00644692"/>
    <w:rsid w:val="006459E5"/>
    <w:rsid w:val="00645BF2"/>
    <w:rsid w:val="006517A9"/>
    <w:rsid w:val="00654A64"/>
    <w:rsid w:val="00657D76"/>
    <w:rsid w:val="00660DFB"/>
    <w:rsid w:val="006614B3"/>
    <w:rsid w:val="0066241F"/>
    <w:rsid w:val="006638FE"/>
    <w:rsid w:val="00663E89"/>
    <w:rsid w:val="00665598"/>
    <w:rsid w:val="006665E7"/>
    <w:rsid w:val="006707D2"/>
    <w:rsid w:val="00671445"/>
    <w:rsid w:val="00672234"/>
    <w:rsid w:val="006776CB"/>
    <w:rsid w:val="00677EC6"/>
    <w:rsid w:val="00681996"/>
    <w:rsid w:val="00683B38"/>
    <w:rsid w:val="00684ACC"/>
    <w:rsid w:val="00687F80"/>
    <w:rsid w:val="00690293"/>
    <w:rsid w:val="006956FE"/>
    <w:rsid w:val="00696008"/>
    <w:rsid w:val="00696747"/>
    <w:rsid w:val="0069677A"/>
    <w:rsid w:val="006A242F"/>
    <w:rsid w:val="006A4E85"/>
    <w:rsid w:val="006A4EEF"/>
    <w:rsid w:val="006A6923"/>
    <w:rsid w:val="006A6D97"/>
    <w:rsid w:val="006B1C7A"/>
    <w:rsid w:val="006B3B2B"/>
    <w:rsid w:val="006B5509"/>
    <w:rsid w:val="006C177F"/>
    <w:rsid w:val="006C3C94"/>
    <w:rsid w:val="006C5EBE"/>
    <w:rsid w:val="006C6240"/>
    <w:rsid w:val="006C65AC"/>
    <w:rsid w:val="006D2531"/>
    <w:rsid w:val="006D6110"/>
    <w:rsid w:val="006E266F"/>
    <w:rsid w:val="006E4434"/>
    <w:rsid w:val="006E59EE"/>
    <w:rsid w:val="006E6130"/>
    <w:rsid w:val="006F030B"/>
    <w:rsid w:val="006F0474"/>
    <w:rsid w:val="006F2E4E"/>
    <w:rsid w:val="006F33E9"/>
    <w:rsid w:val="006F63E9"/>
    <w:rsid w:val="006F6594"/>
    <w:rsid w:val="006F785F"/>
    <w:rsid w:val="00700A89"/>
    <w:rsid w:val="00707749"/>
    <w:rsid w:val="00710A95"/>
    <w:rsid w:val="007142A8"/>
    <w:rsid w:val="00717352"/>
    <w:rsid w:val="00717776"/>
    <w:rsid w:val="00726533"/>
    <w:rsid w:val="00726D39"/>
    <w:rsid w:val="00731E08"/>
    <w:rsid w:val="00732C4E"/>
    <w:rsid w:val="007334A7"/>
    <w:rsid w:val="00733E62"/>
    <w:rsid w:val="007349FD"/>
    <w:rsid w:val="00736999"/>
    <w:rsid w:val="00740265"/>
    <w:rsid w:val="00743B9F"/>
    <w:rsid w:val="00747B4E"/>
    <w:rsid w:val="007502B9"/>
    <w:rsid w:val="007519F0"/>
    <w:rsid w:val="007524A5"/>
    <w:rsid w:val="007531F7"/>
    <w:rsid w:val="00754CBB"/>
    <w:rsid w:val="00763D6B"/>
    <w:rsid w:val="00763E6C"/>
    <w:rsid w:val="00763EA8"/>
    <w:rsid w:val="007658D7"/>
    <w:rsid w:val="00770D9D"/>
    <w:rsid w:val="0077134E"/>
    <w:rsid w:val="007755E5"/>
    <w:rsid w:val="00775F41"/>
    <w:rsid w:val="007769F7"/>
    <w:rsid w:val="00780D83"/>
    <w:rsid w:val="00781CE9"/>
    <w:rsid w:val="00787131"/>
    <w:rsid w:val="0079010B"/>
    <w:rsid w:val="00790249"/>
    <w:rsid w:val="00791404"/>
    <w:rsid w:val="00793DA9"/>
    <w:rsid w:val="00797351"/>
    <w:rsid w:val="007A047E"/>
    <w:rsid w:val="007A0CE4"/>
    <w:rsid w:val="007A1DAF"/>
    <w:rsid w:val="007A26AB"/>
    <w:rsid w:val="007A3C99"/>
    <w:rsid w:val="007A607A"/>
    <w:rsid w:val="007A77A5"/>
    <w:rsid w:val="007A7E7C"/>
    <w:rsid w:val="007B01EB"/>
    <w:rsid w:val="007B0FE0"/>
    <w:rsid w:val="007B282E"/>
    <w:rsid w:val="007B695C"/>
    <w:rsid w:val="007B69BD"/>
    <w:rsid w:val="007C14B2"/>
    <w:rsid w:val="007C1E91"/>
    <w:rsid w:val="007C229C"/>
    <w:rsid w:val="007C3DCE"/>
    <w:rsid w:val="007C431A"/>
    <w:rsid w:val="007C5310"/>
    <w:rsid w:val="007C5D5F"/>
    <w:rsid w:val="007C6D1A"/>
    <w:rsid w:val="007C744D"/>
    <w:rsid w:val="007D1C8E"/>
    <w:rsid w:val="007D3E31"/>
    <w:rsid w:val="007E1AB9"/>
    <w:rsid w:val="007E22A3"/>
    <w:rsid w:val="007E2395"/>
    <w:rsid w:val="007F2378"/>
    <w:rsid w:val="007F3D9B"/>
    <w:rsid w:val="007F43F1"/>
    <w:rsid w:val="007F5050"/>
    <w:rsid w:val="007F531A"/>
    <w:rsid w:val="007F58A4"/>
    <w:rsid w:val="007F6EB4"/>
    <w:rsid w:val="008021BD"/>
    <w:rsid w:val="008022F4"/>
    <w:rsid w:val="008023B8"/>
    <w:rsid w:val="00802B98"/>
    <w:rsid w:val="00802C97"/>
    <w:rsid w:val="00802F6E"/>
    <w:rsid w:val="008041F1"/>
    <w:rsid w:val="00805910"/>
    <w:rsid w:val="00807114"/>
    <w:rsid w:val="00816BD2"/>
    <w:rsid w:val="00816C5B"/>
    <w:rsid w:val="00821CE1"/>
    <w:rsid w:val="00824CA7"/>
    <w:rsid w:val="00825C82"/>
    <w:rsid w:val="0082659F"/>
    <w:rsid w:val="00835739"/>
    <w:rsid w:val="00836BF3"/>
    <w:rsid w:val="00837288"/>
    <w:rsid w:val="0084077B"/>
    <w:rsid w:val="008417AE"/>
    <w:rsid w:val="00844B97"/>
    <w:rsid w:val="0085218B"/>
    <w:rsid w:val="00855749"/>
    <w:rsid w:val="00860D42"/>
    <w:rsid w:val="008622D8"/>
    <w:rsid w:val="0087390E"/>
    <w:rsid w:val="008749E7"/>
    <w:rsid w:val="00874D7E"/>
    <w:rsid w:val="008771DF"/>
    <w:rsid w:val="00877916"/>
    <w:rsid w:val="00881F86"/>
    <w:rsid w:val="00882186"/>
    <w:rsid w:val="0088256D"/>
    <w:rsid w:val="0088762C"/>
    <w:rsid w:val="0089313B"/>
    <w:rsid w:val="008933FD"/>
    <w:rsid w:val="008938EB"/>
    <w:rsid w:val="00893BB8"/>
    <w:rsid w:val="00895751"/>
    <w:rsid w:val="008959AC"/>
    <w:rsid w:val="008A73D5"/>
    <w:rsid w:val="008B3890"/>
    <w:rsid w:val="008B6382"/>
    <w:rsid w:val="008B6FEB"/>
    <w:rsid w:val="008B748C"/>
    <w:rsid w:val="008B7986"/>
    <w:rsid w:val="008C1D35"/>
    <w:rsid w:val="008C3899"/>
    <w:rsid w:val="008C759F"/>
    <w:rsid w:val="008D0D3C"/>
    <w:rsid w:val="008D28E7"/>
    <w:rsid w:val="008D2C20"/>
    <w:rsid w:val="008D47BA"/>
    <w:rsid w:val="008D6236"/>
    <w:rsid w:val="008E22F3"/>
    <w:rsid w:val="008E6861"/>
    <w:rsid w:val="008F0245"/>
    <w:rsid w:val="008F7CEE"/>
    <w:rsid w:val="009000FB"/>
    <w:rsid w:val="0090029C"/>
    <w:rsid w:val="0090372E"/>
    <w:rsid w:val="00903AEB"/>
    <w:rsid w:val="00905E9F"/>
    <w:rsid w:val="0090679B"/>
    <w:rsid w:val="00907F61"/>
    <w:rsid w:val="009103DC"/>
    <w:rsid w:val="00911885"/>
    <w:rsid w:val="0091455E"/>
    <w:rsid w:val="00923EAE"/>
    <w:rsid w:val="00924A3E"/>
    <w:rsid w:val="00926370"/>
    <w:rsid w:val="00926F75"/>
    <w:rsid w:val="00927468"/>
    <w:rsid w:val="009301FA"/>
    <w:rsid w:val="00932F3D"/>
    <w:rsid w:val="00934AF5"/>
    <w:rsid w:val="009406A2"/>
    <w:rsid w:val="009423C3"/>
    <w:rsid w:val="00943670"/>
    <w:rsid w:val="00951A22"/>
    <w:rsid w:val="00962392"/>
    <w:rsid w:val="00964561"/>
    <w:rsid w:val="009678BB"/>
    <w:rsid w:val="0097108B"/>
    <w:rsid w:val="009750DE"/>
    <w:rsid w:val="009810E3"/>
    <w:rsid w:val="00981DC2"/>
    <w:rsid w:val="009837C5"/>
    <w:rsid w:val="00984436"/>
    <w:rsid w:val="009875A2"/>
    <w:rsid w:val="009934F3"/>
    <w:rsid w:val="009943F8"/>
    <w:rsid w:val="00994B06"/>
    <w:rsid w:val="00996C0C"/>
    <w:rsid w:val="009A1879"/>
    <w:rsid w:val="009A1C2C"/>
    <w:rsid w:val="009A320B"/>
    <w:rsid w:val="009A48A4"/>
    <w:rsid w:val="009A4B0C"/>
    <w:rsid w:val="009A5172"/>
    <w:rsid w:val="009A5888"/>
    <w:rsid w:val="009A7B91"/>
    <w:rsid w:val="009B00EB"/>
    <w:rsid w:val="009B0C57"/>
    <w:rsid w:val="009B226D"/>
    <w:rsid w:val="009B4646"/>
    <w:rsid w:val="009B5080"/>
    <w:rsid w:val="009B5DF2"/>
    <w:rsid w:val="009B68C3"/>
    <w:rsid w:val="009B6A82"/>
    <w:rsid w:val="009C052E"/>
    <w:rsid w:val="009C4D09"/>
    <w:rsid w:val="009C6BEC"/>
    <w:rsid w:val="009D1B8A"/>
    <w:rsid w:val="009D1F13"/>
    <w:rsid w:val="009D305B"/>
    <w:rsid w:val="009D704D"/>
    <w:rsid w:val="009E03B4"/>
    <w:rsid w:val="009E0628"/>
    <w:rsid w:val="009E1416"/>
    <w:rsid w:val="009E167C"/>
    <w:rsid w:val="009E39B4"/>
    <w:rsid w:val="009E41E2"/>
    <w:rsid w:val="009F1DF7"/>
    <w:rsid w:val="009F2BCD"/>
    <w:rsid w:val="009F3C45"/>
    <w:rsid w:val="009F433A"/>
    <w:rsid w:val="009F45EC"/>
    <w:rsid w:val="00A00E9C"/>
    <w:rsid w:val="00A02763"/>
    <w:rsid w:val="00A03403"/>
    <w:rsid w:val="00A10B64"/>
    <w:rsid w:val="00A11FE2"/>
    <w:rsid w:val="00A1261F"/>
    <w:rsid w:val="00A166BA"/>
    <w:rsid w:val="00A21900"/>
    <w:rsid w:val="00A251A7"/>
    <w:rsid w:val="00A26205"/>
    <w:rsid w:val="00A3010E"/>
    <w:rsid w:val="00A30B21"/>
    <w:rsid w:val="00A31DD2"/>
    <w:rsid w:val="00A36659"/>
    <w:rsid w:val="00A366CF"/>
    <w:rsid w:val="00A40685"/>
    <w:rsid w:val="00A4079A"/>
    <w:rsid w:val="00A40D08"/>
    <w:rsid w:val="00A41088"/>
    <w:rsid w:val="00A43747"/>
    <w:rsid w:val="00A444A2"/>
    <w:rsid w:val="00A46289"/>
    <w:rsid w:val="00A4633B"/>
    <w:rsid w:val="00A46789"/>
    <w:rsid w:val="00A47EA8"/>
    <w:rsid w:val="00A52E68"/>
    <w:rsid w:val="00A5448C"/>
    <w:rsid w:val="00A561C4"/>
    <w:rsid w:val="00A57AB6"/>
    <w:rsid w:val="00A6033F"/>
    <w:rsid w:val="00A61421"/>
    <w:rsid w:val="00A61761"/>
    <w:rsid w:val="00A64D7C"/>
    <w:rsid w:val="00A64DD2"/>
    <w:rsid w:val="00A7055B"/>
    <w:rsid w:val="00A7282B"/>
    <w:rsid w:val="00A7449F"/>
    <w:rsid w:val="00A758C4"/>
    <w:rsid w:val="00A76100"/>
    <w:rsid w:val="00A840CE"/>
    <w:rsid w:val="00A87446"/>
    <w:rsid w:val="00A94052"/>
    <w:rsid w:val="00A96C24"/>
    <w:rsid w:val="00AA0D70"/>
    <w:rsid w:val="00AA1655"/>
    <w:rsid w:val="00AA5473"/>
    <w:rsid w:val="00AA692E"/>
    <w:rsid w:val="00AB0414"/>
    <w:rsid w:val="00AB4E76"/>
    <w:rsid w:val="00AC6031"/>
    <w:rsid w:val="00AD0E10"/>
    <w:rsid w:val="00AD3CDD"/>
    <w:rsid w:val="00AD51D6"/>
    <w:rsid w:val="00AD7866"/>
    <w:rsid w:val="00AE16D8"/>
    <w:rsid w:val="00AE1B42"/>
    <w:rsid w:val="00AE2AA3"/>
    <w:rsid w:val="00AE2FE9"/>
    <w:rsid w:val="00AE31EA"/>
    <w:rsid w:val="00AE37B5"/>
    <w:rsid w:val="00AE7294"/>
    <w:rsid w:val="00AF1FE1"/>
    <w:rsid w:val="00AF2ED4"/>
    <w:rsid w:val="00AF41DB"/>
    <w:rsid w:val="00AF7E07"/>
    <w:rsid w:val="00B00703"/>
    <w:rsid w:val="00B12354"/>
    <w:rsid w:val="00B20BEC"/>
    <w:rsid w:val="00B20D5E"/>
    <w:rsid w:val="00B255DB"/>
    <w:rsid w:val="00B25AF0"/>
    <w:rsid w:val="00B27B14"/>
    <w:rsid w:val="00B30429"/>
    <w:rsid w:val="00B314BC"/>
    <w:rsid w:val="00B31C9B"/>
    <w:rsid w:val="00B370E2"/>
    <w:rsid w:val="00B3767F"/>
    <w:rsid w:val="00B41EC7"/>
    <w:rsid w:val="00B42B1A"/>
    <w:rsid w:val="00B42D22"/>
    <w:rsid w:val="00B42EDB"/>
    <w:rsid w:val="00B432C7"/>
    <w:rsid w:val="00B44B8C"/>
    <w:rsid w:val="00B4684B"/>
    <w:rsid w:val="00B4717D"/>
    <w:rsid w:val="00B51ECB"/>
    <w:rsid w:val="00B541B7"/>
    <w:rsid w:val="00B5682D"/>
    <w:rsid w:val="00B631B6"/>
    <w:rsid w:val="00B6651B"/>
    <w:rsid w:val="00B744A3"/>
    <w:rsid w:val="00B7518A"/>
    <w:rsid w:val="00B77183"/>
    <w:rsid w:val="00B80694"/>
    <w:rsid w:val="00B819A8"/>
    <w:rsid w:val="00B81F1F"/>
    <w:rsid w:val="00B82F6B"/>
    <w:rsid w:val="00B86483"/>
    <w:rsid w:val="00B91D38"/>
    <w:rsid w:val="00B92571"/>
    <w:rsid w:val="00B930A4"/>
    <w:rsid w:val="00B95616"/>
    <w:rsid w:val="00B966E6"/>
    <w:rsid w:val="00BA30D7"/>
    <w:rsid w:val="00BA4E2F"/>
    <w:rsid w:val="00BB2198"/>
    <w:rsid w:val="00BB4E4F"/>
    <w:rsid w:val="00BB767A"/>
    <w:rsid w:val="00BC2A37"/>
    <w:rsid w:val="00BC31F0"/>
    <w:rsid w:val="00BC3F46"/>
    <w:rsid w:val="00BC4783"/>
    <w:rsid w:val="00BC6373"/>
    <w:rsid w:val="00BC6BFD"/>
    <w:rsid w:val="00BD16D6"/>
    <w:rsid w:val="00BD4E0E"/>
    <w:rsid w:val="00BE207F"/>
    <w:rsid w:val="00BE27E1"/>
    <w:rsid w:val="00BE46FA"/>
    <w:rsid w:val="00BE6A69"/>
    <w:rsid w:val="00BE72B7"/>
    <w:rsid w:val="00BF01DF"/>
    <w:rsid w:val="00BF2D69"/>
    <w:rsid w:val="00BF362A"/>
    <w:rsid w:val="00BF5EE9"/>
    <w:rsid w:val="00C02926"/>
    <w:rsid w:val="00C15174"/>
    <w:rsid w:val="00C170E5"/>
    <w:rsid w:val="00C17EB5"/>
    <w:rsid w:val="00C2329D"/>
    <w:rsid w:val="00C2367A"/>
    <w:rsid w:val="00C25F51"/>
    <w:rsid w:val="00C25F55"/>
    <w:rsid w:val="00C26A01"/>
    <w:rsid w:val="00C30BD2"/>
    <w:rsid w:val="00C30F47"/>
    <w:rsid w:val="00C32AE8"/>
    <w:rsid w:val="00C35865"/>
    <w:rsid w:val="00C35A2C"/>
    <w:rsid w:val="00C42216"/>
    <w:rsid w:val="00C5496E"/>
    <w:rsid w:val="00C60608"/>
    <w:rsid w:val="00C60A66"/>
    <w:rsid w:val="00C6122D"/>
    <w:rsid w:val="00C64783"/>
    <w:rsid w:val="00C7558D"/>
    <w:rsid w:val="00C805D4"/>
    <w:rsid w:val="00C837B4"/>
    <w:rsid w:val="00C8390D"/>
    <w:rsid w:val="00C9085B"/>
    <w:rsid w:val="00C90FAF"/>
    <w:rsid w:val="00C923FD"/>
    <w:rsid w:val="00C97D1A"/>
    <w:rsid w:val="00CA2A3D"/>
    <w:rsid w:val="00CA2CB0"/>
    <w:rsid w:val="00CA2F02"/>
    <w:rsid w:val="00CA5D52"/>
    <w:rsid w:val="00CA6B44"/>
    <w:rsid w:val="00CB09BE"/>
    <w:rsid w:val="00CB1936"/>
    <w:rsid w:val="00CB1AAA"/>
    <w:rsid w:val="00CB2579"/>
    <w:rsid w:val="00CB43EB"/>
    <w:rsid w:val="00CB462E"/>
    <w:rsid w:val="00CB4D17"/>
    <w:rsid w:val="00CB5232"/>
    <w:rsid w:val="00CB585B"/>
    <w:rsid w:val="00CB700A"/>
    <w:rsid w:val="00CB7F44"/>
    <w:rsid w:val="00CC3108"/>
    <w:rsid w:val="00CC54DC"/>
    <w:rsid w:val="00CD15B5"/>
    <w:rsid w:val="00CD3274"/>
    <w:rsid w:val="00CD46AC"/>
    <w:rsid w:val="00CE44F4"/>
    <w:rsid w:val="00CF0C15"/>
    <w:rsid w:val="00CF2DD8"/>
    <w:rsid w:val="00CF3D2D"/>
    <w:rsid w:val="00CF713D"/>
    <w:rsid w:val="00D00BF3"/>
    <w:rsid w:val="00D01E2E"/>
    <w:rsid w:val="00D034F6"/>
    <w:rsid w:val="00D118DF"/>
    <w:rsid w:val="00D17125"/>
    <w:rsid w:val="00D20DE5"/>
    <w:rsid w:val="00D2366F"/>
    <w:rsid w:val="00D241FC"/>
    <w:rsid w:val="00D25DC1"/>
    <w:rsid w:val="00D30094"/>
    <w:rsid w:val="00D30733"/>
    <w:rsid w:val="00D34DFF"/>
    <w:rsid w:val="00D412FD"/>
    <w:rsid w:val="00D452AD"/>
    <w:rsid w:val="00D5022C"/>
    <w:rsid w:val="00D51A0D"/>
    <w:rsid w:val="00D5354F"/>
    <w:rsid w:val="00D5453C"/>
    <w:rsid w:val="00D56CDC"/>
    <w:rsid w:val="00D57CB6"/>
    <w:rsid w:val="00D6038B"/>
    <w:rsid w:val="00D60CE8"/>
    <w:rsid w:val="00D61402"/>
    <w:rsid w:val="00D62196"/>
    <w:rsid w:val="00D64E0C"/>
    <w:rsid w:val="00D71334"/>
    <w:rsid w:val="00D7168A"/>
    <w:rsid w:val="00D7216A"/>
    <w:rsid w:val="00D7537E"/>
    <w:rsid w:val="00D75CB7"/>
    <w:rsid w:val="00D7708D"/>
    <w:rsid w:val="00D810A3"/>
    <w:rsid w:val="00D8315E"/>
    <w:rsid w:val="00D831FA"/>
    <w:rsid w:val="00D83E87"/>
    <w:rsid w:val="00D8498A"/>
    <w:rsid w:val="00D84C58"/>
    <w:rsid w:val="00D90812"/>
    <w:rsid w:val="00D92394"/>
    <w:rsid w:val="00D9439F"/>
    <w:rsid w:val="00DA0C6B"/>
    <w:rsid w:val="00DA67E8"/>
    <w:rsid w:val="00DA6BB8"/>
    <w:rsid w:val="00DB18D9"/>
    <w:rsid w:val="00DC0682"/>
    <w:rsid w:val="00DC1505"/>
    <w:rsid w:val="00DC216A"/>
    <w:rsid w:val="00DC22A1"/>
    <w:rsid w:val="00DC335E"/>
    <w:rsid w:val="00DC640C"/>
    <w:rsid w:val="00DC750B"/>
    <w:rsid w:val="00DD010A"/>
    <w:rsid w:val="00DD0ED1"/>
    <w:rsid w:val="00DD165E"/>
    <w:rsid w:val="00DD3C58"/>
    <w:rsid w:val="00DE23F3"/>
    <w:rsid w:val="00DE25CE"/>
    <w:rsid w:val="00DE340E"/>
    <w:rsid w:val="00DE3B5C"/>
    <w:rsid w:val="00DE3CC7"/>
    <w:rsid w:val="00DE61CA"/>
    <w:rsid w:val="00DF1DC5"/>
    <w:rsid w:val="00DF3187"/>
    <w:rsid w:val="00DF3B4E"/>
    <w:rsid w:val="00E05AF0"/>
    <w:rsid w:val="00E10ACA"/>
    <w:rsid w:val="00E12669"/>
    <w:rsid w:val="00E144D2"/>
    <w:rsid w:val="00E14C8E"/>
    <w:rsid w:val="00E15836"/>
    <w:rsid w:val="00E27014"/>
    <w:rsid w:val="00E31F84"/>
    <w:rsid w:val="00E32A1B"/>
    <w:rsid w:val="00E332C9"/>
    <w:rsid w:val="00E3622F"/>
    <w:rsid w:val="00E40128"/>
    <w:rsid w:val="00E40DC4"/>
    <w:rsid w:val="00E4283B"/>
    <w:rsid w:val="00E43B49"/>
    <w:rsid w:val="00E45C69"/>
    <w:rsid w:val="00E47394"/>
    <w:rsid w:val="00E4758C"/>
    <w:rsid w:val="00E475E4"/>
    <w:rsid w:val="00E479C0"/>
    <w:rsid w:val="00E503BC"/>
    <w:rsid w:val="00E5238C"/>
    <w:rsid w:val="00E53BB5"/>
    <w:rsid w:val="00E5661D"/>
    <w:rsid w:val="00E568C7"/>
    <w:rsid w:val="00E64A8D"/>
    <w:rsid w:val="00E75EDC"/>
    <w:rsid w:val="00E76934"/>
    <w:rsid w:val="00E76D94"/>
    <w:rsid w:val="00E8485F"/>
    <w:rsid w:val="00E877CF"/>
    <w:rsid w:val="00E90047"/>
    <w:rsid w:val="00E900E9"/>
    <w:rsid w:val="00E90888"/>
    <w:rsid w:val="00E94A82"/>
    <w:rsid w:val="00E96CA9"/>
    <w:rsid w:val="00E96DAD"/>
    <w:rsid w:val="00EA38F0"/>
    <w:rsid w:val="00EB1CA0"/>
    <w:rsid w:val="00EB2D4F"/>
    <w:rsid w:val="00EB32A1"/>
    <w:rsid w:val="00EB439C"/>
    <w:rsid w:val="00EB53FB"/>
    <w:rsid w:val="00EB680D"/>
    <w:rsid w:val="00EC1EDA"/>
    <w:rsid w:val="00EC6FD9"/>
    <w:rsid w:val="00EC77FD"/>
    <w:rsid w:val="00EC7855"/>
    <w:rsid w:val="00ED330C"/>
    <w:rsid w:val="00ED4CF9"/>
    <w:rsid w:val="00ED79B1"/>
    <w:rsid w:val="00EE0D36"/>
    <w:rsid w:val="00EE1D43"/>
    <w:rsid w:val="00EE2668"/>
    <w:rsid w:val="00EE3A8C"/>
    <w:rsid w:val="00EE5835"/>
    <w:rsid w:val="00EE5BDE"/>
    <w:rsid w:val="00EF07C6"/>
    <w:rsid w:val="00EF2BE4"/>
    <w:rsid w:val="00EF3452"/>
    <w:rsid w:val="00EF4735"/>
    <w:rsid w:val="00EF79A6"/>
    <w:rsid w:val="00F06443"/>
    <w:rsid w:val="00F127F4"/>
    <w:rsid w:val="00F13A19"/>
    <w:rsid w:val="00F14CCD"/>
    <w:rsid w:val="00F14E1A"/>
    <w:rsid w:val="00F1531A"/>
    <w:rsid w:val="00F17441"/>
    <w:rsid w:val="00F2680E"/>
    <w:rsid w:val="00F31392"/>
    <w:rsid w:val="00F32E3E"/>
    <w:rsid w:val="00F33808"/>
    <w:rsid w:val="00F33DBE"/>
    <w:rsid w:val="00F36339"/>
    <w:rsid w:val="00F368BE"/>
    <w:rsid w:val="00F40A78"/>
    <w:rsid w:val="00F476CB"/>
    <w:rsid w:val="00F55924"/>
    <w:rsid w:val="00F569C1"/>
    <w:rsid w:val="00F574D0"/>
    <w:rsid w:val="00F6037A"/>
    <w:rsid w:val="00F60459"/>
    <w:rsid w:val="00F609F9"/>
    <w:rsid w:val="00F613FD"/>
    <w:rsid w:val="00F661D2"/>
    <w:rsid w:val="00F661F2"/>
    <w:rsid w:val="00F664EE"/>
    <w:rsid w:val="00F70473"/>
    <w:rsid w:val="00F705F3"/>
    <w:rsid w:val="00F719B9"/>
    <w:rsid w:val="00F73CC5"/>
    <w:rsid w:val="00F81709"/>
    <w:rsid w:val="00F81928"/>
    <w:rsid w:val="00F828B5"/>
    <w:rsid w:val="00F83E8E"/>
    <w:rsid w:val="00F841B9"/>
    <w:rsid w:val="00F84351"/>
    <w:rsid w:val="00F84738"/>
    <w:rsid w:val="00F84867"/>
    <w:rsid w:val="00F84B54"/>
    <w:rsid w:val="00F87CEC"/>
    <w:rsid w:val="00F90D61"/>
    <w:rsid w:val="00F92DB4"/>
    <w:rsid w:val="00F97019"/>
    <w:rsid w:val="00FA1E0E"/>
    <w:rsid w:val="00FA26E2"/>
    <w:rsid w:val="00FA3296"/>
    <w:rsid w:val="00FA3D1B"/>
    <w:rsid w:val="00FA5463"/>
    <w:rsid w:val="00FA734A"/>
    <w:rsid w:val="00FB172C"/>
    <w:rsid w:val="00FB2475"/>
    <w:rsid w:val="00FB5776"/>
    <w:rsid w:val="00FB5F6D"/>
    <w:rsid w:val="00FB7CFD"/>
    <w:rsid w:val="00FC0AC1"/>
    <w:rsid w:val="00FC172E"/>
    <w:rsid w:val="00FC4B33"/>
    <w:rsid w:val="00FC5612"/>
    <w:rsid w:val="00FD0637"/>
    <w:rsid w:val="00FD0CF4"/>
    <w:rsid w:val="00FD3310"/>
    <w:rsid w:val="00FD52ED"/>
    <w:rsid w:val="00FE0372"/>
    <w:rsid w:val="00FE17BA"/>
    <w:rsid w:val="00FE451C"/>
    <w:rsid w:val="00FE554B"/>
    <w:rsid w:val="00FE589A"/>
    <w:rsid w:val="00FE627D"/>
    <w:rsid w:val="00FF054D"/>
    <w:rsid w:val="00FF06FB"/>
    <w:rsid w:val="00FF0944"/>
    <w:rsid w:val="00FF0EC6"/>
    <w:rsid w:val="00FF42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130"/>
        <o:r id="V:Rule2" type="connector" idref="#AutoShape 122"/>
        <o:r id="V:Rule3" type="connector" idref="#AutoShape 125"/>
        <o:r id="V:Rule4" type="connector" idref="#AutoShape 119"/>
        <o:r id="V:Rule5" type="connector" idref="#AutoShape 121"/>
        <o:r id="V:Rule6" type="connector" idref="#AutoShape 128"/>
        <o:r id="V:Rule7" type="connector" idref="#AutoShape 129"/>
        <o:r id="V:Rule8" type="connector" idref="#AutoShape 123"/>
        <o:r id="V:Rule9" type="connector" idref="#AutoShape 126"/>
        <o:r id="V:Rule10" type="connector" idref="#Line 4"/>
        <o:r id="V:Rule11" type="connector" idref="#AutoShape 117"/>
        <o:r id="V:Rule12" type="connector" idref="#AutoShape 120"/>
        <o:r id="V:Rule13" type="connector" idref="#Line 3"/>
        <o:r id="V:Rule14" type="connector" idref="#AutoShape 124"/>
        <o:r id="V:Rule15" type="connector" idref="#AutoShape 127"/>
        <o:r id="V:Rule16" type="connector" idref="#AutoShape 118"/>
        <o:r id="V:Rule17" type="connector" idref="#AutoShape 132"/>
        <o:r id="V:Rule18" type="connector" idref="#AutoShape 133"/>
      </o:rules>
    </o:shapelayout>
  </w:shapeDefaults>
  <w:decimalSymbol w:val="."/>
  <w:listSeparator w:val=","/>
  <w14:docId w14:val="6297B4A0"/>
  <w15:docId w15:val="{9BBB3FE0-8B60-4687-991E-24BA31D0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5">
    <w:name w:val="Normal"/>
    <w:qFormat/>
    <w:rsid w:val="009810E3"/>
    <w:pPr>
      <w:widowControl w:val="0"/>
    </w:pPr>
    <w:rPr>
      <w:kern w:val="2"/>
      <w:sz w:val="24"/>
      <w:szCs w:val="24"/>
    </w:rPr>
  </w:style>
  <w:style w:type="paragraph" w:styleId="11">
    <w:name w:val="heading 1"/>
    <w:aliases w:val="NTUT章標題"/>
    <w:basedOn w:val="a5"/>
    <w:next w:val="a5"/>
    <w:uiPriority w:val="99"/>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rsid w:val="00377359"/>
    <w:rPr>
      <w:rFonts w:ascii="Cambria" w:eastAsia="新細明體" w:hAnsi="Cambria"/>
      <w:b/>
      <w:bCs/>
      <w:kern w:val="2"/>
      <w:sz w:val="48"/>
      <w:szCs w:val="48"/>
      <w:lang w:val="en-US" w:eastAsia="zh-TW" w:bidi="ar-SA"/>
    </w:rPr>
  </w:style>
  <w:style w:type="paragraph" w:customStyle="1" w:styleId="aa">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b"/>
    <w:uiPriority w:val="1"/>
    <w:qFormat/>
    <w:rsid w:val="00377359"/>
    <w:pPr>
      <w:spacing w:after="120"/>
    </w:pPr>
  </w:style>
  <w:style w:type="paragraph" w:styleId="ac">
    <w:name w:val="footer"/>
    <w:basedOn w:val="a5"/>
    <w:link w:val="ad"/>
    <w:uiPriority w:val="99"/>
    <w:rsid w:val="00377359"/>
    <w:pPr>
      <w:tabs>
        <w:tab w:val="center" w:pos="4153"/>
        <w:tab w:val="right" w:pos="8306"/>
      </w:tabs>
      <w:snapToGrid w:val="0"/>
    </w:pPr>
    <w:rPr>
      <w:sz w:val="20"/>
      <w:szCs w:val="20"/>
    </w:rPr>
  </w:style>
  <w:style w:type="character" w:styleId="ae">
    <w:name w:val="page number"/>
    <w:basedOn w:val="a7"/>
    <w:rsid w:val="00377359"/>
  </w:style>
  <w:style w:type="paragraph" w:styleId="af">
    <w:name w:val="Body Text Indent"/>
    <w:basedOn w:val="a5"/>
    <w:link w:val="af0"/>
    <w:rsid w:val="00377359"/>
    <w:pPr>
      <w:spacing w:after="120"/>
      <w:ind w:leftChars="200" w:left="480"/>
    </w:pPr>
  </w:style>
  <w:style w:type="character" w:styleId="af1">
    <w:name w:val="Hyperlink"/>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2">
    <w:name w:val="一、（數字）"/>
    <w:basedOn w:val="a5"/>
    <w:rsid w:val="00377359"/>
    <w:pPr>
      <w:spacing w:before="120"/>
      <w:ind w:left="360" w:firstLine="74"/>
    </w:pPr>
    <w:rPr>
      <w:rFonts w:ascii="華康中黑體" w:eastAsia="華康中黑體"/>
      <w:sz w:val="36"/>
      <w:szCs w:val="20"/>
    </w:rPr>
  </w:style>
  <w:style w:type="paragraph" w:customStyle="1" w:styleId="af3">
    <w:name w:val="（一）數字小標"/>
    <w:basedOn w:val="a5"/>
    <w:rsid w:val="00377359"/>
    <w:pPr>
      <w:ind w:firstLine="476"/>
    </w:pPr>
    <w:rPr>
      <w:rFonts w:ascii="標楷體" w:eastAsia="標楷體"/>
      <w:sz w:val="32"/>
      <w:szCs w:val="20"/>
    </w:rPr>
  </w:style>
  <w:style w:type="paragraph" w:styleId="af4">
    <w:name w:val="Note Heading"/>
    <w:basedOn w:val="a5"/>
    <w:next w:val="a5"/>
    <w:link w:val="af5"/>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6">
    <w:name w:val="Strong"/>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7">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rsid w:val="0088256D"/>
    <w:pPr>
      <w:spacing w:after="120"/>
      <w:ind w:leftChars="200" w:left="480"/>
    </w:pPr>
    <w:rPr>
      <w:sz w:val="16"/>
      <w:szCs w:val="16"/>
    </w:rPr>
  </w:style>
  <w:style w:type="table" w:styleId="af8">
    <w:name w:val="Table Grid"/>
    <w:basedOn w:val="a8"/>
    <w:uiPriority w:val="39"/>
    <w:rsid w:val="00F87C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2">
    <w:name w:val="樣式1"/>
    <w:basedOn w:val="a5"/>
    <w:rsid w:val="006665E7"/>
    <w:pPr>
      <w:snapToGrid w:val="0"/>
      <w:spacing w:beforeLines="100"/>
    </w:pPr>
    <w:rPr>
      <w:rFonts w:eastAsia="標楷體"/>
      <w:b/>
      <w:sz w:val="28"/>
      <w:szCs w:val="28"/>
    </w:rPr>
  </w:style>
  <w:style w:type="paragraph" w:customStyle="1" w:styleId="13">
    <w:name w:val="(五)內文1"/>
    <w:basedOn w:val="a5"/>
    <w:rsid w:val="006665E7"/>
    <w:pPr>
      <w:snapToGrid w:val="0"/>
      <w:ind w:leftChars="200" w:left="756" w:hangingChars="115" w:hanging="276"/>
      <w:jc w:val="both"/>
    </w:pPr>
    <w:rPr>
      <w:rFonts w:eastAsia="標楷體"/>
    </w:rPr>
  </w:style>
  <w:style w:type="paragraph" w:customStyle="1" w:styleId="afa">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b">
    <w:name w:val="header"/>
    <w:basedOn w:val="a5"/>
    <w:link w:val="afc"/>
    <w:uiPriority w:val="99"/>
    <w:rsid w:val="00210DD1"/>
    <w:pPr>
      <w:tabs>
        <w:tab w:val="center" w:pos="4153"/>
        <w:tab w:val="right" w:pos="8306"/>
      </w:tabs>
      <w:snapToGrid w:val="0"/>
    </w:pPr>
    <w:rPr>
      <w:sz w:val="20"/>
      <w:szCs w:val="20"/>
    </w:rPr>
  </w:style>
  <w:style w:type="character" w:customStyle="1" w:styleId="afc">
    <w:name w:val="頁首 字元"/>
    <w:link w:val="afb"/>
    <w:uiPriority w:val="99"/>
    <w:rsid w:val="00210DD1"/>
    <w:rPr>
      <w:kern w:val="2"/>
    </w:rPr>
  </w:style>
  <w:style w:type="character" w:customStyle="1" w:styleId="yiv1356832918apple-tab-span">
    <w:name w:val="yiv1356832918apple-tab-span"/>
    <w:basedOn w:val="a7"/>
    <w:rsid w:val="003B7028"/>
  </w:style>
  <w:style w:type="paragraph" w:styleId="afd">
    <w:name w:val="annotation text"/>
    <w:basedOn w:val="a5"/>
    <w:link w:val="afe"/>
    <w:rsid w:val="000F4994"/>
  </w:style>
  <w:style w:type="paragraph" w:customStyle="1" w:styleId="aff">
    <w:name w:val="目錄"/>
    <w:basedOn w:val="a5"/>
    <w:rsid w:val="000F4994"/>
    <w:pPr>
      <w:suppressLineNumbers/>
      <w:suppressAutoHyphens/>
    </w:pPr>
    <w:rPr>
      <w:rFonts w:ascii="細明體" w:eastAsia="細明體" w:hAnsi="細明體"/>
      <w:kern w:val="20481"/>
      <w:szCs w:val="20"/>
    </w:rPr>
  </w:style>
  <w:style w:type="character" w:customStyle="1" w:styleId="afe">
    <w:name w:val="註解文字 字元"/>
    <w:link w:val="afd"/>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0">
    <w:name w:val="Balloon Text"/>
    <w:basedOn w:val="a5"/>
    <w:link w:val="aff1"/>
    <w:uiPriority w:val="99"/>
    <w:rsid w:val="00C97D1A"/>
    <w:rPr>
      <w:rFonts w:ascii="Cambria" w:hAnsi="Cambria"/>
      <w:sz w:val="18"/>
      <w:szCs w:val="18"/>
    </w:rPr>
  </w:style>
  <w:style w:type="character" w:customStyle="1" w:styleId="aff1">
    <w:name w:val="註解方塊文字 字元"/>
    <w:link w:val="aff0"/>
    <w:uiPriority w:val="99"/>
    <w:rsid w:val="00C97D1A"/>
    <w:rPr>
      <w:rFonts w:ascii="Cambria" w:eastAsia="新細明體" w:hAnsi="Cambria" w:cs="Times New Roman"/>
      <w:kern w:val="2"/>
      <w:sz w:val="18"/>
      <w:szCs w:val="18"/>
    </w:rPr>
  </w:style>
  <w:style w:type="table" w:customStyle="1" w:styleId="14">
    <w:name w:val="表格格線1"/>
    <w:basedOn w:val="a8"/>
    <w:next w:val="af8"/>
    <w:uiPriority w:val="59"/>
    <w:rsid w:val="00663E8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annotation reference"/>
    <w:rsid w:val="00FF06FB"/>
    <w:rPr>
      <w:sz w:val="18"/>
      <w:szCs w:val="18"/>
    </w:rPr>
  </w:style>
  <w:style w:type="paragraph" w:styleId="aff3">
    <w:name w:val="annotation subject"/>
    <w:basedOn w:val="afd"/>
    <w:next w:val="afd"/>
    <w:link w:val="aff4"/>
    <w:rsid w:val="00FF06FB"/>
    <w:rPr>
      <w:b/>
      <w:bCs/>
    </w:rPr>
  </w:style>
  <w:style w:type="character" w:customStyle="1" w:styleId="aff4">
    <w:name w:val="註解主旨 字元"/>
    <w:link w:val="aff3"/>
    <w:rsid w:val="00FF06FB"/>
    <w:rPr>
      <w:rFonts w:eastAsia="新細明體"/>
      <w:b/>
      <w:bCs/>
      <w:kern w:val="2"/>
      <w:sz w:val="24"/>
      <w:szCs w:val="24"/>
      <w:lang w:val="en-US" w:eastAsia="zh-TW" w:bidi="ar-SA"/>
    </w:rPr>
  </w:style>
  <w:style w:type="numbering" w:customStyle="1" w:styleId="15">
    <w:name w:val="無清單1"/>
    <w:next w:val="a9"/>
    <w:uiPriority w:val="99"/>
    <w:semiHidden/>
    <w:unhideWhenUsed/>
    <w:rsid w:val="00AD0E10"/>
  </w:style>
  <w:style w:type="character" w:customStyle="1" w:styleId="33">
    <w:name w:val="標題 3 字元"/>
    <w:basedOn w:val="a7"/>
    <w:link w:val="32"/>
    <w:rsid w:val="00AD0E10"/>
    <w:rPr>
      <w:rFonts w:ascii="Courier New" w:eastAsia="全真中黑體" w:hAnsi="Courier New"/>
      <w:sz w:val="24"/>
    </w:rPr>
  </w:style>
  <w:style w:type="character" w:customStyle="1" w:styleId="40">
    <w:name w:val="標題 4 字元"/>
    <w:basedOn w:val="a7"/>
    <w:link w:val="4"/>
    <w:rsid w:val="00AD0E10"/>
    <w:rPr>
      <w:rFonts w:ascii="Courier New" w:eastAsia="全真楷書" w:hAnsi="Courier New"/>
      <w:sz w:val="24"/>
    </w:rPr>
  </w:style>
  <w:style w:type="character" w:customStyle="1" w:styleId="50">
    <w:name w:val="標題 5 字元"/>
    <w:basedOn w:val="a7"/>
    <w:link w:val="5"/>
    <w:rsid w:val="00AD0E10"/>
    <w:rPr>
      <w:rFonts w:ascii="Courier New" w:eastAsia="細明體" w:hAnsi="Courier New"/>
      <w:sz w:val="24"/>
    </w:rPr>
  </w:style>
  <w:style w:type="character" w:customStyle="1" w:styleId="60">
    <w:name w:val="標題 6 字元"/>
    <w:basedOn w:val="a7"/>
    <w:link w:val="6"/>
    <w:rsid w:val="00AD0E10"/>
    <w:rPr>
      <w:rFonts w:ascii="Courier New" w:eastAsia="細明體" w:hAnsi="Courier New"/>
      <w:sz w:val="24"/>
    </w:rPr>
  </w:style>
  <w:style w:type="character" w:customStyle="1" w:styleId="70">
    <w:name w:val="標題 7 字元"/>
    <w:basedOn w:val="a7"/>
    <w:link w:val="7"/>
    <w:rsid w:val="00AD0E10"/>
    <w:rPr>
      <w:rFonts w:ascii="Courier New" w:eastAsia="細明體" w:hAnsi="Courier New"/>
      <w:sz w:val="24"/>
    </w:rPr>
  </w:style>
  <w:style w:type="character" w:customStyle="1" w:styleId="80">
    <w:name w:val="標題 8 字元"/>
    <w:basedOn w:val="a7"/>
    <w:link w:val="8"/>
    <w:rsid w:val="00AD0E10"/>
    <w:rPr>
      <w:rFonts w:ascii="Courier New" w:eastAsia="細明體" w:hAnsi="Courier New"/>
      <w:sz w:val="24"/>
    </w:rPr>
  </w:style>
  <w:style w:type="character" w:customStyle="1" w:styleId="90">
    <w:name w:val="標題 9 字元"/>
    <w:basedOn w:val="a7"/>
    <w:link w:val="9"/>
    <w:rsid w:val="00AD0E10"/>
    <w:rPr>
      <w:rFonts w:ascii="Courier New" w:eastAsia="細明體" w:hAnsi="Courier New"/>
      <w:sz w:val="24"/>
    </w:rPr>
  </w:style>
  <w:style w:type="table" w:customStyle="1" w:styleId="29">
    <w:name w:val="表格格線2"/>
    <w:basedOn w:val="a8"/>
    <w:next w:val="af8"/>
    <w:uiPriority w:val="39"/>
    <w:rsid w:val="00AD0E1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List Paragraph"/>
    <w:basedOn w:val="a5"/>
    <w:uiPriority w:val="1"/>
    <w:qFormat/>
    <w:rsid w:val="00AD0E10"/>
    <w:pPr>
      <w:ind w:leftChars="200" w:left="480"/>
    </w:pPr>
    <w:rPr>
      <w:rFonts w:ascii="Calibri" w:hAnsi="Calibri"/>
      <w:szCs w:val="22"/>
    </w:rPr>
  </w:style>
  <w:style w:type="character" w:customStyle="1" w:styleId="ad">
    <w:name w:val="頁尾 字元"/>
    <w:basedOn w:val="a7"/>
    <w:link w:val="ac"/>
    <w:uiPriority w:val="99"/>
    <w:rsid w:val="00AD0E10"/>
    <w:rPr>
      <w:kern w:val="2"/>
    </w:rPr>
  </w:style>
  <w:style w:type="paragraph" w:customStyle="1" w:styleId="16">
    <w:name w:val="清單段落1"/>
    <w:basedOn w:val="a5"/>
    <w:link w:val="ListParagraphChar"/>
    <w:rsid w:val="00AD0E10"/>
    <w:pPr>
      <w:ind w:leftChars="200" w:left="480"/>
    </w:pPr>
    <w:rPr>
      <w:rFonts w:ascii="Calibri" w:hAnsi="Calibri"/>
      <w:szCs w:val="22"/>
    </w:rPr>
  </w:style>
  <w:style w:type="character" w:customStyle="1" w:styleId="c141">
    <w:name w:val="c141"/>
    <w:rsid w:val="00AD0E10"/>
    <w:rPr>
      <w:rFonts w:ascii="標楷體" w:eastAsia="標楷體" w:hAnsi="標楷體" w:hint="eastAsia"/>
      <w:sz w:val="28"/>
      <w:szCs w:val="28"/>
    </w:rPr>
  </w:style>
  <w:style w:type="paragraph" w:customStyle="1" w:styleId="aff6">
    <w:name w:val="字元 字元 字元 字元 字元 字元"/>
    <w:basedOn w:val="a5"/>
    <w:semiHidden/>
    <w:rsid w:val="00AD0E10"/>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AD0E10"/>
    <w:rPr>
      <w:rFonts w:ascii="細明體" w:eastAsia="細明體" w:hAnsi="細明體"/>
    </w:rPr>
  </w:style>
  <w:style w:type="paragraph" w:styleId="HTML0">
    <w:name w:val="HTML Preformatted"/>
    <w:basedOn w:val="a5"/>
    <w:link w:val="HTML"/>
    <w:uiPriority w:val="99"/>
    <w:rsid w:val="00AD0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AD0E10"/>
    <w:rPr>
      <w:rFonts w:ascii="Courier New" w:hAnsi="Courier New" w:cs="Courier New"/>
      <w:kern w:val="2"/>
    </w:rPr>
  </w:style>
  <w:style w:type="paragraph" w:customStyle="1" w:styleId="msolistparagraph0">
    <w:name w:val="msolistparagraph"/>
    <w:basedOn w:val="a5"/>
    <w:rsid w:val="00AD0E10"/>
    <w:pPr>
      <w:widowControl/>
      <w:ind w:leftChars="200" w:left="200"/>
    </w:pPr>
    <w:rPr>
      <w:rFonts w:ascii="Calibri" w:hAnsi="Calibri" w:cs="新細明體"/>
      <w:kern w:val="0"/>
    </w:rPr>
  </w:style>
  <w:style w:type="character" w:customStyle="1" w:styleId="memotext3">
    <w:name w:val="memo_text3"/>
    <w:rsid w:val="00AD0E10"/>
    <w:rPr>
      <w:rFonts w:cs="Times New Roman"/>
    </w:rPr>
  </w:style>
  <w:style w:type="character" w:customStyle="1" w:styleId="ListParagraphChar">
    <w:name w:val="List Paragraph Char"/>
    <w:link w:val="16"/>
    <w:locked/>
    <w:rsid w:val="00AD0E10"/>
    <w:rPr>
      <w:rFonts w:ascii="Calibri" w:hAnsi="Calibri"/>
      <w:kern w:val="2"/>
      <w:sz w:val="24"/>
      <w:szCs w:val="22"/>
    </w:rPr>
  </w:style>
  <w:style w:type="paragraph" w:styleId="aff7">
    <w:name w:val="Title"/>
    <w:basedOn w:val="a5"/>
    <w:next w:val="a5"/>
    <w:link w:val="aff8"/>
    <w:qFormat/>
    <w:rsid w:val="00AD0E10"/>
    <w:pPr>
      <w:spacing w:before="120" w:after="60"/>
      <w:jc w:val="center"/>
      <w:outlineLvl w:val="0"/>
    </w:pPr>
    <w:rPr>
      <w:rFonts w:eastAsia="標楷體"/>
      <w:bCs/>
      <w:sz w:val="32"/>
      <w:szCs w:val="32"/>
    </w:rPr>
  </w:style>
  <w:style w:type="character" w:customStyle="1" w:styleId="aff8">
    <w:name w:val="標題 字元"/>
    <w:basedOn w:val="a7"/>
    <w:link w:val="aff7"/>
    <w:rsid w:val="00AD0E10"/>
    <w:rPr>
      <w:rFonts w:eastAsia="標楷體"/>
      <w:bCs/>
      <w:kern w:val="2"/>
      <w:sz w:val="32"/>
      <w:szCs w:val="32"/>
    </w:rPr>
  </w:style>
  <w:style w:type="paragraph" w:styleId="aff9">
    <w:name w:val="Plain Text"/>
    <w:basedOn w:val="a5"/>
    <w:link w:val="affa"/>
    <w:uiPriority w:val="99"/>
    <w:rsid w:val="00AD0E10"/>
    <w:rPr>
      <w:rFonts w:ascii="細明體" w:eastAsia="細明體" w:hAnsi="Courier New" w:cs="Courier New"/>
    </w:rPr>
  </w:style>
  <w:style w:type="character" w:customStyle="1" w:styleId="affa">
    <w:name w:val="純文字 字元"/>
    <w:basedOn w:val="a7"/>
    <w:link w:val="aff9"/>
    <w:uiPriority w:val="99"/>
    <w:rsid w:val="00AD0E10"/>
    <w:rPr>
      <w:rFonts w:ascii="細明體" w:eastAsia="細明體" w:hAnsi="Courier New" w:cs="Courier New"/>
      <w:kern w:val="2"/>
      <w:sz w:val="24"/>
      <w:szCs w:val="24"/>
    </w:rPr>
  </w:style>
  <w:style w:type="paragraph" w:customStyle="1" w:styleId="M">
    <w:name w:val="M"/>
    <w:basedOn w:val="a5"/>
    <w:link w:val="M0"/>
    <w:rsid w:val="00AD0E10"/>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AD0E10"/>
    <w:rPr>
      <w:rFonts w:ascii="標楷體" w:eastAsia="標楷體" w:hAnsi="標楷體"/>
      <w:b/>
      <w:kern w:val="2"/>
      <w:sz w:val="36"/>
      <w:szCs w:val="36"/>
    </w:rPr>
  </w:style>
  <w:style w:type="character" w:customStyle="1" w:styleId="35">
    <w:name w:val="本文 3 字元"/>
    <w:basedOn w:val="a7"/>
    <w:link w:val="34"/>
    <w:uiPriority w:val="99"/>
    <w:rsid w:val="00AD0E10"/>
    <w:rPr>
      <w:kern w:val="2"/>
      <w:sz w:val="16"/>
      <w:szCs w:val="16"/>
    </w:rPr>
  </w:style>
  <w:style w:type="paragraph" w:customStyle="1" w:styleId="112">
    <w:name w:val="樣式 標題 1 + (拉丁) 標楷體 (中文) 標楷體 12 點 非粗體 行距:  單行間距"/>
    <w:basedOn w:val="11"/>
    <w:rsid w:val="00AD0E10"/>
    <w:pPr>
      <w:spacing w:line="240" w:lineRule="auto"/>
      <w:jc w:val="both"/>
    </w:pPr>
    <w:rPr>
      <w:rFonts w:ascii="Times New Roman" w:eastAsia="標楷體" w:hAnsi="Times New Roman"/>
      <w:bCs w:val="0"/>
      <w:sz w:val="32"/>
      <w:szCs w:val="32"/>
    </w:rPr>
  </w:style>
  <w:style w:type="character" w:customStyle="1" w:styleId="af0">
    <w:name w:val="本文縮排 字元"/>
    <w:basedOn w:val="a7"/>
    <w:link w:val="af"/>
    <w:rsid w:val="00AD0E10"/>
    <w:rPr>
      <w:kern w:val="2"/>
      <w:sz w:val="24"/>
      <w:szCs w:val="24"/>
    </w:rPr>
  </w:style>
  <w:style w:type="paragraph" w:customStyle="1" w:styleId="affb">
    <w:name w:val="標題a"/>
    <w:basedOn w:val="a5"/>
    <w:rsid w:val="00AD0E10"/>
    <w:rPr>
      <w:rFonts w:eastAsia="華康粗圓體"/>
      <w:sz w:val="28"/>
      <w:szCs w:val="28"/>
    </w:rPr>
  </w:style>
  <w:style w:type="character" w:customStyle="1" w:styleId="28">
    <w:name w:val="本文縮排 2 字元"/>
    <w:basedOn w:val="a7"/>
    <w:link w:val="27"/>
    <w:rsid w:val="00AD0E10"/>
    <w:rPr>
      <w:kern w:val="2"/>
      <w:sz w:val="24"/>
      <w:szCs w:val="24"/>
    </w:rPr>
  </w:style>
  <w:style w:type="character" w:customStyle="1" w:styleId="37">
    <w:name w:val="本文縮排 3 字元"/>
    <w:basedOn w:val="a7"/>
    <w:link w:val="36"/>
    <w:rsid w:val="00AD0E10"/>
    <w:rPr>
      <w:kern w:val="2"/>
      <w:sz w:val="16"/>
      <w:szCs w:val="16"/>
    </w:rPr>
  </w:style>
  <w:style w:type="paragraph" w:customStyle="1" w:styleId="17">
    <w:name w:val="(1)"/>
    <w:basedOn w:val="a5"/>
    <w:next w:val="a5"/>
    <w:link w:val="110"/>
    <w:rsid w:val="00AD0E10"/>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7"/>
    <w:rsid w:val="00AD0E10"/>
    <w:rPr>
      <w:rFonts w:eastAsia="標楷體"/>
      <w:color w:val="000000"/>
      <w:kern w:val="2"/>
      <w:sz w:val="24"/>
      <w:szCs w:val="24"/>
    </w:rPr>
  </w:style>
  <w:style w:type="paragraph" w:customStyle="1" w:styleId="18">
    <w:name w:val="1."/>
    <w:basedOn w:val="a5"/>
    <w:link w:val="111"/>
    <w:rsid w:val="00AD0E10"/>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8"/>
    <w:rsid w:val="00AD0E10"/>
    <w:rPr>
      <w:rFonts w:eastAsia="標楷體"/>
      <w:color w:val="000000"/>
      <w:kern w:val="2"/>
      <w:sz w:val="24"/>
      <w:szCs w:val="24"/>
    </w:rPr>
  </w:style>
  <w:style w:type="paragraph" w:customStyle="1" w:styleId="a">
    <w:name w:val="(一)內文"/>
    <w:basedOn w:val="a5"/>
    <w:link w:val="affc"/>
    <w:rsid w:val="00AD0E10"/>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c">
    <w:name w:val="(一)內文 字元"/>
    <w:link w:val="a"/>
    <w:rsid w:val="00AD0E10"/>
    <w:rPr>
      <w:rFonts w:eastAsia="標楷體"/>
      <w:kern w:val="2"/>
      <w:sz w:val="24"/>
      <w:szCs w:val="24"/>
    </w:rPr>
  </w:style>
  <w:style w:type="character" w:customStyle="1" w:styleId="25">
    <w:name w:val="本文 2 字元"/>
    <w:basedOn w:val="a7"/>
    <w:link w:val="24"/>
    <w:rsid w:val="00AD0E10"/>
    <w:rPr>
      <w:kern w:val="2"/>
      <w:sz w:val="24"/>
      <w:szCs w:val="24"/>
    </w:rPr>
  </w:style>
  <w:style w:type="paragraph" w:customStyle="1" w:styleId="affd">
    <w:name w:val="類科表"/>
    <w:basedOn w:val="a5"/>
    <w:link w:val="affe"/>
    <w:rsid w:val="00AD0E10"/>
    <w:pPr>
      <w:adjustRightInd w:val="0"/>
      <w:snapToGrid w:val="0"/>
      <w:jc w:val="both"/>
    </w:pPr>
    <w:rPr>
      <w:rFonts w:ascii="標楷體" w:eastAsia="標楷體" w:hAnsi="標楷體"/>
    </w:rPr>
  </w:style>
  <w:style w:type="character" w:customStyle="1" w:styleId="affe">
    <w:name w:val="類科表 字元"/>
    <w:link w:val="affd"/>
    <w:locked/>
    <w:rsid w:val="00AD0E10"/>
    <w:rPr>
      <w:rFonts w:ascii="標楷體" w:eastAsia="標楷體" w:hAnsi="標楷體"/>
      <w:kern w:val="2"/>
      <w:sz w:val="24"/>
      <w:szCs w:val="24"/>
    </w:rPr>
  </w:style>
  <w:style w:type="paragraph" w:customStyle="1" w:styleId="afff">
    <w:name w:val="內文作者"/>
    <w:basedOn w:val="a5"/>
    <w:next w:val="a5"/>
    <w:rsid w:val="00AD0E10"/>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0">
    <w:name w:val="(一)"/>
    <w:basedOn w:val="a5"/>
    <w:link w:val="19"/>
    <w:rsid w:val="00AD0E10"/>
    <w:pPr>
      <w:snapToGrid w:val="0"/>
      <w:spacing w:line="360" w:lineRule="auto"/>
      <w:ind w:leftChars="300" w:left="300"/>
    </w:pPr>
    <w:rPr>
      <w:rFonts w:eastAsia="標楷體" w:hAnsi="標楷體"/>
    </w:rPr>
  </w:style>
  <w:style w:type="character" w:customStyle="1" w:styleId="19">
    <w:name w:val="(一) 字元1"/>
    <w:link w:val="afff0"/>
    <w:rsid w:val="00AD0E10"/>
    <w:rPr>
      <w:rFonts w:eastAsia="標楷體" w:hAnsi="標楷體"/>
      <w:kern w:val="2"/>
      <w:sz w:val="24"/>
      <w:szCs w:val="24"/>
    </w:rPr>
  </w:style>
  <w:style w:type="paragraph" w:styleId="1a">
    <w:name w:val="toc 1"/>
    <w:basedOn w:val="a5"/>
    <w:next w:val="a5"/>
    <w:autoRedefine/>
    <w:uiPriority w:val="39"/>
    <w:rsid w:val="00AD0E10"/>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a">
    <w:name w:val="字元 字元 字元2"/>
    <w:rsid w:val="00AD0E10"/>
    <w:rPr>
      <w:rFonts w:ascii="Arial" w:eastAsia="標楷體" w:hAnsi="Arial"/>
      <w:b/>
      <w:bCs/>
      <w:kern w:val="52"/>
      <w:sz w:val="32"/>
      <w:szCs w:val="52"/>
    </w:rPr>
  </w:style>
  <w:style w:type="character" w:customStyle="1" w:styleId="230">
    <w:name w:val="字元 字元23"/>
    <w:rsid w:val="00AD0E10"/>
    <w:rPr>
      <w:rFonts w:ascii="Arial" w:hAnsi="Arial"/>
      <w:b/>
      <w:bCs/>
      <w:kern w:val="2"/>
      <w:sz w:val="48"/>
      <w:szCs w:val="48"/>
    </w:rPr>
  </w:style>
  <w:style w:type="character" w:customStyle="1" w:styleId="220">
    <w:name w:val="字元 字元22"/>
    <w:rsid w:val="00AD0E10"/>
    <w:rPr>
      <w:rFonts w:ascii="Arial" w:hAnsi="Arial"/>
      <w:b/>
      <w:bCs/>
      <w:kern w:val="2"/>
      <w:sz w:val="36"/>
      <w:szCs w:val="36"/>
    </w:rPr>
  </w:style>
  <w:style w:type="character" w:customStyle="1" w:styleId="210">
    <w:name w:val="字元 字元21"/>
    <w:rsid w:val="00AD0E10"/>
    <w:rPr>
      <w:rFonts w:ascii="Arial" w:eastAsia="新細明體" w:hAnsi="Arial" w:cs="Arial"/>
      <w:sz w:val="36"/>
      <w:szCs w:val="36"/>
      <w:lang w:val="en-US" w:eastAsia="zh-TW" w:bidi="ar-SA"/>
    </w:rPr>
  </w:style>
  <w:style w:type="character" w:customStyle="1" w:styleId="190">
    <w:name w:val="字元 字元19"/>
    <w:rsid w:val="00AD0E10"/>
    <w:rPr>
      <w:rFonts w:ascii="Arial" w:eastAsia="新細明體" w:hAnsi="Arial" w:cs="Arial"/>
      <w:b/>
      <w:bCs/>
      <w:sz w:val="36"/>
      <w:szCs w:val="36"/>
      <w:lang w:val="en-US" w:eastAsia="zh-TW" w:bidi="ar-SA"/>
    </w:rPr>
  </w:style>
  <w:style w:type="character" w:customStyle="1" w:styleId="180">
    <w:name w:val="字元 字元18"/>
    <w:rsid w:val="00AD0E10"/>
    <w:rPr>
      <w:rFonts w:ascii="Arial" w:eastAsia="新細明體" w:hAnsi="Arial" w:cs="Arial"/>
      <w:sz w:val="36"/>
      <w:szCs w:val="36"/>
      <w:lang w:val="en-US" w:eastAsia="zh-TW" w:bidi="ar-SA"/>
    </w:rPr>
  </w:style>
  <w:style w:type="character" w:customStyle="1" w:styleId="170">
    <w:name w:val="字元 字元17"/>
    <w:rsid w:val="00AD0E10"/>
    <w:rPr>
      <w:rFonts w:ascii="Arial" w:eastAsia="新細明體" w:hAnsi="Arial" w:cs="Arial"/>
      <w:sz w:val="36"/>
      <w:szCs w:val="36"/>
      <w:lang w:val="en-US" w:eastAsia="zh-TW" w:bidi="ar-SA"/>
    </w:rPr>
  </w:style>
  <w:style w:type="character" w:customStyle="1" w:styleId="ab">
    <w:name w:val="本文 字元"/>
    <w:basedOn w:val="a7"/>
    <w:link w:val="a6"/>
    <w:uiPriority w:val="1"/>
    <w:rsid w:val="00AD0E10"/>
    <w:rPr>
      <w:kern w:val="2"/>
      <w:sz w:val="24"/>
      <w:szCs w:val="24"/>
    </w:rPr>
  </w:style>
  <w:style w:type="paragraph" w:customStyle="1" w:styleId="b">
    <w:name w:val="標題b"/>
    <w:basedOn w:val="a5"/>
    <w:rsid w:val="00AD0E10"/>
    <w:pPr>
      <w:ind w:firstLine="240"/>
    </w:pPr>
    <w:rPr>
      <w:rFonts w:eastAsia="標楷體"/>
    </w:rPr>
  </w:style>
  <w:style w:type="paragraph" w:customStyle="1" w:styleId="afff1">
    <w:name w:val="標題ｃ"/>
    <w:basedOn w:val="a5"/>
    <w:rsid w:val="00AD0E10"/>
    <w:pPr>
      <w:ind w:left="981" w:hanging="454"/>
    </w:pPr>
    <w:rPr>
      <w:rFonts w:eastAsia="標楷體"/>
    </w:rPr>
  </w:style>
  <w:style w:type="paragraph" w:customStyle="1" w:styleId="afff2">
    <w:name w:val="函標"/>
    <w:basedOn w:val="a5"/>
    <w:rsid w:val="00AD0E10"/>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b">
    <w:name w:val="學報標題1"/>
    <w:basedOn w:val="22"/>
    <w:rsid w:val="00AD0E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3">
    <w:name w:val="一"/>
    <w:basedOn w:val="a5"/>
    <w:link w:val="afff4"/>
    <w:rsid w:val="00AD0E10"/>
    <w:pPr>
      <w:adjustRightInd w:val="0"/>
      <w:snapToGrid w:val="0"/>
      <w:spacing w:beforeLines="100" w:line="300" w:lineRule="auto"/>
      <w:ind w:leftChars="200" w:left="960" w:hangingChars="200" w:hanging="480"/>
    </w:pPr>
    <w:rPr>
      <w:rFonts w:eastAsia="標楷體"/>
      <w:sz w:val="32"/>
    </w:rPr>
  </w:style>
  <w:style w:type="character" w:customStyle="1" w:styleId="afff4">
    <w:name w:val="一 字元"/>
    <w:link w:val="afff3"/>
    <w:rsid w:val="00AD0E10"/>
    <w:rPr>
      <w:rFonts w:eastAsia="標楷體"/>
      <w:kern w:val="2"/>
      <w:sz w:val="32"/>
      <w:szCs w:val="24"/>
    </w:rPr>
  </w:style>
  <w:style w:type="paragraph" w:customStyle="1" w:styleId="afff5">
    <w:name w:val="一內文"/>
    <w:basedOn w:val="afff3"/>
    <w:rsid w:val="00AD0E10"/>
    <w:pPr>
      <w:spacing w:beforeLines="0"/>
      <w:ind w:left="100" w:firstLineChars="200" w:firstLine="200"/>
    </w:pPr>
    <w:rPr>
      <w:sz w:val="24"/>
    </w:rPr>
  </w:style>
  <w:style w:type="paragraph" w:customStyle="1" w:styleId="afff6">
    <w:name w:val="(一)目錄"/>
    <w:basedOn w:val="a5"/>
    <w:rsid w:val="00AD0E10"/>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AD0E10"/>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AD0E10"/>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7">
    <w:name w:val="Normal Indent"/>
    <w:basedOn w:val="a5"/>
    <w:rsid w:val="00AD0E10"/>
    <w:pPr>
      <w:ind w:left="480"/>
    </w:pPr>
    <w:rPr>
      <w:rFonts w:eastAsia="標楷體"/>
      <w:szCs w:val="20"/>
    </w:rPr>
  </w:style>
  <w:style w:type="paragraph" w:customStyle="1" w:styleId="3">
    <w:name w:val="樣式3"/>
    <w:basedOn w:val="a5"/>
    <w:autoRedefine/>
    <w:rsid w:val="00AD0E10"/>
    <w:pPr>
      <w:numPr>
        <w:numId w:val="2"/>
      </w:numPr>
      <w:spacing w:line="240" w:lineRule="exact"/>
      <w:ind w:rightChars="-45" w:right="-108"/>
    </w:pPr>
    <w:rPr>
      <w:sz w:val="20"/>
      <w:szCs w:val="20"/>
    </w:rPr>
  </w:style>
  <w:style w:type="paragraph" w:customStyle="1" w:styleId="afff8">
    <w:name w:val="免試二"/>
    <w:basedOn w:val="a5"/>
    <w:next w:val="a5"/>
    <w:rsid w:val="00AD0E10"/>
    <w:pPr>
      <w:tabs>
        <w:tab w:val="left" w:pos="652"/>
      </w:tabs>
      <w:kinsoku w:val="0"/>
      <w:jc w:val="both"/>
    </w:pPr>
    <w:rPr>
      <w:b/>
      <w:sz w:val="32"/>
      <w:szCs w:val="20"/>
    </w:rPr>
  </w:style>
  <w:style w:type="paragraph" w:customStyle="1" w:styleId="a1">
    <w:name w:val="自評(一)"/>
    <w:basedOn w:val="a5"/>
    <w:rsid w:val="00AD0E10"/>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9">
    <w:name w:val="免試壹"/>
    <w:basedOn w:val="a5"/>
    <w:next w:val="a5"/>
    <w:autoRedefine/>
    <w:rsid w:val="00AD0E10"/>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a">
    <w:name w:val="免試(三)"/>
    <w:basedOn w:val="a5"/>
    <w:rsid w:val="00AD0E10"/>
    <w:pPr>
      <w:tabs>
        <w:tab w:val="num" w:pos="480"/>
      </w:tabs>
      <w:kinsoku w:val="0"/>
      <w:ind w:left="480" w:hanging="480"/>
      <w:jc w:val="both"/>
    </w:pPr>
    <w:rPr>
      <w:sz w:val="28"/>
      <w:szCs w:val="20"/>
    </w:rPr>
  </w:style>
  <w:style w:type="paragraph" w:customStyle="1" w:styleId="afffb">
    <w:name w:val="表"/>
    <w:basedOn w:val="afff7"/>
    <w:rsid w:val="00AD0E10"/>
    <w:pPr>
      <w:spacing w:line="400" w:lineRule="atLeast"/>
      <w:ind w:left="0" w:firstLine="482"/>
      <w:jc w:val="both"/>
    </w:pPr>
  </w:style>
  <w:style w:type="paragraph" w:customStyle="1" w:styleId="xl46">
    <w:name w:val="xl46"/>
    <w:basedOn w:val="a5"/>
    <w:rsid w:val="00AD0E10"/>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AD0E10"/>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AD0E10"/>
    <w:pPr>
      <w:widowControl/>
      <w:spacing w:before="100" w:beforeAutospacing="1" w:after="100" w:afterAutospacing="1"/>
      <w:ind w:left="660"/>
    </w:pPr>
    <w:rPr>
      <w:rFonts w:ascii="Arial Unicode MS" w:eastAsia="Arial Unicode MS" w:hAnsi="Arial Unicode MS" w:cs="Arial Unicode MS"/>
      <w:kern w:val="0"/>
    </w:rPr>
  </w:style>
  <w:style w:type="paragraph" w:styleId="afffc">
    <w:name w:val="Block Text"/>
    <w:basedOn w:val="a5"/>
    <w:rsid w:val="00AD0E10"/>
    <w:pPr>
      <w:ind w:left="113" w:right="113"/>
      <w:jc w:val="both"/>
    </w:pPr>
    <w:rPr>
      <w:sz w:val="22"/>
    </w:rPr>
  </w:style>
  <w:style w:type="paragraph" w:customStyle="1" w:styleId="afffd">
    <w:name w:val="內文標題"/>
    <w:basedOn w:val="a5"/>
    <w:next w:val="afff"/>
    <w:rsid w:val="00AD0E10"/>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5">
    <w:name w:val="註釋標題 字元"/>
    <w:basedOn w:val="a7"/>
    <w:link w:val="af4"/>
    <w:rsid w:val="00AD0E10"/>
    <w:rPr>
      <w:rFonts w:ascii="標楷體" w:eastAsia="標楷體" w:hAnsi="標楷體"/>
      <w:kern w:val="2"/>
      <w:sz w:val="24"/>
      <w:szCs w:val="24"/>
    </w:rPr>
  </w:style>
  <w:style w:type="paragraph" w:styleId="afffe">
    <w:name w:val="Closing"/>
    <w:basedOn w:val="a5"/>
    <w:link w:val="affff"/>
    <w:rsid w:val="00AD0E10"/>
    <w:pPr>
      <w:ind w:leftChars="1800" w:left="100"/>
    </w:pPr>
    <w:rPr>
      <w:rFonts w:eastAsia="標楷體" w:hAnsi="標楷體"/>
      <w:b/>
      <w:bCs/>
    </w:rPr>
  </w:style>
  <w:style w:type="character" w:customStyle="1" w:styleId="affff">
    <w:name w:val="結語 字元"/>
    <w:basedOn w:val="a7"/>
    <w:link w:val="afffe"/>
    <w:rsid w:val="00AD0E10"/>
    <w:rPr>
      <w:rFonts w:eastAsia="標楷體" w:hAnsi="標楷體"/>
      <w:b/>
      <w:bCs/>
      <w:kern w:val="2"/>
      <w:sz w:val="24"/>
      <w:szCs w:val="24"/>
    </w:rPr>
  </w:style>
  <w:style w:type="character" w:styleId="affff0">
    <w:name w:val="FollowedHyperlink"/>
    <w:rsid w:val="00AD0E10"/>
    <w:rPr>
      <w:color w:val="800080"/>
      <w:u w:val="single"/>
    </w:rPr>
  </w:style>
  <w:style w:type="paragraph" w:customStyle="1" w:styleId="affff1">
    <w:name w:val="壹、"/>
    <w:basedOn w:val="a5"/>
    <w:rsid w:val="00AD0E10"/>
    <w:pPr>
      <w:snapToGrid w:val="0"/>
      <w:spacing w:line="360" w:lineRule="auto"/>
    </w:pPr>
    <w:rPr>
      <w:rFonts w:eastAsia="標楷體" w:hAnsi="標楷體"/>
      <w:b/>
      <w:bCs/>
    </w:rPr>
  </w:style>
  <w:style w:type="character" w:customStyle="1" w:styleId="affff2">
    <w:name w:val="一、 字元"/>
    <w:rsid w:val="00AD0E10"/>
    <w:rPr>
      <w:rFonts w:ascii="標楷體" w:eastAsia="標楷體" w:hAnsi="標楷體" w:cs="新細明體"/>
      <w:sz w:val="24"/>
      <w:szCs w:val="24"/>
      <w:lang w:val="en-US" w:eastAsia="zh-TW" w:bidi="ar-SA"/>
    </w:rPr>
  </w:style>
  <w:style w:type="paragraph" w:styleId="2b">
    <w:name w:val="toc 2"/>
    <w:basedOn w:val="a5"/>
    <w:next w:val="a5"/>
    <w:autoRedefine/>
    <w:uiPriority w:val="39"/>
    <w:qFormat/>
    <w:rsid w:val="00AD0E10"/>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AD0E10"/>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AD0E10"/>
    <w:pPr>
      <w:widowControl/>
      <w:spacing w:beforeLines="50" w:afterLines="50" w:line="360" w:lineRule="auto"/>
    </w:pPr>
    <w:rPr>
      <w:rFonts w:eastAsia="標楷體"/>
      <w:kern w:val="0"/>
      <w:sz w:val="32"/>
      <w:szCs w:val="32"/>
    </w:rPr>
  </w:style>
  <w:style w:type="paragraph" w:customStyle="1" w:styleId="2c">
    <w:name w:val="說明2."/>
    <w:basedOn w:val="a5"/>
    <w:rsid w:val="00AD0E10"/>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AD0E10"/>
    <w:pPr>
      <w:spacing w:afterLines="50"/>
      <w:jc w:val="center"/>
    </w:pPr>
    <w:rPr>
      <w:rFonts w:ascii="標楷體" w:eastAsia="標楷體" w:hAnsi="標楷體"/>
    </w:rPr>
  </w:style>
  <w:style w:type="paragraph" w:styleId="affff3">
    <w:name w:val="Date"/>
    <w:basedOn w:val="a5"/>
    <w:next w:val="a5"/>
    <w:link w:val="affff4"/>
    <w:rsid w:val="00AD0E10"/>
    <w:pPr>
      <w:jc w:val="right"/>
    </w:pPr>
  </w:style>
  <w:style w:type="character" w:customStyle="1" w:styleId="affff4">
    <w:name w:val="日期 字元"/>
    <w:basedOn w:val="a7"/>
    <w:link w:val="affff3"/>
    <w:rsid w:val="00AD0E10"/>
    <w:rPr>
      <w:kern w:val="2"/>
      <w:sz w:val="24"/>
      <w:szCs w:val="24"/>
    </w:rPr>
  </w:style>
  <w:style w:type="paragraph" w:customStyle="1" w:styleId="affff5">
    <w:name w:val="圖表"/>
    <w:basedOn w:val="a5"/>
    <w:rsid w:val="00AD0E10"/>
    <w:pPr>
      <w:adjustRightInd w:val="0"/>
      <w:snapToGrid w:val="0"/>
      <w:ind w:left="660" w:hangingChars="275" w:hanging="660"/>
      <w:jc w:val="both"/>
    </w:pPr>
    <w:rPr>
      <w:rFonts w:ascii="標楷體" w:eastAsia="標楷體" w:hAnsi="標楷體"/>
    </w:rPr>
  </w:style>
  <w:style w:type="paragraph" w:customStyle="1" w:styleId="1c">
    <w:name w:val="表格1."/>
    <w:basedOn w:val="a5"/>
    <w:rsid w:val="00AD0E10"/>
    <w:pPr>
      <w:adjustRightInd w:val="0"/>
      <w:ind w:left="550" w:right="57" w:hanging="255"/>
      <w:textAlignment w:val="baseline"/>
    </w:pPr>
    <w:rPr>
      <w:rFonts w:ascii="標楷體" w:eastAsia="標楷體"/>
      <w:kern w:val="0"/>
    </w:rPr>
  </w:style>
  <w:style w:type="paragraph" w:customStyle="1" w:styleId="100">
    <w:name w:val="10."/>
    <w:basedOn w:val="18"/>
    <w:rsid w:val="00AD0E10"/>
    <w:pPr>
      <w:ind w:leftChars="565" w:left="1656" w:hangingChars="125" w:hanging="300"/>
    </w:pPr>
  </w:style>
  <w:style w:type="paragraph" w:customStyle="1" w:styleId="affff6">
    <w:name w:val="壹"/>
    <w:basedOn w:val="a5"/>
    <w:uiPriority w:val="99"/>
    <w:rsid w:val="00AD0E10"/>
    <w:pPr>
      <w:spacing w:line="300" w:lineRule="auto"/>
    </w:pPr>
    <w:rPr>
      <w:rFonts w:eastAsia="標楷體"/>
      <w:color w:val="000000"/>
      <w:sz w:val="32"/>
      <w:szCs w:val="32"/>
    </w:rPr>
  </w:style>
  <w:style w:type="paragraph" w:customStyle="1" w:styleId="1d">
    <w:name w:val="1"/>
    <w:basedOn w:val="a5"/>
    <w:rsid w:val="00AD0E10"/>
    <w:pPr>
      <w:snapToGrid w:val="0"/>
      <w:spacing w:line="400" w:lineRule="exact"/>
      <w:ind w:firstLineChars="100" w:firstLine="260"/>
    </w:pPr>
    <w:rPr>
      <w:rFonts w:ascii="Arial" w:eastAsia="標楷體" w:hAnsi="Arial"/>
      <w:sz w:val="26"/>
      <w:szCs w:val="26"/>
    </w:rPr>
  </w:style>
  <w:style w:type="paragraph" w:customStyle="1" w:styleId="2d">
    <w:name w:val="2"/>
    <w:basedOn w:val="a5"/>
    <w:rsid w:val="00AD0E10"/>
    <w:pPr>
      <w:snapToGrid w:val="0"/>
      <w:spacing w:line="400" w:lineRule="exact"/>
      <w:ind w:leftChars="225" w:left="900" w:hangingChars="150" w:hanging="360"/>
    </w:pPr>
    <w:rPr>
      <w:rFonts w:ascii="Arial" w:eastAsia="標楷體" w:hAnsi="Arial"/>
    </w:rPr>
  </w:style>
  <w:style w:type="paragraph" w:customStyle="1" w:styleId="113">
    <w:name w:val="11"/>
    <w:basedOn w:val="1d"/>
    <w:rsid w:val="00AD0E10"/>
    <w:pPr>
      <w:ind w:leftChars="109" w:left="782" w:hangingChars="200" w:hanging="520"/>
    </w:pPr>
  </w:style>
  <w:style w:type="paragraph" w:styleId="41">
    <w:name w:val="toc 4"/>
    <w:basedOn w:val="a5"/>
    <w:next w:val="a5"/>
    <w:autoRedefine/>
    <w:unhideWhenUsed/>
    <w:rsid w:val="00AD0E10"/>
    <w:pPr>
      <w:ind w:left="720"/>
    </w:pPr>
    <w:rPr>
      <w:rFonts w:ascii="Calibri" w:hAnsi="Calibri"/>
      <w:sz w:val="18"/>
      <w:szCs w:val="18"/>
    </w:rPr>
  </w:style>
  <w:style w:type="paragraph" w:styleId="52">
    <w:name w:val="toc 5"/>
    <w:basedOn w:val="a5"/>
    <w:next w:val="a5"/>
    <w:autoRedefine/>
    <w:unhideWhenUsed/>
    <w:rsid w:val="00AD0E10"/>
    <w:pPr>
      <w:ind w:left="960"/>
    </w:pPr>
    <w:rPr>
      <w:rFonts w:ascii="Calibri" w:hAnsi="Calibri"/>
      <w:sz w:val="18"/>
      <w:szCs w:val="18"/>
    </w:rPr>
  </w:style>
  <w:style w:type="paragraph" w:styleId="61">
    <w:name w:val="toc 6"/>
    <w:basedOn w:val="a5"/>
    <w:next w:val="a5"/>
    <w:autoRedefine/>
    <w:unhideWhenUsed/>
    <w:rsid w:val="00AD0E10"/>
    <w:pPr>
      <w:ind w:left="1200"/>
    </w:pPr>
    <w:rPr>
      <w:rFonts w:ascii="Calibri" w:hAnsi="Calibri"/>
      <w:sz w:val="18"/>
      <w:szCs w:val="18"/>
    </w:rPr>
  </w:style>
  <w:style w:type="paragraph" w:styleId="71">
    <w:name w:val="toc 7"/>
    <w:basedOn w:val="a5"/>
    <w:next w:val="a5"/>
    <w:autoRedefine/>
    <w:unhideWhenUsed/>
    <w:rsid w:val="00AD0E10"/>
    <w:pPr>
      <w:ind w:left="1440"/>
    </w:pPr>
    <w:rPr>
      <w:rFonts w:ascii="Calibri" w:hAnsi="Calibri"/>
      <w:sz w:val="18"/>
      <w:szCs w:val="18"/>
    </w:rPr>
  </w:style>
  <w:style w:type="paragraph" w:styleId="81">
    <w:name w:val="toc 8"/>
    <w:basedOn w:val="a5"/>
    <w:next w:val="a5"/>
    <w:autoRedefine/>
    <w:unhideWhenUsed/>
    <w:rsid w:val="00AD0E10"/>
    <w:pPr>
      <w:ind w:left="1680"/>
    </w:pPr>
    <w:rPr>
      <w:rFonts w:ascii="Calibri" w:hAnsi="Calibri"/>
      <w:sz w:val="18"/>
      <w:szCs w:val="18"/>
    </w:rPr>
  </w:style>
  <w:style w:type="paragraph" w:styleId="91">
    <w:name w:val="toc 9"/>
    <w:basedOn w:val="a5"/>
    <w:next w:val="a5"/>
    <w:autoRedefine/>
    <w:unhideWhenUsed/>
    <w:rsid w:val="00AD0E10"/>
    <w:pPr>
      <w:ind w:left="1920"/>
    </w:pPr>
    <w:rPr>
      <w:rFonts w:ascii="Calibri" w:hAnsi="Calibri"/>
      <w:sz w:val="18"/>
      <w:szCs w:val="18"/>
    </w:rPr>
  </w:style>
  <w:style w:type="paragraph" w:customStyle="1" w:styleId="1e">
    <w:name w:val="樣式 標題 1 + 靠左"/>
    <w:basedOn w:val="11"/>
    <w:rsid w:val="00AD0E10"/>
    <w:pPr>
      <w:spacing w:before="100" w:beforeAutospacing="1" w:after="100" w:afterAutospacing="1" w:line="440" w:lineRule="exact"/>
    </w:pPr>
    <w:rPr>
      <w:rFonts w:eastAsia="標楷體" w:cs="新細明體"/>
      <w:sz w:val="32"/>
      <w:szCs w:val="20"/>
    </w:rPr>
  </w:style>
  <w:style w:type="paragraph" w:styleId="affff7">
    <w:name w:val="List Bullet"/>
    <w:basedOn w:val="a5"/>
    <w:rsid w:val="00AD0E10"/>
    <w:pPr>
      <w:tabs>
        <w:tab w:val="num" w:pos="361"/>
      </w:tabs>
      <w:ind w:leftChars="200" w:left="361" w:hangingChars="200" w:hanging="360"/>
    </w:pPr>
  </w:style>
  <w:style w:type="character" w:customStyle="1" w:styleId="200">
    <w:name w:val="字元 字元20"/>
    <w:rsid w:val="00AD0E10"/>
    <w:rPr>
      <w:rFonts w:ascii="Arial" w:eastAsia="標楷體" w:hAnsi="Arial" w:cs="Times New Roman"/>
      <w:b/>
      <w:bCs/>
      <w:kern w:val="52"/>
      <w:sz w:val="32"/>
      <w:szCs w:val="52"/>
    </w:rPr>
  </w:style>
  <w:style w:type="paragraph" w:styleId="affff8">
    <w:name w:val="Subtitle"/>
    <w:basedOn w:val="a5"/>
    <w:next w:val="a5"/>
    <w:link w:val="affff9"/>
    <w:qFormat/>
    <w:rsid w:val="00AD0E10"/>
    <w:pPr>
      <w:outlineLvl w:val="1"/>
    </w:pPr>
    <w:rPr>
      <w:b/>
      <w:iCs/>
    </w:rPr>
  </w:style>
  <w:style w:type="character" w:customStyle="1" w:styleId="affff9">
    <w:name w:val="副標題 字元"/>
    <w:basedOn w:val="a7"/>
    <w:link w:val="affff8"/>
    <w:rsid w:val="00AD0E10"/>
    <w:rPr>
      <w:b/>
      <w:iCs/>
      <w:kern w:val="2"/>
      <w:sz w:val="24"/>
      <w:szCs w:val="24"/>
    </w:rPr>
  </w:style>
  <w:style w:type="paragraph" w:customStyle="1" w:styleId="4D0DC3B7B9774F009D6BBAEBCEDBE73D">
    <w:name w:val="4D0DC3B7B9774F009D6BBAEBCEDBE73D"/>
    <w:rsid w:val="00AD0E10"/>
    <w:pPr>
      <w:spacing w:after="200" w:line="276" w:lineRule="auto"/>
    </w:pPr>
    <w:rPr>
      <w:rFonts w:ascii="Calibri" w:hAnsi="Calibri"/>
      <w:sz w:val="22"/>
      <w:szCs w:val="22"/>
      <w:lang w:eastAsia="en-US"/>
    </w:rPr>
  </w:style>
  <w:style w:type="character" w:customStyle="1" w:styleId="style11">
    <w:name w:val="style11"/>
    <w:rsid w:val="00AD0E10"/>
    <w:rPr>
      <w:color w:val="993300"/>
    </w:rPr>
  </w:style>
  <w:style w:type="character" w:customStyle="1" w:styleId="affffa">
    <w:name w:val="字元 字元 字元"/>
    <w:rsid w:val="00AD0E10"/>
    <w:rPr>
      <w:rFonts w:ascii="Arial" w:hAnsi="Arial"/>
      <w:b/>
      <w:bCs/>
      <w:kern w:val="52"/>
      <w:sz w:val="52"/>
      <w:szCs w:val="52"/>
    </w:rPr>
  </w:style>
  <w:style w:type="paragraph" w:customStyle="1" w:styleId="39">
    <w:name w:val="樣式 (一) + 左:  3 字元"/>
    <w:basedOn w:val="afff0"/>
    <w:rsid w:val="00AD0E10"/>
    <w:rPr>
      <w:rFonts w:cs="新細明體"/>
      <w:sz w:val="28"/>
      <w:szCs w:val="20"/>
    </w:rPr>
  </w:style>
  <w:style w:type="paragraph" w:customStyle="1" w:styleId="-">
    <w:name w:val="目錄-壹"/>
    <w:rsid w:val="00AD0E10"/>
    <w:pPr>
      <w:spacing w:line="360" w:lineRule="exact"/>
    </w:pPr>
    <w:rPr>
      <w:rFonts w:ascii="標楷體" w:eastAsia="標楷體" w:hAnsi="標楷體"/>
      <w:b/>
      <w:bCs/>
      <w:caps/>
      <w:noProof/>
      <w:kern w:val="2"/>
      <w:sz w:val="28"/>
      <w:szCs w:val="28"/>
    </w:rPr>
  </w:style>
  <w:style w:type="paragraph" w:customStyle="1" w:styleId="-0">
    <w:name w:val="標題目錄-壹"/>
    <w:basedOn w:val="1a"/>
    <w:next w:val="-1"/>
    <w:rsid w:val="00AD0E10"/>
    <w:pPr>
      <w:tabs>
        <w:tab w:val="right" w:pos="9060"/>
      </w:tabs>
      <w:spacing w:beforeLines="50" w:line="360" w:lineRule="exact"/>
    </w:pPr>
    <w:rPr>
      <w:b/>
      <w:bCs/>
      <w:caps/>
      <w:sz w:val="32"/>
    </w:rPr>
  </w:style>
  <w:style w:type="paragraph" w:customStyle="1" w:styleId="-1">
    <w:name w:val="標題目錄-一"/>
    <w:basedOn w:val="-0"/>
    <w:rsid w:val="00AD0E10"/>
    <w:pPr>
      <w:spacing w:beforeLines="0"/>
      <w:ind w:leftChars="100" w:left="100"/>
    </w:pPr>
    <w:rPr>
      <w:sz w:val="28"/>
    </w:rPr>
  </w:style>
  <w:style w:type="paragraph" w:customStyle="1" w:styleId="-2">
    <w:name w:val="標題目錄-(一)"/>
    <w:basedOn w:val="-1"/>
    <w:rsid w:val="00AD0E10"/>
    <w:pPr>
      <w:ind w:leftChars="200" w:left="200"/>
    </w:pPr>
    <w:rPr>
      <w:b w:val="0"/>
    </w:rPr>
  </w:style>
  <w:style w:type="paragraph" w:customStyle="1" w:styleId="140">
    <w:name w:val="一、 + 14 點 粗體"/>
    <w:basedOn w:val="af9"/>
    <w:rsid w:val="00AD0E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9"/>
    <w:rsid w:val="00AD0E10"/>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AD0E10"/>
    <w:pPr>
      <w:ind w:leftChars="300" w:left="300"/>
    </w:pPr>
    <w:rPr>
      <w:b w:val="0"/>
    </w:rPr>
  </w:style>
  <w:style w:type="character" w:customStyle="1" w:styleId="1f">
    <w:name w:val="字元 字元 字元1"/>
    <w:rsid w:val="00AD0E10"/>
    <w:rPr>
      <w:rFonts w:ascii="Arial" w:eastAsia="標楷體" w:hAnsi="Arial"/>
      <w:b/>
      <w:bCs/>
      <w:kern w:val="52"/>
      <w:sz w:val="28"/>
      <w:szCs w:val="28"/>
      <w:lang w:val="en-US" w:eastAsia="zh-TW" w:bidi="ar-SA"/>
    </w:rPr>
  </w:style>
  <w:style w:type="paragraph" w:customStyle="1" w:styleId="1f0">
    <w:name w:val="六、1內文"/>
    <w:basedOn w:val="a5"/>
    <w:rsid w:val="00AD0E10"/>
    <w:pPr>
      <w:snapToGrid w:val="0"/>
      <w:ind w:leftChars="275" w:left="660"/>
      <w:jc w:val="both"/>
    </w:pPr>
    <w:rPr>
      <w:rFonts w:eastAsia="標楷體"/>
    </w:rPr>
  </w:style>
  <w:style w:type="paragraph" w:customStyle="1" w:styleId="1f1">
    <w:name w:val="教學目標1"/>
    <w:basedOn w:val="a5"/>
    <w:rsid w:val="00AD0E10"/>
    <w:pPr>
      <w:widowControl/>
      <w:adjustRightInd w:val="0"/>
      <w:snapToGrid w:val="0"/>
    </w:pPr>
    <w:rPr>
      <w:rFonts w:eastAsia="標楷體"/>
    </w:rPr>
  </w:style>
  <w:style w:type="paragraph" w:customStyle="1" w:styleId="affffb">
    <w:name w:val="自設內文"/>
    <w:basedOn w:val="a5"/>
    <w:rsid w:val="00AD0E10"/>
    <w:pPr>
      <w:adjustRightInd w:val="0"/>
      <w:spacing w:line="360" w:lineRule="auto"/>
      <w:jc w:val="both"/>
      <w:textAlignment w:val="baseline"/>
    </w:pPr>
    <w:rPr>
      <w:rFonts w:ascii="標楷體" w:eastAsia="標楷體"/>
      <w:kern w:val="0"/>
    </w:rPr>
  </w:style>
  <w:style w:type="paragraph" w:customStyle="1" w:styleId="affffc">
    <w:name w:val="六、教學要點"/>
    <w:basedOn w:val="a5"/>
    <w:rsid w:val="00AD0E10"/>
    <w:pPr>
      <w:adjustRightInd w:val="0"/>
      <w:snapToGrid w:val="0"/>
    </w:pPr>
    <w:rPr>
      <w:rFonts w:ascii="標楷體" w:eastAsia="標楷體" w:hAnsi="標楷體"/>
    </w:rPr>
  </w:style>
  <w:style w:type="paragraph" w:customStyle="1" w:styleId="1f2">
    <w:name w:val="六、(1)"/>
    <w:basedOn w:val="a5"/>
    <w:rsid w:val="00AD0E10"/>
    <w:pPr>
      <w:adjustRightInd w:val="0"/>
      <w:snapToGrid w:val="0"/>
      <w:ind w:leftChars="275" w:left="936" w:hangingChars="115" w:hanging="276"/>
      <w:jc w:val="both"/>
    </w:pPr>
    <w:rPr>
      <w:rFonts w:eastAsia="標楷體"/>
    </w:rPr>
  </w:style>
  <w:style w:type="paragraph" w:customStyle="1" w:styleId="affffd">
    <w:name w:val="內文 + 標楷體"/>
    <w:aliases w:val="黑色,左右對齊"/>
    <w:basedOn w:val="a5"/>
    <w:link w:val="affffe"/>
    <w:rsid w:val="00AD0E10"/>
    <w:pPr>
      <w:adjustRightInd w:val="0"/>
      <w:snapToGrid w:val="0"/>
      <w:jc w:val="both"/>
    </w:pPr>
    <w:rPr>
      <w:rFonts w:ascii="標楷體" w:eastAsia="標楷體" w:hAnsi="標楷體"/>
      <w:color w:val="000000"/>
    </w:rPr>
  </w:style>
  <w:style w:type="character" w:customStyle="1" w:styleId="affffe">
    <w:name w:val="內文 + 標楷體 字元"/>
    <w:aliases w:val="黑色 字元,左右對齊 字元"/>
    <w:link w:val="affffd"/>
    <w:rsid w:val="00AD0E10"/>
    <w:rPr>
      <w:rFonts w:ascii="標楷體" w:eastAsia="標楷體" w:hAnsi="標楷體"/>
      <w:color w:val="000000"/>
      <w:kern w:val="2"/>
      <w:sz w:val="24"/>
      <w:szCs w:val="24"/>
    </w:rPr>
  </w:style>
  <w:style w:type="paragraph" w:customStyle="1" w:styleId="1f3">
    <w:name w:val="六、1"/>
    <w:basedOn w:val="a5"/>
    <w:rsid w:val="00AD0E10"/>
    <w:pPr>
      <w:adjustRightInd w:val="0"/>
      <w:snapToGrid w:val="0"/>
      <w:ind w:leftChars="200" w:left="480"/>
      <w:jc w:val="both"/>
    </w:pPr>
    <w:rPr>
      <w:rFonts w:eastAsia="標楷體"/>
    </w:rPr>
  </w:style>
  <w:style w:type="paragraph" w:customStyle="1" w:styleId="1f4">
    <w:name w:val="(1)內文"/>
    <w:basedOn w:val="a5"/>
    <w:link w:val="114"/>
    <w:rsid w:val="00AD0E10"/>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4"/>
    <w:rsid w:val="00AD0E10"/>
    <w:rPr>
      <w:rFonts w:ascii="標楷體" w:eastAsia="標楷體" w:hAnsi="標楷體"/>
      <w:kern w:val="2"/>
      <w:sz w:val="24"/>
      <w:szCs w:val="24"/>
    </w:rPr>
  </w:style>
  <w:style w:type="paragraph" w:customStyle="1" w:styleId="afffff">
    <w:name w:val="節數"/>
    <w:basedOn w:val="a5"/>
    <w:rsid w:val="00AD0E10"/>
    <w:pPr>
      <w:snapToGrid w:val="0"/>
      <w:jc w:val="both"/>
    </w:pPr>
    <w:rPr>
      <w:rFonts w:eastAsia="標楷體"/>
    </w:rPr>
  </w:style>
  <w:style w:type="paragraph" w:customStyle="1" w:styleId="afffff0">
    <w:name w:val="表頭"/>
    <w:basedOn w:val="a5"/>
    <w:rsid w:val="00AD0E10"/>
    <w:pPr>
      <w:jc w:val="center"/>
    </w:pPr>
    <w:rPr>
      <w:rFonts w:eastAsia="標楷體"/>
    </w:rPr>
  </w:style>
  <w:style w:type="paragraph" w:styleId="21">
    <w:name w:val="List 2"/>
    <w:basedOn w:val="a5"/>
    <w:rsid w:val="00AD0E10"/>
    <w:pPr>
      <w:numPr>
        <w:numId w:val="5"/>
      </w:numPr>
      <w:tabs>
        <w:tab w:val="clear" w:pos="567"/>
      </w:tabs>
      <w:snapToGrid w:val="0"/>
      <w:spacing w:line="300" w:lineRule="auto"/>
      <w:ind w:left="960" w:hanging="480"/>
    </w:pPr>
    <w:rPr>
      <w:rFonts w:eastAsia="標楷體"/>
    </w:rPr>
  </w:style>
  <w:style w:type="paragraph" w:customStyle="1" w:styleId="1f5">
    <w:name w:val="表格內文1"/>
    <w:basedOn w:val="a5"/>
    <w:rsid w:val="00AD0E10"/>
    <w:pPr>
      <w:adjustRightInd w:val="0"/>
      <w:ind w:left="57" w:right="57"/>
      <w:textAlignment w:val="baseline"/>
    </w:pPr>
    <w:rPr>
      <w:rFonts w:ascii="標楷體" w:eastAsia="標楷體"/>
      <w:spacing w:val="2"/>
      <w:kern w:val="0"/>
    </w:rPr>
  </w:style>
  <w:style w:type="paragraph" w:customStyle="1" w:styleId="2e">
    <w:name w:val="表一2"/>
    <w:basedOn w:val="a5"/>
    <w:rsid w:val="00AD0E10"/>
    <w:pPr>
      <w:tabs>
        <w:tab w:val="num" w:pos="720"/>
      </w:tabs>
      <w:spacing w:line="300" w:lineRule="auto"/>
      <w:ind w:left="240" w:hangingChars="100" w:hanging="240"/>
      <w:jc w:val="both"/>
    </w:pPr>
    <w:rPr>
      <w:rFonts w:eastAsia="標楷體"/>
    </w:rPr>
  </w:style>
  <w:style w:type="paragraph" w:customStyle="1" w:styleId="1f6">
    <w:name w:val="1標題"/>
    <w:basedOn w:val="a5"/>
    <w:rsid w:val="00AD0E10"/>
    <w:pPr>
      <w:spacing w:line="360" w:lineRule="auto"/>
      <w:ind w:leftChars="215" w:left="895" w:hangingChars="158" w:hanging="379"/>
      <w:jc w:val="both"/>
    </w:pPr>
    <w:rPr>
      <w:rFonts w:ascii="標楷體" w:eastAsia="標楷體" w:hAnsi="標楷體" w:cs="標楷體"/>
    </w:rPr>
  </w:style>
  <w:style w:type="paragraph" w:customStyle="1" w:styleId="afffff1">
    <w:name w:val="自設內文正確"/>
    <w:basedOn w:val="a5"/>
    <w:link w:val="afffff2"/>
    <w:rsid w:val="00AD0E10"/>
    <w:pPr>
      <w:spacing w:line="360" w:lineRule="auto"/>
      <w:jc w:val="both"/>
    </w:pPr>
    <w:rPr>
      <w:rFonts w:ascii="標楷體" w:eastAsia="標楷體"/>
      <w:szCs w:val="20"/>
    </w:rPr>
  </w:style>
  <w:style w:type="character" w:customStyle="1" w:styleId="afffff2">
    <w:name w:val="自設內文正確 字元"/>
    <w:link w:val="afffff1"/>
    <w:rsid w:val="00AD0E10"/>
    <w:rPr>
      <w:rFonts w:ascii="標楷體" w:eastAsia="標楷體"/>
      <w:kern w:val="2"/>
      <w:sz w:val="24"/>
    </w:rPr>
  </w:style>
  <w:style w:type="paragraph" w:customStyle="1" w:styleId="120">
    <w:name w:val="標楷12"/>
    <w:basedOn w:val="a5"/>
    <w:rsid w:val="00AD0E10"/>
    <w:pPr>
      <w:tabs>
        <w:tab w:val="num" w:pos="1080"/>
      </w:tabs>
      <w:snapToGrid w:val="0"/>
      <w:ind w:left="480" w:hanging="480"/>
    </w:pPr>
    <w:rPr>
      <w:rFonts w:eastAsia="標楷體"/>
    </w:rPr>
  </w:style>
  <w:style w:type="paragraph" w:customStyle="1" w:styleId="afffff3">
    <w:name w:val="表格"/>
    <w:basedOn w:val="a5"/>
    <w:rsid w:val="00AD0E10"/>
    <w:pPr>
      <w:ind w:left="57" w:right="57"/>
    </w:pPr>
    <w:rPr>
      <w:rFonts w:ascii="標楷體" w:eastAsia="標楷體"/>
      <w:color w:val="000000"/>
      <w:szCs w:val="20"/>
    </w:rPr>
  </w:style>
  <w:style w:type="paragraph" w:customStyle="1" w:styleId="afffff4">
    <w:name w:val="表 字元 字元 字元"/>
    <w:basedOn w:val="a5"/>
    <w:link w:val="afffff5"/>
    <w:rsid w:val="00AD0E10"/>
    <w:pPr>
      <w:snapToGrid w:val="0"/>
      <w:jc w:val="both"/>
    </w:pPr>
    <w:rPr>
      <w:rFonts w:eastAsia="標楷體"/>
      <w:szCs w:val="26"/>
    </w:rPr>
  </w:style>
  <w:style w:type="character" w:customStyle="1" w:styleId="afffff5">
    <w:name w:val="表 字元 字元 字元 字元"/>
    <w:link w:val="afffff4"/>
    <w:rsid w:val="00AD0E10"/>
    <w:rPr>
      <w:rFonts w:eastAsia="標楷體"/>
      <w:kern w:val="2"/>
      <w:sz w:val="24"/>
      <w:szCs w:val="26"/>
    </w:rPr>
  </w:style>
  <w:style w:type="paragraph" w:customStyle="1" w:styleId="1f7">
    <w:name w:val="圖表1"/>
    <w:basedOn w:val="a5"/>
    <w:rsid w:val="00AD0E10"/>
    <w:pPr>
      <w:tabs>
        <w:tab w:val="left" w:pos="0"/>
      </w:tabs>
      <w:snapToGrid w:val="0"/>
      <w:spacing w:line="300" w:lineRule="auto"/>
      <w:jc w:val="both"/>
    </w:pPr>
    <w:rPr>
      <w:rFonts w:ascii="標楷體" w:eastAsia="標楷體" w:hAnsi="標楷體"/>
    </w:rPr>
  </w:style>
  <w:style w:type="paragraph" w:customStyle="1" w:styleId="afffff6">
    <w:name w:val="表格十一、"/>
    <w:basedOn w:val="1f5"/>
    <w:rsid w:val="00AD0E10"/>
    <w:pPr>
      <w:ind w:left="794" w:hanging="737"/>
    </w:pPr>
  </w:style>
  <w:style w:type="paragraph" w:customStyle="1" w:styleId="afffff7">
    <w:name w:val="標(一)"/>
    <w:basedOn w:val="a5"/>
    <w:rsid w:val="00AD0E10"/>
    <w:pPr>
      <w:spacing w:beforeLines="50" w:afterLines="50" w:line="360" w:lineRule="auto"/>
    </w:pPr>
    <w:rPr>
      <w:rFonts w:eastAsia="標楷體"/>
    </w:rPr>
  </w:style>
  <w:style w:type="paragraph" w:customStyle="1" w:styleId="143">
    <w:name w:val="綱(1.4"/>
    <w:basedOn w:val="a5"/>
    <w:rsid w:val="00AD0E10"/>
    <w:pPr>
      <w:tabs>
        <w:tab w:val="left" w:pos="1140"/>
      </w:tabs>
      <w:ind w:leftChars="50" w:left="299" w:hangingChars="80" w:hanging="179"/>
      <w:jc w:val="both"/>
    </w:pPr>
    <w:rPr>
      <w:rFonts w:eastAsia="標楷體"/>
      <w:spacing w:val="-8"/>
    </w:rPr>
  </w:style>
  <w:style w:type="paragraph" w:customStyle="1" w:styleId="181">
    <w:name w:val="綱(1.8"/>
    <w:basedOn w:val="143"/>
    <w:rsid w:val="00AD0E10"/>
    <w:pPr>
      <w:ind w:left="290" w:hanging="170"/>
    </w:pPr>
    <w:rPr>
      <w:spacing w:val="-14"/>
    </w:rPr>
  </w:style>
  <w:style w:type="paragraph" w:customStyle="1" w:styleId="afffff8">
    <w:name w:val="表文"/>
    <w:basedOn w:val="a5"/>
    <w:rsid w:val="00AD0E10"/>
    <w:pPr>
      <w:ind w:firstLineChars="200" w:firstLine="480"/>
      <w:jc w:val="both"/>
    </w:pPr>
    <w:rPr>
      <w:rFonts w:eastAsia="標楷體"/>
    </w:rPr>
  </w:style>
  <w:style w:type="paragraph" w:customStyle="1" w:styleId="afffff9">
    <w:name w:val="樣式 (一)內文 + 標楷體"/>
    <w:basedOn w:val="a"/>
    <w:link w:val="afffffa"/>
    <w:rsid w:val="00AD0E10"/>
  </w:style>
  <w:style w:type="character" w:customStyle="1" w:styleId="afffffa">
    <w:name w:val="樣式 (一)內文 + 標楷體 字元"/>
    <w:link w:val="afffff9"/>
    <w:rsid w:val="00AD0E10"/>
    <w:rPr>
      <w:rFonts w:eastAsia="標楷體"/>
      <w:kern w:val="2"/>
      <w:sz w:val="24"/>
      <w:szCs w:val="24"/>
    </w:rPr>
  </w:style>
  <w:style w:type="character" w:customStyle="1" w:styleId="afffffb">
    <w:name w:val="樣式 標楷體"/>
    <w:rsid w:val="00AD0E10"/>
    <w:rPr>
      <w:rFonts w:ascii="Times New Roman" w:eastAsia="標楷體" w:hAnsi="Times New Roman"/>
      <w:sz w:val="24"/>
    </w:rPr>
  </w:style>
  <w:style w:type="paragraph" w:customStyle="1" w:styleId="afffffc">
    <w:name w:val="樣式 (拉丁) 標楷體 (中文) 標楷體 置中"/>
    <w:basedOn w:val="a5"/>
    <w:autoRedefine/>
    <w:rsid w:val="00AD0E10"/>
    <w:pPr>
      <w:jc w:val="center"/>
    </w:pPr>
    <w:rPr>
      <w:rFonts w:eastAsia="標楷體"/>
    </w:rPr>
  </w:style>
  <w:style w:type="character" w:customStyle="1" w:styleId="afffffd">
    <w:name w:val="樣式 (中文) 標楷體"/>
    <w:rsid w:val="00AD0E10"/>
    <w:rPr>
      <w:rFonts w:ascii="Times New Roman" w:eastAsia="標楷體" w:hAnsi="Times New Roman"/>
      <w:sz w:val="24"/>
    </w:rPr>
  </w:style>
  <w:style w:type="paragraph" w:customStyle="1" w:styleId="121">
    <w:name w:val="樣式12"/>
    <w:basedOn w:val="a5"/>
    <w:rsid w:val="00AD0E10"/>
    <w:rPr>
      <w:rFonts w:eastAsia="標楷體"/>
      <w:color w:val="000000"/>
      <w:sz w:val="32"/>
      <w:szCs w:val="40"/>
    </w:rPr>
  </w:style>
  <w:style w:type="paragraph" w:customStyle="1" w:styleId="130">
    <w:name w:val="樣式13"/>
    <w:basedOn w:val="a5"/>
    <w:rsid w:val="00AD0E10"/>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e">
    <w:name w:val="說明"/>
    <w:basedOn w:val="afff0"/>
    <w:link w:val="affffff"/>
    <w:rsid w:val="00AD0E10"/>
    <w:pPr>
      <w:tabs>
        <w:tab w:val="left" w:pos="960"/>
        <w:tab w:val="left" w:pos="1560"/>
      </w:tabs>
      <w:adjustRightInd w:val="0"/>
      <w:spacing w:line="300" w:lineRule="auto"/>
      <w:ind w:leftChars="0" w:left="0"/>
    </w:pPr>
    <w:rPr>
      <w:color w:val="000000"/>
    </w:rPr>
  </w:style>
  <w:style w:type="character" w:customStyle="1" w:styleId="affffff">
    <w:name w:val="說明 字元"/>
    <w:link w:val="afffffe"/>
    <w:rsid w:val="00AD0E10"/>
    <w:rPr>
      <w:rFonts w:eastAsia="標楷體" w:hAnsi="標楷體"/>
      <w:color w:val="000000"/>
      <w:kern w:val="2"/>
      <w:sz w:val="24"/>
      <w:szCs w:val="24"/>
    </w:rPr>
  </w:style>
  <w:style w:type="paragraph" w:styleId="affffff0">
    <w:name w:val="TOC Heading"/>
    <w:basedOn w:val="11"/>
    <w:next w:val="a5"/>
    <w:uiPriority w:val="99"/>
    <w:unhideWhenUsed/>
    <w:qFormat/>
    <w:rsid w:val="00AD0E10"/>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AD0E10"/>
    <w:rPr>
      <w:b/>
      <w:bCs/>
      <w:color w:val="006699"/>
    </w:rPr>
  </w:style>
  <w:style w:type="paragraph" w:customStyle="1" w:styleId="1">
    <w:name w:val="總體計畫1"/>
    <w:basedOn w:val="a5"/>
    <w:rsid w:val="00AD0E10"/>
    <w:pPr>
      <w:numPr>
        <w:numId w:val="6"/>
      </w:numPr>
    </w:pPr>
    <w:rPr>
      <w:rFonts w:eastAsia="標楷體"/>
      <w:b/>
      <w:sz w:val="28"/>
      <w:szCs w:val="28"/>
    </w:rPr>
  </w:style>
  <w:style w:type="paragraph" w:customStyle="1" w:styleId="2">
    <w:name w:val="總體計畫2"/>
    <w:basedOn w:val="a5"/>
    <w:rsid w:val="00AD0E10"/>
    <w:pPr>
      <w:numPr>
        <w:ilvl w:val="3"/>
        <w:numId w:val="6"/>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AD0E10"/>
    <w:pPr>
      <w:numPr>
        <w:ilvl w:val="1"/>
        <w:numId w:val="6"/>
      </w:numPr>
    </w:pPr>
    <w:rPr>
      <w:rFonts w:ascii="新細明體" w:eastAsia="標楷體" w:hAnsi="新細明體"/>
    </w:rPr>
  </w:style>
  <w:style w:type="paragraph" w:customStyle="1" w:styleId="a4">
    <w:name w:val="處室工作報告"/>
    <w:basedOn w:val="a5"/>
    <w:rsid w:val="00AD0E10"/>
    <w:pPr>
      <w:numPr>
        <w:numId w:val="7"/>
      </w:numPr>
      <w:spacing w:line="360" w:lineRule="exact"/>
    </w:pPr>
    <w:rPr>
      <w:rFonts w:eastAsia="標楷體"/>
      <w:sz w:val="26"/>
      <w:szCs w:val="26"/>
    </w:rPr>
  </w:style>
  <w:style w:type="character" w:customStyle="1" w:styleId="1f8">
    <w:name w:val="標案1"/>
    <w:rsid w:val="00AD0E10"/>
    <w:rPr>
      <w:rFonts w:ascii="Times New Roman" w:eastAsia="標楷體" w:hAnsi="Times New Roman"/>
      <w:sz w:val="28"/>
    </w:rPr>
  </w:style>
  <w:style w:type="paragraph" w:customStyle="1" w:styleId="1f9">
    <w:name w:val="1第一階"/>
    <w:basedOn w:val="a5"/>
    <w:link w:val="1fa"/>
    <w:rsid w:val="00AD0E10"/>
    <w:pPr>
      <w:tabs>
        <w:tab w:val="right" w:leader="hyphen" w:pos="8640"/>
      </w:tabs>
    </w:pPr>
    <w:rPr>
      <w:rFonts w:eastAsia="標楷體"/>
      <w:b/>
      <w:sz w:val="32"/>
    </w:rPr>
  </w:style>
  <w:style w:type="character" w:customStyle="1" w:styleId="1fa">
    <w:name w:val="1第一階 字元"/>
    <w:link w:val="1f9"/>
    <w:rsid w:val="00AD0E10"/>
    <w:rPr>
      <w:rFonts w:eastAsia="標楷體"/>
      <w:b/>
      <w:kern w:val="2"/>
      <w:sz w:val="32"/>
      <w:szCs w:val="24"/>
    </w:rPr>
  </w:style>
  <w:style w:type="paragraph" w:customStyle="1" w:styleId="2f">
    <w:name w:val="2第二階"/>
    <w:basedOn w:val="1f9"/>
    <w:link w:val="2f0"/>
    <w:rsid w:val="00AD0E10"/>
    <w:pPr>
      <w:ind w:leftChars="100" w:left="100"/>
    </w:pPr>
    <w:rPr>
      <w:b w:val="0"/>
      <w:sz w:val="28"/>
    </w:rPr>
  </w:style>
  <w:style w:type="character" w:customStyle="1" w:styleId="2f0">
    <w:name w:val="2第二階 字元"/>
    <w:link w:val="2f"/>
    <w:rsid w:val="00AD0E10"/>
    <w:rPr>
      <w:rFonts w:eastAsia="標楷體"/>
      <w:kern w:val="2"/>
      <w:sz w:val="28"/>
      <w:szCs w:val="24"/>
    </w:rPr>
  </w:style>
  <w:style w:type="paragraph" w:customStyle="1" w:styleId="211">
    <w:name w:val="樣式 2第二階 + 左:  1 字元"/>
    <w:basedOn w:val="2f"/>
    <w:rsid w:val="00AD0E10"/>
    <w:pPr>
      <w:ind w:left="240"/>
    </w:pPr>
    <w:rPr>
      <w:rFonts w:cs="新細明體"/>
      <w:sz w:val="24"/>
      <w:szCs w:val="20"/>
    </w:rPr>
  </w:style>
  <w:style w:type="paragraph" w:customStyle="1" w:styleId="3a">
    <w:name w:val="3第三階"/>
    <w:basedOn w:val="a5"/>
    <w:link w:val="3b"/>
    <w:rsid w:val="00AD0E10"/>
    <w:pPr>
      <w:tabs>
        <w:tab w:val="left" w:pos="1232"/>
      </w:tabs>
      <w:snapToGrid w:val="0"/>
      <w:ind w:firstLineChars="200" w:firstLine="480"/>
      <w:jc w:val="both"/>
    </w:pPr>
    <w:rPr>
      <w:rFonts w:eastAsia="標楷體" w:hAnsi="標楷體"/>
    </w:rPr>
  </w:style>
  <w:style w:type="character" w:customStyle="1" w:styleId="3b">
    <w:name w:val="3第三階 字元"/>
    <w:link w:val="3a"/>
    <w:rsid w:val="00AD0E10"/>
    <w:rPr>
      <w:rFonts w:eastAsia="標楷體" w:hAnsi="標楷體"/>
      <w:kern w:val="2"/>
      <w:sz w:val="24"/>
      <w:szCs w:val="24"/>
    </w:rPr>
  </w:style>
  <w:style w:type="paragraph" w:styleId="affffff1">
    <w:name w:val="caption"/>
    <w:basedOn w:val="a5"/>
    <w:next w:val="a5"/>
    <w:qFormat/>
    <w:rsid w:val="00AD0E10"/>
    <w:pPr>
      <w:spacing w:before="120" w:after="120"/>
    </w:pPr>
  </w:style>
  <w:style w:type="paragraph" w:customStyle="1" w:styleId="affffff2">
    <w:name w:val="主旨"/>
    <w:basedOn w:val="a5"/>
    <w:next w:val="a5"/>
    <w:rsid w:val="00AD0E10"/>
    <w:pPr>
      <w:spacing w:line="480" w:lineRule="exact"/>
      <w:ind w:left="907" w:hanging="907"/>
      <w:jc w:val="both"/>
    </w:pPr>
    <w:rPr>
      <w:sz w:val="30"/>
    </w:rPr>
  </w:style>
  <w:style w:type="paragraph" w:customStyle="1" w:styleId="affffff3">
    <w:name w:val="正副本"/>
    <w:basedOn w:val="afff7"/>
    <w:rsid w:val="00AD0E10"/>
    <w:pPr>
      <w:spacing w:line="0" w:lineRule="atLeast"/>
      <w:ind w:left="720" w:hanging="720"/>
      <w:jc w:val="both"/>
    </w:pPr>
    <w:rPr>
      <w:rFonts w:eastAsia="新細明體"/>
      <w:szCs w:val="24"/>
    </w:rPr>
  </w:style>
  <w:style w:type="paragraph" w:customStyle="1" w:styleId="affffff4">
    <w:name w:val="受文者"/>
    <w:basedOn w:val="afff7"/>
    <w:rsid w:val="00AD0E10"/>
    <w:pPr>
      <w:spacing w:line="0" w:lineRule="atLeast"/>
      <w:ind w:left="1304" w:hanging="1304"/>
      <w:jc w:val="both"/>
    </w:pPr>
    <w:rPr>
      <w:rFonts w:eastAsia="新細明體"/>
      <w:sz w:val="32"/>
      <w:szCs w:val="24"/>
    </w:rPr>
  </w:style>
  <w:style w:type="paragraph" w:customStyle="1" w:styleId="a0">
    <w:name w:val="說明條列"/>
    <w:basedOn w:val="a5"/>
    <w:rsid w:val="00AD0E10"/>
    <w:pPr>
      <w:numPr>
        <w:numId w:val="8"/>
      </w:numPr>
      <w:spacing w:line="480" w:lineRule="exact"/>
      <w:ind w:left="891" w:hanging="607"/>
      <w:jc w:val="both"/>
    </w:pPr>
    <w:rPr>
      <w:sz w:val="30"/>
    </w:rPr>
  </w:style>
  <w:style w:type="paragraph" w:customStyle="1" w:styleId="affffff5">
    <w:name w:val="擬辦"/>
    <w:basedOn w:val="afffffe"/>
    <w:next w:val="a0"/>
    <w:rsid w:val="00AD0E10"/>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6">
    <w:name w:val="公告事項"/>
    <w:basedOn w:val="afff7"/>
    <w:next w:val="a5"/>
    <w:rsid w:val="00AD0E10"/>
    <w:pPr>
      <w:spacing w:line="480" w:lineRule="exact"/>
      <w:ind w:left="1531" w:hanging="1531"/>
      <w:jc w:val="both"/>
    </w:pPr>
    <w:rPr>
      <w:rFonts w:eastAsia="新細明體"/>
      <w:sz w:val="30"/>
      <w:szCs w:val="24"/>
    </w:rPr>
  </w:style>
  <w:style w:type="paragraph" w:customStyle="1" w:styleId="a2">
    <w:name w:val="公告條列"/>
    <w:basedOn w:val="a5"/>
    <w:rsid w:val="00AD0E10"/>
    <w:pPr>
      <w:numPr>
        <w:numId w:val="9"/>
      </w:numPr>
      <w:spacing w:line="480" w:lineRule="exact"/>
      <w:ind w:left="1503" w:hanging="596"/>
      <w:jc w:val="both"/>
    </w:pPr>
    <w:rPr>
      <w:sz w:val="30"/>
    </w:rPr>
  </w:style>
  <w:style w:type="paragraph" w:customStyle="1" w:styleId="affffff7">
    <w:name w:val="姓名"/>
    <w:basedOn w:val="a5"/>
    <w:next w:val="a0"/>
    <w:rsid w:val="00AD0E10"/>
    <w:pPr>
      <w:spacing w:line="480" w:lineRule="exact"/>
      <w:ind w:left="1174" w:hanging="890"/>
    </w:pPr>
    <w:rPr>
      <w:sz w:val="30"/>
    </w:rPr>
  </w:style>
  <w:style w:type="paragraph" w:customStyle="1" w:styleId="affffff8">
    <w:name w:val="列席者"/>
    <w:basedOn w:val="a5"/>
    <w:rsid w:val="00AD0E10"/>
    <w:pPr>
      <w:spacing w:line="480" w:lineRule="exact"/>
      <w:ind w:left="1225" w:hanging="1225"/>
      <w:jc w:val="both"/>
    </w:pPr>
    <w:rPr>
      <w:sz w:val="30"/>
    </w:rPr>
  </w:style>
  <w:style w:type="paragraph" w:customStyle="1" w:styleId="affffff9">
    <w:name w:val="開會"/>
    <w:basedOn w:val="a5"/>
    <w:next w:val="a0"/>
    <w:rsid w:val="00AD0E10"/>
    <w:pPr>
      <w:spacing w:line="480" w:lineRule="exact"/>
      <w:ind w:left="1503" w:hanging="1503"/>
      <w:jc w:val="both"/>
    </w:pPr>
    <w:rPr>
      <w:sz w:val="30"/>
    </w:rPr>
  </w:style>
  <w:style w:type="paragraph" w:customStyle="1" w:styleId="affffffa">
    <w:name w:val="會辦單位"/>
    <w:basedOn w:val="a5"/>
    <w:rsid w:val="00AD0E10"/>
    <w:pPr>
      <w:spacing w:line="480" w:lineRule="exact"/>
      <w:ind w:left="5670"/>
    </w:pPr>
    <w:rPr>
      <w:sz w:val="30"/>
    </w:rPr>
  </w:style>
  <w:style w:type="character" w:customStyle="1" w:styleId="affffffb">
    <w:name w:val="表格樣式 字元"/>
    <w:link w:val="affffffc"/>
    <w:locked/>
    <w:rsid w:val="00AD0E10"/>
    <w:rPr>
      <w:rFonts w:ascii="標楷體" w:eastAsia="標楷體" w:hAnsi="標楷體"/>
      <w:szCs w:val="24"/>
    </w:rPr>
  </w:style>
  <w:style w:type="paragraph" w:customStyle="1" w:styleId="affffffc">
    <w:name w:val="表格樣式"/>
    <w:basedOn w:val="a5"/>
    <w:link w:val="affffffb"/>
    <w:rsid w:val="00AD0E10"/>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AD0E10"/>
    <w:rPr>
      <w:rFonts w:ascii="細明體" w:eastAsia="細明體" w:hAnsi="細明體" w:cs="細明體"/>
      <w:sz w:val="24"/>
      <w:szCs w:val="24"/>
    </w:rPr>
  </w:style>
  <w:style w:type="paragraph" w:customStyle="1" w:styleId="xl65">
    <w:name w:val="xl65"/>
    <w:basedOn w:val="a5"/>
    <w:rsid w:val="00AD0E10"/>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AD0E10"/>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AD0E10"/>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AD0E10"/>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AD0E10"/>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AD0E10"/>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AD0E10"/>
    <w:pPr>
      <w:widowControl/>
      <w:spacing w:before="100" w:beforeAutospacing="1" w:after="100" w:afterAutospacing="1"/>
    </w:pPr>
    <w:rPr>
      <w:rFonts w:ascii="新細明體" w:hAnsi="新細明體" w:cs="新細明體"/>
      <w:kern w:val="0"/>
    </w:rPr>
  </w:style>
  <w:style w:type="paragraph" w:customStyle="1" w:styleId="1fb">
    <w:name w:val="標題1"/>
    <w:rsid w:val="00AD0E10"/>
    <w:pPr>
      <w:spacing w:beforeLines="50" w:afterLines="50"/>
      <w:jc w:val="center"/>
    </w:pPr>
    <w:rPr>
      <w:rFonts w:ascii="Arial" w:hAnsi="Arial"/>
      <w:bCs/>
      <w:kern w:val="52"/>
      <w:sz w:val="36"/>
      <w:szCs w:val="52"/>
    </w:rPr>
  </w:style>
  <w:style w:type="character" w:customStyle="1" w:styleId="dialogtext1">
    <w:name w:val="dialog_text1"/>
    <w:uiPriority w:val="99"/>
    <w:rsid w:val="00AD0E10"/>
    <w:rPr>
      <w:rFonts w:ascii="sөũ" w:hAnsi="sөũ" w:hint="default"/>
      <w:color w:val="000000"/>
      <w:sz w:val="24"/>
      <w:szCs w:val="24"/>
    </w:rPr>
  </w:style>
  <w:style w:type="paragraph" w:styleId="affffffd">
    <w:name w:val="No Spacing"/>
    <w:uiPriority w:val="1"/>
    <w:qFormat/>
    <w:rsid w:val="00AD0E10"/>
    <w:pPr>
      <w:widowControl w:val="0"/>
    </w:pPr>
    <w:rPr>
      <w:rFonts w:ascii="Calibri" w:hAnsi="Calibri" w:cs="Calibri"/>
      <w:color w:val="000000"/>
      <w:kern w:val="2"/>
      <w:sz w:val="24"/>
      <w:szCs w:val="24"/>
    </w:rPr>
  </w:style>
  <w:style w:type="character" w:customStyle="1" w:styleId="1fc">
    <w:name w:val="六、1 字元"/>
    <w:uiPriority w:val="99"/>
    <w:rsid w:val="00AD0E10"/>
    <w:rPr>
      <w:rFonts w:eastAsia="標楷體"/>
      <w:kern w:val="2"/>
      <w:sz w:val="24"/>
      <w:szCs w:val="24"/>
      <w:lang w:val="en-US" w:eastAsia="zh-TW"/>
    </w:rPr>
  </w:style>
  <w:style w:type="character" w:customStyle="1" w:styleId="1fd">
    <w:name w:val="六、(1) 字元"/>
    <w:uiPriority w:val="99"/>
    <w:rsid w:val="00AD0E10"/>
    <w:rPr>
      <w:rFonts w:eastAsia="標楷體"/>
      <w:kern w:val="2"/>
      <w:sz w:val="24"/>
      <w:szCs w:val="24"/>
      <w:lang w:val="en-US" w:eastAsia="zh-TW"/>
    </w:rPr>
  </w:style>
  <w:style w:type="paragraph" w:customStyle="1" w:styleId="affffffe">
    <w:name w:val="表樣式"/>
    <w:basedOn w:val="a5"/>
    <w:uiPriority w:val="99"/>
    <w:semiHidden/>
    <w:rsid w:val="00AD0E10"/>
    <w:pPr>
      <w:widowControl/>
      <w:jc w:val="both"/>
    </w:pPr>
    <w:rPr>
      <w:rFonts w:eastAsia="標楷體" w:hAnsi="標楷體"/>
      <w:color w:val="000000"/>
      <w:kern w:val="0"/>
    </w:rPr>
  </w:style>
  <w:style w:type="paragraph" w:styleId="afffffff">
    <w:name w:val="Document Map"/>
    <w:basedOn w:val="a5"/>
    <w:link w:val="afffffff0"/>
    <w:rsid w:val="00AD0E10"/>
    <w:pPr>
      <w:shd w:val="clear" w:color="auto" w:fill="000080"/>
    </w:pPr>
    <w:rPr>
      <w:rFonts w:ascii="Arial" w:hAnsi="Arial"/>
      <w:color w:val="000000"/>
    </w:rPr>
  </w:style>
  <w:style w:type="character" w:customStyle="1" w:styleId="afffffff0">
    <w:name w:val="文件引導模式 字元"/>
    <w:basedOn w:val="a7"/>
    <w:link w:val="afffffff"/>
    <w:rsid w:val="00AD0E10"/>
    <w:rPr>
      <w:rFonts w:ascii="Arial" w:hAnsi="Arial"/>
      <w:color w:val="000000"/>
      <w:kern w:val="2"/>
      <w:sz w:val="24"/>
      <w:szCs w:val="24"/>
      <w:shd w:val="clear" w:color="auto" w:fill="000080"/>
    </w:rPr>
  </w:style>
  <w:style w:type="paragraph" w:customStyle="1" w:styleId="115">
    <w:name w:val="內容綱要1.(1)"/>
    <w:basedOn w:val="a5"/>
    <w:rsid w:val="00AD0E10"/>
    <w:pPr>
      <w:adjustRightInd w:val="0"/>
      <w:snapToGrid w:val="0"/>
      <w:ind w:leftChars="80" w:left="160" w:hangingChars="80" w:hanging="80"/>
    </w:pPr>
    <w:rPr>
      <w:rFonts w:eastAsia="標楷體"/>
      <w:color w:val="000000"/>
    </w:rPr>
  </w:style>
  <w:style w:type="paragraph" w:customStyle="1" w:styleId="1fe">
    <w:name w:val="單元主題1（分兩行）"/>
    <w:basedOn w:val="a5"/>
    <w:rsid w:val="00AD0E10"/>
    <w:pPr>
      <w:adjustRightInd w:val="0"/>
      <w:snapToGrid w:val="0"/>
      <w:ind w:left="168" w:hangingChars="70" w:hanging="168"/>
    </w:pPr>
    <w:rPr>
      <w:rFonts w:eastAsia="標楷體"/>
      <w:color w:val="000000"/>
    </w:rPr>
  </w:style>
  <w:style w:type="paragraph" w:customStyle="1" w:styleId="021">
    <w:name w:val="021"/>
    <w:basedOn w:val="a5"/>
    <w:rsid w:val="00AD0E10"/>
    <w:pPr>
      <w:widowControl/>
      <w:spacing w:before="100" w:beforeAutospacing="1" w:after="100" w:afterAutospacing="1"/>
    </w:pPr>
    <w:rPr>
      <w:rFonts w:ascii="新細明體" w:hAnsi="新細明體" w:cs="新細明體"/>
      <w:kern w:val="0"/>
    </w:rPr>
  </w:style>
  <w:style w:type="character" w:styleId="afffffff1">
    <w:name w:val="Placeholder Text"/>
    <w:uiPriority w:val="99"/>
    <w:semiHidden/>
    <w:rsid w:val="00AD0E10"/>
    <w:rPr>
      <w:color w:val="808080"/>
    </w:rPr>
  </w:style>
  <w:style w:type="paragraph" w:customStyle="1" w:styleId="01">
    <w:name w:val="01"/>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AD0E10"/>
    <w:pPr>
      <w:spacing w:beforeLines="50" w:line="360" w:lineRule="auto"/>
      <w:ind w:leftChars="200" w:left="480"/>
    </w:pPr>
    <w:rPr>
      <w:kern w:val="0"/>
      <w:szCs w:val="20"/>
    </w:rPr>
  </w:style>
  <w:style w:type="character" w:customStyle="1" w:styleId="ListParagraph">
    <w:name w:val="List Paragraph 字元"/>
    <w:link w:val="3c"/>
    <w:locked/>
    <w:rsid w:val="00AD0E10"/>
    <w:rPr>
      <w:sz w:val="24"/>
    </w:rPr>
  </w:style>
  <w:style w:type="paragraph" w:customStyle="1" w:styleId="afffffff2">
    <w:name w:val="章"/>
    <w:basedOn w:val="a5"/>
    <w:autoRedefine/>
    <w:rsid w:val="00AD0E10"/>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AD0E10"/>
    <w:pPr>
      <w:numPr>
        <w:numId w:val="10"/>
      </w:numPr>
      <w:spacing w:line="360" w:lineRule="exact"/>
    </w:pPr>
    <w:rPr>
      <w:rFonts w:eastAsia="標楷體"/>
      <w:sz w:val="26"/>
      <w:szCs w:val="20"/>
    </w:rPr>
  </w:style>
  <w:style w:type="paragraph" w:customStyle="1" w:styleId="2f1">
    <w:name w:val="2組別"/>
    <w:basedOn w:val="a5"/>
    <w:rsid w:val="00AD0E10"/>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AD0E10"/>
    <w:pPr>
      <w:numPr>
        <w:numId w:val="11"/>
      </w:numPr>
      <w:spacing w:line="500" w:lineRule="exact"/>
      <w:ind w:left="1595"/>
    </w:pPr>
    <w:rPr>
      <w:rFonts w:ascii="Arial" w:eastAsia="標楷體" w:hAnsi="Arial" w:cs="新細明體"/>
      <w:sz w:val="32"/>
      <w:szCs w:val="20"/>
    </w:rPr>
  </w:style>
  <w:style w:type="paragraph" w:customStyle="1" w:styleId="10">
    <w:name w:val="1處室別"/>
    <w:basedOn w:val="a5"/>
    <w:rsid w:val="00AD0E10"/>
    <w:pPr>
      <w:numPr>
        <w:numId w:val="12"/>
      </w:numPr>
    </w:pPr>
    <w:rPr>
      <w:rFonts w:eastAsia="標楷體"/>
      <w:sz w:val="26"/>
      <w:szCs w:val="20"/>
    </w:rPr>
  </w:style>
  <w:style w:type="paragraph" w:customStyle="1" w:styleId="a3">
    <w:name w:val="主旨說明"/>
    <w:basedOn w:val="a5"/>
    <w:rsid w:val="00AD0E10"/>
    <w:pPr>
      <w:numPr>
        <w:numId w:val="13"/>
      </w:numPr>
      <w:spacing w:line="500" w:lineRule="exact"/>
    </w:pPr>
    <w:rPr>
      <w:rFonts w:eastAsia="標楷體"/>
      <w:sz w:val="32"/>
      <w:szCs w:val="32"/>
    </w:rPr>
  </w:style>
  <w:style w:type="paragraph" w:customStyle="1" w:styleId="xl27">
    <w:name w:val="xl27"/>
    <w:basedOn w:val="a5"/>
    <w:rsid w:val="00AD0E10"/>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AD0E10"/>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AD0E10"/>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AD0E10"/>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AD0E10"/>
    <w:rPr>
      <w:sz w:val="18"/>
      <w:szCs w:val="18"/>
    </w:rPr>
  </w:style>
  <w:style w:type="character" w:customStyle="1" w:styleId="unnamed1">
    <w:name w:val="unnamed1"/>
    <w:rsid w:val="00AD0E10"/>
  </w:style>
  <w:style w:type="character" w:customStyle="1" w:styleId="a61">
    <w:name w:val="a61"/>
    <w:rsid w:val="00AD0E10"/>
    <w:rPr>
      <w:rFonts w:ascii="sөũ" w:hAnsi="sөũ" w:hint="default"/>
      <w:color w:val="666666"/>
      <w:sz w:val="18"/>
      <w:szCs w:val="18"/>
    </w:rPr>
  </w:style>
  <w:style w:type="paragraph" w:customStyle="1" w:styleId="afffffff3">
    <w:name w:val="齊"/>
    <w:basedOn w:val="a5"/>
    <w:rsid w:val="00AD0E10"/>
    <w:pPr>
      <w:spacing w:line="440" w:lineRule="exact"/>
    </w:pPr>
    <w:rPr>
      <w:rFonts w:eastAsia="標楷體"/>
      <w:sz w:val="28"/>
    </w:rPr>
  </w:style>
  <w:style w:type="paragraph" w:customStyle="1" w:styleId="122">
    <w:name w:val="12表中"/>
    <w:basedOn w:val="a5"/>
    <w:rsid w:val="00AD0E10"/>
    <w:pPr>
      <w:adjustRightInd w:val="0"/>
      <w:spacing w:line="320" w:lineRule="exact"/>
      <w:jc w:val="center"/>
      <w:textAlignment w:val="baseline"/>
    </w:pPr>
    <w:rPr>
      <w:rFonts w:ascii="標楷體" w:eastAsia="標楷體"/>
      <w:kern w:val="0"/>
      <w:szCs w:val="20"/>
    </w:rPr>
  </w:style>
  <w:style w:type="paragraph" w:styleId="afffffff4">
    <w:name w:val="endnote text"/>
    <w:basedOn w:val="a5"/>
    <w:link w:val="afffffff5"/>
    <w:rsid w:val="00AD0E10"/>
    <w:pPr>
      <w:adjustRightInd w:val="0"/>
    </w:pPr>
    <w:rPr>
      <w:rFonts w:ascii="細明體" w:eastAsia="細明體" w:hint="eastAsia"/>
      <w:kern w:val="0"/>
      <w:szCs w:val="20"/>
    </w:rPr>
  </w:style>
  <w:style w:type="character" w:customStyle="1" w:styleId="afffffff5">
    <w:name w:val="章節附註文字 字元"/>
    <w:basedOn w:val="a7"/>
    <w:link w:val="afffffff4"/>
    <w:rsid w:val="00AD0E10"/>
    <w:rPr>
      <w:rFonts w:ascii="細明體" w:eastAsia="細明體"/>
      <w:sz w:val="24"/>
    </w:rPr>
  </w:style>
  <w:style w:type="character" w:customStyle="1" w:styleId="fonestyle8">
    <w:name w:val="fone style8"/>
    <w:rsid w:val="00AD0E10"/>
  </w:style>
  <w:style w:type="paragraph" w:customStyle="1" w:styleId="afffffff6">
    <w:name w:val="標題一"/>
    <w:basedOn w:val="a5"/>
    <w:autoRedefine/>
    <w:rsid w:val="00AD0E10"/>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AD0E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AD0E10"/>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AD0E10"/>
    <w:pPr>
      <w:widowControl/>
      <w:spacing w:before="100" w:beforeAutospacing="1" w:after="100" w:afterAutospacing="1"/>
    </w:pPr>
    <w:rPr>
      <w:kern w:val="0"/>
    </w:rPr>
  </w:style>
  <w:style w:type="paragraph" w:customStyle="1" w:styleId="font8">
    <w:name w:val="font8"/>
    <w:basedOn w:val="a5"/>
    <w:rsid w:val="00AD0E10"/>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AD0E10"/>
    <w:pPr>
      <w:widowControl/>
      <w:spacing w:before="100" w:beforeAutospacing="1" w:after="100" w:afterAutospacing="1"/>
    </w:pPr>
    <w:rPr>
      <w:kern w:val="0"/>
      <w:sz w:val="28"/>
      <w:szCs w:val="28"/>
    </w:rPr>
  </w:style>
  <w:style w:type="paragraph" w:customStyle="1" w:styleId="font10">
    <w:name w:val="font10"/>
    <w:basedOn w:val="a5"/>
    <w:rsid w:val="00AD0E10"/>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AD0E10"/>
    <w:pPr>
      <w:widowControl/>
      <w:spacing w:before="100" w:beforeAutospacing="1" w:after="100" w:afterAutospacing="1"/>
      <w:jc w:val="center"/>
    </w:pPr>
    <w:rPr>
      <w:kern w:val="0"/>
      <w:sz w:val="28"/>
      <w:szCs w:val="28"/>
    </w:rPr>
  </w:style>
  <w:style w:type="paragraph" w:customStyle="1" w:styleId="xl79">
    <w:name w:val="xl7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AD0E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7">
    <w:name w:val="Emphasis"/>
    <w:qFormat/>
    <w:rsid w:val="00AD0E10"/>
    <w:rPr>
      <w:i/>
      <w:iCs/>
    </w:rPr>
  </w:style>
  <w:style w:type="numbering" w:customStyle="1" w:styleId="20">
    <w:name w:val="樣式2"/>
    <w:basedOn w:val="a9"/>
    <w:rsid w:val="00AD0E10"/>
    <w:pPr>
      <w:numPr>
        <w:numId w:val="14"/>
      </w:numPr>
    </w:pPr>
  </w:style>
  <w:style w:type="paragraph" w:customStyle="1" w:styleId="xl17">
    <w:name w:val="xl1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AD0E10"/>
    <w:pPr>
      <w:widowControl/>
      <w:spacing w:before="100" w:beforeAutospacing="1" w:after="100" w:afterAutospacing="1"/>
    </w:pPr>
    <w:rPr>
      <w:rFonts w:ascii="新細明體" w:hAnsi="新細明體" w:cs="新細明體"/>
      <w:kern w:val="0"/>
    </w:rPr>
  </w:style>
  <w:style w:type="paragraph" w:customStyle="1" w:styleId="xl20">
    <w:name w:val="xl20"/>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AD0E10"/>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AD0E10"/>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AD0E10"/>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AD0E10"/>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AD0E10"/>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AD0E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AD0E10"/>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AD0E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AD0E10"/>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AD0E10"/>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AD0E10"/>
  </w:style>
  <w:style w:type="character" w:customStyle="1" w:styleId="2TimesNewRoman120851">
    <w:name w:val="樣式 標題 2 + (拉丁) Times New Roman (中文) 標楷體 12 點 非粗體 套用前:  0.85 ... 字元 字元"/>
    <w:rsid w:val="00AD0E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AD0E10"/>
  </w:style>
  <w:style w:type="character" w:customStyle="1" w:styleId="grame">
    <w:name w:val="grame"/>
    <w:rsid w:val="00AD0E10"/>
  </w:style>
  <w:style w:type="character" w:customStyle="1" w:styleId="school">
    <w:name w:val="school"/>
    <w:rsid w:val="00AD0E10"/>
  </w:style>
  <w:style w:type="character" w:customStyle="1" w:styleId="style311">
    <w:name w:val="style311"/>
    <w:rsid w:val="00AD0E10"/>
    <w:rPr>
      <w:color w:val="996600"/>
      <w:sz w:val="20"/>
      <w:szCs w:val="20"/>
    </w:rPr>
  </w:style>
  <w:style w:type="character" w:customStyle="1" w:styleId="style91">
    <w:name w:val="style91"/>
    <w:rsid w:val="00AD0E10"/>
    <w:rPr>
      <w:rFonts w:ascii="新細明體" w:eastAsia="新細明體" w:hAnsi="新細明體" w:hint="eastAsia"/>
      <w:sz w:val="18"/>
      <w:szCs w:val="18"/>
    </w:rPr>
  </w:style>
  <w:style w:type="paragraph" w:customStyle="1" w:styleId="02">
    <w:name w:val="02"/>
    <w:basedOn w:val="aff9"/>
    <w:rsid w:val="00AD0E10"/>
    <w:pPr>
      <w:ind w:left="624" w:hanging="624"/>
      <w:jc w:val="both"/>
    </w:pPr>
    <w:rPr>
      <w:rFonts w:ascii="標楷體" w:eastAsia="標楷體" w:hAnsi="Times New Roman" w:cs="Times New Roman"/>
      <w:sz w:val="28"/>
      <w:szCs w:val="20"/>
    </w:rPr>
  </w:style>
  <w:style w:type="paragraph" w:customStyle="1" w:styleId="03">
    <w:name w:val="03"/>
    <w:basedOn w:val="02"/>
    <w:rsid w:val="00AD0E10"/>
    <w:pPr>
      <w:ind w:left="1191" w:hanging="1191"/>
    </w:pPr>
  </w:style>
  <w:style w:type="character" w:customStyle="1" w:styleId="42">
    <w:name w:val="字元 字元4"/>
    <w:rsid w:val="00AD0E10"/>
    <w:rPr>
      <w:rFonts w:eastAsia="新細明體"/>
      <w:kern w:val="2"/>
      <w:lang w:val="en-US" w:eastAsia="zh-TW" w:bidi="ar-SA"/>
    </w:rPr>
  </w:style>
  <w:style w:type="paragraph" w:customStyle="1" w:styleId="2f2">
    <w:name w:val="標題2"/>
    <w:rsid w:val="00AD0E10"/>
    <w:pPr>
      <w:spacing w:beforeLines="50" w:afterLines="50"/>
      <w:jc w:val="center"/>
    </w:pPr>
    <w:rPr>
      <w:rFonts w:ascii="Arial" w:hAnsi="Arial"/>
      <w:bCs/>
      <w:kern w:val="52"/>
      <w:sz w:val="36"/>
      <w:szCs w:val="52"/>
    </w:rPr>
  </w:style>
  <w:style w:type="character" w:customStyle="1" w:styleId="BalloonTextChar">
    <w:name w:val="Balloon Text Char"/>
    <w:semiHidden/>
    <w:locked/>
    <w:rsid w:val="00AD0E10"/>
    <w:rPr>
      <w:rFonts w:ascii="Arial" w:hAnsi="Arial" w:cs="Arial"/>
      <w:kern w:val="2"/>
      <w:sz w:val="18"/>
      <w:szCs w:val="18"/>
    </w:rPr>
  </w:style>
  <w:style w:type="character" w:customStyle="1" w:styleId="FooterChar">
    <w:name w:val="Footer Char"/>
    <w:locked/>
    <w:rsid w:val="00AD0E10"/>
    <w:rPr>
      <w:rFonts w:cs="Times New Roman"/>
      <w:kern w:val="2"/>
    </w:rPr>
  </w:style>
  <w:style w:type="character" w:customStyle="1" w:styleId="HeaderChar">
    <w:name w:val="Header Char"/>
    <w:locked/>
    <w:rsid w:val="00AD0E10"/>
    <w:rPr>
      <w:rFonts w:cs="Times New Roman"/>
      <w:kern w:val="2"/>
    </w:rPr>
  </w:style>
  <w:style w:type="character" w:customStyle="1" w:styleId="1ff">
    <w:name w:val="字元 字元1"/>
    <w:rsid w:val="00AD0E10"/>
    <w:rPr>
      <w:kern w:val="2"/>
    </w:rPr>
  </w:style>
  <w:style w:type="character" w:customStyle="1" w:styleId="afffffff8">
    <w:name w:val="字元 字元"/>
    <w:rsid w:val="00AD0E10"/>
    <w:rPr>
      <w:kern w:val="2"/>
    </w:rPr>
  </w:style>
  <w:style w:type="paragraph" w:customStyle="1" w:styleId="TimesNewRoman11">
    <w:name w:val="樣式 樣式 本文 + Times New Roman + 左:  1 字元 右:  1 字元"/>
    <w:basedOn w:val="a5"/>
    <w:rsid w:val="00AD0E10"/>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AD0E10"/>
    <w:rPr>
      <w:rFonts w:eastAsia="標楷體"/>
      <w:sz w:val="24"/>
      <w:lang w:val="en-US" w:eastAsia="zh-TW"/>
    </w:rPr>
  </w:style>
  <w:style w:type="character" w:customStyle="1" w:styleId="2f3">
    <w:name w:val="字元 字元2"/>
    <w:rsid w:val="00AD0E10"/>
    <w:rPr>
      <w:rFonts w:eastAsia="細明體"/>
      <w:b/>
      <w:spacing w:val="20"/>
      <w:kern w:val="24"/>
      <w:sz w:val="24"/>
      <w:lang w:val="en-US" w:eastAsia="zh-TW"/>
    </w:rPr>
  </w:style>
  <w:style w:type="paragraph" w:customStyle="1" w:styleId="-10">
    <w:name w:val="(一)-1"/>
    <w:basedOn w:val="a5"/>
    <w:rsid w:val="00AD0E10"/>
    <w:pPr>
      <w:spacing w:line="480" w:lineRule="exact"/>
      <w:ind w:leftChars="177" w:left="425"/>
      <w:jc w:val="both"/>
    </w:pPr>
    <w:rPr>
      <w:rFonts w:eastAsia="標楷體"/>
      <w:sz w:val="28"/>
      <w:szCs w:val="28"/>
    </w:rPr>
  </w:style>
  <w:style w:type="paragraph" w:customStyle="1" w:styleId="xl44">
    <w:name w:val="xl44"/>
    <w:basedOn w:val="a5"/>
    <w:rsid w:val="00AD0E10"/>
    <w:pPr>
      <w:widowControl/>
      <w:spacing w:before="100" w:beforeAutospacing="1" w:after="100" w:afterAutospacing="1"/>
      <w:textAlignment w:val="center"/>
    </w:pPr>
    <w:rPr>
      <w:kern w:val="0"/>
      <w:sz w:val="22"/>
      <w:szCs w:val="22"/>
    </w:rPr>
  </w:style>
  <w:style w:type="character" w:customStyle="1" w:styleId="3d">
    <w:name w:val="字元 字元3"/>
    <w:locked/>
    <w:rsid w:val="00AD0E10"/>
    <w:rPr>
      <w:rFonts w:ascii="細明體" w:eastAsia="細明體" w:hAnsi="Courier New"/>
      <w:kern w:val="2"/>
      <w:sz w:val="24"/>
      <w:lang w:val="en-US" w:eastAsia="zh-TW"/>
    </w:rPr>
  </w:style>
  <w:style w:type="character" w:customStyle="1" w:styleId="NoteHeadingChar">
    <w:name w:val="Note Heading Char"/>
    <w:locked/>
    <w:rsid w:val="00AD0E10"/>
    <w:rPr>
      <w:rFonts w:ascii="標楷體" w:eastAsia="標楷體" w:hAnsi="標楷體" w:cs="標楷體"/>
      <w:kern w:val="2"/>
    </w:rPr>
  </w:style>
  <w:style w:type="paragraph" w:customStyle="1" w:styleId="xl63">
    <w:name w:val="xl6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4">
    <w:name w:val="清單段落2"/>
    <w:basedOn w:val="a5"/>
    <w:rsid w:val="00AD0E10"/>
    <w:pPr>
      <w:ind w:leftChars="200" w:left="480"/>
    </w:pPr>
  </w:style>
  <w:style w:type="paragraph" w:styleId="z-">
    <w:name w:val="HTML Bottom of Form"/>
    <w:basedOn w:val="a5"/>
    <w:next w:val="a5"/>
    <w:link w:val="z-0"/>
    <w:hidden/>
    <w:rsid w:val="00AD0E10"/>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AD0E10"/>
    <w:rPr>
      <w:rFonts w:ascii="Arial" w:hAnsi="Arial"/>
      <w:vanish/>
      <w:kern w:val="2"/>
      <w:sz w:val="16"/>
      <w:szCs w:val="16"/>
    </w:rPr>
  </w:style>
  <w:style w:type="paragraph" w:styleId="z-1">
    <w:name w:val="HTML Top of Form"/>
    <w:basedOn w:val="a5"/>
    <w:next w:val="a5"/>
    <w:link w:val="z-2"/>
    <w:hidden/>
    <w:rsid w:val="00AD0E10"/>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AD0E10"/>
    <w:rPr>
      <w:rFonts w:ascii="Arial" w:hAnsi="Arial"/>
      <w:vanish/>
      <w:kern w:val="2"/>
      <w:sz w:val="16"/>
      <w:szCs w:val="16"/>
    </w:rPr>
  </w:style>
  <w:style w:type="character" w:customStyle="1" w:styleId="Heading1Char">
    <w:name w:val="Heading 1 Char"/>
    <w:locked/>
    <w:rsid w:val="00AD0E10"/>
    <w:rPr>
      <w:rFonts w:ascii="Arial" w:eastAsia="新細明體" w:hAnsi="Arial" w:cs="Arial"/>
      <w:b/>
      <w:bCs/>
      <w:kern w:val="52"/>
      <w:sz w:val="52"/>
      <w:szCs w:val="52"/>
      <w:lang w:val="en-US" w:eastAsia="zh-TW" w:bidi="ar-SA"/>
    </w:rPr>
  </w:style>
  <w:style w:type="character" w:customStyle="1" w:styleId="Heading2Char">
    <w:name w:val="Heading 2 Char"/>
    <w:locked/>
    <w:rsid w:val="00AD0E10"/>
    <w:rPr>
      <w:rFonts w:ascii="Arial" w:eastAsia="新細明體" w:hAnsi="Arial" w:cs="Arial"/>
      <w:b/>
      <w:bCs/>
      <w:kern w:val="2"/>
      <w:sz w:val="48"/>
      <w:szCs w:val="48"/>
      <w:lang w:val="en-US" w:eastAsia="zh-TW" w:bidi="ar-SA"/>
    </w:rPr>
  </w:style>
  <w:style w:type="character" w:customStyle="1" w:styleId="Heading3Char">
    <w:name w:val="Heading 3 Char"/>
    <w:semiHidden/>
    <w:locked/>
    <w:rsid w:val="00AD0E10"/>
    <w:rPr>
      <w:rFonts w:eastAsia="細明體"/>
      <w:b/>
      <w:bCs/>
      <w:spacing w:val="20"/>
      <w:kern w:val="24"/>
      <w:sz w:val="24"/>
      <w:szCs w:val="24"/>
      <w:lang w:val="en-US" w:eastAsia="zh-TW" w:bidi="ar-SA"/>
    </w:rPr>
  </w:style>
  <w:style w:type="character" w:customStyle="1" w:styleId="Heading8Char">
    <w:name w:val="Heading 8 Char"/>
    <w:locked/>
    <w:rsid w:val="00AD0E10"/>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AD0E10"/>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AD0E10"/>
    <w:rPr>
      <w:rFonts w:eastAsia="新細明體"/>
      <w:kern w:val="2"/>
      <w:sz w:val="24"/>
      <w:szCs w:val="24"/>
      <w:lang w:val="en-US" w:eastAsia="zh-TW" w:bidi="ar-SA"/>
    </w:rPr>
  </w:style>
  <w:style w:type="character" w:customStyle="1" w:styleId="BodyTextIndent3Char">
    <w:name w:val="Body Text Indent 3 Char"/>
    <w:locked/>
    <w:rsid w:val="00AD0E10"/>
    <w:rPr>
      <w:rFonts w:eastAsia="新細明體"/>
      <w:kern w:val="2"/>
      <w:sz w:val="16"/>
      <w:szCs w:val="16"/>
      <w:lang w:val="en-US" w:eastAsia="zh-TW" w:bidi="ar-SA"/>
    </w:rPr>
  </w:style>
  <w:style w:type="character" w:customStyle="1" w:styleId="BodyTextIndentChar">
    <w:name w:val="Body Text Indent Char"/>
    <w:locked/>
    <w:rsid w:val="00AD0E10"/>
    <w:rPr>
      <w:rFonts w:ascii="標楷體" w:eastAsia="標楷體" w:cs="標楷體"/>
      <w:kern w:val="2"/>
      <w:sz w:val="28"/>
      <w:szCs w:val="28"/>
      <w:lang w:val="en-US" w:eastAsia="zh-TW" w:bidi="ar-SA"/>
    </w:rPr>
  </w:style>
  <w:style w:type="character" w:customStyle="1" w:styleId="CommentTextChar">
    <w:name w:val="Comment Text Char"/>
    <w:locked/>
    <w:rsid w:val="00AD0E10"/>
    <w:rPr>
      <w:rFonts w:eastAsia="標楷體"/>
      <w:kern w:val="2"/>
      <w:sz w:val="24"/>
      <w:szCs w:val="24"/>
      <w:lang w:val="en-US" w:eastAsia="zh-TW" w:bidi="ar-SA"/>
    </w:rPr>
  </w:style>
  <w:style w:type="character" w:customStyle="1" w:styleId="CommentSubjectChar">
    <w:name w:val="Comment Subject Char"/>
    <w:locked/>
    <w:rsid w:val="00AD0E10"/>
    <w:rPr>
      <w:rFonts w:eastAsia="新細明體"/>
      <w:b/>
      <w:bCs/>
      <w:kern w:val="2"/>
      <w:sz w:val="24"/>
      <w:szCs w:val="24"/>
      <w:lang w:val="en-US" w:eastAsia="zh-TW" w:bidi="ar-SA"/>
    </w:rPr>
  </w:style>
  <w:style w:type="character" w:customStyle="1" w:styleId="BodyTextIndent2Char">
    <w:name w:val="Body Text Indent 2 Char"/>
    <w:locked/>
    <w:rsid w:val="00AD0E10"/>
    <w:rPr>
      <w:rFonts w:eastAsia="新細明體"/>
      <w:kern w:val="2"/>
      <w:sz w:val="24"/>
      <w:szCs w:val="24"/>
      <w:lang w:val="en-US" w:eastAsia="zh-TW" w:bidi="ar-SA"/>
    </w:rPr>
  </w:style>
  <w:style w:type="character" w:customStyle="1" w:styleId="BodyText2Char">
    <w:name w:val="Body Text 2 Char"/>
    <w:locked/>
    <w:rsid w:val="00AD0E10"/>
    <w:rPr>
      <w:rFonts w:eastAsia="新細明體"/>
      <w:kern w:val="2"/>
      <w:sz w:val="24"/>
      <w:szCs w:val="24"/>
      <w:lang w:val="en-US" w:eastAsia="zh-TW" w:bidi="ar-SA"/>
    </w:rPr>
  </w:style>
  <w:style w:type="character" w:customStyle="1" w:styleId="EndnoteTextChar">
    <w:name w:val="Endnote Text Char"/>
    <w:locked/>
    <w:rsid w:val="00AD0E10"/>
    <w:rPr>
      <w:rFonts w:ascii="細明體" w:eastAsia="細明體" w:cs="細明體"/>
      <w:sz w:val="24"/>
      <w:szCs w:val="24"/>
      <w:lang w:val="en-US" w:eastAsia="zh-TW" w:bidi="ar-SA"/>
    </w:rPr>
  </w:style>
  <w:style w:type="character" w:customStyle="1" w:styleId="HTMLPreformattedChar">
    <w:name w:val="HTML Preformatted Char"/>
    <w:locked/>
    <w:rsid w:val="00AD0E10"/>
    <w:rPr>
      <w:rFonts w:ascii="細明體" w:eastAsia="細明體" w:hAnsi="Courier New" w:cs="細明體"/>
      <w:lang w:val="en-US" w:eastAsia="zh-TW" w:bidi="ar-SA"/>
    </w:rPr>
  </w:style>
  <w:style w:type="character" w:customStyle="1" w:styleId="DateChar">
    <w:name w:val="Date Char"/>
    <w:locked/>
    <w:rsid w:val="00AD0E10"/>
    <w:rPr>
      <w:rFonts w:ascii="新細明體" w:eastAsia="新細明體" w:cs="新細明體"/>
      <w:lang w:val="en-US" w:eastAsia="zh-TW" w:bidi="ar-SA"/>
    </w:rPr>
  </w:style>
  <w:style w:type="character" w:customStyle="1" w:styleId="BodyText3Char">
    <w:name w:val="Body Text 3 Char"/>
    <w:locked/>
    <w:rsid w:val="00AD0E10"/>
    <w:rPr>
      <w:rFonts w:ascii="標楷體" w:eastAsia="標楷體" w:cs="標楷體"/>
      <w:kern w:val="2"/>
      <w:sz w:val="22"/>
      <w:szCs w:val="22"/>
      <w:lang w:val="en-US" w:eastAsia="zh-TW" w:bidi="ar-SA"/>
    </w:rPr>
  </w:style>
  <w:style w:type="paragraph" w:customStyle="1" w:styleId="msonormal0">
    <w:name w:val="msonormal"/>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styleId="afffffff9">
    <w:name w:val="Revision"/>
    <w:hidden/>
    <w:uiPriority w:val="99"/>
    <w:semiHidden/>
    <w:rsid w:val="00AD0E10"/>
    <w:rPr>
      <w:rFonts w:ascii="標楷體" w:eastAsia="標楷體"/>
      <w:kern w:val="2"/>
      <w:sz w:val="24"/>
    </w:rPr>
  </w:style>
  <w:style w:type="paragraph" w:customStyle="1" w:styleId="MM22">
    <w:name w:val="MM22"/>
    <w:basedOn w:val="a5"/>
    <w:rsid w:val="00AD0E10"/>
    <w:pPr>
      <w:snapToGrid w:val="0"/>
      <w:spacing w:line="480" w:lineRule="atLeast"/>
      <w:ind w:firstLineChars="200" w:firstLine="480"/>
      <w:jc w:val="both"/>
    </w:pPr>
    <w:rPr>
      <w:rFonts w:eastAsia="標楷體"/>
      <w:color w:val="000000"/>
      <w:sz w:val="28"/>
      <w:szCs w:val="20"/>
    </w:rPr>
  </w:style>
  <w:style w:type="paragraph" w:customStyle="1" w:styleId="2f5">
    <w:name w:val="說明2"/>
    <w:basedOn w:val="a5"/>
    <w:rsid w:val="00AD0E10"/>
    <w:pPr>
      <w:widowControl/>
      <w:tabs>
        <w:tab w:val="left" w:pos="993"/>
      </w:tabs>
      <w:snapToGrid w:val="0"/>
      <w:spacing w:line="320" w:lineRule="atLeast"/>
    </w:pPr>
    <w:rPr>
      <w:rFonts w:eastAsia="標楷體"/>
      <w:kern w:val="0"/>
      <w:sz w:val="22"/>
    </w:rPr>
  </w:style>
  <w:style w:type="paragraph" w:customStyle="1" w:styleId="2f6">
    <w:name w:val="小小標2"/>
    <w:basedOn w:val="a5"/>
    <w:rsid w:val="00AD0E10"/>
    <w:pPr>
      <w:snapToGrid w:val="0"/>
      <w:spacing w:before="240" w:after="120" w:line="480" w:lineRule="atLeast"/>
    </w:pPr>
    <w:rPr>
      <w:rFonts w:eastAsia="標楷體"/>
      <w:b/>
      <w:bCs/>
      <w:color w:val="000000"/>
      <w:sz w:val="36"/>
      <w:szCs w:val="40"/>
    </w:rPr>
  </w:style>
  <w:style w:type="character" w:customStyle="1" w:styleId="st1">
    <w:name w:val="st1"/>
    <w:basedOn w:val="a7"/>
    <w:rsid w:val="00AD0E10"/>
  </w:style>
  <w:style w:type="paragraph" w:customStyle="1" w:styleId="afffffffa">
    <w:name w:val="(壹標題"/>
    <w:basedOn w:val="a5"/>
    <w:link w:val="afffffffb"/>
    <w:qFormat/>
    <w:rsid w:val="00AD0E10"/>
    <w:rPr>
      <w:rFonts w:eastAsia="標楷體" w:hAnsi="標楷體"/>
      <w:b/>
      <w:sz w:val="32"/>
      <w:szCs w:val="32"/>
    </w:rPr>
  </w:style>
  <w:style w:type="paragraph" w:customStyle="1" w:styleId="afffffffc">
    <w:name w:val="(一標題"/>
    <w:basedOn w:val="a5"/>
    <w:link w:val="afffffffd"/>
    <w:uiPriority w:val="99"/>
    <w:rsid w:val="00AD0E10"/>
    <w:pPr>
      <w:ind w:leftChars="225" w:left="1080" w:hangingChars="225" w:hanging="540"/>
    </w:pPr>
    <w:rPr>
      <w:rFonts w:eastAsia="標楷體" w:hAnsi="標楷體"/>
      <w:color w:val="000000"/>
    </w:rPr>
  </w:style>
  <w:style w:type="character" w:customStyle="1" w:styleId="afffffffb">
    <w:name w:val="(壹標題 字元"/>
    <w:link w:val="afffffffa"/>
    <w:locked/>
    <w:rsid w:val="00AD0E10"/>
    <w:rPr>
      <w:rFonts w:eastAsia="標楷體" w:hAnsi="標楷體"/>
      <w:b/>
      <w:kern w:val="2"/>
      <w:sz w:val="32"/>
      <w:szCs w:val="32"/>
    </w:rPr>
  </w:style>
  <w:style w:type="paragraph" w:customStyle="1" w:styleId="afffffffe">
    <w:name w:val="(一兩行)"/>
    <w:basedOn w:val="afffffffc"/>
    <w:link w:val="affffffff"/>
    <w:uiPriority w:val="99"/>
    <w:rsid w:val="00AD0E10"/>
    <w:pPr>
      <w:ind w:leftChars="224" w:left="1018" w:hangingChars="200" w:hanging="480"/>
    </w:pPr>
    <w:rPr>
      <w:kern w:val="0"/>
    </w:rPr>
  </w:style>
  <w:style w:type="character" w:customStyle="1" w:styleId="afffffffd">
    <w:name w:val="(一標題 字元"/>
    <w:link w:val="afffffffc"/>
    <w:uiPriority w:val="99"/>
    <w:locked/>
    <w:rsid w:val="00AD0E10"/>
    <w:rPr>
      <w:rFonts w:eastAsia="標楷體" w:hAnsi="標楷體"/>
      <w:color w:val="000000"/>
      <w:kern w:val="2"/>
      <w:sz w:val="24"/>
      <w:szCs w:val="24"/>
    </w:rPr>
  </w:style>
  <w:style w:type="paragraph" w:customStyle="1" w:styleId="affffffff0">
    <w:name w:val="((一)兩行"/>
    <w:basedOn w:val="a5"/>
    <w:link w:val="affffffff1"/>
    <w:uiPriority w:val="99"/>
    <w:rsid w:val="00AD0E10"/>
    <w:pPr>
      <w:ind w:leftChars="450" w:left="1440" w:hangingChars="150" w:hanging="360"/>
    </w:pPr>
    <w:rPr>
      <w:rFonts w:eastAsia="標楷體"/>
    </w:rPr>
  </w:style>
  <w:style w:type="character" w:customStyle="1" w:styleId="affffffff">
    <w:name w:val="(一兩行) 字元"/>
    <w:link w:val="afffffffe"/>
    <w:uiPriority w:val="99"/>
    <w:locked/>
    <w:rsid w:val="00AD0E10"/>
    <w:rPr>
      <w:rFonts w:eastAsia="標楷體" w:hAnsi="標楷體"/>
      <w:color w:val="000000"/>
      <w:sz w:val="24"/>
      <w:szCs w:val="24"/>
    </w:rPr>
  </w:style>
  <w:style w:type="character" w:customStyle="1" w:styleId="affffffff1">
    <w:name w:val="((一)兩行 字元"/>
    <w:link w:val="affffffff0"/>
    <w:uiPriority w:val="99"/>
    <w:locked/>
    <w:rsid w:val="00AD0E10"/>
    <w:rPr>
      <w:rFonts w:eastAsia="標楷體"/>
      <w:kern w:val="2"/>
      <w:sz w:val="24"/>
      <w:szCs w:val="24"/>
    </w:rPr>
  </w:style>
  <w:style w:type="character" w:customStyle="1" w:styleId="magazinefont31">
    <w:name w:val="magazinefont31"/>
    <w:uiPriority w:val="99"/>
    <w:rsid w:val="00AD0E10"/>
    <w:rPr>
      <w:rFonts w:ascii="taipei" w:hAnsi="taipei" w:cs="Times New Roman"/>
      <w:color w:val="333333"/>
      <w:sz w:val="18"/>
      <w:szCs w:val="18"/>
      <w:u w:val="none"/>
      <w:effect w:val="none"/>
    </w:rPr>
  </w:style>
  <w:style w:type="paragraph" w:styleId="affffffff2">
    <w:name w:val="footnote text"/>
    <w:basedOn w:val="a5"/>
    <w:link w:val="affffffff3"/>
    <w:uiPriority w:val="99"/>
    <w:unhideWhenUsed/>
    <w:rsid w:val="00AD0E10"/>
    <w:pPr>
      <w:snapToGrid w:val="0"/>
    </w:pPr>
    <w:rPr>
      <w:sz w:val="20"/>
      <w:szCs w:val="20"/>
    </w:rPr>
  </w:style>
  <w:style w:type="character" w:customStyle="1" w:styleId="affffffff3">
    <w:name w:val="註腳文字 字元"/>
    <w:basedOn w:val="a7"/>
    <w:link w:val="affffffff2"/>
    <w:uiPriority w:val="99"/>
    <w:rsid w:val="00AD0E10"/>
    <w:rPr>
      <w:kern w:val="2"/>
    </w:rPr>
  </w:style>
  <w:style w:type="character" w:styleId="affffffff4">
    <w:name w:val="footnote reference"/>
    <w:uiPriority w:val="99"/>
    <w:unhideWhenUsed/>
    <w:rsid w:val="00AD0E10"/>
    <w:rPr>
      <w:vertAlign w:val="superscript"/>
    </w:rPr>
  </w:style>
  <w:style w:type="paragraph" w:customStyle="1" w:styleId="1ff0">
    <w:name w:val="1.標題文字"/>
    <w:basedOn w:val="a5"/>
    <w:rsid w:val="00AD0E10"/>
    <w:pPr>
      <w:jc w:val="center"/>
    </w:pPr>
    <w:rPr>
      <w:rFonts w:ascii="華康中黑體" w:eastAsia="華康中黑體"/>
      <w:sz w:val="28"/>
      <w:szCs w:val="20"/>
    </w:rPr>
  </w:style>
  <w:style w:type="numbering" w:customStyle="1" w:styleId="2f7">
    <w:name w:val="無清單2"/>
    <w:next w:val="a9"/>
    <w:uiPriority w:val="99"/>
    <w:semiHidden/>
    <w:unhideWhenUsed/>
    <w:rsid w:val="00C35865"/>
  </w:style>
  <w:style w:type="numbering" w:customStyle="1" w:styleId="116">
    <w:name w:val="無清單11"/>
    <w:next w:val="a9"/>
    <w:uiPriority w:val="99"/>
    <w:semiHidden/>
    <w:unhideWhenUsed/>
    <w:rsid w:val="00C35865"/>
  </w:style>
  <w:style w:type="paragraph" w:customStyle="1" w:styleId="TableParagraph">
    <w:name w:val="Table Paragraph"/>
    <w:basedOn w:val="a5"/>
    <w:uiPriority w:val="1"/>
    <w:qFormat/>
    <w:rsid w:val="00C35865"/>
    <w:pPr>
      <w:autoSpaceDE w:val="0"/>
      <w:autoSpaceDN w:val="0"/>
      <w:adjustRightInd w:val="0"/>
    </w:pPr>
    <w:rPr>
      <w:kern w:val="0"/>
    </w:rPr>
  </w:style>
  <w:style w:type="numbering" w:customStyle="1" w:styleId="212">
    <w:name w:val="樣式21"/>
    <w:basedOn w:val="a9"/>
    <w:rsid w:val="00507246"/>
  </w:style>
  <w:style w:type="table" w:customStyle="1" w:styleId="TableNormal">
    <w:name w:val="Table Normal"/>
    <w:uiPriority w:val="2"/>
    <w:semiHidden/>
    <w:unhideWhenUsed/>
    <w:qFormat/>
    <w:rsid w:val="00C30F4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8"/>
    <w:uiPriority w:val="59"/>
    <w:rsid w:val="00BF01D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5">
    <w:name w:val="Unresolved Mention"/>
    <w:basedOn w:val="a7"/>
    <w:uiPriority w:val="99"/>
    <w:semiHidden/>
    <w:unhideWhenUsed/>
    <w:rsid w:val="006E266F"/>
    <w:rPr>
      <w:color w:val="605E5C"/>
      <w:shd w:val="clear" w:color="auto" w:fill="E1DFDD"/>
    </w:rPr>
  </w:style>
  <w:style w:type="table" w:customStyle="1" w:styleId="53">
    <w:name w:val="表格格線5"/>
    <w:basedOn w:val="a8"/>
    <w:next w:val="af8"/>
    <w:uiPriority w:val="39"/>
    <w:rsid w:val="008022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8"/>
    <w:next w:val="af8"/>
    <w:uiPriority w:val="39"/>
    <w:rsid w:val="008022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752">
      <w:bodyDiv w:val="1"/>
      <w:marLeft w:val="0"/>
      <w:marRight w:val="0"/>
      <w:marTop w:val="0"/>
      <w:marBottom w:val="0"/>
      <w:divBdr>
        <w:top w:val="none" w:sz="0" w:space="0" w:color="auto"/>
        <w:left w:val="none" w:sz="0" w:space="0" w:color="auto"/>
        <w:bottom w:val="none" w:sz="0" w:space="0" w:color="auto"/>
        <w:right w:val="none" w:sz="0" w:space="0" w:color="auto"/>
      </w:divBdr>
    </w:div>
    <w:div w:id="77143614">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510487982">
      <w:bodyDiv w:val="1"/>
      <w:marLeft w:val="0"/>
      <w:marRight w:val="0"/>
      <w:marTop w:val="0"/>
      <w:marBottom w:val="0"/>
      <w:divBdr>
        <w:top w:val="none" w:sz="0" w:space="0" w:color="auto"/>
        <w:left w:val="none" w:sz="0" w:space="0" w:color="auto"/>
        <w:bottom w:val="none" w:sz="0" w:space="0" w:color="auto"/>
        <w:right w:val="none" w:sz="0" w:space="0" w:color="auto"/>
      </w:divBdr>
    </w:div>
    <w:div w:id="1627733529">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423169">
      <w:bodyDiv w:val="1"/>
      <w:marLeft w:val="0"/>
      <w:marRight w:val="0"/>
      <w:marTop w:val="0"/>
      <w:marBottom w:val="0"/>
      <w:divBdr>
        <w:top w:val="none" w:sz="0" w:space="0" w:color="auto"/>
        <w:left w:val="none" w:sz="0" w:space="0" w:color="auto"/>
        <w:bottom w:val="none" w:sz="0" w:space="0" w:color="auto"/>
        <w:right w:val="none" w:sz="0" w:space="0" w:color="auto"/>
      </w:divBdr>
    </w:div>
    <w:div w:id="1757897740">
      <w:bodyDiv w:val="1"/>
      <w:marLeft w:val="0"/>
      <w:marRight w:val="0"/>
      <w:marTop w:val="0"/>
      <w:marBottom w:val="0"/>
      <w:divBdr>
        <w:top w:val="none" w:sz="0" w:space="0" w:color="auto"/>
        <w:left w:val="none" w:sz="0" w:space="0" w:color="auto"/>
        <w:bottom w:val="none" w:sz="0" w:space="0" w:color="auto"/>
        <w:right w:val="none" w:sz="0" w:space="0" w:color="auto"/>
      </w:divBdr>
    </w:div>
    <w:div w:id="211027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hyperlink" Target="http://edu.law.moe.gov.tw/LawContent.aspx?id=FL027214" TargetMode="External"/><Relationship Id="rId21" Type="http://schemas.openxmlformats.org/officeDocument/2006/relationships/image" Target="media/image10.png"/><Relationship Id="rId34" Type="http://schemas.openxmlformats.org/officeDocument/2006/relationships/image" Target="media/image20.jpeg"/><Relationship Id="rId42" Type="http://schemas.openxmlformats.org/officeDocument/2006/relationships/diagramData" Target="diagrams/data1.xm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hyperlink" Target="https://www.cleverpdf.com/zh-tw/combine-pdf"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1.xml"/><Relationship Id="rId45"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net.yhsh.tn.edu.tw/~music/edu.htm" TargetMode="External"/><Relationship Id="rId10" Type="http://schemas.openxmlformats.org/officeDocument/2006/relationships/hyperlink" Target="http://ceag.tyc.edu.tw/course20/" TargetMode="External"/><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ceag.tyc.edu.tw/course20/"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drive.google.com/"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diagramLayout" Target="diagrams/layout1.xml"/><Relationship Id="rId48" Type="http://schemas.openxmlformats.org/officeDocument/2006/relationships/footer" Target="footer3.xml"/><Relationship Id="rId8" Type="http://schemas.openxmlformats.org/officeDocument/2006/relationships/hyperlink" Target="http://ceag.tyc.edu.tw/course20/"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cleverpdf.com/" TargetMode="External"/><Relationship Id="rId25" Type="http://schemas.openxmlformats.org/officeDocument/2006/relationships/hyperlink" Target="https://www.cleverpdf.com/zh-tw/split-pdf" TargetMode="External"/><Relationship Id="rId33" Type="http://schemas.openxmlformats.org/officeDocument/2006/relationships/image" Target="media/image19.png"/><Relationship Id="rId38" Type="http://schemas.openxmlformats.org/officeDocument/2006/relationships/image" Target="media/image24.png"/><Relationship Id="rId46" Type="http://schemas.microsoft.com/office/2007/relationships/diagramDrawing" Target="diagrams/drawing1.xml"/><Relationship Id="rId20" Type="http://schemas.openxmlformats.org/officeDocument/2006/relationships/image" Target="media/image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pt>
  </dgm:ptLst>
  <dgm:cxnLst>
    <dgm:cxn modelId="{3D18431F-9B6C-42DB-B3C0-468C3E26CF05}" type="presOf" srcId="{45E0E9E3-E81E-43A0-B372-056796C1769E}" destId="{3087C0C4-138B-48CD-A26A-95838D8B78A0}" srcOrd="1" destOrd="0" presId="urn:microsoft.com/office/officeart/2005/8/layout/chart3"/>
    <dgm:cxn modelId="{F75F0A2F-0C09-40AD-8E1A-CAE27B6E6889}" type="presOf" srcId="{DEE6336E-4975-4571-86C4-10092BAECFB0}" destId="{CA7366DD-9E89-47DC-A7FE-C235DB694A3A}" srcOrd="0"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E0323F3D-9CAE-4434-942A-1A62B9BC8793}" srcId="{8CBD02AF-4EC6-465E-9D21-5CDC0E209DE5}" destId="{D80DCE86-F098-4F02-818B-8592F609D804}" srcOrd="0" destOrd="0" parTransId="{3E8BA8FA-FE52-4BA8-96E3-67717410D446}" sibTransId="{ADBE8D3D-B0C6-4CDD-A53F-87D9266B7F43}"/>
    <dgm:cxn modelId="{4B1B906C-BBB2-4986-BBCC-6A7CEBE41DBE}" srcId="{8CBD02AF-4EC6-465E-9D21-5CDC0E209DE5}" destId="{DEE6336E-4975-4571-86C4-10092BAECFB0}" srcOrd="1" destOrd="0" parTransId="{ED507333-3DF6-4563-8791-D04D047F01CC}" sibTransId="{408DB041-B6DE-4F6B-AB4A-1DB707A8460A}"/>
    <dgm:cxn modelId="{C7C2CD72-AF1B-45D7-9C87-4504FD691969}" type="presOf" srcId="{D80DCE86-F098-4F02-818B-8592F609D804}" destId="{CD2B52CE-E1D8-419F-AC23-4F588DD414A5}" srcOrd="1" destOrd="0" presId="urn:microsoft.com/office/officeart/2005/8/layout/chart3"/>
    <dgm:cxn modelId="{13030DBD-23C6-40E9-8218-6BDAA699F6C6}" type="presOf" srcId="{45E0E9E3-E81E-43A0-B372-056796C1769E}" destId="{0961B4D7-D4A7-4EAC-8CDB-28452DE76D31}" srcOrd="0" destOrd="0" presId="urn:microsoft.com/office/officeart/2005/8/layout/chart3"/>
    <dgm:cxn modelId="{70032BD7-CEF1-4583-81CE-7F6E9EA0E773}" type="presOf" srcId="{8CBD02AF-4EC6-465E-9D21-5CDC0E209DE5}" destId="{9064E2BA-6E94-44C5-9E5B-C799F3AB576B}" srcOrd="0" destOrd="0" presId="urn:microsoft.com/office/officeart/2005/8/layout/chart3"/>
    <dgm:cxn modelId="{90F353DE-121C-490B-A930-3158EF5F912A}" type="presOf" srcId="{D80DCE86-F098-4F02-818B-8592F609D804}" destId="{9B7B191C-E0C6-4958-9A33-57BD04DEEEB0}" srcOrd="0" destOrd="0" presId="urn:microsoft.com/office/officeart/2005/8/layout/chart3"/>
    <dgm:cxn modelId="{84251BE0-0A7D-4924-9A8F-FAB7BBE5D80D}" type="presOf" srcId="{DEE6336E-4975-4571-86C4-10092BAECFB0}" destId="{FF5E0BA7-76F0-4420-B316-7A103063B602}" srcOrd="1" destOrd="0" presId="urn:microsoft.com/office/officeart/2005/8/layout/chart3"/>
    <dgm:cxn modelId="{E747B065-BFAD-4A35-B212-54A0E75A5925}" type="presParOf" srcId="{9064E2BA-6E94-44C5-9E5B-C799F3AB576B}" destId="{9B7B191C-E0C6-4958-9A33-57BD04DEEEB0}" srcOrd="0" destOrd="0" presId="urn:microsoft.com/office/officeart/2005/8/layout/chart3"/>
    <dgm:cxn modelId="{97142053-5A7D-438E-8382-8129214B5EA0}" type="presParOf" srcId="{9064E2BA-6E94-44C5-9E5B-C799F3AB576B}" destId="{CD2B52CE-E1D8-419F-AC23-4F588DD414A5}" srcOrd="1" destOrd="0" presId="urn:microsoft.com/office/officeart/2005/8/layout/chart3"/>
    <dgm:cxn modelId="{3F523DA2-970A-4647-968A-56688917594D}" type="presParOf" srcId="{9064E2BA-6E94-44C5-9E5B-C799F3AB576B}" destId="{CA7366DD-9E89-47DC-A7FE-C235DB694A3A}" srcOrd="2" destOrd="0" presId="urn:microsoft.com/office/officeart/2005/8/layout/chart3"/>
    <dgm:cxn modelId="{8612A3AD-6082-40E3-B470-1CB837256E0C}" type="presParOf" srcId="{9064E2BA-6E94-44C5-9E5B-C799F3AB576B}" destId="{FF5E0BA7-76F0-4420-B316-7A103063B602}" srcOrd="3" destOrd="0" presId="urn:microsoft.com/office/officeart/2005/8/layout/chart3"/>
    <dgm:cxn modelId="{938460F2-76F1-4869-A790-EB2FF54263D2}" type="presParOf" srcId="{9064E2BA-6E94-44C5-9E5B-C799F3AB576B}" destId="{0961B4D7-D4A7-4EAC-8CDB-28452DE76D31}" srcOrd="4" destOrd="0" presId="urn:microsoft.com/office/officeart/2005/8/layout/chart3"/>
    <dgm:cxn modelId="{47AB1953-0DB0-4BD7-BEFF-964AD8E81936}"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361647" y="299849"/>
          <a:ext cx="2688336" cy="2688336"/>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2400300">
            <a:lnSpc>
              <a:spcPct val="90000"/>
            </a:lnSpc>
            <a:spcBef>
              <a:spcPct val="0"/>
            </a:spcBef>
            <a:spcAft>
              <a:spcPct val="35000"/>
            </a:spcAft>
            <a:buNone/>
          </a:pPr>
          <a:endParaRPr lang="zh-TW" altLang="en-US" sz="5400" kern="1200">
            <a:solidFill>
              <a:sysClr val="window" lastClr="FFFFFF"/>
            </a:solidFill>
            <a:latin typeface="Calibri"/>
            <a:ea typeface="新細明體" panose="02020500000000000000" pitchFamily="18" charset="-120"/>
            <a:cs typeface="+mn-cs"/>
          </a:endParaRPr>
        </a:p>
      </dsp:txBody>
      <dsp:txXfrm>
        <a:off x="2823270" y="795911"/>
        <a:ext cx="912114" cy="896112"/>
      </dsp:txXfrm>
    </dsp:sp>
    <dsp:sp modelId="{CA7366DD-9E89-47DC-A7FE-C235DB694A3A}">
      <dsp:nvSpPr>
        <dsp:cNvPr id="0" name=""/>
        <dsp:cNvSpPr/>
      </dsp:nvSpPr>
      <dsp:spPr>
        <a:xfrm>
          <a:off x="1329743" y="296036"/>
          <a:ext cx="2688336" cy="2688336"/>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63500" rIns="63500" bIns="63500" numCol="1" spcCol="1270" anchor="ctr" anchorCtr="0">
          <a:noAutofit/>
        </a:bodyPr>
        <a:lstStyle/>
        <a:p>
          <a:pPr marL="0" lvl="0" indent="0" algn="ctr" defTabSz="2222500">
            <a:lnSpc>
              <a:spcPct val="90000"/>
            </a:lnSpc>
            <a:spcBef>
              <a:spcPct val="0"/>
            </a:spcBef>
            <a:spcAft>
              <a:spcPct val="35000"/>
            </a:spcAft>
            <a:buNone/>
          </a:pPr>
          <a:endParaRPr lang="zh-TW" altLang="en-US" sz="5000" kern="1200">
            <a:solidFill>
              <a:sysClr val="window" lastClr="FFFFFF"/>
            </a:solidFill>
            <a:latin typeface="Calibri"/>
            <a:ea typeface="新細明體" panose="02020500000000000000" pitchFamily="18" charset="-120"/>
            <a:cs typeface="+mn-cs"/>
          </a:endParaRPr>
        </a:p>
      </dsp:txBody>
      <dsp:txXfrm>
        <a:off x="2065835" y="1992249"/>
        <a:ext cx="1216152" cy="832104"/>
      </dsp:txXfrm>
    </dsp:sp>
    <dsp:sp modelId="{0961B4D7-D4A7-4EAC-8CDB-28452DE76D31}">
      <dsp:nvSpPr>
        <dsp:cNvPr id="0" name=""/>
        <dsp:cNvSpPr/>
      </dsp:nvSpPr>
      <dsp:spPr>
        <a:xfrm>
          <a:off x="1329743" y="296036"/>
          <a:ext cx="2688336" cy="2688336"/>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2400300">
            <a:lnSpc>
              <a:spcPct val="90000"/>
            </a:lnSpc>
            <a:spcBef>
              <a:spcPct val="0"/>
            </a:spcBef>
            <a:spcAft>
              <a:spcPct val="35000"/>
            </a:spcAft>
            <a:buNone/>
          </a:pPr>
          <a:endParaRPr lang="zh-TW" altLang="en-US" sz="5400" kern="1200">
            <a:solidFill>
              <a:sysClr val="window" lastClr="FFFFFF"/>
            </a:solidFill>
            <a:latin typeface="Calibri"/>
            <a:ea typeface="新細明體" panose="02020500000000000000" pitchFamily="18" charset="-120"/>
            <a:cs typeface="+mn-cs"/>
          </a:endParaRPr>
        </a:p>
      </dsp:txBody>
      <dsp:txXfrm>
        <a:off x="1617779" y="824102"/>
        <a:ext cx="912114" cy="89611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4ABB-FAD3-4B2F-9422-FE2C8339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111</Pages>
  <Words>10784</Words>
  <Characters>61475</Characters>
  <Application>Microsoft Office Word</Application>
  <DocSecurity>0</DocSecurity>
  <Lines>512</Lines>
  <Paragraphs>144</Paragraphs>
  <ScaleCrop>false</ScaleCrop>
  <Company/>
  <LinksUpToDate>false</LinksUpToDate>
  <CharactersWithSpaces>72115</CharactersWithSpaces>
  <SharedDoc>false</SharedDoc>
  <HLinks>
    <vt:vector size="30" baseType="variant">
      <vt:variant>
        <vt:i4>720905</vt:i4>
      </vt:variant>
      <vt:variant>
        <vt:i4>12</vt:i4>
      </vt:variant>
      <vt:variant>
        <vt:i4>0</vt:i4>
      </vt:variant>
      <vt:variant>
        <vt:i4>5</vt:i4>
      </vt:variant>
      <vt:variant>
        <vt:lpwstr>http://www.edu.tw/eje/index.aspx</vt:lpwstr>
      </vt:variant>
      <vt:variant>
        <vt:lpwstr/>
      </vt:variant>
      <vt:variant>
        <vt:i4>3276833</vt:i4>
      </vt:variant>
      <vt:variant>
        <vt:i4>9</vt:i4>
      </vt:variant>
      <vt:variant>
        <vt:i4>0</vt:i4>
      </vt:variant>
      <vt:variant>
        <vt:i4>5</vt:i4>
      </vt:variant>
      <vt:variant>
        <vt:lpwstr>http://opinion.naer.edu.tw/</vt:lpwstr>
      </vt:variant>
      <vt:variant>
        <vt:lpwstr/>
      </vt:variant>
      <vt:variant>
        <vt:i4>1507385</vt:i4>
      </vt:variant>
      <vt:variant>
        <vt:i4>6</vt:i4>
      </vt:variant>
      <vt:variant>
        <vt:i4>0</vt:i4>
      </vt:variant>
      <vt:variant>
        <vt:i4>5</vt:i4>
      </vt:variant>
      <vt:variant>
        <vt:lpwstr>mailto:mingyichiu@gmail.com</vt:lpwstr>
      </vt:variant>
      <vt:variant>
        <vt:lpwstr/>
      </vt:variant>
      <vt:variant>
        <vt:i4>1769489</vt:i4>
      </vt:variant>
      <vt:variant>
        <vt:i4>3</vt:i4>
      </vt:variant>
      <vt:variant>
        <vt:i4>0</vt:i4>
      </vt:variant>
      <vt:variant>
        <vt:i4>5</vt:i4>
      </vt:variant>
      <vt:variant>
        <vt:lpwstr>http://163.30.200.21/</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creator>桃園縣政府</dc:creator>
  <cp:lastModifiedBy>admin</cp:lastModifiedBy>
  <cp:revision>54</cp:revision>
  <cp:lastPrinted>2020-03-17T07:05:00Z</cp:lastPrinted>
  <dcterms:created xsi:type="dcterms:W3CDTF">2019-04-18T03:24:00Z</dcterms:created>
  <dcterms:modified xsi:type="dcterms:W3CDTF">2020-04-08T02:12:00Z</dcterms:modified>
</cp:coreProperties>
</file>