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741539" w14:textId="77777777" w:rsidR="00DA2A81" w:rsidRPr="001A259E" w:rsidRDefault="00DA2A81" w:rsidP="00DA2A81">
      <w:pPr>
        <w:spacing w:line="370" w:lineRule="exact"/>
        <w:rPr>
          <w:rFonts w:ascii="標楷體" w:eastAsia="標楷體" w:hAnsi="標楷體"/>
        </w:rPr>
      </w:pPr>
      <w:bookmarkStart w:id="0" w:name="_GoBack"/>
      <w:bookmarkEnd w:id="0"/>
      <w:r w:rsidRPr="00490A05">
        <w:rPr>
          <w:rFonts w:hAnsi="標楷體" w:hint="eastAsia"/>
        </w:rPr>
        <w:t>【附錄</w:t>
      </w:r>
      <w:r w:rsidRPr="00490A05">
        <w:rPr>
          <w:rFonts w:hAnsi="標楷體"/>
        </w:rPr>
        <w:t>-2</w:t>
      </w:r>
      <w:r w:rsidRPr="00490A05">
        <w:rPr>
          <w:rFonts w:hAnsi="標楷體" w:hint="eastAsia"/>
        </w:rPr>
        <w:t>】</w:t>
      </w:r>
    </w:p>
    <w:p w14:paraId="455EF330" w14:textId="77777777" w:rsidR="00DA2A81" w:rsidRPr="00EE7F17" w:rsidRDefault="00DA2A81" w:rsidP="00DA2A81">
      <w:pPr>
        <w:pStyle w:val="1"/>
        <w:ind w:left="0" w:right="0"/>
        <w:jc w:val="center"/>
        <w:rPr>
          <w:rFonts w:ascii="標楷體" w:eastAsia="標楷體" w:hAnsi="標楷體"/>
          <w:sz w:val="32"/>
          <w:szCs w:val="32"/>
        </w:rPr>
      </w:pPr>
      <w:r w:rsidRPr="00EE7F17">
        <w:rPr>
          <w:rFonts w:ascii="標楷體" w:eastAsia="標楷體" w:hAnsi="標楷體"/>
          <w:sz w:val="32"/>
          <w:szCs w:val="32"/>
        </w:rPr>
        <w:t>桃園市</w:t>
      </w:r>
      <w:r w:rsidRPr="00EE7F17">
        <w:rPr>
          <w:rFonts w:ascii="標楷體" w:eastAsia="標楷體" w:hAnsi="標楷體" w:cs="新細明體" w:hint="eastAsia"/>
          <w:sz w:val="32"/>
          <w:szCs w:val="32"/>
        </w:rPr>
        <w:t>八德區八德</w:t>
      </w:r>
      <w:r w:rsidRPr="00EE7F17">
        <w:rPr>
          <w:rFonts w:ascii="標楷體" w:eastAsia="標楷體" w:hAnsi="標楷體" w:cs="標楷體" w:hint="eastAsia"/>
          <w:sz w:val="32"/>
          <w:szCs w:val="32"/>
        </w:rPr>
        <w:t>國民</w:t>
      </w:r>
      <w:r w:rsidRPr="00EE7F17">
        <w:rPr>
          <w:rFonts w:ascii="標楷體" w:eastAsia="標楷體" w:hAnsi="標楷體"/>
          <w:sz w:val="32"/>
          <w:szCs w:val="32"/>
        </w:rPr>
        <w:t>小學</w:t>
      </w:r>
      <w:r w:rsidRPr="00EE7F17">
        <w:rPr>
          <w:rFonts w:ascii="標楷體" w:eastAsia="新細明體" w:hAnsi="標楷體" w:cs="新細明體" w:hint="eastAsia"/>
          <w:sz w:val="32"/>
          <w:szCs w:val="32"/>
        </w:rPr>
        <w:t>108</w:t>
      </w:r>
      <w:r w:rsidRPr="00EE7F17">
        <w:rPr>
          <w:rFonts w:ascii="標楷體" w:eastAsia="標楷體" w:hAnsi="標楷體" w:cs="標楷體" w:hint="eastAsia"/>
          <w:sz w:val="32"/>
          <w:szCs w:val="32"/>
        </w:rPr>
        <w:t>學年度</w:t>
      </w:r>
      <w:r w:rsidRPr="00EE7F17">
        <w:rPr>
          <w:rFonts w:ascii="標楷體" w:eastAsia="標楷體" w:hAnsi="標楷體"/>
          <w:sz w:val="32"/>
          <w:szCs w:val="32"/>
        </w:rPr>
        <w:t>校長及教師公開授課</w:t>
      </w:r>
    </w:p>
    <w:p w14:paraId="66A45D37" w14:textId="77777777" w:rsidR="00145772" w:rsidRPr="00DA2A81" w:rsidRDefault="00DA2A81" w:rsidP="00DA2A81">
      <w:pPr>
        <w:jc w:val="center"/>
        <w:rPr>
          <w:rFonts w:ascii="標楷體" w:eastAsia="標楷體" w:hAnsi="標楷體"/>
          <w:sz w:val="32"/>
          <w:szCs w:val="32"/>
        </w:rPr>
      </w:pPr>
      <w:r w:rsidRPr="001545EF">
        <w:rPr>
          <w:rFonts w:ascii="標楷體" w:eastAsia="標楷體" w:hAnsi="標楷體" w:hint="eastAsia"/>
          <w:b/>
          <w:sz w:val="32"/>
          <w:szCs w:val="32"/>
        </w:rPr>
        <w:t>【十二年國教素養導向教學】教學活動設計單</w:t>
      </w:r>
    </w:p>
    <w:tbl>
      <w:tblPr>
        <w:tblStyle w:val="a3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276"/>
        <w:gridCol w:w="2268"/>
        <w:gridCol w:w="1701"/>
        <w:gridCol w:w="1593"/>
        <w:gridCol w:w="1559"/>
        <w:gridCol w:w="2300"/>
      </w:tblGrid>
      <w:tr w:rsidR="00145772" w14:paraId="4D7C6D13" w14:textId="77777777" w:rsidTr="009D525B">
        <w:tc>
          <w:tcPr>
            <w:tcW w:w="1276" w:type="dxa"/>
            <w:vAlign w:val="center"/>
          </w:tcPr>
          <w:p w14:paraId="4A98EC95" w14:textId="77777777" w:rsidR="00145772" w:rsidRPr="00DB0A16" w:rsidRDefault="00145772" w:rsidP="00E409A8">
            <w:pPr>
              <w:jc w:val="center"/>
              <w:rPr>
                <w:rFonts w:eastAsia="標楷體"/>
                <w:b/>
                <w:color w:val="000000"/>
                <w:szCs w:val="24"/>
              </w:rPr>
            </w:pPr>
            <w:r w:rsidRPr="00DB0A16">
              <w:rPr>
                <w:rFonts w:eastAsia="標楷體" w:hAnsi="標楷體"/>
                <w:b/>
                <w:color w:val="000000"/>
                <w:szCs w:val="24"/>
              </w:rPr>
              <w:t>單元名稱</w:t>
            </w:r>
          </w:p>
        </w:tc>
        <w:tc>
          <w:tcPr>
            <w:tcW w:w="2268" w:type="dxa"/>
          </w:tcPr>
          <w:p w14:paraId="67B8F5A8" w14:textId="77777777" w:rsidR="00145772" w:rsidRPr="00BF5203" w:rsidRDefault="003B2BEA" w:rsidP="006E4C05">
            <w:pPr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戶外生活</w:t>
            </w:r>
          </w:p>
        </w:tc>
        <w:tc>
          <w:tcPr>
            <w:tcW w:w="1701" w:type="dxa"/>
            <w:vAlign w:val="center"/>
          </w:tcPr>
          <w:p w14:paraId="3DB50C97" w14:textId="77777777" w:rsidR="00145772" w:rsidRPr="00B717C8" w:rsidRDefault="00145772" w:rsidP="00E409A8">
            <w:pPr>
              <w:jc w:val="center"/>
              <w:rPr>
                <w:rFonts w:eastAsia="標楷體"/>
                <w:b/>
                <w:color w:val="000000"/>
              </w:rPr>
            </w:pPr>
            <w:r w:rsidRPr="00B717C8">
              <w:rPr>
                <w:rFonts w:eastAsia="標楷體" w:hAnsi="標楷體"/>
                <w:b/>
                <w:color w:val="000000"/>
              </w:rPr>
              <w:t>學習主題</w:t>
            </w:r>
          </w:p>
        </w:tc>
        <w:tc>
          <w:tcPr>
            <w:tcW w:w="5452" w:type="dxa"/>
            <w:gridSpan w:val="3"/>
          </w:tcPr>
          <w:p w14:paraId="65B0DF89" w14:textId="77777777" w:rsidR="00145772" w:rsidRPr="00DB11D1" w:rsidRDefault="003B2BEA" w:rsidP="006E4C05">
            <w:pPr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saqetju a 'en </w:t>
            </w:r>
            <w:r>
              <w:rPr>
                <w:rFonts w:eastAsia="標楷體" w:hint="eastAsia"/>
                <w:sz w:val="28"/>
                <w:szCs w:val="28"/>
              </w:rPr>
              <w:t>我生病了</w:t>
            </w:r>
          </w:p>
        </w:tc>
      </w:tr>
      <w:tr w:rsidR="00145772" w14:paraId="041BE684" w14:textId="77777777" w:rsidTr="009D525B">
        <w:tc>
          <w:tcPr>
            <w:tcW w:w="1276" w:type="dxa"/>
          </w:tcPr>
          <w:p w14:paraId="397157BB" w14:textId="77777777" w:rsidR="00145772" w:rsidRPr="00DB0A16" w:rsidRDefault="00145772" w:rsidP="00DB0A16">
            <w:pPr>
              <w:rPr>
                <w:rFonts w:eastAsia="標楷體"/>
                <w:b/>
                <w:color w:val="000000"/>
                <w:szCs w:val="24"/>
              </w:rPr>
            </w:pPr>
            <w:r w:rsidRPr="00DB0A16">
              <w:rPr>
                <w:rFonts w:eastAsia="標楷體" w:hAnsi="標楷體"/>
                <w:b/>
                <w:color w:val="000000"/>
                <w:szCs w:val="24"/>
              </w:rPr>
              <w:t>教學日期</w:t>
            </w:r>
          </w:p>
        </w:tc>
        <w:tc>
          <w:tcPr>
            <w:tcW w:w="2268" w:type="dxa"/>
          </w:tcPr>
          <w:p w14:paraId="4C3F7501" w14:textId="77777777" w:rsidR="00145772" w:rsidRPr="00B717C8" w:rsidRDefault="00145772" w:rsidP="006E4C05">
            <w:pPr>
              <w:jc w:val="both"/>
              <w:rPr>
                <w:rFonts w:eastAsia="標楷體"/>
                <w:color w:val="000000"/>
              </w:rPr>
            </w:pPr>
            <w:r w:rsidRPr="00B717C8">
              <w:rPr>
                <w:rFonts w:eastAsia="標楷體"/>
                <w:color w:val="000000"/>
              </w:rPr>
              <w:t>10</w:t>
            </w:r>
            <w:r w:rsidR="003B2BEA">
              <w:rPr>
                <w:rFonts w:eastAsia="標楷體" w:hint="eastAsia"/>
                <w:color w:val="000000"/>
              </w:rPr>
              <w:t>9</w:t>
            </w:r>
            <w:r w:rsidR="00004013">
              <w:rPr>
                <w:rFonts w:eastAsia="標楷體" w:hint="eastAsia"/>
                <w:color w:val="000000"/>
                <w:lang w:eastAsia="zh-HK"/>
              </w:rPr>
              <w:t>年</w:t>
            </w:r>
            <w:r w:rsidR="003B2BEA">
              <w:rPr>
                <w:rFonts w:eastAsia="標楷體" w:hint="eastAsia"/>
                <w:color w:val="000000"/>
              </w:rPr>
              <w:t>03</w:t>
            </w:r>
            <w:r w:rsidRPr="00B717C8">
              <w:rPr>
                <w:rFonts w:eastAsia="標楷體" w:hint="eastAsia"/>
                <w:color w:val="000000"/>
                <w:lang w:eastAsia="zh-HK"/>
              </w:rPr>
              <w:t>月</w:t>
            </w:r>
            <w:r w:rsidR="009C7291">
              <w:rPr>
                <w:rFonts w:eastAsia="標楷體" w:hint="eastAsia"/>
                <w:color w:val="000000"/>
              </w:rPr>
              <w:t>16</w:t>
            </w:r>
            <w:r w:rsidRPr="00B717C8">
              <w:rPr>
                <w:rFonts w:eastAsia="標楷體" w:hint="eastAsia"/>
                <w:color w:val="000000"/>
                <w:lang w:eastAsia="zh-HK"/>
              </w:rPr>
              <w:t>日</w:t>
            </w:r>
          </w:p>
        </w:tc>
        <w:tc>
          <w:tcPr>
            <w:tcW w:w="1701" w:type="dxa"/>
          </w:tcPr>
          <w:p w14:paraId="3978798F" w14:textId="77777777" w:rsidR="00145772" w:rsidRPr="00B717C8" w:rsidRDefault="00145772" w:rsidP="006E4C05">
            <w:pPr>
              <w:jc w:val="both"/>
              <w:rPr>
                <w:rFonts w:eastAsia="標楷體"/>
                <w:b/>
                <w:color w:val="000000"/>
              </w:rPr>
            </w:pPr>
            <w:r w:rsidRPr="00B717C8">
              <w:rPr>
                <w:rFonts w:eastAsia="標楷體" w:hAnsi="標楷體"/>
                <w:b/>
                <w:color w:val="000000"/>
              </w:rPr>
              <w:t>教學時間</w:t>
            </w:r>
          </w:p>
        </w:tc>
        <w:tc>
          <w:tcPr>
            <w:tcW w:w="1593" w:type="dxa"/>
          </w:tcPr>
          <w:p w14:paraId="5DDC46C1" w14:textId="77777777" w:rsidR="00145772" w:rsidRPr="00B717C8" w:rsidRDefault="00004013" w:rsidP="006E4C05">
            <w:pPr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4</w:t>
            </w:r>
            <w:r>
              <w:rPr>
                <w:rFonts w:eastAsia="標楷體" w:hint="eastAsia"/>
                <w:color w:val="000000"/>
              </w:rPr>
              <w:t>0</w:t>
            </w:r>
            <w:r w:rsidR="00145772" w:rsidRPr="00B717C8">
              <w:rPr>
                <w:rFonts w:eastAsia="標楷體" w:hint="eastAsia"/>
                <w:color w:val="000000"/>
                <w:lang w:eastAsia="zh-HK"/>
              </w:rPr>
              <w:t>分鐘</w:t>
            </w:r>
          </w:p>
        </w:tc>
        <w:tc>
          <w:tcPr>
            <w:tcW w:w="1559" w:type="dxa"/>
          </w:tcPr>
          <w:p w14:paraId="669331DA" w14:textId="77777777" w:rsidR="00145772" w:rsidRPr="00B717C8" w:rsidRDefault="00145772" w:rsidP="006E4C05">
            <w:pPr>
              <w:jc w:val="both"/>
              <w:rPr>
                <w:rFonts w:eastAsia="標楷體"/>
                <w:b/>
                <w:color w:val="000000"/>
              </w:rPr>
            </w:pPr>
            <w:r w:rsidRPr="00B717C8">
              <w:rPr>
                <w:rFonts w:eastAsia="標楷體" w:hint="eastAsia"/>
                <w:b/>
                <w:color w:val="000000"/>
              </w:rPr>
              <w:t>教學節次</w:t>
            </w:r>
          </w:p>
        </w:tc>
        <w:tc>
          <w:tcPr>
            <w:tcW w:w="2300" w:type="dxa"/>
          </w:tcPr>
          <w:p w14:paraId="37EC6CEF" w14:textId="77777777" w:rsidR="00145772" w:rsidRPr="00B717C8" w:rsidRDefault="00364946" w:rsidP="006E4C05">
            <w:pPr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4</w:t>
            </w:r>
            <w:r>
              <w:rPr>
                <w:rFonts w:eastAsia="標楷體" w:hint="eastAsia"/>
                <w:color w:val="000000"/>
              </w:rPr>
              <w:t>節課</w:t>
            </w:r>
            <w:r>
              <w:rPr>
                <w:rFonts w:eastAsia="標楷體" w:hint="eastAsia"/>
                <w:color w:val="000000"/>
              </w:rPr>
              <w:t>-</w:t>
            </w:r>
            <w:r w:rsidR="00145772" w:rsidRPr="00B717C8">
              <w:rPr>
                <w:rFonts w:eastAsia="標楷體"/>
                <w:color w:val="000000"/>
              </w:rPr>
              <w:t>1</w:t>
            </w:r>
            <w:r>
              <w:rPr>
                <w:rFonts w:eastAsia="標楷體" w:hint="eastAsia"/>
                <w:color w:val="000000"/>
                <w:lang w:eastAsia="zh-HK"/>
              </w:rPr>
              <w:t>節</w:t>
            </w:r>
          </w:p>
        </w:tc>
      </w:tr>
      <w:tr w:rsidR="00145772" w14:paraId="45493581" w14:textId="77777777" w:rsidTr="009D525B">
        <w:tc>
          <w:tcPr>
            <w:tcW w:w="1276" w:type="dxa"/>
          </w:tcPr>
          <w:p w14:paraId="3D6719B0" w14:textId="77777777" w:rsidR="00145772" w:rsidRPr="00DB0A16" w:rsidRDefault="00145772" w:rsidP="00DB0A16">
            <w:pPr>
              <w:rPr>
                <w:rFonts w:eastAsia="標楷體"/>
                <w:b/>
                <w:color w:val="000000"/>
                <w:szCs w:val="24"/>
              </w:rPr>
            </w:pPr>
            <w:r w:rsidRPr="00DB0A16">
              <w:rPr>
                <w:rFonts w:eastAsia="標楷體" w:hAnsi="標楷體"/>
                <w:b/>
                <w:color w:val="000000"/>
                <w:szCs w:val="24"/>
              </w:rPr>
              <w:t>教學年級</w:t>
            </w:r>
          </w:p>
        </w:tc>
        <w:tc>
          <w:tcPr>
            <w:tcW w:w="2268" w:type="dxa"/>
          </w:tcPr>
          <w:p w14:paraId="37515692" w14:textId="77777777" w:rsidR="00145772" w:rsidRPr="00B717C8" w:rsidRDefault="003B2BEA" w:rsidP="006E4C05">
            <w:pPr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五</w:t>
            </w:r>
            <w:r w:rsidR="00145772" w:rsidRPr="00B717C8">
              <w:rPr>
                <w:rFonts w:eastAsia="標楷體" w:hint="eastAsia"/>
                <w:color w:val="000000"/>
                <w:lang w:eastAsia="zh-HK"/>
              </w:rPr>
              <w:t>年級</w:t>
            </w:r>
          </w:p>
        </w:tc>
        <w:tc>
          <w:tcPr>
            <w:tcW w:w="1701" w:type="dxa"/>
          </w:tcPr>
          <w:p w14:paraId="4672EC84" w14:textId="77777777" w:rsidR="00145772" w:rsidRPr="00B717C8" w:rsidRDefault="00145772" w:rsidP="006E4C05">
            <w:pPr>
              <w:jc w:val="both"/>
              <w:rPr>
                <w:rFonts w:eastAsia="標楷體"/>
                <w:b/>
                <w:color w:val="000000"/>
              </w:rPr>
            </w:pPr>
            <w:r w:rsidRPr="00B717C8">
              <w:rPr>
                <w:rFonts w:eastAsia="標楷體" w:hAnsi="標楷體"/>
                <w:b/>
                <w:color w:val="000000"/>
              </w:rPr>
              <w:t>上課地點</w:t>
            </w:r>
          </w:p>
        </w:tc>
        <w:tc>
          <w:tcPr>
            <w:tcW w:w="1593" w:type="dxa"/>
          </w:tcPr>
          <w:p w14:paraId="41E856C0" w14:textId="77777777" w:rsidR="00145772" w:rsidRPr="00F41459" w:rsidRDefault="003B2BEA" w:rsidP="00F4145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圖書館</w:t>
            </w:r>
          </w:p>
        </w:tc>
        <w:tc>
          <w:tcPr>
            <w:tcW w:w="1559" w:type="dxa"/>
          </w:tcPr>
          <w:p w14:paraId="0954D294" w14:textId="77777777" w:rsidR="00145772" w:rsidRPr="00B717C8" w:rsidRDefault="00145772" w:rsidP="006E4C05">
            <w:pPr>
              <w:jc w:val="both"/>
              <w:rPr>
                <w:rFonts w:eastAsia="標楷體"/>
                <w:b/>
                <w:color w:val="000000"/>
              </w:rPr>
            </w:pPr>
            <w:r w:rsidRPr="00B717C8">
              <w:rPr>
                <w:rFonts w:eastAsia="標楷體" w:hAnsi="標楷體"/>
                <w:b/>
                <w:color w:val="000000"/>
              </w:rPr>
              <w:t>教學設備</w:t>
            </w:r>
          </w:p>
        </w:tc>
        <w:tc>
          <w:tcPr>
            <w:tcW w:w="2300" w:type="dxa"/>
          </w:tcPr>
          <w:p w14:paraId="161F2E8B" w14:textId="77777777" w:rsidR="00004013" w:rsidRPr="00B717C8" w:rsidRDefault="00004013" w:rsidP="006E4C05">
            <w:pPr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白板</w:t>
            </w:r>
            <w:r>
              <w:rPr>
                <w:rFonts w:ascii="標楷體" w:eastAsia="標楷體" w:hAnsi="標楷體" w:hint="eastAsia"/>
                <w:color w:val="000000"/>
              </w:rPr>
              <w:t>、</w:t>
            </w:r>
            <w:r>
              <w:rPr>
                <w:rFonts w:eastAsia="標楷體" w:hint="eastAsia"/>
                <w:color w:val="000000"/>
              </w:rPr>
              <w:t>圖卡</w:t>
            </w:r>
            <w:r w:rsidR="0013752F">
              <w:rPr>
                <w:rFonts w:ascii="標楷體" w:eastAsia="標楷體" w:hAnsi="標楷體" w:hint="eastAsia"/>
                <w:color w:val="000000"/>
              </w:rPr>
              <w:t>、</w:t>
            </w:r>
            <w:r>
              <w:rPr>
                <w:rFonts w:eastAsia="標楷體" w:hint="eastAsia"/>
                <w:color w:val="000000"/>
              </w:rPr>
              <w:t>閃示卡</w:t>
            </w:r>
          </w:p>
        </w:tc>
      </w:tr>
      <w:tr w:rsidR="00145772" w14:paraId="5EA6C585" w14:textId="77777777" w:rsidTr="009D525B">
        <w:tc>
          <w:tcPr>
            <w:tcW w:w="1276" w:type="dxa"/>
          </w:tcPr>
          <w:p w14:paraId="249679BF" w14:textId="77777777" w:rsidR="00145772" w:rsidRPr="00DB0A16" w:rsidRDefault="00145772" w:rsidP="00DB0A16">
            <w:pPr>
              <w:rPr>
                <w:rFonts w:eastAsia="標楷體"/>
                <w:b/>
                <w:color w:val="000000"/>
                <w:szCs w:val="24"/>
              </w:rPr>
            </w:pPr>
            <w:r w:rsidRPr="00DB0A16">
              <w:rPr>
                <w:rFonts w:eastAsia="標楷體" w:hAnsi="標楷體"/>
                <w:b/>
                <w:color w:val="000000"/>
                <w:szCs w:val="24"/>
              </w:rPr>
              <w:t>學生人數</w:t>
            </w:r>
          </w:p>
        </w:tc>
        <w:tc>
          <w:tcPr>
            <w:tcW w:w="2268" w:type="dxa"/>
          </w:tcPr>
          <w:p w14:paraId="3BC94CBC" w14:textId="77777777" w:rsidR="00145772" w:rsidRPr="00B717C8" w:rsidRDefault="003B2BEA" w:rsidP="006E4C05">
            <w:pPr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2</w:t>
            </w:r>
            <w:r w:rsidR="00145772" w:rsidRPr="00B717C8">
              <w:rPr>
                <w:rFonts w:eastAsia="標楷體" w:hint="eastAsia"/>
                <w:color w:val="000000"/>
                <w:lang w:eastAsia="zh-HK"/>
              </w:rPr>
              <w:t>人</w:t>
            </w:r>
          </w:p>
        </w:tc>
        <w:tc>
          <w:tcPr>
            <w:tcW w:w="1701" w:type="dxa"/>
          </w:tcPr>
          <w:p w14:paraId="3491928D" w14:textId="77777777" w:rsidR="00145772" w:rsidRPr="00B717C8" w:rsidRDefault="00145772" w:rsidP="006E4C05">
            <w:pPr>
              <w:jc w:val="both"/>
              <w:rPr>
                <w:rFonts w:eastAsia="標楷體"/>
                <w:b/>
                <w:color w:val="000000"/>
              </w:rPr>
            </w:pPr>
            <w:r w:rsidRPr="00B717C8">
              <w:rPr>
                <w:rFonts w:eastAsia="標楷體" w:hAnsi="標楷體"/>
                <w:b/>
                <w:color w:val="000000"/>
              </w:rPr>
              <w:t>教學設計</w:t>
            </w:r>
          </w:p>
        </w:tc>
        <w:tc>
          <w:tcPr>
            <w:tcW w:w="1593" w:type="dxa"/>
          </w:tcPr>
          <w:p w14:paraId="4FB00549" w14:textId="77777777" w:rsidR="00145772" w:rsidRPr="00B717C8" w:rsidRDefault="00004013" w:rsidP="006E4C05">
            <w:pPr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周娟如</w:t>
            </w:r>
          </w:p>
        </w:tc>
        <w:tc>
          <w:tcPr>
            <w:tcW w:w="1559" w:type="dxa"/>
          </w:tcPr>
          <w:p w14:paraId="2EC7A819" w14:textId="77777777" w:rsidR="00145772" w:rsidRPr="00B717C8" w:rsidRDefault="00145772" w:rsidP="006E4C05">
            <w:pPr>
              <w:jc w:val="both"/>
              <w:rPr>
                <w:rFonts w:eastAsia="標楷體"/>
                <w:b/>
                <w:color w:val="000000"/>
              </w:rPr>
            </w:pPr>
            <w:r w:rsidRPr="00B717C8">
              <w:rPr>
                <w:rFonts w:eastAsia="標楷體" w:hAnsi="標楷體"/>
                <w:b/>
                <w:color w:val="000000"/>
              </w:rPr>
              <w:t>教學者</w:t>
            </w:r>
          </w:p>
        </w:tc>
        <w:tc>
          <w:tcPr>
            <w:tcW w:w="2300" w:type="dxa"/>
          </w:tcPr>
          <w:p w14:paraId="3C88941C" w14:textId="77777777" w:rsidR="00145772" w:rsidRPr="00B717C8" w:rsidRDefault="00004013" w:rsidP="006E4C05">
            <w:pPr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周娟如</w:t>
            </w:r>
          </w:p>
        </w:tc>
      </w:tr>
      <w:tr w:rsidR="00145772" w14:paraId="4AAEC745" w14:textId="77777777" w:rsidTr="009D525B">
        <w:tc>
          <w:tcPr>
            <w:tcW w:w="1276" w:type="dxa"/>
          </w:tcPr>
          <w:p w14:paraId="3EF466DE" w14:textId="77777777" w:rsidR="00145772" w:rsidRPr="00DB0A16" w:rsidRDefault="00145772" w:rsidP="00DB0A16">
            <w:pPr>
              <w:rPr>
                <w:rFonts w:eastAsia="標楷體"/>
                <w:b/>
                <w:color w:val="000000"/>
                <w:szCs w:val="24"/>
              </w:rPr>
            </w:pPr>
            <w:r w:rsidRPr="00DB0A16">
              <w:rPr>
                <w:rFonts w:eastAsia="標楷體" w:hAnsi="標楷體"/>
                <w:b/>
                <w:color w:val="000000"/>
                <w:szCs w:val="24"/>
              </w:rPr>
              <w:t>教材來源</w:t>
            </w:r>
          </w:p>
        </w:tc>
        <w:tc>
          <w:tcPr>
            <w:tcW w:w="9421" w:type="dxa"/>
            <w:gridSpan w:val="5"/>
          </w:tcPr>
          <w:p w14:paraId="411B2D89" w14:textId="77777777" w:rsidR="00145772" w:rsidRPr="00B717C8" w:rsidRDefault="00004013" w:rsidP="006E4C05">
            <w:pPr>
              <w:jc w:val="both"/>
              <w:rPr>
                <w:rFonts w:eastAsia="標楷體"/>
                <w:color w:val="000000"/>
                <w:lang w:eastAsia="zh-HK"/>
              </w:rPr>
            </w:pPr>
            <w:r>
              <w:rPr>
                <w:rFonts w:eastAsia="標楷體" w:hint="eastAsia"/>
                <w:color w:val="000000"/>
              </w:rPr>
              <w:t>九階教材</w:t>
            </w:r>
            <w:r>
              <w:rPr>
                <w:rFonts w:eastAsia="標楷體" w:hint="eastAsia"/>
                <w:color w:val="000000"/>
              </w:rPr>
              <w:t>(</w:t>
            </w:r>
            <w:r w:rsidR="003B2BEA">
              <w:rPr>
                <w:rFonts w:eastAsia="標楷體" w:hint="eastAsia"/>
                <w:color w:val="000000"/>
              </w:rPr>
              <w:t>第三階第</w:t>
            </w:r>
            <w:r w:rsidR="003B2BEA">
              <w:rPr>
                <w:rFonts w:eastAsia="標楷體" w:hint="eastAsia"/>
                <w:color w:val="000000"/>
              </w:rPr>
              <w:t>4</w:t>
            </w:r>
            <w:r>
              <w:rPr>
                <w:rFonts w:eastAsia="標楷體" w:hint="eastAsia"/>
                <w:color w:val="000000"/>
              </w:rPr>
              <w:t>課</w:t>
            </w:r>
            <w:r>
              <w:rPr>
                <w:rFonts w:eastAsia="標楷體" w:hint="eastAsia"/>
                <w:color w:val="000000"/>
              </w:rPr>
              <w:t>)</w:t>
            </w:r>
            <w:r w:rsidR="00364946">
              <w:rPr>
                <w:rFonts w:eastAsia="標楷體" w:hint="eastAsia"/>
                <w:color w:val="000000"/>
              </w:rPr>
              <w:t>，自編</w:t>
            </w:r>
          </w:p>
        </w:tc>
      </w:tr>
      <w:tr w:rsidR="00145772" w14:paraId="0FB3729E" w14:textId="77777777" w:rsidTr="009E4A15">
        <w:tc>
          <w:tcPr>
            <w:tcW w:w="1276" w:type="dxa"/>
            <w:vAlign w:val="center"/>
          </w:tcPr>
          <w:p w14:paraId="2E1F8E7D" w14:textId="77777777" w:rsidR="00145772" w:rsidRPr="00DB0A16" w:rsidRDefault="00145772" w:rsidP="00E409A8">
            <w:pPr>
              <w:jc w:val="center"/>
              <w:rPr>
                <w:rFonts w:eastAsia="標楷體"/>
                <w:b/>
                <w:color w:val="000000"/>
                <w:szCs w:val="24"/>
              </w:rPr>
            </w:pPr>
            <w:r w:rsidRPr="00DB0A16">
              <w:rPr>
                <w:rFonts w:eastAsia="標楷體" w:hAnsi="標楷體"/>
                <w:b/>
                <w:color w:val="000000"/>
                <w:szCs w:val="24"/>
              </w:rPr>
              <w:t>學習領域</w:t>
            </w:r>
          </w:p>
        </w:tc>
        <w:tc>
          <w:tcPr>
            <w:tcW w:w="2268" w:type="dxa"/>
          </w:tcPr>
          <w:p w14:paraId="0BAA24E2" w14:textId="77777777" w:rsidR="00145772" w:rsidRPr="00B717C8" w:rsidRDefault="00145772" w:rsidP="00515BDB">
            <w:pPr>
              <w:rPr>
                <w:rFonts w:eastAsia="標楷體"/>
                <w:b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lang w:eastAsia="zh-HK"/>
              </w:rPr>
              <w:t>本土</w:t>
            </w:r>
            <w:r>
              <w:rPr>
                <w:rFonts w:eastAsia="標楷體" w:hint="eastAsia"/>
                <w:color w:val="000000"/>
              </w:rPr>
              <w:t>語文</w:t>
            </w:r>
            <w:r>
              <w:rPr>
                <w:rFonts w:eastAsia="標楷體" w:hint="eastAsia"/>
                <w:color w:val="000000"/>
              </w:rPr>
              <w:t>(</w:t>
            </w:r>
            <w:r w:rsidR="00DA2A81">
              <w:rPr>
                <w:rFonts w:eastAsia="標楷體" w:hint="eastAsia"/>
                <w:color w:val="000000"/>
              </w:rPr>
              <w:t>排灣語</w:t>
            </w:r>
            <w:r>
              <w:rPr>
                <w:rFonts w:eastAsia="標楷體" w:hint="eastAsia"/>
                <w:color w:val="000000"/>
                <w:lang w:eastAsia="zh-HK"/>
              </w:rPr>
              <w:t>語</w:t>
            </w:r>
            <w:r>
              <w:rPr>
                <w:rFonts w:eastAsia="標楷體" w:hint="eastAsia"/>
                <w:color w:val="000000"/>
                <w:lang w:eastAsia="zh-HK"/>
              </w:rPr>
              <w:t>)</w:t>
            </w:r>
          </w:p>
        </w:tc>
        <w:tc>
          <w:tcPr>
            <w:tcW w:w="1701" w:type="dxa"/>
            <w:vAlign w:val="center"/>
          </w:tcPr>
          <w:p w14:paraId="1955B2EB" w14:textId="77777777" w:rsidR="00145772" w:rsidRPr="00B717C8" w:rsidRDefault="00145772" w:rsidP="00E409A8">
            <w:pPr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B717C8">
              <w:rPr>
                <w:rFonts w:eastAsia="標楷體" w:hAnsi="標楷體"/>
                <w:b/>
                <w:color w:val="000000"/>
              </w:rPr>
              <w:t>相關領域</w:t>
            </w:r>
          </w:p>
        </w:tc>
        <w:tc>
          <w:tcPr>
            <w:tcW w:w="5452" w:type="dxa"/>
            <w:gridSpan w:val="3"/>
            <w:vAlign w:val="center"/>
          </w:tcPr>
          <w:p w14:paraId="07BD996C" w14:textId="77777777" w:rsidR="00145772" w:rsidRPr="00B717C8" w:rsidRDefault="00145772" w:rsidP="009E4A15">
            <w:pPr>
              <w:jc w:val="both"/>
              <w:rPr>
                <w:rFonts w:eastAsia="標楷體"/>
                <w:color w:val="000000"/>
                <w:lang w:eastAsia="zh-HK"/>
              </w:rPr>
            </w:pPr>
            <w:r>
              <w:rPr>
                <w:rFonts w:eastAsia="標楷體" w:hint="eastAsia"/>
                <w:color w:val="000000"/>
                <w:lang w:eastAsia="zh-HK"/>
              </w:rPr>
              <w:t>語文</w:t>
            </w:r>
            <w:r w:rsidR="003B2BEA">
              <w:rPr>
                <w:rFonts w:eastAsia="標楷體" w:hint="eastAsia"/>
                <w:color w:val="000000"/>
              </w:rPr>
              <w:t>，健康</w:t>
            </w:r>
            <w:r w:rsidR="00515BDB">
              <w:rPr>
                <w:rFonts w:eastAsia="標楷體" w:hint="eastAsia"/>
                <w:color w:val="000000"/>
              </w:rPr>
              <w:t>與體育</w:t>
            </w:r>
          </w:p>
        </w:tc>
      </w:tr>
      <w:tr w:rsidR="00145772" w14:paraId="2CF17471" w14:textId="77777777" w:rsidTr="009D525B">
        <w:tc>
          <w:tcPr>
            <w:tcW w:w="1276" w:type="dxa"/>
          </w:tcPr>
          <w:p w14:paraId="7240DB95" w14:textId="77777777" w:rsidR="00145772" w:rsidRPr="00DB0A16" w:rsidRDefault="00145772" w:rsidP="00DB0A16">
            <w:pPr>
              <w:rPr>
                <w:rFonts w:eastAsia="標楷體" w:hAnsi="標楷體"/>
                <w:b/>
                <w:color w:val="000000"/>
                <w:szCs w:val="24"/>
              </w:rPr>
            </w:pPr>
            <w:r w:rsidRPr="00DB0A16">
              <w:rPr>
                <w:rFonts w:eastAsia="標楷體" w:hAnsi="標楷體" w:hint="eastAsia"/>
                <w:b/>
                <w:color w:val="000000"/>
                <w:szCs w:val="24"/>
              </w:rPr>
              <w:t>設計理念</w:t>
            </w:r>
          </w:p>
        </w:tc>
        <w:tc>
          <w:tcPr>
            <w:tcW w:w="9421" w:type="dxa"/>
            <w:gridSpan w:val="5"/>
          </w:tcPr>
          <w:p w14:paraId="3D34C835" w14:textId="77777777" w:rsidR="00145772" w:rsidRPr="00DA35B0" w:rsidRDefault="00004013" w:rsidP="00053508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原住民族排灣族</w:t>
            </w:r>
            <w:r w:rsidR="00515BDB">
              <w:rPr>
                <w:rFonts w:ascii="標楷體" w:eastAsia="標楷體" w:hAnsi="標楷體" w:hint="eastAsia"/>
                <w:color w:val="000000"/>
              </w:rPr>
              <w:t>人</w:t>
            </w:r>
            <w:r w:rsidR="00B57765">
              <w:rPr>
                <w:rFonts w:ascii="標楷體" w:eastAsia="標楷體" w:hAnsi="標楷體" w:hint="eastAsia"/>
                <w:color w:val="000000"/>
              </w:rPr>
              <w:t>過去醫療不發達的時代</w:t>
            </w:r>
            <w:r w:rsidR="00F7081A">
              <w:rPr>
                <w:rFonts w:ascii="標楷體" w:eastAsia="標楷體" w:hAnsi="標楷體" w:hint="eastAsia"/>
                <w:color w:val="000000"/>
                <w:lang w:eastAsia="zh-HK"/>
              </w:rPr>
              <w:t>，</w:t>
            </w:r>
            <w:r w:rsidR="00B57765">
              <w:rPr>
                <w:rFonts w:ascii="標楷體" w:eastAsia="標楷體" w:hAnsi="標楷體" w:hint="eastAsia"/>
                <w:color w:val="000000"/>
              </w:rPr>
              <w:t>除</w:t>
            </w:r>
            <w:r w:rsidR="00BB6D04">
              <w:rPr>
                <w:rFonts w:ascii="標楷體" w:eastAsia="標楷體" w:hAnsi="標楷體" w:hint="eastAsia"/>
                <w:color w:val="000000"/>
              </w:rPr>
              <w:t>了</w:t>
            </w:r>
            <w:r w:rsidR="00B57765">
              <w:rPr>
                <w:rFonts w:ascii="標楷體" w:eastAsia="標楷體" w:hAnsi="標楷體" w:hint="eastAsia"/>
                <w:color w:val="000000"/>
              </w:rPr>
              <w:t>用些草</w:t>
            </w:r>
            <w:r w:rsidR="00BB6D04">
              <w:rPr>
                <w:rFonts w:ascii="標楷體" w:eastAsia="標楷體" w:hAnsi="標楷體" w:hint="eastAsia"/>
                <w:color w:val="000000"/>
              </w:rPr>
              <w:t>藥</w:t>
            </w:r>
            <w:r w:rsidR="00B57765">
              <w:rPr>
                <w:rFonts w:ascii="標楷體" w:eastAsia="標楷體" w:hAnsi="標楷體" w:hint="eastAsia"/>
                <w:color w:val="000000"/>
              </w:rPr>
              <w:t>(</w:t>
            </w:r>
            <w:r w:rsidR="00B57765">
              <w:rPr>
                <w:rFonts w:ascii="標楷體" w:eastAsia="標楷體" w:hAnsi="標楷體"/>
                <w:color w:val="000000"/>
              </w:rPr>
              <w:t>camel)</w:t>
            </w:r>
            <w:r w:rsidR="00B57765">
              <w:rPr>
                <w:rFonts w:ascii="標楷體" w:eastAsia="標楷體" w:hAnsi="標楷體" w:hint="eastAsia"/>
                <w:color w:val="000000"/>
              </w:rPr>
              <w:t>治病之外，還有一種</w:t>
            </w:r>
            <w:r w:rsidR="00BB6D04">
              <w:rPr>
                <w:rFonts w:ascii="標楷體" w:eastAsia="標楷體" w:hAnsi="標楷體" w:hint="eastAsia"/>
                <w:color w:val="000000"/>
              </w:rPr>
              <w:t>會</w:t>
            </w:r>
            <w:r w:rsidR="00B57765">
              <w:rPr>
                <w:rFonts w:ascii="標楷體" w:eastAsia="標楷體" w:hAnsi="標楷體" w:hint="eastAsia"/>
                <w:color w:val="000000"/>
              </w:rPr>
              <w:t>求助女巫師(</w:t>
            </w:r>
            <w:r w:rsidR="00B57765">
              <w:rPr>
                <w:rFonts w:ascii="標楷體" w:eastAsia="標楷體" w:hAnsi="標楷體"/>
                <w:color w:val="000000"/>
              </w:rPr>
              <w:t>pulingaw)</w:t>
            </w:r>
            <w:r w:rsidR="00053508">
              <w:rPr>
                <w:rFonts w:ascii="標楷體" w:eastAsia="標楷體" w:hAnsi="標楷體" w:hint="eastAsia"/>
                <w:color w:val="000000"/>
              </w:rPr>
              <w:t>驅魔治療，但隨著時代變遷醫學逐漸發達，傳統</w:t>
            </w:r>
            <w:r w:rsidR="00B57765">
              <w:rPr>
                <w:rFonts w:ascii="標楷體" w:eastAsia="標楷體" w:hAnsi="標楷體" w:hint="eastAsia"/>
                <w:color w:val="000000"/>
              </w:rPr>
              <w:t>女巫師(</w:t>
            </w:r>
            <w:r w:rsidR="00B57765">
              <w:rPr>
                <w:rFonts w:ascii="標楷體" w:eastAsia="標楷體" w:hAnsi="標楷體"/>
                <w:color w:val="000000"/>
              </w:rPr>
              <w:t>pulingaw)</w:t>
            </w:r>
            <w:r w:rsidR="00B57765">
              <w:rPr>
                <w:rFonts w:ascii="標楷體" w:eastAsia="標楷體" w:hAnsi="標楷體" w:hint="eastAsia"/>
                <w:color w:val="000000"/>
              </w:rPr>
              <w:t>日</w:t>
            </w:r>
            <w:r w:rsidR="00C90CDB">
              <w:rPr>
                <w:rFonts w:ascii="標楷體" w:eastAsia="標楷體" w:hAnsi="標楷體" w:hint="eastAsia"/>
                <w:color w:val="000000"/>
              </w:rPr>
              <w:t>漸</w:t>
            </w:r>
            <w:r w:rsidR="00B57765">
              <w:rPr>
                <w:rFonts w:ascii="標楷體" w:eastAsia="標楷體" w:hAnsi="標楷體" w:hint="eastAsia"/>
                <w:color w:val="000000"/>
              </w:rPr>
              <w:t>式</w:t>
            </w:r>
            <w:r w:rsidR="00C90CDB">
              <w:rPr>
                <w:rFonts w:ascii="標楷體" w:eastAsia="標楷體" w:hAnsi="標楷體" w:hint="eastAsia"/>
                <w:color w:val="000000"/>
              </w:rPr>
              <w:t>微，</w:t>
            </w:r>
            <w:r w:rsidR="00053508">
              <w:rPr>
                <w:rFonts w:ascii="標楷體" w:eastAsia="標楷體" w:hAnsi="標楷體" w:hint="eastAsia"/>
                <w:color w:val="000000"/>
              </w:rPr>
              <w:t>因此，除了課文中的主題內容外，復振其文化，更需</w:t>
            </w:r>
            <w:r w:rsidR="00BB6D04">
              <w:rPr>
                <w:rFonts w:ascii="標楷體" w:eastAsia="標楷體" w:hAnsi="標楷體" w:hint="eastAsia"/>
                <w:color w:val="000000"/>
              </w:rPr>
              <w:t>要</w:t>
            </w:r>
            <w:r w:rsidR="00053508">
              <w:rPr>
                <w:rFonts w:ascii="標楷體" w:eastAsia="標楷體" w:hAnsi="標楷體" w:hint="eastAsia"/>
                <w:color w:val="000000"/>
              </w:rPr>
              <w:t>讓</w:t>
            </w:r>
            <w:r w:rsidR="00C90CDB">
              <w:rPr>
                <w:rFonts w:ascii="標楷體" w:eastAsia="標楷體" w:hAnsi="標楷體" w:hint="eastAsia"/>
                <w:color w:val="000000"/>
              </w:rPr>
              <w:t>學生</w:t>
            </w:r>
            <w:r w:rsidR="00053508">
              <w:rPr>
                <w:rFonts w:ascii="標楷體" w:eastAsia="標楷體" w:hAnsi="標楷體" w:hint="eastAsia"/>
                <w:color w:val="000000"/>
              </w:rPr>
              <w:t>對自身語言文化，</w:t>
            </w:r>
            <w:r w:rsidR="00C90CDB">
              <w:rPr>
                <w:rFonts w:ascii="標楷體" w:eastAsia="標楷體" w:hAnsi="標楷體" w:hint="eastAsia"/>
                <w:color w:val="000000"/>
              </w:rPr>
              <w:t>有所了解</w:t>
            </w:r>
            <w:r w:rsidR="00C90CDB">
              <w:rPr>
                <w:rFonts w:eastAsia="標楷體" w:hint="eastAsia"/>
                <w:kern w:val="0"/>
                <w:lang w:val="pt-BR"/>
              </w:rPr>
              <w:t>多樣性</w:t>
            </w:r>
            <w:r w:rsidR="009653F7">
              <w:rPr>
                <w:rFonts w:eastAsia="標楷體" w:hint="eastAsia"/>
                <w:kern w:val="0"/>
                <w:lang w:val="pt-BR"/>
              </w:rPr>
              <w:t>，</w:t>
            </w:r>
            <w:r w:rsidR="009653F7">
              <w:rPr>
                <w:rFonts w:eastAsia="標楷體" w:hint="eastAsia"/>
                <w:kern w:val="0"/>
                <w:lang w:val="pt-BR" w:eastAsia="zh-HK"/>
              </w:rPr>
              <w:t>達到</w:t>
            </w:r>
            <w:r w:rsidR="009653F7">
              <w:rPr>
                <w:rFonts w:eastAsia="標楷體" w:hint="eastAsia"/>
                <w:kern w:val="0"/>
                <w:lang w:val="pt-BR"/>
              </w:rPr>
              <w:t>學習</w:t>
            </w:r>
            <w:r w:rsidR="00145772">
              <w:rPr>
                <w:rFonts w:eastAsia="標楷體" w:hint="eastAsia"/>
                <w:kern w:val="0"/>
                <w:lang w:val="pt-BR" w:eastAsia="zh-HK"/>
              </w:rPr>
              <w:t>的目標</w:t>
            </w:r>
            <w:r w:rsidR="00145772">
              <w:rPr>
                <w:rFonts w:eastAsia="標楷體" w:hint="eastAsia"/>
                <w:kern w:val="0"/>
                <w:lang w:val="pt-BR"/>
              </w:rPr>
              <w:t>。</w:t>
            </w:r>
          </w:p>
        </w:tc>
      </w:tr>
      <w:tr w:rsidR="00E87BFC" w14:paraId="32EF9648" w14:textId="77777777" w:rsidTr="009D525B">
        <w:tc>
          <w:tcPr>
            <w:tcW w:w="1276" w:type="dxa"/>
            <w:vAlign w:val="center"/>
          </w:tcPr>
          <w:p w14:paraId="460CEF10" w14:textId="77777777" w:rsidR="00E409A8" w:rsidRDefault="004771D3" w:rsidP="00E409A8">
            <w:pPr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E409A8">
              <w:rPr>
                <w:rFonts w:ascii="標楷體" w:eastAsia="標楷體" w:hAnsi="標楷體" w:hint="eastAsia"/>
                <w:b/>
                <w:color w:val="000000"/>
                <w:szCs w:val="24"/>
              </w:rPr>
              <w:t>課程</w:t>
            </w:r>
          </w:p>
          <w:p w14:paraId="793C14BF" w14:textId="77777777" w:rsidR="00E87BFC" w:rsidRPr="00E409A8" w:rsidRDefault="004771D3" w:rsidP="00E409A8">
            <w:pPr>
              <w:jc w:val="center"/>
              <w:rPr>
                <w:rFonts w:eastAsia="標楷體" w:hAnsi="標楷體"/>
                <w:b/>
                <w:color w:val="000000"/>
                <w:szCs w:val="24"/>
              </w:rPr>
            </w:pPr>
            <w:r w:rsidRPr="00E409A8">
              <w:rPr>
                <w:rFonts w:ascii="標楷體" w:eastAsia="標楷體" w:hAnsi="標楷體" w:hint="eastAsia"/>
                <w:b/>
                <w:color w:val="000000"/>
                <w:szCs w:val="24"/>
              </w:rPr>
              <w:t>架構</w:t>
            </w:r>
          </w:p>
        </w:tc>
        <w:tc>
          <w:tcPr>
            <w:tcW w:w="9421" w:type="dxa"/>
            <w:gridSpan w:val="5"/>
          </w:tcPr>
          <w:p w14:paraId="10F4DEB9" w14:textId="77777777" w:rsidR="008B4455" w:rsidRPr="00EE7F17" w:rsidRDefault="004771D3" w:rsidP="00DA35B0">
            <w:pPr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EE7F1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課程架構:</w:t>
            </w:r>
          </w:p>
          <w:p w14:paraId="1D111216" w14:textId="77777777" w:rsidR="00E87BFC" w:rsidRDefault="00BB6D04" w:rsidP="00DA35B0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noProof/>
                <w:color w:val="000000"/>
              </w:rPr>
              <w:drawing>
                <wp:inline distT="0" distB="0" distL="0" distR="0" wp14:anchorId="5929FF76" wp14:editId="3B3A34A0">
                  <wp:extent cx="5534025" cy="1352550"/>
                  <wp:effectExtent l="0" t="38100" r="0" b="57150"/>
                  <wp:docPr id="23" name="資料庫圖表 23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7" r:lo="rId8" r:qs="rId9" r:cs="rId10"/>
                    </a:graphicData>
                  </a:graphic>
                </wp:inline>
              </w:drawing>
            </w:r>
          </w:p>
        </w:tc>
      </w:tr>
    </w:tbl>
    <w:p w14:paraId="2C651C27" w14:textId="77777777" w:rsidR="00DF4AE9" w:rsidRDefault="00DF4AE9"/>
    <w:tbl>
      <w:tblPr>
        <w:tblStyle w:val="a3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276"/>
        <w:gridCol w:w="4394"/>
        <w:gridCol w:w="5027"/>
      </w:tblGrid>
      <w:tr w:rsidR="00DF4AE9" w14:paraId="134D3E4F" w14:textId="77777777" w:rsidTr="009D525B">
        <w:trPr>
          <w:trHeight w:val="2684"/>
        </w:trPr>
        <w:tc>
          <w:tcPr>
            <w:tcW w:w="1276" w:type="dxa"/>
            <w:vAlign w:val="center"/>
          </w:tcPr>
          <w:p w14:paraId="3DF5CF65" w14:textId="77777777" w:rsidR="00DF4AE9" w:rsidRDefault="00DF4AE9" w:rsidP="00DF4AE9">
            <w:pPr>
              <w:jc w:val="center"/>
              <w:rPr>
                <w:rFonts w:eastAsia="標楷體" w:hAnsi="標楷體"/>
                <w:b/>
                <w:color w:val="000000"/>
                <w:szCs w:val="24"/>
              </w:rPr>
            </w:pPr>
          </w:p>
          <w:p w14:paraId="1A223D9F" w14:textId="77777777" w:rsidR="00DF4AE9" w:rsidRDefault="00DF4AE9" w:rsidP="00DF4AE9">
            <w:pPr>
              <w:jc w:val="center"/>
              <w:rPr>
                <w:rFonts w:eastAsia="標楷體" w:hAnsi="標楷體"/>
                <w:b/>
                <w:color w:val="000000"/>
                <w:szCs w:val="24"/>
              </w:rPr>
            </w:pPr>
          </w:p>
          <w:p w14:paraId="2EA2ADC4" w14:textId="77777777" w:rsidR="00DF4AE9" w:rsidRDefault="00DF4AE9" w:rsidP="00DF4AE9">
            <w:pPr>
              <w:jc w:val="center"/>
              <w:rPr>
                <w:rFonts w:eastAsia="標楷體" w:hAnsi="標楷體"/>
                <w:b/>
                <w:color w:val="000000"/>
                <w:szCs w:val="24"/>
              </w:rPr>
            </w:pPr>
          </w:p>
          <w:p w14:paraId="31F10A1A" w14:textId="77777777" w:rsidR="00DF4AE9" w:rsidRDefault="00DF4AE9" w:rsidP="00DF4AE9">
            <w:pPr>
              <w:jc w:val="center"/>
              <w:rPr>
                <w:rFonts w:eastAsia="標楷體" w:hAnsi="標楷體"/>
                <w:b/>
                <w:color w:val="000000"/>
                <w:szCs w:val="24"/>
              </w:rPr>
            </w:pPr>
          </w:p>
          <w:p w14:paraId="071D4F61" w14:textId="77777777" w:rsidR="00DF4AE9" w:rsidRDefault="00DF4AE9" w:rsidP="00DF4AE9">
            <w:pPr>
              <w:jc w:val="center"/>
              <w:rPr>
                <w:rFonts w:eastAsia="標楷體" w:hAnsi="標楷體"/>
                <w:b/>
                <w:color w:val="000000"/>
                <w:szCs w:val="24"/>
              </w:rPr>
            </w:pPr>
          </w:p>
          <w:p w14:paraId="0A7AFE1B" w14:textId="77777777" w:rsidR="00DF4AE9" w:rsidRDefault="00DF4AE9" w:rsidP="00DF4AE9">
            <w:pPr>
              <w:jc w:val="center"/>
              <w:rPr>
                <w:rFonts w:eastAsia="標楷體" w:hAnsi="標楷體"/>
                <w:b/>
                <w:color w:val="000000"/>
                <w:szCs w:val="24"/>
              </w:rPr>
            </w:pPr>
          </w:p>
          <w:p w14:paraId="2B72F853" w14:textId="77777777" w:rsidR="00DF4AE9" w:rsidRDefault="00DF4AE9" w:rsidP="00DF4AE9">
            <w:pPr>
              <w:jc w:val="center"/>
              <w:rPr>
                <w:rFonts w:eastAsia="標楷體" w:hAnsi="標楷體"/>
                <w:b/>
                <w:color w:val="000000"/>
                <w:szCs w:val="24"/>
              </w:rPr>
            </w:pPr>
          </w:p>
          <w:p w14:paraId="74AD4990" w14:textId="77777777" w:rsidR="002644BD" w:rsidRDefault="002644BD" w:rsidP="002644BD">
            <w:pPr>
              <w:jc w:val="center"/>
              <w:rPr>
                <w:rFonts w:eastAsia="標楷體" w:hAnsi="標楷體"/>
                <w:b/>
                <w:color w:val="000000"/>
                <w:szCs w:val="24"/>
              </w:rPr>
            </w:pPr>
            <w:r>
              <w:rPr>
                <w:rFonts w:eastAsia="標楷體" w:hAnsi="標楷體" w:hint="eastAsia"/>
                <w:b/>
                <w:color w:val="000000"/>
                <w:szCs w:val="24"/>
              </w:rPr>
              <w:t>學習</w:t>
            </w:r>
          </w:p>
          <w:p w14:paraId="36EC091B" w14:textId="77777777" w:rsidR="00DF4AE9" w:rsidRDefault="002644BD" w:rsidP="002644BD">
            <w:pPr>
              <w:jc w:val="center"/>
              <w:rPr>
                <w:rFonts w:eastAsia="標楷體" w:hAnsi="標楷體"/>
                <w:b/>
                <w:color w:val="000000"/>
                <w:szCs w:val="24"/>
              </w:rPr>
            </w:pPr>
            <w:r>
              <w:rPr>
                <w:rFonts w:eastAsia="標楷體" w:hAnsi="標楷體" w:hint="eastAsia"/>
                <w:b/>
                <w:color w:val="000000"/>
                <w:szCs w:val="24"/>
              </w:rPr>
              <w:t>策略</w:t>
            </w:r>
          </w:p>
          <w:p w14:paraId="18262AF3" w14:textId="77777777" w:rsidR="00DF4AE9" w:rsidRDefault="00DF4AE9" w:rsidP="00DF4AE9">
            <w:pPr>
              <w:jc w:val="center"/>
              <w:rPr>
                <w:rFonts w:eastAsia="標楷體" w:hAnsi="標楷體"/>
                <w:b/>
                <w:color w:val="000000"/>
                <w:szCs w:val="24"/>
              </w:rPr>
            </w:pPr>
          </w:p>
          <w:p w14:paraId="0B4A7376" w14:textId="77777777" w:rsidR="00DF4AE9" w:rsidRDefault="00DF4AE9" w:rsidP="00DF4AE9">
            <w:pPr>
              <w:jc w:val="center"/>
              <w:rPr>
                <w:rFonts w:eastAsia="標楷體" w:hAnsi="標楷體"/>
                <w:b/>
                <w:color w:val="000000"/>
                <w:szCs w:val="24"/>
              </w:rPr>
            </w:pPr>
          </w:p>
          <w:p w14:paraId="423C3EC6" w14:textId="77777777" w:rsidR="00DF4AE9" w:rsidRDefault="00DF4AE9" w:rsidP="00DF4AE9">
            <w:pPr>
              <w:jc w:val="center"/>
              <w:rPr>
                <w:rFonts w:eastAsia="標楷體" w:hAnsi="標楷體"/>
                <w:b/>
                <w:color w:val="000000"/>
                <w:szCs w:val="24"/>
              </w:rPr>
            </w:pPr>
          </w:p>
          <w:p w14:paraId="1C4101A8" w14:textId="77777777" w:rsidR="00DF4AE9" w:rsidRDefault="00DF4AE9" w:rsidP="00DF4AE9">
            <w:pPr>
              <w:jc w:val="center"/>
              <w:rPr>
                <w:rFonts w:eastAsia="標楷體" w:hAnsi="標楷體"/>
                <w:b/>
                <w:color w:val="000000"/>
                <w:szCs w:val="24"/>
              </w:rPr>
            </w:pPr>
          </w:p>
          <w:p w14:paraId="04E947B3" w14:textId="77777777" w:rsidR="00DF4AE9" w:rsidRDefault="00DF4AE9" w:rsidP="00DF4AE9">
            <w:pPr>
              <w:jc w:val="center"/>
              <w:rPr>
                <w:rFonts w:eastAsia="標楷體" w:hAnsi="標楷體"/>
                <w:b/>
                <w:color w:val="000000"/>
                <w:szCs w:val="24"/>
              </w:rPr>
            </w:pPr>
          </w:p>
          <w:p w14:paraId="04706450" w14:textId="77777777" w:rsidR="00DF4AE9" w:rsidRDefault="00DF4AE9" w:rsidP="00DF4AE9">
            <w:pPr>
              <w:jc w:val="center"/>
              <w:rPr>
                <w:rFonts w:eastAsia="標楷體" w:hAnsi="標楷體"/>
                <w:b/>
                <w:color w:val="000000"/>
                <w:szCs w:val="24"/>
              </w:rPr>
            </w:pPr>
          </w:p>
          <w:p w14:paraId="66C51313" w14:textId="77777777" w:rsidR="00DF4AE9" w:rsidRDefault="00DF4AE9" w:rsidP="00DF4AE9">
            <w:pPr>
              <w:jc w:val="center"/>
              <w:rPr>
                <w:rFonts w:eastAsia="標楷體" w:hAnsi="標楷體"/>
                <w:b/>
                <w:color w:val="000000"/>
                <w:szCs w:val="24"/>
              </w:rPr>
            </w:pPr>
          </w:p>
          <w:p w14:paraId="31799AB7" w14:textId="77777777" w:rsidR="00DF4AE9" w:rsidRDefault="00DF4AE9" w:rsidP="00DF4AE9">
            <w:pPr>
              <w:jc w:val="center"/>
              <w:rPr>
                <w:rFonts w:eastAsia="標楷體" w:hAnsi="標楷體"/>
                <w:b/>
                <w:color w:val="000000"/>
                <w:szCs w:val="24"/>
              </w:rPr>
            </w:pPr>
          </w:p>
          <w:p w14:paraId="21313E04" w14:textId="77777777" w:rsidR="00DF4AE9" w:rsidRDefault="00DF4AE9" w:rsidP="00DF4AE9">
            <w:pPr>
              <w:jc w:val="center"/>
              <w:rPr>
                <w:rFonts w:eastAsia="標楷體" w:hAnsi="標楷體"/>
                <w:b/>
                <w:color w:val="000000"/>
                <w:szCs w:val="24"/>
              </w:rPr>
            </w:pPr>
          </w:p>
          <w:p w14:paraId="7924E9A1" w14:textId="77777777" w:rsidR="00DF4AE9" w:rsidRDefault="00DF4AE9" w:rsidP="00DF4AE9">
            <w:pPr>
              <w:jc w:val="center"/>
              <w:rPr>
                <w:rFonts w:eastAsia="標楷體" w:hAnsi="標楷體"/>
                <w:b/>
                <w:color w:val="000000"/>
                <w:szCs w:val="24"/>
              </w:rPr>
            </w:pPr>
          </w:p>
          <w:p w14:paraId="1823BEF3" w14:textId="77777777" w:rsidR="00DF4AE9" w:rsidRDefault="00DF4AE9" w:rsidP="00DF4AE9">
            <w:pPr>
              <w:jc w:val="center"/>
              <w:rPr>
                <w:rFonts w:eastAsia="標楷體" w:hAnsi="標楷體"/>
                <w:b/>
                <w:color w:val="000000"/>
                <w:szCs w:val="24"/>
              </w:rPr>
            </w:pPr>
          </w:p>
          <w:p w14:paraId="2E6134B0" w14:textId="77777777" w:rsidR="00DF4AE9" w:rsidRDefault="00DF4AE9" w:rsidP="00DF4AE9">
            <w:pPr>
              <w:jc w:val="center"/>
              <w:rPr>
                <w:rFonts w:eastAsia="標楷體" w:hAnsi="標楷體"/>
                <w:b/>
                <w:color w:val="000000"/>
                <w:szCs w:val="24"/>
              </w:rPr>
            </w:pPr>
          </w:p>
          <w:p w14:paraId="622F178E" w14:textId="77777777" w:rsidR="00DF4AE9" w:rsidRDefault="00DF4AE9" w:rsidP="00DF4AE9">
            <w:pPr>
              <w:jc w:val="center"/>
              <w:rPr>
                <w:rFonts w:eastAsia="標楷體" w:hAnsi="標楷體"/>
                <w:b/>
                <w:color w:val="000000"/>
                <w:szCs w:val="24"/>
              </w:rPr>
            </w:pPr>
          </w:p>
          <w:p w14:paraId="43A797B3" w14:textId="77777777" w:rsidR="00DF4AE9" w:rsidRDefault="00DF4AE9" w:rsidP="00DF4AE9">
            <w:pPr>
              <w:jc w:val="center"/>
              <w:rPr>
                <w:rFonts w:eastAsia="標楷體" w:hAnsi="標楷體"/>
                <w:b/>
                <w:color w:val="000000"/>
                <w:szCs w:val="24"/>
              </w:rPr>
            </w:pPr>
          </w:p>
          <w:p w14:paraId="0F738433" w14:textId="77777777" w:rsidR="00DF4AE9" w:rsidRDefault="00DF4AE9" w:rsidP="00DF4AE9">
            <w:pPr>
              <w:jc w:val="center"/>
              <w:rPr>
                <w:rFonts w:eastAsia="標楷體" w:hAnsi="標楷體"/>
                <w:b/>
                <w:color w:val="000000"/>
                <w:szCs w:val="24"/>
              </w:rPr>
            </w:pPr>
          </w:p>
          <w:p w14:paraId="5DA347A8" w14:textId="77777777" w:rsidR="00DF4AE9" w:rsidRDefault="00DF4AE9" w:rsidP="00DF4AE9">
            <w:pPr>
              <w:jc w:val="center"/>
              <w:rPr>
                <w:rFonts w:eastAsia="標楷體" w:hAnsi="標楷體"/>
                <w:b/>
                <w:color w:val="000000"/>
                <w:szCs w:val="24"/>
              </w:rPr>
            </w:pPr>
          </w:p>
          <w:p w14:paraId="5C00DB89" w14:textId="77777777" w:rsidR="00DF4AE9" w:rsidRDefault="00DF4AE9" w:rsidP="00DF4AE9">
            <w:pPr>
              <w:jc w:val="center"/>
              <w:rPr>
                <w:rFonts w:eastAsia="標楷體" w:hAnsi="標楷體"/>
                <w:b/>
                <w:color w:val="000000"/>
                <w:szCs w:val="24"/>
              </w:rPr>
            </w:pPr>
          </w:p>
          <w:p w14:paraId="27F2F901" w14:textId="77777777" w:rsidR="00DF4AE9" w:rsidRDefault="00DF4AE9" w:rsidP="00DF4AE9">
            <w:pPr>
              <w:jc w:val="center"/>
              <w:rPr>
                <w:rFonts w:eastAsia="標楷體" w:hAnsi="標楷體"/>
                <w:b/>
                <w:color w:val="000000"/>
                <w:szCs w:val="24"/>
              </w:rPr>
            </w:pPr>
          </w:p>
          <w:p w14:paraId="2F4753DC" w14:textId="77777777" w:rsidR="00DF4AE9" w:rsidRPr="00DB0A16" w:rsidRDefault="00DF4AE9" w:rsidP="00DF4AE9">
            <w:pPr>
              <w:jc w:val="center"/>
              <w:rPr>
                <w:rFonts w:eastAsia="標楷體" w:hAnsi="標楷體"/>
                <w:b/>
                <w:color w:val="000000"/>
                <w:szCs w:val="24"/>
              </w:rPr>
            </w:pPr>
          </w:p>
        </w:tc>
        <w:tc>
          <w:tcPr>
            <w:tcW w:w="9421" w:type="dxa"/>
            <w:gridSpan w:val="2"/>
          </w:tcPr>
          <w:p w14:paraId="5E68F71C" w14:textId="77777777" w:rsidR="00E224CA" w:rsidRPr="00E224CA" w:rsidRDefault="00E224CA" w:rsidP="002644BD">
            <w:pPr>
              <w:rPr>
                <w:rFonts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lastRenderedPageBreak/>
              <w:t>(</w:t>
            </w:r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一</w:t>
            </w:r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)</w:t>
            </w:r>
            <w:r w:rsidRPr="00E224CA"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認知策略</w:t>
            </w:r>
          </w:p>
          <w:p w14:paraId="7BDCE55B" w14:textId="77777777" w:rsidR="00E224CA" w:rsidRPr="00051DD1" w:rsidRDefault="00E224CA" w:rsidP="00E224CA">
            <w:pPr>
              <w:rPr>
                <w:rFonts w:ascii="標楷體" w:eastAsia="標楷體" w:hAnsi="標楷體"/>
                <w:b/>
              </w:rPr>
            </w:pPr>
            <w:r w:rsidRPr="00051DD1">
              <w:rPr>
                <w:rFonts w:ascii="標楷體" w:eastAsia="標楷體" w:hAnsi="標楷體" w:hint="eastAsia"/>
                <w:b/>
              </w:rPr>
              <w:t xml:space="preserve">1-b-1 注意力策略  </w:t>
            </w:r>
          </w:p>
          <w:p w14:paraId="6457BB62" w14:textId="77777777" w:rsidR="00E224CA" w:rsidRPr="00051DD1" w:rsidRDefault="00E224CA" w:rsidP="00E224CA">
            <w:pPr>
              <w:rPr>
                <w:rFonts w:ascii="標楷體" w:eastAsia="標楷體" w:hAnsi="標楷體"/>
              </w:rPr>
            </w:pPr>
            <w:r w:rsidRPr="00051DD1">
              <w:rPr>
                <w:rFonts w:ascii="標楷體" w:eastAsia="標楷體" w:hAnsi="標楷體" w:hint="eastAsia"/>
              </w:rPr>
              <w:t xml:space="preserve">1-2-1-1 能表達出訊息中的核心項目（如：makuda關鍵字句）     </w:t>
            </w:r>
          </w:p>
          <w:p w14:paraId="14BC8B07" w14:textId="77777777" w:rsidR="00E224CA" w:rsidRPr="00051DD1" w:rsidRDefault="00E224CA" w:rsidP="00E224CA">
            <w:pPr>
              <w:rPr>
                <w:rFonts w:ascii="標楷體" w:eastAsia="標楷體" w:hAnsi="標楷體"/>
              </w:rPr>
            </w:pPr>
            <w:r w:rsidRPr="00051DD1">
              <w:rPr>
                <w:rFonts w:ascii="標楷體" w:eastAsia="標楷體" w:hAnsi="標楷體" w:hint="eastAsia"/>
              </w:rPr>
              <w:t>1-2-1-2 能分辨訊息中的細節差異（如：重音位置與語調的變化）</w:t>
            </w:r>
          </w:p>
          <w:p w14:paraId="202E38A7" w14:textId="77777777" w:rsidR="00E224CA" w:rsidRDefault="00E224CA" w:rsidP="00E224CA">
            <w:pPr>
              <w:rPr>
                <w:rFonts w:ascii="標楷體" w:eastAsia="標楷體" w:hAnsi="標楷體"/>
              </w:rPr>
            </w:pPr>
            <w:r w:rsidRPr="00051DD1">
              <w:rPr>
                <w:rFonts w:ascii="標楷體" w:eastAsia="標楷體" w:hAnsi="標楷體" w:hint="eastAsia"/>
              </w:rPr>
              <w:t>1-2-1-5 能自己維持適當的專注時間（如：讀完一篇課文內容）</w:t>
            </w:r>
          </w:p>
          <w:p w14:paraId="28401F7C" w14:textId="77777777" w:rsidR="005F7732" w:rsidRPr="00051DD1" w:rsidRDefault="005F7732" w:rsidP="00E224CA">
            <w:pPr>
              <w:rPr>
                <w:rFonts w:ascii="標楷體" w:eastAsia="標楷體" w:hAnsi="標楷體"/>
              </w:rPr>
            </w:pPr>
          </w:p>
          <w:p w14:paraId="3F049018" w14:textId="77777777" w:rsidR="00E224CA" w:rsidRPr="00051DD1" w:rsidRDefault="00051DD1" w:rsidP="002644BD">
            <w:pPr>
              <w:rPr>
                <w:rFonts w:ascii="標楷體" w:eastAsia="標楷體" w:hAnsi="標楷體"/>
                <w:b/>
              </w:rPr>
            </w:pPr>
            <w:r w:rsidRPr="00051DD1">
              <w:rPr>
                <w:rFonts w:ascii="標楷體" w:eastAsia="標楷體" w:hAnsi="標楷體"/>
                <w:b/>
              </w:rPr>
              <w:t>1-b-2</w:t>
            </w:r>
            <w:r w:rsidR="002644BD" w:rsidRPr="00051DD1">
              <w:rPr>
                <w:rFonts w:ascii="標楷體" w:eastAsia="標楷體" w:hAnsi="標楷體" w:hint="eastAsia"/>
                <w:b/>
              </w:rPr>
              <w:t>記憶策略</w:t>
            </w:r>
          </w:p>
          <w:p w14:paraId="2D18BD77" w14:textId="77777777" w:rsidR="002644BD" w:rsidRPr="00051DD1" w:rsidRDefault="00E224CA" w:rsidP="002644BD">
            <w:pPr>
              <w:rPr>
                <w:rFonts w:ascii="標楷體" w:eastAsia="標楷體" w:hAnsi="標楷體"/>
              </w:rPr>
            </w:pPr>
            <w:r w:rsidRPr="00051DD1">
              <w:rPr>
                <w:rFonts w:ascii="標楷體" w:eastAsia="標楷體" w:hAnsi="標楷體" w:hint="eastAsia"/>
              </w:rPr>
              <w:t>1-1-2-3 能反覆練習相同動作，增加熟練度</w:t>
            </w:r>
          </w:p>
          <w:p w14:paraId="2929426B" w14:textId="77777777" w:rsidR="00E224CA" w:rsidRPr="00051DD1" w:rsidRDefault="00E224CA" w:rsidP="002644BD">
            <w:pPr>
              <w:rPr>
                <w:rFonts w:ascii="標楷體" w:eastAsia="標楷體" w:hAnsi="標楷體"/>
              </w:rPr>
            </w:pPr>
            <w:r w:rsidRPr="00051DD1">
              <w:rPr>
                <w:rFonts w:ascii="標楷體" w:eastAsia="標楷體" w:hAnsi="標楷體" w:hint="eastAsia"/>
              </w:rPr>
              <w:t>1-1-2-4 能將新訊息和舊經驗、知識連結（如：聯想配對、關鍵字等）</w:t>
            </w:r>
          </w:p>
          <w:p w14:paraId="2EE5C196" w14:textId="77777777" w:rsidR="00E224CA" w:rsidRDefault="00E224CA" w:rsidP="002644BD">
            <w:pPr>
              <w:rPr>
                <w:rFonts w:ascii="標楷體" w:eastAsia="標楷體" w:hAnsi="標楷體"/>
              </w:rPr>
            </w:pPr>
            <w:r w:rsidRPr="00051DD1">
              <w:rPr>
                <w:rFonts w:ascii="標楷體" w:eastAsia="標楷體" w:hAnsi="標楷體" w:hint="eastAsia"/>
              </w:rPr>
              <w:t>1-2-2-1 能運用不同的反覆處理策略複習學習過的內容</w:t>
            </w:r>
          </w:p>
          <w:p w14:paraId="3F40729B" w14:textId="77777777" w:rsidR="005F7732" w:rsidRPr="00051DD1" w:rsidRDefault="005F7732" w:rsidP="002644BD">
            <w:pPr>
              <w:rPr>
                <w:rFonts w:ascii="標楷體" w:eastAsia="標楷體" w:hAnsi="標楷體"/>
              </w:rPr>
            </w:pPr>
          </w:p>
          <w:p w14:paraId="2679795B" w14:textId="77777777" w:rsidR="00E224CA" w:rsidRPr="00051DD1" w:rsidRDefault="00051DD1" w:rsidP="002644BD">
            <w:pPr>
              <w:rPr>
                <w:rFonts w:ascii="標楷體" w:eastAsia="標楷體" w:hAnsi="標楷體"/>
                <w:b/>
              </w:rPr>
            </w:pPr>
            <w:r w:rsidRPr="00051DD1">
              <w:rPr>
                <w:rFonts w:ascii="標楷體" w:eastAsia="標楷體" w:hAnsi="標楷體"/>
                <w:b/>
              </w:rPr>
              <w:t>1-b-</w:t>
            </w:r>
            <w:r w:rsidR="002644BD" w:rsidRPr="00051DD1">
              <w:rPr>
                <w:rFonts w:ascii="標楷體" w:eastAsia="標楷體" w:hAnsi="標楷體" w:hint="eastAsia"/>
                <w:b/>
              </w:rPr>
              <w:t xml:space="preserve">組織策略 </w:t>
            </w:r>
          </w:p>
          <w:p w14:paraId="1D3151C1" w14:textId="77777777" w:rsidR="00E224CA" w:rsidRPr="00051DD1" w:rsidRDefault="00E224CA" w:rsidP="002644BD">
            <w:pPr>
              <w:rPr>
                <w:rFonts w:ascii="標楷體" w:eastAsia="標楷體" w:hAnsi="標楷體"/>
              </w:rPr>
            </w:pPr>
            <w:r w:rsidRPr="00051DD1">
              <w:rPr>
                <w:rFonts w:ascii="標楷體" w:eastAsia="標楷體" w:hAnsi="標楷體" w:hint="eastAsia"/>
              </w:rPr>
              <w:t>1-1-3-1 能具備組織規則的能力（如：國字組字規則、英文拼音規則等）</w:t>
            </w:r>
          </w:p>
          <w:p w14:paraId="081A2DB6" w14:textId="77777777" w:rsidR="005F7732" w:rsidRDefault="00E224CA" w:rsidP="002644BD">
            <w:pPr>
              <w:rPr>
                <w:rFonts w:ascii="標楷體" w:eastAsia="標楷體" w:hAnsi="標楷體"/>
              </w:rPr>
            </w:pPr>
            <w:r w:rsidRPr="00051DD1">
              <w:rPr>
                <w:rFonts w:ascii="標楷體" w:eastAsia="標楷體" w:hAnsi="標楷體" w:hint="eastAsia"/>
              </w:rPr>
              <w:t xml:space="preserve">1-1-3-2 能標記學習材料的重點（如：關鍵字句劃線） </w:t>
            </w:r>
          </w:p>
          <w:p w14:paraId="6F58555D" w14:textId="77777777" w:rsidR="00E224CA" w:rsidRPr="00051DD1" w:rsidRDefault="002644BD" w:rsidP="002644BD">
            <w:pPr>
              <w:rPr>
                <w:rFonts w:ascii="標楷體" w:eastAsia="標楷體" w:hAnsi="標楷體"/>
              </w:rPr>
            </w:pPr>
            <w:r w:rsidRPr="00051DD1">
              <w:rPr>
                <w:rFonts w:ascii="標楷體" w:eastAsia="標楷體" w:hAnsi="標楷體" w:hint="eastAsia"/>
              </w:rPr>
              <w:t xml:space="preserve">   </w:t>
            </w:r>
          </w:p>
          <w:p w14:paraId="2ACFBE1B" w14:textId="77777777" w:rsidR="00051DD1" w:rsidRPr="00051DD1" w:rsidRDefault="00051DD1" w:rsidP="002644BD">
            <w:pPr>
              <w:rPr>
                <w:rFonts w:ascii="標楷體" w:eastAsia="標楷體" w:hAnsi="標楷體"/>
                <w:b/>
              </w:rPr>
            </w:pPr>
            <w:r w:rsidRPr="00051DD1">
              <w:rPr>
                <w:rFonts w:ascii="標楷體" w:eastAsia="標楷體" w:hAnsi="標楷體"/>
                <w:b/>
              </w:rPr>
              <w:lastRenderedPageBreak/>
              <w:t>1-b-4</w:t>
            </w:r>
            <w:r w:rsidR="002644BD" w:rsidRPr="00051DD1">
              <w:rPr>
                <w:rFonts w:ascii="標楷體" w:eastAsia="標楷體" w:hAnsi="標楷體" w:hint="eastAsia"/>
                <w:b/>
              </w:rPr>
              <w:t>理解策略</w:t>
            </w:r>
          </w:p>
          <w:p w14:paraId="7EBCEC3E" w14:textId="77777777" w:rsidR="00051DD1" w:rsidRPr="00051DD1" w:rsidRDefault="00051DD1" w:rsidP="002644BD">
            <w:pPr>
              <w:rPr>
                <w:rFonts w:ascii="標楷體" w:eastAsia="標楷體" w:hAnsi="標楷體"/>
              </w:rPr>
            </w:pPr>
            <w:r w:rsidRPr="00051DD1">
              <w:rPr>
                <w:rFonts w:ascii="標楷體" w:eastAsia="標楷體" w:hAnsi="標楷體" w:hint="eastAsia"/>
              </w:rPr>
              <w:t xml:space="preserve">1-1-4-5 能利用視覺輔助訊息（如：插圖、照片等），瞭解文意 </w:t>
            </w:r>
          </w:p>
          <w:p w14:paraId="30C00FF1" w14:textId="77777777" w:rsidR="00051DD1" w:rsidRPr="00051DD1" w:rsidRDefault="00051DD1" w:rsidP="002644BD">
            <w:pPr>
              <w:rPr>
                <w:rFonts w:ascii="標楷體" w:eastAsia="標楷體" w:hAnsi="標楷體"/>
              </w:rPr>
            </w:pPr>
            <w:r w:rsidRPr="00051DD1">
              <w:rPr>
                <w:rFonts w:ascii="標楷體" w:eastAsia="標楷體" w:hAnsi="標楷體" w:hint="eastAsia"/>
              </w:rPr>
              <w:t xml:space="preserve">1-2-4-5 能依據學習的內容提出疑問之處 </w:t>
            </w:r>
            <w:r w:rsidR="002644BD" w:rsidRPr="00051DD1">
              <w:rPr>
                <w:rFonts w:ascii="標楷體" w:eastAsia="標楷體" w:hAnsi="標楷體" w:hint="eastAsia"/>
              </w:rPr>
              <w:t xml:space="preserve"> </w:t>
            </w:r>
          </w:p>
          <w:p w14:paraId="53306F7C" w14:textId="77777777" w:rsidR="002644BD" w:rsidRPr="00051DD1" w:rsidRDefault="00051DD1" w:rsidP="002644BD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51DD1">
              <w:rPr>
                <w:rFonts w:ascii="標楷體" w:eastAsia="標楷體" w:hAnsi="標楷體" w:hint="eastAsia"/>
                <w:b/>
                <w:sz w:val="28"/>
                <w:szCs w:val="28"/>
              </w:rPr>
              <w:t>(二)</w:t>
            </w:r>
            <w:r w:rsidR="002644BD" w:rsidRPr="00051DD1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動機態度策略 </w:t>
            </w:r>
          </w:p>
          <w:p w14:paraId="0431C736" w14:textId="77777777" w:rsidR="002644BD" w:rsidRPr="00051DD1" w:rsidRDefault="00051DD1" w:rsidP="002644BD">
            <w:pPr>
              <w:rPr>
                <w:rFonts w:ascii="標楷體" w:eastAsia="標楷體" w:hAnsi="標楷體"/>
                <w:b/>
              </w:rPr>
            </w:pPr>
            <w:r w:rsidRPr="00051DD1">
              <w:rPr>
                <w:rFonts w:ascii="標楷體" w:eastAsia="標楷體" w:hAnsi="標楷體" w:hint="eastAsia"/>
                <w:b/>
              </w:rPr>
              <w:t xml:space="preserve">2-b-1 </w:t>
            </w:r>
            <w:r w:rsidR="002644BD" w:rsidRPr="00051DD1">
              <w:rPr>
                <w:rFonts w:ascii="標楷體" w:eastAsia="標楷體" w:hAnsi="標楷體" w:hint="eastAsia"/>
                <w:b/>
              </w:rPr>
              <w:t xml:space="preserve">動機策略 </w:t>
            </w:r>
          </w:p>
          <w:p w14:paraId="04B409F5" w14:textId="77777777" w:rsidR="00051DD1" w:rsidRPr="00051DD1" w:rsidRDefault="00051DD1" w:rsidP="002644BD">
            <w:pPr>
              <w:rPr>
                <w:rFonts w:ascii="標楷體" w:eastAsia="標楷體" w:hAnsi="標楷體"/>
              </w:rPr>
            </w:pPr>
            <w:r w:rsidRPr="00051DD1">
              <w:rPr>
                <w:rFonts w:ascii="標楷體" w:eastAsia="標楷體" w:hAnsi="標楷體" w:hint="eastAsia"/>
              </w:rPr>
              <w:t>2-1-1-2 能自己選擇學習成果的正向獎勵（如：得到實質的獎品）</w:t>
            </w:r>
          </w:p>
          <w:p w14:paraId="09EEBD58" w14:textId="77777777" w:rsidR="00051DD1" w:rsidRPr="00051DD1" w:rsidRDefault="00051DD1" w:rsidP="002644BD">
            <w:pPr>
              <w:rPr>
                <w:rFonts w:ascii="標楷體" w:eastAsia="標楷體" w:hAnsi="標楷體"/>
              </w:rPr>
            </w:pPr>
            <w:r w:rsidRPr="00051DD1">
              <w:rPr>
                <w:rFonts w:ascii="標楷體" w:eastAsia="標楷體" w:hAnsi="標楷體" w:hint="eastAsia"/>
              </w:rPr>
              <w:t>2-2-1-4 能嘗詴可能的解決方案（如：我這個題目不願做，我可以尋問同學或 老師等方式</w:t>
            </w:r>
          </w:p>
          <w:p w14:paraId="26E29B6F" w14:textId="77777777" w:rsidR="00051DD1" w:rsidRPr="00051DD1" w:rsidRDefault="00051DD1" w:rsidP="002644BD">
            <w:pPr>
              <w:rPr>
                <w:rFonts w:ascii="標楷體" w:eastAsia="標楷體" w:hAnsi="標楷體"/>
                <w:b/>
              </w:rPr>
            </w:pPr>
            <w:r w:rsidRPr="00051DD1">
              <w:rPr>
                <w:rFonts w:ascii="標楷體" w:eastAsia="標楷體" w:hAnsi="標楷體" w:hint="eastAsia"/>
                <w:b/>
              </w:rPr>
              <w:t xml:space="preserve">2-b-2 態度策略 </w:t>
            </w:r>
          </w:p>
          <w:p w14:paraId="5E71A938" w14:textId="77777777" w:rsidR="00051DD1" w:rsidRPr="00051DD1" w:rsidRDefault="00051DD1" w:rsidP="002644BD">
            <w:pPr>
              <w:rPr>
                <w:rFonts w:ascii="標楷體" w:eastAsia="標楷體" w:hAnsi="標楷體"/>
              </w:rPr>
            </w:pPr>
            <w:r w:rsidRPr="00051DD1">
              <w:rPr>
                <w:rFonts w:ascii="標楷體" w:eastAsia="標楷體" w:hAnsi="標楷體" w:hint="eastAsia"/>
              </w:rPr>
              <w:t>2-1-2-1 能遵守既定的學習規範（如：準時上下課、繳交作業等）</w:t>
            </w:r>
          </w:p>
          <w:p w14:paraId="4975B684" w14:textId="77777777" w:rsidR="00051DD1" w:rsidRPr="00051DD1" w:rsidRDefault="00051DD1" w:rsidP="002644BD">
            <w:pPr>
              <w:rPr>
                <w:rFonts w:ascii="標楷體" w:eastAsia="標楷體" w:hAnsi="標楷體"/>
              </w:rPr>
            </w:pPr>
            <w:r w:rsidRPr="00051DD1">
              <w:rPr>
                <w:rFonts w:ascii="標楷體" w:eastAsia="標楷體" w:hAnsi="標楷體" w:hint="eastAsia"/>
              </w:rPr>
              <w:t>2-1-2-4 能接受指導者的指正，調整或修正不適當的學習行為</w:t>
            </w:r>
          </w:p>
          <w:p w14:paraId="43E7B261" w14:textId="77777777" w:rsidR="00051DD1" w:rsidRPr="00051DD1" w:rsidRDefault="00051DD1" w:rsidP="002644BD">
            <w:pPr>
              <w:rPr>
                <w:rFonts w:ascii="標楷體" w:eastAsia="標楷體" w:hAnsi="標楷體"/>
              </w:rPr>
            </w:pPr>
            <w:r w:rsidRPr="00051DD1">
              <w:rPr>
                <w:rFonts w:ascii="標楷體" w:eastAsia="標楷體" w:hAnsi="標楷體" w:hint="eastAsia"/>
              </w:rPr>
              <w:t>2-2-2-3 能自己進行課前準備工作（如：備妥學用品、事先預習）</w:t>
            </w:r>
          </w:p>
          <w:p w14:paraId="2AB31792" w14:textId="77777777" w:rsidR="00051DD1" w:rsidRPr="009C7313" w:rsidRDefault="00051DD1" w:rsidP="002644BD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51DD1">
              <w:rPr>
                <w:rFonts w:ascii="標楷體" w:eastAsia="標楷體" w:hAnsi="標楷體" w:hint="eastAsia"/>
                <w:b/>
                <w:sz w:val="28"/>
                <w:szCs w:val="28"/>
              </w:rPr>
              <w:t>(三)</w:t>
            </w:r>
            <w:r w:rsidR="002644BD" w:rsidRPr="00051DD1">
              <w:rPr>
                <w:rFonts w:ascii="標楷體" w:eastAsia="標楷體" w:hAnsi="標楷體" w:hint="eastAsia"/>
                <w:b/>
                <w:sz w:val="28"/>
                <w:szCs w:val="28"/>
              </w:rPr>
              <w:t>支持性策略</w:t>
            </w:r>
          </w:p>
          <w:p w14:paraId="339BF7D5" w14:textId="77777777" w:rsidR="009C7313" w:rsidRPr="009C7313" w:rsidRDefault="009C7313" w:rsidP="002644BD">
            <w:pPr>
              <w:rPr>
                <w:rFonts w:ascii="標楷體" w:eastAsia="標楷體" w:hAnsi="標楷體"/>
                <w:b/>
              </w:rPr>
            </w:pPr>
            <w:r w:rsidRPr="009C7313">
              <w:rPr>
                <w:rFonts w:ascii="標楷體" w:eastAsia="標楷體" w:hAnsi="標楷體" w:hint="eastAsia"/>
                <w:b/>
              </w:rPr>
              <w:t xml:space="preserve">3-b-1 環境調整策略 </w:t>
            </w:r>
          </w:p>
          <w:p w14:paraId="017F7E46" w14:textId="77777777" w:rsidR="009C7313" w:rsidRPr="009C7313" w:rsidRDefault="009C7313" w:rsidP="002644BD">
            <w:pPr>
              <w:rPr>
                <w:rFonts w:ascii="標楷體" w:eastAsia="標楷體" w:hAnsi="標楷體"/>
              </w:rPr>
            </w:pPr>
            <w:r w:rsidRPr="009C7313">
              <w:rPr>
                <w:rFonts w:ascii="標楷體" w:eastAsia="標楷體" w:hAnsi="標楷體" w:hint="eastAsia"/>
              </w:rPr>
              <w:t>3-1-1-1 能表達出目前學習環境安排的適切性（如：位置大小是否適當、 光線 是否足夠等）</w:t>
            </w:r>
          </w:p>
          <w:p w14:paraId="131BF962" w14:textId="77777777" w:rsidR="009C7313" w:rsidRPr="009C7313" w:rsidRDefault="009C7313" w:rsidP="009C7313">
            <w:pPr>
              <w:rPr>
                <w:rFonts w:ascii="標楷體" w:eastAsia="標楷體" w:hAnsi="標楷體"/>
              </w:rPr>
            </w:pPr>
            <w:r w:rsidRPr="009C7313">
              <w:rPr>
                <w:rFonts w:ascii="標楷體" w:eastAsia="標楷體" w:hAnsi="標楷體" w:hint="eastAsia"/>
              </w:rPr>
              <w:t xml:space="preserve">3-2-1-2 能表達學習環境調整需求（如：目前座位看不清楚黑板需要增加光線並 將座位調前) </w:t>
            </w:r>
          </w:p>
          <w:p w14:paraId="333ACFB0" w14:textId="77777777" w:rsidR="002644BD" w:rsidRPr="009C7313" w:rsidRDefault="009C7313" w:rsidP="009C7313">
            <w:pPr>
              <w:rPr>
                <w:rFonts w:ascii="標楷體" w:eastAsia="標楷體" w:hAnsi="標楷體"/>
                <w:b/>
              </w:rPr>
            </w:pPr>
            <w:r w:rsidRPr="009C7313">
              <w:rPr>
                <w:rFonts w:ascii="標楷體" w:eastAsia="標楷體" w:hAnsi="標楷體" w:hint="eastAsia"/>
                <w:b/>
              </w:rPr>
              <w:t>3-b-2 學習輔助策略</w:t>
            </w:r>
            <w:r w:rsidR="002644BD" w:rsidRPr="009C7313">
              <w:rPr>
                <w:rFonts w:ascii="標楷體" w:eastAsia="標楷體" w:hAnsi="標楷體" w:hint="eastAsia"/>
                <w:b/>
              </w:rPr>
              <w:t xml:space="preserve"> </w:t>
            </w:r>
          </w:p>
          <w:p w14:paraId="723E62EC" w14:textId="77777777" w:rsidR="009C7313" w:rsidRPr="009C7313" w:rsidRDefault="009C7313" w:rsidP="009C7313">
            <w:pPr>
              <w:rPr>
                <w:rFonts w:ascii="標楷體" w:eastAsia="標楷體" w:hAnsi="標楷體"/>
              </w:rPr>
            </w:pPr>
            <w:r w:rsidRPr="009C7313">
              <w:rPr>
                <w:rFonts w:ascii="標楷體" w:eastAsia="標楷體" w:hAnsi="標楷體" w:hint="eastAsia"/>
              </w:rPr>
              <w:t xml:space="preserve">3-1-2-1 能運用多感官學習（如：視、聽、觸、動等） </w:t>
            </w:r>
          </w:p>
          <w:p w14:paraId="5E65E0F8" w14:textId="77777777" w:rsidR="009C7313" w:rsidRPr="009C7313" w:rsidRDefault="009C7313" w:rsidP="009C7313">
            <w:pPr>
              <w:rPr>
                <w:rFonts w:ascii="標楷體" w:eastAsia="標楷體" w:hAnsi="標楷體"/>
              </w:rPr>
            </w:pPr>
            <w:r w:rsidRPr="009C7313">
              <w:rPr>
                <w:rFonts w:ascii="標楷體" w:eastAsia="標楷體" w:hAnsi="標楷體" w:hint="eastAsia"/>
              </w:rPr>
              <w:t>3-1-2-2 能標記或圈選學習綱要（如：標題、黑體字等）</w:t>
            </w:r>
          </w:p>
          <w:p w14:paraId="05747B9D" w14:textId="77777777" w:rsidR="009C7313" w:rsidRPr="009C7313" w:rsidRDefault="009C7313" w:rsidP="009C7313">
            <w:pPr>
              <w:rPr>
                <w:rFonts w:ascii="標楷體" w:eastAsia="標楷體" w:hAnsi="標楷體"/>
              </w:rPr>
            </w:pPr>
            <w:r w:rsidRPr="009C7313">
              <w:rPr>
                <w:rFonts w:ascii="標楷體" w:eastAsia="標楷體" w:hAnsi="標楷體" w:hint="eastAsia"/>
              </w:rPr>
              <w:t>3-1-2-4 能主動發問（如：向老師或同學請教）</w:t>
            </w:r>
          </w:p>
          <w:p w14:paraId="60B6F0A1" w14:textId="77777777" w:rsidR="009C7313" w:rsidRDefault="009C7313" w:rsidP="009C7313">
            <w:pPr>
              <w:rPr>
                <w:rFonts w:ascii="標楷體" w:eastAsia="標楷體" w:hAnsi="標楷體"/>
              </w:rPr>
            </w:pPr>
            <w:r w:rsidRPr="009C7313">
              <w:rPr>
                <w:rFonts w:ascii="標楷體" w:eastAsia="標楷體" w:hAnsi="標楷體" w:hint="eastAsia"/>
              </w:rPr>
              <w:t>3-2-2-1 能主動尋求適當的協助者解決學習問題</w:t>
            </w:r>
          </w:p>
          <w:p w14:paraId="653A2BF9" w14:textId="77777777" w:rsidR="005F7732" w:rsidRPr="009C7313" w:rsidRDefault="005F7732" w:rsidP="009C7313">
            <w:pPr>
              <w:rPr>
                <w:rFonts w:ascii="標楷體" w:eastAsia="標楷體" w:hAnsi="標楷體"/>
              </w:rPr>
            </w:pPr>
          </w:p>
          <w:p w14:paraId="03B5E759" w14:textId="77777777" w:rsidR="009C7313" w:rsidRDefault="009C7313" w:rsidP="002644BD">
            <w:pPr>
              <w:rPr>
                <w:rFonts w:ascii="標楷體" w:eastAsia="標楷體" w:hAnsi="標楷體"/>
                <w:b/>
              </w:rPr>
            </w:pPr>
            <w:r w:rsidRPr="009C7313">
              <w:rPr>
                <w:rFonts w:ascii="標楷體" w:eastAsia="標楷體" w:hAnsi="標楷體" w:hint="eastAsia"/>
                <w:b/>
              </w:rPr>
              <w:t>3-b-3 考詴策略</w:t>
            </w:r>
          </w:p>
          <w:p w14:paraId="7478E66B" w14:textId="77777777" w:rsidR="009C7313" w:rsidRPr="005F7732" w:rsidRDefault="009C7313" w:rsidP="002644BD">
            <w:pPr>
              <w:rPr>
                <w:rFonts w:ascii="標楷體" w:eastAsia="標楷體" w:hAnsi="標楷體"/>
              </w:rPr>
            </w:pPr>
            <w:r w:rsidRPr="005F7732">
              <w:rPr>
                <w:rFonts w:ascii="標楷體" w:eastAsia="標楷體" w:hAnsi="標楷體" w:hint="eastAsia"/>
              </w:rPr>
              <w:t>3-1-3-3 能依據評量方式的指導語作答（如：紙筆、口語問題、操作等</w:t>
            </w:r>
          </w:p>
          <w:p w14:paraId="5D2C93B3" w14:textId="77777777" w:rsidR="009C7313" w:rsidRPr="005F7732" w:rsidRDefault="009C7313" w:rsidP="002644BD">
            <w:pPr>
              <w:rPr>
                <w:rFonts w:ascii="標楷體" w:eastAsia="標楷體" w:hAnsi="標楷體"/>
              </w:rPr>
            </w:pPr>
            <w:r w:rsidRPr="005F7732">
              <w:rPr>
                <w:rFonts w:ascii="標楷體" w:eastAsia="標楷體" w:hAnsi="標楷體" w:hint="eastAsia"/>
              </w:rPr>
              <w:t>3-1-3-5 能進行考前複習活</w:t>
            </w:r>
          </w:p>
          <w:p w14:paraId="122B2B8C" w14:textId="77777777" w:rsidR="002644BD" w:rsidRDefault="009C7313" w:rsidP="002644BD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C7313">
              <w:rPr>
                <w:rFonts w:ascii="標楷體" w:eastAsia="標楷體" w:hAnsi="標楷體" w:hint="eastAsia"/>
                <w:b/>
                <w:sz w:val="28"/>
                <w:szCs w:val="28"/>
              </w:rPr>
              <w:t>(</w:t>
            </w:r>
            <w:r w:rsidR="002644BD" w:rsidRPr="009C7313">
              <w:rPr>
                <w:rFonts w:ascii="標楷體" w:eastAsia="標楷體" w:hAnsi="標楷體" w:hint="eastAsia"/>
                <w:b/>
                <w:sz w:val="28"/>
                <w:szCs w:val="28"/>
              </w:rPr>
              <w:t>4</w:t>
            </w:r>
            <w:r w:rsidRPr="009C7313">
              <w:rPr>
                <w:rFonts w:ascii="標楷體" w:eastAsia="標楷體" w:hAnsi="標楷體" w:hint="eastAsia"/>
                <w:b/>
                <w:sz w:val="28"/>
                <w:szCs w:val="28"/>
              </w:rPr>
              <w:t>)</w:t>
            </w:r>
            <w:r w:rsidR="002644BD" w:rsidRPr="009C7313">
              <w:rPr>
                <w:rFonts w:ascii="標楷體" w:eastAsia="標楷體" w:hAnsi="標楷體" w:hint="eastAsia"/>
                <w:b/>
                <w:sz w:val="28"/>
                <w:szCs w:val="28"/>
              </w:rPr>
              <w:t>.後設認知策略</w:t>
            </w:r>
          </w:p>
          <w:p w14:paraId="1D325475" w14:textId="77777777" w:rsidR="00AA5CAD" w:rsidRDefault="00AA5CAD" w:rsidP="002644BD">
            <w:pPr>
              <w:rPr>
                <w:rFonts w:ascii="標楷體" w:eastAsia="標楷體" w:hAnsi="標楷體"/>
                <w:b/>
                <w:szCs w:val="24"/>
              </w:rPr>
            </w:pPr>
            <w:r w:rsidRPr="00AA5CAD">
              <w:rPr>
                <w:rFonts w:ascii="標楷體" w:eastAsia="標楷體" w:hAnsi="標楷體" w:hint="eastAsia"/>
                <w:b/>
                <w:szCs w:val="24"/>
              </w:rPr>
              <w:t>4-b-1 自我認知策略</w:t>
            </w:r>
          </w:p>
          <w:p w14:paraId="2EDEC1A1" w14:textId="77777777" w:rsidR="00AA5CAD" w:rsidRPr="005F7732" w:rsidRDefault="00AA5CAD" w:rsidP="002644BD">
            <w:pPr>
              <w:rPr>
                <w:rFonts w:ascii="標楷體" w:eastAsia="標楷體" w:hAnsi="標楷體"/>
                <w:szCs w:val="24"/>
              </w:rPr>
            </w:pPr>
            <w:r w:rsidRPr="005F7732">
              <w:rPr>
                <w:rFonts w:ascii="標楷體" w:eastAsia="標楷體" w:hAnsi="標楷體" w:hint="eastAsia"/>
                <w:szCs w:val="24"/>
              </w:rPr>
              <w:t>4-1-1-1 能表達自己學習的內容（如:用自己的話，說出、寫出或畫出等）</w:t>
            </w:r>
          </w:p>
          <w:p w14:paraId="32B70F03" w14:textId="77777777" w:rsidR="002644BD" w:rsidRPr="005F7732" w:rsidRDefault="00AA5CAD" w:rsidP="002644BD">
            <w:pPr>
              <w:rPr>
                <w:rFonts w:ascii="標楷體" w:eastAsia="標楷體" w:hAnsi="標楷體"/>
                <w:szCs w:val="24"/>
              </w:rPr>
            </w:pPr>
            <w:r w:rsidRPr="005F7732">
              <w:rPr>
                <w:rFonts w:ascii="標楷體" w:eastAsia="標楷體" w:hAnsi="標楷體" w:hint="eastAsia"/>
                <w:szCs w:val="24"/>
              </w:rPr>
              <w:t>4-1-1-3 能安排每天的學習時間（如：學校學習時間、課後複習、作業等</w:t>
            </w:r>
          </w:p>
          <w:p w14:paraId="33C7B18B" w14:textId="77777777" w:rsidR="005F7732" w:rsidRDefault="005F7732" w:rsidP="002644BD">
            <w:pPr>
              <w:rPr>
                <w:rFonts w:ascii="標楷體" w:eastAsia="標楷體" w:hAnsi="標楷體"/>
                <w:b/>
                <w:szCs w:val="24"/>
              </w:rPr>
            </w:pPr>
          </w:p>
          <w:p w14:paraId="0EF2F7F7" w14:textId="77777777" w:rsidR="00AA5CAD" w:rsidRDefault="00AA5CAD" w:rsidP="002644BD">
            <w:pPr>
              <w:rPr>
                <w:rFonts w:ascii="標楷體" w:eastAsia="標楷體" w:hAnsi="標楷體"/>
                <w:b/>
                <w:szCs w:val="24"/>
              </w:rPr>
            </w:pPr>
            <w:r w:rsidRPr="00AA5CAD">
              <w:rPr>
                <w:rFonts w:ascii="標楷體" w:eastAsia="標楷體" w:hAnsi="標楷體" w:hint="eastAsia"/>
                <w:b/>
                <w:szCs w:val="24"/>
              </w:rPr>
              <w:t>4-b-2 監控調整的策</w:t>
            </w:r>
            <w:r w:rsidR="00EB4698">
              <w:rPr>
                <w:rFonts w:ascii="標楷體" w:eastAsia="標楷體" w:hAnsi="標楷體" w:hint="eastAsia"/>
                <w:b/>
                <w:szCs w:val="24"/>
              </w:rPr>
              <w:t>略</w:t>
            </w:r>
          </w:p>
          <w:p w14:paraId="1A1F89BD" w14:textId="77777777" w:rsidR="00AA5CAD" w:rsidRPr="005F7732" w:rsidRDefault="00AA5CAD" w:rsidP="002644BD">
            <w:pPr>
              <w:rPr>
                <w:rFonts w:ascii="標楷體" w:eastAsia="標楷體" w:hAnsi="標楷體"/>
                <w:szCs w:val="24"/>
              </w:rPr>
            </w:pPr>
            <w:r w:rsidRPr="005F7732">
              <w:rPr>
                <w:rFonts w:ascii="標楷體" w:eastAsia="標楷體" w:hAnsi="標楷體" w:hint="eastAsia"/>
                <w:szCs w:val="24"/>
              </w:rPr>
              <w:t>4-1-2-5 能依循指導者的指令，修正錯誤</w:t>
            </w:r>
          </w:p>
          <w:p w14:paraId="46F3C451" w14:textId="77777777" w:rsidR="00AA5CAD" w:rsidRPr="005F7732" w:rsidRDefault="00AA5CAD" w:rsidP="00AA5CAD">
            <w:pPr>
              <w:rPr>
                <w:rFonts w:ascii="標楷體" w:eastAsia="標楷體" w:hAnsi="標楷體"/>
                <w:szCs w:val="24"/>
              </w:rPr>
            </w:pPr>
            <w:r w:rsidRPr="005F7732">
              <w:rPr>
                <w:rFonts w:ascii="標楷體" w:eastAsia="標楷體" w:hAnsi="標楷體" w:hint="eastAsia"/>
                <w:szCs w:val="24"/>
              </w:rPr>
              <w:t>4-2-2-2 能在引導下，擬訂達成目標所需的步驟</w:t>
            </w:r>
          </w:p>
          <w:p w14:paraId="10BF3B29" w14:textId="77777777" w:rsidR="00DF4AE9" w:rsidRPr="00DF4AE9" w:rsidRDefault="00DF4AE9" w:rsidP="00DF4AE9">
            <w:pPr>
              <w:spacing w:line="460" w:lineRule="exact"/>
              <w:jc w:val="both"/>
              <w:rPr>
                <w:rFonts w:ascii="標楷體" w:eastAsia="標楷體" w:hAnsi="標楷體" w:cs="Times New Roman"/>
                <w:b/>
                <w:szCs w:val="24"/>
                <w:lang w:eastAsia="zh-HK"/>
              </w:rPr>
            </w:pPr>
          </w:p>
        </w:tc>
      </w:tr>
      <w:tr w:rsidR="00DF4AE9" w14:paraId="746FDF18" w14:textId="77777777" w:rsidTr="009D525B">
        <w:trPr>
          <w:trHeight w:val="10186"/>
        </w:trPr>
        <w:tc>
          <w:tcPr>
            <w:tcW w:w="1276" w:type="dxa"/>
            <w:vMerge w:val="restart"/>
            <w:vAlign w:val="center"/>
          </w:tcPr>
          <w:p w14:paraId="155C08D6" w14:textId="77777777" w:rsidR="00DF4AE9" w:rsidRDefault="00DF4AE9" w:rsidP="00DF4AE9">
            <w:pPr>
              <w:rPr>
                <w:rFonts w:eastAsia="標楷體" w:hAnsi="標楷體"/>
                <w:b/>
                <w:color w:val="000000"/>
              </w:rPr>
            </w:pPr>
          </w:p>
          <w:p w14:paraId="06CBACB2" w14:textId="77777777" w:rsidR="00DF4AE9" w:rsidRDefault="00DF4AE9" w:rsidP="006E4C05">
            <w:pPr>
              <w:jc w:val="center"/>
              <w:rPr>
                <w:rFonts w:ascii="標楷體" w:eastAsia="標楷體" w:hAnsi="標楷體" w:cs="Times New Roman"/>
                <w:b/>
                <w:szCs w:val="24"/>
                <w:lang w:eastAsia="zh-HK"/>
              </w:rPr>
            </w:pPr>
            <w:r w:rsidRPr="00B008FE">
              <w:rPr>
                <w:rFonts w:ascii="標楷體" w:eastAsia="標楷體" w:hAnsi="標楷體" w:cs="Times New Roman" w:hint="eastAsia"/>
                <w:b/>
                <w:szCs w:val="24"/>
                <w:lang w:eastAsia="zh-HK"/>
              </w:rPr>
              <w:t>教材</w:t>
            </w:r>
          </w:p>
          <w:p w14:paraId="4EACEFEC" w14:textId="77777777" w:rsidR="00DF4AE9" w:rsidRDefault="00DF4AE9" w:rsidP="003B6BE6">
            <w:pPr>
              <w:jc w:val="center"/>
              <w:rPr>
                <w:rFonts w:eastAsia="標楷體" w:hAnsi="標楷體"/>
                <w:b/>
                <w:color w:val="000000"/>
              </w:rPr>
            </w:pPr>
            <w:r w:rsidRPr="00B008FE">
              <w:rPr>
                <w:rFonts w:ascii="標楷體" w:eastAsia="標楷體" w:hAnsi="標楷體" w:cs="Times New Roman" w:hint="eastAsia"/>
                <w:b/>
                <w:szCs w:val="24"/>
                <w:lang w:eastAsia="zh-HK"/>
              </w:rPr>
              <w:t>內容</w:t>
            </w:r>
          </w:p>
          <w:p w14:paraId="5B7D009B" w14:textId="77777777" w:rsidR="00DF4AE9" w:rsidRDefault="00DF4AE9" w:rsidP="006E4C05">
            <w:pPr>
              <w:jc w:val="center"/>
              <w:rPr>
                <w:rFonts w:eastAsia="標楷體" w:hAnsi="標楷體"/>
                <w:b/>
                <w:color w:val="000000"/>
              </w:rPr>
            </w:pPr>
          </w:p>
          <w:p w14:paraId="658D2C46" w14:textId="77777777" w:rsidR="00DF4AE9" w:rsidRDefault="00DF4AE9" w:rsidP="006E4C05">
            <w:pPr>
              <w:jc w:val="center"/>
              <w:rPr>
                <w:rFonts w:eastAsia="標楷體" w:hAnsi="標楷體"/>
                <w:b/>
                <w:color w:val="000000"/>
              </w:rPr>
            </w:pPr>
          </w:p>
          <w:p w14:paraId="73E85DD5" w14:textId="77777777" w:rsidR="00DF4AE9" w:rsidRDefault="00DF4AE9" w:rsidP="006E4C05">
            <w:pPr>
              <w:jc w:val="center"/>
              <w:rPr>
                <w:rFonts w:eastAsia="標楷體" w:hAnsi="標楷體"/>
                <w:b/>
                <w:color w:val="000000"/>
              </w:rPr>
            </w:pPr>
          </w:p>
          <w:p w14:paraId="34649D81" w14:textId="77777777" w:rsidR="00DF4AE9" w:rsidRDefault="00DF4AE9" w:rsidP="006E4C05">
            <w:pPr>
              <w:jc w:val="center"/>
              <w:rPr>
                <w:rFonts w:eastAsia="標楷體" w:hAnsi="標楷體"/>
                <w:b/>
                <w:color w:val="000000"/>
              </w:rPr>
            </w:pPr>
          </w:p>
          <w:p w14:paraId="12FB31B6" w14:textId="77777777" w:rsidR="00DF4AE9" w:rsidRPr="00DB0A16" w:rsidRDefault="00DF4AE9" w:rsidP="003B6BE6">
            <w:pPr>
              <w:rPr>
                <w:rFonts w:eastAsia="標楷體" w:hAnsi="標楷體"/>
                <w:b/>
                <w:color w:val="000000"/>
                <w:szCs w:val="24"/>
              </w:rPr>
            </w:pPr>
          </w:p>
        </w:tc>
        <w:tc>
          <w:tcPr>
            <w:tcW w:w="9421" w:type="dxa"/>
            <w:gridSpan w:val="2"/>
          </w:tcPr>
          <w:p w14:paraId="49AED069" w14:textId="77777777" w:rsidR="00DF4AE9" w:rsidRPr="00E409A8" w:rsidRDefault="00DF4AE9" w:rsidP="00DF4AE9">
            <w:pPr>
              <w:spacing w:line="46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E409A8">
              <w:rPr>
                <w:rFonts w:ascii="標楷體" w:eastAsia="標楷體" w:hAnsi="標楷體" w:cs="Times New Roman" w:hint="eastAsia"/>
                <w:b/>
                <w:szCs w:val="24"/>
                <w:lang w:eastAsia="zh-HK"/>
              </w:rPr>
              <w:t>一、教材內容：</w:t>
            </w:r>
            <w:r w:rsidRPr="00E409A8">
              <w:rPr>
                <w:rFonts w:ascii="標楷體" w:eastAsia="標楷體" w:hAnsi="標楷體" w:cs="Times New Roman" w:hint="eastAsia"/>
                <w:b/>
                <w:szCs w:val="24"/>
              </w:rPr>
              <w:t>(</w:t>
            </w:r>
            <w:r w:rsidRPr="00E409A8">
              <w:rPr>
                <w:rFonts w:ascii="標楷體" w:eastAsia="標楷體" w:hAnsi="標楷體" w:cs="Times New Roman"/>
                <w:b/>
                <w:color w:val="000000"/>
                <w:kern w:val="0"/>
                <w:szCs w:val="24"/>
              </w:rPr>
              <w:t>南排灣語</w:t>
            </w:r>
            <w:r w:rsidRPr="00E409A8">
              <w:rPr>
                <w:rFonts w:ascii="標楷體" w:eastAsia="標楷體" w:hAnsi="標楷體" w:cs="Times New Roman" w:hint="eastAsia"/>
                <w:b/>
                <w:color w:val="000000"/>
                <w:kern w:val="0"/>
                <w:szCs w:val="24"/>
              </w:rPr>
              <w:t>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384"/>
            </w:tblGrid>
            <w:tr w:rsidR="00DF4AE9" w:rsidRPr="00B164F9" w14:paraId="4A1CE1E5" w14:textId="77777777" w:rsidTr="009D525B">
              <w:trPr>
                <w:trHeight w:val="454"/>
              </w:trPr>
              <w:tc>
                <w:tcPr>
                  <w:tcW w:w="9384" w:type="dxa"/>
                  <w:shd w:val="clear" w:color="auto" w:fill="auto"/>
                </w:tcPr>
                <w:p w14:paraId="527E15F3" w14:textId="77777777" w:rsidR="00DF4AE9" w:rsidRPr="0009099B" w:rsidRDefault="00DF4AE9" w:rsidP="00004013">
                  <w:pPr>
                    <w:spacing w:line="460" w:lineRule="exact"/>
                    <w:jc w:val="both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09099B">
                    <w:rPr>
                      <w:rFonts w:ascii="Times New Roman" w:eastAsia="標楷體" w:hAnsi="Times New Roman" w:cs="Times New Roman"/>
                      <w:szCs w:val="24"/>
                    </w:rPr>
                    <w:t>課文</w:t>
                  </w: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:</w:t>
                  </w:r>
                  <w:r w:rsidRPr="0009099B">
                    <w:rPr>
                      <w:rFonts w:ascii="Times New Roman" w:eastAsia="標楷體" w:hAnsi="Times New Roman" w:cs="Times New Roman"/>
                      <w:szCs w:val="24"/>
                    </w:rPr>
                    <w:t xml:space="preserve">saqetju a 'en </w:t>
                  </w:r>
                  <w:r w:rsidRPr="0009099B">
                    <w:rPr>
                      <w:rFonts w:ascii="Times New Roman" w:eastAsia="標楷體" w:hAnsi="Times New Roman" w:cs="Times New Roman"/>
                      <w:szCs w:val="24"/>
                    </w:rPr>
                    <w:t>我生病了</w:t>
                  </w:r>
                </w:p>
              </w:tc>
            </w:tr>
            <w:tr w:rsidR="00DF4AE9" w:rsidRPr="00B164F9" w14:paraId="35FBE20C" w14:textId="77777777" w:rsidTr="009D525B">
              <w:trPr>
                <w:trHeight w:val="3456"/>
              </w:trPr>
              <w:tc>
                <w:tcPr>
                  <w:tcW w:w="9384" w:type="dxa"/>
                  <w:shd w:val="clear" w:color="auto" w:fill="auto"/>
                </w:tcPr>
                <w:p w14:paraId="5112E721" w14:textId="77777777" w:rsidR="00DF4AE9" w:rsidRPr="0009099B" w:rsidRDefault="00DF4AE9" w:rsidP="00DF4AE9">
                  <w:pPr>
                    <w:pStyle w:val="a9"/>
                  </w:pPr>
                  <w:r w:rsidRPr="0009099B">
                    <w:t>sudjama,ina i kivi.</w:t>
                  </w:r>
                </w:p>
                <w:p w14:paraId="5D39CE21" w14:textId="77777777" w:rsidR="00DF4AE9" w:rsidRPr="00DF4AE9" w:rsidRDefault="00DF4AE9" w:rsidP="00004013">
                  <w:pPr>
                    <w:widowControl/>
                    <w:textAlignment w:val="baseline"/>
                    <w:rPr>
                      <w:rFonts w:ascii="標楷體" w:eastAsia="標楷體" w:hAnsi="標楷體" w:cs="Times New Roman"/>
                      <w:color w:val="0070C0"/>
                      <w:kern w:val="0"/>
                      <w:szCs w:val="24"/>
                    </w:rPr>
                  </w:pPr>
                  <w:r w:rsidRPr="00DF4AE9">
                    <w:rPr>
                      <w:rFonts w:ascii="標楷體" w:eastAsia="標楷體" w:hAnsi="標楷體" w:cs="Times New Roman"/>
                      <w:color w:val="0070C0"/>
                      <w:kern w:val="0"/>
                      <w:szCs w:val="24"/>
                    </w:rPr>
                    <w:t>Kivi伯母，您早。</w:t>
                  </w:r>
                </w:p>
                <w:p w14:paraId="0DA5AC78" w14:textId="77777777" w:rsidR="00DF4AE9" w:rsidRPr="0009099B" w:rsidRDefault="00DF4AE9" w:rsidP="00004013">
                  <w:pPr>
                    <w:widowControl/>
                    <w:textAlignment w:val="baseline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 w:rsidRPr="0009099B"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  <w:t>aljim,uri semainu mun a maraljak?</w:t>
                  </w:r>
                </w:p>
                <w:p w14:paraId="27D64153" w14:textId="77777777" w:rsidR="00DF4AE9" w:rsidRPr="00DF4AE9" w:rsidRDefault="00DF4AE9" w:rsidP="00004013">
                  <w:pPr>
                    <w:widowControl/>
                    <w:textAlignment w:val="baseline"/>
                    <w:rPr>
                      <w:rFonts w:ascii="標楷體" w:eastAsia="標楷體" w:hAnsi="標楷體" w:cs="Times New Roman"/>
                      <w:color w:val="0070C0"/>
                      <w:kern w:val="0"/>
                      <w:szCs w:val="24"/>
                    </w:rPr>
                  </w:pPr>
                  <w:r w:rsidRPr="00DF4AE9">
                    <w:rPr>
                      <w:rFonts w:ascii="標楷體" w:eastAsia="標楷體" w:hAnsi="標楷體" w:cs="Times New Roman"/>
                      <w:color w:val="0070C0"/>
                      <w:kern w:val="0"/>
                      <w:szCs w:val="24"/>
                    </w:rPr>
                    <w:t>Aljim姪兒，你們母子正準備要去哪裡?</w:t>
                  </w:r>
                </w:p>
                <w:p w14:paraId="6194DCCD" w14:textId="77777777" w:rsidR="00DF4AE9" w:rsidRPr="0009099B" w:rsidRDefault="00DF4AE9" w:rsidP="00004013">
                  <w:pPr>
                    <w:widowControl/>
                    <w:textAlignment w:val="baseline"/>
                    <w:rPr>
                      <w:rFonts w:ascii="Times New Roman" w:eastAsia="標楷體" w:hAnsi="Times New Roman" w:cs="Times New Roman"/>
                      <w:color w:val="64B3CC"/>
                      <w:kern w:val="0"/>
                      <w:szCs w:val="24"/>
                    </w:rPr>
                  </w:pPr>
                  <w:r w:rsidRPr="0009099B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 xml:space="preserve">uri kacuin </w:t>
                  </w:r>
                  <w:r w:rsidRPr="0009099B">
                    <w:rPr>
                      <w:rFonts w:ascii="Times New Roman" w:eastAsia="標楷體" w:hAnsi="Times New Roman" w:cs="Times New Roman"/>
                      <w:szCs w:val="24"/>
                    </w:rPr>
                    <w:t>a 'en a papucemel ni ina.</w:t>
                  </w:r>
                </w:p>
                <w:p w14:paraId="26E78189" w14:textId="77777777" w:rsidR="00DF4AE9" w:rsidRPr="00DF4AE9" w:rsidRDefault="00DF4AE9" w:rsidP="00004013">
                  <w:pPr>
                    <w:widowControl/>
                    <w:textAlignment w:val="baseline"/>
                    <w:rPr>
                      <w:rFonts w:ascii="Times New Roman" w:eastAsia="標楷體" w:hAnsi="Times New Roman" w:cs="Times New Roman"/>
                      <w:color w:val="0070C0"/>
                      <w:kern w:val="0"/>
                      <w:szCs w:val="24"/>
                    </w:rPr>
                  </w:pPr>
                  <w:r w:rsidRPr="00DF4AE9">
                    <w:rPr>
                      <w:rFonts w:ascii="Times New Roman" w:eastAsia="標楷體" w:hAnsi="Times New Roman" w:cs="Times New Roman"/>
                      <w:color w:val="0070C0"/>
                      <w:kern w:val="0"/>
                      <w:szCs w:val="24"/>
                    </w:rPr>
                    <w:t>媽媽要帶我去看病。</w:t>
                  </w:r>
                </w:p>
                <w:p w14:paraId="1A612F2D" w14:textId="77777777" w:rsidR="00DF4AE9" w:rsidRPr="0009099B" w:rsidRDefault="00DF4AE9" w:rsidP="009C7291">
                  <w:pPr>
                    <w:widowControl/>
                    <w:textAlignment w:val="baseline"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09099B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makuda sun?</w:t>
                  </w:r>
                </w:p>
                <w:p w14:paraId="1D5B92FD" w14:textId="77777777" w:rsidR="00DF4AE9" w:rsidRPr="00DF4AE9" w:rsidRDefault="00DF4AE9" w:rsidP="009C7291">
                  <w:pPr>
                    <w:widowControl/>
                    <w:textAlignment w:val="baseline"/>
                    <w:rPr>
                      <w:rFonts w:ascii="標楷體" w:eastAsia="標楷體" w:hAnsi="標楷體" w:cs="Times New Roman"/>
                      <w:color w:val="0070C0"/>
                      <w:kern w:val="0"/>
                      <w:szCs w:val="24"/>
                    </w:rPr>
                  </w:pPr>
                  <w:r w:rsidRPr="00DF4AE9">
                    <w:rPr>
                      <w:rFonts w:ascii="標楷體" w:eastAsia="標楷體" w:hAnsi="標楷體" w:cs="Times New Roman"/>
                      <w:color w:val="0070C0"/>
                      <w:kern w:val="0"/>
                      <w:szCs w:val="24"/>
                    </w:rPr>
                    <w:t>你怎麼了?</w:t>
                  </w:r>
                </w:p>
                <w:p w14:paraId="5D22ABE1" w14:textId="77777777" w:rsidR="00DF4AE9" w:rsidRPr="0009099B" w:rsidRDefault="00DF4AE9" w:rsidP="005B47BC">
                  <w:pPr>
                    <w:widowControl/>
                    <w:textAlignment w:val="baseline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09099B">
                    <w:rPr>
                      <w:rFonts w:ascii="Times New Roman" w:eastAsia="標楷體" w:hAnsi="Times New Roman" w:cs="Times New Roman"/>
                      <w:szCs w:val="24"/>
                    </w:rPr>
                    <w:t>saqedju a u tjiyalj.</w:t>
                  </w:r>
                </w:p>
                <w:p w14:paraId="1628CAE1" w14:textId="77777777" w:rsidR="00DF4AE9" w:rsidRPr="0009099B" w:rsidRDefault="00DF4AE9" w:rsidP="005B47BC">
                  <w:pPr>
                    <w:widowControl/>
                    <w:textAlignment w:val="baseline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DF4AE9">
                    <w:rPr>
                      <w:rFonts w:ascii="Times New Roman" w:eastAsia="標楷體" w:hAnsi="Times New Roman" w:cs="Times New Roman"/>
                      <w:color w:val="0070C0"/>
                      <w:szCs w:val="24"/>
                    </w:rPr>
                    <w:t>我肚子痛。</w:t>
                  </w:r>
                </w:p>
              </w:tc>
            </w:tr>
          </w:tbl>
          <w:p w14:paraId="1B1BA4B4" w14:textId="77777777" w:rsidR="00DF4AE9" w:rsidRPr="00E409A8" w:rsidRDefault="00DF4AE9" w:rsidP="00DF4AE9">
            <w:pPr>
              <w:rPr>
                <w:rFonts w:ascii="標楷體" w:eastAsia="標楷體" w:hAnsi="標楷體"/>
                <w:b/>
                <w:kern w:val="0"/>
                <w:szCs w:val="24"/>
                <w:lang w:val="pt-BR"/>
              </w:rPr>
            </w:pPr>
            <w:r w:rsidRPr="00E409A8">
              <w:rPr>
                <w:rFonts w:ascii="標楷體" w:eastAsia="標楷體" w:hAnsi="標楷體" w:hint="eastAsia"/>
                <w:b/>
                <w:kern w:val="0"/>
                <w:szCs w:val="24"/>
              </w:rPr>
              <w:t>二</w:t>
            </w:r>
            <w:r w:rsidRPr="00E409A8">
              <w:rPr>
                <w:rFonts w:ascii="標楷體" w:eastAsia="標楷體" w:hAnsi="標楷體" w:hint="eastAsia"/>
                <w:b/>
                <w:kern w:val="0"/>
                <w:szCs w:val="24"/>
                <w:lang w:val="pt-BR" w:eastAsia="zh-HK"/>
              </w:rPr>
              <w:t>、</w:t>
            </w:r>
            <w:r w:rsidRPr="00E409A8">
              <w:rPr>
                <w:rFonts w:ascii="標楷體" w:eastAsia="標楷體" w:hAnsi="標楷體" w:hint="eastAsia"/>
                <w:b/>
                <w:kern w:val="0"/>
                <w:szCs w:val="24"/>
                <w:lang w:val="pt-BR"/>
              </w:rPr>
              <w:t>詞彙/</w:t>
            </w:r>
            <w:r w:rsidRPr="00E409A8">
              <w:rPr>
                <w:rFonts w:ascii="標楷體" w:eastAsia="標楷體" w:hAnsi="標楷體" w:hint="eastAsia"/>
                <w:b/>
                <w:kern w:val="0"/>
                <w:szCs w:val="24"/>
                <w:lang w:val="pt-BR" w:eastAsia="zh-HK"/>
              </w:rPr>
              <w:t>音節</w:t>
            </w:r>
            <w:r w:rsidRPr="00E409A8">
              <w:rPr>
                <w:rFonts w:ascii="標楷體" w:eastAsia="標楷體" w:hAnsi="標楷體" w:hint="eastAsia"/>
                <w:b/>
                <w:kern w:val="0"/>
                <w:szCs w:val="24"/>
                <w:lang w:val="pt-BR"/>
              </w:rPr>
              <w:t>分析(詞綴)：</w:t>
            </w:r>
          </w:p>
          <w:tbl>
            <w:tblPr>
              <w:tblW w:w="926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434"/>
              <w:gridCol w:w="2551"/>
              <w:gridCol w:w="2977"/>
              <w:gridCol w:w="2298"/>
            </w:tblGrid>
            <w:tr w:rsidR="00DF4AE9" w:rsidRPr="00232620" w14:paraId="22426D8F" w14:textId="77777777" w:rsidTr="009D525B">
              <w:trPr>
                <w:trHeight w:val="329"/>
                <w:jc w:val="center"/>
              </w:trPr>
              <w:tc>
                <w:tcPr>
                  <w:tcW w:w="1434" w:type="dxa"/>
                  <w:shd w:val="clear" w:color="auto" w:fill="auto"/>
                </w:tcPr>
                <w:p w14:paraId="0E8A45AA" w14:textId="77777777" w:rsidR="00DF4AE9" w:rsidRPr="00BD6BE0" w:rsidRDefault="00DF4AE9" w:rsidP="00F87F2A">
                  <w:pPr>
                    <w:widowControl/>
                    <w:jc w:val="center"/>
                    <w:textAlignment w:val="baseline"/>
                    <w:rPr>
                      <w:rFonts w:ascii="標楷體" w:eastAsia="標楷體" w:hAnsi="標楷體"/>
                      <w:color w:val="000000"/>
                      <w:kern w:val="0"/>
                      <w:szCs w:val="24"/>
                    </w:rPr>
                  </w:pPr>
                  <w:r w:rsidRPr="00BD6BE0">
                    <w:rPr>
                      <w:rFonts w:ascii="標楷體" w:eastAsia="標楷體" w:hAnsi="標楷體" w:hint="eastAsia"/>
                      <w:color w:val="000000"/>
                      <w:kern w:val="0"/>
                      <w:szCs w:val="24"/>
                    </w:rPr>
                    <w:t>族語</w:t>
                  </w:r>
                </w:p>
              </w:tc>
              <w:tc>
                <w:tcPr>
                  <w:tcW w:w="2551" w:type="dxa"/>
                </w:tcPr>
                <w:p w14:paraId="699F4E0B" w14:textId="77777777" w:rsidR="00DF4AE9" w:rsidRPr="00F06601" w:rsidRDefault="00DF4AE9" w:rsidP="00F87F2A">
                  <w:pPr>
                    <w:jc w:val="both"/>
                    <w:rPr>
                      <w:rFonts w:eastAsia="標楷體"/>
                      <w:kern w:val="0"/>
                      <w:szCs w:val="24"/>
                      <w:lang w:val="pt-BR"/>
                    </w:rPr>
                  </w:pPr>
                  <w:r w:rsidRPr="00F06601">
                    <w:rPr>
                      <w:rFonts w:eastAsia="標楷體" w:hint="eastAsia"/>
                      <w:kern w:val="0"/>
                      <w:szCs w:val="24"/>
                      <w:lang w:val="pt-BR" w:eastAsia="zh-HK"/>
                    </w:rPr>
                    <w:t>音節分析</w:t>
                  </w:r>
                </w:p>
              </w:tc>
              <w:tc>
                <w:tcPr>
                  <w:tcW w:w="2977" w:type="dxa"/>
                </w:tcPr>
                <w:p w14:paraId="1F81DA2F" w14:textId="77777777" w:rsidR="00DF4AE9" w:rsidRPr="00BD6BE0" w:rsidRDefault="00DF4AE9" w:rsidP="00F87F2A">
                  <w:pPr>
                    <w:widowControl/>
                    <w:jc w:val="center"/>
                    <w:textAlignment w:val="baseline"/>
                    <w:rPr>
                      <w:rFonts w:ascii="標楷體" w:eastAsia="標楷體" w:hAnsi="標楷體"/>
                      <w:szCs w:val="24"/>
                      <w:shd w:val="clear" w:color="auto" w:fill="FFFFFF"/>
                    </w:rPr>
                  </w:pPr>
                  <w:r w:rsidRPr="00BD6BE0">
                    <w:rPr>
                      <w:rFonts w:ascii="標楷體" w:eastAsia="標楷體" w:hAnsi="標楷體" w:hint="eastAsia"/>
                      <w:szCs w:val="24"/>
                      <w:shd w:val="clear" w:color="auto" w:fill="FFFFFF"/>
                    </w:rPr>
                    <w:t>中文</w:t>
                  </w:r>
                </w:p>
              </w:tc>
              <w:tc>
                <w:tcPr>
                  <w:tcW w:w="2298" w:type="dxa"/>
                </w:tcPr>
                <w:p w14:paraId="539BFCEA" w14:textId="77777777" w:rsidR="00DF4AE9" w:rsidRPr="00BD6BE0" w:rsidRDefault="00DF4AE9" w:rsidP="00F87F2A">
                  <w:pPr>
                    <w:widowControl/>
                    <w:jc w:val="center"/>
                    <w:textAlignment w:val="baseline"/>
                    <w:rPr>
                      <w:rFonts w:ascii="標楷體" w:eastAsia="標楷體" w:hAnsi="標楷體"/>
                      <w:color w:val="000000"/>
                      <w:kern w:val="0"/>
                      <w:szCs w:val="24"/>
                    </w:rPr>
                  </w:pPr>
                  <w:r w:rsidRPr="00BD6BE0">
                    <w:rPr>
                      <w:rFonts w:ascii="標楷體" w:eastAsia="標楷體" w:hAnsi="標楷體" w:hint="eastAsia"/>
                      <w:color w:val="000000"/>
                      <w:kern w:val="0"/>
                      <w:szCs w:val="24"/>
                    </w:rPr>
                    <w:t>備註</w:t>
                  </w:r>
                </w:p>
              </w:tc>
            </w:tr>
            <w:tr w:rsidR="00DF4AE9" w:rsidRPr="00232620" w14:paraId="3320EF94" w14:textId="77777777" w:rsidTr="009D525B">
              <w:trPr>
                <w:trHeight w:val="397"/>
                <w:jc w:val="center"/>
              </w:trPr>
              <w:tc>
                <w:tcPr>
                  <w:tcW w:w="1434" w:type="dxa"/>
                  <w:shd w:val="clear" w:color="auto" w:fill="auto"/>
                </w:tcPr>
                <w:p w14:paraId="6971C48A" w14:textId="77777777" w:rsidR="00DF4AE9" w:rsidRPr="00BD6BE0" w:rsidRDefault="00DF4AE9" w:rsidP="00454928">
                  <w:pPr>
                    <w:widowControl/>
                    <w:textAlignment w:val="baseline"/>
                    <w:rPr>
                      <w:rFonts w:ascii="Times New Roman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  <w:t>ina</w:t>
                  </w:r>
                </w:p>
              </w:tc>
              <w:tc>
                <w:tcPr>
                  <w:tcW w:w="2551" w:type="dxa"/>
                </w:tcPr>
                <w:p w14:paraId="4C8DC7CF" w14:textId="77777777" w:rsidR="00DF4AE9" w:rsidRPr="00F06601" w:rsidRDefault="00DF4AE9" w:rsidP="00F87F2A">
                  <w:pPr>
                    <w:jc w:val="both"/>
                    <w:rPr>
                      <w:rFonts w:eastAsia="標楷體"/>
                      <w:color w:val="000000" w:themeColor="text1"/>
                      <w:kern w:val="0"/>
                      <w:szCs w:val="24"/>
                      <w:lang w:val="pt-BR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color w:val="000000"/>
                      <w:kern w:val="0"/>
                      <w:szCs w:val="24"/>
                    </w:rPr>
                    <w:t>i</w:t>
                  </w:r>
                  <w:r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  <w:t>.</w:t>
                  </w:r>
                  <w:r>
                    <w:rPr>
                      <w:rFonts w:ascii="Times New Roman" w:eastAsia="標楷體" w:hAnsi="Times New Roman" w:cs="Times New Roman" w:hint="eastAsia"/>
                      <w:color w:val="000000"/>
                      <w:kern w:val="0"/>
                      <w:szCs w:val="24"/>
                    </w:rPr>
                    <w:t xml:space="preserve">na   </w:t>
                  </w:r>
                  <w:r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  <w:t xml:space="preserve"> </w:t>
                  </w:r>
                  <w:r>
                    <w:rPr>
                      <w:rFonts w:ascii="Times New Roman" w:eastAsia="標楷體" w:hAnsi="Times New Roman" w:cs="Times New Roman" w:hint="eastAsia"/>
                      <w:color w:val="000000"/>
                      <w:kern w:val="0"/>
                      <w:szCs w:val="24"/>
                    </w:rPr>
                    <w:t xml:space="preserve"> </w:t>
                  </w:r>
                  <w:r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  <w:t xml:space="preserve">   </w:t>
                  </w:r>
                  <w:r w:rsidRPr="00F06601">
                    <w:rPr>
                      <w:rFonts w:ascii="Times New Roman" w:eastAsia="標楷體" w:hAnsi="Times New Roman" w:hint="eastAsia"/>
                      <w:color w:val="000000" w:themeColor="text1"/>
                      <w:kern w:val="0"/>
                      <w:szCs w:val="24"/>
                      <w:lang w:val="pt-BR"/>
                    </w:rPr>
                    <w:t>二</w:t>
                  </w:r>
                  <w:r w:rsidRPr="00F06601">
                    <w:rPr>
                      <w:rFonts w:ascii="Times New Roman" w:eastAsia="標楷體" w:hAnsi="Times New Roman" w:hint="eastAsia"/>
                      <w:color w:val="000000" w:themeColor="text1"/>
                      <w:kern w:val="0"/>
                      <w:szCs w:val="24"/>
                      <w:lang w:val="pt-BR" w:eastAsia="zh-HK"/>
                    </w:rPr>
                    <w:t>音節</w:t>
                  </w:r>
                </w:p>
              </w:tc>
              <w:tc>
                <w:tcPr>
                  <w:tcW w:w="2977" w:type="dxa"/>
                </w:tcPr>
                <w:p w14:paraId="76373CB1" w14:textId="77777777" w:rsidR="00DF4AE9" w:rsidRPr="00BD6BE0" w:rsidRDefault="00DF4AE9" w:rsidP="00F87F2A">
                  <w:pPr>
                    <w:widowControl/>
                    <w:jc w:val="center"/>
                    <w:textAlignment w:val="baseline"/>
                    <w:rPr>
                      <w:rFonts w:ascii="標楷體" w:eastAsia="標楷體" w:hAnsi="標楷體"/>
                      <w:szCs w:val="24"/>
                      <w:shd w:val="clear" w:color="auto" w:fill="FFFFFF"/>
                    </w:rPr>
                  </w:pPr>
                  <w:r>
                    <w:rPr>
                      <w:rFonts w:ascii="標楷體" w:eastAsia="標楷體" w:hAnsi="標楷體" w:hint="eastAsia"/>
                      <w:kern w:val="0"/>
                      <w:szCs w:val="24"/>
                    </w:rPr>
                    <w:t>媽媽/伯母</w:t>
                  </w:r>
                  <w:r>
                    <w:rPr>
                      <w:rFonts w:ascii="標楷體" w:eastAsia="標楷體" w:hAnsi="標楷體"/>
                      <w:kern w:val="0"/>
                      <w:szCs w:val="24"/>
                    </w:rPr>
                    <w:t>/</w:t>
                  </w:r>
                  <w:r>
                    <w:rPr>
                      <w:rFonts w:ascii="標楷體" w:eastAsia="標楷體" w:hAnsi="標楷體" w:hint="eastAsia"/>
                      <w:kern w:val="0"/>
                      <w:szCs w:val="24"/>
                    </w:rPr>
                    <w:t>舅媽/母字輩</w:t>
                  </w:r>
                </w:p>
              </w:tc>
              <w:tc>
                <w:tcPr>
                  <w:tcW w:w="2298" w:type="dxa"/>
                  <w:vMerge w:val="restart"/>
                </w:tcPr>
                <w:p w14:paraId="4020531A" w14:textId="77777777" w:rsidR="00DF4AE9" w:rsidRPr="00BD6BE0" w:rsidRDefault="00DF4AE9" w:rsidP="00F87F2A">
                  <w:pPr>
                    <w:widowControl/>
                    <w:textAlignment w:val="baseline"/>
                    <w:rPr>
                      <w:rFonts w:ascii="Times New Roman" w:hAnsi="Times New Roman" w:cs="Times New Roman"/>
                      <w:color w:val="0070C0"/>
                      <w:kern w:val="0"/>
                      <w:szCs w:val="24"/>
                    </w:rPr>
                  </w:pPr>
                  <w:r w:rsidRPr="00F06601">
                    <w:rPr>
                      <w:rFonts w:ascii="標楷體" w:eastAsia="標楷體" w:hAnsi="標楷體" w:hint="eastAsia"/>
                      <w:color w:val="000000" w:themeColor="text1"/>
                      <w:kern w:val="0"/>
                      <w:szCs w:val="24"/>
                      <w:lang w:val="pt-BR"/>
                    </w:rPr>
                    <w:t>多音節的重音在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kern w:val="0"/>
                      <w:szCs w:val="24"/>
                      <w:lang w:val="pt-BR"/>
                    </w:rPr>
                    <w:t>倒數第二音節</w:t>
                  </w:r>
                </w:p>
              </w:tc>
            </w:tr>
            <w:tr w:rsidR="00DF4AE9" w:rsidRPr="00232620" w14:paraId="7C152AFB" w14:textId="77777777" w:rsidTr="009D525B">
              <w:trPr>
                <w:trHeight w:val="397"/>
                <w:jc w:val="center"/>
              </w:trPr>
              <w:tc>
                <w:tcPr>
                  <w:tcW w:w="1434" w:type="dxa"/>
                  <w:shd w:val="clear" w:color="auto" w:fill="auto"/>
                </w:tcPr>
                <w:p w14:paraId="1193C028" w14:textId="77777777" w:rsidR="00DF4AE9" w:rsidRPr="00F87F2A" w:rsidRDefault="00DF4AE9" w:rsidP="008403EA">
                  <w:pPr>
                    <w:widowControl/>
                    <w:textAlignment w:val="baseline"/>
                    <w:rPr>
                      <w:rFonts w:ascii="Times New Roman" w:eastAsia="標楷體" w:hAnsi="Times New Roman" w:cs="Times New Roman"/>
                      <w:szCs w:val="24"/>
                      <w:shd w:val="clear" w:color="auto" w:fill="FFFFFF"/>
                    </w:rPr>
                  </w:pPr>
                  <w:r>
                    <w:rPr>
                      <w:rFonts w:ascii="Times New Roman" w:hAnsi="Times New Roman" w:cs="Times New Roman"/>
                      <w:kern w:val="0"/>
                      <w:szCs w:val="24"/>
                    </w:rPr>
                    <w:t>ama</w:t>
                  </w:r>
                </w:p>
              </w:tc>
              <w:tc>
                <w:tcPr>
                  <w:tcW w:w="2551" w:type="dxa"/>
                  <w:shd w:val="clear" w:color="auto" w:fill="auto"/>
                </w:tcPr>
                <w:p w14:paraId="6C3F8BA1" w14:textId="77777777" w:rsidR="00DF4AE9" w:rsidRPr="00F87F2A" w:rsidRDefault="00DF4AE9" w:rsidP="008403EA">
                  <w:pPr>
                    <w:widowControl/>
                    <w:textAlignment w:val="baseline"/>
                    <w:rPr>
                      <w:rFonts w:ascii="Times New Roman" w:eastAsia="標楷體" w:hAnsi="Times New Roman" w:cs="Times New Roman"/>
                      <w:szCs w:val="24"/>
                      <w:shd w:val="clear" w:color="auto" w:fill="FFFFFF"/>
                    </w:rPr>
                  </w:pPr>
                  <w:r>
                    <w:rPr>
                      <w:rFonts w:ascii="Times New Roman" w:hAnsi="Times New Roman" w:cs="Times New Roman"/>
                      <w:kern w:val="0"/>
                      <w:szCs w:val="24"/>
                    </w:rPr>
                    <w:t xml:space="preserve">a.ma   </w:t>
                  </w:r>
                  <w:r>
                    <w:rPr>
                      <w:rFonts w:ascii="Times New Roman" w:hAnsi="Times New Roman" w:cs="Times New Roman" w:hint="eastAsia"/>
                      <w:kern w:val="0"/>
                      <w:szCs w:val="24"/>
                    </w:rPr>
                    <w:t xml:space="preserve">   </w:t>
                  </w:r>
                  <w:r>
                    <w:rPr>
                      <w:rFonts w:ascii="Times New Roman" w:hAnsi="Times New Roman" w:cs="Times New Roman"/>
                      <w:kern w:val="0"/>
                      <w:szCs w:val="24"/>
                    </w:rPr>
                    <w:t xml:space="preserve"> </w:t>
                  </w:r>
                  <w:r w:rsidRPr="00F06601">
                    <w:rPr>
                      <w:rFonts w:ascii="Times New Roman" w:eastAsia="標楷體" w:hAnsi="Times New Roman" w:hint="eastAsia"/>
                      <w:color w:val="000000" w:themeColor="text1"/>
                      <w:kern w:val="0"/>
                      <w:szCs w:val="24"/>
                      <w:lang w:val="pt-BR"/>
                    </w:rPr>
                    <w:t>二</w:t>
                  </w:r>
                  <w:r w:rsidRPr="00BD6BE0">
                    <w:rPr>
                      <w:rFonts w:ascii="Times New Roman" w:eastAsia="標楷體" w:hAnsi="Times New Roman" w:cs="Times New Roman"/>
                      <w:color w:val="000000" w:themeColor="text1"/>
                      <w:kern w:val="0"/>
                      <w:szCs w:val="24"/>
                      <w:lang w:val="pt-BR" w:eastAsia="zh-HK"/>
                    </w:rPr>
                    <w:t>音節</w:t>
                  </w:r>
                </w:p>
              </w:tc>
              <w:tc>
                <w:tcPr>
                  <w:tcW w:w="2977" w:type="dxa"/>
                  <w:shd w:val="clear" w:color="auto" w:fill="auto"/>
                </w:tcPr>
                <w:p w14:paraId="5CDC9C2B" w14:textId="77777777" w:rsidR="00DF4AE9" w:rsidRPr="00F87F2A" w:rsidRDefault="00DF4AE9" w:rsidP="008403EA">
                  <w:pPr>
                    <w:widowControl/>
                    <w:jc w:val="center"/>
                    <w:textAlignment w:val="baseline"/>
                    <w:rPr>
                      <w:rFonts w:ascii="標楷體" w:eastAsia="標楷體" w:hAnsi="標楷體"/>
                      <w:szCs w:val="24"/>
                      <w:shd w:val="clear" w:color="auto" w:fill="FFFFFF"/>
                    </w:rPr>
                  </w:pPr>
                  <w:r>
                    <w:rPr>
                      <w:rFonts w:ascii="標楷體" w:eastAsia="標楷體" w:hAnsi="標楷體" w:hint="eastAsia"/>
                      <w:kern w:val="0"/>
                      <w:szCs w:val="24"/>
                    </w:rPr>
                    <w:t>爸爸/伯父</w:t>
                  </w:r>
                  <w:r>
                    <w:rPr>
                      <w:rFonts w:ascii="標楷體" w:eastAsia="標楷體" w:hAnsi="標楷體"/>
                      <w:kern w:val="0"/>
                      <w:szCs w:val="24"/>
                    </w:rPr>
                    <w:t>/</w:t>
                  </w:r>
                  <w:r>
                    <w:rPr>
                      <w:rFonts w:ascii="標楷體" w:eastAsia="標楷體" w:hAnsi="標楷體" w:hint="eastAsia"/>
                      <w:kern w:val="0"/>
                      <w:szCs w:val="24"/>
                    </w:rPr>
                    <w:t>舅舅/父字輩</w:t>
                  </w:r>
                </w:p>
              </w:tc>
              <w:tc>
                <w:tcPr>
                  <w:tcW w:w="2298" w:type="dxa"/>
                  <w:vMerge/>
                </w:tcPr>
                <w:p w14:paraId="1660010E" w14:textId="77777777" w:rsidR="00DF4AE9" w:rsidRPr="00BD6BE0" w:rsidRDefault="00DF4AE9" w:rsidP="008403EA">
                  <w:pPr>
                    <w:widowControl/>
                    <w:textAlignment w:val="baseline"/>
                    <w:rPr>
                      <w:rFonts w:ascii="Times New Roman" w:eastAsia="標楷體" w:hAnsi="Times New Roman" w:cs="Times New Roman"/>
                      <w:color w:val="0070C0"/>
                      <w:szCs w:val="24"/>
                      <w:shd w:val="clear" w:color="auto" w:fill="FFFFFF"/>
                    </w:rPr>
                  </w:pPr>
                </w:p>
              </w:tc>
            </w:tr>
            <w:tr w:rsidR="00DF4AE9" w:rsidRPr="00232620" w14:paraId="7A3C76BD" w14:textId="77777777" w:rsidTr="009D525B">
              <w:trPr>
                <w:trHeight w:val="397"/>
                <w:jc w:val="center"/>
              </w:trPr>
              <w:tc>
                <w:tcPr>
                  <w:tcW w:w="1434" w:type="dxa"/>
                  <w:shd w:val="clear" w:color="auto" w:fill="auto"/>
                </w:tcPr>
                <w:p w14:paraId="531EE887" w14:textId="77777777" w:rsidR="00DF4AE9" w:rsidRPr="00BD6BE0" w:rsidRDefault="00DF4AE9" w:rsidP="008403EA">
                  <w:pPr>
                    <w:widowControl/>
                    <w:textAlignment w:val="baseline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 w:rsidRPr="00326528">
                    <w:rPr>
                      <w:rFonts w:ascii="Times New Roman" w:hAnsi="Times New Roman" w:cs="Times New Roman"/>
                      <w:kern w:val="0"/>
                      <w:szCs w:val="24"/>
                    </w:rPr>
                    <w:t>kacuin</w:t>
                  </w:r>
                </w:p>
              </w:tc>
              <w:tc>
                <w:tcPr>
                  <w:tcW w:w="2551" w:type="dxa"/>
                </w:tcPr>
                <w:p w14:paraId="63CB5AEF" w14:textId="77777777" w:rsidR="00DF4AE9" w:rsidRPr="00BD6BE0" w:rsidRDefault="00DF4AE9" w:rsidP="008403EA">
                  <w:pPr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kern w:val="0"/>
                      <w:szCs w:val="24"/>
                      <w:lang w:val="pt-BR"/>
                    </w:rPr>
                  </w:pPr>
                  <w:r w:rsidRPr="00326528">
                    <w:rPr>
                      <w:rFonts w:ascii="Times New Roman" w:hAnsi="Times New Roman" w:cs="Times New Roman"/>
                      <w:kern w:val="0"/>
                      <w:szCs w:val="24"/>
                    </w:rPr>
                    <w:t>ka</w:t>
                  </w:r>
                  <w:r>
                    <w:rPr>
                      <w:rFonts w:ascii="Times New Roman" w:hAnsi="Times New Roman" w:cs="Times New Roman"/>
                      <w:kern w:val="0"/>
                      <w:szCs w:val="24"/>
                    </w:rPr>
                    <w:t>.</w:t>
                  </w:r>
                  <w:r w:rsidRPr="00326528">
                    <w:rPr>
                      <w:rFonts w:ascii="Times New Roman" w:hAnsi="Times New Roman" w:cs="Times New Roman"/>
                      <w:kern w:val="0"/>
                      <w:szCs w:val="24"/>
                    </w:rPr>
                    <w:t>cu</w:t>
                  </w:r>
                  <w:r>
                    <w:rPr>
                      <w:rFonts w:ascii="Times New Roman" w:hAnsi="Times New Roman" w:cs="Times New Roman"/>
                      <w:kern w:val="0"/>
                      <w:szCs w:val="24"/>
                    </w:rPr>
                    <w:t>.</w:t>
                  </w:r>
                  <w:r w:rsidRPr="00326528">
                    <w:rPr>
                      <w:rFonts w:ascii="Times New Roman" w:hAnsi="Times New Roman" w:cs="Times New Roman"/>
                      <w:kern w:val="0"/>
                      <w:szCs w:val="24"/>
                    </w:rPr>
                    <w:t>in</w:t>
                  </w:r>
                  <w:r>
                    <w:rPr>
                      <w:rFonts w:ascii="Times New Roman" w:hAnsi="Times New Roman" w:cs="Times New Roman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 w:hint="eastAsia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Cs w:val="24"/>
                    </w:rPr>
                    <w:t xml:space="preserve">   </w:t>
                  </w:r>
                  <w:r w:rsidRPr="00BD6BE0">
                    <w:rPr>
                      <w:rFonts w:ascii="Times New Roman" w:eastAsia="標楷體" w:hAnsi="Times New Roman" w:cs="Times New Roman"/>
                      <w:color w:val="000000" w:themeColor="text1"/>
                      <w:kern w:val="0"/>
                      <w:szCs w:val="24"/>
                      <w:lang w:val="pt-BR"/>
                    </w:rPr>
                    <w:t>三</w:t>
                  </w:r>
                  <w:r w:rsidRPr="00BD6BE0">
                    <w:rPr>
                      <w:rFonts w:ascii="Times New Roman" w:eastAsia="標楷體" w:hAnsi="Times New Roman" w:cs="Times New Roman"/>
                      <w:color w:val="000000" w:themeColor="text1"/>
                      <w:kern w:val="0"/>
                      <w:szCs w:val="24"/>
                      <w:lang w:val="pt-BR" w:eastAsia="zh-HK"/>
                    </w:rPr>
                    <w:t>音節</w:t>
                  </w:r>
                </w:p>
              </w:tc>
              <w:tc>
                <w:tcPr>
                  <w:tcW w:w="2977" w:type="dxa"/>
                </w:tcPr>
                <w:p w14:paraId="0B6C5F24" w14:textId="77777777" w:rsidR="00DF4AE9" w:rsidRPr="00BD6BE0" w:rsidRDefault="00DF4AE9" w:rsidP="008403EA">
                  <w:pPr>
                    <w:widowControl/>
                    <w:jc w:val="center"/>
                    <w:textAlignment w:val="baseline"/>
                    <w:rPr>
                      <w:rFonts w:ascii="標楷體" w:eastAsia="標楷體" w:hAnsi="標楷體"/>
                      <w:color w:val="0070C0"/>
                      <w:szCs w:val="24"/>
                      <w:shd w:val="clear" w:color="auto" w:fill="FFFFFF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  <w:shd w:val="clear" w:color="auto" w:fill="FFFFFF"/>
                    </w:rPr>
                    <w:t>帶往</w:t>
                  </w:r>
                </w:p>
              </w:tc>
              <w:tc>
                <w:tcPr>
                  <w:tcW w:w="2298" w:type="dxa"/>
                  <w:vMerge/>
                </w:tcPr>
                <w:p w14:paraId="578A9329" w14:textId="77777777" w:rsidR="00DF4AE9" w:rsidRPr="00BD6BE0" w:rsidRDefault="00DF4AE9" w:rsidP="008403EA">
                  <w:pPr>
                    <w:widowControl/>
                    <w:textAlignment w:val="baseline"/>
                    <w:rPr>
                      <w:rFonts w:ascii="Times New Roman" w:eastAsia="標楷體" w:hAnsi="Times New Roman" w:cs="Times New Roman"/>
                      <w:color w:val="0070C0"/>
                      <w:szCs w:val="24"/>
                      <w:shd w:val="clear" w:color="auto" w:fill="FFFFFF"/>
                    </w:rPr>
                  </w:pPr>
                </w:p>
              </w:tc>
            </w:tr>
            <w:tr w:rsidR="00DF4AE9" w:rsidRPr="00232620" w14:paraId="680441E8" w14:textId="77777777" w:rsidTr="009D525B">
              <w:trPr>
                <w:trHeight w:val="397"/>
                <w:jc w:val="center"/>
              </w:trPr>
              <w:tc>
                <w:tcPr>
                  <w:tcW w:w="1434" w:type="dxa"/>
                  <w:shd w:val="clear" w:color="auto" w:fill="auto"/>
                </w:tcPr>
                <w:p w14:paraId="7CA4319C" w14:textId="77777777" w:rsidR="00DF4AE9" w:rsidRPr="00BD6BE0" w:rsidRDefault="00DF4AE9" w:rsidP="008403EA">
                  <w:pPr>
                    <w:widowControl/>
                    <w:textAlignment w:val="baseline"/>
                    <w:rPr>
                      <w:rFonts w:ascii="Times New Roman" w:eastAsia="標楷體" w:hAnsi="Times New Roman" w:cs="Times New Roman"/>
                      <w:szCs w:val="24"/>
                      <w:shd w:val="clear" w:color="auto" w:fill="FFFFFF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kern w:val="0"/>
                      <w:szCs w:val="24"/>
                    </w:rPr>
                    <w:t>maraljak</w:t>
                  </w:r>
                </w:p>
              </w:tc>
              <w:tc>
                <w:tcPr>
                  <w:tcW w:w="2551" w:type="dxa"/>
                </w:tcPr>
                <w:p w14:paraId="42101EBD" w14:textId="77777777" w:rsidR="00DF4AE9" w:rsidRPr="00BD6BE0" w:rsidRDefault="00DF4AE9" w:rsidP="008403EA">
                  <w:pPr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kern w:val="0"/>
                      <w:szCs w:val="24"/>
                      <w:lang w:val="pt-BR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kern w:val="0"/>
                      <w:szCs w:val="24"/>
                    </w:rPr>
                    <w:t xml:space="preserve">ma.ra.ljak   </w:t>
                  </w:r>
                  <w:r w:rsidRPr="00BD6BE0">
                    <w:rPr>
                      <w:rFonts w:ascii="Times New Roman" w:eastAsia="標楷體" w:hAnsi="Times New Roman" w:cs="Times New Roman"/>
                      <w:color w:val="000000" w:themeColor="text1"/>
                      <w:kern w:val="0"/>
                      <w:szCs w:val="24"/>
                      <w:lang w:val="pt-BR"/>
                    </w:rPr>
                    <w:t>三</w:t>
                  </w:r>
                  <w:r w:rsidRPr="00BD6BE0">
                    <w:rPr>
                      <w:rFonts w:ascii="Times New Roman" w:eastAsia="標楷體" w:hAnsi="Times New Roman" w:cs="Times New Roman"/>
                      <w:color w:val="000000" w:themeColor="text1"/>
                      <w:kern w:val="0"/>
                      <w:szCs w:val="24"/>
                      <w:lang w:val="pt-BR" w:eastAsia="zh-HK"/>
                    </w:rPr>
                    <w:t>音節</w:t>
                  </w:r>
                </w:p>
              </w:tc>
              <w:tc>
                <w:tcPr>
                  <w:tcW w:w="2977" w:type="dxa"/>
                </w:tcPr>
                <w:p w14:paraId="7F78163E" w14:textId="77777777" w:rsidR="00DF4AE9" w:rsidRPr="00BD6BE0" w:rsidRDefault="00DF4AE9" w:rsidP="008403EA">
                  <w:pPr>
                    <w:widowControl/>
                    <w:textAlignment w:val="baseline"/>
                    <w:rPr>
                      <w:rFonts w:ascii="標楷體" w:eastAsia="標楷體" w:hAnsi="標楷體"/>
                      <w:szCs w:val="24"/>
                      <w:shd w:val="clear" w:color="auto" w:fill="FFFFFF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  <w:shd w:val="clear" w:color="auto" w:fill="FFFFFF"/>
                    </w:rPr>
                    <w:t>父母(子女)；叔姪；舅甥</w:t>
                  </w:r>
                </w:p>
              </w:tc>
              <w:tc>
                <w:tcPr>
                  <w:tcW w:w="2298" w:type="dxa"/>
                  <w:vMerge/>
                </w:tcPr>
                <w:p w14:paraId="3CFA43B5" w14:textId="77777777" w:rsidR="00DF4AE9" w:rsidRPr="00BD6BE0" w:rsidRDefault="00DF4AE9" w:rsidP="008403EA">
                  <w:pPr>
                    <w:widowControl/>
                    <w:textAlignment w:val="baseline"/>
                    <w:rPr>
                      <w:rFonts w:ascii="Times New Roman" w:eastAsia="標楷體" w:hAnsi="Times New Roman" w:cs="Times New Roman"/>
                      <w:szCs w:val="24"/>
                      <w:shd w:val="clear" w:color="auto" w:fill="FFFFFF"/>
                    </w:rPr>
                  </w:pPr>
                </w:p>
              </w:tc>
            </w:tr>
            <w:tr w:rsidR="00DF4AE9" w:rsidRPr="00232620" w14:paraId="458EF810" w14:textId="77777777" w:rsidTr="009D525B">
              <w:trPr>
                <w:trHeight w:val="397"/>
                <w:jc w:val="center"/>
              </w:trPr>
              <w:tc>
                <w:tcPr>
                  <w:tcW w:w="1434" w:type="dxa"/>
                  <w:shd w:val="clear" w:color="auto" w:fill="auto"/>
                </w:tcPr>
                <w:p w14:paraId="0661423E" w14:textId="77777777" w:rsidR="00DF4AE9" w:rsidRPr="00BD6BE0" w:rsidRDefault="00DF4AE9" w:rsidP="008403EA">
                  <w:pPr>
                    <w:widowControl/>
                    <w:textAlignment w:val="baseline"/>
                    <w:rPr>
                      <w:rFonts w:ascii="Times New Roman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 w:cs="Times New Roman" w:hint="eastAsia"/>
                      <w:color w:val="000000"/>
                      <w:kern w:val="0"/>
                      <w:szCs w:val="24"/>
                    </w:rPr>
                    <w:t>saqetju</w:t>
                  </w:r>
                </w:p>
              </w:tc>
              <w:tc>
                <w:tcPr>
                  <w:tcW w:w="2551" w:type="dxa"/>
                </w:tcPr>
                <w:p w14:paraId="5C36F9A5" w14:textId="77777777" w:rsidR="00DF4AE9" w:rsidRDefault="00DF4AE9" w:rsidP="008403EA">
                  <w:pPr>
                    <w:jc w:val="both"/>
                    <w:rPr>
                      <w:rFonts w:ascii="Times New Roman" w:hAnsi="Times New Roman" w:cs="Times New Roman"/>
                      <w:szCs w:val="24"/>
                    </w:rPr>
                  </w:pPr>
                  <w:r>
                    <w:rPr>
                      <w:rFonts w:ascii="Times New Roman" w:hAnsi="Times New Roman" w:cs="Times New Roman" w:hint="eastAsia"/>
                      <w:color w:val="000000"/>
                      <w:kern w:val="0"/>
                      <w:szCs w:val="24"/>
                    </w:rPr>
                    <w:t>sa</w:t>
                  </w:r>
                  <w:r>
                    <w:rPr>
                      <w:rFonts w:ascii="Times New Roman" w:hAnsi="Times New Roman" w:cs="Times New Roman"/>
                      <w:color w:val="000000"/>
                      <w:kern w:val="0"/>
                      <w:szCs w:val="24"/>
                    </w:rPr>
                    <w:t>.</w:t>
                  </w:r>
                  <w:r>
                    <w:rPr>
                      <w:rFonts w:ascii="Times New Roman" w:hAnsi="Times New Roman" w:cs="Times New Roman" w:hint="eastAsia"/>
                      <w:color w:val="000000"/>
                      <w:kern w:val="0"/>
                      <w:szCs w:val="24"/>
                    </w:rPr>
                    <w:t>qe</w:t>
                  </w:r>
                  <w:r>
                    <w:rPr>
                      <w:rFonts w:ascii="Times New Roman" w:hAnsi="Times New Roman" w:cs="Times New Roman"/>
                      <w:color w:val="000000"/>
                      <w:kern w:val="0"/>
                      <w:szCs w:val="24"/>
                    </w:rPr>
                    <w:t>.</w:t>
                  </w:r>
                  <w:r>
                    <w:rPr>
                      <w:rFonts w:ascii="Times New Roman" w:hAnsi="Times New Roman" w:cs="Times New Roman" w:hint="eastAsia"/>
                      <w:color w:val="000000"/>
                      <w:kern w:val="0"/>
                      <w:szCs w:val="24"/>
                    </w:rPr>
                    <w:t>tju</w:t>
                  </w:r>
                  <w:r>
                    <w:rPr>
                      <w:rFonts w:ascii="Times New Roman" w:hAnsi="Times New Roman" w:cs="Times New Roman"/>
                      <w:color w:val="000000"/>
                      <w:kern w:val="0"/>
                      <w:szCs w:val="24"/>
                    </w:rPr>
                    <w:t xml:space="preserve">    </w:t>
                  </w: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  <w:kern w:val="0"/>
                      <w:szCs w:val="24"/>
                      <w:lang w:val="pt-BR"/>
                    </w:rPr>
                    <w:t>三</w:t>
                  </w:r>
                  <w:r w:rsidRPr="00BD6BE0">
                    <w:rPr>
                      <w:rFonts w:ascii="Times New Roman" w:eastAsia="標楷體" w:hAnsi="Times New Roman" w:cs="Times New Roman"/>
                      <w:color w:val="000000" w:themeColor="text1"/>
                      <w:kern w:val="0"/>
                      <w:szCs w:val="24"/>
                      <w:lang w:val="pt-BR" w:eastAsia="zh-HK"/>
                    </w:rPr>
                    <w:t>音節</w:t>
                  </w:r>
                </w:p>
              </w:tc>
              <w:tc>
                <w:tcPr>
                  <w:tcW w:w="2977" w:type="dxa"/>
                  <w:shd w:val="clear" w:color="auto" w:fill="auto"/>
                </w:tcPr>
                <w:p w14:paraId="441426D4" w14:textId="77777777" w:rsidR="00DF4AE9" w:rsidRPr="00BD6BE0" w:rsidRDefault="00DF4AE9" w:rsidP="008403EA">
                  <w:pPr>
                    <w:widowControl/>
                    <w:jc w:val="center"/>
                    <w:textAlignment w:val="baseline"/>
                    <w:rPr>
                      <w:rFonts w:ascii="標楷體" w:eastAsia="標楷體" w:hAnsi="標楷體"/>
                      <w:szCs w:val="24"/>
                      <w:shd w:val="clear" w:color="auto" w:fill="FFFFFF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  <w:shd w:val="clear" w:color="auto" w:fill="FFFFFF"/>
                    </w:rPr>
                    <w:t>生病；痛</w:t>
                  </w:r>
                </w:p>
              </w:tc>
              <w:tc>
                <w:tcPr>
                  <w:tcW w:w="2298" w:type="dxa"/>
                  <w:vMerge/>
                </w:tcPr>
                <w:p w14:paraId="54225E78" w14:textId="77777777" w:rsidR="00DF4AE9" w:rsidRPr="00BD6BE0" w:rsidRDefault="00DF4AE9" w:rsidP="008403EA">
                  <w:pPr>
                    <w:widowControl/>
                    <w:textAlignment w:val="baseline"/>
                    <w:rPr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DF4AE9" w:rsidRPr="00232620" w14:paraId="1DD87BFB" w14:textId="77777777" w:rsidTr="009D525B">
              <w:trPr>
                <w:trHeight w:val="397"/>
                <w:jc w:val="center"/>
              </w:trPr>
              <w:tc>
                <w:tcPr>
                  <w:tcW w:w="1434" w:type="dxa"/>
                  <w:shd w:val="clear" w:color="auto" w:fill="auto"/>
                </w:tcPr>
                <w:p w14:paraId="18CF48D2" w14:textId="77777777" w:rsidR="00DF4AE9" w:rsidRPr="00BD6BE0" w:rsidRDefault="00DF4AE9" w:rsidP="008403EA">
                  <w:pPr>
                    <w:widowControl/>
                    <w:textAlignment w:val="baseline"/>
                    <w:rPr>
                      <w:rFonts w:ascii="Times New Roman" w:eastAsia="標楷體" w:hAnsi="Times New Roman" w:cs="Times New Roman"/>
                      <w:szCs w:val="24"/>
                      <w:shd w:val="clear" w:color="auto" w:fill="FFFFFF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Cs w:val="24"/>
                      <w:shd w:val="clear" w:color="auto" w:fill="FFFFFF"/>
                    </w:rPr>
                    <w:t>tjiyalj</w:t>
                  </w:r>
                </w:p>
              </w:tc>
              <w:tc>
                <w:tcPr>
                  <w:tcW w:w="2551" w:type="dxa"/>
                </w:tcPr>
                <w:p w14:paraId="63294CF2" w14:textId="77777777" w:rsidR="00DF4AE9" w:rsidRPr="00BD6BE0" w:rsidRDefault="00DF4AE9" w:rsidP="008403EA">
                  <w:pPr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kern w:val="0"/>
                      <w:szCs w:val="24"/>
                      <w:lang w:val="pt-BR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Cs w:val="24"/>
                      <w:shd w:val="clear" w:color="auto" w:fill="FFFFFF"/>
                    </w:rPr>
                    <w:t>tji</w:t>
                  </w:r>
                  <w:r w:rsidR="00A94A91">
                    <w:rPr>
                      <w:rFonts w:ascii="Times New Roman" w:eastAsia="標楷體" w:hAnsi="Times New Roman" w:cs="Times New Roman" w:hint="eastAsia"/>
                      <w:szCs w:val="24"/>
                      <w:shd w:val="clear" w:color="auto" w:fill="FFFFFF"/>
                    </w:rPr>
                    <w:t>.</w:t>
                  </w:r>
                  <w:r>
                    <w:rPr>
                      <w:rFonts w:ascii="Times New Roman" w:eastAsia="標楷體" w:hAnsi="Times New Roman" w:cs="Times New Roman" w:hint="eastAsia"/>
                      <w:szCs w:val="24"/>
                      <w:shd w:val="clear" w:color="auto" w:fill="FFFFFF"/>
                    </w:rPr>
                    <w:t>yalj</w:t>
                  </w:r>
                  <w:r w:rsidR="00A94A91">
                    <w:rPr>
                      <w:rFonts w:ascii="Times New Roman" w:eastAsia="標楷體" w:hAnsi="Times New Roman" w:cs="Times New Roman"/>
                      <w:szCs w:val="24"/>
                      <w:shd w:val="clear" w:color="auto" w:fill="FFFFFF"/>
                    </w:rPr>
                    <w:t xml:space="preserve">     </w:t>
                  </w:r>
                  <w:r w:rsidR="00A94A91">
                    <w:rPr>
                      <w:rFonts w:ascii="Times New Roman" w:eastAsia="標楷體" w:hAnsi="Times New Roman" w:cs="Times New Roman" w:hint="eastAsia"/>
                      <w:color w:val="000000" w:themeColor="text1"/>
                      <w:kern w:val="0"/>
                      <w:szCs w:val="24"/>
                      <w:lang w:val="pt-BR"/>
                    </w:rPr>
                    <w:t>二</w:t>
                  </w:r>
                  <w:r w:rsidRPr="00BD6BE0">
                    <w:rPr>
                      <w:rFonts w:ascii="Times New Roman" w:eastAsia="標楷體" w:hAnsi="Times New Roman" w:cs="Times New Roman"/>
                      <w:color w:val="000000" w:themeColor="text1"/>
                      <w:kern w:val="0"/>
                      <w:szCs w:val="24"/>
                      <w:lang w:val="pt-BR" w:eastAsia="zh-HK"/>
                    </w:rPr>
                    <w:t>音節</w:t>
                  </w:r>
                </w:p>
              </w:tc>
              <w:tc>
                <w:tcPr>
                  <w:tcW w:w="2977" w:type="dxa"/>
                  <w:shd w:val="clear" w:color="auto" w:fill="auto"/>
                </w:tcPr>
                <w:p w14:paraId="4279C3A5" w14:textId="77777777" w:rsidR="00DF4AE9" w:rsidRPr="00BD6BE0" w:rsidRDefault="00DF4AE9" w:rsidP="008403EA">
                  <w:pPr>
                    <w:widowControl/>
                    <w:jc w:val="center"/>
                    <w:textAlignment w:val="baseline"/>
                    <w:rPr>
                      <w:rFonts w:ascii="標楷體" w:eastAsia="標楷體" w:hAnsi="標楷體"/>
                      <w:szCs w:val="24"/>
                      <w:shd w:val="clear" w:color="auto" w:fill="FFFFFF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  <w:shd w:val="clear" w:color="auto" w:fill="FFFFFF"/>
                    </w:rPr>
                    <w:t>肚子</w:t>
                  </w:r>
                </w:p>
              </w:tc>
              <w:tc>
                <w:tcPr>
                  <w:tcW w:w="2298" w:type="dxa"/>
                  <w:vMerge/>
                </w:tcPr>
                <w:p w14:paraId="545361B7" w14:textId="77777777" w:rsidR="00DF4AE9" w:rsidRPr="00BD6BE0" w:rsidRDefault="00DF4AE9" w:rsidP="008403EA">
                  <w:pPr>
                    <w:widowControl/>
                    <w:textAlignment w:val="baseline"/>
                    <w:rPr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</w:tbl>
          <w:p w14:paraId="1518FF23" w14:textId="77777777" w:rsidR="00DF4AE9" w:rsidRPr="00E409A8" w:rsidRDefault="00DF4AE9" w:rsidP="00DF4AE9">
            <w:pPr>
              <w:rPr>
                <w:rFonts w:ascii="標楷體" w:eastAsia="標楷體" w:hAnsi="標楷體"/>
                <w:b/>
                <w:kern w:val="0"/>
                <w:szCs w:val="24"/>
                <w:lang w:val="pt-BR"/>
              </w:rPr>
            </w:pPr>
            <w:r w:rsidRPr="00E409A8">
              <w:rPr>
                <w:rFonts w:ascii="標楷體" w:eastAsia="標楷體" w:hAnsi="標楷體" w:hint="eastAsia"/>
                <w:b/>
                <w:kern w:val="0"/>
                <w:szCs w:val="24"/>
                <w:lang w:val="pt-BR"/>
              </w:rPr>
              <w:t>三</w:t>
            </w:r>
            <w:r w:rsidRPr="00E409A8">
              <w:rPr>
                <w:rFonts w:ascii="標楷體" w:eastAsia="標楷體" w:hAnsi="標楷體" w:hint="eastAsia"/>
                <w:b/>
                <w:kern w:val="0"/>
                <w:szCs w:val="24"/>
                <w:lang w:val="pt-BR" w:eastAsia="zh-HK"/>
              </w:rPr>
              <w:t>、</w:t>
            </w:r>
            <w:r w:rsidRPr="00E409A8">
              <w:rPr>
                <w:rFonts w:ascii="標楷體" w:eastAsia="標楷體" w:hAnsi="標楷體" w:hint="eastAsia"/>
                <w:b/>
                <w:kern w:val="0"/>
                <w:szCs w:val="24"/>
                <w:lang w:val="pt-BR"/>
              </w:rPr>
              <w:t>補充詞彙/</w:t>
            </w:r>
            <w:r w:rsidRPr="00E409A8">
              <w:rPr>
                <w:rFonts w:ascii="標楷體" w:eastAsia="標楷體" w:hAnsi="標楷體" w:hint="eastAsia"/>
                <w:b/>
                <w:kern w:val="0"/>
                <w:szCs w:val="24"/>
                <w:lang w:val="pt-BR" w:eastAsia="zh-HK"/>
              </w:rPr>
              <w:t>語音</w:t>
            </w:r>
            <w:r w:rsidRPr="00E409A8">
              <w:rPr>
                <w:rFonts w:ascii="標楷體" w:eastAsia="標楷體" w:hAnsi="標楷體" w:hint="eastAsia"/>
                <w:b/>
                <w:kern w:val="0"/>
                <w:szCs w:val="24"/>
                <w:lang w:val="pt-BR"/>
              </w:rPr>
              <w:t>分析(衍生詞綴)：</w:t>
            </w:r>
          </w:p>
          <w:tbl>
            <w:tblPr>
              <w:tblStyle w:val="a3"/>
              <w:tblW w:w="9384" w:type="dxa"/>
              <w:tblLayout w:type="fixed"/>
              <w:tblLook w:val="04A0" w:firstRow="1" w:lastRow="0" w:firstColumn="1" w:lastColumn="0" w:noHBand="0" w:noVBand="1"/>
            </w:tblPr>
            <w:tblGrid>
              <w:gridCol w:w="1642"/>
              <w:gridCol w:w="2497"/>
              <w:gridCol w:w="2977"/>
              <w:gridCol w:w="2268"/>
            </w:tblGrid>
            <w:tr w:rsidR="00DF4AE9" w14:paraId="50DFBFE6" w14:textId="77777777" w:rsidTr="009D525B">
              <w:trPr>
                <w:trHeight w:val="367"/>
              </w:trPr>
              <w:tc>
                <w:tcPr>
                  <w:tcW w:w="1642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7B00A8F8" w14:textId="77777777" w:rsidR="00DF4AE9" w:rsidRPr="00BD6BE0" w:rsidRDefault="00DF4AE9" w:rsidP="00E36B51">
                  <w:pPr>
                    <w:widowControl/>
                    <w:jc w:val="center"/>
                    <w:textAlignment w:val="baseline"/>
                    <w:rPr>
                      <w:rFonts w:ascii="標楷體" w:eastAsia="標楷體" w:hAnsi="標楷體"/>
                      <w:color w:val="000000"/>
                      <w:kern w:val="0"/>
                      <w:szCs w:val="24"/>
                    </w:rPr>
                  </w:pPr>
                  <w:r w:rsidRPr="00BD6BE0">
                    <w:rPr>
                      <w:rFonts w:ascii="標楷體" w:eastAsia="標楷體" w:hAnsi="標楷體" w:hint="eastAsia"/>
                      <w:color w:val="000000"/>
                      <w:kern w:val="0"/>
                      <w:szCs w:val="24"/>
                    </w:rPr>
                    <w:t>族語</w:t>
                  </w:r>
                </w:p>
              </w:tc>
              <w:tc>
                <w:tcPr>
                  <w:tcW w:w="2497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635F2854" w14:textId="77777777" w:rsidR="00DF4AE9" w:rsidRPr="00F06601" w:rsidRDefault="00DF4AE9" w:rsidP="00E36B51">
                  <w:pPr>
                    <w:jc w:val="both"/>
                    <w:rPr>
                      <w:rFonts w:eastAsia="標楷體"/>
                      <w:kern w:val="0"/>
                      <w:szCs w:val="24"/>
                      <w:lang w:val="pt-BR"/>
                    </w:rPr>
                  </w:pPr>
                  <w:r w:rsidRPr="00F06601">
                    <w:rPr>
                      <w:rFonts w:eastAsia="標楷體" w:hint="eastAsia"/>
                      <w:kern w:val="0"/>
                      <w:szCs w:val="24"/>
                      <w:lang w:val="pt-BR" w:eastAsia="zh-HK"/>
                    </w:rPr>
                    <w:t>音節分析</w:t>
                  </w:r>
                </w:p>
              </w:tc>
              <w:tc>
                <w:tcPr>
                  <w:tcW w:w="2977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49B10A1" w14:textId="77777777" w:rsidR="00DF4AE9" w:rsidRPr="00BD6BE0" w:rsidRDefault="00DF4AE9" w:rsidP="00E36B51">
                  <w:pPr>
                    <w:widowControl/>
                    <w:jc w:val="center"/>
                    <w:textAlignment w:val="baseline"/>
                    <w:rPr>
                      <w:rFonts w:ascii="標楷體" w:eastAsia="標楷體" w:hAnsi="標楷體"/>
                      <w:szCs w:val="24"/>
                      <w:shd w:val="clear" w:color="auto" w:fill="FFFFFF"/>
                    </w:rPr>
                  </w:pPr>
                  <w:r w:rsidRPr="00BD6BE0">
                    <w:rPr>
                      <w:rFonts w:ascii="標楷體" w:eastAsia="標楷體" w:hAnsi="標楷體" w:hint="eastAsia"/>
                      <w:szCs w:val="24"/>
                      <w:shd w:val="clear" w:color="auto" w:fill="FFFFFF"/>
                    </w:rPr>
                    <w:t>中文</w:t>
                  </w:r>
                </w:p>
              </w:tc>
              <w:tc>
                <w:tcPr>
                  <w:tcW w:w="2268" w:type="dxa"/>
                  <w:tcBorders>
                    <w:bottom w:val="single" w:sz="4" w:space="0" w:color="auto"/>
                  </w:tcBorders>
                </w:tcPr>
                <w:p w14:paraId="5BD9E2D4" w14:textId="77777777" w:rsidR="00DF4AE9" w:rsidRPr="00BD6BE0" w:rsidRDefault="00DF4AE9" w:rsidP="00E36B51">
                  <w:pPr>
                    <w:widowControl/>
                    <w:jc w:val="center"/>
                    <w:textAlignment w:val="baseline"/>
                    <w:rPr>
                      <w:rFonts w:ascii="標楷體" w:eastAsia="標楷體" w:hAnsi="標楷體"/>
                      <w:color w:val="000000"/>
                      <w:kern w:val="0"/>
                      <w:szCs w:val="24"/>
                    </w:rPr>
                  </w:pPr>
                  <w:r w:rsidRPr="00BD6BE0">
                    <w:rPr>
                      <w:rFonts w:ascii="標楷體" w:eastAsia="標楷體" w:hAnsi="標楷體" w:hint="eastAsia"/>
                      <w:color w:val="000000"/>
                      <w:kern w:val="0"/>
                      <w:szCs w:val="24"/>
                    </w:rPr>
                    <w:t>備註</w:t>
                  </w:r>
                </w:p>
              </w:tc>
            </w:tr>
            <w:tr w:rsidR="00DF4AE9" w14:paraId="5DA17CF4" w14:textId="77777777" w:rsidTr="009D525B">
              <w:trPr>
                <w:trHeight w:val="367"/>
              </w:trPr>
              <w:tc>
                <w:tcPr>
                  <w:tcW w:w="1642" w:type="dxa"/>
                  <w:shd w:val="clear" w:color="auto" w:fill="auto"/>
                </w:tcPr>
                <w:p w14:paraId="32D1AF13" w14:textId="77777777" w:rsidR="00DF4AE9" w:rsidRPr="00F87F2A" w:rsidRDefault="00DF4AE9" w:rsidP="00E36B51">
                  <w:pPr>
                    <w:widowControl/>
                    <w:textAlignment w:val="baseline"/>
                    <w:rPr>
                      <w:rFonts w:ascii="Times New Roman" w:eastAsia="標楷體" w:hAnsi="Times New Roman" w:cs="Times New Roman"/>
                      <w:szCs w:val="24"/>
                      <w:shd w:val="clear" w:color="auto" w:fill="FFFFFF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kern w:val="0"/>
                      <w:lang w:val="pt-BR"/>
                    </w:rPr>
                    <w:t>cemel</w:t>
                  </w:r>
                </w:p>
              </w:tc>
              <w:tc>
                <w:tcPr>
                  <w:tcW w:w="2497" w:type="dxa"/>
                  <w:shd w:val="clear" w:color="auto" w:fill="auto"/>
                </w:tcPr>
                <w:p w14:paraId="3136418C" w14:textId="77777777" w:rsidR="00DF4AE9" w:rsidRPr="00F87F2A" w:rsidRDefault="00DF4AE9" w:rsidP="00E36B51">
                  <w:pPr>
                    <w:widowControl/>
                    <w:textAlignment w:val="baseline"/>
                    <w:rPr>
                      <w:rFonts w:ascii="Times New Roman" w:eastAsia="標楷體" w:hAnsi="Times New Roman" w:cs="Times New Roman"/>
                      <w:szCs w:val="24"/>
                      <w:shd w:val="clear" w:color="auto" w:fill="FFFFFF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kern w:val="0"/>
                      <w:lang w:val="pt-BR"/>
                    </w:rPr>
                    <w:t xml:space="preserve">ce.mel     </w:t>
                  </w:r>
                  <w:r w:rsidRPr="00F06601">
                    <w:rPr>
                      <w:rFonts w:ascii="Times New Roman" w:eastAsia="標楷體" w:hAnsi="Times New Roman" w:hint="eastAsia"/>
                      <w:color w:val="000000" w:themeColor="text1"/>
                      <w:kern w:val="0"/>
                      <w:szCs w:val="24"/>
                      <w:lang w:val="pt-BR"/>
                    </w:rPr>
                    <w:t>二</w:t>
                  </w:r>
                  <w:r w:rsidRPr="00F06601">
                    <w:rPr>
                      <w:rFonts w:ascii="Times New Roman" w:eastAsia="標楷體" w:hAnsi="Times New Roman" w:hint="eastAsia"/>
                      <w:color w:val="000000" w:themeColor="text1"/>
                      <w:kern w:val="0"/>
                      <w:szCs w:val="24"/>
                      <w:lang w:val="pt-BR" w:eastAsia="zh-HK"/>
                    </w:rPr>
                    <w:t>音節</w:t>
                  </w:r>
                </w:p>
              </w:tc>
              <w:tc>
                <w:tcPr>
                  <w:tcW w:w="2977" w:type="dxa"/>
                  <w:shd w:val="clear" w:color="auto" w:fill="auto"/>
                </w:tcPr>
                <w:p w14:paraId="097D62F1" w14:textId="77777777" w:rsidR="00DF4AE9" w:rsidRPr="00F87F2A" w:rsidRDefault="00DF4AE9" w:rsidP="00E36B51">
                  <w:pPr>
                    <w:widowControl/>
                    <w:jc w:val="center"/>
                    <w:textAlignment w:val="baseline"/>
                    <w:rPr>
                      <w:rFonts w:ascii="標楷體" w:eastAsia="標楷體" w:hAnsi="標楷體"/>
                      <w:szCs w:val="24"/>
                      <w:shd w:val="clear" w:color="auto" w:fill="FFFFFF"/>
                    </w:rPr>
                  </w:pPr>
                  <w:r>
                    <w:rPr>
                      <w:rFonts w:eastAsia="標楷體" w:hint="eastAsia"/>
                      <w:kern w:val="0"/>
                      <w:lang w:val="pt-BR"/>
                    </w:rPr>
                    <w:t>草；藥；垃圾</w:t>
                  </w:r>
                </w:p>
              </w:tc>
              <w:tc>
                <w:tcPr>
                  <w:tcW w:w="2268" w:type="dxa"/>
                  <w:vMerge w:val="restart"/>
                </w:tcPr>
                <w:p w14:paraId="2A496B2E" w14:textId="77777777" w:rsidR="00DF4AE9" w:rsidRPr="00F87F2A" w:rsidRDefault="00DF4AE9" w:rsidP="0063290D">
                  <w:pPr>
                    <w:widowControl/>
                    <w:textAlignment w:val="baseline"/>
                    <w:rPr>
                      <w:rFonts w:ascii="標楷體" w:eastAsia="標楷體" w:hAnsi="標楷體"/>
                      <w:szCs w:val="24"/>
                      <w:shd w:val="clear" w:color="auto" w:fill="FFFFFF"/>
                    </w:rPr>
                  </w:pPr>
                  <w:r w:rsidRPr="00F06601">
                    <w:rPr>
                      <w:rFonts w:ascii="標楷體" w:eastAsia="標楷體" w:hAnsi="標楷體" w:hint="eastAsia"/>
                      <w:color w:val="000000" w:themeColor="text1"/>
                      <w:kern w:val="0"/>
                      <w:szCs w:val="24"/>
                      <w:lang w:val="pt-BR"/>
                    </w:rPr>
                    <w:t>多音節的重音在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kern w:val="0"/>
                      <w:szCs w:val="24"/>
                      <w:lang w:val="pt-BR"/>
                    </w:rPr>
                    <w:t>倒數第二音節</w:t>
                  </w:r>
                </w:p>
              </w:tc>
            </w:tr>
            <w:tr w:rsidR="00DF4AE9" w14:paraId="18C0AC3E" w14:textId="77777777" w:rsidTr="009D525B">
              <w:trPr>
                <w:trHeight w:val="367"/>
              </w:trPr>
              <w:tc>
                <w:tcPr>
                  <w:tcW w:w="1642" w:type="dxa"/>
                  <w:shd w:val="clear" w:color="auto" w:fill="auto"/>
                </w:tcPr>
                <w:p w14:paraId="17439427" w14:textId="77777777" w:rsidR="00DF4AE9" w:rsidRPr="00F87F2A" w:rsidRDefault="00DF4AE9" w:rsidP="008403EA">
                  <w:pPr>
                    <w:rPr>
                      <w:rFonts w:ascii="Times New Roman" w:eastAsia="標楷體" w:hAnsi="Times New Roman" w:cs="Times New Roman"/>
                      <w:kern w:val="0"/>
                      <w:lang w:val="pt-BR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kern w:val="0"/>
                      <w:szCs w:val="24"/>
                    </w:rPr>
                    <w:t>pucemel</w:t>
                  </w:r>
                </w:p>
              </w:tc>
              <w:tc>
                <w:tcPr>
                  <w:tcW w:w="2497" w:type="dxa"/>
                </w:tcPr>
                <w:p w14:paraId="16976B25" w14:textId="77777777" w:rsidR="00DF4AE9" w:rsidRPr="00F87F2A" w:rsidRDefault="00DF4AE9" w:rsidP="008403EA">
                  <w:pPr>
                    <w:rPr>
                      <w:rFonts w:ascii="Times New Roman" w:eastAsia="標楷體" w:hAnsi="Times New Roman" w:cs="Times New Roman"/>
                      <w:kern w:val="0"/>
                      <w:lang w:val="pt-BR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kern w:val="0"/>
                      <w:szCs w:val="24"/>
                    </w:rPr>
                    <w:t>pu</w:t>
                  </w:r>
                  <w:r>
                    <w:rPr>
                      <w:rFonts w:ascii="Times New Roman" w:hAnsi="Times New Roman" w:cs="Times New Roman" w:hint="eastAsia"/>
                      <w:color w:val="000000"/>
                      <w:kern w:val="0"/>
                      <w:szCs w:val="24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kern w:val="0"/>
                      <w:szCs w:val="24"/>
                    </w:rPr>
                    <w:t>ce</w:t>
                  </w:r>
                  <w:r>
                    <w:rPr>
                      <w:rFonts w:ascii="Times New Roman" w:hAnsi="Times New Roman" w:cs="Times New Roman" w:hint="eastAsia"/>
                      <w:color w:val="000000"/>
                      <w:kern w:val="0"/>
                      <w:szCs w:val="24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kern w:val="0"/>
                      <w:szCs w:val="24"/>
                    </w:rPr>
                    <w:t>mel</w:t>
                  </w:r>
                  <w:r>
                    <w:rPr>
                      <w:rFonts w:ascii="Times New Roman" w:hAnsi="Times New Roman" w:cs="Times New Roman" w:hint="eastAsia"/>
                      <w:color w:val="000000"/>
                      <w:kern w:val="0"/>
                      <w:szCs w:val="24"/>
                    </w:rPr>
                    <w:t xml:space="preserve">   </w:t>
                  </w:r>
                  <w:r w:rsidRPr="00BD6BE0">
                    <w:rPr>
                      <w:rFonts w:ascii="Times New Roman" w:eastAsia="標楷體" w:hAnsi="Times New Roman" w:cs="Times New Roman"/>
                      <w:color w:val="000000" w:themeColor="text1"/>
                      <w:kern w:val="0"/>
                      <w:szCs w:val="24"/>
                      <w:lang w:val="pt-BR"/>
                    </w:rPr>
                    <w:t>三</w:t>
                  </w:r>
                  <w:r w:rsidRPr="00BD6BE0">
                    <w:rPr>
                      <w:rFonts w:ascii="Times New Roman" w:eastAsia="標楷體" w:hAnsi="Times New Roman" w:cs="Times New Roman"/>
                      <w:color w:val="000000" w:themeColor="text1"/>
                      <w:kern w:val="0"/>
                      <w:szCs w:val="24"/>
                      <w:lang w:val="pt-BR" w:eastAsia="zh-HK"/>
                    </w:rPr>
                    <w:t>音節</w:t>
                  </w:r>
                </w:p>
              </w:tc>
              <w:tc>
                <w:tcPr>
                  <w:tcW w:w="2977" w:type="dxa"/>
                </w:tcPr>
                <w:p w14:paraId="49F62F26" w14:textId="77777777" w:rsidR="00DF4AE9" w:rsidRPr="00F87F2A" w:rsidRDefault="00DF4AE9" w:rsidP="008403EA">
                  <w:pPr>
                    <w:jc w:val="center"/>
                    <w:rPr>
                      <w:rFonts w:eastAsia="標楷體"/>
                      <w:kern w:val="0"/>
                      <w:lang w:val="pt-BR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  <w:shd w:val="clear" w:color="auto" w:fill="FFFFFF"/>
                    </w:rPr>
                    <w:t>治</w:t>
                  </w:r>
                  <w:r w:rsidRPr="00326528">
                    <w:rPr>
                      <w:rFonts w:ascii="標楷體" w:eastAsia="標楷體" w:hAnsi="標楷體" w:hint="eastAsia"/>
                      <w:szCs w:val="24"/>
                      <w:shd w:val="clear" w:color="auto" w:fill="FFFFFF"/>
                    </w:rPr>
                    <w:t>療</w:t>
                  </w:r>
                </w:p>
              </w:tc>
              <w:tc>
                <w:tcPr>
                  <w:tcW w:w="2268" w:type="dxa"/>
                  <w:vMerge/>
                </w:tcPr>
                <w:p w14:paraId="047BB44D" w14:textId="77777777" w:rsidR="00DF4AE9" w:rsidRPr="00F87F2A" w:rsidRDefault="00DF4AE9" w:rsidP="008403EA">
                  <w:pPr>
                    <w:jc w:val="center"/>
                    <w:rPr>
                      <w:rFonts w:eastAsia="標楷體"/>
                      <w:kern w:val="0"/>
                      <w:lang w:val="pt-BR"/>
                    </w:rPr>
                  </w:pPr>
                </w:p>
              </w:tc>
            </w:tr>
            <w:tr w:rsidR="00DF4AE9" w14:paraId="66F182FF" w14:textId="77777777" w:rsidTr="009D525B">
              <w:trPr>
                <w:trHeight w:val="367"/>
              </w:trPr>
              <w:tc>
                <w:tcPr>
                  <w:tcW w:w="1642" w:type="dxa"/>
                  <w:shd w:val="clear" w:color="auto" w:fill="auto"/>
                </w:tcPr>
                <w:p w14:paraId="329C77D4" w14:textId="77777777" w:rsidR="00DF4AE9" w:rsidRPr="00BD6BE0" w:rsidRDefault="00DF4AE9" w:rsidP="008403EA">
                  <w:pPr>
                    <w:widowControl/>
                    <w:textAlignment w:val="baseline"/>
                    <w:rPr>
                      <w:rFonts w:ascii="Times New Roman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kern w:val="0"/>
                      <w:szCs w:val="24"/>
                    </w:rPr>
                    <w:t>ipucemel</w:t>
                  </w:r>
                </w:p>
              </w:tc>
              <w:tc>
                <w:tcPr>
                  <w:tcW w:w="2497" w:type="dxa"/>
                  <w:shd w:val="clear" w:color="auto" w:fill="auto"/>
                </w:tcPr>
                <w:p w14:paraId="37ADC76C" w14:textId="77777777" w:rsidR="00DF4AE9" w:rsidRPr="00BD6BE0" w:rsidRDefault="00DF4AE9" w:rsidP="008403EA">
                  <w:pPr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kern w:val="0"/>
                      <w:szCs w:val="24"/>
                      <w:lang w:val="pt-BR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kern w:val="0"/>
                      <w:szCs w:val="24"/>
                    </w:rPr>
                    <w:t>i</w:t>
                  </w:r>
                  <w:r>
                    <w:rPr>
                      <w:rFonts w:ascii="Times New Roman" w:hAnsi="Times New Roman" w:cs="Times New Roman" w:hint="eastAsia"/>
                      <w:color w:val="000000"/>
                      <w:kern w:val="0"/>
                      <w:szCs w:val="24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kern w:val="0"/>
                      <w:szCs w:val="24"/>
                    </w:rPr>
                    <w:t>pu</w:t>
                  </w:r>
                  <w:r>
                    <w:rPr>
                      <w:rFonts w:ascii="Times New Roman" w:hAnsi="Times New Roman" w:cs="Times New Roman" w:hint="eastAsia"/>
                      <w:color w:val="000000"/>
                      <w:kern w:val="0"/>
                      <w:szCs w:val="24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kern w:val="0"/>
                      <w:szCs w:val="24"/>
                    </w:rPr>
                    <w:t>ce</w:t>
                  </w:r>
                  <w:r>
                    <w:rPr>
                      <w:rFonts w:ascii="Times New Roman" w:hAnsi="Times New Roman" w:cs="Times New Roman" w:hint="eastAsia"/>
                      <w:color w:val="000000"/>
                      <w:kern w:val="0"/>
                      <w:szCs w:val="24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kern w:val="0"/>
                      <w:szCs w:val="24"/>
                    </w:rPr>
                    <w:t>mel</w:t>
                  </w:r>
                  <w:r>
                    <w:rPr>
                      <w:rFonts w:ascii="Times New Roman" w:hAnsi="Times New Roman" w:cs="Times New Roman" w:hint="eastAsia"/>
                      <w:color w:val="000000"/>
                      <w:kern w:val="0"/>
                      <w:szCs w:val="24"/>
                    </w:rPr>
                    <w:t xml:space="preserve">  </w:t>
                  </w: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  <w:kern w:val="0"/>
                      <w:szCs w:val="24"/>
                      <w:lang w:val="pt-BR"/>
                    </w:rPr>
                    <w:t>四</w:t>
                  </w:r>
                  <w:r w:rsidRPr="00BD6BE0">
                    <w:rPr>
                      <w:rFonts w:ascii="Times New Roman" w:eastAsia="標楷體" w:hAnsi="Times New Roman" w:cs="Times New Roman"/>
                      <w:color w:val="000000" w:themeColor="text1"/>
                      <w:kern w:val="0"/>
                      <w:szCs w:val="24"/>
                      <w:lang w:val="pt-BR" w:eastAsia="zh-HK"/>
                    </w:rPr>
                    <w:t>音節</w:t>
                  </w:r>
                </w:p>
              </w:tc>
              <w:tc>
                <w:tcPr>
                  <w:tcW w:w="2977" w:type="dxa"/>
                  <w:shd w:val="clear" w:color="auto" w:fill="auto"/>
                </w:tcPr>
                <w:p w14:paraId="20C8580C" w14:textId="77777777" w:rsidR="00DF4AE9" w:rsidRPr="00326528" w:rsidRDefault="00DF4AE9" w:rsidP="008403EA">
                  <w:pPr>
                    <w:widowControl/>
                    <w:jc w:val="center"/>
                    <w:textAlignment w:val="baseline"/>
                    <w:rPr>
                      <w:rFonts w:ascii="標楷體" w:eastAsia="標楷體" w:hAnsi="標楷體"/>
                      <w:color w:val="0070C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  <w:shd w:val="clear" w:color="auto" w:fill="FFFFFF"/>
                    </w:rPr>
                    <w:t>求</w:t>
                  </w:r>
                  <w:r w:rsidRPr="00326528">
                    <w:rPr>
                      <w:rFonts w:ascii="標楷體" w:eastAsia="標楷體" w:hAnsi="標楷體" w:hint="eastAsia"/>
                      <w:szCs w:val="24"/>
                      <w:shd w:val="clear" w:color="auto" w:fill="FFFFFF"/>
                    </w:rPr>
                    <w:t>診</w:t>
                  </w:r>
                </w:p>
              </w:tc>
              <w:tc>
                <w:tcPr>
                  <w:tcW w:w="2268" w:type="dxa"/>
                  <w:vMerge/>
                </w:tcPr>
                <w:p w14:paraId="40E687B8" w14:textId="77777777" w:rsidR="00DF4AE9" w:rsidRPr="00F87F2A" w:rsidRDefault="00DF4AE9" w:rsidP="008403EA">
                  <w:pPr>
                    <w:jc w:val="center"/>
                    <w:rPr>
                      <w:rFonts w:eastAsia="標楷體"/>
                      <w:kern w:val="0"/>
                      <w:lang w:val="pt-BR"/>
                    </w:rPr>
                  </w:pPr>
                </w:p>
              </w:tc>
            </w:tr>
            <w:tr w:rsidR="00DF4AE9" w14:paraId="7B0FBCE3" w14:textId="77777777" w:rsidTr="009D525B">
              <w:trPr>
                <w:trHeight w:val="355"/>
              </w:trPr>
              <w:tc>
                <w:tcPr>
                  <w:tcW w:w="1642" w:type="dxa"/>
                  <w:shd w:val="clear" w:color="auto" w:fill="auto"/>
                </w:tcPr>
                <w:p w14:paraId="5A3B52B7" w14:textId="77777777" w:rsidR="00DF4AE9" w:rsidRDefault="00DF4AE9" w:rsidP="008403EA">
                  <w:pPr>
                    <w:widowControl/>
                    <w:textAlignment w:val="baseline"/>
                    <w:rPr>
                      <w:rFonts w:ascii="Times New Roman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kern w:val="0"/>
                      <w:szCs w:val="24"/>
                    </w:rPr>
                    <w:t>papucemel</w:t>
                  </w:r>
                </w:p>
              </w:tc>
              <w:tc>
                <w:tcPr>
                  <w:tcW w:w="2497" w:type="dxa"/>
                </w:tcPr>
                <w:p w14:paraId="30E12DC4" w14:textId="77777777" w:rsidR="00DF4AE9" w:rsidRDefault="00DF4AE9" w:rsidP="008403EA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kern w:val="0"/>
                      <w:szCs w:val="24"/>
                    </w:rPr>
                    <w:t>pa</w:t>
                  </w:r>
                  <w:r>
                    <w:rPr>
                      <w:rFonts w:ascii="Times New Roman" w:hAnsi="Times New Roman" w:cs="Times New Roman" w:hint="eastAsia"/>
                      <w:color w:val="000000"/>
                      <w:kern w:val="0"/>
                      <w:szCs w:val="24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kern w:val="0"/>
                      <w:szCs w:val="24"/>
                    </w:rPr>
                    <w:t>pu</w:t>
                  </w:r>
                  <w:r>
                    <w:rPr>
                      <w:rFonts w:ascii="Times New Roman" w:hAnsi="Times New Roman" w:cs="Times New Roman" w:hint="eastAsia"/>
                      <w:color w:val="000000"/>
                      <w:kern w:val="0"/>
                      <w:szCs w:val="24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kern w:val="0"/>
                      <w:szCs w:val="24"/>
                    </w:rPr>
                    <w:t>ce</w:t>
                  </w:r>
                  <w:r>
                    <w:rPr>
                      <w:rFonts w:ascii="Times New Roman" w:hAnsi="Times New Roman" w:cs="Times New Roman" w:hint="eastAsia"/>
                      <w:color w:val="000000"/>
                      <w:kern w:val="0"/>
                      <w:szCs w:val="24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kern w:val="0"/>
                      <w:szCs w:val="24"/>
                    </w:rPr>
                    <w:t>mel</w:t>
                  </w:r>
                  <w:r>
                    <w:rPr>
                      <w:rFonts w:ascii="Times New Roman" w:eastAsia="標楷體" w:hAnsi="Times New Roman" w:cs="Times New Roman"/>
                      <w:color w:val="000000" w:themeColor="text1"/>
                      <w:kern w:val="0"/>
                      <w:szCs w:val="24"/>
                      <w:lang w:val="pt-BR"/>
                    </w:rPr>
                    <w:t xml:space="preserve"> </w:t>
                  </w: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  <w:kern w:val="0"/>
                      <w:szCs w:val="24"/>
                      <w:lang w:val="pt-BR"/>
                    </w:rPr>
                    <w:t>四</w:t>
                  </w:r>
                  <w:r w:rsidRPr="00BD6BE0">
                    <w:rPr>
                      <w:rFonts w:ascii="Times New Roman" w:eastAsia="標楷體" w:hAnsi="Times New Roman" w:cs="Times New Roman"/>
                      <w:color w:val="000000" w:themeColor="text1"/>
                      <w:kern w:val="0"/>
                      <w:szCs w:val="24"/>
                      <w:lang w:val="pt-BR" w:eastAsia="zh-HK"/>
                    </w:rPr>
                    <w:t>音節</w:t>
                  </w:r>
                </w:p>
              </w:tc>
              <w:tc>
                <w:tcPr>
                  <w:tcW w:w="2977" w:type="dxa"/>
                </w:tcPr>
                <w:p w14:paraId="49A598A3" w14:textId="77777777" w:rsidR="00DF4AE9" w:rsidRPr="00326528" w:rsidRDefault="00DF4AE9" w:rsidP="008403EA">
                  <w:pPr>
                    <w:widowControl/>
                    <w:jc w:val="center"/>
                    <w:textAlignment w:val="baseline"/>
                    <w:rPr>
                      <w:rFonts w:ascii="標楷體" w:eastAsia="標楷體" w:hAnsi="標楷體"/>
                      <w:kern w:val="0"/>
                      <w:szCs w:val="24"/>
                    </w:rPr>
                  </w:pPr>
                  <w:r w:rsidRPr="00326528">
                    <w:rPr>
                      <w:rFonts w:ascii="標楷體" w:eastAsia="標楷體" w:hAnsi="標楷體" w:hint="eastAsia"/>
                      <w:kern w:val="0"/>
                      <w:szCs w:val="24"/>
                    </w:rPr>
                    <w:t>帶去看病</w:t>
                  </w:r>
                  <w:r w:rsidRPr="00326528">
                    <w:rPr>
                      <w:rFonts w:ascii="標楷體" w:eastAsia="標楷體" w:hAnsi="標楷體" w:hint="eastAsia"/>
                      <w:szCs w:val="24"/>
                      <w:shd w:val="clear" w:color="auto" w:fill="FFFFFF"/>
                    </w:rPr>
                    <w:t>；診療</w:t>
                  </w:r>
                </w:p>
              </w:tc>
              <w:tc>
                <w:tcPr>
                  <w:tcW w:w="2268" w:type="dxa"/>
                  <w:vMerge/>
                </w:tcPr>
                <w:p w14:paraId="70DD7649" w14:textId="77777777" w:rsidR="00DF4AE9" w:rsidRPr="00F87F2A" w:rsidRDefault="00DF4AE9" w:rsidP="008403EA">
                  <w:pPr>
                    <w:jc w:val="center"/>
                    <w:rPr>
                      <w:rFonts w:eastAsia="標楷體"/>
                      <w:kern w:val="0"/>
                      <w:lang w:val="pt-BR"/>
                    </w:rPr>
                  </w:pPr>
                </w:p>
              </w:tc>
            </w:tr>
          </w:tbl>
          <w:p w14:paraId="25CE3FBC" w14:textId="77777777" w:rsidR="00DF4AE9" w:rsidRPr="00DF4AE9" w:rsidRDefault="00DF4AE9" w:rsidP="001B05AE">
            <w:pPr>
              <w:shd w:val="clear" w:color="auto" w:fill="FFFFFF" w:themeFill="background1"/>
              <w:jc w:val="both"/>
              <w:rPr>
                <w:rFonts w:ascii="標楷體" w:eastAsia="標楷體" w:hAnsi="標楷體" w:cs="Times New Roman"/>
                <w:b/>
                <w:szCs w:val="24"/>
                <w:lang w:eastAsia="zh-HK"/>
              </w:rPr>
            </w:pPr>
          </w:p>
        </w:tc>
      </w:tr>
      <w:tr w:rsidR="001F7DD9" w:rsidRPr="007C4026" w14:paraId="5C9E7CE3" w14:textId="77777777" w:rsidTr="009D525B">
        <w:trPr>
          <w:trHeight w:val="451"/>
        </w:trPr>
        <w:tc>
          <w:tcPr>
            <w:tcW w:w="1276" w:type="dxa"/>
            <w:vMerge/>
            <w:vAlign w:val="center"/>
          </w:tcPr>
          <w:p w14:paraId="02CE86B8" w14:textId="77777777" w:rsidR="001F7DD9" w:rsidRDefault="001F7DD9" w:rsidP="00DF4AE9">
            <w:pPr>
              <w:rPr>
                <w:rFonts w:eastAsia="標楷體" w:hAnsi="標楷體"/>
                <w:b/>
                <w:color w:val="000000"/>
              </w:rPr>
            </w:pPr>
          </w:p>
        </w:tc>
        <w:tc>
          <w:tcPr>
            <w:tcW w:w="9421" w:type="dxa"/>
            <w:gridSpan w:val="2"/>
          </w:tcPr>
          <w:p w14:paraId="48130301" w14:textId="77777777" w:rsidR="001F7DD9" w:rsidRDefault="001F7DD9" w:rsidP="001F7DD9">
            <w:pPr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772140">
              <w:rPr>
                <w:rFonts w:ascii="標楷體" w:eastAsia="標楷體" w:hAnsi="標楷體" w:cs="Times New Roman" w:hint="eastAsia"/>
                <w:b/>
                <w:szCs w:val="24"/>
                <w:lang w:eastAsia="zh-HK"/>
              </w:rPr>
              <w:t>三、</w:t>
            </w:r>
            <w:r>
              <w:rPr>
                <w:rFonts w:ascii="標楷體" w:eastAsia="標楷體" w:hAnsi="標楷體" w:cs="Times New Roman" w:hint="eastAsia"/>
                <w:b/>
                <w:szCs w:val="24"/>
              </w:rPr>
              <w:t>語詞變化；一問一答(saqetjuan痛處)</w:t>
            </w:r>
          </w:p>
          <w:p w14:paraId="1C67261E" w14:textId="77777777" w:rsidR="001F7DD9" w:rsidRPr="001524D1" w:rsidRDefault="001F7DD9" w:rsidP="001F7DD9">
            <w:pPr>
              <w:widowControl/>
              <w:spacing w:line="400" w:lineRule="exact"/>
              <w:textAlignment w:val="baseline"/>
              <w:rPr>
                <w:rFonts w:ascii="Times New Roman" w:eastAsia="標楷體" w:hAnsi="Times New Roman" w:cs="Times New Roman"/>
                <w:color w:val="FF0000"/>
                <w:kern w:val="0"/>
                <w:lang w:val="pt-BR"/>
              </w:rPr>
            </w:pPr>
            <w:r w:rsidRPr="0080232B">
              <w:rPr>
                <w:rFonts w:ascii="標楷體" w:eastAsia="標楷體" w:hAnsi="標楷體" w:cs="Times New Roman" w:hint="eastAsia"/>
                <w:szCs w:val="24"/>
              </w:rPr>
              <w:t>1.</w:t>
            </w:r>
            <w:r w:rsidRPr="001524D1">
              <w:rPr>
                <w:rFonts w:ascii="Times New Roman" w:eastAsia="標楷體" w:hAnsi="Times New Roman" w:cs="Times New Roman"/>
                <w:kern w:val="0"/>
                <w:lang w:val="pt-BR"/>
              </w:rPr>
              <w:t>makuda sun?</w:t>
            </w:r>
            <w:r w:rsidRPr="001524D1">
              <w:rPr>
                <w:rFonts w:ascii="Times New Roman" w:eastAsia="標楷體" w:hAnsi="Times New Roman" w:cs="Times New Roman" w:hint="eastAsia"/>
                <w:kern w:val="0"/>
                <w:lang w:val="pt-BR"/>
              </w:rPr>
              <w:t xml:space="preserve"> </w:t>
            </w:r>
            <w:r w:rsidRPr="001524D1">
              <w:rPr>
                <w:rFonts w:ascii="標楷體" w:eastAsia="標楷體" w:hAnsi="標楷體" w:hint="eastAsia"/>
                <w:color w:val="000000"/>
                <w:kern w:val="0"/>
              </w:rPr>
              <w:t>你怎麼了</w:t>
            </w:r>
            <w:r w:rsidRPr="001524D1">
              <w:rPr>
                <w:rFonts w:ascii="標楷體" w:eastAsia="標楷體" w:hAnsi="標楷體" w:hint="eastAsia"/>
                <w:color w:val="000000"/>
                <w:kern w:val="0"/>
                <w:lang w:val="pt-BR"/>
              </w:rPr>
              <w:t>?</w:t>
            </w:r>
          </w:p>
          <w:p w14:paraId="3C2E14D5" w14:textId="77777777" w:rsidR="001F7DD9" w:rsidRPr="001524D1" w:rsidRDefault="001F7DD9" w:rsidP="001F7DD9">
            <w:pPr>
              <w:widowControl/>
              <w:spacing w:line="400" w:lineRule="exact"/>
              <w:textAlignment w:val="baseline"/>
              <w:rPr>
                <w:rFonts w:ascii="Times New Roman" w:eastAsia="標楷體" w:hAnsi="Times New Roman" w:cs="Times New Roman"/>
                <w:color w:val="FF0000"/>
                <w:kern w:val="0"/>
                <w:lang w:val="pt-BR"/>
              </w:rPr>
            </w:pPr>
            <w:r w:rsidRPr="001524D1">
              <w:rPr>
                <w:rFonts w:ascii="Times New Roman" w:eastAsia="標楷體" w:hAnsi="Times New Roman" w:cs="Times New Roman"/>
                <w:color w:val="FF0000"/>
                <w:kern w:val="0"/>
                <w:lang w:val="pt-BR"/>
              </w:rPr>
              <w:t>※</w:t>
            </w:r>
            <w:r>
              <w:rPr>
                <w:rFonts w:ascii="Times New Roman" w:eastAsia="標楷體" w:hAnsi="Times New Roman" w:cs="Times New Roman"/>
                <w:color w:val="FF0000"/>
                <w:kern w:val="0"/>
                <w:lang w:val="pt-BR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Cs w:val="24"/>
                <w:lang w:val="pt-BR"/>
              </w:rPr>
              <w:t>saqe</w:t>
            </w:r>
            <w:r>
              <w:rPr>
                <w:rFonts w:ascii="Times New Roman" w:eastAsia="標楷體" w:hAnsi="Times New Roman" w:cs="Times New Roman" w:hint="eastAsia"/>
                <w:szCs w:val="24"/>
                <w:lang w:val="pt-BR"/>
              </w:rPr>
              <w:t>t</w:t>
            </w:r>
            <w:r w:rsidRPr="001524D1">
              <w:rPr>
                <w:rFonts w:ascii="Times New Roman" w:eastAsia="標楷體" w:hAnsi="Times New Roman" w:cs="Times New Roman"/>
                <w:szCs w:val="24"/>
                <w:lang w:val="pt-BR"/>
              </w:rPr>
              <w:t xml:space="preserve">ju a u </w:t>
            </w:r>
            <w:r w:rsidRPr="001524D1">
              <w:rPr>
                <w:rFonts w:ascii="Times New Roman" w:eastAsia="標楷體" w:hAnsi="Times New Roman" w:cs="Times New Roman" w:hint="eastAsia"/>
                <w:szCs w:val="24"/>
                <w:lang w:val="pt-BR"/>
              </w:rPr>
              <w:t>qulu</w:t>
            </w:r>
            <w:r w:rsidRPr="001524D1">
              <w:rPr>
                <w:rFonts w:ascii="Times New Roman" w:eastAsia="標楷體" w:hAnsi="Times New Roman" w:cs="Times New Roman"/>
                <w:szCs w:val="24"/>
                <w:lang w:val="pt-BR"/>
              </w:rPr>
              <w:t>.</w:t>
            </w:r>
            <w:r w:rsidRPr="001524D1">
              <w:rPr>
                <w:rFonts w:ascii="Times New Roman" w:eastAsia="標楷體" w:hAnsi="Times New Roman" w:cs="Times New Roman" w:hint="eastAsia"/>
                <w:color w:val="FF0000"/>
                <w:kern w:val="0"/>
                <w:lang w:val="pt-BR"/>
              </w:rPr>
              <w:t xml:space="preserve"> </w:t>
            </w:r>
            <w:r w:rsidRPr="001524D1">
              <w:rPr>
                <w:rFonts w:ascii="標楷體" w:eastAsia="標楷體" w:hAnsi="標楷體" w:hint="eastAsia"/>
                <w:szCs w:val="24"/>
              </w:rPr>
              <w:t>我頭痛。</w:t>
            </w:r>
          </w:p>
          <w:p w14:paraId="4EE1F13E" w14:textId="77777777" w:rsidR="001F7DD9" w:rsidRPr="001524D1" w:rsidRDefault="001F7DD9" w:rsidP="001F7DD9">
            <w:pPr>
              <w:widowControl/>
              <w:spacing w:line="400" w:lineRule="exact"/>
              <w:textAlignment w:val="baseline"/>
              <w:rPr>
                <w:rFonts w:ascii="Times New Roman" w:eastAsia="標楷體" w:hAnsi="Times New Roman" w:cs="Times New Roman"/>
                <w:color w:val="FF0000"/>
                <w:kern w:val="0"/>
                <w:lang w:val="pt-BR"/>
              </w:rPr>
            </w:pPr>
            <w:r w:rsidRPr="001524D1">
              <w:rPr>
                <w:rFonts w:ascii="標楷體" w:eastAsia="標楷體" w:hAnsi="標楷體" w:hint="eastAsia"/>
                <w:szCs w:val="24"/>
                <w:lang w:val="pt-BR"/>
              </w:rPr>
              <w:t>2.</w:t>
            </w:r>
            <w:r w:rsidRPr="001524D1">
              <w:rPr>
                <w:rFonts w:ascii="Times New Roman" w:eastAsia="標楷體" w:hAnsi="Times New Roman" w:cs="Times New Roman"/>
                <w:kern w:val="0"/>
                <w:lang w:val="pt-BR"/>
              </w:rPr>
              <w:t xml:space="preserve">makuda </w:t>
            </w:r>
            <w:r w:rsidRPr="001524D1">
              <w:rPr>
                <w:rFonts w:ascii="Times New Roman" w:eastAsia="標楷體" w:hAnsi="Times New Roman" w:cs="Times New Roman" w:hint="eastAsia"/>
                <w:kern w:val="0"/>
                <w:lang w:val="pt-BR"/>
              </w:rPr>
              <w:t>timadju</w:t>
            </w:r>
            <w:r w:rsidRPr="001524D1">
              <w:rPr>
                <w:rFonts w:ascii="Times New Roman" w:eastAsia="標楷體" w:hAnsi="Times New Roman" w:cs="Times New Roman"/>
                <w:kern w:val="0"/>
                <w:lang w:val="pt-BR"/>
              </w:rPr>
              <w:t>?</w:t>
            </w:r>
            <w:r w:rsidRPr="001524D1">
              <w:rPr>
                <w:rFonts w:ascii="Times New Roman" w:eastAsia="標楷體" w:hAnsi="Times New Roman" w:cs="Times New Roman" w:hint="eastAsia"/>
                <w:color w:val="FF0000"/>
                <w:kern w:val="0"/>
                <w:lang w:val="pt-BR"/>
              </w:rPr>
              <w:t xml:space="preserve"> </w:t>
            </w:r>
            <w:r w:rsidRPr="001524D1">
              <w:rPr>
                <w:rFonts w:ascii="標楷體" w:eastAsia="標楷體" w:hAnsi="標楷體" w:hint="eastAsia"/>
                <w:color w:val="000000"/>
                <w:kern w:val="0"/>
              </w:rPr>
              <w:t>他怎麼了</w:t>
            </w:r>
            <w:r w:rsidRPr="001524D1">
              <w:rPr>
                <w:rFonts w:ascii="標楷體" w:eastAsia="標楷體" w:hAnsi="標楷體" w:hint="eastAsia"/>
                <w:color w:val="000000"/>
                <w:kern w:val="0"/>
                <w:lang w:val="pt-BR"/>
              </w:rPr>
              <w:t>?</w:t>
            </w:r>
          </w:p>
          <w:p w14:paraId="4CF0A466" w14:textId="77777777" w:rsidR="001F7DD9" w:rsidRPr="001524D1" w:rsidRDefault="001F7DD9" w:rsidP="001F7DD9">
            <w:pPr>
              <w:widowControl/>
              <w:spacing w:line="400" w:lineRule="exact"/>
              <w:textAlignment w:val="baseline"/>
              <w:rPr>
                <w:rFonts w:ascii="Times New Roman" w:eastAsia="標楷體" w:hAnsi="Times New Roman" w:cs="Times New Roman"/>
                <w:color w:val="FF0000"/>
                <w:kern w:val="0"/>
                <w:lang w:val="pt-BR"/>
              </w:rPr>
            </w:pPr>
            <w:r w:rsidRPr="001524D1">
              <w:rPr>
                <w:rFonts w:ascii="Times New Roman" w:eastAsia="標楷體" w:hAnsi="Times New Roman" w:cs="Times New Roman"/>
                <w:color w:val="FF0000"/>
                <w:kern w:val="0"/>
                <w:lang w:val="pt-BR"/>
              </w:rPr>
              <w:t>※</w:t>
            </w:r>
            <w:r>
              <w:rPr>
                <w:rFonts w:ascii="Times New Roman" w:eastAsia="標楷體" w:hAnsi="Times New Roman" w:cs="Times New Roman"/>
                <w:color w:val="FF0000"/>
                <w:kern w:val="0"/>
                <w:lang w:val="pt-BR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Cs w:val="24"/>
                <w:lang w:val="pt-BR"/>
              </w:rPr>
              <w:t>saqet</w:t>
            </w:r>
            <w:r w:rsidRPr="001524D1">
              <w:rPr>
                <w:rFonts w:ascii="Times New Roman" w:eastAsia="標楷體" w:hAnsi="Times New Roman" w:cs="Times New Roman"/>
                <w:szCs w:val="24"/>
                <w:lang w:val="pt-BR"/>
              </w:rPr>
              <w:t xml:space="preserve">ju a </w:t>
            </w:r>
            <w:r w:rsidRPr="001524D1">
              <w:rPr>
                <w:rFonts w:ascii="Times New Roman" w:eastAsia="標楷體" w:hAnsi="Times New Roman" w:cs="Times New Roman" w:hint="eastAsia"/>
                <w:szCs w:val="24"/>
                <w:lang w:val="pt-BR"/>
              </w:rPr>
              <w:t xml:space="preserve">lima </w:t>
            </w:r>
            <w:r w:rsidRPr="001524D1">
              <w:rPr>
                <w:rFonts w:ascii="Times New Roman" w:eastAsia="標楷體" w:hAnsi="Times New Roman" w:cs="Times New Roman" w:hint="eastAsia"/>
                <w:kern w:val="0"/>
                <w:lang w:val="pt-BR"/>
              </w:rPr>
              <w:t>nimadju</w:t>
            </w:r>
            <w:r w:rsidRPr="001524D1">
              <w:rPr>
                <w:rFonts w:ascii="Times New Roman" w:eastAsia="標楷體" w:hAnsi="Times New Roman" w:cs="Times New Roman"/>
                <w:szCs w:val="24"/>
                <w:lang w:val="pt-BR"/>
              </w:rPr>
              <w:t>.</w:t>
            </w:r>
            <w:r w:rsidRPr="001524D1">
              <w:rPr>
                <w:rFonts w:ascii="Times New Roman" w:eastAsia="標楷體" w:hAnsi="Times New Roman" w:cs="Times New Roman" w:hint="eastAsia"/>
                <w:color w:val="FF0000"/>
                <w:kern w:val="0"/>
                <w:lang w:val="pt-BR"/>
              </w:rPr>
              <w:t xml:space="preserve"> </w:t>
            </w:r>
            <w:r w:rsidRPr="001524D1">
              <w:rPr>
                <w:rFonts w:ascii="標楷體" w:eastAsia="標楷體" w:hAnsi="標楷體" w:hint="eastAsia"/>
                <w:szCs w:val="24"/>
              </w:rPr>
              <w:t>他手痛。</w:t>
            </w:r>
          </w:p>
          <w:p w14:paraId="46DFC4D5" w14:textId="77777777" w:rsidR="001F7DD9" w:rsidRPr="001524D1" w:rsidRDefault="001F7DD9" w:rsidP="001F7DD9">
            <w:pPr>
              <w:rPr>
                <w:rFonts w:ascii="標楷體" w:eastAsia="標楷體" w:hAnsi="標楷體" w:cs="Times New Roman"/>
                <w:szCs w:val="24"/>
                <w:lang w:val="pt-BR"/>
              </w:rPr>
            </w:pPr>
            <w:r w:rsidRPr="001524D1">
              <w:rPr>
                <w:rFonts w:ascii="Times New Roman" w:eastAsia="標楷體" w:hAnsi="Times New Roman" w:cs="Times New Roman" w:hint="eastAsia"/>
                <w:szCs w:val="24"/>
                <w:lang w:val="pt-BR"/>
              </w:rPr>
              <w:t>3</w:t>
            </w:r>
            <w:r w:rsidRPr="001524D1">
              <w:rPr>
                <w:rFonts w:ascii="Times New Roman" w:eastAsia="標楷體" w:hAnsi="Times New Roman" w:cs="Times New Roman"/>
                <w:szCs w:val="24"/>
                <w:lang w:val="pt-BR"/>
              </w:rPr>
              <w:t>.</w:t>
            </w:r>
            <w:r>
              <w:rPr>
                <w:rFonts w:ascii="Times New Roman" w:eastAsia="標楷體" w:hAnsi="Times New Roman" w:cs="Times New Roman"/>
                <w:szCs w:val="24"/>
                <w:lang w:val="pt-BR"/>
              </w:rPr>
              <w:t xml:space="preserve"> </w:t>
            </w:r>
            <w:r w:rsidRPr="001524D1">
              <w:rPr>
                <w:rFonts w:ascii="Times New Roman" w:eastAsia="標楷體" w:hAnsi="Times New Roman" w:cs="Times New Roman"/>
                <w:szCs w:val="24"/>
                <w:lang w:val="pt-BR"/>
              </w:rPr>
              <w:t xml:space="preserve">makuda </w:t>
            </w:r>
            <w:r w:rsidRPr="001524D1">
              <w:rPr>
                <w:rFonts w:ascii="Times New Roman" w:eastAsia="標楷體" w:hAnsi="Times New Roman" w:cs="Times New Roman" w:hint="eastAsia"/>
                <w:szCs w:val="24"/>
                <w:lang w:val="pt-BR"/>
              </w:rPr>
              <w:t>mun</w:t>
            </w:r>
            <w:r w:rsidRPr="001524D1">
              <w:rPr>
                <w:rFonts w:ascii="Times New Roman" w:eastAsia="標楷體" w:hAnsi="Times New Roman" w:cs="Times New Roman"/>
                <w:szCs w:val="24"/>
                <w:lang w:val="pt-BR"/>
              </w:rPr>
              <w:t>?</w:t>
            </w:r>
            <w:r w:rsidRPr="001524D1">
              <w:rPr>
                <w:rFonts w:ascii="Times New Roman" w:eastAsia="標楷體" w:hAnsi="Times New Roman" w:cs="Times New Roman" w:hint="eastAsia"/>
                <w:szCs w:val="24"/>
                <w:lang w:val="pt-BR"/>
              </w:rPr>
              <w:t xml:space="preserve"> </w:t>
            </w:r>
            <w:r w:rsidRPr="001524D1">
              <w:rPr>
                <w:rFonts w:ascii="標楷體" w:eastAsia="標楷體" w:hAnsi="標楷體" w:cs="Times New Roman" w:hint="eastAsia"/>
                <w:szCs w:val="24"/>
              </w:rPr>
              <w:t>你們怎麼了</w:t>
            </w:r>
            <w:r w:rsidRPr="001524D1">
              <w:rPr>
                <w:rFonts w:ascii="標楷體" w:eastAsia="標楷體" w:hAnsi="標楷體" w:cs="Times New Roman" w:hint="eastAsia"/>
                <w:szCs w:val="24"/>
                <w:lang w:val="pt-BR"/>
              </w:rPr>
              <w:t>?</w:t>
            </w:r>
          </w:p>
          <w:p w14:paraId="118EE8D0" w14:textId="77777777" w:rsidR="001F7DD9" w:rsidRPr="001524D1" w:rsidRDefault="001F7DD9" w:rsidP="001F7DD9">
            <w:pPr>
              <w:rPr>
                <w:rFonts w:ascii="標楷體" w:eastAsia="標楷體" w:hAnsi="標楷體" w:cs="Times New Roman"/>
                <w:color w:val="00B050"/>
                <w:szCs w:val="24"/>
                <w:lang w:val="pt-BR"/>
              </w:rPr>
            </w:pPr>
            <w:r w:rsidRPr="00DA2A81">
              <w:rPr>
                <w:rFonts w:ascii="Times New Roman" w:eastAsia="標楷體" w:hAnsi="Times New Roman" w:cs="Times New Roman"/>
                <w:color w:val="FF0000"/>
                <w:kern w:val="0"/>
                <w:lang w:val="pt-BR"/>
              </w:rPr>
              <w:t>※</w:t>
            </w:r>
            <w:r>
              <w:rPr>
                <w:rFonts w:ascii="Times New Roman" w:eastAsia="標楷體" w:hAnsi="Times New Roman" w:cs="Times New Roman"/>
                <w:color w:val="00B050"/>
                <w:kern w:val="0"/>
                <w:lang w:val="pt-BR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Cs w:val="24"/>
                <w:lang w:val="pt-BR"/>
              </w:rPr>
              <w:t>saqet</w:t>
            </w:r>
            <w:r w:rsidRPr="001524D1">
              <w:rPr>
                <w:rFonts w:ascii="Times New Roman" w:eastAsia="標楷體" w:hAnsi="Times New Roman" w:cs="Times New Roman"/>
                <w:szCs w:val="24"/>
                <w:lang w:val="pt-BR"/>
              </w:rPr>
              <w:t xml:space="preserve">ju a niya </w:t>
            </w:r>
            <w:r w:rsidRPr="001524D1">
              <w:rPr>
                <w:rFonts w:ascii="Times New Roman" w:eastAsia="標楷體" w:hAnsi="Times New Roman" w:cs="Times New Roman" w:hint="eastAsia"/>
                <w:szCs w:val="24"/>
                <w:lang w:val="pt-BR"/>
              </w:rPr>
              <w:t>maca</w:t>
            </w:r>
            <w:r w:rsidRPr="001524D1">
              <w:rPr>
                <w:rFonts w:ascii="Times New Roman" w:eastAsia="標楷體" w:hAnsi="Times New Roman" w:cs="Times New Roman"/>
                <w:szCs w:val="24"/>
                <w:lang w:val="pt-BR"/>
              </w:rPr>
              <w:t>.</w:t>
            </w:r>
            <w:r w:rsidRPr="001524D1">
              <w:rPr>
                <w:rFonts w:ascii="標楷體" w:eastAsia="標楷體" w:hAnsi="標楷體" w:cs="Times New Roman" w:hint="eastAsia"/>
                <w:color w:val="00B050"/>
                <w:szCs w:val="24"/>
                <w:lang w:val="pt-BR"/>
              </w:rPr>
              <w:t xml:space="preserve"> </w:t>
            </w:r>
            <w:r w:rsidRPr="001524D1">
              <w:rPr>
                <w:rFonts w:ascii="標楷體" w:eastAsia="標楷體" w:hAnsi="標楷體" w:hint="eastAsia"/>
                <w:szCs w:val="24"/>
              </w:rPr>
              <w:t>我</w:t>
            </w:r>
            <w:r w:rsidRPr="001524D1">
              <w:rPr>
                <w:rFonts w:ascii="標楷體" w:eastAsia="標楷體" w:hAnsi="標楷體" w:cs="Times New Roman" w:hint="eastAsia"/>
                <w:szCs w:val="24"/>
              </w:rPr>
              <w:t>們</w:t>
            </w:r>
            <w:r w:rsidRPr="001524D1">
              <w:rPr>
                <w:rFonts w:ascii="標楷體" w:eastAsia="標楷體" w:hAnsi="標楷體" w:hint="eastAsia"/>
                <w:szCs w:val="24"/>
              </w:rPr>
              <w:t>眼睛痛。</w:t>
            </w:r>
          </w:p>
          <w:p w14:paraId="32862757" w14:textId="77777777" w:rsidR="001F7DD9" w:rsidRPr="001524D1" w:rsidRDefault="001F7DD9" w:rsidP="001F7DD9">
            <w:pPr>
              <w:widowControl/>
              <w:spacing w:line="400" w:lineRule="exact"/>
              <w:textAlignment w:val="baseline"/>
              <w:rPr>
                <w:rFonts w:ascii="Times New Roman" w:eastAsia="標楷體" w:hAnsi="Times New Roman" w:cs="Times New Roman"/>
                <w:color w:val="FF0000"/>
                <w:kern w:val="0"/>
                <w:lang w:val="pt-BR"/>
              </w:rPr>
            </w:pPr>
            <w:r w:rsidRPr="001524D1">
              <w:rPr>
                <w:rFonts w:ascii="標楷體" w:eastAsia="標楷體" w:hAnsi="標楷體" w:cs="Times New Roman" w:hint="eastAsia"/>
                <w:szCs w:val="24"/>
                <w:lang w:val="pt-BR"/>
              </w:rPr>
              <w:t>4.</w:t>
            </w:r>
            <w:r w:rsidRPr="001524D1">
              <w:rPr>
                <w:rFonts w:ascii="Times New Roman" w:eastAsia="標楷體" w:hAnsi="Times New Roman" w:cs="Times New Roman"/>
                <w:kern w:val="0"/>
                <w:lang w:val="pt-BR"/>
              </w:rPr>
              <w:t xml:space="preserve"> makuda </w:t>
            </w:r>
            <w:r w:rsidRPr="001524D1">
              <w:rPr>
                <w:rFonts w:ascii="Times New Roman" w:eastAsia="標楷體" w:hAnsi="Times New Roman" w:cs="Times New Roman" w:hint="eastAsia"/>
                <w:kern w:val="0"/>
                <w:lang w:val="pt-BR"/>
              </w:rPr>
              <w:t>ti</w:t>
            </w:r>
            <w:r w:rsidRPr="001524D1">
              <w:rPr>
                <w:rFonts w:ascii="Times New Roman" w:eastAsia="標楷體" w:hAnsi="Times New Roman" w:cs="Times New Roman"/>
                <w:kern w:val="0"/>
                <w:lang w:val="pt-BR"/>
              </w:rPr>
              <w:t>a</w:t>
            </w:r>
            <w:r w:rsidRPr="001524D1">
              <w:rPr>
                <w:rFonts w:ascii="Times New Roman" w:eastAsia="標楷體" w:hAnsi="Times New Roman" w:cs="Times New Roman" w:hint="eastAsia"/>
                <w:kern w:val="0"/>
                <w:lang w:val="pt-BR"/>
              </w:rPr>
              <w:t>madju</w:t>
            </w:r>
            <w:r w:rsidRPr="001524D1">
              <w:rPr>
                <w:rFonts w:ascii="Times New Roman" w:eastAsia="標楷體" w:hAnsi="Times New Roman" w:cs="Times New Roman"/>
                <w:kern w:val="0"/>
                <w:lang w:val="pt-BR"/>
              </w:rPr>
              <w:t>?</w:t>
            </w:r>
            <w:r w:rsidRPr="001524D1">
              <w:rPr>
                <w:rFonts w:ascii="Times New Roman" w:eastAsia="標楷體" w:hAnsi="Times New Roman" w:cs="Times New Roman" w:hint="eastAsia"/>
                <w:color w:val="FF0000"/>
                <w:kern w:val="0"/>
                <w:lang w:val="pt-BR"/>
              </w:rPr>
              <w:t xml:space="preserve"> </w:t>
            </w:r>
            <w:r w:rsidRPr="001524D1">
              <w:rPr>
                <w:rFonts w:ascii="標楷體" w:eastAsia="標楷體" w:hAnsi="標楷體" w:hint="eastAsia"/>
                <w:color w:val="000000"/>
                <w:kern w:val="0"/>
              </w:rPr>
              <w:t>他</w:t>
            </w:r>
            <w:r w:rsidRPr="001524D1">
              <w:rPr>
                <w:rFonts w:ascii="標楷體" w:eastAsia="標楷體" w:hAnsi="標楷體" w:cs="Times New Roman" w:hint="eastAsia"/>
                <w:szCs w:val="24"/>
              </w:rPr>
              <w:t>們</w:t>
            </w:r>
            <w:r w:rsidRPr="001524D1">
              <w:rPr>
                <w:rFonts w:ascii="標楷體" w:eastAsia="標楷體" w:hAnsi="標楷體" w:hint="eastAsia"/>
                <w:color w:val="000000"/>
                <w:kern w:val="0"/>
              </w:rPr>
              <w:t>怎麼了</w:t>
            </w:r>
            <w:r w:rsidRPr="001524D1">
              <w:rPr>
                <w:rFonts w:ascii="標楷體" w:eastAsia="標楷體" w:hAnsi="標楷體" w:hint="eastAsia"/>
                <w:color w:val="000000"/>
                <w:kern w:val="0"/>
                <w:lang w:val="pt-BR"/>
              </w:rPr>
              <w:t>?</w:t>
            </w:r>
          </w:p>
          <w:p w14:paraId="5F9FFBC9" w14:textId="77777777" w:rsidR="001F7DD9" w:rsidRPr="001524D1" w:rsidRDefault="001F7DD9" w:rsidP="001F7DD9">
            <w:pPr>
              <w:widowControl/>
              <w:spacing w:line="400" w:lineRule="exact"/>
              <w:textAlignment w:val="baseline"/>
              <w:rPr>
                <w:rFonts w:ascii="Times New Roman" w:eastAsia="標楷體" w:hAnsi="Times New Roman" w:cs="Times New Roman"/>
                <w:color w:val="FF0000"/>
                <w:kern w:val="0"/>
                <w:lang w:val="pt-BR"/>
              </w:rPr>
            </w:pPr>
            <w:r w:rsidRPr="00DA2A81">
              <w:rPr>
                <w:rFonts w:ascii="Times New Roman" w:eastAsia="標楷體" w:hAnsi="Times New Roman" w:cs="Times New Roman"/>
                <w:color w:val="FF0000"/>
                <w:kern w:val="0"/>
                <w:lang w:val="pt-BR"/>
              </w:rPr>
              <w:t>※</w:t>
            </w:r>
            <w:r>
              <w:rPr>
                <w:rFonts w:ascii="Times New Roman" w:eastAsia="標楷體" w:hAnsi="Times New Roman" w:cs="Times New Roman"/>
                <w:color w:val="00B050"/>
                <w:kern w:val="0"/>
                <w:lang w:val="pt-BR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Cs w:val="24"/>
                <w:lang w:val="pt-BR"/>
              </w:rPr>
              <w:t>saqet</w:t>
            </w:r>
            <w:r w:rsidRPr="001524D1">
              <w:rPr>
                <w:rFonts w:ascii="Times New Roman" w:eastAsia="標楷體" w:hAnsi="Times New Roman" w:cs="Times New Roman"/>
                <w:szCs w:val="24"/>
                <w:lang w:val="pt-BR"/>
              </w:rPr>
              <w:t xml:space="preserve">ju a kula </w:t>
            </w:r>
            <w:r w:rsidRPr="001524D1">
              <w:rPr>
                <w:rFonts w:ascii="Times New Roman" w:eastAsia="標楷體" w:hAnsi="Times New Roman" w:cs="Times New Roman" w:hint="eastAsia"/>
                <w:kern w:val="0"/>
                <w:lang w:val="pt-BR"/>
              </w:rPr>
              <w:t>ni</w:t>
            </w:r>
            <w:r w:rsidRPr="001524D1">
              <w:rPr>
                <w:rFonts w:ascii="Times New Roman" w:eastAsia="標楷體" w:hAnsi="Times New Roman" w:cs="Times New Roman"/>
                <w:kern w:val="0"/>
                <w:lang w:val="pt-BR"/>
              </w:rPr>
              <w:t>a</w:t>
            </w:r>
            <w:r w:rsidRPr="001524D1">
              <w:rPr>
                <w:rFonts w:ascii="Times New Roman" w:eastAsia="標楷體" w:hAnsi="Times New Roman" w:cs="Times New Roman" w:hint="eastAsia"/>
                <w:kern w:val="0"/>
                <w:lang w:val="pt-BR"/>
              </w:rPr>
              <w:t>madju</w:t>
            </w:r>
            <w:r w:rsidRPr="001524D1">
              <w:rPr>
                <w:rFonts w:ascii="Times New Roman" w:eastAsia="標楷體" w:hAnsi="Times New Roman" w:cs="Times New Roman"/>
                <w:szCs w:val="24"/>
                <w:lang w:val="pt-BR"/>
              </w:rPr>
              <w:t>.</w:t>
            </w:r>
            <w:r w:rsidRPr="001524D1">
              <w:rPr>
                <w:rFonts w:ascii="標楷體" w:eastAsia="標楷體" w:hAnsi="標楷體" w:hint="eastAsia"/>
                <w:szCs w:val="24"/>
              </w:rPr>
              <w:t>他</w:t>
            </w:r>
            <w:r w:rsidRPr="001524D1">
              <w:rPr>
                <w:rFonts w:ascii="標楷體" w:eastAsia="標楷體" w:hAnsi="標楷體" w:cs="Times New Roman" w:hint="eastAsia"/>
                <w:szCs w:val="24"/>
              </w:rPr>
              <w:t>們</w:t>
            </w:r>
            <w:r w:rsidRPr="001524D1">
              <w:rPr>
                <w:rFonts w:ascii="標楷體" w:eastAsia="標楷體" w:hAnsi="標楷體" w:hint="eastAsia"/>
                <w:szCs w:val="24"/>
              </w:rPr>
              <w:t>腳痛。</w:t>
            </w:r>
          </w:p>
          <w:p w14:paraId="178B3D4A" w14:textId="77777777" w:rsidR="001F7DD9" w:rsidRPr="001524D1" w:rsidRDefault="001F7DD9" w:rsidP="001F7DD9">
            <w:pPr>
              <w:rPr>
                <w:rFonts w:ascii="標楷體" w:eastAsia="標楷體" w:hAnsi="標楷體" w:cs="Times New Roman"/>
                <w:szCs w:val="24"/>
                <w:lang w:val="pt-BR"/>
              </w:rPr>
            </w:pPr>
            <w:r w:rsidRPr="001524D1">
              <w:rPr>
                <w:rFonts w:ascii="標楷體" w:eastAsia="標楷體" w:hAnsi="標楷體" w:cs="Times New Roman" w:hint="eastAsia"/>
                <w:szCs w:val="24"/>
                <w:lang w:val="pt-BR"/>
              </w:rPr>
              <w:t>5.</w:t>
            </w:r>
            <w:r w:rsidRPr="001524D1">
              <w:rPr>
                <w:rFonts w:ascii="Times New Roman" w:eastAsia="標楷體" w:hAnsi="Times New Roman" w:cs="Times New Roman"/>
                <w:kern w:val="0"/>
                <w:lang w:val="pt-BR"/>
              </w:rPr>
              <w:t xml:space="preserve"> makuda sun</w:t>
            </w:r>
            <w:r>
              <w:rPr>
                <w:rFonts w:ascii="Times New Roman" w:eastAsia="標楷體" w:hAnsi="Times New Roman" w:cs="Times New Roman"/>
                <w:kern w:val="0"/>
                <w:lang w:val="pt-BR"/>
              </w:rPr>
              <w:t>, piya/umay</w:t>
            </w:r>
            <w:r w:rsidRPr="001524D1">
              <w:rPr>
                <w:rFonts w:ascii="Times New Roman" w:eastAsia="標楷體" w:hAnsi="Times New Roman" w:cs="Times New Roman"/>
                <w:kern w:val="0"/>
                <w:lang w:val="pt-BR"/>
              </w:rPr>
              <w:t>?</w:t>
            </w:r>
            <w:r w:rsidRPr="001524D1">
              <w:rPr>
                <w:rFonts w:ascii="Times New Roman" w:eastAsia="標楷體" w:hAnsi="Times New Roman" w:cs="Times New Roman" w:hint="eastAsia"/>
                <w:kern w:val="0"/>
                <w:lang w:val="pt-BR"/>
              </w:rPr>
              <w:t xml:space="preserve"> </w:t>
            </w:r>
            <w:r>
              <w:rPr>
                <w:rFonts w:ascii="Times New Roman" w:eastAsia="標楷體" w:hAnsi="Times New Roman" w:cs="Times New Roman"/>
                <w:kern w:val="0"/>
                <w:lang w:val="pt-BR"/>
              </w:rPr>
              <w:t>Piya/Umay</w:t>
            </w:r>
            <w:r w:rsidRPr="001524D1">
              <w:rPr>
                <w:rFonts w:ascii="標楷體" w:eastAsia="標楷體" w:hAnsi="標楷體" w:hint="eastAsia"/>
                <w:color w:val="000000"/>
                <w:kern w:val="0"/>
              </w:rPr>
              <w:t>你怎麼了</w:t>
            </w:r>
            <w:r w:rsidRPr="001524D1">
              <w:rPr>
                <w:rFonts w:ascii="標楷體" w:eastAsia="標楷體" w:hAnsi="標楷體" w:hint="eastAsia"/>
                <w:color w:val="000000"/>
                <w:kern w:val="0"/>
                <w:lang w:val="pt-BR"/>
              </w:rPr>
              <w:t>?</w:t>
            </w:r>
          </w:p>
          <w:p w14:paraId="53BB0F9B" w14:textId="77777777" w:rsidR="001F7DD9" w:rsidRPr="0009099B" w:rsidRDefault="001F7DD9" w:rsidP="001F7DD9">
            <w:pPr>
              <w:widowControl/>
              <w:spacing w:line="400" w:lineRule="exact"/>
              <w:textAlignment w:val="baseline"/>
              <w:rPr>
                <w:rFonts w:ascii="標楷體" w:eastAsia="標楷體" w:hAnsi="標楷體"/>
                <w:szCs w:val="24"/>
                <w:lang w:val="pt-BR"/>
              </w:rPr>
            </w:pPr>
            <w:r w:rsidRPr="00DA2A81">
              <w:rPr>
                <w:rFonts w:ascii="Times New Roman" w:eastAsia="標楷體" w:hAnsi="Times New Roman" w:cs="Times New Roman"/>
                <w:color w:val="FF0000"/>
                <w:kern w:val="0"/>
                <w:lang w:val="pt-BR"/>
              </w:rPr>
              <w:t>※</w:t>
            </w:r>
            <w:r w:rsidR="00DA2A81">
              <w:rPr>
                <w:rFonts w:ascii="Times New Roman" w:eastAsia="標楷體" w:hAnsi="Times New Roman" w:cs="Times New Roman" w:hint="eastAsia"/>
                <w:color w:val="00B050"/>
                <w:kern w:val="0"/>
                <w:lang w:val="pt-BR"/>
              </w:rPr>
              <w:t xml:space="preserve"> </w:t>
            </w:r>
            <w:r>
              <w:rPr>
                <w:rFonts w:ascii="Times New Roman" w:eastAsia="標楷體" w:hAnsi="Times New Roman" w:cs="Times New Roman"/>
                <w:kern w:val="0"/>
                <w:lang w:val="pt-BR"/>
              </w:rPr>
              <w:t>piya</w:t>
            </w:r>
            <w:r>
              <w:rPr>
                <w:rFonts w:ascii="Times New Roman" w:eastAsia="標楷體" w:hAnsi="Times New Roman" w:cs="Times New Roman" w:hint="eastAsia"/>
                <w:kern w:val="0"/>
                <w:lang w:val="pt-BR"/>
              </w:rPr>
              <w:t>:</w:t>
            </w:r>
            <w:r>
              <w:rPr>
                <w:rFonts w:ascii="Times New Roman" w:eastAsia="標楷體" w:hAnsi="Times New Roman" w:cs="Times New Roman"/>
                <w:color w:val="00B050"/>
                <w:kern w:val="0"/>
                <w:lang w:val="pt-BR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Cs w:val="24"/>
                <w:lang w:val="pt-BR"/>
              </w:rPr>
              <w:t>saqet</w:t>
            </w:r>
            <w:r w:rsidRPr="001524D1">
              <w:rPr>
                <w:rFonts w:ascii="Times New Roman" w:eastAsia="標楷體" w:hAnsi="Times New Roman" w:cs="Times New Roman"/>
                <w:szCs w:val="24"/>
                <w:lang w:val="pt-BR"/>
              </w:rPr>
              <w:t xml:space="preserve">ju a u </w:t>
            </w:r>
            <w:r>
              <w:rPr>
                <w:rFonts w:ascii="Times New Roman" w:eastAsia="標楷體" w:hAnsi="Times New Roman" w:cs="Times New Roman" w:hint="eastAsia"/>
                <w:szCs w:val="24"/>
                <w:lang w:val="pt-BR"/>
              </w:rPr>
              <w:t>tjiya</w:t>
            </w:r>
            <w:r>
              <w:rPr>
                <w:rFonts w:ascii="Times New Roman" w:eastAsia="標楷體" w:hAnsi="Times New Roman" w:cs="Times New Roman"/>
                <w:szCs w:val="24"/>
                <w:lang w:val="pt-BR"/>
              </w:rPr>
              <w:t>lj</w:t>
            </w:r>
            <w:r w:rsidRPr="001524D1">
              <w:rPr>
                <w:rFonts w:ascii="Times New Roman" w:eastAsia="標楷體" w:hAnsi="Times New Roman" w:cs="Times New Roman"/>
                <w:szCs w:val="24"/>
                <w:lang w:val="pt-BR"/>
              </w:rPr>
              <w:t>.</w:t>
            </w:r>
            <w:r w:rsidRPr="0009099B">
              <w:rPr>
                <w:rFonts w:ascii="Times New Roman" w:eastAsia="標楷體" w:hAnsi="Times New Roman" w:cs="Times New Roman" w:hint="eastAsia"/>
                <w:color w:val="FF0000"/>
                <w:kern w:val="0"/>
                <w:lang w:val="pt-BR"/>
              </w:rPr>
              <w:t xml:space="preserve"> </w:t>
            </w:r>
            <w:r w:rsidRPr="0009099B">
              <w:rPr>
                <w:rFonts w:ascii="標楷體" w:eastAsia="標楷體" w:hAnsi="標楷體" w:hint="eastAsia"/>
                <w:szCs w:val="24"/>
              </w:rPr>
              <w:t>我肚子痛。</w:t>
            </w:r>
          </w:p>
          <w:p w14:paraId="4A529156" w14:textId="77777777" w:rsidR="001F7DD9" w:rsidRPr="00A94A91" w:rsidRDefault="001F7DD9" w:rsidP="001F7DD9">
            <w:pPr>
              <w:shd w:val="clear" w:color="auto" w:fill="FFFFFF" w:themeFill="background1"/>
              <w:jc w:val="both"/>
              <w:rPr>
                <w:rFonts w:ascii="標楷體" w:eastAsia="標楷體" w:hAnsi="標楷體" w:cs="Times New Roman"/>
                <w:b/>
                <w:szCs w:val="24"/>
                <w:lang w:val="pt-BR" w:eastAsia="zh-HK"/>
              </w:rPr>
            </w:pPr>
            <w:r w:rsidRPr="00DA2A81">
              <w:rPr>
                <w:rFonts w:ascii="Times New Roman" w:eastAsia="標楷體" w:hAnsi="Times New Roman" w:cs="Times New Roman"/>
                <w:color w:val="FF0000"/>
                <w:kern w:val="0"/>
                <w:lang w:val="pt-BR"/>
              </w:rPr>
              <w:t>※</w:t>
            </w:r>
            <w:r w:rsidR="00DA2A81">
              <w:rPr>
                <w:rFonts w:ascii="Times New Roman" w:eastAsia="標楷體" w:hAnsi="Times New Roman" w:cs="Times New Roman" w:hint="eastAsia"/>
                <w:color w:val="00B050"/>
                <w:kern w:val="0"/>
                <w:lang w:val="pt-BR"/>
              </w:rPr>
              <w:t xml:space="preserve"> </w:t>
            </w:r>
            <w:r>
              <w:rPr>
                <w:rFonts w:ascii="Times New Roman" w:eastAsia="標楷體" w:hAnsi="Times New Roman" w:cs="Times New Roman"/>
                <w:kern w:val="0"/>
                <w:lang w:val="pt-BR"/>
              </w:rPr>
              <w:t>umay</w:t>
            </w:r>
            <w:r>
              <w:rPr>
                <w:rFonts w:ascii="Times New Roman" w:eastAsia="標楷體" w:hAnsi="Times New Roman" w:cs="Times New Roman" w:hint="eastAsia"/>
                <w:kern w:val="0"/>
                <w:lang w:val="pt-BR"/>
              </w:rPr>
              <w:t xml:space="preserve">: </w:t>
            </w:r>
            <w:r>
              <w:rPr>
                <w:rFonts w:ascii="Times New Roman" w:eastAsia="標楷體" w:hAnsi="Times New Roman" w:cs="Times New Roman"/>
                <w:szCs w:val="24"/>
                <w:lang w:val="pt-BR"/>
              </w:rPr>
              <w:t>saqet</w:t>
            </w:r>
            <w:r w:rsidRPr="001524D1">
              <w:rPr>
                <w:rFonts w:ascii="Times New Roman" w:eastAsia="標楷體" w:hAnsi="Times New Roman" w:cs="Times New Roman"/>
                <w:szCs w:val="24"/>
                <w:lang w:val="pt-BR"/>
              </w:rPr>
              <w:t>ju a u</w:t>
            </w:r>
            <w:r>
              <w:rPr>
                <w:rFonts w:ascii="Times New Roman" w:eastAsia="標楷體" w:hAnsi="Times New Roman" w:cs="Times New Roman" w:hint="eastAsia"/>
                <w:szCs w:val="24"/>
                <w:lang w:val="pt-BR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Cs w:val="24"/>
                <w:lang w:val="pt-BR"/>
              </w:rPr>
              <w:t xml:space="preserve">calinga. </w:t>
            </w:r>
            <w:r>
              <w:rPr>
                <w:rFonts w:ascii="標楷體" w:eastAsia="標楷體" w:hAnsi="標楷體" w:hint="eastAsia"/>
                <w:szCs w:val="24"/>
              </w:rPr>
              <w:t>我耳朵</w:t>
            </w:r>
            <w:r w:rsidRPr="0009099B">
              <w:rPr>
                <w:rFonts w:ascii="標楷體" w:eastAsia="標楷體" w:hAnsi="標楷體" w:hint="eastAsia"/>
                <w:szCs w:val="24"/>
              </w:rPr>
              <w:t>痛。</w:t>
            </w:r>
          </w:p>
        </w:tc>
      </w:tr>
      <w:tr w:rsidR="00E409A8" w:rsidRPr="008A60B4" w14:paraId="5D752FF6" w14:textId="77777777" w:rsidTr="009D525B">
        <w:trPr>
          <w:trHeight w:val="730"/>
        </w:trPr>
        <w:tc>
          <w:tcPr>
            <w:tcW w:w="1276" w:type="dxa"/>
          </w:tcPr>
          <w:p w14:paraId="4729F8D7" w14:textId="77777777" w:rsidR="00E409A8" w:rsidRDefault="00E409A8" w:rsidP="003B6BE6">
            <w:pPr>
              <w:rPr>
                <w:rFonts w:eastAsia="標楷體" w:hAnsi="標楷體"/>
                <w:b/>
                <w:color w:val="000000"/>
                <w:szCs w:val="24"/>
                <w:lang w:eastAsia="zh-HK"/>
              </w:rPr>
            </w:pPr>
            <w:r w:rsidRPr="00DB11D1">
              <w:rPr>
                <w:rFonts w:eastAsia="標楷體" w:hAnsi="標楷體" w:hint="eastAsia"/>
                <w:b/>
                <w:color w:val="000000"/>
                <w:szCs w:val="24"/>
                <w:lang w:eastAsia="zh-HK"/>
              </w:rPr>
              <w:t>學生學習</w:t>
            </w:r>
          </w:p>
          <w:p w14:paraId="303C2AEB" w14:textId="77777777" w:rsidR="00E409A8" w:rsidRPr="00DB11D1" w:rsidRDefault="00E409A8" w:rsidP="003B6BE6">
            <w:pPr>
              <w:rPr>
                <w:rFonts w:eastAsia="標楷體" w:hAnsi="標楷體"/>
                <w:b/>
                <w:color w:val="000000"/>
                <w:szCs w:val="24"/>
                <w:lang w:eastAsia="zh-HK"/>
              </w:rPr>
            </w:pPr>
            <w:r w:rsidRPr="00DB11D1">
              <w:rPr>
                <w:rFonts w:eastAsia="標楷體" w:hAnsi="標楷體" w:hint="eastAsia"/>
                <w:b/>
                <w:color w:val="000000"/>
                <w:szCs w:val="24"/>
                <w:lang w:eastAsia="zh-HK"/>
              </w:rPr>
              <w:t>背景</w:t>
            </w:r>
          </w:p>
        </w:tc>
        <w:tc>
          <w:tcPr>
            <w:tcW w:w="9421" w:type="dxa"/>
            <w:gridSpan w:val="2"/>
          </w:tcPr>
          <w:p w14:paraId="0F4758E8" w14:textId="77777777" w:rsidR="00DA2A81" w:rsidRDefault="00DA2A81" w:rsidP="006E4C05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0"/>
              </w:rPr>
              <w:t xml:space="preserve">1. 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0"/>
              </w:rPr>
              <w:t>都會區排灣族學生，已上完第一，二階排灣族的課程。</w:t>
            </w:r>
          </w:p>
          <w:p w14:paraId="3F2A8676" w14:textId="77777777" w:rsidR="00E409A8" w:rsidRPr="00B717C8" w:rsidRDefault="00DA2A81" w:rsidP="006E4C05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0"/>
              </w:rPr>
              <w:t>2.</w:t>
            </w:r>
            <w:r w:rsidR="00E409A8" w:rsidRPr="00B717C8">
              <w:rPr>
                <w:rFonts w:ascii="Times New Roman" w:eastAsia="標楷體" w:hAnsi="Times New Roman" w:cs="Times New Roman"/>
                <w:color w:val="000000"/>
                <w:szCs w:val="20"/>
              </w:rPr>
              <w:t xml:space="preserve"> </w:t>
            </w:r>
            <w:r w:rsidR="00E409A8">
              <w:rPr>
                <w:rFonts w:ascii="標楷體" w:eastAsia="標楷體" w:hAnsi="標楷體" w:hint="eastAsia"/>
              </w:rPr>
              <w:t>學生已具備自己</w:t>
            </w:r>
            <w:r w:rsidR="00E409A8">
              <w:rPr>
                <w:rFonts w:ascii="標楷體" w:eastAsia="標楷體" w:hAnsi="標楷體" w:hint="eastAsia"/>
                <w:lang w:eastAsia="zh-HK"/>
              </w:rPr>
              <w:t>排灣族的字母拼音及簡單的對話。</w:t>
            </w:r>
          </w:p>
        </w:tc>
      </w:tr>
      <w:tr w:rsidR="003B6BE6" w:rsidRPr="008A60B4" w14:paraId="6EC23238" w14:textId="77777777" w:rsidTr="009D525B">
        <w:tc>
          <w:tcPr>
            <w:tcW w:w="1276" w:type="dxa"/>
            <w:vMerge w:val="restart"/>
            <w:vAlign w:val="center"/>
          </w:tcPr>
          <w:p w14:paraId="73BDDB10" w14:textId="77777777" w:rsidR="003B6BE6" w:rsidRDefault="003B6BE6" w:rsidP="003B6BE6">
            <w:pPr>
              <w:jc w:val="center"/>
              <w:rPr>
                <w:rFonts w:eastAsia="標楷體" w:hAnsi="標楷體"/>
                <w:b/>
                <w:color w:val="000000"/>
              </w:rPr>
            </w:pPr>
            <w:r>
              <w:rPr>
                <w:rFonts w:eastAsia="標楷體" w:hAnsi="標楷體" w:hint="eastAsia"/>
                <w:b/>
                <w:color w:val="000000"/>
              </w:rPr>
              <w:lastRenderedPageBreak/>
              <w:t>學習</w:t>
            </w:r>
          </w:p>
          <w:p w14:paraId="5589E7D4" w14:textId="77777777" w:rsidR="003B6BE6" w:rsidRDefault="003B6BE6" w:rsidP="003B6BE6">
            <w:pPr>
              <w:jc w:val="center"/>
              <w:rPr>
                <w:rFonts w:eastAsia="標楷體" w:hAnsi="標楷體"/>
                <w:b/>
                <w:color w:val="000000"/>
              </w:rPr>
            </w:pPr>
            <w:r>
              <w:rPr>
                <w:rFonts w:eastAsia="標楷體" w:hAnsi="標楷體" w:hint="eastAsia"/>
                <w:b/>
                <w:color w:val="000000"/>
              </w:rPr>
              <w:t>重點</w:t>
            </w:r>
          </w:p>
          <w:p w14:paraId="268F82F7" w14:textId="77777777" w:rsidR="003B6BE6" w:rsidRPr="00B717C8" w:rsidRDefault="003B6BE6" w:rsidP="003B6BE6">
            <w:pPr>
              <w:rPr>
                <w:rFonts w:eastAsia="標楷體" w:hAnsi="標楷體"/>
                <w:b/>
                <w:color w:val="000000"/>
              </w:rPr>
            </w:pPr>
          </w:p>
        </w:tc>
        <w:tc>
          <w:tcPr>
            <w:tcW w:w="9421" w:type="dxa"/>
            <w:gridSpan w:val="2"/>
          </w:tcPr>
          <w:p w14:paraId="6A9FF420" w14:textId="77777777" w:rsidR="003B6BE6" w:rsidRPr="006B3A3D" w:rsidRDefault="003B6BE6" w:rsidP="00DA7C79">
            <w:pPr>
              <w:rPr>
                <w:rFonts w:eastAsia="標楷體"/>
                <w:b/>
                <w:color w:val="000000"/>
              </w:rPr>
            </w:pPr>
            <w:r w:rsidRPr="00EA289C">
              <w:rPr>
                <w:rFonts w:eastAsia="標楷體" w:hAnsi="標楷體" w:hint="eastAsia"/>
                <w:b/>
                <w:color w:val="000000"/>
                <w:szCs w:val="24"/>
              </w:rPr>
              <w:t>核心素養</w:t>
            </w:r>
          </w:p>
          <w:p w14:paraId="15656AE3" w14:textId="77777777" w:rsidR="003B6BE6" w:rsidRPr="00B717C8" w:rsidRDefault="003B6BE6" w:rsidP="00DA2A81">
            <w:pPr>
              <w:rPr>
                <w:rFonts w:ascii="Times New Roman" w:eastAsia="標楷體" w:hAnsi="Times New Roman" w:cs="Times New Roman"/>
                <w:color w:val="000000"/>
                <w:szCs w:val="20"/>
              </w:rPr>
            </w:pPr>
            <w:r w:rsidRPr="006B3A3D">
              <w:rPr>
                <w:rFonts w:ascii="標楷體" w:eastAsia="標楷體" w:hAnsi="標楷體" w:hint="eastAsia"/>
                <w:color w:val="000000"/>
              </w:rPr>
              <w:t>原-E-B1 根據學習階段之身心發展，在自然的人際互動下培養「聆 聽、說話、閱讀、書寫及綜合應用」的基本族語能力，並以族語進行溝通，傳承語言文化</w:t>
            </w:r>
          </w:p>
        </w:tc>
      </w:tr>
      <w:tr w:rsidR="003B6BE6" w:rsidRPr="008A60B4" w14:paraId="33895DAB" w14:textId="77777777" w:rsidTr="009D525B">
        <w:trPr>
          <w:trHeight w:val="2323"/>
        </w:trPr>
        <w:tc>
          <w:tcPr>
            <w:tcW w:w="1276" w:type="dxa"/>
            <w:vMerge/>
          </w:tcPr>
          <w:p w14:paraId="2B0D918B" w14:textId="77777777" w:rsidR="003B6BE6" w:rsidRPr="00B717C8" w:rsidRDefault="003B6BE6" w:rsidP="00DA7C79">
            <w:pPr>
              <w:jc w:val="both"/>
              <w:rPr>
                <w:rFonts w:eastAsia="標楷體"/>
                <w:b/>
                <w:color w:val="000000"/>
              </w:rPr>
            </w:pPr>
          </w:p>
        </w:tc>
        <w:tc>
          <w:tcPr>
            <w:tcW w:w="4394" w:type="dxa"/>
          </w:tcPr>
          <w:p w14:paraId="42955D6F" w14:textId="77777777" w:rsidR="003B6BE6" w:rsidRDefault="003B6BE6" w:rsidP="00DA7C79">
            <w:pPr>
              <w:jc w:val="both"/>
              <w:rPr>
                <w:rFonts w:ascii="標楷體" w:eastAsia="標楷體" w:hAnsi="標楷體"/>
                <w:color w:val="000000"/>
                <w:lang w:eastAsia="zh-HK"/>
              </w:rPr>
            </w:pPr>
            <w:r w:rsidRPr="006B3A3D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學習內容</w:t>
            </w:r>
          </w:p>
          <w:p w14:paraId="772E404A" w14:textId="77777777" w:rsidR="00E409A8" w:rsidRDefault="003B6BE6" w:rsidP="00DA7C79">
            <w:pPr>
              <w:jc w:val="both"/>
              <w:rPr>
                <w:rFonts w:ascii="標楷體" w:eastAsia="標楷體" w:hAnsi="標楷體"/>
                <w:color w:val="000000"/>
                <w:lang w:eastAsia="zh-HK"/>
              </w:rPr>
            </w:pPr>
            <w:r w:rsidRPr="006140A8">
              <w:rPr>
                <w:rFonts w:ascii="標楷體" w:eastAsia="標楷體" w:hAnsi="標楷體" w:hint="eastAsia"/>
                <w:color w:val="000000"/>
                <w:lang w:eastAsia="zh-HK"/>
              </w:rPr>
              <w:t xml:space="preserve">Aa-Ⅲ-1 日常生活對話語調所表達的意義與情緒。 </w:t>
            </w:r>
          </w:p>
          <w:p w14:paraId="44655656" w14:textId="77777777" w:rsidR="003B6BE6" w:rsidRPr="006B3A3D" w:rsidRDefault="003B6BE6" w:rsidP="00DA7C79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6140A8">
              <w:rPr>
                <w:rFonts w:ascii="標楷體" w:eastAsia="標楷體" w:hAnsi="標楷體" w:hint="eastAsia"/>
                <w:color w:val="000000"/>
              </w:rPr>
              <w:t>Ab-Ⅲ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-2  </w:t>
            </w:r>
            <w:r w:rsidRPr="006140A8">
              <w:rPr>
                <w:rFonts w:ascii="標楷體" w:eastAsia="標楷體" w:hAnsi="標楷體" w:hint="eastAsia"/>
                <w:color w:val="000000"/>
              </w:rPr>
              <w:t>相似語詞的意義</w:t>
            </w:r>
            <w:r w:rsidR="00DA2A81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7EADFA07" w14:textId="77777777" w:rsidR="003B6BE6" w:rsidRPr="006140A8" w:rsidRDefault="003B6BE6" w:rsidP="00DA7C79">
            <w:pPr>
              <w:jc w:val="both"/>
              <w:rPr>
                <w:rFonts w:ascii="標楷體" w:eastAsia="標楷體" w:hAnsi="標楷體"/>
                <w:color w:val="000000"/>
                <w:lang w:eastAsia="zh-HK"/>
              </w:rPr>
            </w:pPr>
            <w:r w:rsidRPr="006140A8">
              <w:rPr>
                <w:rFonts w:ascii="標楷體" w:eastAsia="標楷體" w:hAnsi="標楷體" w:hint="eastAsia"/>
                <w:color w:val="000000"/>
                <w:lang w:eastAsia="zh-HK"/>
              </w:rPr>
              <w:t>Ac-Ⅲ-1 簡單句（一個獨立的完整句子，包含主詞、動詞、受詞等）</w:t>
            </w:r>
          </w:p>
        </w:tc>
        <w:tc>
          <w:tcPr>
            <w:tcW w:w="5027" w:type="dxa"/>
          </w:tcPr>
          <w:p w14:paraId="735DE81C" w14:textId="77777777" w:rsidR="003B6BE6" w:rsidRPr="006140A8" w:rsidRDefault="003B6BE6" w:rsidP="00DA7C79">
            <w:pPr>
              <w:jc w:val="both"/>
              <w:rPr>
                <w:rFonts w:ascii="標楷體" w:eastAsia="標楷體" w:hAnsi="標楷體"/>
                <w:color w:val="000000"/>
                <w:lang w:eastAsia="zh-HK"/>
              </w:rPr>
            </w:pPr>
            <w:r w:rsidRPr="006B3A3D">
              <w:rPr>
                <w:rFonts w:ascii="標楷體" w:eastAsia="標楷體" w:hAnsi="標楷體" w:hint="eastAsia"/>
                <w:b/>
                <w:color w:val="000000"/>
              </w:rPr>
              <w:t>學習表現</w:t>
            </w:r>
          </w:p>
          <w:p w14:paraId="749E66E4" w14:textId="77777777" w:rsidR="009302CC" w:rsidRPr="00FF1F53" w:rsidRDefault="009302CC" w:rsidP="00DA7C79">
            <w:pPr>
              <w:rPr>
                <w:rFonts w:ascii="標楷體" w:eastAsia="標楷體" w:hAnsi="標楷體"/>
              </w:rPr>
            </w:pPr>
            <w:r w:rsidRPr="00FF1F53">
              <w:rPr>
                <w:rFonts w:ascii="標楷體" w:eastAsia="標楷體" w:hAnsi="標楷體" w:hint="eastAsia"/>
              </w:rPr>
              <w:t>1-Ⅲ-1 能正確聽辨語詞的意義。</w:t>
            </w:r>
          </w:p>
          <w:p w14:paraId="7BDE283E" w14:textId="77777777" w:rsidR="003B6BE6" w:rsidRPr="00FF1F53" w:rsidRDefault="003B6BE6" w:rsidP="00DA7C79">
            <w:pPr>
              <w:rPr>
                <w:rFonts w:ascii="標楷體" w:eastAsia="標楷體" w:hAnsi="標楷體" w:cs="新細明體"/>
              </w:rPr>
            </w:pPr>
            <w:r w:rsidRPr="00FF1F53">
              <w:rPr>
                <w:rFonts w:ascii="標楷體" w:eastAsia="標楷體" w:hAnsi="標楷體" w:cs="新細明體" w:hint="eastAsia"/>
              </w:rPr>
              <w:t>1-Ⅲ-4 能聽辨日常生活對話的語調及所表達的意義與情緒。</w:t>
            </w:r>
          </w:p>
          <w:p w14:paraId="14BAD6A0" w14:textId="77777777" w:rsidR="003B6BE6" w:rsidRPr="00FF1F53" w:rsidRDefault="003B6BE6" w:rsidP="00DA7C79">
            <w:pPr>
              <w:rPr>
                <w:rFonts w:ascii="標楷體" w:eastAsia="標楷體" w:hAnsi="標楷體" w:cs="新細明體"/>
              </w:rPr>
            </w:pPr>
            <w:r w:rsidRPr="00FF1F53">
              <w:rPr>
                <w:rFonts w:ascii="標楷體" w:eastAsia="標楷體" w:hAnsi="標楷體" w:cs="新細明體" w:hint="eastAsia"/>
              </w:rPr>
              <w:t>2-Ⅲ-5 能正確說出課堂上所學的會話。</w:t>
            </w:r>
          </w:p>
          <w:p w14:paraId="5EC87497" w14:textId="77777777" w:rsidR="003B6BE6" w:rsidRPr="00FF1F53" w:rsidRDefault="003B6BE6" w:rsidP="00DA7C79">
            <w:pPr>
              <w:rPr>
                <w:rFonts w:ascii="標楷體" w:eastAsia="標楷體" w:hAnsi="標楷體"/>
              </w:rPr>
            </w:pPr>
            <w:r w:rsidRPr="00FF1F53">
              <w:rPr>
                <w:rFonts w:ascii="標楷體" w:eastAsia="標楷體" w:hAnsi="標楷體" w:hint="eastAsia"/>
              </w:rPr>
              <w:t>3-Ⅲ-4 能流暢朗讀所學的課文或短文</w:t>
            </w:r>
            <w:r w:rsidR="00E409A8" w:rsidRPr="00FF1F53">
              <w:rPr>
                <w:rFonts w:ascii="標楷體" w:eastAsia="標楷體" w:hAnsi="標楷體" w:hint="eastAsia"/>
              </w:rPr>
              <w:t>。</w:t>
            </w:r>
          </w:p>
          <w:p w14:paraId="4B2DB519" w14:textId="77777777" w:rsidR="003B6BE6" w:rsidRPr="006140A8" w:rsidRDefault="003B6BE6" w:rsidP="00DA7C79">
            <w:pPr>
              <w:jc w:val="both"/>
              <w:rPr>
                <w:rFonts w:ascii="標楷體" w:eastAsia="標楷體" w:hAnsi="標楷體"/>
                <w:color w:val="000000"/>
                <w:lang w:eastAsia="zh-HK"/>
              </w:rPr>
            </w:pPr>
            <w:r w:rsidRPr="00FF1F53">
              <w:rPr>
                <w:rFonts w:ascii="標楷體" w:eastAsia="標楷體" w:hAnsi="標楷體" w:hint="eastAsia"/>
              </w:rPr>
              <w:t>4-Ⅲ-1 能正確書寫多音節語詞</w:t>
            </w:r>
            <w:r w:rsidR="00E409A8" w:rsidRPr="00FF1F53">
              <w:rPr>
                <w:rFonts w:ascii="標楷體" w:eastAsia="標楷體" w:hAnsi="標楷體" w:hint="eastAsia"/>
              </w:rPr>
              <w:t>。</w:t>
            </w:r>
          </w:p>
        </w:tc>
      </w:tr>
      <w:tr w:rsidR="00DA7C79" w:rsidRPr="008A60B4" w14:paraId="56E33237" w14:textId="77777777" w:rsidTr="009D525B">
        <w:tc>
          <w:tcPr>
            <w:tcW w:w="1276" w:type="dxa"/>
            <w:vAlign w:val="center"/>
          </w:tcPr>
          <w:p w14:paraId="37DB3DF1" w14:textId="77777777" w:rsidR="00DA7C79" w:rsidRDefault="007F04E1" w:rsidP="00DA7C79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教學</w:t>
            </w:r>
          </w:p>
          <w:p w14:paraId="70E411B4" w14:textId="77777777" w:rsidR="00DA7C79" w:rsidRPr="00B717C8" w:rsidRDefault="00DA7C79" w:rsidP="00DA7C79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目標</w:t>
            </w:r>
          </w:p>
        </w:tc>
        <w:tc>
          <w:tcPr>
            <w:tcW w:w="9421" w:type="dxa"/>
            <w:gridSpan w:val="2"/>
          </w:tcPr>
          <w:p w14:paraId="78880758" w14:textId="77777777" w:rsidR="00225944" w:rsidRPr="0057381D" w:rsidRDefault="0070328F" w:rsidP="00225944">
            <w:pPr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225944" w:rsidRPr="000357D7">
              <w:rPr>
                <w:rFonts w:ascii="標楷體" w:eastAsia="標楷體" w:hAnsi="標楷體" w:hint="eastAsia"/>
              </w:rPr>
              <w:t>.</w:t>
            </w:r>
            <w:r w:rsidR="00225944" w:rsidRPr="0057381D">
              <w:rPr>
                <w:rFonts w:ascii="標楷體" w:eastAsia="標楷體" w:hAnsi="標楷體" w:hint="eastAsia"/>
                <w:color w:val="FF0000"/>
              </w:rPr>
              <w:t>能</w:t>
            </w:r>
            <w:r w:rsidRPr="0057381D">
              <w:rPr>
                <w:rFonts w:ascii="標楷體" w:eastAsia="標楷體" w:hAnsi="標楷體" w:hint="eastAsia"/>
                <w:color w:val="FF0000"/>
              </w:rPr>
              <w:t>聽懂提問的問題，並能用族語回答。</w:t>
            </w:r>
          </w:p>
          <w:p w14:paraId="158EBCF9" w14:textId="77777777" w:rsidR="00225944" w:rsidRPr="0057381D" w:rsidRDefault="0070328F" w:rsidP="00225944">
            <w:pPr>
              <w:rPr>
                <w:rFonts w:ascii="標楷體" w:eastAsia="標楷體" w:hAnsi="標楷體" w:cs="新細明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Pr="000357D7">
              <w:rPr>
                <w:rFonts w:ascii="標楷體" w:eastAsia="標楷體" w:hAnsi="標楷體" w:cs="新細明體" w:hint="eastAsia"/>
              </w:rPr>
              <w:t>.</w:t>
            </w:r>
            <w:r w:rsidRPr="0057381D">
              <w:rPr>
                <w:rFonts w:ascii="標楷體" w:eastAsia="標楷體" w:hAnsi="標楷體" w:hint="eastAsia"/>
                <w:color w:val="FF0000"/>
              </w:rPr>
              <w:t>能正確朗</w:t>
            </w:r>
            <w:r w:rsidR="00225944" w:rsidRPr="0057381D">
              <w:rPr>
                <w:rFonts w:ascii="標楷體" w:eastAsia="標楷體" w:hAnsi="標楷體" w:hint="eastAsia"/>
                <w:color w:val="FF0000"/>
              </w:rPr>
              <w:t>讀課文</w:t>
            </w:r>
            <w:r w:rsidRPr="0057381D">
              <w:rPr>
                <w:rFonts w:ascii="標楷體" w:eastAsia="標楷體" w:hAnsi="標楷體" w:hint="eastAsia"/>
                <w:color w:val="FF0000"/>
              </w:rPr>
              <w:t>內容</w:t>
            </w:r>
            <w:r w:rsidR="00225944" w:rsidRPr="0057381D">
              <w:rPr>
                <w:rFonts w:ascii="標楷體" w:eastAsia="標楷體" w:hAnsi="標楷體" w:hint="eastAsia"/>
                <w:color w:val="FF0000"/>
              </w:rPr>
              <w:t>。</w:t>
            </w:r>
          </w:p>
          <w:p w14:paraId="1FF455A1" w14:textId="77777777" w:rsidR="00DA7C79" w:rsidRPr="0057381D" w:rsidRDefault="0070328F" w:rsidP="003B6BE6">
            <w:pPr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225944" w:rsidRPr="000357D7">
              <w:rPr>
                <w:rFonts w:ascii="標楷體" w:eastAsia="標楷體" w:hAnsi="標楷體" w:hint="eastAsia"/>
              </w:rPr>
              <w:t>.</w:t>
            </w:r>
            <w:r w:rsidR="00225944" w:rsidRPr="0057381D">
              <w:rPr>
                <w:rFonts w:ascii="標楷體" w:eastAsia="標楷體" w:hAnsi="標楷體" w:hint="eastAsia"/>
                <w:color w:val="FF0000"/>
              </w:rPr>
              <w:t>能讀出</w:t>
            </w:r>
            <w:r w:rsidRPr="0057381D">
              <w:rPr>
                <w:rFonts w:ascii="標楷體" w:eastAsia="標楷體" w:hAnsi="標楷體" w:hint="eastAsia"/>
                <w:color w:val="FF0000"/>
              </w:rPr>
              <w:t>簡單句</w:t>
            </w:r>
            <w:r w:rsidR="00225944" w:rsidRPr="0057381D">
              <w:rPr>
                <w:rFonts w:ascii="標楷體" w:eastAsia="標楷體" w:hAnsi="標楷體" w:hint="eastAsia"/>
                <w:color w:val="FF0000"/>
              </w:rPr>
              <w:t>。</w:t>
            </w:r>
          </w:p>
          <w:p w14:paraId="7B85CBAA" w14:textId="77777777" w:rsidR="0070328F" w:rsidRPr="0070328F" w:rsidRDefault="0070328F" w:rsidP="003B6BE6">
            <w:pPr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4</w:t>
            </w:r>
            <w:r w:rsidRPr="000357D7">
              <w:rPr>
                <w:rFonts w:ascii="標楷體" w:eastAsia="標楷體" w:hAnsi="標楷體" w:cs="新細明體" w:hint="eastAsia"/>
              </w:rPr>
              <w:t>.能標出</w:t>
            </w:r>
            <w:r>
              <w:rPr>
                <w:rFonts w:ascii="標楷體" w:eastAsia="標楷體" w:hAnsi="標楷體" w:cs="新細明體" w:hint="eastAsia"/>
              </w:rPr>
              <w:t>本課文書寫</w:t>
            </w:r>
            <w:r w:rsidRPr="000357D7">
              <w:rPr>
                <w:rFonts w:ascii="標楷體" w:eastAsia="標楷體" w:hAnsi="標楷體" w:cs="新細明體" w:hint="eastAsia"/>
              </w:rPr>
              <w:t>音</w:t>
            </w:r>
            <w:r>
              <w:rPr>
                <w:rFonts w:ascii="標楷體" w:eastAsia="標楷體" w:hAnsi="標楷體" w:cs="新細明體" w:hint="eastAsia"/>
              </w:rPr>
              <w:t>階及重音</w:t>
            </w:r>
            <w:r w:rsidRPr="000357D7">
              <w:rPr>
                <w:rFonts w:ascii="標楷體" w:eastAsia="標楷體" w:hAnsi="標楷體" w:cs="新細明體" w:hint="eastAsia"/>
              </w:rPr>
              <w:t>位置。</w:t>
            </w:r>
          </w:p>
        </w:tc>
      </w:tr>
      <w:tr w:rsidR="00EE7F17" w:rsidRPr="008A60B4" w14:paraId="4D51C00C" w14:textId="77777777" w:rsidTr="009D525B">
        <w:tc>
          <w:tcPr>
            <w:tcW w:w="1276" w:type="dxa"/>
            <w:vAlign w:val="center"/>
          </w:tcPr>
          <w:p w14:paraId="650A52C0" w14:textId="77777777" w:rsidR="00EE7F17" w:rsidRDefault="009E4A15" w:rsidP="00DA7C79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評量方式</w:t>
            </w:r>
          </w:p>
        </w:tc>
        <w:tc>
          <w:tcPr>
            <w:tcW w:w="9421" w:type="dxa"/>
            <w:gridSpan w:val="2"/>
          </w:tcPr>
          <w:p w14:paraId="581589BB" w14:textId="77777777" w:rsidR="00EE7F17" w:rsidRDefault="009E4A15" w:rsidP="0022594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多元評量</w:t>
            </w:r>
          </w:p>
        </w:tc>
      </w:tr>
    </w:tbl>
    <w:p w14:paraId="54416287" w14:textId="77777777" w:rsidR="00FF1F53" w:rsidRDefault="00FF1F53"/>
    <w:p w14:paraId="6B6DAA89" w14:textId="77777777" w:rsidR="00B76A5A" w:rsidRDefault="00B76A5A">
      <w:pPr>
        <w:widowControl/>
      </w:pPr>
      <w:r>
        <w:br w:type="page"/>
      </w:r>
    </w:p>
    <w:p w14:paraId="69342D46" w14:textId="77777777" w:rsidR="00DA7C79" w:rsidRPr="00E409A8" w:rsidRDefault="00DA7C79" w:rsidP="00DA7C79">
      <w:pPr>
        <w:widowControl/>
      </w:pPr>
    </w:p>
    <w:tbl>
      <w:tblPr>
        <w:tblW w:w="109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93"/>
        <w:gridCol w:w="1134"/>
        <w:gridCol w:w="2183"/>
        <w:gridCol w:w="1456"/>
      </w:tblGrid>
      <w:tr w:rsidR="00145772" w:rsidRPr="00CF16AC" w14:paraId="1CEE0A42" w14:textId="77777777" w:rsidTr="00DB0A16">
        <w:trPr>
          <w:trHeight w:val="416"/>
          <w:jc w:val="center"/>
        </w:trPr>
        <w:tc>
          <w:tcPr>
            <w:tcW w:w="109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CE292"/>
            <w:vAlign w:val="center"/>
          </w:tcPr>
          <w:p w14:paraId="11B9B8AA" w14:textId="77777777" w:rsidR="00145772" w:rsidRPr="00117718" w:rsidRDefault="00145772" w:rsidP="006E4C05">
            <w:pPr>
              <w:jc w:val="center"/>
              <w:rPr>
                <w:rFonts w:eastAsia="標楷體"/>
                <w:sz w:val="32"/>
                <w:szCs w:val="32"/>
              </w:rPr>
            </w:pPr>
            <w:r w:rsidRPr="00117718">
              <w:rPr>
                <w:rFonts w:eastAsia="標楷體" w:hAnsi="標楷體"/>
                <w:b/>
                <w:sz w:val="32"/>
                <w:szCs w:val="32"/>
              </w:rPr>
              <w:t>＜＜</w:t>
            </w:r>
            <w:r w:rsidRPr="00117718">
              <w:rPr>
                <w:rFonts w:eastAsia="標楷體"/>
                <w:b/>
                <w:sz w:val="32"/>
                <w:szCs w:val="32"/>
              </w:rPr>
              <w:t xml:space="preserve">  </w:t>
            </w:r>
            <w:r w:rsidRPr="00117718">
              <w:rPr>
                <w:rFonts w:eastAsia="標楷體" w:hAnsi="標楷體"/>
                <w:b/>
                <w:sz w:val="32"/>
                <w:szCs w:val="32"/>
              </w:rPr>
              <w:t>教</w:t>
            </w:r>
            <w:r w:rsidRPr="00117718">
              <w:rPr>
                <w:rFonts w:eastAsia="標楷體"/>
                <w:b/>
                <w:sz w:val="32"/>
                <w:szCs w:val="32"/>
              </w:rPr>
              <w:t xml:space="preserve"> </w:t>
            </w:r>
            <w:r w:rsidRPr="00117718">
              <w:rPr>
                <w:rFonts w:eastAsia="標楷體" w:hAnsi="標楷體"/>
                <w:b/>
                <w:sz w:val="32"/>
                <w:szCs w:val="32"/>
              </w:rPr>
              <w:t>學</w:t>
            </w:r>
            <w:r w:rsidRPr="00117718">
              <w:rPr>
                <w:rFonts w:eastAsia="標楷體"/>
                <w:b/>
                <w:sz w:val="32"/>
                <w:szCs w:val="32"/>
              </w:rPr>
              <w:t xml:space="preserve"> </w:t>
            </w:r>
            <w:r w:rsidRPr="00117718">
              <w:rPr>
                <w:rFonts w:eastAsia="標楷體" w:hAnsi="標楷體"/>
                <w:b/>
                <w:sz w:val="32"/>
                <w:szCs w:val="32"/>
              </w:rPr>
              <w:t>活</w:t>
            </w:r>
            <w:r w:rsidRPr="00117718">
              <w:rPr>
                <w:rFonts w:eastAsia="標楷體"/>
                <w:b/>
                <w:sz w:val="32"/>
                <w:szCs w:val="32"/>
              </w:rPr>
              <w:t xml:space="preserve"> </w:t>
            </w:r>
            <w:r w:rsidRPr="00117718">
              <w:rPr>
                <w:rFonts w:eastAsia="標楷體" w:hAnsi="標楷體"/>
                <w:b/>
                <w:sz w:val="32"/>
                <w:szCs w:val="32"/>
              </w:rPr>
              <w:t>動</w:t>
            </w:r>
            <w:r w:rsidRPr="00117718">
              <w:rPr>
                <w:rFonts w:eastAsia="標楷體" w:hAnsi="標楷體" w:hint="eastAsia"/>
                <w:b/>
                <w:sz w:val="32"/>
                <w:szCs w:val="32"/>
              </w:rPr>
              <w:t xml:space="preserve"> </w:t>
            </w:r>
            <w:r w:rsidRPr="00117718">
              <w:rPr>
                <w:rFonts w:eastAsia="標楷體" w:hAnsi="標楷體" w:hint="eastAsia"/>
                <w:b/>
                <w:sz w:val="32"/>
                <w:szCs w:val="32"/>
                <w:lang w:eastAsia="zh-HK"/>
              </w:rPr>
              <w:t>設</w:t>
            </w:r>
            <w:r w:rsidRPr="00117718">
              <w:rPr>
                <w:rFonts w:eastAsia="標楷體" w:hAnsi="標楷體" w:hint="eastAsia"/>
                <w:b/>
                <w:sz w:val="32"/>
                <w:szCs w:val="32"/>
              </w:rPr>
              <w:t xml:space="preserve"> </w:t>
            </w:r>
            <w:r w:rsidRPr="00117718">
              <w:rPr>
                <w:rFonts w:eastAsia="標楷體" w:hAnsi="標楷體" w:hint="eastAsia"/>
                <w:b/>
                <w:sz w:val="32"/>
                <w:szCs w:val="32"/>
                <w:lang w:eastAsia="zh-HK"/>
              </w:rPr>
              <w:t>計</w:t>
            </w:r>
            <w:r w:rsidRPr="00117718">
              <w:rPr>
                <w:rFonts w:eastAsia="標楷體"/>
                <w:sz w:val="32"/>
                <w:szCs w:val="32"/>
              </w:rPr>
              <w:t xml:space="preserve">  </w:t>
            </w:r>
            <w:r w:rsidRPr="00117718">
              <w:rPr>
                <w:rFonts w:eastAsia="標楷體" w:hAnsi="標楷體"/>
                <w:b/>
                <w:sz w:val="32"/>
                <w:szCs w:val="32"/>
              </w:rPr>
              <w:t>＞＞</w:t>
            </w:r>
            <w:r w:rsidR="00EB4698" w:rsidRPr="00EB4698">
              <w:rPr>
                <w:rFonts w:eastAsia="標楷體" w:hAnsi="標楷體" w:hint="eastAsia"/>
                <w:b/>
                <w:color w:val="FF0000"/>
                <w:sz w:val="32"/>
                <w:szCs w:val="32"/>
              </w:rPr>
              <w:t>第一節</w:t>
            </w:r>
          </w:p>
        </w:tc>
      </w:tr>
      <w:tr w:rsidR="00145772" w:rsidRPr="00E409A8" w14:paraId="21EC9575" w14:textId="77777777" w:rsidTr="003E4681">
        <w:trPr>
          <w:trHeight w:val="643"/>
          <w:jc w:val="center"/>
        </w:trPr>
        <w:tc>
          <w:tcPr>
            <w:tcW w:w="6193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30C37CD" w14:textId="77777777" w:rsidR="00145772" w:rsidRPr="00117718" w:rsidRDefault="00145772" w:rsidP="006E4C05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117718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教學內容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6C5ABA9" w14:textId="77777777" w:rsidR="00145772" w:rsidRPr="00117718" w:rsidRDefault="00145772" w:rsidP="006E4C05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117718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時間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857335B" w14:textId="77777777" w:rsidR="00145772" w:rsidRPr="00117718" w:rsidRDefault="00145772" w:rsidP="006E4C05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117718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能力指標</w:t>
            </w:r>
          </w:p>
          <w:p w14:paraId="245A1668" w14:textId="77777777" w:rsidR="00145772" w:rsidRPr="00117718" w:rsidRDefault="00145772" w:rsidP="006E4C05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117718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(核心素養)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F1A6049" w14:textId="77777777" w:rsidR="00145772" w:rsidRPr="00117718" w:rsidRDefault="00145772" w:rsidP="006E4C05">
            <w:pPr>
              <w:spacing w:line="24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117718">
              <w:rPr>
                <w:rFonts w:ascii="標楷體" w:eastAsia="標楷體" w:hAnsi="標楷體"/>
                <w:b/>
                <w:color w:val="000000"/>
                <w:sz w:val="28"/>
                <w:szCs w:val="28"/>
                <w:shd w:val="clear" w:color="auto" w:fill="FFFFCC"/>
              </w:rPr>
              <w:t>教材資</w:t>
            </w:r>
            <w:r w:rsidRPr="00117718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源</w:t>
            </w:r>
          </w:p>
        </w:tc>
      </w:tr>
      <w:tr w:rsidR="00145772" w:rsidRPr="00CF16AC" w14:paraId="0855927D" w14:textId="77777777" w:rsidTr="003E4681">
        <w:trPr>
          <w:trHeight w:val="523"/>
          <w:jc w:val="center"/>
        </w:trPr>
        <w:tc>
          <w:tcPr>
            <w:tcW w:w="6193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FEBF5" w:themeFill="accent2" w:themeFillTint="33"/>
          </w:tcPr>
          <w:p w14:paraId="0C2E612E" w14:textId="77777777" w:rsidR="00145772" w:rsidRPr="00840DE8" w:rsidRDefault="00145772" w:rsidP="00664A50">
            <w:pPr>
              <w:jc w:val="center"/>
              <w:rPr>
                <w:rFonts w:eastAsia="標楷體"/>
                <w:b/>
                <w:color w:val="417A84" w:themeColor="accent5" w:themeShade="BF"/>
                <w:sz w:val="28"/>
                <w:szCs w:val="28"/>
              </w:rPr>
            </w:pPr>
            <w:r w:rsidRPr="00840DE8">
              <w:rPr>
                <w:rFonts w:eastAsia="標楷體" w:hint="eastAsia"/>
                <w:b/>
                <w:color w:val="417A84" w:themeColor="accent5" w:themeShade="BF"/>
                <w:sz w:val="28"/>
                <w:szCs w:val="28"/>
              </w:rPr>
              <w:t>【</w:t>
            </w:r>
            <w:r w:rsidRPr="00840DE8">
              <w:rPr>
                <w:rFonts w:eastAsia="標楷體" w:hint="eastAsia"/>
                <w:b/>
                <w:color w:val="417A84" w:themeColor="accent5" w:themeShade="BF"/>
                <w:sz w:val="28"/>
                <w:szCs w:val="28"/>
                <w:lang w:eastAsia="zh-HK"/>
              </w:rPr>
              <w:t>課堂前</w:t>
            </w:r>
            <w:r w:rsidRPr="00840DE8">
              <w:rPr>
                <w:rFonts w:eastAsia="標楷體" w:hint="eastAsia"/>
                <w:b/>
                <w:color w:val="417A84" w:themeColor="accent5" w:themeShade="BF"/>
                <w:sz w:val="28"/>
                <w:szCs w:val="28"/>
              </w:rPr>
              <w:t>準備】</w:t>
            </w:r>
          </w:p>
          <w:p w14:paraId="6A52D39C" w14:textId="77777777" w:rsidR="00F83D7A" w:rsidRDefault="00F83D7A" w:rsidP="009302BB">
            <w:pPr>
              <w:numPr>
                <w:ilvl w:val="0"/>
                <w:numId w:val="1"/>
              </w:numPr>
              <w:ind w:left="0"/>
              <w:rPr>
                <w:rFonts w:ascii="標楷體" w:eastAsia="標楷體" w:hAnsi="標楷體"/>
                <w:color w:val="000000"/>
                <w:szCs w:val="24"/>
              </w:rPr>
            </w:pPr>
            <w:r w:rsidRPr="0015626D">
              <w:rPr>
                <w:rFonts w:ascii="標楷體" w:eastAsia="標楷體" w:hAnsi="標楷體" w:hint="eastAsia"/>
                <w:color w:val="000000"/>
                <w:szCs w:val="24"/>
              </w:rPr>
              <w:t>教師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部分:</w:t>
            </w:r>
          </w:p>
          <w:p w14:paraId="068D06D4" w14:textId="77777777" w:rsidR="00145772" w:rsidRDefault="00F83D7A" w:rsidP="009302BB">
            <w:pPr>
              <w:numPr>
                <w:ilvl w:val="0"/>
                <w:numId w:val="1"/>
              </w:numPr>
              <w:ind w:left="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1.</w:t>
            </w:r>
            <w:r w:rsidRPr="0015626D">
              <w:rPr>
                <w:rFonts w:ascii="標楷體" w:eastAsia="標楷體" w:hAnsi="標楷體" w:hint="eastAsia"/>
                <w:color w:val="000000"/>
                <w:szCs w:val="24"/>
              </w:rPr>
              <w:t xml:space="preserve"> 教師</w:t>
            </w:r>
            <w:r w:rsidR="00664A50" w:rsidRPr="0015626D">
              <w:rPr>
                <w:rFonts w:ascii="標楷體" w:eastAsia="標楷體" w:hAnsi="標楷體" w:hint="eastAsia"/>
                <w:color w:val="000000"/>
                <w:szCs w:val="24"/>
                <w:lang w:eastAsia="zh-HK"/>
              </w:rPr>
              <w:t>預備</w:t>
            </w:r>
            <w:r w:rsidR="00664A50" w:rsidRPr="0015626D">
              <w:rPr>
                <w:rFonts w:ascii="標楷體" w:eastAsia="標楷體" w:hAnsi="標楷體" w:hint="eastAsia"/>
                <w:color w:val="000000"/>
                <w:szCs w:val="24"/>
              </w:rPr>
              <w:t>(</w:t>
            </w:r>
            <w:r w:rsidR="00117718">
              <w:rPr>
                <w:rFonts w:ascii="標楷體" w:eastAsia="標楷體" w:hAnsi="標楷體" w:cs="Times New Roman" w:hint="eastAsia"/>
                <w:b/>
                <w:szCs w:val="24"/>
              </w:rPr>
              <w:t>saqetjuan痛處</w:t>
            </w:r>
            <w:r w:rsidR="00664A50" w:rsidRPr="0015626D">
              <w:rPr>
                <w:rFonts w:ascii="標楷體" w:eastAsia="標楷體" w:hAnsi="標楷體" w:hint="eastAsia"/>
                <w:color w:val="000000"/>
                <w:szCs w:val="24"/>
              </w:rPr>
              <w:t>)</w:t>
            </w:r>
            <w:r w:rsidR="00145772" w:rsidRPr="0015626D">
              <w:rPr>
                <w:rFonts w:ascii="標楷體" w:eastAsia="標楷體" w:hAnsi="標楷體" w:hint="eastAsia"/>
                <w:color w:val="000000"/>
                <w:szCs w:val="24"/>
                <w:lang w:eastAsia="zh-HK"/>
              </w:rPr>
              <w:t>的</w:t>
            </w:r>
            <w:r w:rsidR="009302BB">
              <w:rPr>
                <w:rFonts w:ascii="標楷體" w:eastAsia="標楷體" w:hAnsi="標楷體" w:hint="eastAsia"/>
                <w:color w:val="000000"/>
                <w:szCs w:val="24"/>
              </w:rPr>
              <w:t>照片或圖</w:t>
            </w:r>
            <w:r w:rsidR="00664A50" w:rsidRPr="0015626D">
              <w:rPr>
                <w:rFonts w:ascii="標楷體" w:eastAsia="標楷體" w:hAnsi="標楷體" w:hint="eastAsia"/>
                <w:color w:val="000000"/>
                <w:szCs w:val="24"/>
              </w:rPr>
              <w:t>片。</w:t>
            </w:r>
          </w:p>
          <w:p w14:paraId="6B4BAFDB" w14:textId="77777777" w:rsidR="009302BB" w:rsidRPr="009302BB" w:rsidRDefault="00F83D7A" w:rsidP="009302BB">
            <w:pPr>
              <w:numPr>
                <w:ilvl w:val="0"/>
                <w:numId w:val="1"/>
              </w:numPr>
              <w:ind w:left="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2.</w:t>
            </w:r>
            <w:r w:rsidRPr="0015626D">
              <w:rPr>
                <w:rFonts w:ascii="標楷體" w:eastAsia="標楷體" w:hAnsi="標楷體" w:hint="eastAsia"/>
                <w:color w:val="000000"/>
                <w:szCs w:val="24"/>
              </w:rPr>
              <w:t xml:space="preserve"> 教師</w:t>
            </w:r>
            <w:r w:rsidR="009302BB" w:rsidRPr="0015626D">
              <w:rPr>
                <w:rFonts w:ascii="標楷體" w:eastAsia="標楷體" w:hAnsi="標楷體" w:hint="eastAsia"/>
                <w:color w:val="000000"/>
                <w:szCs w:val="24"/>
                <w:lang w:eastAsia="zh-HK"/>
              </w:rPr>
              <w:t>預備</w:t>
            </w:r>
            <w:r w:rsidR="009302BB">
              <w:rPr>
                <w:rFonts w:ascii="標楷體" w:eastAsia="標楷體" w:hAnsi="標楷體" w:hint="eastAsia"/>
                <w:color w:val="000000"/>
                <w:szCs w:val="24"/>
              </w:rPr>
              <w:t>生詞字卡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。</w:t>
            </w:r>
          </w:p>
          <w:p w14:paraId="51A65147" w14:textId="77777777" w:rsidR="00145772" w:rsidRDefault="00F83D7A" w:rsidP="00664A50">
            <w:pPr>
              <w:numPr>
                <w:ilvl w:val="0"/>
                <w:numId w:val="1"/>
              </w:numPr>
              <w:ind w:left="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 xml:space="preserve">3. </w:t>
            </w:r>
            <w:r w:rsidR="00664A50" w:rsidRPr="0015626D">
              <w:rPr>
                <w:rFonts w:ascii="標楷體" w:eastAsia="標楷體" w:hAnsi="標楷體" w:hint="eastAsia"/>
                <w:color w:val="000000"/>
                <w:szCs w:val="24"/>
              </w:rPr>
              <w:t>教師必須提供</w:t>
            </w:r>
            <w:r w:rsidR="00145772" w:rsidRPr="0015626D">
              <w:rPr>
                <w:rFonts w:ascii="標楷體" w:eastAsia="標楷體" w:hAnsi="標楷體" w:hint="eastAsia"/>
                <w:color w:val="000000"/>
                <w:szCs w:val="24"/>
              </w:rPr>
              <w:t>白板，以來呈現照片或圖片。</w:t>
            </w:r>
          </w:p>
          <w:p w14:paraId="74890035" w14:textId="77777777" w:rsidR="00F83D7A" w:rsidRDefault="00F83D7A" w:rsidP="00664A50">
            <w:pPr>
              <w:numPr>
                <w:ilvl w:val="0"/>
                <w:numId w:val="1"/>
              </w:numPr>
              <w:ind w:left="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學生部分:</w:t>
            </w:r>
          </w:p>
          <w:p w14:paraId="46D9F547" w14:textId="77777777" w:rsidR="00291DB2" w:rsidRPr="0081233A" w:rsidRDefault="00F83D7A" w:rsidP="0081233A">
            <w:pPr>
              <w:numPr>
                <w:ilvl w:val="0"/>
                <w:numId w:val="1"/>
              </w:numPr>
              <w:ind w:left="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1. 學生回家先預習本課課文。</w:t>
            </w:r>
          </w:p>
          <w:p w14:paraId="32A380BB" w14:textId="77777777" w:rsidR="00145772" w:rsidRPr="00840DE8" w:rsidRDefault="00145772" w:rsidP="00664A50">
            <w:pPr>
              <w:jc w:val="center"/>
              <w:rPr>
                <w:rFonts w:ascii="標楷體" w:eastAsia="標楷體" w:hAnsi="標楷體"/>
                <w:b/>
                <w:color w:val="417A84" w:themeColor="accent5" w:themeShade="BF"/>
                <w:sz w:val="28"/>
                <w:szCs w:val="28"/>
              </w:rPr>
            </w:pPr>
            <w:r w:rsidRPr="00840DE8">
              <w:rPr>
                <w:rFonts w:ascii="標楷體" w:eastAsia="標楷體" w:hAnsi="標楷體" w:hint="eastAsia"/>
                <w:b/>
                <w:color w:val="417A84" w:themeColor="accent5" w:themeShade="BF"/>
                <w:sz w:val="28"/>
                <w:szCs w:val="28"/>
              </w:rPr>
              <w:t>【引起動機】</w:t>
            </w:r>
          </w:p>
          <w:p w14:paraId="458E5AE7" w14:textId="77777777" w:rsidR="00664A50" w:rsidRPr="0015626D" w:rsidRDefault="0015626D" w:rsidP="00664A50">
            <w:pPr>
              <w:numPr>
                <w:ilvl w:val="0"/>
                <w:numId w:val="3"/>
              </w:numPr>
              <w:ind w:left="0"/>
              <w:rPr>
                <w:rFonts w:ascii="標楷體" w:eastAsia="標楷體" w:hAnsi="標楷體"/>
                <w:color w:val="000000"/>
                <w:szCs w:val="24"/>
                <w:lang w:eastAsia="zh-HK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1</w:t>
            </w:r>
            <w:r>
              <w:rPr>
                <w:rFonts w:ascii="標楷體" w:eastAsia="標楷體" w:hAnsi="標楷體"/>
                <w:color w:val="000000"/>
                <w:szCs w:val="24"/>
              </w:rPr>
              <w:t>.</w:t>
            </w:r>
            <w:r w:rsidR="00664A50" w:rsidRPr="0015626D">
              <w:rPr>
                <w:rFonts w:ascii="標楷體" w:eastAsia="標楷體" w:hAnsi="標楷體" w:hint="eastAsia"/>
                <w:color w:val="000000"/>
                <w:szCs w:val="24"/>
              </w:rPr>
              <w:t>老師跟學生招呼語，djavadjavay!</w:t>
            </w:r>
            <w:r w:rsidR="00664A50" w:rsidRPr="0015626D">
              <w:rPr>
                <w:rFonts w:ascii="標楷體" w:eastAsia="標楷體" w:hAnsi="標楷體" w:hint="eastAsia"/>
                <w:color w:val="000000"/>
                <w:szCs w:val="24"/>
                <w:lang w:eastAsia="zh-HK"/>
              </w:rPr>
              <w:t xml:space="preserve"> </w:t>
            </w:r>
          </w:p>
          <w:p w14:paraId="01422903" w14:textId="77777777" w:rsidR="00664A50" w:rsidRPr="0015626D" w:rsidRDefault="0015626D" w:rsidP="00664A50">
            <w:pPr>
              <w:numPr>
                <w:ilvl w:val="0"/>
                <w:numId w:val="3"/>
              </w:numPr>
              <w:ind w:left="0"/>
              <w:rPr>
                <w:rFonts w:ascii="標楷體" w:eastAsia="標楷體" w:hAnsi="標楷體"/>
                <w:color w:val="000000"/>
                <w:szCs w:val="24"/>
                <w:lang w:eastAsia="zh-HK"/>
              </w:rPr>
            </w:pPr>
            <w:r w:rsidRPr="0015626D">
              <w:rPr>
                <w:rFonts w:ascii="標楷體" w:eastAsia="標楷體" w:hAnsi="標楷體" w:hint="eastAsia"/>
                <w:color w:val="000000"/>
                <w:szCs w:val="24"/>
                <w:lang w:eastAsia="zh-HK"/>
              </w:rPr>
              <w:t>2.</w:t>
            </w:r>
            <w:r w:rsidR="00664A50" w:rsidRPr="0015626D">
              <w:rPr>
                <w:rFonts w:ascii="標楷體" w:eastAsia="標楷體" w:hAnsi="標楷體" w:hint="eastAsia"/>
                <w:color w:val="000000"/>
                <w:szCs w:val="24"/>
                <w:lang w:eastAsia="zh-HK"/>
              </w:rPr>
              <w:t>學生回答</w:t>
            </w:r>
            <w:r w:rsidR="00664A50" w:rsidRPr="0015626D">
              <w:rPr>
                <w:rFonts w:ascii="標楷體" w:eastAsia="標楷體" w:hAnsi="標楷體" w:hint="eastAsia"/>
                <w:color w:val="000000"/>
                <w:szCs w:val="24"/>
              </w:rPr>
              <w:t xml:space="preserve"> :</w:t>
            </w:r>
            <w:r w:rsidR="00664A50" w:rsidRPr="0015626D">
              <w:rPr>
                <w:rFonts w:ascii="標楷體" w:eastAsia="標楷體" w:hAnsi="標楷體"/>
                <w:color w:val="000000"/>
                <w:szCs w:val="24"/>
              </w:rPr>
              <w:t>djavadjavay</w:t>
            </w:r>
            <w:r w:rsidR="00664A50" w:rsidRPr="0015626D">
              <w:rPr>
                <w:rFonts w:ascii="標楷體" w:eastAsia="標楷體" w:hAnsi="標楷體" w:hint="eastAsia"/>
                <w:color w:val="000000"/>
                <w:szCs w:val="24"/>
              </w:rPr>
              <w:t xml:space="preserve"> </w:t>
            </w:r>
            <w:r w:rsidR="00664A50" w:rsidRPr="0015626D">
              <w:rPr>
                <w:rFonts w:ascii="標楷體" w:eastAsia="標楷體" w:hAnsi="標楷體"/>
                <w:color w:val="000000"/>
                <w:szCs w:val="24"/>
              </w:rPr>
              <w:t>sinsi</w:t>
            </w:r>
            <w:r w:rsidR="00664A50" w:rsidRPr="0015626D">
              <w:rPr>
                <w:rFonts w:ascii="標楷體" w:eastAsia="標楷體" w:hAnsi="標楷體" w:hint="eastAsia"/>
                <w:color w:val="000000"/>
                <w:szCs w:val="24"/>
              </w:rPr>
              <w:t>!</w:t>
            </w:r>
          </w:p>
          <w:p w14:paraId="622C0A71" w14:textId="77777777" w:rsidR="0015626D" w:rsidRPr="00802D59" w:rsidRDefault="00802D59" w:rsidP="00802D5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3.</w:t>
            </w:r>
            <w:r w:rsidR="0015626D" w:rsidRPr="00802D59">
              <w:rPr>
                <w:rFonts w:ascii="標楷體" w:eastAsia="標楷體" w:hAnsi="標楷體" w:hint="eastAsia"/>
                <w:color w:val="000000"/>
                <w:szCs w:val="24"/>
              </w:rPr>
              <w:t>老師</w:t>
            </w:r>
            <w:r w:rsidR="0015626D" w:rsidRPr="00802D59">
              <w:rPr>
                <w:rFonts w:ascii="標楷體" w:eastAsia="標楷體" w:hAnsi="標楷體" w:hint="eastAsia"/>
              </w:rPr>
              <w:t>接著說: patagilj anga iten a kitulu tu</w:t>
            </w:r>
            <w:r w:rsidR="0015626D" w:rsidRPr="00802D59">
              <w:rPr>
                <w:rFonts w:ascii="標楷體" w:eastAsia="標楷體" w:hAnsi="標楷體"/>
              </w:rPr>
              <w:t xml:space="preserve">a </w:t>
            </w:r>
            <w:r w:rsidR="0015626D" w:rsidRPr="00802D59">
              <w:rPr>
                <w:rFonts w:ascii="標楷體" w:eastAsia="標楷體" w:hAnsi="標楷體" w:hint="eastAsia"/>
              </w:rPr>
              <w:t>pinaiwanan</w:t>
            </w:r>
            <w:r w:rsidR="0015626D" w:rsidRPr="00802D59">
              <w:rPr>
                <w:rFonts w:ascii="標楷體" w:eastAsia="標楷體" w:hAnsi="標楷體"/>
              </w:rPr>
              <w:t>.</w:t>
            </w:r>
            <w:r w:rsidR="0015626D" w:rsidRPr="00802D59">
              <w:rPr>
                <w:rFonts w:ascii="標楷體" w:eastAsia="標楷體" w:hAnsi="標楷體" w:hint="eastAsia"/>
              </w:rPr>
              <w:t xml:space="preserve">我們開始學習排灣語。 </w:t>
            </w:r>
          </w:p>
          <w:p w14:paraId="4E996D4A" w14:textId="77777777" w:rsidR="00BD0544" w:rsidRPr="00802D59" w:rsidRDefault="00802D59" w:rsidP="00802D5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  <w:r w:rsidR="00BD0544" w:rsidRPr="00802D59">
              <w:rPr>
                <w:rFonts w:ascii="標楷體" w:eastAsia="標楷體" w:hAnsi="標楷體" w:hint="eastAsia"/>
              </w:rPr>
              <w:t>展開課文內容</w:t>
            </w:r>
          </w:p>
          <w:p w14:paraId="6F0285D3" w14:textId="77777777" w:rsidR="00145772" w:rsidRPr="0015626D" w:rsidRDefault="00802D59" w:rsidP="00664A50">
            <w:pPr>
              <w:numPr>
                <w:ilvl w:val="0"/>
                <w:numId w:val="3"/>
              </w:numPr>
              <w:ind w:left="0"/>
              <w:rPr>
                <w:rFonts w:ascii="標楷體" w:eastAsia="標楷體" w:hAnsi="標楷體"/>
                <w:color w:val="000000"/>
                <w:szCs w:val="24"/>
                <w:lang w:eastAsia="zh-HK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5.</w:t>
            </w:r>
            <w:r w:rsidR="00664A50" w:rsidRPr="0015626D">
              <w:rPr>
                <w:rFonts w:ascii="標楷體" w:eastAsia="標楷體" w:hAnsi="標楷體" w:hint="eastAsia"/>
                <w:color w:val="000000"/>
                <w:szCs w:val="24"/>
                <w:lang w:eastAsia="zh-HK"/>
              </w:rPr>
              <w:t>問</w:t>
            </w:r>
            <w:r w:rsidR="00BD0544">
              <w:rPr>
                <w:rFonts w:ascii="標楷體" w:eastAsia="標楷體" w:hAnsi="標楷體" w:hint="eastAsia"/>
                <w:color w:val="000000"/>
                <w:szCs w:val="24"/>
                <w:lang w:eastAsia="zh-HK"/>
              </w:rPr>
              <w:t>這是什麼</w:t>
            </w:r>
            <w:r w:rsidR="00145772" w:rsidRPr="0015626D">
              <w:rPr>
                <w:rFonts w:ascii="標楷體" w:eastAsia="標楷體" w:hAnsi="標楷體" w:hint="eastAsia"/>
                <w:color w:val="000000"/>
                <w:szCs w:val="24"/>
                <w:lang w:eastAsia="zh-HK"/>
              </w:rPr>
              <w:t>?</w:t>
            </w:r>
            <w:r w:rsidR="00421A36">
              <w:rPr>
                <w:rFonts w:ascii="標楷體" w:eastAsia="標楷體" w:hAnsi="標楷體" w:hint="eastAsia"/>
                <w:color w:val="000000"/>
                <w:szCs w:val="24"/>
                <w:lang w:eastAsia="zh-HK"/>
              </w:rPr>
              <w:t>學生回答</w:t>
            </w:r>
            <w:r w:rsidR="00421A36">
              <w:rPr>
                <w:rFonts w:ascii="標楷體" w:eastAsia="標楷體" w:hAnsi="標楷體" w:hint="eastAsia"/>
                <w:color w:val="000000"/>
                <w:szCs w:val="24"/>
              </w:rPr>
              <w:t>其</w:t>
            </w:r>
            <w:r w:rsidR="00145772" w:rsidRPr="0015626D">
              <w:rPr>
                <w:rFonts w:ascii="標楷體" w:eastAsia="標楷體" w:hAnsi="標楷體" w:hint="eastAsia"/>
                <w:color w:val="000000"/>
                <w:szCs w:val="24"/>
                <w:lang w:eastAsia="zh-HK"/>
              </w:rPr>
              <w:t>名稱</w:t>
            </w:r>
            <w:r w:rsidR="00BD0544">
              <w:rPr>
                <w:rFonts w:ascii="標楷體" w:eastAsia="標楷體" w:hAnsi="標楷體" w:hint="eastAsia"/>
                <w:color w:val="000000"/>
                <w:szCs w:val="24"/>
              </w:rPr>
              <w:t>。</w:t>
            </w:r>
          </w:p>
          <w:p w14:paraId="4ED4D69A" w14:textId="77777777" w:rsidR="00145772" w:rsidRPr="00F83D7A" w:rsidRDefault="00BD0544" w:rsidP="00664A50">
            <w:pPr>
              <w:numPr>
                <w:ilvl w:val="0"/>
                <w:numId w:val="3"/>
              </w:numPr>
              <w:ind w:left="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  <w:lang w:eastAsia="zh-HK"/>
              </w:rPr>
              <w:t>老師透過</w:t>
            </w:r>
            <w:r w:rsidR="00145772" w:rsidRPr="0015626D">
              <w:rPr>
                <w:rFonts w:ascii="標楷體" w:eastAsia="標楷體" w:hAnsi="標楷體" w:hint="eastAsia"/>
                <w:color w:val="000000"/>
                <w:szCs w:val="24"/>
                <w:lang w:eastAsia="zh-HK"/>
              </w:rPr>
              <w:t>照片介紹</w:t>
            </w:r>
            <w:r w:rsidR="00421A36" w:rsidRPr="00404D15">
              <w:rPr>
                <w:rFonts w:ascii="標楷體" w:eastAsia="標楷體" w:hAnsi="標楷體" w:hint="eastAsia"/>
                <w:color w:val="000000"/>
                <w:szCs w:val="24"/>
              </w:rPr>
              <w:t>(</w:t>
            </w:r>
            <w:r w:rsidR="00421A36" w:rsidRPr="00404D15">
              <w:rPr>
                <w:rFonts w:ascii="標楷體" w:eastAsia="標楷體" w:hAnsi="標楷體" w:cs="Times New Roman" w:hint="eastAsia"/>
                <w:szCs w:val="24"/>
              </w:rPr>
              <w:t>saqetjuan痛處</w:t>
            </w:r>
            <w:r w:rsidR="00421A36" w:rsidRPr="00404D15">
              <w:rPr>
                <w:rFonts w:ascii="標楷體" w:eastAsia="標楷體" w:hAnsi="標楷體" w:hint="eastAsia"/>
                <w:color w:val="000000"/>
                <w:szCs w:val="24"/>
              </w:rPr>
              <w:t>)</w:t>
            </w:r>
            <w:r w:rsidRPr="00404D15">
              <w:rPr>
                <w:rFonts w:ascii="標楷體" w:eastAsia="標楷體" w:hAnsi="標楷體" w:hint="eastAsia"/>
              </w:rPr>
              <w:t>圖</w:t>
            </w:r>
            <w:r>
              <w:rPr>
                <w:rFonts w:ascii="標楷體" w:eastAsia="標楷體" w:hAnsi="標楷體" w:hint="eastAsia"/>
              </w:rPr>
              <w:t>案</w:t>
            </w:r>
            <w:r w:rsidR="00145772" w:rsidRPr="0015626D">
              <w:rPr>
                <w:rFonts w:ascii="標楷體" w:eastAsia="標楷體" w:hAnsi="標楷體" w:hint="eastAsia"/>
                <w:color w:val="000000"/>
                <w:szCs w:val="24"/>
                <w:lang w:eastAsia="zh-HK"/>
              </w:rPr>
              <w:t>。問小朋友看到之後有什麼想法?</w:t>
            </w:r>
          </w:p>
          <w:p w14:paraId="5639C1F6" w14:textId="77777777" w:rsidR="00145772" w:rsidRPr="00840DE8" w:rsidRDefault="00145772" w:rsidP="00664A50">
            <w:pPr>
              <w:jc w:val="center"/>
              <w:rPr>
                <w:rFonts w:eastAsia="標楷體"/>
                <w:b/>
                <w:color w:val="417A84" w:themeColor="accent5" w:themeShade="BF"/>
                <w:sz w:val="28"/>
                <w:szCs w:val="28"/>
              </w:rPr>
            </w:pPr>
            <w:r w:rsidRPr="00840DE8">
              <w:rPr>
                <w:rFonts w:eastAsia="標楷體" w:hint="eastAsia"/>
                <w:b/>
                <w:color w:val="417A84" w:themeColor="accent5" w:themeShade="BF"/>
                <w:sz w:val="28"/>
                <w:szCs w:val="28"/>
              </w:rPr>
              <w:t>【發展活動】</w:t>
            </w:r>
          </w:p>
          <w:p w14:paraId="00D2E96A" w14:textId="77777777" w:rsidR="007E11A2" w:rsidRPr="007E11A2" w:rsidRDefault="007E11A2" w:rsidP="007E11A2">
            <w:pPr>
              <w:ind w:left="240" w:hangingChars="100" w:hanging="240"/>
              <w:rPr>
                <w:rFonts w:eastAsia="標楷體"/>
                <w:b/>
                <w:color w:val="C00000"/>
                <w:lang w:val="pt-BR"/>
              </w:rPr>
            </w:pPr>
            <w:r>
              <w:rPr>
                <w:rFonts w:eastAsia="標楷體" w:hint="eastAsia"/>
                <w:b/>
                <w:color w:val="C00000"/>
                <w:lang w:val="pt-BR"/>
              </w:rPr>
              <w:t>活動一</w:t>
            </w:r>
          </w:p>
          <w:p w14:paraId="36514254" w14:textId="77777777" w:rsidR="00285CDF" w:rsidRDefault="00285CDF" w:rsidP="00664A50">
            <w:pPr>
              <w:rPr>
                <w:rFonts w:eastAsia="標楷體"/>
                <w:color w:val="000000"/>
                <w:lang w:val="pt-BR" w:eastAsia="zh-HK"/>
              </w:rPr>
            </w:pPr>
            <w:r>
              <w:rPr>
                <w:rFonts w:eastAsia="標楷體" w:hint="eastAsia"/>
                <w:color w:val="000000"/>
                <w:lang w:val="pt-BR"/>
              </w:rPr>
              <w:t>1.</w:t>
            </w:r>
            <w:r w:rsidRPr="00CF16AC">
              <w:rPr>
                <w:rFonts w:eastAsia="標楷體" w:hint="eastAsia"/>
                <w:color w:val="000000"/>
                <w:lang w:val="pt-BR"/>
              </w:rPr>
              <w:t>老師</w:t>
            </w:r>
            <w:r>
              <w:rPr>
                <w:rFonts w:eastAsia="標楷體" w:hint="eastAsia"/>
                <w:color w:val="000000"/>
                <w:lang w:val="pt-BR"/>
              </w:rPr>
              <w:t>請</w:t>
            </w:r>
            <w:r w:rsidRPr="00CF16AC">
              <w:rPr>
                <w:rFonts w:eastAsia="標楷體" w:hint="eastAsia"/>
                <w:color w:val="000000"/>
                <w:lang w:val="pt-BR" w:eastAsia="zh-HK"/>
              </w:rPr>
              <w:t>學生</w:t>
            </w:r>
            <w:r>
              <w:rPr>
                <w:rFonts w:eastAsia="標楷體" w:hint="eastAsia"/>
                <w:color w:val="000000"/>
                <w:lang w:val="pt-BR"/>
              </w:rPr>
              <w:t>到台上劃</w:t>
            </w:r>
            <w:r>
              <w:rPr>
                <w:rFonts w:eastAsia="標楷體" w:hint="eastAsia"/>
                <w:color w:val="000000"/>
                <w:lang w:val="pt-BR" w:eastAsia="zh-HK"/>
              </w:rPr>
              <w:t>音節</w:t>
            </w:r>
            <w:r w:rsidRPr="00CF16AC">
              <w:rPr>
                <w:rFonts w:eastAsia="標楷體" w:hint="eastAsia"/>
                <w:color w:val="000000"/>
                <w:lang w:val="pt-BR" w:eastAsia="zh-HK"/>
              </w:rPr>
              <w:t>。</w:t>
            </w:r>
            <w:r w:rsidR="007E3B1D" w:rsidRPr="007E3B1D">
              <w:rPr>
                <w:rFonts w:eastAsia="標楷體" w:hint="eastAsia"/>
                <w:color w:val="FF0000"/>
                <w:lang w:val="pt-BR"/>
              </w:rPr>
              <w:t>(</w:t>
            </w:r>
            <w:r w:rsidR="007E3B1D" w:rsidRPr="007E3B1D">
              <w:rPr>
                <w:rFonts w:eastAsia="標楷體" w:hint="eastAsia"/>
                <w:color w:val="FF0000"/>
                <w:lang w:val="pt-BR"/>
              </w:rPr>
              <w:t>在課本上畫</w:t>
            </w:r>
            <w:r w:rsidR="007E3B1D" w:rsidRPr="007E3B1D">
              <w:rPr>
                <w:rFonts w:eastAsia="標楷體" w:hint="eastAsia"/>
                <w:color w:val="FF0000"/>
                <w:lang w:val="pt-BR"/>
              </w:rPr>
              <w:t>)</w:t>
            </w:r>
          </w:p>
          <w:p w14:paraId="666A5A8B" w14:textId="77777777" w:rsidR="00285CDF" w:rsidRPr="00285CDF" w:rsidRDefault="00285CDF" w:rsidP="00664A50">
            <w:pPr>
              <w:rPr>
                <w:rFonts w:eastAsia="標楷體"/>
                <w:color w:val="000000"/>
                <w:lang w:val="pt-BR"/>
              </w:rPr>
            </w:pPr>
            <w:r>
              <w:rPr>
                <w:rFonts w:eastAsia="標楷體" w:hint="eastAsia"/>
                <w:color w:val="000000"/>
                <w:lang w:val="pt-BR"/>
              </w:rPr>
              <w:t>2</w:t>
            </w:r>
            <w:r>
              <w:rPr>
                <w:rFonts w:eastAsia="標楷體"/>
                <w:color w:val="000000"/>
                <w:lang w:val="pt-BR"/>
              </w:rPr>
              <w:t>.</w:t>
            </w:r>
            <w:r w:rsidRPr="00CF16AC">
              <w:rPr>
                <w:rFonts w:eastAsia="標楷體" w:hint="eastAsia"/>
                <w:color w:val="000000"/>
                <w:lang w:val="pt-BR"/>
              </w:rPr>
              <w:t>老師導讀</w:t>
            </w:r>
            <w:r w:rsidRPr="00CF16AC">
              <w:rPr>
                <w:rFonts w:eastAsia="標楷體" w:hint="eastAsia"/>
                <w:color w:val="000000"/>
                <w:lang w:val="pt-BR" w:eastAsia="zh-HK"/>
              </w:rPr>
              <w:t>並講解</w:t>
            </w:r>
            <w:r w:rsidRPr="00CF16AC">
              <w:rPr>
                <w:rFonts w:eastAsia="標楷體" w:hint="eastAsia"/>
                <w:color w:val="000000"/>
                <w:lang w:val="pt-BR"/>
              </w:rPr>
              <w:t>課文的內容，學生專心聆聽。</w:t>
            </w:r>
          </w:p>
          <w:p w14:paraId="19207D7C" w14:textId="77777777" w:rsidR="00145772" w:rsidRPr="007E11A2" w:rsidRDefault="00285CDF" w:rsidP="007E11A2">
            <w:pPr>
              <w:rPr>
                <w:rFonts w:eastAsia="標楷體"/>
                <w:color w:val="000000"/>
                <w:lang w:val="pt-BR" w:eastAsia="zh-HK"/>
              </w:rPr>
            </w:pPr>
            <w:r>
              <w:rPr>
                <w:rFonts w:eastAsia="標楷體" w:hint="eastAsia"/>
                <w:color w:val="000000"/>
                <w:lang w:val="pt-BR"/>
              </w:rPr>
              <w:t>3</w:t>
            </w:r>
            <w:r w:rsidR="00C0004D">
              <w:rPr>
                <w:rFonts w:eastAsia="標楷體" w:hint="eastAsia"/>
                <w:color w:val="000000"/>
                <w:lang w:val="pt-BR"/>
              </w:rPr>
              <w:t>.</w:t>
            </w:r>
            <w:r w:rsidR="00404D15">
              <w:rPr>
                <w:rFonts w:eastAsia="標楷體" w:hint="eastAsia"/>
                <w:color w:val="000000"/>
                <w:lang w:val="pt-BR"/>
              </w:rPr>
              <w:t>團體唸，</w:t>
            </w:r>
            <w:r w:rsidR="007E11A2">
              <w:rPr>
                <w:rFonts w:eastAsia="標楷體" w:hint="eastAsia"/>
                <w:color w:val="000000"/>
                <w:lang w:val="pt-BR"/>
              </w:rPr>
              <w:t>個人唸，</w:t>
            </w:r>
            <w:r w:rsidR="00C0004D">
              <w:rPr>
                <w:rFonts w:eastAsia="標楷體" w:hint="eastAsia"/>
                <w:color w:val="000000"/>
                <w:lang w:val="pt-BR"/>
              </w:rPr>
              <w:t>輪流唸，</w:t>
            </w:r>
            <w:r w:rsidR="007E11A2">
              <w:rPr>
                <w:rFonts w:eastAsia="標楷體" w:hint="eastAsia"/>
                <w:color w:val="000000"/>
                <w:lang w:val="pt-BR"/>
              </w:rPr>
              <w:t>輪流當小老</w:t>
            </w:r>
            <w:r w:rsidR="00337448">
              <w:rPr>
                <w:rFonts w:eastAsia="標楷體" w:hint="eastAsia"/>
                <w:color w:val="000000"/>
                <w:lang w:val="pt-BR"/>
              </w:rPr>
              <w:t>師</w:t>
            </w:r>
            <w:r w:rsidR="00C0004D">
              <w:rPr>
                <w:rFonts w:eastAsia="標楷體" w:hint="eastAsia"/>
                <w:color w:val="000000"/>
                <w:lang w:val="pt-BR"/>
              </w:rPr>
              <w:t>帶唸</w:t>
            </w:r>
            <w:r w:rsidR="007E11A2">
              <w:rPr>
                <w:rFonts w:eastAsia="標楷體" w:hint="eastAsia"/>
                <w:color w:val="000000"/>
                <w:lang w:val="pt-BR"/>
              </w:rPr>
              <w:t>。</w:t>
            </w:r>
          </w:p>
          <w:p w14:paraId="0E7AC29C" w14:textId="77777777" w:rsidR="00145772" w:rsidRDefault="00145772" w:rsidP="00664A50">
            <w:pPr>
              <w:ind w:left="240" w:hangingChars="100" w:hanging="240"/>
              <w:rPr>
                <w:rFonts w:eastAsia="標楷體"/>
                <w:b/>
                <w:color w:val="C00000"/>
                <w:lang w:val="pt-BR"/>
              </w:rPr>
            </w:pPr>
            <w:r w:rsidRPr="00CF16AC">
              <w:rPr>
                <w:rFonts w:eastAsia="標楷體" w:hint="eastAsia"/>
                <w:b/>
                <w:color w:val="C00000"/>
                <w:lang w:val="pt-BR"/>
              </w:rPr>
              <w:t>活動二</w:t>
            </w:r>
          </w:p>
          <w:p w14:paraId="168895DE" w14:textId="77777777" w:rsidR="007E11A2" w:rsidRDefault="007D3BB5" w:rsidP="007E11A2">
            <w:pPr>
              <w:ind w:left="240" w:hangingChars="100" w:hanging="240"/>
              <w:rPr>
                <w:rFonts w:ascii="Times New Roman" w:eastAsia="標楷體" w:hAnsi="Times New Roman" w:cs="Times New Roman"/>
                <w:color w:val="000000"/>
                <w:szCs w:val="24"/>
                <w:lang w:val="pt-BR" w:eastAsia="zh-HK"/>
              </w:rPr>
            </w:pPr>
            <w:r>
              <w:rPr>
                <w:rFonts w:eastAsia="標楷體" w:hint="eastAsia"/>
                <w:color w:val="000000"/>
                <w:lang w:val="pt-BR"/>
              </w:rPr>
              <w:t>1</w:t>
            </w:r>
            <w:r w:rsidR="007E11A2" w:rsidRPr="00CF16AC">
              <w:rPr>
                <w:rFonts w:eastAsia="標楷體"/>
                <w:color w:val="000000"/>
                <w:lang w:val="pt-BR"/>
              </w:rPr>
              <w:t>.</w:t>
            </w:r>
            <w:r w:rsidR="00844BC2">
              <w:rPr>
                <w:rFonts w:eastAsia="標楷體" w:hint="eastAsia"/>
                <w:color w:val="000000"/>
                <w:lang w:val="pt-BR" w:eastAsia="zh-HK"/>
              </w:rPr>
              <w:t>老師</w:t>
            </w:r>
            <w:r w:rsidR="00844BC2">
              <w:rPr>
                <w:rFonts w:eastAsia="標楷體" w:hint="eastAsia"/>
                <w:color w:val="000000"/>
                <w:lang w:val="pt-BR"/>
              </w:rPr>
              <w:t>拿出本課</w:t>
            </w:r>
            <w:r w:rsidR="00844BC2">
              <w:rPr>
                <w:rFonts w:eastAsia="標楷體" w:hint="eastAsia"/>
                <w:color w:val="000000"/>
                <w:lang w:val="pt-BR" w:eastAsia="zh-HK"/>
              </w:rPr>
              <w:t>詞彙</w:t>
            </w:r>
            <w:r w:rsidR="00844BC2">
              <w:rPr>
                <w:rFonts w:eastAsia="標楷體" w:hint="eastAsia"/>
                <w:color w:val="000000"/>
                <w:lang w:val="pt-BR"/>
              </w:rPr>
              <w:t>的字卡，帶</w:t>
            </w:r>
            <w:r w:rsidR="00844BC2">
              <w:rPr>
                <w:rFonts w:eastAsia="標楷體" w:hint="eastAsia"/>
                <w:color w:val="000000"/>
                <w:lang w:val="pt-BR" w:eastAsia="zh-HK"/>
              </w:rPr>
              <w:t>學生</w:t>
            </w:r>
            <w:r w:rsidR="00844BC2">
              <w:rPr>
                <w:rFonts w:eastAsia="標楷體" w:hint="eastAsia"/>
                <w:color w:val="000000"/>
                <w:lang w:val="pt-BR"/>
              </w:rPr>
              <w:t>唸後，問</w:t>
            </w:r>
            <w:r w:rsidR="007E11A2" w:rsidRPr="00CF16AC">
              <w:rPr>
                <w:rFonts w:eastAsia="標楷體" w:hint="eastAsia"/>
                <w:color w:val="000000"/>
                <w:lang w:val="pt-BR" w:eastAsia="zh-HK"/>
              </w:rPr>
              <w:t>學生</w:t>
            </w:r>
            <w:r w:rsidR="00404D15">
              <w:rPr>
                <w:rFonts w:eastAsia="標楷體" w:hint="eastAsia"/>
                <w:color w:val="000000"/>
                <w:lang w:val="pt-BR"/>
              </w:rPr>
              <w:t>六</w:t>
            </w:r>
            <w:r w:rsidR="007E11A2">
              <w:rPr>
                <w:rFonts w:eastAsia="標楷體" w:hint="eastAsia"/>
                <w:color w:val="000000"/>
                <w:lang w:val="pt-BR" w:eastAsia="zh-HK"/>
              </w:rPr>
              <w:t>個</w:t>
            </w:r>
            <w:r w:rsidR="007E11A2" w:rsidRPr="00CF16AC">
              <w:rPr>
                <w:rFonts w:eastAsia="標楷體" w:hint="eastAsia"/>
                <w:color w:val="000000"/>
                <w:lang w:val="pt-BR" w:eastAsia="zh-HK"/>
              </w:rPr>
              <w:t>詞彙的</w:t>
            </w:r>
            <w:r w:rsidR="007E11A2">
              <w:rPr>
                <w:rFonts w:eastAsia="標楷體" w:hint="eastAsia"/>
                <w:color w:val="000000"/>
                <w:lang w:val="pt-BR" w:eastAsia="zh-HK"/>
              </w:rPr>
              <w:t>音節分析</w:t>
            </w:r>
            <w:r w:rsidR="007E11A2" w:rsidRPr="00CF16AC">
              <w:rPr>
                <w:rFonts w:eastAsia="標楷體" w:hint="eastAsia"/>
                <w:color w:val="000000"/>
                <w:lang w:val="pt-BR" w:eastAsia="zh-HK"/>
              </w:rPr>
              <w:t>。</w:t>
            </w:r>
            <w:r w:rsidR="007E11A2">
              <w:rPr>
                <w:rFonts w:eastAsia="標楷體" w:hint="eastAsia"/>
                <w:color w:val="000000"/>
                <w:lang w:val="pt-BR" w:eastAsia="zh-HK"/>
              </w:rPr>
              <w:t>(</w:t>
            </w:r>
            <w:r w:rsidR="007E11A2">
              <w:rPr>
                <w:rFonts w:eastAsia="標楷體" w:hint="eastAsia"/>
                <w:color w:val="000000"/>
                <w:lang w:val="pt-BR" w:eastAsia="zh-HK"/>
              </w:rPr>
              <w:t>如詞彙分析一欄</w:t>
            </w:r>
            <w:r w:rsidR="007E11A2">
              <w:rPr>
                <w:rFonts w:eastAsia="標楷體" w:hint="eastAsia"/>
                <w:color w:val="000000"/>
                <w:lang w:val="pt-BR" w:eastAsia="zh-HK"/>
              </w:rPr>
              <w:t>)</w:t>
            </w:r>
            <w:r w:rsidR="007E11A2">
              <w:rPr>
                <w:rFonts w:ascii="Times New Roman" w:eastAsia="標楷體" w:hAnsi="Times New Roman" w:cs="Times New Roman"/>
                <w:color w:val="000000"/>
                <w:szCs w:val="24"/>
                <w:lang w:val="pt-BR" w:eastAsia="zh-HK"/>
              </w:rPr>
              <w:t xml:space="preserve"> </w:t>
            </w:r>
          </w:p>
          <w:p w14:paraId="10EA2C29" w14:textId="77777777" w:rsidR="00844BC2" w:rsidRDefault="007D3BB5" w:rsidP="00844BC2">
            <w:pPr>
              <w:rPr>
                <w:rFonts w:eastAsia="標楷體"/>
                <w:color w:val="000000"/>
                <w:lang w:val="pt-BR"/>
              </w:rPr>
            </w:pPr>
            <w:r>
              <w:rPr>
                <w:rFonts w:eastAsia="標楷體" w:hint="eastAsia"/>
                <w:color w:val="000000"/>
                <w:lang w:val="pt-BR"/>
              </w:rPr>
              <w:t>2</w:t>
            </w:r>
            <w:r w:rsidR="00844BC2">
              <w:rPr>
                <w:rFonts w:eastAsia="標楷體" w:hint="eastAsia"/>
                <w:color w:val="000000"/>
                <w:lang w:val="pt-BR"/>
              </w:rPr>
              <w:t>.</w:t>
            </w:r>
            <w:r w:rsidR="00844BC2">
              <w:rPr>
                <w:rFonts w:eastAsia="標楷體" w:hint="eastAsia"/>
                <w:color w:val="000000"/>
                <w:lang w:val="pt-BR" w:eastAsia="zh-HK"/>
              </w:rPr>
              <w:t>老師</w:t>
            </w:r>
            <w:r w:rsidR="00844BC2">
              <w:rPr>
                <w:rFonts w:eastAsia="標楷體" w:hint="eastAsia"/>
                <w:color w:val="000000"/>
                <w:lang w:val="pt-BR"/>
              </w:rPr>
              <w:t>拿出補充</w:t>
            </w:r>
            <w:r w:rsidR="00844BC2">
              <w:rPr>
                <w:rFonts w:eastAsia="標楷體" w:hint="eastAsia"/>
                <w:color w:val="000000"/>
                <w:lang w:val="pt-BR" w:eastAsia="zh-HK"/>
              </w:rPr>
              <w:t>詞彙</w:t>
            </w:r>
            <w:r w:rsidR="00844BC2">
              <w:rPr>
                <w:rFonts w:eastAsia="標楷體" w:hint="eastAsia"/>
                <w:color w:val="000000"/>
                <w:lang w:val="pt-BR"/>
              </w:rPr>
              <w:t>(</w:t>
            </w:r>
            <w:r w:rsidR="006535F0">
              <w:rPr>
                <w:rFonts w:eastAsia="標楷體" w:hint="eastAsia"/>
                <w:color w:val="000000"/>
                <w:lang w:val="pt-BR"/>
              </w:rPr>
              <w:t>四個</w:t>
            </w:r>
            <w:r w:rsidR="00844BC2">
              <w:rPr>
                <w:rFonts w:eastAsia="標楷體" w:hint="eastAsia"/>
                <w:color w:val="000000"/>
                <w:lang w:val="pt-BR"/>
              </w:rPr>
              <w:t>)</w:t>
            </w:r>
            <w:r w:rsidR="00844BC2">
              <w:rPr>
                <w:rFonts w:eastAsia="標楷體" w:hint="eastAsia"/>
                <w:color w:val="000000"/>
                <w:lang w:val="pt-BR"/>
              </w:rPr>
              <w:t>字卡，</w:t>
            </w:r>
            <w:r w:rsidR="00844BC2">
              <w:rPr>
                <w:rFonts w:eastAsia="標楷體" w:hint="eastAsia"/>
                <w:color w:val="000000"/>
                <w:lang w:val="pt-BR" w:eastAsia="zh-HK"/>
              </w:rPr>
              <w:t>帶學生</w:t>
            </w:r>
            <w:r w:rsidR="00844BC2">
              <w:rPr>
                <w:rFonts w:eastAsia="標楷體" w:hint="eastAsia"/>
                <w:color w:val="000000"/>
                <w:lang w:val="pt-BR"/>
              </w:rPr>
              <w:t>唸，問</w:t>
            </w:r>
            <w:r w:rsidR="00844BC2" w:rsidRPr="00CF16AC">
              <w:rPr>
                <w:rFonts w:eastAsia="標楷體" w:hint="eastAsia"/>
                <w:color w:val="000000"/>
                <w:lang w:val="pt-BR" w:eastAsia="zh-HK"/>
              </w:rPr>
              <w:t>學生</w:t>
            </w:r>
            <w:r w:rsidR="006535F0">
              <w:rPr>
                <w:rFonts w:eastAsia="標楷體" w:hint="eastAsia"/>
                <w:color w:val="000000"/>
                <w:lang w:val="pt-BR"/>
              </w:rPr>
              <w:t>四個</w:t>
            </w:r>
            <w:r w:rsidR="00844BC2" w:rsidRPr="00CF16AC">
              <w:rPr>
                <w:rFonts w:eastAsia="標楷體" w:hint="eastAsia"/>
                <w:color w:val="000000"/>
                <w:lang w:val="pt-BR" w:eastAsia="zh-HK"/>
              </w:rPr>
              <w:t>詞彙的</w:t>
            </w:r>
            <w:r w:rsidR="00844BC2">
              <w:rPr>
                <w:rFonts w:eastAsia="標楷體" w:hint="eastAsia"/>
                <w:color w:val="000000"/>
                <w:lang w:val="pt-BR" w:eastAsia="zh-HK"/>
              </w:rPr>
              <w:t>音節分析</w:t>
            </w:r>
            <w:r w:rsidR="00844BC2" w:rsidRPr="00CF16AC">
              <w:rPr>
                <w:rFonts w:eastAsia="標楷體" w:hint="eastAsia"/>
                <w:color w:val="000000"/>
                <w:lang w:val="pt-BR" w:eastAsia="zh-HK"/>
              </w:rPr>
              <w:t>。</w:t>
            </w:r>
            <w:r w:rsidR="00844BC2">
              <w:rPr>
                <w:rFonts w:eastAsia="標楷體" w:hint="eastAsia"/>
                <w:color w:val="000000"/>
                <w:lang w:val="pt-BR" w:eastAsia="zh-HK"/>
              </w:rPr>
              <w:t>(</w:t>
            </w:r>
            <w:r w:rsidR="00844BC2">
              <w:rPr>
                <w:rFonts w:eastAsia="標楷體" w:hint="eastAsia"/>
                <w:color w:val="000000"/>
                <w:lang w:val="pt-BR" w:eastAsia="zh-HK"/>
              </w:rPr>
              <w:t>如詞彙分析一欄</w:t>
            </w:r>
            <w:r w:rsidR="00844BC2">
              <w:rPr>
                <w:rFonts w:eastAsia="標楷體" w:hint="eastAsia"/>
                <w:color w:val="000000"/>
                <w:lang w:val="pt-BR" w:eastAsia="zh-HK"/>
              </w:rPr>
              <w:t>)</w:t>
            </w:r>
            <w:r w:rsidR="00844BC2">
              <w:rPr>
                <w:rFonts w:eastAsia="標楷體" w:hint="eastAsia"/>
                <w:color w:val="000000"/>
                <w:lang w:val="pt-BR" w:eastAsia="zh-HK"/>
              </w:rPr>
              <w:t>。</w:t>
            </w:r>
          </w:p>
          <w:p w14:paraId="02ACD174" w14:textId="77777777" w:rsidR="00145772" w:rsidRPr="00CF16AC" w:rsidRDefault="007E11A2" w:rsidP="00664A50">
            <w:pPr>
              <w:ind w:left="240" w:hangingChars="100" w:hanging="240"/>
              <w:rPr>
                <w:rFonts w:ascii="Times New Roman" w:eastAsia="標楷體" w:hAnsi="Times New Roman" w:cs="Times New Roman"/>
                <w:color w:val="000000"/>
                <w:szCs w:val="24"/>
                <w:lang w:val="pt-BR" w:eastAsia="zh-HK"/>
              </w:rPr>
            </w:pPr>
            <w:r>
              <w:rPr>
                <w:rFonts w:eastAsia="標楷體" w:hint="eastAsia"/>
                <w:color w:val="000000"/>
                <w:lang w:val="pt-BR"/>
              </w:rPr>
              <w:t>3</w:t>
            </w:r>
            <w:r w:rsidR="00145772" w:rsidRPr="00CF16AC">
              <w:rPr>
                <w:rFonts w:eastAsia="標楷體"/>
                <w:color w:val="000000"/>
                <w:lang w:val="pt-BR"/>
              </w:rPr>
              <w:t>.</w:t>
            </w:r>
            <w:r w:rsidR="00145772" w:rsidRPr="00CF16AC">
              <w:rPr>
                <w:rFonts w:eastAsia="標楷體" w:hint="eastAsia"/>
                <w:color w:val="000000"/>
                <w:lang w:val="pt-BR" w:eastAsia="zh-HK"/>
              </w:rPr>
              <w:t>補充詞彙介紹及讀一讀。</w:t>
            </w:r>
            <w:r w:rsidR="00145772">
              <w:rPr>
                <w:rFonts w:eastAsia="標楷體" w:hint="eastAsia"/>
                <w:color w:val="000000"/>
                <w:lang w:val="pt-BR" w:eastAsia="zh-HK"/>
              </w:rPr>
              <w:t>(</w:t>
            </w:r>
            <w:r w:rsidR="00145772">
              <w:rPr>
                <w:rFonts w:eastAsia="標楷體" w:hint="eastAsia"/>
                <w:color w:val="000000"/>
                <w:lang w:val="pt-BR" w:eastAsia="zh-HK"/>
              </w:rPr>
              <w:t>如詞彙分析一欄</w:t>
            </w:r>
            <w:r w:rsidR="00145772">
              <w:rPr>
                <w:rFonts w:eastAsia="標楷體" w:hint="eastAsia"/>
                <w:color w:val="000000"/>
                <w:lang w:val="pt-BR" w:eastAsia="zh-HK"/>
              </w:rPr>
              <w:t>)</w:t>
            </w:r>
            <w:r w:rsidR="00145772" w:rsidRPr="00CF16AC">
              <w:rPr>
                <w:rFonts w:ascii="Times New Roman" w:eastAsia="標楷體" w:hAnsi="Times New Roman" w:cs="Times New Roman"/>
                <w:color w:val="000000"/>
                <w:szCs w:val="24"/>
                <w:lang w:val="pt-BR" w:eastAsia="zh-HK"/>
              </w:rPr>
              <w:t xml:space="preserve"> </w:t>
            </w:r>
          </w:p>
          <w:p w14:paraId="3AEBF73A" w14:textId="77777777" w:rsidR="00C8439A" w:rsidRPr="00CF16AC" w:rsidRDefault="007E11A2" w:rsidP="00664A50">
            <w:pPr>
              <w:rPr>
                <w:rFonts w:eastAsia="標楷體"/>
                <w:color w:val="000000"/>
                <w:lang w:val="pt-BR" w:eastAsia="zh-HK"/>
              </w:rPr>
            </w:pPr>
            <w:r>
              <w:rPr>
                <w:rFonts w:eastAsia="標楷體" w:hint="eastAsia"/>
                <w:color w:val="000000"/>
                <w:lang w:val="pt-BR"/>
              </w:rPr>
              <w:t>4</w:t>
            </w:r>
            <w:r w:rsidR="00145772">
              <w:rPr>
                <w:rFonts w:eastAsia="標楷體"/>
                <w:color w:val="000000"/>
                <w:lang w:val="pt-BR" w:eastAsia="zh-HK"/>
              </w:rPr>
              <w:t>.</w:t>
            </w:r>
            <w:r w:rsidR="00145772">
              <w:rPr>
                <w:rFonts w:eastAsia="標楷體" w:hint="eastAsia"/>
                <w:color w:val="000000"/>
                <w:lang w:val="pt-BR" w:eastAsia="zh-HK"/>
              </w:rPr>
              <w:t>請學生把句型練習讀一讀。</w:t>
            </w:r>
          </w:p>
          <w:p w14:paraId="09784CBC" w14:textId="77777777" w:rsidR="00145772" w:rsidRPr="00840DE8" w:rsidRDefault="00145772" w:rsidP="00664A50">
            <w:pPr>
              <w:jc w:val="center"/>
              <w:rPr>
                <w:rFonts w:eastAsia="標楷體"/>
                <w:b/>
                <w:color w:val="417A84" w:themeColor="accent5" w:themeShade="BF"/>
                <w:sz w:val="28"/>
                <w:szCs w:val="28"/>
              </w:rPr>
            </w:pPr>
            <w:r w:rsidRPr="00840DE8">
              <w:rPr>
                <w:rFonts w:eastAsia="標楷體" w:hint="eastAsia"/>
                <w:b/>
                <w:color w:val="417A84" w:themeColor="accent5" w:themeShade="BF"/>
                <w:sz w:val="28"/>
                <w:szCs w:val="28"/>
              </w:rPr>
              <w:t>【綜合活動】</w:t>
            </w:r>
          </w:p>
          <w:p w14:paraId="6724788C" w14:textId="77777777" w:rsidR="009302BB" w:rsidRPr="009302BB" w:rsidRDefault="00C8439A" w:rsidP="009302BB">
            <w:pPr>
              <w:numPr>
                <w:ilvl w:val="0"/>
                <w:numId w:val="2"/>
              </w:numPr>
              <w:ind w:left="0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1.</w:t>
            </w:r>
            <w:r w:rsidR="009302BB">
              <w:rPr>
                <w:rFonts w:eastAsia="標楷體" w:hint="eastAsia"/>
                <w:color w:val="000000"/>
              </w:rPr>
              <w:t>先由學生自行唸讀課文，</w:t>
            </w:r>
            <w:r w:rsidR="00145772" w:rsidRPr="009302BB">
              <w:rPr>
                <w:rFonts w:eastAsia="標楷體" w:hint="eastAsia"/>
                <w:color w:val="000000"/>
              </w:rPr>
              <w:t>學生進行複唸並修正發音語調。</w:t>
            </w:r>
          </w:p>
          <w:p w14:paraId="7D319229" w14:textId="77777777" w:rsidR="00C8439A" w:rsidRDefault="009302BB" w:rsidP="00802D59">
            <w:pPr>
              <w:numPr>
                <w:ilvl w:val="0"/>
                <w:numId w:val="2"/>
              </w:numPr>
              <w:ind w:left="0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2</w:t>
            </w:r>
            <w:r w:rsidR="00C8439A">
              <w:rPr>
                <w:rFonts w:eastAsia="標楷體" w:hint="eastAsia"/>
                <w:color w:val="000000"/>
              </w:rPr>
              <w:t>.</w:t>
            </w:r>
            <w:r w:rsidR="00C8439A" w:rsidRPr="00802D59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句型練習</w:t>
            </w:r>
            <w:r w:rsidR="00C8439A" w:rsidRPr="00802D59">
              <w:rPr>
                <w:rFonts w:ascii="標楷體" w:eastAsia="標楷體" w:hAnsi="標楷體" w:cs="Times New Roman" w:hint="eastAsia"/>
                <w:szCs w:val="24"/>
              </w:rPr>
              <w:t>(一問一答)</w:t>
            </w:r>
            <w:r w:rsidR="00145772" w:rsidRPr="00802D59">
              <w:rPr>
                <w:rFonts w:eastAsia="標楷體" w:hint="eastAsia"/>
                <w:color w:val="000000"/>
                <w:lang w:eastAsia="zh-HK"/>
              </w:rPr>
              <w:t>學生分組對話。</w:t>
            </w:r>
          </w:p>
          <w:p w14:paraId="71C12009" w14:textId="77777777" w:rsidR="00840DE8" w:rsidRPr="00840DE8" w:rsidRDefault="009302BB" w:rsidP="00840DE8">
            <w:pPr>
              <w:numPr>
                <w:ilvl w:val="0"/>
                <w:numId w:val="2"/>
              </w:numPr>
              <w:ind w:left="0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3.</w:t>
            </w:r>
            <w:r w:rsidR="00523211">
              <w:rPr>
                <w:rFonts w:eastAsia="標楷體" w:hint="eastAsia"/>
                <w:color w:val="000000"/>
              </w:rPr>
              <w:t>老師利用圖片，讓學生看</w:t>
            </w:r>
            <w:r w:rsidR="006535F0">
              <w:rPr>
                <w:rFonts w:ascii="標楷體" w:eastAsia="標楷體" w:hAnsi="標楷體" w:hint="eastAsia"/>
                <w:color w:val="000000"/>
              </w:rPr>
              <w:t>圖片接龍</w:t>
            </w:r>
            <w:r w:rsidR="00357A65">
              <w:rPr>
                <w:rFonts w:ascii="標楷體" w:eastAsia="標楷體" w:hAnsi="標楷體" w:hint="eastAsia"/>
                <w:color w:val="000000"/>
              </w:rPr>
              <w:t>測驗聆聽，口說</w:t>
            </w:r>
            <w:r>
              <w:rPr>
                <w:rFonts w:ascii="標楷體" w:eastAsia="標楷體" w:hAnsi="標楷體" w:hint="eastAsia"/>
                <w:color w:val="000000"/>
                <w:lang w:eastAsia="zh-HK"/>
              </w:rPr>
              <w:t>評量</w:t>
            </w:r>
            <w:r w:rsidR="00DD4637">
              <w:rPr>
                <w:rFonts w:ascii="標楷體" w:eastAsia="標楷體" w:hAnsi="標楷體" w:hint="eastAsia"/>
                <w:color w:val="000000"/>
              </w:rPr>
              <w:t>(附件)</w:t>
            </w:r>
            <w:r w:rsidR="00523211">
              <w:rPr>
                <w:rFonts w:ascii="標楷體" w:eastAsia="標楷體" w:hAnsi="標楷體" w:hint="eastAsia"/>
                <w:color w:val="000000"/>
              </w:rPr>
              <w:t>，同學</w:t>
            </w:r>
            <w:r w:rsidR="003E4681">
              <w:rPr>
                <w:rFonts w:ascii="標楷體" w:eastAsia="標楷體" w:hAnsi="標楷體" w:hint="eastAsia"/>
                <w:color w:val="000000"/>
              </w:rPr>
              <w:t>提問另方答</w:t>
            </w:r>
          </w:p>
          <w:p w14:paraId="18F6DDE7" w14:textId="77777777" w:rsidR="00145772" w:rsidRPr="00840DE8" w:rsidRDefault="00145772" w:rsidP="00664A50">
            <w:pPr>
              <w:jc w:val="center"/>
              <w:rPr>
                <w:rFonts w:eastAsia="標楷體"/>
                <w:b/>
                <w:color w:val="000000"/>
                <w:szCs w:val="24"/>
              </w:rPr>
            </w:pPr>
            <w:r w:rsidRPr="00840DE8">
              <w:rPr>
                <w:rFonts w:eastAsia="標楷體" w:hint="eastAsia"/>
                <w:b/>
                <w:color w:val="417A84" w:themeColor="accent5" w:themeShade="BF"/>
                <w:szCs w:val="24"/>
              </w:rPr>
              <w:lastRenderedPageBreak/>
              <w:t>【課程結束】</w:t>
            </w:r>
          </w:p>
        </w:tc>
        <w:tc>
          <w:tcPr>
            <w:tcW w:w="1134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FEBF5" w:themeFill="accent2" w:themeFillTint="33"/>
          </w:tcPr>
          <w:p w14:paraId="51AB984C" w14:textId="77777777" w:rsidR="00145772" w:rsidRPr="00CF16AC" w:rsidRDefault="00145772" w:rsidP="006E4C05">
            <w:pPr>
              <w:rPr>
                <w:rFonts w:eastAsia="標楷體"/>
                <w:color w:val="000000"/>
              </w:rPr>
            </w:pPr>
          </w:p>
          <w:p w14:paraId="3EFE69FC" w14:textId="77777777" w:rsidR="00145772" w:rsidRPr="00CF16AC" w:rsidRDefault="00145772" w:rsidP="006E4C05">
            <w:pPr>
              <w:rPr>
                <w:rFonts w:eastAsia="標楷體"/>
                <w:color w:val="000000"/>
              </w:rPr>
            </w:pPr>
          </w:p>
          <w:p w14:paraId="4134C23C" w14:textId="77777777" w:rsidR="00145772" w:rsidRPr="00CF16AC" w:rsidRDefault="00145772" w:rsidP="006E4C05">
            <w:pPr>
              <w:rPr>
                <w:rFonts w:eastAsia="標楷體"/>
                <w:color w:val="000000"/>
              </w:rPr>
            </w:pPr>
          </w:p>
          <w:p w14:paraId="200C61E6" w14:textId="77777777" w:rsidR="00145772" w:rsidRPr="00CF16AC" w:rsidRDefault="00145772" w:rsidP="006E4C05">
            <w:pPr>
              <w:rPr>
                <w:rFonts w:eastAsia="標楷體"/>
                <w:color w:val="000000"/>
              </w:rPr>
            </w:pPr>
          </w:p>
          <w:p w14:paraId="16146FD3" w14:textId="77777777" w:rsidR="00145772" w:rsidRPr="00CF16AC" w:rsidRDefault="00145772" w:rsidP="006E4C05">
            <w:pPr>
              <w:rPr>
                <w:rFonts w:eastAsia="標楷體"/>
                <w:color w:val="000000"/>
              </w:rPr>
            </w:pPr>
          </w:p>
          <w:p w14:paraId="2912BF21" w14:textId="77777777" w:rsidR="00145772" w:rsidRPr="00CF16AC" w:rsidRDefault="00145772" w:rsidP="006E4C05">
            <w:pPr>
              <w:rPr>
                <w:rFonts w:eastAsia="標楷體"/>
                <w:color w:val="000000"/>
              </w:rPr>
            </w:pPr>
          </w:p>
          <w:p w14:paraId="4F3B27C9" w14:textId="77777777" w:rsidR="00145772" w:rsidRPr="00CF16AC" w:rsidRDefault="00145772" w:rsidP="006E4C05">
            <w:pPr>
              <w:rPr>
                <w:rFonts w:eastAsia="標楷體"/>
                <w:color w:val="000000"/>
              </w:rPr>
            </w:pPr>
          </w:p>
          <w:p w14:paraId="2B7218D8" w14:textId="77777777" w:rsidR="00145772" w:rsidRDefault="00145772" w:rsidP="006E4C05">
            <w:pPr>
              <w:rPr>
                <w:rFonts w:eastAsia="標楷體"/>
                <w:color w:val="000000"/>
              </w:rPr>
            </w:pPr>
          </w:p>
          <w:p w14:paraId="532FF39B" w14:textId="77777777" w:rsidR="00840DE8" w:rsidRPr="00CF16AC" w:rsidRDefault="00840DE8" w:rsidP="006E4C05">
            <w:pPr>
              <w:rPr>
                <w:rFonts w:eastAsia="標楷體"/>
                <w:color w:val="000000"/>
              </w:rPr>
            </w:pPr>
          </w:p>
          <w:p w14:paraId="71A152AE" w14:textId="77777777" w:rsidR="00145772" w:rsidRPr="00CF16AC" w:rsidRDefault="00F83D7A" w:rsidP="006E4C05">
            <w:pPr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5</w:t>
            </w:r>
            <w:r w:rsidR="00145772" w:rsidRPr="00CF16AC">
              <w:rPr>
                <w:rFonts w:eastAsia="標楷體" w:hint="eastAsia"/>
                <w:color w:val="000000"/>
                <w:lang w:eastAsia="zh-HK"/>
              </w:rPr>
              <w:t>分鐘</w:t>
            </w:r>
          </w:p>
          <w:p w14:paraId="54EDC117" w14:textId="77777777" w:rsidR="00145772" w:rsidRPr="00CF16AC" w:rsidRDefault="00145772" w:rsidP="006E4C05">
            <w:pPr>
              <w:rPr>
                <w:rFonts w:eastAsia="標楷體"/>
                <w:color w:val="000000"/>
              </w:rPr>
            </w:pPr>
          </w:p>
          <w:p w14:paraId="40156E24" w14:textId="77777777" w:rsidR="00145772" w:rsidRPr="00CF16AC" w:rsidRDefault="00145772" w:rsidP="006E4C05">
            <w:pPr>
              <w:rPr>
                <w:rFonts w:eastAsia="標楷體"/>
                <w:color w:val="000000"/>
              </w:rPr>
            </w:pPr>
          </w:p>
          <w:p w14:paraId="112F2C4E" w14:textId="77777777" w:rsidR="00145772" w:rsidRPr="00CF16AC" w:rsidRDefault="00145772" w:rsidP="006E4C05">
            <w:pPr>
              <w:rPr>
                <w:rFonts w:eastAsia="標楷體"/>
                <w:color w:val="000000"/>
              </w:rPr>
            </w:pPr>
          </w:p>
          <w:p w14:paraId="59C35BEA" w14:textId="77777777" w:rsidR="00145772" w:rsidRPr="00CF16AC" w:rsidRDefault="00145772" w:rsidP="006E4C05">
            <w:pPr>
              <w:rPr>
                <w:rFonts w:eastAsia="標楷體"/>
                <w:color w:val="000000"/>
              </w:rPr>
            </w:pPr>
          </w:p>
          <w:p w14:paraId="36AA06F6" w14:textId="77777777" w:rsidR="00145772" w:rsidRDefault="00145772" w:rsidP="006E4C05">
            <w:pPr>
              <w:rPr>
                <w:rFonts w:eastAsia="標楷體"/>
                <w:color w:val="000000"/>
              </w:rPr>
            </w:pPr>
          </w:p>
          <w:p w14:paraId="33D9D4DF" w14:textId="77777777" w:rsidR="00145772" w:rsidRDefault="00145772" w:rsidP="006E4C05">
            <w:pPr>
              <w:rPr>
                <w:rFonts w:eastAsia="標楷體"/>
                <w:color w:val="000000"/>
              </w:rPr>
            </w:pPr>
          </w:p>
          <w:p w14:paraId="46C8501E" w14:textId="77777777" w:rsidR="007D3BB5" w:rsidRDefault="007D3BB5" w:rsidP="006E4C05">
            <w:pPr>
              <w:rPr>
                <w:rFonts w:eastAsia="標楷體"/>
                <w:color w:val="000000"/>
              </w:rPr>
            </w:pPr>
          </w:p>
          <w:p w14:paraId="0DB67853" w14:textId="77777777" w:rsidR="007D3BB5" w:rsidRDefault="007D3BB5" w:rsidP="006E4C05">
            <w:pPr>
              <w:rPr>
                <w:rFonts w:eastAsia="標楷體"/>
                <w:color w:val="000000"/>
              </w:rPr>
            </w:pPr>
          </w:p>
          <w:p w14:paraId="2C32D16F" w14:textId="77777777" w:rsidR="00291DB2" w:rsidRDefault="00291DB2" w:rsidP="006E4C05">
            <w:pPr>
              <w:rPr>
                <w:rFonts w:eastAsia="標楷體"/>
                <w:color w:val="000000"/>
              </w:rPr>
            </w:pPr>
          </w:p>
          <w:p w14:paraId="34995B87" w14:textId="77777777" w:rsidR="00840DE8" w:rsidRPr="00CF16AC" w:rsidRDefault="00840DE8" w:rsidP="006E4C05">
            <w:pPr>
              <w:rPr>
                <w:rFonts w:eastAsia="標楷體"/>
                <w:color w:val="000000"/>
              </w:rPr>
            </w:pPr>
          </w:p>
          <w:p w14:paraId="7A591977" w14:textId="77777777" w:rsidR="00145772" w:rsidRPr="00CF16AC" w:rsidRDefault="00145772" w:rsidP="006E4C05">
            <w:pPr>
              <w:rPr>
                <w:rFonts w:eastAsia="標楷體"/>
                <w:color w:val="000000"/>
                <w:lang w:eastAsia="zh-HK"/>
              </w:rPr>
            </w:pPr>
            <w:r w:rsidRPr="00CF16AC">
              <w:rPr>
                <w:rFonts w:eastAsia="標楷體" w:hint="eastAsia"/>
                <w:color w:val="000000"/>
              </w:rPr>
              <w:t>10</w:t>
            </w:r>
            <w:r w:rsidRPr="00CF16AC">
              <w:rPr>
                <w:rFonts w:eastAsia="標楷體" w:hint="eastAsia"/>
                <w:color w:val="000000"/>
                <w:lang w:eastAsia="zh-HK"/>
              </w:rPr>
              <w:t>分</w:t>
            </w:r>
            <w:r w:rsidR="00467E26" w:rsidRPr="00CF16AC">
              <w:rPr>
                <w:rFonts w:eastAsia="標楷體" w:hint="eastAsia"/>
                <w:color w:val="000000"/>
                <w:lang w:eastAsia="zh-HK"/>
              </w:rPr>
              <w:t>鐘</w:t>
            </w:r>
          </w:p>
          <w:p w14:paraId="4732D8C0" w14:textId="77777777" w:rsidR="00145772" w:rsidRPr="00CF16AC" w:rsidRDefault="00145772" w:rsidP="006E4C05">
            <w:pPr>
              <w:rPr>
                <w:rFonts w:eastAsia="標楷體"/>
                <w:color w:val="000000"/>
                <w:lang w:eastAsia="zh-HK"/>
              </w:rPr>
            </w:pPr>
          </w:p>
          <w:p w14:paraId="04B21499" w14:textId="77777777" w:rsidR="007D3BB5" w:rsidRDefault="007D3BB5" w:rsidP="006E4C05">
            <w:pPr>
              <w:rPr>
                <w:rFonts w:eastAsia="標楷體"/>
                <w:color w:val="000000"/>
                <w:lang w:eastAsia="zh-HK"/>
              </w:rPr>
            </w:pPr>
          </w:p>
          <w:p w14:paraId="3ECCD2B3" w14:textId="77777777" w:rsidR="00F83D7A" w:rsidRPr="00CF16AC" w:rsidRDefault="00F83D7A" w:rsidP="006E4C05">
            <w:pPr>
              <w:rPr>
                <w:rFonts w:eastAsia="標楷體"/>
                <w:color w:val="000000"/>
                <w:lang w:eastAsia="zh-HK"/>
              </w:rPr>
            </w:pPr>
          </w:p>
          <w:p w14:paraId="52BC01CE" w14:textId="77777777" w:rsidR="00145772" w:rsidRDefault="00467E26" w:rsidP="006E4C05">
            <w:pPr>
              <w:rPr>
                <w:rFonts w:eastAsia="標楷體"/>
                <w:color w:val="000000"/>
                <w:lang w:eastAsia="zh-HK"/>
              </w:rPr>
            </w:pPr>
            <w:r>
              <w:rPr>
                <w:rFonts w:eastAsia="標楷體" w:hint="eastAsia"/>
                <w:color w:val="000000"/>
                <w:lang w:eastAsia="zh-HK"/>
              </w:rPr>
              <w:t>1</w:t>
            </w:r>
            <w:r>
              <w:rPr>
                <w:rFonts w:eastAsia="標楷體" w:hint="eastAsia"/>
                <w:color w:val="000000"/>
              </w:rPr>
              <w:t>5</w:t>
            </w:r>
            <w:r w:rsidR="00145772" w:rsidRPr="00CF16AC">
              <w:rPr>
                <w:rFonts w:eastAsia="標楷體" w:hint="eastAsia"/>
                <w:color w:val="000000"/>
                <w:lang w:eastAsia="zh-HK"/>
              </w:rPr>
              <w:t>分</w:t>
            </w:r>
            <w:r w:rsidRPr="00CF16AC">
              <w:rPr>
                <w:rFonts w:eastAsia="標楷體" w:hint="eastAsia"/>
                <w:color w:val="000000"/>
                <w:lang w:eastAsia="zh-HK"/>
              </w:rPr>
              <w:t>鐘</w:t>
            </w:r>
          </w:p>
          <w:p w14:paraId="119E2171" w14:textId="77777777" w:rsidR="007D3BB5" w:rsidRDefault="007D3BB5" w:rsidP="006E4C05">
            <w:pPr>
              <w:rPr>
                <w:rFonts w:eastAsia="標楷體"/>
                <w:color w:val="000000"/>
                <w:lang w:eastAsia="zh-HK"/>
              </w:rPr>
            </w:pPr>
          </w:p>
          <w:p w14:paraId="7A75AB36" w14:textId="77777777" w:rsidR="007D3BB5" w:rsidRDefault="007D3BB5" w:rsidP="006E4C05">
            <w:pPr>
              <w:rPr>
                <w:rFonts w:eastAsia="標楷體"/>
                <w:color w:val="000000"/>
                <w:lang w:eastAsia="zh-HK"/>
              </w:rPr>
            </w:pPr>
          </w:p>
          <w:p w14:paraId="0F363B8B" w14:textId="77777777" w:rsidR="007D3BB5" w:rsidRDefault="007D3BB5" w:rsidP="006E4C05">
            <w:pPr>
              <w:rPr>
                <w:rFonts w:eastAsia="標楷體"/>
                <w:color w:val="000000"/>
                <w:lang w:eastAsia="zh-HK"/>
              </w:rPr>
            </w:pPr>
          </w:p>
          <w:p w14:paraId="2E96FFF7" w14:textId="77777777" w:rsidR="007D3BB5" w:rsidRDefault="007D3BB5" w:rsidP="006E4C05">
            <w:pPr>
              <w:rPr>
                <w:rFonts w:eastAsia="標楷體"/>
                <w:color w:val="000000"/>
                <w:lang w:eastAsia="zh-HK"/>
              </w:rPr>
            </w:pPr>
          </w:p>
          <w:p w14:paraId="71E6709B" w14:textId="77777777" w:rsidR="007D3BB5" w:rsidRDefault="007D3BB5" w:rsidP="006E4C05">
            <w:pPr>
              <w:rPr>
                <w:rFonts w:eastAsia="標楷體"/>
                <w:color w:val="000000"/>
                <w:lang w:eastAsia="zh-HK"/>
              </w:rPr>
            </w:pPr>
          </w:p>
          <w:p w14:paraId="307AEE42" w14:textId="77777777" w:rsidR="00F83D7A" w:rsidRDefault="00F83D7A" w:rsidP="006E4C05">
            <w:pPr>
              <w:rPr>
                <w:rFonts w:eastAsia="標楷體"/>
                <w:color w:val="000000"/>
                <w:lang w:eastAsia="zh-HK"/>
              </w:rPr>
            </w:pPr>
          </w:p>
          <w:p w14:paraId="77132EDE" w14:textId="77777777" w:rsidR="00840DE8" w:rsidRPr="00CF16AC" w:rsidRDefault="00840DE8" w:rsidP="006E4C05">
            <w:pPr>
              <w:rPr>
                <w:rFonts w:eastAsia="標楷體"/>
                <w:color w:val="000000"/>
                <w:lang w:eastAsia="zh-HK"/>
              </w:rPr>
            </w:pPr>
          </w:p>
          <w:p w14:paraId="35F9F322" w14:textId="77777777" w:rsidR="00145772" w:rsidRPr="00CF16AC" w:rsidRDefault="00467E26" w:rsidP="006E4C05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10</w:t>
            </w:r>
            <w:r w:rsidR="00145772" w:rsidRPr="00CF16AC">
              <w:rPr>
                <w:rFonts w:eastAsia="標楷體" w:hint="eastAsia"/>
                <w:color w:val="000000"/>
              </w:rPr>
              <w:t>分</w:t>
            </w:r>
            <w:r w:rsidR="00145772" w:rsidRPr="00CF16AC">
              <w:rPr>
                <w:rFonts w:eastAsia="標楷體" w:hint="eastAsia"/>
                <w:color w:val="000000"/>
                <w:lang w:eastAsia="zh-HK"/>
              </w:rPr>
              <w:t>鐘</w:t>
            </w:r>
          </w:p>
        </w:tc>
        <w:tc>
          <w:tcPr>
            <w:tcW w:w="2183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FEBF5" w:themeFill="accent2" w:themeFillTint="33"/>
          </w:tcPr>
          <w:p w14:paraId="50F13C30" w14:textId="77777777" w:rsidR="00145772" w:rsidRPr="00CF16AC" w:rsidRDefault="00145772" w:rsidP="006E4C05">
            <w:pPr>
              <w:rPr>
                <w:rFonts w:ascii="標楷體" w:eastAsia="標楷體" w:hAnsi="標楷體"/>
                <w:color w:val="000000"/>
              </w:rPr>
            </w:pPr>
          </w:p>
          <w:p w14:paraId="519ED94D" w14:textId="77777777" w:rsidR="00145772" w:rsidRPr="00CF16AC" w:rsidRDefault="00145772" w:rsidP="006E4C05">
            <w:pPr>
              <w:rPr>
                <w:rFonts w:ascii="標楷體" w:eastAsia="標楷體" w:hAnsi="標楷體"/>
                <w:color w:val="000000"/>
              </w:rPr>
            </w:pPr>
          </w:p>
          <w:p w14:paraId="56032CF9" w14:textId="77777777" w:rsidR="00145772" w:rsidRPr="00CF16AC" w:rsidRDefault="00145772" w:rsidP="006E4C05">
            <w:pPr>
              <w:rPr>
                <w:rFonts w:ascii="標楷體" w:eastAsia="標楷體" w:hAnsi="標楷體"/>
                <w:color w:val="000000"/>
              </w:rPr>
            </w:pPr>
          </w:p>
          <w:p w14:paraId="52E129AB" w14:textId="77777777" w:rsidR="00145772" w:rsidRPr="00CF16AC" w:rsidRDefault="00145772" w:rsidP="006E4C05">
            <w:pPr>
              <w:rPr>
                <w:rFonts w:ascii="標楷體" w:eastAsia="標楷體" w:hAnsi="標楷體"/>
                <w:color w:val="000000"/>
              </w:rPr>
            </w:pPr>
          </w:p>
          <w:p w14:paraId="23085D77" w14:textId="77777777" w:rsidR="00145772" w:rsidRPr="00CF16AC" w:rsidRDefault="00145772" w:rsidP="006E4C05">
            <w:pPr>
              <w:rPr>
                <w:rFonts w:ascii="標楷體" w:eastAsia="標楷體" w:hAnsi="標楷體"/>
                <w:color w:val="000000"/>
              </w:rPr>
            </w:pPr>
          </w:p>
          <w:p w14:paraId="12F657A1" w14:textId="77777777" w:rsidR="00145772" w:rsidRPr="00CF16AC" w:rsidRDefault="00145772" w:rsidP="006E4C05">
            <w:pPr>
              <w:rPr>
                <w:rFonts w:ascii="標楷體" w:eastAsia="標楷體" w:hAnsi="標楷體"/>
                <w:color w:val="000000"/>
              </w:rPr>
            </w:pPr>
          </w:p>
          <w:p w14:paraId="0F8C7436" w14:textId="77777777" w:rsidR="00145772" w:rsidRDefault="00145772" w:rsidP="006E4C05">
            <w:pPr>
              <w:rPr>
                <w:rFonts w:ascii="標楷體" w:eastAsia="標楷體" w:hAnsi="標楷體"/>
                <w:color w:val="000000"/>
              </w:rPr>
            </w:pPr>
          </w:p>
          <w:p w14:paraId="1A53025A" w14:textId="77777777" w:rsidR="00F83D7A" w:rsidRDefault="00F83D7A" w:rsidP="006E4C05">
            <w:pPr>
              <w:rPr>
                <w:rFonts w:ascii="標楷體" w:eastAsia="標楷體" w:hAnsi="標楷體"/>
                <w:color w:val="000000"/>
              </w:rPr>
            </w:pPr>
          </w:p>
          <w:p w14:paraId="7D8DFC27" w14:textId="77777777" w:rsidR="009302CC" w:rsidRDefault="009302CC" w:rsidP="006E4C05">
            <w:pPr>
              <w:rPr>
                <w:rFonts w:ascii="標楷體" w:eastAsia="標楷體" w:hAnsi="標楷體"/>
                <w:color w:val="000000"/>
              </w:rPr>
            </w:pPr>
          </w:p>
          <w:p w14:paraId="4B0F4C9E" w14:textId="77777777" w:rsidR="0070328F" w:rsidRDefault="0070328F" w:rsidP="0070328F">
            <w:pPr>
              <w:rPr>
                <w:rFonts w:ascii="標楷體" w:eastAsia="標楷體" w:hAnsi="標楷體" w:cs="新細明體"/>
              </w:rPr>
            </w:pPr>
            <w:r w:rsidRPr="00407FD2">
              <w:rPr>
                <w:rFonts w:ascii="標楷體" w:eastAsia="標楷體" w:hAnsi="標楷體" w:cs="新細明體" w:hint="eastAsia"/>
              </w:rPr>
              <w:t>1-Ⅲ-4 能聽辨日常生活對話的語調及所表達的意義與情緒。</w:t>
            </w:r>
          </w:p>
          <w:p w14:paraId="24FB2B55" w14:textId="77777777" w:rsidR="009970FC" w:rsidRPr="0070328F" w:rsidRDefault="009970FC" w:rsidP="006E4C05">
            <w:pPr>
              <w:rPr>
                <w:rFonts w:ascii="標楷體" w:eastAsia="標楷體" w:hAnsi="標楷體"/>
              </w:rPr>
            </w:pPr>
          </w:p>
          <w:p w14:paraId="52BA1EDD" w14:textId="77777777" w:rsidR="009970FC" w:rsidRPr="00772140" w:rsidRDefault="009970FC" w:rsidP="006E4C05">
            <w:pPr>
              <w:rPr>
                <w:rFonts w:ascii="標楷體" w:eastAsia="標楷體" w:hAnsi="標楷體"/>
              </w:rPr>
            </w:pPr>
          </w:p>
          <w:p w14:paraId="493EECF6" w14:textId="77777777" w:rsidR="00415BD7" w:rsidRPr="00772140" w:rsidRDefault="00415BD7" w:rsidP="006E4C05">
            <w:pPr>
              <w:rPr>
                <w:rFonts w:ascii="標楷體" w:eastAsia="標楷體" w:hAnsi="標楷體"/>
              </w:rPr>
            </w:pPr>
          </w:p>
          <w:p w14:paraId="0E1569B2" w14:textId="77777777" w:rsidR="00961BC1" w:rsidRPr="00772140" w:rsidRDefault="00961BC1" w:rsidP="00415BD7">
            <w:pPr>
              <w:rPr>
                <w:rFonts w:ascii="標楷體" w:eastAsia="標楷體" w:hAnsi="標楷體"/>
              </w:rPr>
            </w:pPr>
          </w:p>
          <w:p w14:paraId="66847A59" w14:textId="77777777" w:rsidR="00961BC1" w:rsidRPr="00772140" w:rsidRDefault="00961BC1" w:rsidP="00415BD7">
            <w:pPr>
              <w:rPr>
                <w:rFonts w:ascii="標楷體" w:eastAsia="標楷體" w:hAnsi="標楷體"/>
              </w:rPr>
            </w:pPr>
          </w:p>
          <w:p w14:paraId="03569A60" w14:textId="77777777" w:rsidR="00961BC1" w:rsidRDefault="00961BC1" w:rsidP="00415BD7">
            <w:pPr>
              <w:rPr>
                <w:rFonts w:ascii="標楷體" w:eastAsia="標楷體" w:hAnsi="標楷體"/>
              </w:rPr>
            </w:pPr>
          </w:p>
          <w:p w14:paraId="2C6D19E3" w14:textId="77777777" w:rsidR="00291DB2" w:rsidRDefault="00291DB2" w:rsidP="00415BD7">
            <w:pPr>
              <w:rPr>
                <w:rFonts w:ascii="標楷體" w:eastAsia="標楷體" w:hAnsi="標楷體"/>
              </w:rPr>
            </w:pPr>
          </w:p>
          <w:p w14:paraId="7086D81A" w14:textId="77777777" w:rsidR="00840DE8" w:rsidRDefault="00840DE8" w:rsidP="00415BD7">
            <w:pPr>
              <w:rPr>
                <w:rFonts w:ascii="標楷體" w:eastAsia="標楷體" w:hAnsi="標楷體"/>
              </w:rPr>
            </w:pPr>
          </w:p>
          <w:p w14:paraId="001D57F5" w14:textId="77777777" w:rsidR="006535F0" w:rsidRDefault="006535F0" w:rsidP="006535F0">
            <w:pPr>
              <w:rPr>
                <w:rFonts w:ascii="標楷體" w:eastAsia="標楷體" w:hAnsi="標楷體"/>
              </w:rPr>
            </w:pPr>
            <w:r w:rsidRPr="00407FD2">
              <w:rPr>
                <w:rFonts w:ascii="標楷體" w:eastAsia="標楷體" w:hAnsi="標楷體" w:hint="eastAsia"/>
              </w:rPr>
              <w:t>4-Ⅲ-1 能正確書寫多音節語詞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00C404E2" w14:textId="77777777" w:rsidR="006535F0" w:rsidRDefault="006535F0" w:rsidP="006535F0">
            <w:pPr>
              <w:rPr>
                <w:rFonts w:ascii="標楷體" w:eastAsia="標楷體" w:hAnsi="標楷體"/>
              </w:rPr>
            </w:pPr>
          </w:p>
          <w:p w14:paraId="7AFC1263" w14:textId="77777777" w:rsidR="00840DE8" w:rsidRDefault="00840DE8" w:rsidP="006535F0">
            <w:pPr>
              <w:rPr>
                <w:rFonts w:ascii="標楷體" w:eastAsia="標楷體" w:hAnsi="標楷體"/>
              </w:rPr>
            </w:pPr>
          </w:p>
          <w:p w14:paraId="335A68B2" w14:textId="77777777" w:rsidR="009302CC" w:rsidRPr="00840DE8" w:rsidRDefault="009302CC" w:rsidP="006535F0">
            <w:pPr>
              <w:rPr>
                <w:rFonts w:ascii="標楷體" w:eastAsia="標楷體" w:hAnsi="標楷體"/>
                <w:color w:val="000000"/>
              </w:rPr>
            </w:pPr>
            <w:r w:rsidRPr="009302CC">
              <w:rPr>
                <w:rFonts w:ascii="標楷體" w:eastAsia="標楷體" w:hAnsi="標楷體" w:hint="eastAsia"/>
                <w:color w:val="000000"/>
              </w:rPr>
              <w:t>1-Ⅲ-1 能正確聽辨語詞的意義。</w:t>
            </w:r>
          </w:p>
          <w:p w14:paraId="2E6F5626" w14:textId="77777777" w:rsidR="00840DE8" w:rsidRPr="00772140" w:rsidRDefault="006535F0" w:rsidP="007D3BB5">
            <w:pPr>
              <w:rPr>
                <w:rFonts w:ascii="標楷體" w:eastAsia="標楷體" w:hAnsi="標楷體" w:cs="新細明體"/>
              </w:rPr>
            </w:pPr>
            <w:r w:rsidRPr="00407FD2">
              <w:rPr>
                <w:rFonts w:ascii="標楷體" w:eastAsia="標楷體" w:hAnsi="標楷體" w:cs="新細明體" w:hint="eastAsia"/>
              </w:rPr>
              <w:t>2-Ⅲ-5 能正確說出課堂上所學的會話。</w:t>
            </w:r>
          </w:p>
          <w:p w14:paraId="0048AF59" w14:textId="77777777" w:rsidR="006535F0" w:rsidRDefault="006535F0" w:rsidP="006535F0">
            <w:pPr>
              <w:rPr>
                <w:rFonts w:ascii="標楷體" w:eastAsia="標楷體" w:hAnsi="標楷體"/>
              </w:rPr>
            </w:pPr>
            <w:r w:rsidRPr="00407FD2">
              <w:rPr>
                <w:rFonts w:ascii="標楷體" w:eastAsia="標楷體" w:hAnsi="標楷體" w:hint="eastAsia"/>
              </w:rPr>
              <w:t>3-Ⅲ-4 能流暢朗讀所學的課文或短文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7F7B9E01" w14:textId="77777777" w:rsidR="006535F0" w:rsidRPr="006535F0" w:rsidRDefault="006535F0" w:rsidP="007D3BB5">
            <w:pPr>
              <w:rPr>
                <w:rFonts w:ascii="標楷體" w:eastAsia="標楷體" w:hAnsi="標楷體" w:cs="新細明體"/>
              </w:rPr>
            </w:pPr>
          </w:p>
          <w:p w14:paraId="446980CE" w14:textId="77777777" w:rsidR="00961BC1" w:rsidRPr="00772140" w:rsidRDefault="00961BC1" w:rsidP="007D3BB5">
            <w:pPr>
              <w:rPr>
                <w:rFonts w:ascii="標楷體" w:eastAsia="標楷體" w:hAnsi="標楷體"/>
              </w:rPr>
            </w:pPr>
          </w:p>
          <w:p w14:paraId="1E7F2B0A" w14:textId="77777777" w:rsidR="007D3BB5" w:rsidRPr="00415BD7" w:rsidRDefault="007118FC" w:rsidP="00415BD7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7118FC">
              <w:rPr>
                <w:rFonts w:ascii="標楷體" w:eastAsia="標楷體" w:hAnsi="標楷體" w:hint="eastAsia"/>
              </w:rPr>
              <w:t>3-Ⅲ-5 能正確了解所學的課文內容重點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456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FEBF5" w:themeFill="accent2" w:themeFillTint="33"/>
          </w:tcPr>
          <w:p w14:paraId="0FA2EE0F" w14:textId="77777777" w:rsidR="00337448" w:rsidRDefault="00337448" w:rsidP="006E4C05">
            <w:pPr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九階教材</w:t>
            </w:r>
          </w:p>
          <w:p w14:paraId="78937D9A" w14:textId="77777777" w:rsidR="00337448" w:rsidRDefault="00C547B7" w:rsidP="006E4C05">
            <w:pPr>
              <w:rPr>
                <w:rFonts w:eastAsia="標楷體"/>
                <w:color w:val="000000"/>
                <w:lang w:eastAsia="zh-HK"/>
              </w:rPr>
            </w:pPr>
            <w:r>
              <w:rPr>
                <w:rFonts w:eastAsia="標楷體" w:hint="eastAsia"/>
                <w:color w:val="000000"/>
              </w:rPr>
              <w:t>(</w:t>
            </w:r>
            <w:r>
              <w:rPr>
                <w:rFonts w:eastAsia="標楷體" w:hint="eastAsia"/>
                <w:color w:val="000000"/>
              </w:rPr>
              <w:t>第三階第</w:t>
            </w:r>
            <w:r>
              <w:rPr>
                <w:rFonts w:eastAsia="標楷體" w:hint="eastAsia"/>
                <w:color w:val="000000"/>
              </w:rPr>
              <w:t>4</w:t>
            </w:r>
            <w:r>
              <w:rPr>
                <w:rFonts w:eastAsia="標楷體" w:hint="eastAsia"/>
                <w:color w:val="000000"/>
              </w:rPr>
              <w:t>課</w:t>
            </w:r>
            <w:r>
              <w:rPr>
                <w:rFonts w:eastAsia="標楷體" w:hint="eastAsia"/>
                <w:color w:val="000000"/>
              </w:rPr>
              <w:t>)</w:t>
            </w:r>
            <w:r w:rsidR="00145772" w:rsidRPr="00CF16AC">
              <w:rPr>
                <w:rFonts w:eastAsia="標楷體" w:hint="eastAsia"/>
                <w:color w:val="000000"/>
                <w:lang w:eastAsia="zh-HK"/>
              </w:rPr>
              <w:t>補充教材</w:t>
            </w:r>
          </w:p>
          <w:p w14:paraId="4D467A13" w14:textId="77777777" w:rsidR="00145772" w:rsidRPr="00CF16AC" w:rsidRDefault="00337448" w:rsidP="006E4C05">
            <w:pPr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圖卡，字卡</w:t>
            </w:r>
          </w:p>
          <w:p w14:paraId="23C611EE" w14:textId="77777777" w:rsidR="00145772" w:rsidRPr="00CF16AC" w:rsidRDefault="00145772" w:rsidP="006E4C05">
            <w:pPr>
              <w:rPr>
                <w:rFonts w:eastAsia="標楷體"/>
                <w:color w:val="000000"/>
              </w:rPr>
            </w:pPr>
          </w:p>
          <w:p w14:paraId="00AAA7F0" w14:textId="77777777" w:rsidR="00145772" w:rsidRPr="00CF16AC" w:rsidRDefault="00145772" w:rsidP="006E4C05">
            <w:pPr>
              <w:rPr>
                <w:rFonts w:eastAsia="標楷體"/>
                <w:color w:val="000000"/>
              </w:rPr>
            </w:pPr>
          </w:p>
          <w:p w14:paraId="2DF958D0" w14:textId="77777777" w:rsidR="00145772" w:rsidRPr="00CF16AC" w:rsidRDefault="00145772" w:rsidP="006E4C05">
            <w:pPr>
              <w:rPr>
                <w:rFonts w:eastAsia="標楷體"/>
                <w:color w:val="000000"/>
              </w:rPr>
            </w:pPr>
          </w:p>
          <w:p w14:paraId="51D0E700" w14:textId="77777777" w:rsidR="00145772" w:rsidRDefault="00337448" w:rsidP="006E4C05">
            <w:pPr>
              <w:rPr>
                <w:rFonts w:ascii="標楷體" w:eastAsia="標楷體" w:hAnsi="標楷體"/>
                <w:color w:val="000000"/>
                <w:lang w:eastAsia="zh-HK"/>
              </w:rPr>
            </w:pPr>
            <w:r>
              <w:rPr>
                <w:rFonts w:ascii="標楷體" w:eastAsia="標楷體" w:hAnsi="標楷體" w:hint="eastAsia"/>
                <w:color w:val="000000"/>
                <w:lang w:eastAsia="zh-HK"/>
              </w:rPr>
              <w:t>坐位分配</w:t>
            </w:r>
          </w:p>
          <w:p w14:paraId="563ABC42" w14:textId="77777777" w:rsidR="00337448" w:rsidRPr="00CF16AC" w:rsidRDefault="00337448" w:rsidP="006E4C05">
            <w:pPr>
              <w:rPr>
                <w:rFonts w:eastAsia="標楷體"/>
                <w:color w:val="000000"/>
              </w:rPr>
            </w:pPr>
            <w:r w:rsidRPr="00CF16AC">
              <w:rPr>
                <w:rFonts w:ascii="標楷體" w:eastAsia="標楷體" w:hAnsi="標楷體" w:cs="Times New Roman" w:hint="eastAsia"/>
                <w:color w:val="000000"/>
                <w:szCs w:val="24"/>
                <w:lang w:eastAsia="zh-HK"/>
              </w:rPr>
              <w:t>課本</w:t>
            </w:r>
          </w:p>
          <w:p w14:paraId="26551CA0" w14:textId="77777777" w:rsidR="00337448" w:rsidRPr="00CF16AC" w:rsidRDefault="00337448" w:rsidP="00337448">
            <w:pPr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圖卡，字卡</w:t>
            </w:r>
          </w:p>
          <w:p w14:paraId="2A37E823" w14:textId="77777777" w:rsidR="00145772" w:rsidRPr="00CF16AC" w:rsidRDefault="00145772" w:rsidP="006E4C05">
            <w:pPr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  <w:p w14:paraId="3DD16187" w14:textId="77777777" w:rsidR="00145772" w:rsidRPr="00CF16AC" w:rsidRDefault="00145772" w:rsidP="006E4C05">
            <w:pPr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  <w:p w14:paraId="24975794" w14:textId="77777777" w:rsidR="00145772" w:rsidRPr="00CF16AC" w:rsidRDefault="00145772" w:rsidP="006E4C05">
            <w:pPr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  <w:p w14:paraId="5D0792F1" w14:textId="77777777" w:rsidR="00145772" w:rsidRDefault="00145772" w:rsidP="006E4C05">
            <w:pPr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  <w:p w14:paraId="069D2103" w14:textId="77777777" w:rsidR="00145772" w:rsidRDefault="00145772" w:rsidP="006E4C05">
            <w:pPr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  <w:p w14:paraId="5508346C" w14:textId="77777777" w:rsidR="00337448" w:rsidRDefault="00337448" w:rsidP="006E4C05">
            <w:pPr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  <w:p w14:paraId="36D00640" w14:textId="77777777" w:rsidR="00337448" w:rsidRDefault="00337448" w:rsidP="006E4C05">
            <w:pPr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  <w:p w14:paraId="658C981E" w14:textId="77777777" w:rsidR="00337448" w:rsidRDefault="00337448" w:rsidP="006E4C05">
            <w:pPr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  <w:p w14:paraId="5DB4B30E" w14:textId="77777777" w:rsidR="00337448" w:rsidRDefault="00337448" w:rsidP="006E4C05">
            <w:pPr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  <w:p w14:paraId="7845F919" w14:textId="77777777" w:rsidR="00337448" w:rsidRPr="00CF16AC" w:rsidRDefault="00337448" w:rsidP="006E4C05">
            <w:pPr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lang w:val="pt-BR"/>
              </w:rPr>
              <w:t>產生小老師</w:t>
            </w:r>
          </w:p>
          <w:p w14:paraId="2F722C32" w14:textId="77777777" w:rsidR="00145772" w:rsidRPr="00CF16AC" w:rsidRDefault="00145772" w:rsidP="006E4C05">
            <w:pPr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F16AC">
              <w:rPr>
                <w:rFonts w:ascii="標楷體" w:eastAsia="標楷體" w:hAnsi="標楷體" w:cs="Times New Roman" w:hint="eastAsia"/>
                <w:color w:val="000000"/>
                <w:szCs w:val="24"/>
                <w:lang w:eastAsia="zh-HK"/>
              </w:rPr>
              <w:t>課本</w:t>
            </w:r>
            <w:r w:rsidRPr="00CF16AC">
              <w:rPr>
                <w:rFonts w:ascii="標楷體" w:eastAsia="標楷體" w:hAnsi="標楷體" w:cs="Times New Roman" w:hint="eastAsia"/>
                <w:color w:val="000000"/>
                <w:szCs w:val="24"/>
              </w:rPr>
              <w:t>照片</w:t>
            </w:r>
          </w:p>
          <w:p w14:paraId="4A16343C" w14:textId="77777777" w:rsidR="00337448" w:rsidRPr="00CF16AC" w:rsidRDefault="00337448" w:rsidP="00337448">
            <w:pPr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圖卡，字卡</w:t>
            </w:r>
          </w:p>
          <w:p w14:paraId="50DEB2DE" w14:textId="77777777" w:rsidR="00145772" w:rsidRPr="00CF16AC" w:rsidRDefault="00145772" w:rsidP="006E4C05">
            <w:pPr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F16AC">
              <w:rPr>
                <w:rFonts w:ascii="標楷體" w:eastAsia="標楷體" w:hAnsi="標楷體" w:cs="Times New Roman" w:hint="eastAsia"/>
                <w:color w:val="000000"/>
                <w:szCs w:val="24"/>
              </w:rPr>
              <w:t>設備白板</w:t>
            </w:r>
          </w:p>
          <w:p w14:paraId="0A80DD05" w14:textId="77777777" w:rsidR="00145772" w:rsidRPr="00CF16AC" w:rsidRDefault="00145772" w:rsidP="006E4C05">
            <w:pPr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  <w:p w14:paraId="0CABD1A6" w14:textId="77777777" w:rsidR="00145772" w:rsidRDefault="00145772" w:rsidP="006E4C05">
            <w:pPr>
              <w:rPr>
                <w:rFonts w:ascii="標楷體" w:eastAsia="標楷體" w:hAnsi="標楷體"/>
                <w:color w:val="000000"/>
              </w:rPr>
            </w:pPr>
          </w:p>
          <w:p w14:paraId="36969610" w14:textId="77777777" w:rsidR="00337448" w:rsidRPr="00CF16AC" w:rsidRDefault="00337448" w:rsidP="00337448">
            <w:pPr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F16AC">
              <w:rPr>
                <w:rFonts w:ascii="標楷體" w:eastAsia="標楷體" w:hAnsi="標楷體" w:cs="Times New Roman" w:hint="eastAsia"/>
                <w:color w:val="000000"/>
                <w:szCs w:val="24"/>
                <w:lang w:eastAsia="zh-HK"/>
              </w:rPr>
              <w:t>課本</w:t>
            </w:r>
            <w:r w:rsidRPr="00CF16AC">
              <w:rPr>
                <w:rFonts w:ascii="標楷體" w:eastAsia="標楷體" w:hAnsi="標楷體" w:cs="Times New Roman" w:hint="eastAsia"/>
                <w:color w:val="000000"/>
                <w:szCs w:val="24"/>
              </w:rPr>
              <w:t>照片</w:t>
            </w:r>
          </w:p>
          <w:p w14:paraId="4A07A599" w14:textId="77777777" w:rsidR="00337448" w:rsidRPr="00CF16AC" w:rsidRDefault="00337448" w:rsidP="00337448">
            <w:pPr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圖卡，字卡</w:t>
            </w:r>
          </w:p>
          <w:p w14:paraId="2268CADB" w14:textId="77777777" w:rsidR="00337448" w:rsidRPr="00CF16AC" w:rsidRDefault="00337448" w:rsidP="00337448">
            <w:pPr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F16AC">
              <w:rPr>
                <w:rFonts w:ascii="標楷體" w:eastAsia="標楷體" w:hAnsi="標楷體" w:cs="Times New Roman" w:hint="eastAsia"/>
                <w:color w:val="000000"/>
                <w:szCs w:val="24"/>
              </w:rPr>
              <w:t>設備白板</w:t>
            </w:r>
          </w:p>
          <w:p w14:paraId="293AF918" w14:textId="77777777" w:rsidR="00145772" w:rsidRDefault="00145772" w:rsidP="006E4C05">
            <w:pPr>
              <w:rPr>
                <w:rFonts w:ascii="標楷體" w:eastAsia="標楷體" w:hAnsi="標楷體"/>
                <w:color w:val="000000"/>
                <w:lang w:eastAsia="zh-HK"/>
              </w:rPr>
            </w:pPr>
          </w:p>
          <w:p w14:paraId="5672D6C6" w14:textId="77777777" w:rsidR="00145772" w:rsidRDefault="00145772" w:rsidP="006E4C05">
            <w:pPr>
              <w:rPr>
                <w:rFonts w:ascii="標楷體" w:eastAsia="標楷體" w:hAnsi="標楷體"/>
                <w:color w:val="000000"/>
                <w:lang w:eastAsia="zh-HK"/>
              </w:rPr>
            </w:pPr>
          </w:p>
          <w:p w14:paraId="0EA64798" w14:textId="77777777" w:rsidR="00A25969" w:rsidRDefault="00A25969" w:rsidP="006E4C05">
            <w:pPr>
              <w:rPr>
                <w:rFonts w:ascii="標楷體" w:eastAsia="標楷體" w:hAnsi="標楷體"/>
                <w:color w:val="000000"/>
                <w:lang w:eastAsia="zh-HK"/>
              </w:rPr>
            </w:pPr>
          </w:p>
          <w:p w14:paraId="1C1547A5" w14:textId="77777777" w:rsidR="00145772" w:rsidRDefault="00145772" w:rsidP="006E4C05">
            <w:pPr>
              <w:rPr>
                <w:rFonts w:ascii="標楷體" w:eastAsia="標楷體" w:hAnsi="標楷體"/>
                <w:color w:val="000000"/>
                <w:lang w:eastAsia="zh-HK"/>
              </w:rPr>
            </w:pPr>
            <w:r>
              <w:rPr>
                <w:rFonts w:ascii="標楷體" w:eastAsia="標楷體" w:hAnsi="標楷體" w:hint="eastAsia"/>
                <w:color w:val="000000"/>
                <w:lang w:eastAsia="zh-HK"/>
              </w:rPr>
              <w:t>兩組進行</w:t>
            </w:r>
          </w:p>
          <w:p w14:paraId="776A4BF8" w14:textId="77777777" w:rsidR="00145772" w:rsidRDefault="00337448" w:rsidP="006E4C05">
            <w:pPr>
              <w:rPr>
                <w:rFonts w:ascii="標楷體" w:eastAsia="標楷體" w:hAnsi="標楷體"/>
                <w:color w:val="000000"/>
                <w:lang w:eastAsia="zh-HK"/>
              </w:rPr>
            </w:pPr>
            <w:r>
              <w:rPr>
                <w:rFonts w:ascii="標楷體" w:eastAsia="標楷體" w:hAnsi="標楷體" w:hint="eastAsia"/>
                <w:color w:val="000000"/>
                <w:lang w:eastAsia="zh-HK"/>
              </w:rPr>
              <w:t>對話</w:t>
            </w:r>
          </w:p>
          <w:p w14:paraId="43F170CA" w14:textId="77777777" w:rsidR="00961BC1" w:rsidRDefault="00961BC1" w:rsidP="006E4C05">
            <w:pPr>
              <w:rPr>
                <w:rFonts w:ascii="標楷體" w:eastAsia="標楷體" w:hAnsi="標楷體"/>
                <w:color w:val="000000"/>
                <w:lang w:eastAsia="zh-HK"/>
              </w:rPr>
            </w:pPr>
          </w:p>
          <w:p w14:paraId="2080CD6D" w14:textId="77777777" w:rsidR="00145772" w:rsidRPr="00CF16AC" w:rsidRDefault="00145772" w:rsidP="00337448">
            <w:pPr>
              <w:rPr>
                <w:rFonts w:ascii="標楷體" w:eastAsia="標楷體" w:hAnsi="標楷體"/>
                <w:color w:val="000000"/>
              </w:rPr>
            </w:pPr>
          </w:p>
        </w:tc>
      </w:tr>
    </w:tbl>
    <w:p w14:paraId="55E16840" w14:textId="77777777" w:rsidR="0013752F" w:rsidRPr="00660FBD" w:rsidRDefault="0013752F" w:rsidP="0013752F">
      <w:pPr>
        <w:rPr>
          <w:rFonts w:ascii="標楷體" w:eastAsia="標楷體" w:hAnsi="標楷體"/>
          <w:b/>
          <w:sz w:val="32"/>
          <w:szCs w:val="32"/>
        </w:rPr>
      </w:pPr>
      <w:r w:rsidRPr="00660FBD">
        <w:rPr>
          <w:rFonts w:ascii="標楷體" w:eastAsia="標楷體" w:hAnsi="標楷體" w:hint="eastAsia"/>
          <w:b/>
          <w:sz w:val="32"/>
          <w:szCs w:val="32"/>
        </w:rPr>
        <w:t>桃園市</w:t>
      </w:r>
      <w:r w:rsidR="006C517A">
        <w:rPr>
          <w:rFonts w:ascii="標楷體" w:eastAsia="標楷體" w:hAnsi="標楷體" w:hint="eastAsia"/>
          <w:b/>
          <w:sz w:val="32"/>
          <w:szCs w:val="32"/>
        </w:rPr>
        <w:t>八德</w:t>
      </w:r>
      <w:r w:rsidRPr="00660FBD">
        <w:rPr>
          <w:rFonts w:ascii="標楷體" w:eastAsia="標楷體" w:hAnsi="標楷體" w:hint="eastAsia"/>
          <w:b/>
          <w:sz w:val="32"/>
          <w:szCs w:val="32"/>
        </w:rPr>
        <w:t>國小(</w:t>
      </w:r>
      <w:r w:rsidR="006C517A">
        <w:rPr>
          <w:rFonts w:ascii="標楷體" w:eastAsia="標楷體" w:hAnsi="標楷體" w:hint="eastAsia"/>
          <w:b/>
          <w:sz w:val="32"/>
          <w:szCs w:val="32"/>
        </w:rPr>
        <w:t>五</w:t>
      </w:r>
      <w:r w:rsidRPr="00660FBD">
        <w:rPr>
          <w:rFonts w:ascii="標楷體" w:eastAsia="標楷體" w:hAnsi="標楷體" w:hint="eastAsia"/>
          <w:b/>
          <w:sz w:val="32"/>
          <w:szCs w:val="32"/>
        </w:rPr>
        <w:t>年級)</w:t>
      </w:r>
    </w:p>
    <w:p w14:paraId="43694AD9" w14:textId="77777777" w:rsidR="0013752F" w:rsidRDefault="00FE62F0" w:rsidP="0013752F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 </w:t>
      </w:r>
      <w:r w:rsidR="0013752F" w:rsidRPr="00660FBD">
        <w:rPr>
          <w:rFonts w:ascii="標楷體" w:eastAsia="標楷體" w:hAnsi="標楷體" w:hint="eastAsia"/>
          <w:b/>
          <w:sz w:val="32"/>
          <w:szCs w:val="32"/>
        </w:rPr>
        <w:t>排灣族語上課位置圖</w:t>
      </w:r>
    </w:p>
    <w:p w14:paraId="39693A61" w14:textId="77777777" w:rsidR="0013752F" w:rsidRPr="00660FBD" w:rsidRDefault="00FE62F0" w:rsidP="0013752F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 </w:t>
      </w:r>
      <w:r w:rsidR="0013752F">
        <w:rPr>
          <w:rFonts w:ascii="標楷體" w:eastAsia="標楷體" w:hAnsi="標楷體" w:hint="eastAsia"/>
          <w:b/>
          <w:sz w:val="32"/>
          <w:szCs w:val="32"/>
        </w:rPr>
        <w:t>學生人數</w:t>
      </w:r>
      <w:r w:rsidR="006C517A">
        <w:rPr>
          <w:rFonts w:ascii="標楷體" w:eastAsia="標楷體" w:hAnsi="標楷體" w:hint="eastAsia"/>
          <w:b/>
          <w:sz w:val="32"/>
          <w:szCs w:val="32"/>
        </w:rPr>
        <w:t>:2</w:t>
      </w:r>
      <w:r w:rsidR="0013752F">
        <w:rPr>
          <w:rFonts w:ascii="標楷體" w:eastAsia="標楷體" w:hAnsi="標楷體" w:hint="eastAsia"/>
          <w:b/>
          <w:sz w:val="32"/>
          <w:szCs w:val="32"/>
        </w:rPr>
        <w:t>人</w:t>
      </w:r>
    </w:p>
    <w:p w14:paraId="14F16306" w14:textId="77777777" w:rsidR="0013752F" w:rsidRDefault="0013752F" w:rsidP="0013752F"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4301A109" wp14:editId="308BB7FA">
                <wp:simplePos x="0" y="0"/>
                <wp:positionH relativeFrom="column">
                  <wp:posOffset>2763520</wp:posOffset>
                </wp:positionH>
                <wp:positionV relativeFrom="paragraph">
                  <wp:posOffset>1526540</wp:posOffset>
                </wp:positionV>
                <wp:extent cx="1424940" cy="1242060"/>
                <wp:effectExtent l="0" t="0" r="22860" b="15240"/>
                <wp:wrapNone/>
                <wp:docPr id="12" name="橢圓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4940" cy="124206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3ADBF1" w14:textId="77777777" w:rsidR="0013752F" w:rsidRPr="0013752F" w:rsidRDefault="0013752F" w:rsidP="0013752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shd w:val="clear" w:color="auto" w:fill="00B0F0"/>
                              </w:rPr>
                            </w:pPr>
                            <w:r w:rsidRPr="0013752F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shd w:val="clear" w:color="auto" w:fill="00B0F0"/>
                              </w:rPr>
                              <w:t xml:space="preserve">uku sinsi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301A109" id="橢圓 12" o:spid="_x0000_s1026" style="position:absolute;margin-left:217.6pt;margin-top:120.2pt;width:112.2pt;height:97.8pt;z-index:251671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" fillcolor="yellow" strokecolor="#629dd1 [3205]" strokeweight="1pt">
                <v:stroke joinstyle="miter"/>
                <v:textbox>
                  <w:txbxContent>
                    <w:p w14:paraId="093ADBF1" w14:textId="77777777" w:rsidR="0013752F" w:rsidRPr="0013752F" w:rsidRDefault="0013752F" w:rsidP="0013752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shd w:val="clear" w:color="auto" w:fill="00B0F0"/>
                        </w:rPr>
                      </w:pPr>
                      <w:r w:rsidRPr="0013752F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shd w:val="clear" w:color="auto" w:fill="00B0F0"/>
                        </w:rPr>
                        <w:t xml:space="preserve">uku sinsi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5440" behindDoc="0" locked="0" layoutInCell="1" allowOverlap="1" wp14:anchorId="7B1DC643" wp14:editId="404BED61">
                <wp:simplePos x="0" y="0"/>
                <wp:positionH relativeFrom="column">
                  <wp:posOffset>2931160</wp:posOffset>
                </wp:positionH>
                <wp:positionV relativeFrom="paragraph">
                  <wp:posOffset>775335</wp:posOffset>
                </wp:positionV>
                <wp:extent cx="1112520" cy="335280"/>
                <wp:effectExtent l="0" t="0" r="1143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2520" cy="335280"/>
                        </a:xfrm>
                        <a:prstGeom prst="rect">
                          <a:avLst/>
                        </a:prstGeom>
                        <a:solidFill>
                          <a:srgbClr val="10C085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C03DB2" w14:textId="77777777" w:rsidR="0013752F" w:rsidRPr="00EF223A" w:rsidRDefault="0013752F" w:rsidP="0013752F">
                            <w:pPr>
                              <w:ind w:firstLineChars="50" w:firstLine="120"/>
                              <w:rPr>
                                <w:b/>
                              </w:rPr>
                            </w:pPr>
                            <w:r w:rsidRPr="00EF223A">
                              <w:rPr>
                                <w:rFonts w:hint="eastAsia"/>
                                <w:b/>
                              </w:rPr>
                              <w:t>白</w:t>
                            </w:r>
                            <w:r w:rsidRPr="00EF223A">
                              <w:rPr>
                                <w:rFonts w:hint="eastAsia"/>
                                <w:b/>
                              </w:rPr>
                              <w:t xml:space="preserve"> </w:t>
                            </w:r>
                            <w:r w:rsidRPr="00EF223A">
                              <w:rPr>
                                <w:b/>
                              </w:rPr>
                              <w:t xml:space="preserve">   </w:t>
                            </w:r>
                            <w:r w:rsidRPr="00EF223A">
                              <w:rPr>
                                <w:rFonts w:hint="eastAsia"/>
                                <w:b/>
                              </w:rPr>
                              <w:t>板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1DC643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7" type="#_x0000_t202" style="position:absolute;margin-left:230.8pt;margin-top:61.05pt;width:87.6pt;height:26.4pt;z-index:251645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" fillcolor="#10c085" strokecolor="white [3212]">
                <v:textbox>
                  <w:txbxContent>
                    <w:p w14:paraId="52C03DB2" w14:textId="77777777" w:rsidR="0013752F" w:rsidRPr="00EF223A" w:rsidRDefault="0013752F" w:rsidP="0013752F">
                      <w:pPr>
                        <w:ind w:firstLineChars="50" w:firstLine="120"/>
                        <w:rPr>
                          <w:b/>
                        </w:rPr>
                      </w:pPr>
                      <w:r w:rsidRPr="00EF223A">
                        <w:rPr>
                          <w:rFonts w:hint="eastAsia"/>
                          <w:b/>
                        </w:rPr>
                        <w:t>白</w:t>
                      </w:r>
                      <w:r w:rsidRPr="00EF223A">
                        <w:rPr>
                          <w:rFonts w:hint="eastAsia"/>
                          <w:b/>
                        </w:rPr>
                        <w:t xml:space="preserve"> </w:t>
                      </w:r>
                      <w:r w:rsidRPr="00EF223A">
                        <w:rPr>
                          <w:b/>
                        </w:rPr>
                        <w:t xml:space="preserve">   </w:t>
                      </w:r>
                      <w:r w:rsidRPr="00EF223A">
                        <w:rPr>
                          <w:rFonts w:hint="eastAsia"/>
                          <w:b/>
                        </w:rPr>
                        <w:t>板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3BDE7197" wp14:editId="5FB86F0B">
                <wp:simplePos x="0" y="0"/>
                <wp:positionH relativeFrom="column">
                  <wp:posOffset>2326640</wp:posOffset>
                </wp:positionH>
                <wp:positionV relativeFrom="paragraph">
                  <wp:posOffset>520700</wp:posOffset>
                </wp:positionV>
                <wp:extent cx="2383971" cy="848995"/>
                <wp:effectExtent l="0" t="0" r="16510" b="27305"/>
                <wp:wrapNone/>
                <wp:docPr id="10" name="圓角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3971" cy="84899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88F794" id="圓角矩形 10" o:spid="_x0000_s1026" style="position:absolute;margin-left:183.2pt;margin-top:41pt;width:187.7pt;height:66.85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" fillcolor="#9d90a0 [3209]" strokecolor="#4f4551 [1609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4188D3E2" wp14:editId="39356B9B">
                <wp:simplePos x="0" y="0"/>
                <wp:positionH relativeFrom="margin">
                  <wp:align>center</wp:align>
                </wp:positionH>
                <wp:positionV relativeFrom="paragraph">
                  <wp:posOffset>1369695</wp:posOffset>
                </wp:positionV>
                <wp:extent cx="2324100" cy="106680"/>
                <wp:effectExtent l="38100" t="0" r="57150" b="26670"/>
                <wp:wrapNone/>
                <wp:docPr id="13" name="流程圖: 資料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100" cy="106680"/>
                        </a:xfrm>
                        <a:prstGeom prst="flowChartInputOutp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38F1F9" id="_x0000_t111" coordsize="21600,21600" o:spt="111" path="m4321,l21600,,17204,21600,,21600xe">
                <v:stroke joinstyle="miter"/>
                <v:path gradientshapeok="t" o:connecttype="custom" o:connectlocs="12961,0;10800,0;2161,10800;8602,21600;10800,21600;19402,10800" textboxrect="4321,0,17204,21600"/>
              </v:shapetype>
              <v:shape id="流程圖: 資料 13" o:spid="_x0000_s1026" type="#_x0000_t111" style="position:absolute;margin-left:0;margin-top:107.85pt;width:183pt;height:8.4pt;z-index:251670016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" fillcolor="#4a66ac [3204]" strokecolor="#243255 [1604]" strokeweight="1pt">
                <w10:wrap anchorx="margin"/>
              </v:shape>
            </w:pict>
          </mc:Fallback>
        </mc:AlternateContent>
      </w:r>
    </w:p>
    <w:p w14:paraId="0B70911C" w14:textId="77777777" w:rsidR="00A32F11" w:rsidRDefault="00A32F11" w:rsidP="00802D59"/>
    <w:p w14:paraId="787B8DED" w14:textId="77777777" w:rsidR="00A32F11" w:rsidRDefault="00A32F11" w:rsidP="00802D59"/>
    <w:p w14:paraId="3700A420" w14:textId="77777777" w:rsidR="00A32F11" w:rsidRDefault="00A32F11" w:rsidP="00802D59"/>
    <w:p w14:paraId="2EA5302D" w14:textId="77777777" w:rsidR="00A32F11" w:rsidRDefault="00A32F11" w:rsidP="00802D59"/>
    <w:p w14:paraId="1235EBF1" w14:textId="77777777" w:rsidR="00A32F11" w:rsidRDefault="00A32F11" w:rsidP="00802D59"/>
    <w:p w14:paraId="39A93BDE" w14:textId="77777777" w:rsidR="00A32F11" w:rsidRDefault="00A32F11" w:rsidP="00802D59"/>
    <w:p w14:paraId="2C6A79C8" w14:textId="77777777" w:rsidR="00A32F11" w:rsidRDefault="00A32F11" w:rsidP="00802D59"/>
    <w:p w14:paraId="0BCEC819" w14:textId="77777777" w:rsidR="00A32F11" w:rsidRDefault="00A32F11" w:rsidP="00802D59"/>
    <w:p w14:paraId="16DF23C7" w14:textId="77777777" w:rsidR="00A32F11" w:rsidRDefault="00A32F11" w:rsidP="00802D59"/>
    <w:p w14:paraId="096C41B8" w14:textId="77777777" w:rsidR="00A32F11" w:rsidRDefault="00A32F11" w:rsidP="00802D59"/>
    <w:p w14:paraId="1921DAB5" w14:textId="77777777" w:rsidR="00A32F11" w:rsidRDefault="00A32F11" w:rsidP="00802D59"/>
    <w:p w14:paraId="42D00155" w14:textId="77777777" w:rsidR="00A32F11" w:rsidRDefault="00A32F11" w:rsidP="00802D59"/>
    <w:p w14:paraId="40D000D5" w14:textId="77777777" w:rsidR="00A32F11" w:rsidRDefault="006C517A" w:rsidP="00802D59"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516DDF5E" wp14:editId="7F1EEC9D">
                <wp:simplePos x="0" y="0"/>
                <wp:positionH relativeFrom="column">
                  <wp:posOffset>3101402</wp:posOffset>
                </wp:positionH>
                <wp:positionV relativeFrom="paragraph">
                  <wp:posOffset>97272</wp:posOffset>
                </wp:positionV>
                <wp:extent cx="998548" cy="2294415"/>
                <wp:effectExtent l="0" t="0" r="11430" b="10795"/>
                <wp:wrapNone/>
                <wp:docPr id="16" name="矩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8548" cy="22944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8ED48C" w14:textId="77777777" w:rsidR="006C517A" w:rsidRDefault="006C517A" w:rsidP="0013752F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</w:p>
                          <w:p w14:paraId="7C7CE2E3" w14:textId="77777777" w:rsidR="0013752F" w:rsidRPr="006C517A" w:rsidRDefault="006C517A" w:rsidP="0013752F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6C517A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長</w:t>
                            </w:r>
                          </w:p>
                          <w:p w14:paraId="5E190B1C" w14:textId="77777777" w:rsidR="006C517A" w:rsidRDefault="006C517A" w:rsidP="0013752F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</w:p>
                          <w:p w14:paraId="01CC19B3" w14:textId="77777777" w:rsidR="006C517A" w:rsidRDefault="006C517A" w:rsidP="0013752F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</w:p>
                          <w:p w14:paraId="0E02AA6B" w14:textId="77777777" w:rsidR="006C517A" w:rsidRDefault="006C517A" w:rsidP="0013752F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</w:p>
                          <w:p w14:paraId="17507BCE" w14:textId="77777777" w:rsidR="006C517A" w:rsidRDefault="006C517A" w:rsidP="0013752F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</w:p>
                          <w:p w14:paraId="05AA4968" w14:textId="77777777" w:rsidR="006C517A" w:rsidRPr="006C517A" w:rsidRDefault="006C517A" w:rsidP="0013752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6C517A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6DDF5E" id="矩形 16" o:spid="_x0000_s1028" style="position:absolute;margin-left:244.2pt;margin-top:7.65pt;width:78.65pt;height:180.6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" fillcolor="#8397ca [2164]" strokecolor="#4a66ac [3204]" strokeweight=".5pt">
                <v:fill color2="#6981be [2612]" rotate="t" colors="0 #a8b1d4;.5 #9aa5cc;1 #8896c8" focus="100%" type="gradient">
                  <o:fill v:ext="view" type="gradientUnscaled"/>
                </v:fill>
                <v:textbox>
                  <w:txbxContent>
                    <w:p w14:paraId="428ED48C" w14:textId="77777777" w:rsidR="006C517A" w:rsidRDefault="006C517A" w:rsidP="0013752F">
                      <w:pPr>
                        <w:jc w:val="center"/>
                        <w:rPr>
                          <w:rFonts w:ascii="標楷體" w:eastAsia="標楷體" w:hAnsi="標楷體"/>
                          <w:b/>
                        </w:rPr>
                      </w:pPr>
                    </w:p>
                    <w:p w14:paraId="7C7CE2E3" w14:textId="77777777" w:rsidR="0013752F" w:rsidRPr="006C517A" w:rsidRDefault="006C517A" w:rsidP="0013752F">
                      <w:pPr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6C517A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長</w:t>
                      </w:r>
                    </w:p>
                    <w:p w14:paraId="5E190B1C" w14:textId="77777777" w:rsidR="006C517A" w:rsidRDefault="006C517A" w:rsidP="0013752F">
                      <w:pPr>
                        <w:jc w:val="center"/>
                        <w:rPr>
                          <w:rFonts w:ascii="標楷體" w:eastAsia="標楷體" w:hAnsi="標楷體"/>
                          <w:b/>
                        </w:rPr>
                      </w:pPr>
                    </w:p>
                    <w:p w14:paraId="01CC19B3" w14:textId="77777777" w:rsidR="006C517A" w:rsidRDefault="006C517A" w:rsidP="0013752F">
                      <w:pPr>
                        <w:jc w:val="center"/>
                        <w:rPr>
                          <w:rFonts w:ascii="標楷體" w:eastAsia="標楷體" w:hAnsi="標楷體"/>
                          <w:b/>
                        </w:rPr>
                      </w:pPr>
                    </w:p>
                    <w:p w14:paraId="0E02AA6B" w14:textId="77777777" w:rsidR="006C517A" w:rsidRDefault="006C517A" w:rsidP="0013752F">
                      <w:pPr>
                        <w:jc w:val="center"/>
                        <w:rPr>
                          <w:rFonts w:ascii="標楷體" w:eastAsia="標楷體" w:hAnsi="標楷體"/>
                          <w:b/>
                        </w:rPr>
                      </w:pPr>
                    </w:p>
                    <w:p w14:paraId="17507BCE" w14:textId="77777777" w:rsidR="006C517A" w:rsidRDefault="006C517A" w:rsidP="0013752F">
                      <w:pPr>
                        <w:jc w:val="center"/>
                        <w:rPr>
                          <w:rFonts w:ascii="標楷體" w:eastAsia="標楷體" w:hAnsi="標楷體"/>
                          <w:b/>
                        </w:rPr>
                      </w:pPr>
                    </w:p>
                    <w:p w14:paraId="05AA4968" w14:textId="77777777" w:rsidR="006C517A" w:rsidRPr="006C517A" w:rsidRDefault="006C517A" w:rsidP="0013752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6C517A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桌</w:t>
                      </w:r>
                    </w:p>
                  </w:txbxContent>
                </v:textbox>
              </v:rect>
            </w:pict>
          </mc:Fallback>
        </mc:AlternateContent>
      </w:r>
    </w:p>
    <w:p w14:paraId="06BCB4E3" w14:textId="77777777" w:rsidR="00A32F11" w:rsidRDefault="0090127E" w:rsidP="00802D59">
      <w:r>
        <w:rPr>
          <w:noProof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60685093" wp14:editId="1CE7F5E4">
                <wp:simplePos x="0" y="0"/>
                <wp:positionH relativeFrom="column">
                  <wp:posOffset>4592974</wp:posOffset>
                </wp:positionH>
                <wp:positionV relativeFrom="paragraph">
                  <wp:posOffset>176846</wp:posOffset>
                </wp:positionV>
                <wp:extent cx="695325" cy="852170"/>
                <wp:effectExtent l="0" t="0" r="28575" b="24130"/>
                <wp:wrapNone/>
                <wp:docPr id="22" name="矩形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85217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1E90E1" w14:textId="77777777" w:rsidR="0013752F" w:rsidRPr="00AC5AE7" w:rsidRDefault="006C517A" w:rsidP="006C517A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umay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685093" id="矩形 22" o:spid="_x0000_s1029" style="position:absolute;margin-left:361.65pt;margin-top:13.9pt;width:54.75pt;height:67.1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" fillcolor="#91c0c9 [2168]" strokecolor="#5aa2ae [3208]" strokeweight=".5pt">
                <v:fill color2="#79b3bd [2616]" rotate="t" colors="0 #afcdd3;.5 #a1c5cc;1 #91bec7" focus="100%" type="gradient">
                  <o:fill v:ext="view" type="gradientUnscaled"/>
                </v:fill>
                <v:textbox>
                  <w:txbxContent>
                    <w:p w14:paraId="4B1E90E1" w14:textId="77777777" w:rsidR="0013752F" w:rsidRPr="00AC5AE7" w:rsidRDefault="006C517A" w:rsidP="006C517A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umay</w:t>
                      </w:r>
                    </w:p>
                  </w:txbxContent>
                </v:textbox>
              </v:rect>
            </w:pict>
          </mc:Fallback>
        </mc:AlternateContent>
      </w:r>
    </w:p>
    <w:p w14:paraId="10742336" w14:textId="77777777" w:rsidR="00A32F11" w:rsidRDefault="006C517A" w:rsidP="00802D59">
      <w:r>
        <w:rPr>
          <w:noProof/>
        </w:rPr>
        <mc:AlternateContent>
          <mc:Choice Requires="wps">
            <w:drawing>
              <wp:anchor distT="0" distB="0" distL="114300" distR="114300" simplePos="0" relativeHeight="251628032" behindDoc="1" locked="0" layoutInCell="1" allowOverlap="1" wp14:anchorId="09D0E12E" wp14:editId="2D5B61C7">
                <wp:simplePos x="0" y="0"/>
                <wp:positionH relativeFrom="column">
                  <wp:posOffset>1788557</wp:posOffset>
                </wp:positionH>
                <wp:positionV relativeFrom="paragraph">
                  <wp:posOffset>4445</wp:posOffset>
                </wp:positionV>
                <wp:extent cx="685800" cy="813423"/>
                <wp:effectExtent l="0" t="0" r="19050" b="25400"/>
                <wp:wrapNone/>
                <wp:docPr id="21" name="矩形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813423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788CBB" w14:textId="77777777" w:rsidR="0013752F" w:rsidRPr="00031920" w:rsidRDefault="00031920" w:rsidP="00031920">
                            <w:pPr>
                              <w:jc w:val="center"/>
                              <w:rPr>
                                <w:rFonts w:ascii="Times New Roman" w:eastAsia="標楷體" w:hAnsi="Times New Roman" w:cs="Times New Roman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piya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D0E12E" id="矩形 21" o:spid="_x0000_s1030" style="position:absolute;margin-left:140.85pt;margin-top:.35pt;width:54pt;height:64.05pt;z-index:-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" fillcolor="#6fa9e3 [2166]" strokecolor="#297fd5 [3206]" strokeweight=".5pt">
                <v:fill color2="#5197dd [2614]" rotate="t" colors="0 #a1bce9;.5 #93b1e5;1 #7ea6e6" focus="100%" type="gradient">
                  <o:fill v:ext="view" type="gradientUnscaled"/>
                </v:fill>
                <v:textbox>
                  <w:txbxContent>
                    <w:p w14:paraId="5E788CBB" w14:textId="77777777" w:rsidR="0013752F" w:rsidRPr="00031920" w:rsidRDefault="00031920" w:rsidP="00031920">
                      <w:pPr>
                        <w:jc w:val="center"/>
                        <w:rPr>
                          <w:rFonts w:ascii="Times New Roman" w:eastAsia="標楷體" w:hAnsi="Times New Roman" w:cs="Times New Roman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Times New Roman" w:eastAsia="標楷體" w:hAnsi="Times New Roman" w:cs="Times New Roman" w:hint="eastAsia"/>
                          <w:sz w:val="28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piya</w:t>
                      </w:r>
                    </w:p>
                  </w:txbxContent>
                </v:textbox>
              </v:rect>
            </w:pict>
          </mc:Fallback>
        </mc:AlternateContent>
      </w:r>
    </w:p>
    <w:p w14:paraId="527791AD" w14:textId="77777777" w:rsidR="00A32F11" w:rsidRDefault="00A32F11" w:rsidP="00802D59"/>
    <w:p w14:paraId="501C897D" w14:textId="77777777" w:rsidR="00A32F11" w:rsidRDefault="00A32F11" w:rsidP="00802D59"/>
    <w:p w14:paraId="71D372F9" w14:textId="77777777" w:rsidR="00A32F11" w:rsidRDefault="0090127E" w:rsidP="00802D59">
      <w:r>
        <w:rPr>
          <w:noProof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25C2CE62" wp14:editId="3D745D31">
                <wp:simplePos x="0" y="0"/>
                <wp:positionH relativeFrom="column">
                  <wp:posOffset>4824731</wp:posOffset>
                </wp:positionH>
                <wp:positionV relativeFrom="paragraph">
                  <wp:posOffset>188649</wp:posOffset>
                </wp:positionV>
                <wp:extent cx="289560" cy="175260"/>
                <wp:effectExtent l="0" t="0" r="34290" b="34290"/>
                <wp:wrapNone/>
                <wp:docPr id="20" name="向右箭號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89560" cy="175260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3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B866D3C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向右箭號 20" o:spid="_x0000_s1026" type="#_x0000_t13" style="position:absolute;margin-left:379.9pt;margin-top:14.85pt;width:22.8pt;height:13.8pt;rotation:90;z-index:25168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" adj="15063" fillcolor="#64a7b3 [3032]" strokecolor="#5aa2ae [3208]" strokeweight=".5pt">
                <v:fill color2="#57a0ad [3176]" rotate="t" colors="0 #70acb7;.5 #56a5b2;1 #4795a2" focus="100%" type="gradient">
                  <o:fill v:ext="view" type="gradientUnscaled"/>
                </v:fill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3428079A" wp14:editId="7EB880E0">
                <wp:simplePos x="0" y="0"/>
                <wp:positionH relativeFrom="column">
                  <wp:posOffset>1982443</wp:posOffset>
                </wp:positionH>
                <wp:positionV relativeFrom="paragraph">
                  <wp:posOffset>206380</wp:posOffset>
                </wp:positionV>
                <wp:extent cx="236220" cy="144780"/>
                <wp:effectExtent l="26670" t="0" r="38100" b="38100"/>
                <wp:wrapNone/>
                <wp:docPr id="14" name="向左箭號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36220" cy="144780"/>
                        </a:xfrm>
                        <a:prstGeom prst="leftArrow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E632142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向左箭號 14" o:spid="_x0000_s1026" type="#_x0000_t66" style="position:absolute;margin-left:156.1pt;margin-top:16.25pt;width:18.6pt;height:11.4pt;rotation:-90;z-index:25169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" adj="6619" fillcolor="#3586d8 [3030]" strokecolor="#297fd5 [3206]" strokeweight=".5pt">
                <v:fill color2="#287dd2 [3174]" rotate="t" colors="0 #518ddc;.5 #207fde;1 #1470cc" focus="100%" type="gradient">
                  <o:fill v:ext="view" type="gradientUnscaled"/>
                </v:fill>
              </v:shape>
            </w:pict>
          </mc:Fallback>
        </mc:AlternateContent>
      </w:r>
    </w:p>
    <w:p w14:paraId="57EEB03E" w14:textId="77777777" w:rsidR="00A32F11" w:rsidRDefault="006C517A" w:rsidP="00802D59"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0734FABA" wp14:editId="16837409">
                <wp:simplePos x="0" y="0"/>
                <wp:positionH relativeFrom="column">
                  <wp:posOffset>1053820</wp:posOffset>
                </wp:positionH>
                <wp:positionV relativeFrom="paragraph">
                  <wp:posOffset>144955</wp:posOffset>
                </wp:positionV>
                <wp:extent cx="1980919" cy="1808018"/>
                <wp:effectExtent l="0" t="0" r="19685" b="20955"/>
                <wp:wrapNone/>
                <wp:docPr id="17" name="矩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919" cy="1808018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21C9F2" w14:textId="77777777" w:rsidR="0013752F" w:rsidRPr="001730D6" w:rsidRDefault="0013752F" w:rsidP="0013752F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1730D6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地方方言</w:t>
                            </w:r>
                            <w:r w:rsidRPr="001730D6">
                              <w:rPr>
                                <w:rFonts w:ascii="標楷體" w:eastAsia="標楷體" w:hAnsi="標楷體"/>
                                <w:b/>
                              </w:rPr>
                              <w:t>:</w:t>
                            </w:r>
                            <w:r w:rsidR="006C517A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南</w:t>
                            </w:r>
                            <w:r w:rsidRPr="001730D6">
                              <w:rPr>
                                <w:rFonts w:ascii="標楷體" w:eastAsia="標楷體" w:hAnsi="標楷體"/>
                                <w:b/>
                              </w:rPr>
                              <w:t>排灣語</w:t>
                            </w:r>
                          </w:p>
                          <w:p w14:paraId="044D0409" w14:textId="77777777" w:rsidR="00E409A8" w:rsidRPr="001730D6" w:rsidRDefault="0013752F" w:rsidP="0013752F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1730D6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個性:活潑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，</w:t>
                            </w:r>
                            <w:r w:rsidR="006C517A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學習較散慢，</w:t>
                            </w:r>
                            <w:r w:rsidR="006C517A">
                              <w:rPr>
                                <w:rFonts w:ascii="標楷體" w:eastAsia="標楷體" w:hAnsi="標楷體"/>
                                <w:b/>
                              </w:rPr>
                              <w:t>容易分心</w:t>
                            </w:r>
                            <w:r w:rsidRPr="001730D6">
                              <w:rPr>
                                <w:rFonts w:ascii="標楷體" w:eastAsia="標楷體" w:hAnsi="標楷體" w:hint="eastAsia"/>
                                <w:b/>
                              </w:rPr>
                              <w:t>。</w:t>
                            </w:r>
                          </w:p>
                          <w:p w14:paraId="19A08CD0" w14:textId="77777777" w:rsidR="0013752F" w:rsidRPr="001730D6" w:rsidRDefault="0013752F" w:rsidP="0013752F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1730D6">
                              <w:rPr>
                                <w:rFonts w:ascii="標楷體" w:eastAsia="標楷體" w:hAnsi="標楷體"/>
                                <w:b/>
                              </w:rPr>
                              <w:t>1.</w:t>
                            </w:r>
                            <w:r w:rsidR="006C517A">
                              <w:rPr>
                                <w:rFonts w:ascii="標楷體" w:eastAsia="標楷體" w:hAnsi="標楷體" w:hint="eastAsia"/>
                                <w:b/>
                              </w:rPr>
                              <w:t>稍會簡單</w:t>
                            </w:r>
                            <w:r w:rsidRPr="001730D6">
                              <w:rPr>
                                <w:rFonts w:ascii="標楷體" w:eastAsia="標楷體" w:hAnsi="標楷體" w:hint="eastAsia"/>
                                <w:b/>
                              </w:rPr>
                              <w:t>排灣語族語書寫拼音。</w:t>
                            </w:r>
                          </w:p>
                          <w:p w14:paraId="3F46BC3D" w14:textId="77777777" w:rsidR="00E409A8" w:rsidRPr="00AC5AE7" w:rsidRDefault="0013752F" w:rsidP="0013752F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1730D6">
                              <w:rPr>
                                <w:rFonts w:ascii="標楷體" w:eastAsia="標楷體" w:hAnsi="標楷體" w:hint="eastAsia"/>
                                <w:b/>
                              </w:rPr>
                              <w:t>2</w:t>
                            </w:r>
                            <w:r w:rsidRPr="001730D6">
                              <w:rPr>
                                <w:rFonts w:ascii="標楷體" w:eastAsia="標楷體" w:hAnsi="標楷體"/>
                                <w:b/>
                              </w:rPr>
                              <w:t>.</w:t>
                            </w:r>
                            <w:r w:rsidRPr="001730D6">
                              <w:rPr>
                                <w:rFonts w:ascii="標楷體" w:eastAsia="標楷體" w:hAnsi="標楷體" w:hint="eastAsia"/>
                                <w:b/>
                              </w:rPr>
                              <w:t>能稍聽懂</w:t>
                            </w:r>
                            <w:r w:rsidRPr="001730D6">
                              <w:rPr>
                                <w:rFonts w:ascii="標楷體" w:eastAsia="標楷體" w:hAnsi="標楷體"/>
                                <w:b/>
                              </w:rPr>
                              <w:t>簡單生活會話</w:t>
                            </w:r>
                            <w:r w:rsidRPr="001730D6">
                              <w:rPr>
                                <w:rFonts w:ascii="標楷體" w:eastAsia="標楷體" w:hAnsi="標楷體" w:hint="eastAsia"/>
                                <w:b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34FABA" id="矩形 17" o:spid="_x0000_s1031" style="position:absolute;margin-left:83pt;margin-top:11.4pt;width:156pt;height:142.3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" fillcolor="#6fa9e3 [2166]" strokecolor="#297fd5 [3206]" strokeweight=".5pt">
                <v:fill color2="#5197dd [2614]" rotate="t" colors="0 #a1bce9;.5 #93b1e5;1 #7ea6e6" focus="100%" type="gradient">
                  <o:fill v:ext="view" type="gradientUnscaled"/>
                </v:fill>
                <v:textbox>
                  <w:txbxContent>
                    <w:p w14:paraId="2D21C9F2" w14:textId="77777777" w:rsidR="0013752F" w:rsidRPr="001730D6" w:rsidRDefault="0013752F" w:rsidP="0013752F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1730D6">
                        <w:rPr>
                          <w:rFonts w:ascii="標楷體" w:eastAsia="標楷體" w:hAnsi="標楷體" w:hint="eastAsia"/>
                          <w:b/>
                        </w:rPr>
                        <w:t>地方方言</w:t>
                      </w:r>
                      <w:r w:rsidRPr="001730D6">
                        <w:rPr>
                          <w:rFonts w:ascii="標楷體" w:eastAsia="標楷體" w:hAnsi="標楷體"/>
                          <w:b/>
                        </w:rPr>
                        <w:t>:</w:t>
                      </w:r>
                      <w:r w:rsidR="006C517A">
                        <w:rPr>
                          <w:rFonts w:ascii="標楷體" w:eastAsia="標楷體" w:hAnsi="標楷體" w:hint="eastAsia"/>
                          <w:b/>
                        </w:rPr>
                        <w:t>南</w:t>
                      </w:r>
                      <w:r w:rsidRPr="001730D6">
                        <w:rPr>
                          <w:rFonts w:ascii="標楷體" w:eastAsia="標楷體" w:hAnsi="標楷體"/>
                          <w:b/>
                        </w:rPr>
                        <w:t>排灣語</w:t>
                      </w:r>
                    </w:p>
                    <w:p w14:paraId="044D0409" w14:textId="77777777" w:rsidR="00E409A8" w:rsidRPr="001730D6" w:rsidRDefault="0013752F" w:rsidP="0013752F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1730D6">
                        <w:rPr>
                          <w:rFonts w:ascii="標楷體" w:eastAsia="標楷體" w:hAnsi="標楷體" w:hint="eastAsia"/>
                          <w:b/>
                        </w:rPr>
                        <w:t>個性:活潑</w:t>
                      </w:r>
                      <w:r>
                        <w:rPr>
                          <w:rFonts w:ascii="標楷體" w:eastAsia="標楷體" w:hAnsi="標楷體" w:hint="eastAsia"/>
                          <w:b/>
                        </w:rPr>
                        <w:t>，</w:t>
                      </w:r>
                      <w:r w:rsidR="006C517A">
                        <w:rPr>
                          <w:rFonts w:ascii="標楷體" w:eastAsia="標楷體" w:hAnsi="標楷體" w:hint="eastAsia"/>
                          <w:b/>
                        </w:rPr>
                        <w:t>學習較散慢，</w:t>
                      </w:r>
                      <w:r w:rsidR="006C517A">
                        <w:rPr>
                          <w:rFonts w:ascii="標楷體" w:eastAsia="標楷體" w:hAnsi="標楷體"/>
                          <w:b/>
                        </w:rPr>
                        <w:t>容易分心</w:t>
                      </w:r>
                      <w:r w:rsidRPr="001730D6">
                        <w:rPr>
                          <w:rFonts w:ascii="標楷體" w:eastAsia="標楷體" w:hAnsi="標楷體" w:hint="eastAsia"/>
                          <w:b/>
                        </w:rPr>
                        <w:t>。</w:t>
                      </w:r>
                    </w:p>
                    <w:p w14:paraId="19A08CD0" w14:textId="77777777" w:rsidR="0013752F" w:rsidRPr="001730D6" w:rsidRDefault="0013752F" w:rsidP="0013752F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1730D6">
                        <w:rPr>
                          <w:rFonts w:ascii="標楷體" w:eastAsia="標楷體" w:hAnsi="標楷體"/>
                          <w:b/>
                        </w:rPr>
                        <w:t>1.</w:t>
                      </w:r>
                      <w:r w:rsidR="006C517A">
                        <w:rPr>
                          <w:rFonts w:ascii="標楷體" w:eastAsia="標楷體" w:hAnsi="標楷體" w:hint="eastAsia"/>
                          <w:b/>
                        </w:rPr>
                        <w:t>稍會簡單</w:t>
                      </w:r>
                      <w:r w:rsidRPr="001730D6">
                        <w:rPr>
                          <w:rFonts w:ascii="標楷體" w:eastAsia="標楷體" w:hAnsi="標楷體" w:hint="eastAsia"/>
                          <w:b/>
                        </w:rPr>
                        <w:t>排灣語族語書寫拼音。</w:t>
                      </w:r>
                    </w:p>
                    <w:p w14:paraId="3F46BC3D" w14:textId="77777777" w:rsidR="00E409A8" w:rsidRPr="00AC5AE7" w:rsidRDefault="0013752F" w:rsidP="0013752F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1730D6">
                        <w:rPr>
                          <w:rFonts w:ascii="標楷體" w:eastAsia="標楷體" w:hAnsi="標楷體" w:hint="eastAsia"/>
                          <w:b/>
                        </w:rPr>
                        <w:t>2</w:t>
                      </w:r>
                      <w:r w:rsidRPr="001730D6">
                        <w:rPr>
                          <w:rFonts w:ascii="標楷體" w:eastAsia="標楷體" w:hAnsi="標楷體"/>
                          <w:b/>
                        </w:rPr>
                        <w:t>.</w:t>
                      </w:r>
                      <w:r w:rsidRPr="001730D6">
                        <w:rPr>
                          <w:rFonts w:ascii="標楷體" w:eastAsia="標楷體" w:hAnsi="標楷體" w:hint="eastAsia"/>
                          <w:b/>
                        </w:rPr>
                        <w:t>能稍聽懂</w:t>
                      </w:r>
                      <w:r w:rsidRPr="001730D6">
                        <w:rPr>
                          <w:rFonts w:ascii="標楷體" w:eastAsia="標楷體" w:hAnsi="標楷體"/>
                          <w:b/>
                        </w:rPr>
                        <w:t>簡單生活會話</w:t>
                      </w:r>
                      <w:r w:rsidRPr="001730D6">
                        <w:rPr>
                          <w:rFonts w:ascii="標楷體" w:eastAsia="標楷體" w:hAnsi="標楷體" w:hint="eastAsia"/>
                          <w:b/>
                        </w:rPr>
                        <w:t>。</w:t>
                      </w:r>
                    </w:p>
                  </w:txbxContent>
                </v:textbox>
              </v:rect>
            </w:pict>
          </mc:Fallback>
        </mc:AlternateContent>
      </w:r>
    </w:p>
    <w:p w14:paraId="7AEC290A" w14:textId="77777777" w:rsidR="00A32F11" w:rsidRDefault="0090127E" w:rsidP="00802D59"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C07352A" wp14:editId="4B8F796E">
                <wp:simplePos x="0" y="0"/>
                <wp:positionH relativeFrom="column">
                  <wp:posOffset>4254500</wp:posOffset>
                </wp:positionH>
                <wp:positionV relativeFrom="paragraph">
                  <wp:posOffset>13335</wp:posOffset>
                </wp:positionV>
                <wp:extent cx="1963435" cy="1478280"/>
                <wp:effectExtent l="0" t="0" r="17780" b="26670"/>
                <wp:wrapNone/>
                <wp:docPr id="19" name="矩形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3435" cy="147828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5067F9" w14:textId="77777777" w:rsidR="0013752F" w:rsidRPr="001730D6" w:rsidRDefault="0013752F" w:rsidP="0013752F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1730D6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地方言:南排灣語</w:t>
                            </w:r>
                          </w:p>
                          <w:p w14:paraId="2AB1B60B" w14:textId="77777777" w:rsidR="0013752F" w:rsidRPr="001730D6" w:rsidRDefault="0013752F" w:rsidP="0013752F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1730D6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個性:</w:t>
                            </w:r>
                            <w:r w:rsidR="006C517A">
                              <w:rPr>
                                <w:rFonts w:ascii="標楷體" w:eastAsia="標楷體" w:hAnsi="標楷體"/>
                                <w:b/>
                              </w:rPr>
                              <w:t>文靜，</w:t>
                            </w:r>
                            <w:r w:rsidR="006C517A">
                              <w:rPr>
                                <w:rFonts w:ascii="標楷體" w:eastAsia="標楷體" w:hAnsi="標楷體" w:hint="eastAsia"/>
                                <w:b/>
                              </w:rPr>
                              <w:t>拼音能力</w:t>
                            </w:r>
                            <w:r w:rsidRPr="001730D6">
                              <w:rPr>
                                <w:rFonts w:ascii="標楷體" w:eastAsia="標楷體" w:hAnsi="標楷體"/>
                                <w:b/>
                              </w:rPr>
                              <w:t>強</w:t>
                            </w:r>
                            <w:r w:rsidRPr="001730D6">
                              <w:rPr>
                                <w:rFonts w:ascii="標楷體" w:eastAsia="標楷體" w:hAnsi="標楷體" w:hint="eastAsia"/>
                                <w:b/>
                              </w:rPr>
                              <w:t>。</w:t>
                            </w:r>
                          </w:p>
                          <w:p w14:paraId="7EA17DC3" w14:textId="77777777" w:rsidR="004638FE" w:rsidRPr="004638FE" w:rsidRDefault="004638FE" w:rsidP="004638FE">
                            <w:pPr>
                              <w:pStyle w:val="a4"/>
                              <w:numPr>
                                <w:ilvl w:val="0"/>
                                <w:numId w:val="14"/>
                              </w:numPr>
                              <w:ind w:leftChars="0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4638FE">
                              <w:rPr>
                                <w:rFonts w:ascii="標楷體" w:eastAsia="標楷體" w:hAnsi="標楷體" w:hint="eastAsia"/>
                                <w:b/>
                              </w:rPr>
                              <w:t>中級通過</w:t>
                            </w:r>
                          </w:p>
                          <w:p w14:paraId="1462A3C5" w14:textId="77777777" w:rsidR="0013752F" w:rsidRPr="004638FE" w:rsidRDefault="0013752F" w:rsidP="004638FE">
                            <w:pPr>
                              <w:pStyle w:val="a4"/>
                              <w:numPr>
                                <w:ilvl w:val="0"/>
                                <w:numId w:val="14"/>
                              </w:numPr>
                              <w:ind w:leftChars="0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4638FE">
                              <w:rPr>
                                <w:rFonts w:ascii="標楷體" w:eastAsia="標楷體" w:hAnsi="標楷體" w:hint="eastAsia"/>
                                <w:b/>
                              </w:rPr>
                              <w:t>會排灣語族語書寫拼音。</w:t>
                            </w:r>
                          </w:p>
                          <w:p w14:paraId="27316ED8" w14:textId="77777777" w:rsidR="0013752F" w:rsidRPr="006C517A" w:rsidRDefault="0013752F" w:rsidP="0013752F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1730D6">
                              <w:rPr>
                                <w:rFonts w:ascii="標楷體" w:eastAsia="標楷體" w:hAnsi="標楷體" w:hint="eastAsia"/>
                                <w:b/>
                              </w:rPr>
                              <w:t>2</w:t>
                            </w:r>
                            <w:r w:rsidRPr="001730D6">
                              <w:rPr>
                                <w:rFonts w:ascii="標楷體" w:eastAsia="標楷體" w:hAnsi="標楷體"/>
                                <w:b/>
                              </w:rPr>
                              <w:t>.</w:t>
                            </w:r>
                            <w:r w:rsidRPr="001730D6">
                              <w:rPr>
                                <w:rFonts w:ascii="標楷體" w:eastAsia="標楷體" w:hAnsi="標楷體" w:hint="eastAsia"/>
                                <w:b/>
                              </w:rPr>
                              <w:t>能稍聽懂</w:t>
                            </w:r>
                            <w:r w:rsidRPr="001730D6">
                              <w:rPr>
                                <w:rFonts w:ascii="標楷體" w:eastAsia="標楷體" w:hAnsi="標楷體"/>
                                <w:b/>
                              </w:rPr>
                              <w:t>簡單生</w:t>
                            </w:r>
                            <w:r w:rsidR="00663693" w:rsidRPr="00AC5AE7">
                              <w:rPr>
                                <w:rFonts w:ascii="標楷體" w:eastAsia="標楷體" w:hAnsi="標楷體"/>
                                <w:b/>
                              </w:rPr>
                              <w:t>會話</w:t>
                            </w:r>
                            <w:r w:rsidR="00663693" w:rsidRPr="00AC5AE7">
                              <w:rPr>
                                <w:rFonts w:ascii="標楷體" w:eastAsia="標楷體" w:hAnsi="標楷體" w:hint="eastAsia"/>
                                <w:b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07352A" id="矩形 19" o:spid="_x0000_s1032" style="position:absolute;margin-left:335pt;margin-top:1.05pt;width:154.6pt;height:116.4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" fillcolor="#bcd9de [1304]" strokecolor="#629dd1 [3205]" strokeweight=".5pt">
                <v:textbox>
                  <w:txbxContent>
                    <w:p w14:paraId="5F5067F9" w14:textId="77777777" w:rsidR="0013752F" w:rsidRPr="001730D6" w:rsidRDefault="0013752F" w:rsidP="0013752F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1730D6">
                        <w:rPr>
                          <w:rFonts w:ascii="標楷體" w:eastAsia="標楷體" w:hAnsi="標楷體" w:hint="eastAsia"/>
                          <w:b/>
                        </w:rPr>
                        <w:t>地方言:南排灣語</w:t>
                      </w:r>
                    </w:p>
                    <w:p w14:paraId="2AB1B60B" w14:textId="77777777" w:rsidR="0013752F" w:rsidRPr="001730D6" w:rsidRDefault="0013752F" w:rsidP="0013752F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1730D6">
                        <w:rPr>
                          <w:rFonts w:ascii="標楷體" w:eastAsia="標楷體" w:hAnsi="標楷體" w:hint="eastAsia"/>
                          <w:b/>
                        </w:rPr>
                        <w:t>個性:</w:t>
                      </w:r>
                      <w:r w:rsidR="006C517A">
                        <w:rPr>
                          <w:rFonts w:ascii="標楷體" w:eastAsia="標楷體" w:hAnsi="標楷體"/>
                          <w:b/>
                        </w:rPr>
                        <w:t>文靜，</w:t>
                      </w:r>
                      <w:r w:rsidR="006C517A">
                        <w:rPr>
                          <w:rFonts w:ascii="標楷體" w:eastAsia="標楷體" w:hAnsi="標楷體" w:hint="eastAsia"/>
                          <w:b/>
                        </w:rPr>
                        <w:t>拼音能力</w:t>
                      </w:r>
                      <w:r w:rsidRPr="001730D6">
                        <w:rPr>
                          <w:rFonts w:ascii="標楷體" w:eastAsia="標楷體" w:hAnsi="標楷體"/>
                          <w:b/>
                        </w:rPr>
                        <w:t>強</w:t>
                      </w:r>
                      <w:r w:rsidRPr="001730D6">
                        <w:rPr>
                          <w:rFonts w:ascii="標楷體" w:eastAsia="標楷體" w:hAnsi="標楷體" w:hint="eastAsia"/>
                          <w:b/>
                        </w:rPr>
                        <w:t>。</w:t>
                      </w:r>
                    </w:p>
                    <w:p w14:paraId="7EA17DC3" w14:textId="77777777" w:rsidR="004638FE" w:rsidRPr="004638FE" w:rsidRDefault="004638FE" w:rsidP="004638FE">
                      <w:pPr>
                        <w:pStyle w:val="a4"/>
                        <w:numPr>
                          <w:ilvl w:val="0"/>
                          <w:numId w:val="14"/>
                        </w:numPr>
                        <w:ind w:leftChars="0"/>
                        <w:rPr>
                          <w:rFonts w:ascii="標楷體" w:eastAsia="標楷體" w:hAnsi="標楷體"/>
                          <w:b/>
                        </w:rPr>
                      </w:pPr>
                      <w:r w:rsidRPr="004638FE">
                        <w:rPr>
                          <w:rFonts w:ascii="標楷體" w:eastAsia="標楷體" w:hAnsi="標楷體" w:hint="eastAsia"/>
                          <w:b/>
                        </w:rPr>
                        <w:t>中級通過</w:t>
                      </w:r>
                    </w:p>
                    <w:p w14:paraId="1462A3C5" w14:textId="77777777" w:rsidR="0013752F" w:rsidRPr="004638FE" w:rsidRDefault="0013752F" w:rsidP="004638FE">
                      <w:pPr>
                        <w:pStyle w:val="a4"/>
                        <w:numPr>
                          <w:ilvl w:val="0"/>
                          <w:numId w:val="14"/>
                        </w:numPr>
                        <w:ind w:leftChars="0"/>
                        <w:rPr>
                          <w:rFonts w:ascii="標楷體" w:eastAsia="標楷體" w:hAnsi="標楷體"/>
                          <w:b/>
                        </w:rPr>
                      </w:pPr>
                      <w:r w:rsidRPr="004638FE">
                        <w:rPr>
                          <w:rFonts w:ascii="標楷體" w:eastAsia="標楷體" w:hAnsi="標楷體" w:hint="eastAsia"/>
                          <w:b/>
                        </w:rPr>
                        <w:t>會排灣語族語書寫拼音。</w:t>
                      </w:r>
                    </w:p>
                    <w:p w14:paraId="27316ED8" w14:textId="77777777" w:rsidR="0013752F" w:rsidRPr="006C517A" w:rsidRDefault="0013752F" w:rsidP="0013752F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1730D6">
                        <w:rPr>
                          <w:rFonts w:ascii="標楷體" w:eastAsia="標楷體" w:hAnsi="標楷體" w:hint="eastAsia"/>
                          <w:b/>
                        </w:rPr>
                        <w:t>2</w:t>
                      </w:r>
                      <w:r w:rsidRPr="001730D6">
                        <w:rPr>
                          <w:rFonts w:ascii="標楷體" w:eastAsia="標楷體" w:hAnsi="標楷體"/>
                          <w:b/>
                        </w:rPr>
                        <w:t>.</w:t>
                      </w:r>
                      <w:r w:rsidRPr="001730D6">
                        <w:rPr>
                          <w:rFonts w:ascii="標楷體" w:eastAsia="標楷體" w:hAnsi="標楷體" w:hint="eastAsia"/>
                          <w:b/>
                        </w:rPr>
                        <w:t>能稍聽懂</w:t>
                      </w:r>
                      <w:r w:rsidRPr="001730D6">
                        <w:rPr>
                          <w:rFonts w:ascii="標楷體" w:eastAsia="標楷體" w:hAnsi="標楷體"/>
                          <w:b/>
                        </w:rPr>
                        <w:t>簡單生</w:t>
                      </w:r>
                      <w:r w:rsidR="00663693" w:rsidRPr="00AC5AE7">
                        <w:rPr>
                          <w:rFonts w:ascii="標楷體" w:eastAsia="標楷體" w:hAnsi="標楷體"/>
                          <w:b/>
                        </w:rPr>
                        <w:t>會話</w:t>
                      </w:r>
                      <w:r w:rsidR="00663693" w:rsidRPr="00AC5AE7">
                        <w:rPr>
                          <w:rFonts w:ascii="標楷體" w:eastAsia="標楷體" w:hAnsi="標楷體" w:hint="eastAsia"/>
                          <w:b/>
                        </w:rPr>
                        <w:t>。</w:t>
                      </w:r>
                    </w:p>
                  </w:txbxContent>
                </v:textbox>
              </v:rect>
            </w:pict>
          </mc:Fallback>
        </mc:AlternateContent>
      </w:r>
    </w:p>
    <w:p w14:paraId="50EF61C3" w14:textId="77777777" w:rsidR="00A32F11" w:rsidRDefault="00A32F11" w:rsidP="00802D59"/>
    <w:p w14:paraId="0A865CDF" w14:textId="77777777" w:rsidR="0013752F" w:rsidRDefault="0013752F" w:rsidP="00802D59"/>
    <w:p w14:paraId="5FA5811F" w14:textId="77777777" w:rsidR="00A32F11" w:rsidRDefault="00A32F11" w:rsidP="00802D59"/>
    <w:p w14:paraId="6B575F3F" w14:textId="77777777" w:rsidR="00A32F11" w:rsidRDefault="00A32F11" w:rsidP="00802D59"/>
    <w:p w14:paraId="11EDDDB0" w14:textId="77777777" w:rsidR="00A32F11" w:rsidRDefault="00A32F11" w:rsidP="00802D59"/>
    <w:p w14:paraId="6D5E6EB1" w14:textId="77777777" w:rsidR="00A32F11" w:rsidRDefault="00A32F11" w:rsidP="00802D59"/>
    <w:p w14:paraId="5AC9809F" w14:textId="77777777" w:rsidR="00A32F11" w:rsidRPr="00FE62F0" w:rsidRDefault="00A32F11" w:rsidP="00802D59">
      <w:pPr>
        <w:rPr>
          <w:shd w:val="clear" w:color="auto" w:fill="FFC000"/>
        </w:rPr>
      </w:pPr>
    </w:p>
    <w:p w14:paraId="7F584B92" w14:textId="77777777" w:rsidR="00A32F11" w:rsidRPr="00FE62F0" w:rsidRDefault="00A32F11" w:rsidP="00802D59">
      <w:pPr>
        <w:rPr>
          <w:shd w:val="clear" w:color="auto" w:fill="FFC000"/>
        </w:rPr>
      </w:pPr>
    </w:p>
    <w:p w14:paraId="79580AE2" w14:textId="77777777" w:rsidR="00A32F11" w:rsidRPr="00220FE9" w:rsidRDefault="00220FE9" w:rsidP="00802D59">
      <w:pPr>
        <w:rPr>
          <w:color w:val="FF0000"/>
        </w:rPr>
      </w:pPr>
      <w:r>
        <w:rPr>
          <w:rFonts w:hint="eastAsia"/>
          <w:color w:val="FF0000"/>
        </w:rPr>
        <w:t>※</w:t>
      </w:r>
      <w:r>
        <w:rPr>
          <w:rFonts w:hint="eastAsia"/>
          <w:color w:val="FF0000"/>
        </w:rPr>
        <w:t>CHK</w:t>
      </w:r>
      <w:commentRangeStart w:id="1"/>
      <w:r w:rsidRPr="00220FE9">
        <w:rPr>
          <w:rFonts w:hint="eastAsia"/>
          <w:color w:val="FF0000"/>
        </w:rPr>
        <w:t>差異</w:t>
      </w:r>
      <w:commentRangeEnd w:id="1"/>
      <w:r>
        <w:rPr>
          <w:rStyle w:val="aa"/>
        </w:rPr>
        <w:commentReference w:id="1"/>
      </w:r>
      <w:r w:rsidRPr="00220FE9">
        <w:rPr>
          <w:rFonts w:hint="eastAsia"/>
          <w:color w:val="FF0000"/>
        </w:rPr>
        <w:t>化教學</w:t>
      </w:r>
    </w:p>
    <w:p w14:paraId="41A68134" w14:textId="77777777" w:rsidR="00A32F11" w:rsidRDefault="00A32F11" w:rsidP="00802D59"/>
    <w:p w14:paraId="2BB78088" w14:textId="77777777" w:rsidR="00A32F11" w:rsidRDefault="00A32F11" w:rsidP="00802D59"/>
    <w:p w14:paraId="39CAB6AD" w14:textId="77777777" w:rsidR="00A32F11" w:rsidRDefault="00A32F11" w:rsidP="00802D59"/>
    <w:p w14:paraId="30CED973" w14:textId="77777777" w:rsidR="00A32F11" w:rsidRDefault="00A32F11" w:rsidP="00802D59"/>
    <w:p w14:paraId="0A78D903" w14:textId="77777777" w:rsidR="00A32F11" w:rsidRPr="00455E48" w:rsidRDefault="00A32F11" w:rsidP="00663693">
      <w:pPr>
        <w:widowControl/>
      </w:pPr>
    </w:p>
    <w:sectPr w:rsidR="00A32F11" w:rsidRPr="00455E48" w:rsidSect="009D525B">
      <w:footerReference w:type="default" r:id="rId14"/>
      <w:pgSz w:w="11906" w:h="16838"/>
      <w:pgMar w:top="567" w:right="284" w:bottom="567" w:left="284" w:header="113" w:footer="113" w:gutter="0"/>
      <w:cols w:space="425"/>
      <w:docGrid w:type="lines"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user" w:date="2020-03-09T15:03:00Z" w:initials="u">
    <w:p w14:paraId="3257A014" w14:textId="77777777" w:rsidR="00220FE9" w:rsidRDefault="00220FE9">
      <w:pPr>
        <w:pStyle w:val="ab"/>
      </w:pPr>
      <w:r>
        <w:rPr>
          <w:rStyle w:val="aa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257A014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5CCECF" w14:textId="77777777" w:rsidR="0025771B" w:rsidRDefault="0025771B" w:rsidP="001B05AE">
      <w:r>
        <w:separator/>
      </w:r>
    </w:p>
  </w:endnote>
  <w:endnote w:type="continuationSeparator" w:id="0">
    <w:p w14:paraId="7326CAB0" w14:textId="77777777" w:rsidR="0025771B" w:rsidRDefault="0025771B" w:rsidP="001B0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7480096"/>
      <w:docPartObj>
        <w:docPartGallery w:val="Page Numbers (Bottom of Page)"/>
        <w:docPartUnique/>
      </w:docPartObj>
    </w:sdtPr>
    <w:sdtEndPr/>
    <w:sdtContent>
      <w:p w14:paraId="76BD9C8D" w14:textId="3B05DF38" w:rsidR="009F0187" w:rsidRDefault="009F018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4026" w:rsidRPr="007C4026">
          <w:rPr>
            <w:noProof/>
            <w:lang w:val="zh-TW"/>
          </w:rPr>
          <w:t>1</w:t>
        </w:r>
        <w:r>
          <w:fldChar w:fldCharType="end"/>
        </w:r>
      </w:p>
    </w:sdtContent>
  </w:sdt>
  <w:p w14:paraId="632BC5C8" w14:textId="77777777" w:rsidR="009F0187" w:rsidRDefault="009F018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7E410F" w14:textId="77777777" w:rsidR="0025771B" w:rsidRDefault="0025771B" w:rsidP="001B05AE">
      <w:r>
        <w:separator/>
      </w:r>
    </w:p>
  </w:footnote>
  <w:footnote w:type="continuationSeparator" w:id="0">
    <w:p w14:paraId="292F372F" w14:textId="77777777" w:rsidR="0025771B" w:rsidRDefault="0025771B" w:rsidP="001B05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B65D1E"/>
    <w:multiLevelType w:val="hybridMultilevel"/>
    <w:tmpl w:val="D1066364"/>
    <w:lvl w:ilvl="0" w:tplc="E2A453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4663EB4"/>
    <w:multiLevelType w:val="hybridMultilevel"/>
    <w:tmpl w:val="E97A9070"/>
    <w:lvl w:ilvl="0" w:tplc="423C4D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62328D"/>
    <w:multiLevelType w:val="hybridMultilevel"/>
    <w:tmpl w:val="46FEEFB4"/>
    <w:lvl w:ilvl="0" w:tplc="3DC8A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1C51356"/>
    <w:multiLevelType w:val="hybridMultilevel"/>
    <w:tmpl w:val="5456CC4A"/>
    <w:lvl w:ilvl="0" w:tplc="74F08F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4531A86"/>
    <w:multiLevelType w:val="hybridMultilevel"/>
    <w:tmpl w:val="6E46E170"/>
    <w:lvl w:ilvl="0" w:tplc="0472E6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D2278F7"/>
    <w:multiLevelType w:val="hybridMultilevel"/>
    <w:tmpl w:val="C2A6FC26"/>
    <w:lvl w:ilvl="0" w:tplc="8E3AF4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1202897"/>
    <w:multiLevelType w:val="hybridMultilevel"/>
    <w:tmpl w:val="C540C0E4"/>
    <w:lvl w:ilvl="0" w:tplc="B016CB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52018BC"/>
    <w:multiLevelType w:val="hybridMultilevel"/>
    <w:tmpl w:val="F59AD376"/>
    <w:lvl w:ilvl="0" w:tplc="D1F677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5CA06DA"/>
    <w:multiLevelType w:val="hybridMultilevel"/>
    <w:tmpl w:val="45401B40"/>
    <w:lvl w:ilvl="0" w:tplc="02CA47AE">
      <w:start w:val="4"/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5C4B00FF"/>
    <w:multiLevelType w:val="hybridMultilevel"/>
    <w:tmpl w:val="88E2EB4A"/>
    <w:lvl w:ilvl="0" w:tplc="BAE467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2E07444"/>
    <w:multiLevelType w:val="hybridMultilevel"/>
    <w:tmpl w:val="10DC3296"/>
    <w:lvl w:ilvl="0" w:tplc="DEEE0C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4BF5126"/>
    <w:multiLevelType w:val="hybridMultilevel"/>
    <w:tmpl w:val="62E099C2"/>
    <w:lvl w:ilvl="0" w:tplc="1FFC82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F170FDD"/>
    <w:multiLevelType w:val="hybridMultilevel"/>
    <w:tmpl w:val="C8F8658C"/>
    <w:lvl w:ilvl="0" w:tplc="3FDC3C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2880C30"/>
    <w:multiLevelType w:val="hybridMultilevel"/>
    <w:tmpl w:val="D1F65890"/>
    <w:lvl w:ilvl="0" w:tplc="1094835C">
      <w:start w:val="1"/>
      <w:numFmt w:val="decimal"/>
      <w:lvlText w:val="%1-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4"/>
  </w:num>
  <w:num w:numId="3">
    <w:abstractNumId w:val="12"/>
  </w:num>
  <w:num w:numId="4">
    <w:abstractNumId w:val="11"/>
  </w:num>
  <w:num w:numId="5">
    <w:abstractNumId w:val="5"/>
  </w:num>
  <w:num w:numId="6">
    <w:abstractNumId w:val="1"/>
  </w:num>
  <w:num w:numId="7">
    <w:abstractNumId w:val="10"/>
  </w:num>
  <w:num w:numId="8">
    <w:abstractNumId w:val="2"/>
  </w:num>
  <w:num w:numId="9">
    <w:abstractNumId w:val="6"/>
  </w:num>
  <w:num w:numId="10">
    <w:abstractNumId w:val="7"/>
  </w:num>
  <w:num w:numId="11">
    <w:abstractNumId w:val="0"/>
  </w:num>
  <w:num w:numId="12">
    <w:abstractNumId w:val="8"/>
  </w:num>
  <w:num w:numId="13">
    <w:abstractNumId w:val="13"/>
  </w:num>
  <w:num w:numId="14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3A6"/>
    <w:rsid w:val="00004013"/>
    <w:rsid w:val="00007233"/>
    <w:rsid w:val="000141AB"/>
    <w:rsid w:val="00031920"/>
    <w:rsid w:val="000357D7"/>
    <w:rsid w:val="00043BB9"/>
    <w:rsid w:val="00045656"/>
    <w:rsid w:val="00051DD1"/>
    <w:rsid w:val="00053508"/>
    <w:rsid w:val="00087B88"/>
    <w:rsid w:val="0009099B"/>
    <w:rsid w:val="000A197D"/>
    <w:rsid w:val="000A7943"/>
    <w:rsid w:val="000B3193"/>
    <w:rsid w:val="000C3D53"/>
    <w:rsid w:val="000D46BD"/>
    <w:rsid w:val="000D6219"/>
    <w:rsid w:val="000D66D5"/>
    <w:rsid w:val="00103129"/>
    <w:rsid w:val="00111149"/>
    <w:rsid w:val="00117718"/>
    <w:rsid w:val="0012477A"/>
    <w:rsid w:val="0013752F"/>
    <w:rsid w:val="00145772"/>
    <w:rsid w:val="001524D1"/>
    <w:rsid w:val="0015626D"/>
    <w:rsid w:val="001723A6"/>
    <w:rsid w:val="00173690"/>
    <w:rsid w:val="001766CF"/>
    <w:rsid w:val="00191394"/>
    <w:rsid w:val="00193787"/>
    <w:rsid w:val="001B05AE"/>
    <w:rsid w:val="001C14D3"/>
    <w:rsid w:val="001C60B8"/>
    <w:rsid w:val="001F036C"/>
    <w:rsid w:val="001F7DD9"/>
    <w:rsid w:val="00220FE9"/>
    <w:rsid w:val="00225944"/>
    <w:rsid w:val="0023067A"/>
    <w:rsid w:val="00231E37"/>
    <w:rsid w:val="00236BB8"/>
    <w:rsid w:val="002424D8"/>
    <w:rsid w:val="00244B6C"/>
    <w:rsid w:val="002512A2"/>
    <w:rsid w:val="0025771B"/>
    <w:rsid w:val="00261085"/>
    <w:rsid w:val="0026299C"/>
    <w:rsid w:val="002644BD"/>
    <w:rsid w:val="00285CDF"/>
    <w:rsid w:val="00291DB2"/>
    <w:rsid w:val="002A40C4"/>
    <w:rsid w:val="002D4D6A"/>
    <w:rsid w:val="002D5E3A"/>
    <w:rsid w:val="002D7A0D"/>
    <w:rsid w:val="002E34E3"/>
    <w:rsid w:val="002E49FF"/>
    <w:rsid w:val="002E4F70"/>
    <w:rsid w:val="00326528"/>
    <w:rsid w:val="00337448"/>
    <w:rsid w:val="00357A65"/>
    <w:rsid w:val="00364946"/>
    <w:rsid w:val="00392B22"/>
    <w:rsid w:val="00395FD2"/>
    <w:rsid w:val="003B2BEA"/>
    <w:rsid w:val="003B6BE6"/>
    <w:rsid w:val="003E4681"/>
    <w:rsid w:val="003F2811"/>
    <w:rsid w:val="00404D15"/>
    <w:rsid w:val="0040759F"/>
    <w:rsid w:val="00407FD2"/>
    <w:rsid w:val="00415BD7"/>
    <w:rsid w:val="00421A36"/>
    <w:rsid w:val="004406B5"/>
    <w:rsid w:val="00454928"/>
    <w:rsid w:val="00455E48"/>
    <w:rsid w:val="004638FE"/>
    <w:rsid w:val="00467E26"/>
    <w:rsid w:val="00471F4C"/>
    <w:rsid w:val="004771D3"/>
    <w:rsid w:val="00482AD1"/>
    <w:rsid w:val="00491A63"/>
    <w:rsid w:val="004D3688"/>
    <w:rsid w:val="004E026D"/>
    <w:rsid w:val="004E60E6"/>
    <w:rsid w:val="004F3213"/>
    <w:rsid w:val="00507033"/>
    <w:rsid w:val="00514C3C"/>
    <w:rsid w:val="00515BDB"/>
    <w:rsid w:val="00523211"/>
    <w:rsid w:val="00530875"/>
    <w:rsid w:val="005343DD"/>
    <w:rsid w:val="00551C70"/>
    <w:rsid w:val="00566E6C"/>
    <w:rsid w:val="0057381D"/>
    <w:rsid w:val="005B47BC"/>
    <w:rsid w:val="005C0467"/>
    <w:rsid w:val="005C5D29"/>
    <w:rsid w:val="005D007B"/>
    <w:rsid w:val="005F7732"/>
    <w:rsid w:val="0060478A"/>
    <w:rsid w:val="006140A8"/>
    <w:rsid w:val="0063290D"/>
    <w:rsid w:val="006520FA"/>
    <w:rsid w:val="006535F0"/>
    <w:rsid w:val="00663693"/>
    <w:rsid w:val="00663C2D"/>
    <w:rsid w:val="00664A50"/>
    <w:rsid w:val="00680D5D"/>
    <w:rsid w:val="006A34CF"/>
    <w:rsid w:val="006A5690"/>
    <w:rsid w:val="006B3A3D"/>
    <w:rsid w:val="006C3580"/>
    <w:rsid w:val="006C517A"/>
    <w:rsid w:val="006E4C05"/>
    <w:rsid w:val="006F28E8"/>
    <w:rsid w:val="006F2B75"/>
    <w:rsid w:val="006F4EB0"/>
    <w:rsid w:val="00700C29"/>
    <w:rsid w:val="0070328F"/>
    <w:rsid w:val="00706D0F"/>
    <w:rsid w:val="007118FC"/>
    <w:rsid w:val="007157A3"/>
    <w:rsid w:val="007233D1"/>
    <w:rsid w:val="00742510"/>
    <w:rsid w:val="007463A7"/>
    <w:rsid w:val="0075202C"/>
    <w:rsid w:val="00772140"/>
    <w:rsid w:val="007740D3"/>
    <w:rsid w:val="0078069E"/>
    <w:rsid w:val="00796BC8"/>
    <w:rsid w:val="007B5D1B"/>
    <w:rsid w:val="007C1E59"/>
    <w:rsid w:val="007C4026"/>
    <w:rsid w:val="007D3BB5"/>
    <w:rsid w:val="007D48D7"/>
    <w:rsid w:val="007D7263"/>
    <w:rsid w:val="007E11A2"/>
    <w:rsid w:val="007E3B1D"/>
    <w:rsid w:val="007F04E1"/>
    <w:rsid w:val="007F6225"/>
    <w:rsid w:val="0080232B"/>
    <w:rsid w:val="00802D59"/>
    <w:rsid w:val="0081233A"/>
    <w:rsid w:val="0082372F"/>
    <w:rsid w:val="008403EA"/>
    <w:rsid w:val="00840DE8"/>
    <w:rsid w:val="00843267"/>
    <w:rsid w:val="00844BC2"/>
    <w:rsid w:val="0085205F"/>
    <w:rsid w:val="008559EA"/>
    <w:rsid w:val="00884F20"/>
    <w:rsid w:val="008B2F73"/>
    <w:rsid w:val="008B4455"/>
    <w:rsid w:val="008B5B66"/>
    <w:rsid w:val="008C66F1"/>
    <w:rsid w:val="008E4452"/>
    <w:rsid w:val="008F420C"/>
    <w:rsid w:val="0090127E"/>
    <w:rsid w:val="00902409"/>
    <w:rsid w:val="009171BF"/>
    <w:rsid w:val="009302BB"/>
    <w:rsid w:val="009302CC"/>
    <w:rsid w:val="00933869"/>
    <w:rsid w:val="00934B9D"/>
    <w:rsid w:val="00935CC0"/>
    <w:rsid w:val="00935CDE"/>
    <w:rsid w:val="00936C7E"/>
    <w:rsid w:val="0094031B"/>
    <w:rsid w:val="00961BC1"/>
    <w:rsid w:val="009653F7"/>
    <w:rsid w:val="00980FB7"/>
    <w:rsid w:val="009815D9"/>
    <w:rsid w:val="009970FC"/>
    <w:rsid w:val="009A465B"/>
    <w:rsid w:val="009C0D65"/>
    <w:rsid w:val="009C7291"/>
    <w:rsid w:val="009C7313"/>
    <w:rsid w:val="009D29E8"/>
    <w:rsid w:val="009D525B"/>
    <w:rsid w:val="009E4A15"/>
    <w:rsid w:val="009F0187"/>
    <w:rsid w:val="00A1075A"/>
    <w:rsid w:val="00A23173"/>
    <w:rsid w:val="00A25969"/>
    <w:rsid w:val="00A27CF4"/>
    <w:rsid w:val="00A32F11"/>
    <w:rsid w:val="00A446CF"/>
    <w:rsid w:val="00A6477D"/>
    <w:rsid w:val="00A94A91"/>
    <w:rsid w:val="00A95984"/>
    <w:rsid w:val="00AA5CAD"/>
    <w:rsid w:val="00AD27DE"/>
    <w:rsid w:val="00AD3EF6"/>
    <w:rsid w:val="00AF1D6B"/>
    <w:rsid w:val="00B008FE"/>
    <w:rsid w:val="00B44589"/>
    <w:rsid w:val="00B56A5A"/>
    <w:rsid w:val="00B57765"/>
    <w:rsid w:val="00B7126C"/>
    <w:rsid w:val="00B76A5A"/>
    <w:rsid w:val="00B801D4"/>
    <w:rsid w:val="00B90779"/>
    <w:rsid w:val="00B93F54"/>
    <w:rsid w:val="00BB6D04"/>
    <w:rsid w:val="00BC0D4E"/>
    <w:rsid w:val="00BC2725"/>
    <w:rsid w:val="00BD0544"/>
    <w:rsid w:val="00BD6BE0"/>
    <w:rsid w:val="00BE55A0"/>
    <w:rsid w:val="00BF5203"/>
    <w:rsid w:val="00C0004D"/>
    <w:rsid w:val="00C06A01"/>
    <w:rsid w:val="00C425D1"/>
    <w:rsid w:val="00C47100"/>
    <w:rsid w:val="00C50828"/>
    <w:rsid w:val="00C547B7"/>
    <w:rsid w:val="00C8439A"/>
    <w:rsid w:val="00C8544D"/>
    <w:rsid w:val="00C90CDB"/>
    <w:rsid w:val="00CC7880"/>
    <w:rsid w:val="00CD562F"/>
    <w:rsid w:val="00CD65B1"/>
    <w:rsid w:val="00D11CA4"/>
    <w:rsid w:val="00D11F47"/>
    <w:rsid w:val="00D33613"/>
    <w:rsid w:val="00D85F49"/>
    <w:rsid w:val="00DA2A81"/>
    <w:rsid w:val="00DA35B0"/>
    <w:rsid w:val="00DA5270"/>
    <w:rsid w:val="00DA7C79"/>
    <w:rsid w:val="00DB0A16"/>
    <w:rsid w:val="00DB433C"/>
    <w:rsid w:val="00DB6EDD"/>
    <w:rsid w:val="00DD4637"/>
    <w:rsid w:val="00DE1CD9"/>
    <w:rsid w:val="00DF3B25"/>
    <w:rsid w:val="00DF4AE9"/>
    <w:rsid w:val="00E224CA"/>
    <w:rsid w:val="00E26618"/>
    <w:rsid w:val="00E36B51"/>
    <w:rsid w:val="00E409A8"/>
    <w:rsid w:val="00E574E0"/>
    <w:rsid w:val="00E63D56"/>
    <w:rsid w:val="00E644E4"/>
    <w:rsid w:val="00E66125"/>
    <w:rsid w:val="00E84EBE"/>
    <w:rsid w:val="00E87BFC"/>
    <w:rsid w:val="00EA289C"/>
    <w:rsid w:val="00EA7C9A"/>
    <w:rsid w:val="00EB4698"/>
    <w:rsid w:val="00EE7F17"/>
    <w:rsid w:val="00EF1207"/>
    <w:rsid w:val="00F0360D"/>
    <w:rsid w:val="00F06601"/>
    <w:rsid w:val="00F41459"/>
    <w:rsid w:val="00F52415"/>
    <w:rsid w:val="00F7081A"/>
    <w:rsid w:val="00F8148D"/>
    <w:rsid w:val="00F83D7A"/>
    <w:rsid w:val="00F87BED"/>
    <w:rsid w:val="00F87F2A"/>
    <w:rsid w:val="00FC36CD"/>
    <w:rsid w:val="00FE62F0"/>
    <w:rsid w:val="00FF0321"/>
    <w:rsid w:val="00FF1F53"/>
    <w:rsid w:val="00FF3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463A7F"/>
  <w15:docId w15:val="{ACFE089A-1DE3-4CE2-8FEF-169AF576C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0DE8"/>
    <w:pPr>
      <w:widowControl w:val="0"/>
    </w:pPr>
  </w:style>
  <w:style w:type="paragraph" w:styleId="1">
    <w:name w:val="heading 1"/>
    <w:basedOn w:val="a"/>
    <w:link w:val="10"/>
    <w:uiPriority w:val="1"/>
    <w:qFormat/>
    <w:rsid w:val="00DA2A81"/>
    <w:pPr>
      <w:autoSpaceDE w:val="0"/>
      <w:autoSpaceDN w:val="0"/>
      <w:ind w:left="756" w:right="1174"/>
      <w:outlineLvl w:val="0"/>
    </w:pPr>
    <w:rPr>
      <w:rFonts w:ascii="微軟正黑體" w:eastAsia="微軟正黑體" w:hAnsi="微軟正黑體" w:cs="微軟正黑體"/>
      <w:b/>
      <w:bCs/>
      <w:kern w:val="0"/>
      <w:sz w:val="28"/>
      <w:szCs w:val="28"/>
      <w:lang w:val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23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45656"/>
    <w:pPr>
      <w:ind w:leftChars="200" w:left="480"/>
    </w:pPr>
  </w:style>
  <w:style w:type="paragraph" w:customStyle="1" w:styleId="blueword">
    <w:name w:val="blueword"/>
    <w:basedOn w:val="a"/>
    <w:rsid w:val="004E60E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unhideWhenUsed/>
    <w:rsid w:val="004E60E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blueword1">
    <w:name w:val="blueword1"/>
    <w:basedOn w:val="a0"/>
    <w:rsid w:val="004E60E6"/>
  </w:style>
  <w:style w:type="paragraph" w:styleId="a5">
    <w:name w:val="header"/>
    <w:basedOn w:val="a"/>
    <w:link w:val="a6"/>
    <w:uiPriority w:val="99"/>
    <w:unhideWhenUsed/>
    <w:rsid w:val="001B05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B05A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B05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B05AE"/>
    <w:rPr>
      <w:sz w:val="20"/>
      <w:szCs w:val="20"/>
    </w:rPr>
  </w:style>
  <w:style w:type="paragraph" w:styleId="a9">
    <w:name w:val="No Spacing"/>
    <w:uiPriority w:val="1"/>
    <w:qFormat/>
    <w:rsid w:val="00DF4AE9"/>
    <w:pPr>
      <w:widowControl w:val="0"/>
    </w:pPr>
  </w:style>
  <w:style w:type="character" w:customStyle="1" w:styleId="10">
    <w:name w:val="標題 1 字元"/>
    <w:basedOn w:val="a0"/>
    <w:link w:val="1"/>
    <w:uiPriority w:val="1"/>
    <w:rsid w:val="00DA2A81"/>
    <w:rPr>
      <w:rFonts w:ascii="微軟正黑體" w:eastAsia="微軟正黑體" w:hAnsi="微軟正黑體" w:cs="微軟正黑體"/>
      <w:b/>
      <w:bCs/>
      <w:kern w:val="0"/>
      <w:sz w:val="28"/>
      <w:szCs w:val="28"/>
      <w:lang w:val="zh-TW" w:bidi="zh-TW"/>
    </w:rPr>
  </w:style>
  <w:style w:type="character" w:styleId="aa">
    <w:name w:val="annotation reference"/>
    <w:basedOn w:val="a0"/>
    <w:uiPriority w:val="99"/>
    <w:semiHidden/>
    <w:unhideWhenUsed/>
    <w:rsid w:val="00220FE9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220FE9"/>
  </w:style>
  <w:style w:type="character" w:customStyle="1" w:styleId="ac">
    <w:name w:val="註解文字 字元"/>
    <w:basedOn w:val="a0"/>
    <w:link w:val="ab"/>
    <w:uiPriority w:val="99"/>
    <w:semiHidden/>
    <w:rsid w:val="00220FE9"/>
  </w:style>
  <w:style w:type="paragraph" w:styleId="ad">
    <w:name w:val="annotation subject"/>
    <w:basedOn w:val="ab"/>
    <w:next w:val="ab"/>
    <w:link w:val="ae"/>
    <w:uiPriority w:val="99"/>
    <w:semiHidden/>
    <w:unhideWhenUsed/>
    <w:rsid w:val="00220FE9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220FE9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220FE9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220FE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286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microsoft.com/office/2011/relationships/commentsExtended" Target="commentsExtended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comments" Target="comments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11/relationships/people" Target="peop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3C30A25-7D92-4CBC-AFC1-25A19DC05AE9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B03E7962-2DC4-43BE-AD51-68C04793C504}" type="asst">
      <dgm:prSet custT="1"/>
      <dgm:spPr/>
      <dgm:t>
        <a:bodyPr/>
        <a:lstStyle/>
        <a:p>
          <a:pPr algn="ctr"/>
          <a:r>
            <a:rPr lang="en-US" sz="1200" b="1">
              <a:latin typeface="Times New Roman" panose="02020603050405020304" pitchFamily="18" charset="0"/>
              <a:cs typeface="Times New Roman" panose="02020603050405020304" pitchFamily="18" charset="0"/>
            </a:rPr>
            <a:t>saqetju a 'en</a:t>
          </a:r>
        </a:p>
        <a:p>
          <a:pPr algn="ctr"/>
          <a:r>
            <a:rPr lang="en-US" sz="1200" b="1">
              <a:latin typeface="標楷體" panose="03000509000000000000" pitchFamily="65" charset="-120"/>
              <a:ea typeface="標楷體" panose="03000509000000000000" pitchFamily="65" charset="-120"/>
              <a:cs typeface="Times New Roman" panose="02020603050405020304" pitchFamily="18" charset="0"/>
            </a:rPr>
            <a:t> </a:t>
          </a:r>
          <a:r>
            <a:rPr lang="zh-TW" sz="1200">
              <a:latin typeface="標楷體" panose="03000509000000000000" pitchFamily="65" charset="-120"/>
              <a:ea typeface="標楷體" panose="03000509000000000000" pitchFamily="65" charset="-120"/>
              <a:cs typeface="Times New Roman" panose="02020603050405020304" pitchFamily="18" charset="0"/>
            </a:rPr>
            <a:t>我生病了</a:t>
          </a:r>
          <a:endParaRPr lang="zh-TW" altLang="en-US" sz="1200">
            <a:latin typeface="標楷體" panose="03000509000000000000" pitchFamily="65" charset="-120"/>
            <a:ea typeface="標楷體" panose="03000509000000000000" pitchFamily="65" charset="-120"/>
            <a:cs typeface="Times New Roman" panose="02020603050405020304" pitchFamily="18" charset="0"/>
          </a:endParaRPr>
        </a:p>
      </dgm:t>
    </dgm:pt>
    <dgm:pt modelId="{49C1183B-9E4E-40C8-8560-DA6422C65D5E}" type="parTrans" cxnId="{8A79020E-502A-4A65-A022-C629DBBAD4F0}">
      <dgm:prSet/>
      <dgm:spPr/>
      <dgm:t>
        <a:bodyPr/>
        <a:lstStyle/>
        <a:p>
          <a:pPr algn="ctr"/>
          <a:endParaRPr lang="zh-TW" altLang="en-US"/>
        </a:p>
      </dgm:t>
    </dgm:pt>
    <dgm:pt modelId="{FB6C31A2-AF03-4CBA-BF1A-9CCD4F79AD7A}" type="sibTrans" cxnId="{8A79020E-502A-4A65-A022-C629DBBAD4F0}">
      <dgm:prSet/>
      <dgm:spPr/>
      <dgm:t>
        <a:bodyPr/>
        <a:lstStyle/>
        <a:p>
          <a:pPr algn="ctr"/>
          <a:endParaRPr lang="zh-TW" altLang="en-US"/>
        </a:p>
      </dgm:t>
    </dgm:pt>
    <dgm:pt modelId="{4CF45851-0366-4272-8535-A7A6105E7B0A}">
      <dgm:prSet phldrT="[文字]" custT="1"/>
      <dgm:spPr/>
      <dgm:t>
        <a:bodyPr/>
        <a:lstStyle/>
        <a:p>
          <a:pPr algn="ctr"/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第一節</a:t>
          </a:r>
          <a:endParaRPr lang="en-US" altLang="zh-TW" sz="120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algn="ctr"/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課文詞彙</a:t>
          </a:r>
        </a:p>
      </dgm:t>
    </dgm:pt>
    <dgm:pt modelId="{45B1AE2D-B290-444E-84C8-49DCF5098059}" type="parTrans" cxnId="{8D96A5B3-027F-443A-A9A3-3C500812B805}">
      <dgm:prSet/>
      <dgm:spPr/>
      <dgm:t>
        <a:bodyPr/>
        <a:lstStyle/>
        <a:p>
          <a:pPr algn="ctr"/>
          <a:endParaRPr lang="zh-TW" altLang="en-US" sz="1400"/>
        </a:p>
      </dgm:t>
    </dgm:pt>
    <dgm:pt modelId="{E43BF838-256B-4008-86DE-9BCAA5D8A18B}" type="sibTrans" cxnId="{8D96A5B3-027F-443A-A9A3-3C500812B805}">
      <dgm:prSet/>
      <dgm:spPr/>
      <dgm:t>
        <a:bodyPr/>
        <a:lstStyle/>
        <a:p>
          <a:pPr algn="ctr"/>
          <a:endParaRPr lang="zh-TW" altLang="en-US"/>
        </a:p>
      </dgm:t>
    </dgm:pt>
    <dgm:pt modelId="{2319F2FE-9281-4449-A20E-EDBB57DFF3ED}">
      <dgm:prSet phldrT="[文字]" custT="1"/>
      <dgm:spPr/>
      <dgm:t>
        <a:bodyPr/>
        <a:lstStyle/>
        <a:p>
          <a:pPr algn="ctr"/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第三節</a:t>
          </a:r>
          <a:endParaRPr lang="en-US" altLang="zh-TW" sz="120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algn="ctr"/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看圖說話</a:t>
          </a:r>
        </a:p>
      </dgm:t>
    </dgm:pt>
    <dgm:pt modelId="{64AA83B3-03A3-47F8-8B06-FDB7CBF66E7A}" type="parTrans" cxnId="{1914400A-AA70-4065-A023-BED98A17203D}">
      <dgm:prSet/>
      <dgm:spPr/>
      <dgm:t>
        <a:bodyPr/>
        <a:lstStyle/>
        <a:p>
          <a:pPr algn="ctr"/>
          <a:endParaRPr lang="zh-TW" altLang="en-US"/>
        </a:p>
      </dgm:t>
    </dgm:pt>
    <dgm:pt modelId="{3A3B700E-7162-4295-9A42-705333EC4210}" type="sibTrans" cxnId="{1914400A-AA70-4065-A023-BED98A17203D}">
      <dgm:prSet/>
      <dgm:spPr/>
      <dgm:t>
        <a:bodyPr/>
        <a:lstStyle/>
        <a:p>
          <a:pPr algn="ctr"/>
          <a:endParaRPr lang="zh-TW" altLang="en-US"/>
        </a:p>
      </dgm:t>
    </dgm:pt>
    <dgm:pt modelId="{1D28643E-F108-4831-B30D-7B2ED318E7B2}">
      <dgm:prSet phldrT="[文字]" custT="1"/>
      <dgm:spPr/>
      <dgm:t>
        <a:bodyPr/>
        <a:lstStyle/>
        <a:p>
          <a:pPr algn="ctr"/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第四節</a:t>
          </a:r>
          <a:endParaRPr lang="en-US" altLang="zh-TW" sz="120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algn="ctr"/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文化充電</a:t>
          </a:r>
        </a:p>
      </dgm:t>
    </dgm:pt>
    <dgm:pt modelId="{85DF6983-28A5-455A-8853-03730D8F2BA4}" type="parTrans" cxnId="{F9B5EA64-1982-474D-8345-F270AA8A29B0}">
      <dgm:prSet/>
      <dgm:spPr/>
      <dgm:t>
        <a:bodyPr/>
        <a:lstStyle/>
        <a:p>
          <a:pPr algn="ctr"/>
          <a:endParaRPr lang="zh-TW" altLang="en-US"/>
        </a:p>
      </dgm:t>
    </dgm:pt>
    <dgm:pt modelId="{DBDFFE63-E13B-4942-8494-1A0617EE6628}" type="sibTrans" cxnId="{F9B5EA64-1982-474D-8345-F270AA8A29B0}">
      <dgm:prSet/>
      <dgm:spPr/>
      <dgm:t>
        <a:bodyPr/>
        <a:lstStyle/>
        <a:p>
          <a:pPr algn="ctr"/>
          <a:endParaRPr lang="zh-TW" altLang="en-US"/>
        </a:p>
      </dgm:t>
    </dgm:pt>
    <dgm:pt modelId="{9E12A8B2-F62E-4B0B-8FE8-DC8C19F9EBA1}">
      <dgm:prSet custT="1"/>
      <dgm:spPr/>
      <dgm:t>
        <a:bodyPr/>
        <a:lstStyle/>
        <a:p>
          <a:pPr algn="ctr"/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第二節</a:t>
          </a:r>
          <a:endParaRPr lang="en-US" altLang="zh-TW" sz="120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algn="ctr"/>
          <a:r>
            <a:rPr lang="zh-TW" altLang="en-US" sz="1200">
              <a:latin typeface="標楷體" panose="03000509000000000000" pitchFamily="65" charset="-120"/>
              <a:ea typeface="標楷體" panose="03000509000000000000" pitchFamily="65" charset="-120"/>
            </a:rPr>
            <a:t>句型練習</a:t>
          </a:r>
        </a:p>
      </dgm:t>
    </dgm:pt>
    <dgm:pt modelId="{65E3894D-9CF1-4AA1-A217-769CC3D28CEA}" type="parTrans" cxnId="{7085FFE5-D454-4B01-831D-A74D90DD00DE}">
      <dgm:prSet/>
      <dgm:spPr/>
      <dgm:t>
        <a:bodyPr/>
        <a:lstStyle/>
        <a:p>
          <a:pPr algn="ctr"/>
          <a:endParaRPr lang="zh-TW" altLang="en-US"/>
        </a:p>
      </dgm:t>
    </dgm:pt>
    <dgm:pt modelId="{CEB114EA-CCCB-47F6-9F08-C3200BD778CF}" type="sibTrans" cxnId="{7085FFE5-D454-4B01-831D-A74D90DD00DE}">
      <dgm:prSet/>
      <dgm:spPr/>
      <dgm:t>
        <a:bodyPr/>
        <a:lstStyle/>
        <a:p>
          <a:pPr algn="ctr"/>
          <a:endParaRPr lang="zh-TW" altLang="en-US"/>
        </a:p>
      </dgm:t>
    </dgm:pt>
    <dgm:pt modelId="{B313F63C-61AC-4DD7-B8ED-5E1EDB77BAE8}" type="pres">
      <dgm:prSet presAssocID="{33C30A25-7D92-4CBC-AFC1-25A19DC05AE9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zh-TW" altLang="en-US"/>
        </a:p>
      </dgm:t>
    </dgm:pt>
    <dgm:pt modelId="{A6A5E593-F4E2-41EF-9AF0-DC21F5D49CAB}" type="pres">
      <dgm:prSet presAssocID="{B03E7962-2DC4-43BE-AD51-68C04793C504}" presName="hierRoot1" presStyleCnt="0">
        <dgm:presLayoutVars>
          <dgm:hierBranch val="init"/>
        </dgm:presLayoutVars>
      </dgm:prSet>
      <dgm:spPr/>
    </dgm:pt>
    <dgm:pt modelId="{90A0F32C-F3B6-4D8E-8C5E-A3E752DD2530}" type="pres">
      <dgm:prSet presAssocID="{B03E7962-2DC4-43BE-AD51-68C04793C504}" presName="rootComposite1" presStyleCnt="0"/>
      <dgm:spPr/>
    </dgm:pt>
    <dgm:pt modelId="{98F7B7F3-023B-4EFD-B4BD-43E2D6E414F4}" type="pres">
      <dgm:prSet presAssocID="{B03E7962-2DC4-43BE-AD51-68C04793C504}" presName="rootText1" presStyleLbl="node0" presStyleIdx="0" presStyleCnt="1" custScaleX="40183" custScaleY="36343" custLinFactNeighborX="5481" custLinFactNeighborY="-14614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67F5F2B6-6EAF-4859-86DD-77B411F4DBB2}" type="pres">
      <dgm:prSet presAssocID="{B03E7962-2DC4-43BE-AD51-68C04793C504}" presName="rootConnector1" presStyleLbl="asst0" presStyleIdx="0" presStyleCnt="0"/>
      <dgm:spPr/>
      <dgm:t>
        <a:bodyPr/>
        <a:lstStyle/>
        <a:p>
          <a:endParaRPr lang="zh-TW" altLang="en-US"/>
        </a:p>
      </dgm:t>
    </dgm:pt>
    <dgm:pt modelId="{9E44E8AE-0B6B-4D37-BE0B-4867B518583E}" type="pres">
      <dgm:prSet presAssocID="{B03E7962-2DC4-43BE-AD51-68C04793C504}" presName="hierChild2" presStyleCnt="0"/>
      <dgm:spPr/>
    </dgm:pt>
    <dgm:pt modelId="{9B803BCA-5FA3-4BF3-AD00-93AB58721C9A}" type="pres">
      <dgm:prSet presAssocID="{45B1AE2D-B290-444E-84C8-49DCF5098059}" presName="Name37" presStyleLbl="parChTrans1D2" presStyleIdx="0" presStyleCnt="4"/>
      <dgm:spPr/>
      <dgm:t>
        <a:bodyPr/>
        <a:lstStyle/>
        <a:p>
          <a:endParaRPr lang="zh-TW" altLang="en-US"/>
        </a:p>
      </dgm:t>
    </dgm:pt>
    <dgm:pt modelId="{BF2ABBD2-C89B-4706-8067-E888E4B04AA1}" type="pres">
      <dgm:prSet presAssocID="{4CF45851-0366-4272-8535-A7A6105E7B0A}" presName="hierRoot2" presStyleCnt="0">
        <dgm:presLayoutVars>
          <dgm:hierBranch val="init"/>
        </dgm:presLayoutVars>
      </dgm:prSet>
      <dgm:spPr/>
    </dgm:pt>
    <dgm:pt modelId="{5CDE63CB-86AB-4756-A8C5-83A07B5484F7}" type="pres">
      <dgm:prSet presAssocID="{4CF45851-0366-4272-8535-A7A6105E7B0A}" presName="rootComposite" presStyleCnt="0"/>
      <dgm:spPr/>
    </dgm:pt>
    <dgm:pt modelId="{71F27D07-0C93-4409-AE9F-732D037844E7}" type="pres">
      <dgm:prSet presAssocID="{4CF45851-0366-4272-8535-A7A6105E7B0A}" presName="rootText" presStyleLbl="node2" presStyleIdx="0" presStyleCnt="4" custScaleX="33122" custScaleY="3828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F5E86997-BF03-45A6-8158-F056A6EE9129}" type="pres">
      <dgm:prSet presAssocID="{4CF45851-0366-4272-8535-A7A6105E7B0A}" presName="rootConnector" presStyleLbl="node2" presStyleIdx="0" presStyleCnt="4"/>
      <dgm:spPr/>
      <dgm:t>
        <a:bodyPr/>
        <a:lstStyle/>
        <a:p>
          <a:endParaRPr lang="zh-TW" altLang="en-US"/>
        </a:p>
      </dgm:t>
    </dgm:pt>
    <dgm:pt modelId="{89ECA4AF-294D-432D-82E0-EAAFAB05C197}" type="pres">
      <dgm:prSet presAssocID="{4CF45851-0366-4272-8535-A7A6105E7B0A}" presName="hierChild4" presStyleCnt="0"/>
      <dgm:spPr/>
    </dgm:pt>
    <dgm:pt modelId="{02C8DCFB-C138-41FF-AC00-03DD63CAD5D6}" type="pres">
      <dgm:prSet presAssocID="{4CF45851-0366-4272-8535-A7A6105E7B0A}" presName="hierChild5" presStyleCnt="0"/>
      <dgm:spPr/>
    </dgm:pt>
    <dgm:pt modelId="{ECB640B4-1A9A-454F-9295-B644392C3E97}" type="pres">
      <dgm:prSet presAssocID="{65E3894D-9CF1-4AA1-A217-769CC3D28CEA}" presName="Name37" presStyleLbl="parChTrans1D2" presStyleIdx="1" presStyleCnt="4"/>
      <dgm:spPr/>
      <dgm:t>
        <a:bodyPr/>
        <a:lstStyle/>
        <a:p>
          <a:endParaRPr lang="zh-TW" altLang="en-US"/>
        </a:p>
      </dgm:t>
    </dgm:pt>
    <dgm:pt modelId="{9699096D-2827-441A-B498-9E970F934E99}" type="pres">
      <dgm:prSet presAssocID="{9E12A8B2-F62E-4B0B-8FE8-DC8C19F9EBA1}" presName="hierRoot2" presStyleCnt="0">
        <dgm:presLayoutVars>
          <dgm:hierBranch val="init"/>
        </dgm:presLayoutVars>
      </dgm:prSet>
      <dgm:spPr/>
    </dgm:pt>
    <dgm:pt modelId="{85E13512-FC75-4992-B286-73225D84C61B}" type="pres">
      <dgm:prSet presAssocID="{9E12A8B2-F62E-4B0B-8FE8-DC8C19F9EBA1}" presName="rootComposite" presStyleCnt="0"/>
      <dgm:spPr/>
    </dgm:pt>
    <dgm:pt modelId="{5F744D56-154C-416F-9883-AC6029016F75}" type="pres">
      <dgm:prSet presAssocID="{9E12A8B2-F62E-4B0B-8FE8-DC8C19F9EBA1}" presName="rootText" presStyleLbl="node2" presStyleIdx="1" presStyleCnt="4" custScaleX="33343" custScaleY="3567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0C23C9AC-1EB7-48D7-8AB8-94E6A854DA95}" type="pres">
      <dgm:prSet presAssocID="{9E12A8B2-F62E-4B0B-8FE8-DC8C19F9EBA1}" presName="rootConnector" presStyleLbl="node2" presStyleIdx="1" presStyleCnt="4"/>
      <dgm:spPr/>
      <dgm:t>
        <a:bodyPr/>
        <a:lstStyle/>
        <a:p>
          <a:endParaRPr lang="zh-TW" altLang="en-US"/>
        </a:p>
      </dgm:t>
    </dgm:pt>
    <dgm:pt modelId="{7F2772A4-A694-4FB8-B8A3-075CB588EFF9}" type="pres">
      <dgm:prSet presAssocID="{9E12A8B2-F62E-4B0B-8FE8-DC8C19F9EBA1}" presName="hierChild4" presStyleCnt="0"/>
      <dgm:spPr/>
    </dgm:pt>
    <dgm:pt modelId="{47892C3A-B12E-4A59-BCC2-9A37DFA01BD1}" type="pres">
      <dgm:prSet presAssocID="{9E12A8B2-F62E-4B0B-8FE8-DC8C19F9EBA1}" presName="hierChild5" presStyleCnt="0"/>
      <dgm:spPr/>
    </dgm:pt>
    <dgm:pt modelId="{9BF2249E-00DD-46F9-BB0B-D6E1BE5941B8}" type="pres">
      <dgm:prSet presAssocID="{64AA83B3-03A3-47F8-8B06-FDB7CBF66E7A}" presName="Name37" presStyleLbl="parChTrans1D2" presStyleIdx="2" presStyleCnt="4"/>
      <dgm:spPr/>
      <dgm:t>
        <a:bodyPr/>
        <a:lstStyle/>
        <a:p>
          <a:endParaRPr lang="zh-TW" altLang="en-US"/>
        </a:p>
      </dgm:t>
    </dgm:pt>
    <dgm:pt modelId="{DC80F74F-CB2B-43C1-87A1-CB201DBDB11D}" type="pres">
      <dgm:prSet presAssocID="{2319F2FE-9281-4449-A20E-EDBB57DFF3ED}" presName="hierRoot2" presStyleCnt="0">
        <dgm:presLayoutVars>
          <dgm:hierBranch val="init"/>
        </dgm:presLayoutVars>
      </dgm:prSet>
      <dgm:spPr/>
    </dgm:pt>
    <dgm:pt modelId="{B3FA7450-9B35-428D-B87D-2F46DAC5C057}" type="pres">
      <dgm:prSet presAssocID="{2319F2FE-9281-4449-A20E-EDBB57DFF3ED}" presName="rootComposite" presStyleCnt="0"/>
      <dgm:spPr/>
    </dgm:pt>
    <dgm:pt modelId="{E1BC704C-63AD-43A7-86B2-051DBC69F035}" type="pres">
      <dgm:prSet presAssocID="{2319F2FE-9281-4449-A20E-EDBB57DFF3ED}" presName="rootText" presStyleLbl="node2" presStyleIdx="2" presStyleCnt="4" custScaleX="34670" custScaleY="36337" custLinFactNeighborY="1345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469C3175-DB5E-49EF-B642-F2607A6E969A}" type="pres">
      <dgm:prSet presAssocID="{2319F2FE-9281-4449-A20E-EDBB57DFF3ED}" presName="rootConnector" presStyleLbl="node2" presStyleIdx="2" presStyleCnt="4"/>
      <dgm:spPr/>
      <dgm:t>
        <a:bodyPr/>
        <a:lstStyle/>
        <a:p>
          <a:endParaRPr lang="zh-TW" altLang="en-US"/>
        </a:p>
      </dgm:t>
    </dgm:pt>
    <dgm:pt modelId="{CF0BABC3-4982-4E8E-8B9C-A4AEAC846CF1}" type="pres">
      <dgm:prSet presAssocID="{2319F2FE-9281-4449-A20E-EDBB57DFF3ED}" presName="hierChild4" presStyleCnt="0"/>
      <dgm:spPr/>
    </dgm:pt>
    <dgm:pt modelId="{972AD222-6982-4F02-A21D-B7AE6D41DD0E}" type="pres">
      <dgm:prSet presAssocID="{2319F2FE-9281-4449-A20E-EDBB57DFF3ED}" presName="hierChild5" presStyleCnt="0"/>
      <dgm:spPr/>
    </dgm:pt>
    <dgm:pt modelId="{B8E7CBE0-86DC-4573-92E2-A163A98550CE}" type="pres">
      <dgm:prSet presAssocID="{85DF6983-28A5-455A-8853-03730D8F2BA4}" presName="Name37" presStyleLbl="parChTrans1D2" presStyleIdx="3" presStyleCnt="4"/>
      <dgm:spPr/>
      <dgm:t>
        <a:bodyPr/>
        <a:lstStyle/>
        <a:p>
          <a:endParaRPr lang="zh-TW" altLang="en-US"/>
        </a:p>
      </dgm:t>
    </dgm:pt>
    <dgm:pt modelId="{4A37C94E-800F-4997-AFEF-35368504AF17}" type="pres">
      <dgm:prSet presAssocID="{1D28643E-F108-4831-B30D-7B2ED318E7B2}" presName="hierRoot2" presStyleCnt="0">
        <dgm:presLayoutVars>
          <dgm:hierBranch val="init"/>
        </dgm:presLayoutVars>
      </dgm:prSet>
      <dgm:spPr/>
    </dgm:pt>
    <dgm:pt modelId="{6C6B7987-9700-4D23-B437-3BE8C1547FDD}" type="pres">
      <dgm:prSet presAssocID="{1D28643E-F108-4831-B30D-7B2ED318E7B2}" presName="rootComposite" presStyleCnt="0"/>
      <dgm:spPr/>
    </dgm:pt>
    <dgm:pt modelId="{6B029FE8-F3CE-4DB3-9BDA-597855882701}" type="pres">
      <dgm:prSet presAssocID="{1D28643E-F108-4831-B30D-7B2ED318E7B2}" presName="rootText" presStyleLbl="node2" presStyleIdx="3" presStyleCnt="4" custScaleX="32818" custScaleY="37579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407EE4BA-C872-419F-BB3D-2016F0F99029}" type="pres">
      <dgm:prSet presAssocID="{1D28643E-F108-4831-B30D-7B2ED318E7B2}" presName="rootConnector" presStyleLbl="node2" presStyleIdx="3" presStyleCnt="4"/>
      <dgm:spPr/>
      <dgm:t>
        <a:bodyPr/>
        <a:lstStyle/>
        <a:p>
          <a:endParaRPr lang="zh-TW" altLang="en-US"/>
        </a:p>
      </dgm:t>
    </dgm:pt>
    <dgm:pt modelId="{5908E433-F436-4A6F-8FF7-C871DEEE687F}" type="pres">
      <dgm:prSet presAssocID="{1D28643E-F108-4831-B30D-7B2ED318E7B2}" presName="hierChild4" presStyleCnt="0"/>
      <dgm:spPr/>
    </dgm:pt>
    <dgm:pt modelId="{DD8D5200-83F5-4B2F-A1F8-E97C3F07AB64}" type="pres">
      <dgm:prSet presAssocID="{1D28643E-F108-4831-B30D-7B2ED318E7B2}" presName="hierChild5" presStyleCnt="0"/>
      <dgm:spPr/>
    </dgm:pt>
    <dgm:pt modelId="{9DC62A98-8676-43C0-BD21-0768FFE8F9C6}" type="pres">
      <dgm:prSet presAssocID="{B03E7962-2DC4-43BE-AD51-68C04793C504}" presName="hierChild3" presStyleCnt="0"/>
      <dgm:spPr/>
    </dgm:pt>
  </dgm:ptLst>
  <dgm:cxnLst>
    <dgm:cxn modelId="{8B0268CA-E52F-4EBA-8D1B-52C1AA0B3334}" type="presOf" srcId="{9E12A8B2-F62E-4B0B-8FE8-DC8C19F9EBA1}" destId="{0C23C9AC-1EB7-48D7-8AB8-94E6A854DA95}" srcOrd="1" destOrd="0" presId="urn:microsoft.com/office/officeart/2005/8/layout/orgChart1"/>
    <dgm:cxn modelId="{62E6E7E7-7232-403C-B603-B9DD56CFBE6A}" type="presOf" srcId="{64AA83B3-03A3-47F8-8B06-FDB7CBF66E7A}" destId="{9BF2249E-00DD-46F9-BB0B-D6E1BE5941B8}" srcOrd="0" destOrd="0" presId="urn:microsoft.com/office/officeart/2005/8/layout/orgChart1"/>
    <dgm:cxn modelId="{8A79020E-502A-4A65-A022-C629DBBAD4F0}" srcId="{33C30A25-7D92-4CBC-AFC1-25A19DC05AE9}" destId="{B03E7962-2DC4-43BE-AD51-68C04793C504}" srcOrd="0" destOrd="0" parTransId="{49C1183B-9E4E-40C8-8560-DA6422C65D5E}" sibTransId="{FB6C31A2-AF03-4CBA-BF1A-9CCD4F79AD7A}"/>
    <dgm:cxn modelId="{7085FFE5-D454-4B01-831D-A74D90DD00DE}" srcId="{B03E7962-2DC4-43BE-AD51-68C04793C504}" destId="{9E12A8B2-F62E-4B0B-8FE8-DC8C19F9EBA1}" srcOrd="1" destOrd="0" parTransId="{65E3894D-9CF1-4AA1-A217-769CC3D28CEA}" sibTransId="{CEB114EA-CCCB-47F6-9F08-C3200BD778CF}"/>
    <dgm:cxn modelId="{D5268D6E-14A2-4CC1-8B7D-F06DD496962D}" type="presOf" srcId="{65E3894D-9CF1-4AA1-A217-769CC3D28CEA}" destId="{ECB640B4-1A9A-454F-9295-B644392C3E97}" srcOrd="0" destOrd="0" presId="urn:microsoft.com/office/officeart/2005/8/layout/orgChart1"/>
    <dgm:cxn modelId="{7B31325F-D767-464A-8DD1-890189FA6A3C}" type="presOf" srcId="{B03E7962-2DC4-43BE-AD51-68C04793C504}" destId="{98F7B7F3-023B-4EFD-B4BD-43E2D6E414F4}" srcOrd="0" destOrd="0" presId="urn:microsoft.com/office/officeart/2005/8/layout/orgChart1"/>
    <dgm:cxn modelId="{F11D3CA6-B09E-401B-96E6-56A2F7D2D7B0}" type="presOf" srcId="{33C30A25-7D92-4CBC-AFC1-25A19DC05AE9}" destId="{B313F63C-61AC-4DD7-B8ED-5E1EDB77BAE8}" srcOrd="0" destOrd="0" presId="urn:microsoft.com/office/officeart/2005/8/layout/orgChart1"/>
    <dgm:cxn modelId="{8D96A5B3-027F-443A-A9A3-3C500812B805}" srcId="{B03E7962-2DC4-43BE-AD51-68C04793C504}" destId="{4CF45851-0366-4272-8535-A7A6105E7B0A}" srcOrd="0" destOrd="0" parTransId="{45B1AE2D-B290-444E-84C8-49DCF5098059}" sibTransId="{E43BF838-256B-4008-86DE-9BCAA5D8A18B}"/>
    <dgm:cxn modelId="{53F81368-C737-4F6C-8D41-0B537D95DB89}" type="presOf" srcId="{4CF45851-0366-4272-8535-A7A6105E7B0A}" destId="{F5E86997-BF03-45A6-8158-F056A6EE9129}" srcOrd="1" destOrd="0" presId="urn:microsoft.com/office/officeart/2005/8/layout/orgChart1"/>
    <dgm:cxn modelId="{7E3963C6-493E-4DC4-BFE3-FA5074247DA6}" type="presOf" srcId="{B03E7962-2DC4-43BE-AD51-68C04793C504}" destId="{67F5F2B6-6EAF-4859-86DD-77B411F4DBB2}" srcOrd="1" destOrd="0" presId="urn:microsoft.com/office/officeart/2005/8/layout/orgChart1"/>
    <dgm:cxn modelId="{1914400A-AA70-4065-A023-BED98A17203D}" srcId="{B03E7962-2DC4-43BE-AD51-68C04793C504}" destId="{2319F2FE-9281-4449-A20E-EDBB57DFF3ED}" srcOrd="2" destOrd="0" parTransId="{64AA83B3-03A3-47F8-8B06-FDB7CBF66E7A}" sibTransId="{3A3B700E-7162-4295-9A42-705333EC4210}"/>
    <dgm:cxn modelId="{F9B5EA64-1982-474D-8345-F270AA8A29B0}" srcId="{B03E7962-2DC4-43BE-AD51-68C04793C504}" destId="{1D28643E-F108-4831-B30D-7B2ED318E7B2}" srcOrd="3" destOrd="0" parTransId="{85DF6983-28A5-455A-8853-03730D8F2BA4}" sibTransId="{DBDFFE63-E13B-4942-8494-1A0617EE6628}"/>
    <dgm:cxn modelId="{9B92B8D3-C229-428E-80AC-1193D6C05307}" type="presOf" srcId="{1D28643E-F108-4831-B30D-7B2ED318E7B2}" destId="{6B029FE8-F3CE-4DB3-9BDA-597855882701}" srcOrd="0" destOrd="0" presId="urn:microsoft.com/office/officeart/2005/8/layout/orgChart1"/>
    <dgm:cxn modelId="{2B006688-47F6-403E-BDFA-BB855994D9F3}" type="presOf" srcId="{2319F2FE-9281-4449-A20E-EDBB57DFF3ED}" destId="{E1BC704C-63AD-43A7-86B2-051DBC69F035}" srcOrd="0" destOrd="0" presId="urn:microsoft.com/office/officeart/2005/8/layout/orgChart1"/>
    <dgm:cxn modelId="{F0BF8FED-FD0E-4EAF-9B5E-2812DE902939}" type="presOf" srcId="{4CF45851-0366-4272-8535-A7A6105E7B0A}" destId="{71F27D07-0C93-4409-AE9F-732D037844E7}" srcOrd="0" destOrd="0" presId="urn:microsoft.com/office/officeart/2005/8/layout/orgChart1"/>
    <dgm:cxn modelId="{38DB0AC5-4392-4431-A2F4-D45CE0A21DEC}" type="presOf" srcId="{9E12A8B2-F62E-4B0B-8FE8-DC8C19F9EBA1}" destId="{5F744D56-154C-416F-9883-AC6029016F75}" srcOrd="0" destOrd="0" presId="urn:microsoft.com/office/officeart/2005/8/layout/orgChart1"/>
    <dgm:cxn modelId="{9F505CB6-EB87-40B4-A483-8FF08C5EFE58}" type="presOf" srcId="{45B1AE2D-B290-444E-84C8-49DCF5098059}" destId="{9B803BCA-5FA3-4BF3-AD00-93AB58721C9A}" srcOrd="0" destOrd="0" presId="urn:microsoft.com/office/officeart/2005/8/layout/orgChart1"/>
    <dgm:cxn modelId="{1CD3B77E-1634-4B01-83FE-0779B9688562}" type="presOf" srcId="{85DF6983-28A5-455A-8853-03730D8F2BA4}" destId="{B8E7CBE0-86DC-4573-92E2-A163A98550CE}" srcOrd="0" destOrd="0" presId="urn:microsoft.com/office/officeart/2005/8/layout/orgChart1"/>
    <dgm:cxn modelId="{20B012EB-DD42-4917-AF72-29294C22C89C}" type="presOf" srcId="{1D28643E-F108-4831-B30D-7B2ED318E7B2}" destId="{407EE4BA-C872-419F-BB3D-2016F0F99029}" srcOrd="1" destOrd="0" presId="urn:microsoft.com/office/officeart/2005/8/layout/orgChart1"/>
    <dgm:cxn modelId="{8BCB6B5C-8642-4DC8-BB41-044ED7718FBE}" type="presOf" srcId="{2319F2FE-9281-4449-A20E-EDBB57DFF3ED}" destId="{469C3175-DB5E-49EF-B642-F2607A6E969A}" srcOrd="1" destOrd="0" presId="urn:microsoft.com/office/officeart/2005/8/layout/orgChart1"/>
    <dgm:cxn modelId="{CF0251B8-8D1A-4BE1-8AA3-7971F39CAF70}" type="presParOf" srcId="{B313F63C-61AC-4DD7-B8ED-5E1EDB77BAE8}" destId="{A6A5E593-F4E2-41EF-9AF0-DC21F5D49CAB}" srcOrd="0" destOrd="0" presId="urn:microsoft.com/office/officeart/2005/8/layout/orgChart1"/>
    <dgm:cxn modelId="{4FF388F0-A500-4C1E-8C3B-B088605D5B58}" type="presParOf" srcId="{A6A5E593-F4E2-41EF-9AF0-DC21F5D49CAB}" destId="{90A0F32C-F3B6-4D8E-8C5E-A3E752DD2530}" srcOrd="0" destOrd="0" presId="urn:microsoft.com/office/officeart/2005/8/layout/orgChart1"/>
    <dgm:cxn modelId="{9265F757-A5C4-4D4D-956C-CCC1200193A2}" type="presParOf" srcId="{90A0F32C-F3B6-4D8E-8C5E-A3E752DD2530}" destId="{98F7B7F3-023B-4EFD-B4BD-43E2D6E414F4}" srcOrd="0" destOrd="0" presId="urn:microsoft.com/office/officeart/2005/8/layout/orgChart1"/>
    <dgm:cxn modelId="{6AA0F392-F40C-4D91-9939-2A1F201861EF}" type="presParOf" srcId="{90A0F32C-F3B6-4D8E-8C5E-A3E752DD2530}" destId="{67F5F2B6-6EAF-4859-86DD-77B411F4DBB2}" srcOrd="1" destOrd="0" presId="urn:microsoft.com/office/officeart/2005/8/layout/orgChart1"/>
    <dgm:cxn modelId="{3401199A-027F-4CBF-B8E8-C6ABDCA16818}" type="presParOf" srcId="{A6A5E593-F4E2-41EF-9AF0-DC21F5D49CAB}" destId="{9E44E8AE-0B6B-4D37-BE0B-4867B518583E}" srcOrd="1" destOrd="0" presId="urn:microsoft.com/office/officeart/2005/8/layout/orgChart1"/>
    <dgm:cxn modelId="{05245F0F-0090-4901-BD4A-009C8DCD132C}" type="presParOf" srcId="{9E44E8AE-0B6B-4D37-BE0B-4867B518583E}" destId="{9B803BCA-5FA3-4BF3-AD00-93AB58721C9A}" srcOrd="0" destOrd="0" presId="urn:microsoft.com/office/officeart/2005/8/layout/orgChart1"/>
    <dgm:cxn modelId="{9FEB8FC8-0BEC-4BEA-A6E2-B9F77BBDCA7D}" type="presParOf" srcId="{9E44E8AE-0B6B-4D37-BE0B-4867B518583E}" destId="{BF2ABBD2-C89B-4706-8067-E888E4B04AA1}" srcOrd="1" destOrd="0" presId="urn:microsoft.com/office/officeart/2005/8/layout/orgChart1"/>
    <dgm:cxn modelId="{046FBFFE-2328-41FF-B0B7-4A2A1B72EC0E}" type="presParOf" srcId="{BF2ABBD2-C89B-4706-8067-E888E4B04AA1}" destId="{5CDE63CB-86AB-4756-A8C5-83A07B5484F7}" srcOrd="0" destOrd="0" presId="urn:microsoft.com/office/officeart/2005/8/layout/orgChart1"/>
    <dgm:cxn modelId="{3D1BB519-205A-49E5-9446-569206D7FC5F}" type="presParOf" srcId="{5CDE63CB-86AB-4756-A8C5-83A07B5484F7}" destId="{71F27D07-0C93-4409-AE9F-732D037844E7}" srcOrd="0" destOrd="0" presId="urn:microsoft.com/office/officeart/2005/8/layout/orgChart1"/>
    <dgm:cxn modelId="{4CEABCCE-7EAC-4772-ADCB-98F65CFC44F8}" type="presParOf" srcId="{5CDE63CB-86AB-4756-A8C5-83A07B5484F7}" destId="{F5E86997-BF03-45A6-8158-F056A6EE9129}" srcOrd="1" destOrd="0" presId="urn:microsoft.com/office/officeart/2005/8/layout/orgChart1"/>
    <dgm:cxn modelId="{27717667-0B5C-4DD5-931D-7C007E95E9DA}" type="presParOf" srcId="{BF2ABBD2-C89B-4706-8067-E888E4B04AA1}" destId="{89ECA4AF-294D-432D-82E0-EAAFAB05C197}" srcOrd="1" destOrd="0" presId="urn:microsoft.com/office/officeart/2005/8/layout/orgChart1"/>
    <dgm:cxn modelId="{603251FC-BDD7-4CF7-BCC9-56900691B737}" type="presParOf" srcId="{BF2ABBD2-C89B-4706-8067-E888E4B04AA1}" destId="{02C8DCFB-C138-41FF-AC00-03DD63CAD5D6}" srcOrd="2" destOrd="0" presId="urn:microsoft.com/office/officeart/2005/8/layout/orgChart1"/>
    <dgm:cxn modelId="{DE316D31-085A-4428-8EB8-FAC33B70D414}" type="presParOf" srcId="{9E44E8AE-0B6B-4D37-BE0B-4867B518583E}" destId="{ECB640B4-1A9A-454F-9295-B644392C3E97}" srcOrd="2" destOrd="0" presId="urn:microsoft.com/office/officeart/2005/8/layout/orgChart1"/>
    <dgm:cxn modelId="{088EE239-36CA-428C-8BD8-22F6D52B4954}" type="presParOf" srcId="{9E44E8AE-0B6B-4D37-BE0B-4867B518583E}" destId="{9699096D-2827-441A-B498-9E970F934E99}" srcOrd="3" destOrd="0" presId="urn:microsoft.com/office/officeart/2005/8/layout/orgChart1"/>
    <dgm:cxn modelId="{F66A54BC-95C5-404B-8A45-F497FA373264}" type="presParOf" srcId="{9699096D-2827-441A-B498-9E970F934E99}" destId="{85E13512-FC75-4992-B286-73225D84C61B}" srcOrd="0" destOrd="0" presId="urn:microsoft.com/office/officeart/2005/8/layout/orgChart1"/>
    <dgm:cxn modelId="{4F7EB043-D8E2-46DA-AC1B-CAB5A7DEAD92}" type="presParOf" srcId="{85E13512-FC75-4992-B286-73225D84C61B}" destId="{5F744D56-154C-416F-9883-AC6029016F75}" srcOrd="0" destOrd="0" presId="urn:microsoft.com/office/officeart/2005/8/layout/orgChart1"/>
    <dgm:cxn modelId="{2AFB3D34-ED94-47B4-9999-80A66D5C5330}" type="presParOf" srcId="{85E13512-FC75-4992-B286-73225D84C61B}" destId="{0C23C9AC-1EB7-48D7-8AB8-94E6A854DA95}" srcOrd="1" destOrd="0" presId="urn:microsoft.com/office/officeart/2005/8/layout/orgChart1"/>
    <dgm:cxn modelId="{D879A802-0E41-4438-8882-7CBA91DB9F4B}" type="presParOf" srcId="{9699096D-2827-441A-B498-9E970F934E99}" destId="{7F2772A4-A694-4FB8-B8A3-075CB588EFF9}" srcOrd="1" destOrd="0" presId="urn:microsoft.com/office/officeart/2005/8/layout/orgChart1"/>
    <dgm:cxn modelId="{2CE2DA14-6298-4B4E-A4D4-461450EB375A}" type="presParOf" srcId="{9699096D-2827-441A-B498-9E970F934E99}" destId="{47892C3A-B12E-4A59-BCC2-9A37DFA01BD1}" srcOrd="2" destOrd="0" presId="urn:microsoft.com/office/officeart/2005/8/layout/orgChart1"/>
    <dgm:cxn modelId="{6BD358F6-C236-4EDD-9158-BFACE386250E}" type="presParOf" srcId="{9E44E8AE-0B6B-4D37-BE0B-4867B518583E}" destId="{9BF2249E-00DD-46F9-BB0B-D6E1BE5941B8}" srcOrd="4" destOrd="0" presId="urn:microsoft.com/office/officeart/2005/8/layout/orgChart1"/>
    <dgm:cxn modelId="{B261AC0B-CB76-403D-AE15-9EBC12BEE2E2}" type="presParOf" srcId="{9E44E8AE-0B6B-4D37-BE0B-4867B518583E}" destId="{DC80F74F-CB2B-43C1-87A1-CB201DBDB11D}" srcOrd="5" destOrd="0" presId="urn:microsoft.com/office/officeart/2005/8/layout/orgChart1"/>
    <dgm:cxn modelId="{3851E841-1BE0-4C11-AA27-5EB8FD5A5372}" type="presParOf" srcId="{DC80F74F-CB2B-43C1-87A1-CB201DBDB11D}" destId="{B3FA7450-9B35-428D-B87D-2F46DAC5C057}" srcOrd="0" destOrd="0" presId="urn:microsoft.com/office/officeart/2005/8/layout/orgChart1"/>
    <dgm:cxn modelId="{0C8E99D8-05F5-4039-8D12-803912CF1943}" type="presParOf" srcId="{B3FA7450-9B35-428D-B87D-2F46DAC5C057}" destId="{E1BC704C-63AD-43A7-86B2-051DBC69F035}" srcOrd="0" destOrd="0" presId="urn:microsoft.com/office/officeart/2005/8/layout/orgChart1"/>
    <dgm:cxn modelId="{B2BFA13B-57EA-42A3-B500-0F7BD7142859}" type="presParOf" srcId="{B3FA7450-9B35-428D-B87D-2F46DAC5C057}" destId="{469C3175-DB5E-49EF-B642-F2607A6E969A}" srcOrd="1" destOrd="0" presId="urn:microsoft.com/office/officeart/2005/8/layout/orgChart1"/>
    <dgm:cxn modelId="{F9E74B26-B3E7-42B7-B954-F6798EC21F98}" type="presParOf" srcId="{DC80F74F-CB2B-43C1-87A1-CB201DBDB11D}" destId="{CF0BABC3-4982-4E8E-8B9C-A4AEAC846CF1}" srcOrd="1" destOrd="0" presId="urn:microsoft.com/office/officeart/2005/8/layout/orgChart1"/>
    <dgm:cxn modelId="{046697E2-321E-4259-9E85-7A2BC9A20F4C}" type="presParOf" srcId="{DC80F74F-CB2B-43C1-87A1-CB201DBDB11D}" destId="{972AD222-6982-4F02-A21D-B7AE6D41DD0E}" srcOrd="2" destOrd="0" presId="urn:microsoft.com/office/officeart/2005/8/layout/orgChart1"/>
    <dgm:cxn modelId="{5263A7A6-FFAD-48DD-AC64-5E68648DB229}" type="presParOf" srcId="{9E44E8AE-0B6B-4D37-BE0B-4867B518583E}" destId="{B8E7CBE0-86DC-4573-92E2-A163A98550CE}" srcOrd="6" destOrd="0" presId="urn:microsoft.com/office/officeart/2005/8/layout/orgChart1"/>
    <dgm:cxn modelId="{D60D3D5A-4856-4C52-AAB5-BC3D00CF165E}" type="presParOf" srcId="{9E44E8AE-0B6B-4D37-BE0B-4867B518583E}" destId="{4A37C94E-800F-4997-AFEF-35368504AF17}" srcOrd="7" destOrd="0" presId="urn:microsoft.com/office/officeart/2005/8/layout/orgChart1"/>
    <dgm:cxn modelId="{50CA8253-04D1-4C83-BE08-322C238C9F79}" type="presParOf" srcId="{4A37C94E-800F-4997-AFEF-35368504AF17}" destId="{6C6B7987-9700-4D23-B437-3BE8C1547FDD}" srcOrd="0" destOrd="0" presId="urn:microsoft.com/office/officeart/2005/8/layout/orgChart1"/>
    <dgm:cxn modelId="{959B5D16-D516-4CC5-AE7D-36ACE1695F00}" type="presParOf" srcId="{6C6B7987-9700-4D23-B437-3BE8C1547FDD}" destId="{6B029FE8-F3CE-4DB3-9BDA-597855882701}" srcOrd="0" destOrd="0" presId="urn:microsoft.com/office/officeart/2005/8/layout/orgChart1"/>
    <dgm:cxn modelId="{D26BD7ED-EDE5-4417-8B58-1F182521512B}" type="presParOf" srcId="{6C6B7987-9700-4D23-B437-3BE8C1547FDD}" destId="{407EE4BA-C872-419F-BB3D-2016F0F99029}" srcOrd="1" destOrd="0" presId="urn:microsoft.com/office/officeart/2005/8/layout/orgChart1"/>
    <dgm:cxn modelId="{6228A83A-1EA4-49ED-8F6C-059E7FDAC2A1}" type="presParOf" srcId="{4A37C94E-800F-4997-AFEF-35368504AF17}" destId="{5908E433-F436-4A6F-8FF7-C871DEEE687F}" srcOrd="1" destOrd="0" presId="urn:microsoft.com/office/officeart/2005/8/layout/orgChart1"/>
    <dgm:cxn modelId="{5D5294DA-66A2-48E1-BE3D-D195EEF2DF67}" type="presParOf" srcId="{4A37C94E-800F-4997-AFEF-35368504AF17}" destId="{DD8D5200-83F5-4B2F-A1F8-E97C3F07AB64}" srcOrd="2" destOrd="0" presId="urn:microsoft.com/office/officeart/2005/8/layout/orgChart1"/>
    <dgm:cxn modelId="{E8CEA6EB-FE54-4B3E-8874-4188FCB403D9}" type="presParOf" srcId="{A6A5E593-F4E2-41EF-9AF0-DC21F5D49CAB}" destId="{9DC62A98-8676-43C0-BD21-0768FFE8F9C6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8E7CBE0-86DC-4573-92E2-A163A98550CE}">
      <dsp:nvSpPr>
        <dsp:cNvPr id="0" name=""/>
        <dsp:cNvSpPr/>
      </dsp:nvSpPr>
      <dsp:spPr>
        <a:xfrm>
          <a:off x="2894012" y="421052"/>
          <a:ext cx="1774587" cy="4872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43984"/>
              </a:lnTo>
              <a:lnTo>
                <a:pt x="1774587" y="243984"/>
              </a:lnTo>
              <a:lnTo>
                <a:pt x="1774587" y="48728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BF2249E-00DD-46F9-BB0B-D6E1BE5941B8}">
      <dsp:nvSpPr>
        <dsp:cNvPr id="0" name=""/>
        <dsp:cNvSpPr/>
      </dsp:nvSpPr>
      <dsp:spPr>
        <a:xfrm>
          <a:off x="2894012" y="421052"/>
          <a:ext cx="506113" cy="50286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59567"/>
              </a:lnTo>
              <a:lnTo>
                <a:pt x="506113" y="259567"/>
              </a:lnTo>
              <a:lnTo>
                <a:pt x="506113" y="502863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CB640B4-1A9A-454F-9295-B644392C3E97}">
      <dsp:nvSpPr>
        <dsp:cNvPr id="0" name=""/>
        <dsp:cNvSpPr/>
      </dsp:nvSpPr>
      <dsp:spPr>
        <a:xfrm>
          <a:off x="2125568" y="421052"/>
          <a:ext cx="768443" cy="487280"/>
        </a:xfrm>
        <a:custGeom>
          <a:avLst/>
          <a:gdLst/>
          <a:ahLst/>
          <a:cxnLst/>
          <a:rect l="0" t="0" r="0" b="0"/>
          <a:pathLst>
            <a:path>
              <a:moveTo>
                <a:pt x="768443" y="0"/>
              </a:moveTo>
              <a:lnTo>
                <a:pt x="768443" y="243984"/>
              </a:lnTo>
              <a:lnTo>
                <a:pt x="0" y="243984"/>
              </a:lnTo>
              <a:lnTo>
                <a:pt x="0" y="48728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B803BCA-5FA3-4BF3-AD00-93AB58721C9A}">
      <dsp:nvSpPr>
        <dsp:cNvPr id="0" name=""/>
        <dsp:cNvSpPr/>
      </dsp:nvSpPr>
      <dsp:spPr>
        <a:xfrm>
          <a:off x="868946" y="421052"/>
          <a:ext cx="2025066" cy="487280"/>
        </a:xfrm>
        <a:custGeom>
          <a:avLst/>
          <a:gdLst/>
          <a:ahLst/>
          <a:cxnLst/>
          <a:rect l="0" t="0" r="0" b="0"/>
          <a:pathLst>
            <a:path>
              <a:moveTo>
                <a:pt x="2025066" y="0"/>
              </a:moveTo>
              <a:lnTo>
                <a:pt x="2025066" y="243984"/>
              </a:lnTo>
              <a:lnTo>
                <a:pt x="0" y="243984"/>
              </a:lnTo>
              <a:lnTo>
                <a:pt x="0" y="48728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8F7B7F3-023B-4EFD-B4BD-43E2D6E414F4}">
      <dsp:nvSpPr>
        <dsp:cNvPr id="0" name=""/>
        <dsp:cNvSpPr/>
      </dsp:nvSpPr>
      <dsp:spPr>
        <a:xfrm>
          <a:off x="2428472" y="0"/>
          <a:ext cx="931081" cy="42105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saqetju a 'en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b="1" kern="1200">
              <a:latin typeface="標楷體" panose="03000509000000000000" pitchFamily="65" charset="-120"/>
              <a:ea typeface="標楷體" panose="03000509000000000000" pitchFamily="65" charset="-120"/>
              <a:cs typeface="Times New Roman" panose="02020603050405020304" pitchFamily="18" charset="0"/>
            </a:rPr>
            <a:t> </a:t>
          </a:r>
          <a:r>
            <a:rPr lang="zh-TW" sz="1200" kern="1200">
              <a:latin typeface="標楷體" panose="03000509000000000000" pitchFamily="65" charset="-120"/>
              <a:ea typeface="標楷體" panose="03000509000000000000" pitchFamily="65" charset="-120"/>
              <a:cs typeface="Times New Roman" panose="02020603050405020304" pitchFamily="18" charset="0"/>
            </a:rPr>
            <a:t>我生病了</a:t>
          </a:r>
          <a:endParaRPr lang="zh-TW" altLang="en-US" sz="1200" kern="1200">
            <a:latin typeface="標楷體" panose="03000509000000000000" pitchFamily="65" charset="-120"/>
            <a:ea typeface="標楷體" panose="03000509000000000000" pitchFamily="65" charset="-120"/>
            <a:cs typeface="Times New Roman" panose="02020603050405020304" pitchFamily="18" charset="0"/>
          </a:endParaRPr>
        </a:p>
      </dsp:txBody>
      <dsp:txXfrm>
        <a:off x="2428472" y="0"/>
        <a:ext cx="931081" cy="421052"/>
      </dsp:txXfrm>
    </dsp:sp>
    <dsp:sp modelId="{71F27D07-0C93-4409-AE9F-732D037844E7}">
      <dsp:nvSpPr>
        <dsp:cNvPr id="0" name=""/>
        <dsp:cNvSpPr/>
      </dsp:nvSpPr>
      <dsp:spPr>
        <a:xfrm>
          <a:off x="485210" y="908332"/>
          <a:ext cx="767470" cy="44352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第一節</a:t>
          </a:r>
          <a:endParaRPr lang="en-US" altLang="zh-TW" sz="1200" kern="120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課文詞彙</a:t>
          </a:r>
        </a:p>
      </dsp:txBody>
      <dsp:txXfrm>
        <a:off x="485210" y="908332"/>
        <a:ext cx="767470" cy="443528"/>
      </dsp:txXfrm>
    </dsp:sp>
    <dsp:sp modelId="{5F744D56-154C-416F-9883-AC6029016F75}">
      <dsp:nvSpPr>
        <dsp:cNvPr id="0" name=""/>
        <dsp:cNvSpPr/>
      </dsp:nvSpPr>
      <dsp:spPr>
        <a:xfrm>
          <a:off x="1739273" y="908332"/>
          <a:ext cx="772591" cy="41325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第二節</a:t>
          </a:r>
          <a:endParaRPr lang="en-US" altLang="zh-TW" sz="1200" kern="120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句型練習</a:t>
          </a:r>
        </a:p>
      </dsp:txBody>
      <dsp:txXfrm>
        <a:off x="1739273" y="908332"/>
        <a:ext cx="772591" cy="413255"/>
      </dsp:txXfrm>
    </dsp:sp>
    <dsp:sp modelId="{E1BC704C-63AD-43A7-86B2-051DBC69F035}">
      <dsp:nvSpPr>
        <dsp:cNvPr id="0" name=""/>
        <dsp:cNvSpPr/>
      </dsp:nvSpPr>
      <dsp:spPr>
        <a:xfrm>
          <a:off x="2998456" y="923915"/>
          <a:ext cx="803339" cy="42098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第三節</a:t>
          </a:r>
          <a:endParaRPr lang="en-US" altLang="zh-TW" sz="1200" kern="120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看圖說話</a:t>
          </a:r>
        </a:p>
      </dsp:txBody>
      <dsp:txXfrm>
        <a:off x="2998456" y="923915"/>
        <a:ext cx="803339" cy="420982"/>
      </dsp:txXfrm>
    </dsp:sp>
    <dsp:sp modelId="{6B029FE8-F3CE-4DB3-9BDA-597855882701}">
      <dsp:nvSpPr>
        <dsp:cNvPr id="0" name=""/>
        <dsp:cNvSpPr/>
      </dsp:nvSpPr>
      <dsp:spPr>
        <a:xfrm>
          <a:off x="4288387" y="908332"/>
          <a:ext cx="760426" cy="43537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第四節</a:t>
          </a:r>
          <a:endParaRPr lang="en-US" altLang="zh-TW" sz="1200" kern="120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latin typeface="標楷體" panose="03000509000000000000" pitchFamily="65" charset="-120"/>
              <a:ea typeface="標楷體" panose="03000509000000000000" pitchFamily="65" charset="-120"/>
            </a:rPr>
            <a:t>文化充電</a:t>
          </a:r>
        </a:p>
      </dsp:txBody>
      <dsp:txXfrm>
        <a:off x="4288387" y="908332"/>
        <a:ext cx="760426" cy="43537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暖調藍色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595</Words>
  <Characters>3398</Characters>
  <Application>Microsoft Office Word</Application>
  <DocSecurity>0</DocSecurity>
  <Lines>28</Lines>
  <Paragraphs>7</Paragraphs>
  <ScaleCrop>false</ScaleCrop>
  <Company/>
  <LinksUpToDate>false</LinksUpToDate>
  <CharactersWithSpaces>3986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秀花 高</dc:creator>
  <cp:keywords/>
  <dc:description/>
  <cp:lastModifiedBy>嘉云 范</cp:lastModifiedBy>
  <cp:revision>2</cp:revision>
  <dcterms:created xsi:type="dcterms:W3CDTF">2020-07-13T06:36:00Z</dcterms:created>
  <dcterms:modified xsi:type="dcterms:W3CDTF">2020-07-13T06:36:00Z</dcterms:modified>
</cp:coreProperties>
</file>