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EB7" w:rsidRPr="003C1C3F" w:rsidRDefault="00D76EB7" w:rsidP="00D76EB7">
      <w:pPr>
        <w:spacing w:beforeLines="50" w:afterLines="50" w:line="400" w:lineRule="exact"/>
        <w:jc w:val="center"/>
        <w:rPr>
          <w:rFonts w:eastAsia="標楷體"/>
          <w:spacing w:val="-20"/>
          <w:sz w:val="32"/>
          <w:szCs w:val="32"/>
        </w:rPr>
      </w:pPr>
      <w:r w:rsidRPr="003C1C3F">
        <w:rPr>
          <w:rFonts w:eastAsia="標楷體"/>
          <w:spacing w:val="-20"/>
          <w:sz w:val="32"/>
          <w:szCs w:val="32"/>
        </w:rPr>
        <w:t>桃園市</w:t>
      </w:r>
      <w:r w:rsidRPr="003C1C3F">
        <w:rPr>
          <w:rFonts w:ascii="標楷體" w:eastAsia="標楷體" w:hAnsi="標楷體" w:hint="eastAsia"/>
          <w:sz w:val="32"/>
          <w:szCs w:val="32"/>
        </w:rPr>
        <w:t>107</w:t>
      </w:r>
      <w:r w:rsidRPr="003C1C3F">
        <w:rPr>
          <w:rFonts w:ascii="標楷體" w:eastAsia="標楷體" w:hAnsi="標楷體"/>
          <w:sz w:val="32"/>
          <w:szCs w:val="32"/>
        </w:rPr>
        <w:t>學年度</w:t>
      </w:r>
      <w:r w:rsidRPr="003C1C3F">
        <w:rPr>
          <w:rFonts w:eastAsia="標楷體" w:hint="eastAsia"/>
          <w:spacing w:val="-20"/>
          <w:sz w:val="32"/>
          <w:szCs w:val="32"/>
        </w:rPr>
        <w:t>國民中小學教</w:t>
      </w:r>
      <w:r w:rsidRPr="00790238">
        <w:rPr>
          <w:rFonts w:eastAsia="標楷體" w:hint="eastAsia"/>
          <w:spacing w:val="-20"/>
          <w:sz w:val="32"/>
          <w:szCs w:val="32"/>
        </w:rPr>
        <w:t>師素養導向</w:t>
      </w:r>
      <w:r w:rsidRPr="003C1C3F">
        <w:rPr>
          <w:rFonts w:eastAsia="標楷體" w:hint="eastAsia"/>
          <w:spacing w:val="-20"/>
          <w:sz w:val="32"/>
          <w:szCs w:val="32"/>
        </w:rPr>
        <w:t>優良教學示例獎勵計畫</w:t>
      </w:r>
    </w:p>
    <w:p w:rsidR="00D76EB7" w:rsidRDefault="00D76EB7" w:rsidP="00D76EB7">
      <w:pPr>
        <w:jc w:val="center"/>
        <w:rPr>
          <w:rFonts w:eastAsia="標楷體"/>
          <w:color w:val="FF0000"/>
        </w:rPr>
      </w:pPr>
      <w:r>
        <w:rPr>
          <w:rFonts w:eastAsia="標楷體" w:hint="eastAsia"/>
          <w:spacing w:val="-20"/>
          <w:sz w:val="36"/>
          <w:szCs w:val="36"/>
        </w:rPr>
        <w:t>課程</w:t>
      </w:r>
      <w:r w:rsidRPr="006E29F6">
        <w:rPr>
          <w:rFonts w:eastAsia="標楷體" w:hint="eastAsia"/>
          <w:spacing w:val="-20"/>
          <w:sz w:val="36"/>
          <w:szCs w:val="36"/>
        </w:rPr>
        <w:t>活動設計</w:t>
      </w:r>
    </w:p>
    <w:p w:rsidR="00D76EB7" w:rsidRDefault="00D76EB7" w:rsidP="00D76EB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壹、</w:t>
      </w:r>
      <w:r w:rsidRPr="00AA58D4">
        <w:rPr>
          <w:rFonts w:ascii="標楷體" w:eastAsia="標楷體" w:hAnsi="標楷體" w:hint="eastAsia"/>
        </w:rPr>
        <w:t>課程設計理念</w:t>
      </w:r>
    </w:p>
    <w:p w:rsidR="00D76EB7" w:rsidRDefault="00D76EB7" w:rsidP="00D76EB7">
      <w:pPr>
        <w:tabs>
          <w:tab w:val="left" w:pos="2700"/>
        </w:tabs>
        <w:rPr>
          <w:rFonts w:ascii="標楷體" w:eastAsia="標楷體" w:hAnsi="標楷體" w:hint="eastAsia"/>
        </w:rPr>
      </w:pPr>
      <w:r>
        <w:rPr>
          <w:rFonts w:ascii="標楷體" w:eastAsia="標楷體" w:hAnsi="標楷體"/>
        </w:rPr>
        <w:t xml:space="preserve">    </w:t>
      </w:r>
      <w:r>
        <w:rPr>
          <w:rFonts w:ascii="標楷體" w:eastAsia="標楷體" w:hAnsi="標楷體" w:hint="eastAsia"/>
        </w:rPr>
        <w:t>依據十二年國教核心素養導向的概念</w:t>
      </w:r>
      <w:r>
        <w:rPr>
          <w:rFonts w:ascii="新細明體" w:hAnsi="新細明體" w:hint="eastAsia"/>
        </w:rPr>
        <w:t>，</w:t>
      </w:r>
      <w:r>
        <w:rPr>
          <w:rFonts w:ascii="標楷體" w:eastAsia="標楷體" w:hAnsi="標楷體" w:hint="eastAsia"/>
        </w:rPr>
        <w:t>希望能將其精神融入教學中。</w:t>
      </w:r>
    </w:p>
    <w:p w:rsidR="00D76EB7" w:rsidRDefault="00D76EB7" w:rsidP="00D76EB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貳、</w:t>
      </w:r>
      <w:r w:rsidRPr="00AA58D4">
        <w:rPr>
          <w:rFonts w:ascii="標楷體" w:eastAsia="標楷體" w:hAnsi="標楷體" w:hint="eastAsia"/>
        </w:rPr>
        <w:t xml:space="preserve">課程架構 </w:t>
      </w:r>
    </w:p>
    <w:p w:rsidR="00D76EB7" w:rsidRPr="007759BF" w:rsidRDefault="00D76EB7" w:rsidP="00D76EB7">
      <w:pPr>
        <w:adjustRightInd w:val="0"/>
        <w:spacing w:line="400" w:lineRule="exact"/>
        <w:jc w:val="both"/>
        <w:rPr>
          <w:rFonts w:ascii="標楷體" w:eastAsia="標楷體" w:hAnsi="標楷體"/>
        </w:rPr>
      </w:pPr>
      <w:r w:rsidRPr="007759BF">
        <w:rPr>
          <w:rFonts w:ascii="標楷體" w:eastAsia="標楷體" w:hAnsi="標楷體" w:hint="eastAsia"/>
        </w:rPr>
        <w:t>主軸</w:t>
      </w:r>
      <w:r w:rsidRPr="007759BF">
        <w:rPr>
          <w:rFonts w:ascii="標楷體" w:eastAsia="標楷體" w:hAnsi="標楷體"/>
        </w:rPr>
        <w:t xml:space="preserve">                   </w:t>
      </w:r>
      <w:r w:rsidRPr="007759BF">
        <w:rPr>
          <w:rFonts w:ascii="標楷體" w:eastAsia="標楷體" w:hAnsi="標楷體" w:hint="eastAsia"/>
        </w:rPr>
        <w:t>子項目</w:t>
      </w:r>
      <w:r w:rsidRPr="007759BF">
        <w:rPr>
          <w:rFonts w:ascii="標楷體" w:eastAsia="標楷體" w:hAnsi="標楷體"/>
        </w:rPr>
        <w:t xml:space="preserve">                        </w:t>
      </w:r>
      <w:r w:rsidRPr="007759BF">
        <w:rPr>
          <w:rFonts w:ascii="標楷體" w:eastAsia="標楷體" w:hAnsi="標楷體" w:hint="eastAsia"/>
        </w:rPr>
        <w:t>行動策略</w:t>
      </w:r>
    </w:p>
    <w:p w:rsidR="00D76EB7" w:rsidRDefault="00D76EB7" w:rsidP="00D76EB7">
      <w:pPr>
        <w:widowControl/>
        <w:numPr>
          <w:ilvl w:val="0"/>
          <w:numId w:val="7"/>
        </w:numPr>
        <w:adjustRightInd w:val="0"/>
        <w:spacing w:line="400" w:lineRule="exact"/>
        <w:jc w:val="both"/>
        <w:rPr>
          <w:rFonts w:ascii="標楷體" w:eastAsia="標楷體" w:hAnsi="標楷體"/>
        </w:rPr>
      </w:pPr>
      <w:proofErr w:type="gramStart"/>
      <w:r w:rsidRPr="007759BF">
        <w:rPr>
          <w:rFonts w:ascii="標楷體" w:eastAsia="標楷體" w:hAnsi="標楷體" w:hint="eastAsia"/>
        </w:rPr>
        <w:t>共同備課</w:t>
      </w:r>
      <w:proofErr w:type="gramEnd"/>
      <w:r>
        <w:rPr>
          <w:rFonts w:ascii="新細明體" w:hAnsi="新細明體" w:hint="eastAsia"/>
        </w:rPr>
        <w:t>、</w:t>
      </w:r>
      <w:r>
        <w:rPr>
          <w:rFonts w:ascii="標楷體" w:eastAsia="標楷體" w:hAnsi="標楷體" w:hint="eastAsia"/>
        </w:rPr>
        <w:t>教學觀察</w:t>
      </w:r>
      <w:proofErr w:type="gramStart"/>
      <w:r>
        <w:rPr>
          <w:rFonts w:ascii="標楷體" w:eastAsia="標楷體" w:hAnsi="標楷體" w:hint="eastAsia"/>
        </w:rPr>
        <w:t>與議課</w:t>
      </w:r>
      <w:proofErr w:type="gramEnd"/>
      <w:r w:rsidRPr="007759BF"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 xml:space="preserve">  </w:t>
      </w:r>
      <w:r w:rsidRPr="007759BF">
        <w:rPr>
          <w:rFonts w:ascii="標楷體" w:eastAsia="標楷體" w:hAnsi="標楷體"/>
        </w:rPr>
        <w:t xml:space="preserve"> </w:t>
      </w:r>
      <w:r w:rsidRPr="007759BF">
        <w:rPr>
          <w:rFonts w:ascii="標楷體" w:eastAsia="標楷體" w:hAnsi="標楷體" w:hint="eastAsia"/>
        </w:rPr>
        <w:t>透過</w:t>
      </w:r>
      <w:proofErr w:type="gramStart"/>
      <w:r w:rsidRPr="007759BF">
        <w:rPr>
          <w:rFonts w:ascii="標楷體" w:eastAsia="標楷體" w:hAnsi="標楷體" w:hint="eastAsia"/>
        </w:rPr>
        <w:t>共同備課</w:t>
      </w:r>
      <w:proofErr w:type="gramEnd"/>
      <w:r>
        <w:rPr>
          <w:rFonts w:ascii="新細明體" w:hAnsi="新細明體" w:hint="eastAsia"/>
        </w:rPr>
        <w:t>、</w:t>
      </w:r>
      <w:r>
        <w:rPr>
          <w:rFonts w:ascii="標楷體" w:eastAsia="標楷體" w:hAnsi="標楷體" w:hint="eastAsia"/>
        </w:rPr>
        <w:t xml:space="preserve">教學觀察與議  </w:t>
      </w:r>
    </w:p>
    <w:p w:rsidR="00D76EB7" w:rsidRPr="009C534E" w:rsidRDefault="00D76EB7" w:rsidP="00D76EB7">
      <w:pPr>
        <w:adjustRightInd w:val="0"/>
        <w:spacing w:line="400" w:lineRule="exact"/>
        <w:ind w:left="2486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                        課方式</w:t>
      </w:r>
      <w:r>
        <w:rPr>
          <w:rFonts w:ascii="新細明體" w:hAnsi="新細明體" w:hint="eastAsia"/>
        </w:rPr>
        <w:t>，</w:t>
      </w:r>
      <w:r w:rsidRPr="00470A51">
        <w:rPr>
          <w:rFonts w:ascii="標楷體" w:eastAsia="標楷體" w:hAnsi="標楷體" w:hint="eastAsia"/>
        </w:rPr>
        <w:t>來使教學更完整</w:t>
      </w:r>
      <w:r>
        <w:rPr>
          <w:rFonts w:ascii="標楷體" w:eastAsia="標楷體" w:hAnsi="標楷體" w:hint="eastAsia"/>
        </w:rPr>
        <w:t>。</w:t>
      </w:r>
      <w:r w:rsidRPr="007759BF"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 xml:space="preserve">                              </w:t>
      </w:r>
    </w:p>
    <w:p w:rsidR="00D76EB7" w:rsidRPr="007759BF" w:rsidRDefault="00D76EB7" w:rsidP="00D76EB7">
      <w:pPr>
        <w:adjustRightInd w:val="0"/>
        <w:spacing w:line="400" w:lineRule="exact"/>
        <w:jc w:val="both"/>
        <w:rPr>
          <w:rFonts w:ascii="標楷體" w:eastAsia="標楷體" w:hAnsi="標楷體"/>
        </w:rPr>
      </w:pPr>
      <w:r w:rsidRPr="007759BF">
        <w:rPr>
          <w:rFonts w:ascii="標楷體" w:eastAsia="標楷體" w:hAnsi="標楷體" w:hint="eastAsia"/>
          <w:u w:val="single"/>
        </w:rPr>
        <w:t>有效教學</w:t>
      </w:r>
      <w:r w:rsidRPr="007759BF">
        <w:rPr>
          <w:rFonts w:ascii="標楷體" w:eastAsia="標楷體" w:hAnsi="標楷體"/>
        </w:rPr>
        <w:t xml:space="preserve">     </w:t>
      </w:r>
      <w:r>
        <w:rPr>
          <w:rFonts w:ascii="標楷體" w:eastAsia="標楷體" w:hAnsi="標楷體" w:hint="eastAsia"/>
        </w:rPr>
        <w:t xml:space="preserve">  </w:t>
      </w:r>
      <w:r w:rsidRPr="007759BF">
        <w:rPr>
          <w:rFonts w:ascii="標楷體" w:eastAsia="標楷體" w:hAnsi="標楷體"/>
        </w:rPr>
        <w:t xml:space="preserve">   2. </w:t>
      </w:r>
      <w:r>
        <w:rPr>
          <w:rFonts w:ascii="標楷體" w:eastAsia="標楷體" w:hAnsi="標楷體" w:hint="eastAsia"/>
        </w:rPr>
        <w:t>教師的示範與講解</w:t>
      </w:r>
      <w:r w:rsidRPr="007759BF">
        <w:rPr>
          <w:rFonts w:ascii="標楷體" w:eastAsia="標楷體" w:hAnsi="標楷體"/>
        </w:rPr>
        <w:t xml:space="preserve">       </w:t>
      </w:r>
      <w:r>
        <w:rPr>
          <w:rFonts w:ascii="標楷體" w:eastAsia="標楷體" w:hAnsi="標楷體" w:hint="eastAsia"/>
        </w:rPr>
        <w:t xml:space="preserve">    示範與講解詳細與具體</w:t>
      </w:r>
      <w:r>
        <w:rPr>
          <w:rFonts w:ascii="新細明體" w:hAnsi="新細明體" w:hint="eastAsia"/>
        </w:rPr>
        <w:t>，</w:t>
      </w:r>
    </w:p>
    <w:p w:rsidR="00D76EB7" w:rsidRPr="007759BF" w:rsidRDefault="00D76EB7" w:rsidP="00D76EB7">
      <w:pPr>
        <w:adjustRightInd w:val="0"/>
        <w:spacing w:line="400" w:lineRule="exact"/>
        <w:jc w:val="both"/>
        <w:rPr>
          <w:rFonts w:ascii="標楷體" w:eastAsia="標楷體" w:hAnsi="標楷體"/>
        </w:rPr>
      </w:pPr>
      <w:r w:rsidRPr="007759BF">
        <w:rPr>
          <w:rFonts w:ascii="標楷體" w:eastAsia="標楷體" w:hAnsi="標楷體"/>
        </w:rPr>
        <w:t xml:space="preserve">        </w:t>
      </w:r>
      <w:r>
        <w:rPr>
          <w:rFonts w:ascii="標楷體" w:eastAsia="標楷體" w:hAnsi="標楷體"/>
        </w:rPr>
        <w:t xml:space="preserve">         </w:t>
      </w: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 xml:space="preserve">    </w:t>
      </w:r>
      <w:r>
        <w:rPr>
          <w:rFonts w:ascii="標楷體" w:eastAsia="標楷體" w:hAnsi="標楷體" w:hint="eastAsia"/>
        </w:rPr>
        <w:t xml:space="preserve">        </w:t>
      </w:r>
      <w:r>
        <w:rPr>
          <w:rFonts w:ascii="標楷體" w:eastAsia="標楷體" w:hAnsi="標楷體"/>
        </w:rPr>
        <w:t xml:space="preserve">                 </w:t>
      </w:r>
      <w:r>
        <w:rPr>
          <w:rFonts w:ascii="標楷體" w:eastAsia="標楷體" w:hAnsi="標楷體" w:hint="eastAsia"/>
        </w:rPr>
        <w:t xml:space="preserve">   讓學生清楚了解。</w:t>
      </w:r>
    </w:p>
    <w:p w:rsidR="00D76EB7" w:rsidRDefault="00D76EB7" w:rsidP="00D76EB7">
      <w:pPr>
        <w:adjustRightInd w:val="0"/>
        <w:spacing w:line="400" w:lineRule="exact"/>
        <w:ind w:left="5880" w:hangingChars="2450" w:hanging="5880"/>
        <w:jc w:val="both"/>
        <w:rPr>
          <w:rFonts w:ascii="標楷體" w:eastAsia="標楷體" w:hAnsi="標楷體"/>
        </w:rPr>
      </w:pPr>
      <w:r w:rsidRPr="007759BF">
        <w:rPr>
          <w:rFonts w:ascii="標楷體" w:eastAsia="標楷體" w:hAnsi="標楷體"/>
        </w:rPr>
        <w:t xml:space="preserve">              </w:t>
      </w:r>
      <w:r>
        <w:rPr>
          <w:rFonts w:ascii="標楷體" w:eastAsia="標楷體" w:hAnsi="標楷體"/>
        </w:rPr>
        <w:t xml:space="preserve">  </w:t>
      </w:r>
      <w:r w:rsidRPr="007759BF">
        <w:rPr>
          <w:rFonts w:ascii="標楷體" w:eastAsia="標楷體" w:hAnsi="標楷體"/>
        </w:rPr>
        <w:t xml:space="preserve">  3</w:t>
      </w:r>
      <w:r>
        <w:rPr>
          <w:rFonts w:ascii="標楷體" w:eastAsia="標楷體" w:hAnsi="標楷體"/>
        </w:rPr>
        <w:t>.</w:t>
      </w:r>
      <w:r>
        <w:rPr>
          <w:rFonts w:ascii="標楷體" w:eastAsia="標楷體" w:hAnsi="標楷體" w:hint="eastAsia"/>
        </w:rPr>
        <w:t>學生學習活動(練習</w:t>
      </w:r>
      <w:r>
        <w:rPr>
          <w:rFonts w:ascii="新細明體" w:hAnsi="新細明體" w:hint="eastAsia"/>
        </w:rPr>
        <w:t>、</w:t>
      </w:r>
      <w:r>
        <w:rPr>
          <w:rFonts w:ascii="標楷體" w:eastAsia="標楷體" w:hAnsi="標楷體" w:hint="eastAsia"/>
        </w:rPr>
        <w:t>遊戲</w:t>
      </w:r>
      <w:r>
        <w:rPr>
          <w:rFonts w:ascii="新細明體" w:hAnsi="新細明體" w:hint="eastAsia"/>
        </w:rPr>
        <w:t>、</w:t>
      </w:r>
      <w:r>
        <w:rPr>
          <w:rFonts w:ascii="標楷體" w:eastAsia="標楷體" w:hAnsi="標楷體" w:hint="eastAsia"/>
        </w:rPr>
        <w:t>競賽)  透過學習活動</w:t>
      </w:r>
      <w:r w:rsidRPr="007759BF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讓學生學到帶得走的能力。</w:t>
      </w:r>
    </w:p>
    <w:p w:rsidR="00D76EB7" w:rsidRPr="00AA58D4" w:rsidRDefault="00D76EB7" w:rsidP="00D76EB7">
      <w:pPr>
        <w:adjustRightInd w:val="0"/>
        <w:spacing w:line="400" w:lineRule="exact"/>
        <w:jc w:val="both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</w:rPr>
        <w:t xml:space="preserve"> 參、</w:t>
      </w:r>
      <w:r w:rsidRPr="00AA58D4">
        <w:rPr>
          <w:rFonts w:ascii="標楷體" w:eastAsia="標楷體" w:hAnsi="標楷體" w:hint="eastAsia"/>
        </w:rPr>
        <w:t>課程內容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44"/>
        <w:gridCol w:w="1144"/>
        <w:gridCol w:w="510"/>
        <w:gridCol w:w="2638"/>
        <w:gridCol w:w="979"/>
        <w:gridCol w:w="211"/>
        <w:gridCol w:w="337"/>
        <w:gridCol w:w="389"/>
        <w:gridCol w:w="1170"/>
      </w:tblGrid>
      <w:tr w:rsidR="00D76EB7" w:rsidRPr="0003254D" w:rsidTr="00A06212">
        <w:trPr>
          <w:trHeight w:val="396"/>
          <w:jc w:val="center"/>
        </w:trPr>
        <w:tc>
          <w:tcPr>
            <w:tcW w:w="2175" w:type="dxa"/>
            <w:gridSpan w:val="2"/>
            <w:shd w:val="clear" w:color="auto" w:fill="F2F2F2"/>
            <w:vAlign w:val="center"/>
          </w:tcPr>
          <w:p w:rsidR="00D76EB7" w:rsidRPr="003E1F59" w:rsidRDefault="00D76EB7" w:rsidP="00A06212">
            <w:pPr>
              <w:jc w:val="center"/>
              <w:rPr>
                <w:rFonts w:ascii="標楷體" w:eastAsia="標楷體" w:hAnsi="標楷體"/>
              </w:rPr>
            </w:pPr>
            <w:r w:rsidRPr="003E1F59">
              <w:rPr>
                <w:rFonts w:ascii="標楷體" w:eastAsia="標楷體" w:hAnsi="標楷體" w:hint="eastAsia"/>
              </w:rPr>
              <w:t>領域/科目</w:t>
            </w:r>
          </w:p>
        </w:tc>
        <w:tc>
          <w:tcPr>
            <w:tcW w:w="3233" w:type="dxa"/>
            <w:gridSpan w:val="2"/>
            <w:shd w:val="clear" w:color="auto" w:fill="auto"/>
            <w:vAlign w:val="center"/>
          </w:tcPr>
          <w:p w:rsidR="00D76EB7" w:rsidRPr="003E1F59" w:rsidRDefault="00D76EB7" w:rsidP="00A06212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健體</w:t>
            </w:r>
            <w:proofErr w:type="gramEnd"/>
            <w:r>
              <w:rPr>
                <w:rFonts w:ascii="標楷體" w:eastAsia="標楷體" w:hAnsi="標楷體" w:hint="eastAsia"/>
              </w:rPr>
              <w:t>/</w:t>
            </w:r>
          </w:p>
        </w:tc>
        <w:tc>
          <w:tcPr>
            <w:tcW w:w="1629" w:type="dxa"/>
            <w:gridSpan w:val="3"/>
            <w:shd w:val="clear" w:color="auto" w:fill="F2F2F2"/>
            <w:vAlign w:val="center"/>
          </w:tcPr>
          <w:p w:rsidR="00D76EB7" w:rsidRPr="003E1F59" w:rsidRDefault="00D76EB7" w:rsidP="00A06212">
            <w:pPr>
              <w:jc w:val="center"/>
              <w:rPr>
                <w:rFonts w:ascii="標楷體" w:eastAsia="標楷體" w:hAnsi="標楷體"/>
              </w:rPr>
            </w:pPr>
            <w:r w:rsidRPr="003E1F59">
              <w:rPr>
                <w:rFonts w:ascii="標楷體" w:eastAsia="標楷體" w:hAnsi="標楷體" w:hint="eastAsia"/>
              </w:rPr>
              <w:t>設計者</w:t>
            </w:r>
          </w:p>
        </w:tc>
        <w:tc>
          <w:tcPr>
            <w:tcW w:w="2817" w:type="dxa"/>
            <w:gridSpan w:val="2"/>
            <w:shd w:val="clear" w:color="auto" w:fill="auto"/>
            <w:vAlign w:val="center"/>
          </w:tcPr>
          <w:p w:rsidR="00D76EB7" w:rsidRPr="003E1F59" w:rsidRDefault="00D76EB7" w:rsidP="00A06212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76EB7" w:rsidRPr="0003254D" w:rsidTr="00A06212">
        <w:trPr>
          <w:jc w:val="center"/>
        </w:trPr>
        <w:tc>
          <w:tcPr>
            <w:tcW w:w="2175" w:type="dxa"/>
            <w:gridSpan w:val="2"/>
            <w:shd w:val="clear" w:color="auto" w:fill="F2F2F2"/>
            <w:vAlign w:val="center"/>
          </w:tcPr>
          <w:p w:rsidR="00D76EB7" w:rsidRPr="003E1F59" w:rsidRDefault="00D76EB7" w:rsidP="00A06212">
            <w:pPr>
              <w:jc w:val="center"/>
              <w:rPr>
                <w:rFonts w:ascii="標楷體" w:eastAsia="標楷體" w:hAnsi="標楷體"/>
              </w:rPr>
            </w:pPr>
            <w:r w:rsidRPr="003E1F59">
              <w:rPr>
                <w:rFonts w:ascii="標楷體" w:eastAsia="標楷體" w:hAnsi="標楷體" w:hint="eastAsia"/>
              </w:rPr>
              <w:t>實施年級</w:t>
            </w:r>
          </w:p>
        </w:tc>
        <w:tc>
          <w:tcPr>
            <w:tcW w:w="3233" w:type="dxa"/>
            <w:gridSpan w:val="2"/>
            <w:shd w:val="clear" w:color="auto" w:fill="auto"/>
            <w:vAlign w:val="center"/>
          </w:tcPr>
          <w:p w:rsidR="00D76EB7" w:rsidRPr="003E1F59" w:rsidRDefault="00D76EB7" w:rsidP="00A062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八年級</w:t>
            </w:r>
          </w:p>
        </w:tc>
        <w:tc>
          <w:tcPr>
            <w:tcW w:w="1629" w:type="dxa"/>
            <w:gridSpan w:val="3"/>
            <w:shd w:val="clear" w:color="auto" w:fill="F2F2F2"/>
            <w:vAlign w:val="center"/>
          </w:tcPr>
          <w:p w:rsidR="00D76EB7" w:rsidRPr="003E1F59" w:rsidRDefault="00D76EB7" w:rsidP="00A06212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3E1F59">
              <w:rPr>
                <w:rFonts w:ascii="標楷體" w:eastAsia="標楷體" w:hAnsi="標楷體" w:hint="eastAsia"/>
              </w:rPr>
              <w:t>總節數</w:t>
            </w:r>
            <w:proofErr w:type="gramEnd"/>
          </w:p>
        </w:tc>
        <w:tc>
          <w:tcPr>
            <w:tcW w:w="2817" w:type="dxa"/>
            <w:gridSpan w:val="2"/>
            <w:shd w:val="clear" w:color="auto" w:fill="auto"/>
            <w:vAlign w:val="center"/>
          </w:tcPr>
          <w:p w:rsidR="00D76EB7" w:rsidRPr="003E1F59" w:rsidRDefault="00D76EB7" w:rsidP="00A06212">
            <w:pPr>
              <w:jc w:val="center"/>
              <w:rPr>
                <w:rFonts w:ascii="標楷體" w:eastAsia="標楷體" w:hAnsi="標楷體"/>
              </w:rPr>
            </w:pPr>
            <w:r w:rsidRPr="003E1F59">
              <w:rPr>
                <w:rFonts w:ascii="標楷體" w:eastAsia="標楷體" w:hAnsi="標楷體" w:hint="eastAsia"/>
              </w:rPr>
              <w:t>共</w:t>
            </w:r>
            <w:r>
              <w:rPr>
                <w:rFonts w:ascii="標楷體" w:eastAsia="標楷體" w:hAnsi="標楷體" w:hint="eastAsia"/>
              </w:rPr>
              <w:t>_1</w:t>
            </w:r>
            <w:r w:rsidRPr="003E1F59">
              <w:rPr>
                <w:rFonts w:ascii="標楷體" w:eastAsia="標楷體" w:hAnsi="標楷體" w:hint="eastAsia"/>
              </w:rPr>
              <w:t>__節，_</w:t>
            </w:r>
            <w:r>
              <w:rPr>
                <w:rFonts w:ascii="標楷體" w:eastAsia="標楷體" w:hAnsi="標楷體" w:hint="eastAsia"/>
              </w:rPr>
              <w:t>45</w:t>
            </w:r>
            <w:r w:rsidRPr="003E1F59">
              <w:rPr>
                <w:rFonts w:ascii="標楷體" w:eastAsia="標楷體" w:hAnsi="標楷體" w:hint="eastAsia"/>
              </w:rPr>
              <w:t>_分鐘</w:t>
            </w:r>
          </w:p>
        </w:tc>
      </w:tr>
      <w:tr w:rsidR="00D76EB7" w:rsidRPr="0003254D" w:rsidTr="00A06212">
        <w:trPr>
          <w:jc w:val="center"/>
        </w:trPr>
        <w:tc>
          <w:tcPr>
            <w:tcW w:w="2175" w:type="dxa"/>
            <w:gridSpan w:val="2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D76EB7" w:rsidRPr="003E1F59" w:rsidRDefault="00D76EB7" w:rsidP="00A06212">
            <w:pPr>
              <w:jc w:val="center"/>
              <w:rPr>
                <w:rFonts w:ascii="標楷體" w:eastAsia="標楷體" w:hAnsi="標楷體"/>
              </w:rPr>
            </w:pPr>
            <w:r w:rsidRPr="003E1F59"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7679" w:type="dxa"/>
            <w:gridSpan w:val="7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D76EB7" w:rsidRPr="003E1F59" w:rsidRDefault="00D76EB7" w:rsidP="00A06212">
            <w:pPr>
              <w:rPr>
                <w:rFonts w:ascii="標楷體" w:eastAsia="標楷體" w:hAnsi="標楷體"/>
              </w:rPr>
            </w:pPr>
            <w:r w:rsidRPr="0003254D">
              <w:rPr>
                <w:rFonts w:eastAsia="標楷體" w:hint="eastAsia"/>
              </w:rPr>
              <w:t>羽球</w:t>
            </w:r>
            <w:proofErr w:type="gramStart"/>
            <w:r w:rsidRPr="0003254D">
              <w:rPr>
                <w:rFonts w:eastAsia="標楷體"/>
              </w:rPr>
              <w:t>—</w:t>
            </w:r>
            <w:proofErr w:type="gramEnd"/>
            <w:r w:rsidRPr="0003254D">
              <w:rPr>
                <w:rFonts w:eastAsia="標楷體" w:hint="eastAsia"/>
              </w:rPr>
              <w:t>正手高遠球</w:t>
            </w:r>
          </w:p>
        </w:tc>
      </w:tr>
      <w:tr w:rsidR="00D76EB7" w:rsidRPr="0003254D" w:rsidTr="00A06212">
        <w:trPr>
          <w:jc w:val="center"/>
        </w:trPr>
        <w:tc>
          <w:tcPr>
            <w:tcW w:w="9854" w:type="dxa"/>
            <w:gridSpan w:val="9"/>
            <w:shd w:val="clear" w:color="auto" w:fill="F2F2F2"/>
            <w:vAlign w:val="center"/>
          </w:tcPr>
          <w:p w:rsidR="00D76EB7" w:rsidRPr="003E1F59" w:rsidRDefault="00D76EB7" w:rsidP="00A06212">
            <w:pPr>
              <w:jc w:val="center"/>
              <w:rPr>
                <w:rFonts w:ascii="標楷體" w:eastAsia="標楷體" w:hAnsi="標楷體"/>
              </w:rPr>
            </w:pPr>
            <w:r w:rsidRPr="003E1F59">
              <w:rPr>
                <w:rFonts w:ascii="標楷體" w:eastAsia="標楷體" w:hAnsi="標楷體" w:hint="eastAsia"/>
              </w:rPr>
              <w:t>設計依據</w:t>
            </w:r>
          </w:p>
        </w:tc>
      </w:tr>
      <w:tr w:rsidR="00D76EB7" w:rsidRPr="0003254D" w:rsidTr="00A06212">
        <w:trPr>
          <w:jc w:val="center"/>
        </w:trPr>
        <w:tc>
          <w:tcPr>
            <w:tcW w:w="1087" w:type="dxa"/>
            <w:vMerge w:val="restart"/>
            <w:shd w:val="clear" w:color="auto" w:fill="F2F2F2"/>
            <w:vAlign w:val="center"/>
          </w:tcPr>
          <w:p w:rsidR="00D76EB7" w:rsidRPr="003E1F59" w:rsidRDefault="00D76EB7" w:rsidP="00A06212">
            <w:pPr>
              <w:jc w:val="center"/>
              <w:rPr>
                <w:rFonts w:ascii="標楷體" w:eastAsia="標楷體" w:hAnsi="標楷體"/>
              </w:rPr>
            </w:pPr>
            <w:r w:rsidRPr="003E1F59">
              <w:rPr>
                <w:rFonts w:ascii="標楷體" w:eastAsia="標楷體" w:hAnsi="標楷體" w:hint="eastAsia"/>
              </w:rPr>
              <w:t>學習重點</w:t>
            </w:r>
          </w:p>
        </w:tc>
        <w:tc>
          <w:tcPr>
            <w:tcW w:w="1088" w:type="dxa"/>
            <w:shd w:val="clear" w:color="auto" w:fill="F2F2F2"/>
            <w:vAlign w:val="center"/>
          </w:tcPr>
          <w:p w:rsidR="00D76EB7" w:rsidRPr="003E1F59" w:rsidRDefault="00D76EB7" w:rsidP="00A06212">
            <w:pPr>
              <w:jc w:val="center"/>
              <w:rPr>
                <w:rFonts w:ascii="標楷體" w:eastAsia="標楷體" w:hAnsi="標楷體"/>
              </w:rPr>
            </w:pPr>
            <w:r w:rsidRPr="003E1F59">
              <w:rPr>
                <w:rFonts w:ascii="標楷體" w:eastAsia="標楷體" w:hAnsi="標楷體" w:hint="eastAsia"/>
              </w:rPr>
              <w:t>學習表現</w:t>
            </w:r>
          </w:p>
        </w:tc>
        <w:tc>
          <w:tcPr>
            <w:tcW w:w="3233" w:type="dxa"/>
            <w:gridSpan w:val="2"/>
            <w:shd w:val="clear" w:color="auto" w:fill="auto"/>
            <w:vAlign w:val="center"/>
          </w:tcPr>
          <w:p w:rsidR="00D76EB7" w:rsidRPr="0073376C" w:rsidRDefault="00D76EB7" w:rsidP="00A06212">
            <w:pPr>
              <w:pStyle w:val="a5"/>
              <w:ind w:leftChars="-32" w:left="-5" w:hangingChars="30" w:hanging="72"/>
              <w:jc w:val="both"/>
              <w:rPr>
                <w:rFonts w:eastAsia="標楷體" w:hint="eastAsia"/>
                <w:lang w:val="en-US" w:eastAsia="zh-TW"/>
              </w:rPr>
            </w:pPr>
            <w:r w:rsidRPr="0073376C">
              <w:rPr>
                <w:rFonts w:eastAsia="標楷體" w:hint="eastAsia"/>
                <w:lang w:val="en-US" w:eastAsia="zh-TW"/>
              </w:rPr>
              <w:t>2c-</w:t>
            </w:r>
            <w:r w:rsidRPr="0073376C">
              <w:rPr>
                <w:rFonts w:eastAsia="標楷體" w:hint="eastAsia"/>
                <w:lang w:val="en-US" w:eastAsia="zh-TW"/>
              </w:rPr>
              <w:t>Ⅳ</w:t>
            </w:r>
            <w:r w:rsidRPr="0073376C">
              <w:rPr>
                <w:rFonts w:eastAsia="標楷體" w:hint="eastAsia"/>
                <w:lang w:val="en-US" w:eastAsia="zh-TW"/>
              </w:rPr>
              <w:t xml:space="preserve">-1 </w:t>
            </w:r>
            <w:r w:rsidRPr="0073376C">
              <w:rPr>
                <w:rFonts w:eastAsia="標楷體" w:hint="eastAsia"/>
                <w:lang w:val="en-US" w:eastAsia="zh-TW"/>
              </w:rPr>
              <w:t>展現運動禮節，具備運動的道德思辨和實踐能力</w:t>
            </w:r>
          </w:p>
          <w:p w:rsidR="00D76EB7" w:rsidRPr="0073376C" w:rsidRDefault="00D76EB7" w:rsidP="00A06212">
            <w:pPr>
              <w:pStyle w:val="a5"/>
              <w:ind w:leftChars="-32" w:left="-5" w:hangingChars="30" w:hanging="72"/>
              <w:jc w:val="both"/>
              <w:rPr>
                <w:rFonts w:eastAsia="標楷體" w:hint="eastAsia"/>
                <w:lang w:val="en-US" w:eastAsia="zh-TW"/>
              </w:rPr>
            </w:pPr>
            <w:r w:rsidRPr="0073376C">
              <w:rPr>
                <w:rFonts w:eastAsia="標楷體" w:hint="eastAsia"/>
                <w:lang w:val="en-US" w:eastAsia="zh-TW"/>
              </w:rPr>
              <w:t>2c-</w:t>
            </w:r>
            <w:r w:rsidRPr="0073376C">
              <w:rPr>
                <w:rFonts w:eastAsia="標楷體" w:hint="eastAsia"/>
                <w:lang w:val="en-US" w:eastAsia="zh-TW"/>
              </w:rPr>
              <w:t>Ⅳ</w:t>
            </w:r>
            <w:r w:rsidRPr="0073376C">
              <w:rPr>
                <w:rFonts w:eastAsia="標楷體" w:hint="eastAsia"/>
                <w:lang w:val="en-US" w:eastAsia="zh-TW"/>
              </w:rPr>
              <w:t xml:space="preserve">-3 </w:t>
            </w:r>
            <w:r w:rsidRPr="0073376C">
              <w:rPr>
                <w:rFonts w:eastAsia="標楷體" w:hint="eastAsia"/>
                <w:lang w:val="en-US" w:eastAsia="zh-TW"/>
              </w:rPr>
              <w:t>表現自信樂觀、勇於挑戰的學習態度</w:t>
            </w:r>
          </w:p>
          <w:p w:rsidR="00D76EB7" w:rsidRPr="0073376C" w:rsidRDefault="00D76EB7" w:rsidP="00A06212">
            <w:pPr>
              <w:pStyle w:val="a5"/>
              <w:ind w:leftChars="-32" w:left="-5" w:hangingChars="30" w:hanging="72"/>
              <w:jc w:val="both"/>
              <w:rPr>
                <w:rFonts w:ascii="標楷體" w:eastAsia="標楷體" w:hAnsi="標楷體"/>
                <w:color w:val="BFBFBF"/>
                <w:sz w:val="20"/>
                <w:szCs w:val="20"/>
                <w:u w:val="single"/>
                <w:lang w:val="en-US" w:eastAsia="zh-TW"/>
              </w:rPr>
            </w:pPr>
            <w:r w:rsidRPr="0073376C">
              <w:rPr>
                <w:rFonts w:eastAsia="標楷體" w:hint="eastAsia"/>
                <w:lang w:val="en-US" w:eastAsia="zh-TW"/>
              </w:rPr>
              <w:t>2d-</w:t>
            </w:r>
            <w:r w:rsidRPr="0073376C">
              <w:rPr>
                <w:rFonts w:eastAsia="標楷體" w:hint="eastAsia"/>
                <w:lang w:val="en-US" w:eastAsia="zh-TW"/>
              </w:rPr>
              <w:t>Ⅳ</w:t>
            </w:r>
            <w:r w:rsidRPr="0073376C">
              <w:rPr>
                <w:rFonts w:eastAsia="標楷體" w:hint="eastAsia"/>
                <w:lang w:val="en-US" w:eastAsia="zh-TW"/>
              </w:rPr>
              <w:t xml:space="preserve">-1 </w:t>
            </w:r>
            <w:r w:rsidRPr="0073376C">
              <w:rPr>
                <w:rFonts w:eastAsia="標楷體" w:hint="eastAsia"/>
                <w:lang w:val="en-US" w:eastAsia="zh-TW"/>
              </w:rPr>
              <w:t>了解運動在美學上的特質與表現方式</w:t>
            </w:r>
          </w:p>
        </w:tc>
        <w:tc>
          <w:tcPr>
            <w:tcW w:w="865" w:type="dxa"/>
            <w:vMerge w:val="restart"/>
            <w:shd w:val="clear" w:color="auto" w:fill="F2F2F2"/>
            <w:vAlign w:val="center"/>
          </w:tcPr>
          <w:p w:rsidR="00D76EB7" w:rsidRPr="003E1F59" w:rsidRDefault="00D76EB7" w:rsidP="00A06212">
            <w:pPr>
              <w:jc w:val="center"/>
              <w:rPr>
                <w:rFonts w:ascii="標楷體" w:eastAsia="標楷體" w:hAnsi="標楷體"/>
              </w:rPr>
            </w:pPr>
            <w:r w:rsidRPr="003E1F59">
              <w:rPr>
                <w:rFonts w:ascii="標楷體" w:eastAsia="標楷體" w:hAnsi="標楷體" w:hint="eastAsia"/>
              </w:rPr>
              <w:t>核心素養</w:t>
            </w:r>
          </w:p>
        </w:tc>
        <w:tc>
          <w:tcPr>
            <w:tcW w:w="3581" w:type="dxa"/>
            <w:gridSpan w:val="4"/>
            <w:vMerge w:val="restart"/>
            <w:shd w:val="clear" w:color="auto" w:fill="auto"/>
            <w:vAlign w:val="center"/>
          </w:tcPr>
          <w:p w:rsidR="00D76EB7" w:rsidRPr="0073376C" w:rsidRDefault="00D76EB7" w:rsidP="00A06212">
            <w:pPr>
              <w:pStyle w:val="a5"/>
              <w:ind w:leftChars="-58" w:left="-41" w:hanging="98"/>
              <w:jc w:val="both"/>
              <w:rPr>
                <w:rFonts w:eastAsia="標楷體" w:hint="eastAsia"/>
                <w:lang w:val="en-US" w:eastAsia="zh-TW"/>
              </w:rPr>
            </w:pPr>
            <w:proofErr w:type="gramStart"/>
            <w:r w:rsidRPr="0073376C">
              <w:rPr>
                <w:rFonts w:eastAsia="標楷體" w:hint="eastAsia"/>
                <w:lang w:val="en-US" w:eastAsia="zh-TW"/>
              </w:rPr>
              <w:t>健體</w:t>
            </w:r>
            <w:proofErr w:type="gramEnd"/>
            <w:r w:rsidRPr="0073376C">
              <w:rPr>
                <w:rFonts w:eastAsia="標楷體" w:hint="eastAsia"/>
                <w:lang w:val="en-US" w:eastAsia="zh-TW"/>
              </w:rPr>
              <w:t xml:space="preserve">-J-B3 </w:t>
            </w:r>
            <w:r w:rsidRPr="0073376C">
              <w:rPr>
                <w:rFonts w:eastAsia="標楷體" w:hint="eastAsia"/>
                <w:lang w:val="en-US" w:eastAsia="zh-TW"/>
              </w:rPr>
              <w:t>具備審美與表現的能力，了解運動與健康在美學上的特質與表現方式，以增進生活中</w:t>
            </w:r>
            <w:r w:rsidRPr="0073376C">
              <w:rPr>
                <w:rFonts w:eastAsia="標楷體" w:hint="eastAsia"/>
                <w:lang w:val="en-US" w:eastAsia="zh-TW"/>
              </w:rPr>
              <w:t xml:space="preserve"> </w:t>
            </w:r>
            <w:r w:rsidRPr="0073376C">
              <w:rPr>
                <w:rFonts w:eastAsia="標楷體" w:hint="eastAsia"/>
                <w:lang w:val="en-US" w:eastAsia="zh-TW"/>
              </w:rPr>
              <w:t>的豐富性與美感體驗</w:t>
            </w:r>
          </w:p>
          <w:p w:rsidR="00D76EB7" w:rsidRPr="0003254D" w:rsidRDefault="00D76EB7" w:rsidP="00A06212">
            <w:pPr>
              <w:rPr>
                <w:rFonts w:eastAsia="標楷體" w:hint="eastAsia"/>
              </w:rPr>
            </w:pPr>
            <w:proofErr w:type="gramStart"/>
            <w:r w:rsidRPr="0003254D">
              <w:rPr>
                <w:rFonts w:eastAsia="標楷體" w:hint="eastAsia"/>
              </w:rPr>
              <w:t>健體</w:t>
            </w:r>
            <w:proofErr w:type="gramEnd"/>
            <w:r w:rsidRPr="0003254D">
              <w:rPr>
                <w:rFonts w:eastAsia="標楷體" w:hint="eastAsia"/>
              </w:rPr>
              <w:t xml:space="preserve">-J-C2 </w:t>
            </w:r>
            <w:r w:rsidRPr="0003254D">
              <w:rPr>
                <w:rFonts w:eastAsia="標楷體" w:hint="eastAsia"/>
              </w:rPr>
              <w:t>具備利他及合群的知能與態度，並在體育活動和健康生活中培育相互合作及與人和</w:t>
            </w:r>
            <w:r w:rsidRPr="0003254D">
              <w:rPr>
                <w:rFonts w:eastAsia="標楷體" w:hint="eastAsia"/>
              </w:rPr>
              <w:t xml:space="preserve"> </w:t>
            </w:r>
            <w:proofErr w:type="gramStart"/>
            <w:r w:rsidRPr="0003254D">
              <w:rPr>
                <w:rFonts w:eastAsia="標楷體" w:hint="eastAsia"/>
              </w:rPr>
              <w:t>諧</w:t>
            </w:r>
            <w:proofErr w:type="gramEnd"/>
            <w:r w:rsidRPr="0003254D">
              <w:rPr>
                <w:rFonts w:eastAsia="標楷體" w:hint="eastAsia"/>
              </w:rPr>
              <w:t>互動的素養</w:t>
            </w:r>
          </w:p>
          <w:p w:rsidR="00D76EB7" w:rsidRPr="0073376C" w:rsidRDefault="00D76EB7" w:rsidP="00A06212">
            <w:pPr>
              <w:pStyle w:val="a5"/>
              <w:ind w:leftChars="99" w:left="238" w:firstLineChars="118" w:firstLine="283"/>
              <w:jc w:val="both"/>
              <w:rPr>
                <w:rFonts w:ascii="標楷體" w:eastAsia="標楷體" w:hAnsi="標楷體"/>
                <w:b/>
                <w:color w:val="BFBFBF"/>
                <w:lang w:val="en-US" w:eastAsia="zh-TW"/>
              </w:rPr>
            </w:pPr>
          </w:p>
        </w:tc>
      </w:tr>
      <w:tr w:rsidR="00D76EB7" w:rsidRPr="0003254D" w:rsidTr="00A06212">
        <w:trPr>
          <w:jc w:val="center"/>
        </w:trPr>
        <w:tc>
          <w:tcPr>
            <w:tcW w:w="1087" w:type="dxa"/>
            <w:vMerge/>
            <w:shd w:val="clear" w:color="auto" w:fill="F2F2F2"/>
            <w:vAlign w:val="center"/>
          </w:tcPr>
          <w:p w:rsidR="00D76EB7" w:rsidRPr="003E1F59" w:rsidRDefault="00D76EB7" w:rsidP="00A0621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8" w:type="dxa"/>
            <w:shd w:val="clear" w:color="auto" w:fill="F2F2F2"/>
            <w:vAlign w:val="center"/>
          </w:tcPr>
          <w:p w:rsidR="00D76EB7" w:rsidRPr="003E1F59" w:rsidRDefault="00D76EB7" w:rsidP="00A06212">
            <w:pPr>
              <w:jc w:val="center"/>
              <w:rPr>
                <w:rFonts w:ascii="標楷體" w:eastAsia="標楷體" w:hAnsi="標楷體"/>
              </w:rPr>
            </w:pPr>
            <w:r w:rsidRPr="003E1F59"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3233" w:type="dxa"/>
            <w:gridSpan w:val="2"/>
            <w:shd w:val="clear" w:color="auto" w:fill="auto"/>
            <w:vAlign w:val="center"/>
          </w:tcPr>
          <w:p w:rsidR="00D76EB7" w:rsidRPr="0073376C" w:rsidRDefault="00D76EB7" w:rsidP="00A06212">
            <w:pPr>
              <w:pStyle w:val="a5"/>
              <w:ind w:leftChars="-8" w:left="120" w:hangingChars="58" w:hanging="139"/>
              <w:jc w:val="both"/>
              <w:rPr>
                <w:rFonts w:ascii="標楷體" w:eastAsia="標楷體" w:hAnsi="標楷體"/>
                <w:color w:val="BFBFBF"/>
                <w:sz w:val="20"/>
                <w:szCs w:val="20"/>
                <w:u w:val="single"/>
                <w:lang w:val="en-US" w:eastAsia="zh-TW"/>
              </w:rPr>
            </w:pPr>
            <w:r w:rsidRPr="0073376C">
              <w:rPr>
                <w:rFonts w:eastAsia="標楷體" w:hint="eastAsia"/>
                <w:lang w:val="en-US" w:eastAsia="zh-TW"/>
              </w:rPr>
              <w:t>Ha-</w:t>
            </w:r>
            <w:r w:rsidRPr="0073376C">
              <w:rPr>
                <w:rFonts w:eastAsia="標楷體" w:hint="eastAsia"/>
                <w:lang w:val="en-US" w:eastAsia="zh-TW"/>
              </w:rPr>
              <w:t>Ⅳ</w:t>
            </w:r>
            <w:r w:rsidRPr="0073376C">
              <w:rPr>
                <w:rFonts w:eastAsia="標楷體" w:hint="eastAsia"/>
                <w:lang w:val="en-US" w:eastAsia="zh-TW"/>
              </w:rPr>
              <w:t xml:space="preserve">-1 </w:t>
            </w:r>
            <w:r w:rsidRPr="0073376C">
              <w:rPr>
                <w:rFonts w:eastAsia="標楷體" w:hint="eastAsia"/>
                <w:lang w:val="en-US" w:eastAsia="zh-TW"/>
              </w:rPr>
              <w:t>網</w:t>
            </w:r>
            <w:r w:rsidRPr="0073376C">
              <w:rPr>
                <w:rFonts w:eastAsia="標楷體" w:hint="eastAsia"/>
                <w:lang w:val="en-US" w:eastAsia="zh-TW"/>
              </w:rPr>
              <w:t>/</w:t>
            </w:r>
            <w:proofErr w:type="gramStart"/>
            <w:r w:rsidRPr="0073376C">
              <w:rPr>
                <w:rFonts w:eastAsia="標楷體" w:hint="eastAsia"/>
                <w:lang w:val="en-US" w:eastAsia="zh-TW"/>
              </w:rPr>
              <w:t>牆性球類</w:t>
            </w:r>
            <w:proofErr w:type="gramEnd"/>
            <w:r w:rsidRPr="0073376C">
              <w:rPr>
                <w:rFonts w:eastAsia="標楷體" w:hint="eastAsia"/>
                <w:lang w:val="en-US" w:eastAsia="zh-TW"/>
              </w:rPr>
              <w:t>運動動作組合及團隊戰術</w:t>
            </w:r>
          </w:p>
          <w:p w:rsidR="00D76EB7" w:rsidRPr="0073376C" w:rsidRDefault="00D76EB7" w:rsidP="00A06212">
            <w:pPr>
              <w:pStyle w:val="a5"/>
              <w:jc w:val="both"/>
              <w:rPr>
                <w:rFonts w:ascii="標楷體" w:eastAsia="標楷體" w:hAnsi="標楷體"/>
                <w:color w:val="BFBFBF"/>
                <w:sz w:val="20"/>
                <w:szCs w:val="20"/>
                <w:u w:val="single"/>
                <w:lang w:val="en-US" w:eastAsia="zh-TW"/>
              </w:rPr>
            </w:pPr>
          </w:p>
          <w:p w:rsidR="00D76EB7" w:rsidRPr="0073376C" w:rsidRDefault="00D76EB7" w:rsidP="00A06212">
            <w:pPr>
              <w:pStyle w:val="a5"/>
              <w:jc w:val="both"/>
              <w:rPr>
                <w:rFonts w:ascii="標楷體" w:eastAsia="標楷體" w:hAnsi="標楷體"/>
                <w:color w:val="BFBFBF"/>
                <w:sz w:val="20"/>
                <w:szCs w:val="20"/>
                <w:u w:val="single"/>
                <w:lang w:val="en-US" w:eastAsia="zh-TW"/>
              </w:rPr>
            </w:pPr>
          </w:p>
        </w:tc>
        <w:tc>
          <w:tcPr>
            <w:tcW w:w="865" w:type="dxa"/>
            <w:vMerge/>
            <w:shd w:val="clear" w:color="auto" w:fill="F2F2F2"/>
            <w:vAlign w:val="center"/>
          </w:tcPr>
          <w:p w:rsidR="00D76EB7" w:rsidRPr="003E1F59" w:rsidRDefault="00D76EB7" w:rsidP="00A0621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81" w:type="dxa"/>
            <w:gridSpan w:val="4"/>
            <w:vMerge/>
            <w:shd w:val="clear" w:color="auto" w:fill="auto"/>
            <w:vAlign w:val="center"/>
          </w:tcPr>
          <w:p w:rsidR="00D76EB7" w:rsidRPr="003E1F59" w:rsidRDefault="00D76EB7" w:rsidP="00A06212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76EB7" w:rsidRPr="0003254D" w:rsidTr="00A06212">
        <w:trPr>
          <w:jc w:val="center"/>
        </w:trPr>
        <w:tc>
          <w:tcPr>
            <w:tcW w:w="2656" w:type="dxa"/>
            <w:gridSpan w:val="3"/>
            <w:shd w:val="clear" w:color="auto" w:fill="F2F2F2"/>
            <w:vAlign w:val="center"/>
          </w:tcPr>
          <w:p w:rsidR="00D76EB7" w:rsidRPr="003E1F59" w:rsidRDefault="00D76EB7" w:rsidP="00A06212">
            <w:pPr>
              <w:jc w:val="center"/>
              <w:rPr>
                <w:rFonts w:ascii="標楷體" w:eastAsia="標楷體" w:hAnsi="標楷體"/>
              </w:rPr>
            </w:pPr>
            <w:r w:rsidRPr="003E1F59">
              <w:rPr>
                <w:rFonts w:ascii="標楷體" w:eastAsia="標楷體" w:hAnsi="標楷體" w:hint="eastAsia"/>
              </w:rPr>
              <w:lastRenderedPageBreak/>
              <w:t>議題融入</w:t>
            </w:r>
          </w:p>
        </w:tc>
        <w:tc>
          <w:tcPr>
            <w:tcW w:w="7198" w:type="dxa"/>
            <w:gridSpan w:val="6"/>
            <w:shd w:val="clear" w:color="auto" w:fill="auto"/>
            <w:vAlign w:val="center"/>
          </w:tcPr>
          <w:p w:rsidR="00D76EB7" w:rsidRPr="00307B72" w:rsidRDefault="00D76EB7" w:rsidP="00A06212">
            <w:pPr>
              <w:jc w:val="both"/>
              <w:rPr>
                <w:rFonts w:ascii="標楷體" w:eastAsia="標楷體" w:hAnsi="標楷體"/>
                <w:b/>
                <w:color w:val="BFBFBF"/>
              </w:rPr>
            </w:pPr>
          </w:p>
        </w:tc>
      </w:tr>
      <w:tr w:rsidR="00D76EB7" w:rsidRPr="0003254D" w:rsidTr="00A06212">
        <w:trPr>
          <w:jc w:val="center"/>
        </w:trPr>
        <w:tc>
          <w:tcPr>
            <w:tcW w:w="2656" w:type="dxa"/>
            <w:gridSpan w:val="3"/>
            <w:shd w:val="clear" w:color="auto" w:fill="F2F2F2"/>
            <w:vAlign w:val="center"/>
          </w:tcPr>
          <w:p w:rsidR="00D76EB7" w:rsidRPr="003E1F59" w:rsidRDefault="00D76EB7" w:rsidP="00A06212">
            <w:pPr>
              <w:jc w:val="center"/>
              <w:rPr>
                <w:rFonts w:ascii="標楷體" w:eastAsia="標楷體" w:hAnsi="標楷體"/>
              </w:rPr>
            </w:pPr>
            <w:r w:rsidRPr="003E1F59">
              <w:rPr>
                <w:rFonts w:ascii="標楷體" w:eastAsia="標楷體" w:hAnsi="標楷體" w:hint="eastAsia"/>
              </w:rPr>
              <w:t>教材來源</w:t>
            </w:r>
          </w:p>
        </w:tc>
        <w:tc>
          <w:tcPr>
            <w:tcW w:w="7198" w:type="dxa"/>
            <w:gridSpan w:val="6"/>
            <w:shd w:val="clear" w:color="auto" w:fill="auto"/>
            <w:vAlign w:val="center"/>
          </w:tcPr>
          <w:p w:rsidR="00D76EB7" w:rsidRPr="003E1F59" w:rsidRDefault="00D76EB7" w:rsidP="00A06212">
            <w:pPr>
              <w:rPr>
                <w:rFonts w:ascii="標楷體" w:eastAsia="標楷體" w:hAnsi="標楷體"/>
              </w:rPr>
            </w:pPr>
            <w:r w:rsidRPr="0003254D">
              <w:rPr>
                <w:rFonts w:eastAsia="標楷體" w:hint="eastAsia"/>
              </w:rPr>
              <w:t>自編</w:t>
            </w:r>
          </w:p>
        </w:tc>
      </w:tr>
      <w:tr w:rsidR="00D76EB7" w:rsidRPr="0003254D" w:rsidTr="00A06212">
        <w:trPr>
          <w:jc w:val="center"/>
        </w:trPr>
        <w:tc>
          <w:tcPr>
            <w:tcW w:w="2656" w:type="dxa"/>
            <w:gridSpan w:val="3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D76EB7" w:rsidRPr="003E1F59" w:rsidRDefault="00D76EB7" w:rsidP="00A06212">
            <w:pPr>
              <w:jc w:val="center"/>
              <w:rPr>
                <w:rFonts w:ascii="標楷體" w:eastAsia="標楷體" w:hAnsi="標楷體"/>
              </w:rPr>
            </w:pPr>
            <w:r w:rsidRPr="003E1F59">
              <w:rPr>
                <w:rFonts w:ascii="標楷體" w:eastAsia="標楷體" w:hAnsi="標楷體" w:hint="eastAsia"/>
              </w:rPr>
              <w:t>教學設備/資源</w:t>
            </w:r>
          </w:p>
        </w:tc>
        <w:tc>
          <w:tcPr>
            <w:tcW w:w="7198" w:type="dxa"/>
            <w:gridSpan w:val="6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D76EB7" w:rsidRPr="003E1F59" w:rsidRDefault="00D76EB7" w:rsidP="00A06212">
            <w:pPr>
              <w:rPr>
                <w:rFonts w:ascii="標楷體" w:eastAsia="標楷體" w:hAnsi="標楷體"/>
              </w:rPr>
            </w:pPr>
            <w:r w:rsidRPr="0003254D">
              <w:rPr>
                <w:rFonts w:eastAsia="標楷體" w:hint="eastAsia"/>
              </w:rPr>
              <w:t>羽球拍、羽球、哨子</w:t>
            </w:r>
          </w:p>
        </w:tc>
      </w:tr>
      <w:tr w:rsidR="00D76EB7" w:rsidRPr="0003254D" w:rsidTr="00A06212">
        <w:trPr>
          <w:jc w:val="center"/>
        </w:trPr>
        <w:tc>
          <w:tcPr>
            <w:tcW w:w="9854" w:type="dxa"/>
            <w:gridSpan w:val="9"/>
            <w:shd w:val="clear" w:color="auto" w:fill="F2F2F2"/>
            <w:vAlign w:val="center"/>
          </w:tcPr>
          <w:p w:rsidR="00D76EB7" w:rsidRPr="003E1F59" w:rsidRDefault="00D76EB7" w:rsidP="00A06212">
            <w:pPr>
              <w:jc w:val="center"/>
              <w:rPr>
                <w:rFonts w:ascii="標楷體" w:eastAsia="標楷體" w:hAnsi="標楷體"/>
                <w:color w:val="BFBFBF"/>
              </w:rPr>
            </w:pPr>
            <w:r w:rsidRPr="003E1F59">
              <w:rPr>
                <w:rFonts w:ascii="標楷體" w:eastAsia="標楷體" w:hAnsi="標楷體" w:hint="eastAsia"/>
              </w:rPr>
              <w:t>課程目標</w:t>
            </w:r>
          </w:p>
        </w:tc>
      </w:tr>
      <w:tr w:rsidR="00D76EB7" w:rsidRPr="0003254D" w:rsidTr="00A06212">
        <w:trPr>
          <w:jc w:val="center"/>
        </w:trPr>
        <w:tc>
          <w:tcPr>
            <w:tcW w:w="9854" w:type="dxa"/>
            <w:gridSpan w:val="9"/>
            <w:shd w:val="clear" w:color="auto" w:fill="auto"/>
            <w:vAlign w:val="center"/>
          </w:tcPr>
          <w:p w:rsidR="00D76EB7" w:rsidRPr="0003254D" w:rsidRDefault="00D76EB7" w:rsidP="00A06212">
            <w:pPr>
              <w:jc w:val="both"/>
              <w:rPr>
                <w:rFonts w:eastAsia="標楷體" w:hint="eastAsia"/>
              </w:rPr>
            </w:pPr>
            <w:r w:rsidRPr="0003254D">
              <w:rPr>
                <w:rFonts w:eastAsia="標楷體" w:hint="eastAsia"/>
                <w:b/>
                <w:bCs/>
              </w:rPr>
              <w:t>一</w:t>
            </w:r>
            <w:r w:rsidRPr="0003254D">
              <w:rPr>
                <w:rFonts w:eastAsia="標楷體" w:hint="eastAsia"/>
              </w:rPr>
              <w:t>、認知方面</w:t>
            </w:r>
          </w:p>
          <w:p w:rsidR="00D76EB7" w:rsidRPr="0003254D" w:rsidRDefault="00D76EB7" w:rsidP="00A06212">
            <w:pPr>
              <w:ind w:left="360"/>
              <w:jc w:val="both"/>
              <w:rPr>
                <w:rFonts w:eastAsia="標楷體" w:hint="eastAsia"/>
                <w:bCs/>
              </w:rPr>
            </w:pPr>
            <w:r w:rsidRPr="0003254D">
              <w:rPr>
                <w:rFonts w:eastAsia="標楷體" w:hint="eastAsia"/>
                <w:bCs/>
              </w:rPr>
              <w:t>1</w:t>
            </w:r>
            <w:r w:rsidRPr="0003254D">
              <w:rPr>
                <w:rFonts w:eastAsia="標楷體" w:hint="eastAsia"/>
              </w:rPr>
              <w:t>-</w:t>
            </w:r>
            <w:r w:rsidRPr="0003254D">
              <w:rPr>
                <w:rFonts w:eastAsia="標楷體" w:hint="eastAsia"/>
                <w:bCs/>
              </w:rPr>
              <w:t>1</w:t>
            </w:r>
            <w:r w:rsidRPr="0003254D">
              <w:rPr>
                <w:rFonts w:eastAsia="標楷體" w:hint="eastAsia"/>
                <w:bCs/>
              </w:rPr>
              <w:t>瞭解羽球高遠球擊球要領</w:t>
            </w:r>
          </w:p>
          <w:p w:rsidR="00D76EB7" w:rsidRPr="0003254D" w:rsidRDefault="00D76EB7" w:rsidP="00A06212">
            <w:pPr>
              <w:ind w:left="360"/>
              <w:jc w:val="both"/>
              <w:rPr>
                <w:rFonts w:eastAsia="標楷體" w:hint="eastAsia"/>
                <w:bCs/>
              </w:rPr>
            </w:pPr>
            <w:r w:rsidRPr="0003254D">
              <w:rPr>
                <w:rFonts w:eastAsia="標楷體" w:hint="eastAsia"/>
                <w:bCs/>
              </w:rPr>
              <w:t>1</w:t>
            </w:r>
            <w:r w:rsidRPr="0003254D">
              <w:rPr>
                <w:rFonts w:eastAsia="標楷體" w:hint="eastAsia"/>
              </w:rPr>
              <w:t>-</w:t>
            </w:r>
            <w:r w:rsidRPr="0003254D">
              <w:rPr>
                <w:rFonts w:eastAsia="標楷體" w:hint="eastAsia"/>
                <w:bCs/>
              </w:rPr>
              <w:t>2</w:t>
            </w:r>
            <w:r w:rsidRPr="0003254D">
              <w:rPr>
                <w:rFonts w:eastAsia="標楷體" w:hint="eastAsia"/>
                <w:bCs/>
              </w:rPr>
              <w:t>瞭解羽球高遠球運用時機</w:t>
            </w:r>
          </w:p>
          <w:p w:rsidR="00D76EB7" w:rsidRPr="0003254D" w:rsidRDefault="00D76EB7" w:rsidP="00A06212">
            <w:pPr>
              <w:jc w:val="both"/>
              <w:rPr>
                <w:rFonts w:eastAsia="標楷體" w:hint="eastAsia"/>
              </w:rPr>
            </w:pPr>
            <w:r w:rsidRPr="0003254D">
              <w:rPr>
                <w:rFonts w:eastAsia="標楷體" w:hint="eastAsia"/>
                <w:bCs/>
              </w:rPr>
              <w:t>二</w:t>
            </w:r>
            <w:r w:rsidRPr="0003254D">
              <w:rPr>
                <w:rFonts w:eastAsia="標楷體" w:hint="eastAsia"/>
              </w:rPr>
              <w:t>、情意方面</w:t>
            </w:r>
          </w:p>
          <w:p w:rsidR="00D76EB7" w:rsidRPr="0003254D" w:rsidRDefault="00D76EB7" w:rsidP="00A06212">
            <w:pPr>
              <w:ind w:left="360"/>
              <w:jc w:val="both"/>
              <w:rPr>
                <w:rFonts w:eastAsia="標楷體" w:hint="eastAsia"/>
              </w:rPr>
            </w:pPr>
            <w:r w:rsidRPr="0003254D">
              <w:rPr>
                <w:rFonts w:eastAsia="標楷體" w:hint="eastAsia"/>
              </w:rPr>
              <w:t>2-1</w:t>
            </w:r>
            <w:r w:rsidRPr="0003254D">
              <w:rPr>
                <w:rFonts w:eastAsia="標楷體" w:hint="eastAsia"/>
              </w:rPr>
              <w:t>培養欣賞他人的能力</w:t>
            </w:r>
          </w:p>
          <w:p w:rsidR="00D76EB7" w:rsidRPr="0003254D" w:rsidRDefault="00D76EB7" w:rsidP="00A06212">
            <w:pPr>
              <w:ind w:left="360"/>
              <w:jc w:val="both"/>
              <w:rPr>
                <w:rFonts w:eastAsia="標楷體" w:hint="eastAsia"/>
              </w:rPr>
            </w:pPr>
            <w:r w:rsidRPr="0003254D">
              <w:rPr>
                <w:rFonts w:eastAsia="標楷體" w:hint="eastAsia"/>
              </w:rPr>
              <w:t>2-2</w:t>
            </w:r>
            <w:r w:rsidRPr="0003254D">
              <w:rPr>
                <w:rFonts w:eastAsia="標楷體" w:hint="eastAsia"/>
              </w:rPr>
              <w:t>培養羽球運動之技術與興趣</w:t>
            </w:r>
          </w:p>
          <w:p w:rsidR="00D76EB7" w:rsidRPr="0003254D" w:rsidRDefault="00D76EB7" w:rsidP="00A06212">
            <w:pPr>
              <w:jc w:val="both"/>
              <w:rPr>
                <w:rFonts w:eastAsia="標楷體" w:hint="eastAsia"/>
              </w:rPr>
            </w:pPr>
            <w:r w:rsidRPr="0003254D">
              <w:rPr>
                <w:rFonts w:eastAsia="標楷體" w:hint="eastAsia"/>
              </w:rPr>
              <w:t>三、技能方面</w:t>
            </w:r>
          </w:p>
          <w:p w:rsidR="00D76EB7" w:rsidRPr="0003254D" w:rsidRDefault="00D76EB7" w:rsidP="00A06212">
            <w:pPr>
              <w:ind w:left="357"/>
              <w:jc w:val="both"/>
              <w:rPr>
                <w:rFonts w:eastAsia="標楷體" w:hint="eastAsia"/>
              </w:rPr>
            </w:pPr>
            <w:r w:rsidRPr="0003254D">
              <w:rPr>
                <w:rFonts w:eastAsia="標楷體" w:hint="eastAsia"/>
              </w:rPr>
              <w:t>3-1</w:t>
            </w:r>
            <w:r w:rsidRPr="0003254D">
              <w:rPr>
                <w:rFonts w:eastAsia="標楷體" w:hint="eastAsia"/>
              </w:rPr>
              <w:t>瞭解羽球高遠球擊球動作</w:t>
            </w:r>
          </w:p>
          <w:p w:rsidR="00D76EB7" w:rsidRPr="0073376C" w:rsidRDefault="00D76EB7" w:rsidP="00A06212">
            <w:pPr>
              <w:pStyle w:val="a5"/>
              <w:jc w:val="both"/>
              <w:rPr>
                <w:rFonts w:eastAsia="標楷體" w:hint="eastAsia"/>
                <w:lang w:val="en-US" w:eastAsia="zh-TW"/>
              </w:rPr>
            </w:pPr>
            <w:r w:rsidRPr="0073376C">
              <w:rPr>
                <w:rFonts w:eastAsia="標楷體" w:hint="eastAsia"/>
                <w:lang w:val="en-US" w:eastAsia="zh-TW"/>
              </w:rPr>
              <w:t>3-2</w:t>
            </w:r>
            <w:r w:rsidRPr="0073376C">
              <w:rPr>
                <w:rFonts w:eastAsia="標楷體" w:hint="eastAsia"/>
                <w:lang w:val="en-US" w:eastAsia="zh-TW"/>
              </w:rPr>
              <w:t>瞭解羽球擊球點之掌握方法</w:t>
            </w:r>
          </w:p>
          <w:p w:rsidR="00D76EB7" w:rsidRPr="0073376C" w:rsidRDefault="00D76EB7" w:rsidP="00A06212">
            <w:pPr>
              <w:pStyle w:val="a5"/>
              <w:jc w:val="both"/>
              <w:rPr>
                <w:rFonts w:ascii="標楷體" w:eastAsia="標楷體" w:hAnsi="標楷體"/>
                <w:color w:val="BFBFBF"/>
                <w:u w:val="single"/>
                <w:lang w:val="en-US" w:eastAsia="zh-TW"/>
              </w:rPr>
            </w:pPr>
          </w:p>
        </w:tc>
      </w:tr>
      <w:tr w:rsidR="00D76EB7" w:rsidRPr="0003254D" w:rsidTr="00A06212">
        <w:trPr>
          <w:jc w:val="center"/>
        </w:trPr>
        <w:tc>
          <w:tcPr>
            <w:tcW w:w="9854" w:type="dxa"/>
            <w:gridSpan w:val="9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76EB7" w:rsidRPr="003E1F59" w:rsidRDefault="00D76EB7" w:rsidP="00A0621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E1F59">
              <w:rPr>
                <w:rFonts w:ascii="標楷體" w:eastAsia="標楷體" w:hAnsi="標楷體" w:hint="eastAsia"/>
              </w:rPr>
              <w:t>運用之學習策略</w:t>
            </w:r>
            <w:r w:rsidRPr="003E1F59">
              <w:rPr>
                <w:rFonts w:ascii="標楷體" w:eastAsia="標楷體" w:hAnsi="標楷體" w:hint="eastAsia"/>
                <w:sz w:val="20"/>
                <w:szCs w:val="20"/>
              </w:rPr>
              <w:t xml:space="preserve">             </w:t>
            </w:r>
          </w:p>
        </w:tc>
      </w:tr>
      <w:tr w:rsidR="00D76EB7" w:rsidRPr="0003254D" w:rsidTr="00A06212">
        <w:trPr>
          <w:jc w:val="center"/>
        </w:trPr>
        <w:tc>
          <w:tcPr>
            <w:tcW w:w="9854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6EB7" w:rsidRPr="0003254D" w:rsidRDefault="00D76EB7" w:rsidP="00A06212">
            <w:pPr>
              <w:jc w:val="center"/>
              <w:rPr>
                <w:rFonts w:eastAsia="標楷體" w:hint="eastAsia"/>
              </w:rPr>
            </w:pPr>
            <w:r w:rsidRPr="0003254D">
              <w:rPr>
                <w:rFonts w:eastAsia="標楷體" w:hint="eastAsia"/>
              </w:rPr>
              <w:t>教學練習法、示範教學法、講述法</w:t>
            </w:r>
          </w:p>
          <w:p w:rsidR="00D76EB7" w:rsidRPr="003E1F59" w:rsidRDefault="00D76EB7" w:rsidP="00A06212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76EB7" w:rsidRPr="0003254D" w:rsidTr="00A06212">
        <w:trPr>
          <w:jc w:val="center"/>
        </w:trPr>
        <w:tc>
          <w:tcPr>
            <w:tcW w:w="9854" w:type="dxa"/>
            <w:gridSpan w:val="9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D76EB7" w:rsidRPr="003E1F59" w:rsidRDefault="00D76EB7" w:rsidP="00A06212">
            <w:pPr>
              <w:jc w:val="center"/>
              <w:rPr>
                <w:rFonts w:ascii="標楷體" w:eastAsia="標楷體" w:hAnsi="標楷體"/>
              </w:rPr>
            </w:pPr>
            <w:r w:rsidRPr="003E1F59">
              <w:rPr>
                <w:rFonts w:ascii="標楷體" w:eastAsia="標楷體" w:hAnsi="標楷體" w:hint="eastAsia"/>
              </w:rPr>
              <w:t>教學活動設計</w:t>
            </w:r>
          </w:p>
        </w:tc>
      </w:tr>
      <w:tr w:rsidR="00D76EB7" w:rsidRPr="0003254D" w:rsidTr="00A06212">
        <w:trPr>
          <w:jc w:val="center"/>
        </w:trPr>
        <w:tc>
          <w:tcPr>
            <w:tcW w:w="6525" w:type="dxa"/>
            <w:gridSpan w:val="6"/>
            <w:shd w:val="clear" w:color="auto" w:fill="F2F2F2"/>
            <w:vAlign w:val="center"/>
          </w:tcPr>
          <w:p w:rsidR="00D76EB7" w:rsidRPr="003E1F59" w:rsidRDefault="00D76EB7" w:rsidP="00A06212">
            <w:pPr>
              <w:jc w:val="center"/>
              <w:rPr>
                <w:rFonts w:ascii="標楷體" w:eastAsia="標楷體" w:hAnsi="標楷體"/>
              </w:rPr>
            </w:pPr>
            <w:r w:rsidRPr="003E1F59">
              <w:rPr>
                <w:rFonts w:ascii="標楷體" w:eastAsia="標楷體" w:hAnsi="標楷體" w:hint="eastAsia"/>
              </w:rPr>
              <w:t>教學活動內容及實施方式</w:t>
            </w:r>
          </w:p>
        </w:tc>
        <w:tc>
          <w:tcPr>
            <w:tcW w:w="1239" w:type="dxa"/>
            <w:gridSpan w:val="2"/>
            <w:shd w:val="clear" w:color="auto" w:fill="F2F2F2"/>
            <w:vAlign w:val="center"/>
          </w:tcPr>
          <w:p w:rsidR="00D76EB7" w:rsidRPr="003E1F59" w:rsidRDefault="00D76EB7" w:rsidP="00A06212">
            <w:pPr>
              <w:jc w:val="center"/>
              <w:rPr>
                <w:rFonts w:ascii="標楷體" w:eastAsia="標楷體" w:hAnsi="標楷體"/>
              </w:rPr>
            </w:pPr>
            <w:r w:rsidRPr="003E1F59">
              <w:rPr>
                <w:rFonts w:ascii="標楷體" w:eastAsia="標楷體" w:hAnsi="標楷體" w:hint="eastAsia"/>
              </w:rPr>
              <w:t>時間分配</w:t>
            </w:r>
          </w:p>
        </w:tc>
        <w:tc>
          <w:tcPr>
            <w:tcW w:w="2090" w:type="dxa"/>
            <w:shd w:val="clear" w:color="auto" w:fill="F2F2F2"/>
            <w:vAlign w:val="center"/>
          </w:tcPr>
          <w:p w:rsidR="00D76EB7" w:rsidRPr="003E1F59" w:rsidRDefault="00D76EB7" w:rsidP="00A06212">
            <w:pPr>
              <w:jc w:val="center"/>
              <w:rPr>
                <w:rFonts w:ascii="標楷體" w:eastAsia="標楷體" w:hAnsi="標楷體"/>
              </w:rPr>
            </w:pPr>
            <w:r w:rsidRPr="003E1F59">
              <w:rPr>
                <w:rFonts w:ascii="標楷體" w:eastAsia="標楷體" w:hAnsi="標楷體" w:hint="eastAsia"/>
              </w:rPr>
              <w:t>評量</w:t>
            </w:r>
          </w:p>
        </w:tc>
      </w:tr>
      <w:tr w:rsidR="00D76EB7" w:rsidRPr="0003254D" w:rsidTr="00A06212">
        <w:trPr>
          <w:jc w:val="center"/>
        </w:trPr>
        <w:tc>
          <w:tcPr>
            <w:tcW w:w="6525" w:type="dxa"/>
            <w:gridSpan w:val="6"/>
            <w:shd w:val="clear" w:color="auto" w:fill="auto"/>
            <w:vAlign w:val="center"/>
          </w:tcPr>
          <w:p w:rsidR="00D76EB7" w:rsidRPr="0003254D" w:rsidRDefault="00D76EB7" w:rsidP="00D76EB7">
            <w:pPr>
              <w:widowControl/>
              <w:numPr>
                <w:ilvl w:val="0"/>
                <w:numId w:val="1"/>
              </w:numPr>
              <w:tabs>
                <w:tab w:val="clear" w:pos="960"/>
                <w:tab w:val="num" w:pos="432"/>
                <w:tab w:val="left" w:pos="1440"/>
                <w:tab w:val="num" w:pos="2280"/>
              </w:tabs>
              <w:ind w:left="432"/>
              <w:jc w:val="both"/>
              <w:rPr>
                <w:rFonts w:eastAsia="標楷體" w:hint="eastAsia"/>
              </w:rPr>
            </w:pPr>
            <w:r w:rsidRPr="0003254D">
              <w:rPr>
                <w:rFonts w:eastAsia="標楷體" w:hint="eastAsia"/>
              </w:rPr>
              <w:t>準備活動</w:t>
            </w:r>
          </w:p>
          <w:p w:rsidR="00D76EB7" w:rsidRPr="0003254D" w:rsidRDefault="00D76EB7" w:rsidP="00D76EB7">
            <w:pPr>
              <w:widowControl/>
              <w:numPr>
                <w:ilvl w:val="0"/>
                <w:numId w:val="2"/>
              </w:numPr>
              <w:tabs>
                <w:tab w:val="clear" w:pos="1440"/>
                <w:tab w:val="left" w:pos="792"/>
              </w:tabs>
              <w:ind w:left="792"/>
              <w:jc w:val="both"/>
              <w:rPr>
                <w:rFonts w:eastAsia="標楷體" w:hint="eastAsia"/>
              </w:rPr>
            </w:pPr>
            <w:r w:rsidRPr="0003254D">
              <w:rPr>
                <w:rFonts w:eastAsia="標楷體" w:hint="eastAsia"/>
              </w:rPr>
              <w:t>集合整隊點名。</w:t>
            </w:r>
          </w:p>
          <w:p w:rsidR="00D76EB7" w:rsidRPr="0003254D" w:rsidRDefault="00D76EB7" w:rsidP="00D76EB7">
            <w:pPr>
              <w:widowControl/>
              <w:numPr>
                <w:ilvl w:val="0"/>
                <w:numId w:val="2"/>
              </w:numPr>
              <w:tabs>
                <w:tab w:val="clear" w:pos="1440"/>
                <w:tab w:val="left" w:pos="792"/>
              </w:tabs>
              <w:ind w:left="792"/>
              <w:jc w:val="both"/>
              <w:rPr>
                <w:rFonts w:eastAsia="標楷體"/>
              </w:rPr>
            </w:pPr>
            <w:r w:rsidRPr="0003254D">
              <w:rPr>
                <w:rFonts w:eastAsia="標楷體" w:hint="eastAsia"/>
              </w:rPr>
              <w:t>暖身運動：先做</w:t>
            </w:r>
            <w:proofErr w:type="gramStart"/>
            <w:r w:rsidRPr="0003254D">
              <w:rPr>
                <w:rFonts w:eastAsia="標楷體" w:hint="eastAsia"/>
              </w:rPr>
              <w:t>熱身操再慢跑</w:t>
            </w:r>
            <w:proofErr w:type="gramEnd"/>
            <w:r w:rsidRPr="0003254D">
              <w:rPr>
                <w:rFonts w:eastAsia="標楷體" w:hint="eastAsia"/>
              </w:rPr>
              <w:t>球場三圈。</w:t>
            </w:r>
          </w:p>
          <w:p w:rsidR="00D76EB7" w:rsidRPr="0003254D" w:rsidRDefault="00D76EB7" w:rsidP="00D76EB7">
            <w:pPr>
              <w:widowControl/>
              <w:numPr>
                <w:ilvl w:val="0"/>
                <w:numId w:val="2"/>
              </w:numPr>
              <w:tabs>
                <w:tab w:val="clear" w:pos="1440"/>
                <w:tab w:val="left" w:pos="792"/>
              </w:tabs>
              <w:ind w:left="792"/>
              <w:jc w:val="both"/>
              <w:rPr>
                <w:rFonts w:eastAsia="標楷體" w:hint="eastAsia"/>
              </w:rPr>
            </w:pPr>
            <w:r w:rsidRPr="0003254D">
              <w:rPr>
                <w:rFonts w:eastAsia="標楷體" w:hint="eastAsia"/>
              </w:rPr>
              <w:t>發放球拍。</w:t>
            </w:r>
          </w:p>
          <w:p w:rsidR="00D76EB7" w:rsidRPr="0003254D" w:rsidRDefault="00D76EB7" w:rsidP="00D76EB7">
            <w:pPr>
              <w:widowControl/>
              <w:numPr>
                <w:ilvl w:val="0"/>
                <w:numId w:val="1"/>
              </w:numPr>
              <w:tabs>
                <w:tab w:val="clear" w:pos="960"/>
                <w:tab w:val="num" w:pos="432"/>
                <w:tab w:val="num" w:pos="480"/>
                <w:tab w:val="left" w:pos="1440"/>
                <w:tab w:val="num" w:pos="2280"/>
              </w:tabs>
              <w:ind w:left="-248" w:firstLine="200"/>
              <w:jc w:val="both"/>
              <w:rPr>
                <w:rFonts w:eastAsia="標楷體" w:hint="eastAsia"/>
              </w:rPr>
            </w:pPr>
            <w:r w:rsidRPr="0003254D">
              <w:rPr>
                <w:rFonts w:eastAsia="標楷體" w:hint="eastAsia"/>
              </w:rPr>
              <w:t>發展活動</w:t>
            </w:r>
          </w:p>
          <w:p w:rsidR="00D76EB7" w:rsidRPr="0003254D" w:rsidRDefault="00D76EB7" w:rsidP="00D76EB7">
            <w:pPr>
              <w:widowControl/>
              <w:numPr>
                <w:ilvl w:val="0"/>
                <w:numId w:val="3"/>
              </w:numPr>
              <w:tabs>
                <w:tab w:val="clear" w:pos="1440"/>
                <w:tab w:val="num" w:pos="792"/>
              </w:tabs>
              <w:ind w:left="792"/>
              <w:jc w:val="both"/>
              <w:rPr>
                <w:rFonts w:eastAsia="標楷體" w:hint="eastAsia"/>
              </w:rPr>
            </w:pPr>
            <w:r w:rsidRPr="0003254D">
              <w:rPr>
                <w:rFonts w:eastAsia="標楷體" w:hint="eastAsia"/>
              </w:rPr>
              <w:t>引起動機</w:t>
            </w:r>
          </w:p>
          <w:p w:rsidR="00D76EB7" w:rsidRPr="0003254D" w:rsidRDefault="00D76EB7" w:rsidP="00D76EB7">
            <w:pPr>
              <w:widowControl/>
              <w:numPr>
                <w:ilvl w:val="1"/>
                <w:numId w:val="1"/>
              </w:numPr>
              <w:tabs>
                <w:tab w:val="clear" w:pos="960"/>
              </w:tabs>
              <w:ind w:left="792" w:hanging="312"/>
              <w:jc w:val="both"/>
              <w:rPr>
                <w:rFonts w:eastAsia="標楷體" w:hint="eastAsia"/>
              </w:rPr>
            </w:pPr>
            <w:r w:rsidRPr="0003254D">
              <w:rPr>
                <w:rFonts w:eastAsia="標楷體" w:hint="eastAsia"/>
              </w:rPr>
              <w:t>概述本單元教學目標及重點。</w:t>
            </w:r>
          </w:p>
          <w:p w:rsidR="00D76EB7" w:rsidRPr="0003254D" w:rsidRDefault="00D76EB7" w:rsidP="00D76EB7">
            <w:pPr>
              <w:widowControl/>
              <w:numPr>
                <w:ilvl w:val="0"/>
                <w:numId w:val="1"/>
              </w:numPr>
              <w:tabs>
                <w:tab w:val="clear" w:pos="960"/>
                <w:tab w:val="num" w:pos="432"/>
                <w:tab w:val="num" w:pos="480"/>
                <w:tab w:val="left" w:pos="1440"/>
                <w:tab w:val="num" w:pos="2280"/>
              </w:tabs>
              <w:ind w:left="432"/>
              <w:jc w:val="both"/>
              <w:rPr>
                <w:rFonts w:eastAsia="標楷體" w:hint="eastAsia"/>
              </w:rPr>
            </w:pPr>
            <w:r w:rsidRPr="0003254D">
              <w:rPr>
                <w:rFonts w:eastAsia="標楷體" w:hint="eastAsia"/>
              </w:rPr>
              <w:t>主要活動</w:t>
            </w:r>
          </w:p>
          <w:p w:rsidR="00D76EB7" w:rsidRPr="0003254D" w:rsidRDefault="00D76EB7" w:rsidP="00D76EB7">
            <w:pPr>
              <w:widowControl/>
              <w:numPr>
                <w:ilvl w:val="0"/>
                <w:numId w:val="4"/>
              </w:numPr>
              <w:tabs>
                <w:tab w:val="clear" w:pos="1440"/>
                <w:tab w:val="num" w:pos="792"/>
                <w:tab w:val="num" w:pos="988"/>
              </w:tabs>
              <w:ind w:left="792"/>
              <w:jc w:val="both"/>
              <w:rPr>
                <w:rFonts w:eastAsia="標楷體" w:hint="eastAsia"/>
              </w:rPr>
            </w:pPr>
            <w:r w:rsidRPr="0003254D">
              <w:rPr>
                <w:rFonts w:eastAsia="標楷體" w:hint="eastAsia"/>
              </w:rPr>
              <w:t>說明與示範</w:t>
            </w:r>
          </w:p>
          <w:p w:rsidR="00D76EB7" w:rsidRPr="0003254D" w:rsidRDefault="00D76EB7" w:rsidP="00D76EB7">
            <w:pPr>
              <w:widowControl/>
              <w:numPr>
                <w:ilvl w:val="1"/>
                <w:numId w:val="4"/>
              </w:numPr>
              <w:tabs>
                <w:tab w:val="clear" w:pos="960"/>
                <w:tab w:val="num" w:pos="792"/>
              </w:tabs>
              <w:ind w:left="792" w:hanging="312"/>
              <w:jc w:val="both"/>
              <w:rPr>
                <w:rFonts w:eastAsia="標楷體" w:hint="eastAsia"/>
              </w:rPr>
            </w:pPr>
            <w:r w:rsidRPr="0003254D">
              <w:rPr>
                <w:rFonts w:eastAsia="標楷體" w:hint="eastAsia"/>
              </w:rPr>
              <w:t>擊球前：雙腳張開與肩同寬，左腳在前，右腳在後，持拍手高舉過肩，手肘彎曲，球拍自然下垂，左手做自然的平衡動作。</w:t>
            </w:r>
          </w:p>
          <w:p w:rsidR="00D76EB7" w:rsidRPr="0003254D" w:rsidRDefault="00D76EB7" w:rsidP="00D76EB7">
            <w:pPr>
              <w:widowControl/>
              <w:numPr>
                <w:ilvl w:val="0"/>
                <w:numId w:val="4"/>
              </w:numPr>
              <w:tabs>
                <w:tab w:val="clear" w:pos="1440"/>
                <w:tab w:val="num" w:pos="792"/>
                <w:tab w:val="num" w:pos="988"/>
              </w:tabs>
              <w:ind w:left="792"/>
              <w:jc w:val="both"/>
              <w:rPr>
                <w:rFonts w:eastAsia="標楷體" w:hint="eastAsia"/>
              </w:rPr>
            </w:pPr>
            <w:r w:rsidRPr="0003254D">
              <w:rPr>
                <w:rFonts w:eastAsia="標楷體" w:hint="eastAsia"/>
              </w:rPr>
              <w:t>擊球時：雙眼注視分組練習與改正</w:t>
            </w:r>
          </w:p>
          <w:p w:rsidR="00D76EB7" w:rsidRPr="0003254D" w:rsidRDefault="00D76EB7" w:rsidP="00D76EB7">
            <w:pPr>
              <w:widowControl/>
              <w:numPr>
                <w:ilvl w:val="1"/>
                <w:numId w:val="4"/>
              </w:numPr>
              <w:tabs>
                <w:tab w:val="clear" w:pos="960"/>
                <w:tab w:val="num" w:pos="792"/>
              </w:tabs>
              <w:ind w:left="792" w:hanging="312"/>
              <w:jc w:val="both"/>
              <w:rPr>
                <w:rFonts w:eastAsia="標楷體"/>
              </w:rPr>
            </w:pPr>
            <w:r w:rsidRPr="0003254D">
              <w:rPr>
                <w:rFonts w:eastAsia="標楷體" w:hint="eastAsia"/>
                <w:sz w:val="22"/>
              </w:rPr>
              <w:t>分為四人</w:t>
            </w:r>
            <w:proofErr w:type="gramStart"/>
            <w:r w:rsidRPr="0003254D">
              <w:rPr>
                <w:rFonts w:eastAsia="標楷體" w:hint="eastAsia"/>
                <w:sz w:val="22"/>
              </w:rPr>
              <w:t>一</w:t>
            </w:r>
            <w:proofErr w:type="gramEnd"/>
            <w:r w:rsidRPr="0003254D">
              <w:rPr>
                <w:rFonts w:eastAsia="標楷體" w:hint="eastAsia"/>
                <w:sz w:val="22"/>
              </w:rPr>
              <w:t>小組，每面球場分配兩組，做發球和擊球輪流練習。</w:t>
            </w:r>
          </w:p>
          <w:p w:rsidR="00D76EB7" w:rsidRPr="0003254D" w:rsidRDefault="00D76EB7" w:rsidP="00D76EB7">
            <w:pPr>
              <w:widowControl/>
              <w:numPr>
                <w:ilvl w:val="1"/>
                <w:numId w:val="4"/>
              </w:numPr>
              <w:tabs>
                <w:tab w:val="clear" w:pos="960"/>
                <w:tab w:val="num" w:pos="792"/>
              </w:tabs>
              <w:ind w:left="792" w:hanging="312"/>
              <w:jc w:val="both"/>
              <w:rPr>
                <w:rFonts w:eastAsia="標楷體"/>
              </w:rPr>
            </w:pPr>
            <w:r w:rsidRPr="0003254D">
              <w:rPr>
                <w:rFonts w:eastAsia="標楷體" w:hint="eastAsia"/>
                <w:sz w:val="22"/>
              </w:rPr>
              <w:t>每人練習發</w:t>
            </w:r>
            <w:r w:rsidRPr="0003254D">
              <w:rPr>
                <w:rFonts w:eastAsia="標楷體" w:hint="eastAsia"/>
                <w:sz w:val="22"/>
              </w:rPr>
              <w:t>(</w:t>
            </w:r>
            <w:r w:rsidRPr="0003254D">
              <w:rPr>
                <w:rFonts w:eastAsia="標楷體" w:hint="eastAsia"/>
                <w:sz w:val="22"/>
              </w:rPr>
              <w:t>擊</w:t>
            </w:r>
            <w:r w:rsidRPr="0003254D">
              <w:rPr>
                <w:rFonts w:eastAsia="標楷體" w:hint="eastAsia"/>
                <w:sz w:val="22"/>
              </w:rPr>
              <w:t>)</w:t>
            </w:r>
            <w:r w:rsidRPr="0003254D">
              <w:rPr>
                <w:rFonts w:eastAsia="標楷體" w:hint="eastAsia"/>
                <w:sz w:val="22"/>
              </w:rPr>
              <w:t>球六球，下一位預備發球的同學</w:t>
            </w:r>
            <w:proofErr w:type="gramStart"/>
            <w:r w:rsidRPr="0003254D">
              <w:rPr>
                <w:rFonts w:eastAsia="標楷體" w:hint="eastAsia"/>
                <w:sz w:val="22"/>
              </w:rPr>
              <w:t>負責給球</w:t>
            </w:r>
            <w:proofErr w:type="gramEnd"/>
            <w:r w:rsidRPr="0003254D">
              <w:rPr>
                <w:rFonts w:eastAsia="標楷體" w:hint="eastAsia"/>
                <w:sz w:val="22"/>
              </w:rPr>
              <w:t>，而下一位預備</w:t>
            </w:r>
            <w:proofErr w:type="gramStart"/>
            <w:r w:rsidRPr="0003254D">
              <w:rPr>
                <w:rFonts w:eastAsia="標楷體" w:hint="eastAsia"/>
                <w:sz w:val="22"/>
              </w:rPr>
              <w:t>擊</w:t>
            </w:r>
            <w:proofErr w:type="gramEnd"/>
            <w:r w:rsidRPr="0003254D">
              <w:rPr>
                <w:rFonts w:eastAsia="標楷體" w:hint="eastAsia"/>
                <w:sz w:val="22"/>
              </w:rPr>
              <w:t>高遠球的同學負責撿球。</w:t>
            </w:r>
          </w:p>
          <w:p w:rsidR="00D76EB7" w:rsidRPr="0003254D" w:rsidRDefault="00D76EB7" w:rsidP="00D76EB7">
            <w:pPr>
              <w:widowControl/>
              <w:numPr>
                <w:ilvl w:val="1"/>
                <w:numId w:val="4"/>
              </w:numPr>
              <w:tabs>
                <w:tab w:val="clear" w:pos="960"/>
                <w:tab w:val="num" w:pos="792"/>
              </w:tabs>
              <w:ind w:left="792" w:hanging="312"/>
              <w:jc w:val="both"/>
              <w:rPr>
                <w:rFonts w:eastAsia="標楷體"/>
              </w:rPr>
            </w:pPr>
            <w:r w:rsidRPr="0003254D">
              <w:rPr>
                <w:rFonts w:eastAsia="標楷體" w:hint="eastAsia"/>
              </w:rPr>
              <w:lastRenderedPageBreak/>
              <w:t>教師隨時巡視，從分組練習中將發現的缺點，即時教導並改正學生個別之錯誤。</w:t>
            </w:r>
          </w:p>
          <w:p w:rsidR="00D76EB7" w:rsidRPr="0003254D" w:rsidRDefault="00D76EB7" w:rsidP="00A06212">
            <w:pPr>
              <w:tabs>
                <w:tab w:val="num" w:pos="1440"/>
              </w:tabs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  <w:noProof/>
              </w:rPr>
              <w:drawing>
                <wp:inline distT="0" distB="0" distL="0" distR="0">
                  <wp:extent cx="3990975" cy="2295525"/>
                  <wp:effectExtent l="19050" t="0" r="9525" b="0"/>
                  <wp:docPr id="12" name="圖片 12" descr="1381205636-156780644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1381205636-156780644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0975" cy="2295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76EB7" w:rsidRPr="0003254D" w:rsidRDefault="00D76EB7" w:rsidP="00D76EB7">
            <w:pPr>
              <w:widowControl/>
              <w:numPr>
                <w:ilvl w:val="0"/>
                <w:numId w:val="4"/>
              </w:numPr>
              <w:tabs>
                <w:tab w:val="clear" w:pos="1440"/>
                <w:tab w:val="num" w:pos="792"/>
                <w:tab w:val="num" w:pos="988"/>
              </w:tabs>
              <w:ind w:left="792"/>
              <w:jc w:val="both"/>
              <w:rPr>
                <w:rFonts w:eastAsia="標楷體" w:hint="eastAsia"/>
                <w:color w:val="000000"/>
              </w:rPr>
            </w:pPr>
            <w:r w:rsidRPr="0003254D">
              <w:rPr>
                <w:rFonts w:eastAsia="標楷體" w:hint="eastAsia"/>
                <w:color w:val="000000"/>
              </w:rPr>
              <w:t>遊戲與比賽</w:t>
            </w:r>
          </w:p>
          <w:p w:rsidR="00D76EB7" w:rsidRPr="0003254D" w:rsidRDefault="00D76EB7" w:rsidP="00D76EB7">
            <w:pPr>
              <w:widowControl/>
              <w:numPr>
                <w:ilvl w:val="0"/>
                <w:numId w:val="6"/>
              </w:numPr>
              <w:ind w:left="794" w:hanging="331"/>
              <w:jc w:val="both"/>
              <w:rPr>
                <w:rFonts w:eastAsia="標楷體"/>
                <w:color w:val="000000"/>
              </w:rPr>
            </w:pPr>
            <w:r w:rsidRPr="0003254D">
              <w:rPr>
                <w:rFonts w:eastAsia="標楷體" w:hint="eastAsia"/>
                <w:color w:val="000000"/>
              </w:rPr>
              <w:t>高遠球擊球接力計數賽：</w:t>
            </w:r>
          </w:p>
          <w:p w:rsidR="00D76EB7" w:rsidRPr="0003254D" w:rsidRDefault="00D76EB7" w:rsidP="00A06212">
            <w:pPr>
              <w:ind w:leftChars="311" w:left="986" w:hangingChars="100" w:hanging="240"/>
              <w:jc w:val="both"/>
              <w:rPr>
                <w:rFonts w:eastAsia="標楷體"/>
                <w:color w:val="000000"/>
              </w:rPr>
            </w:pPr>
            <w:r w:rsidRPr="0003254D">
              <w:rPr>
                <w:rFonts w:eastAsia="標楷體" w:hint="eastAsia"/>
                <w:color w:val="000000"/>
              </w:rPr>
              <w:t>(1)</w:t>
            </w:r>
            <w:r w:rsidRPr="0003254D">
              <w:rPr>
                <w:rFonts w:eastAsia="標楷體" w:hint="eastAsia"/>
                <w:color w:val="000000"/>
              </w:rPr>
              <w:t>將全班分成四組，同組隊員分別站在球網兩邊場地，以高遠球動作要領將球擊出，進行接力計數賽。</w:t>
            </w:r>
          </w:p>
          <w:p w:rsidR="00D76EB7" w:rsidRPr="0003254D" w:rsidRDefault="00D76EB7" w:rsidP="00A06212">
            <w:pPr>
              <w:ind w:leftChars="311" w:left="986" w:hangingChars="100" w:hanging="240"/>
              <w:jc w:val="both"/>
              <w:rPr>
                <w:rFonts w:eastAsia="標楷體"/>
                <w:color w:val="000000"/>
              </w:rPr>
            </w:pPr>
            <w:r w:rsidRPr="0003254D">
              <w:rPr>
                <w:rFonts w:eastAsia="標楷體" w:hint="eastAsia"/>
                <w:color w:val="000000"/>
              </w:rPr>
              <w:t>(2)</w:t>
            </w:r>
            <w:r w:rsidRPr="0003254D">
              <w:rPr>
                <w:rFonts w:eastAsia="標楷體" w:hint="eastAsia"/>
                <w:color w:val="000000"/>
              </w:rPr>
              <w:t>每次完成擊球的同學至對伍後方排隊等待下一次之擊球，累計完成三十次擊球後整組坐下。</w:t>
            </w:r>
          </w:p>
          <w:p w:rsidR="00D76EB7" w:rsidRPr="0003254D" w:rsidRDefault="00D76EB7" w:rsidP="00D76EB7">
            <w:pPr>
              <w:widowControl/>
              <w:numPr>
                <w:ilvl w:val="0"/>
                <w:numId w:val="6"/>
              </w:numPr>
              <w:ind w:left="794" w:hanging="331"/>
              <w:jc w:val="both"/>
              <w:rPr>
                <w:rFonts w:eastAsia="標楷體"/>
                <w:color w:val="000000"/>
              </w:rPr>
            </w:pPr>
            <w:r w:rsidRPr="0003254D">
              <w:rPr>
                <w:rFonts w:eastAsia="標楷體" w:hint="eastAsia"/>
                <w:color w:val="000000"/>
              </w:rPr>
              <w:t>高遠球擊球接力計時賽：</w:t>
            </w:r>
          </w:p>
          <w:p w:rsidR="00D76EB7" w:rsidRPr="0003254D" w:rsidRDefault="00D76EB7" w:rsidP="00A06212">
            <w:pPr>
              <w:ind w:leftChars="311" w:left="986" w:hangingChars="100" w:hanging="240"/>
              <w:jc w:val="both"/>
              <w:rPr>
                <w:rFonts w:eastAsia="標楷體"/>
                <w:color w:val="000000"/>
              </w:rPr>
            </w:pPr>
            <w:r w:rsidRPr="0003254D">
              <w:rPr>
                <w:rFonts w:eastAsia="標楷體" w:hint="eastAsia"/>
                <w:color w:val="000000"/>
              </w:rPr>
              <w:t>(1)</w:t>
            </w:r>
            <w:r w:rsidRPr="0003254D">
              <w:rPr>
                <w:rFonts w:eastAsia="標楷體" w:hint="eastAsia"/>
                <w:color w:val="000000"/>
              </w:rPr>
              <w:t>延續活動</w:t>
            </w:r>
            <w:r w:rsidRPr="0003254D">
              <w:rPr>
                <w:rFonts w:eastAsia="標楷體" w:hint="eastAsia"/>
                <w:color w:val="000000"/>
              </w:rPr>
              <w:t>1</w:t>
            </w:r>
            <w:r w:rsidRPr="0003254D">
              <w:rPr>
                <w:rFonts w:eastAsia="標楷體" w:hint="eastAsia"/>
                <w:color w:val="000000"/>
              </w:rPr>
              <w:t>之組別，計時三分鐘，各組以高遠球動作要領將球擊出，進行接力計時賽。</w:t>
            </w:r>
          </w:p>
          <w:p w:rsidR="00D76EB7" w:rsidRPr="0003254D" w:rsidRDefault="00D76EB7" w:rsidP="00A06212">
            <w:pPr>
              <w:ind w:leftChars="329" w:left="1030" w:hangingChars="100" w:hanging="240"/>
              <w:jc w:val="both"/>
              <w:rPr>
                <w:rFonts w:eastAsia="標楷體"/>
                <w:color w:val="FF0000"/>
              </w:rPr>
            </w:pPr>
            <w:r w:rsidRPr="0003254D">
              <w:rPr>
                <w:rFonts w:eastAsia="標楷體" w:hint="eastAsia"/>
                <w:color w:val="000000"/>
              </w:rPr>
              <w:t>(2)</w:t>
            </w:r>
            <w:r w:rsidRPr="0003254D">
              <w:rPr>
                <w:rFonts w:eastAsia="標楷體" w:hint="eastAsia"/>
                <w:color w:val="000000"/>
              </w:rPr>
              <w:t>每次完成擊球的同學至對伍後方排隊等待下一次之擊球，時間到之後整組坐下，計算各組連續擊球</w:t>
            </w:r>
            <w:r w:rsidRPr="0003254D">
              <w:rPr>
                <w:rFonts w:eastAsia="標楷體" w:hint="eastAsia"/>
                <w:color w:val="000000"/>
              </w:rPr>
              <w:t>(</w:t>
            </w:r>
            <w:r w:rsidRPr="0003254D">
              <w:rPr>
                <w:rFonts w:eastAsia="標楷體" w:hint="eastAsia"/>
                <w:color w:val="000000"/>
              </w:rPr>
              <w:t>球不落地，球落地則重新計算次數</w:t>
            </w:r>
            <w:r w:rsidRPr="0003254D">
              <w:rPr>
                <w:rFonts w:eastAsia="標楷體" w:hint="eastAsia"/>
                <w:color w:val="000000"/>
              </w:rPr>
              <w:t>)</w:t>
            </w:r>
            <w:r w:rsidRPr="0003254D">
              <w:rPr>
                <w:rFonts w:eastAsia="標楷體" w:hint="eastAsia"/>
                <w:color w:val="000000"/>
              </w:rPr>
              <w:t>之最多次數。</w:t>
            </w:r>
          </w:p>
          <w:p w:rsidR="00D76EB7" w:rsidRPr="0003254D" w:rsidRDefault="00D76EB7" w:rsidP="00A06212">
            <w:pPr>
              <w:tabs>
                <w:tab w:val="num" w:pos="988"/>
              </w:tabs>
              <w:jc w:val="both"/>
              <w:rPr>
                <w:rFonts w:eastAsia="標楷體" w:hint="eastAsia"/>
                <w:color w:val="FF0000"/>
              </w:rPr>
            </w:pPr>
            <w:r>
              <w:rPr>
                <w:rFonts w:eastAsia="標楷體"/>
                <w:noProof/>
                <w:color w:val="FF0000"/>
              </w:rPr>
              <w:drawing>
                <wp:inline distT="0" distB="0" distL="0" distR="0">
                  <wp:extent cx="3990975" cy="2295525"/>
                  <wp:effectExtent l="19050" t="0" r="9525" b="0"/>
                  <wp:docPr id="13" name="圖片 13" descr="1381205636-15678064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1381205636-15678064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0975" cy="2295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76EB7" w:rsidRPr="0003254D" w:rsidRDefault="00D76EB7" w:rsidP="00D76EB7">
            <w:pPr>
              <w:widowControl/>
              <w:numPr>
                <w:ilvl w:val="0"/>
                <w:numId w:val="1"/>
              </w:numPr>
              <w:tabs>
                <w:tab w:val="clear" w:pos="960"/>
                <w:tab w:val="num" w:pos="432"/>
                <w:tab w:val="num" w:pos="480"/>
                <w:tab w:val="left" w:pos="1440"/>
                <w:tab w:val="num" w:pos="2280"/>
              </w:tabs>
              <w:ind w:left="432"/>
              <w:jc w:val="both"/>
              <w:rPr>
                <w:rFonts w:eastAsia="標楷體" w:hint="eastAsia"/>
                <w:color w:val="000000"/>
              </w:rPr>
            </w:pPr>
            <w:r w:rsidRPr="0003254D">
              <w:rPr>
                <w:rFonts w:eastAsia="標楷體" w:hint="eastAsia"/>
                <w:color w:val="000000"/>
              </w:rPr>
              <w:t>結束活動</w:t>
            </w:r>
          </w:p>
          <w:p w:rsidR="00D76EB7" w:rsidRPr="0073376C" w:rsidRDefault="00D76EB7" w:rsidP="00A06212">
            <w:pPr>
              <w:pStyle w:val="a7"/>
              <w:numPr>
                <w:ilvl w:val="0"/>
                <w:numId w:val="5"/>
              </w:numPr>
              <w:spacing w:line="240" w:lineRule="auto"/>
              <w:ind w:left="811" w:firstLineChars="0" w:hanging="482"/>
              <w:jc w:val="both"/>
              <w:rPr>
                <w:rFonts w:ascii="標楷體" w:eastAsia="標楷體" w:hAnsi="標楷體" w:hint="eastAsia"/>
                <w:color w:val="000000"/>
                <w:kern w:val="0"/>
              </w:rPr>
            </w:pPr>
            <w:proofErr w:type="spellStart"/>
            <w:r w:rsidRPr="0073376C">
              <w:rPr>
                <w:rFonts w:ascii="標楷體" w:eastAsia="標楷體" w:hAnsi="標楷體" w:hint="eastAsia"/>
                <w:color w:val="000000"/>
                <w:kern w:val="0"/>
              </w:rPr>
              <w:t>集合，檢討講評本單元共同缺點</w:t>
            </w:r>
            <w:proofErr w:type="spellEnd"/>
            <w:r w:rsidRPr="0073376C">
              <w:rPr>
                <w:rFonts w:ascii="標楷體" w:eastAsia="標楷體" w:hAnsi="標楷體" w:hint="eastAsia"/>
                <w:color w:val="000000"/>
                <w:kern w:val="0"/>
              </w:rPr>
              <w:t>。</w:t>
            </w:r>
          </w:p>
          <w:p w:rsidR="00D76EB7" w:rsidRPr="0073376C" w:rsidRDefault="00D76EB7" w:rsidP="00A06212">
            <w:pPr>
              <w:pStyle w:val="a7"/>
              <w:numPr>
                <w:ilvl w:val="0"/>
                <w:numId w:val="5"/>
              </w:numPr>
              <w:tabs>
                <w:tab w:val="clear" w:pos="480"/>
                <w:tab w:val="num" w:pos="808"/>
              </w:tabs>
              <w:spacing w:line="240" w:lineRule="auto"/>
              <w:ind w:left="808" w:firstLineChars="0"/>
              <w:jc w:val="both"/>
              <w:rPr>
                <w:rFonts w:ascii="標楷體" w:eastAsia="標楷體" w:hAnsi="標楷體" w:hint="eastAsia"/>
                <w:color w:val="000000"/>
                <w:kern w:val="0"/>
              </w:rPr>
            </w:pPr>
            <w:proofErr w:type="spellStart"/>
            <w:r w:rsidRPr="0073376C">
              <w:rPr>
                <w:rFonts w:ascii="標楷體" w:eastAsia="標楷體" w:hAnsi="標楷體" w:hint="eastAsia"/>
                <w:color w:val="000000"/>
                <w:kern w:val="0"/>
              </w:rPr>
              <w:lastRenderedPageBreak/>
              <w:t>表揚表現優異之組別</w:t>
            </w:r>
            <w:proofErr w:type="spellEnd"/>
            <w:r w:rsidRPr="0073376C">
              <w:rPr>
                <w:rFonts w:ascii="標楷體" w:eastAsia="標楷體" w:hAnsi="標楷體" w:hint="eastAsia"/>
                <w:color w:val="000000"/>
                <w:kern w:val="0"/>
              </w:rPr>
              <w:t>。</w:t>
            </w:r>
          </w:p>
          <w:p w:rsidR="00D76EB7" w:rsidRPr="0003254D" w:rsidRDefault="00D76EB7" w:rsidP="00D76EB7">
            <w:pPr>
              <w:widowControl/>
              <w:numPr>
                <w:ilvl w:val="0"/>
                <w:numId w:val="5"/>
              </w:numPr>
              <w:tabs>
                <w:tab w:val="clear" w:pos="480"/>
                <w:tab w:val="num" w:pos="808"/>
              </w:tabs>
              <w:ind w:left="808"/>
              <w:rPr>
                <w:rFonts w:eastAsia="標楷體" w:hint="eastAsia"/>
                <w:color w:val="000000"/>
              </w:rPr>
            </w:pPr>
            <w:r w:rsidRPr="0003254D">
              <w:rPr>
                <w:rFonts w:eastAsia="標楷體" w:hint="eastAsia"/>
                <w:color w:val="000000"/>
              </w:rPr>
              <w:t>預告下一節上課內容。</w:t>
            </w:r>
          </w:p>
          <w:p w:rsidR="00D76EB7" w:rsidRPr="0003254D" w:rsidRDefault="00D76EB7" w:rsidP="00D76EB7">
            <w:pPr>
              <w:widowControl/>
              <w:numPr>
                <w:ilvl w:val="1"/>
                <w:numId w:val="4"/>
              </w:numPr>
              <w:tabs>
                <w:tab w:val="clear" w:pos="960"/>
                <w:tab w:val="num" w:pos="792"/>
                <w:tab w:val="num" w:pos="1152"/>
              </w:tabs>
              <w:ind w:left="792" w:hanging="312"/>
              <w:jc w:val="both"/>
              <w:rPr>
                <w:rFonts w:eastAsia="標楷體" w:hint="eastAsia"/>
              </w:rPr>
            </w:pPr>
            <w:r w:rsidRPr="0003254D">
              <w:rPr>
                <w:rFonts w:eastAsia="標楷體" w:hint="eastAsia"/>
                <w:color w:val="000000"/>
              </w:rPr>
              <w:t>清點器材、歡呼解散。</w:t>
            </w:r>
            <w:r w:rsidRPr="0003254D">
              <w:rPr>
                <w:rFonts w:eastAsia="標楷體" w:hint="eastAsia"/>
              </w:rPr>
              <w:t>來球，身體</w:t>
            </w:r>
            <w:proofErr w:type="gramStart"/>
            <w:r w:rsidRPr="0003254D">
              <w:rPr>
                <w:rFonts w:eastAsia="標楷體" w:hint="eastAsia"/>
              </w:rPr>
              <w:t>移動至來球</w:t>
            </w:r>
            <w:proofErr w:type="gramEnd"/>
            <w:r w:rsidRPr="0003254D">
              <w:rPr>
                <w:rFonts w:eastAsia="標楷體" w:hint="eastAsia"/>
              </w:rPr>
              <w:t>的下方，擊球瞬間手臂完全伸直，並快速將手腕做下扣動作，同時運用腰力將球送出。</w:t>
            </w:r>
          </w:p>
          <w:p w:rsidR="00D76EB7" w:rsidRPr="0003254D" w:rsidRDefault="00D76EB7" w:rsidP="00D76EB7">
            <w:pPr>
              <w:widowControl/>
              <w:numPr>
                <w:ilvl w:val="1"/>
                <w:numId w:val="4"/>
              </w:numPr>
              <w:tabs>
                <w:tab w:val="clear" w:pos="960"/>
                <w:tab w:val="num" w:pos="792"/>
                <w:tab w:val="num" w:pos="1152"/>
              </w:tabs>
              <w:ind w:left="792" w:hanging="312"/>
              <w:jc w:val="both"/>
              <w:rPr>
                <w:rFonts w:eastAsia="標楷體" w:hint="eastAsia"/>
              </w:rPr>
            </w:pPr>
            <w:r w:rsidRPr="0003254D">
              <w:rPr>
                <w:rFonts w:eastAsia="標楷體" w:hint="eastAsia"/>
              </w:rPr>
              <w:t>擊球後：擊球後順勢將球拍帶至身體</w:t>
            </w:r>
            <w:proofErr w:type="gramStart"/>
            <w:r w:rsidRPr="0003254D">
              <w:rPr>
                <w:rFonts w:eastAsia="標楷體" w:hint="eastAsia"/>
              </w:rPr>
              <w:t>左側，</w:t>
            </w:r>
            <w:proofErr w:type="gramEnd"/>
            <w:r w:rsidRPr="0003254D">
              <w:rPr>
                <w:rFonts w:eastAsia="標楷體" w:hint="eastAsia"/>
              </w:rPr>
              <w:t>同時右腳自然前踏一步，再恢復擊球前準備姿勢。</w:t>
            </w:r>
          </w:p>
          <w:p w:rsidR="00D76EB7" w:rsidRPr="0003254D" w:rsidRDefault="00D76EB7" w:rsidP="00D76EB7">
            <w:pPr>
              <w:widowControl/>
              <w:numPr>
                <w:ilvl w:val="0"/>
                <w:numId w:val="4"/>
              </w:numPr>
              <w:tabs>
                <w:tab w:val="clear" w:pos="1440"/>
                <w:tab w:val="num" w:pos="792"/>
                <w:tab w:val="num" w:pos="988"/>
              </w:tabs>
              <w:ind w:left="792"/>
              <w:jc w:val="both"/>
              <w:rPr>
                <w:rFonts w:eastAsia="標楷體" w:hint="eastAsia"/>
              </w:rPr>
            </w:pPr>
            <w:r w:rsidRPr="0003254D">
              <w:rPr>
                <w:rFonts w:eastAsia="標楷體" w:hint="eastAsia"/>
              </w:rPr>
              <w:t>揮空拍練習</w:t>
            </w:r>
          </w:p>
          <w:p w:rsidR="00D76EB7" w:rsidRPr="0003254D" w:rsidRDefault="00D76EB7" w:rsidP="00D76EB7">
            <w:pPr>
              <w:widowControl/>
              <w:numPr>
                <w:ilvl w:val="1"/>
                <w:numId w:val="4"/>
              </w:numPr>
              <w:tabs>
                <w:tab w:val="clear" w:pos="960"/>
                <w:tab w:val="num" w:pos="792"/>
              </w:tabs>
              <w:ind w:left="792" w:hanging="312"/>
              <w:jc w:val="both"/>
              <w:rPr>
                <w:rFonts w:eastAsia="標楷體" w:hint="eastAsia"/>
              </w:rPr>
            </w:pPr>
            <w:r w:rsidRPr="0003254D">
              <w:rPr>
                <w:rFonts w:eastAsia="標楷體" w:hint="eastAsia"/>
              </w:rPr>
              <w:t>正手拍擊高遠球揮空拍練習</w:t>
            </w:r>
          </w:p>
          <w:p w:rsidR="00D76EB7" w:rsidRPr="0003254D" w:rsidRDefault="00D76EB7" w:rsidP="00D76EB7">
            <w:pPr>
              <w:widowControl/>
              <w:numPr>
                <w:ilvl w:val="1"/>
                <w:numId w:val="4"/>
              </w:numPr>
              <w:tabs>
                <w:tab w:val="clear" w:pos="960"/>
                <w:tab w:val="num" w:pos="792"/>
              </w:tabs>
              <w:ind w:left="792" w:hanging="312"/>
              <w:jc w:val="both"/>
              <w:rPr>
                <w:rFonts w:eastAsia="標楷體" w:hint="eastAsia"/>
              </w:rPr>
            </w:pPr>
            <w:proofErr w:type="gramStart"/>
            <w:r w:rsidRPr="0003254D">
              <w:rPr>
                <w:rFonts w:eastAsia="標楷體" w:hint="eastAsia"/>
              </w:rPr>
              <w:t>正手發高遠球</w:t>
            </w:r>
            <w:proofErr w:type="gramEnd"/>
            <w:r w:rsidRPr="0003254D">
              <w:rPr>
                <w:rFonts w:eastAsia="標楷體" w:hint="eastAsia"/>
              </w:rPr>
              <w:t>揮空拍練習。</w:t>
            </w:r>
          </w:p>
          <w:p w:rsidR="00D76EB7" w:rsidRPr="00850CB2" w:rsidRDefault="00D76EB7" w:rsidP="00A06212">
            <w:pPr>
              <w:ind w:firstLineChars="106" w:firstLine="254"/>
              <w:jc w:val="both"/>
              <w:rPr>
                <w:rFonts w:ascii="標楷體" w:eastAsia="標楷體" w:hAnsi="標楷體"/>
                <w:color w:val="BFBFBF"/>
                <w:u w:val="single"/>
              </w:rPr>
            </w:pPr>
          </w:p>
        </w:tc>
        <w:tc>
          <w:tcPr>
            <w:tcW w:w="1239" w:type="dxa"/>
            <w:gridSpan w:val="2"/>
            <w:shd w:val="clear" w:color="auto" w:fill="auto"/>
          </w:tcPr>
          <w:p w:rsidR="00D76EB7" w:rsidRPr="0003254D" w:rsidRDefault="00D76EB7" w:rsidP="00A06212">
            <w:pPr>
              <w:rPr>
                <w:rFonts w:eastAsia="標楷體" w:hint="eastAsia"/>
                <w:color w:val="000000"/>
              </w:rPr>
            </w:pPr>
            <w:r w:rsidRPr="0003254D">
              <w:rPr>
                <w:rFonts w:eastAsia="標楷體" w:hint="eastAsia"/>
                <w:color w:val="000000"/>
              </w:rPr>
              <w:lastRenderedPageBreak/>
              <w:t>10</w:t>
            </w:r>
          </w:p>
          <w:p w:rsidR="00D76EB7" w:rsidRPr="0003254D" w:rsidRDefault="00D76EB7" w:rsidP="00A06212">
            <w:pPr>
              <w:rPr>
                <w:rFonts w:eastAsia="標楷體" w:hint="eastAsia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 w:hint="eastAsia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 w:hint="eastAsia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 w:hint="eastAsia"/>
                <w:color w:val="000000"/>
              </w:rPr>
            </w:pPr>
            <w:r w:rsidRPr="0003254D">
              <w:rPr>
                <w:rFonts w:eastAsia="標楷體" w:hint="eastAsia"/>
                <w:color w:val="000000"/>
              </w:rPr>
              <w:t>3</w:t>
            </w:r>
          </w:p>
          <w:p w:rsidR="00D76EB7" w:rsidRPr="0003254D" w:rsidRDefault="00D76EB7" w:rsidP="00A06212">
            <w:pPr>
              <w:rPr>
                <w:rFonts w:eastAsia="標楷體" w:hint="eastAsia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 w:hint="eastAsia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 w:hint="eastAsia"/>
                <w:color w:val="000000"/>
              </w:rPr>
            </w:pPr>
            <w:r w:rsidRPr="0003254D">
              <w:rPr>
                <w:rFonts w:eastAsia="標楷體" w:hint="eastAsia"/>
                <w:color w:val="000000"/>
              </w:rPr>
              <w:t>3</w:t>
            </w:r>
          </w:p>
          <w:p w:rsidR="00D76EB7" w:rsidRPr="0003254D" w:rsidRDefault="00D76EB7" w:rsidP="00A06212">
            <w:pPr>
              <w:rPr>
                <w:rFonts w:eastAsia="標楷體" w:hint="eastAsia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 w:hint="eastAsia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 w:hint="eastAsia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 w:hint="eastAsia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 w:hint="eastAsia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 w:hint="eastAsia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 w:hint="eastAsia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 w:hint="eastAsia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 w:hint="eastAsia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 w:hint="eastAsia"/>
                <w:color w:val="000000"/>
              </w:rPr>
            </w:pPr>
            <w:r w:rsidRPr="0003254D">
              <w:rPr>
                <w:rFonts w:eastAsia="標楷體" w:hint="eastAsia"/>
                <w:color w:val="000000"/>
              </w:rPr>
              <w:t>2</w:t>
            </w:r>
          </w:p>
          <w:p w:rsidR="00D76EB7" w:rsidRPr="0003254D" w:rsidRDefault="00D76EB7" w:rsidP="00A06212">
            <w:pPr>
              <w:rPr>
                <w:rFonts w:eastAsia="標楷體" w:hint="eastAsia"/>
                <w:color w:val="000000"/>
              </w:rPr>
            </w:pPr>
            <w:r w:rsidRPr="0003254D">
              <w:rPr>
                <w:rFonts w:eastAsia="標楷體" w:hint="eastAsia"/>
                <w:color w:val="000000"/>
              </w:rPr>
              <w:t>2</w:t>
            </w:r>
          </w:p>
          <w:p w:rsidR="00D76EB7" w:rsidRPr="0003254D" w:rsidRDefault="00D76EB7" w:rsidP="00A06212">
            <w:pPr>
              <w:rPr>
                <w:rFonts w:eastAsia="標楷體" w:hint="eastAsia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 w:hint="eastAsia"/>
                <w:color w:val="000000"/>
              </w:rPr>
            </w:pPr>
            <w:r w:rsidRPr="0003254D">
              <w:rPr>
                <w:rFonts w:eastAsia="標楷體" w:hint="eastAsia"/>
                <w:color w:val="000000"/>
              </w:rPr>
              <w:t>10</w:t>
            </w:r>
          </w:p>
          <w:p w:rsidR="00D76EB7" w:rsidRPr="0003254D" w:rsidRDefault="00D76EB7" w:rsidP="00A06212">
            <w:pPr>
              <w:rPr>
                <w:rFonts w:eastAsia="標楷體" w:hint="eastAsia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 w:hint="eastAsia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 w:hint="eastAsia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 w:hint="eastAsia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 w:hint="eastAsia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 w:hint="eastAsia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 w:hint="eastAsia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 w:hint="eastAsia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 w:hint="eastAsia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 w:hint="eastAsia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/>
                <w:color w:val="000000"/>
              </w:rPr>
            </w:pPr>
            <w:r w:rsidRPr="0003254D">
              <w:rPr>
                <w:rFonts w:eastAsia="標楷體" w:hint="eastAsia"/>
                <w:color w:val="000000"/>
              </w:rPr>
              <w:t>5</w:t>
            </w:r>
          </w:p>
          <w:p w:rsidR="00D76EB7" w:rsidRPr="0003254D" w:rsidRDefault="00D76EB7" w:rsidP="00A06212">
            <w:pPr>
              <w:rPr>
                <w:rFonts w:eastAsia="標楷體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/>
                <w:color w:val="000000"/>
              </w:rPr>
            </w:pPr>
            <w:r w:rsidRPr="0003254D">
              <w:rPr>
                <w:rFonts w:eastAsia="標楷體" w:hint="eastAsia"/>
                <w:color w:val="000000"/>
              </w:rPr>
              <w:t>5</w:t>
            </w:r>
          </w:p>
          <w:p w:rsidR="00D76EB7" w:rsidRPr="0003254D" w:rsidRDefault="00D76EB7" w:rsidP="00A06212">
            <w:pPr>
              <w:rPr>
                <w:rFonts w:eastAsia="標楷體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 w:hint="eastAsia"/>
                <w:color w:val="000000"/>
              </w:rPr>
            </w:pPr>
            <w:r w:rsidRPr="0003254D">
              <w:rPr>
                <w:rFonts w:eastAsia="標楷體" w:hint="eastAsia"/>
                <w:color w:val="000000"/>
              </w:rPr>
              <w:t>5</w:t>
            </w:r>
          </w:p>
        </w:tc>
        <w:tc>
          <w:tcPr>
            <w:tcW w:w="2090" w:type="dxa"/>
            <w:shd w:val="clear" w:color="auto" w:fill="auto"/>
            <w:vAlign w:val="center"/>
          </w:tcPr>
          <w:p w:rsidR="00D76EB7" w:rsidRPr="0003254D" w:rsidRDefault="00D76EB7" w:rsidP="00A06212">
            <w:pPr>
              <w:rPr>
                <w:rFonts w:eastAsia="標楷體" w:hint="eastAsia"/>
                <w:color w:val="000000"/>
              </w:rPr>
            </w:pPr>
            <w:r w:rsidRPr="0003254D">
              <w:rPr>
                <w:rFonts w:eastAsia="標楷體" w:hint="eastAsia"/>
                <w:color w:val="000000"/>
                <w:u w:val="single"/>
              </w:rPr>
              <w:lastRenderedPageBreak/>
              <w:t>觀察</w:t>
            </w:r>
            <w:r w:rsidRPr="0003254D">
              <w:rPr>
                <w:rFonts w:eastAsia="標楷體" w:hint="eastAsia"/>
                <w:color w:val="000000"/>
              </w:rPr>
              <w:t>：能確實並迅速進行熱身運動。</w:t>
            </w:r>
          </w:p>
          <w:p w:rsidR="00D76EB7" w:rsidRPr="0003254D" w:rsidRDefault="00D76EB7" w:rsidP="00A06212">
            <w:pPr>
              <w:rPr>
                <w:rFonts w:eastAsia="標楷體" w:hint="eastAsia"/>
                <w:color w:val="000000"/>
                <w:u w:val="single"/>
              </w:rPr>
            </w:pPr>
          </w:p>
          <w:p w:rsidR="00D76EB7" w:rsidRPr="0003254D" w:rsidRDefault="00D76EB7" w:rsidP="00A06212">
            <w:pPr>
              <w:rPr>
                <w:rFonts w:eastAsia="標楷體" w:hint="eastAsia"/>
                <w:color w:val="000000"/>
                <w:u w:val="single"/>
              </w:rPr>
            </w:pPr>
          </w:p>
          <w:p w:rsidR="00D76EB7" w:rsidRPr="0003254D" w:rsidRDefault="00D76EB7" w:rsidP="00A06212">
            <w:pPr>
              <w:rPr>
                <w:rFonts w:eastAsia="標楷體" w:hint="eastAsia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 w:hint="eastAsia"/>
                <w:color w:val="000000"/>
              </w:rPr>
            </w:pPr>
            <w:r w:rsidRPr="0003254D">
              <w:rPr>
                <w:rFonts w:eastAsia="標楷體" w:hint="eastAsia"/>
                <w:color w:val="000000"/>
                <w:u w:val="single"/>
              </w:rPr>
              <w:t>觀察</w:t>
            </w:r>
            <w:r w:rsidRPr="0003254D">
              <w:rPr>
                <w:rFonts w:eastAsia="標楷體" w:hint="eastAsia"/>
                <w:color w:val="000000"/>
              </w:rPr>
              <w:t>：能專注並熱烈參與講述活動。</w:t>
            </w:r>
          </w:p>
          <w:p w:rsidR="00D76EB7" w:rsidRPr="0003254D" w:rsidRDefault="00D76EB7" w:rsidP="00A06212">
            <w:pPr>
              <w:rPr>
                <w:rFonts w:eastAsia="標楷體" w:hint="eastAsia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 w:hint="eastAsia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 w:hint="eastAsia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 w:hint="eastAsia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 w:hint="eastAsia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 w:hint="eastAsia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 w:hint="eastAsia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 w:hint="eastAsia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 w:hint="eastAsia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 w:hint="eastAsia"/>
                <w:color w:val="000000"/>
              </w:rPr>
            </w:pPr>
            <w:r w:rsidRPr="0003254D">
              <w:rPr>
                <w:rFonts w:eastAsia="標楷體" w:hint="eastAsia"/>
                <w:color w:val="000000"/>
                <w:u w:val="single"/>
              </w:rPr>
              <w:t>實作</w:t>
            </w:r>
            <w:r w:rsidRPr="0003254D">
              <w:rPr>
                <w:rFonts w:eastAsia="標楷體" w:hint="eastAsia"/>
                <w:color w:val="000000"/>
              </w:rPr>
              <w:t>：能了解動作要領並正確表現。</w:t>
            </w:r>
          </w:p>
          <w:p w:rsidR="00D76EB7" w:rsidRPr="0003254D" w:rsidRDefault="00D76EB7" w:rsidP="00A06212">
            <w:pPr>
              <w:rPr>
                <w:rFonts w:eastAsia="標楷體" w:hint="eastAsia"/>
                <w:color w:val="000000"/>
              </w:rPr>
            </w:pPr>
          </w:p>
          <w:p w:rsidR="00D76EB7" w:rsidRPr="0003254D" w:rsidRDefault="00D76EB7" w:rsidP="00A06212">
            <w:pPr>
              <w:rPr>
                <w:rFonts w:eastAsia="標楷體" w:hint="eastAsia"/>
                <w:color w:val="000000"/>
              </w:rPr>
            </w:pPr>
            <w:r w:rsidRPr="0003254D">
              <w:rPr>
                <w:rFonts w:eastAsia="標楷體" w:hint="eastAsia"/>
                <w:color w:val="000000"/>
                <w:u w:val="single"/>
              </w:rPr>
              <w:t>觀察</w:t>
            </w:r>
            <w:r w:rsidRPr="0003254D">
              <w:rPr>
                <w:rFonts w:eastAsia="標楷體" w:hint="eastAsia"/>
                <w:color w:val="000000"/>
              </w:rPr>
              <w:t>；能積極並合群參與團體活動。</w:t>
            </w:r>
          </w:p>
          <w:p w:rsidR="00D76EB7" w:rsidRPr="0003254D" w:rsidRDefault="00D76EB7" w:rsidP="00A06212">
            <w:pPr>
              <w:rPr>
                <w:rFonts w:eastAsia="標楷體"/>
                <w:color w:val="000000"/>
                <w:u w:val="single"/>
              </w:rPr>
            </w:pPr>
          </w:p>
          <w:p w:rsidR="00D76EB7" w:rsidRPr="0003254D" w:rsidRDefault="00D76EB7" w:rsidP="00A06212">
            <w:pPr>
              <w:rPr>
                <w:rFonts w:eastAsia="標楷體"/>
                <w:color w:val="000000"/>
                <w:u w:val="single"/>
              </w:rPr>
            </w:pPr>
          </w:p>
          <w:p w:rsidR="00D76EB7" w:rsidRPr="0003254D" w:rsidRDefault="00D76EB7" w:rsidP="00A06212">
            <w:pPr>
              <w:rPr>
                <w:rFonts w:eastAsia="標楷體"/>
                <w:color w:val="000000"/>
                <w:u w:val="single"/>
              </w:rPr>
            </w:pPr>
          </w:p>
          <w:p w:rsidR="00D76EB7" w:rsidRPr="0003254D" w:rsidRDefault="00D76EB7" w:rsidP="00A06212">
            <w:pPr>
              <w:rPr>
                <w:rFonts w:eastAsia="標楷體"/>
                <w:color w:val="000000"/>
                <w:u w:val="single"/>
              </w:rPr>
            </w:pPr>
          </w:p>
          <w:p w:rsidR="00D76EB7" w:rsidRPr="0003254D" w:rsidRDefault="00D76EB7" w:rsidP="00A06212">
            <w:pPr>
              <w:rPr>
                <w:rFonts w:eastAsia="標楷體"/>
                <w:color w:val="000000"/>
                <w:u w:val="single"/>
              </w:rPr>
            </w:pPr>
          </w:p>
          <w:p w:rsidR="00D76EB7" w:rsidRPr="0003254D" w:rsidRDefault="00D76EB7" w:rsidP="00A06212">
            <w:pPr>
              <w:rPr>
                <w:rFonts w:eastAsia="標楷體"/>
                <w:color w:val="000000"/>
                <w:u w:val="single"/>
              </w:rPr>
            </w:pPr>
          </w:p>
          <w:p w:rsidR="00D76EB7" w:rsidRPr="0003254D" w:rsidRDefault="00D76EB7" w:rsidP="00A06212">
            <w:pPr>
              <w:rPr>
                <w:rFonts w:eastAsia="標楷體"/>
                <w:color w:val="000000"/>
                <w:u w:val="single"/>
              </w:rPr>
            </w:pPr>
          </w:p>
          <w:p w:rsidR="00D76EB7" w:rsidRPr="0003254D" w:rsidRDefault="00D76EB7" w:rsidP="00A06212">
            <w:pPr>
              <w:rPr>
                <w:rFonts w:eastAsia="標楷體"/>
                <w:color w:val="000000"/>
                <w:u w:val="single"/>
              </w:rPr>
            </w:pPr>
          </w:p>
          <w:p w:rsidR="00D76EB7" w:rsidRPr="0003254D" w:rsidRDefault="00D76EB7" w:rsidP="00A06212">
            <w:pPr>
              <w:rPr>
                <w:rFonts w:eastAsia="標楷體"/>
                <w:color w:val="000000"/>
                <w:u w:val="single"/>
              </w:rPr>
            </w:pPr>
          </w:p>
          <w:p w:rsidR="00D76EB7" w:rsidRPr="0003254D" w:rsidRDefault="00D76EB7" w:rsidP="00A06212">
            <w:pPr>
              <w:rPr>
                <w:rFonts w:eastAsia="標楷體"/>
                <w:color w:val="000000"/>
                <w:u w:val="single"/>
              </w:rPr>
            </w:pPr>
          </w:p>
          <w:p w:rsidR="00D76EB7" w:rsidRPr="0003254D" w:rsidRDefault="00D76EB7" w:rsidP="00A06212">
            <w:pPr>
              <w:rPr>
                <w:rFonts w:eastAsia="標楷體"/>
                <w:color w:val="000000"/>
                <w:u w:val="single"/>
              </w:rPr>
            </w:pPr>
          </w:p>
          <w:p w:rsidR="00D76EB7" w:rsidRPr="0003254D" w:rsidRDefault="00D76EB7" w:rsidP="00A06212">
            <w:pPr>
              <w:rPr>
                <w:rFonts w:eastAsia="標楷體"/>
                <w:color w:val="000000"/>
                <w:u w:val="single"/>
              </w:rPr>
            </w:pPr>
          </w:p>
          <w:p w:rsidR="00D76EB7" w:rsidRPr="0003254D" w:rsidRDefault="00D76EB7" w:rsidP="00A06212">
            <w:pPr>
              <w:rPr>
                <w:rFonts w:eastAsia="標楷體"/>
                <w:color w:val="000000"/>
                <w:u w:val="single"/>
              </w:rPr>
            </w:pPr>
          </w:p>
          <w:p w:rsidR="00D76EB7" w:rsidRPr="0003254D" w:rsidRDefault="00D76EB7" w:rsidP="00A06212">
            <w:pPr>
              <w:rPr>
                <w:rFonts w:eastAsia="標楷體"/>
                <w:color w:val="000000"/>
                <w:u w:val="single"/>
              </w:rPr>
            </w:pPr>
          </w:p>
          <w:p w:rsidR="00D76EB7" w:rsidRPr="0003254D" w:rsidRDefault="00D76EB7" w:rsidP="00A06212">
            <w:pPr>
              <w:rPr>
                <w:rFonts w:eastAsia="標楷體"/>
                <w:color w:val="000000"/>
                <w:u w:val="single"/>
              </w:rPr>
            </w:pPr>
          </w:p>
          <w:p w:rsidR="00D76EB7" w:rsidRPr="00850CB2" w:rsidRDefault="00D76EB7" w:rsidP="00A06212">
            <w:pPr>
              <w:jc w:val="both"/>
              <w:rPr>
                <w:rFonts w:ascii="標楷體" w:eastAsia="標楷體" w:hAnsi="標楷體"/>
              </w:rPr>
            </w:pPr>
          </w:p>
        </w:tc>
      </w:tr>
    </w:tbl>
    <w:p w:rsidR="003D39E9" w:rsidRDefault="003D39E9" w:rsidP="00D76EB7">
      <w:pPr>
        <w:spacing w:line="400" w:lineRule="exact"/>
        <w:jc w:val="center"/>
        <w:rPr>
          <w:rFonts w:eastAsia="標楷體" w:hint="eastAsia"/>
          <w:sz w:val="28"/>
          <w:szCs w:val="28"/>
        </w:rPr>
      </w:pPr>
    </w:p>
    <w:p w:rsidR="003D39E9" w:rsidRDefault="003D39E9">
      <w:pPr>
        <w:widowControl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br w:type="page"/>
      </w:r>
      <w:r>
        <w:rPr>
          <w:rFonts w:eastAsia="標楷體"/>
          <w:noProof/>
        </w:rPr>
        <w:lastRenderedPageBreak/>
        <w:drawing>
          <wp:inline distT="0" distB="0" distL="0" distR="0">
            <wp:extent cx="5274310" cy="7451401"/>
            <wp:effectExtent l="19050" t="0" r="2540" b="0"/>
            <wp:docPr id="22" name="圖片 22" descr="img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mg03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14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標楷體"/>
          <w:sz w:val="28"/>
          <w:szCs w:val="28"/>
        </w:rPr>
        <w:br w:type="page"/>
      </w:r>
    </w:p>
    <w:p w:rsidR="003D39E9" w:rsidRDefault="003D39E9" w:rsidP="003D39E9">
      <w:pPr>
        <w:widowControl/>
        <w:rPr>
          <w:rFonts w:eastAsia="標楷體" w:hint="eastAsia"/>
          <w:sz w:val="28"/>
          <w:szCs w:val="28"/>
        </w:rPr>
      </w:pPr>
    </w:p>
    <w:p w:rsidR="00D76EB7" w:rsidRPr="008A2DD3" w:rsidRDefault="00D76EB7" w:rsidP="00D76EB7">
      <w:pPr>
        <w:spacing w:line="400" w:lineRule="exact"/>
        <w:jc w:val="center"/>
        <w:rPr>
          <w:rFonts w:eastAsia="標楷體"/>
          <w:sz w:val="28"/>
          <w:szCs w:val="28"/>
        </w:rPr>
      </w:pPr>
      <w:r w:rsidRPr="008A2DD3">
        <w:rPr>
          <w:rFonts w:eastAsia="標楷體"/>
          <w:sz w:val="28"/>
          <w:szCs w:val="28"/>
        </w:rPr>
        <w:t>桃園市</w:t>
      </w:r>
      <w:r w:rsidRPr="008A2DD3">
        <w:rPr>
          <w:rFonts w:ascii="標楷體" w:eastAsia="標楷體" w:hAnsi="標楷體" w:hint="eastAsia"/>
          <w:sz w:val="28"/>
          <w:szCs w:val="28"/>
        </w:rPr>
        <w:t>107</w:t>
      </w:r>
      <w:r w:rsidRPr="008A2DD3">
        <w:rPr>
          <w:rFonts w:ascii="標楷體" w:eastAsia="標楷體" w:hAnsi="標楷體"/>
          <w:sz w:val="28"/>
          <w:szCs w:val="28"/>
        </w:rPr>
        <w:t>學年度</w:t>
      </w:r>
      <w:r w:rsidRPr="008A2DD3">
        <w:rPr>
          <w:rFonts w:eastAsia="標楷體"/>
          <w:sz w:val="28"/>
          <w:szCs w:val="28"/>
          <w:u w:val="single"/>
        </w:rPr>
        <w:t xml:space="preserve"> </w:t>
      </w:r>
      <w:r>
        <w:rPr>
          <w:rFonts w:eastAsia="標楷體" w:hint="eastAsia"/>
          <w:sz w:val="28"/>
          <w:szCs w:val="28"/>
          <w:u w:val="single"/>
        </w:rPr>
        <w:t>桃園</w:t>
      </w:r>
      <w:r w:rsidRPr="008A2DD3">
        <w:rPr>
          <w:rFonts w:eastAsia="標楷體"/>
          <w:sz w:val="28"/>
          <w:szCs w:val="28"/>
        </w:rPr>
        <w:t>國民</w:t>
      </w:r>
      <w:r>
        <w:rPr>
          <w:rFonts w:eastAsia="標楷體" w:hint="eastAsia"/>
          <w:sz w:val="28"/>
          <w:szCs w:val="28"/>
        </w:rPr>
        <w:t>中</w:t>
      </w:r>
      <w:r w:rsidRPr="008A2DD3">
        <w:rPr>
          <w:rFonts w:eastAsia="標楷體"/>
          <w:sz w:val="28"/>
          <w:szCs w:val="28"/>
          <w:u w:val="single"/>
        </w:rPr>
        <w:t xml:space="preserve"> </w:t>
      </w:r>
      <w:r w:rsidRPr="008A2DD3">
        <w:rPr>
          <w:rFonts w:eastAsia="標楷體"/>
          <w:sz w:val="28"/>
          <w:szCs w:val="28"/>
        </w:rPr>
        <w:t>學</w:t>
      </w:r>
      <w:r>
        <w:rPr>
          <w:rFonts w:eastAsia="標楷體"/>
          <w:sz w:val="28"/>
          <w:szCs w:val="28"/>
          <w:u w:val="single"/>
        </w:rPr>
        <w:t xml:space="preserve"> </w:t>
      </w:r>
      <w:r w:rsidRPr="008A2DD3">
        <w:rPr>
          <w:rFonts w:eastAsia="標楷體"/>
          <w:sz w:val="28"/>
          <w:szCs w:val="28"/>
          <w:u w:val="single"/>
        </w:rPr>
        <w:t xml:space="preserve"> </w:t>
      </w:r>
      <w:r>
        <w:rPr>
          <w:rFonts w:eastAsia="標楷體" w:hint="eastAsia"/>
          <w:sz w:val="28"/>
          <w:szCs w:val="28"/>
          <w:u w:val="single"/>
        </w:rPr>
        <w:t>健康與體育</w:t>
      </w:r>
      <w:r w:rsidRPr="008A2DD3">
        <w:rPr>
          <w:rFonts w:eastAsia="標楷體"/>
          <w:sz w:val="28"/>
          <w:szCs w:val="28"/>
          <w:u w:val="single"/>
        </w:rPr>
        <w:t xml:space="preserve">  </w:t>
      </w:r>
      <w:r w:rsidRPr="008A2DD3">
        <w:rPr>
          <w:rFonts w:eastAsia="標楷體" w:hint="eastAsia"/>
          <w:sz w:val="28"/>
          <w:szCs w:val="28"/>
        </w:rPr>
        <w:t>領域</w:t>
      </w:r>
      <w:r w:rsidRPr="008A2DD3">
        <w:rPr>
          <w:rFonts w:eastAsia="標楷體" w:hint="eastAsia"/>
          <w:sz w:val="28"/>
          <w:szCs w:val="28"/>
        </w:rPr>
        <w:t>/</w:t>
      </w:r>
      <w:r w:rsidRPr="008A2DD3">
        <w:rPr>
          <w:rFonts w:eastAsia="標楷體" w:hint="eastAsia"/>
          <w:sz w:val="28"/>
          <w:szCs w:val="28"/>
        </w:rPr>
        <w:t>教育議題</w:t>
      </w:r>
    </w:p>
    <w:p w:rsidR="00D76EB7" w:rsidRPr="006E29F6" w:rsidRDefault="00D76EB7" w:rsidP="00D76EB7">
      <w:pPr>
        <w:autoSpaceDE w:val="0"/>
        <w:autoSpaceDN w:val="0"/>
        <w:adjustRightInd w:val="0"/>
        <w:jc w:val="center"/>
        <w:rPr>
          <w:rFonts w:eastAsia="標楷體" w:hint="eastAsia"/>
          <w:bCs/>
          <w:sz w:val="28"/>
          <w:szCs w:val="28"/>
          <w:lang w:val="zh-TW"/>
        </w:rPr>
      </w:pPr>
      <w:r w:rsidRPr="006E29F6">
        <w:rPr>
          <w:rFonts w:eastAsia="標楷體"/>
          <w:b/>
          <w:bCs/>
          <w:sz w:val="28"/>
          <w:szCs w:val="28"/>
          <w:lang w:val="zh-TW"/>
        </w:rPr>
        <w:t>教師教學觀察表</w:t>
      </w:r>
      <w:r w:rsidRPr="006E29F6">
        <w:rPr>
          <w:rFonts w:eastAsia="標楷體"/>
          <w:b/>
          <w:bCs/>
          <w:sz w:val="28"/>
          <w:szCs w:val="28"/>
          <w:lang w:val="zh-TW"/>
        </w:rPr>
        <w:t>(</w:t>
      </w:r>
      <w:r w:rsidRPr="006E29F6">
        <w:rPr>
          <w:rFonts w:eastAsia="標楷體"/>
          <w:b/>
          <w:bCs/>
          <w:sz w:val="28"/>
          <w:szCs w:val="28"/>
          <w:lang w:val="zh-TW"/>
        </w:rPr>
        <w:t>觀課表</w:t>
      </w:r>
      <w:r w:rsidRPr="006E29F6">
        <w:rPr>
          <w:rFonts w:eastAsia="標楷體"/>
          <w:b/>
          <w:bCs/>
          <w:sz w:val="28"/>
          <w:szCs w:val="28"/>
          <w:lang w:val="zh-TW"/>
        </w:rPr>
        <w:t>)</w:t>
      </w:r>
      <w:r w:rsidRPr="006E29F6">
        <w:rPr>
          <w:rFonts w:eastAsia="標楷體"/>
          <w:b/>
          <w:sz w:val="28"/>
          <w:szCs w:val="28"/>
        </w:rPr>
        <w:t xml:space="preserve"> </w:t>
      </w:r>
    </w:p>
    <w:tbl>
      <w:tblPr>
        <w:tblW w:w="10011" w:type="dxa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481"/>
        <w:gridCol w:w="2488"/>
        <w:gridCol w:w="1056"/>
        <w:gridCol w:w="362"/>
        <w:gridCol w:w="4624"/>
      </w:tblGrid>
      <w:tr w:rsidR="00D76EB7" w:rsidRPr="0003254D" w:rsidTr="00A06212">
        <w:trPr>
          <w:trHeight w:val="526"/>
          <w:jc w:val="center"/>
        </w:trPr>
        <w:tc>
          <w:tcPr>
            <w:tcW w:w="1481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6EB7" w:rsidRPr="0003254D" w:rsidRDefault="00D76EB7" w:rsidP="00A06212">
            <w:pPr>
              <w:autoSpaceDE w:val="0"/>
              <w:autoSpaceDN w:val="0"/>
              <w:adjustRightInd w:val="0"/>
              <w:jc w:val="center"/>
              <w:rPr>
                <w:rFonts w:eastAsia="標楷體"/>
                <w:lang w:val="zh-TW"/>
              </w:rPr>
            </w:pPr>
            <w:r w:rsidRPr="0003254D">
              <w:rPr>
                <w:rFonts w:eastAsia="標楷體"/>
                <w:lang w:val="zh-TW"/>
              </w:rPr>
              <w:t>授課教師</w:t>
            </w:r>
          </w:p>
        </w:tc>
        <w:tc>
          <w:tcPr>
            <w:tcW w:w="2488" w:type="dxa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6EB7" w:rsidRPr="0003254D" w:rsidRDefault="00D76EB7" w:rsidP="00A06212">
            <w:pPr>
              <w:autoSpaceDE w:val="0"/>
              <w:autoSpaceDN w:val="0"/>
              <w:adjustRightInd w:val="0"/>
              <w:jc w:val="center"/>
              <w:rPr>
                <w:rFonts w:eastAsia="標楷體"/>
                <w:lang w:val="zh-TW"/>
              </w:rPr>
            </w:pPr>
            <w:r w:rsidRPr="0003254D">
              <w:rPr>
                <w:rFonts w:eastAsia="標楷體" w:hint="eastAsia"/>
              </w:rPr>
              <w:t>林立昌</w:t>
            </w:r>
          </w:p>
        </w:tc>
        <w:tc>
          <w:tcPr>
            <w:tcW w:w="1418" w:type="dxa"/>
            <w:gridSpan w:val="2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6EB7" w:rsidRPr="0003254D" w:rsidRDefault="00D76EB7" w:rsidP="00A06212">
            <w:pPr>
              <w:autoSpaceDE w:val="0"/>
              <w:autoSpaceDN w:val="0"/>
              <w:adjustRightInd w:val="0"/>
              <w:jc w:val="center"/>
              <w:rPr>
                <w:rFonts w:eastAsia="標楷體"/>
                <w:lang w:val="zh-TW"/>
              </w:rPr>
            </w:pPr>
            <w:proofErr w:type="gramStart"/>
            <w:r w:rsidRPr="0003254D">
              <w:rPr>
                <w:rFonts w:eastAsia="標楷體"/>
                <w:lang w:val="zh-TW"/>
              </w:rPr>
              <w:t>觀課伙伴</w:t>
            </w:r>
            <w:proofErr w:type="gramEnd"/>
          </w:p>
        </w:tc>
        <w:tc>
          <w:tcPr>
            <w:tcW w:w="4624" w:type="dxa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D76EB7" w:rsidRPr="0003254D" w:rsidRDefault="00D76EB7" w:rsidP="00A06212">
            <w:pPr>
              <w:autoSpaceDE w:val="0"/>
              <w:autoSpaceDN w:val="0"/>
              <w:adjustRightInd w:val="0"/>
              <w:rPr>
                <w:rFonts w:eastAsia="標楷體"/>
                <w:u w:val="single"/>
                <w:lang w:val="zh-TW"/>
              </w:rPr>
            </w:pPr>
            <w:r w:rsidRPr="0003254D">
              <w:rPr>
                <w:rFonts w:eastAsia="標楷體"/>
                <w:lang w:val="zh-TW"/>
              </w:rPr>
              <w:t>學校：</w:t>
            </w:r>
            <w:r w:rsidRPr="0003254D">
              <w:rPr>
                <w:rFonts w:eastAsia="標楷體"/>
                <w:u w:val="single"/>
                <w:lang w:val="zh-TW"/>
              </w:rPr>
              <w:t xml:space="preserve"> </w:t>
            </w:r>
            <w:r w:rsidRPr="0003254D">
              <w:rPr>
                <w:rFonts w:eastAsia="標楷體" w:hint="eastAsia"/>
                <w:u w:val="single"/>
                <w:lang w:val="zh-TW"/>
              </w:rPr>
              <w:t>桃園國中</w:t>
            </w:r>
            <w:r w:rsidRPr="0003254D">
              <w:rPr>
                <w:rFonts w:eastAsia="標楷體"/>
                <w:u w:val="single"/>
                <w:lang w:val="zh-TW"/>
              </w:rPr>
              <w:t xml:space="preserve">  </w:t>
            </w:r>
            <w:r w:rsidRPr="0003254D">
              <w:rPr>
                <w:rFonts w:eastAsia="標楷體"/>
                <w:lang w:val="zh-TW"/>
              </w:rPr>
              <w:t>姓名：</w:t>
            </w:r>
            <w:r w:rsidRPr="0003254D">
              <w:rPr>
                <w:rFonts w:eastAsia="標楷體"/>
                <w:u w:val="single"/>
                <w:lang w:val="zh-TW"/>
              </w:rPr>
              <w:t xml:space="preserve">  </w:t>
            </w:r>
            <w:r w:rsidRPr="0003254D">
              <w:rPr>
                <w:rFonts w:eastAsia="標楷體" w:hint="eastAsia"/>
                <w:u w:val="single"/>
                <w:lang w:val="zh-TW"/>
              </w:rPr>
              <w:t>張佳琳</w:t>
            </w:r>
            <w:r w:rsidRPr="0003254D">
              <w:rPr>
                <w:rFonts w:eastAsia="標楷體"/>
                <w:u w:val="single"/>
                <w:lang w:val="zh-TW"/>
              </w:rPr>
              <w:t xml:space="preserve">   </w:t>
            </w:r>
          </w:p>
        </w:tc>
      </w:tr>
      <w:tr w:rsidR="00D76EB7" w:rsidRPr="0003254D" w:rsidTr="00A06212">
        <w:trPr>
          <w:trHeight w:val="546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6EB7" w:rsidRPr="0003254D" w:rsidRDefault="00D76EB7" w:rsidP="00A06212">
            <w:pPr>
              <w:autoSpaceDE w:val="0"/>
              <w:autoSpaceDN w:val="0"/>
              <w:adjustRightInd w:val="0"/>
              <w:jc w:val="center"/>
              <w:rPr>
                <w:rFonts w:eastAsia="標楷體"/>
                <w:lang w:val="zh-TW"/>
              </w:rPr>
            </w:pPr>
            <w:r w:rsidRPr="0003254D">
              <w:rPr>
                <w:rFonts w:eastAsia="標楷體"/>
                <w:lang w:val="zh-TW"/>
              </w:rPr>
              <w:t>教學科目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6EB7" w:rsidRPr="0003254D" w:rsidRDefault="00D76EB7" w:rsidP="00A06212">
            <w:pPr>
              <w:autoSpaceDE w:val="0"/>
              <w:autoSpaceDN w:val="0"/>
              <w:adjustRightInd w:val="0"/>
              <w:jc w:val="center"/>
              <w:rPr>
                <w:rFonts w:eastAsia="標楷體"/>
                <w:lang w:val="zh-TW"/>
              </w:rPr>
            </w:pPr>
            <w:r w:rsidRPr="0003254D">
              <w:rPr>
                <w:rFonts w:eastAsia="標楷體" w:hint="eastAsia"/>
                <w:lang w:val="zh-TW"/>
              </w:rPr>
              <w:t>體育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6EB7" w:rsidRPr="0003254D" w:rsidRDefault="00D76EB7" w:rsidP="00A06212">
            <w:pPr>
              <w:autoSpaceDE w:val="0"/>
              <w:autoSpaceDN w:val="0"/>
              <w:adjustRightInd w:val="0"/>
              <w:jc w:val="center"/>
              <w:rPr>
                <w:rFonts w:eastAsia="標楷體"/>
                <w:lang w:val="zh-TW"/>
              </w:rPr>
            </w:pPr>
            <w:r w:rsidRPr="0003254D">
              <w:rPr>
                <w:rFonts w:eastAsia="標楷體"/>
                <w:lang w:val="zh-TW"/>
              </w:rPr>
              <w:t>單元名稱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D76EB7" w:rsidRPr="0003254D" w:rsidRDefault="00D76EB7" w:rsidP="00A06212">
            <w:pPr>
              <w:autoSpaceDE w:val="0"/>
              <w:autoSpaceDN w:val="0"/>
              <w:adjustRightInd w:val="0"/>
              <w:jc w:val="center"/>
              <w:rPr>
                <w:rFonts w:eastAsia="標楷體"/>
                <w:lang w:val="zh-TW"/>
              </w:rPr>
            </w:pPr>
            <w:r w:rsidRPr="0003254D">
              <w:rPr>
                <w:rFonts w:eastAsia="標楷體" w:hint="eastAsia"/>
              </w:rPr>
              <w:t>羽球</w:t>
            </w:r>
            <w:proofErr w:type="gramStart"/>
            <w:r w:rsidRPr="0003254D">
              <w:rPr>
                <w:rFonts w:eastAsia="標楷體"/>
              </w:rPr>
              <w:t>—</w:t>
            </w:r>
            <w:proofErr w:type="gramEnd"/>
            <w:r w:rsidRPr="0003254D">
              <w:rPr>
                <w:rFonts w:eastAsia="標楷體" w:hint="eastAsia"/>
              </w:rPr>
              <w:t>正手高遠球</w:t>
            </w:r>
          </w:p>
        </w:tc>
      </w:tr>
      <w:tr w:rsidR="00D76EB7" w:rsidRPr="0003254D" w:rsidTr="00A06212">
        <w:trPr>
          <w:trHeight w:val="425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6EB7" w:rsidRPr="0003254D" w:rsidRDefault="00D76EB7" w:rsidP="00A06212">
            <w:pPr>
              <w:autoSpaceDE w:val="0"/>
              <w:autoSpaceDN w:val="0"/>
              <w:adjustRightInd w:val="0"/>
              <w:jc w:val="center"/>
              <w:rPr>
                <w:rFonts w:eastAsia="標楷體"/>
                <w:lang w:val="zh-TW"/>
              </w:rPr>
            </w:pPr>
            <w:r w:rsidRPr="0003254D">
              <w:rPr>
                <w:rFonts w:eastAsia="標楷體"/>
                <w:lang w:val="zh-TW"/>
              </w:rPr>
              <w:t>教學班級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6EB7" w:rsidRPr="0003254D" w:rsidRDefault="00D76EB7" w:rsidP="00A06212">
            <w:pPr>
              <w:autoSpaceDE w:val="0"/>
              <w:autoSpaceDN w:val="0"/>
              <w:adjustRightInd w:val="0"/>
              <w:jc w:val="center"/>
              <w:rPr>
                <w:rFonts w:eastAsia="標楷體"/>
                <w:lang w:val="zh-TW"/>
              </w:rPr>
            </w:pPr>
            <w:r w:rsidRPr="0003254D">
              <w:rPr>
                <w:rFonts w:eastAsia="標楷體" w:hint="eastAsia"/>
              </w:rPr>
              <w:t>801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76EB7" w:rsidRPr="0003254D" w:rsidRDefault="00D76EB7" w:rsidP="00A06212">
            <w:pPr>
              <w:autoSpaceDE w:val="0"/>
              <w:autoSpaceDN w:val="0"/>
              <w:adjustRightInd w:val="0"/>
              <w:jc w:val="center"/>
              <w:rPr>
                <w:rFonts w:eastAsia="標楷體"/>
                <w:lang w:val="zh-TW"/>
              </w:rPr>
            </w:pPr>
            <w:proofErr w:type="gramStart"/>
            <w:r w:rsidRPr="0003254D">
              <w:rPr>
                <w:rFonts w:eastAsia="標楷體"/>
                <w:lang w:val="zh-TW"/>
              </w:rPr>
              <w:t>觀課日期</w:t>
            </w:r>
            <w:proofErr w:type="gramEnd"/>
          </w:p>
        </w:tc>
        <w:tc>
          <w:tcPr>
            <w:tcW w:w="462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D76EB7" w:rsidRPr="0003254D" w:rsidRDefault="00D76EB7" w:rsidP="00A06212">
            <w:pPr>
              <w:autoSpaceDE w:val="0"/>
              <w:autoSpaceDN w:val="0"/>
              <w:adjustRightInd w:val="0"/>
              <w:jc w:val="center"/>
              <w:rPr>
                <w:rFonts w:eastAsia="標楷體"/>
                <w:lang w:val="zh-TW"/>
              </w:rPr>
            </w:pPr>
            <w:r w:rsidRPr="0003254D">
              <w:rPr>
                <w:rFonts w:eastAsia="標楷體" w:hint="eastAsia"/>
                <w:lang w:val="zh-TW"/>
              </w:rPr>
              <w:t>108.01.09</w:t>
            </w:r>
          </w:p>
        </w:tc>
      </w:tr>
      <w:tr w:rsidR="00D76EB7" w:rsidRPr="0003254D" w:rsidTr="00A06212">
        <w:trPr>
          <w:trHeight w:val="453"/>
          <w:jc w:val="center"/>
        </w:trPr>
        <w:tc>
          <w:tcPr>
            <w:tcW w:w="10011" w:type="dxa"/>
            <w:gridSpan w:val="5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D76EB7" w:rsidRPr="0003254D" w:rsidRDefault="00D76EB7" w:rsidP="00A06212">
            <w:pPr>
              <w:autoSpaceDE w:val="0"/>
              <w:autoSpaceDN w:val="0"/>
              <w:adjustRightInd w:val="0"/>
              <w:jc w:val="center"/>
              <w:rPr>
                <w:rFonts w:eastAsia="標楷體"/>
                <w:sz w:val="28"/>
                <w:szCs w:val="28"/>
                <w:lang w:val="zh-TW"/>
              </w:rPr>
            </w:pPr>
            <w:r w:rsidRPr="0003254D">
              <w:rPr>
                <w:rFonts w:eastAsia="標楷體"/>
                <w:sz w:val="28"/>
                <w:szCs w:val="28"/>
                <w:lang w:val="zh-TW"/>
              </w:rPr>
              <w:t>軼事紀錄表</w:t>
            </w:r>
          </w:p>
        </w:tc>
      </w:tr>
      <w:tr w:rsidR="00D76EB7" w:rsidRPr="0003254D" w:rsidTr="00A06212">
        <w:trPr>
          <w:trHeight w:val="367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</w:tcPr>
          <w:p w:rsidR="00D76EB7" w:rsidRPr="0003254D" w:rsidRDefault="00D76EB7" w:rsidP="00A06212">
            <w:pPr>
              <w:autoSpaceDE w:val="0"/>
              <w:autoSpaceDN w:val="0"/>
              <w:adjustRightInd w:val="0"/>
              <w:jc w:val="center"/>
              <w:rPr>
                <w:rFonts w:eastAsia="標楷體"/>
                <w:lang w:val="zh-TW"/>
              </w:rPr>
            </w:pPr>
            <w:r w:rsidRPr="0003254D">
              <w:rPr>
                <w:rFonts w:eastAsia="標楷體"/>
                <w:lang w:val="zh-TW"/>
              </w:rPr>
              <w:t>時間</w:t>
            </w:r>
          </w:p>
        </w:tc>
        <w:tc>
          <w:tcPr>
            <w:tcW w:w="8530" w:type="dxa"/>
            <w:gridSpan w:val="4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D76EB7" w:rsidRPr="0003254D" w:rsidRDefault="00D76EB7" w:rsidP="00A06212">
            <w:pPr>
              <w:autoSpaceDE w:val="0"/>
              <w:autoSpaceDN w:val="0"/>
              <w:adjustRightInd w:val="0"/>
              <w:jc w:val="center"/>
              <w:rPr>
                <w:rFonts w:eastAsia="標楷體"/>
                <w:lang w:val="zh-TW"/>
              </w:rPr>
            </w:pPr>
            <w:r w:rsidRPr="0003254D">
              <w:rPr>
                <w:rFonts w:eastAsia="標楷體"/>
                <w:lang w:val="zh-TW"/>
              </w:rPr>
              <w:t>教學流程</w:t>
            </w:r>
            <w:r w:rsidRPr="0003254D">
              <w:rPr>
                <w:rFonts w:eastAsia="標楷體"/>
                <w:lang w:val="zh-TW"/>
              </w:rPr>
              <w:t>/</w:t>
            </w:r>
            <w:r w:rsidRPr="0003254D">
              <w:rPr>
                <w:rFonts w:eastAsia="標楷體"/>
                <w:lang w:val="zh-TW"/>
              </w:rPr>
              <w:t>教學活動或事件紀錄〈學生學習情形〉</w:t>
            </w:r>
          </w:p>
        </w:tc>
      </w:tr>
      <w:tr w:rsidR="00D76EB7" w:rsidRPr="0003254D" w:rsidTr="00A06212">
        <w:trPr>
          <w:trHeight w:val="600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</w:tcPr>
          <w:p w:rsidR="00D76EB7" w:rsidRPr="0003254D" w:rsidRDefault="00D76EB7" w:rsidP="00A06212">
            <w:pPr>
              <w:autoSpaceDE w:val="0"/>
              <w:autoSpaceDN w:val="0"/>
              <w:adjustRightInd w:val="0"/>
              <w:rPr>
                <w:rFonts w:eastAsia="標楷體"/>
                <w:sz w:val="22"/>
                <w:lang w:val="zh-TW"/>
              </w:rPr>
            </w:pPr>
            <w:r w:rsidRPr="0003254D">
              <w:rPr>
                <w:rFonts w:eastAsia="標楷體" w:hint="eastAsia"/>
                <w:sz w:val="22"/>
                <w:lang w:val="zh-TW"/>
              </w:rPr>
              <w:t xml:space="preserve"> 1/9</w:t>
            </w:r>
            <w:r w:rsidRPr="0003254D">
              <w:rPr>
                <w:rFonts w:eastAsia="標楷體" w:hint="eastAsia"/>
                <w:sz w:val="22"/>
                <w:lang w:val="zh-TW"/>
              </w:rPr>
              <w:t>早上</w:t>
            </w:r>
            <w:r w:rsidRPr="0003254D">
              <w:rPr>
                <w:rFonts w:eastAsia="標楷體" w:hint="eastAsia"/>
                <w:sz w:val="22"/>
                <w:lang w:val="zh-TW"/>
              </w:rPr>
              <w:t>10:10-10:55</w:t>
            </w:r>
          </w:p>
        </w:tc>
        <w:tc>
          <w:tcPr>
            <w:tcW w:w="8530" w:type="dxa"/>
            <w:gridSpan w:val="4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D76EB7" w:rsidRPr="0003254D" w:rsidRDefault="00D76EB7" w:rsidP="00D76EB7">
            <w:pPr>
              <w:widowControl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eastAsia="標楷體" w:hint="eastAsia"/>
                <w:sz w:val="22"/>
                <w:lang w:val="zh-TW"/>
              </w:rPr>
            </w:pPr>
            <w:r w:rsidRPr="0003254D">
              <w:rPr>
                <w:rFonts w:eastAsia="標楷體" w:hint="eastAsia"/>
                <w:sz w:val="22"/>
                <w:lang w:val="zh-TW"/>
              </w:rPr>
              <w:t>環境與氣氛</w:t>
            </w:r>
          </w:p>
          <w:p w:rsidR="00D76EB7" w:rsidRPr="0003254D" w:rsidRDefault="00D76EB7" w:rsidP="00D76EB7">
            <w:pPr>
              <w:widowControl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eastAsia="標楷體" w:hint="eastAsia"/>
                <w:sz w:val="22"/>
                <w:lang w:val="zh-TW"/>
              </w:rPr>
            </w:pPr>
            <w:r w:rsidRPr="0003254D">
              <w:rPr>
                <w:rFonts w:eastAsia="標楷體" w:hint="eastAsia"/>
                <w:sz w:val="22"/>
                <w:lang w:val="zh-TW"/>
              </w:rPr>
              <w:t>在體育館裡舉行，不受氣候與風向影響</w:t>
            </w:r>
          </w:p>
          <w:p w:rsidR="00D76EB7" w:rsidRPr="0003254D" w:rsidRDefault="00D76EB7" w:rsidP="00D76EB7">
            <w:pPr>
              <w:widowControl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eastAsia="標楷體" w:hint="eastAsia"/>
                <w:sz w:val="22"/>
                <w:lang w:val="zh-TW"/>
              </w:rPr>
            </w:pPr>
            <w:r w:rsidRPr="0003254D">
              <w:rPr>
                <w:rFonts w:eastAsia="標楷體" w:hint="eastAsia"/>
                <w:sz w:val="22"/>
                <w:lang w:val="zh-TW"/>
              </w:rPr>
              <w:t>學生全神投入，學習熱烈</w:t>
            </w:r>
          </w:p>
          <w:p w:rsidR="00D76EB7" w:rsidRPr="0003254D" w:rsidRDefault="00D76EB7" w:rsidP="00D76EB7">
            <w:pPr>
              <w:widowControl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eastAsia="標楷體" w:hint="eastAsia"/>
                <w:sz w:val="22"/>
                <w:lang w:val="zh-TW"/>
              </w:rPr>
            </w:pPr>
            <w:r w:rsidRPr="0003254D">
              <w:rPr>
                <w:rFonts w:eastAsia="標楷體" w:hint="eastAsia"/>
                <w:sz w:val="22"/>
                <w:lang w:val="zh-TW"/>
              </w:rPr>
              <w:t>學生能互相協助與學習</w:t>
            </w:r>
          </w:p>
          <w:p w:rsidR="00D76EB7" w:rsidRPr="0003254D" w:rsidRDefault="00D76EB7" w:rsidP="00D76EB7">
            <w:pPr>
              <w:widowControl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eastAsia="標楷體" w:hint="eastAsia"/>
                <w:sz w:val="22"/>
                <w:lang w:val="zh-TW"/>
              </w:rPr>
            </w:pPr>
            <w:r w:rsidRPr="0003254D">
              <w:rPr>
                <w:rFonts w:eastAsia="標楷體" w:hint="eastAsia"/>
                <w:sz w:val="22"/>
                <w:lang w:val="zh-TW"/>
              </w:rPr>
              <w:t>學習歷程</w:t>
            </w:r>
          </w:p>
          <w:p w:rsidR="00D76EB7" w:rsidRPr="0003254D" w:rsidRDefault="00D76EB7" w:rsidP="00D76EB7">
            <w:pPr>
              <w:widowControl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eastAsia="標楷體" w:hint="eastAsia"/>
                <w:sz w:val="22"/>
                <w:lang w:val="zh-TW"/>
              </w:rPr>
            </w:pPr>
            <w:r w:rsidRPr="0003254D">
              <w:rPr>
                <w:rFonts w:eastAsia="標楷體" w:hint="eastAsia"/>
                <w:sz w:val="22"/>
                <w:lang w:val="zh-TW"/>
              </w:rPr>
              <w:t>教師講解</w:t>
            </w:r>
            <w:proofErr w:type="gramStart"/>
            <w:r w:rsidRPr="0003254D">
              <w:rPr>
                <w:rFonts w:eastAsia="標楷體" w:hint="eastAsia"/>
                <w:sz w:val="22"/>
                <w:lang w:val="zh-TW"/>
              </w:rPr>
              <w:t>清楚，</w:t>
            </w:r>
            <w:proofErr w:type="gramEnd"/>
            <w:r w:rsidRPr="0003254D">
              <w:rPr>
                <w:rFonts w:eastAsia="標楷體" w:hint="eastAsia"/>
                <w:sz w:val="22"/>
                <w:lang w:val="zh-TW"/>
              </w:rPr>
              <w:t>能分解示範動作，讓學生清楚並練習</w:t>
            </w:r>
          </w:p>
          <w:p w:rsidR="00D76EB7" w:rsidRPr="0003254D" w:rsidRDefault="00D76EB7" w:rsidP="00D76EB7">
            <w:pPr>
              <w:widowControl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eastAsia="標楷體" w:hint="eastAsia"/>
                <w:sz w:val="22"/>
                <w:lang w:val="zh-TW"/>
              </w:rPr>
            </w:pPr>
            <w:r w:rsidRPr="0003254D">
              <w:rPr>
                <w:rFonts w:eastAsia="標楷體" w:hint="eastAsia"/>
                <w:sz w:val="22"/>
                <w:lang w:val="zh-TW"/>
              </w:rPr>
              <w:t>教師</w:t>
            </w:r>
            <w:r w:rsidRPr="005E48E1">
              <w:rPr>
                <w:rFonts w:ascii="標楷體" w:eastAsia="標楷體" w:hAnsi="標楷體" w:hint="eastAsia"/>
                <w:sz w:val="26"/>
                <w:szCs w:val="26"/>
              </w:rPr>
              <w:t>設計得宜，學生都能動起來</w:t>
            </w:r>
          </w:p>
          <w:p w:rsidR="00D76EB7" w:rsidRPr="0003254D" w:rsidRDefault="00D76EB7" w:rsidP="00D76EB7">
            <w:pPr>
              <w:widowControl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eastAsia="標楷體" w:hint="eastAsia"/>
                <w:sz w:val="22"/>
                <w:lang w:val="zh-TW"/>
              </w:rPr>
            </w:pPr>
            <w:r w:rsidRPr="0003254D">
              <w:rPr>
                <w:rFonts w:eastAsia="標楷體" w:hint="eastAsia"/>
                <w:sz w:val="22"/>
                <w:lang w:val="zh-TW"/>
              </w:rPr>
              <w:t>教師利用分組練習與競賽，增加學生學習興趣</w:t>
            </w:r>
          </w:p>
          <w:p w:rsidR="00D76EB7" w:rsidRPr="0003254D" w:rsidRDefault="00D76EB7" w:rsidP="00D76EB7">
            <w:pPr>
              <w:widowControl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eastAsia="標楷體"/>
                <w:sz w:val="22"/>
                <w:lang w:val="zh-TW"/>
              </w:rPr>
            </w:pPr>
            <w:r w:rsidRPr="0003254D">
              <w:rPr>
                <w:rFonts w:eastAsia="標楷體" w:hint="eastAsia"/>
                <w:sz w:val="22"/>
                <w:lang w:val="zh-TW"/>
              </w:rPr>
              <w:t>教師隨時給予回饋，讓學生即時得到協助</w:t>
            </w:r>
          </w:p>
          <w:p w:rsidR="00D76EB7" w:rsidRPr="0003254D" w:rsidRDefault="00D76EB7" w:rsidP="00D76EB7">
            <w:pPr>
              <w:widowControl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eastAsia="標楷體" w:hint="eastAsia"/>
                <w:sz w:val="22"/>
                <w:lang w:val="zh-TW"/>
              </w:rPr>
            </w:pPr>
            <w:r w:rsidRPr="0003254D">
              <w:rPr>
                <w:rFonts w:eastAsia="標楷體" w:hint="eastAsia"/>
                <w:sz w:val="22"/>
                <w:lang w:val="zh-TW"/>
              </w:rPr>
              <w:t>學生學習成果</w:t>
            </w:r>
          </w:p>
          <w:p w:rsidR="00D76EB7" w:rsidRPr="0003254D" w:rsidRDefault="00D76EB7" w:rsidP="00A06212">
            <w:pPr>
              <w:autoSpaceDE w:val="0"/>
              <w:autoSpaceDN w:val="0"/>
              <w:adjustRightInd w:val="0"/>
              <w:rPr>
                <w:rFonts w:eastAsia="標楷體"/>
                <w:sz w:val="22"/>
                <w:lang w:val="zh-TW"/>
              </w:rPr>
            </w:pPr>
            <w:r w:rsidRPr="0003254D">
              <w:rPr>
                <w:rFonts w:eastAsia="標楷體" w:hint="eastAsia"/>
                <w:sz w:val="22"/>
                <w:lang w:val="zh-TW"/>
              </w:rPr>
              <w:t xml:space="preserve">  </w:t>
            </w:r>
            <w:r w:rsidRPr="0003254D">
              <w:rPr>
                <w:rFonts w:eastAsia="標楷體" w:hint="eastAsia"/>
                <w:sz w:val="22"/>
                <w:lang w:val="zh-TW"/>
              </w:rPr>
              <w:t>學生經學習後大多能達到學習目標</w:t>
            </w:r>
          </w:p>
          <w:p w:rsidR="00D76EB7" w:rsidRPr="0003254D" w:rsidRDefault="00D76EB7" w:rsidP="00A06212">
            <w:pPr>
              <w:autoSpaceDE w:val="0"/>
              <w:autoSpaceDN w:val="0"/>
              <w:adjustRightInd w:val="0"/>
              <w:rPr>
                <w:rFonts w:eastAsia="標楷體"/>
                <w:sz w:val="22"/>
                <w:lang w:val="zh-TW"/>
              </w:rPr>
            </w:pPr>
          </w:p>
          <w:p w:rsidR="00D76EB7" w:rsidRPr="0003254D" w:rsidRDefault="00D76EB7" w:rsidP="00A06212">
            <w:pPr>
              <w:autoSpaceDE w:val="0"/>
              <w:autoSpaceDN w:val="0"/>
              <w:adjustRightInd w:val="0"/>
              <w:rPr>
                <w:rFonts w:eastAsia="標楷體"/>
                <w:sz w:val="22"/>
                <w:lang w:val="zh-TW"/>
              </w:rPr>
            </w:pPr>
          </w:p>
          <w:p w:rsidR="00D76EB7" w:rsidRPr="0003254D" w:rsidRDefault="00D76EB7" w:rsidP="00A06212">
            <w:pPr>
              <w:autoSpaceDE w:val="0"/>
              <w:autoSpaceDN w:val="0"/>
              <w:adjustRightInd w:val="0"/>
              <w:rPr>
                <w:rFonts w:eastAsia="標楷體"/>
                <w:sz w:val="22"/>
                <w:lang w:val="zh-TW"/>
              </w:rPr>
            </w:pPr>
          </w:p>
        </w:tc>
      </w:tr>
      <w:tr w:rsidR="00D76EB7" w:rsidRPr="0003254D" w:rsidTr="00A06212">
        <w:trPr>
          <w:trHeight w:val="374"/>
          <w:jc w:val="center"/>
        </w:trPr>
        <w:tc>
          <w:tcPr>
            <w:tcW w:w="10011" w:type="dxa"/>
            <w:gridSpan w:val="5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D76EB7" w:rsidRPr="0003254D" w:rsidRDefault="00D76EB7" w:rsidP="00A06212">
            <w:pPr>
              <w:autoSpaceDE w:val="0"/>
              <w:autoSpaceDN w:val="0"/>
              <w:adjustRightInd w:val="0"/>
              <w:jc w:val="center"/>
              <w:rPr>
                <w:rFonts w:eastAsia="標楷體"/>
                <w:sz w:val="28"/>
                <w:szCs w:val="28"/>
                <w:lang w:val="zh-TW"/>
              </w:rPr>
            </w:pPr>
            <w:r w:rsidRPr="0003254D">
              <w:rPr>
                <w:rFonts w:eastAsia="標楷體"/>
                <w:sz w:val="28"/>
                <w:szCs w:val="28"/>
                <w:lang w:val="zh-TW"/>
              </w:rPr>
              <w:t>觀察者的回饋</w:t>
            </w:r>
          </w:p>
        </w:tc>
      </w:tr>
      <w:tr w:rsidR="00D76EB7" w:rsidRPr="0003254D" w:rsidTr="00A06212">
        <w:trPr>
          <w:trHeight w:val="268"/>
          <w:jc w:val="center"/>
        </w:trPr>
        <w:tc>
          <w:tcPr>
            <w:tcW w:w="5025" w:type="dxa"/>
            <w:gridSpan w:val="3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D76EB7" w:rsidRPr="0003254D" w:rsidRDefault="00D76EB7" w:rsidP="00A06212">
            <w:pPr>
              <w:autoSpaceDE w:val="0"/>
              <w:autoSpaceDN w:val="0"/>
              <w:adjustRightInd w:val="0"/>
              <w:jc w:val="center"/>
              <w:rPr>
                <w:rFonts w:eastAsia="標楷體"/>
                <w:lang w:val="zh-TW"/>
              </w:rPr>
            </w:pPr>
            <w:r w:rsidRPr="0003254D">
              <w:rPr>
                <w:rFonts w:eastAsia="標楷體"/>
                <w:lang w:val="zh-TW"/>
              </w:rPr>
              <w:t>值得學習的地方</w:t>
            </w:r>
          </w:p>
        </w:tc>
        <w:tc>
          <w:tcPr>
            <w:tcW w:w="498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D76EB7" w:rsidRPr="0003254D" w:rsidRDefault="00D76EB7" w:rsidP="00A06212">
            <w:pPr>
              <w:autoSpaceDE w:val="0"/>
              <w:autoSpaceDN w:val="0"/>
              <w:adjustRightInd w:val="0"/>
              <w:jc w:val="center"/>
              <w:rPr>
                <w:rFonts w:eastAsia="標楷體"/>
                <w:lang w:val="zh-TW"/>
              </w:rPr>
            </w:pPr>
            <w:r w:rsidRPr="0003254D">
              <w:rPr>
                <w:rFonts w:eastAsia="標楷體"/>
                <w:lang w:val="zh-TW"/>
              </w:rPr>
              <w:t>我的感想或建議</w:t>
            </w:r>
          </w:p>
        </w:tc>
      </w:tr>
      <w:tr w:rsidR="00D76EB7" w:rsidRPr="0003254D" w:rsidTr="00A06212">
        <w:trPr>
          <w:trHeight w:val="600"/>
          <w:jc w:val="center"/>
        </w:trPr>
        <w:tc>
          <w:tcPr>
            <w:tcW w:w="5025" w:type="dxa"/>
            <w:gridSpan w:val="3"/>
            <w:tcBorders>
              <w:top w:val="single" w:sz="4" w:space="0" w:color="000000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000000" w:fill="FFFFFF"/>
          </w:tcPr>
          <w:p w:rsidR="00D76EB7" w:rsidRPr="0003254D" w:rsidRDefault="00D76EB7" w:rsidP="00A06212">
            <w:pPr>
              <w:autoSpaceDE w:val="0"/>
              <w:autoSpaceDN w:val="0"/>
              <w:adjustRightInd w:val="0"/>
              <w:rPr>
                <w:rFonts w:eastAsia="標楷體"/>
                <w:sz w:val="22"/>
                <w:lang w:val="zh-TW"/>
              </w:rPr>
            </w:pPr>
          </w:p>
          <w:p w:rsidR="00D76EB7" w:rsidRPr="0003254D" w:rsidRDefault="00D76EB7" w:rsidP="00A06212">
            <w:pPr>
              <w:autoSpaceDE w:val="0"/>
              <w:autoSpaceDN w:val="0"/>
              <w:adjustRightInd w:val="0"/>
              <w:ind w:leftChars="66" w:left="158"/>
              <w:rPr>
                <w:rFonts w:eastAsia="標楷體"/>
                <w:sz w:val="22"/>
                <w:lang w:val="zh-TW"/>
              </w:rPr>
            </w:pPr>
            <w:r w:rsidRPr="0003254D">
              <w:rPr>
                <w:rFonts w:eastAsia="標楷體" w:hint="eastAsia"/>
                <w:sz w:val="22"/>
                <w:lang w:val="zh-TW"/>
              </w:rPr>
              <w:t>1.</w:t>
            </w:r>
            <w:r w:rsidRPr="0003254D">
              <w:rPr>
                <w:rFonts w:eastAsia="標楷體" w:hint="eastAsia"/>
                <w:sz w:val="22"/>
                <w:lang w:val="zh-TW"/>
              </w:rPr>
              <w:t>利用哨子聲讓學生練習分解動作，讓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學生都能正確揮拍</w:t>
            </w:r>
          </w:p>
          <w:p w:rsidR="00D76EB7" w:rsidRPr="0003254D" w:rsidRDefault="00D76EB7" w:rsidP="00A06212">
            <w:pPr>
              <w:autoSpaceDE w:val="0"/>
              <w:autoSpaceDN w:val="0"/>
              <w:adjustRightInd w:val="0"/>
              <w:rPr>
                <w:rFonts w:eastAsia="標楷體"/>
                <w:sz w:val="22"/>
                <w:lang w:val="zh-TW"/>
              </w:rPr>
            </w:pPr>
            <w:r w:rsidRPr="0003254D">
              <w:rPr>
                <w:rFonts w:eastAsia="標楷體" w:hint="eastAsia"/>
                <w:sz w:val="22"/>
                <w:lang w:val="zh-TW"/>
              </w:rPr>
              <w:t xml:space="preserve">  2.</w:t>
            </w:r>
            <w:r w:rsidRPr="0003254D">
              <w:rPr>
                <w:rFonts w:eastAsia="標楷體" w:hint="eastAsia"/>
                <w:sz w:val="22"/>
                <w:lang w:val="zh-TW"/>
              </w:rPr>
              <w:t>先分組練習，再做競賽</w:t>
            </w:r>
          </w:p>
          <w:p w:rsidR="00D76EB7" w:rsidRPr="0003254D" w:rsidRDefault="00D76EB7" w:rsidP="00A06212">
            <w:pPr>
              <w:autoSpaceDE w:val="0"/>
              <w:autoSpaceDN w:val="0"/>
              <w:adjustRightInd w:val="0"/>
              <w:rPr>
                <w:rFonts w:eastAsia="標楷體"/>
                <w:sz w:val="22"/>
                <w:lang w:val="zh-TW"/>
              </w:rPr>
            </w:pPr>
            <w:r w:rsidRPr="0003254D">
              <w:rPr>
                <w:rFonts w:eastAsia="標楷體" w:hint="eastAsia"/>
                <w:sz w:val="22"/>
                <w:lang w:val="zh-TW"/>
              </w:rPr>
              <w:t xml:space="preserve">  3.</w:t>
            </w:r>
            <w:r w:rsidRPr="005E48E1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能讓學生都</w:t>
            </w:r>
            <w:r w:rsidRPr="005E48E1">
              <w:rPr>
                <w:rFonts w:ascii="標楷體" w:eastAsia="標楷體" w:hAnsi="標楷體" w:hint="eastAsia"/>
                <w:sz w:val="26"/>
                <w:szCs w:val="26"/>
              </w:rPr>
              <w:t>動起來</w:t>
            </w:r>
          </w:p>
          <w:p w:rsidR="00D76EB7" w:rsidRPr="0003254D" w:rsidRDefault="00D76EB7" w:rsidP="00A06212">
            <w:pPr>
              <w:autoSpaceDE w:val="0"/>
              <w:autoSpaceDN w:val="0"/>
              <w:adjustRightInd w:val="0"/>
              <w:rPr>
                <w:rFonts w:eastAsia="標楷體"/>
                <w:sz w:val="22"/>
                <w:lang w:val="zh-TW"/>
              </w:rPr>
            </w:pPr>
          </w:p>
          <w:p w:rsidR="00D76EB7" w:rsidRPr="0003254D" w:rsidRDefault="00D76EB7" w:rsidP="00A06212">
            <w:pPr>
              <w:autoSpaceDE w:val="0"/>
              <w:autoSpaceDN w:val="0"/>
              <w:adjustRightInd w:val="0"/>
              <w:rPr>
                <w:rFonts w:eastAsia="標楷體"/>
                <w:sz w:val="22"/>
                <w:lang w:val="zh-TW"/>
              </w:rPr>
            </w:pPr>
          </w:p>
        </w:tc>
        <w:tc>
          <w:tcPr>
            <w:tcW w:w="4986" w:type="dxa"/>
            <w:gridSpan w:val="2"/>
            <w:tcBorders>
              <w:top w:val="single" w:sz="4" w:space="0" w:color="000000"/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000000" w:fill="FFFFFF"/>
          </w:tcPr>
          <w:p w:rsidR="00D76EB7" w:rsidRPr="0003254D" w:rsidRDefault="00D76EB7" w:rsidP="00A06212">
            <w:pPr>
              <w:autoSpaceDE w:val="0"/>
              <w:autoSpaceDN w:val="0"/>
              <w:adjustRightInd w:val="0"/>
              <w:rPr>
                <w:rFonts w:eastAsia="標楷體" w:hint="eastAsia"/>
                <w:sz w:val="22"/>
                <w:lang w:val="zh-TW"/>
              </w:rPr>
            </w:pPr>
            <w:r w:rsidRPr="0003254D">
              <w:rPr>
                <w:rFonts w:eastAsia="標楷體" w:hint="eastAsia"/>
                <w:sz w:val="22"/>
                <w:lang w:val="zh-TW"/>
              </w:rPr>
              <w:t xml:space="preserve">   </w:t>
            </w:r>
          </w:p>
          <w:p w:rsidR="00D76EB7" w:rsidRPr="0003254D" w:rsidRDefault="00D76EB7" w:rsidP="00A06212">
            <w:pPr>
              <w:autoSpaceDE w:val="0"/>
              <w:autoSpaceDN w:val="0"/>
              <w:adjustRightInd w:val="0"/>
              <w:rPr>
                <w:rFonts w:eastAsia="標楷體"/>
                <w:sz w:val="22"/>
                <w:lang w:val="zh-TW"/>
              </w:rPr>
            </w:pPr>
            <w:r w:rsidRPr="0003254D">
              <w:rPr>
                <w:rFonts w:eastAsia="標楷體" w:hint="eastAsia"/>
                <w:sz w:val="22"/>
                <w:lang w:val="zh-TW"/>
              </w:rPr>
              <w:t xml:space="preserve">  </w:t>
            </w:r>
            <w:r w:rsidRPr="0003254D">
              <w:rPr>
                <w:rFonts w:eastAsia="標楷體" w:hint="eastAsia"/>
                <w:sz w:val="22"/>
                <w:lang w:val="zh-TW"/>
              </w:rPr>
              <w:t>教師的分解示範很重要，讓學生清楚並有信心學習，雖然有些學生無法達到預期目標，但也能藉由遊戲來學得很愉快。</w:t>
            </w:r>
          </w:p>
        </w:tc>
      </w:tr>
    </w:tbl>
    <w:p w:rsidR="00D76EB7" w:rsidRPr="00D76EB7" w:rsidRDefault="00D76EB7">
      <w:pPr>
        <w:widowControl/>
        <w:rPr>
          <w:noProof/>
        </w:rPr>
      </w:pPr>
    </w:p>
    <w:p w:rsidR="00D76EB7" w:rsidRDefault="00D76EB7">
      <w:r>
        <w:rPr>
          <w:noProof/>
        </w:rPr>
        <w:lastRenderedPageBreak/>
        <w:drawing>
          <wp:inline distT="0" distB="0" distL="0" distR="0">
            <wp:extent cx="5274310" cy="7449215"/>
            <wp:effectExtent l="19050" t="0" r="2540" b="0"/>
            <wp:docPr id="1" name="圖片 1" descr="D:\img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img03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49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6EB7" w:rsidRDefault="00D76EB7">
      <w:pPr>
        <w:widowControl/>
      </w:pPr>
      <w:r>
        <w:br w:type="page"/>
      </w:r>
    </w:p>
    <w:p w:rsidR="00D76EB7" w:rsidRDefault="00D76EB7">
      <w:pPr>
        <w:widowControl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274310" cy="7452360"/>
            <wp:effectExtent l="19050" t="0" r="2540" b="0"/>
            <wp:docPr id="6" name="圖片 5" descr="img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040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2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br w:type="page"/>
      </w:r>
      <w:r>
        <w:rPr>
          <w:noProof/>
        </w:rPr>
        <w:lastRenderedPageBreak/>
        <w:drawing>
          <wp:inline distT="0" distB="0" distL="0" distR="0">
            <wp:extent cx="5274310" cy="7452360"/>
            <wp:effectExtent l="19050" t="0" r="2540" b="0"/>
            <wp:docPr id="5" name="圖片 4" descr="img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038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2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4413" w:rsidRPr="006E29F6" w:rsidRDefault="00D76EB7" w:rsidP="00FF4413">
      <w:pPr>
        <w:spacing w:beforeLines="50" w:afterLines="50" w:line="400" w:lineRule="exact"/>
        <w:rPr>
          <w:rFonts w:eastAsia="標楷體"/>
          <w:sz w:val="28"/>
          <w:szCs w:val="28"/>
        </w:rPr>
      </w:pPr>
      <w:r>
        <w:br w:type="page"/>
      </w:r>
    </w:p>
    <w:p w:rsidR="00D76EB7" w:rsidRPr="00FF4413" w:rsidRDefault="00D76EB7">
      <w:pPr>
        <w:widowControl/>
      </w:pPr>
    </w:p>
    <w:p w:rsidR="00FF4413" w:rsidRDefault="00D76EB7">
      <w:r>
        <w:rPr>
          <w:noProof/>
        </w:rPr>
        <w:drawing>
          <wp:inline distT="0" distB="0" distL="0" distR="0">
            <wp:extent cx="5274310" cy="7452360"/>
            <wp:effectExtent l="19050" t="0" r="2540" b="0"/>
            <wp:docPr id="3" name="圖片 2" descr="img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039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2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4413" w:rsidRDefault="00FF4413">
      <w:pPr>
        <w:widowControl/>
      </w:pPr>
      <w:r>
        <w:br w:type="page"/>
      </w:r>
    </w:p>
    <w:p w:rsidR="00FF4413" w:rsidRDefault="00FF4413" w:rsidP="00FF4413">
      <w:pPr>
        <w:spacing w:beforeLines="50" w:afterLines="50" w:line="400" w:lineRule="exact"/>
        <w:rPr>
          <w:rFonts w:eastAsia="標楷體" w:hint="eastAsia"/>
          <w:sz w:val="28"/>
          <w:szCs w:val="28"/>
        </w:rPr>
      </w:pPr>
      <w:r w:rsidRPr="008A2DD3">
        <w:rPr>
          <w:rFonts w:eastAsia="標楷體"/>
          <w:sz w:val="28"/>
          <w:szCs w:val="28"/>
        </w:rPr>
        <w:lastRenderedPageBreak/>
        <w:t>桃園市</w:t>
      </w:r>
      <w:r w:rsidRPr="008A2DD3">
        <w:rPr>
          <w:rFonts w:ascii="標楷體" w:eastAsia="標楷體" w:hAnsi="標楷體" w:hint="eastAsia"/>
          <w:sz w:val="28"/>
          <w:szCs w:val="28"/>
        </w:rPr>
        <w:t>107</w:t>
      </w:r>
      <w:r w:rsidRPr="008A2DD3">
        <w:rPr>
          <w:rFonts w:ascii="標楷體" w:eastAsia="標楷體" w:hAnsi="標楷體"/>
          <w:sz w:val="28"/>
          <w:szCs w:val="28"/>
        </w:rPr>
        <w:t>學年度</w:t>
      </w:r>
      <w:r w:rsidRPr="008A2DD3">
        <w:rPr>
          <w:rFonts w:eastAsia="標楷體"/>
          <w:sz w:val="28"/>
          <w:szCs w:val="28"/>
          <w:u w:val="single"/>
        </w:rPr>
        <w:t xml:space="preserve"> </w:t>
      </w:r>
      <w:r w:rsidRPr="008A2DD3">
        <w:rPr>
          <w:rFonts w:eastAsia="標楷體" w:hint="eastAsia"/>
          <w:sz w:val="28"/>
          <w:szCs w:val="28"/>
          <w:u w:val="single"/>
        </w:rPr>
        <w:t xml:space="preserve"> </w:t>
      </w:r>
      <w:r>
        <w:rPr>
          <w:rFonts w:eastAsia="標楷體" w:hint="eastAsia"/>
          <w:sz w:val="28"/>
          <w:szCs w:val="28"/>
          <w:u w:val="single"/>
        </w:rPr>
        <w:t>桃園</w:t>
      </w:r>
      <w:r w:rsidRPr="008A2DD3">
        <w:rPr>
          <w:rFonts w:eastAsia="標楷體"/>
          <w:sz w:val="28"/>
          <w:szCs w:val="28"/>
        </w:rPr>
        <w:t>國民</w:t>
      </w:r>
      <w:r w:rsidRPr="008A2DD3">
        <w:rPr>
          <w:rFonts w:eastAsia="標楷體"/>
          <w:sz w:val="28"/>
          <w:szCs w:val="28"/>
          <w:u w:val="single"/>
        </w:rPr>
        <w:t xml:space="preserve"> </w:t>
      </w:r>
      <w:r w:rsidRPr="008A2DD3">
        <w:rPr>
          <w:rFonts w:eastAsia="標楷體" w:hint="eastAsia"/>
          <w:sz w:val="28"/>
          <w:szCs w:val="28"/>
          <w:u w:val="single"/>
        </w:rPr>
        <w:t xml:space="preserve"> </w:t>
      </w:r>
      <w:r>
        <w:rPr>
          <w:rFonts w:eastAsia="標楷體" w:hint="eastAsia"/>
          <w:sz w:val="28"/>
          <w:szCs w:val="28"/>
          <w:u w:val="single"/>
        </w:rPr>
        <w:t>中</w:t>
      </w:r>
      <w:r w:rsidRPr="008A2DD3">
        <w:rPr>
          <w:rFonts w:eastAsia="標楷體" w:hint="eastAsia"/>
          <w:sz w:val="28"/>
          <w:szCs w:val="28"/>
          <w:u w:val="single"/>
        </w:rPr>
        <w:t xml:space="preserve"> </w:t>
      </w:r>
      <w:r w:rsidRPr="008A2DD3">
        <w:rPr>
          <w:rFonts w:eastAsia="標楷體"/>
          <w:sz w:val="28"/>
          <w:szCs w:val="28"/>
        </w:rPr>
        <w:t>學</w:t>
      </w:r>
      <w:r w:rsidRPr="008A2DD3">
        <w:rPr>
          <w:rFonts w:eastAsia="標楷體"/>
          <w:sz w:val="28"/>
          <w:szCs w:val="28"/>
          <w:u w:val="single"/>
        </w:rPr>
        <w:t xml:space="preserve"> </w:t>
      </w:r>
      <w:r w:rsidRPr="008A2DD3">
        <w:rPr>
          <w:rFonts w:eastAsia="標楷體" w:hint="eastAsia"/>
          <w:sz w:val="28"/>
          <w:szCs w:val="28"/>
          <w:u w:val="single"/>
        </w:rPr>
        <w:t xml:space="preserve"> </w:t>
      </w:r>
      <w:r>
        <w:rPr>
          <w:rFonts w:eastAsia="標楷體" w:hint="eastAsia"/>
          <w:sz w:val="28"/>
          <w:szCs w:val="28"/>
          <w:u w:val="single"/>
        </w:rPr>
        <w:t>健康與體育</w:t>
      </w:r>
      <w:r w:rsidRPr="008A2DD3">
        <w:rPr>
          <w:rFonts w:eastAsia="標楷體" w:hint="eastAsia"/>
          <w:sz w:val="28"/>
          <w:szCs w:val="28"/>
          <w:u w:val="single"/>
        </w:rPr>
        <w:t xml:space="preserve">  </w:t>
      </w:r>
      <w:r w:rsidRPr="008A2DD3">
        <w:rPr>
          <w:rFonts w:eastAsia="標楷體"/>
          <w:sz w:val="28"/>
          <w:szCs w:val="28"/>
          <w:u w:val="single"/>
        </w:rPr>
        <w:t xml:space="preserve">  </w:t>
      </w:r>
      <w:r w:rsidRPr="008A2DD3">
        <w:rPr>
          <w:rFonts w:eastAsia="標楷體" w:hint="eastAsia"/>
          <w:sz w:val="28"/>
          <w:szCs w:val="28"/>
        </w:rPr>
        <w:t>學習領域</w:t>
      </w:r>
      <w:r w:rsidRPr="008A2DD3">
        <w:rPr>
          <w:rFonts w:eastAsia="標楷體" w:hint="eastAsia"/>
          <w:sz w:val="28"/>
          <w:szCs w:val="28"/>
        </w:rPr>
        <w:t>/</w:t>
      </w:r>
      <w:r w:rsidRPr="008A2DD3">
        <w:rPr>
          <w:rFonts w:eastAsia="標楷體" w:hint="eastAsia"/>
          <w:sz w:val="28"/>
          <w:szCs w:val="28"/>
        </w:rPr>
        <w:t>教育議題</w:t>
      </w:r>
    </w:p>
    <w:p w:rsidR="00FF4413" w:rsidRPr="006E29F6" w:rsidRDefault="00FF4413" w:rsidP="00FF4413">
      <w:pPr>
        <w:spacing w:line="540" w:lineRule="exact"/>
        <w:ind w:firstLineChars="400" w:firstLine="1120"/>
        <w:rPr>
          <w:rFonts w:eastAsia="標楷體" w:hint="eastAsia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</w:t>
      </w:r>
      <w:r w:rsidRPr="006E29F6">
        <w:rPr>
          <w:rFonts w:eastAsia="標楷體"/>
          <w:sz w:val="28"/>
          <w:szCs w:val="28"/>
        </w:rPr>
        <w:t xml:space="preserve"> </w:t>
      </w:r>
      <w:proofErr w:type="gramStart"/>
      <w:r w:rsidRPr="006E29F6">
        <w:rPr>
          <w:rFonts w:eastAsia="標楷體"/>
          <w:b/>
          <w:sz w:val="28"/>
          <w:szCs w:val="28"/>
        </w:rPr>
        <w:t>共同議課專業</w:t>
      </w:r>
      <w:proofErr w:type="gramEnd"/>
      <w:r w:rsidRPr="006E29F6">
        <w:rPr>
          <w:rFonts w:eastAsia="標楷體"/>
          <w:b/>
          <w:sz w:val="28"/>
          <w:szCs w:val="28"/>
        </w:rPr>
        <w:t>研討會會議紀錄</w:t>
      </w:r>
    </w:p>
    <w:p w:rsidR="00FF4413" w:rsidRPr="006E29F6" w:rsidRDefault="00FF4413" w:rsidP="00FF4413">
      <w:pPr>
        <w:spacing w:afterLines="50" w:line="480" w:lineRule="exact"/>
        <w:rPr>
          <w:rFonts w:eastAsia="標楷體"/>
        </w:rPr>
      </w:pPr>
      <w:r w:rsidRPr="006E29F6">
        <w:rPr>
          <w:rFonts w:eastAsia="標楷體"/>
        </w:rPr>
        <w:t>壹、會議時間：民國</w:t>
      </w:r>
      <w:r w:rsidRPr="006E29F6">
        <w:rPr>
          <w:rFonts w:eastAsia="標楷體"/>
        </w:rPr>
        <w:t xml:space="preserve">  </w:t>
      </w:r>
      <w:r>
        <w:rPr>
          <w:rFonts w:eastAsia="標楷體"/>
        </w:rPr>
        <w:t>108</w:t>
      </w:r>
      <w:r w:rsidRPr="006E29F6">
        <w:rPr>
          <w:rFonts w:eastAsia="標楷體"/>
        </w:rPr>
        <w:t xml:space="preserve">  </w:t>
      </w:r>
      <w:r w:rsidRPr="006E29F6">
        <w:rPr>
          <w:rFonts w:eastAsia="標楷體"/>
        </w:rPr>
        <w:t>年</w:t>
      </w:r>
      <w:r w:rsidRPr="006E29F6">
        <w:rPr>
          <w:rFonts w:eastAsia="標楷體"/>
        </w:rPr>
        <w:t xml:space="preserve">   </w:t>
      </w:r>
      <w:r>
        <w:rPr>
          <w:rFonts w:eastAsia="標楷體"/>
        </w:rPr>
        <w:t>1</w:t>
      </w:r>
      <w:r w:rsidRPr="006E29F6">
        <w:rPr>
          <w:rFonts w:eastAsia="標楷體"/>
        </w:rPr>
        <w:t xml:space="preserve"> </w:t>
      </w:r>
      <w:r w:rsidRPr="006E29F6">
        <w:rPr>
          <w:rFonts w:eastAsia="標楷體"/>
        </w:rPr>
        <w:t>月</w:t>
      </w:r>
      <w:r w:rsidRPr="006E29F6">
        <w:rPr>
          <w:rFonts w:eastAsia="標楷體"/>
        </w:rPr>
        <w:t xml:space="preserve">    </w:t>
      </w:r>
      <w:r>
        <w:rPr>
          <w:rFonts w:eastAsia="標楷體"/>
        </w:rPr>
        <w:t>9</w:t>
      </w:r>
      <w:r w:rsidRPr="006E29F6">
        <w:rPr>
          <w:rFonts w:eastAsia="標楷體"/>
        </w:rPr>
        <w:t xml:space="preserve"> </w:t>
      </w:r>
      <w:r w:rsidRPr="006E29F6">
        <w:rPr>
          <w:rFonts w:eastAsia="標楷體"/>
        </w:rPr>
        <w:t>日（星期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三</w:t>
      </w:r>
      <w:r>
        <w:rPr>
          <w:rFonts w:eastAsia="標楷體"/>
        </w:rPr>
        <w:t>）</w:t>
      </w:r>
      <w:r>
        <w:rPr>
          <w:rFonts w:eastAsia="標楷體" w:hint="eastAsia"/>
        </w:rPr>
        <w:t>中</w:t>
      </w:r>
      <w:r w:rsidRPr="006E29F6">
        <w:rPr>
          <w:rFonts w:eastAsia="標楷體"/>
        </w:rPr>
        <w:t>午</w:t>
      </w:r>
      <w:r w:rsidRPr="006E29F6">
        <w:rPr>
          <w:rFonts w:eastAsia="標楷體"/>
        </w:rPr>
        <w:t xml:space="preserve"> </w:t>
      </w:r>
      <w:r>
        <w:rPr>
          <w:rFonts w:eastAsia="標楷體"/>
        </w:rPr>
        <w:t>12</w:t>
      </w:r>
      <w:r w:rsidRPr="006E29F6">
        <w:rPr>
          <w:rFonts w:eastAsia="標楷體"/>
        </w:rPr>
        <w:t xml:space="preserve">  </w:t>
      </w:r>
      <w:r w:rsidRPr="006E29F6">
        <w:rPr>
          <w:rFonts w:eastAsia="標楷體"/>
        </w:rPr>
        <w:t>時</w:t>
      </w:r>
    </w:p>
    <w:p w:rsidR="00FF4413" w:rsidRPr="006E29F6" w:rsidRDefault="00FF4413" w:rsidP="00FF4413">
      <w:pPr>
        <w:spacing w:afterLines="50" w:line="480" w:lineRule="exact"/>
        <w:rPr>
          <w:rFonts w:eastAsia="標楷體"/>
        </w:rPr>
      </w:pPr>
      <w:r w:rsidRPr="006E29F6">
        <w:rPr>
          <w:rFonts w:eastAsia="標楷體"/>
        </w:rPr>
        <w:t>貳、會議地點：</w:t>
      </w:r>
      <w:r w:rsidRPr="006E29F6">
        <w:rPr>
          <w:rFonts w:eastAsia="標楷體"/>
        </w:rPr>
        <w:t xml:space="preserve">   </w:t>
      </w:r>
      <w:r>
        <w:rPr>
          <w:rFonts w:eastAsia="標楷體" w:hint="eastAsia"/>
        </w:rPr>
        <w:t>桃園</w:t>
      </w:r>
      <w:r w:rsidRPr="006E29F6">
        <w:rPr>
          <w:rFonts w:eastAsia="標楷體"/>
        </w:rPr>
        <w:t xml:space="preserve"> </w:t>
      </w:r>
      <w:proofErr w:type="gramStart"/>
      <w:r w:rsidRPr="006E29F6">
        <w:rPr>
          <w:rFonts w:eastAsia="標楷體"/>
        </w:rPr>
        <w:t>國中</w:t>
      </w:r>
      <w:r>
        <w:rPr>
          <w:rFonts w:eastAsia="標楷體" w:hint="eastAsia"/>
        </w:rPr>
        <w:t>健體辦公室</w:t>
      </w:r>
      <w:proofErr w:type="gramEnd"/>
    </w:p>
    <w:p w:rsidR="00FF4413" w:rsidRPr="006E29F6" w:rsidRDefault="00FF4413" w:rsidP="00FF4413">
      <w:pPr>
        <w:spacing w:afterLines="50" w:line="480" w:lineRule="exact"/>
        <w:rPr>
          <w:rFonts w:eastAsia="標楷體"/>
        </w:rPr>
      </w:pPr>
      <w:r w:rsidRPr="006E29F6">
        <w:rPr>
          <w:rFonts w:eastAsia="標楷體"/>
        </w:rPr>
        <w:t>參、主</w:t>
      </w:r>
      <w:r w:rsidRPr="006E29F6">
        <w:rPr>
          <w:rFonts w:eastAsia="標楷體"/>
        </w:rPr>
        <w:t xml:space="preserve">    </w:t>
      </w:r>
      <w:r w:rsidRPr="006E29F6">
        <w:rPr>
          <w:rFonts w:eastAsia="標楷體"/>
        </w:rPr>
        <w:t>席：</w:t>
      </w:r>
      <w:r w:rsidRPr="006E29F6">
        <w:rPr>
          <w:rFonts w:eastAsia="標楷體"/>
        </w:rPr>
        <w:t xml:space="preserve">   </w:t>
      </w:r>
      <w:r>
        <w:rPr>
          <w:rFonts w:eastAsia="標楷體" w:hint="eastAsia"/>
        </w:rPr>
        <w:t>張佳琳</w:t>
      </w:r>
      <w:r w:rsidRPr="006E29F6">
        <w:rPr>
          <w:rFonts w:eastAsia="標楷體"/>
        </w:rPr>
        <w:t xml:space="preserve">                  </w:t>
      </w:r>
      <w:r w:rsidRPr="006E29F6">
        <w:rPr>
          <w:rFonts w:eastAsia="標楷體"/>
        </w:rPr>
        <w:t>記</w:t>
      </w:r>
      <w:r w:rsidRPr="006E29F6">
        <w:rPr>
          <w:rFonts w:eastAsia="標楷體"/>
        </w:rPr>
        <w:t xml:space="preserve">    </w:t>
      </w:r>
      <w:r w:rsidRPr="006E29F6">
        <w:rPr>
          <w:rFonts w:eastAsia="標楷體"/>
        </w:rPr>
        <w:t>錄：</w:t>
      </w:r>
      <w:r>
        <w:rPr>
          <w:rFonts w:eastAsia="標楷體" w:hint="eastAsia"/>
        </w:rPr>
        <w:t>沈文月</w:t>
      </w:r>
    </w:p>
    <w:p w:rsidR="00FF4413" w:rsidRPr="006E29F6" w:rsidRDefault="00FF4413" w:rsidP="00FF4413">
      <w:pPr>
        <w:spacing w:afterLines="100" w:line="480" w:lineRule="exact"/>
        <w:rPr>
          <w:rFonts w:eastAsia="標楷體"/>
        </w:rPr>
      </w:pPr>
      <w:r w:rsidRPr="006E29F6">
        <w:rPr>
          <w:rFonts w:eastAsia="標楷體"/>
        </w:rPr>
        <w:t>肆、參加人員：如附簽到表</w:t>
      </w:r>
      <w:r w:rsidRPr="006E29F6">
        <w:rPr>
          <w:rFonts w:eastAsia="標楷體"/>
        </w:rPr>
        <w:t>(</w:t>
      </w:r>
      <w:r w:rsidRPr="006E29F6">
        <w:rPr>
          <w:rFonts w:eastAsia="標楷體"/>
        </w:rPr>
        <w:t>簽到表格式各校自訂</w:t>
      </w:r>
      <w:r w:rsidRPr="006E29F6">
        <w:rPr>
          <w:rFonts w:eastAsia="標楷體"/>
        </w:rPr>
        <w:t>)</w:t>
      </w:r>
    </w:p>
    <w:p w:rsidR="00FF4413" w:rsidRPr="006E29F6" w:rsidRDefault="00FF4413" w:rsidP="00FF4413">
      <w:pPr>
        <w:spacing w:afterLines="50" w:line="400" w:lineRule="exact"/>
        <w:rPr>
          <w:rFonts w:eastAsia="標楷體"/>
        </w:rPr>
      </w:pPr>
      <w:r w:rsidRPr="006E29F6">
        <w:rPr>
          <w:rFonts w:eastAsia="標楷體"/>
        </w:rPr>
        <w:t>伍、會議紀錄</w:t>
      </w:r>
    </w:p>
    <w:p w:rsidR="00FF4413" w:rsidRDefault="00FF4413" w:rsidP="00FF4413">
      <w:pPr>
        <w:spacing w:line="400" w:lineRule="exact"/>
        <w:ind w:left="600"/>
        <w:rPr>
          <w:rFonts w:ascii="標楷體" w:eastAsia="標楷體" w:hAnsi="標楷體" w:hint="eastAsia"/>
          <w:sz w:val="26"/>
          <w:szCs w:val="26"/>
        </w:rPr>
      </w:pPr>
      <w:r w:rsidRPr="00F7205D">
        <w:rPr>
          <w:rFonts w:eastAsia="標楷體"/>
          <w:b/>
        </w:rPr>
        <w:t>一、主席致詞</w:t>
      </w:r>
      <w:r w:rsidRPr="006E29F6">
        <w:rPr>
          <w:rFonts w:eastAsia="標楷體"/>
        </w:rPr>
        <w:t>：</w:t>
      </w:r>
      <w:r w:rsidRPr="00D77C84">
        <w:rPr>
          <w:rFonts w:ascii="標楷體" w:eastAsia="標楷體" w:hAnsi="標楷體" w:hint="eastAsia"/>
          <w:sz w:val="26"/>
          <w:szCs w:val="26"/>
        </w:rPr>
        <w:t>大家好</w:t>
      </w:r>
      <w:r w:rsidRPr="00D77C84">
        <w:rPr>
          <w:rFonts w:ascii="標楷體" w:eastAsia="標楷體" w:hAnsi="標楷體"/>
          <w:sz w:val="26"/>
          <w:szCs w:val="26"/>
        </w:rPr>
        <w:t>,</w:t>
      </w:r>
      <w:r w:rsidRPr="00D77C84">
        <w:rPr>
          <w:rFonts w:ascii="標楷體" w:eastAsia="標楷體" w:hAnsi="標楷體" w:hint="eastAsia"/>
          <w:sz w:val="26"/>
          <w:szCs w:val="26"/>
        </w:rPr>
        <w:t>今天有勞各位來開會</w:t>
      </w:r>
      <w:r w:rsidRPr="00D77C84">
        <w:rPr>
          <w:rFonts w:ascii="標楷體" w:eastAsia="標楷體" w:hAnsi="標楷體"/>
          <w:sz w:val="26"/>
          <w:szCs w:val="26"/>
        </w:rPr>
        <w:t>,</w:t>
      </w:r>
      <w:r w:rsidRPr="00D77C84">
        <w:rPr>
          <w:rFonts w:ascii="標楷體" w:eastAsia="標楷體" w:hAnsi="標楷體" w:hint="eastAsia"/>
          <w:sz w:val="26"/>
          <w:szCs w:val="26"/>
        </w:rPr>
        <w:t>主要是針對立昌早上的教學觀摩做回饋。</w:t>
      </w:r>
    </w:p>
    <w:p w:rsidR="00FF4413" w:rsidRPr="00F7205D" w:rsidRDefault="00FF4413" w:rsidP="00FF4413">
      <w:pPr>
        <w:spacing w:line="440" w:lineRule="exact"/>
        <w:ind w:leftChars="250" w:left="1080" w:hangingChars="200" w:hanging="480"/>
        <w:rPr>
          <w:rFonts w:eastAsia="標楷體" w:hint="eastAsia"/>
          <w:b/>
        </w:rPr>
      </w:pPr>
      <w:r w:rsidRPr="00F7205D">
        <w:rPr>
          <w:rFonts w:eastAsia="標楷體"/>
          <w:b/>
        </w:rPr>
        <w:t>二、公開授課</w:t>
      </w:r>
      <w:r w:rsidRPr="00F7205D">
        <w:rPr>
          <w:rFonts w:eastAsia="標楷體"/>
          <w:b/>
        </w:rPr>
        <w:t>(</w:t>
      </w:r>
      <w:proofErr w:type="gramStart"/>
      <w:r w:rsidRPr="00F7205D">
        <w:rPr>
          <w:rFonts w:eastAsia="標楷體"/>
          <w:b/>
        </w:rPr>
        <w:t>被觀課</w:t>
      </w:r>
      <w:proofErr w:type="gramEnd"/>
      <w:r w:rsidRPr="00F7205D">
        <w:rPr>
          <w:rFonts w:eastAsia="標楷體"/>
          <w:b/>
        </w:rPr>
        <w:t>)</w:t>
      </w:r>
      <w:r w:rsidRPr="00F7205D">
        <w:rPr>
          <w:rFonts w:eastAsia="標楷體"/>
          <w:b/>
        </w:rPr>
        <w:t>教師心得分享報告</w:t>
      </w:r>
    </w:p>
    <w:p w:rsidR="00FF4413" w:rsidRDefault="00FF4413" w:rsidP="00FF4413">
      <w:pPr>
        <w:spacing w:line="440" w:lineRule="exact"/>
        <w:ind w:leftChars="250" w:left="1080" w:hangingChars="200" w:hanging="480"/>
        <w:rPr>
          <w:rFonts w:ascii="標楷體" w:eastAsia="標楷體" w:hAnsi="標楷體" w:hint="eastAsia"/>
        </w:rPr>
      </w:pPr>
      <w:r>
        <w:rPr>
          <w:rFonts w:eastAsia="標楷體" w:hint="eastAsia"/>
        </w:rPr>
        <w:t>1.</w:t>
      </w:r>
      <w:r>
        <w:rPr>
          <w:rFonts w:eastAsia="標楷體"/>
        </w:rPr>
        <w:t xml:space="preserve"> </w:t>
      </w:r>
      <w:r w:rsidRPr="00DA4A85">
        <w:rPr>
          <w:rFonts w:ascii="標楷體" w:eastAsia="標楷體" w:hAnsi="標楷體" w:hint="eastAsia"/>
        </w:rPr>
        <w:t>課程設計和以往的教案有所不同,花了一點時間才適應</w:t>
      </w:r>
    </w:p>
    <w:p w:rsidR="00FF4413" w:rsidRDefault="00FF4413" w:rsidP="00FF4413">
      <w:pPr>
        <w:spacing w:line="440" w:lineRule="exact"/>
        <w:ind w:leftChars="250" w:left="1080" w:hangingChars="200" w:hanging="48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2. 教學設計上,自己覺得還不錯,講解與示範都很清楚</w:t>
      </w:r>
    </w:p>
    <w:p w:rsidR="00FF4413" w:rsidRDefault="00FF4413" w:rsidP="00FF4413">
      <w:pPr>
        <w:spacing w:line="440" w:lineRule="exact"/>
        <w:ind w:leftChars="250" w:left="1080" w:hangingChars="200" w:hanging="48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3. 用分組遊戲方式進行,學生學習效果不錯</w:t>
      </w:r>
    </w:p>
    <w:p w:rsidR="00FF4413" w:rsidRDefault="00FF4413" w:rsidP="00FF4413">
      <w:pPr>
        <w:spacing w:line="440" w:lineRule="exact"/>
        <w:ind w:leftChars="250" w:left="1080" w:hangingChars="200" w:hanging="48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4. 些學生無法達到學習目標,需要增加學生練習時間</w:t>
      </w:r>
    </w:p>
    <w:p w:rsidR="00FF4413" w:rsidRPr="006E29F6" w:rsidRDefault="00FF4413" w:rsidP="00FF4413">
      <w:pPr>
        <w:spacing w:line="440" w:lineRule="exact"/>
        <w:ind w:leftChars="250" w:left="1080" w:hangingChars="200" w:hanging="480"/>
        <w:rPr>
          <w:rFonts w:eastAsia="標楷體"/>
        </w:rPr>
      </w:pPr>
      <w:r>
        <w:rPr>
          <w:rFonts w:ascii="標楷體" w:eastAsia="標楷體" w:hAnsi="標楷體" w:hint="eastAsia"/>
        </w:rPr>
        <w:t>5.仍然需要考慮到學生的個別差異,循序漸進,增加學習</w:t>
      </w:r>
      <w:proofErr w:type="gramStart"/>
      <w:r>
        <w:rPr>
          <w:rFonts w:ascii="標楷體" w:eastAsia="標楷體" w:hAnsi="標楷體" w:hint="eastAsia"/>
        </w:rPr>
        <w:t>效</w:t>
      </w:r>
      <w:proofErr w:type="gramEnd"/>
    </w:p>
    <w:p w:rsidR="00FF4413" w:rsidRPr="00F7205D" w:rsidRDefault="00FF4413" w:rsidP="00FF4413">
      <w:pPr>
        <w:spacing w:line="400" w:lineRule="exact"/>
        <w:ind w:left="600"/>
        <w:rPr>
          <w:rFonts w:eastAsia="標楷體"/>
          <w:b/>
        </w:rPr>
      </w:pPr>
      <w:r w:rsidRPr="00F7205D">
        <w:rPr>
          <w:rFonts w:eastAsia="標楷體"/>
          <w:b/>
        </w:rPr>
        <w:t>三、同儕專業回饋與建議：</w:t>
      </w:r>
    </w:p>
    <w:p w:rsidR="00FF4413" w:rsidRPr="00D77C84" w:rsidRDefault="00FF4413" w:rsidP="00FF4413">
      <w:pPr>
        <w:ind w:left="420" w:firstLineChars="50" w:firstLine="120"/>
        <w:rPr>
          <w:rFonts w:ascii="標楷體" w:eastAsia="標楷體" w:hAnsi="標楷體"/>
          <w:b/>
          <w:sz w:val="26"/>
          <w:szCs w:val="26"/>
          <w:u w:val="single"/>
        </w:rPr>
      </w:pPr>
      <w:r>
        <w:rPr>
          <w:rFonts w:eastAsia="標楷體" w:hint="eastAsia"/>
        </w:rPr>
        <w:t xml:space="preserve"> </w:t>
      </w:r>
      <w:r>
        <w:rPr>
          <w:rFonts w:eastAsia="標楷體"/>
        </w:rPr>
        <w:t xml:space="preserve"> </w:t>
      </w:r>
      <w:r w:rsidRPr="00D77C84">
        <w:rPr>
          <w:rFonts w:eastAsia="標楷體"/>
          <w:b/>
          <w:u w:val="single"/>
        </w:rPr>
        <w:t xml:space="preserve"> </w:t>
      </w:r>
      <w:r w:rsidRPr="00D77C84">
        <w:rPr>
          <w:rFonts w:ascii="標楷體" w:eastAsia="標楷體" w:hAnsi="標楷體" w:hint="eastAsia"/>
          <w:b/>
          <w:sz w:val="26"/>
          <w:szCs w:val="26"/>
          <w:u w:val="single"/>
        </w:rPr>
        <w:t>教學優點</w:t>
      </w:r>
    </w:p>
    <w:p w:rsidR="00FF4413" w:rsidRPr="007705F9" w:rsidRDefault="00FF4413" w:rsidP="00FF4413">
      <w:pPr>
        <w:pStyle w:val="a5"/>
        <w:numPr>
          <w:ilvl w:val="0"/>
          <w:numId w:val="11"/>
        </w:numPr>
        <w:rPr>
          <w:rFonts w:ascii="標楷體" w:eastAsia="標楷體" w:hAnsi="標楷體"/>
          <w:sz w:val="26"/>
          <w:szCs w:val="26"/>
        </w:rPr>
      </w:pPr>
      <w:proofErr w:type="spellStart"/>
      <w:r w:rsidRPr="007705F9">
        <w:rPr>
          <w:rFonts w:ascii="標楷體" w:eastAsia="標楷體" w:hAnsi="標楷體" w:hint="eastAsia"/>
          <w:sz w:val="26"/>
          <w:szCs w:val="26"/>
        </w:rPr>
        <w:t>教學方法運用良好</w:t>
      </w:r>
      <w:proofErr w:type="spellEnd"/>
    </w:p>
    <w:p w:rsidR="00FF4413" w:rsidRPr="007705F9" w:rsidRDefault="00FF4413" w:rsidP="00FF4413">
      <w:pPr>
        <w:pStyle w:val="a5"/>
        <w:numPr>
          <w:ilvl w:val="0"/>
          <w:numId w:val="11"/>
        </w:numPr>
        <w:rPr>
          <w:rFonts w:ascii="標楷體" w:eastAsia="標楷體" w:hAnsi="標楷體"/>
          <w:sz w:val="26"/>
          <w:szCs w:val="26"/>
        </w:rPr>
      </w:pPr>
      <w:proofErr w:type="spellStart"/>
      <w:r w:rsidRPr="007705F9">
        <w:rPr>
          <w:rFonts w:ascii="標楷體" w:eastAsia="標楷體" w:hAnsi="標楷體" w:hint="eastAsia"/>
          <w:sz w:val="26"/>
          <w:szCs w:val="26"/>
        </w:rPr>
        <w:t>教學活動流暢</w:t>
      </w:r>
      <w:proofErr w:type="spellEnd"/>
    </w:p>
    <w:p w:rsidR="00FF4413" w:rsidRPr="005E48E1" w:rsidRDefault="00FF4413" w:rsidP="00FF4413">
      <w:pPr>
        <w:pStyle w:val="a5"/>
        <w:numPr>
          <w:ilvl w:val="0"/>
          <w:numId w:val="11"/>
        </w:numPr>
        <w:rPr>
          <w:rFonts w:ascii="標楷體" w:eastAsia="標楷體" w:hAnsi="標楷體"/>
          <w:sz w:val="26"/>
          <w:szCs w:val="26"/>
        </w:rPr>
      </w:pPr>
      <w:proofErr w:type="spellStart"/>
      <w:r w:rsidRPr="005E48E1">
        <w:rPr>
          <w:rFonts w:ascii="標楷體" w:eastAsia="標楷體" w:hAnsi="標楷體" w:hint="eastAsia"/>
          <w:sz w:val="26"/>
          <w:szCs w:val="26"/>
        </w:rPr>
        <w:t>設計得宜，學生都能動起來</w:t>
      </w:r>
      <w:proofErr w:type="spellEnd"/>
    </w:p>
    <w:p w:rsidR="00FF4413" w:rsidRPr="005E48E1" w:rsidRDefault="00FF4413" w:rsidP="00FF4413">
      <w:pPr>
        <w:pStyle w:val="a5"/>
        <w:numPr>
          <w:ilvl w:val="0"/>
          <w:numId w:val="11"/>
        </w:numPr>
        <w:rPr>
          <w:rFonts w:ascii="標楷體" w:eastAsia="標楷體" w:hAnsi="標楷體"/>
          <w:sz w:val="26"/>
          <w:szCs w:val="26"/>
        </w:rPr>
      </w:pPr>
      <w:proofErr w:type="spellStart"/>
      <w:r w:rsidRPr="005E48E1">
        <w:rPr>
          <w:rFonts w:ascii="標楷體" w:eastAsia="標楷體" w:hAnsi="標楷體" w:hint="eastAsia"/>
          <w:sz w:val="26"/>
          <w:szCs w:val="26"/>
        </w:rPr>
        <w:t>示範動作非常清楚，學生都能動起來</w:t>
      </w:r>
      <w:proofErr w:type="spellEnd"/>
      <w:r w:rsidRPr="005E48E1">
        <w:rPr>
          <w:rFonts w:ascii="標楷體" w:eastAsia="標楷體" w:hAnsi="標楷體" w:hint="eastAsia"/>
          <w:sz w:val="26"/>
          <w:szCs w:val="26"/>
        </w:rPr>
        <w:t xml:space="preserve"> </w:t>
      </w:r>
    </w:p>
    <w:p w:rsidR="00FF4413" w:rsidRPr="005E48E1" w:rsidRDefault="00FF4413" w:rsidP="00FF4413">
      <w:pPr>
        <w:rPr>
          <w:rFonts w:ascii="標楷體" w:eastAsia="標楷體" w:hAnsi="標楷體"/>
          <w:sz w:val="26"/>
          <w:szCs w:val="26"/>
        </w:rPr>
      </w:pPr>
      <w:r w:rsidRPr="005E48E1">
        <w:rPr>
          <w:rFonts w:ascii="標楷體" w:eastAsia="標楷體" w:hAnsi="標楷體"/>
          <w:sz w:val="26"/>
          <w:szCs w:val="26"/>
        </w:rPr>
        <w:t xml:space="preserve">   5.</w:t>
      </w:r>
      <w:r w:rsidRPr="005E48E1">
        <w:rPr>
          <w:rFonts w:ascii="標楷體" w:eastAsia="標楷體" w:hAnsi="標楷體" w:hint="eastAsia"/>
          <w:sz w:val="26"/>
          <w:szCs w:val="26"/>
        </w:rPr>
        <w:t xml:space="preserve"> 對於學生都適時給予鼓勵增強，增加學習動機</w:t>
      </w:r>
    </w:p>
    <w:p w:rsidR="00FF4413" w:rsidRPr="005E48E1" w:rsidRDefault="00FF4413" w:rsidP="00FF4413">
      <w:pPr>
        <w:ind w:firstLineChars="300" w:firstLine="781"/>
        <w:rPr>
          <w:rFonts w:ascii="標楷體" w:eastAsia="標楷體" w:hAnsi="標楷體"/>
          <w:sz w:val="26"/>
          <w:szCs w:val="26"/>
        </w:rPr>
      </w:pPr>
      <w:r w:rsidRPr="00D77C84">
        <w:rPr>
          <w:rFonts w:ascii="標楷體" w:eastAsia="標楷體" w:hAnsi="標楷體" w:hint="eastAsia"/>
          <w:b/>
          <w:sz w:val="26"/>
          <w:szCs w:val="26"/>
          <w:u w:val="single"/>
        </w:rPr>
        <w:t>待改進處</w:t>
      </w:r>
    </w:p>
    <w:p w:rsidR="00FF4413" w:rsidRPr="005E48E1" w:rsidRDefault="00FF4413" w:rsidP="00FF4413">
      <w:pPr>
        <w:ind w:firstLineChars="200" w:firstLine="520"/>
        <w:rPr>
          <w:rFonts w:ascii="標楷體" w:eastAsia="標楷體" w:hAnsi="標楷體"/>
          <w:sz w:val="26"/>
          <w:szCs w:val="26"/>
        </w:rPr>
      </w:pPr>
      <w:r w:rsidRPr="005E48E1">
        <w:rPr>
          <w:rFonts w:ascii="標楷體" w:eastAsia="標楷體" w:hAnsi="標楷體" w:hint="eastAsia"/>
          <w:sz w:val="26"/>
          <w:szCs w:val="26"/>
        </w:rPr>
        <w:t>1.少數無法參與課程的學生沒有跟上節奏</w:t>
      </w:r>
    </w:p>
    <w:p w:rsidR="00FF4413" w:rsidRDefault="00FF4413" w:rsidP="00FF4413">
      <w:pPr>
        <w:spacing w:line="400" w:lineRule="exact"/>
        <w:ind w:left="600"/>
        <w:rPr>
          <w:rFonts w:ascii="標楷體" w:eastAsia="標楷體" w:hAnsi="標楷體" w:hint="eastAsia"/>
          <w:sz w:val="26"/>
          <w:szCs w:val="26"/>
        </w:rPr>
      </w:pPr>
      <w:r w:rsidRPr="005E48E1">
        <w:rPr>
          <w:rFonts w:ascii="標楷體" w:eastAsia="標楷體" w:hAnsi="標楷體"/>
          <w:sz w:val="26"/>
          <w:szCs w:val="26"/>
        </w:rPr>
        <w:t>2.</w:t>
      </w:r>
      <w:r w:rsidRPr="005E48E1">
        <w:rPr>
          <w:rFonts w:ascii="標楷體" w:eastAsia="標楷體" w:hAnsi="標楷體" w:hint="eastAsia"/>
          <w:sz w:val="26"/>
          <w:szCs w:val="26"/>
        </w:rPr>
        <w:t>有些學生無法達到目標，需要再給予時間多加練習。</w:t>
      </w:r>
    </w:p>
    <w:p w:rsidR="00FF4413" w:rsidRPr="00D77C84" w:rsidRDefault="00FF4413" w:rsidP="00FF4413">
      <w:pPr>
        <w:spacing w:line="400" w:lineRule="exact"/>
        <w:ind w:left="600"/>
        <w:rPr>
          <w:rFonts w:eastAsia="標楷體"/>
        </w:rPr>
      </w:pPr>
    </w:p>
    <w:p w:rsidR="00FF4413" w:rsidRPr="006E29F6" w:rsidRDefault="00FF4413" w:rsidP="00FF4413">
      <w:pPr>
        <w:spacing w:line="400" w:lineRule="exact"/>
        <w:ind w:left="600"/>
        <w:rPr>
          <w:rFonts w:eastAsia="標楷體"/>
        </w:rPr>
      </w:pPr>
      <w:r w:rsidRPr="006E29F6">
        <w:rPr>
          <w:rFonts w:eastAsia="標楷體"/>
        </w:rPr>
        <w:t>四、臨時動議：</w:t>
      </w:r>
    </w:p>
    <w:p w:rsidR="00FF4413" w:rsidRPr="006E29F6" w:rsidRDefault="00FF4413" w:rsidP="00FF4413">
      <w:pPr>
        <w:spacing w:line="400" w:lineRule="exact"/>
        <w:ind w:firstLineChars="200" w:firstLine="480"/>
        <w:rPr>
          <w:rFonts w:eastAsia="標楷體"/>
        </w:rPr>
      </w:pPr>
    </w:p>
    <w:p w:rsidR="00FF4413" w:rsidRPr="006E29F6" w:rsidRDefault="00FF4413" w:rsidP="00FF4413">
      <w:pPr>
        <w:spacing w:line="400" w:lineRule="exact"/>
        <w:rPr>
          <w:rFonts w:eastAsia="標楷體"/>
          <w:sz w:val="28"/>
          <w:szCs w:val="28"/>
        </w:rPr>
      </w:pPr>
      <w:r w:rsidRPr="006E29F6">
        <w:rPr>
          <w:rFonts w:eastAsia="標楷體"/>
        </w:rPr>
        <w:t>陸、散會：</w:t>
      </w:r>
      <w:r>
        <w:rPr>
          <w:rFonts w:eastAsia="標楷體" w:hint="eastAsia"/>
        </w:rPr>
        <w:t>13</w:t>
      </w:r>
      <w:r w:rsidRPr="006E29F6">
        <w:rPr>
          <w:rFonts w:eastAsia="標楷體"/>
        </w:rPr>
        <w:t xml:space="preserve">   </w:t>
      </w:r>
      <w:r w:rsidRPr="006E29F6">
        <w:rPr>
          <w:rFonts w:eastAsia="標楷體"/>
        </w:rPr>
        <w:t>時</w:t>
      </w:r>
    </w:p>
    <w:p w:rsidR="00FF4413" w:rsidRDefault="00FF4413">
      <w:r>
        <w:rPr>
          <w:noProof/>
        </w:rPr>
        <w:lastRenderedPageBreak/>
        <w:drawing>
          <wp:inline distT="0" distB="0" distL="0" distR="0">
            <wp:extent cx="5274310" cy="7452360"/>
            <wp:effectExtent l="19050" t="0" r="2540" b="0"/>
            <wp:docPr id="14" name="圖片 13" descr="img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041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2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4413" w:rsidRDefault="00FF4413">
      <w:pPr>
        <w:widowControl/>
      </w:pPr>
      <w:r>
        <w:br w:type="page"/>
      </w:r>
      <w:r>
        <w:rPr>
          <w:noProof/>
        </w:rPr>
        <w:lastRenderedPageBreak/>
        <w:drawing>
          <wp:inline distT="0" distB="0" distL="0" distR="0">
            <wp:extent cx="5274310" cy="7452360"/>
            <wp:effectExtent l="19050" t="0" r="2540" b="0"/>
            <wp:docPr id="18" name="圖片 17" descr="img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042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2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6E44" w:rsidRPr="00FF4413" w:rsidRDefault="00FF4413" w:rsidP="00FF4413">
      <w:r>
        <w:rPr>
          <w:noProof/>
        </w:rPr>
        <w:lastRenderedPageBreak/>
        <w:drawing>
          <wp:inline distT="0" distB="0" distL="0" distR="0">
            <wp:extent cx="5274310" cy="7452360"/>
            <wp:effectExtent l="19050" t="0" r="2540" b="0"/>
            <wp:docPr id="17" name="圖片 16" descr="img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043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2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E6E44" w:rsidRPr="00FF4413" w:rsidSect="00EE6E4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428F8"/>
    <w:multiLevelType w:val="hybridMultilevel"/>
    <w:tmpl w:val="F9D4EC74"/>
    <w:lvl w:ilvl="0" w:tplc="57DAD67E">
      <w:start w:val="1"/>
      <w:numFmt w:val="taiwaneseCountingThousand"/>
      <w:lvlText w:val="%1、"/>
      <w:lvlJc w:val="left"/>
      <w:pPr>
        <w:tabs>
          <w:tab w:val="num" w:pos="1440"/>
        </w:tabs>
        <w:ind w:left="1440" w:hanging="480"/>
      </w:pPr>
      <w:rPr>
        <w:rFonts w:eastAsia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2B483281"/>
    <w:multiLevelType w:val="hybridMultilevel"/>
    <w:tmpl w:val="9196AADC"/>
    <w:lvl w:ilvl="0" w:tplc="45D2ED8C">
      <w:start w:val="1"/>
      <w:numFmt w:val="decimal"/>
      <w:lvlText w:val="%1."/>
      <w:lvlJc w:val="left"/>
      <w:pPr>
        <w:ind w:left="1092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572" w:hanging="480"/>
      </w:pPr>
    </w:lvl>
    <w:lvl w:ilvl="2" w:tplc="0409001B" w:tentative="1">
      <w:start w:val="1"/>
      <w:numFmt w:val="lowerRoman"/>
      <w:lvlText w:val="%3."/>
      <w:lvlJc w:val="right"/>
      <w:pPr>
        <w:ind w:left="2052" w:hanging="480"/>
      </w:pPr>
    </w:lvl>
    <w:lvl w:ilvl="3" w:tplc="0409000F" w:tentative="1">
      <w:start w:val="1"/>
      <w:numFmt w:val="decimal"/>
      <w:lvlText w:val="%4."/>
      <w:lvlJc w:val="left"/>
      <w:pPr>
        <w:ind w:left="25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2" w:hanging="480"/>
      </w:pPr>
    </w:lvl>
    <w:lvl w:ilvl="5" w:tplc="0409001B" w:tentative="1">
      <w:start w:val="1"/>
      <w:numFmt w:val="lowerRoman"/>
      <w:lvlText w:val="%6."/>
      <w:lvlJc w:val="right"/>
      <w:pPr>
        <w:ind w:left="3492" w:hanging="480"/>
      </w:pPr>
    </w:lvl>
    <w:lvl w:ilvl="6" w:tplc="0409000F" w:tentative="1">
      <w:start w:val="1"/>
      <w:numFmt w:val="decimal"/>
      <w:lvlText w:val="%7."/>
      <w:lvlJc w:val="left"/>
      <w:pPr>
        <w:ind w:left="39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2" w:hanging="480"/>
      </w:pPr>
    </w:lvl>
    <w:lvl w:ilvl="8" w:tplc="0409001B" w:tentative="1">
      <w:start w:val="1"/>
      <w:numFmt w:val="lowerRoman"/>
      <w:lvlText w:val="%9."/>
      <w:lvlJc w:val="right"/>
      <w:pPr>
        <w:ind w:left="4932" w:hanging="480"/>
      </w:pPr>
    </w:lvl>
  </w:abstractNum>
  <w:abstractNum w:abstractNumId="2">
    <w:nsid w:val="31566148"/>
    <w:multiLevelType w:val="hybridMultilevel"/>
    <w:tmpl w:val="30581828"/>
    <w:lvl w:ilvl="0" w:tplc="2FDC5DAE">
      <w:start w:val="1"/>
      <w:numFmt w:val="decimal"/>
      <w:lvlText w:val="%1."/>
      <w:lvlJc w:val="left"/>
      <w:pPr>
        <w:ind w:left="390" w:hanging="1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70" w:hanging="480"/>
      </w:pPr>
    </w:lvl>
    <w:lvl w:ilvl="2" w:tplc="0409001B" w:tentative="1">
      <w:start w:val="1"/>
      <w:numFmt w:val="lowerRoman"/>
      <w:lvlText w:val="%3."/>
      <w:lvlJc w:val="right"/>
      <w:pPr>
        <w:ind w:left="1650" w:hanging="480"/>
      </w:pPr>
    </w:lvl>
    <w:lvl w:ilvl="3" w:tplc="0409000F" w:tentative="1">
      <w:start w:val="1"/>
      <w:numFmt w:val="decimal"/>
      <w:lvlText w:val="%4."/>
      <w:lvlJc w:val="left"/>
      <w:pPr>
        <w:ind w:left="21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0" w:hanging="480"/>
      </w:pPr>
    </w:lvl>
    <w:lvl w:ilvl="5" w:tplc="0409001B" w:tentative="1">
      <w:start w:val="1"/>
      <w:numFmt w:val="lowerRoman"/>
      <w:lvlText w:val="%6."/>
      <w:lvlJc w:val="right"/>
      <w:pPr>
        <w:ind w:left="3090" w:hanging="480"/>
      </w:pPr>
    </w:lvl>
    <w:lvl w:ilvl="6" w:tplc="0409000F" w:tentative="1">
      <w:start w:val="1"/>
      <w:numFmt w:val="decimal"/>
      <w:lvlText w:val="%7."/>
      <w:lvlJc w:val="left"/>
      <w:pPr>
        <w:ind w:left="35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0" w:hanging="480"/>
      </w:pPr>
    </w:lvl>
    <w:lvl w:ilvl="8" w:tplc="0409001B" w:tentative="1">
      <w:start w:val="1"/>
      <w:numFmt w:val="lowerRoman"/>
      <w:lvlText w:val="%9."/>
      <w:lvlJc w:val="right"/>
      <w:pPr>
        <w:ind w:left="4530" w:hanging="480"/>
      </w:pPr>
    </w:lvl>
  </w:abstractNum>
  <w:abstractNum w:abstractNumId="3">
    <w:nsid w:val="35E96955"/>
    <w:multiLevelType w:val="hybridMultilevel"/>
    <w:tmpl w:val="44D4CC20"/>
    <w:lvl w:ilvl="0" w:tplc="97B8E6E8">
      <w:start w:val="1"/>
      <w:numFmt w:val="ideographLegalTraditional"/>
      <w:lvlText w:val="%1、"/>
      <w:lvlJc w:val="left"/>
      <w:pPr>
        <w:tabs>
          <w:tab w:val="num" w:pos="960"/>
        </w:tabs>
        <w:ind w:left="960" w:hanging="480"/>
      </w:pPr>
      <w:rPr>
        <w:rFonts w:ascii="標楷體" w:eastAsia="標楷體" w:hAnsi="標楷體" w:hint="eastAsia"/>
      </w:rPr>
    </w:lvl>
    <w:lvl w:ilvl="1" w:tplc="A2BA5526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550B5F1A"/>
    <w:multiLevelType w:val="hybridMultilevel"/>
    <w:tmpl w:val="7AE6687C"/>
    <w:lvl w:ilvl="0" w:tplc="57DAD67E">
      <w:start w:val="1"/>
      <w:numFmt w:val="taiwaneseCountingThousand"/>
      <w:lvlText w:val="%1、"/>
      <w:lvlJc w:val="left"/>
      <w:pPr>
        <w:tabs>
          <w:tab w:val="num" w:pos="1440"/>
        </w:tabs>
        <w:ind w:left="1440" w:hanging="480"/>
      </w:pPr>
      <w:rPr>
        <w:rFonts w:eastAsia="標楷體" w:hint="eastAsia"/>
      </w:rPr>
    </w:lvl>
    <w:lvl w:ilvl="1" w:tplc="A2BA5526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59B5366A"/>
    <w:multiLevelType w:val="hybridMultilevel"/>
    <w:tmpl w:val="C45A6330"/>
    <w:lvl w:ilvl="0" w:tplc="E1725900">
      <w:start w:val="1"/>
      <w:numFmt w:val="decimal"/>
      <w:lvlText w:val="%1."/>
      <w:lvlJc w:val="left"/>
      <w:pPr>
        <w:ind w:left="24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00" w:hanging="480"/>
      </w:pPr>
    </w:lvl>
    <w:lvl w:ilvl="2" w:tplc="0409001B" w:tentative="1">
      <w:start w:val="1"/>
      <w:numFmt w:val="lowerRoman"/>
      <w:lvlText w:val="%3."/>
      <w:lvlJc w:val="right"/>
      <w:pPr>
        <w:ind w:left="3480" w:hanging="480"/>
      </w:pPr>
    </w:lvl>
    <w:lvl w:ilvl="3" w:tplc="0409000F" w:tentative="1">
      <w:start w:val="1"/>
      <w:numFmt w:val="decimal"/>
      <w:lvlText w:val="%4."/>
      <w:lvlJc w:val="left"/>
      <w:pPr>
        <w:ind w:left="3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40" w:hanging="480"/>
      </w:pPr>
    </w:lvl>
    <w:lvl w:ilvl="5" w:tplc="0409001B" w:tentative="1">
      <w:start w:val="1"/>
      <w:numFmt w:val="lowerRoman"/>
      <w:lvlText w:val="%6."/>
      <w:lvlJc w:val="right"/>
      <w:pPr>
        <w:ind w:left="4920" w:hanging="480"/>
      </w:pPr>
    </w:lvl>
    <w:lvl w:ilvl="6" w:tplc="0409000F" w:tentative="1">
      <w:start w:val="1"/>
      <w:numFmt w:val="decimal"/>
      <w:lvlText w:val="%7."/>
      <w:lvlJc w:val="left"/>
      <w:pPr>
        <w:ind w:left="5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80" w:hanging="480"/>
      </w:pPr>
    </w:lvl>
    <w:lvl w:ilvl="8" w:tplc="0409001B" w:tentative="1">
      <w:start w:val="1"/>
      <w:numFmt w:val="lowerRoman"/>
      <w:lvlText w:val="%9."/>
      <w:lvlJc w:val="right"/>
      <w:pPr>
        <w:ind w:left="6360" w:hanging="480"/>
      </w:pPr>
    </w:lvl>
  </w:abstractNum>
  <w:abstractNum w:abstractNumId="6">
    <w:nsid w:val="6B2A65E1"/>
    <w:multiLevelType w:val="hybridMultilevel"/>
    <w:tmpl w:val="8A84591E"/>
    <w:lvl w:ilvl="0" w:tplc="D3F023E6">
      <w:start w:val="1"/>
      <w:numFmt w:val="decimal"/>
      <w:lvlText w:val="%1."/>
      <w:lvlJc w:val="left"/>
      <w:pPr>
        <w:ind w:left="480" w:hanging="2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70" w:hanging="480"/>
      </w:pPr>
    </w:lvl>
    <w:lvl w:ilvl="2" w:tplc="0409001B" w:tentative="1">
      <w:start w:val="1"/>
      <w:numFmt w:val="lowerRoman"/>
      <w:lvlText w:val="%3."/>
      <w:lvlJc w:val="right"/>
      <w:pPr>
        <w:ind w:left="1650" w:hanging="480"/>
      </w:pPr>
    </w:lvl>
    <w:lvl w:ilvl="3" w:tplc="0409000F" w:tentative="1">
      <w:start w:val="1"/>
      <w:numFmt w:val="decimal"/>
      <w:lvlText w:val="%4."/>
      <w:lvlJc w:val="left"/>
      <w:pPr>
        <w:ind w:left="21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0" w:hanging="480"/>
      </w:pPr>
    </w:lvl>
    <w:lvl w:ilvl="5" w:tplc="0409001B" w:tentative="1">
      <w:start w:val="1"/>
      <w:numFmt w:val="lowerRoman"/>
      <w:lvlText w:val="%6."/>
      <w:lvlJc w:val="right"/>
      <w:pPr>
        <w:ind w:left="3090" w:hanging="480"/>
      </w:pPr>
    </w:lvl>
    <w:lvl w:ilvl="6" w:tplc="0409000F" w:tentative="1">
      <w:start w:val="1"/>
      <w:numFmt w:val="decimal"/>
      <w:lvlText w:val="%7."/>
      <w:lvlJc w:val="left"/>
      <w:pPr>
        <w:ind w:left="35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0" w:hanging="480"/>
      </w:pPr>
    </w:lvl>
    <w:lvl w:ilvl="8" w:tplc="0409001B" w:tentative="1">
      <w:start w:val="1"/>
      <w:numFmt w:val="lowerRoman"/>
      <w:lvlText w:val="%9."/>
      <w:lvlJc w:val="right"/>
      <w:pPr>
        <w:ind w:left="4530" w:hanging="480"/>
      </w:pPr>
    </w:lvl>
  </w:abstractNum>
  <w:abstractNum w:abstractNumId="7">
    <w:nsid w:val="726B37A2"/>
    <w:multiLevelType w:val="hybridMultilevel"/>
    <w:tmpl w:val="F9EA11E6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74B06042"/>
    <w:multiLevelType w:val="hybridMultilevel"/>
    <w:tmpl w:val="32869846"/>
    <w:lvl w:ilvl="0" w:tplc="57DAD67E">
      <w:start w:val="1"/>
      <w:numFmt w:val="taiwaneseCountingThousand"/>
      <w:lvlText w:val="%1、"/>
      <w:lvlJc w:val="left"/>
      <w:pPr>
        <w:tabs>
          <w:tab w:val="num" w:pos="1440"/>
        </w:tabs>
        <w:ind w:left="1440" w:hanging="480"/>
      </w:pPr>
      <w:rPr>
        <w:rFonts w:eastAsia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784661CF"/>
    <w:multiLevelType w:val="hybridMultilevel"/>
    <w:tmpl w:val="1E5C180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7B8B5F46"/>
    <w:multiLevelType w:val="hybridMultilevel"/>
    <w:tmpl w:val="9498048A"/>
    <w:lvl w:ilvl="0" w:tplc="9BC8DE0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10" w:hanging="480"/>
      </w:pPr>
    </w:lvl>
    <w:lvl w:ilvl="2" w:tplc="0409001B" w:tentative="1">
      <w:start w:val="1"/>
      <w:numFmt w:val="lowerRoman"/>
      <w:lvlText w:val="%3."/>
      <w:lvlJc w:val="right"/>
      <w:pPr>
        <w:ind w:left="1990" w:hanging="480"/>
      </w:pPr>
    </w:lvl>
    <w:lvl w:ilvl="3" w:tplc="0409000F" w:tentative="1">
      <w:start w:val="1"/>
      <w:numFmt w:val="decimal"/>
      <w:lvlText w:val="%4."/>
      <w:lvlJc w:val="left"/>
      <w:pPr>
        <w:ind w:left="24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0" w:hanging="480"/>
      </w:pPr>
    </w:lvl>
    <w:lvl w:ilvl="5" w:tplc="0409001B" w:tentative="1">
      <w:start w:val="1"/>
      <w:numFmt w:val="lowerRoman"/>
      <w:lvlText w:val="%6."/>
      <w:lvlJc w:val="right"/>
      <w:pPr>
        <w:ind w:left="3430" w:hanging="480"/>
      </w:pPr>
    </w:lvl>
    <w:lvl w:ilvl="6" w:tplc="0409000F" w:tentative="1">
      <w:start w:val="1"/>
      <w:numFmt w:val="decimal"/>
      <w:lvlText w:val="%7."/>
      <w:lvlJc w:val="left"/>
      <w:pPr>
        <w:ind w:left="39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0" w:hanging="480"/>
      </w:pPr>
    </w:lvl>
    <w:lvl w:ilvl="8" w:tplc="0409001B" w:tentative="1">
      <w:start w:val="1"/>
      <w:numFmt w:val="lowerRoman"/>
      <w:lvlText w:val="%9."/>
      <w:lvlJc w:val="right"/>
      <w:pPr>
        <w:ind w:left="4870" w:hanging="480"/>
      </w:p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4"/>
  </w:num>
  <w:num w:numId="5">
    <w:abstractNumId w:val="7"/>
  </w:num>
  <w:num w:numId="6">
    <w:abstractNumId w:val="1"/>
  </w:num>
  <w:num w:numId="7">
    <w:abstractNumId w:val="5"/>
  </w:num>
  <w:num w:numId="8">
    <w:abstractNumId w:val="9"/>
  </w:num>
  <w:num w:numId="9">
    <w:abstractNumId w:val="6"/>
  </w:num>
  <w:num w:numId="10">
    <w:abstractNumId w:val="2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76EB7"/>
    <w:rsid w:val="003D39E9"/>
    <w:rsid w:val="006C0F40"/>
    <w:rsid w:val="00C5035D"/>
    <w:rsid w:val="00D76EB7"/>
    <w:rsid w:val="00EE6E44"/>
    <w:rsid w:val="00FF44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E4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6EB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76EB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link w:val="a6"/>
    <w:uiPriority w:val="34"/>
    <w:qFormat/>
    <w:rsid w:val="00D76EB7"/>
    <w:pPr>
      <w:widowControl/>
      <w:ind w:left="720"/>
      <w:contextualSpacing/>
    </w:pPr>
    <w:rPr>
      <w:rFonts w:ascii="Calibri" w:eastAsia="新細明體" w:hAnsi="Calibri" w:cs="Times New Roman"/>
      <w:kern w:val="0"/>
      <w:szCs w:val="24"/>
      <w:lang/>
    </w:rPr>
  </w:style>
  <w:style w:type="paragraph" w:styleId="a7">
    <w:name w:val="Body Text Indent"/>
    <w:basedOn w:val="a"/>
    <w:link w:val="a8"/>
    <w:uiPriority w:val="99"/>
    <w:rsid w:val="00D76EB7"/>
    <w:pPr>
      <w:widowControl/>
      <w:spacing w:line="320" w:lineRule="atLeast"/>
      <w:ind w:firstLineChars="116" w:firstLine="278"/>
    </w:pPr>
    <w:rPr>
      <w:rFonts w:ascii="新細明體" w:eastAsia="新細明體" w:hAnsi="Calibri" w:cs="Times New Roman"/>
      <w:szCs w:val="20"/>
      <w:lang/>
    </w:rPr>
  </w:style>
  <w:style w:type="character" w:customStyle="1" w:styleId="a8">
    <w:name w:val="本文縮排 字元"/>
    <w:basedOn w:val="a0"/>
    <w:link w:val="a7"/>
    <w:uiPriority w:val="99"/>
    <w:rsid w:val="00D76EB7"/>
    <w:rPr>
      <w:rFonts w:ascii="新細明體" w:eastAsia="新細明體" w:hAnsi="Calibri" w:cs="Times New Roman"/>
      <w:szCs w:val="20"/>
      <w:lang/>
    </w:rPr>
  </w:style>
  <w:style w:type="character" w:customStyle="1" w:styleId="a6">
    <w:name w:val="清單段落 字元"/>
    <w:link w:val="a5"/>
    <w:uiPriority w:val="34"/>
    <w:locked/>
    <w:rsid w:val="00D76EB7"/>
    <w:rPr>
      <w:rFonts w:ascii="Calibri" w:eastAsia="新細明體" w:hAnsi="Calibri" w:cs="Times New Roman"/>
      <w:kern w:val="0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428</Words>
  <Characters>2440</Characters>
  <Application>Microsoft Office Word</Application>
  <DocSecurity>0</DocSecurity>
  <Lines>20</Lines>
  <Paragraphs>5</Paragraphs>
  <ScaleCrop>false</ScaleCrop>
  <Company/>
  <LinksUpToDate>false</LinksUpToDate>
  <CharactersWithSpaces>2863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張佳琳</dc:creator>
  <cp:lastModifiedBy>張佳琳</cp:lastModifiedBy>
  <cp:revision>2</cp:revision>
  <dcterms:created xsi:type="dcterms:W3CDTF">2019-03-11T10:12:00Z</dcterms:created>
  <dcterms:modified xsi:type="dcterms:W3CDTF">2019-03-11T10:12:00Z</dcterms:modified>
</cp:coreProperties>
</file>