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0EB6" w:rsidRPr="00B36E94" w:rsidRDefault="001F0EB6" w:rsidP="001F0EB6">
      <w:pPr>
        <w:widowControl/>
        <w:rPr>
          <w:rFonts w:eastAsia="標楷體"/>
        </w:rPr>
      </w:pPr>
      <w:bookmarkStart w:id="0" w:name="附表三─1"/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  <w:bookmarkEnd w:id="0"/>
    </w:p>
    <w:p w:rsidR="001F0EB6" w:rsidRPr="00B36E94" w:rsidRDefault="001F0EB6" w:rsidP="001F0EB6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="00C1643D">
        <w:rPr>
          <w:rFonts w:eastAsia="標楷體" w:hint="eastAsia"/>
          <w:sz w:val="28"/>
          <w:szCs w:val="28"/>
          <w:u w:val="single"/>
        </w:rPr>
        <w:t>龍興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/>
          <w:sz w:val="28"/>
          <w:szCs w:val="28"/>
        </w:rPr>
        <w:t>國民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="00C1643D">
        <w:rPr>
          <w:rFonts w:eastAsia="標楷體" w:hint="eastAsia"/>
          <w:sz w:val="28"/>
          <w:szCs w:val="28"/>
          <w:u w:val="single"/>
        </w:rPr>
        <w:t>中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/>
          <w:sz w:val="28"/>
          <w:szCs w:val="28"/>
        </w:rPr>
        <w:t>學</w:t>
      </w:r>
      <w:r w:rsidRPr="00B36E94">
        <w:rPr>
          <w:rFonts w:eastAsia="標楷體"/>
          <w:sz w:val="28"/>
          <w:szCs w:val="28"/>
          <w:u w:val="single"/>
        </w:rPr>
        <w:t xml:space="preserve">  </w:t>
      </w:r>
      <w:r w:rsidR="00E76016">
        <w:rPr>
          <w:rFonts w:eastAsia="標楷體" w:hint="eastAsia"/>
          <w:sz w:val="28"/>
          <w:szCs w:val="28"/>
          <w:u w:val="single"/>
        </w:rPr>
        <w:t>社會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</w:p>
    <w:p w:rsidR="001F0EB6" w:rsidRPr="00B36E94" w:rsidRDefault="001F0EB6" w:rsidP="001F0EB6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proofErr w:type="gramStart"/>
      <w:r w:rsidRPr="00B36E94">
        <w:rPr>
          <w:rFonts w:eastAsia="標楷體"/>
          <w:b/>
          <w:sz w:val="28"/>
          <w:szCs w:val="28"/>
        </w:rPr>
        <w:t>共同備課紀錄</w:t>
      </w:r>
      <w:proofErr w:type="gramEnd"/>
      <w:r w:rsidRPr="00B36E94">
        <w:rPr>
          <w:rFonts w:eastAsia="標楷體"/>
          <w:b/>
          <w:sz w:val="28"/>
          <w:szCs w:val="28"/>
        </w:rPr>
        <w:t>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1"/>
        <w:gridCol w:w="3189"/>
        <w:gridCol w:w="1781"/>
        <w:gridCol w:w="874"/>
        <w:gridCol w:w="2376"/>
      </w:tblGrid>
      <w:tr w:rsidR="001F0EB6" w:rsidRPr="00B36E94" w:rsidTr="008529D3">
        <w:trPr>
          <w:trHeight w:val="521"/>
        </w:trPr>
        <w:tc>
          <w:tcPr>
            <w:tcW w:w="4070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0EB6" w:rsidRPr="00B36E94" w:rsidRDefault="001F0EB6" w:rsidP="008529D3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</w:t>
            </w:r>
            <w:r w:rsidR="00C1643D">
              <w:rPr>
                <w:rFonts w:ascii="Times New Roman" w:eastAsia="標楷體" w:hAnsi="Times New Roman" w:hint="eastAsia"/>
                <w:szCs w:val="24"/>
                <w:u w:val="single"/>
              </w:rPr>
              <w:t>社會領域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　　</w:t>
            </w:r>
          </w:p>
        </w:tc>
        <w:tc>
          <w:tcPr>
            <w:tcW w:w="5031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F0EB6" w:rsidRPr="00B36E94" w:rsidRDefault="001F0EB6" w:rsidP="008529D3">
            <w:pPr>
              <w:pStyle w:val="af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</w:t>
            </w:r>
            <w:r w:rsidR="00C1643D">
              <w:rPr>
                <w:rFonts w:ascii="Times New Roman" w:eastAsia="標楷體" w:hAnsi="Times New Roman" w:hint="eastAsia"/>
                <w:szCs w:val="24"/>
                <w:u w:val="single"/>
              </w:rPr>
              <w:t>九年級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　</w:t>
            </w:r>
          </w:p>
        </w:tc>
      </w:tr>
      <w:tr w:rsidR="001F0EB6" w:rsidRPr="00B36E94" w:rsidTr="008529D3">
        <w:trPr>
          <w:trHeight w:val="1111"/>
        </w:trPr>
        <w:tc>
          <w:tcPr>
            <w:tcW w:w="881" w:type="dxa"/>
            <w:shd w:val="clear" w:color="auto" w:fill="auto"/>
            <w:vAlign w:val="center"/>
          </w:tcPr>
          <w:p w:rsidR="001F0EB6" w:rsidRPr="00B36E94" w:rsidRDefault="001F0EB6" w:rsidP="008529D3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970" w:type="dxa"/>
            <w:gridSpan w:val="2"/>
            <w:shd w:val="clear" w:color="auto" w:fill="auto"/>
          </w:tcPr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10</w:t>
            </w:r>
            <w:r w:rsidR="00C309F9">
              <w:rPr>
                <w:rFonts w:ascii="Times New Roman" w:eastAsia="標楷體" w:hAnsi="Times New Roman" w:hint="eastAsia"/>
                <w:szCs w:val="24"/>
                <w:u w:val="single"/>
              </w:rPr>
              <w:t>8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C309F9">
              <w:rPr>
                <w:rFonts w:ascii="Times New Roman" w:eastAsia="標楷體" w:hAnsi="Times New Roman" w:hint="eastAsia"/>
                <w:szCs w:val="24"/>
                <w:u w:val="single"/>
              </w:rPr>
              <w:t>8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C309F9">
              <w:rPr>
                <w:rFonts w:ascii="Times New Roman" w:eastAsia="標楷體" w:hAnsi="Times New Roman" w:hint="eastAsia"/>
                <w:szCs w:val="24"/>
                <w:u w:val="single"/>
              </w:rPr>
              <w:t>20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>(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15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16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proofErr w:type="gramStart"/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  <w:proofErr w:type="gramEnd"/>
          </w:p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10</w:t>
            </w:r>
            <w:r w:rsidR="00C309F9">
              <w:rPr>
                <w:rFonts w:ascii="Times New Roman" w:eastAsia="標楷體" w:hAnsi="Times New Roman" w:hint="eastAsia"/>
                <w:szCs w:val="24"/>
                <w:u w:val="single"/>
              </w:rPr>
              <w:t>8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C309F9">
              <w:rPr>
                <w:rFonts w:ascii="Times New Roman" w:eastAsia="標楷體" w:hAnsi="Times New Roman" w:hint="eastAsia"/>
                <w:szCs w:val="24"/>
                <w:u w:val="single"/>
              </w:rPr>
              <w:t>8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="00C309F9">
              <w:rPr>
                <w:rFonts w:ascii="Times New Roman" w:eastAsia="標楷體" w:hAnsi="Times New Roman" w:hint="eastAsia"/>
                <w:szCs w:val="24"/>
                <w:u w:val="single"/>
              </w:rPr>
              <w:t>26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="0005561C" w:rsidRPr="00B36E94">
              <w:rPr>
                <w:rFonts w:ascii="Times New Roman" w:eastAsia="標楷體" w:hAnsi="Times New Roman"/>
                <w:szCs w:val="24"/>
              </w:rPr>
              <w:t>(</w:t>
            </w:r>
            <w:r w:rsidR="0005561C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15</w:t>
            </w:r>
            <w:r w:rsidR="0005561C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05561C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="0005561C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="0005561C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16</w:t>
            </w:r>
            <w:r w:rsidR="0005561C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05561C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proofErr w:type="gramStart"/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="0005561C"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 w:rsidRPr="00B36E94">
              <w:rPr>
                <w:rFonts w:ascii="Times New Roman" w:eastAsia="標楷體" w:hAnsi="Times New Roman"/>
                <w:szCs w:val="24"/>
              </w:rPr>
              <w:t>)</w:t>
            </w:r>
            <w:proofErr w:type="gramEnd"/>
          </w:p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3.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>(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1F0EB6" w:rsidRPr="00B36E94" w:rsidRDefault="001F0EB6" w:rsidP="008529D3">
            <w:pPr>
              <w:pStyle w:val="af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376" w:type="dxa"/>
            <w:shd w:val="clear" w:color="auto" w:fill="auto"/>
          </w:tcPr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龍興國中</w:t>
            </w:r>
            <w:r w:rsidR="00C309F9">
              <w:rPr>
                <w:rFonts w:ascii="Times New Roman" w:eastAsia="標楷體" w:hAnsi="Times New Roman" w:hint="eastAsia"/>
                <w:szCs w:val="24"/>
                <w:u w:val="single"/>
              </w:rPr>
              <w:t>會議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室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</w:t>
            </w:r>
          </w:p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龍興國中</w:t>
            </w:r>
            <w:r w:rsidR="00C309F9">
              <w:rPr>
                <w:rFonts w:ascii="Times New Roman" w:eastAsia="標楷體" w:hAnsi="Times New Roman" w:hint="eastAsia"/>
                <w:szCs w:val="24"/>
                <w:u w:val="single"/>
              </w:rPr>
              <w:t>會議</w:t>
            </w:r>
            <w:r w:rsidR="0005561C">
              <w:rPr>
                <w:rFonts w:ascii="Times New Roman" w:eastAsia="標楷體" w:hAnsi="Times New Roman" w:hint="eastAsia"/>
                <w:szCs w:val="24"/>
                <w:u w:val="single"/>
              </w:rPr>
              <w:t>室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  </w:t>
            </w:r>
          </w:p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3.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 </w:t>
            </w:r>
          </w:p>
        </w:tc>
      </w:tr>
      <w:tr w:rsidR="001F0EB6" w:rsidRPr="00B36E94" w:rsidTr="008529D3">
        <w:trPr>
          <w:trHeight w:val="1097"/>
        </w:trPr>
        <w:tc>
          <w:tcPr>
            <w:tcW w:w="881" w:type="dxa"/>
            <w:shd w:val="clear" w:color="auto" w:fill="auto"/>
          </w:tcPr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8220" w:type="dxa"/>
            <w:gridSpan w:val="4"/>
            <w:shd w:val="clear" w:color="auto" w:fill="auto"/>
          </w:tcPr>
          <w:p w:rsidR="001F0EB6" w:rsidRPr="00B36E94" w:rsidRDefault="001F0EB6" w:rsidP="008529D3">
            <w:pPr>
              <w:pStyle w:val="af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15BE1" w:rsidRPr="0005561C" w:rsidTr="00815BE1">
        <w:trPr>
          <w:trHeight w:val="5577"/>
        </w:trPr>
        <w:tc>
          <w:tcPr>
            <w:tcW w:w="9101" w:type="dxa"/>
            <w:gridSpan w:val="5"/>
            <w:shd w:val="clear" w:color="auto" w:fill="auto"/>
          </w:tcPr>
          <w:p w:rsidR="00815BE1" w:rsidRDefault="00815BE1" w:rsidP="008529D3">
            <w:pPr>
              <w:pStyle w:val="af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CB18AF">
              <w:rPr>
                <w:rFonts w:ascii="Times New Roman" w:eastAsia="標楷體" w:hAnsi="Times New Roman"/>
                <w:b/>
                <w:szCs w:val="24"/>
              </w:rPr>
              <w:t>內容概要：</w:t>
            </w:r>
          </w:p>
          <w:p w:rsidR="00815BE1" w:rsidRPr="00815BE1" w:rsidRDefault="00815BE1" w:rsidP="008529D3">
            <w:pPr>
              <w:pStyle w:val="af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 w:rsidRPr="00815BE1">
              <w:rPr>
                <w:rFonts w:ascii="Times New Roman" w:eastAsia="標楷體" w:hAnsi="Times New Roman" w:hint="eastAsia"/>
                <w:sz w:val="28"/>
                <w:szCs w:val="28"/>
              </w:rPr>
              <w:t>1.</w:t>
            </w:r>
            <w:r w:rsidR="00C309F9">
              <w:rPr>
                <w:rFonts w:ascii="Times New Roman" w:eastAsia="標楷體" w:hAnsi="Times New Roman" w:hint="eastAsia"/>
                <w:sz w:val="28"/>
                <w:szCs w:val="28"/>
              </w:rPr>
              <w:t>課程縮減，確定專注於機會成本概念</w:t>
            </w:r>
          </w:p>
          <w:p w:rsidR="00815BE1" w:rsidRPr="00815BE1" w:rsidRDefault="00815BE1" w:rsidP="008529D3">
            <w:pPr>
              <w:pStyle w:val="af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 w:rsidRPr="00815BE1">
              <w:rPr>
                <w:rFonts w:ascii="Times New Roman" w:eastAsia="標楷體" w:hAnsi="Times New Roman" w:hint="eastAsia"/>
                <w:sz w:val="28"/>
                <w:szCs w:val="28"/>
              </w:rPr>
              <w:t>2.</w:t>
            </w:r>
            <w:r w:rsidR="00C309F9">
              <w:rPr>
                <w:rFonts w:ascii="Times New Roman" w:eastAsia="標楷體" w:hAnsi="Times New Roman" w:hint="eastAsia"/>
                <w:sz w:val="28"/>
                <w:szCs w:val="28"/>
              </w:rPr>
              <w:t>思考用分組合作學習法</w:t>
            </w:r>
            <w:r w:rsidR="00C309F9">
              <w:rPr>
                <w:rFonts w:ascii="Times New Roman" w:eastAsia="標楷體" w:hAnsi="Times New Roman" w:hint="eastAsia"/>
                <w:sz w:val="28"/>
                <w:szCs w:val="28"/>
              </w:rPr>
              <w:t>-</w:t>
            </w:r>
            <w:r w:rsidR="00C309F9">
              <w:rPr>
                <w:rFonts w:ascii="Times New Roman" w:eastAsia="標楷體" w:hAnsi="Times New Roman" w:hint="eastAsia"/>
                <w:sz w:val="28"/>
                <w:szCs w:val="28"/>
              </w:rPr>
              <w:t>六六</w:t>
            </w:r>
            <w:proofErr w:type="gramStart"/>
            <w:r w:rsidR="00C309F9">
              <w:rPr>
                <w:rFonts w:ascii="Times New Roman" w:eastAsia="標楷體" w:hAnsi="Times New Roman" w:hint="eastAsia"/>
                <w:sz w:val="28"/>
                <w:szCs w:val="28"/>
              </w:rPr>
              <w:t>討論法帶出</w:t>
            </w:r>
            <w:proofErr w:type="gramEnd"/>
            <w:r w:rsidR="00C309F9">
              <w:rPr>
                <w:rFonts w:ascii="Times New Roman" w:eastAsia="標楷體" w:hAnsi="Times New Roman" w:hint="eastAsia"/>
                <w:sz w:val="28"/>
                <w:szCs w:val="28"/>
              </w:rPr>
              <w:t>欲望無窮概念</w:t>
            </w:r>
          </w:p>
          <w:p w:rsidR="00815BE1" w:rsidRPr="00815BE1" w:rsidRDefault="00815BE1" w:rsidP="008529D3">
            <w:pPr>
              <w:pStyle w:val="af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 w:rsidRPr="00815BE1">
              <w:rPr>
                <w:rFonts w:ascii="Times New Roman" w:eastAsia="標楷體" w:hAnsi="Times New Roman" w:hint="eastAsia"/>
                <w:sz w:val="28"/>
                <w:szCs w:val="28"/>
              </w:rPr>
              <w:t>3.</w:t>
            </w:r>
            <w:r w:rsidR="00C309F9">
              <w:rPr>
                <w:rFonts w:ascii="Times New Roman" w:eastAsia="標楷體" w:hAnsi="Times New Roman" w:hint="eastAsia"/>
                <w:sz w:val="28"/>
                <w:szCs w:val="28"/>
              </w:rPr>
              <w:t>建議運用智慧教室</w:t>
            </w:r>
            <w:r w:rsidR="00C309F9">
              <w:rPr>
                <w:rFonts w:ascii="Times New Roman" w:eastAsia="標楷體" w:hAnsi="Times New Roman" w:hint="eastAsia"/>
                <w:sz w:val="28"/>
                <w:szCs w:val="28"/>
              </w:rPr>
              <w:t>IRS</w:t>
            </w:r>
            <w:r w:rsidR="00C309F9">
              <w:rPr>
                <w:rFonts w:ascii="Times New Roman" w:eastAsia="標楷體" w:hAnsi="Times New Roman" w:hint="eastAsia"/>
                <w:sz w:val="28"/>
                <w:szCs w:val="28"/>
              </w:rPr>
              <w:t>即時回饋系統</w:t>
            </w:r>
            <w:r w:rsidRPr="00815BE1">
              <w:rPr>
                <w:rFonts w:ascii="Times New Roman" w:eastAsia="標楷體" w:hAnsi="Times New Roman" w:hint="eastAsia"/>
                <w:sz w:val="28"/>
                <w:szCs w:val="28"/>
              </w:rPr>
              <w:t>。</w:t>
            </w:r>
          </w:p>
          <w:p w:rsidR="00815BE1" w:rsidRPr="0005561C" w:rsidRDefault="00815BE1" w:rsidP="008529D3">
            <w:pPr>
              <w:pStyle w:val="af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815BE1">
              <w:rPr>
                <w:rFonts w:ascii="Times New Roman" w:eastAsia="標楷體" w:hAnsi="Times New Roman" w:hint="eastAsia"/>
                <w:sz w:val="28"/>
                <w:szCs w:val="28"/>
              </w:rPr>
              <w:t>4.</w:t>
            </w:r>
            <w:r w:rsidR="00C309F9">
              <w:rPr>
                <w:rFonts w:ascii="Times New Roman" w:eastAsia="標楷體" w:hAnsi="Times New Roman" w:hint="eastAsia"/>
                <w:sz w:val="28"/>
                <w:szCs w:val="28"/>
              </w:rPr>
              <w:t>創意</w:t>
            </w:r>
            <w:r w:rsidRPr="00815BE1">
              <w:rPr>
                <w:rFonts w:ascii="Times New Roman" w:eastAsia="標楷體" w:hAnsi="Times New Roman" w:hint="eastAsia"/>
                <w:sz w:val="28"/>
                <w:szCs w:val="28"/>
              </w:rPr>
              <w:t>加入</w:t>
            </w:r>
            <w:r w:rsidR="00C309F9">
              <w:rPr>
                <w:rFonts w:ascii="Times New Roman" w:eastAsia="標楷體" w:hAnsi="Times New Roman" w:hint="eastAsia"/>
                <w:sz w:val="28"/>
                <w:szCs w:val="28"/>
              </w:rPr>
              <w:t>綜合活動機會成本</w:t>
            </w:r>
            <w:r w:rsidR="00C309F9">
              <w:rPr>
                <w:rFonts w:ascii="Times New Roman" w:eastAsia="標楷體" w:hAnsi="Times New Roman" w:hint="eastAsia"/>
                <w:sz w:val="28"/>
                <w:szCs w:val="28"/>
              </w:rPr>
              <w:t>RAP</w:t>
            </w:r>
            <w:r w:rsidRPr="00815BE1">
              <w:rPr>
                <w:rFonts w:ascii="Times New Roman" w:eastAsia="標楷體" w:hAnsi="Times New Roman" w:hint="eastAsia"/>
                <w:sz w:val="28"/>
                <w:szCs w:val="28"/>
              </w:rPr>
              <w:t>課程。</w:t>
            </w:r>
          </w:p>
        </w:tc>
      </w:tr>
    </w:tbl>
    <w:p w:rsidR="001F0EB6" w:rsidRPr="00B36E94" w:rsidRDefault="001F0EB6" w:rsidP="001F0EB6">
      <w:pPr>
        <w:pStyle w:val="af"/>
        <w:ind w:leftChars="0" w:left="840"/>
        <w:rPr>
          <w:rFonts w:ascii="Times New Roman" w:eastAsia="標楷體" w:hAnsi="Times New Roman"/>
        </w:rPr>
      </w:pPr>
      <w:r w:rsidRPr="00B36E94">
        <w:rPr>
          <w:rFonts w:ascii="Times New Roman" w:eastAsia="標楷體" w:hAnsi="Times New Roman"/>
        </w:rPr>
        <w:t>(</w:t>
      </w:r>
      <w:r w:rsidRPr="00B36E94">
        <w:rPr>
          <w:rFonts w:ascii="Times New Roman" w:eastAsia="標楷體" w:hAnsi="Times New Roman"/>
        </w:rPr>
        <w:t>本表不敷使用，可自行複製。</w:t>
      </w:r>
      <w:r w:rsidRPr="00B36E94">
        <w:rPr>
          <w:rFonts w:ascii="Times New Roman" w:eastAsia="標楷體" w:hAnsi="Times New Roman"/>
        </w:rPr>
        <w:t>)</w:t>
      </w:r>
      <w:r w:rsidR="009172F0" w:rsidRPr="00B36E9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FC988C" wp14:editId="3F751AEF">
                <wp:simplePos x="0" y="0"/>
                <wp:positionH relativeFrom="margin">
                  <wp:align>left</wp:align>
                </wp:positionH>
                <wp:positionV relativeFrom="paragraph">
                  <wp:posOffset>224790</wp:posOffset>
                </wp:positionV>
                <wp:extent cx="5478780" cy="1426210"/>
                <wp:effectExtent l="0" t="0" r="15240" b="21590"/>
                <wp:wrapSquare wrapText="bothSides"/>
                <wp:docPr id="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78780" cy="14262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D6948" w:rsidRDefault="00ED6948" w:rsidP="001F0EB6">
                            <w:pPr>
                              <w:pStyle w:val="af"/>
                              <w:ind w:leftChars="-22" w:left="0" w:hangingChars="22" w:hanging="53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＊＊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</w:rPr>
                              <w:t>填寫說明：</w:t>
                            </w:r>
                          </w:p>
                          <w:p w:rsidR="00ED6948" w:rsidRDefault="00ED6948" w:rsidP="001F0EB6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共同備課以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</w:rPr>
                              <w:t>相同領域、相同進度為原則，次數多寡亦可自行調整。</w:t>
                            </w:r>
                          </w:p>
                          <w:p w:rsidR="00ED6948" w:rsidRDefault="00ED6948" w:rsidP="001F0EB6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組成成員可以是同學年老師、同領域老師或輔導教師(如資深老師)與夥伴教師(新進教師)。</w:t>
                            </w:r>
                          </w:p>
                          <w:p w:rsidR="00ED6948" w:rsidRPr="0061185A" w:rsidRDefault="00ED6948" w:rsidP="001F0EB6">
                            <w:pPr>
                              <w:pStyle w:val="af"/>
                              <w:numPr>
                                <w:ilvl w:val="0"/>
                                <w:numId w:val="2"/>
                              </w:num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共同備課是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</w:rPr>
                              <w:t>教師專業發展社群一環，重點在落實教師專業對話，老師可以發揮創意發展合宜模式。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FC988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17.7pt;width:431.4pt;height:112.3pt;z-index:251659264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" filled="f" strokeweight=".5pt">
                <v:path arrowok="t"/>
                <v:textbox>
                  <w:txbxContent>
                    <w:p w:rsidR="00ED6948" w:rsidRDefault="00ED6948" w:rsidP="001F0EB6">
                      <w:pPr>
                        <w:pStyle w:val="af"/>
                        <w:ind w:leftChars="-22" w:left="0" w:hangingChars="22" w:hanging="53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＊＊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</w:rPr>
                        <w:t>填寫說明：</w:t>
                      </w:r>
                    </w:p>
                    <w:p w:rsidR="00ED6948" w:rsidRDefault="00ED6948" w:rsidP="001F0EB6">
                      <w:pPr>
                        <w:pStyle w:val="af"/>
                        <w:numPr>
                          <w:ilvl w:val="0"/>
                          <w:numId w:val="2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共同備課以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</w:rPr>
                        <w:t>相同領域、相同進度為原則，次數多寡亦可自行調整。</w:t>
                      </w:r>
                    </w:p>
                    <w:p w:rsidR="00ED6948" w:rsidRDefault="00ED6948" w:rsidP="001F0EB6">
                      <w:pPr>
                        <w:pStyle w:val="af"/>
                        <w:numPr>
                          <w:ilvl w:val="0"/>
                          <w:numId w:val="2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組成成員可以是同學年老師、同領域老師或輔導教師(如資深老師)與夥伴教師(新進教師)。</w:t>
                      </w:r>
                    </w:p>
                    <w:p w:rsidR="00ED6948" w:rsidRPr="0061185A" w:rsidRDefault="00ED6948" w:rsidP="001F0EB6">
                      <w:pPr>
                        <w:pStyle w:val="af"/>
                        <w:numPr>
                          <w:ilvl w:val="0"/>
                          <w:numId w:val="2"/>
                        </w:num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共同備課是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</w:rPr>
                        <w:t>教師專業發展社群一環，重點在落實教師專業對話，老師可以發揮創意發展合宜模式。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F0EB6" w:rsidRPr="00B36E94" w:rsidRDefault="001F0EB6" w:rsidP="00C47C82">
      <w:pPr>
        <w:widowControl/>
        <w:rPr>
          <w:rFonts w:eastAsia="標楷體"/>
        </w:rPr>
      </w:pPr>
      <w:bookmarkStart w:id="1" w:name="附表三─2"/>
      <w:r w:rsidRPr="00B36E94">
        <w:rPr>
          <w:rFonts w:eastAsia="標楷體"/>
        </w:rPr>
        <w:br w:type="page"/>
      </w:r>
      <w:bookmarkStart w:id="2" w:name="附表三─3"/>
      <w:bookmarkEnd w:id="1"/>
      <w:r w:rsidRPr="00B36E94">
        <w:rPr>
          <w:rFonts w:eastAsia="標楷體"/>
        </w:rPr>
        <w:lastRenderedPageBreak/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3</w:t>
      </w:r>
      <w:bookmarkEnd w:id="2"/>
      <w:r w:rsidRPr="00B36E94">
        <w:rPr>
          <w:rFonts w:eastAsia="標楷體"/>
        </w:rPr>
        <w:t>：</w:t>
      </w:r>
    </w:p>
    <w:p w:rsidR="001F0EB6" w:rsidRPr="00B36E94" w:rsidRDefault="001F0EB6" w:rsidP="001F0EB6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="008D0A3A">
        <w:rPr>
          <w:rFonts w:eastAsia="標楷體" w:hint="eastAsia"/>
          <w:sz w:val="28"/>
          <w:szCs w:val="28"/>
          <w:u w:val="single"/>
        </w:rPr>
        <w:t>龍興</w:t>
      </w:r>
      <w:r w:rsidRPr="00B36E94">
        <w:rPr>
          <w:rFonts w:eastAsia="標楷體"/>
          <w:sz w:val="28"/>
          <w:szCs w:val="28"/>
        </w:rPr>
        <w:t>國民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="008D0A3A">
        <w:rPr>
          <w:rFonts w:eastAsia="標楷體" w:hint="eastAsia"/>
          <w:sz w:val="28"/>
          <w:szCs w:val="28"/>
          <w:u w:val="single"/>
        </w:rPr>
        <w:t>中</w:t>
      </w:r>
      <w:r w:rsidRPr="00B36E94">
        <w:rPr>
          <w:rFonts w:eastAsia="標楷體" w:hint="eastAsia"/>
          <w:sz w:val="28"/>
          <w:szCs w:val="28"/>
          <w:u w:val="single"/>
        </w:rPr>
        <w:t xml:space="preserve"> </w:t>
      </w:r>
      <w:r w:rsidRPr="00B36E94">
        <w:rPr>
          <w:rFonts w:eastAsia="標楷體"/>
          <w:sz w:val="28"/>
          <w:szCs w:val="28"/>
        </w:rPr>
        <w:t>學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="008D0A3A">
        <w:rPr>
          <w:rFonts w:eastAsia="標楷體" w:hint="eastAsia"/>
          <w:sz w:val="28"/>
          <w:szCs w:val="28"/>
          <w:u w:val="single"/>
        </w:rPr>
        <w:t>社會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</w:p>
    <w:p w:rsidR="001F0EB6" w:rsidRPr="00B36E94" w:rsidRDefault="001F0EB6" w:rsidP="001F0EB6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 xml:space="preserve"> </w:t>
      </w:r>
      <w:proofErr w:type="gramStart"/>
      <w:r w:rsidRPr="00B36E94">
        <w:rPr>
          <w:rFonts w:eastAsia="標楷體"/>
          <w:b/>
          <w:sz w:val="28"/>
          <w:szCs w:val="28"/>
        </w:rPr>
        <w:t>共同議課專業</w:t>
      </w:r>
      <w:proofErr w:type="gramEnd"/>
      <w:r w:rsidRPr="00B36E94">
        <w:rPr>
          <w:rFonts w:eastAsia="標楷體"/>
          <w:b/>
          <w:sz w:val="28"/>
          <w:szCs w:val="28"/>
        </w:rPr>
        <w:t>研討會會議紀錄</w:t>
      </w:r>
    </w:p>
    <w:p w:rsidR="001F0EB6" w:rsidRPr="00B36E94" w:rsidRDefault="001F0EB6" w:rsidP="001F0EB6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壹、會議時間：民國</w:t>
      </w:r>
      <w:r w:rsidRPr="00B36E94">
        <w:rPr>
          <w:rFonts w:eastAsia="標楷體"/>
        </w:rPr>
        <w:t xml:space="preserve"> </w:t>
      </w:r>
      <w:r w:rsidR="008D0A3A">
        <w:rPr>
          <w:rFonts w:eastAsia="標楷體" w:hint="eastAsia"/>
        </w:rPr>
        <w:t>10</w:t>
      </w:r>
      <w:r w:rsidR="00C309F9">
        <w:rPr>
          <w:rFonts w:eastAsia="標楷體" w:hint="eastAsia"/>
        </w:rPr>
        <w:t>8</w:t>
      </w:r>
      <w:r w:rsidRPr="00B36E94">
        <w:rPr>
          <w:rFonts w:eastAsia="標楷體"/>
        </w:rPr>
        <w:t>年</w:t>
      </w:r>
      <w:r w:rsidR="00C309F9">
        <w:rPr>
          <w:rFonts w:eastAsia="標楷體" w:hint="eastAsia"/>
        </w:rPr>
        <w:t>9</w:t>
      </w:r>
      <w:r w:rsidRPr="00B36E94">
        <w:rPr>
          <w:rFonts w:eastAsia="標楷體"/>
        </w:rPr>
        <w:t xml:space="preserve"> </w:t>
      </w:r>
      <w:r w:rsidRPr="00B36E94">
        <w:rPr>
          <w:rFonts w:eastAsia="標楷體"/>
        </w:rPr>
        <w:t>月</w:t>
      </w:r>
      <w:r w:rsidRPr="00B36E94">
        <w:rPr>
          <w:rFonts w:eastAsia="標楷體"/>
        </w:rPr>
        <w:t xml:space="preserve"> </w:t>
      </w:r>
      <w:r w:rsidR="00C309F9">
        <w:rPr>
          <w:rFonts w:eastAsia="標楷體" w:hint="eastAsia"/>
        </w:rPr>
        <w:t>4</w:t>
      </w:r>
      <w:r w:rsidRPr="00B36E94">
        <w:rPr>
          <w:rFonts w:eastAsia="標楷體"/>
        </w:rPr>
        <w:t xml:space="preserve"> </w:t>
      </w:r>
      <w:r w:rsidRPr="00B36E94">
        <w:rPr>
          <w:rFonts w:eastAsia="標楷體"/>
        </w:rPr>
        <w:t>日（星期</w:t>
      </w:r>
      <w:r w:rsidR="008D0A3A">
        <w:rPr>
          <w:rFonts w:eastAsia="標楷體" w:hint="eastAsia"/>
        </w:rPr>
        <w:t>三</w:t>
      </w:r>
      <w:r w:rsidRPr="00B36E94">
        <w:rPr>
          <w:rFonts w:eastAsia="標楷體"/>
        </w:rPr>
        <w:t>）</w:t>
      </w:r>
      <w:r w:rsidR="008D0A3A">
        <w:rPr>
          <w:rFonts w:eastAsia="標楷體" w:hint="eastAsia"/>
        </w:rPr>
        <w:t>中</w:t>
      </w:r>
      <w:r w:rsidRPr="00B36E94">
        <w:rPr>
          <w:rFonts w:eastAsia="標楷體"/>
        </w:rPr>
        <w:t>午</w:t>
      </w:r>
      <w:r w:rsidRPr="00B36E94">
        <w:rPr>
          <w:rFonts w:eastAsia="標楷體"/>
        </w:rPr>
        <w:t xml:space="preserve">  </w:t>
      </w:r>
      <w:r w:rsidR="008D0A3A">
        <w:rPr>
          <w:rFonts w:eastAsia="標楷體" w:hint="eastAsia"/>
        </w:rPr>
        <w:t>12</w:t>
      </w:r>
      <w:r w:rsidRPr="00B36E94">
        <w:rPr>
          <w:rFonts w:eastAsia="標楷體"/>
        </w:rPr>
        <w:t>時</w:t>
      </w:r>
      <w:r w:rsidR="008D0A3A">
        <w:rPr>
          <w:rFonts w:eastAsia="標楷體" w:hint="eastAsia"/>
        </w:rPr>
        <w:t>30</w:t>
      </w:r>
      <w:r w:rsidR="008D0A3A">
        <w:rPr>
          <w:rFonts w:eastAsia="標楷體" w:hint="eastAsia"/>
        </w:rPr>
        <w:t>分</w:t>
      </w:r>
    </w:p>
    <w:p w:rsidR="001F0EB6" w:rsidRPr="00B36E94" w:rsidRDefault="001F0EB6" w:rsidP="001F0EB6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貳、會議地點：</w:t>
      </w:r>
      <w:r w:rsidR="008D0A3A">
        <w:rPr>
          <w:rFonts w:eastAsia="標楷體" w:hint="eastAsia"/>
        </w:rPr>
        <w:t>龍興</w:t>
      </w:r>
      <w:r w:rsidRPr="00B36E94">
        <w:rPr>
          <w:rFonts w:eastAsia="標楷體"/>
        </w:rPr>
        <w:t>國中</w:t>
      </w:r>
      <w:r w:rsidR="002F496A">
        <w:rPr>
          <w:rFonts w:eastAsia="標楷體" w:hint="eastAsia"/>
        </w:rPr>
        <w:t>智慧教室</w:t>
      </w:r>
    </w:p>
    <w:p w:rsidR="001F0EB6" w:rsidRPr="00B36E94" w:rsidRDefault="001F0EB6" w:rsidP="001F0EB6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參、主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席：</w:t>
      </w:r>
      <w:r w:rsidR="002F496A">
        <w:rPr>
          <w:rFonts w:eastAsia="標楷體" w:hint="eastAsia"/>
        </w:rPr>
        <w:t>侯坤鋐校長</w:t>
      </w:r>
      <w:bookmarkStart w:id="3" w:name="_GoBack"/>
      <w:bookmarkEnd w:id="3"/>
      <w:r w:rsidRPr="00B36E94">
        <w:rPr>
          <w:rFonts w:eastAsia="標楷體"/>
        </w:rPr>
        <w:t xml:space="preserve">                     </w:t>
      </w:r>
      <w:r w:rsidRPr="00B36E94">
        <w:rPr>
          <w:rFonts w:eastAsia="標楷體"/>
        </w:rPr>
        <w:t>記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錄：</w:t>
      </w:r>
      <w:r w:rsidR="008D0A3A">
        <w:rPr>
          <w:rFonts w:eastAsia="標楷體" w:hint="eastAsia"/>
        </w:rPr>
        <w:t>周美志</w:t>
      </w:r>
    </w:p>
    <w:p w:rsidR="001F0EB6" w:rsidRPr="00B36E94" w:rsidRDefault="001F0EB6" w:rsidP="001F0EB6">
      <w:pPr>
        <w:spacing w:afterLines="100" w:after="360" w:line="480" w:lineRule="exact"/>
        <w:rPr>
          <w:rFonts w:eastAsia="標楷體"/>
        </w:rPr>
      </w:pPr>
      <w:r w:rsidRPr="00B36E94">
        <w:rPr>
          <w:rFonts w:eastAsia="標楷體"/>
        </w:rPr>
        <w:t>肆、參加人員：如附簽到表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簽到表格式各校自訂</w:t>
      </w:r>
      <w:r w:rsidRPr="00B36E94">
        <w:rPr>
          <w:rFonts w:eastAsia="標楷體"/>
        </w:rPr>
        <w:t>)</w:t>
      </w:r>
    </w:p>
    <w:p w:rsidR="001F0EB6" w:rsidRPr="00B36E94" w:rsidRDefault="001F0EB6" w:rsidP="00E76016">
      <w:pPr>
        <w:rPr>
          <w:rFonts w:eastAsia="標楷體"/>
        </w:rPr>
      </w:pPr>
      <w:r w:rsidRPr="00B36E94">
        <w:rPr>
          <w:rFonts w:eastAsia="標楷體"/>
        </w:rPr>
        <w:t>伍、會議紀錄</w:t>
      </w:r>
    </w:p>
    <w:p w:rsidR="001F0EB6" w:rsidRPr="00B36E94" w:rsidRDefault="001F0EB6" w:rsidP="00E76016">
      <w:pPr>
        <w:ind w:left="600"/>
        <w:rPr>
          <w:rFonts w:eastAsia="標楷體"/>
        </w:rPr>
      </w:pPr>
      <w:r w:rsidRPr="00B36E94">
        <w:rPr>
          <w:rFonts w:eastAsia="標楷體"/>
        </w:rPr>
        <w:t>一、主席致詞：</w:t>
      </w:r>
    </w:p>
    <w:p w:rsidR="001F0EB6" w:rsidRDefault="008D0A3A" w:rsidP="00E76016">
      <w:pPr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感謝各位老師撥冗</w:t>
      </w:r>
      <w:proofErr w:type="gramStart"/>
      <w:r>
        <w:rPr>
          <w:rFonts w:eastAsia="標楷體" w:hint="eastAsia"/>
        </w:rPr>
        <w:t>參加議課會議</w:t>
      </w:r>
      <w:proofErr w:type="gramEnd"/>
      <w:r>
        <w:rPr>
          <w:rFonts w:eastAsia="標楷體" w:hint="eastAsia"/>
        </w:rPr>
        <w:t>，也很高興看</w:t>
      </w:r>
      <w:proofErr w:type="gramStart"/>
      <w:r>
        <w:rPr>
          <w:rFonts w:eastAsia="標楷體" w:hint="eastAsia"/>
        </w:rPr>
        <w:t>了美志老</w:t>
      </w:r>
      <w:proofErr w:type="gramEnd"/>
      <w:r>
        <w:rPr>
          <w:rFonts w:eastAsia="標楷體" w:hint="eastAsia"/>
        </w:rPr>
        <w:t>師的課程活動，相當豐富多元。</w:t>
      </w:r>
    </w:p>
    <w:p w:rsidR="008D0A3A" w:rsidRDefault="008D0A3A" w:rsidP="00E76016">
      <w:pPr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會議流程先</w:t>
      </w:r>
      <w:proofErr w:type="gramStart"/>
      <w:r>
        <w:rPr>
          <w:rFonts w:eastAsia="標楷體" w:hint="eastAsia"/>
        </w:rPr>
        <w:t>請美志老師</w:t>
      </w:r>
      <w:proofErr w:type="gramEnd"/>
      <w:r>
        <w:rPr>
          <w:rFonts w:eastAsia="標楷體" w:hint="eastAsia"/>
        </w:rPr>
        <w:t>先對課程回饋，再請其他老師觀課後回饋</w:t>
      </w:r>
    </w:p>
    <w:p w:rsidR="00E76016" w:rsidRPr="00B36E94" w:rsidRDefault="00E76016" w:rsidP="00E76016">
      <w:pPr>
        <w:ind w:left="600"/>
        <w:rPr>
          <w:rFonts w:eastAsia="標楷體"/>
        </w:rPr>
      </w:pPr>
    </w:p>
    <w:p w:rsidR="001F0EB6" w:rsidRPr="00B36E94" w:rsidRDefault="001F0EB6" w:rsidP="00E76016">
      <w:pPr>
        <w:ind w:leftChars="250" w:left="1080" w:hangingChars="200" w:hanging="480"/>
        <w:rPr>
          <w:rFonts w:eastAsia="標楷體"/>
        </w:rPr>
      </w:pPr>
      <w:r w:rsidRPr="00B36E94">
        <w:rPr>
          <w:rFonts w:eastAsia="標楷體"/>
        </w:rPr>
        <w:t>二、公開授課</w:t>
      </w:r>
      <w:r w:rsidRPr="00B36E94">
        <w:rPr>
          <w:rFonts w:eastAsia="標楷體"/>
        </w:rPr>
        <w:t>(</w:t>
      </w:r>
      <w:proofErr w:type="gramStart"/>
      <w:r w:rsidRPr="00B36E94">
        <w:rPr>
          <w:rFonts w:eastAsia="標楷體"/>
        </w:rPr>
        <w:t>被觀課</w:t>
      </w:r>
      <w:proofErr w:type="gramEnd"/>
      <w:r w:rsidRPr="00B36E94">
        <w:rPr>
          <w:rFonts w:eastAsia="標楷體"/>
        </w:rPr>
        <w:t>)</w:t>
      </w:r>
      <w:r w:rsidRPr="00B36E94">
        <w:rPr>
          <w:rFonts w:eastAsia="標楷體"/>
        </w:rPr>
        <w:t>教師心得分享報告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請依教學活動設計與評量理念、教學技術運用、課程特色、教學省思、困難點、經驗、心得、檢討改進</w:t>
      </w:r>
      <w:r w:rsidRPr="00B36E94">
        <w:rPr>
          <w:rFonts w:eastAsia="標楷體"/>
        </w:rPr>
        <w:t>……</w:t>
      </w:r>
      <w:r w:rsidRPr="00B36E94">
        <w:rPr>
          <w:rFonts w:eastAsia="標楷體"/>
        </w:rPr>
        <w:t>等</w:t>
      </w:r>
      <w:proofErr w:type="gramStart"/>
      <w:r w:rsidRPr="00B36E94">
        <w:rPr>
          <w:rFonts w:eastAsia="標楷體"/>
        </w:rPr>
        <w:t>各點條</w:t>
      </w:r>
      <w:proofErr w:type="gramEnd"/>
      <w:r w:rsidRPr="00B36E94">
        <w:rPr>
          <w:rFonts w:eastAsia="標楷體"/>
        </w:rPr>
        <w:t>列</w:t>
      </w:r>
      <w:r w:rsidRPr="00B36E94">
        <w:rPr>
          <w:rFonts w:eastAsia="標楷體"/>
        </w:rPr>
        <w:t>)</w:t>
      </w:r>
    </w:p>
    <w:p w:rsidR="001F0EB6" w:rsidRDefault="008D0A3A" w:rsidP="00572B06">
      <w:pPr>
        <w:spacing w:line="440" w:lineRule="exact"/>
        <w:ind w:left="601"/>
        <w:rPr>
          <w:rFonts w:eastAsia="標楷體"/>
        </w:rPr>
      </w:pPr>
      <w:r>
        <w:rPr>
          <w:rFonts w:eastAsia="標楷體" w:hint="eastAsia"/>
        </w:rPr>
        <w:t>1.</w:t>
      </w:r>
      <w:r>
        <w:rPr>
          <w:rFonts w:eastAsia="標楷體" w:hint="eastAsia"/>
        </w:rPr>
        <w:t>課程設計秉持素養導向，處處與學生生活經驗連結，達到引起動機並多元</w:t>
      </w:r>
      <w:r w:rsidR="00C309F9">
        <w:rPr>
          <w:rFonts w:eastAsia="標楷體" w:hint="eastAsia"/>
        </w:rPr>
        <w:t>學習</w:t>
      </w:r>
      <w:r>
        <w:rPr>
          <w:rFonts w:eastAsia="標楷體" w:hint="eastAsia"/>
        </w:rPr>
        <w:t>的目的。</w:t>
      </w:r>
    </w:p>
    <w:p w:rsidR="008D0A3A" w:rsidRDefault="008D0A3A" w:rsidP="00572B06">
      <w:pPr>
        <w:spacing w:line="440" w:lineRule="exact"/>
        <w:ind w:left="601"/>
        <w:rPr>
          <w:rFonts w:eastAsia="標楷體"/>
        </w:rPr>
      </w:pPr>
      <w:r>
        <w:rPr>
          <w:rFonts w:eastAsia="標楷體" w:hint="eastAsia"/>
        </w:rPr>
        <w:t>2.</w:t>
      </w:r>
      <w:r>
        <w:rPr>
          <w:rFonts w:eastAsia="標楷體" w:hint="eastAsia"/>
        </w:rPr>
        <w:t>利用智慧教室</w:t>
      </w:r>
      <w:r>
        <w:rPr>
          <w:rFonts w:eastAsia="標楷體" w:hint="eastAsia"/>
        </w:rPr>
        <w:t>IRS</w:t>
      </w:r>
      <w:r>
        <w:rPr>
          <w:rFonts w:eastAsia="標楷體" w:hint="eastAsia"/>
        </w:rPr>
        <w:t>搶答問題，增加豐富性，不同的問題也請另外的同學代表搶答，增加學生參與活動的動機及機會。</w:t>
      </w:r>
    </w:p>
    <w:p w:rsidR="008D0A3A" w:rsidRDefault="008D0A3A" w:rsidP="00572B06">
      <w:pPr>
        <w:spacing w:line="440" w:lineRule="exact"/>
        <w:ind w:left="601"/>
        <w:rPr>
          <w:rFonts w:eastAsia="標楷體"/>
        </w:rPr>
      </w:pPr>
      <w:r>
        <w:rPr>
          <w:rFonts w:eastAsia="標楷體" w:hint="eastAsia"/>
        </w:rPr>
        <w:t>3.</w:t>
      </w:r>
      <w:r w:rsidR="00C309F9">
        <w:rPr>
          <w:rFonts w:eastAsia="標楷體" w:hint="eastAsia"/>
        </w:rPr>
        <w:t>利用影片教學，從選擇中讓學生省思自己未來的選擇融入生涯規劃教育</w:t>
      </w:r>
      <w:r w:rsidR="00ED6948">
        <w:rPr>
          <w:rFonts w:eastAsia="標楷體" w:hint="eastAsia"/>
        </w:rPr>
        <w:t>。</w:t>
      </w:r>
    </w:p>
    <w:p w:rsidR="00ED6948" w:rsidRDefault="00ED6948" w:rsidP="00572B06">
      <w:pPr>
        <w:spacing w:line="440" w:lineRule="exact"/>
        <w:ind w:left="601"/>
        <w:rPr>
          <w:rFonts w:eastAsia="標楷體"/>
        </w:rPr>
      </w:pPr>
      <w:r>
        <w:rPr>
          <w:rFonts w:eastAsia="標楷體" w:hint="eastAsia"/>
        </w:rPr>
        <w:t>4.</w:t>
      </w:r>
      <w:r w:rsidR="00C309F9">
        <w:rPr>
          <w:rFonts w:eastAsia="標楷體" w:hint="eastAsia"/>
        </w:rPr>
        <w:t>也加入學習單重點填空，讓孩子有動筆寫順便加強記憶</w:t>
      </w:r>
      <w:r>
        <w:rPr>
          <w:rFonts w:eastAsia="標楷體" w:hint="eastAsia"/>
        </w:rPr>
        <w:t>。</w:t>
      </w:r>
    </w:p>
    <w:p w:rsidR="00ED6948" w:rsidRDefault="00ED6948" w:rsidP="00572B06">
      <w:pPr>
        <w:spacing w:line="440" w:lineRule="exact"/>
        <w:ind w:left="601"/>
        <w:rPr>
          <w:rFonts w:eastAsia="標楷體"/>
        </w:rPr>
      </w:pPr>
      <w:r>
        <w:rPr>
          <w:rFonts w:eastAsia="標楷體" w:hint="eastAsia"/>
        </w:rPr>
        <w:t>5.</w:t>
      </w:r>
      <w:r w:rsidR="00C309F9">
        <w:rPr>
          <w:rFonts w:eastAsia="標楷體" w:hint="eastAsia"/>
        </w:rPr>
        <w:t>大膽編製機會成本</w:t>
      </w:r>
      <w:r w:rsidR="00C309F9">
        <w:rPr>
          <w:rFonts w:eastAsia="標楷體" w:hint="eastAsia"/>
        </w:rPr>
        <w:t>RAP</w:t>
      </w:r>
      <w:r w:rsidR="00C309F9">
        <w:rPr>
          <w:rFonts w:eastAsia="標楷體" w:hint="eastAsia"/>
        </w:rPr>
        <w:t>，</w:t>
      </w:r>
      <w:proofErr w:type="gramStart"/>
      <w:r w:rsidR="00C309F9">
        <w:rPr>
          <w:rFonts w:eastAsia="標楷體" w:hint="eastAsia"/>
        </w:rPr>
        <w:t>從唱從念中</w:t>
      </w:r>
      <w:proofErr w:type="gramEnd"/>
      <w:r w:rsidR="00C309F9">
        <w:rPr>
          <w:rFonts w:eastAsia="標楷體" w:hint="eastAsia"/>
        </w:rPr>
        <w:t>，引起學生關注並有興趣學習</w:t>
      </w:r>
      <w:r>
        <w:rPr>
          <w:rFonts w:eastAsia="標楷體" w:hint="eastAsia"/>
        </w:rPr>
        <w:t>。</w:t>
      </w:r>
    </w:p>
    <w:p w:rsidR="00E76016" w:rsidRPr="00ED6948" w:rsidRDefault="00E76016" w:rsidP="00E76016">
      <w:pPr>
        <w:ind w:left="600"/>
        <w:rPr>
          <w:rFonts w:eastAsia="標楷體"/>
        </w:rPr>
      </w:pPr>
    </w:p>
    <w:p w:rsidR="001F0EB6" w:rsidRPr="00B36E94" w:rsidRDefault="001F0EB6" w:rsidP="00E76016">
      <w:pPr>
        <w:ind w:left="600"/>
        <w:rPr>
          <w:rFonts w:eastAsia="標楷體"/>
        </w:rPr>
      </w:pPr>
      <w:r w:rsidRPr="00B36E94">
        <w:rPr>
          <w:rFonts w:eastAsia="標楷體"/>
        </w:rPr>
        <w:t>三、同儕專業回饋與建議：</w:t>
      </w:r>
    </w:p>
    <w:p w:rsidR="001F0EB6" w:rsidRPr="00843113" w:rsidRDefault="00ED6948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1.</w:t>
      </w:r>
      <w:r w:rsidR="00C309F9">
        <w:rPr>
          <w:rFonts w:eastAsia="標楷體" w:hint="eastAsia"/>
        </w:rPr>
        <w:t>建議小紅帽故事直接用</w:t>
      </w:r>
      <w:r w:rsidR="00C309F9">
        <w:rPr>
          <w:rFonts w:eastAsia="標楷體" w:hint="eastAsia"/>
        </w:rPr>
        <w:t>PPT</w:t>
      </w:r>
      <w:r w:rsidR="00C309F9">
        <w:rPr>
          <w:rFonts w:eastAsia="標楷體" w:hint="eastAsia"/>
        </w:rPr>
        <w:t>或者動畫呈現更吸</w:t>
      </w:r>
      <w:proofErr w:type="gramStart"/>
      <w:r w:rsidR="00C309F9">
        <w:rPr>
          <w:rFonts w:eastAsia="標楷體" w:hint="eastAsia"/>
        </w:rPr>
        <w:t>睛</w:t>
      </w:r>
      <w:proofErr w:type="gramEnd"/>
      <w:r w:rsidRPr="00843113">
        <w:rPr>
          <w:rFonts w:eastAsia="標楷體" w:hint="eastAsia"/>
        </w:rPr>
        <w:t>。</w:t>
      </w:r>
    </w:p>
    <w:p w:rsidR="00C309F9" w:rsidRDefault="00ED6948" w:rsidP="00C309F9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2.</w:t>
      </w:r>
      <w:r w:rsidR="00C309F9">
        <w:rPr>
          <w:rFonts w:eastAsia="標楷體" w:hint="eastAsia"/>
        </w:rPr>
        <w:t>建議說話放慢，針對專有名詞可放慢速度。</w:t>
      </w:r>
    </w:p>
    <w:p w:rsidR="00C309F9" w:rsidRPr="00C309F9" w:rsidRDefault="00C309F9" w:rsidP="00C309F9">
      <w:pPr>
        <w:spacing w:line="440" w:lineRule="exact"/>
        <w:ind w:left="600"/>
        <w:rPr>
          <w:rFonts w:eastAsia="標楷體" w:hint="eastAsia"/>
        </w:rPr>
      </w:pPr>
      <w:r>
        <w:rPr>
          <w:rFonts w:eastAsia="標楷體" w:hint="eastAsia"/>
        </w:rPr>
        <w:t>3.</w:t>
      </w:r>
      <w:r>
        <w:rPr>
          <w:rFonts w:eastAsia="標楷體" w:hint="eastAsia"/>
        </w:rPr>
        <w:t>教室可加以布置，營造學習情境。</w:t>
      </w:r>
    </w:p>
    <w:p w:rsidR="00E76016" w:rsidRPr="00843113" w:rsidRDefault="00E76016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4.</w:t>
      </w:r>
      <w:r w:rsidR="00C309F9">
        <w:rPr>
          <w:rFonts w:eastAsia="標楷體" w:hint="eastAsia"/>
        </w:rPr>
        <w:t>語速部分，有些地方可以放慢，有觀察到學生有時沒聽清楚</w:t>
      </w:r>
      <w:r w:rsidRPr="00843113">
        <w:rPr>
          <w:rFonts w:eastAsia="標楷體" w:hint="eastAsia"/>
        </w:rPr>
        <w:t>。</w:t>
      </w:r>
    </w:p>
    <w:p w:rsidR="00E76016" w:rsidRPr="00843113" w:rsidRDefault="00E76016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5.</w:t>
      </w:r>
      <w:proofErr w:type="gramStart"/>
      <w:r w:rsidR="00AB20C8">
        <w:rPr>
          <w:rFonts w:eastAsia="標楷體" w:hint="eastAsia"/>
        </w:rPr>
        <w:t>整堂課程</w:t>
      </w:r>
      <w:proofErr w:type="gramEnd"/>
      <w:r w:rsidR="00AB20C8">
        <w:rPr>
          <w:rFonts w:eastAsia="標楷體" w:hint="eastAsia"/>
        </w:rPr>
        <w:t>活潑，師生互動佳</w:t>
      </w:r>
    </w:p>
    <w:p w:rsidR="00E76016" w:rsidRPr="00843113" w:rsidRDefault="00E76016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6.</w:t>
      </w:r>
      <w:r w:rsidR="00AB20C8">
        <w:rPr>
          <w:rFonts w:eastAsia="標楷體" w:hint="eastAsia"/>
        </w:rPr>
        <w:t>題目</w:t>
      </w:r>
      <w:proofErr w:type="gramStart"/>
      <w:r w:rsidR="00AB20C8">
        <w:rPr>
          <w:rFonts w:eastAsia="標楷體" w:hint="eastAsia"/>
        </w:rPr>
        <w:t>多樣，</w:t>
      </w:r>
      <w:proofErr w:type="gramEnd"/>
      <w:r w:rsidR="00AB20C8">
        <w:rPr>
          <w:rFonts w:eastAsia="標楷體" w:hint="eastAsia"/>
        </w:rPr>
        <w:t>使學生重複練習本次課程重要核心</w:t>
      </w:r>
      <w:r w:rsidRPr="00843113">
        <w:rPr>
          <w:rFonts w:eastAsia="標楷體" w:hint="eastAsia"/>
        </w:rPr>
        <w:t>。</w:t>
      </w:r>
    </w:p>
    <w:p w:rsidR="00D63808" w:rsidRPr="00843113" w:rsidRDefault="00D63808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lastRenderedPageBreak/>
        <w:t>7.</w:t>
      </w:r>
      <w:r w:rsidR="00AB20C8">
        <w:rPr>
          <w:rFonts w:eastAsia="標楷體" w:hint="eastAsia"/>
        </w:rPr>
        <w:t>舉例貼近學生生活，符合素養導向課程目標</w:t>
      </w:r>
    </w:p>
    <w:p w:rsidR="00F9197B" w:rsidRPr="00843113" w:rsidRDefault="00F9197B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8.</w:t>
      </w:r>
      <w:r w:rsidR="00AB20C8">
        <w:rPr>
          <w:rFonts w:eastAsia="標楷體" w:hint="eastAsia"/>
        </w:rPr>
        <w:t>插入會考題目做練習，穿插題目演練，隨時掌握學生是否跟上</w:t>
      </w:r>
    </w:p>
    <w:p w:rsidR="00F9197B" w:rsidRPr="00843113" w:rsidRDefault="00F9197B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9.</w:t>
      </w:r>
      <w:r w:rsidR="00AB20C8">
        <w:rPr>
          <w:rFonts w:eastAsia="標楷體" w:hint="eastAsia"/>
        </w:rPr>
        <w:t>讓學生列舉想到的比需要多，從而理解欲望無窮</w:t>
      </w:r>
      <w:r w:rsidRPr="00843113">
        <w:rPr>
          <w:rFonts w:eastAsia="標楷體" w:hint="eastAsia"/>
        </w:rPr>
        <w:t>。</w:t>
      </w:r>
    </w:p>
    <w:p w:rsidR="00F9197B" w:rsidRPr="00843113" w:rsidRDefault="0005561C" w:rsidP="00843113">
      <w:pPr>
        <w:spacing w:line="440" w:lineRule="exact"/>
        <w:rPr>
          <w:rFonts w:eastAsia="標楷體"/>
        </w:rPr>
      </w:pPr>
      <w:r w:rsidRPr="00843113">
        <w:rPr>
          <w:rFonts w:eastAsia="標楷體" w:hint="eastAsia"/>
        </w:rPr>
        <w:t xml:space="preserve">     </w:t>
      </w:r>
      <w:r w:rsidR="00F9197B" w:rsidRPr="00843113">
        <w:rPr>
          <w:rFonts w:eastAsia="標楷體" w:hint="eastAsia"/>
        </w:rPr>
        <w:t>10.</w:t>
      </w:r>
      <w:r w:rsidR="00AB20C8">
        <w:rPr>
          <w:rFonts w:eastAsia="標楷體" w:hint="eastAsia"/>
        </w:rPr>
        <w:t>PPT</w:t>
      </w:r>
      <w:r w:rsidR="00AB20C8">
        <w:rPr>
          <w:rFonts w:eastAsia="標楷體" w:hint="eastAsia"/>
        </w:rPr>
        <w:t>真是精美</w:t>
      </w:r>
      <w:r w:rsidR="00F9197B" w:rsidRPr="00843113">
        <w:rPr>
          <w:rFonts w:eastAsia="標楷體" w:hint="eastAsia"/>
        </w:rPr>
        <w:t>。</w:t>
      </w:r>
    </w:p>
    <w:p w:rsidR="00742F60" w:rsidRPr="00843113" w:rsidRDefault="00742F60" w:rsidP="00843113">
      <w:pPr>
        <w:spacing w:line="440" w:lineRule="exact"/>
        <w:rPr>
          <w:rFonts w:eastAsia="標楷體"/>
        </w:rPr>
      </w:pPr>
      <w:r w:rsidRPr="00843113">
        <w:rPr>
          <w:rFonts w:eastAsia="標楷體" w:hint="eastAsia"/>
        </w:rPr>
        <w:t xml:space="preserve">     11.</w:t>
      </w:r>
      <w:r w:rsidR="00AB20C8">
        <w:rPr>
          <w:rFonts w:eastAsia="標楷體" w:hint="eastAsia"/>
        </w:rPr>
        <w:t>關鍵詞填空能刺激學生記憶</w:t>
      </w:r>
      <w:r w:rsidRPr="00843113">
        <w:rPr>
          <w:rFonts w:eastAsia="標楷體" w:hint="eastAsia"/>
        </w:rPr>
        <w:t>。</w:t>
      </w:r>
    </w:p>
    <w:p w:rsidR="00742F60" w:rsidRPr="00843113" w:rsidRDefault="00742F60" w:rsidP="00843113">
      <w:pPr>
        <w:spacing w:line="440" w:lineRule="exact"/>
        <w:rPr>
          <w:rFonts w:eastAsia="標楷體"/>
        </w:rPr>
      </w:pPr>
      <w:r w:rsidRPr="00843113">
        <w:rPr>
          <w:rFonts w:eastAsia="標楷體" w:hint="eastAsia"/>
        </w:rPr>
        <w:t xml:space="preserve">     12.</w:t>
      </w:r>
      <w:r w:rsidR="00AB20C8">
        <w:rPr>
          <w:rFonts w:eastAsia="標楷體" w:hint="eastAsia"/>
        </w:rPr>
        <w:t>用機會成本，教學生為自己用功</w:t>
      </w:r>
      <w:r w:rsidRPr="00843113">
        <w:rPr>
          <w:rFonts w:eastAsia="標楷體" w:hint="eastAsia"/>
        </w:rPr>
        <w:t>。</w:t>
      </w:r>
    </w:p>
    <w:p w:rsidR="0005561C" w:rsidRPr="00843113" w:rsidRDefault="00742F60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13.</w:t>
      </w:r>
      <w:r w:rsidR="00AB20C8">
        <w:rPr>
          <w:rFonts w:eastAsia="標楷體" w:hint="eastAsia"/>
        </w:rPr>
        <w:t>唱作俱佳</w:t>
      </w:r>
      <w:r w:rsidR="00AB20C8">
        <w:rPr>
          <w:rFonts w:eastAsia="標楷體" w:hint="eastAsia"/>
        </w:rPr>
        <w:t>!</w:t>
      </w:r>
      <w:r w:rsidRPr="00843113">
        <w:rPr>
          <w:rFonts w:eastAsia="標楷體" w:hint="eastAsia"/>
        </w:rPr>
        <w:t>。</w:t>
      </w:r>
    </w:p>
    <w:p w:rsidR="00742F60" w:rsidRPr="00843113" w:rsidRDefault="00742F60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1</w:t>
      </w:r>
      <w:r w:rsidR="00843113" w:rsidRPr="00843113">
        <w:rPr>
          <w:rFonts w:eastAsia="標楷體" w:hint="eastAsia"/>
        </w:rPr>
        <w:t>4</w:t>
      </w:r>
      <w:r w:rsidRPr="00843113">
        <w:rPr>
          <w:rFonts w:eastAsia="標楷體" w:hint="eastAsia"/>
        </w:rPr>
        <w:t>.</w:t>
      </w:r>
      <w:r w:rsidRPr="00843113">
        <w:rPr>
          <w:rFonts w:eastAsia="標楷體" w:hint="eastAsia"/>
        </w:rPr>
        <w:t>教學很流暢，師生互動良好。</w:t>
      </w:r>
    </w:p>
    <w:p w:rsidR="00742F60" w:rsidRPr="00843113" w:rsidRDefault="00742F60" w:rsidP="00843113">
      <w:pPr>
        <w:spacing w:line="440" w:lineRule="exact"/>
        <w:ind w:left="600"/>
        <w:rPr>
          <w:rFonts w:eastAsia="標楷體"/>
        </w:rPr>
      </w:pPr>
      <w:r w:rsidRPr="00843113">
        <w:rPr>
          <w:rFonts w:eastAsia="標楷體" w:hint="eastAsia"/>
        </w:rPr>
        <w:t>1</w:t>
      </w:r>
      <w:r w:rsidR="00843113" w:rsidRPr="00843113">
        <w:rPr>
          <w:rFonts w:eastAsia="標楷體" w:hint="eastAsia"/>
        </w:rPr>
        <w:t>5</w:t>
      </w:r>
      <w:r w:rsidRPr="00843113">
        <w:rPr>
          <w:rFonts w:eastAsia="標楷體" w:hint="eastAsia"/>
        </w:rPr>
        <w:t>.</w:t>
      </w:r>
      <w:r w:rsidR="00AB20C8">
        <w:rPr>
          <w:rFonts w:eastAsia="標楷體" w:hint="eastAsia"/>
        </w:rPr>
        <w:t>智慧教室設備使用熟練順暢</w:t>
      </w:r>
      <w:r w:rsidRPr="00843113">
        <w:rPr>
          <w:rFonts w:eastAsia="標楷體" w:hint="eastAsia"/>
        </w:rPr>
        <w:t>。</w:t>
      </w:r>
    </w:p>
    <w:p w:rsidR="00843113" w:rsidRPr="00843113" w:rsidRDefault="00843113" w:rsidP="00843113">
      <w:pPr>
        <w:spacing w:line="440" w:lineRule="exact"/>
        <w:ind w:left="600"/>
        <w:rPr>
          <w:rFonts w:eastAsia="標楷體"/>
        </w:rPr>
      </w:pPr>
    </w:p>
    <w:p w:rsidR="001F0EB6" w:rsidRPr="00B36E94" w:rsidRDefault="001F0EB6" w:rsidP="00E76016">
      <w:pPr>
        <w:ind w:left="600"/>
        <w:rPr>
          <w:rFonts w:eastAsia="標楷體"/>
        </w:rPr>
      </w:pPr>
      <w:r w:rsidRPr="00B36E94">
        <w:rPr>
          <w:rFonts w:eastAsia="標楷體"/>
        </w:rPr>
        <w:t>四、臨時動議：</w:t>
      </w:r>
    </w:p>
    <w:p w:rsidR="001F0EB6" w:rsidRDefault="00E76016" w:rsidP="00E76016">
      <w:pPr>
        <w:ind w:firstLineChars="200" w:firstLine="480"/>
        <w:rPr>
          <w:rFonts w:eastAsia="標楷體"/>
        </w:rPr>
      </w:pP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無。</w:t>
      </w:r>
    </w:p>
    <w:p w:rsidR="00572B06" w:rsidRPr="00B36E94" w:rsidRDefault="00572B06" w:rsidP="00E76016">
      <w:pPr>
        <w:ind w:firstLineChars="200" w:firstLine="480"/>
        <w:rPr>
          <w:rFonts w:eastAsia="標楷體"/>
        </w:rPr>
      </w:pPr>
    </w:p>
    <w:p w:rsidR="001F0EB6" w:rsidRPr="00B36E94" w:rsidRDefault="001F0EB6" w:rsidP="00E76016">
      <w:pPr>
        <w:rPr>
          <w:rFonts w:eastAsia="標楷體"/>
          <w:sz w:val="28"/>
          <w:szCs w:val="28"/>
        </w:rPr>
      </w:pPr>
      <w:r w:rsidRPr="00B36E94">
        <w:rPr>
          <w:rFonts w:eastAsia="標楷體"/>
        </w:rPr>
        <w:t>陸、散會：</w:t>
      </w:r>
      <w:r w:rsidRPr="00B36E94">
        <w:rPr>
          <w:rFonts w:eastAsia="標楷體"/>
        </w:rPr>
        <w:t xml:space="preserve"> </w:t>
      </w:r>
      <w:r w:rsidR="00E76016">
        <w:rPr>
          <w:rFonts w:eastAsia="標楷體" w:hint="eastAsia"/>
        </w:rPr>
        <w:t>13</w:t>
      </w:r>
      <w:r w:rsidRPr="00B36E94">
        <w:rPr>
          <w:rFonts w:eastAsia="標楷體"/>
        </w:rPr>
        <w:t>時</w:t>
      </w:r>
    </w:p>
    <w:p w:rsidR="001F0EB6" w:rsidRPr="00B36E94" w:rsidRDefault="001F0EB6" w:rsidP="00E76016">
      <w:pPr>
        <w:rPr>
          <w:rFonts w:eastAsia="標楷體"/>
          <w:sz w:val="28"/>
          <w:szCs w:val="28"/>
        </w:rPr>
      </w:pPr>
    </w:p>
    <w:p w:rsidR="001F0EB6" w:rsidRPr="00B36E94" w:rsidRDefault="001F0EB6" w:rsidP="00E76016">
      <w:pPr>
        <w:rPr>
          <w:rFonts w:eastAsia="標楷體"/>
          <w:sz w:val="28"/>
          <w:szCs w:val="28"/>
        </w:rPr>
      </w:pPr>
    </w:p>
    <w:p w:rsidR="001F0EB6" w:rsidRPr="00B36E94" w:rsidRDefault="001F0EB6" w:rsidP="001F0EB6">
      <w:pPr>
        <w:spacing w:line="400" w:lineRule="exact"/>
        <w:rPr>
          <w:rFonts w:eastAsia="標楷體"/>
          <w:sz w:val="28"/>
          <w:szCs w:val="28"/>
        </w:rPr>
      </w:pPr>
    </w:p>
    <w:p w:rsidR="003F6570" w:rsidRPr="003F6570" w:rsidRDefault="0005561C" w:rsidP="0005561C">
      <w:pPr>
        <w:spacing w:line="400" w:lineRule="exact"/>
        <w:rPr>
          <w:rFonts w:eastAsia="標楷體"/>
        </w:rPr>
      </w:pPr>
      <w:r w:rsidRPr="003F6570">
        <w:rPr>
          <w:rFonts w:eastAsia="標楷體"/>
        </w:rPr>
        <w:t xml:space="preserve"> </w:t>
      </w:r>
    </w:p>
    <w:sectPr w:rsidR="003F6570" w:rsidRPr="003F6570" w:rsidSect="0030001F">
      <w:footerReference w:type="default" r:id="rId8"/>
      <w:pgSz w:w="11906" w:h="16838"/>
      <w:pgMar w:top="1440" w:right="1080" w:bottom="1440" w:left="1080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BB1" w:rsidRDefault="001F5BB1" w:rsidP="00FA3CD5">
      <w:r>
        <w:separator/>
      </w:r>
    </w:p>
  </w:endnote>
  <w:endnote w:type="continuationSeparator" w:id="0">
    <w:p w:rsidR="001F5BB1" w:rsidRDefault="001F5BB1" w:rsidP="00FA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948" w:rsidRDefault="00ED6948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Pr="00C40C30">
      <w:rPr>
        <w:noProof/>
        <w:lang w:val="zh-TW"/>
      </w:rPr>
      <w:t>20</w:t>
    </w:r>
    <w:r>
      <w:fldChar w:fldCharType="end"/>
    </w:r>
  </w:p>
  <w:p w:rsidR="00ED6948" w:rsidRDefault="00ED694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BB1" w:rsidRDefault="001F5BB1" w:rsidP="00FA3CD5">
      <w:r>
        <w:separator/>
      </w:r>
    </w:p>
  </w:footnote>
  <w:footnote w:type="continuationSeparator" w:id="0">
    <w:p w:rsidR="001F5BB1" w:rsidRDefault="001F5BB1" w:rsidP="00FA3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D5E6FCA"/>
    <w:multiLevelType w:val="hybridMultilevel"/>
    <w:tmpl w:val="67966CFE"/>
    <w:lvl w:ilvl="0" w:tplc="5330CD9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57F2538"/>
    <w:multiLevelType w:val="hybridMultilevel"/>
    <w:tmpl w:val="39CE0EA8"/>
    <w:lvl w:ilvl="0" w:tplc="23745C96">
      <w:start w:val="6"/>
      <w:numFmt w:val="taiwaneseCountingThousand"/>
      <w:lvlText w:val="%1、"/>
      <w:lvlJc w:val="left"/>
      <w:pPr>
        <w:ind w:left="1685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C3139D"/>
    <w:multiLevelType w:val="hybridMultilevel"/>
    <w:tmpl w:val="D4068346"/>
    <w:lvl w:ilvl="0" w:tplc="1062D55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01F29CC"/>
    <w:multiLevelType w:val="hybridMultilevel"/>
    <w:tmpl w:val="11AA2D32"/>
    <w:lvl w:ilvl="0" w:tplc="38D848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0BCA810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644A3F"/>
    <w:multiLevelType w:val="hybridMultilevel"/>
    <w:tmpl w:val="6436DF00"/>
    <w:lvl w:ilvl="0" w:tplc="7046A4E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BE12ED"/>
    <w:multiLevelType w:val="hybridMultilevel"/>
    <w:tmpl w:val="6292EC04"/>
    <w:lvl w:ilvl="0" w:tplc="EE861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AA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94ADE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B2C0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A1AB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0C2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F441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432B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2E21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9" w15:restartNumberingAfterBreak="0">
    <w:nsid w:val="44C877F2"/>
    <w:multiLevelType w:val="hybridMultilevel"/>
    <w:tmpl w:val="EACADA62"/>
    <w:lvl w:ilvl="0" w:tplc="641866B6">
      <w:start w:val="1"/>
      <w:numFmt w:val="taiwaneseCountingThousand"/>
      <w:lvlText w:val="%1、"/>
      <w:lvlJc w:val="left"/>
      <w:pPr>
        <w:ind w:left="1446" w:hanging="89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0" w15:restartNumberingAfterBreak="0">
    <w:nsid w:val="483300F7"/>
    <w:multiLevelType w:val="hybridMultilevel"/>
    <w:tmpl w:val="883A8414"/>
    <w:lvl w:ilvl="0" w:tplc="5FDE36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14CE0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F48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A9E1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D81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490A5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DA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074F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02E8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1" w15:restartNumberingAfterBreak="0">
    <w:nsid w:val="494E7AB8"/>
    <w:multiLevelType w:val="hybridMultilevel"/>
    <w:tmpl w:val="0DDC08D8"/>
    <w:lvl w:ilvl="0" w:tplc="30905A5C">
      <w:start w:val="8"/>
      <w:numFmt w:val="ideographLegalTraditional"/>
      <w:lvlText w:val="%1、"/>
      <w:lvlJc w:val="left"/>
      <w:pPr>
        <w:ind w:left="585" w:hanging="5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FFB201C"/>
    <w:multiLevelType w:val="hybridMultilevel"/>
    <w:tmpl w:val="F8A43900"/>
    <w:lvl w:ilvl="0" w:tplc="51909746">
      <w:start w:val="1"/>
      <w:numFmt w:val="taiwaneseCountingThousand"/>
      <w:lvlText w:val="%1、"/>
      <w:lvlJc w:val="left"/>
      <w:pPr>
        <w:ind w:left="1276" w:hanging="72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60CC4D53"/>
    <w:multiLevelType w:val="hybridMultilevel"/>
    <w:tmpl w:val="32FC45E6"/>
    <w:lvl w:ilvl="0" w:tplc="06A43946">
      <w:start w:val="1"/>
      <w:numFmt w:val="taiwaneseCountingThousand"/>
      <w:lvlText w:val="%1、"/>
      <w:lvlJc w:val="left"/>
      <w:pPr>
        <w:ind w:left="1275" w:hanging="720"/>
      </w:pPr>
      <w:rPr>
        <w:rFonts w:ascii="Times New Roman" w:eastAsia="標楷體" w:hAnsi="Times New Roman" w:cs="Times New Roman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4" w15:restartNumberingAfterBreak="0">
    <w:nsid w:val="61FB24BE"/>
    <w:multiLevelType w:val="hybridMultilevel"/>
    <w:tmpl w:val="8D92B3C8"/>
    <w:lvl w:ilvl="0" w:tplc="122211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FD3DCD"/>
    <w:multiLevelType w:val="hybridMultilevel"/>
    <w:tmpl w:val="20BC2E82"/>
    <w:lvl w:ilvl="0" w:tplc="D8885898">
      <w:start w:val="1"/>
      <w:numFmt w:val="taiwaneseCountingThousand"/>
      <w:lvlText w:val="%1、"/>
      <w:lvlJc w:val="left"/>
      <w:pPr>
        <w:ind w:left="12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72B84178"/>
    <w:multiLevelType w:val="hybridMultilevel"/>
    <w:tmpl w:val="B4164C9E"/>
    <w:lvl w:ilvl="0" w:tplc="CAD6F800">
      <w:start w:val="1"/>
      <w:numFmt w:val="taiwaneseCountingThousand"/>
      <w:lvlText w:val="%1、"/>
      <w:lvlJc w:val="left"/>
      <w:pPr>
        <w:ind w:left="570" w:hanging="570"/>
      </w:pPr>
      <w:rPr>
        <w:rFonts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5BF7E4A"/>
    <w:multiLevelType w:val="hybridMultilevel"/>
    <w:tmpl w:val="07B89186"/>
    <w:lvl w:ilvl="0" w:tplc="D7CE98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AC235D2"/>
    <w:multiLevelType w:val="hybridMultilevel"/>
    <w:tmpl w:val="788630C2"/>
    <w:lvl w:ilvl="0" w:tplc="019405C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7D1317DE"/>
    <w:multiLevelType w:val="hybridMultilevel"/>
    <w:tmpl w:val="5D227362"/>
    <w:lvl w:ilvl="0" w:tplc="73F4B90A">
      <w:start w:val="1"/>
      <w:numFmt w:val="taiwaneseCountingThousand"/>
      <w:lvlText w:val="%1、"/>
      <w:lvlJc w:val="left"/>
      <w:pPr>
        <w:ind w:left="1444" w:hanging="8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6"/>
  </w:num>
  <w:num w:numId="5">
    <w:abstractNumId w:val="13"/>
  </w:num>
  <w:num w:numId="6">
    <w:abstractNumId w:val="12"/>
  </w:num>
  <w:num w:numId="7">
    <w:abstractNumId w:val="5"/>
  </w:num>
  <w:num w:numId="8">
    <w:abstractNumId w:val="19"/>
  </w:num>
  <w:num w:numId="9">
    <w:abstractNumId w:val="15"/>
  </w:num>
  <w:num w:numId="10">
    <w:abstractNumId w:val="3"/>
  </w:num>
  <w:num w:numId="11">
    <w:abstractNumId w:val="11"/>
  </w:num>
  <w:num w:numId="12">
    <w:abstractNumId w:val="4"/>
  </w:num>
  <w:num w:numId="13">
    <w:abstractNumId w:val="18"/>
  </w:num>
  <w:num w:numId="14">
    <w:abstractNumId w:val="17"/>
  </w:num>
  <w:num w:numId="15">
    <w:abstractNumId w:val="16"/>
  </w:num>
  <w:num w:numId="16">
    <w:abstractNumId w:val="1"/>
  </w:num>
  <w:num w:numId="17">
    <w:abstractNumId w:val="10"/>
  </w:num>
  <w:num w:numId="18">
    <w:abstractNumId w:val="14"/>
  </w:num>
  <w:num w:numId="19">
    <w:abstractNumId w:val="8"/>
  </w:num>
  <w:num w:numId="20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B32"/>
    <w:rsid w:val="0000100C"/>
    <w:rsid w:val="00002846"/>
    <w:rsid w:val="00003F7A"/>
    <w:rsid w:val="00006784"/>
    <w:rsid w:val="00006F65"/>
    <w:rsid w:val="00010DC5"/>
    <w:rsid w:val="000115C2"/>
    <w:rsid w:val="000147FC"/>
    <w:rsid w:val="000176F3"/>
    <w:rsid w:val="0002190C"/>
    <w:rsid w:val="00024CA4"/>
    <w:rsid w:val="0003098F"/>
    <w:rsid w:val="0003172F"/>
    <w:rsid w:val="00031EC6"/>
    <w:rsid w:val="000332E4"/>
    <w:rsid w:val="000359E9"/>
    <w:rsid w:val="00044E04"/>
    <w:rsid w:val="00046466"/>
    <w:rsid w:val="0005526A"/>
    <w:rsid w:val="0005561C"/>
    <w:rsid w:val="000659F1"/>
    <w:rsid w:val="00065D58"/>
    <w:rsid w:val="00065E51"/>
    <w:rsid w:val="00070F30"/>
    <w:rsid w:val="0007126B"/>
    <w:rsid w:val="00073C0F"/>
    <w:rsid w:val="0007709E"/>
    <w:rsid w:val="00077EF9"/>
    <w:rsid w:val="00082DF0"/>
    <w:rsid w:val="00083B9B"/>
    <w:rsid w:val="00084C57"/>
    <w:rsid w:val="00085221"/>
    <w:rsid w:val="00087013"/>
    <w:rsid w:val="00094DB1"/>
    <w:rsid w:val="0009586C"/>
    <w:rsid w:val="00097CEB"/>
    <w:rsid w:val="000A0DCD"/>
    <w:rsid w:val="000A7397"/>
    <w:rsid w:val="000A78EA"/>
    <w:rsid w:val="000B12B2"/>
    <w:rsid w:val="000B2823"/>
    <w:rsid w:val="000B3ACB"/>
    <w:rsid w:val="000B3AE5"/>
    <w:rsid w:val="000B415E"/>
    <w:rsid w:val="000B452A"/>
    <w:rsid w:val="000B4C03"/>
    <w:rsid w:val="000B5199"/>
    <w:rsid w:val="000B5A6E"/>
    <w:rsid w:val="000C16F9"/>
    <w:rsid w:val="000C1A9E"/>
    <w:rsid w:val="000C45A3"/>
    <w:rsid w:val="000C5689"/>
    <w:rsid w:val="000C6A6A"/>
    <w:rsid w:val="000C7B4F"/>
    <w:rsid w:val="000D3DB9"/>
    <w:rsid w:val="000D77CE"/>
    <w:rsid w:val="000E02D8"/>
    <w:rsid w:val="000E0EA5"/>
    <w:rsid w:val="000E1E1D"/>
    <w:rsid w:val="000E2ABF"/>
    <w:rsid w:val="000E5024"/>
    <w:rsid w:val="000E6119"/>
    <w:rsid w:val="000F07D7"/>
    <w:rsid w:val="000F0C5D"/>
    <w:rsid w:val="000F1613"/>
    <w:rsid w:val="000F2408"/>
    <w:rsid w:val="000F378A"/>
    <w:rsid w:val="000F4535"/>
    <w:rsid w:val="000F64C1"/>
    <w:rsid w:val="00100451"/>
    <w:rsid w:val="0010521A"/>
    <w:rsid w:val="00105F53"/>
    <w:rsid w:val="00106002"/>
    <w:rsid w:val="00106436"/>
    <w:rsid w:val="0011204B"/>
    <w:rsid w:val="00112E6E"/>
    <w:rsid w:val="00113FEE"/>
    <w:rsid w:val="00115EB8"/>
    <w:rsid w:val="0012092B"/>
    <w:rsid w:val="001209E1"/>
    <w:rsid w:val="00122803"/>
    <w:rsid w:val="00125660"/>
    <w:rsid w:val="00130548"/>
    <w:rsid w:val="00134A04"/>
    <w:rsid w:val="00134CC6"/>
    <w:rsid w:val="0013742E"/>
    <w:rsid w:val="001406BB"/>
    <w:rsid w:val="0014072E"/>
    <w:rsid w:val="001433C3"/>
    <w:rsid w:val="0014523F"/>
    <w:rsid w:val="00146CC7"/>
    <w:rsid w:val="0015157D"/>
    <w:rsid w:val="001519BC"/>
    <w:rsid w:val="0015303F"/>
    <w:rsid w:val="001565EA"/>
    <w:rsid w:val="00157946"/>
    <w:rsid w:val="00161D9E"/>
    <w:rsid w:val="00163C7F"/>
    <w:rsid w:val="00164B46"/>
    <w:rsid w:val="00167531"/>
    <w:rsid w:val="001678DF"/>
    <w:rsid w:val="0017050B"/>
    <w:rsid w:val="00181CA1"/>
    <w:rsid w:val="00186FA5"/>
    <w:rsid w:val="001918FA"/>
    <w:rsid w:val="00191C2A"/>
    <w:rsid w:val="00193B74"/>
    <w:rsid w:val="0019657C"/>
    <w:rsid w:val="00196DF5"/>
    <w:rsid w:val="001A1DFD"/>
    <w:rsid w:val="001A2549"/>
    <w:rsid w:val="001A3393"/>
    <w:rsid w:val="001A451F"/>
    <w:rsid w:val="001A5BC9"/>
    <w:rsid w:val="001B1D52"/>
    <w:rsid w:val="001B375A"/>
    <w:rsid w:val="001C1970"/>
    <w:rsid w:val="001C271E"/>
    <w:rsid w:val="001C44E7"/>
    <w:rsid w:val="001C7D61"/>
    <w:rsid w:val="001D102C"/>
    <w:rsid w:val="001D3C2D"/>
    <w:rsid w:val="001D766D"/>
    <w:rsid w:val="001F0EB6"/>
    <w:rsid w:val="001F121C"/>
    <w:rsid w:val="001F13FC"/>
    <w:rsid w:val="001F49C5"/>
    <w:rsid w:val="001F5BB1"/>
    <w:rsid w:val="00200A8A"/>
    <w:rsid w:val="00203599"/>
    <w:rsid w:val="00203731"/>
    <w:rsid w:val="0020398A"/>
    <w:rsid w:val="002052DC"/>
    <w:rsid w:val="00210AD2"/>
    <w:rsid w:val="00212BED"/>
    <w:rsid w:val="002137CA"/>
    <w:rsid w:val="00225BE8"/>
    <w:rsid w:val="00226571"/>
    <w:rsid w:val="00226693"/>
    <w:rsid w:val="00226C36"/>
    <w:rsid w:val="002273F5"/>
    <w:rsid w:val="00227CE4"/>
    <w:rsid w:val="00235C3F"/>
    <w:rsid w:val="00242CCB"/>
    <w:rsid w:val="00242D6A"/>
    <w:rsid w:val="00244189"/>
    <w:rsid w:val="00245006"/>
    <w:rsid w:val="0024549C"/>
    <w:rsid w:val="0024595D"/>
    <w:rsid w:val="002461BF"/>
    <w:rsid w:val="0024633A"/>
    <w:rsid w:val="00252096"/>
    <w:rsid w:val="0025244D"/>
    <w:rsid w:val="0025460F"/>
    <w:rsid w:val="00256046"/>
    <w:rsid w:val="0026261C"/>
    <w:rsid w:val="002631FC"/>
    <w:rsid w:val="002665EF"/>
    <w:rsid w:val="002722CC"/>
    <w:rsid w:val="0027507D"/>
    <w:rsid w:val="002762AF"/>
    <w:rsid w:val="00281A08"/>
    <w:rsid w:val="002821DA"/>
    <w:rsid w:val="002823A1"/>
    <w:rsid w:val="0028643E"/>
    <w:rsid w:val="00286627"/>
    <w:rsid w:val="00292F98"/>
    <w:rsid w:val="002936A1"/>
    <w:rsid w:val="00293B0E"/>
    <w:rsid w:val="00295561"/>
    <w:rsid w:val="0029569B"/>
    <w:rsid w:val="00295A67"/>
    <w:rsid w:val="002967A9"/>
    <w:rsid w:val="002A200D"/>
    <w:rsid w:val="002A55E6"/>
    <w:rsid w:val="002A7E4A"/>
    <w:rsid w:val="002B060B"/>
    <w:rsid w:val="002B0ABF"/>
    <w:rsid w:val="002B1131"/>
    <w:rsid w:val="002B4D4B"/>
    <w:rsid w:val="002B5815"/>
    <w:rsid w:val="002B6281"/>
    <w:rsid w:val="002B6558"/>
    <w:rsid w:val="002B69C4"/>
    <w:rsid w:val="002C05E4"/>
    <w:rsid w:val="002C4DDE"/>
    <w:rsid w:val="002C5FB1"/>
    <w:rsid w:val="002D15FF"/>
    <w:rsid w:val="002D420B"/>
    <w:rsid w:val="002D5F17"/>
    <w:rsid w:val="002D7A84"/>
    <w:rsid w:val="002E356E"/>
    <w:rsid w:val="002E6BFD"/>
    <w:rsid w:val="002F1BE1"/>
    <w:rsid w:val="002F496A"/>
    <w:rsid w:val="0030001F"/>
    <w:rsid w:val="00301441"/>
    <w:rsid w:val="00302A1C"/>
    <w:rsid w:val="00302B01"/>
    <w:rsid w:val="00303AD5"/>
    <w:rsid w:val="003169A2"/>
    <w:rsid w:val="00316A9B"/>
    <w:rsid w:val="003174D8"/>
    <w:rsid w:val="003178E9"/>
    <w:rsid w:val="00322BC8"/>
    <w:rsid w:val="00325CE5"/>
    <w:rsid w:val="00326F6B"/>
    <w:rsid w:val="00327B29"/>
    <w:rsid w:val="0033077D"/>
    <w:rsid w:val="00330A6A"/>
    <w:rsid w:val="00330E6A"/>
    <w:rsid w:val="00331D2C"/>
    <w:rsid w:val="00332E24"/>
    <w:rsid w:val="00332E7E"/>
    <w:rsid w:val="00334C5E"/>
    <w:rsid w:val="00334D7E"/>
    <w:rsid w:val="00336151"/>
    <w:rsid w:val="003373DB"/>
    <w:rsid w:val="00341344"/>
    <w:rsid w:val="003424C8"/>
    <w:rsid w:val="00343029"/>
    <w:rsid w:val="003430A6"/>
    <w:rsid w:val="00345BE2"/>
    <w:rsid w:val="00345F25"/>
    <w:rsid w:val="00346581"/>
    <w:rsid w:val="003514C5"/>
    <w:rsid w:val="003520B4"/>
    <w:rsid w:val="00353A0F"/>
    <w:rsid w:val="00356271"/>
    <w:rsid w:val="0035668F"/>
    <w:rsid w:val="003571BE"/>
    <w:rsid w:val="0036068E"/>
    <w:rsid w:val="00362824"/>
    <w:rsid w:val="0036667C"/>
    <w:rsid w:val="003668B6"/>
    <w:rsid w:val="00370D36"/>
    <w:rsid w:val="003720A1"/>
    <w:rsid w:val="003734F0"/>
    <w:rsid w:val="00373E1F"/>
    <w:rsid w:val="0037566D"/>
    <w:rsid w:val="0037697D"/>
    <w:rsid w:val="0038443E"/>
    <w:rsid w:val="00385314"/>
    <w:rsid w:val="00386199"/>
    <w:rsid w:val="003863DF"/>
    <w:rsid w:val="00387FFD"/>
    <w:rsid w:val="00394BEA"/>
    <w:rsid w:val="00395203"/>
    <w:rsid w:val="00396682"/>
    <w:rsid w:val="00397063"/>
    <w:rsid w:val="00397507"/>
    <w:rsid w:val="00397C71"/>
    <w:rsid w:val="003A0359"/>
    <w:rsid w:val="003A273D"/>
    <w:rsid w:val="003A2DD0"/>
    <w:rsid w:val="003A40EB"/>
    <w:rsid w:val="003A4169"/>
    <w:rsid w:val="003A44A0"/>
    <w:rsid w:val="003B473B"/>
    <w:rsid w:val="003B7856"/>
    <w:rsid w:val="003C0B82"/>
    <w:rsid w:val="003C0F78"/>
    <w:rsid w:val="003C1C3F"/>
    <w:rsid w:val="003C3792"/>
    <w:rsid w:val="003C3E1F"/>
    <w:rsid w:val="003C5733"/>
    <w:rsid w:val="003D4035"/>
    <w:rsid w:val="003E145C"/>
    <w:rsid w:val="003E372C"/>
    <w:rsid w:val="003E5019"/>
    <w:rsid w:val="003F2C53"/>
    <w:rsid w:val="003F474D"/>
    <w:rsid w:val="003F6570"/>
    <w:rsid w:val="003F7993"/>
    <w:rsid w:val="00401FCC"/>
    <w:rsid w:val="00402458"/>
    <w:rsid w:val="00407D2E"/>
    <w:rsid w:val="004105E7"/>
    <w:rsid w:val="0041155A"/>
    <w:rsid w:val="00412D28"/>
    <w:rsid w:val="00413218"/>
    <w:rsid w:val="004161BD"/>
    <w:rsid w:val="0041655D"/>
    <w:rsid w:val="0042650C"/>
    <w:rsid w:val="00426CFC"/>
    <w:rsid w:val="00430B11"/>
    <w:rsid w:val="00431584"/>
    <w:rsid w:val="00436D05"/>
    <w:rsid w:val="00437DDF"/>
    <w:rsid w:val="00442959"/>
    <w:rsid w:val="004450A0"/>
    <w:rsid w:val="00446262"/>
    <w:rsid w:val="00451C07"/>
    <w:rsid w:val="0045266D"/>
    <w:rsid w:val="00453774"/>
    <w:rsid w:val="00454964"/>
    <w:rsid w:val="004566A1"/>
    <w:rsid w:val="00456E17"/>
    <w:rsid w:val="00457182"/>
    <w:rsid w:val="00457431"/>
    <w:rsid w:val="00457BE3"/>
    <w:rsid w:val="00462B3E"/>
    <w:rsid w:val="00463194"/>
    <w:rsid w:val="00466EA4"/>
    <w:rsid w:val="00466EB7"/>
    <w:rsid w:val="00467C90"/>
    <w:rsid w:val="00467ED0"/>
    <w:rsid w:val="00470C40"/>
    <w:rsid w:val="00470EC1"/>
    <w:rsid w:val="0047357E"/>
    <w:rsid w:val="00475F6C"/>
    <w:rsid w:val="00480702"/>
    <w:rsid w:val="00480762"/>
    <w:rsid w:val="00482D37"/>
    <w:rsid w:val="004847E0"/>
    <w:rsid w:val="004904F2"/>
    <w:rsid w:val="00490D61"/>
    <w:rsid w:val="004935D3"/>
    <w:rsid w:val="00495D5F"/>
    <w:rsid w:val="00496654"/>
    <w:rsid w:val="004A2A1D"/>
    <w:rsid w:val="004A3D0D"/>
    <w:rsid w:val="004B0042"/>
    <w:rsid w:val="004B0079"/>
    <w:rsid w:val="004B1C02"/>
    <w:rsid w:val="004B4E0A"/>
    <w:rsid w:val="004C1E68"/>
    <w:rsid w:val="004C6455"/>
    <w:rsid w:val="004C6AA3"/>
    <w:rsid w:val="004C7C96"/>
    <w:rsid w:val="004D1C9C"/>
    <w:rsid w:val="004D4E6D"/>
    <w:rsid w:val="004E397B"/>
    <w:rsid w:val="004E4000"/>
    <w:rsid w:val="004E4279"/>
    <w:rsid w:val="004E471B"/>
    <w:rsid w:val="004E5043"/>
    <w:rsid w:val="004E5EDA"/>
    <w:rsid w:val="004F3575"/>
    <w:rsid w:val="004F39DB"/>
    <w:rsid w:val="004F583D"/>
    <w:rsid w:val="004F600B"/>
    <w:rsid w:val="004F63FB"/>
    <w:rsid w:val="00502971"/>
    <w:rsid w:val="00503433"/>
    <w:rsid w:val="005063C2"/>
    <w:rsid w:val="0051359B"/>
    <w:rsid w:val="00513ECB"/>
    <w:rsid w:val="00514CF4"/>
    <w:rsid w:val="005152A1"/>
    <w:rsid w:val="00515D45"/>
    <w:rsid w:val="00520A26"/>
    <w:rsid w:val="00521857"/>
    <w:rsid w:val="00524D20"/>
    <w:rsid w:val="0052540B"/>
    <w:rsid w:val="0053009D"/>
    <w:rsid w:val="0053046D"/>
    <w:rsid w:val="005329DC"/>
    <w:rsid w:val="00533DA0"/>
    <w:rsid w:val="00535B72"/>
    <w:rsid w:val="00536E31"/>
    <w:rsid w:val="005373AB"/>
    <w:rsid w:val="00543638"/>
    <w:rsid w:val="00544099"/>
    <w:rsid w:val="0054478D"/>
    <w:rsid w:val="00544CD9"/>
    <w:rsid w:val="0054564D"/>
    <w:rsid w:val="00546E4B"/>
    <w:rsid w:val="00547792"/>
    <w:rsid w:val="005516DF"/>
    <w:rsid w:val="00551D1E"/>
    <w:rsid w:val="0055599E"/>
    <w:rsid w:val="00556D61"/>
    <w:rsid w:val="00557853"/>
    <w:rsid w:val="0056284D"/>
    <w:rsid w:val="0056313A"/>
    <w:rsid w:val="00563487"/>
    <w:rsid w:val="00564E1F"/>
    <w:rsid w:val="00564F37"/>
    <w:rsid w:val="00570491"/>
    <w:rsid w:val="00571B7A"/>
    <w:rsid w:val="00572B06"/>
    <w:rsid w:val="0057320A"/>
    <w:rsid w:val="00574002"/>
    <w:rsid w:val="00576BC6"/>
    <w:rsid w:val="005809AF"/>
    <w:rsid w:val="00581727"/>
    <w:rsid w:val="00581CDE"/>
    <w:rsid w:val="005820ED"/>
    <w:rsid w:val="005827B4"/>
    <w:rsid w:val="00582FF9"/>
    <w:rsid w:val="00583D34"/>
    <w:rsid w:val="00583D4A"/>
    <w:rsid w:val="005850F1"/>
    <w:rsid w:val="005852CB"/>
    <w:rsid w:val="00587156"/>
    <w:rsid w:val="00587B6E"/>
    <w:rsid w:val="00593E88"/>
    <w:rsid w:val="005948B4"/>
    <w:rsid w:val="00597D54"/>
    <w:rsid w:val="005A03F1"/>
    <w:rsid w:val="005A195D"/>
    <w:rsid w:val="005A3C78"/>
    <w:rsid w:val="005A43A6"/>
    <w:rsid w:val="005B0C96"/>
    <w:rsid w:val="005B2C35"/>
    <w:rsid w:val="005B6482"/>
    <w:rsid w:val="005B6C17"/>
    <w:rsid w:val="005B7C83"/>
    <w:rsid w:val="005C1766"/>
    <w:rsid w:val="005C38D8"/>
    <w:rsid w:val="005C502D"/>
    <w:rsid w:val="005C6D4D"/>
    <w:rsid w:val="005D1EEC"/>
    <w:rsid w:val="005D6675"/>
    <w:rsid w:val="005D7B2C"/>
    <w:rsid w:val="005E24AD"/>
    <w:rsid w:val="005E2EA7"/>
    <w:rsid w:val="005E2FB9"/>
    <w:rsid w:val="005E4FCB"/>
    <w:rsid w:val="005E6B89"/>
    <w:rsid w:val="005F1F8C"/>
    <w:rsid w:val="005F5D72"/>
    <w:rsid w:val="005F6036"/>
    <w:rsid w:val="005F640A"/>
    <w:rsid w:val="005F7962"/>
    <w:rsid w:val="005F7D13"/>
    <w:rsid w:val="006002E6"/>
    <w:rsid w:val="00603CFD"/>
    <w:rsid w:val="00605D7F"/>
    <w:rsid w:val="00607C4B"/>
    <w:rsid w:val="00612220"/>
    <w:rsid w:val="006135CA"/>
    <w:rsid w:val="00615442"/>
    <w:rsid w:val="006173B7"/>
    <w:rsid w:val="00621445"/>
    <w:rsid w:val="0062583D"/>
    <w:rsid w:val="006258A1"/>
    <w:rsid w:val="0062634B"/>
    <w:rsid w:val="00630233"/>
    <w:rsid w:val="00634197"/>
    <w:rsid w:val="00635491"/>
    <w:rsid w:val="00635792"/>
    <w:rsid w:val="00635DEA"/>
    <w:rsid w:val="006369A8"/>
    <w:rsid w:val="0064244C"/>
    <w:rsid w:val="006431AE"/>
    <w:rsid w:val="00643659"/>
    <w:rsid w:val="006469F3"/>
    <w:rsid w:val="006507C4"/>
    <w:rsid w:val="00651FB5"/>
    <w:rsid w:val="006534A0"/>
    <w:rsid w:val="006541DC"/>
    <w:rsid w:val="00657825"/>
    <w:rsid w:val="00661394"/>
    <w:rsid w:val="00663459"/>
    <w:rsid w:val="00664219"/>
    <w:rsid w:val="00665D95"/>
    <w:rsid w:val="00673E17"/>
    <w:rsid w:val="006747F1"/>
    <w:rsid w:val="0067756F"/>
    <w:rsid w:val="00681E36"/>
    <w:rsid w:val="00682BC1"/>
    <w:rsid w:val="00682C3D"/>
    <w:rsid w:val="00685C87"/>
    <w:rsid w:val="00685CAB"/>
    <w:rsid w:val="00690393"/>
    <w:rsid w:val="00691A06"/>
    <w:rsid w:val="00691D98"/>
    <w:rsid w:val="006978F4"/>
    <w:rsid w:val="00697E23"/>
    <w:rsid w:val="006A0308"/>
    <w:rsid w:val="006A2CD3"/>
    <w:rsid w:val="006A5E79"/>
    <w:rsid w:val="006A653C"/>
    <w:rsid w:val="006A6C76"/>
    <w:rsid w:val="006B0150"/>
    <w:rsid w:val="006B0D79"/>
    <w:rsid w:val="006B17B5"/>
    <w:rsid w:val="006B1DEC"/>
    <w:rsid w:val="006B26E1"/>
    <w:rsid w:val="006C04B5"/>
    <w:rsid w:val="006C1A52"/>
    <w:rsid w:val="006C5442"/>
    <w:rsid w:val="006D394F"/>
    <w:rsid w:val="006D426D"/>
    <w:rsid w:val="006D450A"/>
    <w:rsid w:val="006D69B0"/>
    <w:rsid w:val="006E03C9"/>
    <w:rsid w:val="006E29F6"/>
    <w:rsid w:val="006E4858"/>
    <w:rsid w:val="006F513B"/>
    <w:rsid w:val="006F7758"/>
    <w:rsid w:val="006F7B21"/>
    <w:rsid w:val="00703758"/>
    <w:rsid w:val="00703DE3"/>
    <w:rsid w:val="00704818"/>
    <w:rsid w:val="00707941"/>
    <w:rsid w:val="00707F08"/>
    <w:rsid w:val="007116BB"/>
    <w:rsid w:val="0071290C"/>
    <w:rsid w:val="00715687"/>
    <w:rsid w:val="007208EF"/>
    <w:rsid w:val="00721D1B"/>
    <w:rsid w:val="00726CCC"/>
    <w:rsid w:val="00726E2B"/>
    <w:rsid w:val="00727FDE"/>
    <w:rsid w:val="00730AAA"/>
    <w:rsid w:val="00734FF8"/>
    <w:rsid w:val="0074045C"/>
    <w:rsid w:val="00741058"/>
    <w:rsid w:val="00742F60"/>
    <w:rsid w:val="00743465"/>
    <w:rsid w:val="00745898"/>
    <w:rsid w:val="00745D09"/>
    <w:rsid w:val="00753BDE"/>
    <w:rsid w:val="00755683"/>
    <w:rsid w:val="00761C9F"/>
    <w:rsid w:val="00766D17"/>
    <w:rsid w:val="0076742C"/>
    <w:rsid w:val="007674A0"/>
    <w:rsid w:val="007707C9"/>
    <w:rsid w:val="00775967"/>
    <w:rsid w:val="0078152E"/>
    <w:rsid w:val="00790068"/>
    <w:rsid w:val="00790238"/>
    <w:rsid w:val="00792C33"/>
    <w:rsid w:val="00793B0B"/>
    <w:rsid w:val="00794D59"/>
    <w:rsid w:val="00795071"/>
    <w:rsid w:val="007960F8"/>
    <w:rsid w:val="007A3B6D"/>
    <w:rsid w:val="007A48AC"/>
    <w:rsid w:val="007A5BD5"/>
    <w:rsid w:val="007A5C90"/>
    <w:rsid w:val="007A6AE1"/>
    <w:rsid w:val="007A6BEE"/>
    <w:rsid w:val="007B27C6"/>
    <w:rsid w:val="007B41DF"/>
    <w:rsid w:val="007C0347"/>
    <w:rsid w:val="007C0FC1"/>
    <w:rsid w:val="007C4CD3"/>
    <w:rsid w:val="007D0F87"/>
    <w:rsid w:val="007D0FF6"/>
    <w:rsid w:val="007D170B"/>
    <w:rsid w:val="007D4540"/>
    <w:rsid w:val="007D5ADA"/>
    <w:rsid w:val="007D6402"/>
    <w:rsid w:val="007E106C"/>
    <w:rsid w:val="007E1FA0"/>
    <w:rsid w:val="007E522E"/>
    <w:rsid w:val="007F0BBC"/>
    <w:rsid w:val="007F5D89"/>
    <w:rsid w:val="00801756"/>
    <w:rsid w:val="00806B97"/>
    <w:rsid w:val="008100AF"/>
    <w:rsid w:val="00811367"/>
    <w:rsid w:val="00812EFB"/>
    <w:rsid w:val="00815BE1"/>
    <w:rsid w:val="00830219"/>
    <w:rsid w:val="00830737"/>
    <w:rsid w:val="008314E3"/>
    <w:rsid w:val="00833A1A"/>
    <w:rsid w:val="008342FE"/>
    <w:rsid w:val="008371AF"/>
    <w:rsid w:val="00840286"/>
    <w:rsid w:val="008429C5"/>
    <w:rsid w:val="00843113"/>
    <w:rsid w:val="0084544C"/>
    <w:rsid w:val="00845527"/>
    <w:rsid w:val="008463D1"/>
    <w:rsid w:val="00847F1F"/>
    <w:rsid w:val="0085239A"/>
    <w:rsid w:val="008529D3"/>
    <w:rsid w:val="00852F03"/>
    <w:rsid w:val="00856681"/>
    <w:rsid w:val="00856EB8"/>
    <w:rsid w:val="00857F1B"/>
    <w:rsid w:val="00860B90"/>
    <w:rsid w:val="008610A6"/>
    <w:rsid w:val="008619D7"/>
    <w:rsid w:val="00863CED"/>
    <w:rsid w:val="00864FD3"/>
    <w:rsid w:val="00865515"/>
    <w:rsid w:val="00865554"/>
    <w:rsid w:val="00866DAB"/>
    <w:rsid w:val="00866F88"/>
    <w:rsid w:val="008674FE"/>
    <w:rsid w:val="00870920"/>
    <w:rsid w:val="00870B95"/>
    <w:rsid w:val="00872944"/>
    <w:rsid w:val="008745CB"/>
    <w:rsid w:val="00876D15"/>
    <w:rsid w:val="008805E4"/>
    <w:rsid w:val="00882513"/>
    <w:rsid w:val="00882741"/>
    <w:rsid w:val="008852E2"/>
    <w:rsid w:val="00886420"/>
    <w:rsid w:val="00886F0D"/>
    <w:rsid w:val="00887E84"/>
    <w:rsid w:val="00890D31"/>
    <w:rsid w:val="00890EBB"/>
    <w:rsid w:val="00892405"/>
    <w:rsid w:val="008945CF"/>
    <w:rsid w:val="008A0D5D"/>
    <w:rsid w:val="008A2359"/>
    <w:rsid w:val="008A2A51"/>
    <w:rsid w:val="008A2DD3"/>
    <w:rsid w:val="008A5362"/>
    <w:rsid w:val="008B1F3F"/>
    <w:rsid w:val="008B3F9E"/>
    <w:rsid w:val="008B5880"/>
    <w:rsid w:val="008D0A3A"/>
    <w:rsid w:val="008D0A7A"/>
    <w:rsid w:val="008D1058"/>
    <w:rsid w:val="008D50FD"/>
    <w:rsid w:val="008E0CDD"/>
    <w:rsid w:val="008E3E26"/>
    <w:rsid w:val="008E3E93"/>
    <w:rsid w:val="008E56C1"/>
    <w:rsid w:val="008E7C19"/>
    <w:rsid w:val="008F4FF4"/>
    <w:rsid w:val="008F5BC7"/>
    <w:rsid w:val="008F6A2F"/>
    <w:rsid w:val="0090021F"/>
    <w:rsid w:val="00904213"/>
    <w:rsid w:val="009119EA"/>
    <w:rsid w:val="009141BF"/>
    <w:rsid w:val="009172F0"/>
    <w:rsid w:val="00917FB1"/>
    <w:rsid w:val="00920AB5"/>
    <w:rsid w:val="00920B4D"/>
    <w:rsid w:val="009214BC"/>
    <w:rsid w:val="00921969"/>
    <w:rsid w:val="00924058"/>
    <w:rsid w:val="00924CD3"/>
    <w:rsid w:val="00924D07"/>
    <w:rsid w:val="00926F6D"/>
    <w:rsid w:val="009274AA"/>
    <w:rsid w:val="00931123"/>
    <w:rsid w:val="00933146"/>
    <w:rsid w:val="0093429C"/>
    <w:rsid w:val="00936D1C"/>
    <w:rsid w:val="00937379"/>
    <w:rsid w:val="00937AA8"/>
    <w:rsid w:val="00940952"/>
    <w:rsid w:val="00940CCC"/>
    <w:rsid w:val="00946935"/>
    <w:rsid w:val="00952FE7"/>
    <w:rsid w:val="00954BDD"/>
    <w:rsid w:val="0095618C"/>
    <w:rsid w:val="009566DD"/>
    <w:rsid w:val="00960C81"/>
    <w:rsid w:val="00962332"/>
    <w:rsid w:val="0096288A"/>
    <w:rsid w:val="0096640B"/>
    <w:rsid w:val="009664EB"/>
    <w:rsid w:val="009700DC"/>
    <w:rsid w:val="009715F3"/>
    <w:rsid w:val="0098099A"/>
    <w:rsid w:val="0098212E"/>
    <w:rsid w:val="0098329C"/>
    <w:rsid w:val="00983944"/>
    <w:rsid w:val="00986751"/>
    <w:rsid w:val="009879DD"/>
    <w:rsid w:val="00990657"/>
    <w:rsid w:val="00991091"/>
    <w:rsid w:val="0099175D"/>
    <w:rsid w:val="009A091F"/>
    <w:rsid w:val="009A26BB"/>
    <w:rsid w:val="009A3B51"/>
    <w:rsid w:val="009A6A4D"/>
    <w:rsid w:val="009B0606"/>
    <w:rsid w:val="009B1B42"/>
    <w:rsid w:val="009B66F6"/>
    <w:rsid w:val="009B7728"/>
    <w:rsid w:val="009C03BB"/>
    <w:rsid w:val="009C348D"/>
    <w:rsid w:val="009C466B"/>
    <w:rsid w:val="009C5AB3"/>
    <w:rsid w:val="009C692B"/>
    <w:rsid w:val="009C71FB"/>
    <w:rsid w:val="009D51C0"/>
    <w:rsid w:val="009D52D1"/>
    <w:rsid w:val="009D5477"/>
    <w:rsid w:val="009E46F7"/>
    <w:rsid w:val="009E74B5"/>
    <w:rsid w:val="009F14BF"/>
    <w:rsid w:val="009F338E"/>
    <w:rsid w:val="009F3782"/>
    <w:rsid w:val="009F4935"/>
    <w:rsid w:val="009F5A5C"/>
    <w:rsid w:val="009F6640"/>
    <w:rsid w:val="009F6F70"/>
    <w:rsid w:val="009F71DD"/>
    <w:rsid w:val="00A03886"/>
    <w:rsid w:val="00A10932"/>
    <w:rsid w:val="00A123F2"/>
    <w:rsid w:val="00A147EE"/>
    <w:rsid w:val="00A1498F"/>
    <w:rsid w:val="00A17FCE"/>
    <w:rsid w:val="00A21E51"/>
    <w:rsid w:val="00A21F2C"/>
    <w:rsid w:val="00A22B64"/>
    <w:rsid w:val="00A23BB2"/>
    <w:rsid w:val="00A23D0F"/>
    <w:rsid w:val="00A2468C"/>
    <w:rsid w:val="00A25E4A"/>
    <w:rsid w:val="00A2776F"/>
    <w:rsid w:val="00A31F7C"/>
    <w:rsid w:val="00A3430E"/>
    <w:rsid w:val="00A3534A"/>
    <w:rsid w:val="00A37363"/>
    <w:rsid w:val="00A37B30"/>
    <w:rsid w:val="00A407C0"/>
    <w:rsid w:val="00A4263F"/>
    <w:rsid w:val="00A42C45"/>
    <w:rsid w:val="00A4394D"/>
    <w:rsid w:val="00A47845"/>
    <w:rsid w:val="00A51966"/>
    <w:rsid w:val="00A55852"/>
    <w:rsid w:val="00A56281"/>
    <w:rsid w:val="00A62E7E"/>
    <w:rsid w:val="00A63435"/>
    <w:rsid w:val="00A65361"/>
    <w:rsid w:val="00A67465"/>
    <w:rsid w:val="00A70E06"/>
    <w:rsid w:val="00A84667"/>
    <w:rsid w:val="00A85D3C"/>
    <w:rsid w:val="00A877B5"/>
    <w:rsid w:val="00A87BBE"/>
    <w:rsid w:val="00A91131"/>
    <w:rsid w:val="00A91974"/>
    <w:rsid w:val="00A91ED3"/>
    <w:rsid w:val="00A927B6"/>
    <w:rsid w:val="00A93A6A"/>
    <w:rsid w:val="00A94AF4"/>
    <w:rsid w:val="00A96088"/>
    <w:rsid w:val="00AA010E"/>
    <w:rsid w:val="00AA0F89"/>
    <w:rsid w:val="00AA314B"/>
    <w:rsid w:val="00AA48B8"/>
    <w:rsid w:val="00AA58D4"/>
    <w:rsid w:val="00AA5E70"/>
    <w:rsid w:val="00AA65D1"/>
    <w:rsid w:val="00AB0661"/>
    <w:rsid w:val="00AB20C8"/>
    <w:rsid w:val="00AB51AC"/>
    <w:rsid w:val="00AB57E8"/>
    <w:rsid w:val="00AB5D21"/>
    <w:rsid w:val="00AB658D"/>
    <w:rsid w:val="00AB665D"/>
    <w:rsid w:val="00AC5D99"/>
    <w:rsid w:val="00AC6188"/>
    <w:rsid w:val="00AC65FD"/>
    <w:rsid w:val="00AC6F7B"/>
    <w:rsid w:val="00AC73E8"/>
    <w:rsid w:val="00AD0E72"/>
    <w:rsid w:val="00AD137D"/>
    <w:rsid w:val="00AD217A"/>
    <w:rsid w:val="00AD738F"/>
    <w:rsid w:val="00AD7431"/>
    <w:rsid w:val="00AE3A71"/>
    <w:rsid w:val="00AE791E"/>
    <w:rsid w:val="00AF6511"/>
    <w:rsid w:val="00B03EE4"/>
    <w:rsid w:val="00B04117"/>
    <w:rsid w:val="00B042BC"/>
    <w:rsid w:val="00B046FE"/>
    <w:rsid w:val="00B048D4"/>
    <w:rsid w:val="00B04A08"/>
    <w:rsid w:val="00B050A4"/>
    <w:rsid w:val="00B13217"/>
    <w:rsid w:val="00B13385"/>
    <w:rsid w:val="00B136BB"/>
    <w:rsid w:val="00B1472A"/>
    <w:rsid w:val="00B15153"/>
    <w:rsid w:val="00B15D11"/>
    <w:rsid w:val="00B17034"/>
    <w:rsid w:val="00B21357"/>
    <w:rsid w:val="00B23190"/>
    <w:rsid w:val="00B23F08"/>
    <w:rsid w:val="00B24835"/>
    <w:rsid w:val="00B25AF9"/>
    <w:rsid w:val="00B25EAC"/>
    <w:rsid w:val="00B33B79"/>
    <w:rsid w:val="00B36E66"/>
    <w:rsid w:val="00B36E94"/>
    <w:rsid w:val="00B3742C"/>
    <w:rsid w:val="00B376B6"/>
    <w:rsid w:val="00B37CE4"/>
    <w:rsid w:val="00B44DB1"/>
    <w:rsid w:val="00B46408"/>
    <w:rsid w:val="00B4694E"/>
    <w:rsid w:val="00B60296"/>
    <w:rsid w:val="00B62D02"/>
    <w:rsid w:val="00B6310E"/>
    <w:rsid w:val="00B63706"/>
    <w:rsid w:val="00B6438B"/>
    <w:rsid w:val="00B64BE6"/>
    <w:rsid w:val="00B657F2"/>
    <w:rsid w:val="00B71248"/>
    <w:rsid w:val="00B72599"/>
    <w:rsid w:val="00B767D5"/>
    <w:rsid w:val="00B76A1A"/>
    <w:rsid w:val="00B7712A"/>
    <w:rsid w:val="00B7794B"/>
    <w:rsid w:val="00B81413"/>
    <w:rsid w:val="00B81691"/>
    <w:rsid w:val="00B829BF"/>
    <w:rsid w:val="00B855F8"/>
    <w:rsid w:val="00B86382"/>
    <w:rsid w:val="00B90B5C"/>
    <w:rsid w:val="00B9172E"/>
    <w:rsid w:val="00B9589F"/>
    <w:rsid w:val="00B95BCD"/>
    <w:rsid w:val="00BA3C73"/>
    <w:rsid w:val="00BA432C"/>
    <w:rsid w:val="00BB258B"/>
    <w:rsid w:val="00BB2C7B"/>
    <w:rsid w:val="00BB4FB9"/>
    <w:rsid w:val="00BB56C5"/>
    <w:rsid w:val="00BB61F9"/>
    <w:rsid w:val="00BB7C4E"/>
    <w:rsid w:val="00BC09FB"/>
    <w:rsid w:val="00BC2098"/>
    <w:rsid w:val="00BC49EC"/>
    <w:rsid w:val="00BC6266"/>
    <w:rsid w:val="00BD0F77"/>
    <w:rsid w:val="00BD15A1"/>
    <w:rsid w:val="00BD1F0E"/>
    <w:rsid w:val="00BD2277"/>
    <w:rsid w:val="00BD3D5C"/>
    <w:rsid w:val="00BD401E"/>
    <w:rsid w:val="00BD5651"/>
    <w:rsid w:val="00BD74B3"/>
    <w:rsid w:val="00BE0870"/>
    <w:rsid w:val="00BE5994"/>
    <w:rsid w:val="00BE59E8"/>
    <w:rsid w:val="00BF0AB5"/>
    <w:rsid w:val="00BF0F03"/>
    <w:rsid w:val="00BF315B"/>
    <w:rsid w:val="00BF4087"/>
    <w:rsid w:val="00C0019D"/>
    <w:rsid w:val="00C0040B"/>
    <w:rsid w:val="00C0158E"/>
    <w:rsid w:val="00C02C87"/>
    <w:rsid w:val="00C03216"/>
    <w:rsid w:val="00C035DA"/>
    <w:rsid w:val="00C03BEC"/>
    <w:rsid w:val="00C04D2C"/>
    <w:rsid w:val="00C11C78"/>
    <w:rsid w:val="00C126EF"/>
    <w:rsid w:val="00C1643D"/>
    <w:rsid w:val="00C17662"/>
    <w:rsid w:val="00C20235"/>
    <w:rsid w:val="00C207AC"/>
    <w:rsid w:val="00C212FB"/>
    <w:rsid w:val="00C23FDA"/>
    <w:rsid w:val="00C255A6"/>
    <w:rsid w:val="00C255F8"/>
    <w:rsid w:val="00C309F9"/>
    <w:rsid w:val="00C30DA1"/>
    <w:rsid w:val="00C33717"/>
    <w:rsid w:val="00C34291"/>
    <w:rsid w:val="00C37EDC"/>
    <w:rsid w:val="00C405E0"/>
    <w:rsid w:val="00C40C30"/>
    <w:rsid w:val="00C411A1"/>
    <w:rsid w:val="00C47C82"/>
    <w:rsid w:val="00C50B9C"/>
    <w:rsid w:val="00C50FAA"/>
    <w:rsid w:val="00C52B47"/>
    <w:rsid w:val="00C53CA3"/>
    <w:rsid w:val="00C56F31"/>
    <w:rsid w:val="00C644D2"/>
    <w:rsid w:val="00C65B24"/>
    <w:rsid w:val="00C66EE0"/>
    <w:rsid w:val="00C67A19"/>
    <w:rsid w:val="00C67BD7"/>
    <w:rsid w:val="00C70BE3"/>
    <w:rsid w:val="00C717AD"/>
    <w:rsid w:val="00C74A5E"/>
    <w:rsid w:val="00C757C6"/>
    <w:rsid w:val="00C76C26"/>
    <w:rsid w:val="00C77CD1"/>
    <w:rsid w:val="00C8131F"/>
    <w:rsid w:val="00C81410"/>
    <w:rsid w:val="00C847C5"/>
    <w:rsid w:val="00C876B2"/>
    <w:rsid w:val="00C91415"/>
    <w:rsid w:val="00C933BD"/>
    <w:rsid w:val="00C93960"/>
    <w:rsid w:val="00C94476"/>
    <w:rsid w:val="00CA06F9"/>
    <w:rsid w:val="00CA2EC2"/>
    <w:rsid w:val="00CA75FE"/>
    <w:rsid w:val="00CB18AF"/>
    <w:rsid w:val="00CB27BE"/>
    <w:rsid w:val="00CB3047"/>
    <w:rsid w:val="00CB38A6"/>
    <w:rsid w:val="00CB4730"/>
    <w:rsid w:val="00CB5786"/>
    <w:rsid w:val="00CB6D83"/>
    <w:rsid w:val="00CB6E92"/>
    <w:rsid w:val="00CC41BA"/>
    <w:rsid w:val="00CC43F3"/>
    <w:rsid w:val="00CC4B87"/>
    <w:rsid w:val="00CC5019"/>
    <w:rsid w:val="00CC5759"/>
    <w:rsid w:val="00CC7512"/>
    <w:rsid w:val="00CD0399"/>
    <w:rsid w:val="00CD051A"/>
    <w:rsid w:val="00CD0549"/>
    <w:rsid w:val="00CD2FCF"/>
    <w:rsid w:val="00CD4877"/>
    <w:rsid w:val="00CD7338"/>
    <w:rsid w:val="00CE195D"/>
    <w:rsid w:val="00CE58A8"/>
    <w:rsid w:val="00CE6CF7"/>
    <w:rsid w:val="00CE6F71"/>
    <w:rsid w:val="00CF0032"/>
    <w:rsid w:val="00CF06E6"/>
    <w:rsid w:val="00CF16AB"/>
    <w:rsid w:val="00CF3C2B"/>
    <w:rsid w:val="00CF6A5C"/>
    <w:rsid w:val="00D00E62"/>
    <w:rsid w:val="00D01487"/>
    <w:rsid w:val="00D0347B"/>
    <w:rsid w:val="00D053CA"/>
    <w:rsid w:val="00D05BF5"/>
    <w:rsid w:val="00D12A5C"/>
    <w:rsid w:val="00D13B70"/>
    <w:rsid w:val="00D1458C"/>
    <w:rsid w:val="00D14E70"/>
    <w:rsid w:val="00D16C70"/>
    <w:rsid w:val="00D21F35"/>
    <w:rsid w:val="00D24E54"/>
    <w:rsid w:val="00D24F74"/>
    <w:rsid w:val="00D2654E"/>
    <w:rsid w:val="00D272F0"/>
    <w:rsid w:val="00D31D45"/>
    <w:rsid w:val="00D32AD4"/>
    <w:rsid w:val="00D36736"/>
    <w:rsid w:val="00D4582D"/>
    <w:rsid w:val="00D45B6D"/>
    <w:rsid w:val="00D4607A"/>
    <w:rsid w:val="00D54B35"/>
    <w:rsid w:val="00D55526"/>
    <w:rsid w:val="00D57756"/>
    <w:rsid w:val="00D63808"/>
    <w:rsid w:val="00D655B5"/>
    <w:rsid w:val="00D67AB7"/>
    <w:rsid w:val="00D70E5E"/>
    <w:rsid w:val="00D711C6"/>
    <w:rsid w:val="00D7161F"/>
    <w:rsid w:val="00D7209E"/>
    <w:rsid w:val="00D73150"/>
    <w:rsid w:val="00D741A4"/>
    <w:rsid w:val="00D7754B"/>
    <w:rsid w:val="00D8048D"/>
    <w:rsid w:val="00D8086F"/>
    <w:rsid w:val="00D82A66"/>
    <w:rsid w:val="00D91640"/>
    <w:rsid w:val="00D91836"/>
    <w:rsid w:val="00D95719"/>
    <w:rsid w:val="00D96526"/>
    <w:rsid w:val="00DA335F"/>
    <w:rsid w:val="00DA625C"/>
    <w:rsid w:val="00DA7E62"/>
    <w:rsid w:val="00DB00AE"/>
    <w:rsid w:val="00DB0475"/>
    <w:rsid w:val="00DB1226"/>
    <w:rsid w:val="00DB1F48"/>
    <w:rsid w:val="00DB368A"/>
    <w:rsid w:val="00DB7E0E"/>
    <w:rsid w:val="00DC2128"/>
    <w:rsid w:val="00DC4F49"/>
    <w:rsid w:val="00DC5B93"/>
    <w:rsid w:val="00DD1E7C"/>
    <w:rsid w:val="00DD66DD"/>
    <w:rsid w:val="00DE0B95"/>
    <w:rsid w:val="00DE28FF"/>
    <w:rsid w:val="00DE3743"/>
    <w:rsid w:val="00DE3A69"/>
    <w:rsid w:val="00DF1DF1"/>
    <w:rsid w:val="00DF2449"/>
    <w:rsid w:val="00DF472E"/>
    <w:rsid w:val="00DF4B47"/>
    <w:rsid w:val="00DF7AFB"/>
    <w:rsid w:val="00E02F21"/>
    <w:rsid w:val="00E03823"/>
    <w:rsid w:val="00E03C45"/>
    <w:rsid w:val="00E04288"/>
    <w:rsid w:val="00E05FD0"/>
    <w:rsid w:val="00E14FC9"/>
    <w:rsid w:val="00E17580"/>
    <w:rsid w:val="00E23C61"/>
    <w:rsid w:val="00E23EEE"/>
    <w:rsid w:val="00E245DF"/>
    <w:rsid w:val="00E2471F"/>
    <w:rsid w:val="00E2653B"/>
    <w:rsid w:val="00E27DE1"/>
    <w:rsid w:val="00E30B69"/>
    <w:rsid w:val="00E36D4C"/>
    <w:rsid w:val="00E37849"/>
    <w:rsid w:val="00E37DD8"/>
    <w:rsid w:val="00E44CE1"/>
    <w:rsid w:val="00E45A7F"/>
    <w:rsid w:val="00E46929"/>
    <w:rsid w:val="00E46AEF"/>
    <w:rsid w:val="00E5083F"/>
    <w:rsid w:val="00E516AE"/>
    <w:rsid w:val="00E5586A"/>
    <w:rsid w:val="00E56776"/>
    <w:rsid w:val="00E60CCB"/>
    <w:rsid w:val="00E6185E"/>
    <w:rsid w:val="00E62D4E"/>
    <w:rsid w:val="00E639C9"/>
    <w:rsid w:val="00E65D45"/>
    <w:rsid w:val="00E6648F"/>
    <w:rsid w:val="00E66BD1"/>
    <w:rsid w:val="00E67044"/>
    <w:rsid w:val="00E70742"/>
    <w:rsid w:val="00E7285D"/>
    <w:rsid w:val="00E72B30"/>
    <w:rsid w:val="00E74083"/>
    <w:rsid w:val="00E74AEB"/>
    <w:rsid w:val="00E75545"/>
    <w:rsid w:val="00E75586"/>
    <w:rsid w:val="00E76016"/>
    <w:rsid w:val="00E77C57"/>
    <w:rsid w:val="00E80901"/>
    <w:rsid w:val="00E80DE5"/>
    <w:rsid w:val="00E830A9"/>
    <w:rsid w:val="00E836FB"/>
    <w:rsid w:val="00E83F98"/>
    <w:rsid w:val="00E86947"/>
    <w:rsid w:val="00E91AF0"/>
    <w:rsid w:val="00E97126"/>
    <w:rsid w:val="00E97775"/>
    <w:rsid w:val="00E97B32"/>
    <w:rsid w:val="00EA0080"/>
    <w:rsid w:val="00EA393F"/>
    <w:rsid w:val="00EB0951"/>
    <w:rsid w:val="00EB18A0"/>
    <w:rsid w:val="00EB214E"/>
    <w:rsid w:val="00EB21E3"/>
    <w:rsid w:val="00EB6518"/>
    <w:rsid w:val="00EC170A"/>
    <w:rsid w:val="00EC2921"/>
    <w:rsid w:val="00EC53F4"/>
    <w:rsid w:val="00EC6F98"/>
    <w:rsid w:val="00EC7E2A"/>
    <w:rsid w:val="00ED02DB"/>
    <w:rsid w:val="00ED1D7E"/>
    <w:rsid w:val="00ED1FD2"/>
    <w:rsid w:val="00ED2810"/>
    <w:rsid w:val="00ED3C85"/>
    <w:rsid w:val="00ED3DBE"/>
    <w:rsid w:val="00ED43C7"/>
    <w:rsid w:val="00ED54DE"/>
    <w:rsid w:val="00ED55E4"/>
    <w:rsid w:val="00ED620A"/>
    <w:rsid w:val="00ED6948"/>
    <w:rsid w:val="00EE0D0B"/>
    <w:rsid w:val="00EE10B1"/>
    <w:rsid w:val="00EE3750"/>
    <w:rsid w:val="00EE4ECF"/>
    <w:rsid w:val="00EE6AFD"/>
    <w:rsid w:val="00EF069C"/>
    <w:rsid w:val="00EF6483"/>
    <w:rsid w:val="00F02386"/>
    <w:rsid w:val="00F046B9"/>
    <w:rsid w:val="00F05362"/>
    <w:rsid w:val="00F0589E"/>
    <w:rsid w:val="00F05F65"/>
    <w:rsid w:val="00F10967"/>
    <w:rsid w:val="00F11223"/>
    <w:rsid w:val="00F1296E"/>
    <w:rsid w:val="00F16BE2"/>
    <w:rsid w:val="00F1779B"/>
    <w:rsid w:val="00F20A51"/>
    <w:rsid w:val="00F21438"/>
    <w:rsid w:val="00F21901"/>
    <w:rsid w:val="00F232F1"/>
    <w:rsid w:val="00F23553"/>
    <w:rsid w:val="00F23B8A"/>
    <w:rsid w:val="00F24A1D"/>
    <w:rsid w:val="00F25893"/>
    <w:rsid w:val="00F26DD5"/>
    <w:rsid w:val="00F31241"/>
    <w:rsid w:val="00F31925"/>
    <w:rsid w:val="00F32DCB"/>
    <w:rsid w:val="00F3455B"/>
    <w:rsid w:val="00F36600"/>
    <w:rsid w:val="00F376FB"/>
    <w:rsid w:val="00F37887"/>
    <w:rsid w:val="00F37D38"/>
    <w:rsid w:val="00F449E0"/>
    <w:rsid w:val="00F44C46"/>
    <w:rsid w:val="00F50032"/>
    <w:rsid w:val="00F54BD3"/>
    <w:rsid w:val="00F56537"/>
    <w:rsid w:val="00F65458"/>
    <w:rsid w:val="00F752CD"/>
    <w:rsid w:val="00F7662E"/>
    <w:rsid w:val="00F771BE"/>
    <w:rsid w:val="00F775F9"/>
    <w:rsid w:val="00F8048A"/>
    <w:rsid w:val="00F81487"/>
    <w:rsid w:val="00F85F07"/>
    <w:rsid w:val="00F9197B"/>
    <w:rsid w:val="00F93923"/>
    <w:rsid w:val="00F94A2B"/>
    <w:rsid w:val="00FA04BE"/>
    <w:rsid w:val="00FA1E1B"/>
    <w:rsid w:val="00FA22C7"/>
    <w:rsid w:val="00FA242B"/>
    <w:rsid w:val="00FA289E"/>
    <w:rsid w:val="00FA36EF"/>
    <w:rsid w:val="00FA3CD5"/>
    <w:rsid w:val="00FA5633"/>
    <w:rsid w:val="00FA5DFF"/>
    <w:rsid w:val="00FA5FE9"/>
    <w:rsid w:val="00FB1314"/>
    <w:rsid w:val="00FB2FE1"/>
    <w:rsid w:val="00FB33CF"/>
    <w:rsid w:val="00FB440A"/>
    <w:rsid w:val="00FB5FA3"/>
    <w:rsid w:val="00FC0C50"/>
    <w:rsid w:val="00FC1184"/>
    <w:rsid w:val="00FC187F"/>
    <w:rsid w:val="00FC25E7"/>
    <w:rsid w:val="00FC7BE9"/>
    <w:rsid w:val="00FD161F"/>
    <w:rsid w:val="00FD1B59"/>
    <w:rsid w:val="00FD2AD0"/>
    <w:rsid w:val="00FD52D9"/>
    <w:rsid w:val="00FE054E"/>
    <w:rsid w:val="00FE1C19"/>
    <w:rsid w:val="00FE2BDF"/>
    <w:rsid w:val="00FE328A"/>
    <w:rsid w:val="00FE375A"/>
    <w:rsid w:val="00FE3A29"/>
    <w:rsid w:val="00FE7040"/>
    <w:rsid w:val="00FF084F"/>
    <w:rsid w:val="00FF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72BE13D"/>
  <w15:docId w15:val="{4B8812AC-7524-48BF-A1B7-4184D13ED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97B3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 字元"/>
    <w:basedOn w:val="a"/>
    <w:rsid w:val="00E97B32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4">
    <w:name w:val="Body Text"/>
    <w:basedOn w:val="a"/>
    <w:rsid w:val="00E97B32"/>
    <w:pPr>
      <w:spacing w:after="120"/>
    </w:pPr>
  </w:style>
  <w:style w:type="paragraph" w:styleId="a5">
    <w:name w:val="Body Text Indent"/>
    <w:basedOn w:val="a"/>
    <w:rsid w:val="00E97B32"/>
    <w:pPr>
      <w:spacing w:after="120"/>
      <w:ind w:leftChars="200" w:left="480"/>
    </w:pPr>
  </w:style>
  <w:style w:type="paragraph" w:styleId="a6">
    <w:name w:val="Note Heading"/>
    <w:basedOn w:val="a"/>
    <w:next w:val="a"/>
    <w:rsid w:val="00E97B32"/>
    <w:pPr>
      <w:jc w:val="center"/>
    </w:pPr>
    <w:rPr>
      <w:rFonts w:ascii="標楷體" w:eastAsia="標楷體" w:hAnsi="標楷體"/>
    </w:rPr>
  </w:style>
  <w:style w:type="paragraph" w:customStyle="1" w:styleId="style3">
    <w:name w:val="style3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E97B32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7">
    <w:name w:val="header"/>
    <w:basedOn w:val="a"/>
    <w:link w:val="a8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FA3CD5"/>
    <w:rPr>
      <w:kern w:val="2"/>
    </w:rPr>
  </w:style>
  <w:style w:type="paragraph" w:styleId="a9">
    <w:name w:val="footer"/>
    <w:basedOn w:val="a"/>
    <w:link w:val="aa"/>
    <w:uiPriority w:val="99"/>
    <w:unhideWhenUsed/>
    <w:rsid w:val="00FA3CD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FA3CD5"/>
    <w:rPr>
      <w:kern w:val="2"/>
    </w:rPr>
  </w:style>
  <w:style w:type="character" w:styleId="ab">
    <w:name w:val="Hyperlink"/>
    <w:rsid w:val="002C5FB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3E88"/>
    <w:rPr>
      <w:rFonts w:ascii="Cambria" w:hAnsi="Cambria"/>
      <w:sz w:val="18"/>
      <w:szCs w:val="18"/>
      <w:lang w:val="x-none" w:eastAsia="x-none"/>
    </w:rPr>
  </w:style>
  <w:style w:type="character" w:customStyle="1" w:styleId="ad">
    <w:name w:val="註解方塊文字 字元"/>
    <w:link w:val="ac"/>
    <w:uiPriority w:val="99"/>
    <w:semiHidden/>
    <w:rsid w:val="00593E88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FollowedHyperlink"/>
    <w:uiPriority w:val="99"/>
    <w:semiHidden/>
    <w:unhideWhenUsed/>
    <w:rsid w:val="000F64C1"/>
    <w:rPr>
      <w:color w:val="800080"/>
      <w:u w:val="single"/>
    </w:rPr>
  </w:style>
  <w:style w:type="paragraph" w:styleId="af">
    <w:name w:val="List Paragraph"/>
    <w:basedOn w:val="a"/>
    <w:link w:val="af0"/>
    <w:uiPriority w:val="34"/>
    <w:qFormat/>
    <w:rsid w:val="00CB27BE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1"/>
    <w:uiPriority w:val="39"/>
    <w:rsid w:val="00CB27B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semiHidden/>
    <w:unhideWhenUsed/>
    <w:rsid w:val="00C52B47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52B47"/>
    <w:rPr>
      <w:lang w:val="x-none" w:eastAsia="x-none"/>
    </w:rPr>
  </w:style>
  <w:style w:type="character" w:customStyle="1" w:styleId="af4">
    <w:name w:val="註解文字 字元"/>
    <w:link w:val="af3"/>
    <w:uiPriority w:val="99"/>
    <w:semiHidden/>
    <w:rsid w:val="00C52B47"/>
    <w:rPr>
      <w:kern w:val="2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2B47"/>
    <w:rPr>
      <w:b/>
      <w:bCs/>
    </w:rPr>
  </w:style>
  <w:style w:type="character" w:customStyle="1" w:styleId="af6">
    <w:name w:val="註解主旨 字元"/>
    <w:link w:val="af5"/>
    <w:uiPriority w:val="99"/>
    <w:semiHidden/>
    <w:rsid w:val="00C52B47"/>
    <w:rPr>
      <w:b/>
      <w:bCs/>
      <w:kern w:val="2"/>
      <w:sz w:val="24"/>
      <w:szCs w:val="24"/>
    </w:rPr>
  </w:style>
  <w:style w:type="paragraph" w:styleId="af7">
    <w:name w:val="caption"/>
    <w:basedOn w:val="a"/>
    <w:next w:val="a"/>
    <w:uiPriority w:val="35"/>
    <w:unhideWhenUsed/>
    <w:qFormat/>
    <w:rsid w:val="002E356E"/>
    <w:rPr>
      <w:sz w:val="20"/>
      <w:szCs w:val="20"/>
    </w:rPr>
  </w:style>
  <w:style w:type="paragraph" w:customStyle="1" w:styleId="Af8">
    <w:name w:val="A"/>
    <w:basedOn w:val="a"/>
    <w:qFormat/>
    <w:rsid w:val="009F6F70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B">
    <w:name w:val="B"/>
    <w:basedOn w:val="af"/>
    <w:qFormat/>
    <w:rsid w:val="009F6F70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</w:rPr>
  </w:style>
  <w:style w:type="paragraph" w:customStyle="1" w:styleId="C">
    <w:name w:val="C"/>
    <w:basedOn w:val="a"/>
    <w:qFormat/>
    <w:rsid w:val="005516DF"/>
    <w:pPr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334C5E"/>
    <w:pPr>
      <w:spacing w:line="400" w:lineRule="exact"/>
      <w:ind w:left="1582" w:hanging="227"/>
    </w:pPr>
    <w:rPr>
      <w:rFonts w:ascii="標楷體" w:eastAsia="標楷體" w:hAnsi="標楷體"/>
    </w:rPr>
  </w:style>
  <w:style w:type="character" w:customStyle="1" w:styleId="af0">
    <w:name w:val="清單段落 字元"/>
    <w:link w:val="af"/>
    <w:uiPriority w:val="34"/>
    <w:locked/>
    <w:rsid w:val="001D102C"/>
    <w:rPr>
      <w:rFonts w:ascii="Calibri" w:hAnsi="Calibri"/>
      <w:kern w:val="2"/>
      <w:sz w:val="24"/>
      <w:szCs w:val="22"/>
    </w:rPr>
  </w:style>
  <w:style w:type="paragraph" w:styleId="HTML">
    <w:name w:val="HTML Preformatted"/>
    <w:basedOn w:val="a"/>
    <w:link w:val="HTML0"/>
    <w:uiPriority w:val="99"/>
    <w:unhideWhenUsed/>
    <w:rsid w:val="001D102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1D102C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1D102C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1">
    <w:name w:val="未解析的提及項目1"/>
    <w:basedOn w:val="a0"/>
    <w:uiPriority w:val="99"/>
    <w:semiHidden/>
    <w:unhideWhenUsed/>
    <w:rsid w:val="001B1D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5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494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8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A6300-7F08-4849-AFCB-4DA02EF10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Links>
    <vt:vector size="12" baseType="variant">
      <vt:variant>
        <vt:i4>3211313</vt:i4>
      </vt:variant>
      <vt:variant>
        <vt:i4>3</vt:i4>
      </vt:variant>
      <vt:variant>
        <vt:i4>0</vt:i4>
      </vt:variant>
      <vt:variant>
        <vt:i4>5</vt:i4>
      </vt:variant>
      <vt:variant>
        <vt:lpwstr>http://ceag.tyc.edu.tw/ceag/digi_show.php?id=582555d3bbaab&amp;subject_id=0&amp;page=1</vt:lpwstr>
      </vt:variant>
      <vt:variant>
        <vt:lpwstr/>
      </vt:variant>
      <vt:variant>
        <vt:i4>-2120941530</vt:i4>
      </vt:variant>
      <vt:variant>
        <vt:i4>0</vt:i4>
      </vt:variant>
      <vt:variant>
        <vt:i4>0</vt:i4>
      </vt:variant>
      <vt:variant>
        <vt:i4>5</vt:i4>
      </vt:variant>
      <vt:variant>
        <vt:lpwstr>mailto:e-mail至tf51074@gmail.com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桃園縣98年度國民中小學教師進行教學觀摩獎勵實施計畫</dc:title>
  <dc:subject/>
  <dc:creator>桃園縣政府</dc:creator>
  <cp:keywords/>
  <cp:lastModifiedBy>user</cp:lastModifiedBy>
  <cp:revision>9</cp:revision>
  <cp:lastPrinted>2020-05-05T00:55:00Z</cp:lastPrinted>
  <dcterms:created xsi:type="dcterms:W3CDTF">2020-04-28T02:01:00Z</dcterms:created>
  <dcterms:modified xsi:type="dcterms:W3CDTF">2020-05-05T00:57:00Z</dcterms:modified>
</cp:coreProperties>
</file>