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附表三─1"/>
    <w:p w:rsidR="001F0EB6" w:rsidRPr="00B36E94" w:rsidRDefault="001F0EB6" w:rsidP="001F0EB6">
      <w:pPr>
        <w:widowControl/>
        <w:rPr>
          <w:rFonts w:eastAsia="標楷體"/>
        </w:rPr>
      </w:pPr>
      <w:r w:rsidRPr="00B36E94">
        <w:rPr>
          <w:rFonts w:eastAsia="標楷體" w:hint="eastAsia"/>
          <w:noProof/>
          <w:spacing w:val="-2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EB014A" wp14:editId="209D3DC4">
                <wp:simplePos x="0" y="0"/>
                <wp:positionH relativeFrom="column">
                  <wp:posOffset>3437890</wp:posOffset>
                </wp:positionH>
                <wp:positionV relativeFrom="paragraph">
                  <wp:posOffset>-288925</wp:posOffset>
                </wp:positionV>
                <wp:extent cx="2717320" cy="327804"/>
                <wp:effectExtent l="0" t="0" r="0" b="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7320" cy="3278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E739C" w:rsidRDefault="00DE739C" w:rsidP="001F0EB6">
                            <w:r w:rsidRPr="005850F1">
                              <w:rPr>
                                <w:rFonts w:eastAsia="標楷體"/>
                                <w:color w:val="FF0000"/>
                              </w:rPr>
                              <w:t>（請參用，</w:t>
                            </w:r>
                            <w:r w:rsidRPr="005850F1">
                              <w:rPr>
                                <w:rFonts w:eastAsia="標楷體" w:hint="eastAsia"/>
                                <w:color w:val="FF0000"/>
                              </w:rPr>
                              <w:t>各校可依實際情形</w:t>
                            </w:r>
                            <w:r w:rsidRPr="005850F1">
                              <w:rPr>
                                <w:rFonts w:eastAsia="標楷體"/>
                                <w:color w:val="FF0000"/>
                              </w:rPr>
                              <w:t>修改）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6EB014A" id="_x0000_t202" coordsize="21600,21600" o:spt="202" path="m,l,21600r21600,l21600,xe">
                <v:stroke joinstyle="miter"/>
                <v:path gradientshapeok="t" o:connecttype="rect"/>
              </v:shapetype>
              <v:shape id="文字方塊 8" o:spid="_x0000_s1026" type="#_x0000_t202" style="position:absolute;margin-left:270.7pt;margin-top:-22.75pt;width:213.95pt;height:25.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" filled="f" stroked="f" strokeweight=".5pt">
                <v:textbox>
                  <w:txbxContent>
                    <w:p w:rsidR="00DE739C" w:rsidRDefault="00DE739C" w:rsidP="001F0EB6">
                      <w:r w:rsidRPr="005850F1">
                        <w:rPr>
                          <w:rFonts w:eastAsia="標楷體"/>
                          <w:color w:val="FF0000"/>
                        </w:rPr>
                        <w:t>（請參用，</w:t>
                      </w:r>
                      <w:r w:rsidRPr="005850F1">
                        <w:rPr>
                          <w:rFonts w:eastAsia="標楷體" w:hint="eastAsia"/>
                          <w:color w:val="FF0000"/>
                        </w:rPr>
                        <w:t>各校可依實際情形</w:t>
                      </w:r>
                      <w:r w:rsidRPr="005850F1">
                        <w:rPr>
                          <w:rFonts w:eastAsia="標楷體"/>
                          <w:color w:val="FF0000"/>
                        </w:rPr>
                        <w:t>修改）</w:t>
                      </w:r>
                    </w:p>
                  </w:txbxContent>
                </v:textbox>
              </v:shape>
            </w:pict>
          </mc:Fallback>
        </mc:AlternateContent>
      </w: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  <w:bookmarkEnd w:id="0"/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="00230A49">
        <w:rPr>
          <w:rFonts w:ascii="標楷體" w:eastAsia="標楷體" w:hAnsi="標楷體" w:hint="eastAsia"/>
          <w:sz w:val="28"/>
          <w:szCs w:val="28"/>
        </w:rPr>
        <w:t>茄苳</w:t>
      </w:r>
      <w:r w:rsidRPr="00B36E94">
        <w:rPr>
          <w:rFonts w:eastAsia="標楷體"/>
          <w:sz w:val="28"/>
          <w:szCs w:val="28"/>
        </w:rPr>
        <w:t>國民</w:t>
      </w:r>
      <w:r w:rsidR="00230A49"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230A49">
        <w:rPr>
          <w:rFonts w:eastAsia="標楷體" w:hint="eastAsia"/>
          <w:sz w:val="28"/>
          <w:szCs w:val="28"/>
          <w:u w:val="single"/>
        </w:rPr>
        <w:t>生活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"/>
        <w:gridCol w:w="3189"/>
        <w:gridCol w:w="1781"/>
        <w:gridCol w:w="874"/>
        <w:gridCol w:w="2376"/>
      </w:tblGrid>
      <w:tr w:rsidR="001F0EB6" w:rsidRPr="00B36E94" w:rsidTr="008529D3">
        <w:trPr>
          <w:trHeight w:val="521"/>
        </w:trPr>
        <w:tc>
          <w:tcPr>
            <w:tcW w:w="4070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</w:t>
            </w:r>
            <w:r w:rsidR="00230A49">
              <w:rPr>
                <w:rFonts w:ascii="Times New Roman" w:eastAsia="標楷體" w:hAnsi="Times New Roman" w:hint="eastAsia"/>
                <w:szCs w:val="24"/>
                <w:u w:val="single"/>
              </w:rPr>
              <w:t>生活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</w:t>
            </w:r>
          </w:p>
        </w:tc>
        <w:tc>
          <w:tcPr>
            <w:tcW w:w="5031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</w:t>
            </w:r>
            <w:r w:rsidR="00230A49">
              <w:rPr>
                <w:rFonts w:ascii="Times New Roman" w:eastAsia="標楷體" w:hAnsi="Times New Roman" w:hint="eastAsia"/>
                <w:szCs w:val="24"/>
                <w:u w:val="single"/>
              </w:rPr>
              <w:t>一年級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　</w:t>
            </w:r>
          </w:p>
        </w:tc>
      </w:tr>
      <w:tr w:rsidR="001F0EB6" w:rsidRPr="00B36E94" w:rsidTr="00230A49">
        <w:trPr>
          <w:trHeight w:val="570"/>
        </w:trPr>
        <w:tc>
          <w:tcPr>
            <w:tcW w:w="881" w:type="dxa"/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970" w:type="dxa"/>
            <w:gridSpan w:val="2"/>
            <w:shd w:val="clear" w:color="auto" w:fill="auto"/>
            <w:vAlign w:val="center"/>
          </w:tcPr>
          <w:p w:rsidR="001F0EB6" w:rsidRPr="00B36E94" w:rsidRDefault="001F0EB6" w:rsidP="00263507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263507">
              <w:rPr>
                <w:rFonts w:ascii="Times New Roman" w:eastAsia="標楷體" w:hAnsi="Times New Roman" w:hint="eastAsia"/>
                <w:szCs w:val="24"/>
                <w:u w:val="single"/>
              </w:rPr>
              <w:t>109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="00263507">
              <w:rPr>
                <w:rFonts w:ascii="Times New Roman" w:eastAsia="標楷體" w:hAnsi="Times New Roman" w:hint="eastAsia"/>
                <w:szCs w:val="24"/>
                <w:u w:val="single"/>
              </w:rPr>
              <w:t>4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="00263507">
              <w:rPr>
                <w:rFonts w:ascii="Times New Roman" w:eastAsia="標楷體" w:hAnsi="Times New Roman" w:hint="eastAsia"/>
                <w:szCs w:val="24"/>
                <w:u w:val="single"/>
              </w:rPr>
              <w:t>9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263507">
              <w:rPr>
                <w:rFonts w:ascii="Times New Roman" w:eastAsia="標楷體" w:hAnsi="Times New Roman" w:hint="eastAsia"/>
                <w:szCs w:val="24"/>
                <w:u w:val="single"/>
              </w:rPr>
              <w:t>14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263507"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263507">
              <w:rPr>
                <w:rFonts w:ascii="Times New Roman" w:eastAsia="標楷體" w:hAnsi="Times New Roman" w:hint="eastAsia"/>
                <w:szCs w:val="24"/>
                <w:u w:val="single"/>
              </w:rPr>
              <w:t>15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263507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1F0EB6" w:rsidRPr="00B36E94" w:rsidRDefault="001F0EB6" w:rsidP="00230A49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="00263507">
              <w:rPr>
                <w:rFonts w:ascii="Times New Roman" w:eastAsia="標楷體" w:hAnsi="Times New Roman" w:hint="eastAsia"/>
                <w:szCs w:val="24"/>
                <w:u w:val="single"/>
              </w:rPr>
              <w:t>一年甲班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</w:t>
            </w:r>
          </w:p>
        </w:tc>
      </w:tr>
      <w:tr w:rsidR="001F0EB6" w:rsidRPr="00B36E94" w:rsidTr="008529D3">
        <w:trPr>
          <w:trHeight w:val="1097"/>
        </w:trPr>
        <w:tc>
          <w:tcPr>
            <w:tcW w:w="881" w:type="dxa"/>
            <w:shd w:val="clear" w:color="auto" w:fill="auto"/>
          </w:tcPr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8220" w:type="dxa"/>
            <w:gridSpan w:val="4"/>
            <w:shd w:val="clear" w:color="auto" w:fill="auto"/>
          </w:tcPr>
          <w:p w:rsidR="001F0EB6" w:rsidRPr="00B36E94" w:rsidRDefault="00C33399" w:rsidP="008529D3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hAnsi="標楷體" w:hint="eastAsia"/>
              </w:rPr>
              <w:t>葉明山、</w:t>
            </w:r>
            <w:r w:rsidR="007707CF">
              <w:rPr>
                <w:rFonts w:hAnsi="標楷體" w:hint="eastAsia"/>
              </w:rPr>
              <w:t>李曾源</w:t>
            </w:r>
            <w:r w:rsidR="007707CF">
              <w:rPr>
                <w:rFonts w:hAnsi="標楷體" w:hint="eastAsia"/>
              </w:rPr>
              <w:t>、</w:t>
            </w:r>
            <w:r w:rsidR="007707CF">
              <w:rPr>
                <w:rFonts w:hAnsi="標楷體" w:hint="eastAsia"/>
              </w:rPr>
              <w:t>李碧月</w:t>
            </w:r>
            <w:r w:rsidR="007707CF">
              <w:rPr>
                <w:rFonts w:hAnsi="標楷體" w:hint="eastAsia"/>
              </w:rPr>
              <w:t>、</w:t>
            </w:r>
            <w:r w:rsidR="007707CF">
              <w:rPr>
                <w:rFonts w:hAnsi="標楷體" w:hint="eastAsia"/>
              </w:rPr>
              <w:t>李雅筑</w:t>
            </w:r>
            <w:r w:rsidR="007707CF">
              <w:rPr>
                <w:rFonts w:hAnsi="標楷體" w:hint="eastAsia"/>
              </w:rPr>
              <w:t>、</w:t>
            </w:r>
            <w:r w:rsidR="007707CF">
              <w:rPr>
                <w:rFonts w:hAnsi="標楷體" w:hint="eastAsia"/>
              </w:rPr>
              <w:t>蔡逸凡</w:t>
            </w:r>
          </w:p>
        </w:tc>
      </w:tr>
      <w:tr w:rsidR="001F0EB6" w:rsidRPr="00B36E94" w:rsidTr="008529D3">
        <w:trPr>
          <w:trHeight w:val="5858"/>
        </w:trPr>
        <w:tc>
          <w:tcPr>
            <w:tcW w:w="9101" w:type="dxa"/>
            <w:gridSpan w:val="5"/>
            <w:shd w:val="clear" w:color="auto" w:fill="auto"/>
          </w:tcPr>
          <w:p w:rsidR="001F0EB6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CB18AF">
              <w:rPr>
                <w:rFonts w:ascii="Times New Roman" w:eastAsia="標楷體" w:hAnsi="Times New Roman"/>
                <w:b/>
                <w:szCs w:val="24"/>
              </w:rPr>
              <w:t>內容概要：</w:t>
            </w:r>
          </w:p>
          <w:p w:rsidR="00263507" w:rsidRPr="00263507" w:rsidRDefault="00263507" w:rsidP="000D458C">
            <w:pPr>
              <w:pStyle w:val="af"/>
              <w:spacing w:line="360" w:lineRule="auto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 w:rsidRPr="00263507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263507">
              <w:rPr>
                <w:rFonts w:ascii="Times New Roman" w:eastAsia="標楷體" w:hAnsi="Times New Roman" w:hint="eastAsia"/>
                <w:szCs w:val="24"/>
              </w:rPr>
              <w:t>運用多媒體融入課程教學中，學生應該會很有興趣</w:t>
            </w:r>
          </w:p>
          <w:p w:rsidR="00263507" w:rsidRDefault="00263507" w:rsidP="000D458C">
            <w:pPr>
              <w:pStyle w:val="af"/>
              <w:spacing w:line="360" w:lineRule="auto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 w:rsidRPr="00263507">
              <w:rPr>
                <w:rFonts w:ascii="Times New Roman" w:eastAsia="標楷體" w:hAnsi="Times New Roman" w:hint="eastAsia"/>
                <w:szCs w:val="24"/>
              </w:rPr>
              <w:t>2.</w:t>
            </w:r>
            <w:r>
              <w:rPr>
                <w:rFonts w:ascii="Times New Roman" w:eastAsia="標楷體" w:hAnsi="Times New Roman" w:hint="eastAsia"/>
                <w:szCs w:val="24"/>
              </w:rPr>
              <w:t>學生在生活中使用電話的頻率較低，可以透過電腦先操作的話，也可以降低學生實際操作的緊張感，並可以減少實際打電話時的出錯率。</w:t>
            </w:r>
          </w:p>
          <w:p w:rsidR="00263507" w:rsidRDefault="00263507" w:rsidP="000D458C">
            <w:pPr>
              <w:pStyle w:val="af"/>
              <w:spacing w:line="360" w:lineRule="auto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3.</w:t>
            </w:r>
            <w:r w:rsidR="000D458C">
              <w:rPr>
                <w:rFonts w:ascii="Times New Roman" w:eastAsia="標楷體" w:hAnsi="Times New Roman" w:hint="eastAsia"/>
                <w:szCs w:val="24"/>
              </w:rPr>
              <w:t>學生在現實生活中直接使用電話撥打時，容易出現錯誤不知道如何改正或反映的情況，透過電腦以玩遊戲的方式，讓學生可以先在擬真的狀態下練習一次，再透過每一組不同的情境布題，學生就可以一起練習不同情境的應答，並且可以一起為實際打電話前做好萬全的準備。</w:t>
            </w:r>
          </w:p>
          <w:p w:rsidR="000D458C" w:rsidRDefault="000D458C" w:rsidP="000D458C">
            <w:pPr>
              <w:pStyle w:val="af"/>
              <w:spacing w:line="360" w:lineRule="auto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4.</w:t>
            </w:r>
            <w:r>
              <w:rPr>
                <w:rFonts w:ascii="Times New Roman" w:eastAsia="標楷體" w:hAnsi="Times New Roman" w:hint="eastAsia"/>
                <w:szCs w:val="24"/>
              </w:rPr>
              <w:t>有一些不適合在真實情境中練習撥打的電話，如</w:t>
            </w:r>
            <w:r>
              <w:rPr>
                <w:rFonts w:ascii="Times New Roman" w:eastAsia="標楷體" w:hAnsi="Times New Roman" w:hint="eastAsia"/>
                <w:szCs w:val="24"/>
              </w:rPr>
              <w:t>119</w:t>
            </w:r>
            <w:r>
              <w:rPr>
                <w:rFonts w:ascii="Times New Roman" w:eastAsia="標楷體" w:hAnsi="Times New Roman" w:hint="eastAsia"/>
                <w:szCs w:val="24"/>
              </w:rPr>
              <w:t>、</w:t>
            </w:r>
            <w:r>
              <w:rPr>
                <w:rFonts w:ascii="Times New Roman" w:eastAsia="標楷體" w:hAnsi="Times New Roman" w:hint="eastAsia"/>
                <w:szCs w:val="24"/>
              </w:rPr>
              <w:t>110</w:t>
            </w:r>
            <w:r>
              <w:rPr>
                <w:rFonts w:ascii="Times New Roman" w:eastAsia="標楷體" w:hAnsi="Times New Roman" w:hint="eastAsia"/>
                <w:szCs w:val="24"/>
              </w:rPr>
              <w:t>等，也可以透過電腦遊戲的練習，讓學生身臨其境，彷彿真的在打電話報案一樣，之後遇到狀況也不用擔心不會處理了。</w:t>
            </w:r>
          </w:p>
          <w:p w:rsidR="000D458C" w:rsidRPr="000D458C" w:rsidRDefault="000D458C" w:rsidP="000D458C">
            <w:pPr>
              <w:pStyle w:val="af"/>
              <w:spacing w:line="360" w:lineRule="auto"/>
              <w:ind w:leftChars="0" w:left="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5.</w:t>
            </w:r>
            <w:r>
              <w:rPr>
                <w:rFonts w:ascii="Times New Roman" w:eastAsia="標楷體" w:hAnsi="Times New Roman" w:hint="eastAsia"/>
                <w:szCs w:val="24"/>
              </w:rPr>
              <w:t>學生透過電腦遊戲不只可以練習打電話，較難練習到的接電話部分也可以大家一起討論練習，真是帶著走的技能呢。</w:t>
            </w:r>
          </w:p>
        </w:tc>
      </w:tr>
    </w:tbl>
    <w:p w:rsidR="001F0EB6" w:rsidRPr="00B36E94" w:rsidRDefault="001F0EB6" w:rsidP="001F0EB6">
      <w:pPr>
        <w:pStyle w:val="af"/>
        <w:ind w:leftChars="0" w:left="840"/>
        <w:rPr>
          <w:rFonts w:ascii="Times New Roman" w:eastAsia="標楷體" w:hAnsi="Times New Roman"/>
        </w:rPr>
      </w:pPr>
      <w:r w:rsidRPr="00B36E94">
        <w:rPr>
          <w:rFonts w:ascii="Times New Roman" w:eastAsia="標楷體" w:hAnsi="Times New Roman"/>
        </w:rPr>
        <w:t>(</w:t>
      </w:r>
      <w:r w:rsidRPr="00B36E94">
        <w:rPr>
          <w:rFonts w:ascii="Times New Roman" w:eastAsia="標楷體" w:hAnsi="Times New Roman"/>
        </w:rPr>
        <w:t>本表不敷使用，可自行複製。</w:t>
      </w:r>
      <w:r w:rsidRPr="00B36E94">
        <w:rPr>
          <w:rFonts w:ascii="Times New Roman" w:eastAsia="標楷體" w:hAnsi="Times New Roman"/>
        </w:rPr>
        <w:t>)</w:t>
      </w:r>
    </w:p>
    <w:p w:rsidR="001F0EB6" w:rsidRPr="000D458C" w:rsidRDefault="009172F0" w:rsidP="000D458C">
      <w:pPr>
        <w:rPr>
          <w:rFonts w:eastAsia="標楷體"/>
        </w:rPr>
      </w:pPr>
      <w:r w:rsidRPr="00B36E9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85ED78" wp14:editId="5FF3E8E3">
                <wp:simplePos x="0" y="0"/>
                <wp:positionH relativeFrom="margin">
                  <wp:align>left</wp:align>
                </wp:positionH>
                <wp:positionV relativeFrom="paragraph">
                  <wp:posOffset>224790</wp:posOffset>
                </wp:positionV>
                <wp:extent cx="5478780" cy="1426210"/>
                <wp:effectExtent l="0" t="0" r="15240" b="21590"/>
                <wp:wrapSquare wrapText="bothSides"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78780" cy="14262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E739C" w:rsidRDefault="00DE739C" w:rsidP="001F0EB6">
                            <w:pPr>
                              <w:pStyle w:val="af"/>
                              <w:ind w:leftChars="-22" w:left="0" w:hangingChars="22" w:hanging="53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＊＊填寫說明：</w:t>
                            </w:r>
                          </w:p>
                          <w:p w:rsidR="00DE739C" w:rsidRDefault="00DE739C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共同備課以相同領域、相同進度為原則，次數多寡亦可自行調整。</w:t>
                            </w:r>
                          </w:p>
                          <w:p w:rsidR="00DE739C" w:rsidRDefault="00DE739C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組成成員可以是同學年老師、同領域老師或輔導教師(如資深老師)與夥伴教師(新進教師)。</w:t>
                            </w:r>
                          </w:p>
                          <w:p w:rsidR="00DE739C" w:rsidRPr="0061185A" w:rsidRDefault="00DE739C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共同備課是教師專業發展社群一環，重點在落實教師專業對話，老師可以發揮創意發展合宜模式。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5ED78" id="文字方塊 1" o:spid="_x0000_s1027" type="#_x0000_t202" style="position:absolute;margin-left:0;margin-top:17.7pt;width:431.4pt;height:112.3pt;z-index:251659264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" filled="f" strokeweight=".5pt">
                <v:path arrowok="t"/>
                <v:textbox>
                  <w:txbxContent>
                    <w:p w:rsidR="00DE739C" w:rsidRDefault="00DE739C" w:rsidP="001F0EB6">
                      <w:pPr>
                        <w:pStyle w:val="af"/>
                        <w:ind w:leftChars="-22" w:left="0" w:hangingChars="22" w:hanging="53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＊＊填寫說明：</w:t>
                      </w:r>
                    </w:p>
                    <w:p w:rsidR="00DE739C" w:rsidRDefault="00DE739C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共同備課以相同領域、相同進度為原則，次數多寡亦可自行調整。</w:t>
                      </w:r>
                    </w:p>
                    <w:p w:rsidR="00DE739C" w:rsidRDefault="00DE739C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組成成員可以是同學年老師、同領域老師或輔導教師(如資深老師)與夥伴教師(新進教師)。</w:t>
                      </w:r>
                    </w:p>
                    <w:p w:rsidR="00DE739C" w:rsidRPr="0061185A" w:rsidRDefault="00DE739C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共同備課是教師專業發展社群一環，重點在落實教師專業對話，老師可以發揮創意發展合宜模式。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F0EB6" w:rsidRPr="00B36E94" w:rsidRDefault="001F0EB6" w:rsidP="001F0EB6">
      <w:pPr>
        <w:pStyle w:val="af"/>
        <w:ind w:leftChars="0" w:left="840"/>
        <w:rPr>
          <w:rFonts w:ascii="Times New Roman" w:eastAsia="標楷體" w:hAnsi="Times New Roman"/>
        </w:rPr>
      </w:pPr>
    </w:p>
    <w:p w:rsidR="001F0EB6" w:rsidRPr="00B36E94" w:rsidRDefault="001F0EB6" w:rsidP="001F0EB6">
      <w:pPr>
        <w:widowControl/>
        <w:rPr>
          <w:rFonts w:eastAsia="標楷體"/>
        </w:rPr>
      </w:pPr>
      <w:bookmarkStart w:id="1" w:name="附表三─2"/>
      <w:r w:rsidRPr="00B36E94">
        <w:rPr>
          <w:rFonts w:eastAsia="標楷體"/>
        </w:rPr>
        <w:br w:type="page"/>
      </w:r>
      <w:r w:rsidRPr="00B36E94">
        <w:rPr>
          <w:rFonts w:eastAsia="標楷體" w:hint="eastAsia"/>
          <w:noProof/>
          <w:spacing w:val="-20"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F48D06" wp14:editId="72D30036">
                <wp:simplePos x="0" y="0"/>
                <wp:positionH relativeFrom="margin">
                  <wp:posOffset>3471545</wp:posOffset>
                </wp:positionH>
                <wp:positionV relativeFrom="paragraph">
                  <wp:posOffset>-295275</wp:posOffset>
                </wp:positionV>
                <wp:extent cx="2717320" cy="327804"/>
                <wp:effectExtent l="0" t="0" r="0" b="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7320" cy="3278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E739C" w:rsidRDefault="00DE739C" w:rsidP="001F0EB6">
                            <w:r w:rsidRPr="005850F1">
                              <w:rPr>
                                <w:rFonts w:eastAsia="標楷體"/>
                                <w:color w:val="FF0000"/>
                              </w:rPr>
                              <w:t>（請參用，</w:t>
                            </w:r>
                            <w:r w:rsidRPr="005850F1">
                              <w:rPr>
                                <w:rFonts w:eastAsia="標楷體" w:hint="eastAsia"/>
                                <w:color w:val="FF0000"/>
                              </w:rPr>
                              <w:t>各校可依實際情形</w:t>
                            </w:r>
                            <w:r w:rsidRPr="005850F1">
                              <w:rPr>
                                <w:rFonts w:eastAsia="標楷體"/>
                                <w:color w:val="FF0000"/>
                              </w:rPr>
                              <w:t>修改）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F48D06" id="文字方塊 10" o:spid="_x0000_s1028" type="#_x0000_t202" style="position:absolute;margin-left:273.35pt;margin-top:-23.25pt;width:213.95pt;height:25.8pt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" filled="f" stroked="f" strokeweight=".5pt">
                <v:textbox>
                  <w:txbxContent>
                    <w:p w:rsidR="00DE739C" w:rsidRDefault="00DE739C" w:rsidP="001F0EB6">
                      <w:r w:rsidRPr="005850F1">
                        <w:rPr>
                          <w:rFonts w:eastAsia="標楷體"/>
                          <w:color w:val="FF0000"/>
                        </w:rPr>
                        <w:t>（請參用，</w:t>
                      </w:r>
                      <w:r w:rsidRPr="005850F1">
                        <w:rPr>
                          <w:rFonts w:eastAsia="標楷體" w:hint="eastAsia"/>
                          <w:color w:val="FF0000"/>
                        </w:rPr>
                        <w:t>各校可依實際情形</w:t>
                      </w:r>
                      <w:r w:rsidRPr="005850F1">
                        <w:rPr>
                          <w:rFonts w:eastAsia="標楷體"/>
                          <w:color w:val="FF0000"/>
                        </w:rPr>
                        <w:t>修改）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2</w:t>
      </w:r>
      <w:bookmarkEnd w:id="1"/>
    </w:p>
    <w:p w:rsidR="001F0EB6" w:rsidRPr="00B36E94" w:rsidRDefault="001F0EB6" w:rsidP="001F0EB6">
      <w:pPr>
        <w:spacing w:line="40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="00230A49">
        <w:rPr>
          <w:rFonts w:ascii="標楷體" w:eastAsia="標楷體" w:hAnsi="標楷體" w:hint="eastAsia"/>
          <w:sz w:val="28"/>
          <w:szCs w:val="28"/>
        </w:rPr>
        <w:t>茄苳</w:t>
      </w:r>
      <w:r w:rsidRPr="00B36E94">
        <w:rPr>
          <w:rFonts w:eastAsia="標楷體"/>
          <w:sz w:val="28"/>
          <w:szCs w:val="28"/>
        </w:rPr>
        <w:t>國民</w:t>
      </w:r>
      <w:r w:rsidR="00230A49"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230A49">
        <w:rPr>
          <w:rFonts w:eastAsia="標楷體" w:hint="eastAsia"/>
          <w:sz w:val="28"/>
          <w:szCs w:val="28"/>
          <w:u w:val="single"/>
        </w:rPr>
        <w:t>生活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DA7E88" w:rsidRPr="00813347" w:rsidRDefault="00DA7E88" w:rsidP="00DA7E88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2" w:name="附表三─3"/>
      <w:r w:rsidRPr="00813347">
        <w:rPr>
          <w:rFonts w:ascii="標楷體" w:eastAsia="標楷體" w:hAnsi="標楷體" w:hint="eastAsia"/>
          <w:b/>
          <w:sz w:val="28"/>
          <w:szCs w:val="28"/>
        </w:rPr>
        <w:t>【公開授課觀課紀錄表】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4"/>
        <w:gridCol w:w="1511"/>
        <w:gridCol w:w="1512"/>
        <w:gridCol w:w="1512"/>
        <w:gridCol w:w="1512"/>
        <w:gridCol w:w="1625"/>
      </w:tblGrid>
      <w:tr w:rsidR="00DA7E88" w:rsidRPr="007048B0" w:rsidTr="00DE739C">
        <w:trPr>
          <w:jc w:val="center"/>
        </w:trPr>
        <w:tc>
          <w:tcPr>
            <w:tcW w:w="2207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觀課科目</w:t>
            </w:r>
          </w:p>
        </w:tc>
        <w:tc>
          <w:tcPr>
            <w:tcW w:w="1604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生活</w:t>
            </w:r>
          </w:p>
        </w:tc>
        <w:tc>
          <w:tcPr>
            <w:tcW w:w="16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授課教師</w:t>
            </w:r>
          </w:p>
        </w:tc>
        <w:tc>
          <w:tcPr>
            <w:tcW w:w="16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王薔閔</w:t>
            </w:r>
          </w:p>
        </w:tc>
        <w:tc>
          <w:tcPr>
            <w:tcW w:w="16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觀課班級</w:t>
            </w:r>
          </w:p>
        </w:tc>
        <w:tc>
          <w:tcPr>
            <w:tcW w:w="1664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一甲</w:t>
            </w:r>
          </w:p>
        </w:tc>
      </w:tr>
      <w:tr w:rsidR="00DA7E88" w:rsidRPr="007048B0" w:rsidTr="00DE739C">
        <w:trPr>
          <w:jc w:val="center"/>
        </w:trPr>
        <w:tc>
          <w:tcPr>
            <w:tcW w:w="2207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單元名稱</w:t>
            </w:r>
          </w:p>
        </w:tc>
        <w:tc>
          <w:tcPr>
            <w:tcW w:w="4814" w:type="dxa"/>
            <w:gridSpan w:val="3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電話好幫手</w:t>
            </w:r>
          </w:p>
        </w:tc>
        <w:tc>
          <w:tcPr>
            <w:tcW w:w="16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觀課日期</w:t>
            </w:r>
          </w:p>
        </w:tc>
        <w:tc>
          <w:tcPr>
            <w:tcW w:w="1664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109.04.16</w:t>
            </w:r>
          </w:p>
        </w:tc>
      </w:tr>
    </w:tbl>
    <w:p w:rsidR="00DA7E88" w:rsidRDefault="00DA7E88" w:rsidP="00DA7E88">
      <w:pPr>
        <w:pStyle w:val="Default"/>
        <w:spacing w:line="0" w:lineRule="atLeast"/>
        <w:rPr>
          <w:rFonts w:hAnsi="標楷體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1"/>
        <w:gridCol w:w="2164"/>
        <w:gridCol w:w="5311"/>
      </w:tblGrid>
      <w:tr w:rsidR="00DA7E88" w:rsidRPr="00CF7D26" w:rsidTr="00DE739C">
        <w:tc>
          <w:tcPr>
            <w:tcW w:w="2405" w:type="dxa"/>
            <w:vMerge w:val="restart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1.</w:t>
            </w:r>
            <w:r w:rsidRPr="00BB0BAC">
              <w:rPr>
                <w:rFonts w:hAnsi="標楷體" w:hint="eastAsia"/>
                <w:kern w:val="2"/>
              </w:rPr>
              <w:t>學生上課狀況</w:t>
            </w: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（</w:t>
            </w:r>
            <w:r w:rsidRPr="00BB0BAC">
              <w:rPr>
                <w:rFonts w:hAnsi="標楷體" w:hint="eastAsia"/>
                <w:kern w:val="2"/>
              </w:rPr>
              <w:t>1</w:t>
            </w:r>
            <w:r w:rsidRPr="00BB0BAC">
              <w:rPr>
                <w:rFonts w:hAnsi="標楷體" w:hint="eastAsia"/>
                <w:kern w:val="2"/>
              </w:rPr>
              <w:t>）學生投入課堂學習的程度如何？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小組討論時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每位學生皆投入其中。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(2)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學生有干擾課堂的行為嗎</w:t>
            </w:r>
            <w:r w:rsidRPr="00BB0BAC">
              <w:rPr>
                <w:kern w:val="2"/>
                <w:sz w:val="23"/>
                <w:szCs w:val="23"/>
              </w:rPr>
              <w:t>?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情形如何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無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 w:val="restart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2.</w:t>
            </w:r>
            <w:r w:rsidRPr="00BB0BAC">
              <w:rPr>
                <w:rFonts w:hAnsi="標楷體" w:hint="eastAsia"/>
                <w:kern w:val="2"/>
              </w:rPr>
              <w:t>學生分組討論情形</w:t>
            </w: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(1)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小組間互動情形如何</w:t>
            </w:r>
            <w:r w:rsidRPr="00BB0BAC">
              <w:rPr>
                <w:kern w:val="2"/>
                <w:sz w:val="23"/>
                <w:szCs w:val="23"/>
              </w:rPr>
              <w:t>?(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熱絡狀況、參與程度</w:t>
            </w:r>
            <w:r w:rsidRPr="00BB0BAC">
              <w:rPr>
                <w:kern w:val="2"/>
                <w:sz w:val="23"/>
                <w:szCs w:val="23"/>
              </w:rPr>
              <w:t>)</w:t>
            </w:r>
          </w:p>
        </w:tc>
        <w:tc>
          <w:tcPr>
            <w:tcW w:w="5641" w:type="dxa"/>
            <w:shd w:val="clear" w:color="auto" w:fill="auto"/>
          </w:tcPr>
          <w:p w:rsidR="00DA7E88" w:rsidRDefault="00DA7E88" w:rsidP="00DA7E88">
            <w:pPr>
              <w:pStyle w:val="Default"/>
              <w:numPr>
                <w:ilvl w:val="0"/>
                <w:numId w:val="45"/>
              </w:numPr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小組討論十分熱絡且有分工合作。</w:t>
            </w:r>
          </w:p>
          <w:p w:rsidR="00DA7E88" w:rsidRPr="00BB0BAC" w:rsidRDefault="00DA7E88" w:rsidP="00DA7E88">
            <w:pPr>
              <w:pStyle w:val="Default"/>
              <w:numPr>
                <w:ilvl w:val="0"/>
                <w:numId w:val="45"/>
              </w:numPr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練習打電話時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有些小組會整齊一起回答。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(2)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小組討論是否聚焦本次課堂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是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(3)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小組討論內容深度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38078B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從原本訂好的題目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延伸出其他問題並討論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加深學習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如：打給消防隊還需要告訴「地址」。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 w:val="restart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3.</w:t>
            </w:r>
            <w:r w:rsidRPr="00BB0BAC">
              <w:rPr>
                <w:rFonts w:hAnsi="標楷體" w:hint="eastAsia"/>
                <w:kern w:val="2"/>
              </w:rPr>
              <w:t>知識學習的情形</w:t>
            </w: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(1)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學生在課堂中對哪一部份感到興趣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Default="00DA7E88" w:rsidP="00DA7E88">
            <w:pPr>
              <w:pStyle w:val="Default"/>
              <w:numPr>
                <w:ilvl w:val="0"/>
                <w:numId w:val="46"/>
              </w:numPr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練習打電話。</w:t>
            </w:r>
          </w:p>
          <w:p w:rsidR="00DA7E88" w:rsidRPr="00BB0BAC" w:rsidRDefault="00DA7E88" w:rsidP="00DA7E88">
            <w:pPr>
              <w:pStyle w:val="Default"/>
              <w:numPr>
                <w:ilvl w:val="0"/>
                <w:numId w:val="46"/>
              </w:numPr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小組討論打電話的題目。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6"/>
                <w:szCs w:val="26"/>
              </w:rPr>
            </w:pPr>
            <w:r w:rsidRPr="00BB0BAC">
              <w:rPr>
                <w:kern w:val="2"/>
                <w:sz w:val="26"/>
                <w:szCs w:val="26"/>
              </w:rPr>
              <w:t>(2)</w:t>
            </w:r>
            <w:r w:rsidRPr="00BB0BAC">
              <w:rPr>
                <w:rFonts w:hint="eastAsia"/>
                <w:kern w:val="2"/>
                <w:sz w:val="26"/>
                <w:szCs w:val="26"/>
              </w:rPr>
              <w:t>學生在學習中有沒有困難之處</w:t>
            </w:r>
            <w:r w:rsidRPr="00BB0BAC">
              <w:rPr>
                <w:kern w:val="2"/>
                <w:sz w:val="26"/>
                <w:szCs w:val="26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打電話時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有些學生會忘記要注意的對話內容。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6"/>
                <w:szCs w:val="26"/>
              </w:rPr>
            </w:pPr>
            <w:r w:rsidRPr="00BB0BAC">
              <w:rPr>
                <w:kern w:val="2"/>
                <w:sz w:val="26"/>
                <w:szCs w:val="26"/>
              </w:rPr>
              <w:t>(3)</w:t>
            </w:r>
            <w:r w:rsidRPr="00BB0BAC">
              <w:rPr>
                <w:rFonts w:hint="eastAsia"/>
                <w:kern w:val="2"/>
                <w:sz w:val="26"/>
                <w:szCs w:val="26"/>
              </w:rPr>
              <w:t>真正有效的學習發生在什麼情境</w:t>
            </w:r>
            <w:r w:rsidRPr="00BB0BAC">
              <w:rPr>
                <w:kern w:val="2"/>
                <w:sz w:val="26"/>
                <w:szCs w:val="26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Default="00DA7E88" w:rsidP="00DA7E88">
            <w:pPr>
              <w:pStyle w:val="Default"/>
              <w:numPr>
                <w:ilvl w:val="0"/>
                <w:numId w:val="47"/>
              </w:numPr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實際操作打電話、接電話。</w:t>
            </w:r>
          </w:p>
          <w:p w:rsidR="00DA7E88" w:rsidRPr="00BB0BAC" w:rsidRDefault="00DA7E88" w:rsidP="00DA7E88">
            <w:pPr>
              <w:pStyle w:val="Default"/>
              <w:numPr>
                <w:ilvl w:val="0"/>
                <w:numId w:val="47"/>
              </w:numPr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打完電話的討論。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4.</w:t>
            </w:r>
            <w:r w:rsidRPr="00BB0BAC">
              <w:rPr>
                <w:rFonts w:hAnsi="標楷體" w:hint="eastAsia"/>
                <w:kern w:val="2"/>
              </w:rPr>
              <w:t>綜合建議</w:t>
            </w:r>
          </w:p>
        </w:tc>
        <w:tc>
          <w:tcPr>
            <w:tcW w:w="7909" w:type="dxa"/>
            <w:gridSpan w:val="2"/>
            <w:shd w:val="clear" w:color="auto" w:fill="auto"/>
          </w:tcPr>
          <w:p w:rsidR="00DA7E88" w:rsidRDefault="00DA7E88" w:rsidP="00DA7E88">
            <w:pPr>
              <w:pStyle w:val="Default"/>
              <w:numPr>
                <w:ilvl w:val="0"/>
                <w:numId w:val="48"/>
              </w:numPr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討論結束前用倒數提醒、趴下等待的方式很有效</w:t>
            </w:r>
            <w:r>
              <w:rPr>
                <w:rFonts w:hAnsi="標楷體" w:hint="eastAsia"/>
                <w:kern w:val="2"/>
              </w:rPr>
              <w:t>!</w:t>
            </w:r>
          </w:p>
          <w:p w:rsidR="00DA7E88" w:rsidRDefault="00DA7E88" w:rsidP="00DA7E88">
            <w:pPr>
              <w:pStyle w:val="Default"/>
              <w:numPr>
                <w:ilvl w:val="0"/>
                <w:numId w:val="48"/>
              </w:numPr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學生很喜歡打電話的實作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有趣又實用</w:t>
            </w:r>
            <w:r>
              <w:rPr>
                <w:rFonts w:hAnsi="標楷體" w:hint="eastAsia"/>
                <w:kern w:val="2"/>
              </w:rPr>
              <w:t>!</w:t>
            </w:r>
          </w:p>
          <w:p w:rsidR="00DA7E88" w:rsidRPr="00BB0BAC" w:rsidRDefault="00DA7E88" w:rsidP="00DA7E88">
            <w:pPr>
              <w:pStyle w:val="Default"/>
              <w:numPr>
                <w:ilvl w:val="0"/>
                <w:numId w:val="48"/>
              </w:numPr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打電話時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小組站的位置有些阻礙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可移至教室前方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讓其他學生看得更清楚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也比較專注在實作的部分。</w:t>
            </w:r>
          </w:p>
        </w:tc>
      </w:tr>
    </w:tbl>
    <w:p w:rsidR="00DA7E88" w:rsidRDefault="00DA7E88" w:rsidP="00DA7E88">
      <w:pPr>
        <w:pStyle w:val="Default"/>
        <w:spacing w:line="0" w:lineRule="atLeast"/>
        <w:rPr>
          <w:rFonts w:hAnsi="標楷體"/>
        </w:rPr>
      </w:pPr>
      <w:r w:rsidRPr="00CF7D26">
        <w:rPr>
          <w:rFonts w:hAnsi="標楷體" w:hint="eastAsia"/>
        </w:rPr>
        <w:t>觀課人員：</w:t>
      </w:r>
      <w:r>
        <w:rPr>
          <w:rFonts w:hAnsi="標楷體" w:hint="eastAsia"/>
        </w:rPr>
        <w:t>李曾源</w:t>
      </w:r>
    </w:p>
    <w:p w:rsidR="00DA7E88" w:rsidRDefault="00DA7E88" w:rsidP="00DA7E88">
      <w:pPr>
        <w:pStyle w:val="Default"/>
        <w:spacing w:line="0" w:lineRule="atLeast"/>
        <w:rPr>
          <w:rFonts w:hAnsi="標楷體"/>
        </w:rPr>
      </w:pPr>
    </w:p>
    <w:p w:rsidR="00DA7E88" w:rsidRDefault="00DA7E88" w:rsidP="00DA7E88">
      <w:pPr>
        <w:autoSpaceDE w:val="0"/>
        <w:autoSpaceDN w:val="0"/>
        <w:adjustRightInd w:val="0"/>
        <w:jc w:val="center"/>
        <w:rPr>
          <w:rFonts w:eastAsia="標楷體"/>
          <w:b/>
          <w:sz w:val="28"/>
          <w:szCs w:val="28"/>
        </w:rPr>
      </w:pPr>
    </w:p>
    <w:p w:rsidR="00DA7E88" w:rsidRDefault="00DA7E88" w:rsidP="00DA7E88">
      <w:pPr>
        <w:autoSpaceDE w:val="0"/>
        <w:autoSpaceDN w:val="0"/>
        <w:adjustRightInd w:val="0"/>
        <w:jc w:val="center"/>
        <w:rPr>
          <w:rFonts w:eastAsia="標楷體"/>
          <w:b/>
          <w:sz w:val="28"/>
          <w:szCs w:val="28"/>
        </w:rPr>
      </w:pPr>
    </w:p>
    <w:p w:rsidR="00DA7E88" w:rsidRDefault="00DA7E88" w:rsidP="00DA7E88">
      <w:pPr>
        <w:autoSpaceDE w:val="0"/>
        <w:autoSpaceDN w:val="0"/>
        <w:adjustRightInd w:val="0"/>
        <w:jc w:val="center"/>
        <w:rPr>
          <w:rFonts w:eastAsia="標楷體"/>
          <w:b/>
          <w:sz w:val="28"/>
          <w:szCs w:val="28"/>
        </w:rPr>
      </w:pPr>
    </w:p>
    <w:p w:rsidR="00DA7E88" w:rsidRPr="00813347" w:rsidRDefault="00DA7E88" w:rsidP="00DA7E88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13347">
        <w:rPr>
          <w:rFonts w:ascii="標楷體" w:eastAsia="標楷體" w:hAnsi="標楷體" w:hint="eastAsia"/>
          <w:b/>
          <w:sz w:val="28"/>
          <w:szCs w:val="28"/>
        </w:rPr>
        <w:lastRenderedPageBreak/>
        <w:t>【公開授課觀課紀錄表】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4"/>
        <w:gridCol w:w="1511"/>
        <w:gridCol w:w="1512"/>
        <w:gridCol w:w="1512"/>
        <w:gridCol w:w="1512"/>
        <w:gridCol w:w="1625"/>
      </w:tblGrid>
      <w:tr w:rsidR="00DA7E88" w:rsidRPr="007048B0" w:rsidTr="00DE739C">
        <w:trPr>
          <w:jc w:val="center"/>
        </w:trPr>
        <w:tc>
          <w:tcPr>
            <w:tcW w:w="2207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觀課科目</w:t>
            </w:r>
          </w:p>
        </w:tc>
        <w:tc>
          <w:tcPr>
            <w:tcW w:w="1604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生活</w:t>
            </w:r>
          </w:p>
        </w:tc>
        <w:tc>
          <w:tcPr>
            <w:tcW w:w="16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授課教師</w:t>
            </w:r>
          </w:p>
        </w:tc>
        <w:tc>
          <w:tcPr>
            <w:tcW w:w="16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王薔閔</w:t>
            </w:r>
          </w:p>
        </w:tc>
        <w:tc>
          <w:tcPr>
            <w:tcW w:w="16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觀課班級</w:t>
            </w:r>
          </w:p>
        </w:tc>
        <w:tc>
          <w:tcPr>
            <w:tcW w:w="1664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一甲</w:t>
            </w:r>
          </w:p>
        </w:tc>
      </w:tr>
      <w:tr w:rsidR="00DA7E88" w:rsidRPr="007048B0" w:rsidTr="00DE739C">
        <w:trPr>
          <w:jc w:val="center"/>
        </w:trPr>
        <w:tc>
          <w:tcPr>
            <w:tcW w:w="2207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單元名稱</w:t>
            </w:r>
          </w:p>
        </w:tc>
        <w:tc>
          <w:tcPr>
            <w:tcW w:w="4814" w:type="dxa"/>
            <w:gridSpan w:val="3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電話好幫手</w:t>
            </w:r>
          </w:p>
        </w:tc>
        <w:tc>
          <w:tcPr>
            <w:tcW w:w="16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觀課日期</w:t>
            </w:r>
          </w:p>
        </w:tc>
        <w:tc>
          <w:tcPr>
            <w:tcW w:w="1664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109.04.16</w:t>
            </w:r>
          </w:p>
        </w:tc>
      </w:tr>
    </w:tbl>
    <w:p w:rsidR="00DA7E88" w:rsidRDefault="00DA7E88" w:rsidP="00DA7E88">
      <w:pPr>
        <w:pStyle w:val="Default"/>
        <w:spacing w:line="0" w:lineRule="atLeast"/>
        <w:rPr>
          <w:rFonts w:hAnsi="標楷體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2170"/>
        <w:gridCol w:w="5297"/>
      </w:tblGrid>
      <w:tr w:rsidR="00DA7E88" w:rsidRPr="00CF7D26" w:rsidTr="00DE739C">
        <w:tc>
          <w:tcPr>
            <w:tcW w:w="2405" w:type="dxa"/>
            <w:vMerge w:val="restart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1.</w:t>
            </w:r>
            <w:r w:rsidRPr="00BB0BAC">
              <w:rPr>
                <w:rFonts w:hAnsi="標楷體" w:hint="eastAsia"/>
                <w:kern w:val="2"/>
              </w:rPr>
              <w:t>學生上課狀況</w:t>
            </w: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（</w:t>
            </w:r>
            <w:r w:rsidRPr="00BB0BAC">
              <w:rPr>
                <w:rFonts w:hAnsi="標楷體" w:hint="eastAsia"/>
                <w:kern w:val="2"/>
              </w:rPr>
              <w:t>1</w:t>
            </w:r>
            <w:r w:rsidRPr="00BB0BAC">
              <w:rPr>
                <w:rFonts w:hAnsi="標楷體" w:hint="eastAsia"/>
                <w:kern w:val="2"/>
              </w:rPr>
              <w:t>）學生投入課堂學習的程度如何？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主動舉手發言，反應熱烈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(2)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學生有干擾課堂的行為嗎</w:t>
            </w:r>
            <w:r w:rsidRPr="00BB0BAC">
              <w:rPr>
                <w:kern w:val="2"/>
                <w:sz w:val="23"/>
                <w:szCs w:val="23"/>
              </w:rPr>
              <w:t>?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情形如何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有一兩個孩子參與度較不高，但老師會立刻注意並提醒。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 w:val="restart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2.</w:t>
            </w:r>
            <w:r w:rsidRPr="00BB0BAC">
              <w:rPr>
                <w:rFonts w:hAnsi="標楷體" w:hint="eastAsia"/>
                <w:kern w:val="2"/>
              </w:rPr>
              <w:t>學生分組討論情形</w:t>
            </w: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(1)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小組間互動情形如何</w:t>
            </w:r>
            <w:r w:rsidRPr="00BB0BAC">
              <w:rPr>
                <w:kern w:val="2"/>
                <w:sz w:val="23"/>
                <w:szCs w:val="23"/>
              </w:rPr>
              <w:t>?(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熱絡狀況、參與程度</w:t>
            </w:r>
            <w:r w:rsidRPr="00BB0BAC">
              <w:rPr>
                <w:kern w:val="2"/>
                <w:sz w:val="23"/>
                <w:szCs w:val="23"/>
              </w:rPr>
              <w:t>)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DA7E88" w:rsidP="00DA7E88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各小組討論熱烈，而且還會分工合作，有人負責書寫，有人負責講述。</w:t>
            </w: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(2)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小組討論是否聚焦本次課堂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各小組十分熱於參加課堂內容，也能認真討論其他小組優缺點。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(3)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小組討論內容深度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38078B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各小組勇於表達，也能觀察到打電話的內容及重點，並討論撥打電話類型。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 w:val="restart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3.</w:t>
            </w:r>
            <w:r w:rsidRPr="00BB0BAC">
              <w:rPr>
                <w:rFonts w:hAnsi="標楷體" w:hint="eastAsia"/>
                <w:kern w:val="2"/>
              </w:rPr>
              <w:t>知識學習的情形</w:t>
            </w: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(1)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學生在課堂中對哪一部份感到興趣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DA7E88" w:rsidP="00DA7E88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看其他組題目板，然後實際撥打電襪給對方時。</w:t>
            </w: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6"/>
                <w:szCs w:val="26"/>
              </w:rPr>
            </w:pPr>
            <w:r w:rsidRPr="00BB0BAC">
              <w:rPr>
                <w:kern w:val="2"/>
                <w:sz w:val="26"/>
                <w:szCs w:val="26"/>
              </w:rPr>
              <w:t>(2)</w:t>
            </w:r>
            <w:r w:rsidRPr="00BB0BAC">
              <w:rPr>
                <w:rFonts w:hint="eastAsia"/>
                <w:kern w:val="2"/>
                <w:sz w:val="26"/>
                <w:szCs w:val="26"/>
              </w:rPr>
              <w:t>學生在學習中有沒有困難之處</w:t>
            </w:r>
            <w:r w:rsidRPr="00BB0BAC">
              <w:rPr>
                <w:kern w:val="2"/>
                <w:sz w:val="26"/>
                <w:szCs w:val="26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對於要表達的內容描述較不清楚明白。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6"/>
                <w:szCs w:val="26"/>
              </w:rPr>
            </w:pPr>
            <w:r w:rsidRPr="00BB0BAC">
              <w:rPr>
                <w:kern w:val="2"/>
                <w:sz w:val="26"/>
                <w:szCs w:val="26"/>
              </w:rPr>
              <w:t>(3)</w:t>
            </w:r>
            <w:r w:rsidRPr="00BB0BAC">
              <w:rPr>
                <w:rFonts w:hint="eastAsia"/>
                <w:kern w:val="2"/>
                <w:sz w:val="26"/>
                <w:szCs w:val="26"/>
              </w:rPr>
              <w:t>真正有效的學習發生在什麼情境</w:t>
            </w:r>
            <w:r w:rsidRPr="00BB0BAC">
              <w:rPr>
                <w:kern w:val="2"/>
                <w:sz w:val="26"/>
                <w:szCs w:val="26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DA7E88" w:rsidP="00DA7E88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真的實際撥打電話並回應電話內容時。</w:t>
            </w:r>
          </w:p>
        </w:tc>
      </w:tr>
      <w:tr w:rsidR="00DA7E88" w:rsidRPr="00CF7D26" w:rsidTr="00DE739C">
        <w:tc>
          <w:tcPr>
            <w:tcW w:w="24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4.</w:t>
            </w:r>
            <w:r w:rsidRPr="00BB0BAC">
              <w:rPr>
                <w:rFonts w:hAnsi="標楷體" w:hint="eastAsia"/>
                <w:kern w:val="2"/>
              </w:rPr>
              <w:t>綜合建議</w:t>
            </w:r>
          </w:p>
        </w:tc>
        <w:tc>
          <w:tcPr>
            <w:tcW w:w="7909" w:type="dxa"/>
            <w:gridSpan w:val="2"/>
            <w:shd w:val="clear" w:color="auto" w:fill="auto"/>
          </w:tcPr>
          <w:p w:rsidR="00DA7E88" w:rsidRDefault="00DA7E88" w:rsidP="00DA7E88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1.</w:t>
            </w:r>
            <w:r>
              <w:rPr>
                <w:rFonts w:hAnsi="標楷體" w:hint="eastAsia"/>
                <w:kern w:val="2"/>
              </w:rPr>
              <w:t>分組討論讓組員人人有任務，參與度十分熱烈。</w:t>
            </w:r>
          </w:p>
          <w:p w:rsidR="00DA7E88" w:rsidRPr="00DA7E88" w:rsidRDefault="00DA7E88" w:rsidP="00DA7E88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2.</w:t>
            </w:r>
            <w:r>
              <w:rPr>
                <w:rFonts w:hAnsi="標楷體" w:hint="eastAsia"/>
                <w:kern w:val="2"/>
              </w:rPr>
              <w:t>運用科技融入課堂教學，提升學習意願。</w:t>
            </w:r>
          </w:p>
        </w:tc>
      </w:tr>
    </w:tbl>
    <w:p w:rsidR="00DA7E88" w:rsidRDefault="00DA7E88" w:rsidP="00DA7E88">
      <w:pPr>
        <w:pStyle w:val="Default"/>
        <w:spacing w:line="0" w:lineRule="atLeast"/>
        <w:rPr>
          <w:rFonts w:hAnsi="標楷體"/>
        </w:rPr>
      </w:pPr>
      <w:r w:rsidRPr="00CF7D26">
        <w:rPr>
          <w:rFonts w:hAnsi="標楷體" w:hint="eastAsia"/>
        </w:rPr>
        <w:t>觀課人員：</w:t>
      </w:r>
      <w:r>
        <w:rPr>
          <w:rFonts w:hAnsi="標楷體" w:hint="eastAsia"/>
        </w:rPr>
        <w:t>李碧月</w:t>
      </w:r>
    </w:p>
    <w:p w:rsidR="00DA7E88" w:rsidRDefault="00DA7E88">
      <w:pPr>
        <w:widowControl/>
        <w:rPr>
          <w:rFonts w:ascii="Calibri" w:hAnsi="標楷體" w:cs="Calibri"/>
          <w:color w:val="000000"/>
          <w:kern w:val="0"/>
        </w:rPr>
      </w:pPr>
      <w:r>
        <w:rPr>
          <w:rFonts w:hAnsi="標楷體"/>
        </w:rPr>
        <w:br w:type="page"/>
      </w:r>
    </w:p>
    <w:p w:rsidR="00DA7E88" w:rsidRPr="00813347" w:rsidRDefault="00DA7E88" w:rsidP="00DA7E88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13347">
        <w:rPr>
          <w:rFonts w:ascii="標楷體" w:eastAsia="標楷體" w:hAnsi="標楷體" w:hint="eastAsia"/>
          <w:b/>
          <w:sz w:val="28"/>
          <w:szCs w:val="28"/>
        </w:rPr>
        <w:lastRenderedPageBreak/>
        <w:t>【公開授課觀課紀錄表】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4"/>
        <w:gridCol w:w="1511"/>
        <w:gridCol w:w="1512"/>
        <w:gridCol w:w="1512"/>
        <w:gridCol w:w="1512"/>
        <w:gridCol w:w="1625"/>
      </w:tblGrid>
      <w:tr w:rsidR="00DA7E88" w:rsidRPr="007048B0" w:rsidTr="00DE739C">
        <w:trPr>
          <w:jc w:val="center"/>
        </w:trPr>
        <w:tc>
          <w:tcPr>
            <w:tcW w:w="2207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觀課科目</w:t>
            </w:r>
          </w:p>
        </w:tc>
        <w:tc>
          <w:tcPr>
            <w:tcW w:w="1604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生活</w:t>
            </w:r>
          </w:p>
        </w:tc>
        <w:tc>
          <w:tcPr>
            <w:tcW w:w="16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授課教師</w:t>
            </w:r>
          </w:p>
        </w:tc>
        <w:tc>
          <w:tcPr>
            <w:tcW w:w="16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王薔閔</w:t>
            </w:r>
          </w:p>
        </w:tc>
        <w:tc>
          <w:tcPr>
            <w:tcW w:w="16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觀課班級</w:t>
            </w:r>
          </w:p>
        </w:tc>
        <w:tc>
          <w:tcPr>
            <w:tcW w:w="1664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一甲</w:t>
            </w:r>
          </w:p>
        </w:tc>
      </w:tr>
      <w:tr w:rsidR="00DA7E88" w:rsidRPr="007048B0" w:rsidTr="00DE739C">
        <w:trPr>
          <w:jc w:val="center"/>
        </w:trPr>
        <w:tc>
          <w:tcPr>
            <w:tcW w:w="2207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單元名稱</w:t>
            </w:r>
          </w:p>
        </w:tc>
        <w:tc>
          <w:tcPr>
            <w:tcW w:w="4814" w:type="dxa"/>
            <w:gridSpan w:val="3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電話好幫手</w:t>
            </w:r>
          </w:p>
        </w:tc>
        <w:tc>
          <w:tcPr>
            <w:tcW w:w="16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觀課日期</w:t>
            </w:r>
          </w:p>
        </w:tc>
        <w:tc>
          <w:tcPr>
            <w:tcW w:w="1664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109.04.16</w:t>
            </w:r>
          </w:p>
        </w:tc>
      </w:tr>
    </w:tbl>
    <w:p w:rsidR="00DA7E88" w:rsidRDefault="00DA7E88" w:rsidP="00DA7E88">
      <w:pPr>
        <w:pStyle w:val="Default"/>
        <w:spacing w:line="0" w:lineRule="atLeast"/>
        <w:rPr>
          <w:rFonts w:hAnsi="標楷體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2170"/>
        <w:gridCol w:w="5297"/>
      </w:tblGrid>
      <w:tr w:rsidR="00DA7E88" w:rsidRPr="00CF7D26" w:rsidTr="00DE739C">
        <w:tc>
          <w:tcPr>
            <w:tcW w:w="2405" w:type="dxa"/>
            <w:vMerge w:val="restart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1.</w:t>
            </w:r>
            <w:r w:rsidRPr="00BB0BAC">
              <w:rPr>
                <w:rFonts w:hAnsi="標楷體" w:hint="eastAsia"/>
                <w:kern w:val="2"/>
              </w:rPr>
              <w:t>學生上課狀況</w:t>
            </w: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（</w:t>
            </w:r>
            <w:r w:rsidRPr="00BB0BAC">
              <w:rPr>
                <w:rFonts w:hAnsi="標楷體" w:hint="eastAsia"/>
                <w:kern w:val="2"/>
              </w:rPr>
              <w:t>1</w:t>
            </w:r>
            <w:r w:rsidRPr="00BB0BAC">
              <w:rPr>
                <w:rFonts w:hAnsi="標楷體" w:hint="eastAsia"/>
                <w:kern w:val="2"/>
              </w:rPr>
              <w:t>）學生投入課堂學習的程度如何？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934B2D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能餐與討論，回應老師的提問，都很熱烈回應。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(2)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學生有干擾課堂的行為嗎</w:t>
            </w:r>
            <w:r w:rsidRPr="00BB0BAC">
              <w:rPr>
                <w:kern w:val="2"/>
                <w:sz w:val="23"/>
                <w:szCs w:val="23"/>
              </w:rPr>
              <w:t>?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情形如何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無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 w:val="restart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2.</w:t>
            </w:r>
            <w:r w:rsidRPr="00BB0BAC">
              <w:rPr>
                <w:rFonts w:hAnsi="標楷體" w:hint="eastAsia"/>
                <w:kern w:val="2"/>
              </w:rPr>
              <w:t>學生分組討論情形</w:t>
            </w: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(1)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小組間互動情形如何</w:t>
            </w:r>
            <w:r w:rsidRPr="00BB0BAC">
              <w:rPr>
                <w:kern w:val="2"/>
                <w:sz w:val="23"/>
                <w:szCs w:val="23"/>
              </w:rPr>
              <w:t>?(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熱絡狀況、參與程度</w:t>
            </w:r>
            <w:r w:rsidRPr="00BB0BAC">
              <w:rPr>
                <w:kern w:val="2"/>
                <w:sz w:val="23"/>
                <w:szCs w:val="23"/>
              </w:rPr>
              <w:t>)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934B2D" w:rsidP="00934B2D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小組的每位學生都能加入討論，說出自己的想法。</w:t>
            </w: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(2)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小組討論是否聚焦本次課堂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934B2D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學生能討論打電話的對象、目的及禮貌。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(3)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小組討論內容深度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38078B" w:rsidRDefault="00934B2D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能討論不能打電話情況時的技巧與回應方式。</w:t>
            </w: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 w:val="restart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3.</w:t>
            </w:r>
            <w:r w:rsidRPr="00BB0BAC">
              <w:rPr>
                <w:rFonts w:hAnsi="標楷體" w:hint="eastAsia"/>
                <w:kern w:val="2"/>
              </w:rPr>
              <w:t>知識學習的情形</w:t>
            </w: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(1)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學生在課堂中對哪一部份感到興趣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Default="00934B2D" w:rsidP="00934B2D">
            <w:pPr>
              <w:pStyle w:val="Default"/>
              <w:spacing w:line="0" w:lineRule="atLeast"/>
              <w:rPr>
                <w:rFonts w:ascii="新細明體" w:hAnsi="新細明體"/>
                <w:kern w:val="2"/>
              </w:rPr>
            </w:pPr>
            <w:r>
              <w:rPr>
                <w:rFonts w:hAnsi="標楷體" w:hint="eastAsia"/>
                <w:kern w:val="2"/>
              </w:rPr>
              <w:t>討論</w:t>
            </w:r>
            <w:r>
              <w:rPr>
                <w:rFonts w:ascii="新細明體" w:hAnsi="新細明體" w:hint="eastAsia"/>
                <w:kern w:val="2"/>
              </w:rPr>
              <w:t>「出題打電話」的題目及「接到電話如何回應」</w:t>
            </w:r>
          </w:p>
          <w:p w:rsidR="00934B2D" w:rsidRPr="00BB0BAC" w:rsidRDefault="00934B2D" w:rsidP="00934B2D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ascii="新細明體" w:hAnsi="新細明體" w:hint="eastAsia"/>
                <w:kern w:val="2"/>
              </w:rPr>
              <w:t>實際用電子白板操作打電話</w:t>
            </w: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6"/>
                <w:szCs w:val="26"/>
              </w:rPr>
            </w:pPr>
            <w:r w:rsidRPr="00BB0BAC">
              <w:rPr>
                <w:kern w:val="2"/>
                <w:sz w:val="26"/>
                <w:szCs w:val="26"/>
              </w:rPr>
              <w:t>(2)</w:t>
            </w:r>
            <w:r w:rsidRPr="00BB0BAC">
              <w:rPr>
                <w:rFonts w:hint="eastAsia"/>
                <w:kern w:val="2"/>
                <w:sz w:val="26"/>
                <w:szCs w:val="26"/>
              </w:rPr>
              <w:t>學生在學習中有沒有困難之處</w:t>
            </w:r>
            <w:r w:rsidRPr="00BB0BAC">
              <w:rPr>
                <w:kern w:val="2"/>
                <w:sz w:val="26"/>
                <w:szCs w:val="26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DA7E88" w:rsidP="00934B2D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DA7E88" w:rsidRPr="00CF7D26" w:rsidTr="00DE739C">
        <w:tc>
          <w:tcPr>
            <w:tcW w:w="2405" w:type="dxa"/>
            <w:vMerge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rPr>
                <w:kern w:val="2"/>
                <w:sz w:val="26"/>
                <w:szCs w:val="26"/>
              </w:rPr>
            </w:pPr>
            <w:r w:rsidRPr="00BB0BAC">
              <w:rPr>
                <w:kern w:val="2"/>
                <w:sz w:val="26"/>
                <w:szCs w:val="26"/>
              </w:rPr>
              <w:t>(3)</w:t>
            </w:r>
            <w:r w:rsidRPr="00BB0BAC">
              <w:rPr>
                <w:rFonts w:hint="eastAsia"/>
                <w:kern w:val="2"/>
                <w:sz w:val="26"/>
                <w:szCs w:val="26"/>
              </w:rPr>
              <w:t>真正有效的學習發生在什麼情境</w:t>
            </w:r>
            <w:r w:rsidRPr="00BB0BAC">
              <w:rPr>
                <w:kern w:val="2"/>
                <w:sz w:val="26"/>
                <w:szCs w:val="26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DA7E88" w:rsidRPr="00BB0BAC" w:rsidRDefault="00934B2D" w:rsidP="00934B2D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討論打電話的對象、目的、回應時</w:t>
            </w:r>
          </w:p>
        </w:tc>
      </w:tr>
      <w:tr w:rsidR="00DA7E88" w:rsidRPr="00CF7D26" w:rsidTr="00DE739C">
        <w:tc>
          <w:tcPr>
            <w:tcW w:w="2405" w:type="dxa"/>
            <w:shd w:val="clear" w:color="auto" w:fill="auto"/>
          </w:tcPr>
          <w:p w:rsidR="00DA7E88" w:rsidRPr="00BB0BAC" w:rsidRDefault="00DA7E88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4.</w:t>
            </w:r>
            <w:r w:rsidRPr="00BB0BAC">
              <w:rPr>
                <w:rFonts w:hAnsi="標楷體" w:hint="eastAsia"/>
                <w:kern w:val="2"/>
              </w:rPr>
              <w:t>綜合建議</w:t>
            </w:r>
          </w:p>
        </w:tc>
        <w:tc>
          <w:tcPr>
            <w:tcW w:w="7909" w:type="dxa"/>
            <w:gridSpan w:val="2"/>
            <w:shd w:val="clear" w:color="auto" w:fill="auto"/>
          </w:tcPr>
          <w:p w:rsidR="00DA7E88" w:rsidRDefault="00934B2D" w:rsidP="00934B2D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1.</w:t>
            </w:r>
            <w:r>
              <w:rPr>
                <w:rFonts w:hAnsi="標楷體" w:hint="eastAsia"/>
                <w:kern w:val="2"/>
              </w:rPr>
              <w:t>小組討論能分工合作，讓每個人都有任務，必須一起參與，很棒！</w:t>
            </w:r>
          </w:p>
          <w:p w:rsidR="00934B2D" w:rsidRPr="00934B2D" w:rsidRDefault="00934B2D" w:rsidP="00934B2D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2.</w:t>
            </w:r>
            <w:r>
              <w:rPr>
                <w:rFonts w:hAnsi="標楷體" w:hint="eastAsia"/>
                <w:kern w:val="2"/>
              </w:rPr>
              <w:t>透過電子白板學生能實際運用打電話的方式。</w:t>
            </w:r>
          </w:p>
        </w:tc>
      </w:tr>
    </w:tbl>
    <w:p w:rsidR="00DA7E88" w:rsidRDefault="00DA7E88" w:rsidP="00DA7E88">
      <w:pPr>
        <w:pStyle w:val="Default"/>
        <w:spacing w:line="0" w:lineRule="atLeast"/>
        <w:rPr>
          <w:rFonts w:hAnsi="標楷體"/>
        </w:rPr>
      </w:pPr>
      <w:r w:rsidRPr="00CF7D26">
        <w:rPr>
          <w:rFonts w:hAnsi="標楷體" w:hint="eastAsia"/>
        </w:rPr>
        <w:t>觀課人員：</w:t>
      </w:r>
      <w:r>
        <w:rPr>
          <w:rFonts w:hAnsi="標楷體" w:hint="eastAsia"/>
        </w:rPr>
        <w:t>李</w:t>
      </w:r>
      <w:r w:rsidR="00934B2D">
        <w:rPr>
          <w:rFonts w:hAnsi="標楷體" w:hint="eastAsia"/>
        </w:rPr>
        <w:t>雅筑</w:t>
      </w:r>
    </w:p>
    <w:p w:rsidR="00DA7E88" w:rsidRDefault="00DA7E88" w:rsidP="00DA7E88">
      <w:pPr>
        <w:pStyle w:val="Default"/>
        <w:spacing w:line="0" w:lineRule="atLeast"/>
        <w:rPr>
          <w:rFonts w:hAnsi="標楷體"/>
        </w:rPr>
      </w:pPr>
    </w:p>
    <w:p w:rsidR="00831EAE" w:rsidRPr="00813347" w:rsidRDefault="00DA7E88" w:rsidP="00831EAE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hAnsi="標楷體"/>
        </w:rPr>
        <w:br w:type="page"/>
      </w:r>
      <w:r w:rsidR="00831EAE" w:rsidRPr="00813347">
        <w:rPr>
          <w:rFonts w:ascii="標楷體" w:eastAsia="標楷體" w:hAnsi="標楷體" w:hint="eastAsia"/>
          <w:b/>
          <w:sz w:val="28"/>
          <w:szCs w:val="28"/>
        </w:rPr>
        <w:lastRenderedPageBreak/>
        <w:t>【公開授課觀課紀錄表】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4"/>
        <w:gridCol w:w="1511"/>
        <w:gridCol w:w="1512"/>
        <w:gridCol w:w="1512"/>
        <w:gridCol w:w="1512"/>
        <w:gridCol w:w="1625"/>
      </w:tblGrid>
      <w:tr w:rsidR="00831EAE" w:rsidRPr="007048B0" w:rsidTr="00DE739C">
        <w:trPr>
          <w:jc w:val="center"/>
        </w:trPr>
        <w:tc>
          <w:tcPr>
            <w:tcW w:w="2207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觀課科目</w:t>
            </w:r>
          </w:p>
        </w:tc>
        <w:tc>
          <w:tcPr>
            <w:tcW w:w="1604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生活</w:t>
            </w:r>
          </w:p>
        </w:tc>
        <w:tc>
          <w:tcPr>
            <w:tcW w:w="1605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授課教師</w:t>
            </w:r>
          </w:p>
        </w:tc>
        <w:tc>
          <w:tcPr>
            <w:tcW w:w="1605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王薔閔</w:t>
            </w:r>
          </w:p>
        </w:tc>
        <w:tc>
          <w:tcPr>
            <w:tcW w:w="1605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觀課班級</w:t>
            </w:r>
          </w:p>
        </w:tc>
        <w:tc>
          <w:tcPr>
            <w:tcW w:w="1664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一年甲班</w:t>
            </w:r>
          </w:p>
        </w:tc>
      </w:tr>
      <w:tr w:rsidR="00831EAE" w:rsidRPr="007048B0" w:rsidTr="00DE739C">
        <w:trPr>
          <w:jc w:val="center"/>
        </w:trPr>
        <w:tc>
          <w:tcPr>
            <w:tcW w:w="2207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單元名稱</w:t>
            </w:r>
          </w:p>
        </w:tc>
        <w:tc>
          <w:tcPr>
            <w:tcW w:w="4814" w:type="dxa"/>
            <w:gridSpan w:val="3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電話好幫手</w:t>
            </w:r>
          </w:p>
        </w:tc>
        <w:tc>
          <w:tcPr>
            <w:tcW w:w="1605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觀課日期</w:t>
            </w:r>
          </w:p>
        </w:tc>
        <w:tc>
          <w:tcPr>
            <w:tcW w:w="1664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109.04.16</w:t>
            </w:r>
          </w:p>
        </w:tc>
      </w:tr>
    </w:tbl>
    <w:p w:rsidR="00831EAE" w:rsidRDefault="00831EAE" w:rsidP="00831EAE">
      <w:pPr>
        <w:pStyle w:val="Default"/>
        <w:spacing w:line="0" w:lineRule="atLeast"/>
        <w:rPr>
          <w:rFonts w:hAnsi="標楷體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2170"/>
        <w:gridCol w:w="5297"/>
      </w:tblGrid>
      <w:tr w:rsidR="00831EAE" w:rsidRPr="00CF7D26" w:rsidTr="00DE739C">
        <w:tc>
          <w:tcPr>
            <w:tcW w:w="2405" w:type="dxa"/>
            <w:vMerge w:val="restart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1.</w:t>
            </w:r>
            <w:r w:rsidRPr="00BB0BAC">
              <w:rPr>
                <w:rFonts w:hAnsi="標楷體" w:hint="eastAsia"/>
                <w:kern w:val="2"/>
              </w:rPr>
              <w:t>學生上課狀況</w:t>
            </w:r>
          </w:p>
        </w:tc>
        <w:tc>
          <w:tcPr>
            <w:tcW w:w="2268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（</w:t>
            </w:r>
            <w:r w:rsidRPr="00BB0BAC">
              <w:rPr>
                <w:rFonts w:hAnsi="標楷體" w:hint="eastAsia"/>
                <w:kern w:val="2"/>
              </w:rPr>
              <w:t>1</w:t>
            </w:r>
            <w:r w:rsidRPr="00BB0BAC">
              <w:rPr>
                <w:rFonts w:hAnsi="標楷體" w:hint="eastAsia"/>
                <w:kern w:val="2"/>
              </w:rPr>
              <w:t>）學生投入課堂學習的程度如何？</w:t>
            </w:r>
          </w:p>
        </w:tc>
        <w:tc>
          <w:tcPr>
            <w:tcW w:w="5641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學生非常投入課堂活動</w:t>
            </w: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831EAE" w:rsidRPr="00CF7D26" w:rsidTr="00DE739C">
        <w:tc>
          <w:tcPr>
            <w:tcW w:w="2405" w:type="dxa"/>
            <w:vMerge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(2)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學生有干擾課堂的行為嗎</w:t>
            </w:r>
            <w:r w:rsidRPr="00BB0BAC">
              <w:rPr>
                <w:kern w:val="2"/>
                <w:sz w:val="23"/>
                <w:szCs w:val="23"/>
              </w:rPr>
              <w:t>?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情形如何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沒有</w:t>
            </w: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831EAE" w:rsidRPr="00CF7D26" w:rsidTr="00DE739C">
        <w:tc>
          <w:tcPr>
            <w:tcW w:w="2405" w:type="dxa"/>
            <w:vMerge w:val="restart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2.</w:t>
            </w:r>
            <w:r w:rsidRPr="00BB0BAC">
              <w:rPr>
                <w:rFonts w:hAnsi="標楷體" w:hint="eastAsia"/>
                <w:kern w:val="2"/>
              </w:rPr>
              <w:t>學生分組討論情形</w:t>
            </w:r>
          </w:p>
        </w:tc>
        <w:tc>
          <w:tcPr>
            <w:tcW w:w="2268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(1)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小組間互動情形如何</w:t>
            </w:r>
            <w:r w:rsidRPr="00BB0BAC">
              <w:rPr>
                <w:kern w:val="2"/>
                <w:sz w:val="23"/>
                <w:szCs w:val="23"/>
              </w:rPr>
              <w:t>?(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熱絡狀況、參與程度</w:t>
            </w:r>
            <w:r w:rsidRPr="00BB0BAC">
              <w:rPr>
                <w:kern w:val="2"/>
                <w:sz w:val="23"/>
                <w:szCs w:val="23"/>
              </w:rPr>
              <w:t>)</w:t>
            </w:r>
          </w:p>
        </w:tc>
        <w:tc>
          <w:tcPr>
            <w:tcW w:w="5641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小組成員參與熱烈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討論踴躍</w:t>
            </w: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831EAE" w:rsidRPr="00CF7D26" w:rsidTr="00DE739C">
        <w:tc>
          <w:tcPr>
            <w:tcW w:w="2405" w:type="dxa"/>
            <w:vMerge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(2)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小組討論是否聚焦本次課堂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是</w:t>
            </w: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831EAE" w:rsidRPr="00CF7D26" w:rsidTr="00DE739C">
        <w:tc>
          <w:tcPr>
            <w:tcW w:w="2405" w:type="dxa"/>
            <w:vMerge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(3)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小組討論內容深度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831EAE" w:rsidRPr="00831EAE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由於老師能適時引導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所以對於一年級學生而言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以分組方式並能熱烈參與討論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且內容都能聚焦於課程目標實屬難得。</w:t>
            </w:r>
          </w:p>
        </w:tc>
      </w:tr>
      <w:tr w:rsidR="00831EAE" w:rsidRPr="00CF7D26" w:rsidTr="00DE739C">
        <w:tc>
          <w:tcPr>
            <w:tcW w:w="2405" w:type="dxa"/>
            <w:vMerge w:val="restart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3.</w:t>
            </w:r>
            <w:r w:rsidRPr="00BB0BAC">
              <w:rPr>
                <w:rFonts w:hAnsi="標楷體" w:hint="eastAsia"/>
                <w:kern w:val="2"/>
              </w:rPr>
              <w:t>知識學習的情形</w:t>
            </w:r>
          </w:p>
        </w:tc>
        <w:tc>
          <w:tcPr>
            <w:tcW w:w="2268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rPr>
                <w:kern w:val="2"/>
                <w:sz w:val="23"/>
                <w:szCs w:val="23"/>
              </w:rPr>
            </w:pPr>
            <w:r w:rsidRPr="00BB0BAC">
              <w:rPr>
                <w:kern w:val="2"/>
                <w:sz w:val="23"/>
                <w:szCs w:val="23"/>
              </w:rPr>
              <w:t>(1)</w:t>
            </w:r>
            <w:r w:rsidRPr="00BB0BAC">
              <w:rPr>
                <w:rFonts w:hint="eastAsia"/>
                <w:kern w:val="2"/>
                <w:sz w:val="23"/>
                <w:szCs w:val="23"/>
              </w:rPr>
              <w:t>學生在課堂中對哪一部份感到興趣</w:t>
            </w:r>
            <w:r w:rsidRPr="00BB0BAC">
              <w:rPr>
                <w:kern w:val="2"/>
                <w:sz w:val="23"/>
                <w:szCs w:val="23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打電話給誰、電話內容以及實際打電話</w:t>
            </w: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831EAE" w:rsidRPr="00CF7D26" w:rsidTr="00DE739C">
        <w:tc>
          <w:tcPr>
            <w:tcW w:w="2405" w:type="dxa"/>
            <w:vMerge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rPr>
                <w:kern w:val="2"/>
                <w:sz w:val="26"/>
                <w:szCs w:val="26"/>
              </w:rPr>
            </w:pPr>
            <w:r w:rsidRPr="00BB0BAC">
              <w:rPr>
                <w:kern w:val="2"/>
                <w:sz w:val="26"/>
                <w:szCs w:val="26"/>
              </w:rPr>
              <w:t>(2)</w:t>
            </w:r>
            <w:r w:rsidRPr="00BB0BAC">
              <w:rPr>
                <w:rFonts w:hint="eastAsia"/>
                <w:kern w:val="2"/>
                <w:sz w:val="26"/>
                <w:szCs w:val="26"/>
              </w:rPr>
              <w:t>學生在學習中有沒有困難之處</w:t>
            </w:r>
            <w:r w:rsidRPr="00BB0BAC">
              <w:rPr>
                <w:kern w:val="2"/>
                <w:sz w:val="26"/>
                <w:szCs w:val="26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偶爾有幾組對於打電話的程序不是很清楚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但老師都能適時引導</w:t>
            </w: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831EAE" w:rsidRPr="00CF7D26" w:rsidTr="00DE739C">
        <w:tc>
          <w:tcPr>
            <w:tcW w:w="2405" w:type="dxa"/>
            <w:vMerge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  <w:tc>
          <w:tcPr>
            <w:tcW w:w="2268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rPr>
                <w:kern w:val="2"/>
                <w:sz w:val="26"/>
                <w:szCs w:val="26"/>
              </w:rPr>
            </w:pPr>
            <w:r w:rsidRPr="00BB0BAC">
              <w:rPr>
                <w:kern w:val="2"/>
                <w:sz w:val="26"/>
                <w:szCs w:val="26"/>
              </w:rPr>
              <w:t>(3)</w:t>
            </w:r>
            <w:r w:rsidRPr="00BB0BAC">
              <w:rPr>
                <w:rFonts w:hint="eastAsia"/>
                <w:kern w:val="2"/>
                <w:sz w:val="26"/>
                <w:szCs w:val="26"/>
              </w:rPr>
              <w:t>真正有效的學習發生在什麼情境</w:t>
            </w:r>
            <w:r w:rsidRPr="00BB0BAC">
              <w:rPr>
                <w:kern w:val="2"/>
                <w:sz w:val="26"/>
                <w:szCs w:val="26"/>
              </w:rPr>
              <w:t>?</w:t>
            </w:r>
          </w:p>
        </w:tc>
        <w:tc>
          <w:tcPr>
            <w:tcW w:w="5641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利用小組討論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並實作的情境</w:t>
            </w: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</w:p>
        </w:tc>
      </w:tr>
      <w:tr w:rsidR="00831EAE" w:rsidRPr="00CF7D26" w:rsidTr="00DE739C">
        <w:tc>
          <w:tcPr>
            <w:tcW w:w="2405" w:type="dxa"/>
            <w:shd w:val="clear" w:color="auto" w:fill="auto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 w:rsidRPr="00BB0BAC">
              <w:rPr>
                <w:rFonts w:hAnsi="標楷體" w:hint="eastAsia"/>
                <w:kern w:val="2"/>
              </w:rPr>
              <w:t>4.</w:t>
            </w:r>
            <w:r w:rsidRPr="00BB0BAC">
              <w:rPr>
                <w:rFonts w:hAnsi="標楷體" w:hint="eastAsia"/>
                <w:kern w:val="2"/>
              </w:rPr>
              <w:t>綜合建議</w:t>
            </w:r>
          </w:p>
        </w:tc>
        <w:tc>
          <w:tcPr>
            <w:tcW w:w="7909" w:type="dxa"/>
            <w:gridSpan w:val="2"/>
            <w:shd w:val="clear" w:color="auto" w:fill="auto"/>
          </w:tcPr>
          <w:p w:rsidR="00831EAE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1.</w:t>
            </w:r>
            <w:r>
              <w:rPr>
                <w:rFonts w:hAnsi="標楷體" w:hint="eastAsia"/>
                <w:kern w:val="2"/>
              </w:rPr>
              <w:t>班級經營得很成功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學生習慣於分組討論並能在時間內完成</w:t>
            </w:r>
          </w:p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2.</w:t>
            </w:r>
            <w:r>
              <w:rPr>
                <w:rFonts w:hAnsi="標楷體" w:hint="eastAsia"/>
                <w:kern w:val="2"/>
              </w:rPr>
              <w:t>老師擅長運用多媒體教學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更能達到教學目的</w:t>
            </w:r>
          </w:p>
          <w:p w:rsidR="00831EAE" w:rsidRPr="008B4C31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3.</w:t>
            </w:r>
            <w:r>
              <w:rPr>
                <w:rFonts w:hAnsi="標楷體" w:hint="eastAsia"/>
                <w:kern w:val="2"/>
              </w:rPr>
              <w:t>學生樂於參與討論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老師適時鼓勵</w:t>
            </w:r>
            <w:r>
              <w:rPr>
                <w:rFonts w:hAnsi="標楷體" w:hint="eastAsia"/>
                <w:kern w:val="2"/>
              </w:rPr>
              <w:t>,</w:t>
            </w:r>
            <w:r>
              <w:rPr>
                <w:rFonts w:hAnsi="標楷體" w:hint="eastAsia"/>
                <w:kern w:val="2"/>
              </w:rPr>
              <w:t>整體教學及班級經營值得學習</w:t>
            </w:r>
          </w:p>
        </w:tc>
      </w:tr>
    </w:tbl>
    <w:p w:rsidR="00831EAE" w:rsidRDefault="00831EAE" w:rsidP="00831EAE">
      <w:pPr>
        <w:pStyle w:val="Default"/>
        <w:spacing w:line="0" w:lineRule="atLeast"/>
        <w:rPr>
          <w:rFonts w:hAnsi="標楷體"/>
        </w:rPr>
      </w:pPr>
      <w:r w:rsidRPr="00CF7D26">
        <w:rPr>
          <w:rFonts w:hAnsi="標楷體" w:hint="eastAsia"/>
        </w:rPr>
        <w:t>觀課人員：</w:t>
      </w:r>
      <w:r>
        <w:rPr>
          <w:rFonts w:hAnsi="標楷體" w:hint="eastAsia"/>
        </w:rPr>
        <w:t>蔡逸凡</w:t>
      </w:r>
    </w:p>
    <w:p w:rsidR="00831EAE" w:rsidRDefault="00831EAE">
      <w:pPr>
        <w:widowControl/>
        <w:rPr>
          <w:rFonts w:hAnsi="標楷體"/>
        </w:rPr>
      </w:pPr>
    </w:p>
    <w:p w:rsidR="00DA7E88" w:rsidRDefault="00DA7E88">
      <w:pPr>
        <w:widowControl/>
        <w:rPr>
          <w:rFonts w:ascii="Calibri" w:hAnsi="標楷體" w:cs="Calibri"/>
          <w:color w:val="000000"/>
          <w:kern w:val="0"/>
        </w:rPr>
      </w:pPr>
    </w:p>
    <w:p w:rsidR="00831EAE" w:rsidRDefault="00831EAE">
      <w:pPr>
        <w:widowControl/>
        <w:rPr>
          <w:rFonts w:ascii="Calibri" w:hAnsi="標楷體" w:cs="Calibri"/>
          <w:color w:val="000000"/>
          <w:kern w:val="0"/>
        </w:rPr>
      </w:pPr>
    </w:p>
    <w:p w:rsidR="00831EAE" w:rsidRPr="00B36E94" w:rsidRDefault="00831EAE" w:rsidP="00831EAE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lastRenderedPageBreak/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831EAE" w:rsidRPr="00B36E94" w:rsidTr="00DE739C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王薔閔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>
              <w:rPr>
                <w:rFonts w:eastAsia="標楷體" w:hint="eastAsia"/>
                <w:kern w:val="0"/>
                <w:u w:val="single"/>
                <w:lang w:val="zh-TW"/>
              </w:rPr>
              <w:t>茄苳國民小學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>
              <w:rPr>
                <w:rFonts w:eastAsia="標楷體" w:hint="eastAsia"/>
                <w:kern w:val="0"/>
                <w:u w:val="single"/>
                <w:lang w:val="zh-TW"/>
              </w:rPr>
              <w:t>葉明山</w:t>
            </w:r>
          </w:p>
        </w:tc>
      </w:tr>
      <w:tr w:rsidR="00831EAE" w:rsidRPr="00B36E94" w:rsidTr="00DE739C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生活領域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415C11">
              <w:rPr>
                <w:rFonts w:eastAsia="標楷體" w:hint="eastAsia"/>
                <w:kern w:val="0"/>
                <w:lang w:val="zh-TW"/>
              </w:rPr>
              <w:t>電話好幫手</w:t>
            </w:r>
          </w:p>
        </w:tc>
      </w:tr>
      <w:tr w:rsidR="00831EAE" w:rsidRPr="00B36E94" w:rsidTr="00DE739C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1</w:t>
            </w:r>
            <w:r>
              <w:rPr>
                <w:rFonts w:eastAsia="標楷體" w:hint="eastAsia"/>
                <w:kern w:val="0"/>
                <w:lang w:val="zh-TW"/>
              </w:rPr>
              <w:t>年甲班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109.4.16</w:t>
            </w:r>
          </w:p>
        </w:tc>
      </w:tr>
      <w:tr w:rsidR="00831EAE" w:rsidRPr="00B36E94" w:rsidTr="00DE739C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831EAE" w:rsidRPr="00B36E94" w:rsidTr="00DE739C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831EAE" w:rsidRPr="00B36E94" w:rsidTr="00DE739C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831EAE" w:rsidRDefault="00831EAE" w:rsidP="00DE739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831EAE" w:rsidRDefault="00831EAE" w:rsidP="00DE739C">
            <w:pPr>
              <w:rPr>
                <w:rFonts w:eastAsia="標楷體"/>
                <w:sz w:val="22"/>
                <w:lang w:val="zh-TW"/>
              </w:rPr>
            </w:pPr>
          </w:p>
          <w:p w:rsidR="00831EAE" w:rsidRPr="00427224" w:rsidRDefault="00831EAE" w:rsidP="00DE739C">
            <w:pPr>
              <w:jc w:val="center"/>
              <w:rPr>
                <w:rFonts w:eastAsia="標楷體"/>
                <w:sz w:val="22"/>
                <w:lang w:val="zh-TW"/>
              </w:rPr>
            </w:pP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831EAE" w:rsidRPr="00415C11" w:rsidRDefault="00831EAE" w:rsidP="00DE739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lang w:val="zh-TW"/>
              </w:rPr>
            </w:pPr>
            <w:r w:rsidRPr="00415C11">
              <w:rPr>
                <w:rFonts w:ascii="標楷體" w:eastAsia="標楷體" w:hAnsi="標楷體" w:hint="eastAsia"/>
                <w:kern w:val="0"/>
                <w:lang w:val="zh-TW"/>
              </w:rPr>
              <w:t>1.學生上課狀況：學生能投入並參與討論</w:t>
            </w:r>
          </w:p>
          <w:p w:rsidR="00831EAE" w:rsidRPr="00415C11" w:rsidRDefault="00831EAE" w:rsidP="00DE739C">
            <w:pPr>
              <w:pStyle w:val="Default"/>
              <w:spacing w:line="0" w:lineRule="atLeast"/>
              <w:ind w:left="360" w:hangingChars="150" w:hanging="360"/>
              <w:rPr>
                <w:rFonts w:hAnsi="標楷體"/>
                <w:lang w:val="zh-TW"/>
              </w:rPr>
            </w:pPr>
            <w:r w:rsidRPr="00415C11">
              <w:rPr>
                <w:rFonts w:hAnsi="標楷體" w:hint="eastAsia"/>
                <w:lang w:val="zh-TW"/>
              </w:rPr>
              <w:t>2.</w:t>
            </w:r>
            <w:r w:rsidRPr="00415C11">
              <w:rPr>
                <w:rFonts w:hAnsi="標楷體" w:hint="eastAsia"/>
                <w:lang w:val="zh-TW"/>
              </w:rPr>
              <w:t>學生分組討論情形：</w:t>
            </w:r>
          </w:p>
          <w:p w:rsidR="00831EAE" w:rsidRPr="00415C11" w:rsidRDefault="00831EAE" w:rsidP="00DE739C">
            <w:pPr>
              <w:pStyle w:val="Default"/>
              <w:spacing w:line="0" w:lineRule="atLeast"/>
              <w:ind w:left="600" w:hangingChars="250" w:hanging="600"/>
              <w:rPr>
                <w:rFonts w:hAnsi="標楷體"/>
                <w:kern w:val="2"/>
              </w:rPr>
            </w:pPr>
            <w:r>
              <w:rPr>
                <w:rFonts w:hAnsi="標楷體" w:hint="eastAsia"/>
                <w:lang w:val="zh-TW"/>
              </w:rPr>
              <w:t xml:space="preserve">  </w:t>
            </w:r>
            <w:r w:rsidRPr="00415C11">
              <w:rPr>
                <w:rFonts w:hAnsi="標楷體" w:hint="eastAsia"/>
                <w:lang w:val="zh-TW"/>
              </w:rPr>
              <w:t>(1)</w:t>
            </w:r>
            <w:r w:rsidRPr="00415C11">
              <w:rPr>
                <w:rFonts w:hAnsi="標楷體" w:hint="eastAsia"/>
                <w:kern w:val="2"/>
              </w:rPr>
              <w:t>學生熟悉自己的組別、編號，皆能按照教師指令進行討論。學生對於小組討論方式熟悉，可見平時即有在進行分組討論的學習方式。</w:t>
            </w:r>
          </w:p>
          <w:p w:rsidR="00831EAE" w:rsidRPr="00415C11" w:rsidRDefault="00831EAE" w:rsidP="00DE739C">
            <w:pPr>
              <w:pStyle w:val="Default"/>
              <w:spacing w:line="0" w:lineRule="atLeast"/>
              <w:ind w:left="600" w:hangingChars="250" w:hanging="600"/>
              <w:rPr>
                <w:rFonts w:hAnsi="標楷體"/>
                <w:kern w:val="2"/>
              </w:rPr>
            </w:pPr>
            <w:r>
              <w:rPr>
                <w:rFonts w:hAnsi="標楷體" w:hint="eastAsia"/>
              </w:rPr>
              <w:t xml:space="preserve">  </w:t>
            </w:r>
            <w:r w:rsidRPr="00415C11">
              <w:rPr>
                <w:rFonts w:hAnsi="標楷體" w:hint="eastAsia"/>
              </w:rPr>
              <w:t>(2)</w:t>
            </w:r>
            <w:r w:rsidRPr="00415C11">
              <w:rPr>
                <w:rFonts w:hAnsi="標楷體" w:hint="eastAsia"/>
                <w:kern w:val="2"/>
              </w:rPr>
              <w:t>教室布題清楚明確，學生能聚焦於問題進行討論。</w:t>
            </w:r>
          </w:p>
          <w:p w:rsidR="00831EAE" w:rsidRPr="00415C11" w:rsidRDefault="00831EAE" w:rsidP="00DE739C">
            <w:pPr>
              <w:pStyle w:val="Default"/>
              <w:spacing w:line="0" w:lineRule="atLeast"/>
              <w:ind w:left="600" w:hangingChars="250" w:hanging="600"/>
              <w:rPr>
                <w:rFonts w:hAnsi="標楷體"/>
                <w:kern w:val="2"/>
              </w:rPr>
            </w:pPr>
            <w:r>
              <w:rPr>
                <w:rFonts w:hAnsi="標楷體" w:hint="eastAsia"/>
              </w:rPr>
              <w:t xml:space="preserve">  </w:t>
            </w:r>
            <w:r w:rsidRPr="00415C11">
              <w:rPr>
                <w:rFonts w:hAnsi="標楷體" w:hint="eastAsia"/>
              </w:rPr>
              <w:t>(3)</w:t>
            </w:r>
            <w:r w:rsidRPr="00415C11">
              <w:rPr>
                <w:rFonts w:hAnsi="標楷體" w:hint="eastAsia"/>
                <w:kern w:val="2"/>
              </w:rPr>
              <w:t>小組討論內容深度</w:t>
            </w:r>
            <w:r w:rsidRPr="00415C11">
              <w:rPr>
                <w:rFonts w:hAnsi="標楷體" w:hint="eastAsia"/>
              </w:rPr>
              <w:t>：</w:t>
            </w:r>
            <w:r w:rsidRPr="00415C11">
              <w:rPr>
                <w:rFonts w:hAnsi="標楷體" w:hint="eastAsia"/>
                <w:kern w:val="2"/>
              </w:rPr>
              <w:t>能掌握電話應答的基本要素、透過情境演練，讓學生反思遇到各種情境、問題時該如何適當應對。</w:t>
            </w:r>
          </w:p>
          <w:p w:rsidR="00831EAE" w:rsidRPr="00415C11" w:rsidRDefault="00831EAE" w:rsidP="00DE739C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415C11">
              <w:rPr>
                <w:rFonts w:ascii="標楷體" w:eastAsia="標楷體" w:hAnsi="標楷體" w:hint="eastAsia"/>
                <w:kern w:val="0"/>
              </w:rPr>
              <w:t>3.</w:t>
            </w:r>
            <w:r w:rsidRPr="00415C11">
              <w:rPr>
                <w:rFonts w:ascii="標楷體" w:eastAsia="標楷體" w:hAnsi="標楷體" w:hint="eastAsia"/>
              </w:rPr>
              <w:t>知識學習的情形</w:t>
            </w:r>
          </w:p>
          <w:p w:rsidR="00831EAE" w:rsidRPr="00415C11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 xml:space="preserve">  </w:t>
            </w:r>
            <w:r w:rsidRPr="00415C11">
              <w:rPr>
                <w:rFonts w:hAnsi="標楷體" w:hint="eastAsia"/>
                <w:kern w:val="2"/>
              </w:rPr>
              <w:t>(1)</w:t>
            </w:r>
            <w:r w:rsidRPr="00415C11">
              <w:rPr>
                <w:rFonts w:hAnsi="標楷體" w:hint="eastAsia"/>
                <w:kern w:val="2"/>
              </w:rPr>
              <w:t>透過觸平操作，結合影音進行撥打電話。</w:t>
            </w:r>
          </w:p>
          <w:p w:rsidR="00831EAE" w:rsidRPr="00415C11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 xml:space="preserve">  </w:t>
            </w:r>
            <w:r w:rsidRPr="00415C11">
              <w:rPr>
                <w:rFonts w:hAnsi="標楷體" w:hint="eastAsia"/>
                <w:kern w:val="2"/>
              </w:rPr>
              <w:t>(2)</w:t>
            </w:r>
            <w:r w:rsidRPr="00415C11">
              <w:rPr>
                <w:rFonts w:hAnsi="標楷體" w:hint="eastAsia"/>
                <w:kern w:val="2"/>
              </w:rPr>
              <w:t>組別間的情境題應答。</w:t>
            </w:r>
          </w:p>
          <w:p w:rsidR="00831EAE" w:rsidRPr="00415C11" w:rsidRDefault="00831EAE" w:rsidP="00DE739C">
            <w:pPr>
              <w:pStyle w:val="Default"/>
              <w:spacing w:line="0" w:lineRule="atLeast"/>
              <w:rPr>
                <w:rFonts w:hAnsi="標楷體"/>
                <w:lang w:val="zh-TW"/>
              </w:rPr>
            </w:pPr>
            <w:r>
              <w:rPr>
                <w:rFonts w:hAnsi="標楷體" w:hint="eastAsia"/>
                <w:kern w:val="2"/>
              </w:rPr>
              <w:t xml:space="preserve">  </w:t>
            </w:r>
            <w:r w:rsidRPr="00415C11">
              <w:rPr>
                <w:rFonts w:hAnsi="標楷體" w:hint="eastAsia"/>
                <w:kern w:val="2"/>
              </w:rPr>
              <w:t>(3)</w:t>
            </w:r>
            <w:r w:rsidRPr="00415C11">
              <w:rPr>
                <w:rFonts w:hAnsi="標楷體" w:hint="eastAsia"/>
                <w:kern w:val="2"/>
              </w:rPr>
              <w:t>由於時間關係，尚有組別未能進行組別間的應答練習實際操作應答</w:t>
            </w:r>
            <w:r>
              <w:rPr>
                <w:rFonts w:hAnsi="標楷體" w:hint="eastAsia"/>
                <w:kern w:val="2"/>
              </w:rPr>
              <w:t>。</w:t>
            </w:r>
          </w:p>
          <w:p w:rsidR="00831EAE" w:rsidRPr="00B36E94" w:rsidRDefault="00831EAE" w:rsidP="00DE739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831EAE" w:rsidRPr="00B36E94" w:rsidRDefault="00831EAE" w:rsidP="00DE739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831EAE" w:rsidRPr="00B36E94" w:rsidRDefault="00831EAE" w:rsidP="00DE739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831EAE" w:rsidRPr="00B36E94" w:rsidRDefault="00831EAE" w:rsidP="00DE739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</w:tr>
      <w:tr w:rsidR="00831EAE" w:rsidRPr="00B36E94" w:rsidTr="00DE739C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831EAE" w:rsidRPr="00B36E94" w:rsidTr="00DE739C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831EAE" w:rsidRPr="00B36E94" w:rsidRDefault="00831EAE" w:rsidP="00DE739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831EAE" w:rsidRPr="00B36E94" w:rsidTr="00DE739C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831EAE" w:rsidRDefault="00831EAE" w:rsidP="00831EAE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結合多媒體科技例如觸屏、手機等融入教學，激發孩子學習興趣與動機。</w:t>
            </w:r>
          </w:p>
          <w:p w:rsidR="00831EAE" w:rsidRDefault="00831EAE" w:rsidP="00831EAE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結合生活經驗進行情境布題，產生有意義的學習。</w:t>
            </w:r>
          </w:p>
          <w:p w:rsidR="00831EAE" w:rsidRPr="00B36E94" w:rsidRDefault="00831EAE" w:rsidP="00831EAE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學生能依指示進行討論，而且相當熟悉小組論論模式。</w:t>
            </w:r>
          </w:p>
          <w:p w:rsidR="00831EAE" w:rsidRPr="00B36E94" w:rsidRDefault="00831EAE" w:rsidP="00DE739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831EAE" w:rsidRPr="00B36E94" w:rsidRDefault="00831EAE" w:rsidP="00831EA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831EAE" w:rsidRPr="00BB0BAC" w:rsidRDefault="00831EAE" w:rsidP="00DE739C">
            <w:pPr>
              <w:pStyle w:val="Default"/>
              <w:spacing w:line="0" w:lineRule="atLeast"/>
              <w:rPr>
                <w:rFonts w:hAnsi="標楷體"/>
                <w:kern w:val="2"/>
              </w:rPr>
            </w:pPr>
            <w:r>
              <w:rPr>
                <w:rFonts w:hAnsi="標楷體" w:hint="eastAsia"/>
                <w:kern w:val="2"/>
              </w:rPr>
              <w:t>打電話及接聽電話的回應重點可以保留於黑板上，隨時讓孩子檢核是否達成目標。</w:t>
            </w:r>
          </w:p>
          <w:p w:rsidR="00831EAE" w:rsidRPr="00123F12" w:rsidRDefault="00831EAE" w:rsidP="00DE739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</w:rPr>
            </w:pPr>
          </w:p>
        </w:tc>
      </w:tr>
    </w:tbl>
    <w:p w:rsidR="00831EAE" w:rsidRDefault="00831EAE" w:rsidP="00831EAE"/>
    <w:p w:rsidR="00DA7E88" w:rsidRPr="00831EAE" w:rsidRDefault="00DA7E88" w:rsidP="00DA7E88">
      <w:pPr>
        <w:pStyle w:val="Default"/>
        <w:spacing w:line="0" w:lineRule="atLeast"/>
        <w:rPr>
          <w:rFonts w:hAnsi="標楷體"/>
        </w:rPr>
      </w:pPr>
    </w:p>
    <w:p w:rsidR="00DA7E88" w:rsidRDefault="00DA7E88" w:rsidP="00DA7E88">
      <w:pPr>
        <w:autoSpaceDE w:val="0"/>
        <w:autoSpaceDN w:val="0"/>
        <w:adjustRightInd w:val="0"/>
        <w:jc w:val="center"/>
        <w:rPr>
          <w:rFonts w:eastAsia="標楷體"/>
          <w:b/>
          <w:sz w:val="28"/>
          <w:szCs w:val="28"/>
        </w:rPr>
      </w:pPr>
    </w:p>
    <w:p w:rsidR="00831EAE" w:rsidRPr="00DA7E88" w:rsidRDefault="00831EAE" w:rsidP="00DA7E88">
      <w:pPr>
        <w:autoSpaceDE w:val="0"/>
        <w:autoSpaceDN w:val="0"/>
        <w:adjustRightInd w:val="0"/>
        <w:jc w:val="center"/>
        <w:rPr>
          <w:rFonts w:eastAsia="標楷體"/>
          <w:b/>
          <w:sz w:val="28"/>
          <w:szCs w:val="28"/>
        </w:rPr>
      </w:pPr>
    </w:p>
    <w:p w:rsidR="001F0EB6" w:rsidRPr="00B36E94" w:rsidRDefault="001F0EB6" w:rsidP="00DA7E88">
      <w:pPr>
        <w:autoSpaceDE w:val="0"/>
        <w:autoSpaceDN w:val="0"/>
        <w:adjustRightInd w:val="0"/>
        <w:jc w:val="center"/>
        <w:rPr>
          <w:rFonts w:eastAsia="標楷體"/>
        </w:rPr>
      </w:pPr>
      <w:r w:rsidRPr="00B36E94">
        <w:rPr>
          <w:rFonts w:eastAsia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1C006F" wp14:editId="094983A9">
                <wp:simplePos x="0" y="0"/>
                <wp:positionH relativeFrom="column">
                  <wp:posOffset>3838575</wp:posOffset>
                </wp:positionH>
                <wp:positionV relativeFrom="paragraph">
                  <wp:posOffset>-247650</wp:posOffset>
                </wp:positionV>
                <wp:extent cx="2691034" cy="365760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034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E739C" w:rsidRPr="00727FDE" w:rsidRDefault="00DE739C" w:rsidP="001F0EB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7FDE">
                              <w:rPr>
                                <w:rFonts w:eastAsia="標楷體"/>
                                <w:color w:val="FF0000"/>
                                <w:sz w:val="22"/>
                                <w:szCs w:val="22"/>
                              </w:rPr>
                              <w:t>（請參用，</w:t>
                            </w:r>
                            <w:r w:rsidRPr="00727FDE">
                              <w:rPr>
                                <w:rFonts w:eastAsia="標楷體" w:hint="eastAsia"/>
                                <w:color w:val="FF0000"/>
                                <w:sz w:val="22"/>
                                <w:szCs w:val="22"/>
                              </w:rPr>
                              <w:t>各校可依實際情形</w:t>
                            </w:r>
                            <w:r w:rsidRPr="00727FDE">
                              <w:rPr>
                                <w:rFonts w:eastAsia="標楷體"/>
                                <w:color w:val="FF0000"/>
                                <w:sz w:val="22"/>
                                <w:szCs w:val="22"/>
                              </w:rPr>
                              <w:t>修改）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C006F" id="文字方塊 6" o:spid="_x0000_s1029" type="#_x0000_t202" style="position:absolute;left:0;text-align:left;margin-left:302.25pt;margin-top:-19.5pt;width:211.9pt;height:2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" filled="f" stroked="f" strokeweight=".5pt">
                <v:textbox>
                  <w:txbxContent>
                    <w:p w:rsidR="00DE739C" w:rsidRPr="00727FDE" w:rsidRDefault="00DE739C" w:rsidP="001F0EB6">
                      <w:pPr>
                        <w:rPr>
                          <w:sz w:val="22"/>
                          <w:szCs w:val="22"/>
                        </w:rPr>
                      </w:pPr>
                      <w:r w:rsidRPr="00727FDE">
                        <w:rPr>
                          <w:rFonts w:eastAsia="標楷體"/>
                          <w:color w:val="FF0000"/>
                          <w:sz w:val="22"/>
                          <w:szCs w:val="22"/>
                        </w:rPr>
                        <w:t>（請參用，</w:t>
                      </w:r>
                      <w:r w:rsidRPr="00727FDE">
                        <w:rPr>
                          <w:rFonts w:eastAsia="標楷體" w:hint="eastAsia"/>
                          <w:color w:val="FF0000"/>
                          <w:sz w:val="22"/>
                          <w:szCs w:val="22"/>
                        </w:rPr>
                        <w:t>各校可依實際情形</w:t>
                      </w:r>
                      <w:r w:rsidRPr="00727FDE">
                        <w:rPr>
                          <w:rFonts w:eastAsia="標楷體"/>
                          <w:color w:val="FF0000"/>
                          <w:sz w:val="22"/>
                          <w:szCs w:val="22"/>
                        </w:rPr>
                        <w:t>修改）</w:t>
                      </w:r>
                    </w:p>
                  </w:txbxContent>
                </v:textbox>
              </v:shape>
            </w:pict>
          </mc:Fallback>
        </mc:AlternateContent>
      </w: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3</w:t>
      </w:r>
      <w:bookmarkEnd w:id="2"/>
      <w:r w:rsidRPr="00B36E94">
        <w:rPr>
          <w:rFonts w:eastAsia="標楷體"/>
        </w:rPr>
        <w:t>：</w:t>
      </w:r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C651C2">
        <w:rPr>
          <w:rFonts w:eastAsia="標楷體" w:hint="eastAsia"/>
          <w:sz w:val="28"/>
          <w:szCs w:val="28"/>
          <w:u w:val="single"/>
        </w:rPr>
        <w:t>茄苳</w:t>
      </w:r>
      <w:r w:rsidRPr="00B36E94">
        <w:rPr>
          <w:rFonts w:eastAsia="標楷體" w:hint="eastAsia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國民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C651C2"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 w:hint="eastAsia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C651C2">
        <w:rPr>
          <w:rFonts w:eastAsia="標楷體" w:hint="eastAsia"/>
          <w:sz w:val="28"/>
          <w:szCs w:val="28"/>
          <w:u w:val="single"/>
        </w:rPr>
        <w:t>生活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 xml:space="preserve"> </w:t>
      </w:r>
      <w:r w:rsidRPr="00B36E94">
        <w:rPr>
          <w:rFonts w:eastAsia="標楷體"/>
          <w:b/>
          <w:sz w:val="28"/>
          <w:szCs w:val="28"/>
        </w:rPr>
        <w:t>共同議課專業研討會會議紀錄</w:t>
      </w:r>
    </w:p>
    <w:p w:rsidR="001F0EB6" w:rsidRPr="00B36E94" w:rsidRDefault="001F0EB6" w:rsidP="001F0EB6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壹、會議時間：民國</w:t>
      </w:r>
      <w:r w:rsidR="00C651C2">
        <w:rPr>
          <w:rFonts w:eastAsia="標楷體" w:hint="eastAsia"/>
        </w:rPr>
        <w:t>109</w:t>
      </w:r>
      <w:r w:rsidRPr="00B36E94">
        <w:rPr>
          <w:rFonts w:eastAsia="標楷體"/>
        </w:rPr>
        <w:t>年</w:t>
      </w:r>
      <w:r w:rsidRPr="00B36E94">
        <w:rPr>
          <w:rFonts w:eastAsia="標楷體"/>
        </w:rPr>
        <w:t xml:space="preserve"> </w:t>
      </w:r>
      <w:r w:rsidR="00C651C2">
        <w:rPr>
          <w:rFonts w:eastAsia="標楷體" w:hint="eastAsia"/>
        </w:rPr>
        <w:t>4</w:t>
      </w:r>
      <w:r w:rsidRPr="00B36E94">
        <w:rPr>
          <w:rFonts w:eastAsia="標楷體"/>
        </w:rPr>
        <w:t>月</w:t>
      </w:r>
      <w:r w:rsidRPr="00B36E94">
        <w:rPr>
          <w:rFonts w:eastAsia="標楷體"/>
        </w:rPr>
        <w:t xml:space="preserve"> </w:t>
      </w:r>
      <w:r w:rsidR="00C651C2">
        <w:rPr>
          <w:rFonts w:eastAsia="標楷體" w:hint="eastAsia"/>
        </w:rPr>
        <w:t>23</w:t>
      </w:r>
      <w:r w:rsidRPr="00B36E94">
        <w:rPr>
          <w:rFonts w:eastAsia="標楷體"/>
        </w:rPr>
        <w:t xml:space="preserve"> </w:t>
      </w:r>
      <w:r w:rsidRPr="00B36E94">
        <w:rPr>
          <w:rFonts w:eastAsia="標楷體"/>
        </w:rPr>
        <w:t>日（星期</w:t>
      </w:r>
      <w:r w:rsidR="00C651C2">
        <w:rPr>
          <w:rFonts w:eastAsia="標楷體" w:hint="eastAsia"/>
        </w:rPr>
        <w:t>四</w:t>
      </w:r>
      <w:r w:rsidR="00C651C2">
        <w:rPr>
          <w:rFonts w:eastAsia="標楷體"/>
        </w:rPr>
        <w:t>）</w:t>
      </w:r>
      <w:r w:rsidR="00C651C2">
        <w:rPr>
          <w:rFonts w:eastAsia="標楷體" w:hint="eastAsia"/>
        </w:rPr>
        <w:t>下</w:t>
      </w:r>
      <w:r w:rsidRPr="00B36E94">
        <w:rPr>
          <w:rFonts w:eastAsia="標楷體"/>
        </w:rPr>
        <w:t>午</w:t>
      </w:r>
      <w:r w:rsidR="00C651C2">
        <w:rPr>
          <w:rFonts w:eastAsia="標楷體" w:hint="eastAsia"/>
        </w:rPr>
        <w:t>14</w:t>
      </w:r>
      <w:r w:rsidRPr="00B36E94">
        <w:rPr>
          <w:rFonts w:eastAsia="標楷體"/>
        </w:rPr>
        <w:t>時</w:t>
      </w:r>
    </w:p>
    <w:p w:rsidR="001F0EB6" w:rsidRPr="00B36E94" w:rsidRDefault="001F0EB6" w:rsidP="001F0EB6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貳、會議地點：</w:t>
      </w:r>
      <w:r w:rsidRPr="00B36E94">
        <w:rPr>
          <w:rFonts w:eastAsia="標楷體"/>
        </w:rPr>
        <w:t xml:space="preserve"> </w:t>
      </w:r>
      <w:r w:rsidR="00C651C2">
        <w:rPr>
          <w:rFonts w:eastAsia="標楷體" w:hint="eastAsia"/>
        </w:rPr>
        <w:t>茄苳</w:t>
      </w:r>
      <w:r w:rsidRPr="00B36E94">
        <w:rPr>
          <w:rFonts w:eastAsia="標楷體"/>
        </w:rPr>
        <w:t>國小</w:t>
      </w:r>
      <w:r w:rsidR="00C651C2">
        <w:rPr>
          <w:rFonts w:eastAsia="標楷體" w:hint="eastAsia"/>
        </w:rPr>
        <w:t>一年甲班</w:t>
      </w:r>
    </w:p>
    <w:p w:rsidR="001F0EB6" w:rsidRPr="00B36E94" w:rsidRDefault="001F0EB6" w:rsidP="001F0EB6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 w:rsidRPr="00B36E94">
        <w:rPr>
          <w:rFonts w:eastAsia="標楷體"/>
        </w:rPr>
        <w:t xml:space="preserve"> </w:t>
      </w:r>
      <w:r w:rsidR="005A2B12">
        <w:rPr>
          <w:rFonts w:eastAsia="標楷體" w:hint="eastAsia"/>
        </w:rPr>
        <w:t>王薔閔</w:t>
      </w:r>
      <w:r w:rsidRPr="00B36E94">
        <w:rPr>
          <w:rFonts w:eastAsia="標楷體"/>
        </w:rPr>
        <w:t xml:space="preserve">  </w:t>
      </w:r>
      <w:r w:rsidR="005A2B12">
        <w:rPr>
          <w:rFonts w:eastAsia="標楷體" w:hint="eastAsia"/>
        </w:rPr>
        <w:t xml:space="preserve">  </w:t>
      </w:r>
      <w:r w:rsidRPr="00B36E94">
        <w:rPr>
          <w:rFonts w:eastAsia="標楷體"/>
        </w:rPr>
        <w:t xml:space="preserve">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 w:rsidR="005A2B12">
        <w:rPr>
          <w:rFonts w:eastAsia="標楷體" w:hint="eastAsia"/>
        </w:rPr>
        <w:t>李雅筑</w:t>
      </w:r>
    </w:p>
    <w:p w:rsidR="001F0EB6" w:rsidRPr="00B36E94" w:rsidRDefault="001F0EB6" w:rsidP="001F0EB6">
      <w:pPr>
        <w:spacing w:afterLines="100" w:after="360" w:line="480" w:lineRule="exact"/>
        <w:rPr>
          <w:rFonts w:eastAsia="標楷體"/>
        </w:rPr>
      </w:pPr>
      <w:r w:rsidRPr="00B36E94">
        <w:rPr>
          <w:rFonts w:eastAsia="標楷體"/>
        </w:rPr>
        <w:t>肆、參加人員：</w:t>
      </w:r>
      <w:r w:rsidR="005D125E">
        <w:rPr>
          <w:rFonts w:hAnsi="標楷體" w:hint="eastAsia"/>
        </w:rPr>
        <w:t>葉明山、李曾源、李碧月、李雅筑、蔡逸凡</w:t>
      </w:r>
      <w:bookmarkStart w:id="3" w:name="_GoBack"/>
      <w:bookmarkEnd w:id="3"/>
    </w:p>
    <w:p w:rsidR="001F0EB6" w:rsidRPr="00B36E94" w:rsidRDefault="001F0EB6" w:rsidP="001F0EB6">
      <w:pPr>
        <w:spacing w:afterLines="50" w:after="180" w:line="400" w:lineRule="exact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1F0EB6" w:rsidRPr="00B36E94" w:rsidRDefault="001F0EB6" w:rsidP="001F0EB6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1F0EB6" w:rsidRPr="00B36E94" w:rsidRDefault="005A2B12" w:rsidP="005A2B12">
      <w:pPr>
        <w:spacing w:line="400" w:lineRule="exact"/>
        <w:ind w:left="600"/>
        <w:jc w:val="both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很感謝各位在上周四時參加我的教學觀摩，希望透過大家的觀課，能夠對我的課程設計、班級經營、以及學生上課學習狀況</w:t>
      </w:r>
      <w:r>
        <w:rPr>
          <w:rFonts w:eastAsia="標楷體"/>
        </w:rPr>
        <w:t>…</w:t>
      </w:r>
      <w:r>
        <w:rPr>
          <w:rFonts w:eastAsia="標楷體" w:hint="eastAsia"/>
        </w:rPr>
        <w:t>等，都可以提出一些建議，以利我參考改進，謝謝大家。</w:t>
      </w:r>
    </w:p>
    <w:p w:rsidR="001F0EB6" w:rsidRPr="00B36E94" w:rsidRDefault="001F0EB6" w:rsidP="001F0EB6">
      <w:pPr>
        <w:spacing w:line="440" w:lineRule="exact"/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被觀課</w:t>
      </w:r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請依教學活動設計與評量理念、教學技術運用、課程特色、教學省思、困難點、經驗、心得、檢討改進</w:t>
      </w:r>
      <w:r w:rsidRPr="00B36E94">
        <w:rPr>
          <w:rFonts w:eastAsia="標楷體"/>
        </w:rPr>
        <w:t>……</w:t>
      </w:r>
      <w:r w:rsidRPr="00B36E94">
        <w:rPr>
          <w:rFonts w:eastAsia="標楷體"/>
        </w:rPr>
        <w:t>等各點條列</w:t>
      </w:r>
      <w:r w:rsidRPr="00B36E94">
        <w:rPr>
          <w:rFonts w:eastAsia="標楷體"/>
        </w:rPr>
        <w:t>)</w:t>
      </w:r>
    </w:p>
    <w:p w:rsidR="001F0EB6" w:rsidRDefault="005A2B12" w:rsidP="001F0EB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D172D3">
        <w:rPr>
          <w:rFonts w:eastAsia="標楷體" w:hint="eastAsia"/>
        </w:rPr>
        <w:t>首先我針對我這次課程設計的基本理念等相關內容先進行簡單報告：</w:t>
      </w:r>
    </w:p>
    <w:p w:rsidR="00D172D3" w:rsidRDefault="00D172D3" w:rsidP="001F0EB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(</w:t>
      </w:r>
      <w:r>
        <w:rPr>
          <w:rFonts w:eastAsia="標楷體" w:hint="eastAsia"/>
        </w:rPr>
        <w:t>一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教學活動設計：針對這次的</w:t>
      </w:r>
      <w:r>
        <w:rPr>
          <w:rFonts w:ascii="標楷體" w:eastAsia="標楷體" w:hAnsi="標楷體" w:hint="eastAsia"/>
        </w:rPr>
        <w:t>「</w:t>
      </w:r>
      <w:r>
        <w:rPr>
          <w:rFonts w:eastAsia="標楷體" w:hint="eastAsia"/>
        </w:rPr>
        <w:t>電話好幫手</w:t>
      </w:r>
      <w:r>
        <w:rPr>
          <w:rFonts w:ascii="標楷體" w:eastAsia="標楷體" w:hAnsi="標楷體" w:hint="eastAsia"/>
        </w:rPr>
        <w:t>」</w:t>
      </w:r>
      <w:r>
        <w:rPr>
          <w:rFonts w:eastAsia="標楷體" w:hint="eastAsia"/>
        </w:rPr>
        <w:t>課程，分為三節課進行，考量到學生在生活中運用電話的機會實在不多，所以透過製作小話筒的活動，讓學生從遊戲中體驗到遠距離溝通的需求及不便，討論並思考電話的設計緣由及概念。再透過生活中情境的佈題，讓學生發現，原來電話不是只有家裡的家用電話，當不在家裡需要用到電話的情境及公用電話的介紹與討論。最後再帶入實際撥打電化的操作部分。</w:t>
      </w:r>
    </w:p>
    <w:p w:rsidR="00DE739C" w:rsidRDefault="00D172D3" w:rsidP="001F0EB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(</w:t>
      </w:r>
      <w:r>
        <w:rPr>
          <w:rFonts w:eastAsia="標楷體" w:hint="eastAsia"/>
        </w:rPr>
        <w:t>二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教學技術運用</w:t>
      </w:r>
      <w:r w:rsidR="00DE739C">
        <w:rPr>
          <w:rFonts w:eastAsia="標楷體" w:hint="eastAsia"/>
        </w:rPr>
        <w:t>與課程特色</w:t>
      </w:r>
      <w:r>
        <w:rPr>
          <w:rFonts w:eastAsia="標楷體" w:hint="eastAsia"/>
        </w:rPr>
        <w:t>：</w:t>
      </w:r>
    </w:p>
    <w:p w:rsidR="00D172D3" w:rsidRDefault="00DE739C" w:rsidP="001F0EB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1.</w:t>
      </w:r>
      <w:r w:rsidR="00D172D3">
        <w:rPr>
          <w:rFonts w:eastAsia="標楷體" w:hint="eastAsia"/>
        </w:rPr>
        <w:t>這次比較特別的部分是觸控式電子白板的使用，及</w:t>
      </w:r>
      <w:r w:rsidR="00D172D3">
        <w:rPr>
          <w:rFonts w:eastAsia="標楷體" w:hint="eastAsia"/>
        </w:rPr>
        <w:t>smat apps creator</w:t>
      </w:r>
      <w:r w:rsidR="00D172D3">
        <w:rPr>
          <w:rFonts w:eastAsia="標楷體" w:hint="eastAsia"/>
        </w:rPr>
        <w:t>設計的打電話遊戲。讓兩個多謀體素材結合之後，讓學生有身歷其境的感覺，並可以在遊戲中，透過小組討論，確實的學習到打電話及接電話的技巧與禮貌。避免傳統教學中讓學生實際撥打電話時，可能因為緊張或是其他同學無法知道對方回應，只有當事者知道發生什麼事情的情況發生。</w:t>
      </w:r>
    </w:p>
    <w:p w:rsidR="00DE739C" w:rsidRDefault="00DE739C" w:rsidP="001F0EB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2.</w:t>
      </w:r>
      <w:r>
        <w:rPr>
          <w:rFonts w:eastAsia="標楷體" w:hint="eastAsia"/>
        </w:rPr>
        <w:t>小組討論與合作學習。透過小組討論，希望讓學生經驗交流，並引導思考正確的打電話、接電話技巧，</w:t>
      </w:r>
      <w:r w:rsidR="00367841">
        <w:rPr>
          <w:rFonts w:eastAsia="標楷體" w:hint="eastAsia"/>
        </w:rPr>
        <w:t>一方面讓學生減少操作時的緊張感，一方面透過合作學習，讓每個學生都有自己的任務，人人都能成為課堂的主人。</w:t>
      </w:r>
    </w:p>
    <w:p w:rsidR="00DE739C" w:rsidRDefault="00DE739C" w:rsidP="001F0EB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(</w:t>
      </w:r>
      <w:r>
        <w:rPr>
          <w:rFonts w:eastAsia="標楷體" w:hint="eastAsia"/>
        </w:rPr>
        <w:t>三</w:t>
      </w:r>
      <w:r>
        <w:rPr>
          <w:rFonts w:eastAsia="標楷體" w:hint="eastAsia"/>
        </w:rPr>
        <w:t>)</w:t>
      </w:r>
      <w:r w:rsidR="00C53AA8">
        <w:rPr>
          <w:rFonts w:eastAsia="標楷體" w:hint="eastAsia"/>
        </w:rPr>
        <w:t>教學省思與心得</w:t>
      </w:r>
    </w:p>
    <w:p w:rsidR="00C53AA8" w:rsidRDefault="00C53AA8" w:rsidP="001F0EB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lastRenderedPageBreak/>
        <w:t xml:space="preserve">    1.</w:t>
      </w:r>
      <w:r>
        <w:rPr>
          <w:rFonts w:eastAsia="標楷體" w:hint="eastAsia"/>
        </w:rPr>
        <w:t>小組討論時間較長，無法在一節課中讓所有組別進行發表，應該可以將小組討論時間視討論情況可以適時減少。</w:t>
      </w:r>
    </w:p>
    <w:p w:rsidR="00C53AA8" w:rsidRDefault="00C53AA8" w:rsidP="001F0EB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2.</w:t>
      </w:r>
      <w:r w:rsidRPr="00C53AA8">
        <w:rPr>
          <w:rFonts w:eastAsia="標楷體" w:hint="eastAsia"/>
        </w:rPr>
        <w:t xml:space="preserve"> </w:t>
      </w:r>
      <w:r>
        <w:rPr>
          <w:rFonts w:eastAsia="標楷體" w:hint="eastAsia"/>
        </w:rPr>
        <w:t>smat apps creator</w:t>
      </w:r>
      <w:r>
        <w:rPr>
          <w:rFonts w:eastAsia="標楷體" w:hint="eastAsia"/>
        </w:rPr>
        <w:t>是試用版本，無法將寫好的程式內容轉為</w:t>
      </w:r>
      <w:r>
        <w:rPr>
          <w:rFonts w:eastAsia="標楷體" w:hint="eastAsia"/>
        </w:rPr>
        <w:t>app</w:t>
      </w:r>
      <w:r>
        <w:rPr>
          <w:rFonts w:eastAsia="標楷體" w:hint="eastAsia"/>
        </w:rPr>
        <w:t>，讓學生在自己的平板上使用，這是這次課程設計時遇到的困難及可惜的部分。</w:t>
      </w:r>
    </w:p>
    <w:p w:rsidR="00C53AA8" w:rsidRDefault="00C53AA8" w:rsidP="001F0EB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3.</w:t>
      </w:r>
      <w:r>
        <w:rPr>
          <w:rFonts w:eastAsia="標楷體" w:hint="eastAsia"/>
        </w:rPr>
        <w:t>小組討論時還是有部分同學較無法參加討論，仍是以該組主要發言者發言為多，下此在發表上可以更加注意這些沒有參加討論的學生。</w:t>
      </w:r>
    </w:p>
    <w:p w:rsidR="00C53AA8" w:rsidRPr="00C53AA8" w:rsidRDefault="00C53AA8" w:rsidP="001F0EB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4.</w:t>
      </w:r>
      <w:r>
        <w:rPr>
          <w:rFonts w:eastAsia="標楷體" w:hint="eastAsia"/>
        </w:rPr>
        <w:t>這次的模擬打電話活動對學生來說是一次很棒的經驗，尤其是緊急求救電話的練習，這些電話在生活中較少被用到，所以缺少練習的機會，但真的要用的時候又都是很緊急的狀況，透過這樣的遊戲程式來進行練習，對學生及老師都是很珍貴且印象很深刻的經驗。</w:t>
      </w:r>
    </w:p>
    <w:p w:rsidR="001F0EB6" w:rsidRPr="00B36E94" w:rsidRDefault="001F0EB6" w:rsidP="001F0EB6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:rsidR="00211AE4" w:rsidRDefault="00211AE4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一</w:t>
      </w:r>
      <w:r>
        <w:rPr>
          <w:rFonts w:eastAsia="標楷體" w:hint="eastAsia"/>
        </w:rPr>
        <w:t>)</w:t>
      </w:r>
      <w:r w:rsidR="00C47AE3">
        <w:rPr>
          <w:rFonts w:eastAsia="標楷體" w:hint="eastAsia"/>
        </w:rPr>
        <w:t>班級經營</w:t>
      </w:r>
    </w:p>
    <w:p w:rsidR="00211AE4" w:rsidRDefault="00211AE4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1.</w:t>
      </w:r>
      <w:r w:rsidR="00C47AE3">
        <w:rPr>
          <w:rFonts w:eastAsia="標楷體" w:hint="eastAsia"/>
        </w:rPr>
        <w:t>開始上課時利用小幫手齊喊口號，使全班同學專心準備上課</w:t>
      </w:r>
      <w:r>
        <w:rPr>
          <w:rFonts w:eastAsia="標楷體" w:hint="eastAsia"/>
        </w:rPr>
        <w:t>。</w:t>
      </w:r>
    </w:p>
    <w:p w:rsidR="00211AE4" w:rsidRDefault="00211AE4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2.</w:t>
      </w:r>
      <w:r w:rsidR="00C47AE3">
        <w:rPr>
          <w:rFonts w:eastAsia="標楷體" w:hint="eastAsia"/>
        </w:rPr>
        <w:t>在課程進行中，學生直接回答答案時，老師能適時制止，讓同學明瞭要先舉手，</w:t>
      </w:r>
      <w:r>
        <w:rPr>
          <w:rFonts w:eastAsia="標楷體" w:hint="eastAsia"/>
        </w:rPr>
        <w:t xml:space="preserve">  </w:t>
      </w:r>
    </w:p>
    <w:p w:rsidR="00211AE4" w:rsidRDefault="00211AE4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 xml:space="preserve">  </w:t>
      </w:r>
      <w:r w:rsidR="00C47AE3">
        <w:rPr>
          <w:rFonts w:eastAsia="標楷體" w:hint="eastAsia"/>
        </w:rPr>
        <w:t>老師點名後再回答。</w:t>
      </w:r>
    </w:p>
    <w:p w:rsidR="001F0EB6" w:rsidRDefault="00211AE4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3.</w:t>
      </w:r>
      <w:r w:rsidR="00C47AE3">
        <w:rPr>
          <w:rFonts w:eastAsia="標楷體" w:hint="eastAsia"/>
        </w:rPr>
        <w:t>第四排轉學生無法專心參與</w:t>
      </w:r>
      <w:r>
        <w:rPr>
          <w:rFonts w:eastAsia="標楷體" w:hint="eastAsia"/>
        </w:rPr>
        <w:t>小組</w:t>
      </w:r>
      <w:r w:rsidR="00C47AE3">
        <w:rPr>
          <w:rFonts w:eastAsia="標楷體" w:hint="eastAsia"/>
        </w:rPr>
        <w:t>討論，</w:t>
      </w:r>
      <w:r>
        <w:rPr>
          <w:rFonts w:eastAsia="標楷體" w:hint="eastAsia"/>
        </w:rPr>
        <w:t>老師能適時關注提醒該生。</w:t>
      </w:r>
    </w:p>
    <w:p w:rsidR="00211AE4" w:rsidRDefault="00211AE4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4.</w:t>
      </w:r>
      <w:r w:rsidR="00F466B0">
        <w:rPr>
          <w:rFonts w:eastAsia="標楷體" w:hint="eastAsia"/>
        </w:rPr>
        <w:t>部分學生在討論時較容易分心，老師能適時關注並提醒。</w:t>
      </w:r>
    </w:p>
    <w:p w:rsidR="00F466B0" w:rsidRDefault="00F466B0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5.</w:t>
      </w:r>
      <w:r>
        <w:rPr>
          <w:rFonts w:eastAsia="標楷體" w:hint="eastAsia"/>
        </w:rPr>
        <w:t>利用倒數提醒學生，並在完成後就趴下的策略，能有效幫助學生更專心。</w:t>
      </w:r>
    </w:p>
    <w:p w:rsidR="00F466B0" w:rsidRDefault="00F466B0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二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課程內容與運作</w:t>
      </w:r>
    </w:p>
    <w:p w:rsidR="00F466B0" w:rsidRDefault="00F466B0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1.</w:t>
      </w:r>
      <w:r>
        <w:rPr>
          <w:rFonts w:eastAsia="標楷體" w:hint="eastAsia"/>
        </w:rPr>
        <w:t>運用多媒體融入課程中，不只提升學生學習動機，更能幫助學生在擬真的情境中</w:t>
      </w:r>
    </w:p>
    <w:p w:rsidR="00F466B0" w:rsidRDefault="00F466B0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進行電話的操作，非常有趣且有效。</w:t>
      </w:r>
    </w:p>
    <w:p w:rsidR="00F466B0" w:rsidRDefault="00F466B0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2.</w:t>
      </w:r>
      <w:r>
        <w:rPr>
          <w:rFonts w:eastAsia="標楷體" w:hint="eastAsia"/>
        </w:rPr>
        <w:t>小一進行小組討論，且能夠在小組討論中分工合作，讓人人都有事情做，可見平</w:t>
      </w:r>
    </w:p>
    <w:p w:rsidR="00F466B0" w:rsidRDefault="00F466B0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時經常練習，熟悉於小組討論的操作模式，很難得。</w:t>
      </w:r>
    </w:p>
    <w:p w:rsidR="00F466B0" w:rsidRDefault="00F466B0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3.</w:t>
      </w:r>
      <w:r>
        <w:rPr>
          <w:rFonts w:eastAsia="標楷體" w:hint="eastAsia"/>
        </w:rPr>
        <w:t>透過小組討論，讓每位學生都能參與課程內容，全班同學參與討論皆很熱烈。</w:t>
      </w:r>
    </w:p>
    <w:p w:rsidR="00F466B0" w:rsidRDefault="00F466B0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4.</w:t>
      </w:r>
      <w:r>
        <w:rPr>
          <w:rFonts w:eastAsia="標楷體" w:hint="eastAsia"/>
        </w:rPr>
        <w:t>小組共同作答及出題的方式，引導學生思考更深入的問題，如撥打緊急電話時的</w:t>
      </w:r>
    </w:p>
    <w:p w:rsidR="00F466B0" w:rsidRDefault="00F466B0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應答內容，學生在練習中自然就發現問題並提出解決方法。</w:t>
      </w:r>
    </w:p>
    <w:p w:rsidR="00F466B0" w:rsidRDefault="00F466B0" w:rsidP="00C47AE3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5.</w:t>
      </w:r>
      <w:r>
        <w:rPr>
          <w:rFonts w:eastAsia="標楷體" w:hint="eastAsia"/>
        </w:rPr>
        <w:t>透過電腦遊戲練習讓學生在輕鬆的氣氛中學會操作及回應。</w:t>
      </w:r>
    </w:p>
    <w:p w:rsidR="00F466B0" w:rsidRDefault="00F466B0" w:rsidP="00F466B0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6.</w:t>
      </w:r>
      <w:r>
        <w:rPr>
          <w:rFonts w:eastAsia="標楷體" w:hint="eastAsia"/>
        </w:rPr>
        <w:t>比較可惜的是部分學生仍較無開口練習。</w:t>
      </w:r>
    </w:p>
    <w:p w:rsidR="00F466B0" w:rsidRPr="00F466B0" w:rsidRDefault="00F466B0" w:rsidP="00F466B0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7.</w:t>
      </w:r>
      <w:r>
        <w:rPr>
          <w:rFonts w:eastAsia="標楷體" w:hint="eastAsia"/>
        </w:rPr>
        <w:t>可以將打電話應注意事項公布在黑板上讓學生可以隨時檢核。</w:t>
      </w:r>
    </w:p>
    <w:p w:rsidR="001F0EB6" w:rsidRPr="00B36E94" w:rsidRDefault="001F0EB6" w:rsidP="001F0EB6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四、臨時動議：</w:t>
      </w:r>
      <w:r w:rsidR="00F466B0">
        <w:rPr>
          <w:rFonts w:eastAsia="標楷體" w:hint="eastAsia"/>
        </w:rPr>
        <w:t>無</w:t>
      </w:r>
    </w:p>
    <w:p w:rsidR="001F0EB6" w:rsidRPr="00B36E94" w:rsidRDefault="001F0EB6" w:rsidP="001F0EB6">
      <w:pPr>
        <w:spacing w:line="400" w:lineRule="exact"/>
        <w:ind w:firstLineChars="200" w:firstLine="480"/>
        <w:rPr>
          <w:rFonts w:eastAsia="標楷體"/>
        </w:rPr>
      </w:pPr>
    </w:p>
    <w:p w:rsidR="001F0EB6" w:rsidRPr="00B36E94" w:rsidRDefault="001F0EB6" w:rsidP="001F0EB6">
      <w:pPr>
        <w:spacing w:line="400" w:lineRule="exact"/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陸、散會：</w:t>
      </w:r>
      <w:r w:rsidR="00F466B0">
        <w:rPr>
          <w:rFonts w:eastAsia="標楷體" w:hint="eastAsia"/>
        </w:rPr>
        <w:t>15</w:t>
      </w:r>
      <w:r w:rsidRPr="00B36E94">
        <w:rPr>
          <w:rFonts w:eastAsia="標楷體"/>
        </w:rPr>
        <w:t>時</w:t>
      </w:r>
    </w:p>
    <w:sectPr w:rsidR="001F0EB6" w:rsidRPr="00B36E94" w:rsidSect="0030001F">
      <w:footerReference w:type="default" r:id="rId8"/>
      <w:pgSz w:w="11906" w:h="16838"/>
      <w:pgMar w:top="1440" w:right="1080" w:bottom="1440" w:left="1080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8CB" w:rsidRDefault="005228CB" w:rsidP="00FA3CD5">
      <w:r>
        <w:separator/>
      </w:r>
    </w:p>
  </w:endnote>
  <w:endnote w:type="continuationSeparator" w:id="0">
    <w:p w:rsidR="005228CB" w:rsidRDefault="005228CB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39C" w:rsidRDefault="00DE739C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5D125E" w:rsidRPr="005D125E">
      <w:rPr>
        <w:noProof/>
        <w:lang w:val="zh-TW"/>
      </w:rPr>
      <w:t>8</w:t>
    </w:r>
    <w:r>
      <w:fldChar w:fldCharType="end"/>
    </w:r>
  </w:p>
  <w:p w:rsidR="00DE739C" w:rsidRDefault="00DE739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8CB" w:rsidRDefault="005228CB" w:rsidP="00FA3CD5">
      <w:r>
        <w:separator/>
      </w:r>
    </w:p>
  </w:footnote>
  <w:footnote w:type="continuationSeparator" w:id="0">
    <w:p w:rsidR="005228CB" w:rsidRDefault="005228CB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E0F20"/>
    <w:multiLevelType w:val="hybridMultilevel"/>
    <w:tmpl w:val="15A0DE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B42ACD"/>
    <w:multiLevelType w:val="hybridMultilevel"/>
    <w:tmpl w:val="BBFAE8C6"/>
    <w:lvl w:ilvl="0" w:tplc="0AEA17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CEB5167"/>
    <w:multiLevelType w:val="hybridMultilevel"/>
    <w:tmpl w:val="73F87F8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D70D732">
      <w:start w:val="1"/>
      <w:numFmt w:val="taiwaneseCountingThousand"/>
      <w:lvlText w:val="%2、"/>
      <w:lvlJc w:val="left"/>
      <w:pPr>
        <w:ind w:left="885" w:hanging="405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155127"/>
    <w:multiLevelType w:val="hybridMultilevel"/>
    <w:tmpl w:val="471667DA"/>
    <w:lvl w:ilvl="0" w:tplc="8A6A8BB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168C1B6E"/>
    <w:multiLevelType w:val="hybridMultilevel"/>
    <w:tmpl w:val="AA5E637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A35D3A"/>
    <w:multiLevelType w:val="hybridMultilevel"/>
    <w:tmpl w:val="18A4CCA2"/>
    <w:lvl w:ilvl="0" w:tplc="1FC05458">
      <w:start w:val="1"/>
      <w:numFmt w:val="taiwaneseCountingThousand"/>
      <w:lvlText w:val="(%1)"/>
      <w:lvlJc w:val="left"/>
      <w:pPr>
        <w:ind w:left="135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1" w:hanging="480"/>
      </w:pPr>
    </w:lvl>
    <w:lvl w:ilvl="2" w:tplc="0409001B" w:tentative="1">
      <w:start w:val="1"/>
      <w:numFmt w:val="lowerRoman"/>
      <w:lvlText w:val="%3."/>
      <w:lvlJc w:val="right"/>
      <w:pPr>
        <w:ind w:left="2311" w:hanging="480"/>
      </w:pPr>
    </w:lvl>
    <w:lvl w:ilvl="3" w:tplc="0409000F" w:tentative="1">
      <w:start w:val="1"/>
      <w:numFmt w:val="decimal"/>
      <w:lvlText w:val="%4."/>
      <w:lvlJc w:val="left"/>
      <w:pPr>
        <w:ind w:left="27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1" w:hanging="480"/>
      </w:pPr>
    </w:lvl>
    <w:lvl w:ilvl="5" w:tplc="0409001B" w:tentative="1">
      <w:start w:val="1"/>
      <w:numFmt w:val="lowerRoman"/>
      <w:lvlText w:val="%6."/>
      <w:lvlJc w:val="right"/>
      <w:pPr>
        <w:ind w:left="3751" w:hanging="480"/>
      </w:pPr>
    </w:lvl>
    <w:lvl w:ilvl="6" w:tplc="0409000F" w:tentative="1">
      <w:start w:val="1"/>
      <w:numFmt w:val="decimal"/>
      <w:lvlText w:val="%7."/>
      <w:lvlJc w:val="left"/>
      <w:pPr>
        <w:ind w:left="42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1" w:hanging="480"/>
      </w:pPr>
    </w:lvl>
    <w:lvl w:ilvl="8" w:tplc="0409001B" w:tentative="1">
      <w:start w:val="1"/>
      <w:numFmt w:val="lowerRoman"/>
      <w:lvlText w:val="%9."/>
      <w:lvlJc w:val="right"/>
      <w:pPr>
        <w:ind w:left="5191" w:hanging="480"/>
      </w:pPr>
    </w:lvl>
  </w:abstractNum>
  <w:abstractNum w:abstractNumId="8" w15:restartNumberingAfterBreak="0">
    <w:nsid w:val="1DD53872"/>
    <w:multiLevelType w:val="hybridMultilevel"/>
    <w:tmpl w:val="BBA65C9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965C92"/>
    <w:multiLevelType w:val="hybridMultilevel"/>
    <w:tmpl w:val="15A0DE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6F38EC"/>
    <w:multiLevelType w:val="hybridMultilevel"/>
    <w:tmpl w:val="D10EB0D8"/>
    <w:lvl w:ilvl="0" w:tplc="53DA2F9C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2E564D3C"/>
    <w:multiLevelType w:val="hybridMultilevel"/>
    <w:tmpl w:val="673AAB18"/>
    <w:lvl w:ilvl="0" w:tplc="FB34A8C6">
      <w:start w:val="1"/>
      <w:numFmt w:val="decimal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8A1E28"/>
    <w:multiLevelType w:val="hybridMultilevel"/>
    <w:tmpl w:val="7A72E494"/>
    <w:lvl w:ilvl="0" w:tplc="D5E8E3CA">
      <w:start w:val="2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314C60A6"/>
    <w:multiLevelType w:val="hybridMultilevel"/>
    <w:tmpl w:val="10B06C32"/>
    <w:lvl w:ilvl="0" w:tplc="D9D2C604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316F1CE7"/>
    <w:multiLevelType w:val="hybridMultilevel"/>
    <w:tmpl w:val="B91276B8"/>
    <w:lvl w:ilvl="0" w:tplc="B4EC3C1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3840C9"/>
    <w:multiLevelType w:val="hybridMultilevel"/>
    <w:tmpl w:val="388CD1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B393934"/>
    <w:multiLevelType w:val="hybridMultilevel"/>
    <w:tmpl w:val="56A69230"/>
    <w:lvl w:ilvl="0" w:tplc="4DB488B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23C28AD"/>
    <w:multiLevelType w:val="hybridMultilevel"/>
    <w:tmpl w:val="8210FF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5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6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7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7C7856"/>
    <w:multiLevelType w:val="hybridMultilevel"/>
    <w:tmpl w:val="5D4CA62C"/>
    <w:lvl w:ilvl="0" w:tplc="31808CE2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0046550"/>
    <w:multiLevelType w:val="hybridMultilevel"/>
    <w:tmpl w:val="FB3AA1D8"/>
    <w:lvl w:ilvl="0" w:tplc="2858FD46">
      <w:start w:val="1"/>
      <w:numFmt w:val="taiwaneseCountingThousand"/>
      <w:lvlText w:val="%1、"/>
      <w:lvlJc w:val="left"/>
      <w:pPr>
        <w:ind w:left="88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02F5E30"/>
    <w:multiLevelType w:val="hybridMultilevel"/>
    <w:tmpl w:val="C10A32AE"/>
    <w:lvl w:ilvl="0" w:tplc="A1908A7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54AD48A7"/>
    <w:multiLevelType w:val="hybridMultilevel"/>
    <w:tmpl w:val="DB26E848"/>
    <w:lvl w:ilvl="0" w:tplc="B4BAF9D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54B57C58"/>
    <w:multiLevelType w:val="hybridMultilevel"/>
    <w:tmpl w:val="DA884A88"/>
    <w:lvl w:ilvl="0" w:tplc="7222E89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5CE17796"/>
    <w:multiLevelType w:val="hybridMultilevel"/>
    <w:tmpl w:val="D5DE58AA"/>
    <w:lvl w:ilvl="0" w:tplc="F334C032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5" w15:restartNumberingAfterBreak="0">
    <w:nsid w:val="5E40026D"/>
    <w:multiLevelType w:val="hybridMultilevel"/>
    <w:tmpl w:val="CA7A3980"/>
    <w:lvl w:ilvl="0" w:tplc="477482E4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 w15:restartNumberingAfterBreak="0">
    <w:nsid w:val="5F4C242F"/>
    <w:multiLevelType w:val="hybridMultilevel"/>
    <w:tmpl w:val="B1BACB60"/>
    <w:lvl w:ilvl="0" w:tplc="1A78BAB6">
      <w:start w:val="2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EF287246">
      <w:start w:val="5"/>
      <w:numFmt w:val="japaneseLegal"/>
      <w:lvlText w:val="%2、"/>
      <w:lvlJc w:val="left"/>
      <w:pPr>
        <w:ind w:left="1440" w:hanging="480"/>
      </w:pPr>
      <w:rPr>
        <w:rFonts w:hint="default"/>
      </w:rPr>
    </w:lvl>
    <w:lvl w:ilvl="2" w:tplc="C862E774">
      <w:start w:val="3"/>
      <w:numFmt w:val="ideographLegalTraditional"/>
      <w:lvlText w:val="%3、"/>
      <w:lvlJc w:val="left"/>
      <w:pPr>
        <w:ind w:left="192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38" w15:restartNumberingAfterBreak="0">
    <w:nsid w:val="60E86056"/>
    <w:multiLevelType w:val="hybridMultilevel"/>
    <w:tmpl w:val="C986CA56"/>
    <w:lvl w:ilvl="0" w:tplc="59DA883C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68223495"/>
    <w:multiLevelType w:val="hybridMultilevel"/>
    <w:tmpl w:val="2ED28FEE"/>
    <w:lvl w:ilvl="0" w:tplc="3CB445F4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70C33E69"/>
    <w:multiLevelType w:val="hybridMultilevel"/>
    <w:tmpl w:val="DA06CB00"/>
    <w:lvl w:ilvl="0" w:tplc="F2D6AC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AB07F2F"/>
    <w:multiLevelType w:val="hybridMultilevel"/>
    <w:tmpl w:val="F4CE3DBA"/>
    <w:lvl w:ilvl="0" w:tplc="1A78BAB6">
      <w:start w:val="1"/>
      <w:numFmt w:val="taiwaneseCountingThousand"/>
      <w:lvlText w:val="%1、"/>
      <w:lvlJc w:val="left"/>
      <w:pPr>
        <w:ind w:left="144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6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7" w15:restartNumberingAfterBreak="0">
    <w:nsid w:val="7B732D58"/>
    <w:multiLevelType w:val="hybridMultilevel"/>
    <w:tmpl w:val="75720448"/>
    <w:lvl w:ilvl="0" w:tplc="D4F09652">
      <w:start w:val="1"/>
      <w:numFmt w:val="taiwaneseCountingThousand"/>
      <w:lvlText w:val="(%1)"/>
      <w:lvlJc w:val="left"/>
      <w:pPr>
        <w:ind w:left="135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1" w:hanging="480"/>
      </w:pPr>
    </w:lvl>
    <w:lvl w:ilvl="2" w:tplc="0409001B" w:tentative="1">
      <w:start w:val="1"/>
      <w:numFmt w:val="lowerRoman"/>
      <w:lvlText w:val="%3."/>
      <w:lvlJc w:val="right"/>
      <w:pPr>
        <w:ind w:left="2311" w:hanging="480"/>
      </w:pPr>
    </w:lvl>
    <w:lvl w:ilvl="3" w:tplc="0409000F" w:tentative="1">
      <w:start w:val="1"/>
      <w:numFmt w:val="decimal"/>
      <w:lvlText w:val="%4."/>
      <w:lvlJc w:val="left"/>
      <w:pPr>
        <w:ind w:left="27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1" w:hanging="480"/>
      </w:pPr>
    </w:lvl>
    <w:lvl w:ilvl="5" w:tplc="0409001B" w:tentative="1">
      <w:start w:val="1"/>
      <w:numFmt w:val="lowerRoman"/>
      <w:lvlText w:val="%6."/>
      <w:lvlJc w:val="right"/>
      <w:pPr>
        <w:ind w:left="3751" w:hanging="480"/>
      </w:pPr>
    </w:lvl>
    <w:lvl w:ilvl="6" w:tplc="0409000F" w:tentative="1">
      <w:start w:val="1"/>
      <w:numFmt w:val="decimal"/>
      <w:lvlText w:val="%7."/>
      <w:lvlJc w:val="left"/>
      <w:pPr>
        <w:ind w:left="42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1" w:hanging="480"/>
      </w:pPr>
    </w:lvl>
    <w:lvl w:ilvl="8" w:tplc="0409001B" w:tentative="1">
      <w:start w:val="1"/>
      <w:numFmt w:val="lowerRoman"/>
      <w:lvlText w:val="%9."/>
      <w:lvlJc w:val="right"/>
      <w:pPr>
        <w:ind w:left="5191" w:hanging="480"/>
      </w:pPr>
    </w:lvl>
  </w:abstractNum>
  <w:abstractNum w:abstractNumId="48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5"/>
  </w:num>
  <w:num w:numId="2">
    <w:abstractNumId w:val="2"/>
  </w:num>
  <w:num w:numId="3">
    <w:abstractNumId w:val="10"/>
  </w:num>
  <w:num w:numId="4">
    <w:abstractNumId w:val="21"/>
  </w:num>
  <w:num w:numId="5">
    <w:abstractNumId w:val="37"/>
  </w:num>
  <w:num w:numId="6">
    <w:abstractNumId w:val="29"/>
  </w:num>
  <w:num w:numId="7">
    <w:abstractNumId w:val="20"/>
  </w:num>
  <w:num w:numId="8">
    <w:abstractNumId w:val="48"/>
  </w:num>
  <w:num w:numId="9">
    <w:abstractNumId w:val="40"/>
  </w:num>
  <w:num w:numId="10">
    <w:abstractNumId w:val="11"/>
  </w:num>
  <w:num w:numId="11">
    <w:abstractNumId w:val="27"/>
  </w:num>
  <w:num w:numId="12">
    <w:abstractNumId w:val="17"/>
  </w:num>
  <w:num w:numId="13">
    <w:abstractNumId w:val="46"/>
  </w:num>
  <w:num w:numId="14">
    <w:abstractNumId w:val="44"/>
  </w:num>
  <w:num w:numId="15">
    <w:abstractNumId w:val="43"/>
  </w:num>
  <w:num w:numId="16">
    <w:abstractNumId w:val="4"/>
  </w:num>
  <w:num w:numId="17">
    <w:abstractNumId w:val="26"/>
  </w:num>
  <w:num w:numId="18">
    <w:abstractNumId w:val="39"/>
  </w:num>
  <w:num w:numId="19">
    <w:abstractNumId w:val="24"/>
  </w:num>
  <w:num w:numId="20">
    <w:abstractNumId w:val="22"/>
  </w:num>
  <w:num w:numId="21">
    <w:abstractNumId w:val="42"/>
  </w:num>
  <w:num w:numId="22">
    <w:abstractNumId w:val="1"/>
  </w:num>
  <w:num w:numId="23">
    <w:abstractNumId w:val="8"/>
  </w:num>
  <w:num w:numId="24">
    <w:abstractNumId w:val="38"/>
  </w:num>
  <w:num w:numId="25">
    <w:abstractNumId w:val="32"/>
  </w:num>
  <w:num w:numId="26">
    <w:abstractNumId w:val="28"/>
  </w:num>
  <w:num w:numId="27">
    <w:abstractNumId w:val="34"/>
  </w:num>
  <w:num w:numId="28">
    <w:abstractNumId w:val="5"/>
  </w:num>
  <w:num w:numId="29">
    <w:abstractNumId w:val="41"/>
  </w:num>
  <w:num w:numId="30">
    <w:abstractNumId w:val="33"/>
  </w:num>
  <w:num w:numId="31">
    <w:abstractNumId w:val="35"/>
  </w:num>
  <w:num w:numId="32">
    <w:abstractNumId w:val="15"/>
  </w:num>
  <w:num w:numId="33">
    <w:abstractNumId w:val="6"/>
  </w:num>
  <w:num w:numId="34">
    <w:abstractNumId w:val="19"/>
  </w:num>
  <w:num w:numId="35">
    <w:abstractNumId w:val="31"/>
  </w:num>
  <w:num w:numId="36">
    <w:abstractNumId w:val="45"/>
  </w:num>
  <w:num w:numId="37">
    <w:abstractNumId w:val="14"/>
  </w:num>
  <w:num w:numId="38">
    <w:abstractNumId w:val="36"/>
  </w:num>
  <w:num w:numId="39">
    <w:abstractNumId w:val="12"/>
  </w:num>
  <w:num w:numId="40">
    <w:abstractNumId w:val="16"/>
  </w:num>
  <w:num w:numId="41">
    <w:abstractNumId w:val="3"/>
  </w:num>
  <w:num w:numId="42">
    <w:abstractNumId w:val="30"/>
  </w:num>
  <w:num w:numId="43">
    <w:abstractNumId w:val="7"/>
  </w:num>
  <w:num w:numId="44">
    <w:abstractNumId w:val="47"/>
  </w:num>
  <w:num w:numId="45">
    <w:abstractNumId w:val="23"/>
  </w:num>
  <w:num w:numId="46">
    <w:abstractNumId w:val="18"/>
  </w:num>
  <w:num w:numId="47">
    <w:abstractNumId w:val="9"/>
  </w:num>
  <w:num w:numId="48">
    <w:abstractNumId w:val="0"/>
  </w:num>
  <w:num w:numId="49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4485"/>
    <w:rsid w:val="00005B32"/>
    <w:rsid w:val="00006784"/>
    <w:rsid w:val="00006F65"/>
    <w:rsid w:val="00010476"/>
    <w:rsid w:val="00010DC5"/>
    <w:rsid w:val="000115C2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4E04"/>
    <w:rsid w:val="00046466"/>
    <w:rsid w:val="0005526A"/>
    <w:rsid w:val="000659F1"/>
    <w:rsid w:val="00065D58"/>
    <w:rsid w:val="00065E51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3ACB"/>
    <w:rsid w:val="000B3AE5"/>
    <w:rsid w:val="000B40C0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A6A"/>
    <w:rsid w:val="000C7B4F"/>
    <w:rsid w:val="000D3DB9"/>
    <w:rsid w:val="000D458C"/>
    <w:rsid w:val="000D77CE"/>
    <w:rsid w:val="000E02D8"/>
    <w:rsid w:val="000E0EA5"/>
    <w:rsid w:val="000E1E1D"/>
    <w:rsid w:val="000E2ABF"/>
    <w:rsid w:val="000E2E3E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521A"/>
    <w:rsid w:val="00105F53"/>
    <w:rsid w:val="00106002"/>
    <w:rsid w:val="00106436"/>
    <w:rsid w:val="0011204B"/>
    <w:rsid w:val="00112E6E"/>
    <w:rsid w:val="00113FEE"/>
    <w:rsid w:val="00115EB8"/>
    <w:rsid w:val="0012092B"/>
    <w:rsid w:val="00120960"/>
    <w:rsid w:val="001209E1"/>
    <w:rsid w:val="00122803"/>
    <w:rsid w:val="00125660"/>
    <w:rsid w:val="00130548"/>
    <w:rsid w:val="00130680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559"/>
    <w:rsid w:val="00163C7F"/>
    <w:rsid w:val="00164B46"/>
    <w:rsid w:val="00167531"/>
    <w:rsid w:val="001678DF"/>
    <w:rsid w:val="0017050B"/>
    <w:rsid w:val="00181CA1"/>
    <w:rsid w:val="00185D5B"/>
    <w:rsid w:val="00186FA5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C0D30"/>
    <w:rsid w:val="001C1970"/>
    <w:rsid w:val="001C271E"/>
    <w:rsid w:val="001C44E7"/>
    <w:rsid w:val="001C7D61"/>
    <w:rsid w:val="001D102C"/>
    <w:rsid w:val="001D3C2D"/>
    <w:rsid w:val="001D64F0"/>
    <w:rsid w:val="001D766D"/>
    <w:rsid w:val="001F0EB6"/>
    <w:rsid w:val="001F121C"/>
    <w:rsid w:val="001F13FC"/>
    <w:rsid w:val="001F49C5"/>
    <w:rsid w:val="00200A8A"/>
    <w:rsid w:val="00203599"/>
    <w:rsid w:val="00203731"/>
    <w:rsid w:val="0020398A"/>
    <w:rsid w:val="002052DC"/>
    <w:rsid w:val="00210AD2"/>
    <w:rsid w:val="00211AE4"/>
    <w:rsid w:val="00212BED"/>
    <w:rsid w:val="002137CA"/>
    <w:rsid w:val="00225BE8"/>
    <w:rsid w:val="00226571"/>
    <w:rsid w:val="00226693"/>
    <w:rsid w:val="00226C36"/>
    <w:rsid w:val="002273F5"/>
    <w:rsid w:val="00227CE4"/>
    <w:rsid w:val="00230A49"/>
    <w:rsid w:val="00235C3F"/>
    <w:rsid w:val="00242CCB"/>
    <w:rsid w:val="00242D6A"/>
    <w:rsid w:val="00244189"/>
    <w:rsid w:val="00245006"/>
    <w:rsid w:val="00245219"/>
    <w:rsid w:val="0024549C"/>
    <w:rsid w:val="0024595D"/>
    <w:rsid w:val="002461BF"/>
    <w:rsid w:val="0024633A"/>
    <w:rsid w:val="00252096"/>
    <w:rsid w:val="0025244D"/>
    <w:rsid w:val="0025460F"/>
    <w:rsid w:val="00256046"/>
    <w:rsid w:val="0026261C"/>
    <w:rsid w:val="002631FC"/>
    <w:rsid w:val="00263507"/>
    <w:rsid w:val="002665EF"/>
    <w:rsid w:val="002722CC"/>
    <w:rsid w:val="0027507D"/>
    <w:rsid w:val="002762AF"/>
    <w:rsid w:val="00281764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5E58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0ADC"/>
    <w:rsid w:val="002C4DDE"/>
    <w:rsid w:val="002C5FB1"/>
    <w:rsid w:val="002D15FF"/>
    <w:rsid w:val="002D420B"/>
    <w:rsid w:val="002D5F17"/>
    <w:rsid w:val="002D7A84"/>
    <w:rsid w:val="002E356E"/>
    <w:rsid w:val="002E6BFD"/>
    <w:rsid w:val="002F1522"/>
    <w:rsid w:val="002F1BE1"/>
    <w:rsid w:val="002F3A4C"/>
    <w:rsid w:val="002F43E0"/>
    <w:rsid w:val="002F5AE7"/>
    <w:rsid w:val="002F6A0C"/>
    <w:rsid w:val="0030001F"/>
    <w:rsid w:val="00301441"/>
    <w:rsid w:val="00302A1C"/>
    <w:rsid w:val="00302B01"/>
    <w:rsid w:val="00303AD5"/>
    <w:rsid w:val="003169A2"/>
    <w:rsid w:val="00316A9B"/>
    <w:rsid w:val="003174D8"/>
    <w:rsid w:val="003178E9"/>
    <w:rsid w:val="00322BC8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24C8"/>
    <w:rsid w:val="00343029"/>
    <w:rsid w:val="003430A6"/>
    <w:rsid w:val="00345BE2"/>
    <w:rsid w:val="00345F25"/>
    <w:rsid w:val="00346581"/>
    <w:rsid w:val="003514C5"/>
    <w:rsid w:val="003520B4"/>
    <w:rsid w:val="003526EB"/>
    <w:rsid w:val="00353A0F"/>
    <w:rsid w:val="00354280"/>
    <w:rsid w:val="00356271"/>
    <w:rsid w:val="0035668F"/>
    <w:rsid w:val="003571BE"/>
    <w:rsid w:val="0036068E"/>
    <w:rsid w:val="00362824"/>
    <w:rsid w:val="0036667C"/>
    <w:rsid w:val="003668B6"/>
    <w:rsid w:val="00367841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D34"/>
    <w:rsid w:val="00387FFD"/>
    <w:rsid w:val="00394BEA"/>
    <w:rsid w:val="00395203"/>
    <w:rsid w:val="00396682"/>
    <w:rsid w:val="00397063"/>
    <w:rsid w:val="00397507"/>
    <w:rsid w:val="00397C71"/>
    <w:rsid w:val="003A0359"/>
    <w:rsid w:val="003A273D"/>
    <w:rsid w:val="003A2DD0"/>
    <w:rsid w:val="003A319F"/>
    <w:rsid w:val="003A40EB"/>
    <w:rsid w:val="003A4169"/>
    <w:rsid w:val="003A44A0"/>
    <w:rsid w:val="003B473B"/>
    <w:rsid w:val="003B7856"/>
    <w:rsid w:val="003C0B82"/>
    <w:rsid w:val="003C0F78"/>
    <w:rsid w:val="003C1C3F"/>
    <w:rsid w:val="003C3792"/>
    <w:rsid w:val="003C3E1F"/>
    <w:rsid w:val="003C5733"/>
    <w:rsid w:val="003D4035"/>
    <w:rsid w:val="003E145C"/>
    <w:rsid w:val="003E372C"/>
    <w:rsid w:val="003E4F94"/>
    <w:rsid w:val="003E5019"/>
    <w:rsid w:val="003F2C53"/>
    <w:rsid w:val="003F474D"/>
    <w:rsid w:val="003F6570"/>
    <w:rsid w:val="003F7993"/>
    <w:rsid w:val="00401FCC"/>
    <w:rsid w:val="00402458"/>
    <w:rsid w:val="00407D2E"/>
    <w:rsid w:val="004105E7"/>
    <w:rsid w:val="0041155A"/>
    <w:rsid w:val="00412D28"/>
    <w:rsid w:val="00413218"/>
    <w:rsid w:val="004161BD"/>
    <w:rsid w:val="0041655D"/>
    <w:rsid w:val="00420AD5"/>
    <w:rsid w:val="0042650C"/>
    <w:rsid w:val="00426CFC"/>
    <w:rsid w:val="00430B11"/>
    <w:rsid w:val="00431584"/>
    <w:rsid w:val="00432961"/>
    <w:rsid w:val="004344D2"/>
    <w:rsid w:val="00436D05"/>
    <w:rsid w:val="00437DDF"/>
    <w:rsid w:val="0044067B"/>
    <w:rsid w:val="00442959"/>
    <w:rsid w:val="004450A0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904F2"/>
    <w:rsid w:val="00490D61"/>
    <w:rsid w:val="004935D3"/>
    <w:rsid w:val="00495D5F"/>
    <w:rsid w:val="00496654"/>
    <w:rsid w:val="004A2A1D"/>
    <w:rsid w:val="004A3D0D"/>
    <w:rsid w:val="004B0042"/>
    <w:rsid w:val="004B0079"/>
    <w:rsid w:val="004B1C02"/>
    <w:rsid w:val="004B4E0A"/>
    <w:rsid w:val="004C1E68"/>
    <w:rsid w:val="004C36C9"/>
    <w:rsid w:val="004C6455"/>
    <w:rsid w:val="004C6AA3"/>
    <w:rsid w:val="004C7768"/>
    <w:rsid w:val="004C7C96"/>
    <w:rsid w:val="004D1C9C"/>
    <w:rsid w:val="004D4E6D"/>
    <w:rsid w:val="004D5158"/>
    <w:rsid w:val="004E397B"/>
    <w:rsid w:val="004E4000"/>
    <w:rsid w:val="004E4279"/>
    <w:rsid w:val="004E471B"/>
    <w:rsid w:val="004E5043"/>
    <w:rsid w:val="004E5EDA"/>
    <w:rsid w:val="004F3575"/>
    <w:rsid w:val="004F39DB"/>
    <w:rsid w:val="004F583D"/>
    <w:rsid w:val="004F600B"/>
    <w:rsid w:val="004F63FB"/>
    <w:rsid w:val="00502971"/>
    <w:rsid w:val="00503433"/>
    <w:rsid w:val="005063C2"/>
    <w:rsid w:val="0051359B"/>
    <w:rsid w:val="00513ECB"/>
    <w:rsid w:val="00514CF4"/>
    <w:rsid w:val="005152A1"/>
    <w:rsid w:val="00515D45"/>
    <w:rsid w:val="00520A26"/>
    <w:rsid w:val="00520D2D"/>
    <w:rsid w:val="00521857"/>
    <w:rsid w:val="005228CB"/>
    <w:rsid w:val="00524D20"/>
    <w:rsid w:val="0052540B"/>
    <w:rsid w:val="0053009D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D1E"/>
    <w:rsid w:val="0055599E"/>
    <w:rsid w:val="005564B5"/>
    <w:rsid w:val="00556D61"/>
    <w:rsid w:val="00557853"/>
    <w:rsid w:val="0056284D"/>
    <w:rsid w:val="0056313A"/>
    <w:rsid w:val="00563487"/>
    <w:rsid w:val="00564E1F"/>
    <w:rsid w:val="00564F37"/>
    <w:rsid w:val="00570491"/>
    <w:rsid w:val="00571B7A"/>
    <w:rsid w:val="005721A2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7156"/>
    <w:rsid w:val="00587B6E"/>
    <w:rsid w:val="00593E88"/>
    <w:rsid w:val="005948B4"/>
    <w:rsid w:val="00597D54"/>
    <w:rsid w:val="005A03F1"/>
    <w:rsid w:val="005A195D"/>
    <w:rsid w:val="005A2B12"/>
    <w:rsid w:val="005A3C78"/>
    <w:rsid w:val="005A43A6"/>
    <w:rsid w:val="005B0C96"/>
    <w:rsid w:val="005B2C35"/>
    <w:rsid w:val="005B6482"/>
    <w:rsid w:val="005B6C17"/>
    <w:rsid w:val="005B7C83"/>
    <w:rsid w:val="005C1766"/>
    <w:rsid w:val="005C2428"/>
    <w:rsid w:val="005C38D8"/>
    <w:rsid w:val="005C502D"/>
    <w:rsid w:val="005C6D4D"/>
    <w:rsid w:val="005D125E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27B9"/>
    <w:rsid w:val="005F5D72"/>
    <w:rsid w:val="005F6036"/>
    <w:rsid w:val="005F640A"/>
    <w:rsid w:val="005F7962"/>
    <w:rsid w:val="005F7D13"/>
    <w:rsid w:val="006002E6"/>
    <w:rsid w:val="00603CFD"/>
    <w:rsid w:val="00605D7F"/>
    <w:rsid w:val="00607C4B"/>
    <w:rsid w:val="00612220"/>
    <w:rsid w:val="006135CA"/>
    <w:rsid w:val="00615442"/>
    <w:rsid w:val="006173B7"/>
    <w:rsid w:val="00621445"/>
    <w:rsid w:val="0062583D"/>
    <w:rsid w:val="006258A1"/>
    <w:rsid w:val="00626288"/>
    <w:rsid w:val="0062634B"/>
    <w:rsid w:val="00630233"/>
    <w:rsid w:val="00634197"/>
    <w:rsid w:val="00635491"/>
    <w:rsid w:val="00635792"/>
    <w:rsid w:val="00635DEA"/>
    <w:rsid w:val="006369A8"/>
    <w:rsid w:val="0064244C"/>
    <w:rsid w:val="006431AE"/>
    <w:rsid w:val="00643659"/>
    <w:rsid w:val="006441EC"/>
    <w:rsid w:val="006469F3"/>
    <w:rsid w:val="006507C4"/>
    <w:rsid w:val="00650F3C"/>
    <w:rsid w:val="00651FB5"/>
    <w:rsid w:val="006534A0"/>
    <w:rsid w:val="006541DC"/>
    <w:rsid w:val="00657825"/>
    <w:rsid w:val="00660A9E"/>
    <w:rsid w:val="00661394"/>
    <w:rsid w:val="00663459"/>
    <w:rsid w:val="00664219"/>
    <w:rsid w:val="00665D95"/>
    <w:rsid w:val="00673E17"/>
    <w:rsid w:val="006747F1"/>
    <w:rsid w:val="0067756F"/>
    <w:rsid w:val="00681E36"/>
    <w:rsid w:val="00682BC1"/>
    <w:rsid w:val="00682C3D"/>
    <w:rsid w:val="00685C87"/>
    <w:rsid w:val="00685CAB"/>
    <w:rsid w:val="00690393"/>
    <w:rsid w:val="00691A06"/>
    <w:rsid w:val="00691D98"/>
    <w:rsid w:val="00694215"/>
    <w:rsid w:val="006978F4"/>
    <w:rsid w:val="00697E23"/>
    <w:rsid w:val="006A0308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325"/>
    <w:rsid w:val="006C04B5"/>
    <w:rsid w:val="006C1A52"/>
    <w:rsid w:val="006C5442"/>
    <w:rsid w:val="006D394F"/>
    <w:rsid w:val="006D426D"/>
    <w:rsid w:val="006D450A"/>
    <w:rsid w:val="006D69B0"/>
    <w:rsid w:val="006E03C9"/>
    <w:rsid w:val="006E29F6"/>
    <w:rsid w:val="006E4858"/>
    <w:rsid w:val="006F47DE"/>
    <w:rsid w:val="006F513B"/>
    <w:rsid w:val="006F7758"/>
    <w:rsid w:val="006F7B21"/>
    <w:rsid w:val="00700501"/>
    <w:rsid w:val="00700BB5"/>
    <w:rsid w:val="00703758"/>
    <w:rsid w:val="00703DE3"/>
    <w:rsid w:val="00704818"/>
    <w:rsid w:val="00707941"/>
    <w:rsid w:val="00707F08"/>
    <w:rsid w:val="007116BB"/>
    <w:rsid w:val="0071290C"/>
    <w:rsid w:val="00715687"/>
    <w:rsid w:val="007208EF"/>
    <w:rsid w:val="00721D1B"/>
    <w:rsid w:val="00726CCC"/>
    <w:rsid w:val="00726E2B"/>
    <w:rsid w:val="00727FDE"/>
    <w:rsid w:val="00730AAA"/>
    <w:rsid w:val="00734FF8"/>
    <w:rsid w:val="0074045C"/>
    <w:rsid w:val="00741058"/>
    <w:rsid w:val="00743465"/>
    <w:rsid w:val="00745898"/>
    <w:rsid w:val="00745D09"/>
    <w:rsid w:val="00751375"/>
    <w:rsid w:val="00753BDE"/>
    <w:rsid w:val="00755683"/>
    <w:rsid w:val="00761C9F"/>
    <w:rsid w:val="0076286B"/>
    <w:rsid w:val="00766D17"/>
    <w:rsid w:val="0076742C"/>
    <w:rsid w:val="007674A0"/>
    <w:rsid w:val="007707C9"/>
    <w:rsid w:val="007707CF"/>
    <w:rsid w:val="00775967"/>
    <w:rsid w:val="00775E26"/>
    <w:rsid w:val="0078152E"/>
    <w:rsid w:val="00785B87"/>
    <w:rsid w:val="00790068"/>
    <w:rsid w:val="00790238"/>
    <w:rsid w:val="00792C33"/>
    <w:rsid w:val="00793B0B"/>
    <w:rsid w:val="00794223"/>
    <w:rsid w:val="00794D59"/>
    <w:rsid w:val="00795071"/>
    <w:rsid w:val="007960F8"/>
    <w:rsid w:val="007A3B6D"/>
    <w:rsid w:val="007A48AC"/>
    <w:rsid w:val="007A5BD5"/>
    <w:rsid w:val="007A5C90"/>
    <w:rsid w:val="007A6AE1"/>
    <w:rsid w:val="007A6BEE"/>
    <w:rsid w:val="007B07D4"/>
    <w:rsid w:val="007B27C6"/>
    <w:rsid w:val="007B41DF"/>
    <w:rsid w:val="007B6AD0"/>
    <w:rsid w:val="007C0347"/>
    <w:rsid w:val="007C0FC1"/>
    <w:rsid w:val="007C4CD3"/>
    <w:rsid w:val="007C575E"/>
    <w:rsid w:val="007D0F87"/>
    <w:rsid w:val="007D0FF6"/>
    <w:rsid w:val="007D170B"/>
    <w:rsid w:val="007D4540"/>
    <w:rsid w:val="007D4808"/>
    <w:rsid w:val="007D5ADA"/>
    <w:rsid w:val="007D6402"/>
    <w:rsid w:val="007E106C"/>
    <w:rsid w:val="007E1FA0"/>
    <w:rsid w:val="007E4F82"/>
    <w:rsid w:val="007E522E"/>
    <w:rsid w:val="007F0BBC"/>
    <w:rsid w:val="007F33A7"/>
    <w:rsid w:val="007F5D89"/>
    <w:rsid w:val="00801756"/>
    <w:rsid w:val="00806B97"/>
    <w:rsid w:val="008100AF"/>
    <w:rsid w:val="00811367"/>
    <w:rsid w:val="00812EFB"/>
    <w:rsid w:val="00821691"/>
    <w:rsid w:val="00825177"/>
    <w:rsid w:val="00830219"/>
    <w:rsid w:val="00830737"/>
    <w:rsid w:val="008314E3"/>
    <w:rsid w:val="00831EAE"/>
    <w:rsid w:val="00833A1A"/>
    <w:rsid w:val="008342FE"/>
    <w:rsid w:val="008371AF"/>
    <w:rsid w:val="00840286"/>
    <w:rsid w:val="008429C5"/>
    <w:rsid w:val="0084544C"/>
    <w:rsid w:val="00845527"/>
    <w:rsid w:val="00845A2C"/>
    <w:rsid w:val="008463D1"/>
    <w:rsid w:val="00847F1F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2DD3"/>
    <w:rsid w:val="008A5362"/>
    <w:rsid w:val="008B1F3F"/>
    <w:rsid w:val="008B2A86"/>
    <w:rsid w:val="008B3F9E"/>
    <w:rsid w:val="008B4B4F"/>
    <w:rsid w:val="008B5880"/>
    <w:rsid w:val="008C384D"/>
    <w:rsid w:val="008D0A7A"/>
    <w:rsid w:val="008D1058"/>
    <w:rsid w:val="008D50FD"/>
    <w:rsid w:val="008E0CDD"/>
    <w:rsid w:val="008E2206"/>
    <w:rsid w:val="008E3E26"/>
    <w:rsid w:val="008E3E93"/>
    <w:rsid w:val="008E56C1"/>
    <w:rsid w:val="008E7C19"/>
    <w:rsid w:val="008F4FF4"/>
    <w:rsid w:val="008F5BC7"/>
    <w:rsid w:val="008F6A2F"/>
    <w:rsid w:val="008F7AD9"/>
    <w:rsid w:val="0090021F"/>
    <w:rsid w:val="009003EB"/>
    <w:rsid w:val="00904213"/>
    <w:rsid w:val="009119EA"/>
    <w:rsid w:val="009141BF"/>
    <w:rsid w:val="009172F0"/>
    <w:rsid w:val="00917FB1"/>
    <w:rsid w:val="00920AB5"/>
    <w:rsid w:val="00920B4D"/>
    <w:rsid w:val="009214BC"/>
    <w:rsid w:val="00921969"/>
    <w:rsid w:val="00924058"/>
    <w:rsid w:val="00924380"/>
    <w:rsid w:val="00924CD3"/>
    <w:rsid w:val="00924D07"/>
    <w:rsid w:val="00926F6D"/>
    <w:rsid w:val="009274AA"/>
    <w:rsid w:val="00931123"/>
    <w:rsid w:val="00933146"/>
    <w:rsid w:val="0093429C"/>
    <w:rsid w:val="00934B2D"/>
    <w:rsid w:val="00936D1C"/>
    <w:rsid w:val="00937379"/>
    <w:rsid w:val="00937AA8"/>
    <w:rsid w:val="00940952"/>
    <w:rsid w:val="00940CCC"/>
    <w:rsid w:val="00946935"/>
    <w:rsid w:val="00952FE7"/>
    <w:rsid w:val="00954BDD"/>
    <w:rsid w:val="0095618C"/>
    <w:rsid w:val="009566DD"/>
    <w:rsid w:val="00960C81"/>
    <w:rsid w:val="00961691"/>
    <w:rsid w:val="00962332"/>
    <w:rsid w:val="00962429"/>
    <w:rsid w:val="0096288A"/>
    <w:rsid w:val="0096640B"/>
    <w:rsid w:val="009664EB"/>
    <w:rsid w:val="009700DC"/>
    <w:rsid w:val="00970610"/>
    <w:rsid w:val="009715F3"/>
    <w:rsid w:val="0098099A"/>
    <w:rsid w:val="0098212E"/>
    <w:rsid w:val="0098329C"/>
    <w:rsid w:val="00983944"/>
    <w:rsid w:val="00986751"/>
    <w:rsid w:val="009879DD"/>
    <w:rsid w:val="00990657"/>
    <w:rsid w:val="00991091"/>
    <w:rsid w:val="0099175D"/>
    <w:rsid w:val="009963C8"/>
    <w:rsid w:val="009A091F"/>
    <w:rsid w:val="009A26BB"/>
    <w:rsid w:val="009A3B51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D61F8"/>
    <w:rsid w:val="009E0869"/>
    <w:rsid w:val="009E46F7"/>
    <w:rsid w:val="009E6AD1"/>
    <w:rsid w:val="009E6E11"/>
    <w:rsid w:val="009E74B5"/>
    <w:rsid w:val="009F14BF"/>
    <w:rsid w:val="009F3194"/>
    <w:rsid w:val="009F338E"/>
    <w:rsid w:val="009F3782"/>
    <w:rsid w:val="009F3804"/>
    <w:rsid w:val="009F4935"/>
    <w:rsid w:val="009F5A5C"/>
    <w:rsid w:val="009F6640"/>
    <w:rsid w:val="009F6F70"/>
    <w:rsid w:val="009F71DD"/>
    <w:rsid w:val="00A03886"/>
    <w:rsid w:val="00A063F1"/>
    <w:rsid w:val="00A10932"/>
    <w:rsid w:val="00A123F2"/>
    <w:rsid w:val="00A147EE"/>
    <w:rsid w:val="00A1498F"/>
    <w:rsid w:val="00A17FCE"/>
    <w:rsid w:val="00A21DE0"/>
    <w:rsid w:val="00A21E51"/>
    <w:rsid w:val="00A21F2C"/>
    <w:rsid w:val="00A22B64"/>
    <w:rsid w:val="00A23BB2"/>
    <w:rsid w:val="00A23D0F"/>
    <w:rsid w:val="00A2468C"/>
    <w:rsid w:val="00A25E4A"/>
    <w:rsid w:val="00A2776F"/>
    <w:rsid w:val="00A304EC"/>
    <w:rsid w:val="00A31F7C"/>
    <w:rsid w:val="00A3430E"/>
    <w:rsid w:val="00A3534A"/>
    <w:rsid w:val="00A37363"/>
    <w:rsid w:val="00A37AE1"/>
    <w:rsid w:val="00A37B30"/>
    <w:rsid w:val="00A407C0"/>
    <w:rsid w:val="00A4263F"/>
    <w:rsid w:val="00A42C45"/>
    <w:rsid w:val="00A4394D"/>
    <w:rsid w:val="00A47845"/>
    <w:rsid w:val="00A51966"/>
    <w:rsid w:val="00A55852"/>
    <w:rsid w:val="00A56281"/>
    <w:rsid w:val="00A60D94"/>
    <w:rsid w:val="00A62E7E"/>
    <w:rsid w:val="00A63435"/>
    <w:rsid w:val="00A65361"/>
    <w:rsid w:val="00A67465"/>
    <w:rsid w:val="00A84667"/>
    <w:rsid w:val="00A85D3C"/>
    <w:rsid w:val="00A86161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A010E"/>
    <w:rsid w:val="00AA0F89"/>
    <w:rsid w:val="00AA314B"/>
    <w:rsid w:val="00AA48B8"/>
    <w:rsid w:val="00AA58D4"/>
    <w:rsid w:val="00AA5E70"/>
    <w:rsid w:val="00AA65D1"/>
    <w:rsid w:val="00AB0661"/>
    <w:rsid w:val="00AB1A76"/>
    <w:rsid w:val="00AB51AC"/>
    <w:rsid w:val="00AB57E8"/>
    <w:rsid w:val="00AB5D21"/>
    <w:rsid w:val="00AB658D"/>
    <w:rsid w:val="00AB665D"/>
    <w:rsid w:val="00AC5D99"/>
    <w:rsid w:val="00AC6188"/>
    <w:rsid w:val="00AC65FD"/>
    <w:rsid w:val="00AC6E12"/>
    <w:rsid w:val="00AC6F7B"/>
    <w:rsid w:val="00AC73E8"/>
    <w:rsid w:val="00AD0900"/>
    <w:rsid w:val="00AD0E72"/>
    <w:rsid w:val="00AD137D"/>
    <w:rsid w:val="00AD217A"/>
    <w:rsid w:val="00AD738F"/>
    <w:rsid w:val="00AD7431"/>
    <w:rsid w:val="00AE3A71"/>
    <w:rsid w:val="00AE584C"/>
    <w:rsid w:val="00AE791E"/>
    <w:rsid w:val="00AF6511"/>
    <w:rsid w:val="00B03EE4"/>
    <w:rsid w:val="00B04117"/>
    <w:rsid w:val="00B042BC"/>
    <w:rsid w:val="00B046FE"/>
    <w:rsid w:val="00B048D4"/>
    <w:rsid w:val="00B04A08"/>
    <w:rsid w:val="00B050A4"/>
    <w:rsid w:val="00B13217"/>
    <w:rsid w:val="00B13385"/>
    <w:rsid w:val="00B136BB"/>
    <w:rsid w:val="00B1472A"/>
    <w:rsid w:val="00B15153"/>
    <w:rsid w:val="00B15D11"/>
    <w:rsid w:val="00B17034"/>
    <w:rsid w:val="00B21357"/>
    <w:rsid w:val="00B22C5E"/>
    <w:rsid w:val="00B23190"/>
    <w:rsid w:val="00B23F08"/>
    <w:rsid w:val="00B24835"/>
    <w:rsid w:val="00B25AF9"/>
    <w:rsid w:val="00B25EAC"/>
    <w:rsid w:val="00B32247"/>
    <w:rsid w:val="00B33B79"/>
    <w:rsid w:val="00B36E66"/>
    <w:rsid w:val="00B36E94"/>
    <w:rsid w:val="00B3742C"/>
    <w:rsid w:val="00B376B6"/>
    <w:rsid w:val="00B37CE4"/>
    <w:rsid w:val="00B44DB1"/>
    <w:rsid w:val="00B46408"/>
    <w:rsid w:val="00B4694E"/>
    <w:rsid w:val="00B53662"/>
    <w:rsid w:val="00B60296"/>
    <w:rsid w:val="00B6310E"/>
    <w:rsid w:val="00B63706"/>
    <w:rsid w:val="00B6438B"/>
    <w:rsid w:val="00B64B79"/>
    <w:rsid w:val="00B64BE6"/>
    <w:rsid w:val="00B657F2"/>
    <w:rsid w:val="00B71248"/>
    <w:rsid w:val="00B72599"/>
    <w:rsid w:val="00B767D5"/>
    <w:rsid w:val="00B768CB"/>
    <w:rsid w:val="00B76A1A"/>
    <w:rsid w:val="00B7712A"/>
    <w:rsid w:val="00B7794B"/>
    <w:rsid w:val="00B81413"/>
    <w:rsid w:val="00B81691"/>
    <w:rsid w:val="00B829BF"/>
    <w:rsid w:val="00B855F8"/>
    <w:rsid w:val="00B86382"/>
    <w:rsid w:val="00B90B5C"/>
    <w:rsid w:val="00B9172E"/>
    <w:rsid w:val="00B9589F"/>
    <w:rsid w:val="00B95BCD"/>
    <w:rsid w:val="00BA3C73"/>
    <w:rsid w:val="00BA432C"/>
    <w:rsid w:val="00BA7417"/>
    <w:rsid w:val="00BB258B"/>
    <w:rsid w:val="00BB2C7B"/>
    <w:rsid w:val="00BB4351"/>
    <w:rsid w:val="00BB4FB9"/>
    <w:rsid w:val="00BB56C5"/>
    <w:rsid w:val="00BB61F9"/>
    <w:rsid w:val="00BB7C4E"/>
    <w:rsid w:val="00BC2098"/>
    <w:rsid w:val="00BC49EC"/>
    <w:rsid w:val="00BC6266"/>
    <w:rsid w:val="00BD0F77"/>
    <w:rsid w:val="00BD15A1"/>
    <w:rsid w:val="00BD1F0E"/>
    <w:rsid w:val="00BD2277"/>
    <w:rsid w:val="00BD3451"/>
    <w:rsid w:val="00BD3D5C"/>
    <w:rsid w:val="00BD401E"/>
    <w:rsid w:val="00BD5651"/>
    <w:rsid w:val="00BD74B3"/>
    <w:rsid w:val="00BE0870"/>
    <w:rsid w:val="00BE264D"/>
    <w:rsid w:val="00BE5994"/>
    <w:rsid w:val="00BE59E8"/>
    <w:rsid w:val="00BF0AB5"/>
    <w:rsid w:val="00BF0F03"/>
    <w:rsid w:val="00BF315B"/>
    <w:rsid w:val="00BF4087"/>
    <w:rsid w:val="00C0019D"/>
    <w:rsid w:val="00C0040B"/>
    <w:rsid w:val="00C0158E"/>
    <w:rsid w:val="00C02C87"/>
    <w:rsid w:val="00C03216"/>
    <w:rsid w:val="00C035DA"/>
    <w:rsid w:val="00C03BEC"/>
    <w:rsid w:val="00C04D2C"/>
    <w:rsid w:val="00C11C78"/>
    <w:rsid w:val="00C126EF"/>
    <w:rsid w:val="00C17662"/>
    <w:rsid w:val="00C20235"/>
    <w:rsid w:val="00C207AC"/>
    <w:rsid w:val="00C212FB"/>
    <w:rsid w:val="00C23FDA"/>
    <w:rsid w:val="00C255A6"/>
    <w:rsid w:val="00C255F8"/>
    <w:rsid w:val="00C30DA1"/>
    <w:rsid w:val="00C33399"/>
    <w:rsid w:val="00C34291"/>
    <w:rsid w:val="00C37EDC"/>
    <w:rsid w:val="00C405E0"/>
    <w:rsid w:val="00C40C30"/>
    <w:rsid w:val="00C411A1"/>
    <w:rsid w:val="00C47AE3"/>
    <w:rsid w:val="00C50B9C"/>
    <w:rsid w:val="00C50FAA"/>
    <w:rsid w:val="00C52B47"/>
    <w:rsid w:val="00C53AA8"/>
    <w:rsid w:val="00C53CA3"/>
    <w:rsid w:val="00C56F31"/>
    <w:rsid w:val="00C644D2"/>
    <w:rsid w:val="00C651C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47C5"/>
    <w:rsid w:val="00C876B2"/>
    <w:rsid w:val="00C91415"/>
    <w:rsid w:val="00C933BD"/>
    <w:rsid w:val="00C93960"/>
    <w:rsid w:val="00C94476"/>
    <w:rsid w:val="00C96029"/>
    <w:rsid w:val="00CA06F9"/>
    <w:rsid w:val="00CA2EC2"/>
    <w:rsid w:val="00CA75FE"/>
    <w:rsid w:val="00CB18AF"/>
    <w:rsid w:val="00CB27BE"/>
    <w:rsid w:val="00CB3047"/>
    <w:rsid w:val="00CB38A6"/>
    <w:rsid w:val="00CB4730"/>
    <w:rsid w:val="00CB5786"/>
    <w:rsid w:val="00CB6D83"/>
    <w:rsid w:val="00CB6E92"/>
    <w:rsid w:val="00CC41BA"/>
    <w:rsid w:val="00CC43F3"/>
    <w:rsid w:val="00CC4B87"/>
    <w:rsid w:val="00CC5019"/>
    <w:rsid w:val="00CC5759"/>
    <w:rsid w:val="00CC7139"/>
    <w:rsid w:val="00CC7512"/>
    <w:rsid w:val="00CD0399"/>
    <w:rsid w:val="00CD051A"/>
    <w:rsid w:val="00CD0549"/>
    <w:rsid w:val="00CD2FCF"/>
    <w:rsid w:val="00CD4877"/>
    <w:rsid w:val="00CD6B00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CF6D34"/>
    <w:rsid w:val="00D00E62"/>
    <w:rsid w:val="00D01487"/>
    <w:rsid w:val="00D0347B"/>
    <w:rsid w:val="00D053CA"/>
    <w:rsid w:val="00D05BF5"/>
    <w:rsid w:val="00D12A5C"/>
    <w:rsid w:val="00D13B70"/>
    <w:rsid w:val="00D1458C"/>
    <w:rsid w:val="00D14E70"/>
    <w:rsid w:val="00D16C70"/>
    <w:rsid w:val="00D172D3"/>
    <w:rsid w:val="00D17B25"/>
    <w:rsid w:val="00D21F35"/>
    <w:rsid w:val="00D24E54"/>
    <w:rsid w:val="00D24F74"/>
    <w:rsid w:val="00D2654E"/>
    <w:rsid w:val="00D31D45"/>
    <w:rsid w:val="00D32AD4"/>
    <w:rsid w:val="00D36736"/>
    <w:rsid w:val="00D4582D"/>
    <w:rsid w:val="00D459C2"/>
    <w:rsid w:val="00D45B6D"/>
    <w:rsid w:val="00D4607A"/>
    <w:rsid w:val="00D54B35"/>
    <w:rsid w:val="00D55526"/>
    <w:rsid w:val="00D57756"/>
    <w:rsid w:val="00D6051F"/>
    <w:rsid w:val="00D655B5"/>
    <w:rsid w:val="00D67AB7"/>
    <w:rsid w:val="00D70E5E"/>
    <w:rsid w:val="00D711C6"/>
    <w:rsid w:val="00D7161F"/>
    <w:rsid w:val="00D7209E"/>
    <w:rsid w:val="00D72A35"/>
    <w:rsid w:val="00D73150"/>
    <w:rsid w:val="00D741A4"/>
    <w:rsid w:val="00D7754B"/>
    <w:rsid w:val="00D8048D"/>
    <w:rsid w:val="00D8086F"/>
    <w:rsid w:val="00D82A66"/>
    <w:rsid w:val="00D91640"/>
    <w:rsid w:val="00D91836"/>
    <w:rsid w:val="00D95719"/>
    <w:rsid w:val="00D96526"/>
    <w:rsid w:val="00DA625C"/>
    <w:rsid w:val="00DA7E62"/>
    <w:rsid w:val="00DA7E88"/>
    <w:rsid w:val="00DB00AE"/>
    <w:rsid w:val="00DB0475"/>
    <w:rsid w:val="00DB1226"/>
    <w:rsid w:val="00DB1F48"/>
    <w:rsid w:val="00DB368A"/>
    <w:rsid w:val="00DB4AC7"/>
    <w:rsid w:val="00DB7E0E"/>
    <w:rsid w:val="00DC2128"/>
    <w:rsid w:val="00DC4F49"/>
    <w:rsid w:val="00DC51E2"/>
    <w:rsid w:val="00DC5B93"/>
    <w:rsid w:val="00DD177B"/>
    <w:rsid w:val="00DD1E7C"/>
    <w:rsid w:val="00DD66DD"/>
    <w:rsid w:val="00DE0B95"/>
    <w:rsid w:val="00DE28FF"/>
    <w:rsid w:val="00DE3743"/>
    <w:rsid w:val="00DE3A69"/>
    <w:rsid w:val="00DE739C"/>
    <w:rsid w:val="00DF1DF1"/>
    <w:rsid w:val="00DF2449"/>
    <w:rsid w:val="00DF472E"/>
    <w:rsid w:val="00DF4B47"/>
    <w:rsid w:val="00DF7AFB"/>
    <w:rsid w:val="00E02F21"/>
    <w:rsid w:val="00E03823"/>
    <w:rsid w:val="00E03C45"/>
    <w:rsid w:val="00E04288"/>
    <w:rsid w:val="00E05FD0"/>
    <w:rsid w:val="00E1380D"/>
    <w:rsid w:val="00E14FC9"/>
    <w:rsid w:val="00E17580"/>
    <w:rsid w:val="00E23C61"/>
    <w:rsid w:val="00E23EEE"/>
    <w:rsid w:val="00E245DF"/>
    <w:rsid w:val="00E2471F"/>
    <w:rsid w:val="00E2653B"/>
    <w:rsid w:val="00E27DE1"/>
    <w:rsid w:val="00E30B69"/>
    <w:rsid w:val="00E36D4C"/>
    <w:rsid w:val="00E37849"/>
    <w:rsid w:val="00E37DD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85E"/>
    <w:rsid w:val="00E62D4E"/>
    <w:rsid w:val="00E639C9"/>
    <w:rsid w:val="00E65D45"/>
    <w:rsid w:val="00E6648F"/>
    <w:rsid w:val="00E66BD1"/>
    <w:rsid w:val="00E67044"/>
    <w:rsid w:val="00E6736D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30A9"/>
    <w:rsid w:val="00E836FB"/>
    <w:rsid w:val="00E83F98"/>
    <w:rsid w:val="00E85D8E"/>
    <w:rsid w:val="00E865D3"/>
    <w:rsid w:val="00E86947"/>
    <w:rsid w:val="00E91AF0"/>
    <w:rsid w:val="00E97126"/>
    <w:rsid w:val="00E97775"/>
    <w:rsid w:val="00E97B32"/>
    <w:rsid w:val="00EA0080"/>
    <w:rsid w:val="00EA393F"/>
    <w:rsid w:val="00EB0951"/>
    <w:rsid w:val="00EB18A0"/>
    <w:rsid w:val="00EB214E"/>
    <w:rsid w:val="00EB21E3"/>
    <w:rsid w:val="00EB6518"/>
    <w:rsid w:val="00EC170A"/>
    <w:rsid w:val="00EC2921"/>
    <w:rsid w:val="00EC31B0"/>
    <w:rsid w:val="00EC53F4"/>
    <w:rsid w:val="00EC6F98"/>
    <w:rsid w:val="00EC7E2A"/>
    <w:rsid w:val="00ED02DB"/>
    <w:rsid w:val="00ED1D7E"/>
    <w:rsid w:val="00ED1FD2"/>
    <w:rsid w:val="00ED2810"/>
    <w:rsid w:val="00ED3C85"/>
    <w:rsid w:val="00ED3DBE"/>
    <w:rsid w:val="00ED43C7"/>
    <w:rsid w:val="00ED54DE"/>
    <w:rsid w:val="00ED55E4"/>
    <w:rsid w:val="00ED620A"/>
    <w:rsid w:val="00EE0D0B"/>
    <w:rsid w:val="00EE10B1"/>
    <w:rsid w:val="00EE3750"/>
    <w:rsid w:val="00EE4ECF"/>
    <w:rsid w:val="00EE6AFD"/>
    <w:rsid w:val="00EF069C"/>
    <w:rsid w:val="00EF6483"/>
    <w:rsid w:val="00F01763"/>
    <w:rsid w:val="00F02386"/>
    <w:rsid w:val="00F046B9"/>
    <w:rsid w:val="00F05362"/>
    <w:rsid w:val="00F0589E"/>
    <w:rsid w:val="00F05F65"/>
    <w:rsid w:val="00F10967"/>
    <w:rsid w:val="00F11223"/>
    <w:rsid w:val="00F1296E"/>
    <w:rsid w:val="00F16BE2"/>
    <w:rsid w:val="00F1779B"/>
    <w:rsid w:val="00F20A51"/>
    <w:rsid w:val="00F21438"/>
    <w:rsid w:val="00F21901"/>
    <w:rsid w:val="00F232F1"/>
    <w:rsid w:val="00F23553"/>
    <w:rsid w:val="00F23B8A"/>
    <w:rsid w:val="00F24A1D"/>
    <w:rsid w:val="00F25893"/>
    <w:rsid w:val="00F26DD5"/>
    <w:rsid w:val="00F31241"/>
    <w:rsid w:val="00F31925"/>
    <w:rsid w:val="00F32DCB"/>
    <w:rsid w:val="00F3455B"/>
    <w:rsid w:val="00F36600"/>
    <w:rsid w:val="00F376FB"/>
    <w:rsid w:val="00F37887"/>
    <w:rsid w:val="00F37D38"/>
    <w:rsid w:val="00F449E0"/>
    <w:rsid w:val="00F44C46"/>
    <w:rsid w:val="00F466B0"/>
    <w:rsid w:val="00F50032"/>
    <w:rsid w:val="00F539DA"/>
    <w:rsid w:val="00F54BD3"/>
    <w:rsid w:val="00F56537"/>
    <w:rsid w:val="00F6469F"/>
    <w:rsid w:val="00F65458"/>
    <w:rsid w:val="00F752CD"/>
    <w:rsid w:val="00F7662E"/>
    <w:rsid w:val="00F76945"/>
    <w:rsid w:val="00F771BE"/>
    <w:rsid w:val="00F775F9"/>
    <w:rsid w:val="00F8048A"/>
    <w:rsid w:val="00F81487"/>
    <w:rsid w:val="00F85F07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CBE"/>
    <w:rsid w:val="00FB2FE1"/>
    <w:rsid w:val="00FB33CF"/>
    <w:rsid w:val="00FB440A"/>
    <w:rsid w:val="00FB5FA3"/>
    <w:rsid w:val="00FC0C50"/>
    <w:rsid w:val="00FC1184"/>
    <w:rsid w:val="00FC187F"/>
    <w:rsid w:val="00FC25E7"/>
    <w:rsid w:val="00FC3F28"/>
    <w:rsid w:val="00FC7BE9"/>
    <w:rsid w:val="00FD161F"/>
    <w:rsid w:val="00FD1B59"/>
    <w:rsid w:val="00FD2AD0"/>
    <w:rsid w:val="00FD52D9"/>
    <w:rsid w:val="00FE054E"/>
    <w:rsid w:val="00FE1C19"/>
    <w:rsid w:val="00FE2BDF"/>
    <w:rsid w:val="00FE328A"/>
    <w:rsid w:val="00FE375A"/>
    <w:rsid w:val="00FE3A29"/>
    <w:rsid w:val="00FE7040"/>
    <w:rsid w:val="00FF084F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FC3144A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1B519-85BE-4523-990D-55BA51658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735</Words>
  <Characters>4190</Characters>
  <Application>Microsoft Office Word</Application>
  <DocSecurity>0</DocSecurity>
  <Lines>34</Lines>
  <Paragraphs>9</Paragraphs>
  <ScaleCrop>false</ScaleCrop>
  <Company/>
  <LinksUpToDate>false</LinksUpToDate>
  <CharactersWithSpaces>4916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註冊組長</cp:lastModifiedBy>
  <cp:revision>6</cp:revision>
  <cp:lastPrinted>2020-04-27T07:33:00Z</cp:lastPrinted>
  <dcterms:created xsi:type="dcterms:W3CDTF">2020-04-27T07:12:00Z</dcterms:created>
  <dcterms:modified xsi:type="dcterms:W3CDTF">2020-04-27T07:33:00Z</dcterms:modified>
</cp:coreProperties>
</file>